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74" w:rsidRDefault="00D87974" w:rsidP="00D87974">
      <w:pPr>
        <w:jc w:val="center"/>
      </w:pPr>
      <w:r>
        <w:rPr>
          <w:noProof/>
        </w:rPr>
        <w:drawing>
          <wp:inline distT="0" distB="0" distL="0" distR="0">
            <wp:extent cx="67627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74" w:rsidRDefault="00D87974" w:rsidP="00D87974">
      <w:pP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D87974" w:rsidRDefault="00D87974" w:rsidP="00D8797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D87974" w:rsidRDefault="00D87974" w:rsidP="00D8797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РАЙОНА САНКТ-ПЕТЕРБУРГА</w:t>
      </w:r>
    </w:p>
    <w:p w:rsidR="00D87974" w:rsidRDefault="00D87974" w:rsidP="00D87974">
      <w:pPr>
        <w:ind w:left="2835"/>
        <w:rPr>
          <w:b/>
          <w:bCs/>
          <w:sz w:val="18"/>
          <w:szCs w:val="18"/>
        </w:rPr>
      </w:pPr>
      <w:r>
        <w:rPr>
          <w:b/>
          <w:bCs/>
          <w:spacing w:val="60"/>
          <w:sz w:val="32"/>
          <w:szCs w:val="32"/>
        </w:rPr>
        <w:t xml:space="preserve"> РАСПОРЯЖЕНИЕ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18"/>
          <w:szCs w:val="18"/>
        </w:rPr>
        <w:t xml:space="preserve">          </w:t>
      </w:r>
      <w:r>
        <w:rPr>
          <w:b/>
          <w:bCs/>
          <w:sz w:val="16"/>
          <w:szCs w:val="16"/>
        </w:rPr>
        <w:t>ОКУД</w:t>
      </w:r>
    </w:p>
    <w:p w:rsidR="00D87974" w:rsidRDefault="00D87974" w:rsidP="00D87974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___________                                                   </w:t>
      </w:r>
      <w:r>
        <w:rPr>
          <w:b/>
          <w:bCs/>
          <w:sz w:val="24"/>
          <w:szCs w:val="24"/>
        </w:rPr>
        <w:t>№</w:t>
      </w:r>
      <w:r>
        <w:rPr>
          <w:sz w:val="40"/>
          <w:szCs w:val="40"/>
        </w:rPr>
        <w:t>_______</w:t>
      </w:r>
    </w:p>
    <w:p w:rsidR="00677DB8" w:rsidRPr="00677DB8" w:rsidRDefault="00677DB8" w:rsidP="00677DB8">
      <w:pPr>
        <w:tabs>
          <w:tab w:val="left" w:pos="851"/>
        </w:tabs>
        <w:autoSpaceDE/>
        <w:autoSpaceDN/>
        <w:jc w:val="both"/>
        <w:rPr>
          <w:bCs/>
          <w:sz w:val="24"/>
          <w:szCs w:val="24"/>
        </w:rPr>
      </w:pPr>
      <w:r w:rsidRPr="00677DB8">
        <w:rPr>
          <w:bCs/>
          <w:sz w:val="24"/>
          <w:szCs w:val="24"/>
        </w:rPr>
        <w:t xml:space="preserve">О признании </w:t>
      </w:r>
      <w:proofErr w:type="gramStart"/>
      <w:r w:rsidRPr="00677DB8">
        <w:rPr>
          <w:bCs/>
          <w:sz w:val="24"/>
          <w:szCs w:val="24"/>
        </w:rPr>
        <w:t>утратившим</w:t>
      </w:r>
      <w:proofErr w:type="gramEnd"/>
      <w:r w:rsidRPr="00677DB8">
        <w:rPr>
          <w:bCs/>
          <w:sz w:val="24"/>
          <w:szCs w:val="24"/>
        </w:rPr>
        <w:t xml:space="preserve"> силу распоряжения</w:t>
      </w:r>
    </w:p>
    <w:p w:rsidR="00677DB8" w:rsidRPr="00677DB8" w:rsidRDefault="00677DB8" w:rsidP="00677DB8">
      <w:pPr>
        <w:tabs>
          <w:tab w:val="left" w:pos="851"/>
        </w:tabs>
        <w:autoSpaceDE/>
        <w:autoSpaceDN/>
        <w:jc w:val="both"/>
        <w:rPr>
          <w:bCs/>
          <w:sz w:val="24"/>
          <w:szCs w:val="24"/>
        </w:rPr>
      </w:pPr>
      <w:r w:rsidRPr="00677DB8">
        <w:rPr>
          <w:bCs/>
          <w:sz w:val="24"/>
          <w:szCs w:val="24"/>
        </w:rPr>
        <w:t xml:space="preserve">администрации Кронштадтского района </w:t>
      </w:r>
    </w:p>
    <w:p w:rsidR="00D87974" w:rsidRPr="00677DB8" w:rsidRDefault="00677DB8" w:rsidP="00677DB8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Санкт-Петербурга </w:t>
      </w:r>
      <w:r w:rsidRPr="00677DB8">
        <w:rPr>
          <w:sz w:val="24"/>
          <w:szCs w:val="24"/>
        </w:rPr>
        <w:t>от 13.09.2011 № 510-р</w:t>
      </w:r>
    </w:p>
    <w:p w:rsidR="00D87974" w:rsidRPr="004920B8" w:rsidRDefault="00D87974" w:rsidP="00D87974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D87974" w:rsidRDefault="00D87974" w:rsidP="00D87974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CF1782" w:rsidRPr="004920B8" w:rsidRDefault="00CF1782" w:rsidP="00D87974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677DB8" w:rsidRPr="00677DB8" w:rsidRDefault="00677DB8" w:rsidP="00677DB8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677DB8">
        <w:rPr>
          <w:sz w:val="24"/>
          <w:szCs w:val="24"/>
        </w:rPr>
        <w:t xml:space="preserve">В целях приведения правовых актов администрации Кронштадтского района </w:t>
      </w:r>
      <w:r>
        <w:rPr>
          <w:sz w:val="24"/>
          <w:szCs w:val="24"/>
        </w:rPr>
        <w:br/>
      </w:r>
      <w:r w:rsidRPr="00677DB8">
        <w:rPr>
          <w:sz w:val="24"/>
          <w:szCs w:val="24"/>
        </w:rPr>
        <w:t>Санкт-Петербурга в соответствие с действующим законодательством:</w:t>
      </w:r>
    </w:p>
    <w:p w:rsidR="00677DB8" w:rsidRPr="00677DB8" w:rsidRDefault="00677DB8" w:rsidP="00677DB8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677DB8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proofErr w:type="gramStart"/>
      <w:r w:rsidRPr="00677DB8">
        <w:rPr>
          <w:sz w:val="24"/>
          <w:szCs w:val="24"/>
        </w:rPr>
        <w:t xml:space="preserve">Признать утратившим силу распоряжение администрации Кронштадтского </w:t>
      </w:r>
      <w:r>
        <w:rPr>
          <w:sz w:val="24"/>
          <w:szCs w:val="24"/>
        </w:rPr>
        <w:br/>
      </w:r>
      <w:r w:rsidRPr="00677DB8">
        <w:rPr>
          <w:sz w:val="24"/>
          <w:szCs w:val="24"/>
        </w:rPr>
        <w:t xml:space="preserve">района Санкт-Петербурга от 13.09.2011 № 510-р «Об утверждении Положения </w:t>
      </w:r>
      <w:r>
        <w:rPr>
          <w:sz w:val="24"/>
          <w:szCs w:val="24"/>
        </w:rPr>
        <w:br/>
      </w:r>
      <w:r w:rsidRPr="00677DB8">
        <w:rPr>
          <w:sz w:val="24"/>
          <w:szCs w:val="24"/>
        </w:rPr>
        <w:t xml:space="preserve">о порядке проведения открытых конкурсов по отбору управляющих организаций </w:t>
      </w:r>
      <w:r>
        <w:rPr>
          <w:sz w:val="24"/>
          <w:szCs w:val="24"/>
        </w:rPr>
        <w:br/>
      </w:r>
      <w:r w:rsidRPr="00677DB8">
        <w:rPr>
          <w:sz w:val="24"/>
          <w:szCs w:val="24"/>
        </w:rPr>
        <w:t xml:space="preserve">для управления многоквартирными домами на территории Кронштадтского района </w:t>
      </w:r>
      <w:r>
        <w:rPr>
          <w:sz w:val="24"/>
          <w:szCs w:val="24"/>
        </w:rPr>
        <w:br/>
      </w:r>
      <w:r w:rsidRPr="00677DB8">
        <w:rPr>
          <w:sz w:val="24"/>
          <w:szCs w:val="24"/>
        </w:rPr>
        <w:t xml:space="preserve">Санкт-Петербурга, все помещения в которых находятся в собственности </w:t>
      </w:r>
      <w:r>
        <w:rPr>
          <w:sz w:val="24"/>
          <w:szCs w:val="24"/>
        </w:rPr>
        <w:br/>
      </w:r>
      <w:r w:rsidRPr="00677DB8">
        <w:rPr>
          <w:sz w:val="24"/>
          <w:szCs w:val="24"/>
        </w:rPr>
        <w:t xml:space="preserve">Санкт-Петербурга, а также о порядке выбора управляющей организации </w:t>
      </w:r>
      <w:r>
        <w:rPr>
          <w:sz w:val="24"/>
          <w:szCs w:val="24"/>
        </w:rPr>
        <w:br/>
      </w:r>
      <w:r w:rsidRPr="00677DB8">
        <w:rPr>
          <w:sz w:val="24"/>
          <w:szCs w:val="24"/>
        </w:rPr>
        <w:t xml:space="preserve">без проведения открытого конкурса, в случае если конкурс в соответствии </w:t>
      </w:r>
      <w:r>
        <w:rPr>
          <w:sz w:val="24"/>
          <w:szCs w:val="24"/>
        </w:rPr>
        <w:br/>
      </w:r>
      <w:r w:rsidRPr="00677DB8">
        <w:rPr>
          <w:sz w:val="24"/>
          <w:szCs w:val="24"/>
        </w:rPr>
        <w:t>с законодательством признан</w:t>
      </w:r>
      <w:proofErr w:type="gramEnd"/>
      <w:r w:rsidRPr="00677DB8">
        <w:rPr>
          <w:sz w:val="24"/>
          <w:szCs w:val="24"/>
        </w:rPr>
        <w:t xml:space="preserve"> несостоявшимся».</w:t>
      </w:r>
    </w:p>
    <w:p w:rsidR="00D87974" w:rsidRPr="004920B8" w:rsidRDefault="00677DB8" w:rsidP="00677DB8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677DB8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proofErr w:type="gramStart"/>
      <w:r w:rsidRPr="00677DB8">
        <w:rPr>
          <w:sz w:val="24"/>
          <w:szCs w:val="24"/>
        </w:rPr>
        <w:t>Контроль за</w:t>
      </w:r>
      <w:proofErr w:type="gramEnd"/>
      <w:r w:rsidRPr="00677DB8">
        <w:rPr>
          <w:sz w:val="24"/>
          <w:szCs w:val="24"/>
        </w:rPr>
        <w:t xml:space="preserve"> выполнением распоряжения остается за главой администрации Кронштадтского района Санкт-Петербурга.</w:t>
      </w:r>
    </w:p>
    <w:p w:rsidR="00D87974" w:rsidRPr="004920B8" w:rsidRDefault="00D87974" w:rsidP="00D87974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D87974" w:rsidRPr="004920B8" w:rsidRDefault="00D87974" w:rsidP="00D87974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D87974" w:rsidRPr="004920B8" w:rsidRDefault="00D87974" w:rsidP="00D87974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A35C82" w:rsidRPr="00A35C82" w:rsidRDefault="00D87974" w:rsidP="009F7A66">
      <w:pPr>
        <w:autoSpaceDE/>
        <w:autoSpaceDN/>
        <w:rPr>
          <w:bCs/>
          <w:sz w:val="24"/>
          <w:szCs w:val="24"/>
        </w:rPr>
      </w:pPr>
      <w:r w:rsidRPr="00673D4A">
        <w:rPr>
          <w:bCs/>
          <w:sz w:val="24"/>
          <w:szCs w:val="24"/>
        </w:rPr>
        <w:t>Глава администрации                                                                                             О.А.Довганюк</w:t>
      </w:r>
    </w:p>
    <w:sectPr w:rsidR="00A35C82" w:rsidRPr="00A35C82" w:rsidSect="00A35C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B5D7930"/>
    <w:multiLevelType w:val="hybridMultilevel"/>
    <w:tmpl w:val="DB7266B0"/>
    <w:lvl w:ilvl="0" w:tplc="99305CE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F05E6"/>
    <w:multiLevelType w:val="hybridMultilevel"/>
    <w:tmpl w:val="004E1D20"/>
    <w:lvl w:ilvl="0" w:tplc="2E8403E8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6">
    <w:nsid w:val="70D56959"/>
    <w:multiLevelType w:val="multilevel"/>
    <w:tmpl w:val="CC56AE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F0"/>
    <w:rsid w:val="00153269"/>
    <w:rsid w:val="001656EF"/>
    <w:rsid w:val="00195EF0"/>
    <w:rsid w:val="002A1178"/>
    <w:rsid w:val="004A390B"/>
    <w:rsid w:val="004D50B2"/>
    <w:rsid w:val="005316A0"/>
    <w:rsid w:val="00593135"/>
    <w:rsid w:val="00613EE4"/>
    <w:rsid w:val="0062159E"/>
    <w:rsid w:val="00677DB8"/>
    <w:rsid w:val="00741974"/>
    <w:rsid w:val="00777A59"/>
    <w:rsid w:val="007D7B74"/>
    <w:rsid w:val="007E357D"/>
    <w:rsid w:val="00850DA4"/>
    <w:rsid w:val="00870317"/>
    <w:rsid w:val="008C24EF"/>
    <w:rsid w:val="009B4C9A"/>
    <w:rsid w:val="009D07FB"/>
    <w:rsid w:val="009F7A66"/>
    <w:rsid w:val="00A307D6"/>
    <w:rsid w:val="00A35C82"/>
    <w:rsid w:val="00AC1EBD"/>
    <w:rsid w:val="00C83EF1"/>
    <w:rsid w:val="00CD4313"/>
    <w:rsid w:val="00CF1782"/>
    <w:rsid w:val="00D54A78"/>
    <w:rsid w:val="00D87974"/>
    <w:rsid w:val="00E156EB"/>
    <w:rsid w:val="00E20A90"/>
    <w:rsid w:val="00E94AC7"/>
    <w:rsid w:val="00EE27C1"/>
    <w:rsid w:val="00F75812"/>
    <w:rsid w:val="00F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CF1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CF1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Микишкина Е.С.</cp:lastModifiedBy>
  <cp:revision>2</cp:revision>
  <cp:lastPrinted>2021-04-07T07:17:00Z</cp:lastPrinted>
  <dcterms:created xsi:type="dcterms:W3CDTF">2021-04-07T07:18:00Z</dcterms:created>
  <dcterms:modified xsi:type="dcterms:W3CDTF">2021-04-07T07:18:00Z</dcterms:modified>
</cp:coreProperties>
</file>