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0E3" w:rsidRDefault="00C600E3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D93986" w:rsidRDefault="00D93986" w:rsidP="00C600E3">
      <w:pPr>
        <w:jc w:val="center"/>
        <w:rPr>
          <w:b/>
        </w:rPr>
      </w:pPr>
    </w:p>
    <w:p w:rsidR="00C22709" w:rsidRDefault="00C22709" w:rsidP="00C22709">
      <w:pPr>
        <w:rPr>
          <w:b/>
        </w:rPr>
      </w:pPr>
    </w:p>
    <w:p w:rsidR="003C0B9A" w:rsidRDefault="003C0B9A" w:rsidP="00714EAE">
      <w:r w:rsidRPr="00F240FA">
        <w:t xml:space="preserve">О </w:t>
      </w:r>
      <w:r w:rsidR="00714EAE">
        <w:t>внесении изменений в распоряжение администрации</w:t>
      </w:r>
    </w:p>
    <w:p w:rsidR="00714EAE" w:rsidRPr="0046149B" w:rsidRDefault="00714EAE" w:rsidP="00714EAE">
      <w:r>
        <w:t>Кировского райо</w:t>
      </w:r>
      <w:r w:rsidR="005239D1">
        <w:t>на Санкт-Петербурга от 01.07.201</w:t>
      </w:r>
      <w:r>
        <w:t>1 № 848-р</w:t>
      </w:r>
    </w:p>
    <w:p w:rsidR="00722908" w:rsidRDefault="00722908" w:rsidP="00EF6B9F"/>
    <w:p w:rsidR="00722908" w:rsidRDefault="00722908" w:rsidP="00EF6B9F"/>
    <w:p w:rsidR="0046149B" w:rsidRDefault="0046149B" w:rsidP="00EF6B9F"/>
    <w:p w:rsidR="00CC359D" w:rsidRDefault="00DA6570" w:rsidP="00714EAE">
      <w:pPr>
        <w:ind w:firstLine="708"/>
        <w:jc w:val="both"/>
      </w:pPr>
      <w:r>
        <w:t xml:space="preserve">В </w:t>
      </w:r>
      <w:r w:rsidR="00CC359D">
        <w:t xml:space="preserve">соответствии с постановлением Правительства Санкт-Петербурга от 26.03.2021 </w:t>
      </w:r>
      <w:r w:rsidR="00BB6431">
        <w:t xml:space="preserve">                 </w:t>
      </w:r>
      <w:r w:rsidR="00CC359D">
        <w:t>№ 157 «О внесении изменений в постановление Правительства Санкт-Петербурга от 08.06.2010 № 754»:</w:t>
      </w:r>
    </w:p>
    <w:p w:rsidR="00714EAE" w:rsidRDefault="00BB6431" w:rsidP="00CC359D">
      <w:pPr>
        <w:ind w:firstLine="708"/>
        <w:jc w:val="both"/>
      </w:pPr>
      <w:r>
        <w:t>1. В</w:t>
      </w:r>
      <w:r w:rsidR="00714EAE">
        <w:t>нести следующие изменения в распоряжение администрации Кировского района                          Санкт-Петербурга от 01.07.2011 № 848-р «О реализации постановления Правительства Санкт-Петербурга от</w:t>
      </w:r>
      <w:r w:rsidR="00CC359D">
        <w:t xml:space="preserve"> </w:t>
      </w:r>
      <w:r w:rsidR="00714EAE">
        <w:t>08.06.2010 № 754»</w:t>
      </w:r>
      <w:r w:rsidR="00AE73A7">
        <w:t xml:space="preserve"> (далее-распоряжение)</w:t>
      </w:r>
      <w:r w:rsidR="00714EAE">
        <w:t>:</w:t>
      </w:r>
    </w:p>
    <w:p w:rsidR="00714EAE" w:rsidRDefault="00CC359D" w:rsidP="00714EAE">
      <w:pPr>
        <w:jc w:val="both"/>
      </w:pPr>
      <w:r>
        <w:tab/>
        <w:t>1.1</w:t>
      </w:r>
      <w:r w:rsidR="00714EAE">
        <w:t xml:space="preserve">. В пункте 1 Регламента проведения первого этапа конкурсов на соискание премий Правительства Санкт-Петербурга «Лучший врач года» и «Лучший медицинский работник года со средним </w:t>
      </w:r>
      <w:r w:rsidR="00F55A8E">
        <w:t>профессиональным</w:t>
      </w:r>
      <w:r w:rsidR="00714EAE">
        <w:t xml:space="preserve"> образованием»</w:t>
      </w:r>
      <w:r w:rsidR="005239D1">
        <w:t xml:space="preserve"> (далее-Регламент) слова «установленных в Положениях и премиях» заменить словами «установленных                         </w:t>
      </w:r>
      <w:r w:rsidR="00BB6431">
        <w:t xml:space="preserve">        в Положениях о премиях»;</w:t>
      </w:r>
    </w:p>
    <w:p w:rsidR="00714EAE" w:rsidRDefault="00CC359D" w:rsidP="004A0FFC">
      <w:pPr>
        <w:ind w:firstLine="708"/>
        <w:jc w:val="both"/>
      </w:pPr>
      <w:r>
        <w:t>1.2</w:t>
      </w:r>
      <w:r w:rsidR="005239D1">
        <w:t>. В пункте 3 Регламента слова «до 15 марта</w:t>
      </w:r>
      <w:r w:rsidR="00BB6431">
        <w:t>» заменить словам</w:t>
      </w:r>
      <w:r w:rsidR="00AE73A7">
        <w:t xml:space="preserve">и «до 01 марта              </w:t>
      </w:r>
      <w:proofErr w:type="gramStart"/>
      <w:r w:rsidR="00AE73A7">
        <w:t xml:space="preserve">   (</w:t>
      </w:r>
      <w:proofErr w:type="gramEnd"/>
      <w:r w:rsidR="00BB6431">
        <w:t>в 2021 году до 15 апреля</w:t>
      </w:r>
      <w:r w:rsidR="005239D1">
        <w:t>)</w:t>
      </w:r>
      <w:r w:rsidR="00BB6431">
        <w:t>»;</w:t>
      </w:r>
    </w:p>
    <w:p w:rsidR="00BB6431" w:rsidRDefault="00BB6431" w:rsidP="004A0FFC">
      <w:pPr>
        <w:ind w:firstLine="708"/>
        <w:jc w:val="both"/>
      </w:pPr>
      <w:r>
        <w:t>1.3.</w:t>
      </w:r>
      <w:r w:rsidR="00AE73A7">
        <w:t xml:space="preserve"> </w:t>
      </w:r>
      <w:r>
        <w:t xml:space="preserve">В пункте 3 распоряжения </w:t>
      </w:r>
      <w:r w:rsidR="00AE73A7">
        <w:t>заменить</w:t>
      </w:r>
      <w:r>
        <w:t xml:space="preserve"> слова «возложить на первого заместителя главы администрации Борейко Н.В.» </w:t>
      </w:r>
      <w:r w:rsidR="00AE73A7">
        <w:t>на слова</w:t>
      </w:r>
      <w:r>
        <w:t xml:space="preserve"> «возложить на заместителя главы администрации Ларченко С.А.»</w:t>
      </w:r>
    </w:p>
    <w:p w:rsidR="00714EAE" w:rsidRDefault="00CC359D" w:rsidP="004A0FFC">
      <w:pPr>
        <w:ind w:firstLine="708"/>
        <w:jc w:val="both"/>
      </w:pPr>
      <w:r>
        <w:t>2. Контроль за выполнением распоряжения возложить на заместителя главы администрации Ларченко С.А.</w:t>
      </w:r>
    </w:p>
    <w:p w:rsidR="00EF6B9F" w:rsidRPr="00EF6B9F" w:rsidRDefault="00EF6B9F" w:rsidP="00EF6B9F">
      <w:pPr>
        <w:ind w:firstLine="708"/>
        <w:jc w:val="both"/>
        <w:rPr>
          <w:b/>
        </w:rPr>
      </w:pPr>
    </w:p>
    <w:p w:rsidR="00EF6B9F" w:rsidRPr="00EF6B9F" w:rsidRDefault="00EF6B9F" w:rsidP="00EF6B9F">
      <w:pPr>
        <w:ind w:firstLine="708"/>
        <w:jc w:val="both"/>
        <w:rPr>
          <w:b/>
        </w:rPr>
      </w:pPr>
    </w:p>
    <w:p w:rsidR="00EF6B9F" w:rsidRPr="00EF6B9F" w:rsidRDefault="00EF6B9F" w:rsidP="00EF6B9F">
      <w:pPr>
        <w:ind w:firstLine="708"/>
        <w:jc w:val="both"/>
        <w:rPr>
          <w:b/>
        </w:rPr>
      </w:pPr>
    </w:p>
    <w:p w:rsidR="00EF6B9F" w:rsidRPr="00EF6B9F" w:rsidRDefault="00EF6B9F" w:rsidP="00EF6B9F">
      <w:pPr>
        <w:ind w:firstLine="708"/>
        <w:jc w:val="both"/>
        <w:rPr>
          <w:b/>
        </w:rPr>
      </w:pPr>
    </w:p>
    <w:p w:rsidR="005239D1" w:rsidRDefault="005239D1" w:rsidP="00EF6B9F">
      <w:pPr>
        <w:jc w:val="both"/>
        <w:rPr>
          <w:b/>
        </w:rPr>
      </w:pPr>
      <w:r>
        <w:rPr>
          <w:b/>
        </w:rPr>
        <w:t>Временно исполняющий обязанности</w:t>
      </w:r>
    </w:p>
    <w:p w:rsidR="00EF6B9F" w:rsidRPr="002515CD" w:rsidRDefault="005239D1" w:rsidP="00EF6B9F">
      <w:pPr>
        <w:jc w:val="both"/>
        <w:rPr>
          <w:b/>
        </w:rPr>
      </w:pPr>
      <w:r>
        <w:rPr>
          <w:b/>
        </w:rPr>
        <w:t>главы</w:t>
      </w:r>
      <w:r w:rsidR="00EF6B9F" w:rsidRPr="002515CD">
        <w:rPr>
          <w:b/>
        </w:rPr>
        <w:t xml:space="preserve"> администрации </w:t>
      </w:r>
      <w:r w:rsidR="00EF6B9F" w:rsidRPr="002515CD">
        <w:rPr>
          <w:b/>
        </w:rPr>
        <w:tab/>
      </w:r>
      <w:r w:rsidR="00EF6B9F" w:rsidRPr="002515CD">
        <w:rPr>
          <w:b/>
        </w:rPr>
        <w:tab/>
        <w:t xml:space="preserve">    </w:t>
      </w:r>
      <w:r w:rsidR="00EF6B9F" w:rsidRPr="002515CD">
        <w:rPr>
          <w:b/>
        </w:rPr>
        <w:tab/>
        <w:t xml:space="preserve">                     </w:t>
      </w:r>
      <w:r w:rsidR="00EF6B9F" w:rsidRPr="002515CD">
        <w:rPr>
          <w:b/>
        </w:rPr>
        <w:tab/>
        <w:t xml:space="preserve">             </w:t>
      </w:r>
      <w:r w:rsidR="00EF6B9F" w:rsidRPr="002515CD">
        <w:rPr>
          <w:b/>
        </w:rPr>
        <w:tab/>
      </w:r>
      <w:r w:rsidR="00132F8F" w:rsidRPr="002515CD">
        <w:rPr>
          <w:b/>
        </w:rPr>
        <w:t xml:space="preserve">          </w:t>
      </w:r>
      <w:r w:rsidR="000F2EAE" w:rsidRPr="002515CD">
        <w:rPr>
          <w:b/>
        </w:rPr>
        <w:t xml:space="preserve">    </w:t>
      </w:r>
      <w:r w:rsidR="00132F8F" w:rsidRPr="002515CD">
        <w:rPr>
          <w:b/>
        </w:rPr>
        <w:t xml:space="preserve">  </w:t>
      </w:r>
      <w:r>
        <w:rPr>
          <w:b/>
        </w:rPr>
        <w:t>Н.В. Борейко</w:t>
      </w:r>
    </w:p>
    <w:p w:rsidR="00EF6B9F" w:rsidRPr="00EF6B9F" w:rsidRDefault="00EF6B9F" w:rsidP="00EF6B9F">
      <w:pPr>
        <w:jc w:val="both"/>
        <w:rPr>
          <w:b/>
        </w:rPr>
      </w:pPr>
    </w:p>
    <w:p w:rsidR="00EF6B9F" w:rsidRPr="00EF6B9F" w:rsidRDefault="00EF6B9F" w:rsidP="00EF6B9F">
      <w:pPr>
        <w:jc w:val="both"/>
        <w:rPr>
          <w:b/>
        </w:rPr>
      </w:pPr>
    </w:p>
    <w:p w:rsidR="00EF6B9F" w:rsidRDefault="00EF6B9F" w:rsidP="00EF6B9F">
      <w:pPr>
        <w:jc w:val="both"/>
        <w:rPr>
          <w:b/>
        </w:rPr>
      </w:pPr>
    </w:p>
    <w:p w:rsidR="00EF6B9F" w:rsidRDefault="00EF6B9F" w:rsidP="00EF6B9F">
      <w:pPr>
        <w:jc w:val="both"/>
        <w:rPr>
          <w:b/>
        </w:rPr>
      </w:pPr>
    </w:p>
    <w:p w:rsidR="00EF6B9F" w:rsidRDefault="00EF6B9F" w:rsidP="00EF6B9F">
      <w:pPr>
        <w:jc w:val="both"/>
        <w:rPr>
          <w:b/>
        </w:rPr>
      </w:pPr>
    </w:p>
    <w:p w:rsidR="00AF3E72" w:rsidRDefault="00AF3E72" w:rsidP="00EF6B9F">
      <w:pPr>
        <w:jc w:val="both"/>
        <w:rPr>
          <w:b/>
        </w:rPr>
      </w:pPr>
    </w:p>
    <w:p w:rsidR="00AF3E72" w:rsidRDefault="00AF3E72" w:rsidP="00EF6B9F">
      <w:pPr>
        <w:jc w:val="both"/>
        <w:rPr>
          <w:b/>
        </w:rPr>
      </w:pPr>
    </w:p>
    <w:p w:rsidR="00AF3E72" w:rsidRDefault="00AF3E72" w:rsidP="00EF6B9F">
      <w:pPr>
        <w:jc w:val="both"/>
        <w:rPr>
          <w:b/>
        </w:rPr>
      </w:pPr>
    </w:p>
    <w:p w:rsidR="00AF3E72" w:rsidRDefault="00AF3E72" w:rsidP="00EF6B9F">
      <w:pPr>
        <w:jc w:val="both"/>
        <w:rPr>
          <w:b/>
        </w:rPr>
      </w:pPr>
    </w:p>
    <w:p w:rsidR="00AE73A7" w:rsidRDefault="00AE73A7" w:rsidP="00EF6B9F">
      <w:pPr>
        <w:jc w:val="both"/>
        <w:rPr>
          <w:b/>
        </w:rPr>
      </w:pPr>
    </w:p>
    <w:p w:rsidR="00AF3E72" w:rsidRDefault="00AF3E72" w:rsidP="00EF6B9F">
      <w:pPr>
        <w:jc w:val="both"/>
        <w:rPr>
          <w:b/>
        </w:rPr>
      </w:pPr>
    </w:p>
    <w:p w:rsidR="00AF3E72" w:rsidRDefault="00AF3E72" w:rsidP="00EF6B9F">
      <w:pPr>
        <w:jc w:val="both"/>
        <w:rPr>
          <w:b/>
        </w:rPr>
      </w:pPr>
      <w:bookmarkStart w:id="0" w:name="_GoBack"/>
      <w:bookmarkEnd w:id="0"/>
    </w:p>
    <w:sectPr w:rsidR="00AF3E72" w:rsidSect="006C2E32">
      <w:head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04C" w:rsidRDefault="0081204C" w:rsidP="00722908">
      <w:r>
        <w:separator/>
      </w:r>
    </w:p>
  </w:endnote>
  <w:endnote w:type="continuationSeparator" w:id="0">
    <w:p w:rsidR="0081204C" w:rsidRDefault="0081204C" w:rsidP="0072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04C" w:rsidRDefault="0081204C" w:rsidP="00722908">
      <w:r>
        <w:separator/>
      </w:r>
    </w:p>
  </w:footnote>
  <w:footnote w:type="continuationSeparator" w:id="0">
    <w:p w:rsidR="0081204C" w:rsidRDefault="0081204C" w:rsidP="00722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DF8" w:rsidRDefault="009E2DF8">
    <w:pPr>
      <w:pStyle w:val="a9"/>
      <w:jc w:val="right"/>
    </w:pPr>
  </w:p>
  <w:p w:rsidR="001C6C57" w:rsidRDefault="001C6C57" w:rsidP="000F2EAE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A1602"/>
    <w:multiLevelType w:val="hybridMultilevel"/>
    <w:tmpl w:val="1F8489C4"/>
    <w:lvl w:ilvl="0" w:tplc="A11073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43EFB"/>
    <w:multiLevelType w:val="hybridMultilevel"/>
    <w:tmpl w:val="73585428"/>
    <w:lvl w:ilvl="0" w:tplc="1F60F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AF4B31"/>
    <w:multiLevelType w:val="hybridMultilevel"/>
    <w:tmpl w:val="B71AE534"/>
    <w:lvl w:ilvl="0" w:tplc="02143562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9C808F0"/>
    <w:multiLevelType w:val="singleLevel"/>
    <w:tmpl w:val="1A00EBD8"/>
    <w:lvl w:ilvl="0">
      <w:start w:val="1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0165BA"/>
    <w:multiLevelType w:val="hybridMultilevel"/>
    <w:tmpl w:val="5FAE2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517F9"/>
    <w:multiLevelType w:val="hybridMultilevel"/>
    <w:tmpl w:val="8882696A"/>
    <w:lvl w:ilvl="0" w:tplc="6F2669E2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87A6F9E"/>
    <w:multiLevelType w:val="hybridMultilevel"/>
    <w:tmpl w:val="B5921B16"/>
    <w:lvl w:ilvl="0" w:tplc="D4B83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0739D8"/>
    <w:multiLevelType w:val="singleLevel"/>
    <w:tmpl w:val="80B055DC"/>
    <w:lvl w:ilvl="0">
      <w:start w:val="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7BB066D"/>
    <w:multiLevelType w:val="hybridMultilevel"/>
    <w:tmpl w:val="762031FA"/>
    <w:lvl w:ilvl="0" w:tplc="1F02D91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295DE8"/>
    <w:multiLevelType w:val="hybridMultilevel"/>
    <w:tmpl w:val="81FE8D04"/>
    <w:lvl w:ilvl="0" w:tplc="0214356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0C266A"/>
    <w:multiLevelType w:val="hybridMultilevel"/>
    <w:tmpl w:val="C9BE0664"/>
    <w:lvl w:ilvl="0" w:tplc="02143562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79B0C97"/>
    <w:multiLevelType w:val="singleLevel"/>
    <w:tmpl w:val="6B6EC146"/>
    <w:lvl w:ilvl="0">
      <w:start w:val="1"/>
      <w:numFmt w:val="decimal"/>
      <w:lvlText w:val="1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E0B1B13"/>
    <w:multiLevelType w:val="hybridMultilevel"/>
    <w:tmpl w:val="82FA3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51272"/>
    <w:multiLevelType w:val="multilevel"/>
    <w:tmpl w:val="34446CCC"/>
    <w:lvl w:ilvl="0">
      <w:start w:val="1"/>
      <w:numFmt w:val="decimal"/>
      <w:lvlText w:val="%1."/>
      <w:lvlJc w:val="left"/>
      <w:pPr>
        <w:tabs>
          <w:tab w:val="num" w:pos="1105"/>
        </w:tabs>
        <w:ind w:left="110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65"/>
        </w:tabs>
        <w:ind w:left="116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65"/>
        </w:tabs>
        <w:ind w:left="14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65"/>
        </w:tabs>
        <w:ind w:left="14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25"/>
        </w:tabs>
        <w:ind w:left="18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25"/>
        </w:tabs>
        <w:ind w:left="1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85"/>
        </w:tabs>
        <w:ind w:left="21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85"/>
        </w:tabs>
        <w:ind w:left="2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45"/>
        </w:tabs>
        <w:ind w:left="2545" w:hanging="1800"/>
      </w:pPr>
      <w:rPr>
        <w:rFonts w:hint="default"/>
      </w:rPr>
    </w:lvl>
  </w:abstractNum>
  <w:abstractNum w:abstractNumId="14" w15:restartNumberingAfterBreak="0">
    <w:nsid w:val="67B26252"/>
    <w:multiLevelType w:val="singleLevel"/>
    <w:tmpl w:val="3B6AB906"/>
    <w:lvl w:ilvl="0">
      <w:start w:val="4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B8D448E"/>
    <w:multiLevelType w:val="hybridMultilevel"/>
    <w:tmpl w:val="937EDE64"/>
    <w:lvl w:ilvl="0" w:tplc="1F02D91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477E4"/>
    <w:multiLevelType w:val="hybridMultilevel"/>
    <w:tmpl w:val="85B6FD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D7E9E"/>
    <w:multiLevelType w:val="hybridMultilevel"/>
    <w:tmpl w:val="34B441D2"/>
    <w:lvl w:ilvl="0" w:tplc="1E2AA25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3"/>
  </w:num>
  <w:num w:numId="5">
    <w:abstractNumId w:val="7"/>
  </w:num>
  <w:num w:numId="6">
    <w:abstractNumId w:val="14"/>
    <w:lvlOverride w:ilvl="0">
      <w:startOverride w:val="4"/>
    </w:lvlOverride>
  </w:num>
  <w:num w:numId="7">
    <w:abstractNumId w:val="17"/>
  </w:num>
  <w:num w:numId="8">
    <w:abstractNumId w:val="15"/>
  </w:num>
  <w:num w:numId="9">
    <w:abstractNumId w:val="2"/>
  </w:num>
  <w:num w:numId="10">
    <w:abstractNumId w:val="8"/>
  </w:num>
  <w:num w:numId="11">
    <w:abstractNumId w:val="10"/>
  </w:num>
  <w:num w:numId="12">
    <w:abstractNumId w:val="0"/>
  </w:num>
  <w:num w:numId="13">
    <w:abstractNumId w:val="5"/>
  </w:num>
  <w:num w:numId="14">
    <w:abstractNumId w:val="16"/>
  </w:num>
  <w:num w:numId="15">
    <w:abstractNumId w:val="6"/>
  </w:num>
  <w:num w:numId="16">
    <w:abstractNumId w:val="12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709"/>
    <w:rsid w:val="00007A89"/>
    <w:rsid w:val="00010C43"/>
    <w:rsid w:val="00022444"/>
    <w:rsid w:val="000242E2"/>
    <w:rsid w:val="00055A5E"/>
    <w:rsid w:val="0008115F"/>
    <w:rsid w:val="000835C7"/>
    <w:rsid w:val="0009557E"/>
    <w:rsid w:val="000A3F48"/>
    <w:rsid w:val="000B4EB6"/>
    <w:rsid w:val="000D3954"/>
    <w:rsid w:val="000D4A43"/>
    <w:rsid w:val="000D559B"/>
    <w:rsid w:val="000F2EAE"/>
    <w:rsid w:val="00100E38"/>
    <w:rsid w:val="00105D5E"/>
    <w:rsid w:val="001119B5"/>
    <w:rsid w:val="0011488A"/>
    <w:rsid w:val="00115C29"/>
    <w:rsid w:val="0012299E"/>
    <w:rsid w:val="00132F8F"/>
    <w:rsid w:val="00151224"/>
    <w:rsid w:val="0018515B"/>
    <w:rsid w:val="0018747C"/>
    <w:rsid w:val="001B696F"/>
    <w:rsid w:val="001C6C57"/>
    <w:rsid w:val="001F3E50"/>
    <w:rsid w:val="001F4B0A"/>
    <w:rsid w:val="002075CC"/>
    <w:rsid w:val="00211BC7"/>
    <w:rsid w:val="00212917"/>
    <w:rsid w:val="002512DE"/>
    <w:rsid w:val="002515CD"/>
    <w:rsid w:val="00255C55"/>
    <w:rsid w:val="0026573C"/>
    <w:rsid w:val="00280FFC"/>
    <w:rsid w:val="00286C84"/>
    <w:rsid w:val="002A5027"/>
    <w:rsid w:val="002B02EF"/>
    <w:rsid w:val="002B2BCE"/>
    <w:rsid w:val="00326A4A"/>
    <w:rsid w:val="00327986"/>
    <w:rsid w:val="00345FF8"/>
    <w:rsid w:val="00357DCD"/>
    <w:rsid w:val="00383B89"/>
    <w:rsid w:val="003845BB"/>
    <w:rsid w:val="00385613"/>
    <w:rsid w:val="003970D9"/>
    <w:rsid w:val="003A6019"/>
    <w:rsid w:val="003A6CF0"/>
    <w:rsid w:val="003C0B9A"/>
    <w:rsid w:val="00401BDE"/>
    <w:rsid w:val="00405B30"/>
    <w:rsid w:val="004426CA"/>
    <w:rsid w:val="0046149B"/>
    <w:rsid w:val="004A0FFC"/>
    <w:rsid w:val="004B15E6"/>
    <w:rsid w:val="004B2A52"/>
    <w:rsid w:val="004F73D4"/>
    <w:rsid w:val="005206F8"/>
    <w:rsid w:val="005227CB"/>
    <w:rsid w:val="005239D1"/>
    <w:rsid w:val="00544CED"/>
    <w:rsid w:val="00545D07"/>
    <w:rsid w:val="00550A4E"/>
    <w:rsid w:val="0055223C"/>
    <w:rsid w:val="0055696E"/>
    <w:rsid w:val="00571CC8"/>
    <w:rsid w:val="005A1AB4"/>
    <w:rsid w:val="005B289A"/>
    <w:rsid w:val="005B5D0C"/>
    <w:rsid w:val="005B6BC3"/>
    <w:rsid w:val="005D4746"/>
    <w:rsid w:val="005E024C"/>
    <w:rsid w:val="005F44AF"/>
    <w:rsid w:val="006237E0"/>
    <w:rsid w:val="006321EB"/>
    <w:rsid w:val="00654324"/>
    <w:rsid w:val="00667230"/>
    <w:rsid w:val="0068196E"/>
    <w:rsid w:val="00696EB4"/>
    <w:rsid w:val="006A25C8"/>
    <w:rsid w:val="006A5FBA"/>
    <w:rsid w:val="006B5343"/>
    <w:rsid w:val="006B7C29"/>
    <w:rsid w:val="006C2E32"/>
    <w:rsid w:val="006D0E10"/>
    <w:rsid w:val="006F18E6"/>
    <w:rsid w:val="006F6745"/>
    <w:rsid w:val="0070154C"/>
    <w:rsid w:val="00704083"/>
    <w:rsid w:val="00714EAE"/>
    <w:rsid w:val="00722908"/>
    <w:rsid w:val="00753F02"/>
    <w:rsid w:val="00761050"/>
    <w:rsid w:val="00783D00"/>
    <w:rsid w:val="007C5461"/>
    <w:rsid w:val="007D1645"/>
    <w:rsid w:val="00804AB5"/>
    <w:rsid w:val="00806B4E"/>
    <w:rsid w:val="0081204C"/>
    <w:rsid w:val="00836643"/>
    <w:rsid w:val="00860447"/>
    <w:rsid w:val="00877E83"/>
    <w:rsid w:val="008A7B26"/>
    <w:rsid w:val="008C227A"/>
    <w:rsid w:val="008D3186"/>
    <w:rsid w:val="00901644"/>
    <w:rsid w:val="009054C4"/>
    <w:rsid w:val="00905A70"/>
    <w:rsid w:val="009069E7"/>
    <w:rsid w:val="00914CA5"/>
    <w:rsid w:val="0091714E"/>
    <w:rsid w:val="009212A8"/>
    <w:rsid w:val="009441FF"/>
    <w:rsid w:val="00963105"/>
    <w:rsid w:val="009765CF"/>
    <w:rsid w:val="00982842"/>
    <w:rsid w:val="00987FB7"/>
    <w:rsid w:val="009D6FAF"/>
    <w:rsid w:val="009E13FF"/>
    <w:rsid w:val="009E2DF8"/>
    <w:rsid w:val="009F2B57"/>
    <w:rsid w:val="009F56AF"/>
    <w:rsid w:val="00A04EE0"/>
    <w:rsid w:val="00A07108"/>
    <w:rsid w:val="00A14B54"/>
    <w:rsid w:val="00A22603"/>
    <w:rsid w:val="00A3758B"/>
    <w:rsid w:val="00A6238A"/>
    <w:rsid w:val="00A763A5"/>
    <w:rsid w:val="00AA189D"/>
    <w:rsid w:val="00AB1BA1"/>
    <w:rsid w:val="00AC18BF"/>
    <w:rsid w:val="00AE73A7"/>
    <w:rsid w:val="00AF1350"/>
    <w:rsid w:val="00AF3E72"/>
    <w:rsid w:val="00B23791"/>
    <w:rsid w:val="00B3361F"/>
    <w:rsid w:val="00B3410C"/>
    <w:rsid w:val="00B46D5D"/>
    <w:rsid w:val="00B57175"/>
    <w:rsid w:val="00B638F5"/>
    <w:rsid w:val="00B718EE"/>
    <w:rsid w:val="00B844E0"/>
    <w:rsid w:val="00B856BD"/>
    <w:rsid w:val="00B858A7"/>
    <w:rsid w:val="00B85BEA"/>
    <w:rsid w:val="00B94681"/>
    <w:rsid w:val="00BA00DA"/>
    <w:rsid w:val="00BB6431"/>
    <w:rsid w:val="00BE2EDC"/>
    <w:rsid w:val="00C05A4B"/>
    <w:rsid w:val="00C22709"/>
    <w:rsid w:val="00C5044E"/>
    <w:rsid w:val="00C600E3"/>
    <w:rsid w:val="00C75444"/>
    <w:rsid w:val="00CB2922"/>
    <w:rsid w:val="00CC2147"/>
    <w:rsid w:val="00CC359D"/>
    <w:rsid w:val="00CE0A45"/>
    <w:rsid w:val="00CE18BD"/>
    <w:rsid w:val="00CF2EDE"/>
    <w:rsid w:val="00D30F44"/>
    <w:rsid w:val="00D53B79"/>
    <w:rsid w:val="00D80CED"/>
    <w:rsid w:val="00D8780A"/>
    <w:rsid w:val="00D9153C"/>
    <w:rsid w:val="00D93986"/>
    <w:rsid w:val="00D9726B"/>
    <w:rsid w:val="00DA6570"/>
    <w:rsid w:val="00DB03FE"/>
    <w:rsid w:val="00DE21AA"/>
    <w:rsid w:val="00E05961"/>
    <w:rsid w:val="00E26097"/>
    <w:rsid w:val="00E43D24"/>
    <w:rsid w:val="00E43D33"/>
    <w:rsid w:val="00E5367A"/>
    <w:rsid w:val="00EA601F"/>
    <w:rsid w:val="00EA66A5"/>
    <w:rsid w:val="00EC3932"/>
    <w:rsid w:val="00ED5541"/>
    <w:rsid w:val="00EE1060"/>
    <w:rsid w:val="00EF5B84"/>
    <w:rsid w:val="00EF6B9F"/>
    <w:rsid w:val="00EF7601"/>
    <w:rsid w:val="00F016A1"/>
    <w:rsid w:val="00F11B81"/>
    <w:rsid w:val="00F354A7"/>
    <w:rsid w:val="00F55A8E"/>
    <w:rsid w:val="00F8558C"/>
    <w:rsid w:val="00F97B7B"/>
    <w:rsid w:val="00FA2CDF"/>
    <w:rsid w:val="00FD74E2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6D08FE-67A5-4333-914D-37A823EB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09"/>
    <w:rPr>
      <w:sz w:val="24"/>
      <w:szCs w:val="24"/>
    </w:rPr>
  </w:style>
  <w:style w:type="paragraph" w:styleId="1">
    <w:name w:val="heading 1"/>
    <w:basedOn w:val="a"/>
    <w:next w:val="a"/>
    <w:qFormat/>
    <w:rsid w:val="00EA60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A60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C22709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22709"/>
    <w:pPr>
      <w:jc w:val="both"/>
    </w:pPr>
  </w:style>
  <w:style w:type="paragraph" w:styleId="a4">
    <w:name w:val="Normal (Web)"/>
    <w:basedOn w:val="a"/>
    <w:rsid w:val="00345FF8"/>
    <w:pPr>
      <w:spacing w:before="30" w:after="30"/>
      <w:ind w:left="367" w:right="-6"/>
      <w:jc w:val="both"/>
    </w:pPr>
    <w:rPr>
      <w:color w:val="332E2D"/>
      <w:spacing w:val="2"/>
    </w:rPr>
  </w:style>
  <w:style w:type="paragraph" w:customStyle="1" w:styleId="Heading">
    <w:name w:val="Heading"/>
    <w:rsid w:val="00783D0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0">
    <w:name w:val="Body Text Indent 2"/>
    <w:basedOn w:val="a"/>
    <w:rsid w:val="00F354A7"/>
    <w:pPr>
      <w:spacing w:after="120" w:line="480" w:lineRule="auto"/>
      <w:ind w:left="283"/>
    </w:pPr>
  </w:style>
  <w:style w:type="paragraph" w:styleId="a5">
    <w:name w:val="caption"/>
    <w:basedOn w:val="a"/>
    <w:next w:val="a"/>
    <w:qFormat/>
    <w:rsid w:val="00C600E3"/>
    <w:pPr>
      <w:jc w:val="center"/>
    </w:pPr>
    <w:rPr>
      <w:rFonts w:ascii="Baltica" w:hAnsi="Baltica" w:cs="Baltica"/>
      <w:w w:val="120"/>
      <w:sz w:val="36"/>
      <w:szCs w:val="36"/>
    </w:rPr>
  </w:style>
  <w:style w:type="paragraph" w:styleId="a6">
    <w:name w:val="Title"/>
    <w:basedOn w:val="a"/>
    <w:link w:val="a7"/>
    <w:qFormat/>
    <w:rsid w:val="00C600E3"/>
    <w:pPr>
      <w:jc w:val="center"/>
    </w:pPr>
    <w:rPr>
      <w:rFonts w:ascii="HelvDL" w:hAnsi="HelvDL" w:cs="HelvDL"/>
      <w:b/>
      <w:bCs/>
      <w:caps/>
      <w:spacing w:val="10"/>
    </w:rPr>
  </w:style>
  <w:style w:type="character" w:customStyle="1" w:styleId="a7">
    <w:name w:val="Заголовок Знак"/>
    <w:basedOn w:val="a0"/>
    <w:link w:val="a6"/>
    <w:locked/>
    <w:rsid w:val="00C600E3"/>
    <w:rPr>
      <w:rFonts w:ascii="HelvDL" w:hAnsi="HelvDL" w:cs="HelvDL"/>
      <w:b/>
      <w:bCs/>
      <w:caps/>
      <w:spacing w:val="10"/>
      <w:sz w:val="24"/>
      <w:szCs w:val="24"/>
      <w:lang w:val="ru-RU" w:eastAsia="ru-RU" w:bidi="ar-SA"/>
    </w:rPr>
  </w:style>
  <w:style w:type="paragraph" w:customStyle="1" w:styleId="10">
    <w:name w:val="Обычный1"/>
    <w:basedOn w:val="a"/>
    <w:rsid w:val="00B94681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8">
    <w:name w:val="List Paragraph"/>
    <w:basedOn w:val="a"/>
    <w:uiPriority w:val="34"/>
    <w:qFormat/>
    <w:rsid w:val="005D4746"/>
    <w:pPr>
      <w:ind w:left="720"/>
      <w:contextualSpacing/>
    </w:pPr>
  </w:style>
  <w:style w:type="paragraph" w:customStyle="1" w:styleId="21">
    <w:name w:val="Обычный2"/>
    <w:basedOn w:val="a"/>
    <w:rsid w:val="000D3954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rsid w:val="007229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22908"/>
    <w:rPr>
      <w:sz w:val="24"/>
      <w:szCs w:val="24"/>
    </w:rPr>
  </w:style>
  <w:style w:type="paragraph" w:styleId="ab">
    <w:name w:val="footer"/>
    <w:basedOn w:val="a"/>
    <w:link w:val="ac"/>
    <w:rsid w:val="007229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22908"/>
    <w:rPr>
      <w:sz w:val="24"/>
      <w:szCs w:val="24"/>
    </w:rPr>
  </w:style>
  <w:style w:type="table" w:styleId="ad">
    <w:name w:val="Table Grid"/>
    <w:basedOn w:val="a1"/>
    <w:rsid w:val="00F11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Обычный3"/>
    <w:basedOn w:val="a"/>
    <w:rsid w:val="00F11B81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e">
    <w:name w:val="Balloon Text"/>
    <w:basedOn w:val="a"/>
    <w:link w:val="af"/>
    <w:semiHidden/>
    <w:unhideWhenUsed/>
    <w:rsid w:val="005239D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523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78728F-31DA-480D-9126-BF081889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Кировского Района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Кукуладзе</dc:creator>
  <cp:lastModifiedBy>Марина Ю. Малиновская</cp:lastModifiedBy>
  <cp:revision>16</cp:revision>
  <cp:lastPrinted>2021-04-08T12:38:00Z</cp:lastPrinted>
  <dcterms:created xsi:type="dcterms:W3CDTF">2021-02-04T12:48:00Z</dcterms:created>
  <dcterms:modified xsi:type="dcterms:W3CDTF">2021-04-09T13:23:00Z</dcterms:modified>
</cp:coreProperties>
</file>