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О внесении изменений в постановление 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Правительства Санкт-Петербурга 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от 30.06.2009 № 765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B6553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Правительство Санкт-Петербурга </w:t>
      </w:r>
    </w:p>
    <w:p w:rsidR="00984473" w:rsidRDefault="00984473" w:rsidP="0098447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</w:p>
    <w:p w:rsidR="0044464B" w:rsidRPr="0044464B" w:rsidRDefault="0044464B" w:rsidP="00357670">
      <w:pPr>
        <w:suppressAutoHyphens/>
        <w:spacing w:after="0" w:line="100" w:lineRule="atLeast"/>
        <w:ind w:hanging="426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t>П О С Т А Н О В Л Я Е Т: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1. Внести в постановление Правительства Санкт-Петербурга от 30.06.2009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  <w:t xml:space="preserve">№ 765 «Об утверждении Перечня сил и средств постоянной готовности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  <w:t>Санкт-Петербургской территориальной подсистемы единой государственной системы предупреждения и ликвидации чрезвычайных ситуаций» следующие изменения: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1.1. В пункте 5 постановления слова «Говорунова А.Н.» заменить словами «</w:t>
      </w:r>
      <w:proofErr w:type="spellStart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Пикалёва</w:t>
      </w:r>
      <w:proofErr w:type="spellEnd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 </w:t>
      </w:r>
      <w:r w:rsidR="00580EA3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В.И.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».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1.2. В пункте 1 приложения к постановлению абзац шестнадцатый изложить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  <w:t xml:space="preserve">в следующей редакции: 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«Санкт-Петербургское государственное казенное учреждение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  <w:t xml:space="preserve">«Пожарно-спасательный отряд имени князя </w:t>
      </w:r>
      <w:proofErr w:type="spellStart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А.Д.Львова</w:t>
      </w:r>
      <w:proofErr w:type="spellEnd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 противопожарной службы </w:t>
      </w:r>
      <w:r w:rsidR="00580EA3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Санкт-Петербурга по </w:t>
      </w:r>
      <w:proofErr w:type="spellStart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Петродворцовому</w:t>
      </w:r>
      <w:proofErr w:type="spellEnd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 району Санкт-Петербурга»;».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1.3. Абзацы 2-10 пункта 4 приложения к постановлению изложить в следующей редакции:</w:t>
      </w:r>
    </w:p>
    <w:p w:rsidR="0044464B" w:rsidRPr="0044464B" w:rsidRDefault="00357670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«г</w:t>
      </w:r>
      <w:r w:rsidR="0044464B"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осударственное унитарное предприятие «Топливно-энергетический комплекс Санкт-Петербурга»;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государственное унитарное предприятие «Водоканал Санкт-Петербурга»;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акционерное общество «Теплосеть Санкт-Петербурга»;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публичное акционерное общество  «</w:t>
      </w:r>
      <w:proofErr w:type="spellStart"/>
      <w:r w:rsidR="00C70700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Росс</w:t>
      </w:r>
      <w:bookmarkStart w:id="0" w:name="_GoBack"/>
      <w:bookmarkEnd w:id="0"/>
      <w:r w:rsidR="00C70700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ети</w:t>
      </w:r>
      <w:proofErr w:type="spellEnd"/>
      <w:r w:rsidR="00C70700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 Ленэнерго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»;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общество с ограниченной ответственностью «</w:t>
      </w:r>
      <w:proofErr w:type="spellStart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ПетербургГаз</w:t>
      </w:r>
      <w:proofErr w:type="spellEnd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»;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общество с ограниченной ответственностью «</w:t>
      </w:r>
      <w:proofErr w:type="spellStart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Петербургтеплоэнерго</w:t>
      </w:r>
      <w:proofErr w:type="spellEnd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».».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1.4. В пункте 5 приложения к постановлению: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1.4.1. Абзац второй изложить в следующей редакции: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«Отдел координации аварийных работ – мобильная экологическая дежурная служба Комитета по природопользованию, охране окружающей среды и обеспечению экологической безопасности;».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1.4.2. Абзац пятый изложить в следующей редакции: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«Санкт-Петербургское государственное казенное учреждение «Дирекция мелиоративных систем, обеспечения безопасности гидротехнических сооружений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  <w:t>и охраны окружающей среды Санкт-Петербурга «</w:t>
      </w:r>
      <w:proofErr w:type="spellStart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Ленводхоз</w:t>
      </w:r>
      <w:proofErr w:type="spellEnd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».»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1.5. В пункте 8 приложения к постановлению: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1.5.1. Абзац седьмой исключить. 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lastRenderedPageBreak/>
        <w:t>1.5.2. Абзац восьмой изложить в следующей редакции: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«акционерное общество «</w:t>
      </w:r>
      <w:proofErr w:type="spellStart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Автодор</w:t>
      </w:r>
      <w:proofErr w:type="spellEnd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»;».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2. Контроль за выполнением постановления возложить на вице-губернатора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  <w:t xml:space="preserve">Санкт-Петербурга — руководителя Администрации Губернатора Санкт-Петербурга </w:t>
      </w:r>
      <w:proofErr w:type="spellStart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Пикалёва</w:t>
      </w:r>
      <w:proofErr w:type="spellEnd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 В.И.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</w:p>
    <w:p w:rsidR="00740C5B" w:rsidRDefault="0044464B" w:rsidP="00764DEF">
      <w:pPr>
        <w:tabs>
          <w:tab w:val="left" w:pos="-142"/>
          <w:tab w:val="left" w:pos="426"/>
        </w:tabs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740C5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 Губернатор</w:t>
      </w:r>
    </w:p>
    <w:p w:rsidR="00367D2D" w:rsidRPr="00740C5B" w:rsidRDefault="0044464B" w:rsidP="00764DEF">
      <w:pPr>
        <w:tabs>
          <w:tab w:val="left" w:pos="-142"/>
          <w:tab w:val="left" w:pos="42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Санкт-Петербурга                                                       </w:t>
      </w:r>
      <w:r w:rsidR="00721BB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                            </w:t>
      </w:r>
      <w:r w:rsidR="00740C5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   </w:t>
      </w:r>
      <w:r w:rsidR="00721BB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</w:t>
      </w:r>
      <w:proofErr w:type="spellStart"/>
      <w:r w:rsidR="00721BB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Беглов</w:t>
      </w:r>
      <w:proofErr w:type="spellEnd"/>
      <w:r w:rsidR="00721BB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А.Д.</w:t>
      </w: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                                         </w:t>
      </w:r>
    </w:p>
    <w:sectPr w:rsidR="00367D2D" w:rsidRPr="00740C5B" w:rsidSect="00367D2D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0E4" w:rsidRDefault="002E70E4">
      <w:pPr>
        <w:spacing w:after="0" w:line="240" w:lineRule="auto"/>
      </w:pPr>
      <w:r>
        <w:separator/>
      </w:r>
    </w:p>
  </w:endnote>
  <w:endnote w:type="continuationSeparator" w:id="0">
    <w:p w:rsidR="002E70E4" w:rsidRDefault="002E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0E4" w:rsidRDefault="002E70E4">
      <w:pPr>
        <w:spacing w:after="0" w:line="240" w:lineRule="auto"/>
      </w:pPr>
      <w:r>
        <w:separator/>
      </w:r>
    </w:p>
  </w:footnote>
  <w:footnote w:type="continuationSeparator" w:id="0">
    <w:p w:rsidR="002E70E4" w:rsidRDefault="002E7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444528"/>
      <w:docPartObj>
        <w:docPartGallery w:val="Page Numbers (Top of Page)"/>
        <w:docPartUnique/>
      </w:docPartObj>
    </w:sdtPr>
    <w:sdtEndPr/>
    <w:sdtContent>
      <w:p w:rsidR="009B7B40" w:rsidRDefault="00AD1307">
        <w:pPr>
          <w:pStyle w:val="a4"/>
          <w:jc w:val="center"/>
        </w:pPr>
        <w:r>
          <w:fldChar w:fldCharType="begin"/>
        </w:r>
        <w:r w:rsidR="00122724">
          <w:instrText>PAGE   \* MERGEFORMAT</w:instrText>
        </w:r>
        <w:r>
          <w:fldChar w:fldCharType="separate"/>
        </w:r>
        <w:r w:rsidR="00FC6505">
          <w:rPr>
            <w:noProof/>
          </w:rPr>
          <w:t>2</w:t>
        </w:r>
        <w:r>
          <w:fldChar w:fldCharType="end"/>
        </w:r>
      </w:p>
    </w:sdtContent>
  </w:sdt>
  <w:p w:rsidR="009B7B40" w:rsidRDefault="002E70E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515D"/>
    <w:rsid w:val="00011D4D"/>
    <w:rsid w:val="000178E3"/>
    <w:rsid w:val="00026FF5"/>
    <w:rsid w:val="00031459"/>
    <w:rsid w:val="000353A2"/>
    <w:rsid w:val="00052C73"/>
    <w:rsid w:val="000724C3"/>
    <w:rsid w:val="0008287E"/>
    <w:rsid w:val="000A0CFE"/>
    <w:rsid w:val="000A1940"/>
    <w:rsid w:val="000D2623"/>
    <w:rsid w:val="000D6555"/>
    <w:rsid w:val="000F2A54"/>
    <w:rsid w:val="000F2B31"/>
    <w:rsid w:val="00102852"/>
    <w:rsid w:val="0011033F"/>
    <w:rsid w:val="00122724"/>
    <w:rsid w:val="00122B3F"/>
    <w:rsid w:val="00133224"/>
    <w:rsid w:val="0014149E"/>
    <w:rsid w:val="001740D7"/>
    <w:rsid w:val="00177575"/>
    <w:rsid w:val="00185A72"/>
    <w:rsid w:val="00185C3B"/>
    <w:rsid w:val="00192D2E"/>
    <w:rsid w:val="001B56FB"/>
    <w:rsid w:val="001E0C6F"/>
    <w:rsid w:val="00203349"/>
    <w:rsid w:val="00205DC7"/>
    <w:rsid w:val="0021148C"/>
    <w:rsid w:val="002176AC"/>
    <w:rsid w:val="0023304E"/>
    <w:rsid w:val="00233392"/>
    <w:rsid w:val="002760F0"/>
    <w:rsid w:val="00292D5F"/>
    <w:rsid w:val="002938C2"/>
    <w:rsid w:val="00296A18"/>
    <w:rsid w:val="002A16B2"/>
    <w:rsid w:val="002B2E1B"/>
    <w:rsid w:val="002D1FFB"/>
    <w:rsid w:val="002E14F8"/>
    <w:rsid w:val="002E6537"/>
    <w:rsid w:val="002E70E4"/>
    <w:rsid w:val="00316F61"/>
    <w:rsid w:val="003202FF"/>
    <w:rsid w:val="003234BD"/>
    <w:rsid w:val="0033038A"/>
    <w:rsid w:val="003326B8"/>
    <w:rsid w:val="00332E5A"/>
    <w:rsid w:val="00341BC1"/>
    <w:rsid w:val="00343623"/>
    <w:rsid w:val="00357670"/>
    <w:rsid w:val="0036012E"/>
    <w:rsid w:val="00366E8D"/>
    <w:rsid w:val="00367D2D"/>
    <w:rsid w:val="0037156B"/>
    <w:rsid w:val="0037551F"/>
    <w:rsid w:val="003A244A"/>
    <w:rsid w:val="003B09C9"/>
    <w:rsid w:val="003D35F8"/>
    <w:rsid w:val="003D794A"/>
    <w:rsid w:val="003E47FC"/>
    <w:rsid w:val="003F0DE2"/>
    <w:rsid w:val="0040090B"/>
    <w:rsid w:val="00406341"/>
    <w:rsid w:val="004117B8"/>
    <w:rsid w:val="00415DEC"/>
    <w:rsid w:val="00421BB1"/>
    <w:rsid w:val="0044464B"/>
    <w:rsid w:val="00450EDE"/>
    <w:rsid w:val="004572D5"/>
    <w:rsid w:val="004578F9"/>
    <w:rsid w:val="00467A92"/>
    <w:rsid w:val="00476F65"/>
    <w:rsid w:val="00480F41"/>
    <w:rsid w:val="00490EFA"/>
    <w:rsid w:val="004A16D3"/>
    <w:rsid w:val="004A4E07"/>
    <w:rsid w:val="004C707F"/>
    <w:rsid w:val="004D1D64"/>
    <w:rsid w:val="004E012B"/>
    <w:rsid w:val="00514C10"/>
    <w:rsid w:val="0052372B"/>
    <w:rsid w:val="00525B11"/>
    <w:rsid w:val="00560F30"/>
    <w:rsid w:val="00566E2E"/>
    <w:rsid w:val="005679E3"/>
    <w:rsid w:val="00570745"/>
    <w:rsid w:val="00580EA3"/>
    <w:rsid w:val="00584DCE"/>
    <w:rsid w:val="00586060"/>
    <w:rsid w:val="00590229"/>
    <w:rsid w:val="00596A1A"/>
    <w:rsid w:val="005A05B2"/>
    <w:rsid w:val="005F252F"/>
    <w:rsid w:val="006029B6"/>
    <w:rsid w:val="0061080A"/>
    <w:rsid w:val="006223D0"/>
    <w:rsid w:val="006406F3"/>
    <w:rsid w:val="00646E09"/>
    <w:rsid w:val="006528E0"/>
    <w:rsid w:val="006625CF"/>
    <w:rsid w:val="006925B0"/>
    <w:rsid w:val="006A3882"/>
    <w:rsid w:val="006C5477"/>
    <w:rsid w:val="006E138F"/>
    <w:rsid w:val="006E2829"/>
    <w:rsid w:val="006E37CF"/>
    <w:rsid w:val="006E3EDC"/>
    <w:rsid w:val="006E5718"/>
    <w:rsid w:val="006F3623"/>
    <w:rsid w:val="00721BB4"/>
    <w:rsid w:val="0072683D"/>
    <w:rsid w:val="00732A31"/>
    <w:rsid w:val="00735682"/>
    <w:rsid w:val="00740C5B"/>
    <w:rsid w:val="007451E2"/>
    <w:rsid w:val="00745B9C"/>
    <w:rsid w:val="00752373"/>
    <w:rsid w:val="00764DEF"/>
    <w:rsid w:val="0076553A"/>
    <w:rsid w:val="007708E4"/>
    <w:rsid w:val="00772EBF"/>
    <w:rsid w:val="007754A0"/>
    <w:rsid w:val="00776F29"/>
    <w:rsid w:val="00781CDB"/>
    <w:rsid w:val="00783C9F"/>
    <w:rsid w:val="007845F3"/>
    <w:rsid w:val="007A375C"/>
    <w:rsid w:val="007B35B2"/>
    <w:rsid w:val="007B3F5C"/>
    <w:rsid w:val="007D16A5"/>
    <w:rsid w:val="007D59F5"/>
    <w:rsid w:val="007D651D"/>
    <w:rsid w:val="007E066F"/>
    <w:rsid w:val="007E1854"/>
    <w:rsid w:val="007F09DC"/>
    <w:rsid w:val="007F50B5"/>
    <w:rsid w:val="007F5129"/>
    <w:rsid w:val="007F6FE5"/>
    <w:rsid w:val="00823898"/>
    <w:rsid w:val="00823C80"/>
    <w:rsid w:val="0082490C"/>
    <w:rsid w:val="00847F2F"/>
    <w:rsid w:val="008570E5"/>
    <w:rsid w:val="008712EB"/>
    <w:rsid w:val="00897336"/>
    <w:rsid w:val="0089756A"/>
    <w:rsid w:val="008A178B"/>
    <w:rsid w:val="008B5F73"/>
    <w:rsid w:val="008C2981"/>
    <w:rsid w:val="008C2D71"/>
    <w:rsid w:val="008D799E"/>
    <w:rsid w:val="008E0BA4"/>
    <w:rsid w:val="008F31F4"/>
    <w:rsid w:val="00934ED8"/>
    <w:rsid w:val="00945158"/>
    <w:rsid w:val="009566F1"/>
    <w:rsid w:val="00984473"/>
    <w:rsid w:val="00986826"/>
    <w:rsid w:val="00991838"/>
    <w:rsid w:val="009A2586"/>
    <w:rsid w:val="009A5EAD"/>
    <w:rsid w:val="009C0420"/>
    <w:rsid w:val="009C63F2"/>
    <w:rsid w:val="009D0378"/>
    <w:rsid w:val="009D3398"/>
    <w:rsid w:val="009D5E41"/>
    <w:rsid w:val="009E0698"/>
    <w:rsid w:val="009E2269"/>
    <w:rsid w:val="009E243E"/>
    <w:rsid w:val="009F4C87"/>
    <w:rsid w:val="009F7EA8"/>
    <w:rsid w:val="00A00BD6"/>
    <w:rsid w:val="00A01B2F"/>
    <w:rsid w:val="00A24BC2"/>
    <w:rsid w:val="00A25BE2"/>
    <w:rsid w:val="00A4077E"/>
    <w:rsid w:val="00A432BC"/>
    <w:rsid w:val="00A453F3"/>
    <w:rsid w:val="00A53717"/>
    <w:rsid w:val="00A76089"/>
    <w:rsid w:val="00A90F4B"/>
    <w:rsid w:val="00A92C81"/>
    <w:rsid w:val="00A952D7"/>
    <w:rsid w:val="00AA5C2C"/>
    <w:rsid w:val="00AB1418"/>
    <w:rsid w:val="00AD1307"/>
    <w:rsid w:val="00AD283A"/>
    <w:rsid w:val="00AE01C9"/>
    <w:rsid w:val="00AF33B4"/>
    <w:rsid w:val="00B012A0"/>
    <w:rsid w:val="00B135F5"/>
    <w:rsid w:val="00B260AA"/>
    <w:rsid w:val="00B31185"/>
    <w:rsid w:val="00B617EE"/>
    <w:rsid w:val="00B62E25"/>
    <w:rsid w:val="00B6553B"/>
    <w:rsid w:val="00B83900"/>
    <w:rsid w:val="00B90E80"/>
    <w:rsid w:val="00BB3200"/>
    <w:rsid w:val="00BB6130"/>
    <w:rsid w:val="00BC26B4"/>
    <w:rsid w:val="00BC2BD0"/>
    <w:rsid w:val="00BD183C"/>
    <w:rsid w:val="00BE4C15"/>
    <w:rsid w:val="00BE658D"/>
    <w:rsid w:val="00BF7567"/>
    <w:rsid w:val="00C002BE"/>
    <w:rsid w:val="00C00845"/>
    <w:rsid w:val="00C00D30"/>
    <w:rsid w:val="00C15C70"/>
    <w:rsid w:val="00C20B5E"/>
    <w:rsid w:val="00C215C2"/>
    <w:rsid w:val="00C227BD"/>
    <w:rsid w:val="00C23562"/>
    <w:rsid w:val="00C26265"/>
    <w:rsid w:val="00C4225B"/>
    <w:rsid w:val="00C444F5"/>
    <w:rsid w:val="00C44567"/>
    <w:rsid w:val="00C44EDC"/>
    <w:rsid w:val="00C63946"/>
    <w:rsid w:val="00C673AC"/>
    <w:rsid w:val="00C704E7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3"/>
    <w:rsid w:val="00CA2D5F"/>
    <w:rsid w:val="00CA6A13"/>
    <w:rsid w:val="00CA6E56"/>
    <w:rsid w:val="00CB5B88"/>
    <w:rsid w:val="00CC5892"/>
    <w:rsid w:val="00CD0806"/>
    <w:rsid w:val="00CD32D0"/>
    <w:rsid w:val="00CE2E1D"/>
    <w:rsid w:val="00CE45E0"/>
    <w:rsid w:val="00CF055A"/>
    <w:rsid w:val="00CF1325"/>
    <w:rsid w:val="00CF6FA0"/>
    <w:rsid w:val="00D07CB5"/>
    <w:rsid w:val="00D15B7D"/>
    <w:rsid w:val="00D203B3"/>
    <w:rsid w:val="00D2078E"/>
    <w:rsid w:val="00D21963"/>
    <w:rsid w:val="00D2400D"/>
    <w:rsid w:val="00D2663B"/>
    <w:rsid w:val="00D301C6"/>
    <w:rsid w:val="00D32B58"/>
    <w:rsid w:val="00D500B3"/>
    <w:rsid w:val="00D525C2"/>
    <w:rsid w:val="00D6267A"/>
    <w:rsid w:val="00D6499B"/>
    <w:rsid w:val="00D740CE"/>
    <w:rsid w:val="00D75521"/>
    <w:rsid w:val="00D7643F"/>
    <w:rsid w:val="00D7655E"/>
    <w:rsid w:val="00D80FDF"/>
    <w:rsid w:val="00D849B8"/>
    <w:rsid w:val="00DB5448"/>
    <w:rsid w:val="00DC1446"/>
    <w:rsid w:val="00DC664D"/>
    <w:rsid w:val="00DD2C0C"/>
    <w:rsid w:val="00DD3C3B"/>
    <w:rsid w:val="00DD4EDD"/>
    <w:rsid w:val="00DF08DC"/>
    <w:rsid w:val="00DF4595"/>
    <w:rsid w:val="00E0601D"/>
    <w:rsid w:val="00E11BAA"/>
    <w:rsid w:val="00E13851"/>
    <w:rsid w:val="00E16E91"/>
    <w:rsid w:val="00E248C7"/>
    <w:rsid w:val="00E26E0C"/>
    <w:rsid w:val="00E26E3C"/>
    <w:rsid w:val="00E31116"/>
    <w:rsid w:val="00E37E8E"/>
    <w:rsid w:val="00E4280A"/>
    <w:rsid w:val="00E5013D"/>
    <w:rsid w:val="00E5142E"/>
    <w:rsid w:val="00E62394"/>
    <w:rsid w:val="00E809E3"/>
    <w:rsid w:val="00E926B7"/>
    <w:rsid w:val="00E94D7C"/>
    <w:rsid w:val="00ED6EA9"/>
    <w:rsid w:val="00EE6C63"/>
    <w:rsid w:val="00EF42EB"/>
    <w:rsid w:val="00F073CB"/>
    <w:rsid w:val="00F143FB"/>
    <w:rsid w:val="00F316AD"/>
    <w:rsid w:val="00F53B8C"/>
    <w:rsid w:val="00F567AA"/>
    <w:rsid w:val="00F615A9"/>
    <w:rsid w:val="00F63372"/>
    <w:rsid w:val="00F77183"/>
    <w:rsid w:val="00F7741B"/>
    <w:rsid w:val="00F7765E"/>
    <w:rsid w:val="00F84BE0"/>
    <w:rsid w:val="00F91C57"/>
    <w:rsid w:val="00F9304C"/>
    <w:rsid w:val="00FB4773"/>
    <w:rsid w:val="00FB7509"/>
    <w:rsid w:val="00FC6505"/>
    <w:rsid w:val="00FD0306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57D82-E094-4ADB-BDBA-A3110C50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3</cp:revision>
  <cp:lastPrinted>2020-12-02T08:30:00Z</cp:lastPrinted>
  <dcterms:created xsi:type="dcterms:W3CDTF">2021-02-20T08:40:00Z</dcterms:created>
  <dcterms:modified xsi:type="dcterms:W3CDTF">2021-02-20T09:27:00Z</dcterms:modified>
</cp:coreProperties>
</file>