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bookmarkStart w:id="0" w:name="_GoBack"/>
      <w:bookmarkEnd w:id="0"/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996780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FF2A79">
        <w:rPr>
          <w:rFonts w:eastAsia="Times New Roman"/>
          <w:sz w:val="24"/>
          <w:szCs w:val="24"/>
          <w:lang w:eastAsia="ru-RU"/>
        </w:rPr>
        <w:t>1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8108A4">
        <w:rPr>
          <w:sz w:val="24"/>
          <w:szCs w:val="24"/>
        </w:rPr>
        <w:t>8</w:t>
      </w:r>
      <w:r w:rsidR="00F1003F">
        <w:rPr>
          <w:sz w:val="24"/>
          <w:szCs w:val="24"/>
        </w:rPr>
        <w:t>7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FF2A79">
        <w:rPr>
          <w:rFonts w:eastAsia="Times New Roman"/>
          <w:sz w:val="24"/>
          <w:szCs w:val="24"/>
          <w:lang w:eastAsia="ru-RU"/>
        </w:rPr>
        <w:t>й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F1003F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36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>
        <w:rPr>
          <w:rFonts w:eastAsia="Times New Roman"/>
          <w:sz w:val="24"/>
          <w:szCs w:val="24"/>
          <w:lang w:eastAsia="ru-RU"/>
        </w:rPr>
        <w:t>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E9321D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4B2701" w:rsidRDefault="00B36AB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934015">
        <w:rPr>
          <w:rFonts w:eastAsia="Times New Roman"/>
          <w:sz w:val="24"/>
          <w:szCs w:val="24"/>
          <w:lang w:eastAsia="ru-RU"/>
        </w:rPr>
        <w:t>з общего количества обращений,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3274E7">
        <w:rPr>
          <w:rFonts w:eastAsia="Times New Roman"/>
          <w:sz w:val="24"/>
          <w:szCs w:val="24"/>
          <w:lang w:eastAsia="ru-RU"/>
        </w:rPr>
        <w:t>1</w:t>
      </w:r>
      <w:r w:rsidR="008B6443">
        <w:rPr>
          <w:rFonts w:eastAsia="Times New Roman"/>
          <w:sz w:val="24"/>
          <w:szCs w:val="24"/>
          <w:lang w:eastAsia="ru-RU"/>
        </w:rPr>
        <w:t xml:space="preserve"> </w:t>
      </w:r>
      <w:r w:rsidR="003274E7">
        <w:rPr>
          <w:rFonts w:eastAsia="Times New Roman"/>
          <w:sz w:val="24"/>
          <w:szCs w:val="24"/>
          <w:lang w:eastAsia="ru-RU"/>
        </w:rPr>
        <w:t>обращение содержало</w:t>
      </w:r>
      <w:r>
        <w:rPr>
          <w:rFonts w:eastAsia="Times New Roman"/>
          <w:sz w:val="24"/>
          <w:szCs w:val="24"/>
          <w:lang w:eastAsia="ru-RU"/>
        </w:rPr>
        <w:t xml:space="preserve"> сведения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="001B316A">
        <w:rPr>
          <w:rFonts w:eastAsia="Times New Roman"/>
          <w:sz w:val="24"/>
          <w:szCs w:val="24"/>
          <w:lang w:eastAsia="ru-RU"/>
        </w:rPr>
        <w:t xml:space="preserve">о коррупции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274E7">
        <w:rPr>
          <w:rFonts w:eastAsia="Times New Roman"/>
          <w:sz w:val="24"/>
          <w:szCs w:val="24"/>
          <w:lang w:eastAsia="ru-RU"/>
        </w:rPr>
        <w:t>и перенаправлено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>т 17.02.2009</w:t>
      </w:r>
      <w:r w:rsidR="004B2701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B2701" w:rsidRDefault="00661222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 w:rsidR="0012641A">
        <w:rPr>
          <w:rFonts w:eastAsia="Times New Roman"/>
          <w:sz w:val="24"/>
          <w:szCs w:val="24"/>
          <w:lang w:eastAsia="ru-RU"/>
        </w:rPr>
        <w:t xml:space="preserve"> </w:t>
      </w:r>
      <w:r w:rsidR="0012641A" w:rsidRPr="00DB3359">
        <w:rPr>
          <w:rFonts w:eastAsia="Times New Roman"/>
          <w:sz w:val="24"/>
          <w:szCs w:val="24"/>
          <w:lang w:eastAsia="ru-RU"/>
        </w:rPr>
        <w:t>№ 44-ФЗ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B54B8C" w:rsidRPr="00DB3359" w:rsidRDefault="00826900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B54B8C" w:rsidRPr="00DB3359">
        <w:rPr>
          <w:rFonts w:eastAsia="Times New Roman"/>
          <w:sz w:val="24"/>
          <w:szCs w:val="24"/>
          <w:lang w:eastAsia="ru-RU"/>
        </w:rPr>
        <w:t xml:space="preserve"> целях </w:t>
      </w:r>
      <w:r>
        <w:rPr>
          <w:rFonts w:eastAsia="Times New Roman"/>
          <w:sz w:val="24"/>
          <w:szCs w:val="24"/>
          <w:lang w:eastAsia="ru-RU"/>
        </w:rPr>
        <w:t xml:space="preserve">надлежащего рассмотрения </w:t>
      </w:r>
      <w:r w:rsidR="00B54B8C" w:rsidRPr="00DB3359">
        <w:rPr>
          <w:rFonts w:eastAsia="Times New Roman"/>
          <w:sz w:val="24"/>
          <w:szCs w:val="24"/>
          <w:lang w:eastAsia="ru-RU"/>
        </w:rPr>
        <w:t xml:space="preserve">обращений, Комитетом на постоянной основе проводится </w:t>
      </w:r>
      <w:r w:rsidR="00B54B8C"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 w:rsidR="00B54B8C">
        <w:rPr>
          <w:sz w:val="24"/>
          <w:szCs w:val="24"/>
        </w:rPr>
        <w:t xml:space="preserve"> </w:t>
      </w:r>
      <w:r w:rsidR="00B54B8C" w:rsidRPr="00DB3359">
        <w:rPr>
          <w:sz w:val="24"/>
          <w:szCs w:val="24"/>
        </w:rPr>
        <w:t>а также, в случае необходимости</w:t>
      </w:r>
      <w:r w:rsidR="00B54B8C">
        <w:rPr>
          <w:sz w:val="24"/>
          <w:szCs w:val="24"/>
        </w:rPr>
        <w:t>,</w:t>
      </w:r>
      <w:r w:rsidR="00B54B8C" w:rsidRPr="00DB3359">
        <w:rPr>
          <w:sz w:val="24"/>
          <w:szCs w:val="24"/>
        </w:rPr>
        <w:t xml:space="preserve"> назначаются внеплановые контрольные мероприятия, в том числе</w:t>
      </w:r>
      <w:r w:rsidR="00B54B8C">
        <w:rPr>
          <w:sz w:val="24"/>
          <w:szCs w:val="24"/>
        </w:rPr>
        <w:t xml:space="preserve"> </w:t>
      </w:r>
      <w:r w:rsidR="00B54B8C" w:rsidRPr="00DB3359">
        <w:rPr>
          <w:sz w:val="24"/>
          <w:szCs w:val="24"/>
        </w:rPr>
        <w:t>выезды на объекты контроля.</w:t>
      </w:r>
      <w:r>
        <w:rPr>
          <w:sz w:val="24"/>
          <w:szCs w:val="24"/>
        </w:rPr>
        <w:t xml:space="preserve"> В отчетном периоде контрольны</w:t>
      </w:r>
      <w:r w:rsidR="00145596">
        <w:rPr>
          <w:sz w:val="24"/>
          <w:szCs w:val="24"/>
        </w:rPr>
        <w:t>е</w:t>
      </w:r>
      <w:r>
        <w:rPr>
          <w:sz w:val="24"/>
          <w:szCs w:val="24"/>
        </w:rPr>
        <w:t xml:space="preserve"> мероприяти</w:t>
      </w:r>
      <w:r w:rsidR="00145596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по результатам рассмотрения обращений граждан</w:t>
      </w:r>
      <w:r w:rsidR="00145596">
        <w:rPr>
          <w:sz w:val="24"/>
          <w:szCs w:val="24"/>
        </w:rPr>
        <w:t xml:space="preserve"> не назначались</w:t>
      </w:r>
      <w:r>
        <w:rPr>
          <w:sz w:val="24"/>
          <w:szCs w:val="24"/>
        </w:rPr>
        <w:t>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 w:rsidR="0012641A"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F1003F" w:rsidRDefault="00F1003F" w:rsidP="00FD00BD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lastRenderedPageBreak/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FED" w:rsidRDefault="00BA2FED" w:rsidP="0012641A">
      <w:pPr>
        <w:spacing w:after="0" w:line="240" w:lineRule="auto"/>
      </w:pPr>
      <w:r>
        <w:separator/>
      </w:r>
    </w:p>
  </w:endnote>
  <w:endnote w:type="continuationSeparator" w:id="0">
    <w:p w:rsidR="00BA2FED" w:rsidRDefault="00BA2FED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FED" w:rsidRDefault="00BA2FED" w:rsidP="0012641A">
      <w:pPr>
        <w:spacing w:after="0" w:line="240" w:lineRule="auto"/>
      </w:pPr>
      <w:r>
        <w:separator/>
      </w:r>
    </w:p>
  </w:footnote>
  <w:footnote w:type="continuationSeparator" w:id="0">
    <w:p w:rsidR="00BA2FED" w:rsidRDefault="00BA2FED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CC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8432C"/>
    <w:rsid w:val="000F1FB6"/>
    <w:rsid w:val="000F4624"/>
    <w:rsid w:val="000F7509"/>
    <w:rsid w:val="0012641A"/>
    <w:rsid w:val="00141821"/>
    <w:rsid w:val="00145596"/>
    <w:rsid w:val="001B316A"/>
    <w:rsid w:val="00206BB5"/>
    <w:rsid w:val="00247802"/>
    <w:rsid w:val="002861A0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5BA0"/>
    <w:rsid w:val="003A4439"/>
    <w:rsid w:val="003A4E2F"/>
    <w:rsid w:val="003F64BA"/>
    <w:rsid w:val="00402F57"/>
    <w:rsid w:val="00403084"/>
    <w:rsid w:val="00447106"/>
    <w:rsid w:val="004B2701"/>
    <w:rsid w:val="004D35BD"/>
    <w:rsid w:val="004E1565"/>
    <w:rsid w:val="00526877"/>
    <w:rsid w:val="0057012D"/>
    <w:rsid w:val="005863A3"/>
    <w:rsid w:val="005F141A"/>
    <w:rsid w:val="005F15E1"/>
    <w:rsid w:val="00661222"/>
    <w:rsid w:val="00665D65"/>
    <w:rsid w:val="00686384"/>
    <w:rsid w:val="006E1E55"/>
    <w:rsid w:val="006E7B1C"/>
    <w:rsid w:val="00716323"/>
    <w:rsid w:val="00763E43"/>
    <w:rsid w:val="00797FDD"/>
    <w:rsid w:val="008108A4"/>
    <w:rsid w:val="00826900"/>
    <w:rsid w:val="00873CCC"/>
    <w:rsid w:val="008B6443"/>
    <w:rsid w:val="0091696F"/>
    <w:rsid w:val="00934015"/>
    <w:rsid w:val="009421D6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900DA"/>
    <w:rsid w:val="00AA398A"/>
    <w:rsid w:val="00AB48A6"/>
    <w:rsid w:val="00AB7BE8"/>
    <w:rsid w:val="00AD7758"/>
    <w:rsid w:val="00AF4511"/>
    <w:rsid w:val="00B36AB6"/>
    <w:rsid w:val="00B54B8C"/>
    <w:rsid w:val="00B77FCE"/>
    <w:rsid w:val="00B81CD3"/>
    <w:rsid w:val="00BA2FED"/>
    <w:rsid w:val="00BD057B"/>
    <w:rsid w:val="00BD13BA"/>
    <w:rsid w:val="00C121A8"/>
    <w:rsid w:val="00C641D3"/>
    <w:rsid w:val="00C70306"/>
    <w:rsid w:val="00C76359"/>
    <w:rsid w:val="00CA5988"/>
    <w:rsid w:val="00CB14F2"/>
    <w:rsid w:val="00CF1C02"/>
    <w:rsid w:val="00D25DF7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F0711"/>
    <w:rsid w:val="00F1003F"/>
    <w:rsid w:val="00F12014"/>
    <w:rsid w:val="00F27C95"/>
    <w:rsid w:val="00F3160E"/>
    <w:rsid w:val="00F36EFC"/>
    <w:rsid w:val="00F4086F"/>
    <w:rsid w:val="00F421A8"/>
    <w:rsid w:val="00FB0CB5"/>
    <w:rsid w:val="00FC2CFC"/>
    <w:rsid w:val="00FD00BD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28</cp:revision>
  <cp:lastPrinted>2020-01-10T08:02:00Z</cp:lastPrinted>
  <dcterms:created xsi:type="dcterms:W3CDTF">2020-10-08T06:23:00Z</dcterms:created>
  <dcterms:modified xsi:type="dcterms:W3CDTF">2021-04-05T12:03:00Z</dcterms:modified>
</cp:coreProperties>
</file>