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B5" w:rsidRDefault="001B468D" w:rsidP="00AA154A">
      <w:pPr>
        <w:suppressAutoHyphens/>
        <w:spacing w:line="240" w:lineRule="auto"/>
        <w:ind w:left="4536" w:firstLine="0"/>
        <w:contextualSpacing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 № 3</w:t>
      </w:r>
    </w:p>
    <w:p w:rsidR="001B468D" w:rsidRDefault="001B468D" w:rsidP="001B468D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1B468D" w:rsidRDefault="003F3495" w:rsidP="001B468D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AA154A">
        <w:rPr>
          <w:sz w:val="24"/>
          <w:szCs w:val="24"/>
        </w:rPr>
        <w:t>__</w:t>
      </w:r>
      <w:r>
        <w:rPr>
          <w:sz w:val="24"/>
          <w:szCs w:val="24"/>
        </w:rPr>
        <w:t>_»_________ 2021</w:t>
      </w:r>
      <w:r w:rsidR="001B468D">
        <w:rPr>
          <w:sz w:val="24"/>
          <w:szCs w:val="24"/>
        </w:rPr>
        <w:t xml:space="preserve"> г. № ___</w:t>
      </w:r>
      <w:r w:rsidR="00AA154A">
        <w:rPr>
          <w:sz w:val="24"/>
          <w:szCs w:val="24"/>
        </w:rPr>
        <w:t>__</w:t>
      </w:r>
      <w:r w:rsidR="001B468D">
        <w:rPr>
          <w:sz w:val="24"/>
          <w:szCs w:val="24"/>
        </w:rPr>
        <w:t>_</w:t>
      </w:r>
    </w:p>
    <w:p w:rsidR="00EB79B5" w:rsidRDefault="00EB79B5" w:rsidP="00F412EE">
      <w:pPr>
        <w:spacing w:after="240" w:line="240" w:lineRule="auto"/>
        <w:ind w:firstLine="0"/>
        <w:jc w:val="center"/>
        <w:rPr>
          <w:b/>
        </w:rPr>
      </w:pP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AA154A">
        <w:rPr>
          <w:b/>
          <w:sz w:val="24"/>
          <w:szCs w:val="24"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AA154A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</w:pPr>
      <w:proofErr w:type="gramStart"/>
      <w:r>
        <w:rPr>
          <w:sz w:val="24"/>
          <w:szCs w:val="24"/>
        </w:rPr>
        <w:t xml:space="preserve">Размер субсидий, </w:t>
      </w:r>
      <w:r w:rsidR="007440AB">
        <w:rPr>
          <w:sz w:val="24"/>
          <w:szCs w:val="24"/>
        </w:rPr>
        <w:t xml:space="preserve">предоставляемых в </w:t>
      </w:r>
      <w:r w:rsidR="000C545C">
        <w:rPr>
          <w:sz w:val="24"/>
          <w:szCs w:val="24"/>
        </w:rPr>
        <w:t>202</w:t>
      </w:r>
      <w:r w:rsidR="003F3495">
        <w:rPr>
          <w:sz w:val="24"/>
          <w:szCs w:val="24"/>
        </w:rPr>
        <w:t>1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 xml:space="preserve">которым заключено </w:t>
      </w:r>
      <w:r w:rsidR="00253285">
        <w:rPr>
          <w:sz w:val="24"/>
          <w:szCs w:val="24"/>
        </w:rPr>
        <w:t>Соглашение</w:t>
      </w:r>
      <w:r w:rsidR="00253285" w:rsidRPr="00486A84">
        <w:rPr>
          <w:sz w:val="24"/>
          <w:szCs w:val="24"/>
        </w:rPr>
        <w:t xml:space="preserve">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253285" w:rsidRPr="00486A84">
        <w:rPr>
          <w:sz w:val="24"/>
          <w:szCs w:val="24"/>
          <w:lang w:val="en-US"/>
        </w:rPr>
        <w:t>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III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V</w:t>
      </w:r>
      <w:r w:rsidR="00253285" w:rsidRPr="00486A84">
        <w:rPr>
          <w:sz w:val="24"/>
          <w:szCs w:val="24"/>
        </w:rPr>
        <w:t xml:space="preserve"> и </w:t>
      </w:r>
      <w:r w:rsidR="00253285" w:rsidRPr="00486A84">
        <w:rPr>
          <w:sz w:val="24"/>
          <w:szCs w:val="24"/>
          <w:lang w:val="en-US"/>
        </w:rPr>
        <w:t>VI</w:t>
      </w:r>
      <w:r w:rsidR="00253285" w:rsidRPr="00486A84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F81AD9" w:rsidRPr="00453F45">
        <w:rPr>
          <w:sz w:val="24"/>
          <w:szCs w:val="24"/>
        </w:rPr>
        <w:t xml:space="preserve"> (далее – Соглашение)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на техническую эксплуатацию (содержание) объектов образования, установленных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в пункте 4 Приложения 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</w:t>
      </w:r>
      <w:proofErr w:type="gramEnd"/>
      <w:r w:rsidR="00F81AD9" w:rsidRPr="00453F45">
        <w:rPr>
          <w:sz w:val="24"/>
          <w:szCs w:val="24"/>
        </w:rPr>
        <w:t xml:space="preserve"> (1):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F81AD9" w:rsidP="00F81AD9">
      <w:pPr>
        <w:tabs>
          <w:tab w:val="left" w:pos="1134"/>
        </w:tabs>
        <w:spacing w:line="240" w:lineRule="auto"/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 = N х P/100,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 w:rsidR="00CD3AAE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noBreakHyphen/>
      </w:r>
      <w:r w:rsidR="00CD3AAE">
        <w:rPr>
          <w:rFonts w:eastAsia="TimesNew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размер </w:t>
      </w:r>
      <w:r w:rsidR="000C545C">
        <w:rPr>
          <w:sz w:val="24"/>
          <w:szCs w:val="24"/>
        </w:rPr>
        <w:t>субсидий на 202</w:t>
      </w:r>
      <w:r w:rsidR="003F3495">
        <w:rPr>
          <w:sz w:val="24"/>
          <w:szCs w:val="24"/>
        </w:rPr>
        <w:t>1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 xml:space="preserve">Комитета по </w:t>
      </w:r>
      <w:proofErr w:type="gramStart"/>
      <w:r w:rsidR="00ED0F48" w:rsidRPr="00ED0F48">
        <w:rPr>
          <w:color w:val="000001"/>
          <w:sz w:val="24"/>
          <w:szCs w:val="24"/>
        </w:rPr>
        <w:t>экономической</w:t>
      </w:r>
      <w:proofErr w:type="gramEnd"/>
      <w:r w:rsidR="00ED0F48" w:rsidRPr="00ED0F48">
        <w:rPr>
          <w:color w:val="000001"/>
          <w:sz w:val="24"/>
          <w:szCs w:val="24"/>
        </w:rPr>
        <w:t xml:space="preserve"> политике и стратегическому пла</w:t>
      </w:r>
      <w:r w:rsidR="00253285">
        <w:rPr>
          <w:color w:val="000001"/>
          <w:sz w:val="24"/>
          <w:szCs w:val="24"/>
        </w:rPr>
        <w:t>нированию Санкт-</w:t>
      </w:r>
      <w:r w:rsidR="00253285" w:rsidRPr="002949EE">
        <w:rPr>
          <w:sz w:val="24"/>
          <w:szCs w:val="24"/>
        </w:rPr>
        <w:t xml:space="preserve">Петербурга от </w:t>
      </w:r>
      <w:r w:rsidR="002949EE" w:rsidRPr="002949EE">
        <w:rPr>
          <w:sz w:val="24"/>
          <w:szCs w:val="24"/>
        </w:rPr>
        <w:t>1</w:t>
      </w:r>
      <w:r w:rsidR="003F3495">
        <w:rPr>
          <w:sz w:val="24"/>
          <w:szCs w:val="24"/>
        </w:rPr>
        <w:t>5.12.2020 № 272</w:t>
      </w:r>
      <w:r w:rsidR="003F3495" w:rsidRPr="003F3495">
        <w:rPr>
          <w:sz w:val="24"/>
          <w:szCs w:val="24"/>
        </w:rPr>
        <w:t>/1</w:t>
      </w:r>
      <w:r w:rsidR="00D918DF" w:rsidRPr="002949EE">
        <w:rPr>
          <w:sz w:val="24"/>
          <w:szCs w:val="24"/>
        </w:rPr>
        <w:t xml:space="preserve">-р </w:t>
      </w:r>
      <w:r w:rsidR="0033404F" w:rsidRPr="002949EE">
        <w:rPr>
          <w:sz w:val="24"/>
          <w:szCs w:val="24"/>
        </w:rPr>
        <w:t>«</w:t>
      </w:r>
      <w:r w:rsidR="0033404F">
        <w:rPr>
          <w:color w:val="000001"/>
          <w:sz w:val="24"/>
          <w:szCs w:val="24"/>
        </w:rPr>
        <w:t>Об утверждении размера нормативных затрат на содержа</w:t>
      </w:r>
      <w:r w:rsidR="000C545C">
        <w:rPr>
          <w:color w:val="000001"/>
          <w:sz w:val="24"/>
          <w:szCs w:val="24"/>
        </w:rPr>
        <w:t>ние Объектов образования на 202</w:t>
      </w:r>
      <w:r w:rsidR="003F3495">
        <w:rPr>
          <w:color w:val="000001"/>
          <w:sz w:val="24"/>
          <w:szCs w:val="24"/>
        </w:rPr>
        <w:t>1</w:t>
      </w:r>
      <w:r w:rsidR="0033404F">
        <w:rPr>
          <w:color w:val="000001"/>
          <w:sz w:val="24"/>
          <w:szCs w:val="24"/>
        </w:rPr>
        <w:t xml:space="preserve"> год» </w:t>
      </w:r>
      <w:r w:rsidR="000C545C">
        <w:rPr>
          <w:rFonts w:eastAsia="TimesNewRoman"/>
          <w:sz w:val="24"/>
          <w:szCs w:val="24"/>
        </w:rPr>
        <w:t>на 202</w:t>
      </w:r>
      <w:r w:rsidR="003F3495">
        <w:rPr>
          <w:rFonts w:eastAsia="TimesNewRoman"/>
          <w:sz w:val="24"/>
          <w:szCs w:val="24"/>
        </w:rPr>
        <w:t>1</w:t>
      </w:r>
      <w:r w:rsidRPr="00ED0F48">
        <w:rPr>
          <w:rFonts w:eastAsia="TimesNewRoman"/>
          <w:sz w:val="24"/>
          <w:szCs w:val="24"/>
        </w:rPr>
        <w:t xml:space="preserve"> год</w:t>
      </w:r>
      <w:r w:rsidR="00BC5968">
        <w:rPr>
          <w:rFonts w:eastAsia="TimesNewRoman"/>
          <w:sz w:val="24"/>
          <w:szCs w:val="24"/>
        </w:rPr>
        <w:br/>
      </w:r>
      <w:r w:rsidRPr="00ED0F48">
        <w:rPr>
          <w:rFonts w:eastAsia="TimesNewRoman"/>
          <w:sz w:val="24"/>
          <w:szCs w:val="24"/>
        </w:rPr>
        <w:t>(в рублях);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proofErr w:type="gramStart"/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п</w:t>
      </w:r>
      <w:proofErr w:type="gramEnd"/>
      <w:r w:rsidRPr="00453F45">
        <w:rPr>
          <w:rFonts w:eastAsia="TimesNewRoman"/>
          <w:sz w:val="24"/>
          <w:szCs w:val="24"/>
        </w:rPr>
        <w:t xml:space="preserve">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F412EE" w:rsidRPr="00F81AD9" w:rsidRDefault="00F81AD9" w:rsidP="00AA154A">
      <w:pPr>
        <w:pStyle w:val="24"/>
        <w:numPr>
          <w:ilvl w:val="0"/>
          <w:numId w:val="10"/>
        </w:numPr>
        <w:tabs>
          <w:tab w:val="left" w:pos="993"/>
        </w:tabs>
        <w:ind w:left="567" w:firstLine="0"/>
        <w:rPr>
          <w:sz w:val="28"/>
          <w:szCs w:val="28"/>
        </w:rPr>
      </w:pPr>
      <w:r w:rsidRPr="00453F45">
        <w:rPr>
          <w:rFonts w:eastAsia="TimesNewRoman"/>
          <w:sz w:val="24"/>
          <w:szCs w:val="24"/>
        </w:rPr>
        <w:t>Расч</w:t>
      </w:r>
      <w:r w:rsidR="00ED0F48">
        <w:rPr>
          <w:rFonts w:eastAsia="TimesNewRoman"/>
          <w:sz w:val="24"/>
          <w:szCs w:val="24"/>
        </w:rPr>
        <w:t>ет ежемесячного размера субсидий</w:t>
      </w:r>
      <w:r w:rsidRPr="00453F45">
        <w:rPr>
          <w:rFonts w:eastAsia="TimesNewRoman"/>
          <w:sz w:val="24"/>
          <w:szCs w:val="24"/>
        </w:rPr>
        <w:t xml:space="preserve"> выполняется по формуле (2):</w:t>
      </w:r>
    </w:p>
    <w:p w:rsidR="00F81AD9" w:rsidRPr="00F81AD9" w:rsidRDefault="00F81AD9" w:rsidP="00F81AD9">
      <w:pPr>
        <w:pStyle w:val="24"/>
        <w:tabs>
          <w:tab w:val="left" w:pos="1134"/>
        </w:tabs>
        <w:ind w:left="567" w:firstLine="0"/>
        <w:rPr>
          <w:sz w:val="28"/>
          <w:szCs w:val="28"/>
        </w:rPr>
      </w:pP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Км</w:t>
      </w:r>
      <w:proofErr w:type="gramStart"/>
      <w:r w:rsidRPr="00453F45">
        <w:rPr>
          <w:rFonts w:eastAsia="TimesNewRoman"/>
          <w:sz w:val="24"/>
          <w:szCs w:val="24"/>
        </w:rPr>
        <w:t xml:space="preserve"> = К</w:t>
      </w:r>
      <w:proofErr w:type="gramEnd"/>
      <w:r w:rsidRPr="00453F45">
        <w:rPr>
          <w:rFonts w:eastAsia="TimesNewRoman"/>
          <w:sz w:val="24"/>
          <w:szCs w:val="24"/>
        </w:rPr>
        <w:t xml:space="preserve"> / n,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</w:t>
      </w:r>
      <w:r>
        <w:t>:</w:t>
      </w:r>
      <w:r>
        <w:br/>
      </w:r>
      <w:r w:rsidRPr="00453F45">
        <w:rPr>
          <w:rFonts w:eastAsia="TimesNewRoman"/>
          <w:sz w:val="24"/>
          <w:szCs w:val="24"/>
        </w:rPr>
        <w:t>Км</w:t>
      </w:r>
      <w:r w:rsidR="00CD3AAE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noBreakHyphen/>
      </w:r>
      <w:r w:rsidR="00CD3AAE">
        <w:rPr>
          <w:rFonts w:eastAsia="TimesNewRoman"/>
          <w:sz w:val="24"/>
          <w:szCs w:val="24"/>
        </w:rPr>
        <w:t xml:space="preserve"> </w:t>
      </w:r>
      <w:r w:rsidR="00ED0F48">
        <w:rPr>
          <w:rFonts w:eastAsia="TimesNewRoman"/>
          <w:sz w:val="24"/>
          <w:szCs w:val="24"/>
        </w:rPr>
        <w:t>ежемесячный размер субсидий</w:t>
      </w:r>
      <w:r w:rsidRPr="00453F45">
        <w:rPr>
          <w:rFonts w:eastAsia="TimesNewRoman"/>
          <w:sz w:val="24"/>
          <w:szCs w:val="24"/>
        </w:rPr>
        <w:t xml:space="preserve"> (в рублях);</w:t>
      </w:r>
    </w:p>
    <w:p w:rsidR="00F81AD9" w:rsidRPr="00453F45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proofErr w:type="gramStart"/>
      <w:r w:rsidRPr="00453F45">
        <w:rPr>
          <w:rFonts w:eastAsia="TimesNewRoman"/>
          <w:sz w:val="24"/>
          <w:szCs w:val="24"/>
        </w:rPr>
        <w:t>К</w:t>
      </w:r>
      <w:proofErr w:type="gramEnd"/>
      <w:r w:rsidRPr="00453F45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noBreakHyphen/>
      </w:r>
      <w:r w:rsidR="00CD3AAE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 xml:space="preserve">имеет </w:t>
      </w:r>
      <w:proofErr w:type="gramStart"/>
      <w:r w:rsidRPr="00453F45">
        <w:rPr>
          <w:rFonts w:eastAsia="TimesNewRoman"/>
          <w:sz w:val="24"/>
          <w:szCs w:val="24"/>
        </w:rPr>
        <w:t>значение</w:t>
      </w:r>
      <w:proofErr w:type="gramEnd"/>
      <w:r w:rsidRPr="00453F45">
        <w:rPr>
          <w:rFonts w:eastAsia="TimesNewRoman"/>
          <w:sz w:val="24"/>
          <w:szCs w:val="24"/>
        </w:rPr>
        <w:t>, указанное в формуле (1)</w:t>
      </w: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left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n </w:t>
      </w:r>
      <w:r>
        <w:rPr>
          <w:rFonts w:eastAsia="TimesNewRoman"/>
          <w:sz w:val="24"/>
          <w:szCs w:val="24"/>
        </w:rPr>
        <w:noBreakHyphen/>
      </w:r>
      <w:r w:rsidR="00CD3AAE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>количество месяцев, на ко</w:t>
      </w:r>
      <w:r w:rsidR="00ED0F48">
        <w:rPr>
          <w:rFonts w:eastAsia="TimesNewRoman"/>
          <w:sz w:val="24"/>
          <w:szCs w:val="24"/>
        </w:rPr>
        <w:t>торое ус</w:t>
      </w:r>
      <w:r w:rsidR="000C545C">
        <w:rPr>
          <w:rFonts w:eastAsia="TimesNewRoman"/>
          <w:sz w:val="24"/>
          <w:szCs w:val="24"/>
        </w:rPr>
        <w:t>тановлен размер субсидий на 202</w:t>
      </w:r>
      <w:r w:rsidR="003F3495" w:rsidRPr="003F3495">
        <w:rPr>
          <w:rFonts w:eastAsia="TimesNewRoman"/>
          <w:sz w:val="24"/>
          <w:szCs w:val="24"/>
        </w:rPr>
        <w:t>1</w:t>
      </w:r>
      <w:r w:rsidR="00CD3AAE">
        <w:rPr>
          <w:rFonts w:eastAsia="TimesNewRoman"/>
          <w:sz w:val="24"/>
          <w:szCs w:val="24"/>
        </w:rPr>
        <w:t xml:space="preserve"> год</w:t>
      </w:r>
      <w:r w:rsidRPr="00453F45">
        <w:rPr>
          <w:rFonts w:eastAsia="TimesNewRoman"/>
          <w:sz w:val="24"/>
          <w:szCs w:val="24"/>
        </w:rPr>
        <w:t>.</w:t>
      </w:r>
    </w:p>
    <w:p w:rsidR="00F81AD9" w:rsidRPr="00134899" w:rsidRDefault="00F81AD9" w:rsidP="00AA154A">
      <w:pPr>
        <w:pStyle w:val="24"/>
        <w:numPr>
          <w:ilvl w:val="0"/>
          <w:numId w:val="10"/>
        </w:numPr>
        <w:tabs>
          <w:tab w:val="left" w:pos="993"/>
        </w:tabs>
        <w:ind w:left="0" w:firstLine="567"/>
        <w:rPr>
          <w:sz w:val="24"/>
          <w:szCs w:val="24"/>
        </w:rPr>
      </w:pPr>
      <w:proofErr w:type="gramStart"/>
      <w:r w:rsidRPr="00134899">
        <w:rPr>
          <w:sz w:val="24"/>
          <w:szCs w:val="24"/>
        </w:rPr>
        <w:t xml:space="preserve">В случае выполнения Получателем </w:t>
      </w:r>
      <w:r w:rsidR="00ED0F48" w:rsidRPr="00134899">
        <w:rPr>
          <w:sz w:val="24"/>
          <w:szCs w:val="24"/>
        </w:rPr>
        <w:t>субсидий</w:t>
      </w:r>
      <w:r w:rsidR="0072634C" w:rsidRPr="00134899">
        <w:rPr>
          <w:sz w:val="24"/>
          <w:szCs w:val="24"/>
        </w:rPr>
        <w:t xml:space="preserve"> своих обязательств по </w:t>
      </w:r>
      <w:r w:rsidRPr="00134899">
        <w:rPr>
          <w:sz w:val="24"/>
          <w:szCs w:val="24"/>
        </w:rPr>
        <w:t>эксплуатации объектов образования, установлен</w:t>
      </w:r>
      <w:r w:rsidR="0072634C" w:rsidRPr="00134899">
        <w:rPr>
          <w:sz w:val="24"/>
          <w:szCs w:val="24"/>
        </w:rPr>
        <w:t>ных в пункте 4 Приложения № 1 к </w:t>
      </w:r>
      <w:r w:rsidRPr="00134899">
        <w:rPr>
          <w:sz w:val="24"/>
          <w:szCs w:val="24"/>
        </w:rPr>
        <w:t>настоящему распоряжению, не в полном объеме в соответствии с Регламентом эксплуатации в отношении каждого объекта образова</w:t>
      </w:r>
      <w:r w:rsidR="00ED0F48" w:rsidRPr="00134899">
        <w:rPr>
          <w:sz w:val="24"/>
          <w:szCs w:val="24"/>
        </w:rPr>
        <w:t>ния, ежемесячный размер субсидий</w:t>
      </w:r>
      <w:r w:rsidRPr="00134899">
        <w:rPr>
          <w:sz w:val="24"/>
          <w:szCs w:val="24"/>
        </w:rPr>
        <w:t xml:space="preserve"> подлежит уменьшению в </w:t>
      </w:r>
      <w:r w:rsidRPr="00105EA7">
        <w:rPr>
          <w:sz w:val="24"/>
          <w:szCs w:val="24"/>
        </w:rPr>
        <w:t xml:space="preserve">соответствии </w:t>
      </w:r>
      <w:r w:rsidR="00134899" w:rsidRPr="00105EA7">
        <w:rPr>
          <w:sz w:val="24"/>
          <w:szCs w:val="24"/>
        </w:rPr>
        <w:t xml:space="preserve">с </w:t>
      </w:r>
      <w:r w:rsidR="00CD3AAE">
        <w:rPr>
          <w:sz w:val="24"/>
          <w:szCs w:val="24"/>
        </w:rPr>
        <w:t>пунктом 19 Регламента эксплуатации в отношении каждого объекта образования.</w:t>
      </w:r>
      <w:proofErr w:type="gramEnd"/>
    </w:p>
    <w:sectPr w:rsidR="00F81AD9" w:rsidRPr="00134899" w:rsidSect="007B1FCB">
      <w:headerReference w:type="default" r:id="rId8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77E" w:rsidRDefault="00AE477E">
      <w:r>
        <w:separator/>
      </w:r>
    </w:p>
  </w:endnote>
  <w:endnote w:type="continuationSeparator" w:id="0">
    <w:p w:rsidR="00AE477E" w:rsidRDefault="00AE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77E" w:rsidRDefault="00AE477E">
      <w:r>
        <w:separator/>
      </w:r>
    </w:p>
  </w:footnote>
  <w:footnote w:type="continuationSeparator" w:id="0">
    <w:p w:rsidR="00AE477E" w:rsidRDefault="00AE4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31" w:rsidRDefault="00456C96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B79B5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>
    <w:nsid w:val="07916FAF"/>
    <w:multiLevelType w:val="hybridMultilevel"/>
    <w:tmpl w:val="6AE8CB82"/>
    <w:lvl w:ilvl="0" w:tplc="C908CCE2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983263d6-0667-484e-93e0-64d0f9a0c677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34FE9"/>
    <w:rsid w:val="00043E41"/>
    <w:rsid w:val="00051EE1"/>
    <w:rsid w:val="000608F7"/>
    <w:rsid w:val="000621A4"/>
    <w:rsid w:val="00071909"/>
    <w:rsid w:val="0007630B"/>
    <w:rsid w:val="000B055D"/>
    <w:rsid w:val="000C545C"/>
    <w:rsid w:val="00105D7D"/>
    <w:rsid w:val="00105EA7"/>
    <w:rsid w:val="00134899"/>
    <w:rsid w:val="00143EF5"/>
    <w:rsid w:val="00147DFC"/>
    <w:rsid w:val="00152352"/>
    <w:rsid w:val="00160853"/>
    <w:rsid w:val="00163776"/>
    <w:rsid w:val="0016736F"/>
    <w:rsid w:val="001B0C9C"/>
    <w:rsid w:val="001B468D"/>
    <w:rsid w:val="001C5CB1"/>
    <w:rsid w:val="001E4F98"/>
    <w:rsid w:val="00206CE3"/>
    <w:rsid w:val="00253285"/>
    <w:rsid w:val="00263AC6"/>
    <w:rsid w:val="002662D9"/>
    <w:rsid w:val="00266687"/>
    <w:rsid w:val="002915D6"/>
    <w:rsid w:val="0029407B"/>
    <w:rsid w:val="002949EE"/>
    <w:rsid w:val="002B328C"/>
    <w:rsid w:val="002C6F08"/>
    <w:rsid w:val="002D1510"/>
    <w:rsid w:val="002F50DF"/>
    <w:rsid w:val="003260BB"/>
    <w:rsid w:val="0033404F"/>
    <w:rsid w:val="00335E07"/>
    <w:rsid w:val="003A1EFD"/>
    <w:rsid w:val="003A5295"/>
    <w:rsid w:val="003B479F"/>
    <w:rsid w:val="003C4CC1"/>
    <w:rsid w:val="003D1EF2"/>
    <w:rsid w:val="003D72D9"/>
    <w:rsid w:val="003D7749"/>
    <w:rsid w:val="003F3495"/>
    <w:rsid w:val="00400515"/>
    <w:rsid w:val="00403873"/>
    <w:rsid w:val="00404068"/>
    <w:rsid w:val="00417DFD"/>
    <w:rsid w:val="00430118"/>
    <w:rsid w:val="00453F45"/>
    <w:rsid w:val="00456C96"/>
    <w:rsid w:val="004710B6"/>
    <w:rsid w:val="004A0CF0"/>
    <w:rsid w:val="004F245B"/>
    <w:rsid w:val="004F609D"/>
    <w:rsid w:val="0053262B"/>
    <w:rsid w:val="00544AE9"/>
    <w:rsid w:val="005553E2"/>
    <w:rsid w:val="00571B5A"/>
    <w:rsid w:val="005901FF"/>
    <w:rsid w:val="005A01D9"/>
    <w:rsid w:val="005D34BD"/>
    <w:rsid w:val="005E5394"/>
    <w:rsid w:val="005F4B4E"/>
    <w:rsid w:val="006623FC"/>
    <w:rsid w:val="00676557"/>
    <w:rsid w:val="00694F16"/>
    <w:rsid w:val="0069661E"/>
    <w:rsid w:val="006A05CB"/>
    <w:rsid w:val="006A5701"/>
    <w:rsid w:val="006B3BD3"/>
    <w:rsid w:val="00714F27"/>
    <w:rsid w:val="0072634C"/>
    <w:rsid w:val="00727D5D"/>
    <w:rsid w:val="0073340A"/>
    <w:rsid w:val="00741077"/>
    <w:rsid w:val="007417AB"/>
    <w:rsid w:val="007440AB"/>
    <w:rsid w:val="00747571"/>
    <w:rsid w:val="0077139D"/>
    <w:rsid w:val="00773431"/>
    <w:rsid w:val="007764A6"/>
    <w:rsid w:val="007B1FCB"/>
    <w:rsid w:val="007B6D78"/>
    <w:rsid w:val="007E1C68"/>
    <w:rsid w:val="0081550C"/>
    <w:rsid w:val="00840D8B"/>
    <w:rsid w:val="00844ACE"/>
    <w:rsid w:val="00844B51"/>
    <w:rsid w:val="00866371"/>
    <w:rsid w:val="008B34A9"/>
    <w:rsid w:val="008E4DD4"/>
    <w:rsid w:val="00916B10"/>
    <w:rsid w:val="00921EAE"/>
    <w:rsid w:val="00924223"/>
    <w:rsid w:val="00927955"/>
    <w:rsid w:val="00935C83"/>
    <w:rsid w:val="00942994"/>
    <w:rsid w:val="009457A9"/>
    <w:rsid w:val="00956117"/>
    <w:rsid w:val="009562D8"/>
    <w:rsid w:val="00986F5D"/>
    <w:rsid w:val="009C1DBA"/>
    <w:rsid w:val="009C7FB8"/>
    <w:rsid w:val="009E14C1"/>
    <w:rsid w:val="009F6437"/>
    <w:rsid w:val="00A008F5"/>
    <w:rsid w:val="00A209EA"/>
    <w:rsid w:val="00A228A0"/>
    <w:rsid w:val="00A44DD9"/>
    <w:rsid w:val="00A82B32"/>
    <w:rsid w:val="00A87B9D"/>
    <w:rsid w:val="00A9358A"/>
    <w:rsid w:val="00AA154A"/>
    <w:rsid w:val="00AA6A86"/>
    <w:rsid w:val="00AC4846"/>
    <w:rsid w:val="00AC5ACC"/>
    <w:rsid w:val="00AE477E"/>
    <w:rsid w:val="00AE6065"/>
    <w:rsid w:val="00B03707"/>
    <w:rsid w:val="00B046B2"/>
    <w:rsid w:val="00B1570F"/>
    <w:rsid w:val="00B206A0"/>
    <w:rsid w:val="00B2355F"/>
    <w:rsid w:val="00B56438"/>
    <w:rsid w:val="00B67873"/>
    <w:rsid w:val="00B71CC8"/>
    <w:rsid w:val="00B84D95"/>
    <w:rsid w:val="00B919A0"/>
    <w:rsid w:val="00B96413"/>
    <w:rsid w:val="00BA37B6"/>
    <w:rsid w:val="00BB516D"/>
    <w:rsid w:val="00BC1295"/>
    <w:rsid w:val="00BC5968"/>
    <w:rsid w:val="00BD185C"/>
    <w:rsid w:val="00BD7271"/>
    <w:rsid w:val="00BE3D11"/>
    <w:rsid w:val="00C1652D"/>
    <w:rsid w:val="00C33B74"/>
    <w:rsid w:val="00C67223"/>
    <w:rsid w:val="00C83A17"/>
    <w:rsid w:val="00CD3AAE"/>
    <w:rsid w:val="00CD6244"/>
    <w:rsid w:val="00CE32FC"/>
    <w:rsid w:val="00CE7F67"/>
    <w:rsid w:val="00CF3C0D"/>
    <w:rsid w:val="00D1053B"/>
    <w:rsid w:val="00D14E2F"/>
    <w:rsid w:val="00D35694"/>
    <w:rsid w:val="00D444CC"/>
    <w:rsid w:val="00D50425"/>
    <w:rsid w:val="00D52F31"/>
    <w:rsid w:val="00D74B3D"/>
    <w:rsid w:val="00D87D68"/>
    <w:rsid w:val="00D918DF"/>
    <w:rsid w:val="00DC78FD"/>
    <w:rsid w:val="00DE4C1B"/>
    <w:rsid w:val="00E10A3A"/>
    <w:rsid w:val="00E14E01"/>
    <w:rsid w:val="00E15397"/>
    <w:rsid w:val="00E35B41"/>
    <w:rsid w:val="00E61EF9"/>
    <w:rsid w:val="00E7296D"/>
    <w:rsid w:val="00E73561"/>
    <w:rsid w:val="00E765FF"/>
    <w:rsid w:val="00E80543"/>
    <w:rsid w:val="00EB36C2"/>
    <w:rsid w:val="00EB39C7"/>
    <w:rsid w:val="00EB7746"/>
    <w:rsid w:val="00EB79B5"/>
    <w:rsid w:val="00ED0F48"/>
    <w:rsid w:val="00ED115C"/>
    <w:rsid w:val="00ED48BE"/>
    <w:rsid w:val="00ED6901"/>
    <w:rsid w:val="00EF3C6B"/>
    <w:rsid w:val="00F030D5"/>
    <w:rsid w:val="00F10B71"/>
    <w:rsid w:val="00F313EA"/>
    <w:rsid w:val="00F412EE"/>
    <w:rsid w:val="00F5477B"/>
    <w:rsid w:val="00F6334C"/>
    <w:rsid w:val="00F81AD9"/>
    <w:rsid w:val="00F938E8"/>
    <w:rsid w:val="00FA6A0F"/>
    <w:rsid w:val="00FB4D74"/>
    <w:rsid w:val="00FD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Ковзикова</cp:lastModifiedBy>
  <cp:revision>2</cp:revision>
  <cp:lastPrinted>2021-03-17T11:32:00Z</cp:lastPrinted>
  <dcterms:created xsi:type="dcterms:W3CDTF">2021-03-17T11:47:00Z</dcterms:created>
  <dcterms:modified xsi:type="dcterms:W3CDTF">2021-03-17T11:47:00Z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983263d6-0667-484e-93e0-64d0f9a0c677</vt:lpwstr>
  </property>
</Properties>
</file>