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913" w:rsidRPr="00427287" w:rsidRDefault="002C6913" w:rsidP="002C6913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27287">
        <w:rPr>
          <w:rFonts w:eastAsia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C6913" w:rsidRPr="00427287" w:rsidRDefault="002C6913" w:rsidP="002C6913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27287">
        <w:rPr>
          <w:rFonts w:eastAsia="Times New Roman" w:cs="Times New Roman"/>
          <w:b/>
          <w:sz w:val="28"/>
          <w:szCs w:val="28"/>
          <w:lang w:eastAsia="ru-RU"/>
        </w:rPr>
        <w:t xml:space="preserve">к административному регламенту Комитета по труду и занятости </w:t>
      </w:r>
    </w:p>
    <w:p w:rsidR="002C6913" w:rsidRPr="00427287" w:rsidRDefault="002C6913" w:rsidP="00427287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27287">
        <w:rPr>
          <w:rFonts w:eastAsia="Times New Roman" w:cs="Times New Roman"/>
          <w:b/>
          <w:sz w:val="28"/>
          <w:szCs w:val="28"/>
          <w:lang w:eastAsia="ru-RU"/>
        </w:rPr>
        <w:t xml:space="preserve">населения Санкт-Петербурга по предоставлению государственной услуги </w:t>
      </w:r>
      <w:r w:rsidRPr="00427287">
        <w:rPr>
          <w:b/>
          <w:sz w:val="28"/>
          <w:szCs w:val="28"/>
        </w:rPr>
        <w:t xml:space="preserve">по осуществлению содействия в урегулировании </w:t>
      </w:r>
    </w:p>
    <w:p w:rsidR="002C6913" w:rsidRPr="00427287" w:rsidRDefault="002C6913" w:rsidP="002C6913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27287">
        <w:rPr>
          <w:b/>
          <w:sz w:val="28"/>
          <w:szCs w:val="28"/>
        </w:rPr>
        <w:t>коллективных трудовых споров</w:t>
      </w:r>
    </w:p>
    <w:p w:rsidR="002C6913" w:rsidRPr="002C6913" w:rsidRDefault="002C6913" w:rsidP="002C6913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C6913" w:rsidRPr="002C6913" w:rsidRDefault="002C6913" w:rsidP="000C4A22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2C6913">
        <w:rPr>
          <w:rFonts w:eastAsia="Times New Roman" w:cs="Times New Roman"/>
          <w:sz w:val="28"/>
          <w:szCs w:val="28"/>
          <w:lang w:eastAsia="ru-RU"/>
        </w:rPr>
        <w:t xml:space="preserve">Административный регламент Комитета по труду и занятости населения Санкт-Петербурга по предоставлению государственной услуги </w:t>
      </w:r>
      <w:r w:rsidR="0050113F">
        <w:rPr>
          <w:rFonts w:eastAsia="Times New Roman" w:cs="Times New Roman"/>
          <w:sz w:val="28"/>
          <w:szCs w:val="28"/>
          <w:lang w:eastAsia="ru-RU"/>
        </w:rPr>
        <w:br/>
      </w:r>
      <w:r w:rsidRPr="002C6913">
        <w:rPr>
          <w:sz w:val="28"/>
          <w:szCs w:val="28"/>
        </w:rPr>
        <w:t xml:space="preserve">по осуществлению содействия в урегулировании коллективных </w:t>
      </w:r>
      <w:r w:rsidR="000569C3">
        <w:rPr>
          <w:sz w:val="28"/>
          <w:szCs w:val="28"/>
        </w:rPr>
        <w:br/>
      </w:r>
      <w:r w:rsidRPr="002C6913">
        <w:rPr>
          <w:sz w:val="28"/>
          <w:szCs w:val="28"/>
        </w:rPr>
        <w:t>трудовых споров</w:t>
      </w:r>
      <w:r>
        <w:rPr>
          <w:sz w:val="28"/>
          <w:szCs w:val="28"/>
        </w:rPr>
        <w:t>,</w:t>
      </w:r>
      <w:r w:rsidRPr="002C6913">
        <w:rPr>
          <w:rFonts w:eastAsia="Times New Roman" w:cs="Times New Roman"/>
          <w:sz w:val="28"/>
          <w:szCs w:val="28"/>
          <w:lang w:eastAsia="ru-RU"/>
        </w:rPr>
        <w:t xml:space="preserve"> утвержденный распоряжением Комитета по труду </w:t>
      </w:r>
      <w:r w:rsidR="002A5A03">
        <w:rPr>
          <w:rFonts w:eastAsia="Times New Roman" w:cs="Times New Roman"/>
          <w:sz w:val="28"/>
          <w:szCs w:val="28"/>
          <w:lang w:eastAsia="ru-RU"/>
        </w:rPr>
        <w:br/>
      </w:r>
      <w:r w:rsidRPr="002C6913">
        <w:rPr>
          <w:rFonts w:eastAsia="Times New Roman" w:cs="Times New Roman"/>
          <w:sz w:val="28"/>
          <w:szCs w:val="28"/>
          <w:lang w:eastAsia="ru-RU"/>
        </w:rPr>
        <w:t>и занятости насел</w:t>
      </w:r>
      <w:r w:rsidR="00427287">
        <w:rPr>
          <w:rFonts w:eastAsia="Times New Roman" w:cs="Times New Roman"/>
          <w:sz w:val="28"/>
          <w:szCs w:val="28"/>
          <w:lang w:eastAsia="ru-RU"/>
        </w:rPr>
        <w:t xml:space="preserve">ения Санкт-Петербурга от 16.03.2017 № 147-р </w:t>
      </w:r>
      <w:r w:rsidR="000569C3">
        <w:rPr>
          <w:rFonts w:eastAsia="Times New Roman" w:cs="Times New Roman"/>
          <w:sz w:val="28"/>
          <w:szCs w:val="28"/>
          <w:lang w:eastAsia="ru-RU"/>
        </w:rPr>
        <w:br/>
      </w:r>
      <w:r w:rsidRPr="002C6913">
        <w:rPr>
          <w:rFonts w:eastAsia="Times New Roman" w:cs="Times New Roman"/>
          <w:sz w:val="28"/>
          <w:szCs w:val="28"/>
          <w:lang w:eastAsia="ru-RU"/>
        </w:rPr>
        <w:t>(далее –</w:t>
      </w:r>
      <w:r w:rsidR="0077251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C6913">
        <w:rPr>
          <w:rFonts w:eastAsia="Times New Roman" w:cs="Times New Roman"/>
          <w:sz w:val="28"/>
          <w:szCs w:val="28"/>
          <w:lang w:eastAsia="ru-RU"/>
        </w:rPr>
        <w:t>Административный регламент)</w:t>
      </w:r>
      <w:r w:rsidR="00427287">
        <w:rPr>
          <w:rFonts w:eastAsia="Times New Roman" w:cs="Times New Roman"/>
          <w:sz w:val="28"/>
          <w:szCs w:val="28"/>
          <w:lang w:eastAsia="ru-RU"/>
        </w:rPr>
        <w:t>,</w:t>
      </w:r>
      <w:r w:rsidRPr="002C6913">
        <w:rPr>
          <w:rFonts w:eastAsia="Times New Roman" w:cs="Times New Roman"/>
          <w:sz w:val="28"/>
          <w:szCs w:val="28"/>
          <w:lang w:eastAsia="ru-RU"/>
        </w:rPr>
        <w:t xml:space="preserve"> разработан Комитетом по труду </w:t>
      </w:r>
      <w:r w:rsidR="002A5A03">
        <w:rPr>
          <w:rFonts w:eastAsia="Times New Roman" w:cs="Times New Roman"/>
          <w:sz w:val="28"/>
          <w:szCs w:val="28"/>
          <w:lang w:eastAsia="ru-RU"/>
        </w:rPr>
        <w:br/>
      </w:r>
      <w:r w:rsidRPr="002C6913">
        <w:rPr>
          <w:rFonts w:eastAsia="Times New Roman" w:cs="Times New Roman"/>
          <w:sz w:val="28"/>
          <w:szCs w:val="28"/>
          <w:lang w:eastAsia="ru-RU"/>
        </w:rPr>
        <w:t xml:space="preserve">и занятости населения Санкт-Петербурга в соответствии </w:t>
      </w:r>
      <w:r w:rsidR="00D66C8E">
        <w:rPr>
          <w:rFonts w:eastAsia="Times New Roman" w:cs="Times New Roman"/>
          <w:sz w:val="28"/>
          <w:szCs w:val="28"/>
          <w:lang w:eastAsia="ru-RU"/>
        </w:rPr>
        <w:t>с Трудовым кодексом Российской Федерации от 30.12.2001 № 197-ФЗ.</w:t>
      </w:r>
    </w:p>
    <w:p w:rsidR="002C6913" w:rsidRDefault="002C6913" w:rsidP="002C6913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2C6913">
        <w:rPr>
          <w:rFonts w:eastAsia="Times New Roman" w:cs="Times New Roman"/>
          <w:sz w:val="28"/>
          <w:szCs w:val="28"/>
          <w:lang w:eastAsia="ru-RU"/>
        </w:rPr>
        <w:t>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C6913">
        <w:rPr>
          <w:rFonts w:eastAsia="Times New Roman" w:cs="Times New Roman"/>
          <w:sz w:val="28"/>
          <w:szCs w:val="28"/>
          <w:lang w:eastAsia="ru-RU"/>
        </w:rPr>
        <w:t>Административный регламент внесены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C6913">
        <w:rPr>
          <w:rFonts w:eastAsia="Times New Roman" w:cs="Times New Roman"/>
          <w:sz w:val="28"/>
          <w:szCs w:val="28"/>
          <w:lang w:eastAsia="ru-RU"/>
        </w:rPr>
        <w:t xml:space="preserve">изменения в целях </w:t>
      </w:r>
      <w:r>
        <w:rPr>
          <w:rFonts w:eastAsia="Times New Roman" w:cs="Times New Roman"/>
          <w:sz w:val="28"/>
          <w:szCs w:val="28"/>
          <w:lang w:eastAsia="ru-RU"/>
        </w:rPr>
        <w:t xml:space="preserve">приведения его в соответствие с </w:t>
      </w:r>
      <w:r w:rsidRPr="002C6913">
        <w:rPr>
          <w:rFonts w:eastAsia="Times New Roman" w:cs="Times New Roman"/>
          <w:sz w:val="28"/>
          <w:szCs w:val="28"/>
          <w:lang w:eastAsia="ru-RU"/>
        </w:rPr>
        <w:t>Типовым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C6913">
        <w:rPr>
          <w:rFonts w:eastAsia="Times New Roman" w:cs="Times New Roman"/>
          <w:sz w:val="28"/>
          <w:szCs w:val="28"/>
          <w:lang w:eastAsia="ru-RU"/>
        </w:rPr>
        <w:t>административным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C6913">
        <w:rPr>
          <w:rFonts w:eastAsia="Times New Roman" w:cs="Times New Roman"/>
          <w:sz w:val="28"/>
          <w:szCs w:val="28"/>
          <w:lang w:eastAsia="ru-RU"/>
        </w:rPr>
        <w:t>регламентом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br/>
      </w:r>
      <w:r w:rsidRPr="002C6913">
        <w:rPr>
          <w:rFonts w:eastAsia="Times New Roman" w:cs="Times New Roman"/>
          <w:sz w:val="28"/>
          <w:szCs w:val="28"/>
          <w:lang w:eastAsia="ru-RU"/>
        </w:rPr>
        <w:t>по предоставлению государственной услуги, утвержденным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C6913">
        <w:rPr>
          <w:rFonts w:eastAsia="Times New Roman" w:cs="Times New Roman"/>
          <w:sz w:val="28"/>
          <w:szCs w:val="28"/>
          <w:lang w:eastAsia="ru-RU"/>
        </w:rPr>
        <w:t>протоколом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C6913">
        <w:rPr>
          <w:rFonts w:eastAsia="Times New Roman" w:cs="Times New Roman"/>
          <w:sz w:val="28"/>
          <w:szCs w:val="28"/>
          <w:lang w:eastAsia="ru-RU"/>
        </w:rPr>
        <w:t xml:space="preserve">заседания Комиссии по проведению административной реформы </w:t>
      </w:r>
      <w:r w:rsidR="000C4A22">
        <w:rPr>
          <w:rFonts w:eastAsia="Times New Roman" w:cs="Times New Roman"/>
          <w:sz w:val="28"/>
          <w:szCs w:val="28"/>
          <w:lang w:eastAsia="ru-RU"/>
        </w:rPr>
        <w:br/>
      </w:r>
      <w:r w:rsidRPr="002C6913">
        <w:rPr>
          <w:rFonts w:eastAsia="Times New Roman" w:cs="Times New Roman"/>
          <w:sz w:val="28"/>
          <w:szCs w:val="28"/>
          <w:lang w:eastAsia="ru-RU"/>
        </w:rPr>
        <w:t>в С</w:t>
      </w:r>
      <w:r w:rsidR="00427287">
        <w:rPr>
          <w:rFonts w:eastAsia="Times New Roman" w:cs="Times New Roman"/>
          <w:sz w:val="28"/>
          <w:szCs w:val="28"/>
          <w:lang w:eastAsia="ru-RU"/>
        </w:rPr>
        <w:t xml:space="preserve">анкт-Петербурге от 22.10.2020 № 175 </w:t>
      </w:r>
      <w:r w:rsidRPr="002C6913">
        <w:rPr>
          <w:rFonts w:eastAsia="Times New Roman" w:cs="Times New Roman"/>
          <w:sz w:val="28"/>
          <w:szCs w:val="28"/>
          <w:lang w:eastAsia="ru-RU"/>
        </w:rPr>
        <w:t xml:space="preserve">(далее </w:t>
      </w:r>
      <w:r w:rsidR="002A5A03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Pr="002C6913">
        <w:rPr>
          <w:rFonts w:eastAsia="Times New Roman" w:cs="Times New Roman"/>
          <w:sz w:val="28"/>
          <w:szCs w:val="28"/>
          <w:lang w:eastAsia="ru-RU"/>
        </w:rPr>
        <w:t>Протокол)</w:t>
      </w:r>
      <w:r w:rsidR="00427287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2C6913">
        <w:rPr>
          <w:rFonts w:eastAsia="Times New Roman" w:cs="Times New Roman"/>
          <w:sz w:val="28"/>
          <w:szCs w:val="28"/>
          <w:lang w:eastAsia="ru-RU"/>
        </w:rPr>
        <w:t>и на основании изменений, внесенных в Порядок разработки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C6913">
        <w:rPr>
          <w:rFonts w:eastAsia="Times New Roman" w:cs="Times New Roman"/>
          <w:sz w:val="28"/>
          <w:szCs w:val="28"/>
          <w:lang w:eastAsia="ru-RU"/>
        </w:rPr>
        <w:t xml:space="preserve">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="002A5A03">
        <w:rPr>
          <w:rFonts w:eastAsia="Times New Roman" w:cs="Times New Roman"/>
          <w:sz w:val="28"/>
          <w:szCs w:val="28"/>
          <w:lang w:eastAsia="ru-RU"/>
        </w:rPr>
        <w:br/>
      </w:r>
      <w:r w:rsidRPr="002C6913">
        <w:rPr>
          <w:rFonts w:eastAsia="Times New Roman" w:cs="Times New Roman"/>
          <w:sz w:val="28"/>
          <w:szCs w:val="28"/>
          <w:lang w:eastAsia="ru-RU"/>
        </w:rPr>
        <w:t>и административных регламентов осуществления государственного контроля (надзора),утвержденный постановлением Правительства С</w:t>
      </w:r>
      <w:r>
        <w:rPr>
          <w:rFonts w:eastAsia="Times New Roman" w:cs="Times New Roman"/>
          <w:sz w:val="28"/>
          <w:szCs w:val="28"/>
          <w:lang w:eastAsia="ru-RU"/>
        </w:rPr>
        <w:t xml:space="preserve">анкт-Петербурга </w:t>
      </w:r>
      <w:r w:rsidR="002A5A03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от 25.07.2011 № </w:t>
      </w:r>
      <w:r w:rsidRPr="002C6913">
        <w:rPr>
          <w:rFonts w:eastAsia="Times New Roman" w:cs="Times New Roman"/>
          <w:sz w:val="28"/>
          <w:szCs w:val="28"/>
          <w:lang w:eastAsia="ru-RU"/>
        </w:rPr>
        <w:t>1037, путем изложения его в новой редакции во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C6913">
        <w:rPr>
          <w:rFonts w:eastAsia="Times New Roman" w:cs="Times New Roman"/>
          <w:sz w:val="28"/>
          <w:szCs w:val="28"/>
          <w:lang w:eastAsia="ru-RU"/>
        </w:rPr>
        <w:t>исполнение пункта1.3.3 Протокола.</w:t>
      </w:r>
    </w:p>
    <w:p w:rsidR="00D66C8E" w:rsidRDefault="00D66C8E" w:rsidP="00D66C8E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66C8E" w:rsidRDefault="00D66C8E" w:rsidP="00D66C8E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D832AE" w:rsidRPr="00D66C8E" w:rsidRDefault="00D832AE" w:rsidP="00D66C8E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D832AE" w:rsidRDefault="00D832AE" w:rsidP="00D66C8E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Председатель Комитета </w:t>
      </w:r>
    </w:p>
    <w:p w:rsidR="00D832AE" w:rsidRDefault="00D832AE" w:rsidP="00D66C8E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по труду и занятости </w:t>
      </w:r>
    </w:p>
    <w:p w:rsidR="00D832AE" w:rsidRPr="00D832AE" w:rsidRDefault="00D832AE" w:rsidP="00D66C8E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населения Санкт-Петербурга</w:t>
      </w:r>
      <w:r>
        <w:rPr>
          <w:rFonts w:eastAsia="Times New Roman" w:cs="Times New Roman"/>
          <w:b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sz w:val="28"/>
          <w:szCs w:val="28"/>
          <w:lang w:eastAsia="ru-RU"/>
        </w:rPr>
        <w:tab/>
        <w:t xml:space="preserve">       </w:t>
      </w:r>
      <w:bookmarkStart w:id="0" w:name="_GoBack"/>
      <w:bookmarkEnd w:id="0"/>
      <w:proofErr w:type="spellStart"/>
      <w:r>
        <w:rPr>
          <w:rFonts w:eastAsia="Times New Roman" w:cs="Times New Roman"/>
          <w:b/>
          <w:sz w:val="28"/>
          <w:szCs w:val="28"/>
          <w:lang w:eastAsia="ru-RU"/>
        </w:rPr>
        <w:t>Д.С.Чернейко</w:t>
      </w:r>
      <w:proofErr w:type="spellEnd"/>
    </w:p>
    <w:p w:rsidR="00D66C8E" w:rsidRPr="00D66C8E" w:rsidRDefault="00D66C8E" w:rsidP="00D66C8E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E12E0" w:rsidRPr="00D66C8E" w:rsidRDefault="00FE12E0" w:rsidP="002C6913">
      <w:pPr>
        <w:jc w:val="both"/>
        <w:rPr>
          <w:rFonts w:cs="Times New Roman"/>
          <w:sz w:val="28"/>
          <w:szCs w:val="28"/>
        </w:rPr>
      </w:pPr>
    </w:p>
    <w:sectPr w:rsidR="00FE12E0" w:rsidRPr="00D6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913"/>
    <w:rsid w:val="000569C3"/>
    <w:rsid w:val="000C4A22"/>
    <w:rsid w:val="002A5A03"/>
    <w:rsid w:val="002C6913"/>
    <w:rsid w:val="00427287"/>
    <w:rsid w:val="0050113F"/>
    <w:rsid w:val="0077251A"/>
    <w:rsid w:val="009B5A1C"/>
    <w:rsid w:val="00D66C8E"/>
    <w:rsid w:val="00D832AE"/>
    <w:rsid w:val="00FE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5CC6C-7411-4F44-8E7B-4957878B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A2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4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4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Кодуа Елисо Александровна</dc:creator>
  <cp:keywords/>
  <dc:description/>
  <cp:lastModifiedBy>Кодуа Елисо Александровна</cp:lastModifiedBy>
  <cp:revision>16</cp:revision>
  <cp:lastPrinted>2021-03-16T07:42:00Z</cp:lastPrinted>
  <dcterms:created xsi:type="dcterms:W3CDTF">2021-03-01T06:54:00Z</dcterms:created>
  <dcterms:modified xsi:type="dcterms:W3CDTF">2021-03-16T07:42:00Z</dcterms:modified>
</cp:coreProperties>
</file>