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FD4" w:rsidRPr="00160C86" w:rsidRDefault="00C53FD4" w:rsidP="00C53FD4">
      <w:pPr>
        <w:jc w:val="center"/>
        <w:rPr>
          <w:sz w:val="32"/>
          <w:szCs w:val="20"/>
        </w:rPr>
      </w:pPr>
      <w:r w:rsidRPr="00160C86">
        <w:rPr>
          <w:noProof/>
          <w:sz w:val="20"/>
          <w:szCs w:val="20"/>
        </w:rPr>
        <w:drawing>
          <wp:inline distT="0" distB="0" distL="0" distR="0" wp14:anchorId="6FD36D2E" wp14:editId="1D10717A">
            <wp:extent cx="628015" cy="707390"/>
            <wp:effectExtent l="0" t="0" r="63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C53FD4" w:rsidRPr="00160C86" w:rsidRDefault="00C53FD4" w:rsidP="00C53FD4">
      <w:pPr>
        <w:tabs>
          <w:tab w:val="left" w:pos="4536"/>
        </w:tabs>
        <w:jc w:val="center"/>
        <w:rPr>
          <w:sz w:val="28"/>
          <w:szCs w:val="20"/>
        </w:rPr>
      </w:pPr>
    </w:p>
    <w:p w:rsidR="00C53FD4" w:rsidRPr="00160C86" w:rsidRDefault="00C53FD4" w:rsidP="00C53FD4">
      <w:pPr>
        <w:widowControl w:val="0"/>
        <w:spacing w:before="240" w:after="60" w:line="360" w:lineRule="auto"/>
        <w:jc w:val="center"/>
        <w:outlineLvl w:val="2"/>
        <w:rPr>
          <w:b/>
          <w:bCs/>
          <w:sz w:val="28"/>
          <w:szCs w:val="28"/>
        </w:rPr>
      </w:pPr>
      <w:r w:rsidRPr="00160C86">
        <w:rPr>
          <w:b/>
          <w:bCs/>
          <w:sz w:val="28"/>
          <w:szCs w:val="28"/>
        </w:rPr>
        <w:t>ПРАВИТЕЛЬСТВО САНКТ-ПЕТЕРБУРГА</w:t>
      </w:r>
    </w:p>
    <w:p w:rsidR="00C53FD4" w:rsidRPr="00160C86" w:rsidRDefault="00C53FD4" w:rsidP="00C53FD4">
      <w:pPr>
        <w:widowControl w:val="0"/>
        <w:jc w:val="center"/>
        <w:rPr>
          <w:b/>
          <w:sz w:val="28"/>
          <w:szCs w:val="28"/>
        </w:rPr>
      </w:pPr>
      <w:r w:rsidRPr="00160C86">
        <w:rPr>
          <w:b/>
          <w:sz w:val="28"/>
          <w:szCs w:val="28"/>
        </w:rPr>
        <w:t>СЛУЖБА ГОСУДАРСТВЕННОГО СТРОИТЕЛЬНОГО НАДЗОРА</w:t>
      </w:r>
    </w:p>
    <w:p w:rsidR="00C53FD4" w:rsidRPr="00160C86" w:rsidRDefault="00C53FD4" w:rsidP="00C53FD4">
      <w:pPr>
        <w:widowControl w:val="0"/>
        <w:jc w:val="center"/>
        <w:rPr>
          <w:b/>
          <w:sz w:val="28"/>
          <w:szCs w:val="28"/>
        </w:rPr>
      </w:pPr>
      <w:r w:rsidRPr="00160C86">
        <w:rPr>
          <w:b/>
          <w:sz w:val="28"/>
          <w:szCs w:val="28"/>
        </w:rPr>
        <w:t>И ЭКСПЕРТИЗЫ САНКТ-ПЕТЕРБУРГА</w:t>
      </w:r>
    </w:p>
    <w:p w:rsidR="00C53FD4" w:rsidRPr="00160C86" w:rsidRDefault="00C53FD4" w:rsidP="00C53FD4">
      <w:pPr>
        <w:widowControl w:val="0"/>
        <w:jc w:val="center"/>
        <w:rPr>
          <w:b/>
          <w:sz w:val="28"/>
          <w:szCs w:val="28"/>
        </w:rPr>
      </w:pPr>
    </w:p>
    <w:p w:rsidR="00C53FD4" w:rsidRPr="00160C86" w:rsidRDefault="00C53FD4" w:rsidP="00C53FD4">
      <w:pPr>
        <w:widowControl w:val="0"/>
        <w:tabs>
          <w:tab w:val="left" w:pos="4536"/>
        </w:tabs>
        <w:jc w:val="center"/>
        <w:outlineLvl w:val="3"/>
        <w:rPr>
          <w:b/>
          <w:bCs/>
          <w:sz w:val="32"/>
          <w:szCs w:val="32"/>
        </w:rPr>
      </w:pPr>
      <w:r w:rsidRPr="00160C86">
        <w:rPr>
          <w:b/>
          <w:bCs/>
          <w:sz w:val="28"/>
          <w:szCs w:val="28"/>
        </w:rPr>
        <w:t xml:space="preserve">                          Р А С П О Р Я Ж</w:t>
      </w:r>
      <w:r w:rsidRPr="00160C86">
        <w:rPr>
          <w:b/>
          <w:bCs/>
          <w:sz w:val="32"/>
          <w:szCs w:val="32"/>
        </w:rPr>
        <w:t xml:space="preserve"> </w:t>
      </w:r>
      <w:r w:rsidRPr="00160C86">
        <w:rPr>
          <w:b/>
          <w:bCs/>
          <w:sz w:val="28"/>
          <w:szCs w:val="28"/>
        </w:rPr>
        <w:t>Е Н И Е</w:t>
      </w:r>
      <w:r w:rsidRPr="00160C86">
        <w:rPr>
          <w:b/>
          <w:bCs/>
          <w:sz w:val="32"/>
          <w:szCs w:val="32"/>
        </w:rPr>
        <w:t xml:space="preserve">       </w:t>
      </w:r>
      <w:r w:rsidRPr="00160C86">
        <w:rPr>
          <w:rFonts w:eastAsiaTheme="minorHAnsi"/>
          <w:b/>
          <w:bCs/>
          <w:sz w:val="16"/>
          <w:szCs w:val="16"/>
        </w:rPr>
        <w:t>ОКУД 211171</w:t>
      </w:r>
    </w:p>
    <w:p w:rsidR="00C53FD4" w:rsidRPr="00160C86" w:rsidRDefault="00C53FD4" w:rsidP="00C53FD4">
      <w:pPr>
        <w:widowControl w:val="0"/>
        <w:jc w:val="both"/>
        <w:rPr>
          <w:sz w:val="28"/>
          <w:szCs w:val="20"/>
        </w:rPr>
      </w:pPr>
    </w:p>
    <w:p w:rsidR="00C53FD4" w:rsidRPr="00160C86" w:rsidRDefault="00C53FD4" w:rsidP="00C53FD4">
      <w:pPr>
        <w:jc w:val="both"/>
        <w:rPr>
          <w:sz w:val="20"/>
          <w:szCs w:val="20"/>
        </w:rPr>
      </w:pPr>
      <w:r w:rsidRPr="00160C86">
        <w:rPr>
          <w:sz w:val="16"/>
          <w:szCs w:val="20"/>
        </w:rPr>
        <w:t xml:space="preserve">_______________________                                                                                                                           </w:t>
      </w:r>
      <w:r w:rsidRPr="00160C86">
        <w:rPr>
          <w:sz w:val="20"/>
          <w:szCs w:val="20"/>
        </w:rPr>
        <w:t>№ _________________</w:t>
      </w:r>
    </w:p>
    <w:p w:rsidR="00C53FD4" w:rsidRPr="00160C86" w:rsidRDefault="00C53FD4" w:rsidP="00C53FD4">
      <w:pPr>
        <w:jc w:val="both"/>
        <w:rPr>
          <w:iCs/>
          <w:sz w:val="20"/>
          <w:szCs w:val="20"/>
        </w:rPr>
      </w:pPr>
      <w:r w:rsidRPr="00160C86">
        <w:rPr>
          <w:iCs/>
          <w:sz w:val="20"/>
          <w:szCs w:val="20"/>
        </w:rPr>
        <w:t xml:space="preserve"> </w:t>
      </w:r>
    </w:p>
    <w:p w:rsidR="00C53FD4" w:rsidRPr="00160C86" w:rsidRDefault="00C53FD4" w:rsidP="00C53FD4">
      <w:pPr>
        <w:jc w:val="both"/>
        <w:rPr>
          <w:b/>
          <w:i/>
          <w:iCs/>
          <w:sz w:val="16"/>
          <w:szCs w:val="16"/>
        </w:rPr>
      </w:pPr>
      <w:r w:rsidRPr="00160C86">
        <w:rPr>
          <w:iCs/>
          <w:sz w:val="16"/>
          <w:szCs w:val="16"/>
        </w:rPr>
        <w:t>┌                                                                                                                ┐</w:t>
      </w:r>
      <w:r w:rsidRPr="00160C86">
        <w:rPr>
          <w:b/>
          <w:i/>
          <w:iCs/>
          <w:sz w:val="16"/>
          <w:szCs w:val="16"/>
        </w:rPr>
        <w:t xml:space="preserve"> </w:t>
      </w:r>
    </w:p>
    <w:p w:rsidR="00C53FD4" w:rsidRDefault="00C53FD4" w:rsidP="00C53FD4">
      <w:pPr>
        <w:jc w:val="both"/>
        <w:rPr>
          <w:b/>
          <w:iCs/>
        </w:rPr>
      </w:pPr>
      <w:r w:rsidRPr="00E02B9D">
        <w:rPr>
          <w:b/>
          <w:iCs/>
        </w:rPr>
        <w:t>О</w:t>
      </w:r>
      <w:r>
        <w:rPr>
          <w:b/>
          <w:iCs/>
        </w:rPr>
        <w:t xml:space="preserve"> внесении изменений в распоряжение </w:t>
      </w:r>
    </w:p>
    <w:p w:rsidR="00C53FD4" w:rsidRDefault="00C53FD4" w:rsidP="00C53FD4">
      <w:pPr>
        <w:jc w:val="both"/>
        <w:rPr>
          <w:b/>
          <w:iCs/>
        </w:rPr>
      </w:pPr>
      <w:r w:rsidRPr="008C3ECE">
        <w:rPr>
          <w:b/>
          <w:iCs/>
        </w:rPr>
        <w:t>Службы</w:t>
      </w:r>
      <w:r>
        <w:rPr>
          <w:b/>
          <w:iCs/>
        </w:rPr>
        <w:t xml:space="preserve"> </w:t>
      </w:r>
      <w:r w:rsidRPr="00117FAF">
        <w:rPr>
          <w:b/>
          <w:iCs/>
        </w:rPr>
        <w:t>государственного</w:t>
      </w:r>
    </w:p>
    <w:p w:rsidR="00C53FD4" w:rsidRDefault="00C53FD4" w:rsidP="00C53FD4">
      <w:pPr>
        <w:jc w:val="both"/>
        <w:rPr>
          <w:b/>
          <w:iCs/>
        </w:rPr>
      </w:pPr>
      <w:r w:rsidRPr="00117FAF">
        <w:rPr>
          <w:b/>
          <w:iCs/>
        </w:rPr>
        <w:t>строительного надзора и экспертизы</w:t>
      </w:r>
    </w:p>
    <w:p w:rsidR="00C53FD4" w:rsidRDefault="00C53FD4" w:rsidP="00C53FD4">
      <w:pPr>
        <w:jc w:val="both"/>
        <w:rPr>
          <w:b/>
          <w:iCs/>
          <w:sz w:val="20"/>
          <w:szCs w:val="20"/>
        </w:rPr>
      </w:pPr>
      <w:r w:rsidRPr="00117FAF">
        <w:rPr>
          <w:b/>
          <w:iCs/>
        </w:rPr>
        <w:t>Санкт-Петербурга</w:t>
      </w:r>
      <w:r>
        <w:rPr>
          <w:b/>
          <w:iCs/>
        </w:rPr>
        <w:t xml:space="preserve"> от</w:t>
      </w:r>
      <w:r w:rsidRPr="003677E6">
        <w:rPr>
          <w:b/>
          <w:iCs/>
        </w:rPr>
        <w:t xml:space="preserve"> </w:t>
      </w:r>
      <w:r w:rsidRPr="00E57508">
        <w:rPr>
          <w:b/>
          <w:iCs/>
        </w:rPr>
        <w:t>30.12.2016 №</w:t>
      </w:r>
      <w:r>
        <w:rPr>
          <w:b/>
          <w:iCs/>
        </w:rPr>
        <w:t xml:space="preserve"> </w:t>
      </w:r>
      <w:r w:rsidRPr="00E57508">
        <w:rPr>
          <w:b/>
          <w:iCs/>
        </w:rPr>
        <w:t>10-р</w:t>
      </w:r>
    </w:p>
    <w:p w:rsidR="00C53FD4" w:rsidRDefault="00C53FD4" w:rsidP="00C53FD4">
      <w:pPr>
        <w:jc w:val="both"/>
        <w:rPr>
          <w:b/>
          <w:iCs/>
          <w:sz w:val="20"/>
          <w:szCs w:val="20"/>
        </w:rPr>
      </w:pPr>
    </w:p>
    <w:p w:rsidR="00C53FD4" w:rsidRDefault="00C53FD4" w:rsidP="00C53FD4">
      <w:pPr>
        <w:jc w:val="both"/>
        <w:rPr>
          <w:b/>
          <w:iCs/>
          <w:sz w:val="20"/>
          <w:szCs w:val="20"/>
        </w:rPr>
      </w:pPr>
    </w:p>
    <w:p w:rsidR="00C53FD4" w:rsidRPr="006A2764" w:rsidRDefault="00C53FD4" w:rsidP="00C53FD4">
      <w:pPr>
        <w:ind w:firstLine="567"/>
        <w:contextualSpacing/>
        <w:jc w:val="both"/>
        <w:rPr>
          <w:bCs/>
          <w:iCs/>
          <w:sz w:val="28"/>
          <w:szCs w:val="28"/>
        </w:rPr>
      </w:pPr>
      <w:r w:rsidRPr="005236D1">
        <w:rPr>
          <w:bCs/>
          <w:iCs/>
          <w:sz w:val="28"/>
          <w:szCs w:val="28"/>
        </w:rPr>
        <w:t>В целях приведения нормативных правовых актов, регламентирующих выдачу в установленном пор</w:t>
      </w:r>
      <w:r>
        <w:rPr>
          <w:bCs/>
          <w:iCs/>
          <w:sz w:val="28"/>
          <w:szCs w:val="28"/>
        </w:rPr>
        <w:t>ядке разрешений на ввод в эксплуатацию</w:t>
      </w:r>
      <w:r>
        <w:rPr>
          <w:bCs/>
          <w:iCs/>
          <w:sz w:val="28"/>
          <w:szCs w:val="28"/>
        </w:rPr>
        <w:br/>
      </w:r>
      <w:r w:rsidRPr="005236D1">
        <w:rPr>
          <w:bCs/>
          <w:iCs/>
          <w:sz w:val="28"/>
          <w:szCs w:val="28"/>
        </w:rPr>
        <w:t>в соответствие с действующим законодательством</w:t>
      </w:r>
      <w:r w:rsidRPr="005236D1">
        <w:rPr>
          <w:sz w:val="28"/>
          <w:szCs w:val="28"/>
        </w:rPr>
        <w:t xml:space="preserve">, руководствуясь </w:t>
      </w:r>
      <w:r w:rsidRPr="00DF19B8">
        <w:rPr>
          <w:bCs/>
          <w:iCs/>
          <w:sz w:val="28"/>
          <w:szCs w:val="28"/>
        </w:rPr>
        <w:t>Порядком разработки</w:t>
      </w:r>
      <w:r>
        <w:rPr>
          <w:bCs/>
          <w:iCs/>
          <w:sz w:val="28"/>
          <w:szCs w:val="28"/>
        </w:rPr>
        <w:t xml:space="preserve"> </w:t>
      </w:r>
      <w:r w:rsidRPr="00DF19B8">
        <w:rPr>
          <w:bCs/>
          <w:iCs/>
          <w:sz w:val="28"/>
          <w:szCs w:val="28"/>
        </w:rPr>
        <w:t>и утверждения исполнительными органами государственной власти</w:t>
      </w:r>
      <w:r>
        <w:rPr>
          <w:bCs/>
          <w:iCs/>
          <w:sz w:val="28"/>
          <w:szCs w:val="28"/>
        </w:rPr>
        <w:br/>
      </w:r>
      <w:r w:rsidRPr="00DF19B8">
        <w:rPr>
          <w:bCs/>
          <w:iCs/>
          <w:sz w:val="28"/>
          <w:szCs w:val="28"/>
        </w:rPr>
        <w:t>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 утвержденного постановлением Правительства Санкт-Петербурга от 25.07.2011 № 1037</w:t>
      </w:r>
      <w:r>
        <w:rPr>
          <w:bCs/>
          <w:iCs/>
          <w:sz w:val="28"/>
          <w:szCs w:val="28"/>
        </w:rPr>
        <w:t>,</w:t>
      </w:r>
      <w:r w:rsidRPr="006A2764">
        <w:rPr>
          <w:bCs/>
          <w:iCs/>
          <w:sz w:val="28"/>
          <w:szCs w:val="28"/>
        </w:rPr>
        <w:t>:</w:t>
      </w:r>
    </w:p>
    <w:p w:rsidR="00C53FD4" w:rsidRPr="003121FF" w:rsidRDefault="00C53FD4" w:rsidP="00C53FD4">
      <w:pPr>
        <w:pStyle w:val="Default"/>
        <w:ind w:firstLine="567"/>
        <w:jc w:val="both"/>
        <w:rPr>
          <w:bCs/>
          <w:iCs/>
          <w:color w:val="auto"/>
          <w:sz w:val="28"/>
          <w:szCs w:val="28"/>
        </w:rPr>
      </w:pPr>
      <w:r w:rsidRPr="006A2764">
        <w:rPr>
          <w:bCs/>
          <w:iCs/>
          <w:color w:val="auto"/>
          <w:sz w:val="28"/>
          <w:szCs w:val="28"/>
        </w:rPr>
        <w:t>1. Внести в распоряжение Службы государственного строительного надзора и экспертизы Санкт-Петербурга (далее – Служба) от 30</w:t>
      </w:r>
      <w:r>
        <w:rPr>
          <w:bCs/>
          <w:iCs/>
          <w:color w:val="auto"/>
          <w:sz w:val="28"/>
          <w:szCs w:val="28"/>
        </w:rPr>
        <w:t xml:space="preserve">.12.2016 </w:t>
      </w:r>
      <w:r>
        <w:rPr>
          <w:bCs/>
          <w:iCs/>
          <w:color w:val="auto"/>
          <w:sz w:val="28"/>
          <w:szCs w:val="28"/>
        </w:rPr>
        <w:br/>
        <w:t>№ 10-р «Об утверждении А</w:t>
      </w:r>
      <w:r w:rsidRPr="006A2764">
        <w:rPr>
          <w:bCs/>
          <w:iCs/>
          <w:color w:val="auto"/>
          <w:sz w:val="28"/>
          <w:szCs w:val="28"/>
        </w:rPr>
        <w:t>дминистративного регламента Службы по предоставлению государственной услуги по вы</w:t>
      </w:r>
      <w:r>
        <w:rPr>
          <w:bCs/>
          <w:iCs/>
          <w:color w:val="auto"/>
          <w:sz w:val="28"/>
          <w:szCs w:val="28"/>
        </w:rPr>
        <w:t>даче разрешений на ввод объектов капитального строительства и искусственных земельных участков в эксплуатацию</w:t>
      </w:r>
      <w:r w:rsidRPr="006A2764">
        <w:rPr>
          <w:bCs/>
          <w:iCs/>
          <w:color w:val="auto"/>
          <w:sz w:val="28"/>
          <w:szCs w:val="28"/>
        </w:rPr>
        <w:t xml:space="preserve"> в случаях, установленных действующим законодательством»</w:t>
      </w:r>
      <w:r>
        <w:rPr>
          <w:bCs/>
          <w:iCs/>
          <w:color w:val="auto"/>
          <w:sz w:val="28"/>
          <w:szCs w:val="28"/>
        </w:rPr>
        <w:t xml:space="preserve"> (далее - Распоряжение) следующие изменения</w:t>
      </w:r>
      <w:r w:rsidRPr="003121FF">
        <w:rPr>
          <w:bCs/>
          <w:iCs/>
          <w:color w:val="auto"/>
          <w:sz w:val="28"/>
          <w:szCs w:val="28"/>
        </w:rPr>
        <w:t xml:space="preserve">: </w:t>
      </w:r>
    </w:p>
    <w:p w:rsidR="00C53FD4" w:rsidRPr="003121FF" w:rsidRDefault="00C53FD4" w:rsidP="00C53FD4">
      <w:pPr>
        <w:pStyle w:val="Default"/>
        <w:ind w:firstLine="567"/>
        <w:jc w:val="both"/>
        <w:rPr>
          <w:bCs/>
          <w:iCs/>
          <w:color w:val="auto"/>
          <w:sz w:val="28"/>
          <w:szCs w:val="28"/>
        </w:rPr>
      </w:pPr>
      <w:r>
        <w:rPr>
          <w:bCs/>
          <w:iCs/>
          <w:color w:val="auto"/>
          <w:sz w:val="28"/>
          <w:szCs w:val="28"/>
        </w:rPr>
        <w:t>1.1.Признать утратившими силу пункты 2, 2.1 - 2.8 Распоряжения</w:t>
      </w:r>
      <w:r w:rsidRPr="003121FF">
        <w:rPr>
          <w:bCs/>
          <w:iCs/>
          <w:color w:val="auto"/>
          <w:sz w:val="28"/>
          <w:szCs w:val="28"/>
        </w:rPr>
        <w:t>;</w:t>
      </w:r>
    </w:p>
    <w:p w:rsidR="00C53FD4" w:rsidRPr="006A2764" w:rsidRDefault="00C53FD4" w:rsidP="00C53FD4">
      <w:pPr>
        <w:pStyle w:val="Default"/>
        <w:ind w:firstLine="567"/>
        <w:jc w:val="both"/>
        <w:rPr>
          <w:bCs/>
          <w:iCs/>
          <w:color w:val="auto"/>
          <w:sz w:val="28"/>
          <w:szCs w:val="28"/>
        </w:rPr>
      </w:pPr>
      <w:r>
        <w:rPr>
          <w:bCs/>
          <w:iCs/>
          <w:color w:val="auto"/>
          <w:sz w:val="28"/>
          <w:szCs w:val="28"/>
        </w:rPr>
        <w:t>1.2</w:t>
      </w:r>
      <w:r w:rsidRPr="003121FF">
        <w:rPr>
          <w:bCs/>
          <w:iCs/>
          <w:color w:val="auto"/>
          <w:sz w:val="28"/>
          <w:szCs w:val="28"/>
        </w:rPr>
        <w:t xml:space="preserve">. </w:t>
      </w:r>
      <w:r>
        <w:rPr>
          <w:bCs/>
          <w:iCs/>
          <w:color w:val="auto"/>
          <w:sz w:val="28"/>
          <w:szCs w:val="28"/>
        </w:rPr>
        <w:t>И</w:t>
      </w:r>
      <w:r w:rsidRPr="006A2764">
        <w:rPr>
          <w:bCs/>
          <w:iCs/>
          <w:color w:val="auto"/>
          <w:sz w:val="28"/>
          <w:szCs w:val="28"/>
        </w:rPr>
        <w:t>зложи</w:t>
      </w:r>
      <w:r>
        <w:rPr>
          <w:bCs/>
          <w:iCs/>
          <w:color w:val="auto"/>
          <w:sz w:val="28"/>
          <w:szCs w:val="28"/>
        </w:rPr>
        <w:t>ть</w:t>
      </w:r>
      <w:r w:rsidRPr="006A2764">
        <w:rPr>
          <w:bCs/>
          <w:iCs/>
          <w:color w:val="auto"/>
          <w:sz w:val="28"/>
          <w:szCs w:val="28"/>
        </w:rPr>
        <w:t xml:space="preserve"> Административный регламент, утвержденный распоряжением от 30.12.2016 №</w:t>
      </w:r>
      <w:r>
        <w:rPr>
          <w:bCs/>
          <w:iCs/>
          <w:color w:val="auto"/>
          <w:sz w:val="28"/>
          <w:szCs w:val="28"/>
        </w:rPr>
        <w:t> 10</w:t>
      </w:r>
      <w:r>
        <w:rPr>
          <w:bCs/>
          <w:iCs/>
          <w:color w:val="auto"/>
          <w:sz w:val="28"/>
          <w:szCs w:val="28"/>
        </w:rPr>
        <w:noBreakHyphen/>
      </w:r>
      <w:r w:rsidRPr="006A2764">
        <w:rPr>
          <w:bCs/>
          <w:iCs/>
          <w:color w:val="auto"/>
          <w:sz w:val="28"/>
          <w:szCs w:val="28"/>
        </w:rPr>
        <w:t xml:space="preserve">р (с изм. от </w:t>
      </w:r>
      <w:r>
        <w:rPr>
          <w:bCs/>
          <w:iCs/>
          <w:color w:val="auto"/>
          <w:sz w:val="28"/>
          <w:szCs w:val="28"/>
        </w:rPr>
        <w:t>30.12.2016 №10-р, 03.08.2017 № 5</w:t>
      </w:r>
      <w:r w:rsidRPr="006A2764">
        <w:rPr>
          <w:bCs/>
          <w:iCs/>
          <w:color w:val="auto"/>
          <w:sz w:val="28"/>
          <w:szCs w:val="28"/>
        </w:rPr>
        <w:t xml:space="preserve">-р, </w:t>
      </w:r>
      <w:r>
        <w:rPr>
          <w:bCs/>
          <w:iCs/>
          <w:color w:val="auto"/>
          <w:sz w:val="28"/>
          <w:szCs w:val="28"/>
        </w:rPr>
        <w:t xml:space="preserve">21.11.2017 №11-р, </w:t>
      </w:r>
      <w:r w:rsidRPr="006A2764">
        <w:rPr>
          <w:bCs/>
          <w:iCs/>
          <w:color w:val="auto"/>
          <w:sz w:val="28"/>
          <w:szCs w:val="28"/>
        </w:rPr>
        <w:t>от 28.12.2017 №</w:t>
      </w:r>
      <w:r>
        <w:rPr>
          <w:bCs/>
          <w:iCs/>
          <w:color w:val="auto"/>
          <w:sz w:val="28"/>
          <w:szCs w:val="28"/>
        </w:rPr>
        <w:t> 15</w:t>
      </w:r>
      <w:r w:rsidRPr="006A2764">
        <w:rPr>
          <w:bCs/>
          <w:iCs/>
          <w:color w:val="auto"/>
          <w:sz w:val="28"/>
          <w:szCs w:val="28"/>
        </w:rPr>
        <w:t>-р, от</w:t>
      </w:r>
      <w:r>
        <w:rPr>
          <w:bCs/>
          <w:iCs/>
          <w:color w:val="auto"/>
          <w:sz w:val="28"/>
          <w:szCs w:val="28"/>
        </w:rPr>
        <w:t> 21.05.2019 № 9-р/19, от 19.06.2019 № 16</w:t>
      </w:r>
      <w:r w:rsidRPr="006A2764">
        <w:rPr>
          <w:bCs/>
          <w:iCs/>
          <w:color w:val="auto"/>
          <w:sz w:val="28"/>
          <w:szCs w:val="28"/>
        </w:rPr>
        <w:t>-р/19</w:t>
      </w:r>
      <w:r>
        <w:rPr>
          <w:bCs/>
          <w:iCs/>
          <w:color w:val="auto"/>
          <w:sz w:val="28"/>
          <w:szCs w:val="28"/>
        </w:rPr>
        <w:t>, от 13.02.2020 №4</w:t>
      </w:r>
      <w:r w:rsidRPr="006A2764">
        <w:rPr>
          <w:bCs/>
          <w:iCs/>
          <w:color w:val="auto"/>
          <w:sz w:val="28"/>
          <w:szCs w:val="28"/>
        </w:rPr>
        <w:t>-р/20), в новой редакции со</w:t>
      </w:r>
      <w:r>
        <w:rPr>
          <w:bCs/>
          <w:iCs/>
          <w:color w:val="auto"/>
          <w:sz w:val="28"/>
          <w:szCs w:val="28"/>
        </w:rPr>
        <w:t>гласно приложению к настоящему Р</w:t>
      </w:r>
      <w:r w:rsidRPr="006A2764">
        <w:rPr>
          <w:bCs/>
          <w:iCs/>
          <w:color w:val="auto"/>
          <w:sz w:val="28"/>
          <w:szCs w:val="28"/>
        </w:rPr>
        <w:t xml:space="preserve">аспоряжению. </w:t>
      </w:r>
    </w:p>
    <w:p w:rsidR="00C53FD4" w:rsidRPr="006A2764" w:rsidRDefault="00C53FD4" w:rsidP="00C53FD4">
      <w:pPr>
        <w:pStyle w:val="Default"/>
        <w:ind w:firstLine="567"/>
        <w:jc w:val="both"/>
        <w:rPr>
          <w:bCs/>
          <w:iCs/>
          <w:color w:val="auto"/>
          <w:sz w:val="28"/>
          <w:szCs w:val="28"/>
        </w:rPr>
      </w:pPr>
      <w:r w:rsidRPr="006A2764">
        <w:rPr>
          <w:bCs/>
          <w:iCs/>
          <w:color w:val="auto"/>
          <w:sz w:val="28"/>
          <w:szCs w:val="28"/>
        </w:rPr>
        <w:t>2. Начальнику Отдела координации и контроля ознакомить с настоящим распоряжением руководителей структурных подразделений Управления государственного строительного надзора, Управления выдачи разрешений и Юридического управления в течение 1 (одного) рабочего дня со дня его подписания.</w:t>
      </w:r>
    </w:p>
    <w:p w:rsidR="00C53FD4" w:rsidRPr="006A2764" w:rsidRDefault="00C53FD4" w:rsidP="00C53FD4">
      <w:pPr>
        <w:pStyle w:val="Default"/>
        <w:ind w:firstLine="567"/>
        <w:jc w:val="both"/>
        <w:rPr>
          <w:bCs/>
          <w:iCs/>
          <w:color w:val="auto"/>
          <w:sz w:val="28"/>
          <w:szCs w:val="28"/>
        </w:rPr>
      </w:pPr>
      <w:r w:rsidRPr="006A2764">
        <w:rPr>
          <w:bCs/>
          <w:iCs/>
          <w:color w:val="auto"/>
          <w:sz w:val="28"/>
          <w:szCs w:val="28"/>
        </w:rPr>
        <w:lastRenderedPageBreak/>
        <w:t>3. 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главному специалисту - пресс-секретарю обеспечить размещение приложения к настоящему распоряжению на официальном сайте Службы в информационно-телекоммуникационной сети «Интернет» в разделе «</w:t>
      </w:r>
      <w:r>
        <w:rPr>
          <w:bCs/>
          <w:iCs/>
          <w:color w:val="auto"/>
          <w:sz w:val="28"/>
          <w:szCs w:val="28"/>
        </w:rPr>
        <w:t>Нормативные правовые акты</w:t>
      </w:r>
      <w:r w:rsidRPr="006A2764">
        <w:rPr>
          <w:bCs/>
          <w:iCs/>
          <w:color w:val="auto"/>
          <w:sz w:val="28"/>
          <w:szCs w:val="28"/>
        </w:rPr>
        <w:t>» и на странице Службы на официальном сайте Администрации Санкт-Петербурга в разделе «Административные регламенты» в течение 2 (двух) рабочих дней со дня подписания настоящего распоряжения.</w:t>
      </w:r>
    </w:p>
    <w:p w:rsidR="00C53FD4" w:rsidRPr="003121FF" w:rsidRDefault="00C53FD4" w:rsidP="00C53FD4">
      <w:pPr>
        <w:pStyle w:val="Default"/>
        <w:widowControl w:val="0"/>
        <w:ind w:firstLine="709"/>
        <w:jc w:val="both"/>
        <w:rPr>
          <w:bCs/>
          <w:iCs/>
          <w:color w:val="auto"/>
          <w:sz w:val="28"/>
          <w:szCs w:val="28"/>
        </w:rPr>
      </w:pPr>
      <w:r w:rsidRPr="006A2764">
        <w:rPr>
          <w:bCs/>
          <w:iCs/>
          <w:color w:val="auto"/>
          <w:sz w:val="28"/>
          <w:szCs w:val="28"/>
        </w:rPr>
        <w:t>4. Контроль за исполнением настоящего распоряжения</w:t>
      </w:r>
      <w:r w:rsidRPr="003121FF">
        <w:rPr>
          <w:bCs/>
          <w:iCs/>
          <w:color w:val="auto"/>
          <w:sz w:val="28"/>
          <w:szCs w:val="28"/>
        </w:rPr>
        <w:t xml:space="preserve"> оставляю за собой. </w:t>
      </w:r>
    </w:p>
    <w:p w:rsidR="00C53FD4" w:rsidRPr="00160C86" w:rsidRDefault="00C53FD4" w:rsidP="00C53FD4">
      <w:pPr>
        <w:jc w:val="both"/>
        <w:rPr>
          <w:sz w:val="28"/>
          <w:szCs w:val="28"/>
        </w:rPr>
      </w:pPr>
    </w:p>
    <w:p w:rsidR="00C53FD4" w:rsidRPr="00160C86" w:rsidRDefault="00C53FD4" w:rsidP="00C53FD4">
      <w:pPr>
        <w:jc w:val="both"/>
        <w:rPr>
          <w:sz w:val="28"/>
          <w:szCs w:val="28"/>
        </w:rPr>
      </w:pPr>
    </w:p>
    <w:tbl>
      <w:tblPr>
        <w:tblStyle w:val="a7"/>
        <w:tblW w:w="101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205"/>
        <w:gridCol w:w="3261"/>
      </w:tblGrid>
      <w:tr w:rsidR="00C53FD4" w:rsidRPr="00AD0508" w:rsidTr="00CD54D7">
        <w:tc>
          <w:tcPr>
            <w:tcW w:w="3708" w:type="dxa"/>
          </w:tcPr>
          <w:p w:rsidR="00C53FD4" w:rsidRPr="00AD0508" w:rsidRDefault="00C53FD4" w:rsidP="00CD54D7">
            <w:pPr>
              <w:ind w:left="34" w:hanging="34"/>
              <w:jc w:val="both"/>
              <w:rPr>
                <w:b/>
                <w:sz w:val="28"/>
                <w:szCs w:val="28"/>
              </w:rPr>
            </w:pPr>
            <w:r>
              <w:rPr>
                <w:b/>
                <w:sz w:val="28"/>
                <w:szCs w:val="28"/>
              </w:rPr>
              <w:t>Начальник Службы</w:t>
            </w:r>
          </w:p>
        </w:tc>
        <w:tc>
          <w:tcPr>
            <w:tcW w:w="3205" w:type="dxa"/>
          </w:tcPr>
          <w:p w:rsidR="00C53FD4" w:rsidRPr="006B311D" w:rsidRDefault="00C53FD4" w:rsidP="00CD54D7">
            <w:pPr>
              <w:rPr>
                <w:b/>
                <w:sz w:val="28"/>
                <w:szCs w:val="28"/>
              </w:rPr>
            </w:pPr>
            <w:r w:rsidRPr="00AD0508">
              <w:rPr>
                <w:b/>
                <w:noProof/>
                <w:sz w:val="28"/>
                <w:szCs w:val="28"/>
              </w:rPr>
              <w:drawing>
                <wp:inline distT="0" distB="0" distL="0" distR="0" wp14:anchorId="1ADE213A" wp14:editId="56AD619F">
                  <wp:extent cx="1590040" cy="737870"/>
                  <wp:effectExtent l="0" t="0" r="0" b="5080"/>
                  <wp:docPr id="3" name="Picture 5">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3" name="Picture 5">
                            <a:hlinkClick r:id="rId9"/>
                          </pic:cNvPr>
                          <pic:cNvPicPr/>
                        </pic:nvPicPr>
                        <pic:blipFill>
                          <a:blip r:embed="rId10" cstate="print">
                            <a:extLst>
                              <a:ext uri="{BEBA8EAE-BF5A-486C-A8C5-ECC9F3942E4B}">
                                <a14:imgProps xmlns:a14="http://schemas.microsoft.com/office/drawing/2010/main">
                                  <a14:imgLayer r:embed="rId11">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590040" cy="7378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w="9525">
                                <a:solidFill>
                                  <a:srgbClr val="000000"/>
                                </a:solidFill>
                                <a:miter lim="800000"/>
                                <a:headEnd/>
                                <a:tailEnd/>
                              </a14:hiddenLine>
                            </a:ext>
                          </a:extLst>
                        </pic:spPr>
                      </pic:pic>
                    </a:graphicData>
                  </a:graphic>
                </wp:inline>
              </w:drawing>
            </w:r>
          </w:p>
        </w:tc>
        <w:tc>
          <w:tcPr>
            <w:tcW w:w="3261" w:type="dxa"/>
          </w:tcPr>
          <w:p w:rsidR="00C53FD4" w:rsidRDefault="00C53FD4" w:rsidP="00CD54D7">
            <w:pPr>
              <w:jc w:val="right"/>
              <w:rPr>
                <w:b/>
                <w:sz w:val="28"/>
                <w:szCs w:val="28"/>
              </w:rPr>
            </w:pPr>
            <w:r>
              <w:rPr>
                <w:b/>
                <w:sz w:val="28"/>
                <w:szCs w:val="28"/>
              </w:rPr>
              <w:t>В.Г.Болдырев</w:t>
            </w:r>
          </w:p>
          <w:p w:rsidR="00C53FD4" w:rsidRPr="00AD0508" w:rsidRDefault="00C53FD4" w:rsidP="00CD54D7">
            <w:pPr>
              <w:jc w:val="right"/>
              <w:rPr>
                <w:b/>
                <w:sz w:val="28"/>
                <w:szCs w:val="28"/>
              </w:rPr>
            </w:pPr>
          </w:p>
        </w:tc>
      </w:tr>
    </w:tbl>
    <w:p w:rsidR="00C53FD4" w:rsidRDefault="00C53FD4">
      <w:bookmarkStart w:id="0" w:name="_GoBack"/>
      <w:bookmarkEnd w:id="0"/>
      <w:r>
        <w:br w:type="page"/>
      </w:r>
    </w:p>
    <w:p w:rsidR="008F5BB1" w:rsidRPr="00C23708" w:rsidRDefault="008F5BB1" w:rsidP="00516D38">
      <w:pPr>
        <w:pStyle w:val="ConsPlusNormal"/>
        <w:suppressAutoHyphens/>
        <w:ind w:left="4962" w:firstLine="0"/>
        <w:rPr>
          <w:rFonts w:ascii="Times New Roman" w:hAnsi="Times New Roman" w:cs="Times New Roman"/>
          <w:sz w:val="24"/>
          <w:szCs w:val="24"/>
        </w:rPr>
      </w:pPr>
      <w:r w:rsidRPr="00C23708">
        <w:rPr>
          <w:rFonts w:ascii="Times New Roman" w:hAnsi="Times New Roman" w:cs="Times New Roman"/>
          <w:sz w:val="24"/>
          <w:szCs w:val="24"/>
        </w:rPr>
        <w:lastRenderedPageBreak/>
        <w:t>Приложение</w:t>
      </w:r>
    </w:p>
    <w:p w:rsidR="008F5BB1" w:rsidRPr="00C23708" w:rsidRDefault="008F5BB1" w:rsidP="00516D38">
      <w:pPr>
        <w:pStyle w:val="ConsPlusNormal"/>
        <w:suppressAutoHyphens/>
        <w:ind w:left="4962" w:firstLine="0"/>
        <w:rPr>
          <w:rFonts w:ascii="Times New Roman" w:hAnsi="Times New Roman" w:cs="Times New Roman"/>
          <w:sz w:val="24"/>
          <w:szCs w:val="24"/>
        </w:rPr>
      </w:pPr>
      <w:r w:rsidRPr="00C23708">
        <w:rPr>
          <w:rFonts w:ascii="Times New Roman" w:hAnsi="Times New Roman" w:cs="Times New Roman"/>
          <w:sz w:val="24"/>
          <w:szCs w:val="24"/>
        </w:rPr>
        <w:t>к распоряжению Службы государственного</w:t>
      </w:r>
    </w:p>
    <w:p w:rsidR="008F5BB1" w:rsidRPr="00C23708" w:rsidRDefault="008F5BB1" w:rsidP="00516D38">
      <w:pPr>
        <w:pStyle w:val="ConsPlusNormal"/>
        <w:suppressAutoHyphens/>
        <w:ind w:left="4962" w:firstLine="0"/>
        <w:rPr>
          <w:rFonts w:ascii="Times New Roman" w:hAnsi="Times New Roman" w:cs="Times New Roman"/>
          <w:sz w:val="24"/>
          <w:szCs w:val="24"/>
        </w:rPr>
      </w:pPr>
      <w:r w:rsidRPr="00C23708">
        <w:rPr>
          <w:rFonts w:ascii="Times New Roman" w:hAnsi="Times New Roman" w:cs="Times New Roman"/>
          <w:sz w:val="24"/>
          <w:szCs w:val="24"/>
        </w:rPr>
        <w:t>строительного надзора и экспертизы</w:t>
      </w:r>
    </w:p>
    <w:p w:rsidR="008F5BB1" w:rsidRPr="00C23708" w:rsidRDefault="008F5BB1" w:rsidP="00516D38">
      <w:pPr>
        <w:pStyle w:val="ConsPlusNormal"/>
        <w:suppressAutoHyphens/>
        <w:ind w:left="4962" w:firstLine="0"/>
        <w:rPr>
          <w:rFonts w:ascii="Times New Roman" w:hAnsi="Times New Roman" w:cs="Times New Roman"/>
          <w:sz w:val="24"/>
          <w:szCs w:val="24"/>
        </w:rPr>
      </w:pPr>
      <w:r w:rsidRPr="00C23708">
        <w:rPr>
          <w:rFonts w:ascii="Times New Roman" w:hAnsi="Times New Roman" w:cs="Times New Roman"/>
          <w:sz w:val="24"/>
          <w:szCs w:val="24"/>
        </w:rPr>
        <w:t>Санкт-Петербурга</w:t>
      </w:r>
    </w:p>
    <w:p w:rsidR="008F5BB1" w:rsidRPr="00C23708" w:rsidRDefault="008F5BB1" w:rsidP="00516D38">
      <w:pPr>
        <w:pStyle w:val="ConsPlusNormal"/>
        <w:suppressAutoHyphens/>
        <w:ind w:left="4962" w:firstLine="0"/>
        <w:rPr>
          <w:rFonts w:ascii="Times New Roman" w:hAnsi="Times New Roman" w:cs="Times New Roman"/>
          <w:sz w:val="24"/>
          <w:szCs w:val="24"/>
        </w:rPr>
      </w:pPr>
      <w:r w:rsidRPr="00C23708">
        <w:rPr>
          <w:rFonts w:ascii="Times New Roman" w:hAnsi="Times New Roman" w:cs="Times New Roman"/>
          <w:sz w:val="24"/>
          <w:szCs w:val="24"/>
        </w:rPr>
        <w:t>от _____________________ № _________</w:t>
      </w:r>
    </w:p>
    <w:p w:rsidR="008F5BB1" w:rsidRPr="00C23708" w:rsidRDefault="008F5BB1" w:rsidP="00B901BA">
      <w:pPr>
        <w:pStyle w:val="ConsPlusNormal"/>
        <w:suppressAutoHyphens/>
        <w:ind w:firstLine="0"/>
        <w:jc w:val="center"/>
        <w:rPr>
          <w:rFonts w:ascii="Times New Roman" w:hAnsi="Times New Roman" w:cs="Times New Roman"/>
          <w:b/>
          <w:sz w:val="24"/>
          <w:szCs w:val="24"/>
        </w:rPr>
      </w:pPr>
    </w:p>
    <w:p w:rsidR="008F5BB1" w:rsidRPr="00C23708" w:rsidRDefault="008F5BB1" w:rsidP="00B901BA">
      <w:pPr>
        <w:pStyle w:val="ConsPlusNormal"/>
        <w:suppressAutoHyphens/>
        <w:ind w:firstLine="0"/>
        <w:jc w:val="center"/>
        <w:rPr>
          <w:rFonts w:ascii="Times New Roman" w:hAnsi="Times New Roman" w:cs="Times New Roman"/>
          <w:b/>
          <w:sz w:val="24"/>
          <w:szCs w:val="24"/>
        </w:rPr>
      </w:pPr>
    </w:p>
    <w:p w:rsidR="008F5BB1" w:rsidRPr="00C23708" w:rsidRDefault="008F5BB1" w:rsidP="00B901BA">
      <w:pPr>
        <w:pStyle w:val="ConsPlusNormal"/>
        <w:suppressAutoHyphens/>
        <w:ind w:firstLine="0"/>
        <w:jc w:val="center"/>
        <w:rPr>
          <w:rFonts w:ascii="Times New Roman" w:hAnsi="Times New Roman" w:cs="Times New Roman"/>
          <w:b/>
          <w:sz w:val="24"/>
          <w:szCs w:val="24"/>
        </w:rPr>
      </w:pPr>
    </w:p>
    <w:p w:rsidR="00637A75" w:rsidRPr="00C23708" w:rsidRDefault="00803085" w:rsidP="00B901BA">
      <w:pPr>
        <w:pStyle w:val="ConsPlusNormal"/>
        <w:suppressAutoHyphens/>
        <w:ind w:firstLine="0"/>
        <w:jc w:val="center"/>
        <w:rPr>
          <w:rFonts w:ascii="Times New Roman" w:hAnsi="Times New Roman" w:cs="Times New Roman"/>
          <w:b/>
          <w:sz w:val="24"/>
          <w:szCs w:val="24"/>
        </w:rPr>
      </w:pPr>
      <w:r w:rsidRPr="00C23708">
        <w:rPr>
          <w:rFonts w:ascii="Times New Roman" w:hAnsi="Times New Roman" w:cs="Times New Roman"/>
          <w:b/>
          <w:sz w:val="24"/>
          <w:szCs w:val="24"/>
        </w:rPr>
        <w:t>АДМИНИСТРАТИВНЫЙ РЕГЛАМЕНТ</w:t>
      </w:r>
    </w:p>
    <w:p w:rsidR="00BC6C1E" w:rsidRPr="00C23708" w:rsidRDefault="00637A75" w:rsidP="00803085">
      <w:pPr>
        <w:pStyle w:val="ConsPlusNormal"/>
        <w:suppressAutoHyphens/>
        <w:ind w:firstLine="709"/>
        <w:jc w:val="center"/>
        <w:rPr>
          <w:rFonts w:ascii="Times New Roman" w:hAnsi="Times New Roman" w:cs="Times New Roman"/>
          <w:sz w:val="24"/>
          <w:szCs w:val="24"/>
        </w:rPr>
      </w:pPr>
      <w:r w:rsidRPr="00C23708">
        <w:rPr>
          <w:rFonts w:ascii="Times New Roman" w:hAnsi="Times New Roman" w:cs="Times New Roman"/>
          <w:sz w:val="24"/>
          <w:szCs w:val="24"/>
        </w:rPr>
        <w:t xml:space="preserve">Службы государственного строительного надзора и экспертизы </w:t>
      </w:r>
    </w:p>
    <w:p w:rsidR="00B964FD" w:rsidRPr="00C23708" w:rsidRDefault="00637A75" w:rsidP="00803085">
      <w:pPr>
        <w:pStyle w:val="ConsPlusNormal"/>
        <w:suppressAutoHyphens/>
        <w:ind w:firstLine="709"/>
        <w:jc w:val="center"/>
        <w:rPr>
          <w:rFonts w:ascii="Times New Roman" w:hAnsi="Times New Roman" w:cs="Times New Roman"/>
          <w:sz w:val="24"/>
          <w:szCs w:val="24"/>
        </w:rPr>
      </w:pPr>
      <w:r w:rsidRPr="00C23708">
        <w:rPr>
          <w:rFonts w:ascii="Times New Roman" w:hAnsi="Times New Roman" w:cs="Times New Roman"/>
          <w:sz w:val="24"/>
          <w:szCs w:val="24"/>
        </w:rPr>
        <w:t xml:space="preserve">Санкт-Петербурга по предоставлению государственной услуги по </w:t>
      </w:r>
      <w:bookmarkStart w:id="1" w:name="OLE_LINK1"/>
      <w:r w:rsidRPr="00C23708">
        <w:rPr>
          <w:rFonts w:ascii="Times New Roman" w:hAnsi="Times New Roman" w:cs="Times New Roman"/>
          <w:sz w:val="24"/>
          <w:szCs w:val="24"/>
        </w:rPr>
        <w:t>выдаче разрешений</w:t>
      </w:r>
      <w:r w:rsidR="00C23708">
        <w:rPr>
          <w:rFonts w:ascii="Times New Roman" w:hAnsi="Times New Roman" w:cs="Times New Roman"/>
          <w:sz w:val="24"/>
          <w:szCs w:val="24"/>
        </w:rPr>
        <w:br/>
      </w:r>
      <w:r w:rsidRPr="00C23708">
        <w:rPr>
          <w:rFonts w:ascii="Times New Roman" w:hAnsi="Times New Roman" w:cs="Times New Roman"/>
          <w:sz w:val="24"/>
          <w:szCs w:val="24"/>
        </w:rPr>
        <w:t xml:space="preserve"> на ввод объектов капитального строительства и искусственн</w:t>
      </w:r>
      <w:r w:rsidR="00FB54CB" w:rsidRPr="00C23708">
        <w:rPr>
          <w:rFonts w:ascii="Times New Roman" w:hAnsi="Times New Roman" w:cs="Times New Roman"/>
          <w:sz w:val="24"/>
          <w:szCs w:val="24"/>
        </w:rPr>
        <w:t>ых</w:t>
      </w:r>
      <w:r w:rsidRPr="00C23708">
        <w:rPr>
          <w:rFonts w:ascii="Times New Roman" w:hAnsi="Times New Roman" w:cs="Times New Roman"/>
          <w:sz w:val="24"/>
          <w:szCs w:val="24"/>
        </w:rPr>
        <w:t xml:space="preserve"> земельных участков</w:t>
      </w:r>
      <w:r w:rsidR="00C23708">
        <w:rPr>
          <w:rFonts w:ascii="Times New Roman" w:hAnsi="Times New Roman" w:cs="Times New Roman"/>
          <w:sz w:val="24"/>
          <w:szCs w:val="24"/>
        </w:rPr>
        <w:br/>
      </w:r>
      <w:r w:rsidRPr="00C23708">
        <w:rPr>
          <w:rFonts w:ascii="Times New Roman" w:hAnsi="Times New Roman" w:cs="Times New Roman"/>
          <w:sz w:val="24"/>
          <w:szCs w:val="24"/>
        </w:rPr>
        <w:t>в эксплуатацию в случаях, установленных действующим законодательством</w:t>
      </w:r>
      <w:bookmarkEnd w:id="1"/>
    </w:p>
    <w:p w:rsidR="00FB54CB" w:rsidRPr="00C23708" w:rsidRDefault="00FB54CB" w:rsidP="00FB54CB">
      <w:pPr>
        <w:pStyle w:val="ConsPlusNormal"/>
        <w:suppressAutoHyphens/>
        <w:ind w:firstLine="0"/>
        <w:jc w:val="center"/>
        <w:rPr>
          <w:rFonts w:ascii="Times New Roman" w:hAnsi="Times New Roman" w:cs="Times New Roman"/>
          <w:sz w:val="24"/>
          <w:szCs w:val="24"/>
        </w:rPr>
      </w:pPr>
      <w:r w:rsidRPr="00C23708">
        <w:rPr>
          <w:rFonts w:ascii="Times New Roman" w:hAnsi="Times New Roman" w:cs="Times New Roman"/>
          <w:sz w:val="24"/>
          <w:szCs w:val="24"/>
        </w:rPr>
        <w:t>(</w:t>
      </w:r>
      <w:r w:rsidR="0096539B" w:rsidRPr="00C23708">
        <w:rPr>
          <w:rFonts w:ascii="Times New Roman" w:hAnsi="Times New Roman" w:cs="Times New Roman"/>
          <w:sz w:val="24"/>
          <w:szCs w:val="24"/>
        </w:rPr>
        <w:t>7800000010000000927</w:t>
      </w:r>
      <w:r w:rsidRPr="00C23708">
        <w:rPr>
          <w:rFonts w:ascii="Times New Roman" w:hAnsi="Times New Roman" w:cs="Times New Roman"/>
          <w:sz w:val="24"/>
          <w:szCs w:val="24"/>
        </w:rPr>
        <w:t>)</w:t>
      </w:r>
    </w:p>
    <w:p w:rsidR="00651888" w:rsidRPr="00C23708" w:rsidRDefault="00651888" w:rsidP="00803085">
      <w:pPr>
        <w:pStyle w:val="ConsPlusNormal"/>
        <w:suppressAutoHyphens/>
        <w:ind w:firstLine="709"/>
        <w:jc w:val="center"/>
        <w:rPr>
          <w:rFonts w:ascii="Times New Roman" w:hAnsi="Times New Roman" w:cs="Times New Roman"/>
          <w:sz w:val="24"/>
          <w:szCs w:val="24"/>
        </w:rPr>
      </w:pPr>
    </w:p>
    <w:p w:rsidR="00637A75" w:rsidRPr="00C23708" w:rsidRDefault="00637A75" w:rsidP="00803085">
      <w:pPr>
        <w:pStyle w:val="ConsPlusNormal"/>
        <w:suppressAutoHyphens/>
        <w:ind w:firstLine="709"/>
        <w:jc w:val="center"/>
        <w:rPr>
          <w:rFonts w:ascii="Times New Roman" w:hAnsi="Times New Roman" w:cs="Times New Roman"/>
          <w:sz w:val="24"/>
          <w:szCs w:val="24"/>
        </w:rPr>
      </w:pPr>
    </w:p>
    <w:p w:rsidR="00B36C6A" w:rsidRPr="00C23708" w:rsidRDefault="0048502A" w:rsidP="00B36C6A">
      <w:pPr>
        <w:pStyle w:val="ConsPlusNormal"/>
        <w:suppressAutoHyphens/>
        <w:ind w:firstLine="0"/>
        <w:jc w:val="center"/>
        <w:rPr>
          <w:rFonts w:ascii="Times New Roman" w:hAnsi="Times New Roman" w:cs="Times New Roman"/>
          <w:b/>
          <w:sz w:val="24"/>
          <w:szCs w:val="24"/>
        </w:rPr>
      </w:pPr>
      <w:r w:rsidRPr="00C23708">
        <w:rPr>
          <w:rFonts w:ascii="Times New Roman" w:hAnsi="Times New Roman" w:cs="Times New Roman"/>
          <w:b/>
          <w:sz w:val="24"/>
          <w:szCs w:val="24"/>
          <w:lang w:val="en-US"/>
        </w:rPr>
        <w:t>I</w:t>
      </w:r>
      <w:r w:rsidR="003B7335" w:rsidRPr="00C23708">
        <w:rPr>
          <w:rFonts w:ascii="Times New Roman" w:hAnsi="Times New Roman" w:cs="Times New Roman"/>
          <w:b/>
          <w:sz w:val="24"/>
          <w:szCs w:val="24"/>
        </w:rPr>
        <w:t>. Общие положения</w:t>
      </w:r>
    </w:p>
    <w:p w:rsidR="00B36C6A" w:rsidRPr="00C23708" w:rsidRDefault="00B36C6A" w:rsidP="00B36C6A">
      <w:pPr>
        <w:pStyle w:val="ConsPlusNormal"/>
        <w:suppressAutoHyphens/>
        <w:ind w:firstLine="709"/>
        <w:jc w:val="center"/>
        <w:rPr>
          <w:rFonts w:ascii="Times New Roman" w:hAnsi="Times New Roman" w:cs="Times New Roman"/>
          <w:sz w:val="24"/>
          <w:szCs w:val="24"/>
        </w:rPr>
      </w:pPr>
    </w:p>
    <w:p w:rsidR="00B36C6A" w:rsidRPr="00C23708" w:rsidRDefault="00B36C6A" w:rsidP="00D23E9E">
      <w:pPr>
        <w:pStyle w:val="ConsPlusNormal"/>
        <w:suppressAutoHyphens/>
        <w:ind w:firstLine="709"/>
        <w:jc w:val="both"/>
        <w:rPr>
          <w:rFonts w:ascii="Times New Roman" w:hAnsi="Times New Roman" w:cs="Times New Roman"/>
          <w:sz w:val="24"/>
          <w:szCs w:val="24"/>
        </w:rPr>
      </w:pPr>
      <w:r w:rsidRPr="00C23708">
        <w:rPr>
          <w:rFonts w:ascii="Times New Roman" w:hAnsi="Times New Roman" w:cs="Times New Roman"/>
          <w:sz w:val="24"/>
          <w:szCs w:val="24"/>
        </w:rPr>
        <w:t xml:space="preserve">1.1. Предметом регулирования настоящего </w:t>
      </w:r>
      <w:r w:rsidR="003B7335" w:rsidRPr="00C23708">
        <w:rPr>
          <w:rFonts w:ascii="Times New Roman" w:hAnsi="Times New Roman" w:cs="Times New Roman"/>
          <w:sz w:val="24"/>
          <w:szCs w:val="24"/>
        </w:rPr>
        <w:t>А</w:t>
      </w:r>
      <w:r w:rsidRPr="00C23708">
        <w:rPr>
          <w:rFonts w:ascii="Times New Roman" w:hAnsi="Times New Roman" w:cs="Times New Roman"/>
          <w:sz w:val="24"/>
          <w:szCs w:val="24"/>
        </w:rPr>
        <w:t xml:space="preserve">дминистративного регламента являются отношения, возникающие между заявителями и </w:t>
      </w:r>
      <w:r w:rsidR="00803085" w:rsidRPr="00C23708">
        <w:rPr>
          <w:rFonts w:ascii="Times New Roman" w:hAnsi="Times New Roman" w:cs="Times New Roman"/>
          <w:sz w:val="24"/>
          <w:szCs w:val="24"/>
        </w:rPr>
        <w:t xml:space="preserve">Службой государственного строительного надзора и экспертизы </w:t>
      </w:r>
      <w:r w:rsidR="003C7358" w:rsidRPr="00C23708">
        <w:rPr>
          <w:rFonts w:ascii="Times New Roman" w:hAnsi="Times New Roman" w:cs="Times New Roman"/>
          <w:sz w:val="24"/>
          <w:szCs w:val="24"/>
        </w:rPr>
        <w:t>Санкт-Петербурга</w:t>
      </w:r>
      <w:r w:rsidR="003B7335" w:rsidRPr="00C23708">
        <w:rPr>
          <w:rFonts w:ascii="Times New Roman" w:hAnsi="Times New Roman" w:cs="Times New Roman"/>
          <w:sz w:val="24"/>
          <w:szCs w:val="24"/>
        </w:rPr>
        <w:t xml:space="preserve"> </w:t>
      </w:r>
      <w:r w:rsidRPr="00C23708">
        <w:rPr>
          <w:rFonts w:ascii="Times New Roman" w:hAnsi="Times New Roman" w:cs="Times New Roman"/>
          <w:sz w:val="24"/>
          <w:szCs w:val="24"/>
        </w:rPr>
        <w:t xml:space="preserve">в сфере </w:t>
      </w:r>
      <w:r w:rsidR="00803085" w:rsidRPr="00C23708">
        <w:rPr>
          <w:rFonts w:ascii="Times New Roman" w:hAnsi="Times New Roman" w:cs="Times New Roman"/>
          <w:sz w:val="24"/>
          <w:szCs w:val="24"/>
        </w:rPr>
        <w:t>строительства.</w:t>
      </w:r>
    </w:p>
    <w:p w:rsidR="00C76C40" w:rsidRPr="00C23708" w:rsidRDefault="00B36C6A" w:rsidP="00C76C40">
      <w:pPr>
        <w:autoSpaceDE w:val="0"/>
        <w:autoSpaceDN w:val="0"/>
        <w:adjustRightInd w:val="0"/>
        <w:ind w:firstLine="709"/>
        <w:jc w:val="both"/>
      </w:pPr>
      <w:r w:rsidRPr="00C23708">
        <w:t xml:space="preserve">1.2. </w:t>
      </w:r>
      <w:r w:rsidR="00A47677" w:rsidRPr="00C23708">
        <w:t>Заяви</w:t>
      </w:r>
      <w:r w:rsidR="005C1CDB">
        <w:t>телями являются застройщики (их</w:t>
      </w:r>
      <w:r w:rsidR="00A47677" w:rsidRPr="00C23708">
        <w:t xml:space="preserve"> представители) или лица,</w:t>
      </w:r>
      <w:r w:rsidR="00C23708">
        <w:br/>
      </w:r>
      <w:r w:rsidR="00A47677" w:rsidRPr="00C23708">
        <w:t>с которыми заключены государственные или муниципальные контракты на создание искусственных земельных участков, либо лица, с которыми заключены в соответствии</w:t>
      </w:r>
      <w:r w:rsidR="00C23708">
        <w:br/>
      </w:r>
      <w:r w:rsidR="00A47677" w:rsidRPr="00C23708">
        <w:t xml:space="preserve">с Федеральным законом от 19.07.2011 № 246-ФЗ </w:t>
      </w:r>
      <w:r w:rsidR="00FB54CB" w:rsidRPr="00C23708">
        <w:t xml:space="preserve">«Об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w:t>
      </w:r>
      <w:r w:rsidR="00A47677" w:rsidRPr="00C23708">
        <w:t>договор</w:t>
      </w:r>
      <w:r w:rsidR="003B7335" w:rsidRPr="00C23708">
        <w:t>ы</w:t>
      </w:r>
      <w:r w:rsidR="00BD661D" w:rsidRPr="00C23708">
        <w:t xml:space="preserve"> </w:t>
      </w:r>
      <w:r w:rsidR="00A47677" w:rsidRPr="00C23708">
        <w:t>о создании искусственных земельных участков (их представители).</w:t>
      </w:r>
    </w:p>
    <w:p w:rsidR="00626F7E" w:rsidRPr="00215BAC" w:rsidRDefault="00626F7E" w:rsidP="00626F7E">
      <w:pPr>
        <w:autoSpaceDE w:val="0"/>
        <w:autoSpaceDN w:val="0"/>
        <w:adjustRightInd w:val="0"/>
        <w:ind w:firstLine="709"/>
        <w:jc w:val="both"/>
      </w:pPr>
      <w:r w:rsidRPr="00160C86">
        <w:t xml:space="preserve">Застройщик - </w:t>
      </w:r>
      <w:r>
        <w:rPr>
          <w:sz w:val="28"/>
          <w:szCs w:val="28"/>
        </w:rPr>
        <w:t xml:space="preserve"> </w:t>
      </w:r>
      <w:r w:rsidRPr="00215BAC">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r>
        <w:t>«</w:t>
      </w:r>
      <w:r w:rsidRPr="00215BAC">
        <w:t>Росатом</w:t>
      </w:r>
      <w:r>
        <w:t>»</w:t>
      </w:r>
      <w:r w:rsidRPr="00215BAC">
        <w:t xml:space="preserve">, Государственная корпорация по космической деятельности </w:t>
      </w:r>
      <w:r>
        <w:t>«</w:t>
      </w:r>
      <w:r w:rsidRPr="00215BAC">
        <w:t>Роскосмос</w:t>
      </w:r>
      <w:r>
        <w:t>»</w:t>
      </w:r>
      <w:r w:rsidRPr="00215BAC">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2" w:history="1">
        <w:r w:rsidRPr="00215BAC">
          <w:t>статьей</w:t>
        </w:r>
        <w:r w:rsidR="007C08B7">
          <w:br/>
        </w:r>
        <w:r w:rsidRPr="00215BAC">
          <w:t>13.3</w:t>
        </w:r>
      </w:hyperlink>
      <w:r w:rsidRPr="00215BAC">
        <w:t xml:space="preserve"> Федерально</w:t>
      </w:r>
      <w:r>
        <w:t>го закона от 29.07.2017  №</w:t>
      </w:r>
      <w:r w:rsidRPr="00215BAC">
        <w:t xml:space="preserve"> 218-ФЗ </w:t>
      </w:r>
      <w:r>
        <w:t>«</w:t>
      </w:r>
      <w:r w:rsidRPr="00215BAC">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w:t>
      </w:r>
      <w:r>
        <w:t>льные акты Российской Федерации»</w:t>
      </w:r>
      <w:r w:rsidRPr="00215BAC">
        <w:t xml:space="preserve"> передали на основании соглашений свои функции застройщика) строительст</w:t>
      </w:r>
      <w:r>
        <w:t xml:space="preserve">во, реконструкцию </w:t>
      </w:r>
      <w:r w:rsidRPr="00215BAC">
        <w:t>объектов капитального строительства</w:t>
      </w:r>
      <w:r>
        <w:t>.</w:t>
      </w:r>
    </w:p>
    <w:p w:rsidR="001179D2" w:rsidRPr="00160C86" w:rsidRDefault="001179D2" w:rsidP="001179D2">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праве</w:t>
      </w:r>
      <w:r w:rsidRPr="00290507">
        <w:rPr>
          <w:rFonts w:ascii="Times New Roman" w:hAnsi="Times New Roman" w:cs="Times New Roman"/>
          <w:sz w:val="24"/>
          <w:szCs w:val="24"/>
        </w:rPr>
        <w:t>:</w:t>
      </w:r>
      <w:r w:rsidRPr="00160C86">
        <w:rPr>
          <w:rFonts w:ascii="Times New Roman" w:hAnsi="Times New Roman" w:cs="Times New Roman"/>
          <w:sz w:val="24"/>
          <w:szCs w:val="24"/>
        </w:rPr>
        <w:t xml:space="preserve"> лица, имеющие право действовать от имени заявителя на основании доверенности, а также договора, в том числе договора между представителем и представляемым, между представляемым и 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r w:rsidRPr="00290507">
        <w:rPr>
          <w:rFonts w:ascii="Times New Roman" w:hAnsi="Times New Roman" w:cs="Times New Roman"/>
          <w:sz w:val="24"/>
          <w:szCs w:val="24"/>
        </w:rPr>
        <w:t xml:space="preserve"> (</w:t>
      </w:r>
      <w:r>
        <w:rPr>
          <w:rFonts w:ascii="Times New Roman" w:hAnsi="Times New Roman" w:cs="Times New Roman"/>
          <w:sz w:val="24"/>
          <w:szCs w:val="24"/>
        </w:rPr>
        <w:t>далее - представитель</w:t>
      </w:r>
      <w:r w:rsidRPr="00290507">
        <w:rPr>
          <w:rFonts w:ascii="Times New Roman" w:hAnsi="Times New Roman" w:cs="Times New Roman"/>
          <w:sz w:val="24"/>
          <w:szCs w:val="24"/>
        </w:rPr>
        <w:t>)</w:t>
      </w:r>
      <w:r w:rsidRPr="00160C86">
        <w:rPr>
          <w:rFonts w:ascii="Times New Roman" w:hAnsi="Times New Roman" w:cs="Times New Roman"/>
          <w:sz w:val="24"/>
          <w:szCs w:val="24"/>
        </w:rPr>
        <w:t>.</w:t>
      </w:r>
    </w:p>
    <w:p w:rsidR="001179D2" w:rsidRPr="00160C86" w:rsidRDefault="001179D2" w:rsidP="001179D2">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Заявитель либо представитель заявителя обращается </w:t>
      </w:r>
      <w:r w:rsidRPr="00160C86">
        <w:rPr>
          <w:rFonts w:ascii="Times New Roman" w:hAnsi="Times New Roman" w:cs="Times New Roman"/>
          <w:sz w:val="24"/>
          <w:szCs w:val="24"/>
        </w:rPr>
        <w:t xml:space="preserve">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w:t>
      </w:r>
      <w:r w:rsidRPr="00160C86">
        <w:rPr>
          <w:rFonts w:ascii="Times New Roman" w:hAnsi="Times New Roman" w:cs="Times New Roman"/>
          <w:sz w:val="24"/>
          <w:szCs w:val="24"/>
        </w:rPr>
        <w:br/>
        <w:t>в Санкт-Петербурге государственных и муниципальных услуг в электронном виде (</w:t>
      </w:r>
      <w:r>
        <w:rPr>
          <w:rFonts w:ascii="Times New Roman" w:hAnsi="Times New Roman" w:cs="Times New Roman"/>
          <w:sz w:val="24"/>
          <w:szCs w:val="24"/>
        </w:rPr>
        <w:t xml:space="preserve">доменное имя </w:t>
      </w:r>
      <w:r>
        <w:rPr>
          <w:rFonts w:ascii="Times New Roman" w:hAnsi="Times New Roman" w:cs="Times New Roman"/>
          <w:sz w:val="24"/>
          <w:szCs w:val="24"/>
        </w:rPr>
        <w:lastRenderedPageBreak/>
        <w:t xml:space="preserve">сайта </w:t>
      </w:r>
      <w:r w:rsidRPr="0064516D">
        <w:rPr>
          <w:rFonts w:ascii="Times New Roman" w:hAnsi="Times New Roman" w:cs="Times New Roman"/>
          <w:sz w:val="24"/>
          <w:szCs w:val="24"/>
        </w:rPr>
        <w:t xml:space="preserve">в информационно-телекоммуникационной </w:t>
      </w:r>
      <w:r>
        <w:rPr>
          <w:rFonts w:ascii="Times New Roman" w:hAnsi="Times New Roman" w:cs="Times New Roman"/>
          <w:sz w:val="24"/>
          <w:szCs w:val="24"/>
        </w:rPr>
        <w:t xml:space="preserve">в сети </w:t>
      </w:r>
      <w:r w:rsidRPr="00FC3CCA">
        <w:rPr>
          <w:rFonts w:ascii="Times New Roman" w:hAnsi="Times New Roman" w:cs="Times New Roman"/>
          <w:sz w:val="24"/>
          <w:szCs w:val="24"/>
        </w:rPr>
        <w:t>«Интернет»</w:t>
      </w:r>
      <w:r>
        <w:rPr>
          <w:rFonts w:ascii="Times New Roman" w:hAnsi="Times New Roman" w:cs="Times New Roman"/>
          <w:sz w:val="24"/>
          <w:szCs w:val="24"/>
        </w:rPr>
        <w:t xml:space="preserve"> </w:t>
      </w:r>
      <w:r w:rsidRPr="0064516D">
        <w:rPr>
          <w:rFonts w:ascii="Times New Roman" w:hAnsi="Times New Roman" w:cs="Times New Roman"/>
          <w:sz w:val="24"/>
          <w:szCs w:val="24"/>
        </w:rPr>
        <w:t xml:space="preserve">(далее - сеть </w:t>
      </w:r>
      <w:r w:rsidRPr="00160C86">
        <w:rPr>
          <w:rFonts w:ascii="Times New Roman" w:hAnsi="Times New Roman" w:cs="Times New Roman"/>
          <w:sz w:val="24"/>
          <w:szCs w:val="24"/>
        </w:rPr>
        <w:t>«</w:t>
      </w:r>
      <w:r w:rsidRPr="0064516D">
        <w:rPr>
          <w:rFonts w:ascii="Times New Roman" w:hAnsi="Times New Roman" w:cs="Times New Roman"/>
          <w:sz w:val="24"/>
          <w:szCs w:val="24"/>
        </w:rPr>
        <w:t>Интернет</w:t>
      </w:r>
      <w:r w:rsidRPr="00160C86">
        <w:rPr>
          <w:rFonts w:ascii="Times New Roman" w:hAnsi="Times New Roman" w:cs="Times New Roman"/>
          <w:sz w:val="24"/>
          <w:szCs w:val="24"/>
        </w:rPr>
        <w:t>»</w:t>
      </w:r>
      <w:r w:rsidRPr="0064516D">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FC3CCA">
        <w:rPr>
          <w:rFonts w:ascii="Times New Roman" w:hAnsi="Times New Roman" w:cs="Times New Roman"/>
          <w:sz w:val="24"/>
          <w:szCs w:val="24"/>
        </w:rPr>
        <w:t xml:space="preserve"> </w:t>
      </w:r>
      <w:r w:rsidRPr="00160C86">
        <w:rPr>
          <w:rFonts w:ascii="Times New Roman" w:hAnsi="Times New Roman" w:cs="Times New Roman"/>
          <w:sz w:val="24"/>
          <w:szCs w:val="24"/>
        </w:rPr>
        <w:t>gu.spb.ru) (далее – Портал) и интегрированной с Порталом государственной информационной системы  Санкт</w:t>
      </w:r>
      <w:r w:rsidRPr="00160C86">
        <w:rPr>
          <w:rFonts w:ascii="Times New Roman" w:hAnsi="Times New Roman" w:cs="Times New Roman"/>
          <w:sz w:val="24"/>
          <w:szCs w:val="24"/>
        </w:rPr>
        <w:noBreakHyphen/>
        <w:t>Петербурга «Единая система строительного комплекса Санкт-Петербурга»</w:t>
      </w:r>
      <w:r>
        <w:rPr>
          <w:rFonts w:ascii="Times New Roman" w:hAnsi="Times New Roman" w:cs="Times New Roman"/>
          <w:sz w:val="24"/>
          <w:szCs w:val="24"/>
        </w:rPr>
        <w:br/>
      </w:r>
      <w:r w:rsidRPr="00160C86">
        <w:rPr>
          <w:rFonts w:ascii="Times New Roman" w:hAnsi="Times New Roman" w:cs="Times New Roman"/>
          <w:sz w:val="24"/>
          <w:szCs w:val="24"/>
        </w:rPr>
        <w:t>(далее – ЕССК)</w:t>
      </w:r>
      <w:r>
        <w:rPr>
          <w:rFonts w:ascii="Times New Roman" w:hAnsi="Times New Roman" w:cs="Times New Roman"/>
          <w:sz w:val="24"/>
          <w:szCs w:val="24"/>
        </w:rPr>
        <w:t>.  И</w:t>
      </w:r>
      <w:r w:rsidRPr="00160C86">
        <w:rPr>
          <w:rFonts w:ascii="Times New Roman" w:hAnsi="Times New Roman" w:cs="Times New Roman"/>
          <w:sz w:val="24"/>
          <w:szCs w:val="24"/>
        </w:rPr>
        <w:t>дентификация заявителя или представителя осуществляется в соответствии</w:t>
      </w:r>
      <w:r w:rsidR="007C08B7">
        <w:rPr>
          <w:rFonts w:ascii="Times New Roman" w:hAnsi="Times New Roman" w:cs="Times New Roman"/>
          <w:sz w:val="24"/>
          <w:szCs w:val="24"/>
        </w:rPr>
        <w:br/>
      </w:r>
      <w:r w:rsidRPr="00160C86">
        <w:rPr>
          <w:rFonts w:ascii="Times New Roman" w:hAnsi="Times New Roman" w:cs="Times New Roman"/>
          <w:sz w:val="24"/>
          <w:szCs w:val="24"/>
        </w:rPr>
        <w:t xml:space="preserve">с </w:t>
      </w:r>
      <w:r w:rsidRPr="00215BAC">
        <w:rPr>
          <w:rFonts w:ascii="Times New Roman" w:hAnsi="Times New Roman" w:cs="Times New Roman"/>
          <w:sz w:val="24"/>
          <w:szCs w:val="24"/>
        </w:rPr>
        <w:t>пунктом 2.17 настоящего</w:t>
      </w:r>
      <w:r w:rsidRPr="00160C86">
        <w:rPr>
          <w:rFonts w:ascii="Times New Roman" w:hAnsi="Times New Roman" w:cs="Times New Roman"/>
          <w:sz w:val="24"/>
          <w:szCs w:val="24"/>
        </w:rPr>
        <w:t xml:space="preserve"> Административного регламента.</w:t>
      </w:r>
    </w:p>
    <w:p w:rsidR="00256C5E" w:rsidRPr="00C23708" w:rsidRDefault="001D0154" w:rsidP="005B3FD0">
      <w:pPr>
        <w:pStyle w:val="ConsPlusNormal"/>
        <w:suppressAutoHyphens/>
        <w:ind w:firstLine="709"/>
        <w:jc w:val="both"/>
        <w:rPr>
          <w:rFonts w:ascii="Times New Roman" w:hAnsi="Times New Roman" w:cs="Times New Roman"/>
          <w:sz w:val="24"/>
          <w:szCs w:val="24"/>
        </w:rPr>
      </w:pPr>
      <w:r w:rsidRPr="00C23708">
        <w:rPr>
          <w:rFonts w:ascii="Times New Roman" w:hAnsi="Times New Roman" w:cs="Times New Roman"/>
          <w:sz w:val="24"/>
          <w:szCs w:val="24"/>
        </w:rPr>
        <w:t xml:space="preserve">1.3. </w:t>
      </w:r>
      <w:r w:rsidR="005B3FD0" w:rsidRPr="005B3FD0">
        <w:rPr>
          <w:rFonts w:ascii="Times New Roman" w:hAnsi="Times New Roman" w:cs="Times New Roman"/>
          <w:sz w:val="24"/>
          <w:szCs w:val="24"/>
        </w:rPr>
        <w:t>Требования к п</w:t>
      </w:r>
      <w:r w:rsidR="00AE5376">
        <w:rPr>
          <w:rFonts w:ascii="Times New Roman" w:hAnsi="Times New Roman" w:cs="Times New Roman"/>
          <w:sz w:val="24"/>
          <w:szCs w:val="24"/>
        </w:rPr>
        <w:t>орядку информирования о предоставлении</w:t>
      </w:r>
      <w:r w:rsidR="005B3FD0" w:rsidRPr="005B3FD0">
        <w:rPr>
          <w:rFonts w:ascii="Times New Roman" w:hAnsi="Times New Roman" w:cs="Times New Roman"/>
          <w:sz w:val="24"/>
          <w:szCs w:val="24"/>
        </w:rPr>
        <w:t xml:space="preserve"> государственной</w:t>
      </w:r>
      <w:r w:rsidR="00AE5376">
        <w:rPr>
          <w:rFonts w:ascii="Times New Roman" w:hAnsi="Times New Roman" w:cs="Times New Roman"/>
          <w:sz w:val="24"/>
          <w:szCs w:val="24"/>
        </w:rPr>
        <w:t xml:space="preserve"> </w:t>
      </w:r>
      <w:r w:rsidR="005B3FD0" w:rsidRPr="005B3FD0">
        <w:rPr>
          <w:rFonts w:ascii="Times New Roman" w:hAnsi="Times New Roman" w:cs="Times New Roman"/>
          <w:sz w:val="24"/>
          <w:szCs w:val="24"/>
        </w:rPr>
        <w:t>услуги</w:t>
      </w:r>
      <w:r w:rsidR="00AE5376">
        <w:rPr>
          <w:rFonts w:ascii="Times New Roman" w:hAnsi="Times New Roman" w:cs="Times New Roman"/>
          <w:sz w:val="24"/>
          <w:szCs w:val="24"/>
        </w:rPr>
        <w:t>.</w:t>
      </w:r>
    </w:p>
    <w:p w:rsidR="00AE5376" w:rsidRPr="00B32208" w:rsidRDefault="00AE5376" w:rsidP="00221A1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w:t>
      </w:r>
      <w:r>
        <w:rPr>
          <w:rFonts w:ascii="Times New Roman" w:hAnsi="Times New Roman" w:cs="Times New Roman"/>
          <w:sz w:val="24"/>
          <w:szCs w:val="24"/>
        </w:rPr>
        <w:t xml:space="preserve">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Pr="00B32208">
        <w:rPr>
          <w:rFonts w:ascii="Times New Roman" w:hAnsi="Times New Roman" w:cs="Times New Roman"/>
          <w:sz w:val="24"/>
          <w:szCs w:val="24"/>
        </w:rPr>
        <w:t>:</w:t>
      </w:r>
    </w:p>
    <w:p w:rsidR="00AE5376" w:rsidRPr="00160C86" w:rsidRDefault="00AE5376" w:rsidP="00221A1A">
      <w:pPr>
        <w:autoSpaceDE w:val="0"/>
        <w:autoSpaceDN w:val="0"/>
        <w:adjustRightInd w:val="0"/>
        <w:ind w:firstLine="709"/>
        <w:jc w:val="both"/>
      </w:pPr>
      <w:r w:rsidRPr="00160C86">
        <w:t>в сети «Интернет»</w:t>
      </w:r>
      <w:r>
        <w:t xml:space="preserve"> на </w:t>
      </w:r>
      <w:r w:rsidRPr="00160C86">
        <w:t>официальных сайтах органов (организаций), указанных в пункте</w:t>
      </w:r>
      <w:r w:rsidR="007C08B7">
        <w:br/>
      </w:r>
      <w:r>
        <w:t>2.2</w:t>
      </w:r>
      <w:r w:rsidRPr="00160C86">
        <w:t xml:space="preserve"> </w:t>
      </w:r>
      <w:r w:rsidRPr="00160C86">
        <w:rPr>
          <w:spacing w:val="-8"/>
        </w:rPr>
        <w:t>настоящего Административного регламента</w:t>
      </w:r>
      <w:r w:rsidRPr="00160C86">
        <w:t>;</w:t>
      </w:r>
    </w:p>
    <w:p w:rsidR="00AE5376" w:rsidRPr="00160C86" w:rsidRDefault="00AE5376" w:rsidP="00221A1A">
      <w:pPr>
        <w:autoSpaceDE w:val="0"/>
        <w:autoSpaceDN w:val="0"/>
        <w:adjustRightInd w:val="0"/>
        <w:ind w:firstLine="709"/>
        <w:jc w:val="both"/>
      </w:pPr>
      <w:r>
        <w:t>в</w:t>
      </w:r>
      <w:r w:rsidRPr="00160C86">
        <w:t xml:space="preserve"> федеральной государственной информационной системе «Единый портал государственных и муниципальных услуг (функций)»</w:t>
      </w:r>
      <w:r>
        <w:t xml:space="preserve"> </w:t>
      </w:r>
      <w:r w:rsidRPr="00160C86">
        <w:t>(</w:t>
      </w:r>
      <w:r>
        <w:t xml:space="preserve">доменное имя сайта в сети </w:t>
      </w:r>
      <w:r w:rsidRPr="00FC3CCA">
        <w:t>«Интернет»</w:t>
      </w:r>
      <w:r>
        <w:t xml:space="preserve"> - </w:t>
      </w:r>
      <w:r w:rsidRPr="00FC3CCA">
        <w:t xml:space="preserve"> gosuslugi.ru</w:t>
      </w:r>
      <w:r w:rsidRPr="00160C86">
        <w:t>)  (далее – федеральный Портал);</w:t>
      </w:r>
    </w:p>
    <w:p w:rsidR="00AE5376" w:rsidRPr="00160C86" w:rsidRDefault="00AE5376" w:rsidP="00221A1A">
      <w:pPr>
        <w:autoSpaceDE w:val="0"/>
        <w:autoSpaceDN w:val="0"/>
        <w:adjustRightInd w:val="0"/>
        <w:ind w:firstLine="709"/>
        <w:jc w:val="both"/>
      </w:pPr>
      <w:r w:rsidRPr="00160C86">
        <w:t xml:space="preserve">на Портале; </w:t>
      </w:r>
    </w:p>
    <w:p w:rsidR="00AE5376" w:rsidRPr="00160C86" w:rsidRDefault="00AE5376" w:rsidP="00221A1A">
      <w:pPr>
        <w:autoSpaceDE w:val="0"/>
        <w:autoSpaceDN w:val="0"/>
        <w:adjustRightInd w:val="0"/>
        <w:ind w:firstLine="709"/>
        <w:jc w:val="both"/>
      </w:pPr>
      <w:r w:rsidRPr="00160C86">
        <w:t xml:space="preserve">в ЕССК </w:t>
      </w:r>
      <w:r>
        <w:t xml:space="preserve">(доменное имя сайта в сети «Интернет» -  </w:t>
      </w:r>
      <w:r w:rsidRPr="00160C86">
        <w:rPr>
          <w:lang w:val="en-US"/>
        </w:rPr>
        <w:t>essk</w:t>
      </w:r>
      <w:r w:rsidRPr="00160C86">
        <w:t>.</w:t>
      </w:r>
      <w:r w:rsidRPr="00160C86">
        <w:rPr>
          <w:lang w:val="en-US"/>
        </w:rPr>
        <w:t>gov</w:t>
      </w:r>
      <w:r w:rsidRPr="00160C86">
        <w:t>.</w:t>
      </w:r>
      <w:r w:rsidRPr="00160C86">
        <w:rPr>
          <w:lang w:val="en-US"/>
        </w:rPr>
        <w:t>spb</w:t>
      </w:r>
      <w:r w:rsidRPr="00160C86">
        <w:t>.</w:t>
      </w:r>
      <w:r w:rsidRPr="00160C86">
        <w:rPr>
          <w:lang w:val="en-US"/>
        </w:rPr>
        <w:t>ru</w:t>
      </w:r>
      <w:r>
        <w:t>)</w:t>
      </w:r>
      <w:r w:rsidRPr="00160C86">
        <w:t>;</w:t>
      </w:r>
    </w:p>
    <w:p w:rsidR="00AE5376" w:rsidRPr="00160C86" w:rsidRDefault="00AE5376" w:rsidP="00221A1A">
      <w:pPr>
        <w:autoSpaceDE w:val="0"/>
        <w:autoSpaceDN w:val="0"/>
        <w:adjustRightInd w:val="0"/>
        <w:ind w:firstLine="709"/>
        <w:jc w:val="both"/>
      </w:pPr>
      <w:r w:rsidRPr="00160C86">
        <w:t xml:space="preserve">направление запросов в письменном виде </w:t>
      </w:r>
      <w:r>
        <w:t xml:space="preserve">по адресам органов (организаций) </w:t>
      </w:r>
      <w:r w:rsidRPr="00160C86">
        <w:t>в электронной форме по адресам электронной почты</w:t>
      </w:r>
      <w:r>
        <w:t>,</w:t>
      </w:r>
      <w:r w:rsidRPr="00160C86">
        <w:t xml:space="preserve"> указанных </w:t>
      </w:r>
      <w:r>
        <w:t xml:space="preserve">в </w:t>
      </w:r>
      <w:r w:rsidRPr="00160C86">
        <w:t xml:space="preserve">пункте </w:t>
      </w:r>
      <w:r>
        <w:t>2.2</w:t>
      </w:r>
      <w:r w:rsidRPr="00160C86">
        <w:t xml:space="preserve"> </w:t>
      </w:r>
      <w:r w:rsidRPr="00160C86">
        <w:rPr>
          <w:spacing w:val="-8"/>
        </w:rPr>
        <w:t>настоящего Административного регламента</w:t>
      </w:r>
      <w:r w:rsidRPr="00160C86">
        <w:rPr>
          <w:rStyle w:val="ac"/>
        </w:rPr>
        <w:footnoteReference w:id="1"/>
      </w:r>
      <w:r w:rsidRPr="00160C86">
        <w:t>;</w:t>
      </w:r>
    </w:p>
    <w:p w:rsidR="00AE5376" w:rsidRPr="00160C86" w:rsidRDefault="00AE5376" w:rsidP="00221A1A">
      <w:pPr>
        <w:autoSpaceDE w:val="0"/>
        <w:autoSpaceDN w:val="0"/>
        <w:adjustRightInd w:val="0"/>
        <w:ind w:firstLine="709"/>
        <w:jc w:val="both"/>
      </w:pPr>
      <w:r w:rsidRPr="00160C86">
        <w:t xml:space="preserve">по справочным телефонам органов (организаций), указанных в пункте </w:t>
      </w:r>
      <w:r>
        <w:t>2.2</w:t>
      </w:r>
      <w:r w:rsidRPr="00160C86">
        <w:t xml:space="preserve"> </w:t>
      </w:r>
      <w:r w:rsidRPr="00160C86">
        <w:rPr>
          <w:spacing w:val="-8"/>
        </w:rPr>
        <w:t>настоящего Административного регламента</w:t>
      </w:r>
      <w:r w:rsidRPr="00160C86">
        <w:t>;</w:t>
      </w:r>
    </w:p>
    <w:p w:rsidR="00AE5376" w:rsidRDefault="00AE5376" w:rsidP="00221A1A">
      <w:pPr>
        <w:autoSpaceDE w:val="0"/>
        <w:autoSpaceDN w:val="0"/>
        <w:adjustRightInd w:val="0"/>
        <w:ind w:firstLine="709"/>
        <w:jc w:val="both"/>
      </w:pPr>
      <w:r w:rsidRPr="00160C86">
        <w:t>при личном обращении на прием к специалистам органов (организаций) (в Службе прием осуществляет</w:t>
      </w:r>
      <w:r>
        <w:t>ся</w:t>
      </w:r>
      <w:r w:rsidRPr="00160C86">
        <w:t xml:space="preserve"> по предварительной записи через «Личный кабинет» на официальном сайте Службы в</w:t>
      </w:r>
      <w:r>
        <w:t xml:space="preserve"> сети «Интернет» (доменное имя сайта </w:t>
      </w:r>
      <w:hyperlink r:id="rId13" w:history="1">
        <w:r>
          <w:rPr>
            <w:rStyle w:val="a6"/>
          </w:rPr>
          <w:t xml:space="preserve">- </w:t>
        </w:r>
        <w:r w:rsidRPr="00160C86">
          <w:rPr>
            <w:rStyle w:val="a6"/>
          </w:rPr>
          <w:t>expertiza.spb.ru/</w:t>
        </w:r>
      </w:hyperlink>
      <w:r w:rsidRPr="00160C86">
        <w:t>).</w:t>
      </w:r>
    </w:p>
    <w:p w:rsidR="00AE5376" w:rsidRPr="00A10BB2" w:rsidRDefault="00AE5376" w:rsidP="00221A1A">
      <w:pPr>
        <w:autoSpaceDE w:val="0"/>
        <w:autoSpaceDN w:val="0"/>
        <w:adjustRightInd w:val="0"/>
        <w:ind w:firstLine="709"/>
        <w:jc w:val="both"/>
      </w:pPr>
      <w:r>
        <w:t>1.3.2. Сведения о ходе предоставления государственной услуги  заявители могут получить только  в электронной форме следующими способами (в следующем порядке)</w:t>
      </w:r>
      <w:r w:rsidRPr="00EF4301">
        <w:t>:</w:t>
      </w:r>
    </w:p>
    <w:p w:rsidR="00AE5376" w:rsidRPr="00160C86" w:rsidRDefault="00AE5376" w:rsidP="00221A1A">
      <w:pPr>
        <w:autoSpaceDE w:val="0"/>
        <w:autoSpaceDN w:val="0"/>
        <w:adjustRightInd w:val="0"/>
        <w:ind w:firstLine="709"/>
        <w:jc w:val="both"/>
      </w:pPr>
      <w:r w:rsidRPr="00160C86">
        <w:t>Получение информации о ходе и результате предоставления государственной услуги (просмотр статуса электронного заявления) производится на Портале и ЕССК при условии авторизации, а также в мобильном приложении «Государственные услуги в Санкт-Петербурге» на платформах Android и iOS (далее – мобильные приложения).</w:t>
      </w:r>
    </w:p>
    <w:p w:rsidR="00AE5376" w:rsidRPr="00160C86" w:rsidRDefault="00AE5376" w:rsidP="00221A1A">
      <w:pPr>
        <w:tabs>
          <w:tab w:val="left" w:pos="-3060"/>
        </w:tabs>
        <w:ind w:firstLine="709"/>
        <w:jc w:val="both"/>
      </w:pPr>
      <w:r w:rsidRPr="00160C86">
        <w:t>Заявитель может также использовать мобильные приложения для:</w:t>
      </w:r>
    </w:p>
    <w:p w:rsidR="00AE5376" w:rsidRPr="00160C86" w:rsidRDefault="00AE5376" w:rsidP="00221A1A">
      <w:pPr>
        <w:tabs>
          <w:tab w:val="left" w:pos="-3060"/>
        </w:tabs>
        <w:ind w:firstLine="709"/>
        <w:jc w:val="both"/>
      </w:pPr>
      <w:r w:rsidRPr="00160C86">
        <w:t>отслеживания хода предоставления государственной услуги;</w:t>
      </w:r>
    </w:p>
    <w:p w:rsidR="00AE5376" w:rsidRPr="00160C86" w:rsidRDefault="00AE5376" w:rsidP="00221A1A">
      <w:pPr>
        <w:tabs>
          <w:tab w:val="left" w:pos="-3060"/>
        </w:tabs>
        <w:ind w:firstLine="709"/>
        <w:jc w:val="both"/>
      </w:pPr>
      <w:r w:rsidRPr="00160C86">
        <w:t>ознакомления с результатом предоставления государственной услуги.</w:t>
      </w:r>
    </w:p>
    <w:p w:rsidR="00AE5376" w:rsidRPr="00160C86" w:rsidRDefault="00AE5376" w:rsidP="00221A1A">
      <w:pPr>
        <w:shd w:val="clear" w:color="auto" w:fill="FFFFFF"/>
        <w:ind w:firstLine="709"/>
        <w:jc w:val="both"/>
      </w:pPr>
      <w:r w:rsidRPr="00160C86">
        <w:t xml:space="preserve">Заявитель имеет возможность просматривать статус электронного заявления, а также информацию о дальнейших действиях: </w:t>
      </w:r>
    </w:p>
    <w:p w:rsidR="00AE5376" w:rsidRPr="00160C86" w:rsidRDefault="00AE5376" w:rsidP="00221A1A">
      <w:pPr>
        <w:tabs>
          <w:tab w:val="left" w:pos="-3060"/>
        </w:tabs>
        <w:ind w:firstLine="709"/>
        <w:jc w:val="both"/>
      </w:pPr>
      <w:r w:rsidRPr="00160C86">
        <w:t>в «Личном кабинете» по своей инициативе, в любое время;</w:t>
      </w:r>
    </w:p>
    <w:p w:rsidR="00AE5376" w:rsidRPr="00160C86" w:rsidRDefault="00AE5376" w:rsidP="00221A1A">
      <w:pPr>
        <w:tabs>
          <w:tab w:val="left" w:pos="-3060"/>
        </w:tabs>
        <w:ind w:firstLine="709"/>
        <w:jc w:val="both"/>
      </w:pPr>
      <w:r w:rsidRPr="00160C86">
        <w:t>по уведомлениям, поступающим на электронную почту, указанную заявителем (в случае изменения статуса электронного дела) с последующим обращением в «Личный кабинет</w:t>
      </w:r>
      <w:r w:rsidR="007C08B7">
        <w:t>»</w:t>
      </w:r>
      <w:r w:rsidRPr="00160C86">
        <w:t>;</w:t>
      </w:r>
    </w:p>
    <w:p w:rsidR="00AE5376" w:rsidRPr="00160C86" w:rsidRDefault="00AE5376" w:rsidP="00221A1A">
      <w:pPr>
        <w:tabs>
          <w:tab w:val="left" w:pos="-3060"/>
        </w:tabs>
        <w:ind w:firstLine="709"/>
        <w:jc w:val="both"/>
      </w:pPr>
      <w:r w:rsidRPr="00160C86">
        <w:t>по SMS-оповещениям (в случае подписки на SMS-оповещения) (в случае изменения статуса электронного дела) с последующим обращением в «Личный кабинет»;</w:t>
      </w:r>
    </w:p>
    <w:p w:rsidR="00AE5376" w:rsidRPr="00160C86" w:rsidRDefault="00AE5376" w:rsidP="00221A1A">
      <w:pPr>
        <w:tabs>
          <w:tab w:val="left" w:pos="-3060"/>
        </w:tabs>
        <w:ind w:firstLine="709"/>
        <w:jc w:val="both"/>
      </w:pPr>
      <w:r w:rsidRPr="00160C86">
        <w:t>в мобильных приложениях.</w:t>
      </w:r>
    </w:p>
    <w:p w:rsidR="00AE5376" w:rsidRPr="0064516D" w:rsidRDefault="00AE5376" w:rsidP="00221A1A">
      <w:pPr>
        <w:widowControl w:val="0"/>
        <w:ind w:firstLine="709"/>
        <w:jc w:val="both"/>
      </w:pPr>
      <w:r w:rsidRPr="0064516D">
        <w:t>1.3.3. Порядок, форма, место размещения и способы получения справочной информации</w:t>
      </w:r>
      <w:r>
        <w:t xml:space="preserve"> о предоставлении </w:t>
      </w:r>
      <w:r w:rsidRPr="0064516D">
        <w:t>государственной услуги и услуг, которые являются необходимыми и обязательными для предоставления государственной услуги.</w:t>
      </w:r>
    </w:p>
    <w:p w:rsidR="00AE5376" w:rsidRPr="0064516D" w:rsidRDefault="00AE5376" w:rsidP="00221A1A">
      <w:pPr>
        <w:autoSpaceDE w:val="0"/>
        <w:autoSpaceDN w:val="0"/>
        <w:adjustRightInd w:val="0"/>
        <w:ind w:firstLine="709"/>
        <w:jc w:val="both"/>
      </w:pPr>
      <w:r w:rsidRPr="0064516D">
        <w:t xml:space="preserve">Справочная информация (место нахождение и график работы </w:t>
      </w:r>
      <w:r>
        <w:t xml:space="preserve"> Службы, ее структурных подразделений, предоставляющих государственную услугу, иных органов и организаций, участвующих в предоставлении государственной услуги, справочные телефоны, адреса официальных сайтов</w:t>
      </w:r>
      <w:r w:rsidRPr="0064516D">
        <w:t xml:space="preserve">) размещена на </w:t>
      </w:r>
      <w:r w:rsidRPr="00160C86">
        <w:t>официальном сайте Службы в</w:t>
      </w:r>
      <w:r>
        <w:t xml:space="preserve"> сети «Интернет» (доменное имя </w:t>
      </w:r>
      <w:r>
        <w:lastRenderedPageBreak/>
        <w:t xml:space="preserve">сайта </w:t>
      </w:r>
      <w:hyperlink r:id="rId14" w:history="1">
        <w:r>
          <w:rPr>
            <w:rStyle w:val="a6"/>
          </w:rPr>
          <w:t xml:space="preserve">- </w:t>
        </w:r>
        <w:r w:rsidRPr="00160C86">
          <w:rPr>
            <w:rStyle w:val="a6"/>
          </w:rPr>
          <w:t>expertiza.spb.ru/</w:t>
        </w:r>
      </w:hyperlink>
      <w:r w:rsidRPr="00160C86">
        <w:t>)</w:t>
      </w:r>
      <w:r>
        <w:t xml:space="preserve"> в разделе «Порядок предоставления Службой государственных функций и </w:t>
      </w:r>
      <w:r w:rsidRPr="00A7134A">
        <w:t>услуг», на</w:t>
      </w:r>
      <w:r>
        <w:t xml:space="preserve"> Портале.</w:t>
      </w:r>
    </w:p>
    <w:p w:rsidR="00C54FF6" w:rsidRPr="00C23708" w:rsidRDefault="00C54FF6" w:rsidP="006A1F20">
      <w:pPr>
        <w:pStyle w:val="ConsPlusNormal"/>
        <w:suppressAutoHyphens/>
        <w:ind w:firstLine="709"/>
        <w:jc w:val="both"/>
        <w:rPr>
          <w:rFonts w:ascii="Times New Roman" w:hAnsi="Times New Roman" w:cs="Times New Roman"/>
          <w:sz w:val="24"/>
          <w:szCs w:val="24"/>
        </w:rPr>
      </w:pPr>
    </w:p>
    <w:p w:rsidR="00DD0AC2" w:rsidRPr="00C23708" w:rsidRDefault="0048502A" w:rsidP="00294C3F">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lang w:val="en-US"/>
        </w:rPr>
        <w:t>II</w:t>
      </w:r>
      <w:r w:rsidR="00C433D9" w:rsidRPr="00C23708">
        <w:rPr>
          <w:rFonts w:ascii="Times New Roman" w:hAnsi="Times New Roman" w:cs="Times New Roman"/>
          <w:b/>
          <w:sz w:val="24"/>
          <w:szCs w:val="24"/>
        </w:rPr>
        <w:t>. Стандарт предоставления госуд</w:t>
      </w:r>
      <w:r w:rsidR="001E16D0" w:rsidRPr="00C23708">
        <w:rPr>
          <w:rFonts w:ascii="Times New Roman" w:hAnsi="Times New Roman" w:cs="Times New Roman"/>
          <w:b/>
          <w:sz w:val="24"/>
          <w:szCs w:val="24"/>
        </w:rPr>
        <w:t>арственной услуги</w:t>
      </w:r>
    </w:p>
    <w:p w:rsidR="00FE50F7" w:rsidRPr="00C23708" w:rsidRDefault="00FE50F7" w:rsidP="00294C3F">
      <w:pPr>
        <w:pStyle w:val="ConsPlusNormal"/>
        <w:suppressAutoHyphens/>
        <w:ind w:firstLine="709"/>
        <w:jc w:val="center"/>
        <w:rPr>
          <w:rFonts w:ascii="Times New Roman" w:hAnsi="Times New Roman" w:cs="Times New Roman"/>
          <w:b/>
          <w:sz w:val="24"/>
          <w:szCs w:val="24"/>
        </w:rPr>
      </w:pPr>
    </w:p>
    <w:p w:rsidR="00C433D9" w:rsidRPr="00C23708" w:rsidRDefault="00C433D9" w:rsidP="006A1F20">
      <w:pPr>
        <w:autoSpaceDE w:val="0"/>
        <w:autoSpaceDN w:val="0"/>
        <w:adjustRightInd w:val="0"/>
        <w:ind w:firstLine="709"/>
        <w:jc w:val="both"/>
      </w:pPr>
      <w:r w:rsidRPr="00C23708">
        <w:t>2.1. Наименование государственной услуги</w:t>
      </w:r>
      <w:r w:rsidR="00F46462" w:rsidRPr="00C23708">
        <w:t>:</w:t>
      </w:r>
      <w:r w:rsidR="007A5F2A" w:rsidRPr="00C23708">
        <w:t xml:space="preserve"> в</w:t>
      </w:r>
      <w:r w:rsidR="00AE5376">
        <w:t>ыдавать</w:t>
      </w:r>
      <w:r w:rsidR="00AD209D" w:rsidRPr="00C23708">
        <w:t xml:space="preserve"> разрешения на ввод объектов </w:t>
      </w:r>
      <w:r w:rsidR="00E07D87" w:rsidRPr="00C23708">
        <w:t>капитального строительства</w:t>
      </w:r>
      <w:r w:rsidR="00767A5C" w:rsidRPr="00C23708">
        <w:t xml:space="preserve"> и</w:t>
      </w:r>
      <w:r w:rsidR="00913578" w:rsidRPr="00C23708">
        <w:t xml:space="preserve"> искусственн</w:t>
      </w:r>
      <w:r w:rsidR="00965BBC" w:rsidRPr="00C23708">
        <w:t>ых</w:t>
      </w:r>
      <w:r w:rsidR="00913578" w:rsidRPr="00C23708">
        <w:t xml:space="preserve"> земельных участков</w:t>
      </w:r>
      <w:r w:rsidR="007A5F2A" w:rsidRPr="00C23708">
        <w:t xml:space="preserve"> </w:t>
      </w:r>
      <w:r w:rsidR="00AD209D" w:rsidRPr="00C23708">
        <w:t>в</w:t>
      </w:r>
      <w:r w:rsidR="00506F42" w:rsidRPr="00C23708">
        <w:rPr>
          <w:lang w:val="en-US"/>
        </w:rPr>
        <w:t> </w:t>
      </w:r>
      <w:r w:rsidR="00AD209D" w:rsidRPr="00C23708">
        <w:t>эксплуатацию в случаях, установленных действующим законодательством.</w:t>
      </w:r>
    </w:p>
    <w:p w:rsidR="00C433D9" w:rsidRPr="00C23708" w:rsidRDefault="00083242" w:rsidP="006A1F20">
      <w:pPr>
        <w:pStyle w:val="ConsPlusNormal"/>
        <w:suppressAutoHyphens/>
        <w:ind w:firstLine="709"/>
        <w:jc w:val="both"/>
        <w:rPr>
          <w:rFonts w:ascii="Times New Roman" w:hAnsi="Times New Roman" w:cs="Times New Roman"/>
          <w:sz w:val="24"/>
          <w:szCs w:val="24"/>
        </w:rPr>
      </w:pPr>
      <w:r w:rsidRPr="00C23708">
        <w:rPr>
          <w:rFonts w:ascii="Times New Roman" w:hAnsi="Times New Roman" w:cs="Times New Roman"/>
          <w:sz w:val="24"/>
          <w:szCs w:val="24"/>
        </w:rPr>
        <w:t>К</w:t>
      </w:r>
      <w:r w:rsidR="00C433D9" w:rsidRPr="00C23708">
        <w:rPr>
          <w:rFonts w:ascii="Times New Roman" w:hAnsi="Times New Roman" w:cs="Times New Roman"/>
          <w:sz w:val="24"/>
          <w:szCs w:val="24"/>
        </w:rPr>
        <w:t>раткое наименование государственной услуги</w:t>
      </w:r>
      <w:r w:rsidR="00AE5376">
        <w:rPr>
          <w:rFonts w:ascii="Times New Roman" w:hAnsi="Times New Roman" w:cs="Times New Roman"/>
          <w:sz w:val="24"/>
          <w:szCs w:val="24"/>
        </w:rPr>
        <w:t>: выдавать</w:t>
      </w:r>
      <w:r w:rsidR="00C23708">
        <w:rPr>
          <w:rFonts w:ascii="Times New Roman" w:hAnsi="Times New Roman" w:cs="Times New Roman"/>
          <w:sz w:val="24"/>
          <w:szCs w:val="24"/>
        </w:rPr>
        <w:t xml:space="preserve"> разрешения на ввод</w:t>
      </w:r>
      <w:r w:rsidR="00C23708">
        <w:rPr>
          <w:rFonts w:ascii="Times New Roman" w:hAnsi="Times New Roman" w:cs="Times New Roman"/>
          <w:sz w:val="24"/>
          <w:szCs w:val="24"/>
        </w:rPr>
        <w:br/>
      </w:r>
      <w:r w:rsidR="00AD209D" w:rsidRPr="00C23708">
        <w:rPr>
          <w:rFonts w:ascii="Times New Roman" w:hAnsi="Times New Roman" w:cs="Times New Roman"/>
          <w:sz w:val="24"/>
          <w:szCs w:val="24"/>
        </w:rPr>
        <w:t>в эксплуатацию.</w:t>
      </w:r>
    </w:p>
    <w:p w:rsidR="001E16D0" w:rsidRDefault="001E16D0" w:rsidP="006A1F20">
      <w:pPr>
        <w:autoSpaceDE w:val="0"/>
        <w:autoSpaceDN w:val="0"/>
        <w:adjustRightInd w:val="0"/>
        <w:ind w:firstLine="709"/>
        <w:jc w:val="both"/>
      </w:pPr>
      <w:r w:rsidRPr="00C23708">
        <w:t xml:space="preserve">2.2. Государственная </w:t>
      </w:r>
      <w:r w:rsidR="00221A1A">
        <w:t>услуга предоставляется Службой. Структурными подразделениями Службы, непосредственно предоставляющими государственную услугу, являются</w:t>
      </w:r>
      <w:r w:rsidR="00636326">
        <w:t xml:space="preserve"> </w:t>
      </w:r>
      <w:r w:rsidR="00636326" w:rsidRPr="00C23708">
        <w:t xml:space="preserve">Управление </w:t>
      </w:r>
      <w:r w:rsidR="00636326" w:rsidRPr="001C6068">
        <w:t>государственного строительного надзора Службы (далее - УГСН), отдел подготовки выдачи разрешений на ввод в</w:t>
      </w:r>
      <w:r w:rsidR="00636326" w:rsidRPr="001C6068">
        <w:rPr>
          <w:lang w:val="en-US"/>
        </w:rPr>
        <w:t> </w:t>
      </w:r>
      <w:r w:rsidR="00636326" w:rsidRPr="001C6068">
        <w:t>эксплуатацию.</w:t>
      </w:r>
    </w:p>
    <w:p w:rsidR="00AE5376" w:rsidRPr="00636326" w:rsidRDefault="00636326" w:rsidP="006A1F20">
      <w:pPr>
        <w:autoSpaceDE w:val="0"/>
        <w:autoSpaceDN w:val="0"/>
        <w:adjustRightInd w:val="0"/>
        <w:ind w:firstLine="709"/>
        <w:jc w:val="both"/>
      </w:pPr>
      <w:r>
        <w:t>2.2.1. В предоставлении государственной услуги участвуют</w:t>
      </w:r>
      <w:r w:rsidRPr="00636326">
        <w:t>:</w:t>
      </w:r>
    </w:p>
    <w:p w:rsidR="00636326" w:rsidRPr="00DC3BAC" w:rsidRDefault="00636326" w:rsidP="00636326">
      <w:pPr>
        <w:widowControl w:val="0"/>
        <w:suppressAutoHyphens/>
        <w:autoSpaceDE w:val="0"/>
        <w:autoSpaceDN w:val="0"/>
        <w:adjustRightInd w:val="0"/>
        <w:ind w:firstLine="709"/>
        <w:jc w:val="both"/>
      </w:pPr>
      <w:r w:rsidRPr="00636326">
        <w:t>2.2.</w:t>
      </w:r>
      <w:r w:rsidR="00DC3BAC">
        <w:t>1.1</w:t>
      </w:r>
      <w:r w:rsidRPr="00636326">
        <w:t>.</w:t>
      </w:r>
      <w:r w:rsidRPr="001C6068">
        <w:t xml:space="preserve"> Комитет по г</w:t>
      </w:r>
      <w:r>
        <w:t>радостроительству и архитектуре</w:t>
      </w:r>
      <w:r w:rsidR="00DC3BAC">
        <w:t>.</w:t>
      </w:r>
    </w:p>
    <w:p w:rsidR="00636326" w:rsidRPr="00DC3BAC" w:rsidRDefault="00636326" w:rsidP="00636326">
      <w:pPr>
        <w:widowControl w:val="0"/>
        <w:suppressAutoHyphens/>
        <w:autoSpaceDE w:val="0"/>
        <w:autoSpaceDN w:val="0"/>
        <w:adjustRightInd w:val="0"/>
        <w:ind w:firstLine="709"/>
        <w:jc w:val="both"/>
      </w:pPr>
      <w:r w:rsidRPr="00636326">
        <w:t>2.2.</w:t>
      </w:r>
      <w:r w:rsidR="00DC3BAC">
        <w:t>1.2</w:t>
      </w:r>
      <w:r w:rsidRPr="00636326">
        <w:t xml:space="preserve">. </w:t>
      </w:r>
      <w:r w:rsidRPr="001C6068">
        <w:t>Комитет имуществ</w:t>
      </w:r>
      <w:r>
        <w:t>енных отношений Санкт-Петербург</w:t>
      </w:r>
      <w:r w:rsidR="0058499D">
        <w:t>а</w:t>
      </w:r>
      <w:r w:rsidR="00DC3BAC">
        <w:t>.</w:t>
      </w:r>
    </w:p>
    <w:p w:rsidR="00636326" w:rsidRPr="00AA42FA" w:rsidRDefault="00636326" w:rsidP="00636326">
      <w:pPr>
        <w:pStyle w:val="ConsPlusNormal"/>
        <w:suppressAutoHyphens/>
        <w:ind w:firstLine="709"/>
        <w:jc w:val="both"/>
        <w:rPr>
          <w:rFonts w:ascii="Times New Roman" w:hAnsi="Times New Roman" w:cs="Times New Roman"/>
          <w:sz w:val="24"/>
          <w:szCs w:val="24"/>
        </w:rPr>
      </w:pPr>
      <w:r w:rsidRPr="00636326">
        <w:rPr>
          <w:rFonts w:ascii="Times New Roman" w:hAnsi="Times New Roman" w:cs="Times New Roman"/>
          <w:sz w:val="24"/>
          <w:szCs w:val="24"/>
        </w:rPr>
        <w:t>2.2.</w:t>
      </w:r>
      <w:r w:rsidR="00DC3BAC">
        <w:rPr>
          <w:rFonts w:ascii="Times New Roman" w:hAnsi="Times New Roman" w:cs="Times New Roman"/>
          <w:sz w:val="24"/>
          <w:szCs w:val="24"/>
        </w:rPr>
        <w:t>1.3</w:t>
      </w:r>
      <w:r w:rsidRPr="00636326">
        <w:rPr>
          <w:rFonts w:ascii="Times New Roman" w:hAnsi="Times New Roman" w:cs="Times New Roman"/>
          <w:sz w:val="24"/>
          <w:szCs w:val="24"/>
        </w:rPr>
        <w:t>.</w:t>
      </w:r>
      <w:r w:rsidRPr="001C6068">
        <w:rPr>
          <w:rFonts w:ascii="Times New Roman" w:hAnsi="Times New Roman" w:cs="Times New Roman"/>
          <w:sz w:val="24"/>
          <w:szCs w:val="24"/>
        </w:rPr>
        <w:t xml:space="preserve">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ФГБУ«ФКП Росреестра» по Санкт-Петербургу).</w:t>
      </w:r>
    </w:p>
    <w:p w:rsidR="00636326" w:rsidRPr="00DC3BAC" w:rsidRDefault="00636326" w:rsidP="00636326">
      <w:pPr>
        <w:widowControl w:val="0"/>
        <w:suppressAutoHyphens/>
        <w:autoSpaceDE w:val="0"/>
        <w:autoSpaceDN w:val="0"/>
        <w:adjustRightInd w:val="0"/>
        <w:ind w:firstLine="709"/>
        <w:jc w:val="both"/>
      </w:pPr>
      <w:r w:rsidRPr="00636326">
        <w:t>2.2.</w:t>
      </w:r>
      <w:r w:rsidR="00DC3BAC">
        <w:t>1.4</w:t>
      </w:r>
      <w:r w:rsidRPr="00636326">
        <w:t>.</w:t>
      </w:r>
      <w:r w:rsidRPr="001C6068">
        <w:t xml:space="preserve"> Северо-Западное Управление Федеральной службы </w:t>
      </w:r>
      <w:r w:rsidRPr="00C23708">
        <w:t xml:space="preserve">по экологическому, технологическому </w:t>
      </w:r>
      <w:r>
        <w:t>и атомному надзору</w:t>
      </w:r>
      <w:r w:rsidR="00DC3BAC">
        <w:t>.</w:t>
      </w:r>
    </w:p>
    <w:p w:rsidR="00636326" w:rsidRPr="00DC3BAC" w:rsidRDefault="00636326" w:rsidP="00636326">
      <w:pPr>
        <w:widowControl w:val="0"/>
        <w:suppressAutoHyphens/>
        <w:autoSpaceDE w:val="0"/>
        <w:autoSpaceDN w:val="0"/>
        <w:adjustRightInd w:val="0"/>
        <w:ind w:firstLine="709"/>
        <w:jc w:val="both"/>
      </w:pPr>
      <w:r w:rsidRPr="00636326">
        <w:t>2.2.</w:t>
      </w:r>
      <w:r w:rsidR="00DC3BAC">
        <w:t>1.5</w:t>
      </w:r>
      <w:r w:rsidRPr="00636326">
        <w:t>.</w:t>
      </w:r>
      <w:r w:rsidRPr="00C23708">
        <w:t xml:space="preserve"> Департамент Федеральной службы по надзору в сфере природопользования</w:t>
      </w:r>
      <w:r>
        <w:br/>
      </w:r>
      <w:r w:rsidRPr="00C23708">
        <w:t>по Северо-Западному федеральному округу (Департамент Росприроднадзора по СЗФО)</w:t>
      </w:r>
      <w:r w:rsidR="00DC3BAC">
        <w:t>.</w:t>
      </w:r>
    </w:p>
    <w:p w:rsidR="00636326" w:rsidRPr="00DC3BAC" w:rsidRDefault="00636326" w:rsidP="00636326">
      <w:pPr>
        <w:autoSpaceDE w:val="0"/>
        <w:autoSpaceDN w:val="0"/>
        <w:adjustRightInd w:val="0"/>
        <w:ind w:firstLine="709"/>
        <w:jc w:val="both"/>
      </w:pPr>
      <w:r w:rsidRPr="00636326">
        <w:t>2.2.</w:t>
      </w:r>
      <w:r w:rsidR="00DC3BAC">
        <w:t>1.6</w:t>
      </w:r>
      <w:r w:rsidRPr="00636326">
        <w:t>.</w:t>
      </w:r>
      <w:r w:rsidRPr="00C23708">
        <w:t xml:space="preserve"> Санкт-Петербургское государственное бюджетное учреждение «Центр</w:t>
      </w:r>
      <w:r>
        <w:br/>
      </w:r>
      <w:r w:rsidRPr="00C23708">
        <w:t>экспертно-технического сопровождения» (СПбГБУ «ЦЭТС»)</w:t>
      </w:r>
      <w:r w:rsidR="00DC3BAC">
        <w:t>.</w:t>
      </w:r>
    </w:p>
    <w:p w:rsidR="00636326" w:rsidRPr="00DC3BAC" w:rsidRDefault="00636326" w:rsidP="00636326">
      <w:pPr>
        <w:autoSpaceDE w:val="0"/>
        <w:autoSpaceDN w:val="0"/>
        <w:adjustRightInd w:val="0"/>
        <w:ind w:firstLine="709"/>
        <w:jc w:val="both"/>
      </w:pPr>
      <w:r w:rsidRPr="00636326">
        <w:t>2.2.</w:t>
      </w:r>
      <w:r w:rsidR="00DC3BAC">
        <w:t>1</w:t>
      </w:r>
      <w:r w:rsidRPr="00636326">
        <w:t>.</w:t>
      </w:r>
      <w:r w:rsidR="00DC3BAC">
        <w:t>7.</w:t>
      </w:r>
      <w:r w:rsidRPr="00C23708">
        <w:t> Санкт-Петербургское государственное унитарное предприятие «Санкт</w:t>
      </w:r>
      <w:r w:rsidRPr="00C23708">
        <w:noBreakHyphen/>
        <w:t>Петербургский инф</w:t>
      </w:r>
      <w:r>
        <w:t>ормационно-аналитический центр»</w:t>
      </w:r>
      <w:r w:rsidR="00DC3BAC">
        <w:t>.</w:t>
      </w:r>
    </w:p>
    <w:p w:rsidR="00636326" w:rsidRPr="00C23708" w:rsidRDefault="00636326" w:rsidP="00636326">
      <w:pPr>
        <w:autoSpaceDE w:val="0"/>
        <w:autoSpaceDN w:val="0"/>
        <w:adjustRightInd w:val="0"/>
        <w:ind w:firstLine="709"/>
        <w:jc w:val="both"/>
      </w:pPr>
      <w:r w:rsidRPr="00636326">
        <w:rPr>
          <w:color w:val="000000"/>
        </w:rPr>
        <w:t>2.2.</w:t>
      </w:r>
      <w:r w:rsidR="00DC3BAC">
        <w:rPr>
          <w:color w:val="000000"/>
        </w:rPr>
        <w:t>1.8</w:t>
      </w:r>
      <w:r w:rsidRPr="00636326">
        <w:rPr>
          <w:color w:val="000000"/>
        </w:rPr>
        <w:t>.</w:t>
      </w:r>
      <w:r w:rsidRPr="00C23708">
        <w:rPr>
          <w:color w:val="000000"/>
        </w:rPr>
        <w:t xml:space="preserve"> </w:t>
      </w:r>
      <w:r w:rsidRPr="00C23708">
        <w:t>Комитет по государственному контролю, использованию и охране памятников истории и культуры</w:t>
      </w:r>
      <w:r w:rsidR="00DC3BAC">
        <w:t>.</w:t>
      </w:r>
      <w:r w:rsidRPr="00C23708">
        <w:t xml:space="preserve"> </w:t>
      </w:r>
    </w:p>
    <w:p w:rsidR="00DC3BAC" w:rsidRPr="00C23708" w:rsidRDefault="00DC3BAC" w:rsidP="00DC3BAC">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Pr="00C23708">
        <w:rPr>
          <w:rFonts w:ascii="Times New Roman" w:hAnsi="Times New Roman" w:cs="Times New Roman"/>
          <w:sz w:val="24"/>
          <w:szCs w:val="24"/>
        </w:rPr>
        <w:t>.2. Перед предоставлением государственной услуги заявителям необходимо обратиться</w:t>
      </w:r>
      <w:r>
        <w:rPr>
          <w:rFonts w:ascii="Times New Roman" w:hAnsi="Times New Roman" w:cs="Times New Roman"/>
          <w:sz w:val="24"/>
          <w:szCs w:val="24"/>
        </w:rPr>
        <w:br/>
      </w:r>
      <w:r w:rsidRPr="00C23708">
        <w:rPr>
          <w:rFonts w:ascii="Times New Roman" w:hAnsi="Times New Roman" w:cs="Times New Roman"/>
          <w:sz w:val="24"/>
          <w:szCs w:val="24"/>
        </w:rPr>
        <w:t>в следующие органы (организации):</w:t>
      </w:r>
    </w:p>
    <w:p w:rsidR="00DC3BAC" w:rsidRPr="00C23708" w:rsidRDefault="00DC3BAC" w:rsidP="00DC3BAC">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2.2.2.1. О</w:t>
      </w:r>
      <w:r w:rsidRPr="00C23708">
        <w:rPr>
          <w:rFonts w:ascii="Times New Roman" w:hAnsi="Times New Roman" w:cs="Times New Roman"/>
          <w:sz w:val="24"/>
          <w:szCs w:val="24"/>
        </w:rPr>
        <w:t>рганизации, осуществляющие эксплуатацию сетей инженерно-технического обеспечения (при их наличии) за получением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таких организаций</w:t>
      </w:r>
      <w:r w:rsidR="00DC392A">
        <w:rPr>
          <w:rFonts w:ascii="Times New Roman" w:hAnsi="Times New Roman" w:cs="Times New Roman"/>
          <w:sz w:val="24"/>
          <w:szCs w:val="24"/>
        </w:rPr>
        <w:t>, гарантирующие поставщики электрической энергии.</w:t>
      </w:r>
    </w:p>
    <w:p w:rsidR="00DC3BAC" w:rsidRPr="00C23708" w:rsidRDefault="00DC3BAC" w:rsidP="00DC3BAC">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2.2.2.2. К</w:t>
      </w:r>
      <w:r w:rsidRPr="00C23708">
        <w:rPr>
          <w:rFonts w:ascii="Times New Roman" w:hAnsi="Times New Roman" w:cs="Times New Roman"/>
          <w:sz w:val="24"/>
          <w:szCs w:val="24"/>
        </w:rPr>
        <w:t xml:space="preserve">адастровому инженеру за получением технического плана, подготовленного в соответствии с Федеральным </w:t>
      </w:r>
      <w:hyperlink r:id="rId15" w:history="1">
        <w:r w:rsidRPr="00C23708">
          <w:rPr>
            <w:rFonts w:ascii="Times New Roman" w:hAnsi="Times New Roman" w:cs="Times New Roman"/>
            <w:sz w:val="24"/>
            <w:szCs w:val="24"/>
          </w:rPr>
          <w:t>законом</w:t>
        </w:r>
      </w:hyperlink>
      <w:r w:rsidRPr="00C23708">
        <w:rPr>
          <w:rFonts w:ascii="Times New Roman" w:hAnsi="Times New Roman" w:cs="Times New Roman"/>
          <w:sz w:val="24"/>
          <w:szCs w:val="24"/>
        </w:rPr>
        <w:t xml:space="preserve"> от 13.07.2015 № 218-ФЗ «О государственной регистрации недвижимости». </w:t>
      </w:r>
    </w:p>
    <w:p w:rsidR="00AE5376" w:rsidRPr="00DC3BAC" w:rsidRDefault="00DC3BAC" w:rsidP="00DC3BAC">
      <w:pPr>
        <w:pStyle w:val="ConsPlusNormal"/>
        <w:suppressAutoHyphens/>
        <w:ind w:firstLine="709"/>
        <w:jc w:val="both"/>
        <w:rPr>
          <w:rFonts w:ascii="Times New Roman" w:hAnsi="Times New Roman" w:cs="Times New Roman"/>
          <w:sz w:val="24"/>
          <w:szCs w:val="24"/>
        </w:rPr>
      </w:pPr>
      <w:r w:rsidRPr="00DC3BAC">
        <w:rPr>
          <w:rFonts w:ascii="Times New Roman" w:hAnsi="Times New Roman" w:cs="Times New Roman"/>
          <w:sz w:val="24"/>
          <w:szCs w:val="24"/>
        </w:rPr>
        <w:t xml:space="preserve">2.2.3. </w:t>
      </w:r>
      <w:r w:rsidRPr="00160C86">
        <w:rPr>
          <w:rFonts w:ascii="Times New Roman" w:hAnsi="Times New Roman" w:cs="Times New Roman"/>
          <w:sz w:val="24"/>
          <w:szCs w:val="24"/>
        </w:rPr>
        <w:t xml:space="preserve">Должностным лицам Службы запрещено требовать от заявителя осуществления действий, в том числе согласований, </w:t>
      </w:r>
      <w:r w:rsidRPr="0090444D">
        <w:rPr>
          <w:rFonts w:ascii="Times New Roman" w:hAnsi="Times New Roman" w:cs="Times New Roman"/>
          <w:sz w:val="24"/>
          <w:szCs w:val="24"/>
        </w:rPr>
        <w:t>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DC3BAC" w:rsidRDefault="00874864" w:rsidP="006A1F20">
      <w:pPr>
        <w:autoSpaceDE w:val="0"/>
        <w:autoSpaceDN w:val="0"/>
        <w:adjustRightInd w:val="0"/>
        <w:ind w:firstLine="709"/>
        <w:jc w:val="both"/>
      </w:pPr>
      <w:r w:rsidRPr="007A1192">
        <w:t xml:space="preserve">2.3. Результатом предоставления государственной услуги является </w:t>
      </w:r>
      <w:r w:rsidR="00DC78E9" w:rsidRPr="007A1192">
        <w:t xml:space="preserve">выдача </w:t>
      </w:r>
      <w:r w:rsidR="00014008" w:rsidRPr="007A1192">
        <w:t xml:space="preserve">в электронном виде </w:t>
      </w:r>
      <w:r w:rsidR="004256FB" w:rsidRPr="007A1192">
        <w:t>разрешени</w:t>
      </w:r>
      <w:r w:rsidR="00DC78E9" w:rsidRPr="007A1192">
        <w:t>я</w:t>
      </w:r>
      <w:r w:rsidR="00014008" w:rsidRPr="007A1192">
        <w:t xml:space="preserve"> </w:t>
      </w:r>
      <w:r w:rsidR="00AD209D" w:rsidRPr="007A1192">
        <w:t xml:space="preserve">на ввод в эксплуатацию </w:t>
      </w:r>
      <w:r w:rsidR="00203DED" w:rsidRPr="007A1192">
        <w:t>или уведомлени</w:t>
      </w:r>
      <w:r w:rsidR="00F83E66" w:rsidRPr="007A1192">
        <w:t>я</w:t>
      </w:r>
      <w:r w:rsidR="00203DED" w:rsidRPr="007A1192">
        <w:t>, содержаще</w:t>
      </w:r>
      <w:r w:rsidR="00F83E66" w:rsidRPr="007A1192">
        <w:t>го</w:t>
      </w:r>
      <w:r w:rsidR="00203DED" w:rsidRPr="007A1192">
        <w:t xml:space="preserve"> мотивированный  отказ</w:t>
      </w:r>
      <w:r w:rsidR="00C23708" w:rsidRPr="007A1192">
        <w:t xml:space="preserve"> в выдаче </w:t>
      </w:r>
      <w:r w:rsidR="00C23708" w:rsidRPr="008F15A3">
        <w:t>разрешения на ввод</w:t>
      </w:r>
      <w:r w:rsidR="00203DED" w:rsidRPr="008F15A3">
        <w:t xml:space="preserve"> в эксплуатацию</w:t>
      </w:r>
      <w:r w:rsidR="00DC3BAC">
        <w:t>.</w:t>
      </w:r>
    </w:p>
    <w:p w:rsidR="00D641E6" w:rsidRPr="00160C86" w:rsidRDefault="00D641E6" w:rsidP="00D641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Разрешение или уведомление об отказе подписывается начальником Службы либо иным должностным лицом в соответствии с возложенными должностными обязанностями усиленной квалифицированной </w:t>
      </w:r>
      <w:r>
        <w:rPr>
          <w:rFonts w:ascii="Times New Roman" w:hAnsi="Times New Roman" w:cs="Times New Roman"/>
          <w:sz w:val="24"/>
          <w:szCs w:val="24"/>
        </w:rPr>
        <w:t xml:space="preserve">электронной </w:t>
      </w:r>
      <w:r w:rsidRPr="00160C86">
        <w:rPr>
          <w:rFonts w:ascii="Times New Roman" w:hAnsi="Times New Roman" w:cs="Times New Roman"/>
          <w:sz w:val="24"/>
          <w:szCs w:val="24"/>
        </w:rPr>
        <w:t>подписью.</w:t>
      </w:r>
    </w:p>
    <w:p w:rsidR="00D641E6" w:rsidRPr="00160C86" w:rsidRDefault="00D641E6" w:rsidP="00D641E6">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w:t>
      </w:r>
    </w:p>
    <w:p w:rsidR="00D641E6" w:rsidRPr="00160C86" w:rsidRDefault="00D641E6" w:rsidP="00D641E6">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по электронной почте (автоматически после выставления соответствующего технологического статуса);</w:t>
      </w:r>
    </w:p>
    <w:p w:rsidR="00D641E6" w:rsidRPr="00160C86" w:rsidRDefault="00D641E6" w:rsidP="00D641E6">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D641E6" w:rsidRPr="00160C86" w:rsidRDefault="00D641E6" w:rsidP="00D641E6">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D641E6" w:rsidRPr="00160C86" w:rsidRDefault="00D641E6" w:rsidP="00D641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D641E6" w:rsidRDefault="00D641E6" w:rsidP="00D641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Информация о результате предоставления государственной услуги                                                                                                                                 </w:t>
      </w:r>
      <w:r>
        <w:rPr>
          <w:rFonts w:ascii="Times New Roman" w:hAnsi="Times New Roman" w:cs="Times New Roman"/>
          <w:sz w:val="24"/>
          <w:szCs w:val="24"/>
        </w:rPr>
        <w:t xml:space="preserve">учитывается </w:t>
      </w:r>
      <w:r w:rsidRPr="00160C86">
        <w:rPr>
          <w:rFonts w:ascii="Times New Roman" w:hAnsi="Times New Roman" w:cs="Times New Roman"/>
          <w:sz w:val="24"/>
          <w:szCs w:val="24"/>
        </w:rPr>
        <w:t xml:space="preserve"> в государственной информационной системе «Единая информационная система Службы «Стройформ» (далее – ЕИС Службы «Стройформ») и размещается на официальном сайте Службы в</w:t>
      </w:r>
      <w:r>
        <w:rPr>
          <w:rFonts w:ascii="Times New Roman" w:hAnsi="Times New Roman" w:cs="Times New Roman"/>
          <w:sz w:val="24"/>
          <w:szCs w:val="24"/>
        </w:rPr>
        <w:t xml:space="preserve"> сети «Интернет» </w:t>
      </w:r>
      <w:r w:rsidRPr="00160C86">
        <w:rPr>
          <w:rFonts w:ascii="Times New Roman" w:hAnsi="Times New Roman" w:cs="Times New Roman"/>
          <w:sz w:val="24"/>
          <w:szCs w:val="24"/>
        </w:rPr>
        <w:t xml:space="preserve"> в электронн</w:t>
      </w:r>
      <w:r>
        <w:rPr>
          <w:rFonts w:ascii="Times New Roman" w:hAnsi="Times New Roman" w:cs="Times New Roman"/>
          <w:sz w:val="24"/>
          <w:szCs w:val="24"/>
        </w:rPr>
        <w:t>ом</w:t>
      </w:r>
      <w:r w:rsidRPr="00160C86">
        <w:rPr>
          <w:rFonts w:ascii="Times New Roman" w:hAnsi="Times New Roman" w:cs="Times New Roman"/>
          <w:sz w:val="24"/>
          <w:szCs w:val="24"/>
        </w:rPr>
        <w:t xml:space="preserve"> сервис</w:t>
      </w:r>
      <w:r>
        <w:rPr>
          <w:rFonts w:ascii="Times New Roman" w:hAnsi="Times New Roman" w:cs="Times New Roman"/>
          <w:sz w:val="24"/>
          <w:szCs w:val="24"/>
        </w:rPr>
        <w:t>е</w:t>
      </w:r>
      <w:r w:rsidRPr="00160C86">
        <w:rPr>
          <w:rFonts w:ascii="Times New Roman" w:hAnsi="Times New Roman" w:cs="Times New Roman"/>
          <w:sz w:val="24"/>
          <w:szCs w:val="24"/>
        </w:rPr>
        <w:t xml:space="preserve"> «Реестр выданных разрешений на </w:t>
      </w:r>
      <w:r>
        <w:rPr>
          <w:rFonts w:ascii="Times New Roman" w:hAnsi="Times New Roman" w:cs="Times New Roman"/>
          <w:sz w:val="24"/>
          <w:szCs w:val="24"/>
        </w:rPr>
        <w:t>ввод в эксплуатацию</w:t>
      </w:r>
      <w:r w:rsidRPr="00160C86">
        <w:rPr>
          <w:rFonts w:ascii="Times New Roman" w:hAnsi="Times New Roman" w:cs="Times New Roman"/>
          <w:sz w:val="24"/>
          <w:szCs w:val="24"/>
        </w:rPr>
        <w:t>».</w:t>
      </w:r>
    </w:p>
    <w:p w:rsidR="005563DB" w:rsidRPr="008F15A3" w:rsidRDefault="005563DB" w:rsidP="006A1F20">
      <w:pPr>
        <w:autoSpaceDE w:val="0"/>
        <w:autoSpaceDN w:val="0"/>
        <w:adjustRightInd w:val="0"/>
        <w:ind w:firstLine="709"/>
        <w:jc w:val="both"/>
      </w:pPr>
      <w:r w:rsidRPr="008F15A3">
        <w:t xml:space="preserve">2.4. Срок предоставления государственной услуги: </w:t>
      </w:r>
      <w:r w:rsidR="00644A05" w:rsidRPr="008F15A3">
        <w:t xml:space="preserve">не более </w:t>
      </w:r>
      <w:r w:rsidR="002D1038" w:rsidRPr="008F15A3">
        <w:t>5</w:t>
      </w:r>
      <w:r w:rsidR="00B84D70" w:rsidRPr="008F15A3">
        <w:t xml:space="preserve"> </w:t>
      </w:r>
      <w:r w:rsidR="00214B96" w:rsidRPr="008F15A3">
        <w:t>рабочих</w:t>
      </w:r>
      <w:r w:rsidR="003F6F55" w:rsidRPr="008F15A3">
        <w:t xml:space="preserve"> </w:t>
      </w:r>
      <w:r w:rsidR="00B84D70" w:rsidRPr="008F15A3">
        <w:t xml:space="preserve">дней. </w:t>
      </w:r>
    </w:p>
    <w:p w:rsidR="005563DB" w:rsidRPr="00C23708" w:rsidRDefault="00955624" w:rsidP="006A1F20">
      <w:pPr>
        <w:autoSpaceDE w:val="0"/>
        <w:autoSpaceDN w:val="0"/>
        <w:adjustRightInd w:val="0"/>
        <w:ind w:firstLine="709"/>
        <w:jc w:val="both"/>
      </w:pPr>
      <w:r w:rsidRPr="008F15A3">
        <w:t>Возможность приостановления предоставления государственной услуги действующим законодательством не предусмотрена</w:t>
      </w:r>
      <w:r w:rsidR="00E9087D" w:rsidRPr="008F15A3">
        <w:rPr>
          <w:rStyle w:val="ac"/>
        </w:rPr>
        <w:footnoteReference w:id="2"/>
      </w:r>
      <w:r w:rsidRPr="008F15A3">
        <w:t>.</w:t>
      </w:r>
      <w:r w:rsidRPr="00C23708">
        <w:t xml:space="preserve"> </w:t>
      </w:r>
    </w:p>
    <w:p w:rsidR="00D641E6" w:rsidRPr="00FE6863" w:rsidRDefault="00D641E6" w:rsidP="00D641E6">
      <w:pPr>
        <w:autoSpaceDE w:val="0"/>
        <w:autoSpaceDN w:val="0"/>
        <w:adjustRightInd w:val="0"/>
        <w:ind w:firstLine="709"/>
        <w:jc w:val="both"/>
        <w:rPr>
          <w:iCs/>
        </w:rPr>
      </w:pPr>
      <w:r w:rsidRPr="00FE6863">
        <w:rPr>
          <w:iCs/>
        </w:rPr>
        <w:t>2.5. Нормативные правовые акты, регулирующие предоставление государственной услуги.</w:t>
      </w:r>
    </w:p>
    <w:p w:rsidR="00D641E6" w:rsidRPr="00445484" w:rsidRDefault="00D641E6" w:rsidP="00445484">
      <w:pPr>
        <w:autoSpaceDE w:val="0"/>
        <w:autoSpaceDN w:val="0"/>
        <w:adjustRightInd w:val="0"/>
        <w:jc w:val="both"/>
      </w:pPr>
      <w:r w:rsidRPr="00FE6863">
        <w:rPr>
          <w:iCs/>
        </w:rPr>
        <w:t xml:space="preserve">Перечень нормативных правовых актов размещен </w:t>
      </w:r>
      <w:r w:rsidRPr="00160C86">
        <w:t>на официальном сайте Службы в</w:t>
      </w:r>
      <w:r>
        <w:t xml:space="preserve"> сети «Интернет» (доменное имя сайта </w:t>
      </w:r>
      <w:hyperlink r:id="rId16" w:history="1">
        <w:r>
          <w:rPr>
            <w:rStyle w:val="a6"/>
          </w:rPr>
          <w:t xml:space="preserve">- </w:t>
        </w:r>
        <w:r w:rsidRPr="00160C86">
          <w:rPr>
            <w:rStyle w:val="a6"/>
          </w:rPr>
          <w:t>expertiza.spb.ru/</w:t>
        </w:r>
      </w:hyperlink>
      <w:r w:rsidR="00445484">
        <w:t xml:space="preserve">) </w:t>
      </w:r>
      <w:r w:rsidRPr="00FE6863">
        <w:rPr>
          <w:iCs/>
        </w:rPr>
        <w:t>и на Портале (</w:t>
      </w:r>
      <w:hyperlink r:id="rId17" w:history="1">
        <w:r w:rsidRPr="00FE6863">
          <w:rPr>
            <w:iCs/>
          </w:rPr>
          <w:t>доменное имя сайта в сети «Интернет» – gu.spb.ru</w:t>
        </w:r>
      </w:hyperlink>
      <w:r w:rsidRPr="00FE6863">
        <w:rPr>
          <w:iCs/>
        </w:rPr>
        <w:t>) в разделе описания государственной услуги.</w:t>
      </w:r>
    </w:p>
    <w:p w:rsidR="00256C5E" w:rsidRPr="00C23708" w:rsidRDefault="00256C5E" w:rsidP="006A1F20">
      <w:pPr>
        <w:ind w:firstLine="709"/>
        <w:contextualSpacing/>
        <w:jc w:val="both"/>
      </w:pPr>
      <w:r w:rsidRPr="00C23708">
        <w:t>2.6</w:t>
      </w:r>
      <w:r w:rsidR="00F461A7" w:rsidRPr="00C23708">
        <w:t>.</w:t>
      </w:r>
      <w:r w:rsidRPr="00C23708">
        <w:t xml:space="preserve"> Исчерпывающий перечень документов, необходимых в соответствии с </w:t>
      </w:r>
      <w:r w:rsidR="00C76BF7" w:rsidRPr="00C23708">
        <w:t>нормативными правовыми актами</w:t>
      </w:r>
      <w:r w:rsidRPr="00C23708">
        <w:t xml:space="preserve"> для предоставления государственной услуги, подлежащих представлению заявителем</w:t>
      </w:r>
      <w:r w:rsidR="00705B09">
        <w:t>.</w:t>
      </w:r>
    </w:p>
    <w:p w:rsidR="00724A55" w:rsidRPr="00C23708" w:rsidRDefault="00724A55" w:rsidP="006A1F20">
      <w:pPr>
        <w:autoSpaceDE w:val="0"/>
        <w:autoSpaceDN w:val="0"/>
        <w:adjustRightInd w:val="0"/>
        <w:ind w:firstLine="709"/>
        <w:jc w:val="both"/>
      </w:pPr>
      <w:r w:rsidRPr="00C23708">
        <w:t>2.6.</w:t>
      </w:r>
      <w:r w:rsidR="009B33A2" w:rsidRPr="00C23708">
        <w:t>1.</w:t>
      </w:r>
      <w:r w:rsidRPr="00C23708">
        <w:t xml:space="preserve"> Исчерпывающий перечень документов, необходимых в соответствии с нормативными правовыми актами</w:t>
      </w:r>
      <w:r w:rsidR="0042484B" w:rsidRPr="00C23708">
        <w:t>,</w:t>
      </w:r>
      <w:r w:rsidRPr="00C23708">
        <w:t xml:space="preserve"> для предоставления государственной услуги</w:t>
      </w:r>
      <w:r w:rsidR="00DB5486" w:rsidRPr="00C23708">
        <w:t xml:space="preserve"> </w:t>
      </w:r>
      <w:r w:rsidR="00316205" w:rsidRPr="00C23708">
        <w:t>по выдаче</w:t>
      </w:r>
      <w:r w:rsidR="009053BE">
        <w:t xml:space="preserve"> разрешения на ввод объекта</w:t>
      </w:r>
      <w:r w:rsidR="00DB5486" w:rsidRPr="00C23708">
        <w:t xml:space="preserve"> капитального строительства в эксплуатацию</w:t>
      </w:r>
      <w:r w:rsidRPr="00C23708">
        <w:t>,</w:t>
      </w:r>
      <w:r w:rsidR="00316205" w:rsidRPr="00C23708">
        <w:t xml:space="preserve"> в случаях, установленных действующим законодательством,</w:t>
      </w:r>
      <w:r w:rsidRPr="00C23708">
        <w:t xml:space="preserve"> подл</w:t>
      </w:r>
      <w:r w:rsidR="0096200A" w:rsidRPr="00C23708">
        <w:t>ежащих представлению заявителем</w:t>
      </w:r>
      <w:r w:rsidR="00DF3EFB">
        <w:rPr>
          <w:rStyle w:val="ac"/>
        </w:rPr>
        <w:footnoteReference w:id="3"/>
      </w:r>
      <w:r w:rsidR="00256C5E" w:rsidRPr="00C23708">
        <w:t>:</w:t>
      </w:r>
    </w:p>
    <w:p w:rsidR="00242F2F" w:rsidRPr="00C23708" w:rsidRDefault="0096200A" w:rsidP="006A1F20">
      <w:pPr>
        <w:autoSpaceDE w:val="0"/>
        <w:autoSpaceDN w:val="0"/>
        <w:adjustRightInd w:val="0"/>
        <w:ind w:firstLine="709"/>
        <w:jc w:val="both"/>
      </w:pPr>
      <w:r w:rsidRPr="00C23708">
        <w:t>з</w:t>
      </w:r>
      <w:r w:rsidR="00242F2F" w:rsidRPr="00C23708">
        <w:t xml:space="preserve">аявление </w:t>
      </w:r>
      <w:r w:rsidR="00DB5486" w:rsidRPr="00C23708">
        <w:t>о выдаче разрешения на ввод</w:t>
      </w:r>
      <w:r w:rsidR="00242F2F" w:rsidRPr="00C23708">
        <w:t xml:space="preserve"> объекта </w:t>
      </w:r>
      <w:r w:rsidR="00EA18BA">
        <w:t>капитального строительства</w:t>
      </w:r>
      <w:r w:rsidR="00EA18BA">
        <w:br/>
      </w:r>
      <w:r w:rsidRPr="00C23708">
        <w:t>в эксплуатацию</w:t>
      </w:r>
      <w:r w:rsidR="00242F2F" w:rsidRPr="00C23708">
        <w:t xml:space="preserve"> </w:t>
      </w:r>
      <w:r w:rsidR="0074542B" w:rsidRPr="00C23708">
        <w:t>(</w:t>
      </w:r>
      <w:r w:rsidR="00FE579A" w:rsidRPr="00C23708">
        <w:t xml:space="preserve">по форме, установленной в </w:t>
      </w:r>
      <w:r w:rsidR="00BA6441" w:rsidRPr="00C23708">
        <w:t>п</w:t>
      </w:r>
      <w:r w:rsidR="00242F2F" w:rsidRPr="00C23708">
        <w:t>риложени</w:t>
      </w:r>
      <w:r w:rsidR="00FE579A" w:rsidRPr="00C23708">
        <w:t>и</w:t>
      </w:r>
      <w:r w:rsidR="00A14221" w:rsidRPr="00C23708">
        <w:t xml:space="preserve"> №</w:t>
      </w:r>
      <w:r w:rsidRPr="00C23708">
        <w:t xml:space="preserve"> </w:t>
      </w:r>
      <w:r w:rsidR="009053BE">
        <w:t>1</w:t>
      </w:r>
      <w:r w:rsidR="00242F2F" w:rsidRPr="00C23708">
        <w:t xml:space="preserve"> </w:t>
      </w:r>
      <w:r w:rsidRPr="00C23708">
        <w:t xml:space="preserve">к </w:t>
      </w:r>
      <w:r w:rsidR="00242F2F" w:rsidRPr="00C23708">
        <w:t>настояще</w:t>
      </w:r>
      <w:r w:rsidRPr="00C23708">
        <w:t>му</w:t>
      </w:r>
      <w:r w:rsidR="00242F2F" w:rsidRPr="00C23708">
        <w:t xml:space="preserve"> </w:t>
      </w:r>
      <w:r w:rsidRPr="00C23708">
        <w:t>А</w:t>
      </w:r>
      <w:r w:rsidR="00242F2F" w:rsidRPr="00C23708">
        <w:t>дминистративно</w:t>
      </w:r>
      <w:r w:rsidRPr="00C23708">
        <w:t>му</w:t>
      </w:r>
      <w:r w:rsidR="00242F2F" w:rsidRPr="00C23708">
        <w:t xml:space="preserve"> регламент</w:t>
      </w:r>
      <w:r w:rsidRPr="00C23708">
        <w:t>у</w:t>
      </w:r>
      <w:r w:rsidR="0074542B" w:rsidRPr="00C23708">
        <w:t>)</w:t>
      </w:r>
      <w:r w:rsidR="00FE579A" w:rsidRPr="00C23708">
        <w:t xml:space="preserve"> </w:t>
      </w:r>
      <w:r w:rsidR="00F461A7" w:rsidRPr="00C23708">
        <w:t xml:space="preserve">- </w:t>
      </w:r>
      <w:r w:rsidR="004B5AD4" w:rsidRPr="00C23708">
        <w:t>заполняется заявителем (от имени застройщика)</w:t>
      </w:r>
      <w:r w:rsidR="00466272" w:rsidRPr="00C23708">
        <w:t>;</w:t>
      </w:r>
    </w:p>
    <w:p w:rsidR="008850A4" w:rsidRPr="00C23708" w:rsidRDefault="00C76BF7" w:rsidP="008850A4">
      <w:pPr>
        <w:autoSpaceDE w:val="0"/>
        <w:autoSpaceDN w:val="0"/>
        <w:adjustRightInd w:val="0"/>
        <w:ind w:firstLine="709"/>
        <w:jc w:val="both"/>
      </w:pPr>
      <w:r w:rsidRPr="00C23708">
        <w:t>правоустанавливающие документы на земельный участок</w:t>
      </w:r>
      <w:r w:rsidR="00246932" w:rsidRPr="00C23708">
        <w:t>,</w:t>
      </w:r>
      <w:r w:rsidRPr="00C23708">
        <w:t xml:space="preserve"> в случае</w:t>
      </w:r>
      <w:r w:rsidR="00E44186" w:rsidRPr="00C23708">
        <w:t xml:space="preserve"> если </w:t>
      </w:r>
      <w:r w:rsidR="002122DD" w:rsidRPr="00C23708">
        <w:t>право</w:t>
      </w:r>
      <w:r w:rsidR="00EA18BA">
        <w:br/>
      </w:r>
      <w:r w:rsidR="002122DD" w:rsidRPr="00C23708">
        <w:t xml:space="preserve">не зарегистрировано в </w:t>
      </w:r>
      <w:r w:rsidR="00F461A7" w:rsidRPr="00C23708">
        <w:t>Едином государственном реестре недвижимости (далее –</w:t>
      </w:r>
      <w:r w:rsidR="000B7A5B">
        <w:t xml:space="preserve"> </w:t>
      </w:r>
      <w:r w:rsidR="002122DD" w:rsidRPr="00C23708">
        <w:t>ЕГРН</w:t>
      </w:r>
      <w:r w:rsidR="00F461A7" w:rsidRPr="00C23708">
        <w:t>)</w:t>
      </w:r>
      <w:r w:rsidR="00FE579A" w:rsidRPr="00C23708">
        <w:t>,</w:t>
      </w:r>
      <w:r w:rsidR="00EA18BA">
        <w:br/>
      </w:r>
      <w:r w:rsidR="00FE579A" w:rsidRPr="00C23708">
        <w:t>в том числе соглашение об установлении сервитута, решение об установлении публичного сервитута</w:t>
      </w:r>
      <w:r w:rsidR="00AA5786" w:rsidRPr="00C23708">
        <w:t>;</w:t>
      </w:r>
    </w:p>
    <w:p w:rsidR="008850A4" w:rsidRPr="00D526BD" w:rsidRDefault="0096200A" w:rsidP="004826DD">
      <w:pPr>
        <w:autoSpaceDE w:val="0"/>
        <w:autoSpaceDN w:val="0"/>
        <w:adjustRightInd w:val="0"/>
        <w:ind w:firstLine="709"/>
        <w:jc w:val="both"/>
      </w:pPr>
      <w:r w:rsidRPr="00D526BD">
        <w:t>а</w:t>
      </w:r>
      <w:r w:rsidR="003B1788" w:rsidRPr="00D526BD">
        <w:t>кт приемки объекта капитального строительства (в случае осуществления строительства, реконструкци</w:t>
      </w:r>
      <w:r w:rsidR="00466272" w:rsidRPr="00D526BD">
        <w:t>и на основании договора</w:t>
      </w:r>
      <w:r w:rsidR="00D246C4" w:rsidRPr="00D526BD">
        <w:t xml:space="preserve"> строительного подряда</w:t>
      </w:r>
      <w:r w:rsidR="00466272" w:rsidRPr="00D526BD">
        <w:t>)</w:t>
      </w:r>
      <w:r w:rsidR="00201443" w:rsidRPr="00D526BD">
        <w:rPr>
          <w:rStyle w:val="ac"/>
        </w:rPr>
        <w:footnoteReference w:id="4"/>
      </w:r>
      <w:r w:rsidR="00466272" w:rsidRPr="00D526BD">
        <w:t>;</w:t>
      </w:r>
    </w:p>
    <w:p w:rsidR="003B1788" w:rsidRPr="00D526BD" w:rsidRDefault="00FE579A" w:rsidP="002C75F3">
      <w:pPr>
        <w:autoSpaceDE w:val="0"/>
        <w:autoSpaceDN w:val="0"/>
        <w:adjustRightInd w:val="0"/>
        <w:ind w:firstLine="709"/>
        <w:jc w:val="both"/>
      </w:pPr>
      <w:r w:rsidRPr="00D526BD">
        <w:t>акт</w:t>
      </w:r>
      <w:r w:rsidR="003B1788" w:rsidRPr="00D526BD">
        <w:t>, подтверждающий соответствие параметров построенного, реконструированного объекта капитального строительства проектной документации</w:t>
      </w:r>
      <w:r w:rsidR="002C75F3" w:rsidRPr="002C75F3">
        <w:t xml:space="preserve"> </w:t>
      </w:r>
      <w:r w:rsidR="002C75F3">
        <w:t xml:space="preserve"> (в части соответствия проектной документации требованиям, указанным в </w:t>
      </w:r>
      <w:hyperlink r:id="rId18" w:history="1">
        <w:r w:rsidR="002C75F3" w:rsidRPr="002C75F3">
          <w:t>пункте 1 части 5 статьи 49</w:t>
        </w:r>
      </w:hyperlink>
      <w:r w:rsidR="002C75F3">
        <w:t xml:space="preserve"> настоящего Кодекса</w:t>
      </w:r>
      <w:r w:rsidR="00CB4940">
        <w:rPr>
          <w:rStyle w:val="ac"/>
        </w:rPr>
        <w:footnoteReference w:id="5"/>
      </w:r>
      <w:r w:rsidR="002C75F3">
        <w:t>)</w:t>
      </w:r>
      <w:r w:rsidR="003B1788" w:rsidRPr="00D526BD">
        <w:t xml:space="preserve">, в том </w:t>
      </w:r>
      <w:r w:rsidR="003B1788" w:rsidRPr="00D526BD">
        <w:lastRenderedPageBreak/>
        <w:t>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r w:rsidR="002C75F3">
        <w:br/>
      </w:r>
      <w:r w:rsidR="003B1788" w:rsidRPr="00D526BD">
        <w:t>и подписанный лицом, осуществляющим строительство (</w:t>
      </w:r>
      <w:r w:rsidR="00617CE2" w:rsidRPr="00D526BD">
        <w:t>лицом, осуществляющим строительство, и застройщиком</w:t>
      </w:r>
      <w:r w:rsidR="009509C5">
        <w:t xml:space="preserve"> </w:t>
      </w:r>
      <w:r w:rsidR="00617CE2" w:rsidRPr="00D526BD">
        <w:t>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w:t>
      </w:r>
      <w:r w:rsidR="009509C5">
        <w:t xml:space="preserve"> </w:t>
      </w:r>
      <w:r w:rsidR="00617CE2" w:rsidRPr="00D526BD">
        <w:t>в случае осуществления строительного контроля на основании договора</w:t>
      </w:r>
      <w:r w:rsidR="003B1788" w:rsidRPr="00D526BD">
        <w:t>)</w:t>
      </w:r>
      <w:r w:rsidR="0055750A" w:rsidRPr="00D526BD">
        <w:t xml:space="preserve"> </w:t>
      </w:r>
      <w:r w:rsidR="006B5E9E" w:rsidRPr="00D526BD">
        <w:t>(</w:t>
      </w:r>
      <w:r w:rsidR="00BA6441" w:rsidRPr="00D526BD">
        <w:t>п</w:t>
      </w:r>
      <w:r w:rsidR="0055750A" w:rsidRPr="00D526BD">
        <w:t xml:space="preserve">риложение № </w:t>
      </w:r>
      <w:r w:rsidR="00705B09">
        <w:t>5</w:t>
      </w:r>
      <w:r w:rsidR="009509C5">
        <w:t xml:space="preserve"> </w:t>
      </w:r>
      <w:r w:rsidR="0096200A" w:rsidRPr="00D526BD">
        <w:t>к настоящему А</w:t>
      </w:r>
      <w:r w:rsidR="00466272" w:rsidRPr="00D526BD">
        <w:t>дминистративному регламенту</w:t>
      </w:r>
      <w:r w:rsidR="006B5E9E" w:rsidRPr="00D526BD">
        <w:t>)</w:t>
      </w:r>
      <w:r w:rsidR="00466272" w:rsidRPr="00D526BD">
        <w:t>;</w:t>
      </w:r>
    </w:p>
    <w:p w:rsidR="00C44147" w:rsidRPr="00D526BD" w:rsidRDefault="002C75F3" w:rsidP="002C75F3">
      <w:pPr>
        <w:autoSpaceDE w:val="0"/>
        <w:autoSpaceDN w:val="0"/>
        <w:adjustRightInd w:val="0"/>
        <w:ind w:firstLine="709"/>
        <w:jc w:val="both"/>
      </w:pPr>
      <w: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r>
        <w:br/>
        <w:t>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r w:rsidR="00892FBA" w:rsidRPr="00D526BD">
        <w:rPr>
          <w:rStyle w:val="ac"/>
        </w:rPr>
        <w:footnoteReference w:id="6"/>
      </w:r>
      <w:r w:rsidR="00466272" w:rsidRPr="00D526BD">
        <w:t>;</w:t>
      </w:r>
    </w:p>
    <w:p w:rsidR="009509C5" w:rsidRPr="00D526BD" w:rsidRDefault="009509C5" w:rsidP="009509C5">
      <w:pPr>
        <w:autoSpaceDE w:val="0"/>
        <w:autoSpaceDN w:val="0"/>
        <w:adjustRightInd w:val="0"/>
        <w:ind w:firstLine="709"/>
        <w:jc w:val="both"/>
      </w:pPr>
      <w:r w:rsidRPr="00D526BD">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w:t>
      </w:r>
      <w:r w:rsidRPr="00D526BD">
        <w:br/>
        <w:t>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990C36" w:rsidRPr="00D526BD" w:rsidRDefault="0096200A" w:rsidP="001501E7">
      <w:pPr>
        <w:autoSpaceDE w:val="0"/>
        <w:autoSpaceDN w:val="0"/>
        <w:adjustRightInd w:val="0"/>
        <w:ind w:firstLine="709"/>
        <w:jc w:val="both"/>
      </w:pPr>
      <w:r w:rsidRPr="00D526BD">
        <w:t>д</w:t>
      </w:r>
      <w:r w:rsidR="00D20E4C" w:rsidRPr="00D526BD">
        <w:t>окумент, подтверждающий заключение договора обязательного страхования гражданской ответственности владельца опасного объекта</w:t>
      </w:r>
      <w:r w:rsidR="00A16436" w:rsidRPr="00D526BD">
        <w:t xml:space="preserve"> </w:t>
      </w:r>
      <w:r w:rsidR="00D20E4C" w:rsidRPr="00D526BD">
        <w:t>за причинение вреда в</w:t>
      </w:r>
      <w:r w:rsidR="00201443" w:rsidRPr="00D526BD">
        <w:t> </w:t>
      </w:r>
      <w:r w:rsidR="00D20E4C" w:rsidRPr="00D526BD">
        <w:t>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w:t>
      </w:r>
      <w:r w:rsidR="00466272" w:rsidRPr="00D526BD">
        <w:t>ьтате аварии на опасном объекте;</w:t>
      </w:r>
    </w:p>
    <w:p w:rsidR="0042484B" w:rsidRPr="00D526BD" w:rsidRDefault="0039019B" w:rsidP="006A1F20">
      <w:pPr>
        <w:autoSpaceDE w:val="0"/>
        <w:autoSpaceDN w:val="0"/>
        <w:adjustRightInd w:val="0"/>
        <w:ind w:firstLine="709"/>
        <w:jc w:val="both"/>
      </w:pPr>
      <w:r w:rsidRPr="00D526BD">
        <w:t>технический план</w:t>
      </w:r>
      <w:r w:rsidR="00EF7FAC" w:rsidRPr="00D526BD">
        <w:t>, подготовленн</w:t>
      </w:r>
      <w:r w:rsidRPr="00D526BD">
        <w:t>ый</w:t>
      </w:r>
      <w:r w:rsidR="00EF7FAC" w:rsidRPr="00D526BD">
        <w:t xml:space="preserve"> в соответствии с Федеральным </w:t>
      </w:r>
      <w:hyperlink r:id="rId19" w:history="1">
        <w:r w:rsidR="00EF7FAC" w:rsidRPr="00D526BD">
          <w:t>законом</w:t>
        </w:r>
      </w:hyperlink>
      <w:r w:rsidR="00EF7FAC" w:rsidRPr="00D526BD">
        <w:t xml:space="preserve"> от 13.07.2015 №</w:t>
      </w:r>
      <w:r w:rsidR="00EF7FAC" w:rsidRPr="00D526BD">
        <w:rPr>
          <w:lang w:val="en-US"/>
        </w:rPr>
        <w:t> </w:t>
      </w:r>
      <w:r w:rsidR="00EF7FAC" w:rsidRPr="00D526BD">
        <w:t>218-ФЗ «О государственной регистрации недвижимости»</w:t>
      </w:r>
      <w:r w:rsidR="00A16436" w:rsidRPr="00D526BD">
        <w:t>.</w:t>
      </w:r>
      <w:r w:rsidR="0018156B" w:rsidRPr="00D526BD">
        <w:rPr>
          <w:rStyle w:val="ac"/>
        </w:rPr>
        <w:footnoteReference w:id="7"/>
      </w:r>
    </w:p>
    <w:p w:rsidR="00D1034C" w:rsidRPr="00D526BD" w:rsidRDefault="00D1034C" w:rsidP="006A1F20">
      <w:pPr>
        <w:autoSpaceDE w:val="0"/>
        <w:autoSpaceDN w:val="0"/>
        <w:adjustRightInd w:val="0"/>
        <w:ind w:firstLine="709"/>
        <w:jc w:val="both"/>
      </w:pPr>
      <w:r w:rsidRPr="00D526BD">
        <w:lastRenderedPageBreak/>
        <w:t xml:space="preserve">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w:t>
      </w:r>
      <w:r w:rsidR="00E96DC2" w:rsidRPr="00D526BD">
        <w:t>ЕРГН</w:t>
      </w:r>
      <w:r w:rsidR="002122DD" w:rsidRPr="00D526BD">
        <w:t xml:space="preserve"> </w:t>
      </w:r>
      <w:r w:rsidRPr="00D526BD">
        <w:t>или в других органах исполнительной власти.</w:t>
      </w:r>
    </w:p>
    <w:p w:rsidR="00F10E12" w:rsidRPr="00D526BD" w:rsidRDefault="00F10E12" w:rsidP="006A1F20">
      <w:pPr>
        <w:autoSpaceDE w:val="0"/>
        <w:autoSpaceDN w:val="0"/>
        <w:adjustRightInd w:val="0"/>
        <w:ind w:firstLine="709"/>
        <w:jc w:val="both"/>
      </w:pPr>
      <w:r w:rsidRPr="00D526BD">
        <w:t>2.6.</w:t>
      </w:r>
      <w:r w:rsidR="009B33A2" w:rsidRPr="00D526BD">
        <w:t>2</w:t>
      </w:r>
      <w:r w:rsidRPr="00D526BD">
        <w:t>. Исчерпывающий перечень документов</w:t>
      </w:r>
      <w:r w:rsidR="00BB65CD" w:rsidRPr="00D526BD">
        <w:t>,</w:t>
      </w:r>
      <w:r w:rsidRPr="00D526BD">
        <w:t xml:space="preserve"> необходимых для предоставления государственной услуги </w:t>
      </w:r>
      <w:r w:rsidR="0096200A" w:rsidRPr="00D526BD">
        <w:t>по</w:t>
      </w:r>
      <w:r w:rsidRPr="00D526BD">
        <w:t xml:space="preserve"> </w:t>
      </w:r>
      <w:r w:rsidR="0096200A" w:rsidRPr="00D526BD">
        <w:t>выдаче</w:t>
      </w:r>
      <w:r w:rsidRPr="00D526BD">
        <w:t xml:space="preserve"> разрешения на </w:t>
      </w:r>
      <w:r w:rsidR="00B60903" w:rsidRPr="00D526BD">
        <w:t>ввод искусственно созданных земельных</w:t>
      </w:r>
      <w:r w:rsidRPr="00D526BD">
        <w:t xml:space="preserve"> участк</w:t>
      </w:r>
      <w:r w:rsidR="00B60903" w:rsidRPr="00D526BD">
        <w:t>ов</w:t>
      </w:r>
      <w:r w:rsidRPr="00D526BD">
        <w:t xml:space="preserve"> в эксплуатацию, подл</w:t>
      </w:r>
      <w:r w:rsidR="0096200A" w:rsidRPr="00D526BD">
        <w:t>ежащих представлению заявителем</w:t>
      </w:r>
      <w:r w:rsidR="006B5E9E" w:rsidRPr="00D526BD">
        <w:t>:</w:t>
      </w:r>
    </w:p>
    <w:p w:rsidR="00693F2A" w:rsidRPr="00D526BD" w:rsidRDefault="0096200A" w:rsidP="006A1F20">
      <w:pPr>
        <w:autoSpaceDE w:val="0"/>
        <w:autoSpaceDN w:val="0"/>
        <w:adjustRightInd w:val="0"/>
        <w:ind w:firstLine="709"/>
        <w:jc w:val="both"/>
      </w:pPr>
      <w:r w:rsidRPr="00D526BD">
        <w:t>з</w:t>
      </w:r>
      <w:r w:rsidR="00693F2A" w:rsidRPr="00D526BD">
        <w:t>аявление о выдаче разрешения на ввод искусственно созданного земельного участка</w:t>
      </w:r>
      <w:r w:rsidR="00E6493C" w:rsidRPr="00D526BD">
        <w:br/>
      </w:r>
      <w:r w:rsidR="00693F2A" w:rsidRPr="00D526BD">
        <w:t>в эксплуатацию</w:t>
      </w:r>
      <w:r w:rsidR="006B5E9E" w:rsidRPr="00D526BD">
        <w:t xml:space="preserve"> (</w:t>
      </w:r>
      <w:r w:rsidR="00BA6441" w:rsidRPr="00D526BD">
        <w:t>п</w:t>
      </w:r>
      <w:r w:rsidR="00735FBF" w:rsidRPr="00D526BD">
        <w:t>риложение №</w:t>
      </w:r>
      <w:r w:rsidRPr="00D526BD">
        <w:t xml:space="preserve"> </w:t>
      </w:r>
      <w:r w:rsidR="00AB2DE6">
        <w:t>1</w:t>
      </w:r>
      <w:r w:rsidR="00735FBF" w:rsidRPr="00D526BD">
        <w:t xml:space="preserve"> </w:t>
      </w:r>
      <w:r w:rsidRPr="00D526BD">
        <w:t>к настоящему А</w:t>
      </w:r>
      <w:r w:rsidR="00735FBF" w:rsidRPr="00D526BD">
        <w:t>дминистративно</w:t>
      </w:r>
      <w:r w:rsidRPr="00D526BD">
        <w:t>му</w:t>
      </w:r>
      <w:r w:rsidR="00735FBF" w:rsidRPr="00D526BD">
        <w:t xml:space="preserve"> регламент</w:t>
      </w:r>
      <w:r w:rsidRPr="00D526BD">
        <w:t>у</w:t>
      </w:r>
      <w:r w:rsidR="006B5E9E" w:rsidRPr="00D526BD">
        <w:t>)</w:t>
      </w:r>
      <w:r w:rsidR="004B5AD4" w:rsidRPr="00D526BD">
        <w:t xml:space="preserve"> заполняется заявителем (от имени застройщика)</w:t>
      </w:r>
      <w:r w:rsidR="00565D48" w:rsidRPr="00D526BD">
        <w:t>;</w:t>
      </w:r>
    </w:p>
    <w:p w:rsidR="00F10E12" w:rsidRPr="00C23708" w:rsidRDefault="0096200A" w:rsidP="006A1F20">
      <w:pPr>
        <w:autoSpaceDE w:val="0"/>
        <w:autoSpaceDN w:val="0"/>
        <w:adjustRightInd w:val="0"/>
        <w:ind w:firstLine="709"/>
        <w:jc w:val="both"/>
      </w:pPr>
      <w:r w:rsidRPr="00D526BD">
        <w:t>а</w:t>
      </w:r>
      <w:r w:rsidR="00EA3051" w:rsidRPr="00D526BD">
        <w:t>кт приемки искусственно созданного</w:t>
      </w:r>
      <w:r w:rsidR="00F10E12" w:rsidRPr="00D526BD">
        <w:t xml:space="preserve"> земельного участка </w:t>
      </w:r>
      <w:r w:rsidR="00BB65CD" w:rsidRPr="00D526BD">
        <w:t>(</w:t>
      </w:r>
      <w:r w:rsidR="00A94EE5" w:rsidRPr="00D526BD">
        <w:t>в случае осуществления работ на основании договора</w:t>
      </w:r>
      <w:r w:rsidR="004F587F" w:rsidRPr="00D526BD">
        <w:t>)</w:t>
      </w:r>
      <w:r w:rsidR="00892FBA" w:rsidRPr="00D526BD">
        <w:rPr>
          <w:rStyle w:val="ac"/>
        </w:rPr>
        <w:footnoteReference w:id="8"/>
      </w:r>
      <w:r w:rsidR="00A94EE5" w:rsidRPr="00D526BD">
        <w:t>;</w:t>
      </w:r>
    </w:p>
    <w:p w:rsidR="00C12C2C" w:rsidRPr="00C23708" w:rsidRDefault="0096200A" w:rsidP="00C12C2C">
      <w:pPr>
        <w:autoSpaceDE w:val="0"/>
        <w:autoSpaceDN w:val="0"/>
        <w:adjustRightInd w:val="0"/>
        <w:ind w:firstLine="709"/>
        <w:jc w:val="both"/>
      </w:pPr>
      <w:r w:rsidRPr="008F15A3">
        <w:t>д</w:t>
      </w:r>
      <w:r w:rsidR="00F10E12" w:rsidRPr="008F15A3">
        <w:t>окумент, подтвержд</w:t>
      </w:r>
      <w:r w:rsidR="00822EFB" w:rsidRPr="008F15A3">
        <w:t>ающий соответствие искусственно созданного</w:t>
      </w:r>
      <w:r w:rsidR="00F10E12" w:rsidRPr="008F15A3">
        <w:t xml:space="preserve"> земельного участка требованиям технических регламентов и подписанный лиц</w:t>
      </w:r>
      <w:r w:rsidR="00565D48" w:rsidRPr="008F15A3">
        <w:t>ом, осуществляющим его создание</w:t>
      </w:r>
      <w:r w:rsidR="00705B09">
        <w:t xml:space="preserve"> (приложение № 4</w:t>
      </w:r>
      <w:r w:rsidR="00266F4C" w:rsidRPr="008F15A3">
        <w:t xml:space="preserve"> к настоящему Административному регламенту)</w:t>
      </w:r>
      <w:r w:rsidR="00565D48" w:rsidRPr="008F15A3">
        <w:t>;</w:t>
      </w:r>
    </w:p>
    <w:p w:rsidR="00F10E12" w:rsidRPr="00C23708" w:rsidRDefault="0096200A" w:rsidP="006A1F20">
      <w:pPr>
        <w:autoSpaceDE w:val="0"/>
        <w:autoSpaceDN w:val="0"/>
        <w:adjustRightInd w:val="0"/>
        <w:ind w:firstLine="709"/>
        <w:jc w:val="both"/>
      </w:pPr>
      <w:r w:rsidRPr="00D526BD">
        <w:t>д</w:t>
      </w:r>
      <w:r w:rsidR="00F10E12" w:rsidRPr="00D526BD">
        <w:t>окумент, подтверждающий соответствие параметров искусственно созданного земельного участка проектной документации и подписанный лиц</w:t>
      </w:r>
      <w:r w:rsidR="009062EB" w:rsidRPr="00D526BD">
        <w:t>ом,</w:t>
      </w:r>
      <w:r w:rsidR="00C12C2C" w:rsidRPr="00D526BD">
        <w:t xml:space="preserve"> </w:t>
      </w:r>
      <w:r w:rsidR="009062EB" w:rsidRPr="00D526BD">
        <w:t>осуществляющим его создание</w:t>
      </w:r>
      <w:r w:rsidR="00266F4C" w:rsidRPr="00D526BD">
        <w:t xml:space="preserve"> (приложение </w:t>
      </w:r>
      <w:r w:rsidR="00705B09">
        <w:t>№ 5</w:t>
      </w:r>
      <w:r w:rsidR="00266F4C" w:rsidRPr="00D526BD">
        <w:t xml:space="preserve"> к настоящему Административному регламенту)</w:t>
      </w:r>
      <w:r w:rsidR="001C207E" w:rsidRPr="00D526BD">
        <w:rPr>
          <w:rStyle w:val="ac"/>
        </w:rPr>
        <w:footnoteReference w:id="9"/>
      </w:r>
      <w:r w:rsidR="00250C3F" w:rsidRPr="00D526BD">
        <w:t>.</w:t>
      </w:r>
    </w:p>
    <w:p w:rsidR="00F10E12" w:rsidRPr="00C23708" w:rsidRDefault="00F10E12" w:rsidP="006A1F20">
      <w:pPr>
        <w:autoSpaceDE w:val="0"/>
        <w:autoSpaceDN w:val="0"/>
        <w:adjustRightInd w:val="0"/>
        <w:ind w:firstLine="709"/>
        <w:jc w:val="both"/>
      </w:pPr>
      <w:r w:rsidRPr="00C23708">
        <w:t>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осуществляется одновременно выдача разрешения на ввод искусственно созданного земельного участка в эксплуатацию и размещенного на нем объекта капитального строительства</w:t>
      </w:r>
      <w:r w:rsidR="00E115B8" w:rsidRPr="00C23708">
        <w:t xml:space="preserve">, при этом правоустанавливающие документы </w:t>
      </w:r>
      <w:r w:rsidR="001A3601" w:rsidRPr="00C23708">
        <w:t>на искусственный земельный участок и градостроительный план на искусственный земельный участок не требуются.</w:t>
      </w:r>
    </w:p>
    <w:p w:rsidR="005B1868" w:rsidRPr="008F15A3" w:rsidRDefault="00705B09" w:rsidP="006A1F20">
      <w:pPr>
        <w:tabs>
          <w:tab w:val="left" w:pos="1276"/>
        </w:tabs>
        <w:autoSpaceDE w:val="0"/>
        <w:autoSpaceDN w:val="0"/>
        <w:adjustRightInd w:val="0"/>
        <w:ind w:firstLine="709"/>
        <w:jc w:val="both"/>
      </w:pPr>
      <w:r>
        <w:t>2.7</w:t>
      </w:r>
      <w:r w:rsidR="00AA5786" w:rsidRPr="008F15A3">
        <w:t xml:space="preserve">. </w:t>
      </w:r>
      <w:r w:rsidR="005B1868" w:rsidRPr="008F15A3">
        <w:t>Исчерпывающий перечень документо</w:t>
      </w:r>
      <w:r w:rsidR="00C25E60" w:rsidRPr="008F15A3">
        <w:t xml:space="preserve">в, необходимых в соответствии </w:t>
      </w:r>
      <w:r w:rsidR="005B1868" w:rsidRPr="008F15A3">
        <w:t>с нормативными правовыми актами для предоставления государственной услуги, которые находятся</w:t>
      </w:r>
      <w:r w:rsidR="00E6493C" w:rsidRPr="008F15A3">
        <w:br/>
      </w:r>
      <w:r w:rsidR="005B1868" w:rsidRPr="008F15A3">
        <w:t>в распоряжении государственных ор</w:t>
      </w:r>
      <w:r w:rsidR="00C25E60" w:rsidRPr="008F15A3">
        <w:t>ганов</w:t>
      </w:r>
      <w:r w:rsidR="00E6493C" w:rsidRPr="008F15A3">
        <w:t xml:space="preserve"> и иных органов, участвующих</w:t>
      </w:r>
      <w:r w:rsidR="005B1868" w:rsidRPr="008F15A3">
        <w:t xml:space="preserve"> в предоставлении государственных услуг, и которые заявитель вправе представить</w:t>
      </w:r>
      <w:r>
        <w:t>.</w:t>
      </w:r>
    </w:p>
    <w:p w:rsidR="00180759" w:rsidRPr="00C23708" w:rsidRDefault="00705B09" w:rsidP="006A1F20">
      <w:pPr>
        <w:autoSpaceDE w:val="0"/>
        <w:autoSpaceDN w:val="0"/>
        <w:adjustRightInd w:val="0"/>
        <w:ind w:firstLine="709"/>
        <w:jc w:val="both"/>
      </w:pPr>
      <w:r>
        <w:lastRenderedPageBreak/>
        <w:t>2.7</w:t>
      </w:r>
      <w:r w:rsidR="00724A55" w:rsidRPr="008F15A3">
        <w:t>.</w:t>
      </w:r>
      <w:r w:rsidR="00664AF6" w:rsidRPr="008F15A3">
        <w:t>1.</w:t>
      </w:r>
      <w:r w:rsidR="00724A55" w:rsidRPr="008F15A3">
        <w:t xml:space="preserve"> Исчерпывающий перечень документов, необходимых</w:t>
      </w:r>
      <w:r w:rsidR="00724A55" w:rsidRPr="00C23708">
        <w:t xml:space="preserve"> в соответствии с нормативными правовыми актами для предоставления государственной услуги</w:t>
      </w:r>
      <w:r w:rsidR="00B60903" w:rsidRPr="00C23708">
        <w:t xml:space="preserve"> </w:t>
      </w:r>
      <w:r w:rsidR="00BD661D" w:rsidRPr="00C23708">
        <w:t>по</w:t>
      </w:r>
      <w:r w:rsidR="00B60903" w:rsidRPr="00C23708">
        <w:t xml:space="preserve"> выдач</w:t>
      </w:r>
      <w:r w:rsidR="00BD661D" w:rsidRPr="00C23708">
        <w:t>е</w:t>
      </w:r>
      <w:r w:rsidR="00B60903" w:rsidRPr="00C23708">
        <w:t xml:space="preserve"> разрешений на ввод объектов капитального строительства в эксплуатацию</w:t>
      </w:r>
      <w:r w:rsidR="00724A55" w:rsidRPr="00C23708">
        <w:t xml:space="preserve">, которые находятся в распоряжении </w:t>
      </w:r>
      <w:r w:rsidR="003211FF" w:rsidRPr="00C23708">
        <w:t>Службы, государственных органов</w:t>
      </w:r>
      <w:r w:rsidR="00B8480B" w:rsidRPr="00C23708">
        <w:t>, органов</w:t>
      </w:r>
      <w:r w:rsidR="003211FF" w:rsidRPr="00C23708">
        <w:t xml:space="preserve"> местного самоуправления и иных органов, участвующих в предос</w:t>
      </w:r>
      <w:r w:rsidR="007050AE" w:rsidRPr="00C23708">
        <w:t>тавлении государственной услуги</w:t>
      </w:r>
      <w:r w:rsidR="003211FF" w:rsidRPr="00C23708">
        <w:t xml:space="preserve">, </w:t>
      </w:r>
      <w:r w:rsidR="00724A55" w:rsidRPr="00C23708">
        <w:t>и котор</w:t>
      </w:r>
      <w:r w:rsidR="00B8480B" w:rsidRPr="00C23708">
        <w:t>ые заявитель вправе представить</w:t>
      </w:r>
      <w:r w:rsidR="00DF3EFB">
        <w:rPr>
          <w:rStyle w:val="ac"/>
        </w:rPr>
        <w:footnoteReference w:id="10"/>
      </w:r>
    </w:p>
    <w:p w:rsidR="00180759" w:rsidRPr="00C23708" w:rsidRDefault="00A14221" w:rsidP="00C25E60">
      <w:pPr>
        <w:autoSpaceDE w:val="0"/>
        <w:autoSpaceDN w:val="0"/>
        <w:adjustRightInd w:val="0"/>
        <w:ind w:firstLine="709"/>
        <w:jc w:val="both"/>
      </w:pPr>
      <w:r w:rsidRPr="00C23708">
        <w:t>правоустанавливающие документы на земельный участок</w:t>
      </w:r>
      <w:r w:rsidR="00683388" w:rsidRPr="00C23708">
        <w:t xml:space="preserve"> в случае, если указанные документы могут быть запрошены в порядке межведомственного взаимодействия</w:t>
      </w:r>
      <w:r w:rsidR="00C25E60" w:rsidRPr="00C23708">
        <w:t>, в том числе соглашение об установлении сервитута, решение об установлении публичного сервитута;</w:t>
      </w:r>
    </w:p>
    <w:p w:rsidR="00D20E4C" w:rsidRPr="00C23708" w:rsidRDefault="00D20E4C" w:rsidP="00C25E60">
      <w:pPr>
        <w:autoSpaceDE w:val="0"/>
        <w:autoSpaceDN w:val="0"/>
        <w:adjustRightInd w:val="0"/>
        <w:ind w:firstLine="709"/>
        <w:jc w:val="both"/>
      </w:pPr>
      <w:r w:rsidRPr="00C23708">
        <w:t>градостроительный план земельного участка</w:t>
      </w:r>
      <w:r w:rsidR="00EF7FAC" w:rsidRPr="00C23708">
        <w:t>, представленный для получения разрешения на строительство,</w:t>
      </w:r>
      <w:r w:rsidRPr="00C23708">
        <w:t xml:space="preserve"> или в случае строительства или реконструкции линейного объекта проект планировки территории и проект межевания территории</w:t>
      </w:r>
      <w:r w:rsidR="00C25E60" w:rsidRPr="00C23708">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C23708">
        <w:t>;</w:t>
      </w:r>
    </w:p>
    <w:p w:rsidR="00180759" w:rsidRPr="00C23708" w:rsidRDefault="00180759" w:rsidP="006A1F20">
      <w:pPr>
        <w:autoSpaceDE w:val="0"/>
        <w:autoSpaceDN w:val="0"/>
        <w:adjustRightInd w:val="0"/>
        <w:ind w:firstLine="709"/>
        <w:jc w:val="both"/>
      </w:pPr>
      <w:r w:rsidRPr="00C23708">
        <w:t>разрешение на строительство;</w:t>
      </w:r>
    </w:p>
    <w:p w:rsidR="008C7D58" w:rsidRDefault="008C7D58" w:rsidP="008C7D58">
      <w:pPr>
        <w:autoSpaceDE w:val="0"/>
        <w:autoSpaceDN w:val="0"/>
        <w:adjustRightInd w:val="0"/>
        <w:ind w:firstLine="709"/>
        <w:jc w:val="both"/>
      </w:pPr>
      <w: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0" w:history="1">
        <w:r w:rsidRPr="008C7D58">
          <w:t>частью 1 статьи 54</w:t>
        </w:r>
      </w:hyperlink>
      <w: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21" w:history="1">
        <w:r w:rsidRPr="008C7D58">
          <w:t>пункте 1 части 5 статьи 49</w:t>
        </w:r>
      </w:hyperlink>
      <w:r>
        <w:t xml:space="preserve"> настоящего Кодекса требованиям проектной документации (включая проектную документацию, в которой учтены изменения, внесенные в соответствии с </w:t>
      </w:r>
      <w:hyperlink r:id="rId22" w:history="1">
        <w:r w:rsidRPr="008C7D58">
          <w:t>частями 3.8</w:t>
        </w:r>
      </w:hyperlink>
      <w:r>
        <w:t xml:space="preserve"> и </w:t>
      </w:r>
      <w:hyperlink r:id="rId23" w:history="1">
        <w:r w:rsidRPr="008C7D58">
          <w:t>3.9 статьи 49</w:t>
        </w:r>
      </w:hyperlink>
      <w:r>
        <w:t xml:space="preserve"> настоящего Кодекса</w:t>
      </w:r>
      <w:r w:rsidR="00527F5B">
        <w:rPr>
          <w:rStyle w:val="ac"/>
        </w:rPr>
        <w:footnoteReference w:id="11"/>
      </w:r>
      <w: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24" w:history="1">
        <w:r w:rsidRPr="008C7D58">
          <w:t>частью 7 статьи 54</w:t>
        </w:r>
      </w:hyperlink>
      <w:r>
        <w:t xml:space="preserve"> настоящего Кодекса;</w:t>
      </w:r>
    </w:p>
    <w:p w:rsidR="00C67EFA" w:rsidRPr="00C23708" w:rsidRDefault="00C67EFA" w:rsidP="00C67EFA">
      <w:pPr>
        <w:autoSpaceDE w:val="0"/>
        <w:autoSpaceDN w:val="0"/>
        <w:adjustRightInd w:val="0"/>
        <w:ind w:firstLine="709"/>
        <w:jc w:val="both"/>
      </w:pPr>
      <w:r w:rsidRPr="00D526BD">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5" w:history="1">
        <w:r w:rsidRPr="00D526BD">
          <w:t>законом</w:t>
        </w:r>
      </w:hyperlink>
      <w:r w:rsidR="00BE21FD" w:rsidRPr="00D526BD">
        <w:t xml:space="preserve"> от 25.06.</w:t>
      </w:r>
      <w:r w:rsidR="002D00D3" w:rsidRPr="00D526BD">
        <w:t>2002 № 73-ФЗ «</w:t>
      </w:r>
      <w:r w:rsidRPr="00D526BD">
        <w:t>Об</w:t>
      </w:r>
      <w:r w:rsidR="002D00D3" w:rsidRPr="00D526BD">
        <w:t> </w:t>
      </w:r>
      <w:r w:rsidRPr="00D526BD">
        <w:t>объектах культурного наследия (памятниках истории и культур</w:t>
      </w:r>
      <w:r w:rsidR="002D00D3" w:rsidRPr="00D526BD">
        <w:t>ы) народов Российской Федерации»</w:t>
      </w:r>
      <w:r w:rsidRPr="00D526BD">
        <w:t>, при проведении реставрации, консервации, ремонта этого объекта и его приспособления</w:t>
      </w:r>
      <w:r w:rsidR="00DD0C88" w:rsidRPr="00D526BD">
        <w:t xml:space="preserve"> для современного использования.</w:t>
      </w:r>
    </w:p>
    <w:p w:rsidR="003D1A2F" w:rsidRPr="00C23708" w:rsidRDefault="003D1A2F" w:rsidP="003D1A2F">
      <w:pPr>
        <w:autoSpaceDE w:val="0"/>
        <w:autoSpaceDN w:val="0"/>
        <w:adjustRightInd w:val="0"/>
        <w:ind w:firstLine="709"/>
        <w:jc w:val="both"/>
      </w:pPr>
      <w:r w:rsidRPr="00C23708">
        <w:t>При непредставлении заявителем правоустанавливающих документов</w:t>
      </w:r>
      <w:r w:rsidR="00DD0C88" w:rsidRPr="00C23708">
        <w:t xml:space="preserve"> на земельный</w:t>
      </w:r>
      <w:r w:rsidRPr="00C23708">
        <w:t xml:space="preserve"> участок Служба запрашивает в </w:t>
      </w:r>
      <w:r w:rsidR="0070548E" w:rsidRPr="00C23708">
        <w:t>филиале ФГБУ</w:t>
      </w:r>
      <w:r w:rsidR="0053309D" w:rsidRPr="00C23708">
        <w:t xml:space="preserve"> </w:t>
      </w:r>
      <w:r w:rsidR="0070548E" w:rsidRPr="00C23708">
        <w:t xml:space="preserve">«ФКП Росреестра» по Санкт-Петербургу </w:t>
      </w:r>
      <w:r w:rsidRPr="00C23708">
        <w:t xml:space="preserve">выписку из </w:t>
      </w:r>
      <w:r w:rsidR="00DD0C88" w:rsidRPr="00C23708">
        <w:t>ЕГРН</w:t>
      </w:r>
      <w:r w:rsidRPr="00C23708">
        <w:t xml:space="preserve"> и в Комитете имущественных отношений Санкт</w:t>
      </w:r>
      <w:r w:rsidR="000A435B" w:rsidRPr="00C23708">
        <w:noBreakHyphen/>
      </w:r>
      <w:r w:rsidRPr="00C23708">
        <w:t>Петербурга све</w:t>
      </w:r>
      <w:r w:rsidR="0031055A">
        <w:t>дения из договора, заключенного</w:t>
      </w:r>
      <w:r w:rsidRPr="00C23708">
        <w:t xml:space="preserve"> в отношении земельного участка, на </w:t>
      </w:r>
      <w:r w:rsidR="00775418" w:rsidRPr="00C23708">
        <w:t xml:space="preserve">котором </w:t>
      </w:r>
      <w:r w:rsidR="000A435B" w:rsidRPr="00C23708">
        <w:t>осуществляется</w:t>
      </w:r>
      <w:r w:rsidRPr="00C23708">
        <w:t xml:space="preserve"> строительство, необходимые для предоставления государственной услуги.</w:t>
      </w:r>
    </w:p>
    <w:p w:rsidR="00664AF6" w:rsidRPr="00C23708" w:rsidRDefault="00705B09" w:rsidP="006A1F20">
      <w:pPr>
        <w:autoSpaceDE w:val="0"/>
        <w:autoSpaceDN w:val="0"/>
        <w:adjustRightInd w:val="0"/>
        <w:ind w:firstLine="709"/>
        <w:jc w:val="both"/>
      </w:pPr>
      <w:r>
        <w:t>2.7</w:t>
      </w:r>
      <w:r w:rsidR="00664AF6" w:rsidRPr="00C23708">
        <w:t>.2. Исчерпывающий перечень документов, необходимы</w:t>
      </w:r>
      <w:r w:rsidR="00E6493C">
        <w:t xml:space="preserve">х в соответствии </w:t>
      </w:r>
      <w:r w:rsidR="00664AF6" w:rsidRPr="00C23708">
        <w:t>с нормативными правовыми актами для предоставления государственной услуги по выдаче разрешений на ввод искусствен</w:t>
      </w:r>
      <w:r w:rsidR="00E6493C">
        <w:t>но созданных земельных участков</w:t>
      </w:r>
      <w:r w:rsidR="00D04FBB" w:rsidRPr="00C23708">
        <w:t xml:space="preserve"> </w:t>
      </w:r>
      <w:r w:rsidR="00664AF6" w:rsidRPr="00C23708">
        <w:t xml:space="preserve">в эксплуатацию, которые находятся в распоряжении </w:t>
      </w:r>
      <w:r w:rsidR="00963771" w:rsidRPr="00C23708">
        <w:t>Службы, государственных органов</w:t>
      </w:r>
      <w:r w:rsidR="00BE21FD" w:rsidRPr="00C23708">
        <w:t>, органов</w:t>
      </w:r>
      <w:r w:rsidR="00963771" w:rsidRPr="00C23708">
        <w:t xml:space="preserve"> местного самоуправления и иных органов, участвующих в предоставлении государственной услуги</w:t>
      </w:r>
      <w:r w:rsidR="00664AF6" w:rsidRPr="00C23708">
        <w:t>, и которые заявитель вправе представить:</w:t>
      </w:r>
    </w:p>
    <w:p w:rsidR="00664AF6" w:rsidRPr="00C23708" w:rsidRDefault="00664AF6" w:rsidP="006A1F20">
      <w:pPr>
        <w:autoSpaceDE w:val="0"/>
        <w:autoSpaceDN w:val="0"/>
        <w:adjustRightInd w:val="0"/>
        <w:ind w:firstLine="709"/>
        <w:jc w:val="both"/>
      </w:pPr>
      <w:r w:rsidRPr="00C23708">
        <w:t>разрешение на проведение работ по созданию искусственного земельного участка;</w:t>
      </w:r>
    </w:p>
    <w:p w:rsidR="00664AF6" w:rsidRPr="00C23708" w:rsidRDefault="00664AF6" w:rsidP="006A1F20">
      <w:pPr>
        <w:autoSpaceDE w:val="0"/>
        <w:autoSpaceDN w:val="0"/>
        <w:adjustRightInd w:val="0"/>
        <w:ind w:firstLine="709"/>
        <w:jc w:val="both"/>
      </w:pPr>
      <w:r w:rsidRPr="00C57003">
        <w:lastRenderedPageBreak/>
        <w:t>заключение органа государственного строительного надзора о соответствии искусственно созданного земельного участка требованиям технических регламентов и проектной документации, заключение государственного экологического надзора.</w:t>
      </w:r>
    </w:p>
    <w:p w:rsidR="00705B09" w:rsidRDefault="00705B09" w:rsidP="00705B09">
      <w:pPr>
        <w:ind w:firstLine="709"/>
        <w:jc w:val="both"/>
      </w:pPr>
      <w:r>
        <w:t>2.8</w:t>
      </w:r>
      <w:r w:rsidRPr="00C23708">
        <w:t>. Общие требования к подаче документов</w:t>
      </w:r>
    </w:p>
    <w:p w:rsidR="00735F10" w:rsidRPr="00C23708" w:rsidRDefault="00735F10" w:rsidP="00735F10">
      <w:pPr>
        <w:autoSpaceDE w:val="0"/>
        <w:autoSpaceDN w:val="0"/>
        <w:adjustRightInd w:val="0"/>
        <w:ind w:firstLine="709"/>
        <w:jc w:val="both"/>
      </w:pPr>
      <w:r w:rsidRPr="00C23708">
        <w:t>2.8.</w:t>
      </w:r>
      <w:r>
        <w:t>1</w:t>
      </w:r>
      <w:r w:rsidRPr="00C23708">
        <w:t>. Должностным лицам Службы запрещено требовать от заявителя:</w:t>
      </w:r>
    </w:p>
    <w:p w:rsidR="00735F10" w:rsidRPr="00C23708" w:rsidRDefault="00735F10" w:rsidP="00735F10">
      <w:pPr>
        <w:autoSpaceDE w:val="0"/>
        <w:autoSpaceDN w:val="0"/>
        <w:adjustRightInd w:val="0"/>
        <w:ind w:firstLine="709"/>
        <w:jc w:val="both"/>
      </w:pPr>
      <w:r w:rsidRPr="00C23708">
        <w:t>представления документов и информации или осуществления действий, представление</w:t>
      </w:r>
      <w:r>
        <w:br/>
      </w:r>
      <w:r w:rsidRPr="00C23708">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35F10" w:rsidRPr="00C23708" w:rsidRDefault="00735F10" w:rsidP="00735F10">
      <w:pPr>
        <w:autoSpaceDE w:val="0"/>
        <w:autoSpaceDN w:val="0"/>
        <w:adjustRightInd w:val="0"/>
        <w:ind w:firstLine="709"/>
        <w:jc w:val="both"/>
      </w:pPr>
      <w:r w:rsidRPr="00C23708">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w:t>
      </w:r>
      <w:r>
        <w:br/>
      </w:r>
      <w:r w:rsidRPr="00C23708">
        <w:t>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735F10" w:rsidRPr="00C23708" w:rsidRDefault="00735F10" w:rsidP="00735F10">
      <w:pPr>
        <w:autoSpaceDE w:val="0"/>
        <w:autoSpaceDN w:val="0"/>
        <w:adjustRightInd w:val="0"/>
        <w:ind w:firstLine="709"/>
        <w:jc w:val="both"/>
      </w:pPr>
      <w:r w:rsidRPr="00C23708">
        <w:t>формирования и подачи заявления на бумажном носителе в соответствии с бланком заявления при наличии поданного электронного заявления;</w:t>
      </w:r>
    </w:p>
    <w:p w:rsidR="00735F10" w:rsidRPr="00C23708" w:rsidRDefault="00735F10" w:rsidP="00735F10">
      <w:pPr>
        <w:autoSpaceDE w:val="0"/>
        <w:autoSpaceDN w:val="0"/>
        <w:adjustRightInd w:val="0"/>
        <w:ind w:firstLine="709"/>
        <w:jc w:val="both"/>
      </w:pPr>
      <w:r w:rsidRPr="00C23708">
        <w:t xml:space="preserve">документы или информацию, отсутствие </w:t>
      </w:r>
      <w:r>
        <w:t xml:space="preserve">и (или) недостоверность которых </w:t>
      </w:r>
      <w:r w:rsidRPr="00C23708">
        <w:t>не указывались при первоначальном отказе в</w:t>
      </w:r>
      <w:r>
        <w:t xml:space="preserve"> приеме документов, необходимых </w:t>
      </w:r>
      <w:r w:rsidRPr="00C23708">
        <w:t>для предоставления государственной услуги, либо в предоставлении государственной услуги,</w:t>
      </w:r>
      <w:r>
        <w:t xml:space="preserve"> </w:t>
      </w:r>
      <w:r w:rsidRPr="00C23708">
        <w:t>за исключением случаев, предусмотренных пунктом 4 части 1 статьи 7 Федерального закона от 27.07.2010 № 210-ФЗ</w:t>
      </w:r>
      <w:r>
        <w:br/>
      </w:r>
      <w:r w:rsidRPr="00C23708">
        <w:t>«Об организации предоставления государственных и муниципальных услуг».</w:t>
      </w:r>
    </w:p>
    <w:p w:rsidR="00735F10" w:rsidRPr="00160C86" w:rsidRDefault="00735F10" w:rsidP="00735F10">
      <w:pPr>
        <w:pStyle w:val="ConsPlusNormal"/>
        <w:suppressAutoHyphens/>
        <w:jc w:val="both"/>
        <w:rPr>
          <w:rFonts w:ascii="Times New Roman" w:hAnsi="Times New Roman" w:cs="Times New Roman"/>
          <w:spacing w:val="1"/>
          <w:sz w:val="24"/>
          <w:szCs w:val="24"/>
        </w:rPr>
      </w:pPr>
      <w:r w:rsidRPr="00735F10">
        <w:rPr>
          <w:rFonts w:ascii="Times New Roman" w:hAnsi="Times New Roman" w:cs="Times New Roman"/>
          <w:sz w:val="24"/>
          <w:szCs w:val="24"/>
        </w:rPr>
        <w:t>2.8.2</w:t>
      </w:r>
      <w:r w:rsidR="00705B09" w:rsidRPr="00735F10">
        <w:rPr>
          <w:rFonts w:ascii="Times New Roman" w:hAnsi="Times New Roman" w:cs="Times New Roman"/>
          <w:sz w:val="24"/>
          <w:szCs w:val="24"/>
        </w:rPr>
        <w:t xml:space="preserve">. </w:t>
      </w:r>
      <w:r w:rsidRPr="00735F10">
        <w:rPr>
          <w:rFonts w:ascii="Times New Roman" w:hAnsi="Times New Roman" w:cs="Times New Roman"/>
          <w:sz w:val="24"/>
          <w:szCs w:val="24"/>
        </w:rPr>
        <w:t>В случае если</w:t>
      </w:r>
      <w:r w:rsidRPr="00160C86">
        <w:rPr>
          <w:rFonts w:ascii="Times New Roman" w:hAnsi="Times New Roman" w:cs="Times New Roman"/>
          <w:spacing w:val="1"/>
          <w:sz w:val="24"/>
          <w:szCs w:val="24"/>
        </w:rPr>
        <w:t xml:space="preserve"> заявление подается представителем заявителя, также представляется доверенность, оформленная в соответствии с требованиями Гражданского кодекса Российской Федерации</w:t>
      </w:r>
      <w:r w:rsidRPr="00160C86">
        <w:rPr>
          <w:rStyle w:val="ac"/>
          <w:rFonts w:ascii="Times New Roman" w:hAnsi="Times New Roman" w:cs="Times New Roman"/>
          <w:spacing w:val="1"/>
          <w:sz w:val="24"/>
          <w:szCs w:val="24"/>
        </w:rPr>
        <w:footnoteReference w:id="12"/>
      </w:r>
      <w:r w:rsidRPr="00160C86">
        <w:rPr>
          <w:rFonts w:ascii="Times New Roman" w:hAnsi="Times New Roman" w:cs="Times New Roman"/>
          <w:spacing w:val="1"/>
          <w:sz w:val="24"/>
          <w:szCs w:val="24"/>
        </w:rPr>
        <w:t>.</w:t>
      </w:r>
    </w:p>
    <w:p w:rsidR="00735F10" w:rsidRPr="00160C86" w:rsidRDefault="00735F10" w:rsidP="00735F10">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В качестве документа, подтверждающего полномочия на осуществление действий от имени заявителя, также могут быть представлены:</w:t>
      </w:r>
    </w:p>
    <w:p w:rsidR="00735F10" w:rsidRPr="00160C86" w:rsidRDefault="00735F10" w:rsidP="00735F10">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содержащие полномочия представителя договор либо решение собрания, если иное не установлено федеральным законом или не противоречит существу отношений;</w:t>
      </w:r>
    </w:p>
    <w:p w:rsidR="00735F10" w:rsidRPr="00160C86" w:rsidRDefault="00735F10" w:rsidP="00735F10">
      <w:pPr>
        <w:pStyle w:val="ConsPlusNormal"/>
        <w:suppressAutoHyphens/>
        <w:ind w:firstLine="709"/>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w:t>
      </w:r>
    </w:p>
    <w:p w:rsidR="00954707" w:rsidRDefault="00735F10" w:rsidP="00543335">
      <w:pPr>
        <w:pStyle w:val="ConsPlusNormal"/>
        <w:suppressAutoHyphens/>
        <w:ind w:firstLine="709"/>
        <w:contextualSpacing/>
        <w:jc w:val="both"/>
        <w:rPr>
          <w:rFonts w:ascii="Times New Roman" w:hAnsi="Times New Roman" w:cs="Times New Roman"/>
          <w:spacing w:val="1"/>
          <w:sz w:val="24"/>
          <w:szCs w:val="24"/>
        </w:rPr>
      </w:pPr>
      <w:r w:rsidRPr="00954707">
        <w:rPr>
          <w:rFonts w:ascii="Times New Roman" w:hAnsi="Times New Roman" w:cs="Times New Roman"/>
          <w:spacing w:val="1"/>
          <w:sz w:val="24"/>
          <w:szCs w:val="24"/>
        </w:rPr>
        <w:t>2.8</w:t>
      </w:r>
      <w:r w:rsidR="00705B09" w:rsidRPr="00954707">
        <w:rPr>
          <w:rFonts w:ascii="Times New Roman" w:hAnsi="Times New Roman" w:cs="Times New Roman"/>
          <w:spacing w:val="1"/>
          <w:sz w:val="24"/>
          <w:szCs w:val="24"/>
        </w:rPr>
        <w:t>.</w:t>
      </w:r>
      <w:r w:rsidR="00954707" w:rsidRPr="00954707">
        <w:rPr>
          <w:rFonts w:ascii="Times New Roman" w:hAnsi="Times New Roman" w:cs="Times New Roman"/>
          <w:spacing w:val="1"/>
          <w:sz w:val="24"/>
          <w:szCs w:val="24"/>
        </w:rPr>
        <w:t>3</w:t>
      </w:r>
      <w:r w:rsidR="00705B09" w:rsidRPr="00954707">
        <w:rPr>
          <w:rFonts w:ascii="Times New Roman" w:hAnsi="Times New Roman" w:cs="Times New Roman"/>
          <w:spacing w:val="1"/>
          <w:sz w:val="24"/>
          <w:szCs w:val="24"/>
        </w:rPr>
        <w:t>.</w:t>
      </w:r>
      <w:r w:rsidR="00954707" w:rsidRPr="00954707">
        <w:rPr>
          <w:rFonts w:ascii="Times New Roman" w:hAnsi="Times New Roman" w:cs="Times New Roman"/>
          <w:spacing w:val="1"/>
          <w:sz w:val="24"/>
          <w:szCs w:val="24"/>
        </w:rPr>
        <w:t xml:space="preserve"> </w:t>
      </w:r>
      <w:r w:rsidR="00954707" w:rsidRPr="00394E85">
        <w:rPr>
          <w:rFonts w:ascii="Times New Roman" w:hAnsi="Times New Roman" w:cs="Times New Roman"/>
          <w:spacing w:val="1"/>
          <w:sz w:val="24"/>
          <w:szCs w:val="24"/>
        </w:rPr>
        <w:t>Докумен</w:t>
      </w:r>
      <w:r w:rsidR="00954707">
        <w:rPr>
          <w:rFonts w:ascii="Times New Roman" w:hAnsi="Times New Roman" w:cs="Times New Roman"/>
          <w:spacing w:val="1"/>
          <w:sz w:val="24"/>
          <w:szCs w:val="24"/>
        </w:rPr>
        <w:t>ты предоставляются</w:t>
      </w:r>
      <w:r w:rsidR="00954707" w:rsidRPr="00394E85">
        <w:rPr>
          <w:rFonts w:ascii="Times New Roman" w:hAnsi="Times New Roman" w:cs="Times New Roman"/>
          <w:spacing w:val="1"/>
          <w:sz w:val="24"/>
          <w:szCs w:val="24"/>
        </w:rPr>
        <w:t xml:space="preserve"> в электронной форме в виде электронн</w:t>
      </w:r>
      <w:r w:rsidR="00954707">
        <w:rPr>
          <w:rFonts w:ascii="Times New Roman" w:hAnsi="Times New Roman" w:cs="Times New Roman"/>
          <w:spacing w:val="1"/>
          <w:sz w:val="24"/>
          <w:szCs w:val="24"/>
        </w:rPr>
        <w:t xml:space="preserve">ых документов или </w:t>
      </w:r>
      <w:r w:rsidR="00954707" w:rsidRPr="00394E85">
        <w:rPr>
          <w:rFonts w:ascii="Times New Roman" w:hAnsi="Times New Roman" w:cs="Times New Roman"/>
          <w:spacing w:val="1"/>
          <w:sz w:val="24"/>
          <w:szCs w:val="24"/>
        </w:rPr>
        <w:t>скан</w:t>
      </w:r>
      <w:r w:rsidR="00954707" w:rsidRPr="00394E85">
        <w:rPr>
          <w:rFonts w:ascii="Times New Roman" w:hAnsi="Times New Roman" w:cs="Times New Roman"/>
          <w:spacing w:val="1"/>
          <w:sz w:val="24"/>
          <w:szCs w:val="24"/>
        </w:rPr>
        <w:noBreakHyphen/>
        <w:t>образов документов</w:t>
      </w:r>
      <w:r w:rsidR="00954707" w:rsidRPr="00394E85">
        <w:rPr>
          <w:rFonts w:ascii="Times New Roman" w:hAnsi="Times New Roman" w:cs="Times New Roman"/>
          <w:spacing w:val="1"/>
          <w:sz w:val="24"/>
          <w:szCs w:val="24"/>
          <w:vertAlign w:val="superscript"/>
        </w:rPr>
        <w:footnoteReference w:id="13"/>
      </w:r>
      <w:r w:rsidR="00954707" w:rsidRPr="00394E85">
        <w:rPr>
          <w:rFonts w:ascii="Times New Roman" w:hAnsi="Times New Roman" w:cs="Times New Roman"/>
          <w:spacing w:val="1"/>
          <w:sz w:val="24"/>
          <w:szCs w:val="24"/>
        </w:rPr>
        <w:t xml:space="preserve"> </w:t>
      </w:r>
      <w:r w:rsidR="00954707">
        <w:rPr>
          <w:rFonts w:ascii="Times New Roman" w:hAnsi="Times New Roman" w:cs="Times New Roman"/>
          <w:spacing w:val="1"/>
          <w:sz w:val="24"/>
          <w:szCs w:val="24"/>
        </w:rPr>
        <w:t>(графические файлы), необходимых</w:t>
      </w:r>
      <w:r w:rsidR="00954707" w:rsidRPr="00394E85">
        <w:rPr>
          <w:rFonts w:ascii="Times New Roman" w:hAnsi="Times New Roman" w:cs="Times New Roman"/>
          <w:spacing w:val="1"/>
          <w:sz w:val="24"/>
          <w:szCs w:val="24"/>
        </w:rPr>
        <w:t xml:space="preserve"> для предоставления государственной услуги. </w:t>
      </w:r>
    </w:p>
    <w:p w:rsidR="00954707" w:rsidRPr="00C23708" w:rsidRDefault="00954707" w:rsidP="00543335">
      <w:pPr>
        <w:autoSpaceDE w:val="0"/>
        <w:autoSpaceDN w:val="0"/>
        <w:adjustRightInd w:val="0"/>
        <w:ind w:firstLine="709"/>
        <w:jc w:val="both"/>
      </w:pPr>
      <w:r w:rsidRPr="00C23708">
        <w:t>Скан</w:t>
      </w:r>
      <w:r w:rsidRPr="00C23708">
        <w:noBreakHyphen/>
        <w:t>образы оригиналов документов, необходимых для предоставления государственной услуги, подаются с сохранением цветопередачи.</w:t>
      </w:r>
    </w:p>
    <w:p w:rsidR="00705B09" w:rsidRPr="00C23708" w:rsidRDefault="00705B09" w:rsidP="00543335">
      <w:pPr>
        <w:ind w:firstLine="709"/>
        <w:jc w:val="both"/>
      </w:pPr>
      <w:r w:rsidRPr="00C23708">
        <w:t>Представляемые документы должны</w:t>
      </w:r>
      <w:r w:rsidR="00954707">
        <w:t xml:space="preserve"> быть в не</w:t>
      </w:r>
      <w:r w:rsidRPr="00C23708">
        <w:t>редактируемом формате</w:t>
      </w:r>
      <w:r w:rsidRPr="00C23708">
        <w:br/>
        <w:t>с расширением *.</w:t>
      </w:r>
      <w:r w:rsidRPr="00C23708">
        <w:rPr>
          <w:lang w:val="en-US"/>
        </w:rPr>
        <w:t>pdf</w:t>
      </w:r>
      <w:r w:rsidRPr="00C23708">
        <w:t xml:space="preserve"> и подписаны усиленной квалифицированной электронной подписью с расширением *.</w:t>
      </w:r>
      <w:r w:rsidRPr="00C23708">
        <w:rPr>
          <w:lang w:val="en-US"/>
        </w:rPr>
        <w:t>sig</w:t>
      </w:r>
      <w:r w:rsidRPr="00C23708">
        <w:t xml:space="preserve"> лицом (лицами), обладающим полномочиями на их подписание</w:t>
      </w:r>
      <w:r>
        <w:br/>
      </w:r>
      <w:r w:rsidRPr="00C23708">
        <w:t xml:space="preserve">в соответствии с законодательством Российской Федерации. </w:t>
      </w:r>
    </w:p>
    <w:p w:rsidR="00705B09" w:rsidRPr="00C23708" w:rsidRDefault="00705B09" w:rsidP="00543335">
      <w:pPr>
        <w:autoSpaceDE w:val="0"/>
        <w:autoSpaceDN w:val="0"/>
        <w:adjustRightInd w:val="0"/>
        <w:ind w:firstLine="709"/>
        <w:jc w:val="both"/>
      </w:pPr>
      <w:r w:rsidRPr="00C23708">
        <w:t>В случае, если файлы документа и электронной подписи прикладываются</w:t>
      </w:r>
      <w:r w:rsidRPr="00C23708">
        <w:br/>
        <w:t xml:space="preserve">к заявлению в виде электронного архива, архив должен быть сформирован программными </w:t>
      </w:r>
      <w:r w:rsidRPr="00C23708">
        <w:lastRenderedPageBreak/>
        <w:t>средствами с расширением *.</w:t>
      </w:r>
      <w:r w:rsidRPr="00C23708">
        <w:rPr>
          <w:lang w:val="en-US"/>
        </w:rPr>
        <w:t>zip</w:t>
      </w:r>
      <w:r w:rsidRPr="00C23708">
        <w:t>. Каждый прикладываемый</w:t>
      </w:r>
      <w:r w:rsidR="00954707">
        <w:t xml:space="preserve"> </w:t>
      </w:r>
      <w:r w:rsidRPr="00C23708">
        <w:t>к заявлению документ должен быть загружен в виде отдельного файла, название которого должно соответствовать названию документа.</w:t>
      </w:r>
    </w:p>
    <w:p w:rsidR="00705B09" w:rsidRPr="00C23708" w:rsidRDefault="00705B09" w:rsidP="00543335">
      <w:pPr>
        <w:autoSpaceDE w:val="0"/>
        <w:autoSpaceDN w:val="0"/>
        <w:adjustRightInd w:val="0"/>
        <w:ind w:firstLine="709"/>
        <w:jc w:val="both"/>
        <w:rPr>
          <w:spacing w:val="1"/>
        </w:rPr>
      </w:pPr>
      <w:r w:rsidRPr="00C23708">
        <w:rPr>
          <w:spacing w:val="1"/>
        </w:rPr>
        <w:t>В представляемых документах (их скан-образах) не допускаются неудостоверенные исправления, повреждения, нечитаемые части текста либо нечитаемые оттиски штампов</w:t>
      </w:r>
      <w:r>
        <w:rPr>
          <w:spacing w:val="1"/>
        </w:rPr>
        <w:br/>
      </w:r>
      <w:r w:rsidRPr="00C23708">
        <w:rPr>
          <w:spacing w:val="1"/>
        </w:rPr>
        <w:t>и печатей, наличие которых не позволяет однозначно толковать их содержание.</w:t>
      </w:r>
    </w:p>
    <w:p w:rsidR="00705B09" w:rsidRPr="008F15A3" w:rsidRDefault="00705B09" w:rsidP="00543335">
      <w:pPr>
        <w:autoSpaceDE w:val="0"/>
        <w:autoSpaceDN w:val="0"/>
        <w:adjustRightInd w:val="0"/>
        <w:ind w:firstLine="709"/>
        <w:jc w:val="both"/>
        <w:rPr>
          <w:spacing w:val="1"/>
        </w:rPr>
      </w:pPr>
      <w:r w:rsidRPr="00C23708">
        <w:t>До</w:t>
      </w:r>
      <w:r w:rsidRPr="00C23708">
        <w:rPr>
          <w:bCs/>
        </w:rPr>
        <w:t>кумент, состоящий из нескольких страниц, должен сканироваться</w:t>
      </w:r>
      <w:r w:rsidRPr="00C23708">
        <w:rPr>
          <w:bCs/>
        </w:rPr>
        <w:br/>
        <w:t>в многостраничном режиме</w:t>
      </w:r>
      <w:r w:rsidRPr="00C23708">
        <w:rPr>
          <w:spacing w:val="1"/>
        </w:rPr>
        <w:t xml:space="preserve"> с сохранением ориентации и последовательности страниц, </w:t>
      </w:r>
      <w:r w:rsidRPr="008F15A3">
        <w:rPr>
          <w:spacing w:val="1"/>
        </w:rPr>
        <w:t>предусмотренной в оригинале документа.</w:t>
      </w:r>
    </w:p>
    <w:p w:rsidR="00705B09" w:rsidRPr="008F15A3" w:rsidRDefault="00705B09" w:rsidP="00543335">
      <w:pPr>
        <w:autoSpaceDE w:val="0"/>
        <w:autoSpaceDN w:val="0"/>
        <w:adjustRightInd w:val="0"/>
        <w:ind w:firstLine="709"/>
        <w:jc w:val="both"/>
      </w:pPr>
      <w:r w:rsidRPr="008F15A3">
        <w:t>Документ</w:t>
      </w:r>
      <w:r w:rsidR="00954707">
        <w:t>ы, указанные в пунктах 2.6 и 2.7</w:t>
      </w:r>
      <w:r w:rsidRPr="008F15A3">
        <w:t xml:space="preserve"> настоящего Административного регламента, подаются заявителем в электронной форме в порядке, указанном в </w:t>
      </w:r>
      <w:r w:rsidRPr="00543335">
        <w:t xml:space="preserve">пункте </w:t>
      </w:r>
      <w:r w:rsidR="00543335">
        <w:t>2.17</w:t>
      </w:r>
      <w:r w:rsidRPr="00543335">
        <w:t xml:space="preserve"> настоящ</w:t>
      </w:r>
      <w:r w:rsidRPr="008F15A3">
        <w:t>его Административного регламента.</w:t>
      </w:r>
    </w:p>
    <w:p w:rsidR="00705B09" w:rsidRDefault="00705B09" w:rsidP="006A1F20">
      <w:pPr>
        <w:autoSpaceDE w:val="0"/>
        <w:autoSpaceDN w:val="0"/>
        <w:adjustRightInd w:val="0"/>
        <w:ind w:firstLine="709"/>
        <w:jc w:val="both"/>
      </w:pPr>
      <w:r>
        <w:t>2.8</w:t>
      </w:r>
      <w:r w:rsidRPr="008F15A3">
        <w:t>.4. В случае, если подано заявление о выдаче разрешения на ввод объекта</w:t>
      </w:r>
      <w:r w:rsidRPr="008F15A3">
        <w:br/>
        <w:t>в эксплуатацию в отношении этапа строительства, реконструкции объекта капитального строительства</w:t>
      </w:r>
      <w:r w:rsidRPr="008F15A3">
        <w:rPr>
          <w:rStyle w:val="ac"/>
        </w:rPr>
        <w:footnoteReference w:id="14"/>
      </w:r>
      <w:r w:rsidRPr="008F15A3">
        <w:t>, документы, указанные в абзацах 4, 5, 6, 7, 8, 9 пункта</w:t>
      </w:r>
      <w:r w:rsidR="00954707">
        <w:t xml:space="preserve"> 2.6.1, абзацах 5 и 6 пункта 2.7</w:t>
      </w:r>
      <w:r w:rsidRPr="008F15A3">
        <w:t>.1,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
    <w:p w:rsidR="00954707" w:rsidRPr="00C23708" w:rsidRDefault="00954707" w:rsidP="00954707">
      <w:pPr>
        <w:autoSpaceDE w:val="0"/>
        <w:autoSpaceDN w:val="0"/>
        <w:adjustRightInd w:val="0"/>
        <w:ind w:firstLine="709"/>
        <w:jc w:val="both"/>
        <w:rPr>
          <w:rFonts w:eastAsia="Calibri"/>
          <w:lang w:eastAsia="en-US"/>
        </w:rPr>
      </w:pPr>
      <w:r w:rsidRPr="00C23708">
        <w:t>2.</w:t>
      </w:r>
      <w:r>
        <w:t>8</w:t>
      </w:r>
      <w:r w:rsidRPr="00C23708">
        <w:t>.</w:t>
      </w:r>
      <w:r>
        <w:t>5.</w:t>
      </w:r>
      <w:r w:rsidRPr="00C23708">
        <w:t xml:space="preserve"> </w:t>
      </w:r>
      <w:r w:rsidRPr="00C23708">
        <w:rPr>
          <w:rFonts w:eastAsia="Calibri"/>
          <w:lang w:eastAsia="en-US"/>
        </w:rPr>
        <w:t xml:space="preserve">Указанные </w:t>
      </w:r>
      <w:r>
        <w:rPr>
          <w:rFonts w:eastAsia="Calibri"/>
          <w:lang w:eastAsia="en-US"/>
        </w:rPr>
        <w:t>в пунктах 2.7.1 и 2.7</w:t>
      </w:r>
      <w:r w:rsidRPr="00C23708">
        <w:rPr>
          <w:rFonts w:eastAsia="Calibri"/>
          <w:lang w:eastAsia="en-US"/>
        </w:rPr>
        <w:t>.2 настоящего Административного регламента  документы поступают в порядке межведомственного информационного взаимодействия</w:t>
      </w:r>
      <w:r>
        <w:rPr>
          <w:rFonts w:eastAsia="Calibri"/>
          <w:lang w:eastAsia="en-US"/>
        </w:rPr>
        <w:br/>
      </w:r>
      <w:r w:rsidRPr="00C23708">
        <w:rPr>
          <w:rFonts w:eastAsia="Calibri"/>
          <w:lang w:eastAsia="en-US"/>
        </w:rPr>
        <w:t xml:space="preserve">с использованием электронных сервисов ведомственных информационных систем, посредством направления запросов посредством личного кабинета исполнителя в </w:t>
      </w:r>
      <w:r w:rsidRPr="00C23708">
        <w:t>ЕССК,</w:t>
      </w:r>
      <w:r w:rsidRPr="00C23708">
        <w:rPr>
          <w:rFonts w:eastAsia="Calibri"/>
          <w:lang w:eastAsia="en-US"/>
        </w:rPr>
        <w:t xml:space="preserve"> иных электронных каналов, по электронной почте, почте России, факсовой связи и  иными способами.</w:t>
      </w:r>
    </w:p>
    <w:p w:rsidR="00954707" w:rsidRDefault="00954707" w:rsidP="00954707">
      <w:pPr>
        <w:autoSpaceDE w:val="0"/>
        <w:autoSpaceDN w:val="0"/>
        <w:adjustRightInd w:val="0"/>
        <w:jc w:val="both"/>
      </w:pPr>
      <w:r w:rsidRPr="00160C86">
        <w:t>Непредставление указанных документов заявителем не является основанием для отказа заявителю в предоставлении государственной услуги.</w:t>
      </w:r>
    </w:p>
    <w:p w:rsidR="00963771" w:rsidRPr="00C23708" w:rsidRDefault="00D47475" w:rsidP="006A1F20">
      <w:pPr>
        <w:autoSpaceDE w:val="0"/>
        <w:autoSpaceDN w:val="0"/>
        <w:adjustRightInd w:val="0"/>
        <w:ind w:firstLine="709"/>
        <w:jc w:val="both"/>
      </w:pPr>
      <w:r w:rsidRPr="00C57003">
        <w:t>2.</w:t>
      </w:r>
      <w:r w:rsidR="00A4048A" w:rsidRPr="00C57003">
        <w:t>9</w:t>
      </w:r>
      <w:r w:rsidRPr="00C57003">
        <w:t>.</w:t>
      </w:r>
      <w:r w:rsidR="00802FBB" w:rsidRPr="00C57003">
        <w:t xml:space="preserve"> Исчерпывающий перечень оснований для отказа в приеме документов</w:t>
      </w:r>
      <w:r w:rsidR="007E406D">
        <w:t xml:space="preserve"> (возврата без рассмотрения по существу)</w:t>
      </w:r>
      <w:r w:rsidR="00802FBB" w:rsidRPr="00C57003">
        <w:t>, необходимых для предос</w:t>
      </w:r>
      <w:r w:rsidR="006827C6" w:rsidRPr="00C57003">
        <w:t>тавления государственной услуги</w:t>
      </w:r>
      <w:r w:rsidR="00954707" w:rsidRPr="00954707">
        <w:t>:</w:t>
      </w:r>
      <w:r w:rsidR="00E06C7A" w:rsidRPr="00C23708">
        <w:t xml:space="preserve"> </w:t>
      </w:r>
    </w:p>
    <w:p w:rsidR="00954707" w:rsidRPr="00B81DD8" w:rsidRDefault="00954707" w:rsidP="00954707">
      <w:pPr>
        <w:autoSpaceDE w:val="0"/>
        <w:autoSpaceDN w:val="0"/>
        <w:adjustRightInd w:val="0"/>
        <w:ind w:firstLine="709"/>
        <w:jc w:val="both"/>
      </w:pPr>
      <w:r w:rsidRPr="00C23708">
        <w:t xml:space="preserve">отсутствие заявления </w:t>
      </w:r>
      <w:r>
        <w:t>по форме согласно приложению №</w:t>
      </w:r>
      <w:r w:rsidRPr="00954707">
        <w:t>1</w:t>
      </w:r>
      <w:r>
        <w:t xml:space="preserve"> или приложению №</w:t>
      </w:r>
      <w:r w:rsidRPr="00954707">
        <w:t>2</w:t>
      </w:r>
      <w:r>
        <w:br/>
      </w:r>
      <w:r w:rsidRPr="00C23708">
        <w:t xml:space="preserve">к настоящему Административному регламенту (отсутствие сведений, которые </w:t>
      </w:r>
      <w:r>
        <w:t xml:space="preserve">должны содержаться в заявлении </w:t>
      </w:r>
      <w:r w:rsidRPr="00C23708">
        <w:t xml:space="preserve">согласно </w:t>
      </w:r>
      <w:r>
        <w:t>приложению №</w:t>
      </w:r>
      <w:r w:rsidRPr="00954707">
        <w:t>1</w:t>
      </w:r>
      <w:r>
        <w:t xml:space="preserve"> или приложению №</w:t>
      </w:r>
      <w:r w:rsidRPr="00954707">
        <w:t>2</w:t>
      </w:r>
      <w:r w:rsidRPr="00C23708">
        <w:t xml:space="preserve"> к настоящему Административному регламенту)</w:t>
      </w:r>
      <w:r w:rsidR="00B81DD8" w:rsidRPr="00B81DD8">
        <w:t>;</w:t>
      </w:r>
    </w:p>
    <w:p w:rsidR="00B81DD8" w:rsidRPr="00B81DD8" w:rsidRDefault="00954707" w:rsidP="00B81DD8">
      <w:pPr>
        <w:autoSpaceDE w:val="0"/>
        <w:autoSpaceDN w:val="0"/>
        <w:adjustRightInd w:val="0"/>
        <w:ind w:firstLine="709"/>
        <w:jc w:val="both"/>
      </w:pPr>
      <w:r w:rsidRPr="00160C86">
        <w:t>отсутствие усиленной квалифицированной электронной подписи заявителя (юридического лица) или отсутствие электронной подписи (физического лица)</w:t>
      </w:r>
      <w:r w:rsidR="00B81DD8" w:rsidRPr="00B81DD8">
        <w:t>;</w:t>
      </w:r>
    </w:p>
    <w:p w:rsidR="0076019B" w:rsidRPr="00160C86" w:rsidRDefault="0076019B" w:rsidP="0076019B">
      <w:pPr>
        <w:autoSpaceDE w:val="0"/>
        <w:autoSpaceDN w:val="0"/>
        <w:adjustRightInd w:val="0"/>
        <w:ind w:firstLine="709"/>
        <w:contextualSpacing/>
        <w:jc w:val="both"/>
      </w:pPr>
      <w:r w:rsidRPr="00160C86">
        <w:t>несоблюдение требований к оформлению заявления и загрузки прилагаемых к заявлению документов;</w:t>
      </w:r>
    </w:p>
    <w:p w:rsidR="0076019B" w:rsidRPr="00160C86" w:rsidRDefault="0076019B" w:rsidP="0076019B">
      <w:pPr>
        <w:pStyle w:val="af7"/>
        <w:spacing w:after="0" w:line="240" w:lineRule="auto"/>
        <w:ind w:left="0" w:firstLine="709"/>
        <w:jc w:val="both"/>
        <w:rPr>
          <w:rFonts w:ascii="Times New Roman" w:hAnsi="Times New Roman"/>
          <w:sz w:val="24"/>
          <w:szCs w:val="24"/>
        </w:rPr>
      </w:pPr>
      <w:r w:rsidRPr="00160C86">
        <w:rPr>
          <w:rFonts w:ascii="Times New Roman" w:hAnsi="Times New Roman"/>
          <w:sz w:val="24"/>
          <w:szCs w:val="24"/>
        </w:rPr>
        <w:t>подача заявления неуполномоченным лицом;</w:t>
      </w:r>
    </w:p>
    <w:p w:rsidR="0076019B" w:rsidRPr="00160C86" w:rsidRDefault="0076019B" w:rsidP="0076019B">
      <w:pPr>
        <w:autoSpaceDE w:val="0"/>
        <w:autoSpaceDN w:val="0"/>
        <w:adjustRightInd w:val="0"/>
        <w:ind w:firstLine="709"/>
        <w:jc w:val="both"/>
      </w:pPr>
      <w:r w:rsidRPr="00160C86">
        <w:t>предмет заявления не входит в компетенцию Службы;</w:t>
      </w:r>
    </w:p>
    <w:p w:rsidR="0076019B" w:rsidRPr="00160C86" w:rsidRDefault="0076019B" w:rsidP="0076019B">
      <w:pPr>
        <w:autoSpaceDE w:val="0"/>
        <w:autoSpaceDN w:val="0"/>
        <w:adjustRightInd w:val="0"/>
        <w:ind w:firstLine="709"/>
        <w:jc w:val="both"/>
      </w:pPr>
      <w:r w:rsidRPr="00160C86">
        <w:t>государственная услуга по аналогичному заявлению уже оказана.</w:t>
      </w:r>
    </w:p>
    <w:p w:rsidR="00665491" w:rsidRPr="00C23708" w:rsidRDefault="00802FBB" w:rsidP="006A1F20">
      <w:pPr>
        <w:autoSpaceDE w:val="0"/>
        <w:autoSpaceDN w:val="0"/>
        <w:adjustRightInd w:val="0"/>
        <w:ind w:firstLine="709"/>
        <w:jc w:val="both"/>
      </w:pPr>
      <w:r w:rsidRPr="00C23708">
        <w:t>2.</w:t>
      </w:r>
      <w:r w:rsidR="00A4048A" w:rsidRPr="00C23708">
        <w:t>10</w:t>
      </w:r>
      <w:r w:rsidRPr="00C23708">
        <w:t xml:space="preserve">. </w:t>
      </w:r>
      <w:r w:rsidR="00731921" w:rsidRPr="00C23708">
        <w:tab/>
        <w:t>Исчерпывающий перечень оснований для отказа в предоставлении государственной услуги</w:t>
      </w:r>
    </w:p>
    <w:p w:rsidR="00731921" w:rsidRPr="00C23708" w:rsidRDefault="00A4048A" w:rsidP="006A1F20">
      <w:pPr>
        <w:autoSpaceDE w:val="0"/>
        <w:autoSpaceDN w:val="0"/>
        <w:adjustRightInd w:val="0"/>
        <w:ind w:firstLine="709"/>
        <w:jc w:val="both"/>
      </w:pPr>
      <w:r w:rsidRPr="00C23708">
        <w:t>2.10</w:t>
      </w:r>
      <w:r w:rsidR="00EE2DA6" w:rsidRPr="00C23708">
        <w:t xml:space="preserve">.1. Исчерпывающий перечень оснований </w:t>
      </w:r>
      <w:r w:rsidR="00F02399" w:rsidRPr="00C23708">
        <w:t xml:space="preserve">для отказа </w:t>
      </w:r>
      <w:r w:rsidR="00EE2DA6" w:rsidRPr="00C23708">
        <w:t>в</w:t>
      </w:r>
      <w:r w:rsidR="00731921" w:rsidRPr="00C23708">
        <w:t xml:space="preserve"> выдач</w:t>
      </w:r>
      <w:r w:rsidR="00BD661D" w:rsidRPr="00C23708">
        <w:t>е</w:t>
      </w:r>
      <w:r w:rsidR="00731921" w:rsidRPr="00C23708">
        <w:t xml:space="preserve"> разрешений на ввод объектов капитально</w:t>
      </w:r>
      <w:r w:rsidR="00BD661D" w:rsidRPr="00C23708">
        <w:t>го строительства в эксплуатацию</w:t>
      </w:r>
      <w:r w:rsidR="008D3709" w:rsidRPr="00C23708">
        <w:t>:</w:t>
      </w:r>
    </w:p>
    <w:p w:rsidR="00700419" w:rsidRPr="00C23708" w:rsidRDefault="00700419" w:rsidP="00700419">
      <w:pPr>
        <w:pStyle w:val="ConsPlusNormal"/>
        <w:suppressAutoHyphens/>
        <w:ind w:firstLine="709"/>
        <w:jc w:val="both"/>
        <w:rPr>
          <w:rFonts w:ascii="Times New Roman" w:eastAsia="Calibri" w:hAnsi="Times New Roman" w:cs="Times New Roman"/>
          <w:sz w:val="24"/>
          <w:szCs w:val="24"/>
          <w:lang w:eastAsia="en-US"/>
        </w:rPr>
      </w:pPr>
      <w:r w:rsidRPr="00C23708">
        <w:rPr>
          <w:rFonts w:ascii="Times New Roman" w:eastAsia="Calibri" w:hAnsi="Times New Roman" w:cs="Times New Roman"/>
          <w:sz w:val="24"/>
          <w:szCs w:val="24"/>
          <w:lang w:eastAsia="en-US"/>
        </w:rPr>
        <w:t>отсутствие документов, предусмотренных пунктом 2.6.1 настоящего Административного регламента и (или) наличие информации, что д</w:t>
      </w:r>
      <w:r w:rsidR="00D632C7">
        <w:rPr>
          <w:rFonts w:ascii="Times New Roman" w:eastAsia="Calibri" w:hAnsi="Times New Roman" w:cs="Times New Roman"/>
          <w:sz w:val="24"/>
          <w:szCs w:val="24"/>
          <w:lang w:eastAsia="en-US"/>
        </w:rPr>
        <w:t>окументы, указанные в пункте 2.</w:t>
      </w:r>
      <w:r w:rsidR="00D632C7" w:rsidRPr="00D632C7">
        <w:rPr>
          <w:rFonts w:ascii="Times New Roman" w:eastAsia="Calibri" w:hAnsi="Times New Roman" w:cs="Times New Roman"/>
          <w:sz w:val="24"/>
          <w:szCs w:val="24"/>
          <w:lang w:eastAsia="en-US"/>
        </w:rPr>
        <w:t>7</w:t>
      </w:r>
      <w:r w:rsidRPr="00C23708">
        <w:rPr>
          <w:rFonts w:ascii="Times New Roman" w:eastAsia="Calibri" w:hAnsi="Times New Roman" w:cs="Times New Roman"/>
          <w:sz w:val="24"/>
          <w:szCs w:val="24"/>
          <w:lang w:eastAsia="en-US"/>
        </w:rPr>
        <w:t>.1 настоящего Административного регламента</w:t>
      </w:r>
      <w:r w:rsidR="00DD0C88" w:rsidRPr="00C23708">
        <w:rPr>
          <w:rFonts w:ascii="Times New Roman" w:eastAsia="Calibri" w:hAnsi="Times New Roman" w:cs="Times New Roman"/>
          <w:sz w:val="24"/>
          <w:szCs w:val="24"/>
          <w:lang w:eastAsia="en-US"/>
        </w:rPr>
        <w:t>,</w:t>
      </w:r>
      <w:r w:rsidRPr="00C23708">
        <w:rPr>
          <w:rFonts w:ascii="Times New Roman" w:eastAsia="Calibri" w:hAnsi="Times New Roman" w:cs="Times New Roman"/>
          <w:sz w:val="24"/>
          <w:szCs w:val="24"/>
          <w:lang w:eastAsia="en-US"/>
        </w:rPr>
        <w:t xml:space="preserve"> не</w:t>
      </w:r>
      <w:r w:rsidR="00BE21FD" w:rsidRPr="00C23708">
        <w:rPr>
          <w:rFonts w:ascii="Times New Roman" w:eastAsia="Calibri" w:hAnsi="Times New Roman" w:cs="Times New Roman"/>
          <w:sz w:val="24"/>
          <w:szCs w:val="24"/>
          <w:lang w:eastAsia="en-US"/>
        </w:rPr>
        <w:t> </w:t>
      </w:r>
      <w:r w:rsidRPr="00C23708">
        <w:rPr>
          <w:rFonts w:ascii="Times New Roman" w:eastAsia="Calibri" w:hAnsi="Times New Roman" w:cs="Times New Roman"/>
          <w:sz w:val="24"/>
          <w:szCs w:val="24"/>
          <w:lang w:eastAsia="en-US"/>
        </w:rPr>
        <w:t>выдавались;</w:t>
      </w:r>
    </w:p>
    <w:p w:rsidR="00731921" w:rsidRPr="00C23708" w:rsidRDefault="007B10F9" w:rsidP="00326797">
      <w:pPr>
        <w:autoSpaceDE w:val="0"/>
        <w:autoSpaceDN w:val="0"/>
        <w:adjustRightInd w:val="0"/>
        <w:ind w:firstLine="709"/>
        <w:jc w:val="both"/>
      </w:pPr>
      <w:r w:rsidRPr="00C23708">
        <w:t>несоответствие объекта капитального строительства требованиям к</w:t>
      </w:r>
      <w:r w:rsidRPr="00C23708">
        <w:rPr>
          <w:lang w:val="en-US"/>
        </w:rPr>
        <w:t> </w:t>
      </w:r>
      <w:r w:rsidRPr="00C23708">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r w:rsidR="00E6493C">
        <w:br/>
      </w:r>
      <w:r w:rsidR="00F22FE5" w:rsidRPr="00C23708">
        <w:t>(за исключением случаев, при которых для строительства, реконструкции линейного объекта</w:t>
      </w:r>
      <w:r w:rsidR="00E6493C">
        <w:br/>
      </w:r>
      <w:r w:rsidR="00F22FE5" w:rsidRPr="00C23708">
        <w:lastRenderedPageBreak/>
        <w:t>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C23708">
        <w:t>;</w:t>
      </w:r>
    </w:p>
    <w:p w:rsidR="00731921" w:rsidRPr="00C23708" w:rsidRDefault="008D1FE6" w:rsidP="008D1FE6">
      <w:pPr>
        <w:autoSpaceDE w:val="0"/>
        <w:autoSpaceDN w:val="0"/>
        <w:adjustRightInd w:val="0"/>
        <w:ind w:firstLine="709"/>
        <w:jc w:val="both"/>
      </w:pPr>
      <w: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26" w:history="1">
        <w:r w:rsidRPr="008D1FE6">
          <w:t>частью 6.2</w:t>
        </w:r>
      </w:hyperlink>
      <w:r>
        <w:t xml:space="preserve"> статьи 55 Градостроительного кодекса Российской Федерации</w:t>
      </w:r>
      <w:r w:rsidR="00731921" w:rsidRPr="00C23708">
        <w:t>;</w:t>
      </w:r>
      <w:r>
        <w:rPr>
          <w:rStyle w:val="ac"/>
        </w:rPr>
        <w:footnoteReference w:id="15"/>
      </w:r>
    </w:p>
    <w:p w:rsidR="00731921" w:rsidRPr="00C23708" w:rsidRDefault="008D1FE6" w:rsidP="006A1F20">
      <w:pPr>
        <w:autoSpaceDE w:val="0"/>
        <w:autoSpaceDN w:val="0"/>
        <w:adjustRightInd w:val="0"/>
        <w:ind w:firstLine="709"/>
        <w:jc w:val="both"/>
      </w:pPr>
      <w: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27" w:history="1">
        <w:r w:rsidRPr="008D1FE6">
          <w:t>частью 6.2</w:t>
        </w:r>
      </w:hyperlink>
      <w:r>
        <w:t xml:space="preserve"> статьи 55 Градостроительного кодекса Российской Федерации</w:t>
      </w:r>
      <w:r w:rsidRPr="00761DB0">
        <w:t>;</w:t>
      </w:r>
      <w:r w:rsidRPr="00761DB0">
        <w:rPr>
          <w:vertAlign w:val="superscript"/>
        </w:rPr>
        <w:t>13</w:t>
      </w:r>
    </w:p>
    <w:p w:rsidR="007B10F9" w:rsidRPr="00C23708" w:rsidRDefault="007B10F9" w:rsidP="00326797">
      <w:pPr>
        <w:autoSpaceDE w:val="0"/>
        <w:autoSpaceDN w:val="0"/>
        <w:adjustRightInd w:val="0"/>
        <w:ind w:firstLine="709"/>
        <w:jc w:val="both"/>
      </w:pPr>
      <w:r w:rsidRPr="00C23708">
        <w:t>несоответствие объекта капитального строительства разрешенному использованию земельного участка и (или) ограничениям, установленным в</w:t>
      </w:r>
      <w:r w:rsidRPr="00C23708">
        <w:rPr>
          <w:lang w:val="en-US"/>
        </w:rPr>
        <w:t> </w:t>
      </w:r>
      <w:r w:rsidRPr="00C23708">
        <w:t xml:space="preserve">соответствии с земельным и иным законодательством Российской Федерации на дату выдачи </w:t>
      </w:r>
      <w:r w:rsidR="00326797" w:rsidRPr="00C23708">
        <w:t xml:space="preserve">разрешения </w:t>
      </w:r>
      <w:r w:rsidR="00F22FE5" w:rsidRPr="00C23708">
        <w:t>на ввод объекта</w:t>
      </w:r>
      <w:r w:rsidR="00E6493C">
        <w:br/>
      </w:r>
      <w:r w:rsidR="00F22FE5" w:rsidRPr="00C23708">
        <w:t>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w:t>
      </w:r>
      <w:r w:rsidR="00E6493C">
        <w:br/>
      </w:r>
      <w:r w:rsidR="00F22FE5" w:rsidRPr="00C23708">
        <w:t>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w:t>
      </w:r>
      <w:r w:rsidR="00E6493C">
        <w:br/>
      </w:r>
      <w:r w:rsidR="00F22FE5" w:rsidRPr="00C23708">
        <w:t>не введен в эксплуатацию</w:t>
      </w:r>
      <w:r w:rsidR="00761DB0">
        <w:rPr>
          <w:rStyle w:val="ac"/>
        </w:rPr>
        <w:footnoteReference w:id="16"/>
      </w:r>
      <w:r w:rsidRPr="00C23708">
        <w:t>.</w:t>
      </w:r>
    </w:p>
    <w:p w:rsidR="00731921" w:rsidRPr="00C23708" w:rsidRDefault="00A4048A" w:rsidP="006A1F20">
      <w:pPr>
        <w:autoSpaceDE w:val="0"/>
        <w:autoSpaceDN w:val="0"/>
        <w:adjustRightInd w:val="0"/>
        <w:ind w:firstLine="709"/>
        <w:jc w:val="both"/>
      </w:pPr>
      <w:r w:rsidRPr="00C23708">
        <w:t>2.10</w:t>
      </w:r>
      <w:r w:rsidR="00F02399" w:rsidRPr="00C23708">
        <w:t>.2</w:t>
      </w:r>
      <w:r w:rsidR="00F52682" w:rsidRPr="00C23708">
        <w:t xml:space="preserve">. </w:t>
      </w:r>
      <w:r w:rsidR="00731921" w:rsidRPr="00C23708">
        <w:t>Исчерпывающий перечень оснований для отказа в выдач</w:t>
      </w:r>
      <w:r w:rsidR="00BD661D" w:rsidRPr="00C23708">
        <w:t>е</w:t>
      </w:r>
      <w:r w:rsidR="00731921" w:rsidRPr="00C23708">
        <w:t xml:space="preserve"> разрешения на ввод искусственно созданного зе</w:t>
      </w:r>
      <w:r w:rsidR="00BD661D" w:rsidRPr="00C23708">
        <w:t>мельного участка в эксплуатацию</w:t>
      </w:r>
    </w:p>
    <w:p w:rsidR="00700419" w:rsidRPr="00C23708" w:rsidRDefault="00700419" w:rsidP="00700419">
      <w:pPr>
        <w:pStyle w:val="ConsPlusNormal"/>
        <w:suppressAutoHyphens/>
        <w:ind w:firstLine="709"/>
        <w:jc w:val="both"/>
        <w:rPr>
          <w:rFonts w:ascii="Times New Roman" w:eastAsia="Calibri" w:hAnsi="Times New Roman" w:cs="Times New Roman"/>
          <w:sz w:val="24"/>
          <w:szCs w:val="24"/>
          <w:lang w:eastAsia="en-US"/>
        </w:rPr>
      </w:pPr>
      <w:r w:rsidRPr="00C23708">
        <w:rPr>
          <w:rFonts w:ascii="Times New Roman" w:eastAsia="Calibri" w:hAnsi="Times New Roman" w:cs="Times New Roman"/>
          <w:sz w:val="24"/>
          <w:szCs w:val="24"/>
          <w:lang w:eastAsia="en-US"/>
        </w:rPr>
        <w:t>отсутствие документов, предусмотренных пунктом 2.6.2 настоящего Административного регламента и (или) наличие информации, что д</w:t>
      </w:r>
      <w:r w:rsidR="00D632C7">
        <w:rPr>
          <w:rFonts w:ascii="Times New Roman" w:eastAsia="Calibri" w:hAnsi="Times New Roman" w:cs="Times New Roman"/>
          <w:sz w:val="24"/>
          <w:szCs w:val="24"/>
          <w:lang w:eastAsia="en-US"/>
        </w:rPr>
        <w:t>окументы, указанные в пункте 2.</w:t>
      </w:r>
      <w:r w:rsidR="00D632C7" w:rsidRPr="00D632C7">
        <w:rPr>
          <w:rFonts w:ascii="Times New Roman" w:eastAsia="Calibri" w:hAnsi="Times New Roman" w:cs="Times New Roman"/>
          <w:sz w:val="24"/>
          <w:szCs w:val="24"/>
          <w:lang w:eastAsia="en-US"/>
        </w:rPr>
        <w:t>7</w:t>
      </w:r>
      <w:r w:rsidRPr="00C23708">
        <w:rPr>
          <w:rFonts w:ascii="Times New Roman" w:eastAsia="Calibri" w:hAnsi="Times New Roman" w:cs="Times New Roman"/>
          <w:sz w:val="24"/>
          <w:szCs w:val="24"/>
          <w:lang w:eastAsia="en-US"/>
        </w:rPr>
        <w:t>.2 настоящего Административного регламента не выдавались;</w:t>
      </w:r>
    </w:p>
    <w:p w:rsidR="00731921" w:rsidRPr="00C23708" w:rsidRDefault="00731921" w:rsidP="006A1F20">
      <w:pPr>
        <w:autoSpaceDE w:val="0"/>
        <w:autoSpaceDN w:val="0"/>
        <w:adjustRightInd w:val="0"/>
        <w:ind w:firstLine="709"/>
        <w:jc w:val="both"/>
      </w:pPr>
      <w:r w:rsidRPr="00C23708">
        <w:t>несоответствие искусственно созданного земельного участка требованиям, установленным в разрешении на проведение работ по созданию искусственного земельного участка;</w:t>
      </w:r>
    </w:p>
    <w:p w:rsidR="00731921" w:rsidRPr="00C23708" w:rsidRDefault="00731921" w:rsidP="006A1F20">
      <w:pPr>
        <w:autoSpaceDE w:val="0"/>
        <w:autoSpaceDN w:val="0"/>
        <w:adjustRightInd w:val="0"/>
        <w:ind w:firstLine="709"/>
        <w:jc w:val="both"/>
      </w:pPr>
      <w:r w:rsidRPr="00C23708">
        <w:t>несоответствие параметров искусственно созданного земельного участка проектной документации.</w:t>
      </w:r>
    </w:p>
    <w:p w:rsidR="00731921" w:rsidRPr="00C23708" w:rsidRDefault="00A4048A" w:rsidP="006A1F20">
      <w:pPr>
        <w:autoSpaceDE w:val="0"/>
        <w:autoSpaceDN w:val="0"/>
        <w:adjustRightInd w:val="0"/>
        <w:ind w:firstLine="709"/>
        <w:jc w:val="both"/>
      </w:pPr>
      <w:r w:rsidRPr="00C23708">
        <w:t>2.10</w:t>
      </w:r>
      <w:r w:rsidR="00CF45A8" w:rsidRPr="00C23708">
        <w:t xml:space="preserve">.3. </w:t>
      </w:r>
      <w:r w:rsidR="00731921" w:rsidRPr="00C23708">
        <w:t>Оснований для приостановления предоставления государственной услуги</w:t>
      </w:r>
      <w:r w:rsidR="00E6493C">
        <w:br/>
      </w:r>
      <w:r w:rsidR="00731921" w:rsidRPr="00C23708">
        <w:t>не предусмотрено.</w:t>
      </w:r>
    </w:p>
    <w:p w:rsidR="00802FBB" w:rsidRPr="00C23708" w:rsidRDefault="00802FBB" w:rsidP="006A1F20">
      <w:pPr>
        <w:autoSpaceDE w:val="0"/>
        <w:autoSpaceDN w:val="0"/>
        <w:adjustRightInd w:val="0"/>
        <w:ind w:firstLine="709"/>
        <w:jc w:val="both"/>
      </w:pPr>
      <w:r w:rsidRPr="00C23708">
        <w:t>2.</w:t>
      </w:r>
      <w:r w:rsidR="00731921" w:rsidRPr="00C23708">
        <w:t>1</w:t>
      </w:r>
      <w:r w:rsidR="00A4048A" w:rsidRPr="00C23708">
        <w:t>1</w:t>
      </w:r>
      <w:r w:rsidRPr="00C23708">
        <w:t>. Перечень услуг, которые являются необходимыми</w:t>
      </w:r>
      <w:r w:rsidR="006827C6" w:rsidRPr="00C23708">
        <w:t xml:space="preserve"> </w:t>
      </w:r>
      <w:r w:rsidRPr="00C23708">
        <w:t>и обязательными</w:t>
      </w:r>
      <w:r w:rsidR="00E6493C">
        <w:br/>
      </w:r>
      <w:r w:rsidRPr="00C23708">
        <w:t>для предоставления государственной услуги, в том числе сведения о документе (документах), выдаваемом (выдаваем</w:t>
      </w:r>
      <w:r w:rsidR="00E6493C">
        <w:t>ых) организациями, участвующими</w:t>
      </w:r>
      <w:r w:rsidR="00E01B29" w:rsidRPr="00C23708">
        <w:t xml:space="preserve"> </w:t>
      </w:r>
      <w:r w:rsidRPr="00C23708">
        <w:t>в предоставлении государственной услуги</w:t>
      </w:r>
      <w:r w:rsidR="006A1F20" w:rsidRPr="00C23708">
        <w:t>:</w:t>
      </w:r>
    </w:p>
    <w:p w:rsidR="00802FBB" w:rsidRPr="00192895" w:rsidRDefault="004A53A8" w:rsidP="006A1F20">
      <w:pPr>
        <w:autoSpaceDE w:val="0"/>
        <w:autoSpaceDN w:val="0"/>
        <w:adjustRightInd w:val="0"/>
        <w:ind w:firstLine="709"/>
        <w:jc w:val="both"/>
      </w:pPr>
      <w:r w:rsidRPr="00C23708">
        <w:t xml:space="preserve">выдача </w:t>
      </w:r>
      <w:r w:rsidR="005E2329" w:rsidRPr="00C23708">
        <w:t>до</w:t>
      </w:r>
      <w:r w:rsidR="001028B9" w:rsidRPr="00C23708">
        <w:t>кумент</w:t>
      </w:r>
      <w:r w:rsidRPr="00C23708">
        <w:t>ов</w:t>
      </w:r>
      <w:r w:rsidR="001028B9" w:rsidRPr="00C23708">
        <w:t>, по</w:t>
      </w:r>
      <w:r w:rsidRPr="00C23708">
        <w:t>дтверждающих</w:t>
      </w:r>
      <w:r w:rsidR="005E2329" w:rsidRPr="00C23708">
        <w:t xml:space="preserve"> соответствие построенного, реконструированного объекта капитального строительства те</w:t>
      </w:r>
      <w:r w:rsidRPr="00C23708">
        <w:t>хническим условиям и подписанных</w:t>
      </w:r>
      <w:r w:rsidR="005E2329" w:rsidRPr="00C23708">
        <w:t xml:space="preserve"> представителями организаций, </w:t>
      </w:r>
      <w:r w:rsidR="005E2329" w:rsidRPr="00192895">
        <w:t>осуществляющих эксплуатацию сетей инженерно-технического обеспечения</w:t>
      </w:r>
      <w:r w:rsidR="00E6493C" w:rsidRPr="00192895">
        <w:br/>
      </w:r>
      <w:r w:rsidR="005E2329" w:rsidRPr="00192895">
        <w:t>(при их наличии)</w:t>
      </w:r>
      <w:r w:rsidR="000B19A0" w:rsidRPr="00192895">
        <w:t>, а также документов, подтверждающих передачу гарантирующими поставщиками электрической энергии в эксплуатацию приборов учета электрической энергии многоквартирны</w:t>
      </w:r>
      <w:r w:rsidR="00192895" w:rsidRPr="00192895">
        <w:t>х домов и помещений в многоквартирных  домах</w:t>
      </w:r>
      <w:r w:rsidR="00353367" w:rsidRPr="00192895">
        <w:t>;</w:t>
      </w:r>
    </w:p>
    <w:p w:rsidR="00353367" w:rsidRPr="00C23708" w:rsidRDefault="00353367" w:rsidP="006A1F20">
      <w:pPr>
        <w:autoSpaceDE w:val="0"/>
        <w:autoSpaceDN w:val="0"/>
        <w:adjustRightInd w:val="0"/>
        <w:ind w:firstLine="709"/>
        <w:jc w:val="both"/>
      </w:pPr>
      <w:r w:rsidRPr="00C23708">
        <w:lastRenderedPageBreak/>
        <w:t>выдача технического плана кадастровым инженером.</w:t>
      </w:r>
    </w:p>
    <w:p w:rsidR="00802FBB" w:rsidRPr="00C23708" w:rsidRDefault="00802FBB" w:rsidP="006A1F20">
      <w:pPr>
        <w:autoSpaceDE w:val="0"/>
        <w:autoSpaceDN w:val="0"/>
        <w:adjustRightInd w:val="0"/>
        <w:ind w:firstLine="709"/>
        <w:jc w:val="both"/>
      </w:pPr>
      <w:r w:rsidRPr="00C23708">
        <w:t>2.</w:t>
      </w:r>
      <w:r w:rsidR="00731921" w:rsidRPr="00C23708">
        <w:t>1</w:t>
      </w:r>
      <w:r w:rsidR="00A4048A" w:rsidRPr="00C23708">
        <w:t>2</w:t>
      </w:r>
      <w:r w:rsidRPr="00C23708">
        <w:t>. Порядок, размер и основания взимания государственной пошлины или иной платы, взимаемой за предос</w:t>
      </w:r>
      <w:r w:rsidR="00F52682" w:rsidRPr="00C23708">
        <w:t>тавление государственной услуги</w:t>
      </w:r>
    </w:p>
    <w:p w:rsidR="00802FBB" w:rsidRPr="00C23708" w:rsidRDefault="00727906" w:rsidP="006A1F20">
      <w:pPr>
        <w:autoSpaceDE w:val="0"/>
        <w:autoSpaceDN w:val="0"/>
        <w:adjustRightInd w:val="0"/>
        <w:ind w:firstLine="709"/>
        <w:jc w:val="both"/>
      </w:pPr>
      <w:r w:rsidRPr="00C23708">
        <w:t xml:space="preserve">Услуга оказывается безвозмездно. </w:t>
      </w:r>
    </w:p>
    <w:p w:rsidR="00802FBB" w:rsidRPr="00C23708" w:rsidRDefault="00802FBB" w:rsidP="006A1F20">
      <w:pPr>
        <w:autoSpaceDE w:val="0"/>
        <w:autoSpaceDN w:val="0"/>
        <w:adjustRightInd w:val="0"/>
        <w:ind w:firstLine="709"/>
        <w:jc w:val="both"/>
      </w:pPr>
      <w:r w:rsidRPr="00C23708">
        <w:t>2.</w:t>
      </w:r>
      <w:r w:rsidR="00D632C7">
        <w:t>1</w:t>
      </w:r>
      <w:r w:rsidR="00D632C7" w:rsidRPr="00D632C7">
        <w:t>3.</w:t>
      </w:r>
      <w:r w:rsidRPr="00C23708">
        <w:t xml:space="preserve">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w:t>
      </w:r>
      <w:r w:rsidR="00F52682" w:rsidRPr="00C23708">
        <w:t>ках расчета размера такой платы</w:t>
      </w:r>
    </w:p>
    <w:p w:rsidR="0033671A" w:rsidRPr="00C23708" w:rsidRDefault="0033671A" w:rsidP="006A1F20">
      <w:pPr>
        <w:autoSpaceDE w:val="0"/>
        <w:autoSpaceDN w:val="0"/>
        <w:adjustRightInd w:val="0"/>
        <w:ind w:firstLine="709"/>
        <w:jc w:val="both"/>
      </w:pPr>
      <w:r w:rsidRPr="00C23708">
        <w:t xml:space="preserve">Услуга </w:t>
      </w:r>
      <w:r w:rsidR="00EA3051" w:rsidRPr="00C23708">
        <w:t>по выдаче документов, подтверждающих соответствие построенного, реконструированного объекта капитального строительства техническим условиям</w:t>
      </w:r>
      <w:r w:rsidR="00BE21FD" w:rsidRPr="00C23708">
        <w:t>,</w:t>
      </w:r>
      <w:r w:rsidR="00EA3051" w:rsidRPr="00C23708">
        <w:t xml:space="preserve"> оказывается безвозмездно.</w:t>
      </w:r>
    </w:p>
    <w:p w:rsidR="00EA3051" w:rsidRPr="00C23708" w:rsidRDefault="00631026" w:rsidP="006A1F20">
      <w:pPr>
        <w:autoSpaceDE w:val="0"/>
        <w:autoSpaceDN w:val="0"/>
        <w:adjustRightInd w:val="0"/>
        <w:ind w:firstLine="709"/>
        <w:jc w:val="both"/>
      </w:pPr>
      <w:r w:rsidRPr="00C23708">
        <w:t>Ц</w:t>
      </w:r>
      <w:r w:rsidR="00EA3051" w:rsidRPr="00C23708">
        <w:t>ена подлежащих выполнению кадастровых работ определяется сторонами договора подряда на выполнение кадастровых работ путем составления твердой сметы.</w:t>
      </w:r>
    </w:p>
    <w:p w:rsidR="007A595B" w:rsidRPr="00160C86" w:rsidRDefault="007A595B" w:rsidP="007A595B">
      <w:pPr>
        <w:widowControl w:val="0"/>
        <w:autoSpaceDE w:val="0"/>
        <w:autoSpaceDN w:val="0"/>
        <w:adjustRightInd w:val="0"/>
        <w:ind w:firstLine="709"/>
        <w:jc w:val="both"/>
      </w:pPr>
      <w:r w:rsidRPr="00160C86">
        <w:t>2.</w:t>
      </w:r>
      <w:r>
        <w:t>14</w:t>
      </w:r>
      <w:r w:rsidRPr="00160C86">
        <w:t>.</w:t>
      </w:r>
      <w:r w:rsidRPr="00194053">
        <w:t xml:space="preserve"> </w:t>
      </w:r>
      <w:r w:rsidRPr="00160C86">
        <w:t>Руководителем Службы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7A595B" w:rsidRPr="00160C86" w:rsidRDefault="007A595B" w:rsidP="007A595B">
      <w:pPr>
        <w:widowControl w:val="0"/>
        <w:autoSpaceDE w:val="0"/>
        <w:autoSpaceDN w:val="0"/>
        <w:adjustRightInd w:val="0"/>
        <w:ind w:firstLine="709"/>
        <w:jc w:val="both"/>
      </w:pPr>
      <w:r w:rsidRPr="00160C86">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7A595B" w:rsidRPr="00160C86" w:rsidRDefault="007A595B" w:rsidP="007A595B">
      <w:pPr>
        <w:widowControl w:val="0"/>
        <w:autoSpaceDE w:val="0"/>
        <w:autoSpaceDN w:val="0"/>
        <w:adjustRightInd w:val="0"/>
        <w:ind w:firstLine="709"/>
        <w:jc w:val="both"/>
      </w:pPr>
      <w:r w:rsidRPr="00160C86">
        <w:t>б) обеспечение инвалидам по слуху, при необходимости, государственной услуги с использованием русского жестового языка, допуска на объект сурдопереводчика, тифлосурдопереводчика;</w:t>
      </w:r>
    </w:p>
    <w:p w:rsidR="007A595B" w:rsidRPr="00160C86" w:rsidRDefault="007A595B" w:rsidP="007A595B">
      <w:pPr>
        <w:widowControl w:val="0"/>
        <w:autoSpaceDE w:val="0"/>
        <w:autoSpaceDN w:val="0"/>
        <w:adjustRightInd w:val="0"/>
        <w:ind w:firstLine="709"/>
        <w:jc w:val="both"/>
      </w:pPr>
      <w:r w:rsidRPr="00160C86">
        <w:t>в) оказание работниками Службы иной необходимой инвалидам помощи Службы в преодолении барьеров, мешающих получению ими услуг наравне с другими лицами;</w:t>
      </w:r>
    </w:p>
    <w:p w:rsidR="007A595B" w:rsidRDefault="007A595B" w:rsidP="007A595B">
      <w:pPr>
        <w:widowControl w:val="0"/>
        <w:autoSpaceDE w:val="0"/>
        <w:autoSpaceDN w:val="0"/>
        <w:adjustRightInd w:val="0"/>
        <w:ind w:firstLine="709"/>
        <w:jc w:val="both"/>
      </w:pPr>
      <w:r w:rsidRPr="00160C86">
        <w:t>г) наличие копий документов, объявлений, инструкций о порядке предоставления государственной услуги, выполненных рельефно-точечным шрифтом Брайля и на контрастном фоне, а также аудиоконтура в местах ожидания и приема заявителей.</w:t>
      </w:r>
    </w:p>
    <w:p w:rsidR="00734AF0" w:rsidRPr="00160C86" w:rsidRDefault="00734AF0" w:rsidP="00734AF0">
      <w:pPr>
        <w:autoSpaceDE w:val="0"/>
        <w:autoSpaceDN w:val="0"/>
        <w:adjustRightInd w:val="0"/>
        <w:ind w:firstLine="709"/>
        <w:jc w:val="both"/>
      </w:pPr>
      <w:r w:rsidRPr="00734AF0">
        <w:t xml:space="preserve">2.15. </w:t>
      </w:r>
      <w:r>
        <w:t>Оказание государственной услуги и в</w:t>
      </w:r>
      <w:r w:rsidRPr="00160C86">
        <w:t>ыдача результата оказания го</w:t>
      </w:r>
      <w:r>
        <w:t>сударственной услуги осуществляю</w:t>
      </w:r>
      <w:r w:rsidRPr="00160C86">
        <w:t xml:space="preserve">тся </w:t>
      </w:r>
      <w:r>
        <w:t xml:space="preserve">исключительно </w:t>
      </w:r>
      <w:r w:rsidRPr="00160C86">
        <w:t>в электронной форме</w:t>
      </w:r>
      <w:r>
        <w:t>.</w:t>
      </w:r>
    </w:p>
    <w:p w:rsidR="00183D72" w:rsidRPr="001C6068" w:rsidRDefault="00734AF0" w:rsidP="00183D72">
      <w:pPr>
        <w:autoSpaceDE w:val="0"/>
        <w:autoSpaceDN w:val="0"/>
        <w:adjustRightInd w:val="0"/>
        <w:ind w:firstLine="709"/>
        <w:jc w:val="both"/>
      </w:pPr>
      <w:r>
        <w:t>2.1</w:t>
      </w:r>
      <w:r w:rsidRPr="00AA42FA">
        <w:t>6</w:t>
      </w:r>
      <w:r w:rsidR="00183D72" w:rsidRPr="00C23708">
        <w:t xml:space="preserve">. Показатели доступности и </w:t>
      </w:r>
      <w:r w:rsidR="00183D72" w:rsidRPr="001C6068">
        <w:t xml:space="preserve">качества государственных услуг: </w:t>
      </w:r>
    </w:p>
    <w:p w:rsidR="0012696F" w:rsidRPr="00160C86" w:rsidRDefault="0012696F" w:rsidP="0012696F">
      <w:pPr>
        <w:autoSpaceDE w:val="0"/>
        <w:autoSpaceDN w:val="0"/>
        <w:adjustRightInd w:val="0"/>
        <w:ind w:firstLine="709"/>
        <w:jc w:val="both"/>
        <w:rPr>
          <w:i/>
        </w:rPr>
      </w:pPr>
      <w:r w:rsidRPr="00160C86">
        <w:t>2.</w:t>
      </w:r>
      <w:r>
        <w:t>16</w:t>
      </w:r>
      <w:r w:rsidRPr="00160C86">
        <w:t>.</w:t>
      </w:r>
      <w:r>
        <w:t>1</w:t>
      </w:r>
      <w:r w:rsidRPr="00160C86">
        <w:t xml:space="preserve">. </w:t>
      </w:r>
      <w:r>
        <w:t xml:space="preserve">Заявитель непосредственно не взаимодействует с должностными лицами предоставляющими услугу. </w:t>
      </w:r>
    </w:p>
    <w:p w:rsidR="0012696F" w:rsidRPr="00160C86" w:rsidRDefault="0012696F" w:rsidP="0012696F">
      <w:pPr>
        <w:autoSpaceDE w:val="0"/>
        <w:autoSpaceDN w:val="0"/>
        <w:adjustRightInd w:val="0"/>
        <w:ind w:firstLine="709"/>
        <w:jc w:val="both"/>
        <w:rPr>
          <w:i/>
        </w:rPr>
      </w:pPr>
      <w:r w:rsidRPr="00160C86">
        <w:t>2.</w:t>
      </w:r>
      <w:r>
        <w:t>16</w:t>
      </w:r>
      <w:r w:rsidRPr="00160C86">
        <w:t>.2. Продолжительность взаимодействий</w:t>
      </w:r>
      <w:r w:rsidRPr="00160C86">
        <w:rPr>
          <w:i/>
        </w:rPr>
        <w:t xml:space="preserve"> - </w:t>
      </w:r>
      <w:r w:rsidRPr="00160C86">
        <w:t>услуга предоставляется в электронной форме.</w:t>
      </w:r>
    </w:p>
    <w:p w:rsidR="0012696F" w:rsidRPr="00160C86" w:rsidRDefault="0012696F" w:rsidP="0012696F">
      <w:pPr>
        <w:autoSpaceDE w:val="0"/>
        <w:autoSpaceDN w:val="0"/>
        <w:adjustRightInd w:val="0"/>
        <w:ind w:firstLine="709"/>
        <w:jc w:val="both"/>
      </w:pPr>
      <w:r w:rsidRPr="00160C86">
        <w:t>2.</w:t>
      </w:r>
      <w:r>
        <w:t>16</w:t>
      </w:r>
      <w:r w:rsidRPr="00160C86">
        <w:t>.3. Предусмотрено информирование заявителя о ходе предоставления государственной услуги посредством Портала и интегрированной с Порталом ЕССК -да</w:t>
      </w:r>
      <w:r>
        <w:t>.</w:t>
      </w:r>
      <w:r w:rsidRPr="00160C86">
        <w:t xml:space="preserve"> </w:t>
      </w:r>
    </w:p>
    <w:p w:rsidR="0012696F" w:rsidRPr="00160C86" w:rsidRDefault="0012696F" w:rsidP="0012696F">
      <w:pPr>
        <w:autoSpaceDE w:val="0"/>
        <w:autoSpaceDN w:val="0"/>
        <w:adjustRightInd w:val="0"/>
        <w:ind w:firstLine="709"/>
        <w:jc w:val="both"/>
      </w:pPr>
      <w:r w:rsidRPr="00160C86">
        <w:t>2.</w:t>
      </w:r>
      <w:r>
        <w:t>16.4</w:t>
      </w:r>
      <w:r w:rsidRPr="00160C86">
        <w:t>.</w:t>
      </w:r>
      <w:r w:rsidRPr="001A45FC">
        <w:t xml:space="preserve"> </w:t>
      </w:r>
      <w:r w:rsidRPr="00160C86">
        <w:t>Способы предоставления государственной услуги заявителю:</w:t>
      </w:r>
      <w:r w:rsidRPr="001A45FC">
        <w:t xml:space="preserve"> </w:t>
      </w:r>
      <w:r w:rsidRPr="00160C86">
        <w:t>в</w:t>
      </w:r>
      <w:r w:rsidRPr="00160C86">
        <w:rPr>
          <w:lang w:val="en-US"/>
        </w:rPr>
        <w:t> </w:t>
      </w:r>
      <w:r w:rsidRPr="00160C86">
        <w:t>электронной форме посредством Портала и интегрированной с Порталом ЕССК.</w:t>
      </w:r>
    </w:p>
    <w:p w:rsidR="0012696F" w:rsidRPr="00160C86" w:rsidRDefault="0012696F" w:rsidP="0012696F">
      <w:pPr>
        <w:autoSpaceDE w:val="0"/>
        <w:autoSpaceDN w:val="0"/>
        <w:adjustRightInd w:val="0"/>
        <w:ind w:firstLine="567"/>
        <w:jc w:val="both"/>
      </w:pPr>
      <w:r w:rsidRPr="00160C86">
        <w:t>2.</w:t>
      </w:r>
      <w:r>
        <w:t>16</w:t>
      </w:r>
      <w:r w:rsidRPr="00160C86">
        <w:t>.5. Способы информирования заявителя о результатах предоставления государственной услуги:</w:t>
      </w:r>
    </w:p>
    <w:p w:rsidR="0012696F" w:rsidRPr="00160C86" w:rsidRDefault="0012696F" w:rsidP="0012696F">
      <w:pPr>
        <w:autoSpaceDE w:val="0"/>
        <w:autoSpaceDN w:val="0"/>
        <w:adjustRightInd w:val="0"/>
        <w:ind w:firstLine="567"/>
        <w:jc w:val="both"/>
      </w:pPr>
      <w:r w:rsidRPr="00160C86">
        <w:t>через «Личный кабинет» на Портале;</w:t>
      </w:r>
    </w:p>
    <w:p w:rsidR="0012696F" w:rsidRPr="00160C86" w:rsidRDefault="0012696F" w:rsidP="0012696F">
      <w:pPr>
        <w:autoSpaceDE w:val="0"/>
        <w:autoSpaceDN w:val="0"/>
        <w:adjustRightInd w:val="0"/>
        <w:ind w:firstLine="567"/>
        <w:jc w:val="both"/>
      </w:pPr>
      <w:r w:rsidRPr="00160C86">
        <w:t>через «Кабинет заявителя» в ЕССК;</w:t>
      </w:r>
    </w:p>
    <w:p w:rsidR="0012696F" w:rsidRPr="00160C86" w:rsidRDefault="0012696F" w:rsidP="0012696F">
      <w:pPr>
        <w:autoSpaceDE w:val="0"/>
        <w:autoSpaceDN w:val="0"/>
        <w:adjustRightInd w:val="0"/>
        <w:ind w:firstLine="567"/>
        <w:jc w:val="both"/>
      </w:pPr>
      <w:r w:rsidRPr="00160C86">
        <w:t>в мобильном приложении «Государственные услуги в Санкт-Петербурге» на платформах Android и iOS (далее – мобильные приложения).</w:t>
      </w:r>
    </w:p>
    <w:p w:rsidR="0012696F" w:rsidRPr="00160C86" w:rsidRDefault="0012696F" w:rsidP="0012696F">
      <w:pPr>
        <w:autoSpaceDE w:val="0"/>
        <w:autoSpaceDN w:val="0"/>
        <w:adjustRightInd w:val="0"/>
        <w:ind w:firstLine="567"/>
        <w:jc w:val="both"/>
      </w:pPr>
      <w:r w:rsidRPr="00160C86">
        <w:t>2.</w:t>
      </w:r>
      <w:r>
        <w:t>16</w:t>
      </w:r>
      <w:r w:rsidRPr="00160C86">
        <w:t>.6.</w:t>
      </w:r>
      <w:r>
        <w:t xml:space="preserve"> </w:t>
      </w:r>
      <w:r w:rsidRPr="00160C86">
        <w:t>Предусмотрен порядок и формы контроля за предоставлением государственной услуги со стороны граждан, их объединений и организаций – да.</w:t>
      </w:r>
    </w:p>
    <w:p w:rsidR="0012696F" w:rsidRPr="00160C86" w:rsidRDefault="0012696F" w:rsidP="0012696F">
      <w:pPr>
        <w:autoSpaceDE w:val="0"/>
        <w:autoSpaceDN w:val="0"/>
        <w:adjustRightInd w:val="0"/>
        <w:ind w:firstLine="567"/>
        <w:jc w:val="both"/>
      </w:pPr>
      <w:r w:rsidRPr="00160C86">
        <w:t>Заявители могут оценить качество предоставления услуги посредством электронного опроса на Портале.</w:t>
      </w:r>
    </w:p>
    <w:p w:rsidR="0012696F" w:rsidRPr="00160C86" w:rsidRDefault="0012696F" w:rsidP="0012696F">
      <w:pPr>
        <w:autoSpaceDE w:val="0"/>
        <w:autoSpaceDN w:val="0"/>
        <w:adjustRightInd w:val="0"/>
        <w:ind w:firstLine="567"/>
        <w:jc w:val="both"/>
      </w:pPr>
      <w:r w:rsidRPr="00160C86">
        <w:t>2.</w:t>
      </w:r>
      <w:r>
        <w:t>17</w:t>
      </w:r>
      <w:r w:rsidRPr="00160C86">
        <w:t>. Порядок предоставления государственной услуги в электронной форме</w:t>
      </w:r>
      <w:r>
        <w:t>.</w:t>
      </w:r>
    </w:p>
    <w:p w:rsidR="0012696F" w:rsidRPr="00160C86" w:rsidRDefault="0012696F" w:rsidP="0012696F">
      <w:pPr>
        <w:tabs>
          <w:tab w:val="left" w:pos="-3060"/>
        </w:tabs>
        <w:ind w:firstLine="567"/>
        <w:jc w:val="both"/>
      </w:pPr>
      <w:r>
        <w:t xml:space="preserve">2.17.1. </w:t>
      </w:r>
      <w:r w:rsidRPr="00160C86">
        <w:t>Заявитель может получить информацию о порядке предоставления государственной услуги в электронной форме на федеральном Портале (</w:t>
      </w:r>
      <w:r w:rsidRPr="00CC424F">
        <w:t>доменное имя сайта в сети «Интернет»</w:t>
      </w:r>
      <w:r>
        <w:t xml:space="preserve"> </w:t>
      </w:r>
      <w:r w:rsidRPr="00160C86">
        <w:t>gosuslugi.ru), на Портале (</w:t>
      </w:r>
      <w:hyperlink r:id="rId28" w:history="1">
        <w:r w:rsidRPr="00CC424F">
          <w:t>доменное имя сайта в сети «Интернет»</w:t>
        </w:r>
        <w:r>
          <w:t xml:space="preserve"> </w:t>
        </w:r>
        <w:r w:rsidRPr="00160C86">
          <w:t>gu.spb.ru</w:t>
        </w:r>
      </w:hyperlink>
      <w:r w:rsidRPr="00160C86">
        <w:t xml:space="preserve">), интегрированной </w:t>
      </w:r>
      <w:r w:rsidRPr="00160C86">
        <w:lastRenderedPageBreak/>
        <w:t>с</w:t>
      </w:r>
      <w:r w:rsidR="000B44C2">
        <w:t> </w:t>
      </w:r>
      <w:r w:rsidRPr="00160C86">
        <w:t>Порталом ЕССК (</w:t>
      </w:r>
      <w:hyperlink r:id="rId29" w:history="1">
        <w:r w:rsidRPr="00160C86">
          <w:rPr>
            <w:rStyle w:val="a6"/>
            <w:bCs/>
          </w:rPr>
          <w:t>http://info.essk.gov.spb.ru/</w:t>
        </w:r>
      </w:hyperlink>
      <w:r w:rsidRPr="00160C86">
        <w:rPr>
          <w:rStyle w:val="a6"/>
          <w:bCs/>
        </w:rPr>
        <w:t>)</w:t>
      </w:r>
      <w:r w:rsidRPr="00160C86">
        <w:t xml:space="preserve"> и на официальном сайте Службы в</w:t>
      </w:r>
      <w:r>
        <w:t xml:space="preserve"> сети «Интернет» </w:t>
      </w:r>
      <w:r w:rsidRPr="00160C86">
        <w:t xml:space="preserve"> (</w:t>
      </w:r>
      <w:hyperlink r:id="rId30" w:history="1">
        <w:r w:rsidRPr="00CC424F">
          <w:t>доменное имя сайта в сети «Интернет»</w:t>
        </w:r>
        <w:r>
          <w:t xml:space="preserve"> </w:t>
        </w:r>
        <w:r w:rsidRPr="00160C86">
          <w:t>expertiza.spb.ru</w:t>
        </w:r>
      </w:hyperlink>
      <w:r w:rsidRPr="00160C86">
        <w:t xml:space="preserve">). </w:t>
      </w:r>
    </w:p>
    <w:p w:rsidR="0012696F" w:rsidRPr="00160C86" w:rsidRDefault="0012696F" w:rsidP="0012696F">
      <w:pPr>
        <w:widowControl w:val="0"/>
        <w:suppressAutoHyphens/>
        <w:autoSpaceDE w:val="0"/>
        <w:autoSpaceDN w:val="0"/>
        <w:adjustRightInd w:val="0"/>
        <w:ind w:firstLine="567"/>
        <w:jc w:val="both"/>
      </w:pPr>
      <w:r w:rsidRPr="00160C86">
        <w:t>Доступ к сведениям о способах предоставления государственной услуги, порядку предоставления государственной услуги,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или на официальном сайте Службы в</w:t>
      </w:r>
      <w:r>
        <w:t xml:space="preserve"> сети «Интернет»</w:t>
      </w:r>
      <w:r w:rsidRPr="00160C86">
        <w:t>. Заявитель может ознакомиться с формой заявления и иных документов, необходимых для получения государственной услуги, на Портале и на официальном сайте Службы в</w:t>
      </w:r>
      <w:r>
        <w:t xml:space="preserve"> сети «Интернет» </w:t>
      </w:r>
      <w:r w:rsidRPr="00160C86">
        <w:t xml:space="preserve"> и при необходимости сохранить их на компьютере.</w:t>
      </w:r>
    </w:p>
    <w:p w:rsidR="0012696F" w:rsidRPr="00160C86" w:rsidRDefault="0012696F" w:rsidP="0012696F">
      <w:pPr>
        <w:widowControl w:val="0"/>
        <w:suppressAutoHyphens/>
        <w:autoSpaceDE w:val="0"/>
        <w:autoSpaceDN w:val="0"/>
        <w:adjustRightInd w:val="0"/>
        <w:ind w:firstLine="567"/>
        <w:jc w:val="both"/>
      </w:pPr>
      <w:r w:rsidRPr="00160C86">
        <w:t xml:space="preserve">Для обеспечения возможности подачи через Портал и интегрированную с Порталом ЕССК электронного заявления и документов, необходимых для предоставления государственной услуги, заявитель должен иметь </w:t>
      </w:r>
      <w:r w:rsidRPr="00160C86">
        <w:rPr>
          <w:color w:val="000000"/>
        </w:rPr>
        <w:t xml:space="preserve">простую электронную подпись </w:t>
      </w:r>
      <w:r w:rsidRPr="00160C86">
        <w:t xml:space="preserve">(для заявителя – физического лица) </w:t>
      </w:r>
      <w:r w:rsidRPr="00160C86">
        <w:rPr>
          <w:color w:val="000000"/>
        </w:rPr>
        <w:t xml:space="preserve">или ключ </w:t>
      </w:r>
      <w:r w:rsidRPr="00160C86">
        <w:t xml:space="preserve">усиленной квалифицированной электронной подписи (в формате </w:t>
      </w:r>
      <w:r w:rsidRPr="00160C86">
        <w:rPr>
          <w:lang w:val="en-US"/>
        </w:rPr>
        <w:t>sig</w:t>
      </w:r>
      <w:r w:rsidRPr="00160C86">
        <w:t>) (для юридических лиц, представителей юридических лиц, представителей физических лиц, действующих на основании доверенности)</w:t>
      </w:r>
      <w:r w:rsidRPr="00160C86">
        <w:rPr>
          <w:rStyle w:val="ac"/>
        </w:rPr>
        <w:footnoteReference w:id="17"/>
      </w:r>
      <w:r w:rsidRPr="00160C86">
        <w:t>.</w:t>
      </w:r>
    </w:p>
    <w:p w:rsidR="0012696F" w:rsidRPr="00160C86" w:rsidRDefault="0012696F" w:rsidP="0012696F">
      <w:pPr>
        <w:widowControl w:val="0"/>
        <w:suppressAutoHyphens/>
        <w:autoSpaceDE w:val="0"/>
        <w:autoSpaceDN w:val="0"/>
        <w:adjustRightInd w:val="0"/>
        <w:ind w:firstLine="567"/>
        <w:jc w:val="both"/>
      </w:pPr>
      <w:r w:rsidRPr="00160C86">
        <w:t xml:space="preserve">Для получения простой электронной подписи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w:t>
      </w:r>
      <w:r w:rsidRPr="00160C86">
        <w:b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w:t>
      </w:r>
    </w:p>
    <w:p w:rsidR="0012696F" w:rsidRPr="00160C86" w:rsidRDefault="0012696F" w:rsidP="0012696F">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12696F" w:rsidRPr="00160C86" w:rsidRDefault="0012696F" w:rsidP="0012696F">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12696F" w:rsidRPr="00160C86" w:rsidRDefault="0012696F" w:rsidP="0012696F">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160C86">
        <w:rPr>
          <w:rStyle w:val="ac"/>
          <w:rFonts w:ascii="Times New Roman" w:hAnsi="Times New Roman" w:cs="Times New Roman"/>
          <w:sz w:val="24"/>
          <w:szCs w:val="24"/>
        </w:rPr>
        <w:footnoteReference w:id="18"/>
      </w:r>
      <w:r w:rsidRPr="00160C86">
        <w:rPr>
          <w:rFonts w:ascii="Times New Roman" w:hAnsi="Times New Roman" w:cs="Times New Roman"/>
          <w:sz w:val="24"/>
          <w:szCs w:val="24"/>
        </w:rPr>
        <w:t>.</w:t>
      </w:r>
    </w:p>
    <w:p w:rsidR="0012696F" w:rsidRPr="007C5E1F" w:rsidRDefault="0012696F" w:rsidP="0012696F">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При условии авторизации на Портале заявителю предоставляется возможность подать электронное заявление и </w:t>
      </w:r>
      <w:r w:rsidRPr="007C5E1F">
        <w:rPr>
          <w:rFonts w:ascii="Times New Roman" w:hAnsi="Times New Roman" w:cs="Times New Roman"/>
          <w:sz w:val="24"/>
          <w:szCs w:val="24"/>
        </w:rPr>
        <w:t>скан</w:t>
      </w:r>
      <w:r w:rsidRPr="007C5E1F">
        <w:rPr>
          <w:rFonts w:ascii="Times New Roman" w:hAnsi="Times New Roman" w:cs="Times New Roman"/>
          <w:sz w:val="24"/>
          <w:szCs w:val="24"/>
        </w:rPr>
        <w:noBreakHyphen/>
        <w:t>образы документов</w:t>
      </w:r>
      <w:r>
        <w:rPr>
          <w:rFonts w:ascii="Times New Roman" w:hAnsi="Times New Roman" w:cs="Times New Roman"/>
          <w:sz w:val="24"/>
          <w:szCs w:val="24"/>
        </w:rPr>
        <w:t>.</w:t>
      </w:r>
      <w:r w:rsidRPr="007C5E1F">
        <w:rPr>
          <w:rFonts w:ascii="Times New Roman" w:hAnsi="Times New Roman" w:cs="Times New Roman"/>
          <w:sz w:val="24"/>
          <w:szCs w:val="24"/>
          <w:vertAlign w:val="superscript"/>
        </w:rPr>
        <w:t xml:space="preserve">. </w:t>
      </w:r>
      <w:r w:rsidRPr="007C5E1F">
        <w:rPr>
          <w:rFonts w:ascii="Times New Roman" w:hAnsi="Times New Roman" w:cs="Times New Roman"/>
          <w:sz w:val="24"/>
          <w:szCs w:val="24"/>
        </w:rPr>
        <w:t>Электронное заявление  и скан</w:t>
      </w:r>
      <w:r w:rsidRPr="007C5E1F">
        <w:rPr>
          <w:rFonts w:ascii="Times New Roman" w:hAnsi="Times New Roman" w:cs="Times New Roman"/>
          <w:sz w:val="24"/>
          <w:szCs w:val="24"/>
        </w:rPr>
        <w:noBreakHyphen/>
        <w:t>образы приложенных к нему документов должны быть подписаны усиленной квалифицированной подписью, полученной в одном из сертифицированных удостоверяющих центров (для юридических лиц) и простой электронной подписью (для физических лиц).</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7C5E1F">
        <w:rPr>
          <w:rFonts w:ascii="Times New Roman" w:hAnsi="Times New Roman" w:cs="Times New Roman"/>
          <w:spacing w:val="1"/>
          <w:sz w:val="24"/>
          <w:szCs w:val="24"/>
        </w:rPr>
        <w:t>Заявитель может получить сведения о ходе предоставления государственной</w:t>
      </w:r>
      <w:r w:rsidRPr="00160C86">
        <w:rPr>
          <w:rFonts w:ascii="Times New Roman" w:hAnsi="Times New Roman" w:cs="Times New Roman"/>
          <w:spacing w:val="1"/>
          <w:sz w:val="24"/>
          <w:szCs w:val="24"/>
        </w:rPr>
        <w:t xml:space="preserve"> услуги (просмотреть статус электронного заявления) в «Личном кабинете» на Портале. </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Заявитель может получить результат предоставления государственной услуги в «Личном кабинете» на Портале</w:t>
      </w:r>
      <w:r>
        <w:rPr>
          <w:rFonts w:ascii="Times New Roman" w:hAnsi="Times New Roman" w:cs="Times New Roman"/>
          <w:spacing w:val="1"/>
          <w:sz w:val="24"/>
          <w:szCs w:val="24"/>
        </w:rPr>
        <w:t xml:space="preserve"> в «Кабинете заявителя» в ЕССК</w:t>
      </w:r>
      <w:r w:rsidRPr="00160C86">
        <w:rPr>
          <w:rFonts w:ascii="Times New Roman" w:hAnsi="Times New Roman" w:cs="Times New Roman"/>
          <w:spacing w:val="1"/>
          <w:sz w:val="24"/>
          <w:szCs w:val="24"/>
        </w:rPr>
        <w:t>.</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Заявитель может также использовать мобильные приложения для:</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отслеживания хода предоставления государственной услуги;</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lastRenderedPageBreak/>
        <w:t>ознакомления с результатом предоставления государственной услуги.</w:t>
      </w:r>
    </w:p>
    <w:p w:rsidR="0012696F" w:rsidRPr="00160C86" w:rsidRDefault="0012696F" w:rsidP="0012696F">
      <w:pPr>
        <w:pStyle w:val="ConsPlusNormal"/>
        <w:suppressAutoHyphens/>
        <w:ind w:firstLine="567"/>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 xml:space="preserve">Заявителю обеспечена возможность обратиться с жалобой на решение Службы либо действия (бездействие) должностных лиц Службы через Портал в соответствии с </w:t>
      </w:r>
      <w:r>
        <w:rPr>
          <w:rFonts w:ascii="Times New Roman" w:hAnsi="Times New Roman" w:cs="Times New Roman"/>
          <w:spacing w:val="1"/>
          <w:sz w:val="24"/>
          <w:szCs w:val="24"/>
        </w:rPr>
        <w:t>порядком, описанным в пункте 5.1.</w:t>
      </w:r>
      <w:r w:rsidRPr="00160C86">
        <w:rPr>
          <w:rFonts w:ascii="Times New Roman" w:hAnsi="Times New Roman" w:cs="Times New Roman"/>
          <w:spacing w:val="1"/>
          <w:sz w:val="24"/>
          <w:szCs w:val="24"/>
        </w:rPr>
        <w:t xml:space="preserve"> раздела V настоящего Административного регламента.</w:t>
      </w:r>
    </w:p>
    <w:p w:rsidR="0012696F" w:rsidRPr="00160C86" w:rsidRDefault="0012696F" w:rsidP="0012696F">
      <w:pPr>
        <w:widowControl w:val="0"/>
        <w:suppressAutoHyphens/>
        <w:autoSpaceDE w:val="0"/>
        <w:autoSpaceDN w:val="0"/>
        <w:adjustRightInd w:val="0"/>
        <w:ind w:firstLine="567"/>
        <w:jc w:val="both"/>
      </w:pPr>
      <w:r w:rsidRPr="00160C86">
        <w:t>2.</w:t>
      </w:r>
      <w:r>
        <w:t>17</w:t>
      </w:r>
      <w:r w:rsidRPr="00160C86">
        <w:t>.</w:t>
      </w:r>
      <w:r>
        <w:t>2</w:t>
      </w:r>
      <w:r w:rsidRPr="00160C86">
        <w:t>. Подача заявления посредством Портала и интегрированной с Порталом ЕССК</w:t>
      </w:r>
      <w:r>
        <w:t>.</w:t>
      </w:r>
    </w:p>
    <w:p w:rsidR="0012696F" w:rsidRPr="00160C86" w:rsidRDefault="0012696F" w:rsidP="0012696F">
      <w:pPr>
        <w:pStyle w:val="ConsPlusNormal"/>
        <w:suppressAutoHyphens/>
        <w:ind w:firstLine="567"/>
        <w:jc w:val="both"/>
        <w:rPr>
          <w:rFonts w:ascii="Times New Roman" w:hAnsi="Times New Roman" w:cs="Times New Roman"/>
          <w:sz w:val="24"/>
          <w:szCs w:val="24"/>
        </w:rPr>
      </w:pPr>
      <w:r w:rsidRPr="00160C86">
        <w:rPr>
          <w:rFonts w:ascii="Times New Roman" w:hAnsi="Times New Roman" w:cs="Times New Roman"/>
          <w:sz w:val="24"/>
          <w:szCs w:val="24"/>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w:t>
      </w:r>
      <w:r>
        <w:rPr>
          <w:rFonts w:ascii="Times New Roman" w:hAnsi="Times New Roman" w:cs="Times New Roman"/>
          <w:sz w:val="24"/>
          <w:szCs w:val="24"/>
        </w:rPr>
        <w:t>1</w:t>
      </w:r>
      <w:r w:rsidRPr="00160C86">
        <w:rPr>
          <w:rFonts w:ascii="Times New Roman" w:hAnsi="Times New Roman" w:cs="Times New Roman"/>
          <w:sz w:val="24"/>
          <w:szCs w:val="24"/>
        </w:rPr>
        <w:t>6 № 5</w:t>
      </w:r>
      <w:r>
        <w:rPr>
          <w:rFonts w:ascii="Times New Roman" w:hAnsi="Times New Roman" w:cs="Times New Roman"/>
          <w:sz w:val="24"/>
          <w:szCs w:val="24"/>
        </w:rPr>
        <w:t>1</w:t>
      </w:r>
      <w:r w:rsidRPr="00160C86">
        <w:rPr>
          <w:rFonts w:ascii="Times New Roman" w:hAnsi="Times New Roman" w:cs="Times New Roman"/>
          <w:sz w:val="24"/>
          <w:szCs w:val="24"/>
        </w:rPr>
        <w:t>6, формирование заявителем запроса о предоставлении информации осуществляется в форме электронного документа (электронного заявления) на Портале посредством интегрированной с Порталом ЕССК. После подачи электронного заявления не</w:t>
      </w:r>
      <w:r>
        <w:rPr>
          <w:rFonts w:ascii="Times New Roman" w:hAnsi="Times New Roman" w:cs="Times New Roman"/>
          <w:sz w:val="24"/>
          <w:szCs w:val="24"/>
        </w:rPr>
        <w:t> </w:t>
      </w:r>
      <w:r w:rsidRPr="00160C86">
        <w:rPr>
          <w:rFonts w:ascii="Times New Roman" w:hAnsi="Times New Roman" w:cs="Times New Roman"/>
          <w:sz w:val="24"/>
          <w:szCs w:val="24"/>
        </w:rPr>
        <w:t>требуется формирование бумажного заявления.</w:t>
      </w:r>
    </w:p>
    <w:p w:rsidR="0012696F" w:rsidRPr="00160C86" w:rsidRDefault="0012696F" w:rsidP="0012696F">
      <w:pPr>
        <w:widowControl w:val="0"/>
        <w:suppressAutoHyphens/>
        <w:autoSpaceDE w:val="0"/>
        <w:autoSpaceDN w:val="0"/>
        <w:adjustRightInd w:val="0"/>
        <w:ind w:firstLine="567"/>
        <w:jc w:val="both"/>
      </w:pPr>
      <w:r w:rsidRPr="00160C86">
        <w:t>Для подачи заявления на Портале заявитель выполняет следующие действия:</w:t>
      </w:r>
    </w:p>
    <w:p w:rsidR="0012696F" w:rsidRPr="00160C86" w:rsidRDefault="0012696F" w:rsidP="0012696F">
      <w:pPr>
        <w:widowControl w:val="0"/>
        <w:suppressAutoHyphens/>
        <w:autoSpaceDE w:val="0"/>
        <w:autoSpaceDN w:val="0"/>
        <w:adjustRightInd w:val="0"/>
        <w:ind w:firstLine="567"/>
        <w:jc w:val="both"/>
      </w:pPr>
      <w:r w:rsidRPr="00160C86">
        <w:t>изучает информацию о порядке предоставления государственной услуги в 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12696F" w:rsidRPr="00160C86" w:rsidRDefault="0012696F" w:rsidP="0012696F">
      <w:pPr>
        <w:widowControl w:val="0"/>
        <w:suppressAutoHyphens/>
        <w:autoSpaceDE w:val="0"/>
        <w:autoSpaceDN w:val="0"/>
        <w:adjustRightInd w:val="0"/>
        <w:ind w:firstLine="567"/>
        <w:jc w:val="both"/>
      </w:pPr>
      <w:r w:rsidRPr="00160C86">
        <w:t>выполняет авторизацию на Портале;</w:t>
      </w:r>
    </w:p>
    <w:p w:rsidR="0012696F" w:rsidRPr="00160C86" w:rsidRDefault="0012696F" w:rsidP="0012696F">
      <w:pPr>
        <w:widowControl w:val="0"/>
        <w:suppressAutoHyphens/>
        <w:autoSpaceDE w:val="0"/>
        <w:autoSpaceDN w:val="0"/>
        <w:adjustRightInd w:val="0"/>
        <w:ind w:firstLine="567"/>
        <w:jc w:val="both"/>
      </w:pPr>
      <w:r w:rsidRPr="00160C86">
        <w:t>открывает форму электронного заявления на Портале (далее – форма электронного заявления);</w:t>
      </w:r>
    </w:p>
    <w:p w:rsidR="0012696F" w:rsidRPr="00160C86" w:rsidRDefault="0012696F" w:rsidP="0012696F">
      <w:pPr>
        <w:widowControl w:val="0"/>
        <w:suppressAutoHyphens/>
        <w:autoSpaceDE w:val="0"/>
        <w:autoSpaceDN w:val="0"/>
        <w:adjustRightInd w:val="0"/>
        <w:ind w:firstLine="567"/>
        <w:jc w:val="both"/>
      </w:pPr>
      <w:r w:rsidRPr="00160C86">
        <w:t>заполняет форму электронного заявления, включающую сведения, необходимые и обязательные для предоставления государственной услуги</w:t>
      </w:r>
      <w:r w:rsidRPr="00160C86">
        <w:rPr>
          <w:vertAlign w:val="superscript"/>
        </w:rPr>
        <w:footnoteReference w:id="19"/>
      </w:r>
      <w:r w:rsidRPr="00160C86">
        <w:t>;</w:t>
      </w:r>
    </w:p>
    <w:p w:rsidR="0012696F" w:rsidRPr="00160C86" w:rsidRDefault="0012696F" w:rsidP="0012696F">
      <w:pPr>
        <w:widowControl w:val="0"/>
        <w:suppressAutoHyphens/>
        <w:autoSpaceDE w:val="0"/>
        <w:autoSpaceDN w:val="0"/>
        <w:adjustRightInd w:val="0"/>
        <w:ind w:firstLine="567"/>
        <w:jc w:val="both"/>
      </w:pPr>
      <w:r w:rsidRPr="00160C86">
        <w:t>прикрепляет скан-образы или оригиналы документов к форме электронного заявления (на данном действии осуществляется переход на ЕССК, где заявитель может загрузить скан</w:t>
      </w:r>
      <w:r>
        <w:noBreakHyphen/>
      </w:r>
      <w:r w:rsidRPr="00160C86">
        <w:t>образы документов с компьютера, либо выбрать файлы, добавленные заявителем ранее и уже хранящиеся в ЕССК);</w:t>
      </w:r>
    </w:p>
    <w:p w:rsidR="0012696F" w:rsidRPr="00160C86" w:rsidRDefault="0012696F" w:rsidP="0012696F">
      <w:pPr>
        <w:widowControl w:val="0"/>
        <w:suppressAutoHyphens/>
        <w:autoSpaceDE w:val="0"/>
        <w:autoSpaceDN w:val="0"/>
        <w:adjustRightInd w:val="0"/>
        <w:ind w:firstLine="567"/>
        <w:jc w:val="both"/>
      </w:pPr>
      <w:r w:rsidRPr="00160C86">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12696F" w:rsidRPr="00160C86" w:rsidRDefault="0012696F" w:rsidP="0012696F">
      <w:pPr>
        <w:widowControl w:val="0"/>
        <w:suppressAutoHyphens/>
        <w:autoSpaceDE w:val="0"/>
        <w:autoSpaceDN w:val="0"/>
        <w:adjustRightInd w:val="0"/>
        <w:ind w:firstLine="567"/>
        <w:jc w:val="both"/>
      </w:pPr>
      <w:r w:rsidRPr="00160C86">
        <w:t>подтверждает достоверность сообщенных сведений (устанавливает соответствующую отметку в форме электронного заявления);</w:t>
      </w:r>
    </w:p>
    <w:p w:rsidR="0012696F" w:rsidRPr="00160C86" w:rsidRDefault="0012696F" w:rsidP="0012696F">
      <w:pPr>
        <w:widowControl w:val="0"/>
        <w:suppressAutoHyphens/>
        <w:autoSpaceDE w:val="0"/>
        <w:autoSpaceDN w:val="0"/>
        <w:adjustRightInd w:val="0"/>
        <w:ind w:firstLine="567"/>
        <w:jc w:val="both"/>
      </w:pPr>
      <w:r w:rsidRPr="00160C86">
        <w:t>отправляет заполненное электронное заявление (активирует соответствующую кнопку в форме электронного заявления);</w:t>
      </w:r>
    </w:p>
    <w:p w:rsidR="0012696F" w:rsidRPr="00160C86" w:rsidRDefault="0012696F" w:rsidP="0012696F">
      <w:pPr>
        <w:widowControl w:val="0"/>
        <w:suppressAutoHyphens/>
        <w:autoSpaceDE w:val="0"/>
        <w:autoSpaceDN w:val="0"/>
        <w:adjustRightInd w:val="0"/>
        <w:ind w:firstLine="567"/>
        <w:jc w:val="both"/>
      </w:pPr>
      <w:r w:rsidRPr="00160C86">
        <w:t>электронное заявление вместе с прикрепленными скан-образами документов подписывается электронной подписью в соответствии с требованиями Федерального закона от 06.04.20</w:t>
      </w:r>
      <w:r>
        <w:t>11</w:t>
      </w:r>
      <w:r w:rsidRPr="00160C86">
        <w:t xml:space="preserve"> </w:t>
      </w:r>
      <w:r w:rsidRPr="00160C86">
        <w:br/>
        <w:t>№ 63-ФЗ «Об электронной подписи» и требованиями Федерального закона от 27.07.20</w:t>
      </w:r>
      <w:r>
        <w:t>2</w:t>
      </w:r>
      <w:r w:rsidRPr="00160C86">
        <w:t xml:space="preserve">0 </w:t>
      </w:r>
      <w:r w:rsidRPr="00160C86">
        <w:br/>
        <w:t>№ 2</w:t>
      </w:r>
      <w:r>
        <w:t>1</w:t>
      </w:r>
      <w:r w:rsidRPr="00160C86">
        <w:t>0-ФЗ «Об организации предоставления государственных и муниципальных услуг»;</w:t>
      </w:r>
    </w:p>
    <w:p w:rsidR="0012696F" w:rsidRPr="00160C86" w:rsidRDefault="0012696F" w:rsidP="0012696F">
      <w:pPr>
        <w:widowControl w:val="0"/>
        <w:suppressAutoHyphens/>
        <w:autoSpaceDE w:val="0"/>
        <w:autoSpaceDN w:val="0"/>
        <w:adjustRightInd w:val="0"/>
        <w:ind w:firstLine="567"/>
        <w:jc w:val="both"/>
      </w:pPr>
      <w:r w:rsidRPr="00160C86">
        <w:t>получает на Портале и по электронной почте уведомление,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w:t>
      </w:r>
    </w:p>
    <w:p w:rsidR="0012696F" w:rsidRPr="00160C86" w:rsidRDefault="0012696F" w:rsidP="0012696F">
      <w:pPr>
        <w:widowControl w:val="0"/>
        <w:suppressAutoHyphens/>
        <w:autoSpaceDE w:val="0"/>
        <w:autoSpaceDN w:val="0"/>
        <w:adjustRightInd w:val="0"/>
        <w:ind w:firstLine="567"/>
        <w:jc w:val="both"/>
      </w:pPr>
      <w:r w:rsidRPr="00160C86">
        <w:t>при необходимости сохраняет уведомление для печати;</w:t>
      </w:r>
    </w:p>
    <w:p w:rsidR="0012696F" w:rsidRPr="00160C86" w:rsidRDefault="0012696F" w:rsidP="0012696F">
      <w:pPr>
        <w:widowControl w:val="0"/>
        <w:suppressAutoHyphens/>
        <w:autoSpaceDE w:val="0"/>
        <w:autoSpaceDN w:val="0"/>
        <w:adjustRightInd w:val="0"/>
        <w:ind w:firstLine="567"/>
        <w:jc w:val="both"/>
      </w:pPr>
      <w:r w:rsidRPr="00160C86">
        <w:t>получает уведомление о приеме электронного заявления в Службе и о начале процедуры предоставления услуги.</w:t>
      </w:r>
    </w:p>
    <w:p w:rsidR="0012696F" w:rsidRPr="00160C86" w:rsidRDefault="0012696F" w:rsidP="0012696F">
      <w:pPr>
        <w:tabs>
          <w:tab w:val="left" w:pos="-3060"/>
        </w:tabs>
        <w:ind w:firstLine="567"/>
        <w:jc w:val="both"/>
      </w:pPr>
      <w:r w:rsidRPr="00160C86">
        <w:t>2.</w:t>
      </w:r>
      <w:r>
        <w:t>17</w:t>
      </w:r>
      <w:r w:rsidRPr="00160C86">
        <w:t>.3. Получение заявителем результата государственной услуги</w:t>
      </w:r>
      <w:r w:rsidR="001A4DB7">
        <w:t>.</w:t>
      </w:r>
      <w:r w:rsidRPr="00160C86">
        <w:t xml:space="preserve"> </w:t>
      </w:r>
    </w:p>
    <w:p w:rsidR="0012696F" w:rsidRPr="00160C86" w:rsidRDefault="0012696F" w:rsidP="0012696F">
      <w:pPr>
        <w:tabs>
          <w:tab w:val="left" w:pos="-3060"/>
        </w:tabs>
        <w:ind w:firstLine="567"/>
        <w:jc w:val="both"/>
      </w:pPr>
      <w:r w:rsidRPr="00160C86">
        <w:t>Заявитель получает результат в электронной форме.</w:t>
      </w:r>
    </w:p>
    <w:p w:rsidR="0012696F" w:rsidRPr="00305B20" w:rsidRDefault="0012696F" w:rsidP="0012696F">
      <w:pPr>
        <w:tabs>
          <w:tab w:val="left" w:pos="-3060"/>
        </w:tabs>
        <w:ind w:firstLine="567"/>
        <w:jc w:val="both"/>
      </w:pPr>
      <w:r w:rsidRPr="00160C86">
        <w:lastRenderedPageBreak/>
        <w:t xml:space="preserve">Заявитель на Портале может ознакомиться c </w:t>
      </w:r>
      <w:r w:rsidRPr="00305B20">
        <w:t>принятым Службой решением; способы информирования заявителя о принятом Службой решении указаны в пункте 2.16.5 настоящего Административного регламента.</w:t>
      </w:r>
    </w:p>
    <w:p w:rsidR="0012696F" w:rsidRPr="00160C86" w:rsidRDefault="0012696F" w:rsidP="0012696F">
      <w:pPr>
        <w:tabs>
          <w:tab w:val="left" w:pos="-3060"/>
        </w:tabs>
        <w:ind w:firstLine="567"/>
        <w:jc w:val="both"/>
      </w:pPr>
      <w:r w:rsidRPr="00160C86">
        <w:t xml:space="preserve">Результат услуги в электронной форме доступен заявителю </w:t>
      </w:r>
      <w:r>
        <w:t>в</w:t>
      </w:r>
      <w:r w:rsidRPr="00160C86">
        <w:t xml:space="preserve"> </w:t>
      </w:r>
      <w:r>
        <w:t xml:space="preserve">«Личном кабинете» на Портале и в «Кабинете заявителя» в </w:t>
      </w:r>
      <w:r w:rsidRPr="00160C86">
        <w:t>ЕССК; хранение электронного документа, являющегося результатом предоставления услуги,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w:t>
      </w:r>
      <w:r>
        <w:t> </w:t>
      </w:r>
      <w:r w:rsidRPr="00160C86">
        <w:t>органы государственной власти и иные организации в электронной форме.</w:t>
      </w:r>
    </w:p>
    <w:p w:rsidR="0012696F" w:rsidRPr="00160C86" w:rsidRDefault="0012696F" w:rsidP="0012696F">
      <w:pPr>
        <w:tabs>
          <w:tab w:val="left" w:pos="-3060"/>
        </w:tabs>
        <w:ind w:firstLine="567"/>
        <w:jc w:val="both"/>
      </w:pPr>
      <w:r w:rsidRPr="00160C86">
        <w:t>2.</w:t>
      </w:r>
      <w:r>
        <w:t>17</w:t>
      </w:r>
      <w:r w:rsidRPr="00160C86">
        <w:t>.4. Действия уполномоченного лица, ответственного за принятие и регистрацию заявления и прилагаемых к нему документов, и уполномоченного лица, ответственного за принятие решения о предоставлении (отказе в предоставлении) государственной услуги, уполномоченного лица, подписывающего результат оказания государственной услуги</w:t>
      </w:r>
    </w:p>
    <w:p w:rsidR="0012696F" w:rsidRPr="00160C86" w:rsidRDefault="0012696F" w:rsidP="0012696F">
      <w:pPr>
        <w:tabs>
          <w:tab w:val="left" w:pos="-3060"/>
        </w:tabs>
        <w:ind w:firstLine="567"/>
        <w:jc w:val="both"/>
      </w:pPr>
      <w:r w:rsidRPr="00160C86">
        <w:t>При оказании государственной услуги в электронной форме уполномоченными лицами, ответственными за принятие и регистрацию заявления и прилагаемых к нему документов, а также регистр</w:t>
      </w:r>
      <w:r>
        <w:t>ацию разрешения на ввод в эксплуатацию</w:t>
      </w:r>
      <w:r w:rsidRPr="00160C86">
        <w:t xml:space="preserve"> или уведомления об отказе, </w:t>
      </w:r>
      <w:r w:rsidRPr="00160C86">
        <w:rPr>
          <w:iCs/>
        </w:rPr>
        <w:t xml:space="preserve">являются специалисты отдела подготовки выдачи разрешений на </w:t>
      </w:r>
      <w:r>
        <w:rPr>
          <w:iCs/>
        </w:rPr>
        <w:t>ввод в эксплуатацию</w:t>
      </w:r>
      <w:r w:rsidRPr="00160C86">
        <w:rPr>
          <w:iCs/>
        </w:rPr>
        <w:t>.</w:t>
      </w:r>
    </w:p>
    <w:p w:rsidR="0012696F" w:rsidRPr="00160C86" w:rsidRDefault="0012696F" w:rsidP="0012696F">
      <w:pPr>
        <w:autoSpaceDE w:val="0"/>
        <w:autoSpaceDN w:val="0"/>
        <w:adjustRightInd w:val="0"/>
        <w:ind w:firstLine="567"/>
        <w:jc w:val="both"/>
      </w:pPr>
      <w:r w:rsidRPr="00160C86">
        <w:t xml:space="preserve">Электронное заявление становится доступным для уполномоченного лица Службы, ответственного за принятие и регистрацию заявления и прилагаемых к нему документов, после соответствующей передачи в ЕИС Службы «Стройформ». </w:t>
      </w:r>
    </w:p>
    <w:p w:rsidR="0012696F" w:rsidRPr="00160C86" w:rsidRDefault="0012696F" w:rsidP="0012696F">
      <w:pPr>
        <w:tabs>
          <w:tab w:val="left" w:pos="-3060"/>
          <w:tab w:val="left" w:pos="4521"/>
        </w:tabs>
        <w:ind w:firstLine="567"/>
        <w:contextualSpacing/>
        <w:jc w:val="both"/>
      </w:pPr>
      <w:r w:rsidRPr="00160C86">
        <w:t>Уполномоченное лицо Службы:</w:t>
      </w:r>
      <w:r>
        <w:tab/>
      </w:r>
    </w:p>
    <w:p w:rsidR="0012696F" w:rsidRPr="00160C86" w:rsidRDefault="0012696F" w:rsidP="0012696F">
      <w:pPr>
        <w:tabs>
          <w:tab w:val="left" w:pos="-3060"/>
        </w:tabs>
        <w:ind w:firstLine="567"/>
        <w:jc w:val="both"/>
      </w:pPr>
      <w:r w:rsidRPr="00160C86">
        <w:t>проверяет наличие электронных дел, поступивших из ЕССК в информационную систему Службы, с периодом один раз в рабочий день;</w:t>
      </w:r>
    </w:p>
    <w:p w:rsidR="0012696F" w:rsidRPr="00160C86" w:rsidRDefault="0012696F" w:rsidP="0012696F">
      <w:pPr>
        <w:tabs>
          <w:tab w:val="left" w:pos="-3060"/>
        </w:tabs>
        <w:ind w:firstLine="567"/>
        <w:jc w:val="both"/>
      </w:pPr>
      <w:r w:rsidRPr="00160C86">
        <w:t>изучает поступившие электронные дела, в том числе приложенные заявителем скан-образы документов (графические файлы);</w:t>
      </w:r>
    </w:p>
    <w:p w:rsidR="0012696F" w:rsidRPr="00160C86" w:rsidRDefault="0012696F" w:rsidP="0012696F">
      <w:pPr>
        <w:tabs>
          <w:tab w:val="left" w:pos="-3060"/>
        </w:tabs>
        <w:ind w:firstLine="567"/>
        <w:jc w:val="both"/>
      </w:pPr>
      <w:r w:rsidRPr="00160C86">
        <w:t>проверяет комплектность, читаемость скан-образов документов (графических файлов);</w:t>
      </w:r>
    </w:p>
    <w:p w:rsidR="0012696F" w:rsidRPr="00160C86" w:rsidRDefault="0012696F" w:rsidP="0012696F">
      <w:pPr>
        <w:tabs>
          <w:tab w:val="left" w:pos="-3060"/>
        </w:tabs>
        <w:ind w:firstLine="567"/>
        <w:jc w:val="both"/>
      </w:pPr>
      <w:r w:rsidRPr="00160C86">
        <w:t>производит действия в соответствии с разделом III настоящего Административного регламента, в том числе:</w:t>
      </w:r>
    </w:p>
    <w:p w:rsidR="0012696F" w:rsidRPr="00160C86" w:rsidRDefault="0012696F" w:rsidP="001A4DB7">
      <w:pPr>
        <w:tabs>
          <w:tab w:val="left" w:pos="-3060"/>
        </w:tabs>
        <w:ind w:firstLine="709"/>
        <w:jc w:val="both"/>
      </w:pPr>
      <w:r w:rsidRPr="00160C86">
        <w:t>производит установку статусов электронного дела, вносит информацию в информационную систему Службы;</w:t>
      </w:r>
    </w:p>
    <w:p w:rsidR="0012696F" w:rsidRPr="00160C86" w:rsidRDefault="0012696F" w:rsidP="001A4DB7">
      <w:pPr>
        <w:tabs>
          <w:tab w:val="left" w:pos="-3060"/>
        </w:tabs>
        <w:ind w:firstLine="709"/>
        <w:jc w:val="both"/>
      </w:pPr>
      <w:r w:rsidRPr="00160C86">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Службы и федеральных органов исполнительной власти, в рамках предоставления государственной услуги в электронной форме;</w:t>
      </w:r>
    </w:p>
    <w:p w:rsidR="0012696F" w:rsidRPr="00160C86" w:rsidRDefault="0012696F" w:rsidP="001A4DB7">
      <w:pPr>
        <w:tabs>
          <w:tab w:val="left" w:pos="-3060"/>
        </w:tabs>
        <w:ind w:firstLine="709"/>
        <w:jc w:val="both"/>
      </w:pPr>
      <w:r w:rsidRPr="00160C86">
        <w:t xml:space="preserve">информирует заявителя (посредством установки статусов электронного дела </w:t>
      </w:r>
      <w:r>
        <w:br/>
      </w:r>
      <w:r w:rsidRPr="00160C86">
        <w:t>и (при необходимости) формирования комментариев:</w:t>
      </w:r>
    </w:p>
    <w:p w:rsidR="0012696F" w:rsidRPr="00160C86" w:rsidRDefault="0012696F" w:rsidP="001A4DB7">
      <w:pPr>
        <w:tabs>
          <w:tab w:val="left" w:pos="-3060"/>
        </w:tabs>
        <w:ind w:firstLine="709"/>
        <w:jc w:val="both"/>
        <w:rPr>
          <w:b/>
        </w:rPr>
      </w:pPr>
      <w:r w:rsidRPr="00160C86">
        <w:t xml:space="preserve">о ходе предоставления государственной услуги; </w:t>
      </w:r>
    </w:p>
    <w:p w:rsidR="0012696F" w:rsidRPr="00160C86" w:rsidRDefault="0012696F" w:rsidP="001A4DB7">
      <w:pPr>
        <w:tabs>
          <w:tab w:val="left" w:pos="-3060"/>
        </w:tabs>
        <w:ind w:firstLine="709"/>
        <w:jc w:val="both"/>
      </w:pPr>
      <w:r w:rsidRPr="00160C86">
        <w:t>о принятом решении (предоставлении или отказе в предоставлении государственной услуги);</w:t>
      </w:r>
    </w:p>
    <w:p w:rsidR="0012696F" w:rsidRPr="00160C86" w:rsidRDefault="0012696F" w:rsidP="001A4DB7">
      <w:pPr>
        <w:shd w:val="clear" w:color="auto" w:fill="FFFFFF" w:themeFill="background1"/>
        <w:tabs>
          <w:tab w:val="left" w:pos="-3060"/>
        </w:tabs>
        <w:ind w:firstLine="709"/>
        <w:jc w:val="both"/>
      </w:pPr>
      <w:r w:rsidRPr="00160C86">
        <w:t>о завершении процедуры предоставления государственной услуги (направляет результат оказания государственной услуги, удостоверяя его усиленной квалифицированной подписью).</w:t>
      </w:r>
    </w:p>
    <w:p w:rsidR="0012696F" w:rsidRPr="00160C86" w:rsidRDefault="0012696F" w:rsidP="0012696F">
      <w:pPr>
        <w:shd w:val="clear" w:color="auto" w:fill="FFFFFF" w:themeFill="background1"/>
        <w:tabs>
          <w:tab w:val="left" w:pos="-3060"/>
        </w:tabs>
        <w:ind w:firstLine="709"/>
        <w:jc w:val="both"/>
      </w:pPr>
      <w:r w:rsidRPr="00160C86">
        <w:t>Уполномоченное лицо Службы, подписывающее результат оказания государственной услуги, подписывает разрешение или уведомление об отказе, а также письмо о возврате заявления и приложенных к нему документов без рассмотрения в случаях, установленных пунктом 2.</w:t>
      </w:r>
      <w:r>
        <w:t>9</w:t>
      </w:r>
      <w:r w:rsidRPr="00160C86">
        <w:t xml:space="preserve"> настоящего Административного регламента, усиленной квалифицированной подписью.</w:t>
      </w:r>
    </w:p>
    <w:p w:rsidR="0012696F" w:rsidRPr="00160C86" w:rsidRDefault="0012696F" w:rsidP="0012696F">
      <w:pPr>
        <w:widowControl w:val="0"/>
        <w:autoSpaceDE w:val="0"/>
        <w:autoSpaceDN w:val="0"/>
        <w:adjustRightInd w:val="0"/>
        <w:ind w:firstLine="709"/>
        <w:jc w:val="both"/>
      </w:pPr>
    </w:p>
    <w:p w:rsidR="00734AF0" w:rsidRPr="0012696F" w:rsidRDefault="00734AF0" w:rsidP="0012696F">
      <w:pPr>
        <w:autoSpaceDE w:val="0"/>
        <w:autoSpaceDN w:val="0"/>
        <w:adjustRightInd w:val="0"/>
        <w:ind w:firstLine="709"/>
        <w:jc w:val="both"/>
      </w:pPr>
    </w:p>
    <w:p w:rsidR="00676669" w:rsidRPr="00C23708" w:rsidRDefault="00C9649D" w:rsidP="00294C3F">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lang w:val="en-US"/>
        </w:rPr>
        <w:t>III</w:t>
      </w:r>
      <w:r w:rsidR="00676669" w:rsidRPr="00C23708">
        <w:rPr>
          <w:rFonts w:ascii="Times New Roman" w:hAnsi="Times New Roman" w:cs="Times New Roman"/>
          <w:b/>
          <w:sz w:val="24"/>
          <w:szCs w:val="24"/>
        </w:rPr>
        <w:t>. Состав, последовательность и сроки выполнения</w:t>
      </w:r>
    </w:p>
    <w:p w:rsidR="00B36C6A" w:rsidRPr="00C23708" w:rsidRDefault="00676669" w:rsidP="00294C3F">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rPr>
        <w:t>административных процедур</w:t>
      </w:r>
      <w:r w:rsidR="00767071" w:rsidRPr="00C23708">
        <w:rPr>
          <w:rFonts w:ascii="Times New Roman" w:hAnsi="Times New Roman" w:cs="Times New Roman"/>
          <w:b/>
          <w:sz w:val="24"/>
          <w:szCs w:val="24"/>
        </w:rPr>
        <w:t xml:space="preserve"> (действий)</w:t>
      </w:r>
      <w:r w:rsidRPr="00C23708">
        <w:rPr>
          <w:rFonts w:ascii="Times New Roman" w:hAnsi="Times New Roman" w:cs="Times New Roman"/>
          <w:b/>
          <w:sz w:val="24"/>
          <w:szCs w:val="24"/>
        </w:rPr>
        <w:t xml:space="preserve">, требования к порядку </w:t>
      </w:r>
      <w:r w:rsidR="00767071" w:rsidRPr="00C23708">
        <w:rPr>
          <w:rFonts w:ascii="Times New Roman" w:hAnsi="Times New Roman" w:cs="Times New Roman"/>
          <w:b/>
          <w:sz w:val="24"/>
          <w:szCs w:val="24"/>
        </w:rPr>
        <w:br/>
      </w:r>
      <w:r w:rsidRPr="00C23708">
        <w:rPr>
          <w:rFonts w:ascii="Times New Roman" w:hAnsi="Times New Roman" w:cs="Times New Roman"/>
          <w:b/>
          <w:sz w:val="24"/>
          <w:szCs w:val="24"/>
        </w:rPr>
        <w:t xml:space="preserve">их выполнения, в том числе особенности выполнения административных процедур </w:t>
      </w:r>
      <w:r w:rsidR="004A7BB1" w:rsidRPr="00C23708">
        <w:rPr>
          <w:rFonts w:ascii="Times New Roman" w:hAnsi="Times New Roman" w:cs="Times New Roman"/>
          <w:b/>
          <w:sz w:val="24"/>
          <w:szCs w:val="24"/>
        </w:rPr>
        <w:t xml:space="preserve">(действий) </w:t>
      </w:r>
      <w:r w:rsidRPr="00C23708">
        <w:rPr>
          <w:rFonts w:ascii="Times New Roman" w:hAnsi="Times New Roman" w:cs="Times New Roman"/>
          <w:b/>
          <w:sz w:val="24"/>
          <w:szCs w:val="24"/>
        </w:rPr>
        <w:t>в электронной форме</w:t>
      </w:r>
    </w:p>
    <w:p w:rsidR="00676669" w:rsidRPr="00C23708" w:rsidRDefault="00676669" w:rsidP="00294C3F">
      <w:pPr>
        <w:pStyle w:val="ConsPlusNormal"/>
        <w:suppressAutoHyphens/>
        <w:ind w:firstLine="709"/>
        <w:jc w:val="both"/>
        <w:rPr>
          <w:rFonts w:ascii="Times New Roman" w:hAnsi="Times New Roman" w:cs="Times New Roman"/>
          <w:sz w:val="24"/>
          <w:szCs w:val="24"/>
        </w:rPr>
      </w:pPr>
    </w:p>
    <w:p w:rsidR="00676AAD" w:rsidRPr="00C23708" w:rsidRDefault="00676AAD" w:rsidP="00294C3F">
      <w:pPr>
        <w:autoSpaceDE w:val="0"/>
        <w:autoSpaceDN w:val="0"/>
        <w:adjustRightInd w:val="0"/>
        <w:ind w:firstLine="709"/>
        <w:jc w:val="both"/>
        <w:rPr>
          <w:iCs/>
        </w:rPr>
      </w:pPr>
      <w:r w:rsidRPr="00C23708">
        <w:rPr>
          <w:iCs/>
        </w:rPr>
        <w:lastRenderedPageBreak/>
        <w:t>Предоставление государственной услуги включает в себя следующие административные процедуры:</w:t>
      </w:r>
    </w:p>
    <w:p w:rsidR="00C36972" w:rsidRPr="00C23708" w:rsidRDefault="00C36972" w:rsidP="00294C3F">
      <w:pPr>
        <w:autoSpaceDE w:val="0"/>
        <w:autoSpaceDN w:val="0"/>
        <w:adjustRightInd w:val="0"/>
        <w:ind w:firstLine="709"/>
        <w:jc w:val="both"/>
        <w:rPr>
          <w:iCs/>
        </w:rPr>
      </w:pPr>
      <w:r w:rsidRPr="00C23708">
        <w:rPr>
          <w:iCs/>
        </w:rPr>
        <w:t xml:space="preserve">прием и регистрация заявления о </w:t>
      </w:r>
      <w:r w:rsidR="00A314DA" w:rsidRPr="00C23708">
        <w:rPr>
          <w:iCs/>
        </w:rPr>
        <w:t>вводе в эксплуатацию</w:t>
      </w:r>
      <w:r w:rsidRPr="00C23708">
        <w:rPr>
          <w:iCs/>
        </w:rPr>
        <w:t xml:space="preserve"> и прилагаемых к нему документов;</w:t>
      </w:r>
    </w:p>
    <w:p w:rsidR="00E53263" w:rsidRPr="00C23708" w:rsidRDefault="00EB273D" w:rsidP="00294C3F">
      <w:pPr>
        <w:autoSpaceDE w:val="0"/>
        <w:autoSpaceDN w:val="0"/>
        <w:adjustRightInd w:val="0"/>
        <w:ind w:firstLine="709"/>
        <w:jc w:val="both"/>
        <w:rPr>
          <w:iCs/>
        </w:rPr>
      </w:pPr>
      <w:r w:rsidRPr="00C23708">
        <w:rPr>
          <w:iCs/>
        </w:rPr>
        <w:t>подготовка и направление межведомственного запроса в иной орган (организацию)</w:t>
      </w:r>
      <w:r w:rsidR="00550AA6">
        <w:rPr>
          <w:iCs/>
        </w:rPr>
        <w:br/>
      </w:r>
      <w:r w:rsidRPr="00C23708">
        <w:rPr>
          <w:iCs/>
        </w:rPr>
        <w:t>о предоставлении документов (информации), необходимых для принятия решения</w:t>
      </w:r>
      <w:r w:rsidR="00550AA6">
        <w:rPr>
          <w:iCs/>
        </w:rPr>
        <w:br/>
      </w:r>
      <w:r w:rsidRPr="00C23708">
        <w:rPr>
          <w:iCs/>
        </w:rPr>
        <w:t>о предоставлении государственной услуги заявителю;</w:t>
      </w:r>
    </w:p>
    <w:p w:rsidR="00676AAD" w:rsidRPr="00C23708" w:rsidRDefault="00E53263" w:rsidP="00294C3F">
      <w:pPr>
        <w:autoSpaceDE w:val="0"/>
        <w:autoSpaceDN w:val="0"/>
        <w:adjustRightInd w:val="0"/>
        <w:ind w:firstLine="709"/>
        <w:jc w:val="both"/>
        <w:rPr>
          <w:iCs/>
        </w:rPr>
      </w:pPr>
      <w:r w:rsidRPr="00C23708">
        <w:rPr>
          <w:iCs/>
        </w:rPr>
        <w:t>о</w:t>
      </w:r>
      <w:r w:rsidR="00676AAD" w:rsidRPr="00C23708">
        <w:rPr>
          <w:iCs/>
        </w:rPr>
        <w:t>смотр объекта капитального строительства, если объект капитального строительства</w:t>
      </w:r>
      <w:r w:rsidR="00550AA6">
        <w:rPr>
          <w:iCs/>
        </w:rPr>
        <w:br/>
      </w:r>
      <w:r w:rsidR="00676AAD" w:rsidRPr="00C23708">
        <w:rPr>
          <w:iCs/>
        </w:rPr>
        <w:t>не подлежал государ</w:t>
      </w:r>
      <w:r w:rsidRPr="00C23708">
        <w:rPr>
          <w:iCs/>
        </w:rPr>
        <w:t>ственному строительному надзору;</w:t>
      </w:r>
    </w:p>
    <w:p w:rsidR="00676AAD" w:rsidRPr="00C23708" w:rsidRDefault="008D47BD" w:rsidP="00294C3F">
      <w:pPr>
        <w:autoSpaceDE w:val="0"/>
        <w:autoSpaceDN w:val="0"/>
        <w:adjustRightInd w:val="0"/>
        <w:ind w:firstLine="709"/>
        <w:jc w:val="both"/>
        <w:rPr>
          <w:iCs/>
        </w:rPr>
      </w:pPr>
      <w:r w:rsidRPr="00C23708">
        <w:rPr>
          <w:iCs/>
        </w:rPr>
        <w:t>принятие</w:t>
      </w:r>
      <w:r w:rsidR="002F4927" w:rsidRPr="00C23708">
        <w:rPr>
          <w:iCs/>
        </w:rPr>
        <w:t xml:space="preserve"> решения о </w:t>
      </w:r>
      <w:r w:rsidRPr="00C23708">
        <w:rPr>
          <w:iCs/>
        </w:rPr>
        <w:t>выдаче разрешения на ввод в эксплуатацию либо уведомления</w:t>
      </w:r>
      <w:r w:rsidR="00550AA6">
        <w:rPr>
          <w:iCs/>
        </w:rPr>
        <w:br/>
      </w:r>
      <w:r w:rsidRPr="00C23708">
        <w:rPr>
          <w:iCs/>
        </w:rPr>
        <w:t>об отказе в выдаче разрешения и оформление принятого решения</w:t>
      </w:r>
      <w:r w:rsidR="00E53263" w:rsidRPr="00C23708">
        <w:rPr>
          <w:iCs/>
        </w:rPr>
        <w:t>;</w:t>
      </w:r>
    </w:p>
    <w:p w:rsidR="00676AAD" w:rsidRPr="00C23708" w:rsidRDefault="00E53263" w:rsidP="00294C3F">
      <w:pPr>
        <w:autoSpaceDE w:val="0"/>
        <w:autoSpaceDN w:val="0"/>
        <w:adjustRightInd w:val="0"/>
        <w:ind w:firstLine="709"/>
        <w:jc w:val="both"/>
        <w:rPr>
          <w:iCs/>
        </w:rPr>
      </w:pPr>
      <w:r w:rsidRPr="00C23708">
        <w:rPr>
          <w:iCs/>
        </w:rPr>
        <w:t>в</w:t>
      </w:r>
      <w:r w:rsidR="006F2111" w:rsidRPr="00C23708">
        <w:rPr>
          <w:iCs/>
        </w:rPr>
        <w:t>ыдача разрешения</w:t>
      </w:r>
      <w:r w:rsidR="00676AAD" w:rsidRPr="00C23708">
        <w:rPr>
          <w:iCs/>
        </w:rPr>
        <w:t xml:space="preserve"> на ввод в эксплуатацию или </w:t>
      </w:r>
      <w:r w:rsidR="002F4927" w:rsidRPr="00C23708">
        <w:rPr>
          <w:iCs/>
        </w:rPr>
        <w:t xml:space="preserve">уведомления об </w:t>
      </w:r>
      <w:r w:rsidR="00676AAD" w:rsidRPr="00C23708">
        <w:rPr>
          <w:iCs/>
        </w:rPr>
        <w:t>отказ</w:t>
      </w:r>
      <w:r w:rsidR="002F4927" w:rsidRPr="00C23708">
        <w:rPr>
          <w:iCs/>
        </w:rPr>
        <w:t>е</w:t>
      </w:r>
      <w:r w:rsidR="001A24F8" w:rsidRPr="00C23708">
        <w:rPr>
          <w:iCs/>
        </w:rPr>
        <w:t xml:space="preserve"> </w:t>
      </w:r>
      <w:r w:rsidR="00676AAD" w:rsidRPr="00C23708">
        <w:rPr>
          <w:iCs/>
        </w:rPr>
        <w:t>в выдаче такого разрешения.</w:t>
      </w:r>
    </w:p>
    <w:p w:rsidR="00676AAD" w:rsidRPr="00AA42FA" w:rsidRDefault="00676AAD" w:rsidP="00981021">
      <w:pPr>
        <w:autoSpaceDE w:val="0"/>
        <w:autoSpaceDN w:val="0"/>
        <w:adjustRightInd w:val="0"/>
        <w:ind w:firstLine="709"/>
        <w:rPr>
          <w:b/>
          <w:iCs/>
        </w:rPr>
      </w:pPr>
      <w:r w:rsidRPr="00AA42FA">
        <w:rPr>
          <w:b/>
          <w:iCs/>
        </w:rPr>
        <w:t xml:space="preserve">3.1. </w:t>
      </w:r>
      <w:r w:rsidR="00B73823" w:rsidRPr="00AA42FA">
        <w:rPr>
          <w:b/>
          <w:iCs/>
        </w:rPr>
        <w:t>Прием и регистрация з</w:t>
      </w:r>
      <w:r w:rsidR="00550AA6" w:rsidRPr="00AA42FA">
        <w:rPr>
          <w:b/>
          <w:iCs/>
        </w:rPr>
        <w:t>аявления о вводе в эксплуатацию</w:t>
      </w:r>
      <w:r w:rsidR="002F02A7" w:rsidRPr="00AA42FA">
        <w:rPr>
          <w:b/>
          <w:iCs/>
        </w:rPr>
        <w:t xml:space="preserve"> </w:t>
      </w:r>
      <w:r w:rsidR="00EE24F4" w:rsidRPr="00AA42FA">
        <w:rPr>
          <w:b/>
          <w:iCs/>
        </w:rPr>
        <w:t xml:space="preserve">и прилагаемых к нему </w:t>
      </w:r>
      <w:r w:rsidR="00B73823" w:rsidRPr="00AA42FA">
        <w:rPr>
          <w:b/>
          <w:iCs/>
        </w:rPr>
        <w:t>документов</w:t>
      </w:r>
    </w:p>
    <w:p w:rsidR="007F0BBB" w:rsidRPr="00C23708" w:rsidRDefault="00D112BB" w:rsidP="007F0BBB">
      <w:pPr>
        <w:autoSpaceDE w:val="0"/>
        <w:autoSpaceDN w:val="0"/>
        <w:adjustRightInd w:val="0"/>
        <w:ind w:firstLine="709"/>
        <w:jc w:val="both"/>
        <w:rPr>
          <w:iCs/>
        </w:rPr>
      </w:pPr>
      <w:r w:rsidRPr="00C23708">
        <w:rPr>
          <w:iCs/>
        </w:rPr>
        <w:t>3.1</w:t>
      </w:r>
      <w:r w:rsidRPr="00166167">
        <w:rPr>
          <w:iCs/>
        </w:rPr>
        <w:t>.1. Юридическим фактом, являющимся основанием для начала администрат</w:t>
      </w:r>
      <w:r w:rsidR="008E229E" w:rsidRPr="00166167">
        <w:rPr>
          <w:iCs/>
        </w:rPr>
        <w:t xml:space="preserve">ивной процедуры, является </w:t>
      </w:r>
      <w:r w:rsidR="001C4507" w:rsidRPr="00166167">
        <w:rPr>
          <w:iCs/>
        </w:rPr>
        <w:t>подача</w:t>
      </w:r>
      <w:r w:rsidR="008E229E" w:rsidRPr="00166167">
        <w:rPr>
          <w:iCs/>
        </w:rPr>
        <w:t xml:space="preserve"> заявления о выдаче разрешения</w:t>
      </w:r>
      <w:r w:rsidR="007934DA" w:rsidRPr="00166167">
        <w:rPr>
          <w:iCs/>
        </w:rPr>
        <w:t xml:space="preserve"> </w:t>
      </w:r>
      <w:r w:rsidRPr="00166167">
        <w:rPr>
          <w:iCs/>
        </w:rPr>
        <w:t>на ввод в эксплуатацию</w:t>
      </w:r>
      <w:r w:rsidR="0028283F" w:rsidRPr="00166167">
        <w:rPr>
          <w:iCs/>
        </w:rPr>
        <w:t xml:space="preserve"> (</w:t>
      </w:r>
      <w:r w:rsidR="00E2088C" w:rsidRPr="00166167">
        <w:rPr>
          <w:iCs/>
        </w:rPr>
        <w:t xml:space="preserve">заявление должно содержать сведения согласно </w:t>
      </w:r>
      <w:r w:rsidR="0028283F" w:rsidRPr="00166167">
        <w:rPr>
          <w:iCs/>
        </w:rPr>
        <w:t>приложени</w:t>
      </w:r>
      <w:r w:rsidR="00E2088C" w:rsidRPr="00166167">
        <w:rPr>
          <w:iCs/>
        </w:rPr>
        <w:t xml:space="preserve">ю № </w:t>
      </w:r>
      <w:r w:rsidR="00AA42FA">
        <w:rPr>
          <w:iCs/>
        </w:rPr>
        <w:t>1</w:t>
      </w:r>
      <w:r w:rsidR="00E2088C" w:rsidRPr="00166167">
        <w:rPr>
          <w:iCs/>
        </w:rPr>
        <w:t xml:space="preserve"> или приложению</w:t>
      </w:r>
      <w:r w:rsidR="00550AA6" w:rsidRPr="00166167">
        <w:rPr>
          <w:iCs/>
        </w:rPr>
        <w:t xml:space="preserve"> № </w:t>
      </w:r>
      <w:r w:rsidR="00AA42FA">
        <w:rPr>
          <w:iCs/>
        </w:rPr>
        <w:t>2</w:t>
      </w:r>
      <w:r w:rsidR="00550AA6" w:rsidRPr="00166167">
        <w:rPr>
          <w:iCs/>
        </w:rPr>
        <w:t xml:space="preserve"> </w:t>
      </w:r>
      <w:r w:rsidR="0028283F" w:rsidRPr="00166167">
        <w:rPr>
          <w:iCs/>
        </w:rPr>
        <w:t>к настоящему Административному регламенту)</w:t>
      </w:r>
      <w:r w:rsidRPr="00166167">
        <w:rPr>
          <w:iCs/>
        </w:rPr>
        <w:t xml:space="preserve"> и документов, </w:t>
      </w:r>
      <w:r w:rsidR="008E229E" w:rsidRPr="00166167">
        <w:rPr>
          <w:iCs/>
        </w:rPr>
        <w:t>указанных в</w:t>
      </w:r>
      <w:r w:rsidRPr="00166167">
        <w:rPr>
          <w:iCs/>
        </w:rPr>
        <w:t xml:space="preserve"> п</w:t>
      </w:r>
      <w:r w:rsidR="008E229E" w:rsidRPr="00166167">
        <w:rPr>
          <w:iCs/>
        </w:rPr>
        <w:t>ункте</w:t>
      </w:r>
      <w:r w:rsidRPr="00166167">
        <w:rPr>
          <w:iCs/>
        </w:rPr>
        <w:t xml:space="preserve"> 2.6</w:t>
      </w:r>
      <w:r w:rsidR="008D47BD" w:rsidRPr="00166167">
        <w:rPr>
          <w:iCs/>
        </w:rPr>
        <w:t>.1</w:t>
      </w:r>
      <w:r w:rsidRPr="00166167">
        <w:rPr>
          <w:iCs/>
        </w:rPr>
        <w:t xml:space="preserve"> </w:t>
      </w:r>
      <w:r w:rsidR="00A314DA" w:rsidRPr="00166167">
        <w:rPr>
          <w:iCs/>
        </w:rPr>
        <w:t xml:space="preserve">или </w:t>
      </w:r>
      <w:r w:rsidR="0028283F" w:rsidRPr="00166167">
        <w:rPr>
          <w:iCs/>
        </w:rPr>
        <w:t>в</w:t>
      </w:r>
      <w:r w:rsidR="006023AA" w:rsidRPr="00166167">
        <w:rPr>
          <w:iCs/>
          <w:lang w:val="en-US"/>
        </w:rPr>
        <w:t> </w:t>
      </w:r>
      <w:r w:rsidR="00B73823" w:rsidRPr="00166167">
        <w:rPr>
          <w:iCs/>
        </w:rPr>
        <w:t>пункт</w:t>
      </w:r>
      <w:r w:rsidR="008D47BD" w:rsidRPr="00166167">
        <w:rPr>
          <w:iCs/>
        </w:rPr>
        <w:t>е</w:t>
      </w:r>
      <w:r w:rsidR="00B73823" w:rsidRPr="00166167">
        <w:rPr>
          <w:iCs/>
        </w:rPr>
        <w:t xml:space="preserve"> </w:t>
      </w:r>
      <w:r w:rsidR="00A314DA" w:rsidRPr="00166167">
        <w:rPr>
          <w:iCs/>
        </w:rPr>
        <w:t>2.</w:t>
      </w:r>
      <w:r w:rsidR="00D9013D" w:rsidRPr="00166167">
        <w:rPr>
          <w:iCs/>
        </w:rPr>
        <w:t>6.</w:t>
      </w:r>
      <w:r w:rsidR="008D47BD" w:rsidRPr="00166167">
        <w:rPr>
          <w:iCs/>
        </w:rPr>
        <w:t>2</w:t>
      </w:r>
      <w:r w:rsidR="00A314DA" w:rsidRPr="00166167">
        <w:rPr>
          <w:iCs/>
        </w:rPr>
        <w:t xml:space="preserve"> </w:t>
      </w:r>
      <w:r w:rsidRPr="00166167">
        <w:rPr>
          <w:iCs/>
        </w:rPr>
        <w:t xml:space="preserve">настоящего </w:t>
      </w:r>
      <w:r w:rsidR="00B73823" w:rsidRPr="00166167">
        <w:rPr>
          <w:iCs/>
        </w:rPr>
        <w:t>А</w:t>
      </w:r>
      <w:r w:rsidR="00505E57" w:rsidRPr="00166167">
        <w:rPr>
          <w:iCs/>
        </w:rPr>
        <w:t>дминистративного регламента</w:t>
      </w:r>
      <w:r w:rsidR="00166167" w:rsidRPr="00166167">
        <w:rPr>
          <w:iCs/>
        </w:rPr>
        <w:t>.</w:t>
      </w:r>
    </w:p>
    <w:p w:rsidR="00FC7C14" w:rsidRPr="008F15A3" w:rsidRDefault="00676AAD" w:rsidP="00FC7C14">
      <w:pPr>
        <w:autoSpaceDE w:val="0"/>
        <w:autoSpaceDN w:val="0"/>
        <w:adjustRightInd w:val="0"/>
        <w:ind w:firstLine="709"/>
        <w:jc w:val="both"/>
        <w:rPr>
          <w:iCs/>
        </w:rPr>
      </w:pPr>
      <w:r w:rsidRPr="00C23708">
        <w:rPr>
          <w:iCs/>
        </w:rPr>
        <w:t xml:space="preserve">3.1.2. </w:t>
      </w:r>
      <w:r w:rsidR="00FC7C14" w:rsidRPr="008F15A3">
        <w:rPr>
          <w:iCs/>
        </w:rPr>
        <w:t>Заявление о выдаче разрешения</w:t>
      </w:r>
      <w:r w:rsidR="00550AA6" w:rsidRPr="008F15A3">
        <w:rPr>
          <w:iCs/>
        </w:rPr>
        <w:t xml:space="preserve"> на ввод объекта в эксплуатацию</w:t>
      </w:r>
      <w:r w:rsidR="00AA42FA">
        <w:rPr>
          <w:iCs/>
        </w:rPr>
        <w:t xml:space="preserve"> </w:t>
      </w:r>
      <w:r w:rsidR="00FC7C14" w:rsidRPr="008F15A3">
        <w:rPr>
          <w:iCs/>
        </w:rPr>
        <w:t xml:space="preserve">и прилагаемые документы подаются заявителем </w:t>
      </w:r>
      <w:r w:rsidR="00AA42FA">
        <w:rPr>
          <w:iCs/>
        </w:rPr>
        <w:t>посредством</w:t>
      </w:r>
      <w:r w:rsidR="0017669A" w:rsidRPr="008F15A3">
        <w:rPr>
          <w:iCs/>
        </w:rPr>
        <w:t xml:space="preserve"> Портал</w:t>
      </w:r>
      <w:r w:rsidR="00AA42FA">
        <w:rPr>
          <w:iCs/>
        </w:rPr>
        <w:t>а</w:t>
      </w:r>
      <w:r w:rsidR="00181A56" w:rsidRPr="008F15A3">
        <w:rPr>
          <w:iCs/>
        </w:rPr>
        <w:t xml:space="preserve"> и интегрированную с Порталом ЕССК</w:t>
      </w:r>
      <w:r w:rsidR="00FC7C14" w:rsidRPr="008F15A3">
        <w:rPr>
          <w:iCs/>
        </w:rPr>
        <w:t xml:space="preserve">. </w:t>
      </w:r>
    </w:p>
    <w:p w:rsidR="00FC7C14" w:rsidRPr="00C23708" w:rsidRDefault="00FC7C14" w:rsidP="00FC7C14">
      <w:pPr>
        <w:autoSpaceDE w:val="0"/>
        <w:autoSpaceDN w:val="0"/>
        <w:adjustRightInd w:val="0"/>
        <w:ind w:firstLine="709"/>
        <w:jc w:val="both"/>
      </w:pPr>
      <w:r w:rsidRPr="008F15A3">
        <w:t>Заявления составляются: в электронном виде, с помощью форм, размещенных на Портале,</w:t>
      </w:r>
      <w:r w:rsidR="00521DD4" w:rsidRPr="008F15A3">
        <w:t xml:space="preserve"> </w:t>
      </w:r>
      <w:r w:rsidR="00550AA6" w:rsidRPr="008F15A3">
        <w:t xml:space="preserve">на официальном </w:t>
      </w:r>
      <w:r w:rsidR="00D20975" w:rsidRPr="008F15A3">
        <w:t xml:space="preserve">сайте </w:t>
      </w:r>
      <w:r w:rsidR="00521DD4" w:rsidRPr="008F15A3">
        <w:rPr>
          <w:iCs/>
        </w:rPr>
        <w:t>Службы</w:t>
      </w:r>
      <w:r w:rsidRPr="008F15A3">
        <w:t>.</w:t>
      </w:r>
    </w:p>
    <w:p w:rsidR="00DC21D0" w:rsidRPr="00C23708" w:rsidRDefault="002F4927" w:rsidP="00294C3F">
      <w:pPr>
        <w:autoSpaceDE w:val="0"/>
        <w:autoSpaceDN w:val="0"/>
        <w:adjustRightInd w:val="0"/>
        <w:ind w:firstLine="709"/>
        <w:jc w:val="both"/>
        <w:rPr>
          <w:iCs/>
        </w:rPr>
      </w:pPr>
      <w:r w:rsidRPr="00C23708">
        <w:rPr>
          <w:iCs/>
        </w:rPr>
        <w:t xml:space="preserve">Максимальный срок приема и регистрации заявления и прилагаемых документов - </w:t>
      </w:r>
      <w:r w:rsidR="00D829B8">
        <w:rPr>
          <w:iCs/>
        </w:rPr>
        <w:br/>
      </w:r>
      <w:r w:rsidRPr="00C23708">
        <w:rPr>
          <w:iCs/>
        </w:rPr>
        <w:t xml:space="preserve">1 </w:t>
      </w:r>
      <w:r w:rsidR="00132B2D" w:rsidRPr="00C23708">
        <w:rPr>
          <w:iCs/>
        </w:rPr>
        <w:t xml:space="preserve">рабочий </w:t>
      </w:r>
      <w:r w:rsidRPr="00C23708">
        <w:rPr>
          <w:iCs/>
        </w:rPr>
        <w:t>день.</w:t>
      </w:r>
    </w:p>
    <w:p w:rsidR="002677B1" w:rsidRPr="00C23708" w:rsidRDefault="002677B1" w:rsidP="00627803">
      <w:pPr>
        <w:pStyle w:val="ConsPlusNormal"/>
        <w:suppressAutoHyphens/>
        <w:ind w:firstLine="709"/>
        <w:jc w:val="both"/>
        <w:rPr>
          <w:rFonts w:ascii="Times New Roman" w:hAnsi="Times New Roman" w:cs="Times New Roman"/>
          <w:color w:val="000000"/>
          <w:sz w:val="24"/>
          <w:szCs w:val="24"/>
        </w:rPr>
      </w:pPr>
      <w:r w:rsidRPr="00C23708">
        <w:rPr>
          <w:rFonts w:ascii="Times New Roman" w:hAnsi="Times New Roman" w:cs="Times New Roman"/>
          <w:color w:val="000000"/>
          <w:sz w:val="24"/>
          <w:szCs w:val="24"/>
        </w:rPr>
        <w:t>Регистрация заявления и приложенных документов осуществляется автоматически по</w:t>
      </w:r>
      <w:r w:rsidR="002A47C8" w:rsidRPr="00C23708">
        <w:rPr>
          <w:rFonts w:ascii="Times New Roman" w:hAnsi="Times New Roman" w:cs="Times New Roman"/>
          <w:color w:val="000000"/>
          <w:sz w:val="24"/>
          <w:szCs w:val="24"/>
        </w:rPr>
        <w:t>средством информационной системы</w:t>
      </w:r>
      <w:r w:rsidRPr="00C23708">
        <w:rPr>
          <w:rFonts w:ascii="Times New Roman" w:hAnsi="Times New Roman" w:cs="Times New Roman"/>
          <w:color w:val="000000"/>
          <w:sz w:val="24"/>
          <w:szCs w:val="24"/>
        </w:rPr>
        <w:t xml:space="preserve"> – в день поступления заявления в Службу, если заявление поступило до 16.00, и на следующий рабочий день, если заявление поступило после 16.00</w:t>
      </w:r>
      <w:r w:rsidR="00550AA6">
        <w:rPr>
          <w:rFonts w:ascii="Times New Roman" w:hAnsi="Times New Roman" w:cs="Times New Roman"/>
          <w:color w:val="000000"/>
          <w:sz w:val="24"/>
          <w:szCs w:val="24"/>
        </w:rPr>
        <w:br/>
      </w:r>
      <w:r w:rsidRPr="00C23708">
        <w:rPr>
          <w:rFonts w:ascii="Times New Roman" w:hAnsi="Times New Roman" w:cs="Times New Roman"/>
          <w:color w:val="000000"/>
          <w:sz w:val="24"/>
          <w:szCs w:val="24"/>
        </w:rPr>
        <w:t>либо в выходные дни.</w:t>
      </w:r>
    </w:p>
    <w:p w:rsidR="00676AAD" w:rsidRPr="00C23708" w:rsidRDefault="00676AAD" w:rsidP="00294C3F">
      <w:pPr>
        <w:autoSpaceDE w:val="0"/>
        <w:autoSpaceDN w:val="0"/>
        <w:adjustRightInd w:val="0"/>
        <w:ind w:firstLine="709"/>
        <w:jc w:val="both"/>
        <w:rPr>
          <w:iCs/>
        </w:rPr>
      </w:pPr>
      <w:r w:rsidRPr="00C23708">
        <w:rPr>
          <w:iCs/>
        </w:rPr>
        <w:t xml:space="preserve">3.1.3. </w:t>
      </w:r>
      <w:r w:rsidR="002F4927" w:rsidRPr="00C23708">
        <w:rPr>
          <w:iCs/>
        </w:rPr>
        <w:t>Должностными лицами, отве</w:t>
      </w:r>
      <w:r w:rsidR="001A24F8" w:rsidRPr="00C23708">
        <w:rPr>
          <w:iCs/>
        </w:rPr>
        <w:t>тственны</w:t>
      </w:r>
      <w:r w:rsidR="00F057DF">
        <w:rPr>
          <w:iCs/>
        </w:rPr>
        <w:t xml:space="preserve">ми за прием заявлений </w:t>
      </w:r>
      <w:r w:rsidR="002F4927" w:rsidRPr="00C23708">
        <w:rPr>
          <w:iCs/>
        </w:rPr>
        <w:t>и</w:t>
      </w:r>
      <w:r w:rsidR="001A24F8" w:rsidRPr="00C23708">
        <w:rPr>
          <w:iCs/>
        </w:rPr>
        <w:t> </w:t>
      </w:r>
      <w:r w:rsidR="002F4927" w:rsidRPr="00C23708">
        <w:rPr>
          <w:iCs/>
        </w:rPr>
        <w:t>прилагаемой к ним документации, являются</w:t>
      </w:r>
      <w:r w:rsidR="00E748F8" w:rsidRPr="00C23708">
        <w:rPr>
          <w:iCs/>
        </w:rPr>
        <w:t xml:space="preserve"> специалисты </w:t>
      </w:r>
      <w:r w:rsidR="00E2088C" w:rsidRPr="00C23708">
        <w:rPr>
          <w:iCs/>
        </w:rPr>
        <w:t>отдела подготовки выдачи разрешений на ввод</w:t>
      </w:r>
      <w:r w:rsidR="00550AA6">
        <w:rPr>
          <w:iCs/>
        </w:rPr>
        <w:br/>
      </w:r>
      <w:r w:rsidR="00E2088C" w:rsidRPr="00C23708">
        <w:rPr>
          <w:iCs/>
        </w:rPr>
        <w:t>в эксплуатацию</w:t>
      </w:r>
      <w:r w:rsidR="00F83716" w:rsidRPr="00C23708">
        <w:rPr>
          <w:iCs/>
        </w:rPr>
        <w:t>.</w:t>
      </w:r>
    </w:p>
    <w:p w:rsidR="00AA42FA" w:rsidRPr="00C23708" w:rsidRDefault="00627803" w:rsidP="00AA42FA">
      <w:pPr>
        <w:autoSpaceDE w:val="0"/>
        <w:autoSpaceDN w:val="0"/>
        <w:adjustRightInd w:val="0"/>
        <w:ind w:firstLine="709"/>
        <w:jc w:val="both"/>
        <w:rPr>
          <w:iCs/>
        </w:rPr>
      </w:pPr>
      <w:r w:rsidRPr="00C23708">
        <w:rPr>
          <w:iCs/>
        </w:rPr>
        <w:t xml:space="preserve">3.1.4. </w:t>
      </w:r>
      <w:r w:rsidR="00AA42FA" w:rsidRPr="00C23708">
        <w:rPr>
          <w:iCs/>
        </w:rPr>
        <w:t>Ответственное должностное лицо осуществляет получение за</w:t>
      </w:r>
      <w:r w:rsidR="00AA42FA">
        <w:rPr>
          <w:iCs/>
        </w:rPr>
        <w:t>явления</w:t>
      </w:r>
      <w:r w:rsidR="00AA42FA">
        <w:rPr>
          <w:iCs/>
        </w:rPr>
        <w:br/>
      </w:r>
      <w:r w:rsidR="00AA42FA" w:rsidRPr="00C23708">
        <w:rPr>
          <w:iCs/>
        </w:rPr>
        <w:t>и документов, приложенных к нему, проводит проверку полномочий лица, подающего документы, проводит проверку комплектности приложен</w:t>
      </w:r>
      <w:r w:rsidR="00AA42FA">
        <w:rPr>
          <w:iCs/>
        </w:rPr>
        <w:t xml:space="preserve">ных к заявлению документов, проверяет </w:t>
      </w:r>
      <w:r w:rsidR="00AA42FA" w:rsidRPr="00AA42FA">
        <w:rPr>
          <w:iCs/>
        </w:rPr>
        <w:t xml:space="preserve"> </w:t>
      </w:r>
      <w:r w:rsidR="00AA42FA" w:rsidRPr="00C23708">
        <w:rPr>
          <w:iCs/>
        </w:rPr>
        <w:t>наличие сведений</w:t>
      </w:r>
      <w:r w:rsidR="00AA42FA">
        <w:rPr>
          <w:iCs/>
        </w:rPr>
        <w:t xml:space="preserve"> </w:t>
      </w:r>
      <w:r w:rsidR="00AA42FA" w:rsidRPr="00C23708">
        <w:rPr>
          <w:iCs/>
        </w:rPr>
        <w:t>и документов, перечисленны</w:t>
      </w:r>
      <w:r w:rsidR="00E90715">
        <w:rPr>
          <w:iCs/>
        </w:rPr>
        <w:t>х в пунктах  2.6.1, 2.6.2  и 2.7.1, 2.7</w:t>
      </w:r>
      <w:r w:rsidR="00AA42FA" w:rsidRPr="00C23708">
        <w:rPr>
          <w:iCs/>
        </w:rPr>
        <w:t>.2 настоящего Административного регламента В случае наличия оснований, предусмотренных пунктом 2.9</w:t>
      </w:r>
      <w:r w:rsidR="00AA42FA">
        <w:rPr>
          <w:iCs/>
        </w:rPr>
        <w:t> </w:t>
      </w:r>
      <w:r w:rsidR="00AA42FA" w:rsidRPr="00C23708">
        <w:rPr>
          <w:iCs/>
        </w:rPr>
        <w:t>настоящего Административного регламента, заявление возвращается без рассмотрения по существу</w:t>
      </w:r>
      <w:r w:rsidR="00AA42FA">
        <w:rPr>
          <w:iCs/>
        </w:rPr>
        <w:t xml:space="preserve"> </w:t>
      </w:r>
      <w:r w:rsidR="00AA42FA" w:rsidRPr="00C23708">
        <w:rPr>
          <w:iCs/>
        </w:rPr>
        <w:t>с сопроводительным письмом.</w:t>
      </w:r>
    </w:p>
    <w:p w:rsidR="00627803" w:rsidRPr="00C23708" w:rsidRDefault="00AA42FA" w:rsidP="00627803">
      <w:pPr>
        <w:autoSpaceDE w:val="0"/>
        <w:autoSpaceDN w:val="0"/>
        <w:adjustRightInd w:val="0"/>
        <w:ind w:firstLine="709"/>
        <w:jc w:val="both"/>
        <w:rPr>
          <w:iCs/>
        </w:rPr>
      </w:pPr>
      <w:r w:rsidRPr="00C57003">
        <w:rPr>
          <w:iCs/>
        </w:rPr>
        <w:t>3.1.5. Письменное решение</w:t>
      </w:r>
      <w:r>
        <w:rPr>
          <w:iCs/>
        </w:rPr>
        <w:t xml:space="preserve"> </w:t>
      </w:r>
      <w:r w:rsidR="00627803" w:rsidRPr="00C57003">
        <w:rPr>
          <w:iCs/>
        </w:rPr>
        <w:t>о возврате документов, необходимых для получения государственной услуги, без рассмотрения оформляется в форме уведомления о возврате документов, подписывается начальником Службы либо иным должностным лицом в соответствии с возложенными должностными обязанностями усиленной квалифицированной электронной подписью (по форме</w:t>
      </w:r>
      <w:r w:rsidR="00E90715">
        <w:rPr>
          <w:iCs/>
        </w:rPr>
        <w:t>, установленной в приложении № 6</w:t>
      </w:r>
      <w:r w:rsidR="00627803" w:rsidRPr="00C57003">
        <w:rPr>
          <w:iCs/>
        </w:rPr>
        <w:t xml:space="preserve"> к настоящему Административному регламенту) и направляется заявителю с указанием причин возврата.</w:t>
      </w:r>
    </w:p>
    <w:p w:rsidR="00E90715" w:rsidRPr="00E90715" w:rsidRDefault="00676AAD" w:rsidP="00E90715">
      <w:pPr>
        <w:pStyle w:val="ConsPlusNormal"/>
        <w:suppressAutoHyphens/>
        <w:ind w:firstLine="709"/>
        <w:jc w:val="both"/>
        <w:rPr>
          <w:rFonts w:ascii="Times New Roman" w:hAnsi="Times New Roman" w:cs="Times New Roman"/>
          <w:iCs/>
          <w:sz w:val="24"/>
          <w:szCs w:val="24"/>
        </w:rPr>
      </w:pPr>
      <w:r w:rsidRPr="00E90715">
        <w:rPr>
          <w:rFonts w:ascii="Times New Roman" w:hAnsi="Times New Roman" w:cs="Times New Roman"/>
          <w:iCs/>
          <w:sz w:val="24"/>
          <w:szCs w:val="24"/>
        </w:rPr>
        <w:t>3.1.</w:t>
      </w:r>
      <w:r w:rsidR="00627803" w:rsidRPr="00E90715">
        <w:rPr>
          <w:rFonts w:ascii="Times New Roman" w:hAnsi="Times New Roman" w:cs="Times New Roman"/>
          <w:iCs/>
          <w:sz w:val="24"/>
          <w:szCs w:val="24"/>
        </w:rPr>
        <w:t>6</w:t>
      </w:r>
      <w:r w:rsidRPr="00E90715">
        <w:rPr>
          <w:rFonts w:ascii="Times New Roman" w:hAnsi="Times New Roman" w:cs="Times New Roman"/>
          <w:iCs/>
          <w:sz w:val="24"/>
          <w:szCs w:val="24"/>
        </w:rPr>
        <w:t>.</w:t>
      </w:r>
      <w:r w:rsidR="00EB61AE" w:rsidRPr="00E90715">
        <w:rPr>
          <w:rFonts w:ascii="Times New Roman" w:hAnsi="Times New Roman" w:cs="Times New Roman"/>
          <w:iCs/>
          <w:sz w:val="24"/>
          <w:szCs w:val="24"/>
        </w:rPr>
        <w:t xml:space="preserve"> </w:t>
      </w:r>
      <w:r w:rsidR="00E90715" w:rsidRPr="00E90715">
        <w:rPr>
          <w:rFonts w:ascii="Times New Roman" w:hAnsi="Times New Roman" w:cs="Times New Roman"/>
          <w:iCs/>
          <w:sz w:val="24"/>
          <w:szCs w:val="24"/>
        </w:rPr>
        <w:t>Результатом административной процедуры является присвоение регистрационного номера заявлению с приложенными к нему документами в ЕИС Службы «Стройформ».</w:t>
      </w:r>
    </w:p>
    <w:p w:rsidR="00E90715" w:rsidRPr="00E90715" w:rsidRDefault="00E90715" w:rsidP="00E90715">
      <w:pPr>
        <w:ind w:firstLine="567"/>
        <w:jc w:val="both"/>
        <w:rPr>
          <w:iCs/>
        </w:rPr>
      </w:pPr>
      <w:r w:rsidRPr="00E90715">
        <w:rPr>
          <w:iCs/>
        </w:rPr>
        <w:t xml:space="preserve">Заявитель имеет возможность просматривать статус электронного запроса: </w:t>
      </w:r>
    </w:p>
    <w:p w:rsidR="00E90715" w:rsidRPr="00A53934" w:rsidRDefault="00E90715" w:rsidP="00E90715">
      <w:pPr>
        <w:tabs>
          <w:tab w:val="left" w:pos="-3060"/>
        </w:tabs>
        <w:ind w:firstLine="567"/>
        <w:jc w:val="both"/>
      </w:pPr>
      <w:r w:rsidRPr="00E90715">
        <w:rPr>
          <w:iCs/>
        </w:rPr>
        <w:t>на Портале без прохождения авторизации в разделе «Проверка статуса запроса» (доменное имя сайта в сети «Интернет» – gu.spb.ru</w:t>
      </w:r>
      <w:r w:rsidRPr="00A53934">
        <w:t>/status) или после авторизации в «Личном кабинете»;</w:t>
      </w:r>
    </w:p>
    <w:p w:rsidR="00E90715" w:rsidRPr="00A53934" w:rsidRDefault="00E90715" w:rsidP="00E90715">
      <w:pPr>
        <w:tabs>
          <w:tab w:val="left" w:pos="-3060"/>
        </w:tabs>
        <w:ind w:firstLine="567"/>
        <w:jc w:val="both"/>
      </w:pPr>
      <w:r w:rsidRPr="00A53934">
        <w:lastRenderedPageBreak/>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E90715" w:rsidRPr="00A53934" w:rsidRDefault="00E90715" w:rsidP="00E90715">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E90715" w:rsidRPr="00A53934" w:rsidRDefault="00E90715" w:rsidP="00E90715">
      <w:pPr>
        <w:ind w:firstLine="567"/>
        <w:jc w:val="both"/>
      </w:pPr>
      <w:r w:rsidRPr="00A53934">
        <w:t>посредством уведомлений, поступивших по СМС (при выборе заявителем соответствующего способа информирования)</w:t>
      </w:r>
      <w:r>
        <w:t>.</w:t>
      </w:r>
    </w:p>
    <w:p w:rsidR="00627803" w:rsidRDefault="00627803" w:rsidP="00E90715">
      <w:pPr>
        <w:autoSpaceDE w:val="0"/>
        <w:autoSpaceDN w:val="0"/>
        <w:adjustRightInd w:val="0"/>
        <w:ind w:firstLine="709"/>
        <w:jc w:val="both"/>
        <w:rPr>
          <w:color w:val="000000"/>
        </w:rPr>
      </w:pPr>
      <w:r w:rsidRPr="008F15A3">
        <w:rPr>
          <w:color w:val="000000"/>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 с отображением заявления в электронном виде и приложенных документов.</w:t>
      </w:r>
    </w:p>
    <w:p w:rsidR="00E352FA" w:rsidRPr="00534F2E" w:rsidRDefault="00E352FA" w:rsidP="00294C3F">
      <w:pPr>
        <w:pStyle w:val="ConsPlusNormal"/>
        <w:suppressAutoHyphens/>
        <w:ind w:firstLine="709"/>
        <w:jc w:val="both"/>
        <w:rPr>
          <w:rFonts w:ascii="Times New Roman" w:hAnsi="Times New Roman" w:cs="Times New Roman"/>
          <w:b/>
          <w:sz w:val="24"/>
          <w:szCs w:val="24"/>
        </w:rPr>
      </w:pPr>
      <w:r w:rsidRPr="00534F2E">
        <w:rPr>
          <w:rFonts w:ascii="Times New Roman" w:hAnsi="Times New Roman" w:cs="Times New Roman"/>
          <w:b/>
          <w:iCs/>
          <w:sz w:val="24"/>
          <w:szCs w:val="24"/>
        </w:rPr>
        <w:t xml:space="preserve">3.2. </w:t>
      </w:r>
      <w:r w:rsidRPr="00534F2E">
        <w:rPr>
          <w:rFonts w:ascii="Times New Roman" w:hAnsi="Times New Roman" w:cs="Times New Roman"/>
          <w:b/>
          <w:sz w:val="24"/>
          <w:szCs w:val="24"/>
        </w:rPr>
        <w:t>Подготовка и направление межведомственного запроса в иной орган (организацию)</w:t>
      </w:r>
      <w:r w:rsidR="00534F2E">
        <w:rPr>
          <w:rFonts w:ascii="Times New Roman" w:hAnsi="Times New Roman" w:cs="Times New Roman"/>
          <w:b/>
          <w:sz w:val="24"/>
          <w:szCs w:val="24"/>
        </w:rPr>
        <w:t xml:space="preserve"> </w:t>
      </w:r>
      <w:r w:rsidRPr="00534F2E">
        <w:rPr>
          <w:rFonts w:ascii="Times New Roman" w:hAnsi="Times New Roman" w:cs="Times New Roman"/>
          <w:b/>
          <w:sz w:val="24"/>
          <w:szCs w:val="24"/>
        </w:rPr>
        <w:t>о предоставлении документов (информации), необходимых для принятия решения о предоставлении г</w:t>
      </w:r>
      <w:r w:rsidR="00B73823" w:rsidRPr="00534F2E">
        <w:rPr>
          <w:rFonts w:ascii="Times New Roman" w:hAnsi="Times New Roman" w:cs="Times New Roman"/>
          <w:b/>
          <w:sz w:val="24"/>
          <w:szCs w:val="24"/>
        </w:rPr>
        <w:t>осударственной услуги заявителю</w:t>
      </w:r>
      <w:r w:rsidR="00CB3F5C">
        <w:rPr>
          <w:rFonts w:ascii="Times New Roman" w:hAnsi="Times New Roman" w:cs="Times New Roman"/>
          <w:b/>
          <w:sz w:val="24"/>
          <w:szCs w:val="24"/>
        </w:rPr>
        <w:t>.</w:t>
      </w:r>
    </w:p>
    <w:p w:rsidR="00E352FA" w:rsidRPr="00C23708" w:rsidRDefault="00E352FA" w:rsidP="00294C3F">
      <w:pPr>
        <w:autoSpaceDE w:val="0"/>
        <w:autoSpaceDN w:val="0"/>
        <w:adjustRightInd w:val="0"/>
        <w:ind w:firstLine="709"/>
        <w:jc w:val="both"/>
        <w:rPr>
          <w:iCs/>
        </w:rPr>
      </w:pPr>
      <w:r w:rsidRPr="00C23708">
        <w:rPr>
          <w:iCs/>
        </w:rPr>
        <w:t xml:space="preserve">3.2.1. </w:t>
      </w:r>
      <w:r w:rsidRPr="00166167">
        <w:rPr>
          <w:iCs/>
        </w:rPr>
        <w:t xml:space="preserve">Юридическим фактом, являющимся </w:t>
      </w:r>
      <w:r w:rsidR="007934DA" w:rsidRPr="00166167">
        <w:rPr>
          <w:iCs/>
        </w:rPr>
        <w:t xml:space="preserve">основанием </w:t>
      </w:r>
      <w:r w:rsidRPr="00166167">
        <w:rPr>
          <w:iCs/>
        </w:rPr>
        <w:t>для начала административной процедуры, является регистрация поданного заявления и</w:t>
      </w:r>
      <w:r w:rsidR="001A24F8" w:rsidRPr="00166167">
        <w:rPr>
          <w:iCs/>
        </w:rPr>
        <w:t> </w:t>
      </w:r>
      <w:r w:rsidRPr="00166167">
        <w:rPr>
          <w:iCs/>
        </w:rPr>
        <w:t>приложенных к нему документов</w:t>
      </w:r>
      <w:r w:rsidR="00166167">
        <w:rPr>
          <w:iCs/>
        </w:rPr>
        <w:t xml:space="preserve"> </w:t>
      </w:r>
      <w:r w:rsidR="0028283F" w:rsidRPr="00166167">
        <w:rPr>
          <w:iCs/>
        </w:rPr>
        <w:t>и</w:t>
      </w:r>
      <w:r w:rsidR="006023AA" w:rsidRPr="00166167">
        <w:rPr>
          <w:iCs/>
          <w:lang w:val="en-US"/>
        </w:rPr>
        <w:t> </w:t>
      </w:r>
      <w:r w:rsidR="0028283F" w:rsidRPr="00166167">
        <w:rPr>
          <w:iCs/>
        </w:rPr>
        <w:t>отс</w:t>
      </w:r>
      <w:r w:rsidR="006F2111" w:rsidRPr="00166167">
        <w:rPr>
          <w:iCs/>
        </w:rPr>
        <w:t>утствие документов, указанных в </w:t>
      </w:r>
      <w:r w:rsidR="0028283F" w:rsidRPr="00166167">
        <w:rPr>
          <w:iCs/>
        </w:rPr>
        <w:t>пункте</w:t>
      </w:r>
      <w:r w:rsidR="006F2111" w:rsidRPr="00166167">
        <w:rPr>
          <w:iCs/>
        </w:rPr>
        <w:t> </w:t>
      </w:r>
      <w:r w:rsidR="00534F2E">
        <w:rPr>
          <w:iCs/>
        </w:rPr>
        <w:t>2.7.1 или в пункте 2.7</w:t>
      </w:r>
      <w:r w:rsidR="0028283F" w:rsidRPr="00166167">
        <w:rPr>
          <w:iCs/>
        </w:rPr>
        <w:t>.2 настоящего Административного регламента</w:t>
      </w:r>
      <w:r w:rsidRPr="00166167">
        <w:rPr>
          <w:iCs/>
        </w:rPr>
        <w:t>.</w:t>
      </w:r>
    </w:p>
    <w:p w:rsidR="00E352FA" w:rsidRPr="00C23708" w:rsidRDefault="00E352FA" w:rsidP="00294C3F">
      <w:pPr>
        <w:autoSpaceDE w:val="0"/>
        <w:autoSpaceDN w:val="0"/>
        <w:adjustRightInd w:val="0"/>
        <w:ind w:firstLine="709"/>
        <w:jc w:val="both"/>
        <w:rPr>
          <w:iCs/>
        </w:rPr>
      </w:pPr>
      <w:r w:rsidRPr="00C23708">
        <w:rPr>
          <w:iCs/>
        </w:rPr>
        <w:t>3.2.2. В рамках админис</w:t>
      </w:r>
      <w:r w:rsidR="00775923" w:rsidRPr="00C23708">
        <w:rPr>
          <w:iCs/>
        </w:rPr>
        <w:t xml:space="preserve">тративной процедуры специалист </w:t>
      </w:r>
      <w:r w:rsidR="001C5EEC" w:rsidRPr="00C23708">
        <w:rPr>
          <w:iCs/>
        </w:rPr>
        <w:t>отдела</w:t>
      </w:r>
      <w:r w:rsidRPr="00C23708">
        <w:rPr>
          <w:iCs/>
        </w:rPr>
        <w:t xml:space="preserve"> </w:t>
      </w:r>
      <w:r w:rsidR="00F85C23" w:rsidRPr="00C23708">
        <w:rPr>
          <w:iCs/>
        </w:rPr>
        <w:t xml:space="preserve">подготовки </w:t>
      </w:r>
      <w:r w:rsidRPr="00C23708">
        <w:rPr>
          <w:iCs/>
        </w:rPr>
        <w:t>выдачи разрешений на ввод в эксплуатацию,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E352FA" w:rsidRPr="00C23708" w:rsidRDefault="00E352FA" w:rsidP="00294C3F">
      <w:pPr>
        <w:autoSpaceDE w:val="0"/>
        <w:autoSpaceDN w:val="0"/>
        <w:adjustRightInd w:val="0"/>
        <w:ind w:firstLine="709"/>
        <w:jc w:val="both"/>
        <w:rPr>
          <w:iCs/>
        </w:rPr>
      </w:pPr>
      <w:r w:rsidRPr="00C23708">
        <w:rPr>
          <w:iCs/>
        </w:rPr>
        <w:t>определяет состав документов (ин</w:t>
      </w:r>
      <w:r w:rsidR="00550AA6">
        <w:rPr>
          <w:iCs/>
        </w:rPr>
        <w:t>формации), подлежащих получению</w:t>
      </w:r>
      <w:r w:rsidR="00550AA6">
        <w:rPr>
          <w:iCs/>
        </w:rPr>
        <w:br/>
      </w:r>
      <w:r w:rsidRPr="00C23708">
        <w:rPr>
          <w:iCs/>
        </w:rPr>
        <w:t>по межведомственным запросам, и органы (организации), в которые должны быть направлены межведомственные запросы;</w:t>
      </w:r>
    </w:p>
    <w:p w:rsidR="00E352FA" w:rsidRPr="00C23708" w:rsidRDefault="006257B2" w:rsidP="00294C3F">
      <w:pPr>
        <w:autoSpaceDE w:val="0"/>
        <w:autoSpaceDN w:val="0"/>
        <w:adjustRightInd w:val="0"/>
        <w:ind w:firstLine="709"/>
        <w:jc w:val="both"/>
        <w:rPr>
          <w:iCs/>
        </w:rPr>
      </w:pPr>
      <w:r w:rsidRPr="00C23708">
        <w:rPr>
          <w:iCs/>
        </w:rPr>
        <w:t>подготавл</w:t>
      </w:r>
      <w:r w:rsidR="00E352FA" w:rsidRPr="00C23708">
        <w:rPr>
          <w:iCs/>
        </w:rPr>
        <w:t xml:space="preserve">ивает </w:t>
      </w:r>
      <w:r w:rsidR="00E05DDB" w:rsidRPr="00C23708">
        <w:rPr>
          <w:iCs/>
        </w:rPr>
        <w:t xml:space="preserve">и направляет </w:t>
      </w:r>
      <w:r w:rsidR="00E352FA" w:rsidRPr="00C23708">
        <w:rPr>
          <w:iCs/>
        </w:rPr>
        <w:t>межведомственны</w:t>
      </w:r>
      <w:r w:rsidR="00F46AF3" w:rsidRPr="00C23708">
        <w:rPr>
          <w:iCs/>
        </w:rPr>
        <w:t>е</w:t>
      </w:r>
      <w:r w:rsidR="00E352FA" w:rsidRPr="00C23708">
        <w:rPr>
          <w:iCs/>
        </w:rPr>
        <w:t xml:space="preserve"> запрос</w:t>
      </w:r>
      <w:r w:rsidR="00F46AF3" w:rsidRPr="00C23708">
        <w:rPr>
          <w:iCs/>
        </w:rPr>
        <w:t>ы</w:t>
      </w:r>
      <w:r w:rsidR="00E352FA" w:rsidRPr="00C23708">
        <w:rPr>
          <w:iCs/>
        </w:rPr>
        <w:t>, в том числе в форме электронного документа;</w:t>
      </w:r>
    </w:p>
    <w:p w:rsidR="00E352FA" w:rsidRPr="00C23708" w:rsidRDefault="00E352FA" w:rsidP="00294C3F">
      <w:pPr>
        <w:autoSpaceDE w:val="0"/>
        <w:autoSpaceDN w:val="0"/>
        <w:adjustRightInd w:val="0"/>
        <w:ind w:firstLine="709"/>
        <w:jc w:val="both"/>
        <w:rPr>
          <w:iCs/>
        </w:rPr>
      </w:pPr>
      <w:r w:rsidRPr="00C23708">
        <w:rPr>
          <w:iCs/>
        </w:rPr>
        <w:t>получает ответы на межведомственные запросы;</w:t>
      </w:r>
    </w:p>
    <w:p w:rsidR="00E352FA" w:rsidRPr="00C23708" w:rsidRDefault="00E352FA" w:rsidP="00294C3F">
      <w:pPr>
        <w:autoSpaceDE w:val="0"/>
        <w:autoSpaceDN w:val="0"/>
        <w:adjustRightInd w:val="0"/>
        <w:ind w:firstLine="709"/>
        <w:jc w:val="both"/>
        <w:rPr>
          <w:iCs/>
        </w:rPr>
      </w:pPr>
      <w:r w:rsidRPr="00C23708">
        <w:rPr>
          <w:iCs/>
        </w:rPr>
        <w:t>анализирует документы (информацию), полученные в рамках межведомственного взаимодействия (ответы на межведомственные запросы),</w:t>
      </w:r>
      <w:r w:rsidR="007934DA" w:rsidRPr="00C23708">
        <w:rPr>
          <w:iCs/>
        </w:rPr>
        <w:t xml:space="preserve"> </w:t>
      </w:r>
      <w:r w:rsidRPr="00C23708">
        <w:rPr>
          <w:iCs/>
        </w:rPr>
        <w:t>на соответствие направленному межведомственному запросу.</w:t>
      </w:r>
    </w:p>
    <w:p w:rsidR="00BF20EE" w:rsidRPr="00C23708" w:rsidRDefault="00BF20EE" w:rsidP="00BF20EE">
      <w:pPr>
        <w:ind w:firstLine="709"/>
        <w:contextualSpacing/>
        <w:jc w:val="both"/>
      </w:pPr>
      <w:r w:rsidRPr="00F057DF">
        <w:t>В случае если предмет заявления не входит в компетенцию Службы в</w:t>
      </w:r>
      <w:r w:rsidR="006023AA" w:rsidRPr="00F057DF">
        <w:rPr>
          <w:lang w:val="en-US"/>
        </w:rPr>
        <w:t> </w:t>
      </w:r>
      <w:r w:rsidRPr="00F057DF">
        <w:t>соответствии</w:t>
      </w:r>
      <w:r w:rsidR="00550AA6" w:rsidRPr="00F057DF">
        <w:br/>
      </w:r>
      <w:r w:rsidRPr="00F057DF">
        <w:t>с положением о Службе,</w:t>
      </w:r>
      <w:r w:rsidR="001A24F8" w:rsidRPr="00F057DF">
        <w:t xml:space="preserve"> утвержденным</w:t>
      </w:r>
      <w:r w:rsidR="00550AA6" w:rsidRPr="00F057DF">
        <w:t xml:space="preserve"> постановлением</w:t>
      </w:r>
      <w:r w:rsidRPr="00F057DF">
        <w:t xml:space="preserve"> Правительства Санкт-Петербурга</w:t>
      </w:r>
      <w:r w:rsidR="00550AA6" w:rsidRPr="00F057DF">
        <w:br/>
      </w:r>
      <w:r w:rsidRPr="00F057DF">
        <w:t>от 26.10.2004 № 1747 «О Службе государственного строительного надзора и экспертизы</w:t>
      </w:r>
      <w:r w:rsidR="00550AA6" w:rsidRPr="00F057DF">
        <w:br/>
      </w:r>
      <w:r w:rsidRPr="00F057DF">
        <w:t>Санкт-Петербурга», заявление с приложениями возвращается заявите</w:t>
      </w:r>
      <w:r w:rsidR="00550AA6" w:rsidRPr="00F057DF">
        <w:t>лю с сопроводительным письмом.</w:t>
      </w:r>
    </w:p>
    <w:p w:rsidR="00306A0F" w:rsidRPr="00C23708" w:rsidRDefault="00306A0F" w:rsidP="00306A0F">
      <w:pPr>
        <w:widowControl w:val="0"/>
        <w:suppressAutoHyphens/>
        <w:autoSpaceDE w:val="0"/>
        <w:autoSpaceDN w:val="0"/>
        <w:adjustRightInd w:val="0"/>
        <w:ind w:firstLine="709"/>
        <w:jc w:val="both"/>
      </w:pPr>
      <w:r w:rsidRPr="008F15A3">
        <w:t>Перечень межведомственных запросов, направляемых в порядке межведомственного взаимодействия с использованием электронных сервисов ведомственных информационных систем; посредством ЕССК, в том числе с использованием Системы межведомственного электронного взаимодействия Санкт-Петербурга; иных электронных каналов; по электронной почте; почте России; факсовой связи; иными способами:</w:t>
      </w:r>
    </w:p>
    <w:p w:rsidR="00C95AC4" w:rsidRPr="00C23708" w:rsidRDefault="00C95AC4" w:rsidP="00C95AC4">
      <w:pPr>
        <w:pStyle w:val="ConsPlusNormal"/>
        <w:suppressAutoHyphens/>
        <w:ind w:firstLine="709"/>
        <w:jc w:val="both"/>
        <w:rPr>
          <w:rFonts w:ascii="Times New Roman" w:hAnsi="Times New Roman" w:cs="Times New Roman"/>
          <w:sz w:val="24"/>
          <w:szCs w:val="24"/>
        </w:rPr>
      </w:pPr>
      <w:r w:rsidRPr="00C23708">
        <w:rPr>
          <w:rFonts w:ascii="Times New Roman" w:hAnsi="Times New Roman" w:cs="Times New Roman"/>
          <w:sz w:val="24"/>
          <w:szCs w:val="24"/>
        </w:rPr>
        <w:t xml:space="preserve">запрос выписки из </w:t>
      </w:r>
      <w:r w:rsidR="006F2111" w:rsidRPr="00C23708">
        <w:rPr>
          <w:rFonts w:ascii="Times New Roman" w:hAnsi="Times New Roman" w:cs="Times New Roman"/>
          <w:sz w:val="24"/>
          <w:szCs w:val="24"/>
        </w:rPr>
        <w:t>ЕГРН</w:t>
      </w:r>
      <w:r w:rsidR="002122DD" w:rsidRPr="00C23708">
        <w:rPr>
          <w:sz w:val="24"/>
          <w:szCs w:val="24"/>
        </w:rPr>
        <w:t xml:space="preserve"> </w:t>
      </w:r>
      <w:r w:rsidRPr="00C23708">
        <w:rPr>
          <w:rFonts w:ascii="Times New Roman" w:hAnsi="Times New Roman" w:cs="Times New Roman"/>
          <w:sz w:val="24"/>
          <w:szCs w:val="24"/>
        </w:rPr>
        <w:t xml:space="preserve">в </w:t>
      </w:r>
      <w:r w:rsidR="0070548E" w:rsidRPr="00C23708">
        <w:rPr>
          <w:rFonts w:ascii="Times New Roman" w:hAnsi="Times New Roman" w:cs="Times New Roman"/>
          <w:sz w:val="24"/>
          <w:szCs w:val="24"/>
        </w:rPr>
        <w:t>филиале ФГБУ«ФКП Росреестра» по Санкт</w:t>
      </w:r>
      <w:r w:rsidR="006F2111" w:rsidRPr="00C23708">
        <w:rPr>
          <w:rFonts w:ascii="Times New Roman" w:hAnsi="Times New Roman" w:cs="Times New Roman"/>
          <w:sz w:val="24"/>
          <w:szCs w:val="24"/>
        </w:rPr>
        <w:noBreakHyphen/>
      </w:r>
      <w:r w:rsidR="0070548E" w:rsidRPr="00C23708">
        <w:rPr>
          <w:rFonts w:ascii="Times New Roman" w:hAnsi="Times New Roman" w:cs="Times New Roman"/>
          <w:sz w:val="24"/>
          <w:szCs w:val="24"/>
        </w:rPr>
        <w:t>Петербургу</w:t>
      </w:r>
      <w:r w:rsidRPr="00C23708">
        <w:rPr>
          <w:rFonts w:ascii="Times New Roman" w:hAnsi="Times New Roman" w:cs="Times New Roman"/>
          <w:sz w:val="24"/>
          <w:szCs w:val="24"/>
        </w:rPr>
        <w:t>;</w:t>
      </w:r>
    </w:p>
    <w:p w:rsidR="00C95AC4" w:rsidRPr="00C23708" w:rsidRDefault="00C95AC4" w:rsidP="00C95AC4">
      <w:pPr>
        <w:pStyle w:val="ConsPlusNormal"/>
        <w:suppressAutoHyphens/>
        <w:ind w:firstLine="709"/>
        <w:jc w:val="both"/>
        <w:rPr>
          <w:rFonts w:ascii="Times New Roman" w:hAnsi="Times New Roman" w:cs="Times New Roman"/>
          <w:sz w:val="24"/>
          <w:szCs w:val="24"/>
        </w:rPr>
      </w:pPr>
      <w:r w:rsidRPr="00C23708">
        <w:rPr>
          <w:rFonts w:ascii="Times New Roman" w:hAnsi="Times New Roman" w:cs="Times New Roman"/>
          <w:sz w:val="24"/>
          <w:szCs w:val="24"/>
        </w:rPr>
        <w:t>сведения из правоустанавливающих документов в Комитете имущественных отношений Санкт-Петербурга (сведения из договора</w:t>
      </w:r>
      <w:r w:rsidR="006F2111" w:rsidRPr="00C23708">
        <w:rPr>
          <w:rFonts w:ascii="Times New Roman" w:hAnsi="Times New Roman" w:cs="Times New Roman"/>
          <w:sz w:val="24"/>
          <w:szCs w:val="24"/>
        </w:rPr>
        <w:t>,</w:t>
      </w:r>
      <w:r w:rsidR="00550AA6">
        <w:rPr>
          <w:rFonts w:ascii="Times New Roman" w:hAnsi="Times New Roman" w:cs="Times New Roman"/>
          <w:sz w:val="24"/>
          <w:szCs w:val="24"/>
        </w:rPr>
        <w:t xml:space="preserve"> заключенного</w:t>
      </w:r>
      <w:r w:rsidRPr="00C23708">
        <w:rPr>
          <w:rFonts w:ascii="Times New Roman" w:hAnsi="Times New Roman" w:cs="Times New Roman"/>
          <w:sz w:val="24"/>
          <w:szCs w:val="24"/>
        </w:rPr>
        <w:t xml:space="preserve"> в отношении земельного участка,</w:t>
      </w:r>
      <w:r w:rsidR="00550AA6">
        <w:rPr>
          <w:rFonts w:ascii="Times New Roman" w:hAnsi="Times New Roman" w:cs="Times New Roman"/>
          <w:sz w:val="24"/>
          <w:szCs w:val="24"/>
        </w:rPr>
        <w:br/>
      </w:r>
      <w:r w:rsidRPr="00C23708">
        <w:rPr>
          <w:rFonts w:ascii="Times New Roman" w:hAnsi="Times New Roman" w:cs="Times New Roman"/>
          <w:sz w:val="24"/>
          <w:szCs w:val="24"/>
        </w:rPr>
        <w:t xml:space="preserve">на котором </w:t>
      </w:r>
      <w:r w:rsidR="00345473" w:rsidRPr="00C23708">
        <w:rPr>
          <w:rFonts w:ascii="Times New Roman" w:hAnsi="Times New Roman" w:cs="Times New Roman"/>
          <w:sz w:val="24"/>
          <w:szCs w:val="24"/>
        </w:rPr>
        <w:t>осуществляется</w:t>
      </w:r>
      <w:r w:rsidRPr="00C23708">
        <w:rPr>
          <w:rFonts w:ascii="Times New Roman" w:hAnsi="Times New Roman" w:cs="Times New Roman"/>
          <w:sz w:val="24"/>
          <w:szCs w:val="24"/>
        </w:rPr>
        <w:t xml:space="preserve"> строительство);</w:t>
      </w:r>
    </w:p>
    <w:p w:rsidR="008D47BD" w:rsidRPr="00C23708" w:rsidRDefault="008D47BD" w:rsidP="008D47BD">
      <w:pPr>
        <w:widowControl w:val="0"/>
        <w:suppressAutoHyphens/>
        <w:autoSpaceDE w:val="0"/>
        <w:autoSpaceDN w:val="0"/>
        <w:adjustRightInd w:val="0"/>
        <w:ind w:firstLine="709"/>
        <w:jc w:val="both"/>
      </w:pPr>
      <w:r w:rsidRPr="00C23708">
        <w:t>запрос копии градостроительного плана земельного участка в Комитете</w:t>
      </w:r>
      <w:r w:rsidR="00550AA6">
        <w:br/>
      </w:r>
      <w:r w:rsidRPr="00C23708">
        <w:t>по градостроительству и архитектуре;</w:t>
      </w:r>
    </w:p>
    <w:p w:rsidR="008D47BD" w:rsidRPr="00C23708" w:rsidRDefault="008D47BD" w:rsidP="008D47BD">
      <w:pPr>
        <w:widowControl w:val="0"/>
        <w:suppressAutoHyphens/>
        <w:autoSpaceDE w:val="0"/>
        <w:autoSpaceDN w:val="0"/>
        <w:adjustRightInd w:val="0"/>
        <w:ind w:firstLine="709"/>
        <w:jc w:val="both"/>
      </w:pPr>
      <w:r w:rsidRPr="00C23708">
        <w:t>запрос реквизитов проекта планировки территории и проекта межевания территории</w:t>
      </w:r>
      <w:r w:rsidR="00550AA6">
        <w:br/>
      </w:r>
      <w:r w:rsidRPr="00C23708">
        <w:t>в Комитете по градостроительству и архитектуре;</w:t>
      </w:r>
    </w:p>
    <w:p w:rsidR="00E3581A" w:rsidRPr="00C23708" w:rsidRDefault="008D47BD" w:rsidP="00E3581A">
      <w:pPr>
        <w:autoSpaceDE w:val="0"/>
        <w:autoSpaceDN w:val="0"/>
        <w:adjustRightInd w:val="0"/>
        <w:ind w:firstLine="709"/>
        <w:jc w:val="both"/>
      </w:pPr>
      <w:r w:rsidRPr="00C23708">
        <w:rPr>
          <w:iCs/>
        </w:rPr>
        <w:t xml:space="preserve">запрос </w:t>
      </w:r>
      <w:r w:rsidR="00E3581A" w:rsidRPr="00C23708">
        <w:rPr>
          <w:iCs/>
        </w:rPr>
        <w:t>копии</w:t>
      </w:r>
      <w:r w:rsidR="00E3581A" w:rsidRPr="00C23708">
        <w:t xml:space="preserve"> разрешения на проведение работ по созданию искусственного земельного участка</w:t>
      </w:r>
      <w:r w:rsidR="00146182" w:rsidRPr="00C23708">
        <w:t xml:space="preserve"> (документ находится в распоряжении Службы)</w:t>
      </w:r>
      <w:r w:rsidR="00E3581A" w:rsidRPr="00C23708">
        <w:t>;</w:t>
      </w:r>
    </w:p>
    <w:p w:rsidR="00A8783E" w:rsidRPr="00F720E2" w:rsidRDefault="008D47BD" w:rsidP="00AF744F">
      <w:pPr>
        <w:autoSpaceDE w:val="0"/>
        <w:autoSpaceDN w:val="0"/>
        <w:adjustRightInd w:val="0"/>
        <w:ind w:firstLine="709"/>
        <w:jc w:val="both"/>
        <w:rPr>
          <w:iCs/>
        </w:rPr>
      </w:pPr>
      <w:r w:rsidRPr="00A10BEF">
        <w:rPr>
          <w:iCs/>
        </w:rPr>
        <w:t>запрос копии</w:t>
      </w:r>
      <w:r w:rsidRPr="00A10BEF">
        <w:t xml:space="preserve"> </w:t>
      </w:r>
      <w:r w:rsidRPr="00A10BEF">
        <w:rPr>
          <w:iCs/>
        </w:rPr>
        <w:t xml:space="preserve">заключения органа государственного строительного надзора </w:t>
      </w:r>
      <w:r w:rsidR="00550AA6" w:rsidRPr="00A10BEF">
        <w:rPr>
          <w:iCs/>
        </w:rPr>
        <w:br/>
      </w:r>
      <w:r w:rsidRPr="00A10BEF">
        <w:rPr>
          <w:iCs/>
        </w:rPr>
        <w:t>(в случае если предусмотрено осуществление государственного строительного надзора)</w:t>
      </w:r>
      <w:r w:rsidR="00550AA6" w:rsidRPr="00A10BEF">
        <w:rPr>
          <w:iCs/>
        </w:rPr>
        <w:br/>
      </w:r>
      <w:r w:rsidRPr="00A10BEF">
        <w:rPr>
          <w:iCs/>
        </w:rPr>
        <w:lastRenderedPageBreak/>
        <w:t xml:space="preserve">о соответствии построенного, реконструированного объекта капитального строительства </w:t>
      </w:r>
      <w:r w:rsidR="00C05B16" w:rsidRPr="00A10BEF">
        <w:rPr>
          <w:iCs/>
        </w:rPr>
        <w:t xml:space="preserve">и (или) искусственно созданного земельного участка </w:t>
      </w:r>
      <w:r w:rsidR="00F720E2">
        <w:rPr>
          <w:iCs/>
        </w:rPr>
        <w:t xml:space="preserve">указанным в пункте 1 части 5 статьи 49 Градостроительного кодекса Российской Федерации </w:t>
      </w:r>
      <w:r w:rsidR="00AF744F" w:rsidRPr="00A10BEF">
        <w:t>требованиям проектной документации (включая проектную документацию, в которой учтены изменения, внесенные в соответствии</w:t>
      </w:r>
      <w:r w:rsidR="00AF744F" w:rsidRPr="00A10BEF">
        <w:br/>
        <w:t xml:space="preserve">с частями </w:t>
      </w:r>
      <w:r w:rsidR="00AF744F" w:rsidRPr="00F720E2">
        <w:rPr>
          <w:iCs/>
        </w:rPr>
        <w:t xml:space="preserve">3.8 и 3.9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00A8783E" w:rsidRPr="00F720E2">
        <w:rPr>
          <w:iCs/>
        </w:rPr>
        <w:t>в УГСН, Северо-Западном Управлении Федеральной службы</w:t>
      </w:r>
      <w:r w:rsidR="00AF744F" w:rsidRPr="00F720E2">
        <w:rPr>
          <w:iCs/>
        </w:rPr>
        <w:t xml:space="preserve"> </w:t>
      </w:r>
      <w:r w:rsidR="00A8783E" w:rsidRPr="00F720E2">
        <w:rPr>
          <w:iCs/>
        </w:rPr>
        <w:t>по экологическому, техн</w:t>
      </w:r>
      <w:r w:rsidR="0000076D" w:rsidRPr="00F720E2">
        <w:rPr>
          <w:iCs/>
        </w:rPr>
        <w:t>ологическому и атомному надзору;</w:t>
      </w:r>
      <w:r w:rsidRPr="00F720E2">
        <w:rPr>
          <w:iCs/>
        </w:rPr>
        <w:t xml:space="preserve"> </w:t>
      </w:r>
    </w:p>
    <w:p w:rsidR="001C2108" w:rsidRPr="00C23708" w:rsidRDefault="002D00D3" w:rsidP="00FD5F07">
      <w:pPr>
        <w:autoSpaceDE w:val="0"/>
        <w:autoSpaceDN w:val="0"/>
        <w:adjustRightInd w:val="0"/>
        <w:ind w:firstLine="709"/>
        <w:jc w:val="both"/>
      </w:pPr>
      <w:r w:rsidRPr="00A10BEF">
        <w:rPr>
          <w:iCs/>
        </w:rPr>
        <w:t xml:space="preserve">запрос копии акта </w:t>
      </w:r>
      <w:r w:rsidR="001C2108" w:rsidRPr="00A10BEF">
        <w:t xml:space="preserve">приемки выполненных работ по сохранению объекта культурного наследия, утвержденного Комитетом </w:t>
      </w:r>
      <w:r w:rsidR="00FD5F07" w:rsidRPr="00A10BEF">
        <w:t xml:space="preserve">по государственному контролю, использованию и охране памятников истории и культуры, </w:t>
      </w:r>
      <w:r w:rsidR="001C2108" w:rsidRPr="00A10BEF">
        <w:t>при проведении реставрации, консервации, ремонта этого объекта и его приспособления для современного использования;</w:t>
      </w:r>
    </w:p>
    <w:p w:rsidR="008D47BD" w:rsidRPr="00C23708" w:rsidRDefault="00C05B16" w:rsidP="00294C3F">
      <w:pPr>
        <w:autoSpaceDE w:val="0"/>
        <w:autoSpaceDN w:val="0"/>
        <w:adjustRightInd w:val="0"/>
        <w:ind w:firstLine="709"/>
        <w:jc w:val="both"/>
        <w:rPr>
          <w:iCs/>
        </w:rPr>
      </w:pPr>
      <w:r w:rsidRPr="00C23708">
        <w:rPr>
          <w:iCs/>
        </w:rPr>
        <w:t>запрос копии заключения</w:t>
      </w:r>
      <w:r w:rsidR="008D47BD" w:rsidRPr="00C23708">
        <w:rPr>
          <w:iCs/>
        </w:rPr>
        <w:t xml:space="preserve"> </w:t>
      </w:r>
      <w:r w:rsidR="00D80AED" w:rsidRPr="00C23708">
        <w:rPr>
          <w:iCs/>
        </w:rPr>
        <w:t xml:space="preserve">федерального </w:t>
      </w:r>
      <w:r w:rsidR="008D47BD" w:rsidRPr="00C23708">
        <w:rPr>
          <w:iCs/>
        </w:rPr>
        <w:t xml:space="preserve">государственного экологического </w:t>
      </w:r>
      <w:r w:rsidR="00550AA6">
        <w:rPr>
          <w:iCs/>
        </w:rPr>
        <w:t>надзора</w:t>
      </w:r>
      <w:r w:rsidR="00550AA6">
        <w:rPr>
          <w:iCs/>
        </w:rPr>
        <w:br/>
      </w:r>
      <w:r w:rsidRPr="00C23708">
        <w:rPr>
          <w:iCs/>
        </w:rPr>
        <w:t>в Департаменте</w:t>
      </w:r>
      <w:r w:rsidR="00A8783E" w:rsidRPr="00C23708">
        <w:rPr>
          <w:iCs/>
        </w:rPr>
        <w:t xml:space="preserve"> Росприроднадзора</w:t>
      </w:r>
      <w:r w:rsidRPr="00C23708">
        <w:rPr>
          <w:iCs/>
        </w:rPr>
        <w:t xml:space="preserve"> </w:t>
      </w:r>
      <w:r w:rsidR="00A8783E" w:rsidRPr="00C23708">
        <w:rPr>
          <w:iCs/>
        </w:rPr>
        <w:t>по СЗФО</w:t>
      </w:r>
      <w:r w:rsidR="007B516E" w:rsidRPr="00C23708">
        <w:rPr>
          <w:iCs/>
        </w:rPr>
        <w:t>;</w:t>
      </w:r>
    </w:p>
    <w:p w:rsidR="003931BC" w:rsidRPr="008F15A3" w:rsidRDefault="003931BC" w:rsidP="00521DD4">
      <w:pPr>
        <w:autoSpaceDE w:val="0"/>
        <w:autoSpaceDN w:val="0"/>
        <w:adjustRightInd w:val="0"/>
        <w:ind w:firstLine="540"/>
        <w:jc w:val="both"/>
        <w:rPr>
          <w:iCs/>
        </w:rPr>
      </w:pPr>
      <w:r w:rsidRPr="00C23708">
        <w:t>Подготовка и направление межведомственных запросов осуществляется в</w:t>
      </w:r>
      <w:r w:rsidR="006023AA" w:rsidRPr="00C23708">
        <w:rPr>
          <w:lang w:val="en-US"/>
        </w:rPr>
        <w:t> </w:t>
      </w:r>
      <w:r w:rsidR="00F057DF">
        <w:t>течение 1</w:t>
      </w:r>
      <w:r w:rsidRPr="00C23708">
        <w:t xml:space="preserve"> рабочего дня со дня </w:t>
      </w:r>
      <w:r w:rsidRPr="008F15A3">
        <w:t>р</w:t>
      </w:r>
      <w:r w:rsidR="00550AA6" w:rsidRPr="008F15A3">
        <w:t xml:space="preserve">егистрации поданного заявления </w:t>
      </w:r>
      <w:r w:rsidRPr="008F15A3">
        <w:t>и</w:t>
      </w:r>
      <w:r w:rsidR="006023AA" w:rsidRPr="008F15A3">
        <w:rPr>
          <w:lang w:val="en-US"/>
        </w:rPr>
        <w:t> </w:t>
      </w:r>
      <w:r w:rsidRPr="008F15A3">
        <w:t>приложенных к нему документов.</w:t>
      </w:r>
    </w:p>
    <w:p w:rsidR="00E352FA" w:rsidRPr="008F15A3" w:rsidRDefault="00E352FA" w:rsidP="00294C3F">
      <w:pPr>
        <w:autoSpaceDE w:val="0"/>
        <w:autoSpaceDN w:val="0"/>
        <w:adjustRightInd w:val="0"/>
        <w:ind w:firstLine="709"/>
        <w:jc w:val="both"/>
        <w:rPr>
          <w:iCs/>
        </w:rPr>
      </w:pPr>
      <w:r w:rsidRPr="008F15A3">
        <w:rPr>
          <w:iCs/>
        </w:rPr>
        <w:t>Продолжительность административной процедуры составляет</w:t>
      </w:r>
      <w:r w:rsidR="0070548E" w:rsidRPr="008F15A3">
        <w:rPr>
          <w:iCs/>
        </w:rPr>
        <w:t xml:space="preserve"> не более </w:t>
      </w:r>
      <w:r w:rsidR="007D35C1" w:rsidRPr="008F15A3">
        <w:rPr>
          <w:iCs/>
        </w:rPr>
        <w:t>2</w:t>
      </w:r>
      <w:r w:rsidR="00A91371" w:rsidRPr="008F15A3">
        <w:rPr>
          <w:iCs/>
        </w:rPr>
        <w:t> </w:t>
      </w:r>
      <w:r w:rsidR="0070548E" w:rsidRPr="008F15A3">
        <w:rPr>
          <w:iCs/>
        </w:rPr>
        <w:t>рабочих</w:t>
      </w:r>
      <w:r w:rsidR="00575C19" w:rsidRPr="008F15A3">
        <w:rPr>
          <w:iCs/>
        </w:rPr>
        <w:t xml:space="preserve"> </w:t>
      </w:r>
      <w:r w:rsidR="00775923" w:rsidRPr="008F15A3">
        <w:rPr>
          <w:iCs/>
        </w:rPr>
        <w:t>дней</w:t>
      </w:r>
      <w:r w:rsidRPr="008F15A3">
        <w:rPr>
          <w:iCs/>
        </w:rPr>
        <w:t>.</w:t>
      </w:r>
    </w:p>
    <w:p w:rsidR="00E352FA" w:rsidRPr="008F15A3" w:rsidRDefault="00E352FA" w:rsidP="00294C3F">
      <w:pPr>
        <w:autoSpaceDE w:val="0"/>
        <w:autoSpaceDN w:val="0"/>
        <w:adjustRightInd w:val="0"/>
        <w:ind w:firstLine="709"/>
        <w:jc w:val="both"/>
        <w:rPr>
          <w:iCs/>
        </w:rPr>
      </w:pPr>
      <w:r w:rsidRPr="008F15A3">
        <w:rPr>
          <w:iCs/>
        </w:rPr>
        <w:t xml:space="preserve">3.2.3. </w:t>
      </w:r>
      <w:r w:rsidR="00775923" w:rsidRPr="008F15A3">
        <w:rPr>
          <w:iCs/>
        </w:rPr>
        <w:t xml:space="preserve">Должностными лицами, ответственными за межведомственные запросы документов, необходимых для предоставления услуги, являются специалисты </w:t>
      </w:r>
      <w:r w:rsidR="00550AA6" w:rsidRPr="008F15A3">
        <w:rPr>
          <w:iCs/>
        </w:rPr>
        <w:t>отдела</w:t>
      </w:r>
      <w:r w:rsidRPr="008F15A3">
        <w:rPr>
          <w:iCs/>
        </w:rPr>
        <w:t xml:space="preserve"> </w:t>
      </w:r>
      <w:r w:rsidR="00F85C23" w:rsidRPr="008F15A3">
        <w:rPr>
          <w:iCs/>
        </w:rPr>
        <w:t xml:space="preserve">подготовки </w:t>
      </w:r>
      <w:r w:rsidRPr="008F15A3">
        <w:rPr>
          <w:iCs/>
        </w:rPr>
        <w:t xml:space="preserve">выдачи разрешений </w:t>
      </w:r>
      <w:r w:rsidR="00775923" w:rsidRPr="008F15A3">
        <w:rPr>
          <w:iCs/>
        </w:rPr>
        <w:t>на ввод объектов в эксплуатацию</w:t>
      </w:r>
      <w:r w:rsidRPr="008F15A3">
        <w:rPr>
          <w:iCs/>
        </w:rPr>
        <w:t>.</w:t>
      </w:r>
    </w:p>
    <w:p w:rsidR="002C3182" w:rsidRPr="008F15A3" w:rsidRDefault="00E352FA" w:rsidP="00294C3F">
      <w:pPr>
        <w:autoSpaceDE w:val="0"/>
        <w:autoSpaceDN w:val="0"/>
        <w:adjustRightInd w:val="0"/>
        <w:ind w:firstLine="709"/>
        <w:jc w:val="both"/>
        <w:rPr>
          <w:iCs/>
        </w:rPr>
      </w:pPr>
      <w:r w:rsidRPr="008F15A3">
        <w:rPr>
          <w:iCs/>
        </w:rPr>
        <w:t>3.2.4. Критерием принятия решения в рамках административной процедуры является</w:t>
      </w:r>
      <w:r w:rsidR="009F7F0B" w:rsidRPr="008F15A3">
        <w:rPr>
          <w:iCs/>
        </w:rPr>
        <w:br/>
      </w:r>
      <w:r w:rsidR="00775923" w:rsidRPr="008F15A3">
        <w:rPr>
          <w:iCs/>
        </w:rPr>
        <w:t>не</w:t>
      </w:r>
      <w:r w:rsidR="009F7F0B" w:rsidRPr="008F15A3">
        <w:rPr>
          <w:iCs/>
        </w:rPr>
        <w:t xml:space="preserve"> </w:t>
      </w:r>
      <w:r w:rsidR="00775923" w:rsidRPr="008F15A3">
        <w:rPr>
          <w:iCs/>
        </w:rPr>
        <w:t>предоставление</w:t>
      </w:r>
      <w:r w:rsidRPr="008F15A3">
        <w:rPr>
          <w:iCs/>
        </w:rPr>
        <w:t xml:space="preserve"> заявителем документов, указанных в </w:t>
      </w:r>
      <w:r w:rsidR="0045363C" w:rsidRPr="008F15A3">
        <w:rPr>
          <w:iCs/>
        </w:rPr>
        <w:t>пункт</w:t>
      </w:r>
      <w:r w:rsidR="00E15C15" w:rsidRPr="008F15A3">
        <w:rPr>
          <w:iCs/>
        </w:rPr>
        <w:t>ах</w:t>
      </w:r>
      <w:r w:rsidR="0045363C" w:rsidRPr="008F15A3">
        <w:rPr>
          <w:iCs/>
        </w:rPr>
        <w:t xml:space="preserve"> 2.</w:t>
      </w:r>
      <w:r w:rsidR="00534F2E">
        <w:rPr>
          <w:iCs/>
        </w:rPr>
        <w:t>7</w:t>
      </w:r>
      <w:r w:rsidR="00E15C15" w:rsidRPr="008F15A3">
        <w:rPr>
          <w:iCs/>
        </w:rPr>
        <w:t>.1</w:t>
      </w:r>
      <w:r w:rsidR="002C3182" w:rsidRPr="008F15A3">
        <w:rPr>
          <w:iCs/>
        </w:rPr>
        <w:t xml:space="preserve"> и </w:t>
      </w:r>
      <w:r w:rsidR="00E15C15" w:rsidRPr="008F15A3">
        <w:rPr>
          <w:iCs/>
        </w:rPr>
        <w:t>2.</w:t>
      </w:r>
      <w:r w:rsidR="00534F2E">
        <w:rPr>
          <w:iCs/>
        </w:rPr>
        <w:t>7</w:t>
      </w:r>
      <w:r w:rsidR="00E15C15" w:rsidRPr="008F15A3">
        <w:rPr>
          <w:iCs/>
        </w:rPr>
        <w:t>.2</w:t>
      </w:r>
      <w:r w:rsidRPr="008F15A3">
        <w:rPr>
          <w:iCs/>
        </w:rPr>
        <w:t xml:space="preserve"> настоящего</w:t>
      </w:r>
      <w:r w:rsidR="00B73823" w:rsidRPr="008F15A3">
        <w:rPr>
          <w:iCs/>
        </w:rPr>
        <w:t xml:space="preserve"> А</w:t>
      </w:r>
      <w:r w:rsidRPr="008F15A3">
        <w:rPr>
          <w:iCs/>
        </w:rPr>
        <w:t>дминистративного регламента</w:t>
      </w:r>
      <w:r w:rsidR="002C3182" w:rsidRPr="008F15A3">
        <w:rPr>
          <w:iCs/>
        </w:rPr>
        <w:t xml:space="preserve">. </w:t>
      </w:r>
    </w:p>
    <w:p w:rsidR="0045363C" w:rsidRPr="008F15A3" w:rsidRDefault="00E352FA" w:rsidP="00294C3F">
      <w:pPr>
        <w:autoSpaceDE w:val="0"/>
        <w:autoSpaceDN w:val="0"/>
        <w:adjustRightInd w:val="0"/>
        <w:ind w:firstLine="709"/>
        <w:jc w:val="both"/>
        <w:rPr>
          <w:iCs/>
        </w:rPr>
      </w:pPr>
      <w:r w:rsidRPr="008F15A3">
        <w:rPr>
          <w:iCs/>
        </w:rPr>
        <w:t xml:space="preserve">3.2.5. </w:t>
      </w:r>
      <w:r w:rsidR="0045363C" w:rsidRPr="008F15A3">
        <w:rPr>
          <w:iCs/>
        </w:rPr>
        <w:t xml:space="preserve">Результатом </w:t>
      </w:r>
      <w:r w:rsidR="00EE6F88" w:rsidRPr="008F15A3">
        <w:rPr>
          <w:iCs/>
        </w:rPr>
        <w:t xml:space="preserve">административной процедуры </w:t>
      </w:r>
      <w:r w:rsidR="0045363C" w:rsidRPr="008F15A3">
        <w:rPr>
          <w:iCs/>
        </w:rPr>
        <w:t>является получение должностным лицом Службы испрашива</w:t>
      </w:r>
      <w:r w:rsidR="00EE6F88" w:rsidRPr="008F15A3">
        <w:rPr>
          <w:iCs/>
        </w:rPr>
        <w:t>емого документа</w:t>
      </w:r>
      <w:r w:rsidR="00775923" w:rsidRPr="008F15A3">
        <w:rPr>
          <w:iCs/>
        </w:rPr>
        <w:t xml:space="preserve"> (сведений)</w:t>
      </w:r>
      <w:r w:rsidR="00EE6F88" w:rsidRPr="008F15A3">
        <w:rPr>
          <w:iCs/>
        </w:rPr>
        <w:t xml:space="preserve"> или уведомления</w:t>
      </w:r>
      <w:r w:rsidR="007934DA" w:rsidRPr="008F15A3">
        <w:rPr>
          <w:iCs/>
        </w:rPr>
        <w:t xml:space="preserve"> </w:t>
      </w:r>
      <w:r w:rsidR="0045363C" w:rsidRPr="008F15A3">
        <w:rPr>
          <w:iCs/>
        </w:rPr>
        <w:t>об отсутствии документа (сведений) для продолжения оказания государственной услуги.</w:t>
      </w:r>
    </w:p>
    <w:p w:rsidR="00030CC6" w:rsidRPr="008F15A3" w:rsidRDefault="00030CC6" w:rsidP="00030CC6">
      <w:pPr>
        <w:autoSpaceDE w:val="0"/>
        <w:autoSpaceDN w:val="0"/>
        <w:adjustRightInd w:val="0"/>
        <w:ind w:firstLine="709"/>
        <w:jc w:val="both"/>
        <w:rPr>
          <w:iCs/>
        </w:rPr>
      </w:pPr>
      <w:r w:rsidRPr="008F15A3">
        <w:rPr>
          <w:iCs/>
        </w:rPr>
        <w:t>Информирование Заявителя о результате административной процедуры осуществляется:</w:t>
      </w:r>
    </w:p>
    <w:p w:rsidR="00030CC6" w:rsidRPr="008F15A3" w:rsidRDefault="00030CC6" w:rsidP="00030CC6">
      <w:pPr>
        <w:autoSpaceDE w:val="0"/>
        <w:autoSpaceDN w:val="0"/>
        <w:adjustRightInd w:val="0"/>
        <w:ind w:firstLine="709"/>
        <w:jc w:val="both"/>
        <w:rPr>
          <w:iCs/>
        </w:rPr>
      </w:pPr>
      <w:r w:rsidRPr="008F15A3">
        <w:rPr>
          <w:iCs/>
        </w:rPr>
        <w:t>по электронной почте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через «Личный кабинет» на Портале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через «Кабинет заявителя» в ЕССК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в мобильном приложении (автоматически после выставления соответствующего технологического статуса).</w:t>
      </w:r>
    </w:p>
    <w:p w:rsidR="00E352FA" w:rsidRPr="00C23708" w:rsidRDefault="00E352FA" w:rsidP="00294C3F">
      <w:pPr>
        <w:autoSpaceDE w:val="0"/>
        <w:autoSpaceDN w:val="0"/>
        <w:adjustRightInd w:val="0"/>
        <w:ind w:firstLine="709"/>
        <w:jc w:val="both"/>
        <w:rPr>
          <w:iCs/>
        </w:rPr>
      </w:pPr>
      <w:r w:rsidRPr="008F15A3">
        <w:rPr>
          <w:iCs/>
        </w:rPr>
        <w:t xml:space="preserve">3.2.6. Способом фиксации результата выполнения административной процедуры является </w:t>
      </w:r>
      <w:r w:rsidR="009764A3" w:rsidRPr="008F15A3">
        <w:rPr>
          <w:iCs/>
        </w:rPr>
        <w:t xml:space="preserve">указание в деле объекта </w:t>
      </w:r>
      <w:r w:rsidR="00634183" w:rsidRPr="008F15A3">
        <w:rPr>
          <w:iCs/>
        </w:rPr>
        <w:t>информации о наличии или об отсутствии запрашиваемых документов (сведений)</w:t>
      </w:r>
      <w:r w:rsidR="009764A3" w:rsidRPr="008F15A3">
        <w:rPr>
          <w:iCs/>
        </w:rPr>
        <w:t>.</w:t>
      </w:r>
      <w:r w:rsidR="009764A3" w:rsidRPr="00C23708">
        <w:rPr>
          <w:iCs/>
        </w:rPr>
        <w:t xml:space="preserve"> </w:t>
      </w:r>
    </w:p>
    <w:p w:rsidR="00D27314" w:rsidRPr="00A01137" w:rsidRDefault="00D27314" w:rsidP="00294C3F">
      <w:pPr>
        <w:autoSpaceDE w:val="0"/>
        <w:autoSpaceDN w:val="0"/>
        <w:adjustRightInd w:val="0"/>
        <w:ind w:firstLine="709"/>
        <w:jc w:val="both"/>
        <w:rPr>
          <w:b/>
          <w:iCs/>
        </w:rPr>
      </w:pPr>
      <w:r w:rsidRPr="00A01137">
        <w:rPr>
          <w:b/>
          <w:iCs/>
        </w:rPr>
        <w:t>3.3. Осмотр объекта капитального строительства, если объект капитального строительства не подлежал государственному строительному надзору</w:t>
      </w:r>
      <w:r w:rsidR="00CB3F5C">
        <w:rPr>
          <w:b/>
          <w:iCs/>
        </w:rPr>
        <w:t>.</w:t>
      </w:r>
    </w:p>
    <w:p w:rsidR="00414197" w:rsidRPr="00C23708" w:rsidRDefault="00D27314" w:rsidP="00D27314">
      <w:pPr>
        <w:autoSpaceDE w:val="0"/>
        <w:autoSpaceDN w:val="0"/>
        <w:adjustRightInd w:val="0"/>
        <w:ind w:firstLine="709"/>
        <w:jc w:val="both"/>
        <w:rPr>
          <w:iCs/>
        </w:rPr>
      </w:pPr>
      <w:r w:rsidRPr="00C23708">
        <w:rPr>
          <w:iCs/>
        </w:rPr>
        <w:t xml:space="preserve">3.3.1. </w:t>
      </w:r>
      <w:r w:rsidR="00414197" w:rsidRPr="00C23708">
        <w:rPr>
          <w:iCs/>
        </w:rPr>
        <w:t xml:space="preserve">В случае если на вводимом в эксплуатацию объекте не осуществляется государственный строительный надзор, в </w:t>
      </w:r>
      <w:r w:rsidR="002669D2" w:rsidRPr="00C23708">
        <w:rPr>
          <w:iCs/>
        </w:rPr>
        <w:t>день поступления</w:t>
      </w:r>
      <w:r w:rsidR="00414197" w:rsidRPr="00C23708">
        <w:rPr>
          <w:iCs/>
        </w:rPr>
        <w:t xml:space="preserve"> заявления на ввод в</w:t>
      </w:r>
      <w:r w:rsidR="00074358" w:rsidRPr="00C23708">
        <w:rPr>
          <w:iCs/>
          <w:lang w:val="en-US"/>
        </w:rPr>
        <w:t> </w:t>
      </w:r>
      <w:r w:rsidR="00414197" w:rsidRPr="00C23708">
        <w:rPr>
          <w:iCs/>
        </w:rPr>
        <w:t xml:space="preserve">эксплуатацию </w:t>
      </w:r>
      <w:r w:rsidR="00906960" w:rsidRPr="00C23708">
        <w:rPr>
          <w:iCs/>
        </w:rPr>
        <w:t>и приложенных к нему документов</w:t>
      </w:r>
      <w:r w:rsidR="00414197" w:rsidRPr="00C23708">
        <w:rPr>
          <w:iCs/>
        </w:rPr>
        <w:t xml:space="preserve"> уполномоченное должностное лицо </w:t>
      </w:r>
      <w:r w:rsidR="001C5EEC" w:rsidRPr="00C23708">
        <w:rPr>
          <w:iCs/>
        </w:rPr>
        <w:t>отдела</w:t>
      </w:r>
      <w:r w:rsidR="00414197" w:rsidRPr="00C23708">
        <w:rPr>
          <w:iCs/>
        </w:rPr>
        <w:t xml:space="preserve"> подготовки выдачи разрешений на ввод в эксплуатацию передает копию заявления о выдаче разрешения</w:t>
      </w:r>
      <w:r w:rsidR="00550AA6">
        <w:rPr>
          <w:iCs/>
        </w:rPr>
        <w:br/>
      </w:r>
      <w:r w:rsidR="00414197" w:rsidRPr="00C23708">
        <w:rPr>
          <w:iCs/>
        </w:rPr>
        <w:t>в</w:t>
      </w:r>
      <w:r w:rsidR="00C264EA" w:rsidRPr="00C23708">
        <w:rPr>
          <w:iCs/>
        </w:rPr>
        <w:t xml:space="preserve"> СПбГБУ «ЦЭТС»</w:t>
      </w:r>
      <w:r w:rsidR="00414197" w:rsidRPr="00C23708">
        <w:rPr>
          <w:iCs/>
        </w:rPr>
        <w:t>.</w:t>
      </w:r>
    </w:p>
    <w:p w:rsidR="00414197" w:rsidRPr="00C23708" w:rsidRDefault="00414197" w:rsidP="00D27314">
      <w:pPr>
        <w:autoSpaceDE w:val="0"/>
        <w:autoSpaceDN w:val="0"/>
        <w:adjustRightInd w:val="0"/>
        <w:ind w:firstLine="709"/>
        <w:jc w:val="both"/>
        <w:rPr>
          <w:iCs/>
        </w:rPr>
      </w:pPr>
      <w:r w:rsidRPr="00C23708">
        <w:rPr>
          <w:iCs/>
        </w:rPr>
        <w:t>Юридическим фактом, являющимся основанием для начала выполнения административной процедуры, является</w:t>
      </w:r>
      <w:r w:rsidR="00C66E13" w:rsidRPr="00C23708">
        <w:rPr>
          <w:iCs/>
        </w:rPr>
        <w:t xml:space="preserve"> </w:t>
      </w:r>
      <w:r w:rsidR="00550AA6">
        <w:rPr>
          <w:iCs/>
        </w:rPr>
        <w:t xml:space="preserve">регистрация поданного заявления </w:t>
      </w:r>
      <w:r w:rsidRPr="00C23708">
        <w:rPr>
          <w:iCs/>
        </w:rPr>
        <w:t>и</w:t>
      </w:r>
      <w:r w:rsidR="00074358" w:rsidRPr="00C23708">
        <w:rPr>
          <w:iCs/>
          <w:lang w:val="en-US"/>
        </w:rPr>
        <w:t> </w:t>
      </w:r>
      <w:r w:rsidRPr="00C23708">
        <w:rPr>
          <w:iCs/>
        </w:rPr>
        <w:t>прилож</w:t>
      </w:r>
      <w:r w:rsidR="007D35C1">
        <w:rPr>
          <w:iCs/>
        </w:rPr>
        <w:t xml:space="preserve">енных к нему документов Службы </w:t>
      </w:r>
      <w:r w:rsidRPr="00C23708">
        <w:rPr>
          <w:iCs/>
        </w:rPr>
        <w:t>и</w:t>
      </w:r>
      <w:r w:rsidR="00074358" w:rsidRPr="00C23708">
        <w:rPr>
          <w:iCs/>
          <w:lang w:val="en-US"/>
        </w:rPr>
        <w:t> </w:t>
      </w:r>
      <w:r w:rsidRPr="00C23708">
        <w:rPr>
          <w:iCs/>
        </w:rPr>
        <w:t xml:space="preserve">принятие решения должностным лицом </w:t>
      </w:r>
      <w:r w:rsidR="001C5EEC" w:rsidRPr="00C23708">
        <w:rPr>
          <w:iCs/>
        </w:rPr>
        <w:t xml:space="preserve">отдела </w:t>
      </w:r>
      <w:r w:rsidRPr="00C23708">
        <w:rPr>
          <w:iCs/>
        </w:rPr>
        <w:t xml:space="preserve">подготовки выдачи разрешений на ввод в эксплуатацию </w:t>
      </w:r>
      <w:r w:rsidR="00FC7DEA" w:rsidRPr="00C23708">
        <w:rPr>
          <w:iCs/>
        </w:rPr>
        <w:t xml:space="preserve">решения </w:t>
      </w:r>
      <w:r w:rsidRPr="00C23708">
        <w:rPr>
          <w:iCs/>
        </w:rPr>
        <w:t>о необходимости проведения осмотра объекта</w:t>
      </w:r>
      <w:r w:rsidR="00385D01" w:rsidRPr="00C23708">
        <w:rPr>
          <w:iCs/>
        </w:rPr>
        <w:t>.</w:t>
      </w:r>
    </w:p>
    <w:p w:rsidR="00360176" w:rsidRPr="00F720E2" w:rsidRDefault="00360176" w:rsidP="00D27314">
      <w:pPr>
        <w:autoSpaceDE w:val="0"/>
        <w:autoSpaceDN w:val="0"/>
        <w:adjustRightInd w:val="0"/>
        <w:ind w:firstLine="709"/>
        <w:jc w:val="both"/>
        <w:rPr>
          <w:iCs/>
        </w:rPr>
      </w:pPr>
      <w:r w:rsidRPr="00C23708">
        <w:rPr>
          <w:iCs/>
        </w:rPr>
        <w:t xml:space="preserve">3.3.2. Соответствующее </w:t>
      </w:r>
      <w:r w:rsidR="00550AA6">
        <w:rPr>
          <w:iCs/>
        </w:rPr>
        <w:t xml:space="preserve">должностное лицо СПбГБУ «ЦЭТС» </w:t>
      </w:r>
      <w:r w:rsidRPr="00C23708">
        <w:rPr>
          <w:iCs/>
        </w:rPr>
        <w:t xml:space="preserve">производит осмотр объекта капитального строительства на предмет соответствия </w:t>
      </w:r>
      <w:r w:rsidRPr="00C23708">
        <w:t>требованиям, указанным в разрешении</w:t>
      </w:r>
      <w:r w:rsidR="00550AA6">
        <w:br/>
      </w:r>
      <w:r w:rsidRPr="00C23708">
        <w:t xml:space="preserve">на строительство, </w:t>
      </w:r>
      <w:r w:rsidRPr="00F720E2">
        <w:rPr>
          <w:iCs/>
        </w:rPr>
        <w:t xml:space="preserve">требованиям к строительству, реконструкции объекта капитального </w:t>
      </w:r>
      <w:r w:rsidRPr="00F720E2">
        <w:rPr>
          <w:iCs/>
        </w:rPr>
        <w:lastRenderedPageBreak/>
        <w:t>строительства, установленным на дату выдачи представленного для получения разрешения</w:t>
      </w:r>
      <w:r w:rsidR="00550AA6" w:rsidRPr="00F720E2">
        <w:rPr>
          <w:iCs/>
        </w:rPr>
        <w:br/>
      </w:r>
      <w:r w:rsidRPr="00F720E2">
        <w:rPr>
          <w:iCs/>
        </w:rPr>
        <w:t>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r w:rsidR="0002117F" w:rsidRPr="00F720E2">
        <w:rPr>
          <w:iCs/>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планировки территории), требованиям, установленным проектом планировки территор</w:t>
      </w:r>
      <w:r w:rsidR="00550AA6" w:rsidRPr="00F720E2">
        <w:rPr>
          <w:iCs/>
        </w:rPr>
        <w:t>ии, в случае выдачи разрешения</w:t>
      </w:r>
      <w:r w:rsidR="00550AA6" w:rsidRPr="00F720E2">
        <w:rPr>
          <w:iCs/>
        </w:rPr>
        <w:br/>
      </w:r>
      <w:r w:rsidR="0002117F" w:rsidRPr="00F720E2">
        <w:rPr>
          <w:iCs/>
        </w:rPr>
        <w:t>на ввод в эксплуатацию линейного объекта, для размещения которого не требуется образование земельного участка</w:t>
      </w:r>
      <w:r w:rsidRPr="00F720E2">
        <w:rPr>
          <w:iCs/>
        </w:rPr>
        <w:t>,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w:t>
      </w:r>
      <w:r w:rsidR="00550AA6" w:rsidRPr="00F720E2">
        <w:rPr>
          <w:iCs/>
        </w:rPr>
        <w:br/>
      </w:r>
      <w:r w:rsidRPr="00F720E2">
        <w:rPr>
          <w:iCs/>
        </w:rPr>
        <w:t>и требованиям оснащенности объекта капитального строительства приборами учета используемых энергетических ресурсов или искусственно созданного земельного участка на соответствие требованиям, установленным в разрешении на проведение работ по созданию искусственного земельного участка, соответствие параметров искусственно созданного земельного участка проектной документации.</w:t>
      </w:r>
    </w:p>
    <w:p w:rsidR="00414197" w:rsidRPr="008F15A3" w:rsidRDefault="00414197" w:rsidP="00D27314">
      <w:pPr>
        <w:autoSpaceDE w:val="0"/>
        <w:autoSpaceDN w:val="0"/>
        <w:adjustRightInd w:val="0"/>
        <w:ind w:firstLine="709"/>
        <w:jc w:val="both"/>
        <w:rPr>
          <w:iCs/>
        </w:rPr>
      </w:pPr>
      <w:r w:rsidRPr="00C23708">
        <w:rPr>
          <w:iCs/>
        </w:rPr>
        <w:t xml:space="preserve">По </w:t>
      </w:r>
      <w:r w:rsidRPr="008F15A3">
        <w:rPr>
          <w:iCs/>
        </w:rPr>
        <w:t xml:space="preserve">окончании осмотра уполномоченное должностное лицо </w:t>
      </w:r>
      <w:r w:rsidR="00C264EA" w:rsidRPr="008F15A3">
        <w:rPr>
          <w:iCs/>
        </w:rPr>
        <w:t>СПбГБУ «ЦЭТС»</w:t>
      </w:r>
      <w:r w:rsidRPr="008F15A3">
        <w:rPr>
          <w:iCs/>
        </w:rPr>
        <w:t xml:space="preserve"> направ</w:t>
      </w:r>
      <w:r w:rsidR="00A01137">
        <w:rPr>
          <w:iCs/>
        </w:rPr>
        <w:t>ляет акт осмотра (приложение № 3</w:t>
      </w:r>
      <w:r w:rsidRPr="008F15A3">
        <w:rPr>
          <w:iCs/>
        </w:rPr>
        <w:t xml:space="preserve"> к настоящему</w:t>
      </w:r>
      <w:r w:rsidR="00550AA6" w:rsidRPr="008F15A3">
        <w:rPr>
          <w:iCs/>
        </w:rPr>
        <w:t xml:space="preserve"> Административному регламенту) </w:t>
      </w:r>
      <w:r w:rsidRPr="008F15A3">
        <w:rPr>
          <w:iCs/>
        </w:rPr>
        <w:t xml:space="preserve">с приложением фотофиксации в </w:t>
      </w:r>
      <w:r w:rsidR="003A3E95" w:rsidRPr="008F15A3">
        <w:rPr>
          <w:iCs/>
        </w:rPr>
        <w:t xml:space="preserve">отдел </w:t>
      </w:r>
      <w:r w:rsidRPr="008F15A3">
        <w:rPr>
          <w:iCs/>
        </w:rPr>
        <w:t>подготовки выдачи разрешений на ввод в</w:t>
      </w:r>
      <w:r w:rsidR="008D3C97" w:rsidRPr="008F15A3">
        <w:rPr>
          <w:iCs/>
        </w:rPr>
        <w:t> </w:t>
      </w:r>
      <w:r w:rsidRPr="008F15A3">
        <w:rPr>
          <w:iCs/>
        </w:rPr>
        <w:t>эксплуатацию</w:t>
      </w:r>
      <w:r w:rsidR="00470C9C" w:rsidRPr="008F15A3">
        <w:rPr>
          <w:iCs/>
        </w:rPr>
        <w:t xml:space="preserve"> с </w:t>
      </w:r>
      <w:r w:rsidR="00A01137" w:rsidRPr="00160C86">
        <w:t>ЕИС Службы «Стройформ»</w:t>
      </w:r>
      <w:r w:rsidR="00A01137">
        <w:t>.</w:t>
      </w:r>
    </w:p>
    <w:p w:rsidR="00E22D21" w:rsidRPr="00C23708" w:rsidRDefault="00D27314" w:rsidP="00E22D21">
      <w:pPr>
        <w:autoSpaceDE w:val="0"/>
        <w:autoSpaceDN w:val="0"/>
        <w:adjustRightInd w:val="0"/>
        <w:ind w:firstLine="709"/>
        <w:jc w:val="both"/>
        <w:rPr>
          <w:iCs/>
        </w:rPr>
      </w:pPr>
      <w:r w:rsidRPr="008F15A3">
        <w:rPr>
          <w:iCs/>
        </w:rPr>
        <w:t xml:space="preserve">Максимальный срок административной процедуры составляет </w:t>
      </w:r>
      <w:r w:rsidR="007D35C1" w:rsidRPr="008F15A3">
        <w:rPr>
          <w:iCs/>
        </w:rPr>
        <w:t>3</w:t>
      </w:r>
      <w:r w:rsidR="008D3C97" w:rsidRPr="008F15A3">
        <w:rPr>
          <w:iCs/>
        </w:rPr>
        <w:t> </w:t>
      </w:r>
      <w:r w:rsidR="00F82B0F" w:rsidRPr="008F15A3">
        <w:rPr>
          <w:iCs/>
        </w:rPr>
        <w:t>рабочих</w:t>
      </w:r>
      <w:r w:rsidR="00D505A6" w:rsidRPr="008F15A3">
        <w:rPr>
          <w:iCs/>
        </w:rPr>
        <w:t xml:space="preserve"> </w:t>
      </w:r>
      <w:r w:rsidRPr="008F15A3">
        <w:rPr>
          <w:iCs/>
        </w:rPr>
        <w:t>дн</w:t>
      </w:r>
      <w:r w:rsidR="00F82B0F" w:rsidRPr="008F15A3">
        <w:rPr>
          <w:iCs/>
        </w:rPr>
        <w:t>я</w:t>
      </w:r>
      <w:r w:rsidRPr="008F15A3">
        <w:rPr>
          <w:iCs/>
        </w:rPr>
        <w:t>.</w:t>
      </w:r>
      <w:r w:rsidR="00E22D21" w:rsidRPr="008F15A3">
        <w:rPr>
          <w:iCs/>
        </w:rPr>
        <w:t xml:space="preserve"> Заявитель должен обеспечить</w:t>
      </w:r>
      <w:r w:rsidR="00550AA6" w:rsidRPr="008F15A3">
        <w:rPr>
          <w:iCs/>
        </w:rPr>
        <w:t xml:space="preserve"> возможность проведения осмотра</w:t>
      </w:r>
      <w:r w:rsidR="00E22D21" w:rsidRPr="008F15A3">
        <w:rPr>
          <w:iCs/>
        </w:rPr>
        <w:t xml:space="preserve"> вводимого объекта капитального строительства в течение срока проведения административной процедуры.</w:t>
      </w:r>
      <w:r w:rsidR="00E22D21" w:rsidRPr="00C23708">
        <w:rPr>
          <w:iCs/>
        </w:rPr>
        <w:t xml:space="preserve">  </w:t>
      </w:r>
    </w:p>
    <w:p w:rsidR="00D27314" w:rsidRPr="00C23708" w:rsidRDefault="00D27314" w:rsidP="00D27314">
      <w:pPr>
        <w:autoSpaceDE w:val="0"/>
        <w:autoSpaceDN w:val="0"/>
        <w:adjustRightInd w:val="0"/>
        <w:ind w:firstLine="709"/>
        <w:jc w:val="both"/>
        <w:rPr>
          <w:iCs/>
        </w:rPr>
      </w:pPr>
      <w:r w:rsidRPr="00C23708">
        <w:rPr>
          <w:iCs/>
        </w:rPr>
        <w:t xml:space="preserve">3.3.3. Должностными лицами, ответственными за проведение осмотра вводимого объекта капитального строительства, являются должностные лица </w:t>
      </w:r>
      <w:r w:rsidR="00C264EA" w:rsidRPr="00C23708">
        <w:rPr>
          <w:iCs/>
        </w:rPr>
        <w:t>СПбГБУ «ЦЭТС»</w:t>
      </w:r>
      <w:r w:rsidRPr="00C23708">
        <w:rPr>
          <w:iCs/>
        </w:rPr>
        <w:t>.</w:t>
      </w:r>
    </w:p>
    <w:p w:rsidR="00E22D21" w:rsidRPr="00C23708" w:rsidRDefault="00E22D21" w:rsidP="00D27314">
      <w:pPr>
        <w:autoSpaceDE w:val="0"/>
        <w:autoSpaceDN w:val="0"/>
        <w:adjustRightInd w:val="0"/>
        <w:ind w:firstLine="709"/>
        <w:jc w:val="both"/>
        <w:rPr>
          <w:iCs/>
        </w:rPr>
      </w:pPr>
      <w:r w:rsidRPr="00C23708">
        <w:rPr>
          <w:iCs/>
        </w:rPr>
        <w:t>Должностное лицо, ответ</w:t>
      </w:r>
      <w:r w:rsidR="00550AA6">
        <w:rPr>
          <w:iCs/>
        </w:rPr>
        <w:t>ственное за проведение осмотра,</w:t>
      </w:r>
      <w:r w:rsidRPr="00C23708">
        <w:rPr>
          <w:iCs/>
        </w:rPr>
        <w:t xml:space="preserve"> уведомляет заяви</w:t>
      </w:r>
      <w:r w:rsidR="00661FED" w:rsidRPr="00C23708">
        <w:rPr>
          <w:iCs/>
        </w:rPr>
        <w:t>теля о дате проведения осмотра.</w:t>
      </w:r>
    </w:p>
    <w:p w:rsidR="00D27314" w:rsidRPr="00F720E2" w:rsidRDefault="00D27314" w:rsidP="00D27314">
      <w:pPr>
        <w:autoSpaceDE w:val="0"/>
        <w:autoSpaceDN w:val="0"/>
        <w:adjustRightInd w:val="0"/>
        <w:ind w:firstLine="709"/>
        <w:jc w:val="both"/>
        <w:rPr>
          <w:iCs/>
        </w:rPr>
      </w:pPr>
      <w:r w:rsidRPr="00C23708">
        <w:rPr>
          <w:iCs/>
        </w:rPr>
        <w:t xml:space="preserve">3.3.4. Критерием принятия решения при осмотре объекта капитального строительства является </w:t>
      </w:r>
      <w:r w:rsidRPr="00F720E2">
        <w:rPr>
          <w:iCs/>
        </w:rPr>
        <w:t>соответствие построенного, реконструированного объекта капитального строительства требованиям, установленным в разрешении на строительство, градостроительном плане земельного участка, а также проектной документации или соответствие искусственно созданного земельного участка требованиям, установленным в разрешении на проведение работ по созданию искусственного земельного участка, проектной документации.</w:t>
      </w:r>
    </w:p>
    <w:p w:rsidR="00D27314" w:rsidRPr="008F15A3" w:rsidRDefault="00D27314" w:rsidP="00D27314">
      <w:pPr>
        <w:autoSpaceDE w:val="0"/>
        <w:autoSpaceDN w:val="0"/>
        <w:adjustRightInd w:val="0"/>
        <w:ind w:firstLine="709"/>
        <w:jc w:val="both"/>
        <w:rPr>
          <w:iCs/>
        </w:rPr>
      </w:pPr>
      <w:r w:rsidRPr="00C23708">
        <w:rPr>
          <w:iCs/>
        </w:rPr>
        <w:t>3.3.5</w:t>
      </w:r>
      <w:r w:rsidRPr="008F15A3">
        <w:rPr>
          <w:iCs/>
        </w:rPr>
        <w:t xml:space="preserve">. Результатом осмотра в соответствии с пунктом 3.3.2 настоящего Административного регламента является акт осмотра. В день составления акта осмотра документы передаются в </w:t>
      </w:r>
      <w:r w:rsidR="003A3E95" w:rsidRPr="008F15A3">
        <w:rPr>
          <w:iCs/>
        </w:rPr>
        <w:t xml:space="preserve">отдел </w:t>
      </w:r>
      <w:r w:rsidRPr="008F15A3">
        <w:rPr>
          <w:iCs/>
        </w:rPr>
        <w:t>подготовки выда</w:t>
      </w:r>
      <w:r w:rsidR="00550AA6" w:rsidRPr="008F15A3">
        <w:rPr>
          <w:iCs/>
        </w:rPr>
        <w:t>чи разрешений на ввод</w:t>
      </w:r>
      <w:r w:rsidRPr="008F15A3">
        <w:rPr>
          <w:iCs/>
        </w:rPr>
        <w:t xml:space="preserve"> в эксплуатацию.</w:t>
      </w:r>
    </w:p>
    <w:p w:rsidR="00030CC6" w:rsidRPr="008F15A3" w:rsidRDefault="00030CC6" w:rsidP="00030CC6">
      <w:pPr>
        <w:autoSpaceDE w:val="0"/>
        <w:autoSpaceDN w:val="0"/>
        <w:adjustRightInd w:val="0"/>
        <w:ind w:firstLine="709"/>
        <w:jc w:val="both"/>
        <w:rPr>
          <w:iCs/>
        </w:rPr>
      </w:pPr>
      <w:r w:rsidRPr="008F15A3">
        <w:rPr>
          <w:iCs/>
        </w:rPr>
        <w:t>Информирование Заявителя о результате административной процедуры осуществляется:</w:t>
      </w:r>
    </w:p>
    <w:p w:rsidR="00030CC6" w:rsidRPr="008F15A3" w:rsidRDefault="00030CC6" w:rsidP="00030CC6">
      <w:pPr>
        <w:autoSpaceDE w:val="0"/>
        <w:autoSpaceDN w:val="0"/>
        <w:adjustRightInd w:val="0"/>
        <w:ind w:firstLine="709"/>
        <w:jc w:val="both"/>
        <w:rPr>
          <w:iCs/>
        </w:rPr>
      </w:pPr>
      <w:r w:rsidRPr="008F15A3">
        <w:rPr>
          <w:iCs/>
        </w:rPr>
        <w:t>по электронной почте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через «Личный кабинет» на Портале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через «Кабинет заявителя» в ЕССК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в мобильном приложении (автоматически после выставления соответствующего технологического статуса).</w:t>
      </w:r>
    </w:p>
    <w:p w:rsidR="00D27314" w:rsidRPr="008F15A3" w:rsidRDefault="00D27314" w:rsidP="00D27314">
      <w:pPr>
        <w:autoSpaceDE w:val="0"/>
        <w:autoSpaceDN w:val="0"/>
        <w:adjustRightInd w:val="0"/>
        <w:ind w:firstLine="709"/>
        <w:jc w:val="both"/>
        <w:rPr>
          <w:iCs/>
        </w:rPr>
      </w:pPr>
      <w:r w:rsidRPr="008F15A3">
        <w:rPr>
          <w:iCs/>
        </w:rPr>
        <w:t>3.3.6. Способом фиксации осмотра объекта капитального строительства является составление акта осмотра</w:t>
      </w:r>
      <w:r w:rsidR="00550AA6" w:rsidRPr="008F15A3">
        <w:rPr>
          <w:iCs/>
        </w:rPr>
        <w:t xml:space="preserve"> и его отображение в </w:t>
      </w:r>
      <w:r w:rsidR="00A01137" w:rsidRPr="00160C86">
        <w:t>ЕИС Службы «Стройформ»</w:t>
      </w:r>
      <w:r w:rsidRPr="008F15A3">
        <w:rPr>
          <w:iCs/>
        </w:rPr>
        <w:t>.</w:t>
      </w:r>
    </w:p>
    <w:p w:rsidR="00676AAD" w:rsidRPr="00A01137" w:rsidRDefault="00676AAD" w:rsidP="00294C3F">
      <w:pPr>
        <w:autoSpaceDE w:val="0"/>
        <w:autoSpaceDN w:val="0"/>
        <w:adjustRightInd w:val="0"/>
        <w:ind w:firstLine="709"/>
        <w:jc w:val="both"/>
        <w:rPr>
          <w:b/>
          <w:iCs/>
        </w:rPr>
      </w:pPr>
      <w:r w:rsidRPr="00A01137">
        <w:rPr>
          <w:b/>
          <w:iCs/>
        </w:rPr>
        <w:t>3.</w:t>
      </w:r>
      <w:r w:rsidR="00673792" w:rsidRPr="00A01137">
        <w:rPr>
          <w:b/>
          <w:iCs/>
        </w:rPr>
        <w:t>4</w:t>
      </w:r>
      <w:r w:rsidRPr="00A01137">
        <w:rPr>
          <w:b/>
          <w:iCs/>
        </w:rPr>
        <w:t xml:space="preserve">. </w:t>
      </w:r>
      <w:r w:rsidR="00C05B16" w:rsidRPr="00A01137">
        <w:rPr>
          <w:b/>
          <w:iCs/>
        </w:rPr>
        <w:t>Принятие решения о выдаче разрешения на ввод в эксплуатацию либо уведомления</w:t>
      </w:r>
      <w:r w:rsidR="00A01137">
        <w:rPr>
          <w:b/>
          <w:iCs/>
        </w:rPr>
        <w:t xml:space="preserve"> </w:t>
      </w:r>
      <w:r w:rsidR="00C05B16" w:rsidRPr="00A01137">
        <w:rPr>
          <w:b/>
          <w:iCs/>
        </w:rPr>
        <w:t>об отказе в выдаче разрешения и оформление принятого решения</w:t>
      </w:r>
      <w:r w:rsidR="00CB3F5C">
        <w:rPr>
          <w:b/>
          <w:iCs/>
        </w:rPr>
        <w:t>.</w:t>
      </w:r>
    </w:p>
    <w:p w:rsidR="00773C24" w:rsidRPr="008F15A3" w:rsidRDefault="00676AAD" w:rsidP="00294C3F">
      <w:pPr>
        <w:autoSpaceDE w:val="0"/>
        <w:autoSpaceDN w:val="0"/>
        <w:adjustRightInd w:val="0"/>
        <w:ind w:firstLine="709"/>
        <w:jc w:val="both"/>
        <w:rPr>
          <w:iCs/>
        </w:rPr>
      </w:pPr>
      <w:r w:rsidRPr="008F15A3">
        <w:rPr>
          <w:iCs/>
        </w:rPr>
        <w:t>3.</w:t>
      </w:r>
      <w:r w:rsidR="00673792" w:rsidRPr="008F15A3">
        <w:rPr>
          <w:iCs/>
        </w:rPr>
        <w:t>4</w:t>
      </w:r>
      <w:r w:rsidRPr="008F15A3">
        <w:rPr>
          <w:iCs/>
        </w:rPr>
        <w:t xml:space="preserve">.1. </w:t>
      </w:r>
      <w:r w:rsidR="00640363" w:rsidRPr="008F15A3">
        <w:rPr>
          <w:iCs/>
        </w:rPr>
        <w:t>Юридическим фактом</w:t>
      </w:r>
      <w:r w:rsidRPr="008F15A3">
        <w:rPr>
          <w:iCs/>
        </w:rPr>
        <w:t xml:space="preserve">, являющимся основанием для </w:t>
      </w:r>
      <w:r w:rsidR="00843EEA" w:rsidRPr="008F15A3">
        <w:rPr>
          <w:iCs/>
        </w:rPr>
        <w:t>начала выполнения административной процедуры</w:t>
      </w:r>
      <w:r w:rsidRPr="008F15A3">
        <w:rPr>
          <w:iCs/>
        </w:rPr>
        <w:t xml:space="preserve">, </w:t>
      </w:r>
      <w:r w:rsidR="002E736F" w:rsidRPr="008F15A3">
        <w:rPr>
          <w:iCs/>
        </w:rPr>
        <w:t>я</w:t>
      </w:r>
      <w:r w:rsidR="00014ADD" w:rsidRPr="008F15A3">
        <w:rPr>
          <w:iCs/>
        </w:rPr>
        <w:t xml:space="preserve">вляется </w:t>
      </w:r>
      <w:r w:rsidR="00773C24" w:rsidRPr="008F15A3">
        <w:rPr>
          <w:iCs/>
        </w:rPr>
        <w:t>поступление необходимых для п</w:t>
      </w:r>
      <w:r w:rsidR="00DE0724" w:rsidRPr="008F15A3">
        <w:rPr>
          <w:iCs/>
        </w:rPr>
        <w:t>редоставления услуги документов</w:t>
      </w:r>
      <w:r w:rsidR="00627DC7" w:rsidRPr="008F15A3">
        <w:rPr>
          <w:iCs/>
        </w:rPr>
        <w:t xml:space="preserve"> (сведений)</w:t>
      </w:r>
      <w:r w:rsidR="00843EEA" w:rsidRPr="008F15A3">
        <w:rPr>
          <w:iCs/>
        </w:rPr>
        <w:t xml:space="preserve"> </w:t>
      </w:r>
      <w:r w:rsidR="00773C24" w:rsidRPr="008F15A3">
        <w:rPr>
          <w:iCs/>
        </w:rPr>
        <w:t>в порядке м</w:t>
      </w:r>
      <w:r w:rsidR="008D3C97" w:rsidRPr="008F15A3">
        <w:rPr>
          <w:iCs/>
        </w:rPr>
        <w:t>ежведомственного взаимодействия или от заявителя,</w:t>
      </w:r>
      <w:r w:rsidR="00280597" w:rsidRPr="008F15A3">
        <w:rPr>
          <w:iCs/>
        </w:rPr>
        <w:br/>
      </w:r>
      <w:r w:rsidR="008D3C97" w:rsidRPr="008F15A3">
        <w:rPr>
          <w:iCs/>
        </w:rPr>
        <w:lastRenderedPageBreak/>
        <w:t>если заявителем предоставлены документы, указанные в пункте 2.</w:t>
      </w:r>
      <w:r w:rsidR="00A01137">
        <w:rPr>
          <w:iCs/>
        </w:rPr>
        <w:t>7.1 или пункте 2.7</w:t>
      </w:r>
      <w:r w:rsidR="008D3C97" w:rsidRPr="008F15A3">
        <w:rPr>
          <w:iCs/>
        </w:rPr>
        <w:t>.2 настоящего Административного регламента.</w:t>
      </w:r>
    </w:p>
    <w:p w:rsidR="00413CA1" w:rsidRPr="00C23708" w:rsidRDefault="00676AAD" w:rsidP="00D04FBB">
      <w:pPr>
        <w:autoSpaceDE w:val="0"/>
        <w:autoSpaceDN w:val="0"/>
        <w:adjustRightInd w:val="0"/>
        <w:ind w:firstLine="709"/>
        <w:jc w:val="both"/>
        <w:rPr>
          <w:iCs/>
        </w:rPr>
      </w:pPr>
      <w:r w:rsidRPr="008F15A3">
        <w:rPr>
          <w:iCs/>
        </w:rPr>
        <w:t>3.</w:t>
      </w:r>
      <w:r w:rsidR="00673792" w:rsidRPr="008F15A3">
        <w:rPr>
          <w:iCs/>
        </w:rPr>
        <w:t>4</w:t>
      </w:r>
      <w:r w:rsidRPr="008F15A3">
        <w:rPr>
          <w:iCs/>
        </w:rPr>
        <w:t xml:space="preserve">.2. </w:t>
      </w:r>
      <w:r w:rsidR="00337C6B" w:rsidRPr="008F15A3">
        <w:rPr>
          <w:iCs/>
        </w:rPr>
        <w:t xml:space="preserve">Максимальный срок </w:t>
      </w:r>
      <w:r w:rsidR="00843EEA" w:rsidRPr="008F15A3">
        <w:rPr>
          <w:iCs/>
        </w:rPr>
        <w:t>выполнения административной процедуры</w:t>
      </w:r>
      <w:r w:rsidR="006F2111" w:rsidRPr="008F15A3">
        <w:rPr>
          <w:iCs/>
        </w:rPr>
        <w:t xml:space="preserve"> -</w:t>
      </w:r>
      <w:r w:rsidR="00906960" w:rsidRPr="008F15A3">
        <w:rPr>
          <w:iCs/>
        </w:rPr>
        <w:t> </w:t>
      </w:r>
      <w:r w:rsidR="007D35C1" w:rsidRPr="008F15A3">
        <w:rPr>
          <w:iCs/>
        </w:rPr>
        <w:t>2</w:t>
      </w:r>
      <w:r w:rsidR="00630283" w:rsidRPr="008F15A3">
        <w:rPr>
          <w:iCs/>
        </w:rPr>
        <w:t> </w:t>
      </w:r>
      <w:r w:rsidR="007D35C1" w:rsidRPr="008F15A3">
        <w:rPr>
          <w:iCs/>
        </w:rPr>
        <w:t>рабочих дня</w:t>
      </w:r>
      <w:r w:rsidR="00413CA1" w:rsidRPr="008F15A3">
        <w:rPr>
          <w:iCs/>
        </w:rPr>
        <w:t>.</w:t>
      </w:r>
    </w:p>
    <w:p w:rsidR="00676AAD" w:rsidRPr="00C23708" w:rsidRDefault="00676AAD" w:rsidP="00294C3F">
      <w:pPr>
        <w:autoSpaceDE w:val="0"/>
        <w:autoSpaceDN w:val="0"/>
        <w:adjustRightInd w:val="0"/>
        <w:ind w:firstLine="709"/>
        <w:jc w:val="both"/>
        <w:rPr>
          <w:iCs/>
        </w:rPr>
      </w:pPr>
      <w:r w:rsidRPr="00C23708">
        <w:rPr>
          <w:iCs/>
        </w:rPr>
        <w:t>3.</w:t>
      </w:r>
      <w:r w:rsidR="00673792" w:rsidRPr="00C23708">
        <w:rPr>
          <w:iCs/>
        </w:rPr>
        <w:t>4</w:t>
      </w:r>
      <w:r w:rsidRPr="00C23708">
        <w:rPr>
          <w:iCs/>
        </w:rPr>
        <w:t xml:space="preserve">.3. </w:t>
      </w:r>
      <w:r w:rsidR="00337C6B" w:rsidRPr="00C23708">
        <w:rPr>
          <w:iCs/>
        </w:rPr>
        <w:t>Должностными лицами, ответственными за проверку наличия и</w:t>
      </w:r>
      <w:r w:rsidR="00906960" w:rsidRPr="00C23708">
        <w:rPr>
          <w:iCs/>
        </w:rPr>
        <w:t> </w:t>
      </w:r>
      <w:r w:rsidR="00337C6B" w:rsidRPr="00C23708">
        <w:rPr>
          <w:iCs/>
        </w:rPr>
        <w:t>правильности оформления документов,</w:t>
      </w:r>
      <w:r w:rsidR="00843EEA" w:rsidRPr="00C23708">
        <w:t xml:space="preserve"> </w:t>
      </w:r>
      <w:r w:rsidR="00843EEA" w:rsidRPr="00C23708">
        <w:rPr>
          <w:iCs/>
        </w:rPr>
        <w:t>необходимых для принятия решения по предоставлению государственной услуги,</w:t>
      </w:r>
      <w:r w:rsidR="00337C6B" w:rsidRPr="00C23708">
        <w:rPr>
          <w:iCs/>
        </w:rPr>
        <w:t xml:space="preserve"> являются специалисты </w:t>
      </w:r>
      <w:r w:rsidR="001C5EEC" w:rsidRPr="00C23708">
        <w:rPr>
          <w:iCs/>
        </w:rPr>
        <w:t>отдела</w:t>
      </w:r>
      <w:r w:rsidR="00337C6B" w:rsidRPr="00C23708">
        <w:rPr>
          <w:iCs/>
        </w:rPr>
        <w:t xml:space="preserve"> подготовки выдачи разрешений на ввод</w:t>
      </w:r>
      <w:r w:rsidR="00550AA6">
        <w:rPr>
          <w:iCs/>
        </w:rPr>
        <w:br/>
      </w:r>
      <w:r w:rsidR="00337C6B" w:rsidRPr="00C23708">
        <w:rPr>
          <w:iCs/>
        </w:rPr>
        <w:t>в эксплуатацию.</w:t>
      </w:r>
    </w:p>
    <w:p w:rsidR="003F2A37" w:rsidRPr="00C23708" w:rsidRDefault="00413CA1" w:rsidP="00294C3F">
      <w:pPr>
        <w:autoSpaceDE w:val="0"/>
        <w:autoSpaceDN w:val="0"/>
        <w:adjustRightInd w:val="0"/>
        <w:ind w:firstLine="709"/>
        <w:jc w:val="both"/>
        <w:rPr>
          <w:iCs/>
        </w:rPr>
      </w:pPr>
      <w:r w:rsidRPr="00C23708">
        <w:rPr>
          <w:iCs/>
        </w:rPr>
        <w:t>3.4.4.</w:t>
      </w:r>
      <w:r w:rsidR="005532C3" w:rsidRPr="00C23708">
        <w:rPr>
          <w:iCs/>
        </w:rPr>
        <w:t xml:space="preserve"> Должностные лица,</w:t>
      </w:r>
      <w:r w:rsidR="00906960" w:rsidRPr="00C23708">
        <w:rPr>
          <w:iCs/>
        </w:rPr>
        <w:t xml:space="preserve"> указанные в пункте 3.4.3</w:t>
      </w:r>
      <w:r w:rsidR="005532C3" w:rsidRPr="00C23708">
        <w:rPr>
          <w:iCs/>
        </w:rPr>
        <w:t xml:space="preserve"> настоявше</w:t>
      </w:r>
      <w:r w:rsidR="006F2111" w:rsidRPr="00C23708">
        <w:rPr>
          <w:iCs/>
        </w:rPr>
        <w:t>го Административного регламента:</w:t>
      </w:r>
      <w:r w:rsidR="005532C3" w:rsidRPr="00C23708">
        <w:rPr>
          <w:iCs/>
        </w:rPr>
        <w:t xml:space="preserve"> </w:t>
      </w:r>
    </w:p>
    <w:p w:rsidR="003F2A37" w:rsidRPr="00C23708" w:rsidRDefault="003F2A37" w:rsidP="00294C3F">
      <w:pPr>
        <w:autoSpaceDE w:val="0"/>
        <w:autoSpaceDN w:val="0"/>
        <w:adjustRightInd w:val="0"/>
        <w:ind w:firstLine="709"/>
        <w:jc w:val="both"/>
        <w:rPr>
          <w:iCs/>
        </w:rPr>
      </w:pPr>
      <w:r w:rsidRPr="00C23708">
        <w:rPr>
          <w:iCs/>
        </w:rPr>
        <w:t>проводят проверку наличия документов, необходимых для принятия решения о выдаче разрешения на ввод в эксплуатацию и правильность их оформления;</w:t>
      </w:r>
    </w:p>
    <w:p w:rsidR="00413CA1" w:rsidRPr="00806977" w:rsidRDefault="003F2A37" w:rsidP="00294C3F">
      <w:pPr>
        <w:autoSpaceDE w:val="0"/>
        <w:autoSpaceDN w:val="0"/>
        <w:adjustRightInd w:val="0"/>
        <w:ind w:firstLine="709"/>
        <w:jc w:val="both"/>
        <w:rPr>
          <w:iCs/>
        </w:rPr>
      </w:pPr>
      <w:r w:rsidRPr="00806977">
        <w:rPr>
          <w:iCs/>
        </w:rPr>
        <w:t>проводят проверку соответствия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соответствия объекта капитального строительства требованиям,</w:t>
      </w:r>
      <w:r w:rsidR="00550AA6" w:rsidRPr="00806977">
        <w:rPr>
          <w:iCs/>
        </w:rPr>
        <w:t xml:space="preserve"> установленным </w:t>
      </w:r>
      <w:r w:rsidRPr="00806977">
        <w:rPr>
          <w:iCs/>
        </w:rPr>
        <w:t xml:space="preserve">в разрешении на строительство, </w:t>
      </w:r>
      <w:r w:rsidR="005532C3" w:rsidRPr="00806977">
        <w:rPr>
          <w:iCs/>
        </w:rPr>
        <w:t xml:space="preserve"> </w:t>
      </w:r>
      <w:r w:rsidRPr="00806977">
        <w:rPr>
          <w:iCs/>
        </w:rPr>
        <w:t>или соответствия искусственно созданного земельного участка требованиям, установленным в разрешении на проведение работ по созданию искусственного земельного участка;</w:t>
      </w:r>
    </w:p>
    <w:p w:rsidR="003F2A37" w:rsidRPr="00806977" w:rsidRDefault="003F2A37" w:rsidP="00294C3F">
      <w:pPr>
        <w:autoSpaceDE w:val="0"/>
        <w:autoSpaceDN w:val="0"/>
        <w:adjustRightInd w:val="0"/>
        <w:ind w:firstLine="709"/>
        <w:jc w:val="both"/>
        <w:rPr>
          <w:iCs/>
        </w:rPr>
      </w:pPr>
      <w:r w:rsidRPr="00806977">
        <w:rPr>
          <w:iCs/>
        </w:rPr>
        <w:t>проводят проверку соответствия параметров построенного, реконструированного объекта капитального строительства</w:t>
      </w:r>
      <w:r w:rsidR="00EA2BDE" w:rsidRPr="00806977">
        <w:rPr>
          <w:iCs/>
        </w:rPr>
        <w:t xml:space="preserve"> или искусственно созданного земельного участка </w:t>
      </w:r>
      <w:r w:rsidRPr="00806977">
        <w:rPr>
          <w:iCs/>
        </w:rPr>
        <w:t>проектной документации</w:t>
      </w:r>
      <w:r w:rsidR="00EA2BDE" w:rsidRPr="00806977">
        <w:rPr>
          <w:iCs/>
        </w:rPr>
        <w:t>.</w:t>
      </w:r>
    </w:p>
    <w:p w:rsidR="00360176" w:rsidRPr="00806977" w:rsidRDefault="00360176" w:rsidP="00294C3F">
      <w:pPr>
        <w:autoSpaceDE w:val="0"/>
        <w:autoSpaceDN w:val="0"/>
        <w:adjustRightInd w:val="0"/>
        <w:ind w:firstLine="709"/>
        <w:jc w:val="both"/>
        <w:rPr>
          <w:iCs/>
        </w:rPr>
      </w:pPr>
      <w:r w:rsidRPr="00806977">
        <w:rPr>
          <w:iCs/>
        </w:rPr>
        <w:t xml:space="preserve">3.4.5. </w:t>
      </w:r>
      <w:r w:rsidRPr="00C23708">
        <w:rPr>
          <w:iCs/>
        </w:rPr>
        <w:t xml:space="preserve">Критерием принятия решения является наличие и правильность оформления документов, необходимых для принятия решения по предоставлению государственной услуги, соответствие объекта капитального строительства  </w:t>
      </w:r>
      <w:r w:rsidRPr="00806977">
        <w:rPr>
          <w:iCs/>
        </w:rPr>
        <w:t>требованиям, указанным в разрешении</w:t>
      </w:r>
      <w:r w:rsidR="00B504E9" w:rsidRPr="00806977">
        <w:rPr>
          <w:iCs/>
        </w:rPr>
        <w:br/>
      </w:r>
      <w:r w:rsidRPr="00806977">
        <w:rPr>
          <w:iCs/>
        </w:rPr>
        <w:t>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w:t>
      </w:r>
      <w:r w:rsidR="00B504E9" w:rsidRPr="00806977">
        <w:rPr>
          <w:iCs/>
        </w:rPr>
        <w:br/>
      </w:r>
      <w:r w:rsidRPr="00806977">
        <w:rPr>
          <w:iCs/>
        </w:rPr>
        <w:t>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или искусственно созданного земельного участка на соответствие требованиям, установленным в разрешении на проведение работ по созданию искусственного земельного участка, соответствие параметров искусственно созданного земельного участка проектной документации</w:t>
      </w:r>
      <w:r w:rsidR="00806977" w:rsidRPr="00806977">
        <w:footnoteReference w:id="20"/>
      </w:r>
      <w:r w:rsidRPr="00806977">
        <w:rPr>
          <w:iCs/>
        </w:rPr>
        <w:t>.</w:t>
      </w:r>
    </w:p>
    <w:p w:rsidR="007F3003" w:rsidRPr="008F15A3" w:rsidRDefault="00676AAD" w:rsidP="00294C3F">
      <w:pPr>
        <w:autoSpaceDE w:val="0"/>
        <w:autoSpaceDN w:val="0"/>
        <w:adjustRightInd w:val="0"/>
        <w:ind w:firstLine="709"/>
        <w:jc w:val="both"/>
        <w:rPr>
          <w:iCs/>
        </w:rPr>
      </w:pPr>
      <w:r w:rsidRPr="008F15A3">
        <w:rPr>
          <w:iCs/>
        </w:rPr>
        <w:t>3.</w:t>
      </w:r>
      <w:r w:rsidR="00673792" w:rsidRPr="008F15A3">
        <w:rPr>
          <w:iCs/>
        </w:rPr>
        <w:t>4</w:t>
      </w:r>
      <w:r w:rsidRPr="008F15A3">
        <w:rPr>
          <w:iCs/>
        </w:rPr>
        <w:t>.</w:t>
      </w:r>
      <w:r w:rsidR="00634183" w:rsidRPr="008F15A3">
        <w:rPr>
          <w:iCs/>
        </w:rPr>
        <w:t>6</w:t>
      </w:r>
      <w:r w:rsidRPr="008F15A3">
        <w:rPr>
          <w:iCs/>
        </w:rPr>
        <w:t xml:space="preserve">. </w:t>
      </w:r>
      <w:r w:rsidR="00337C6B" w:rsidRPr="008F15A3">
        <w:rPr>
          <w:iCs/>
        </w:rPr>
        <w:t xml:space="preserve">Результатом </w:t>
      </w:r>
      <w:r w:rsidR="007F3003" w:rsidRPr="008F15A3">
        <w:rPr>
          <w:iCs/>
        </w:rPr>
        <w:t>административной процедуры</w:t>
      </w:r>
      <w:r w:rsidR="00B504E9" w:rsidRPr="008F15A3">
        <w:rPr>
          <w:iCs/>
        </w:rPr>
        <w:t xml:space="preserve"> является разрешение на ввод</w:t>
      </w:r>
      <w:r w:rsidR="00B504E9" w:rsidRPr="008F15A3">
        <w:rPr>
          <w:iCs/>
        </w:rPr>
        <w:br/>
      </w:r>
      <w:r w:rsidR="00337C6B" w:rsidRPr="008F15A3">
        <w:rPr>
          <w:iCs/>
        </w:rPr>
        <w:t xml:space="preserve">в эксплуатацию или </w:t>
      </w:r>
      <w:hyperlink r:id="rId31" w:history="1">
        <w:r w:rsidR="00337C6B" w:rsidRPr="008F15A3">
          <w:rPr>
            <w:iCs/>
          </w:rPr>
          <w:t>уведомление</w:t>
        </w:r>
      </w:hyperlink>
      <w:r w:rsidR="00337C6B" w:rsidRPr="008F15A3">
        <w:rPr>
          <w:iCs/>
        </w:rPr>
        <w:t xml:space="preserve"> об отказе в выдаче разрешения на ввод </w:t>
      </w:r>
      <w:r w:rsidR="00A2752D" w:rsidRPr="008F15A3">
        <w:rPr>
          <w:iCs/>
        </w:rPr>
        <w:t>в</w:t>
      </w:r>
      <w:r w:rsidR="00906960" w:rsidRPr="008F15A3">
        <w:rPr>
          <w:iCs/>
        </w:rPr>
        <w:t> </w:t>
      </w:r>
      <w:r w:rsidR="00A2752D" w:rsidRPr="008F15A3">
        <w:rPr>
          <w:iCs/>
        </w:rPr>
        <w:t>эксплуатацию</w:t>
      </w:r>
      <w:r w:rsidR="00337C6B" w:rsidRPr="008F15A3">
        <w:rPr>
          <w:iCs/>
        </w:rPr>
        <w:t>.</w:t>
      </w:r>
    </w:p>
    <w:p w:rsidR="00F731A9" w:rsidRPr="008F15A3" w:rsidRDefault="00F731A9" w:rsidP="00F731A9">
      <w:pPr>
        <w:autoSpaceDE w:val="0"/>
        <w:autoSpaceDN w:val="0"/>
        <w:adjustRightInd w:val="0"/>
        <w:ind w:firstLine="709"/>
        <w:jc w:val="both"/>
        <w:rPr>
          <w:iCs/>
        </w:rPr>
      </w:pPr>
      <w:r w:rsidRPr="008F15A3">
        <w:rPr>
          <w:iCs/>
        </w:rPr>
        <w:t>Разрешение на ввод в эксплуатацию может быть выдано в отношении этапов строительства, реконструкции объектов капитального строительства</w:t>
      </w:r>
      <w:r w:rsidR="001A1181" w:rsidRPr="008F15A3">
        <w:rPr>
          <w:rStyle w:val="ac"/>
          <w:iCs/>
        </w:rPr>
        <w:footnoteReference w:id="21"/>
      </w:r>
      <w:r w:rsidR="001A1181" w:rsidRPr="008F15A3">
        <w:rPr>
          <w:iCs/>
        </w:rPr>
        <w:t>.</w:t>
      </w:r>
      <w:r w:rsidRPr="008F15A3">
        <w:rPr>
          <w:iCs/>
        </w:rPr>
        <w:t xml:space="preserve"> </w:t>
      </w:r>
    </w:p>
    <w:p w:rsidR="002C687A" w:rsidRPr="008F15A3" w:rsidRDefault="00237645" w:rsidP="00C55205">
      <w:pPr>
        <w:tabs>
          <w:tab w:val="left" w:pos="-3060"/>
        </w:tabs>
        <w:ind w:firstLine="709"/>
        <w:jc w:val="both"/>
        <w:rPr>
          <w:iCs/>
        </w:rPr>
      </w:pPr>
      <w:r w:rsidRPr="008F15A3">
        <w:t>Разрешение на ввод в эксплуатацию или уведомление об отказе подписывается начальником Службы либо иным должностным лицом в соответствии с возложенн</w:t>
      </w:r>
      <w:r w:rsidR="00E01357" w:rsidRPr="008F15A3">
        <w:t xml:space="preserve">ыми должностными обязанностями </w:t>
      </w:r>
      <w:r w:rsidRPr="008F15A3">
        <w:t>усиленной квалифицированной электронной подписью.</w:t>
      </w:r>
      <w:r w:rsidR="002C687A" w:rsidRPr="008F15A3">
        <w:rPr>
          <w:iCs/>
        </w:rPr>
        <w:t xml:space="preserve"> </w:t>
      </w:r>
    </w:p>
    <w:p w:rsidR="00030CC6" w:rsidRPr="008F15A3" w:rsidRDefault="00030CC6" w:rsidP="00030CC6">
      <w:pPr>
        <w:autoSpaceDE w:val="0"/>
        <w:autoSpaceDN w:val="0"/>
        <w:adjustRightInd w:val="0"/>
        <w:ind w:firstLine="709"/>
        <w:jc w:val="both"/>
        <w:rPr>
          <w:iCs/>
        </w:rPr>
      </w:pPr>
      <w:r w:rsidRPr="008F15A3">
        <w:rPr>
          <w:iCs/>
        </w:rPr>
        <w:t>Информирование Заявителя о результате административной процедуры осуществляется:</w:t>
      </w:r>
    </w:p>
    <w:p w:rsidR="00030CC6" w:rsidRPr="008F15A3" w:rsidRDefault="00030CC6" w:rsidP="00030CC6">
      <w:pPr>
        <w:autoSpaceDE w:val="0"/>
        <w:autoSpaceDN w:val="0"/>
        <w:adjustRightInd w:val="0"/>
        <w:ind w:firstLine="709"/>
        <w:jc w:val="both"/>
        <w:rPr>
          <w:iCs/>
        </w:rPr>
      </w:pPr>
      <w:r w:rsidRPr="008F15A3">
        <w:rPr>
          <w:iCs/>
        </w:rPr>
        <w:t>по электронной почте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через «Личный кабинет» на Портале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lastRenderedPageBreak/>
        <w:t>через «Кабинет заявителя» в ЕССК (автоматически после выставления соответствующего технологического статуса);</w:t>
      </w:r>
    </w:p>
    <w:p w:rsidR="00030CC6" w:rsidRPr="008F15A3" w:rsidRDefault="00030CC6" w:rsidP="00030CC6">
      <w:pPr>
        <w:autoSpaceDE w:val="0"/>
        <w:autoSpaceDN w:val="0"/>
        <w:adjustRightInd w:val="0"/>
        <w:ind w:firstLine="709"/>
        <w:jc w:val="both"/>
        <w:rPr>
          <w:iCs/>
        </w:rPr>
      </w:pPr>
      <w:r w:rsidRPr="008F15A3">
        <w:rPr>
          <w:iCs/>
        </w:rPr>
        <w:t>в мобильном приложении (автоматически после выставления соответствующего технологического статуса).</w:t>
      </w:r>
    </w:p>
    <w:p w:rsidR="00634183" w:rsidRPr="00C23708" w:rsidRDefault="00676AAD" w:rsidP="00563845">
      <w:pPr>
        <w:autoSpaceDE w:val="0"/>
        <w:autoSpaceDN w:val="0"/>
        <w:adjustRightInd w:val="0"/>
        <w:ind w:firstLine="709"/>
        <w:jc w:val="both"/>
        <w:rPr>
          <w:iCs/>
        </w:rPr>
      </w:pPr>
      <w:r w:rsidRPr="008F15A3">
        <w:rPr>
          <w:iCs/>
        </w:rPr>
        <w:t>3.</w:t>
      </w:r>
      <w:r w:rsidR="00673792" w:rsidRPr="008F15A3">
        <w:rPr>
          <w:iCs/>
        </w:rPr>
        <w:t>4</w:t>
      </w:r>
      <w:r w:rsidRPr="008F15A3">
        <w:rPr>
          <w:iCs/>
        </w:rPr>
        <w:t>.</w:t>
      </w:r>
      <w:r w:rsidR="00634183" w:rsidRPr="008F15A3">
        <w:rPr>
          <w:iCs/>
        </w:rPr>
        <w:t>7</w:t>
      </w:r>
      <w:r w:rsidRPr="008F15A3">
        <w:rPr>
          <w:iCs/>
        </w:rPr>
        <w:t xml:space="preserve">. </w:t>
      </w:r>
      <w:r w:rsidR="00634183" w:rsidRPr="008F15A3">
        <w:rPr>
          <w:iCs/>
        </w:rPr>
        <w:t>Способом фиксации результата выполнения администрат</w:t>
      </w:r>
      <w:r w:rsidR="00634183" w:rsidRPr="00C23708">
        <w:rPr>
          <w:iCs/>
        </w:rPr>
        <w:t xml:space="preserve">ивной процедуры является подготовка и подписание разрешения на ввод в эксплуатацию или </w:t>
      </w:r>
      <w:r w:rsidR="00E01357" w:rsidRPr="00C23708">
        <w:rPr>
          <w:iCs/>
        </w:rPr>
        <w:t>уведомления</w:t>
      </w:r>
      <w:r w:rsidR="00634183" w:rsidRPr="00C23708">
        <w:rPr>
          <w:iCs/>
        </w:rPr>
        <w:t xml:space="preserve"> об отказе в выдаче разрешения на ввод в эксплуатацию.</w:t>
      </w:r>
    </w:p>
    <w:p w:rsidR="00676AAD" w:rsidRPr="00B26381" w:rsidRDefault="00676AAD" w:rsidP="00294C3F">
      <w:pPr>
        <w:autoSpaceDE w:val="0"/>
        <w:autoSpaceDN w:val="0"/>
        <w:adjustRightInd w:val="0"/>
        <w:ind w:firstLine="709"/>
        <w:jc w:val="both"/>
        <w:rPr>
          <w:b/>
          <w:iCs/>
        </w:rPr>
      </w:pPr>
      <w:r w:rsidRPr="00B26381">
        <w:rPr>
          <w:b/>
          <w:iCs/>
        </w:rPr>
        <w:t>3.</w:t>
      </w:r>
      <w:r w:rsidR="00673792" w:rsidRPr="00B26381">
        <w:rPr>
          <w:b/>
          <w:iCs/>
        </w:rPr>
        <w:t>5</w:t>
      </w:r>
      <w:r w:rsidRPr="00B26381">
        <w:rPr>
          <w:b/>
          <w:iCs/>
        </w:rPr>
        <w:t xml:space="preserve">. </w:t>
      </w:r>
      <w:r w:rsidR="00912415" w:rsidRPr="00B26381">
        <w:rPr>
          <w:b/>
          <w:iCs/>
        </w:rPr>
        <w:t>Выдача разрешения на ввод в эксплуатацию или отказ в выдаче такого разрешения</w:t>
      </w:r>
      <w:r w:rsidR="00CB3F5C">
        <w:rPr>
          <w:b/>
          <w:iCs/>
        </w:rPr>
        <w:t>.</w:t>
      </w:r>
    </w:p>
    <w:p w:rsidR="00676AAD" w:rsidRPr="008F15A3" w:rsidRDefault="00676AAD" w:rsidP="00294C3F">
      <w:pPr>
        <w:autoSpaceDE w:val="0"/>
        <w:autoSpaceDN w:val="0"/>
        <w:adjustRightInd w:val="0"/>
        <w:ind w:firstLine="709"/>
        <w:jc w:val="both"/>
        <w:rPr>
          <w:iCs/>
        </w:rPr>
      </w:pPr>
      <w:r w:rsidRPr="00C23708">
        <w:rPr>
          <w:iCs/>
        </w:rPr>
        <w:t>3.</w:t>
      </w:r>
      <w:r w:rsidR="00673792" w:rsidRPr="00C23708">
        <w:rPr>
          <w:iCs/>
        </w:rPr>
        <w:t>5</w:t>
      </w:r>
      <w:r w:rsidRPr="00C23708">
        <w:rPr>
          <w:iCs/>
        </w:rPr>
        <w:t xml:space="preserve">.1. </w:t>
      </w:r>
      <w:r w:rsidR="009030CF" w:rsidRPr="00C23708">
        <w:rPr>
          <w:iCs/>
        </w:rPr>
        <w:t>Юридическим фактом</w:t>
      </w:r>
      <w:r w:rsidRPr="00C23708">
        <w:rPr>
          <w:iCs/>
        </w:rPr>
        <w:t xml:space="preserve">, являющимся основанием для начала выполнения </w:t>
      </w:r>
      <w:r w:rsidR="007F3003" w:rsidRPr="00C23708">
        <w:rPr>
          <w:iCs/>
        </w:rPr>
        <w:t>административной процедуры</w:t>
      </w:r>
      <w:r w:rsidRPr="00C23708">
        <w:rPr>
          <w:iCs/>
        </w:rPr>
        <w:t xml:space="preserve">, является </w:t>
      </w:r>
      <w:r w:rsidR="007F3003" w:rsidRPr="00C23708">
        <w:rPr>
          <w:iCs/>
        </w:rPr>
        <w:t>оформленное</w:t>
      </w:r>
      <w:r w:rsidRPr="00C23708">
        <w:rPr>
          <w:iCs/>
        </w:rPr>
        <w:t xml:space="preserve"> разрешение на ввод </w:t>
      </w:r>
      <w:r w:rsidR="00B504E9">
        <w:rPr>
          <w:iCs/>
        </w:rPr>
        <w:br/>
      </w:r>
      <w:r w:rsidRPr="00C23708">
        <w:rPr>
          <w:iCs/>
        </w:rPr>
        <w:t xml:space="preserve">в </w:t>
      </w:r>
      <w:r w:rsidRPr="008F15A3">
        <w:rPr>
          <w:iCs/>
        </w:rPr>
        <w:t xml:space="preserve">эксплуатацию или </w:t>
      </w:r>
      <w:r w:rsidR="007F3003" w:rsidRPr="008F15A3">
        <w:rPr>
          <w:iCs/>
        </w:rPr>
        <w:t xml:space="preserve">уведомление об </w:t>
      </w:r>
      <w:r w:rsidRPr="008F15A3">
        <w:rPr>
          <w:iCs/>
        </w:rPr>
        <w:t>отказ</w:t>
      </w:r>
      <w:r w:rsidR="007F3003" w:rsidRPr="008F15A3">
        <w:rPr>
          <w:iCs/>
        </w:rPr>
        <w:t>е</w:t>
      </w:r>
      <w:r w:rsidR="00B504E9" w:rsidRPr="008F15A3">
        <w:rPr>
          <w:iCs/>
        </w:rPr>
        <w:t xml:space="preserve"> в выдаче разрешения на ввод</w:t>
      </w:r>
      <w:r w:rsidR="00B504E9" w:rsidRPr="008F15A3">
        <w:rPr>
          <w:iCs/>
        </w:rPr>
        <w:br/>
      </w:r>
      <w:r w:rsidR="009030CF" w:rsidRPr="008F15A3">
        <w:rPr>
          <w:iCs/>
        </w:rPr>
        <w:t>в эксплуатацию</w:t>
      </w:r>
      <w:r w:rsidRPr="008F15A3">
        <w:rPr>
          <w:iCs/>
        </w:rPr>
        <w:t>.</w:t>
      </w:r>
    </w:p>
    <w:p w:rsidR="00C145F5" w:rsidRPr="008F15A3" w:rsidRDefault="00676AAD" w:rsidP="00D04FBB">
      <w:pPr>
        <w:autoSpaceDE w:val="0"/>
        <w:autoSpaceDN w:val="0"/>
        <w:adjustRightInd w:val="0"/>
        <w:ind w:firstLine="709"/>
        <w:jc w:val="both"/>
        <w:rPr>
          <w:iCs/>
        </w:rPr>
      </w:pPr>
      <w:r w:rsidRPr="008F15A3">
        <w:rPr>
          <w:iCs/>
        </w:rPr>
        <w:t>3.</w:t>
      </w:r>
      <w:r w:rsidR="00673792" w:rsidRPr="008F15A3">
        <w:rPr>
          <w:iCs/>
        </w:rPr>
        <w:t>5</w:t>
      </w:r>
      <w:r w:rsidRPr="008F15A3">
        <w:rPr>
          <w:iCs/>
        </w:rPr>
        <w:t xml:space="preserve">.2. </w:t>
      </w:r>
      <w:r w:rsidR="00337C6B" w:rsidRPr="008F15A3">
        <w:rPr>
          <w:iCs/>
        </w:rPr>
        <w:t xml:space="preserve">Максимальный срок выдачи разрешения на ввод в эксплуатацию или </w:t>
      </w:r>
      <w:r w:rsidR="007F3003" w:rsidRPr="008F15A3">
        <w:rPr>
          <w:iCs/>
        </w:rPr>
        <w:t>уведомления</w:t>
      </w:r>
      <w:r w:rsidR="00B504E9" w:rsidRPr="008F15A3">
        <w:rPr>
          <w:iCs/>
        </w:rPr>
        <w:br/>
      </w:r>
      <w:r w:rsidR="007F3003" w:rsidRPr="008F15A3">
        <w:rPr>
          <w:iCs/>
        </w:rPr>
        <w:t>об отказе</w:t>
      </w:r>
      <w:r w:rsidR="00337C6B" w:rsidRPr="008F15A3">
        <w:rPr>
          <w:iCs/>
        </w:rPr>
        <w:t xml:space="preserve"> в выдаче разрешения на ввод в эксплуатацию </w:t>
      </w:r>
      <w:r w:rsidR="00D04FBB" w:rsidRPr="008F15A3">
        <w:rPr>
          <w:iCs/>
        </w:rPr>
        <w:t>–</w:t>
      </w:r>
      <w:r w:rsidR="00337C6B" w:rsidRPr="008F15A3">
        <w:rPr>
          <w:iCs/>
        </w:rPr>
        <w:t xml:space="preserve"> 1 </w:t>
      </w:r>
      <w:r w:rsidR="00630283" w:rsidRPr="008F15A3">
        <w:rPr>
          <w:iCs/>
        </w:rPr>
        <w:t xml:space="preserve">рабочий </w:t>
      </w:r>
      <w:r w:rsidR="00C145F5" w:rsidRPr="008F15A3">
        <w:rPr>
          <w:iCs/>
        </w:rPr>
        <w:t>день</w:t>
      </w:r>
      <w:r w:rsidR="00337C6B" w:rsidRPr="008F15A3">
        <w:rPr>
          <w:iCs/>
        </w:rPr>
        <w:t xml:space="preserve">. </w:t>
      </w:r>
    </w:p>
    <w:p w:rsidR="00676AAD" w:rsidRPr="008F15A3" w:rsidRDefault="00676AAD" w:rsidP="00294C3F">
      <w:pPr>
        <w:autoSpaceDE w:val="0"/>
        <w:autoSpaceDN w:val="0"/>
        <w:adjustRightInd w:val="0"/>
        <w:ind w:firstLine="709"/>
        <w:jc w:val="both"/>
        <w:rPr>
          <w:iCs/>
        </w:rPr>
      </w:pPr>
      <w:r w:rsidRPr="008F15A3">
        <w:rPr>
          <w:iCs/>
        </w:rPr>
        <w:t>3.</w:t>
      </w:r>
      <w:r w:rsidR="00673792" w:rsidRPr="008F15A3">
        <w:rPr>
          <w:iCs/>
        </w:rPr>
        <w:t>5</w:t>
      </w:r>
      <w:r w:rsidRPr="008F15A3">
        <w:rPr>
          <w:iCs/>
        </w:rPr>
        <w:t xml:space="preserve">.3. </w:t>
      </w:r>
      <w:r w:rsidR="00337C6B" w:rsidRPr="008F15A3">
        <w:rPr>
          <w:iCs/>
        </w:rPr>
        <w:t xml:space="preserve">Должностными лицами, ответственными за </w:t>
      </w:r>
      <w:r w:rsidR="007F3003" w:rsidRPr="008F15A3">
        <w:rPr>
          <w:iCs/>
        </w:rPr>
        <w:t>выполнение административной процедуры</w:t>
      </w:r>
      <w:r w:rsidR="00337C6B" w:rsidRPr="008F15A3">
        <w:rPr>
          <w:iCs/>
        </w:rPr>
        <w:t xml:space="preserve">, являются </w:t>
      </w:r>
      <w:r w:rsidR="00B45E67" w:rsidRPr="008F15A3">
        <w:rPr>
          <w:iCs/>
        </w:rPr>
        <w:t>специалисты отдела подготовки выдачи разрешений на ввод в эксплуатацию</w:t>
      </w:r>
      <w:r w:rsidR="00337C6B" w:rsidRPr="008F15A3">
        <w:rPr>
          <w:iCs/>
        </w:rPr>
        <w:t>.</w:t>
      </w:r>
    </w:p>
    <w:p w:rsidR="00A45AC5" w:rsidRPr="008F15A3" w:rsidRDefault="00A45AC5" w:rsidP="00294C3F">
      <w:pPr>
        <w:autoSpaceDE w:val="0"/>
        <w:autoSpaceDN w:val="0"/>
        <w:adjustRightInd w:val="0"/>
        <w:ind w:firstLine="709"/>
        <w:jc w:val="both"/>
        <w:rPr>
          <w:iCs/>
        </w:rPr>
      </w:pPr>
      <w:r w:rsidRPr="008F15A3">
        <w:rPr>
          <w:iCs/>
        </w:rPr>
        <w:t xml:space="preserve">3.5.4. Критерием принятия решения является </w:t>
      </w:r>
      <w:r w:rsidR="00DB1849" w:rsidRPr="008F15A3">
        <w:rPr>
          <w:iCs/>
        </w:rPr>
        <w:t>оформленное</w:t>
      </w:r>
      <w:r w:rsidR="00B504E9" w:rsidRPr="008F15A3">
        <w:rPr>
          <w:iCs/>
        </w:rPr>
        <w:t xml:space="preserve"> разрешение</w:t>
      </w:r>
      <w:r w:rsidR="00F3151E" w:rsidRPr="008F15A3">
        <w:rPr>
          <w:iCs/>
        </w:rPr>
        <w:t xml:space="preserve"> </w:t>
      </w:r>
      <w:r w:rsidRPr="008F15A3">
        <w:rPr>
          <w:iCs/>
        </w:rPr>
        <w:t>на ввод</w:t>
      </w:r>
      <w:r w:rsidR="00B504E9" w:rsidRPr="008F15A3">
        <w:rPr>
          <w:iCs/>
        </w:rPr>
        <w:br/>
      </w:r>
      <w:r w:rsidRPr="008F15A3">
        <w:rPr>
          <w:iCs/>
        </w:rPr>
        <w:t>в эксплуатацию</w:t>
      </w:r>
      <w:r w:rsidR="00961FB4" w:rsidRPr="008F15A3">
        <w:rPr>
          <w:iCs/>
        </w:rPr>
        <w:t xml:space="preserve"> либо</w:t>
      </w:r>
      <w:r w:rsidR="00DB1849" w:rsidRPr="008F15A3">
        <w:rPr>
          <w:iCs/>
        </w:rPr>
        <w:t xml:space="preserve"> уведомление об</w:t>
      </w:r>
      <w:r w:rsidR="00961FB4" w:rsidRPr="008F15A3">
        <w:rPr>
          <w:iCs/>
        </w:rPr>
        <w:t xml:space="preserve"> отказ</w:t>
      </w:r>
      <w:r w:rsidR="00DB1849" w:rsidRPr="008F15A3">
        <w:rPr>
          <w:iCs/>
        </w:rPr>
        <w:t>е</w:t>
      </w:r>
      <w:r w:rsidR="00D001AB" w:rsidRPr="008F15A3">
        <w:t xml:space="preserve"> </w:t>
      </w:r>
      <w:r w:rsidR="00B504E9" w:rsidRPr="008F15A3">
        <w:rPr>
          <w:iCs/>
        </w:rPr>
        <w:t>в выдаче разрешения на ввод</w:t>
      </w:r>
      <w:r w:rsidR="00B504E9" w:rsidRPr="008F15A3">
        <w:rPr>
          <w:iCs/>
        </w:rPr>
        <w:br/>
      </w:r>
      <w:r w:rsidR="00D001AB" w:rsidRPr="008F15A3">
        <w:rPr>
          <w:iCs/>
        </w:rPr>
        <w:t>в эксплуатацию</w:t>
      </w:r>
      <w:r w:rsidRPr="008F15A3">
        <w:rPr>
          <w:iCs/>
        </w:rPr>
        <w:t xml:space="preserve">. </w:t>
      </w:r>
    </w:p>
    <w:p w:rsidR="00202FD8" w:rsidRPr="008F15A3" w:rsidRDefault="00676AAD" w:rsidP="00202FD8">
      <w:pPr>
        <w:autoSpaceDE w:val="0"/>
        <w:autoSpaceDN w:val="0"/>
        <w:adjustRightInd w:val="0"/>
        <w:ind w:firstLine="709"/>
        <w:jc w:val="both"/>
        <w:rPr>
          <w:iCs/>
        </w:rPr>
      </w:pPr>
      <w:r w:rsidRPr="008F15A3">
        <w:rPr>
          <w:iCs/>
        </w:rPr>
        <w:t>3.</w:t>
      </w:r>
      <w:r w:rsidR="00673792" w:rsidRPr="008F15A3">
        <w:rPr>
          <w:iCs/>
        </w:rPr>
        <w:t>5</w:t>
      </w:r>
      <w:r w:rsidRPr="008F15A3">
        <w:rPr>
          <w:iCs/>
        </w:rPr>
        <w:t>.</w:t>
      </w:r>
      <w:r w:rsidR="00A45AC5" w:rsidRPr="008F15A3">
        <w:rPr>
          <w:iCs/>
        </w:rPr>
        <w:t>5</w:t>
      </w:r>
      <w:r w:rsidRPr="008F15A3">
        <w:rPr>
          <w:iCs/>
        </w:rPr>
        <w:t>.</w:t>
      </w:r>
      <w:r w:rsidR="00337C6B" w:rsidRPr="008F15A3">
        <w:rPr>
          <w:iCs/>
        </w:rPr>
        <w:t xml:space="preserve"> </w:t>
      </w:r>
      <w:r w:rsidR="00202FD8" w:rsidRPr="008F15A3">
        <w:rPr>
          <w:iCs/>
        </w:rPr>
        <w:t>Результатом административной процедуры является выдача заявителю</w:t>
      </w:r>
      <w:r w:rsidR="00B504E9" w:rsidRPr="008F15A3">
        <w:rPr>
          <w:iCs/>
        </w:rPr>
        <w:br/>
      </w:r>
      <w:r w:rsidR="00202FD8" w:rsidRPr="008F15A3">
        <w:rPr>
          <w:iCs/>
        </w:rPr>
        <w:t>или уполномоченному им лицу разрешения на ввод в эксплуатацию или уведомления об отказе</w:t>
      </w:r>
      <w:r w:rsidR="00B504E9" w:rsidRPr="008F15A3">
        <w:rPr>
          <w:iCs/>
        </w:rPr>
        <w:br/>
      </w:r>
      <w:r w:rsidR="00202FD8" w:rsidRPr="008F15A3">
        <w:rPr>
          <w:iCs/>
        </w:rPr>
        <w:t>в выдаче разрешения на ввод в эксплуатацию.</w:t>
      </w:r>
    </w:p>
    <w:p w:rsidR="00202FD8" w:rsidRPr="008F15A3" w:rsidRDefault="00202FD8" w:rsidP="00202FD8">
      <w:pPr>
        <w:autoSpaceDE w:val="0"/>
        <w:autoSpaceDN w:val="0"/>
        <w:adjustRightInd w:val="0"/>
        <w:ind w:firstLine="709"/>
        <w:jc w:val="both"/>
      </w:pPr>
      <w:r w:rsidRPr="008F15A3">
        <w:t>Должностные лица, ответственные за выдачу разрешения на ввод в эксплуатацию или уведомления об отказе, направляют подписанное разрешение на ввод в эксплуатацию или уведомления об отказе из информационной системы Службы в ЕССК, которое становится доступным в ЕССК для заявителя. Фиксирование результата выполнения административной процедуры осуществляется в информационной системе Службы.</w:t>
      </w:r>
    </w:p>
    <w:p w:rsidR="008A1870" w:rsidRPr="008F15A3" w:rsidRDefault="008A1870" w:rsidP="008A1870">
      <w:pPr>
        <w:autoSpaceDE w:val="0"/>
        <w:autoSpaceDN w:val="0"/>
        <w:adjustRightInd w:val="0"/>
        <w:ind w:firstLine="709"/>
        <w:jc w:val="both"/>
        <w:rPr>
          <w:iCs/>
        </w:rPr>
      </w:pPr>
      <w:r w:rsidRPr="008F15A3">
        <w:rPr>
          <w:iCs/>
        </w:rPr>
        <w:t>Информирование Заявителя о результате административной процедуры осуществляется:</w:t>
      </w:r>
    </w:p>
    <w:p w:rsidR="008A1870" w:rsidRPr="008F15A3" w:rsidRDefault="008A1870" w:rsidP="008A1870">
      <w:pPr>
        <w:autoSpaceDE w:val="0"/>
        <w:autoSpaceDN w:val="0"/>
        <w:adjustRightInd w:val="0"/>
        <w:ind w:firstLine="709"/>
        <w:jc w:val="both"/>
        <w:rPr>
          <w:iCs/>
        </w:rPr>
      </w:pPr>
      <w:r w:rsidRPr="008F15A3">
        <w:rPr>
          <w:iCs/>
        </w:rPr>
        <w:t>по электронной почте (автоматически после выставления соответствующего технологического статуса);</w:t>
      </w:r>
    </w:p>
    <w:p w:rsidR="008A1870" w:rsidRPr="008F15A3" w:rsidRDefault="008A1870" w:rsidP="008A1870">
      <w:pPr>
        <w:autoSpaceDE w:val="0"/>
        <w:autoSpaceDN w:val="0"/>
        <w:adjustRightInd w:val="0"/>
        <w:ind w:firstLine="709"/>
        <w:jc w:val="both"/>
        <w:rPr>
          <w:iCs/>
        </w:rPr>
      </w:pPr>
      <w:r w:rsidRPr="008F15A3">
        <w:rPr>
          <w:iCs/>
        </w:rPr>
        <w:t>через «Личный кабинет» на Портале (автоматически после выставления соответствующего технологического статуса);</w:t>
      </w:r>
    </w:p>
    <w:p w:rsidR="008A1870" w:rsidRPr="008F15A3" w:rsidRDefault="008A1870" w:rsidP="008A1870">
      <w:pPr>
        <w:autoSpaceDE w:val="0"/>
        <w:autoSpaceDN w:val="0"/>
        <w:adjustRightInd w:val="0"/>
        <w:ind w:firstLine="709"/>
        <w:jc w:val="both"/>
        <w:rPr>
          <w:iCs/>
        </w:rPr>
      </w:pPr>
      <w:r w:rsidRPr="008F15A3">
        <w:rPr>
          <w:iCs/>
        </w:rPr>
        <w:t>через «Кабинет заявителя» в ЕССК (автоматически после выставления соответствующего технологического статуса);</w:t>
      </w:r>
    </w:p>
    <w:p w:rsidR="008A1870" w:rsidRPr="00C23708" w:rsidRDefault="008A1870" w:rsidP="008A1870">
      <w:pPr>
        <w:autoSpaceDE w:val="0"/>
        <w:autoSpaceDN w:val="0"/>
        <w:adjustRightInd w:val="0"/>
        <w:ind w:firstLine="709"/>
        <w:jc w:val="both"/>
        <w:rPr>
          <w:iCs/>
        </w:rPr>
      </w:pPr>
      <w:r w:rsidRPr="008F15A3">
        <w:rPr>
          <w:iCs/>
        </w:rPr>
        <w:t>в мобильном приложении (автоматически после выставления соответствующего технологического статуса).</w:t>
      </w:r>
    </w:p>
    <w:p w:rsidR="001C5877" w:rsidRPr="001C5877" w:rsidRDefault="00676AAD" w:rsidP="001C5877">
      <w:pPr>
        <w:autoSpaceDE w:val="0"/>
        <w:autoSpaceDN w:val="0"/>
        <w:adjustRightInd w:val="0"/>
        <w:ind w:firstLine="709"/>
        <w:jc w:val="both"/>
        <w:rPr>
          <w:iCs/>
        </w:rPr>
      </w:pPr>
      <w:r w:rsidRPr="00C23708">
        <w:rPr>
          <w:iCs/>
        </w:rPr>
        <w:t>3.</w:t>
      </w:r>
      <w:r w:rsidR="00673792" w:rsidRPr="00C23708">
        <w:rPr>
          <w:iCs/>
        </w:rPr>
        <w:t>5</w:t>
      </w:r>
      <w:r w:rsidRPr="00C23708">
        <w:rPr>
          <w:iCs/>
        </w:rPr>
        <w:t>.</w:t>
      </w:r>
      <w:r w:rsidR="00A45AC5" w:rsidRPr="00C23708">
        <w:rPr>
          <w:iCs/>
        </w:rPr>
        <w:t>6</w:t>
      </w:r>
      <w:r w:rsidRPr="00C23708">
        <w:rPr>
          <w:iCs/>
        </w:rPr>
        <w:t xml:space="preserve">. </w:t>
      </w:r>
      <w:bookmarkStart w:id="2" w:name="Par59"/>
      <w:bookmarkEnd w:id="2"/>
      <w:r w:rsidR="00DB1849" w:rsidRPr="00C23708">
        <w:rPr>
          <w:iCs/>
        </w:rPr>
        <w:t>Фиксирование результата выполнения административной процедуры осуществляется в информационной системе Службы.</w:t>
      </w:r>
      <w:r w:rsidR="001C5877">
        <w:rPr>
          <w:iCs/>
        </w:rPr>
        <w:t xml:space="preserve"> Сведения</w:t>
      </w:r>
      <w:r w:rsidR="001C5877" w:rsidRPr="001C5877">
        <w:rPr>
          <w:iCs/>
        </w:rPr>
        <w:t xml:space="preserve"> о выданном разрешении</w:t>
      </w:r>
      <w:r w:rsidR="001C5877">
        <w:rPr>
          <w:iCs/>
        </w:rPr>
        <w:t xml:space="preserve"> отображаются</w:t>
      </w:r>
      <w:r w:rsidR="00A73C56">
        <w:rPr>
          <w:iCs/>
        </w:rPr>
        <w:br/>
      </w:r>
      <w:r w:rsidR="001C5877">
        <w:rPr>
          <w:iCs/>
        </w:rPr>
        <w:t xml:space="preserve">в электронном сервисе </w:t>
      </w:r>
      <w:r w:rsidR="001C5877" w:rsidRPr="001C5877">
        <w:rPr>
          <w:bCs/>
          <w:iCs/>
        </w:rPr>
        <w:t>«</w:t>
      </w:r>
      <w:hyperlink r:id="rId32" w:history="1">
        <w:r w:rsidR="001C5877" w:rsidRPr="001C5877">
          <w:rPr>
            <w:rStyle w:val="a6"/>
            <w:bCs/>
            <w:iCs/>
            <w:color w:val="auto"/>
            <w:u w:val="none"/>
          </w:rPr>
          <w:t>Реестр разрешений на ввод объектов в эксплуатацию</w:t>
        </w:r>
      </w:hyperlink>
      <w:r w:rsidR="001C5877" w:rsidRPr="001C5877">
        <w:rPr>
          <w:bCs/>
          <w:iCs/>
        </w:rPr>
        <w:t>»</w:t>
      </w:r>
      <w:r w:rsidR="001C5877" w:rsidRPr="001C5877">
        <w:rPr>
          <w:iCs/>
        </w:rPr>
        <w:t xml:space="preserve"> (размещен в сети </w:t>
      </w:r>
      <w:r w:rsidR="00B702CB">
        <w:rPr>
          <w:iCs/>
        </w:rPr>
        <w:t>«</w:t>
      </w:r>
      <w:r w:rsidR="001C5877" w:rsidRPr="001C5877">
        <w:rPr>
          <w:iCs/>
        </w:rPr>
        <w:t>Интернет</w:t>
      </w:r>
      <w:r w:rsidR="00B702CB">
        <w:rPr>
          <w:iCs/>
        </w:rPr>
        <w:t>»</w:t>
      </w:r>
      <w:r w:rsidR="001C5877" w:rsidRPr="001C5877">
        <w:rPr>
          <w:iCs/>
        </w:rPr>
        <w:t xml:space="preserve"> на официальном сайте Службы </w:t>
      </w:r>
      <w:r w:rsidR="001C5877" w:rsidRPr="001C5877">
        <w:rPr>
          <w:iCs/>
          <w:lang w:val="en-US"/>
        </w:rPr>
        <w:t>www</w:t>
      </w:r>
      <w:r w:rsidR="001C5877" w:rsidRPr="001C5877">
        <w:rPr>
          <w:iCs/>
        </w:rPr>
        <w:t>.</w:t>
      </w:r>
      <w:r w:rsidR="001C5877" w:rsidRPr="001C5877">
        <w:rPr>
          <w:iCs/>
          <w:lang w:val="en-US"/>
        </w:rPr>
        <w:t>expertiza</w:t>
      </w:r>
      <w:r w:rsidR="001C5877" w:rsidRPr="001C5877">
        <w:rPr>
          <w:iCs/>
        </w:rPr>
        <w:t>.</w:t>
      </w:r>
      <w:r w:rsidR="001C5877" w:rsidRPr="001C5877">
        <w:rPr>
          <w:iCs/>
          <w:lang w:val="en-US"/>
        </w:rPr>
        <w:t>spb</w:t>
      </w:r>
      <w:r w:rsidR="001C5877" w:rsidRPr="001C5877">
        <w:rPr>
          <w:iCs/>
        </w:rPr>
        <w:t>.</w:t>
      </w:r>
      <w:r w:rsidR="001C5877" w:rsidRPr="001C5877">
        <w:rPr>
          <w:iCs/>
          <w:lang w:val="en-US"/>
        </w:rPr>
        <w:t>ru</w:t>
      </w:r>
      <w:r w:rsidR="001C5877" w:rsidRPr="001C5877">
        <w:rPr>
          <w:iCs/>
        </w:rPr>
        <w:t>).</w:t>
      </w:r>
    </w:p>
    <w:p w:rsidR="000A7283" w:rsidRPr="00C23708" w:rsidRDefault="000A7283" w:rsidP="000A7283">
      <w:pPr>
        <w:autoSpaceDE w:val="0"/>
        <w:autoSpaceDN w:val="0"/>
        <w:adjustRightInd w:val="0"/>
        <w:ind w:firstLine="709"/>
        <w:jc w:val="both"/>
        <w:rPr>
          <w:iCs/>
        </w:rPr>
      </w:pPr>
      <w:r w:rsidRPr="00C23708">
        <w:rPr>
          <w:iCs/>
        </w:rPr>
        <w:t>3.5.7. В соответствии со статьей 19 Федерального закона  от 13.07.2015</w:t>
      </w:r>
      <w:r w:rsidR="00B504E9">
        <w:rPr>
          <w:iCs/>
        </w:rPr>
        <w:t xml:space="preserve"> </w:t>
      </w:r>
      <w:r w:rsidRPr="00C23708">
        <w:rPr>
          <w:iCs/>
        </w:rPr>
        <w:t>№ 218-ФЗ</w:t>
      </w:r>
      <w:r w:rsidR="00B504E9">
        <w:rPr>
          <w:iCs/>
        </w:rPr>
        <w:br/>
      </w:r>
      <w:r w:rsidRPr="00C23708">
        <w:rPr>
          <w:iCs/>
        </w:rPr>
        <w:t>«О государственной регистрации недвижимости» Служба в течение пяти рабочих дней с даты принятия решения о выдаче разрешения на ввод</w:t>
      </w:r>
      <w:r w:rsidR="00B504E9">
        <w:rPr>
          <w:iCs/>
        </w:rPr>
        <w:t xml:space="preserve"> </w:t>
      </w:r>
      <w:r w:rsidRPr="00C23708">
        <w:rPr>
          <w:iCs/>
        </w:rPr>
        <w:t>в эксплуатацию объекта капитального строительства направляет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00B504E9">
        <w:rPr>
          <w:iCs/>
        </w:rPr>
        <w:br/>
      </w:r>
      <w:r w:rsidRPr="00C23708">
        <w:rPr>
          <w:iCs/>
        </w:rPr>
        <w:t>и картографии» по Санкт-Петербургу заявление</w:t>
      </w:r>
      <w:r w:rsidR="00B504E9">
        <w:rPr>
          <w:iCs/>
        </w:rPr>
        <w:t xml:space="preserve"> </w:t>
      </w:r>
      <w:r w:rsidRPr="00C23708">
        <w:rPr>
          <w:iCs/>
        </w:rPr>
        <w:t>о государственном кадастровом учете</w:t>
      </w:r>
      <w:r w:rsidR="00B504E9">
        <w:rPr>
          <w:iCs/>
        </w:rPr>
        <w:br/>
      </w:r>
      <w:r w:rsidRPr="00C23708">
        <w:rPr>
          <w:iCs/>
        </w:rPr>
        <w:t xml:space="preserve">и прилагаемые к нему документы (в том числе разрешение на ввод объекта капитального </w:t>
      </w:r>
      <w:r w:rsidRPr="00C23708">
        <w:rPr>
          <w:iCs/>
        </w:rPr>
        <w:lastRenderedPageBreak/>
        <w:t>строительства в эксплуатацию) в отношении соответствующего объекта недвижимости посредством отправления в электронной форме</w:t>
      </w:r>
      <w:r w:rsidR="003E4B94" w:rsidRPr="00C23708">
        <w:rPr>
          <w:rStyle w:val="ac"/>
          <w:iCs/>
        </w:rPr>
        <w:footnoteReference w:id="22"/>
      </w:r>
      <w:r w:rsidRPr="00C23708">
        <w:rPr>
          <w:iCs/>
        </w:rPr>
        <w:t>.</w:t>
      </w:r>
    </w:p>
    <w:p w:rsidR="000A7283" w:rsidRPr="00C23708" w:rsidRDefault="000A7283" w:rsidP="00762BF7">
      <w:pPr>
        <w:autoSpaceDE w:val="0"/>
        <w:autoSpaceDN w:val="0"/>
        <w:adjustRightInd w:val="0"/>
        <w:ind w:firstLine="709"/>
        <w:jc w:val="both"/>
        <w:rPr>
          <w:iCs/>
        </w:rPr>
      </w:pPr>
      <w:r w:rsidRPr="00C23708">
        <w:rPr>
          <w:iCs/>
        </w:rPr>
        <w:t>В соответствии с частью 22 статьи 29 Федерального закона от 13.07.2015</w:t>
      </w:r>
      <w:r w:rsidR="00B504E9">
        <w:rPr>
          <w:iCs/>
        </w:rPr>
        <w:t xml:space="preserve"> </w:t>
      </w:r>
      <w:r w:rsidRPr="00C23708">
        <w:rPr>
          <w:iCs/>
        </w:rPr>
        <w:t>№ 218-ФЗ</w:t>
      </w:r>
      <w:r w:rsidR="00B504E9">
        <w:rPr>
          <w:iCs/>
        </w:rPr>
        <w:br/>
      </w:r>
      <w:r w:rsidRPr="00C23708">
        <w:rPr>
          <w:iCs/>
        </w:rPr>
        <w:t>«О государственной регистрации недвижимости» в случае получения уведомления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w:t>
      </w:r>
      <w:r w:rsidR="00B504E9">
        <w:rPr>
          <w:iCs/>
        </w:rPr>
        <w:br/>
      </w:r>
      <w:r w:rsidRPr="00C23708">
        <w:rPr>
          <w:iCs/>
        </w:rPr>
        <w:t>по Санкт-Петербургу о возврате документов, прилагаемых к заявлению о государственном кадастровом учете, без рассмотрения или о приостановлении осуществления государственного кадастрового учета</w:t>
      </w:r>
      <w:r w:rsidR="00B504E9">
        <w:rPr>
          <w:iCs/>
        </w:rPr>
        <w:t xml:space="preserve"> </w:t>
      </w:r>
      <w:r w:rsidRPr="00C23708">
        <w:rPr>
          <w:iCs/>
        </w:rPr>
        <w:t>в соответствии с заявлением, направленным в соответствии со статьей 19 Федерального закона от 13.07.2015 № 218-ФЗ «О государственной регистрации недвижимости», Служба в течение пяти рабочих дней со дня получения соответствующего уведомления информирует об этом застройщика с приложением копии соответствующего уведомления.</w:t>
      </w:r>
    </w:p>
    <w:p w:rsidR="000A7283" w:rsidRPr="00527F5B" w:rsidRDefault="000A7283" w:rsidP="000A7283">
      <w:pPr>
        <w:autoSpaceDE w:val="0"/>
        <w:autoSpaceDN w:val="0"/>
        <w:adjustRightInd w:val="0"/>
        <w:ind w:firstLine="709"/>
        <w:jc w:val="both"/>
        <w:rPr>
          <w:iCs/>
        </w:rPr>
      </w:pPr>
      <w:r w:rsidRPr="00C23708">
        <w:rPr>
          <w:iCs/>
        </w:rPr>
        <w:t>В случае, если причиной возврата прилагаемых к указанному заявлению документов, приостановления осуществления государственного кадастрового учета является отсутствие необходимых для осуществления государственного кадастрового учета документов, информации, Служба при условии, что такие документы, информация отсутствуют в ее распоряжении</w:t>
      </w:r>
      <w:r w:rsidR="00B504E9">
        <w:rPr>
          <w:iCs/>
        </w:rPr>
        <w:br/>
      </w:r>
      <w:r w:rsidRPr="00C23708">
        <w:rPr>
          <w:iCs/>
        </w:rPr>
        <w:t>или распоряжении иных органов, запрашивает такие документы, информацию у застройщика</w:t>
      </w:r>
      <w:r w:rsidR="00CB7655" w:rsidRPr="00C23708">
        <w:rPr>
          <w:iCs/>
        </w:rPr>
        <w:br/>
      </w:r>
      <w:r w:rsidRPr="00C23708">
        <w:rPr>
          <w:iCs/>
        </w:rPr>
        <w:t>для представления в орган регистрации прав.</w:t>
      </w:r>
      <w:r w:rsidR="00DF3628" w:rsidRPr="00527F5B">
        <w:rPr>
          <w:iCs/>
        </w:rPr>
        <w:t xml:space="preserve"> Повторное направление документов осуществляется застройщиком в электронном виде посредством Портала и интегрированной с Порталом ЕССК.</w:t>
      </w:r>
    </w:p>
    <w:p w:rsidR="00F702F3" w:rsidRPr="003F0FE0" w:rsidRDefault="00F702F3" w:rsidP="00F702F3">
      <w:pPr>
        <w:pStyle w:val="ConsPlusNormal"/>
        <w:suppressAutoHyphens/>
        <w:jc w:val="both"/>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D829B8">
        <w:rPr>
          <w:rFonts w:ascii="Times New Roman" w:hAnsi="Times New Roman" w:cs="Times New Roman"/>
          <w:b/>
          <w:color w:val="000000"/>
          <w:sz w:val="24"/>
          <w:szCs w:val="24"/>
        </w:rPr>
        <w:t>.6</w:t>
      </w:r>
      <w:r w:rsidRPr="003F0FE0">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3F0FE0">
        <w:rPr>
          <w:rFonts w:ascii="Times New Roman" w:hAnsi="Times New Roman" w:cs="Times New Roman"/>
          <w:b/>
          <w:color w:val="000000"/>
          <w:sz w:val="24"/>
          <w:szCs w:val="24"/>
        </w:rPr>
        <w:t>Исправление допущенных опечаток и ошибок в выданных в результате предоставления государственной услу</w:t>
      </w:r>
      <w:r w:rsidR="00CB3F5C">
        <w:rPr>
          <w:rFonts w:ascii="Times New Roman" w:hAnsi="Times New Roman" w:cs="Times New Roman"/>
          <w:b/>
          <w:color w:val="000000"/>
          <w:sz w:val="24"/>
          <w:szCs w:val="24"/>
        </w:rPr>
        <w:t>г документах.</w:t>
      </w:r>
    </w:p>
    <w:p w:rsidR="00F702F3" w:rsidRPr="00160C86" w:rsidRDefault="00CB3F5C" w:rsidP="00F702F3">
      <w:pPr>
        <w:pStyle w:val="af7"/>
        <w:spacing w:after="0" w:line="240" w:lineRule="auto"/>
        <w:ind w:left="0" w:firstLine="709"/>
        <w:jc w:val="both"/>
        <w:rPr>
          <w:rFonts w:ascii="Times New Roman" w:hAnsi="Times New Roman"/>
          <w:sz w:val="24"/>
          <w:szCs w:val="24"/>
        </w:rPr>
      </w:pPr>
      <w:r>
        <w:rPr>
          <w:rFonts w:ascii="Times New Roman" w:hAnsi="Times New Roman"/>
          <w:sz w:val="24"/>
          <w:szCs w:val="24"/>
        </w:rPr>
        <w:t>3.6</w:t>
      </w:r>
      <w:r w:rsidR="00F702F3">
        <w:rPr>
          <w:rFonts w:ascii="Times New Roman" w:hAnsi="Times New Roman"/>
          <w:sz w:val="24"/>
          <w:szCs w:val="24"/>
        </w:rPr>
        <w:t xml:space="preserve">.1. </w:t>
      </w:r>
      <w:r w:rsidR="00F702F3" w:rsidRPr="00461012">
        <w:rPr>
          <w:rFonts w:ascii="Times New Roman" w:hAnsi="Times New Roman"/>
          <w:sz w:val="24"/>
          <w:szCs w:val="24"/>
        </w:rPr>
        <w:t xml:space="preserve">Технические ошибки по обращению заявителя в </w:t>
      </w:r>
      <w:r>
        <w:rPr>
          <w:rFonts w:ascii="Times New Roman" w:hAnsi="Times New Roman"/>
          <w:sz w:val="24"/>
          <w:szCs w:val="24"/>
        </w:rPr>
        <w:t xml:space="preserve">выданных Службой разрешениях на ввод в эксплуатацию </w:t>
      </w:r>
      <w:r w:rsidR="00F702F3" w:rsidRPr="00461012">
        <w:rPr>
          <w:rFonts w:ascii="Times New Roman" w:hAnsi="Times New Roman"/>
          <w:sz w:val="24"/>
          <w:szCs w:val="24"/>
        </w:rPr>
        <w:t xml:space="preserve"> исправляются в срок не более 5 (пяти) рабочих дней.</w:t>
      </w:r>
      <w:r w:rsidR="00F702F3" w:rsidRPr="00160C86">
        <w:rPr>
          <w:rFonts w:ascii="Times New Roman" w:hAnsi="Times New Roman"/>
          <w:sz w:val="24"/>
          <w:szCs w:val="24"/>
        </w:rPr>
        <w:t xml:space="preserve"> К техническим ошибкам относятся описки, опечатки, арифметические, орфографические и грамматические ошибки, допущенные как при предоставлении государственной услуги, так и при разработке и подготовке документов, которые послужили основанием для выдачи разрешения на </w:t>
      </w:r>
      <w:r>
        <w:rPr>
          <w:rFonts w:ascii="Times New Roman" w:hAnsi="Times New Roman"/>
          <w:sz w:val="24"/>
          <w:szCs w:val="24"/>
        </w:rPr>
        <w:t>ввод в эксплуатацию</w:t>
      </w:r>
      <w:r w:rsidR="00F702F3" w:rsidRPr="00160C86">
        <w:rPr>
          <w:rFonts w:ascii="Times New Roman" w:hAnsi="Times New Roman"/>
          <w:sz w:val="24"/>
          <w:szCs w:val="24"/>
        </w:rPr>
        <w:t xml:space="preserve"> </w:t>
      </w:r>
    </w:p>
    <w:p w:rsidR="00F702F3" w:rsidRPr="00160C86" w:rsidRDefault="00CB3F5C" w:rsidP="00F702F3">
      <w:pPr>
        <w:pStyle w:val="af7"/>
        <w:spacing w:after="0" w:line="240" w:lineRule="auto"/>
        <w:ind w:left="0" w:firstLine="709"/>
        <w:jc w:val="both"/>
        <w:rPr>
          <w:rFonts w:ascii="Times New Roman" w:hAnsi="Times New Roman"/>
          <w:sz w:val="24"/>
          <w:szCs w:val="24"/>
        </w:rPr>
      </w:pPr>
      <w:r>
        <w:rPr>
          <w:rFonts w:ascii="Times New Roman" w:hAnsi="Times New Roman"/>
          <w:sz w:val="24"/>
          <w:szCs w:val="24"/>
        </w:rPr>
        <w:t>3.6</w:t>
      </w:r>
      <w:r w:rsidR="00F702F3">
        <w:rPr>
          <w:rFonts w:ascii="Times New Roman" w:hAnsi="Times New Roman"/>
          <w:sz w:val="24"/>
          <w:szCs w:val="24"/>
        </w:rPr>
        <w:t xml:space="preserve">.2. </w:t>
      </w:r>
      <w:r w:rsidR="00F702F3" w:rsidRPr="00160C86">
        <w:rPr>
          <w:rFonts w:ascii="Times New Roman" w:hAnsi="Times New Roman"/>
          <w:sz w:val="24"/>
          <w:szCs w:val="24"/>
        </w:rPr>
        <w:t xml:space="preserve">Заявление подается </w:t>
      </w:r>
      <w:r w:rsidR="00F702F3">
        <w:rPr>
          <w:rFonts w:ascii="Times New Roman" w:hAnsi="Times New Roman"/>
          <w:sz w:val="24"/>
          <w:szCs w:val="24"/>
        </w:rPr>
        <w:t xml:space="preserve">в электронной форме </w:t>
      </w:r>
      <w:r w:rsidR="00F702F3" w:rsidRPr="00160C86">
        <w:rPr>
          <w:rFonts w:ascii="Times New Roman" w:hAnsi="Times New Roman"/>
          <w:sz w:val="24"/>
          <w:szCs w:val="24"/>
        </w:rPr>
        <w:t>посредством Портала и интегрированной</w:t>
      </w:r>
      <w:r w:rsidR="00D829B8">
        <w:rPr>
          <w:rFonts w:ascii="Times New Roman" w:hAnsi="Times New Roman"/>
          <w:sz w:val="24"/>
          <w:szCs w:val="24"/>
        </w:rPr>
        <w:br/>
      </w:r>
      <w:r w:rsidR="00F702F3" w:rsidRPr="00160C86">
        <w:rPr>
          <w:rFonts w:ascii="Times New Roman" w:hAnsi="Times New Roman"/>
          <w:sz w:val="24"/>
          <w:szCs w:val="24"/>
        </w:rPr>
        <w:t xml:space="preserve">с Порталом ЕССК </w:t>
      </w:r>
      <w:r w:rsidR="00F702F3" w:rsidRPr="00160C86">
        <w:rPr>
          <w:rFonts w:ascii="Times New Roman" w:hAnsi="Times New Roman"/>
          <w:color w:val="000000"/>
          <w:sz w:val="24"/>
          <w:szCs w:val="24"/>
        </w:rPr>
        <w:t>(по форм</w:t>
      </w:r>
      <w:r w:rsidR="00F702F3">
        <w:rPr>
          <w:rFonts w:ascii="Times New Roman" w:hAnsi="Times New Roman"/>
          <w:color w:val="000000"/>
          <w:sz w:val="24"/>
          <w:szCs w:val="24"/>
        </w:rPr>
        <w:t>е, установленной в</w:t>
      </w:r>
      <w:r w:rsidR="00D829B8">
        <w:rPr>
          <w:rFonts w:ascii="Times New Roman" w:hAnsi="Times New Roman"/>
          <w:color w:val="000000"/>
          <w:sz w:val="24"/>
          <w:szCs w:val="24"/>
        </w:rPr>
        <w:t xml:space="preserve"> приложении № 9</w:t>
      </w:r>
      <w:r w:rsidR="00F702F3" w:rsidRPr="00160C86">
        <w:rPr>
          <w:rFonts w:ascii="Times New Roman" w:hAnsi="Times New Roman"/>
          <w:color w:val="000000"/>
          <w:sz w:val="24"/>
          <w:szCs w:val="24"/>
        </w:rPr>
        <w:t xml:space="preserve"> к настоящему Административному регламенту) </w:t>
      </w:r>
      <w:r w:rsidR="00D829B8">
        <w:rPr>
          <w:rFonts w:ascii="Times New Roman" w:hAnsi="Times New Roman"/>
          <w:sz w:val="24"/>
          <w:szCs w:val="24"/>
        </w:rPr>
        <w:t xml:space="preserve">и </w:t>
      </w:r>
      <w:r w:rsidR="00F702F3" w:rsidRPr="00160C86">
        <w:rPr>
          <w:rFonts w:ascii="Times New Roman" w:hAnsi="Times New Roman"/>
          <w:sz w:val="24"/>
          <w:szCs w:val="24"/>
        </w:rPr>
        <w:t>должно содержать обоснование, что допущенная ошибка является технической, к которому в случае необходимости прилагаются соответствующие подтверждающие документы.</w:t>
      </w:r>
    </w:p>
    <w:p w:rsidR="00F702F3" w:rsidRDefault="00CB3F5C" w:rsidP="00F702F3">
      <w:pPr>
        <w:pStyle w:val="ConsPlusNormal"/>
        <w:suppressAutoHyphens/>
        <w:ind w:firstLine="709"/>
        <w:contextualSpacing/>
        <w:jc w:val="both"/>
        <w:rPr>
          <w:rFonts w:ascii="Times New Roman" w:hAnsi="Times New Roman" w:cs="Times New Roman"/>
          <w:sz w:val="24"/>
          <w:szCs w:val="24"/>
        </w:rPr>
      </w:pPr>
      <w:r>
        <w:rPr>
          <w:rFonts w:ascii="Times New Roman" w:hAnsi="Times New Roman" w:cs="Times New Roman"/>
          <w:sz w:val="24"/>
          <w:szCs w:val="24"/>
        </w:rPr>
        <w:t>3.6</w:t>
      </w:r>
      <w:r w:rsidR="00F702F3">
        <w:rPr>
          <w:rFonts w:ascii="Times New Roman" w:hAnsi="Times New Roman" w:cs="Times New Roman"/>
          <w:sz w:val="24"/>
          <w:szCs w:val="24"/>
        </w:rPr>
        <w:t xml:space="preserve">.3. </w:t>
      </w:r>
      <w:r w:rsidR="00F702F3" w:rsidRPr="00160C86">
        <w:rPr>
          <w:rFonts w:ascii="Times New Roman" w:hAnsi="Times New Roman" w:cs="Times New Roman"/>
          <w:sz w:val="24"/>
          <w:szCs w:val="24"/>
        </w:rPr>
        <w:t xml:space="preserve">Исправление технических ошибок в выданном разрешении на </w:t>
      </w:r>
      <w:r>
        <w:rPr>
          <w:rFonts w:ascii="Times New Roman" w:hAnsi="Times New Roman" w:cs="Times New Roman"/>
          <w:sz w:val="24"/>
          <w:szCs w:val="24"/>
        </w:rPr>
        <w:t xml:space="preserve">ввод в эксплуатацию </w:t>
      </w:r>
      <w:r w:rsidR="00F702F3" w:rsidRPr="00160C86">
        <w:rPr>
          <w:rFonts w:ascii="Times New Roman" w:hAnsi="Times New Roman" w:cs="Times New Roman"/>
          <w:sz w:val="24"/>
          <w:szCs w:val="24"/>
        </w:rPr>
        <w:t xml:space="preserve"> осуществляется путем </w:t>
      </w:r>
      <w:r>
        <w:rPr>
          <w:rFonts w:ascii="Times New Roman" w:hAnsi="Times New Roman" w:cs="Times New Roman"/>
          <w:sz w:val="24"/>
          <w:szCs w:val="24"/>
        </w:rPr>
        <w:t xml:space="preserve">издания приказа Службы. </w:t>
      </w:r>
    </w:p>
    <w:p w:rsidR="00F702F3" w:rsidRPr="00A53934" w:rsidRDefault="00CB3F5C" w:rsidP="00CB3F5C">
      <w:pPr>
        <w:ind w:firstLine="709"/>
        <w:jc w:val="both"/>
      </w:pPr>
      <w:r>
        <w:t>3.6</w:t>
      </w:r>
      <w:r w:rsidR="00F702F3">
        <w:t>.4.</w:t>
      </w:r>
      <w:r w:rsidR="00F702F3" w:rsidRPr="003F0FE0">
        <w:t xml:space="preserve"> </w:t>
      </w:r>
      <w:r w:rsidR="00F702F3" w:rsidRPr="00A53934">
        <w:t xml:space="preserve">Заявитель имеет возможность просматривать статус электронного запроса: </w:t>
      </w:r>
    </w:p>
    <w:p w:rsidR="00F702F3" w:rsidRPr="00A53934" w:rsidRDefault="00F702F3" w:rsidP="00F702F3">
      <w:pPr>
        <w:tabs>
          <w:tab w:val="left" w:pos="-3060"/>
        </w:tabs>
        <w:ind w:firstLine="567"/>
        <w:jc w:val="both"/>
      </w:pPr>
      <w:r w:rsidRPr="00A53934">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F702F3" w:rsidRPr="00A53934" w:rsidRDefault="00F702F3" w:rsidP="00F702F3">
      <w:pPr>
        <w:tabs>
          <w:tab w:val="left" w:pos="-3060"/>
        </w:tabs>
        <w:ind w:firstLine="567"/>
        <w:jc w:val="both"/>
      </w:pPr>
      <w:r w:rsidRPr="00A53934">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F702F3" w:rsidRPr="00A53934" w:rsidRDefault="00F702F3" w:rsidP="00F702F3">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F702F3" w:rsidRPr="00A53934" w:rsidRDefault="00F702F3" w:rsidP="00F702F3">
      <w:pPr>
        <w:ind w:firstLine="567"/>
        <w:jc w:val="both"/>
      </w:pPr>
      <w:r w:rsidRPr="00A53934">
        <w:lastRenderedPageBreak/>
        <w:t>посредством уведомлений, поступивших по СМС (при выборе заявителем соответствующего способа информирования)</w:t>
      </w:r>
      <w:r>
        <w:t>.</w:t>
      </w:r>
    </w:p>
    <w:p w:rsidR="004F3441" w:rsidRPr="00C23708" w:rsidRDefault="004F3441" w:rsidP="004F3441">
      <w:pPr>
        <w:autoSpaceDE w:val="0"/>
        <w:autoSpaceDN w:val="0"/>
        <w:adjustRightInd w:val="0"/>
        <w:ind w:firstLine="709"/>
        <w:jc w:val="both"/>
      </w:pPr>
    </w:p>
    <w:p w:rsidR="005C779A" w:rsidRPr="00C23708" w:rsidRDefault="00D82979" w:rsidP="00294C3F">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lang w:val="en-US"/>
        </w:rPr>
        <w:t>IV</w:t>
      </w:r>
      <w:r w:rsidR="005C779A" w:rsidRPr="00C23708">
        <w:rPr>
          <w:rFonts w:ascii="Times New Roman" w:hAnsi="Times New Roman" w:cs="Times New Roman"/>
          <w:b/>
          <w:sz w:val="24"/>
          <w:szCs w:val="24"/>
        </w:rPr>
        <w:t>. Формы контроля за исполнением административного регламента</w:t>
      </w:r>
    </w:p>
    <w:p w:rsidR="00CF38E0" w:rsidRPr="00C23708" w:rsidRDefault="00CF38E0" w:rsidP="00294C3F">
      <w:pPr>
        <w:pStyle w:val="ConsPlusNormal"/>
        <w:suppressAutoHyphens/>
        <w:ind w:firstLine="709"/>
        <w:jc w:val="both"/>
        <w:rPr>
          <w:rFonts w:ascii="Times New Roman" w:hAnsi="Times New Roman" w:cs="Times New Roman"/>
          <w:b/>
          <w:sz w:val="24"/>
          <w:szCs w:val="24"/>
        </w:rPr>
      </w:pPr>
    </w:p>
    <w:p w:rsidR="000D15F9" w:rsidRPr="00C23708" w:rsidRDefault="005C779A" w:rsidP="00294C3F">
      <w:pPr>
        <w:autoSpaceDE w:val="0"/>
        <w:autoSpaceDN w:val="0"/>
        <w:adjustRightInd w:val="0"/>
        <w:ind w:firstLine="709"/>
        <w:jc w:val="both"/>
      </w:pPr>
      <w:r w:rsidRPr="00C23708">
        <w:t xml:space="preserve">4.1. </w:t>
      </w:r>
      <w:r w:rsidR="009D7421" w:rsidRPr="00C23708">
        <w:t>Т</w:t>
      </w:r>
      <w:r w:rsidRPr="00C23708">
        <w:t>екущ</w:t>
      </w:r>
      <w:r w:rsidR="009D7421" w:rsidRPr="00C23708">
        <w:t>ий контроль</w:t>
      </w:r>
      <w:r w:rsidRPr="00C23708">
        <w:t xml:space="preserve"> за </w:t>
      </w:r>
      <w:r w:rsidR="00146FA4" w:rsidRPr="00C23708">
        <w:t xml:space="preserve">соблюдением последовательности </w:t>
      </w:r>
      <w:r w:rsidR="009D7421" w:rsidRPr="00C23708">
        <w:t xml:space="preserve">действий, определенных административными процедурами по предоставлению государственной услуги, осуществляется </w:t>
      </w:r>
      <w:r w:rsidR="00CF1FC0" w:rsidRPr="00C23708">
        <w:t>начальником</w:t>
      </w:r>
      <w:r w:rsidR="009D7421" w:rsidRPr="00C23708">
        <w:t xml:space="preserve"> </w:t>
      </w:r>
      <w:r w:rsidR="001C5EEC" w:rsidRPr="00C23708">
        <w:t>отдела</w:t>
      </w:r>
      <w:r w:rsidR="004264CA" w:rsidRPr="00C23708">
        <w:t xml:space="preserve"> </w:t>
      </w:r>
      <w:r w:rsidR="00F85C23" w:rsidRPr="00C23708">
        <w:t xml:space="preserve">подготовки </w:t>
      </w:r>
      <w:r w:rsidR="004264CA" w:rsidRPr="00C23708">
        <w:t>выдачи разрешений на ввод объектов в эксплуатацию</w:t>
      </w:r>
      <w:r w:rsidR="000D15F9" w:rsidRPr="00C23708">
        <w:t>.</w:t>
      </w:r>
    </w:p>
    <w:p w:rsidR="00743544" w:rsidRPr="00C23708" w:rsidRDefault="00F95FA3" w:rsidP="00294C3F">
      <w:pPr>
        <w:autoSpaceDE w:val="0"/>
        <w:autoSpaceDN w:val="0"/>
        <w:adjustRightInd w:val="0"/>
        <w:ind w:firstLine="709"/>
        <w:jc w:val="both"/>
      </w:pPr>
      <w:r>
        <w:t>4.1.1</w:t>
      </w:r>
      <w:r w:rsidR="00743544" w:rsidRPr="00C23708">
        <w:t xml:space="preserve">. </w:t>
      </w:r>
      <w:r w:rsidR="007052EB" w:rsidRPr="00C23708">
        <w:t xml:space="preserve">Начальник </w:t>
      </w:r>
      <w:r w:rsidR="001C5EEC" w:rsidRPr="00C23708">
        <w:t>отдела</w:t>
      </w:r>
      <w:r w:rsidR="007052EB" w:rsidRPr="00C23708">
        <w:t xml:space="preserve"> </w:t>
      </w:r>
      <w:r w:rsidR="00F85C23" w:rsidRPr="00C23708">
        <w:t xml:space="preserve">подготовки </w:t>
      </w:r>
      <w:r w:rsidR="007052EB" w:rsidRPr="00C23708">
        <w:t>выд</w:t>
      </w:r>
      <w:r w:rsidR="00B504E9">
        <w:t>ачи разрешений на ввод объектов</w:t>
      </w:r>
      <w:r w:rsidR="00B504E9">
        <w:br/>
      </w:r>
      <w:r w:rsidR="007052EB" w:rsidRPr="00C23708">
        <w:t xml:space="preserve">в эксплуатацию </w:t>
      </w:r>
      <w:r w:rsidR="00A52431" w:rsidRPr="00C23708">
        <w:t>осуществляю</w:t>
      </w:r>
      <w:r w:rsidR="00124523" w:rsidRPr="00C23708">
        <w:t>т контроль за:</w:t>
      </w:r>
    </w:p>
    <w:p w:rsidR="00047281" w:rsidRPr="00C23708" w:rsidRDefault="00047281" w:rsidP="00047281">
      <w:pPr>
        <w:autoSpaceDE w:val="0"/>
        <w:autoSpaceDN w:val="0"/>
        <w:adjustRightInd w:val="0"/>
        <w:ind w:firstLine="567"/>
        <w:jc w:val="both"/>
      </w:pPr>
      <w:r w:rsidRPr="00C23708">
        <w:t>надлежащим исполнением</w:t>
      </w:r>
      <w:r w:rsidR="00EA2BDE" w:rsidRPr="00C23708">
        <w:t xml:space="preserve"> настоящего</w:t>
      </w:r>
      <w:r w:rsidRPr="00C23708">
        <w:t xml:space="preserve"> Административного регламента </w:t>
      </w:r>
      <w:r w:rsidR="00435013">
        <w:t xml:space="preserve">сотрудниками </w:t>
      </w:r>
      <w:r w:rsidR="00D30B86" w:rsidRPr="00C23708">
        <w:t>подразделений</w:t>
      </w:r>
      <w:r w:rsidRPr="00C23708">
        <w:t>, иных нормативных правовых актов, регулирующих предоставление государственной услуги;</w:t>
      </w:r>
    </w:p>
    <w:p w:rsidR="00124523" w:rsidRPr="00C23708" w:rsidRDefault="007B609C" w:rsidP="00F37B89">
      <w:pPr>
        <w:autoSpaceDE w:val="0"/>
        <w:autoSpaceDN w:val="0"/>
        <w:adjustRightInd w:val="0"/>
        <w:ind w:firstLine="709"/>
        <w:jc w:val="both"/>
      </w:pPr>
      <w:r w:rsidRPr="00C23708">
        <w:t>о</w:t>
      </w:r>
      <w:r w:rsidR="009F40A4" w:rsidRPr="00C23708">
        <w:t>беспечением сохранности пр</w:t>
      </w:r>
      <w:r w:rsidR="00EC7E94" w:rsidRPr="00C23708">
        <w:t xml:space="preserve">инятых от заявителя документов </w:t>
      </w:r>
      <w:r w:rsidR="009F40A4" w:rsidRPr="00C23708">
        <w:t xml:space="preserve">и соблюдением </w:t>
      </w:r>
      <w:r w:rsidR="00435013">
        <w:t xml:space="preserve">сотрудниками </w:t>
      </w:r>
      <w:r w:rsidR="009F40A4" w:rsidRPr="00C23708">
        <w:t>подра</w:t>
      </w:r>
      <w:r w:rsidR="00D30B86" w:rsidRPr="00C23708">
        <w:t>зделений</w:t>
      </w:r>
      <w:r w:rsidR="00EC7E94" w:rsidRPr="00C23708">
        <w:t xml:space="preserve"> </w:t>
      </w:r>
      <w:r w:rsidR="00B504E9">
        <w:t xml:space="preserve">требований </w:t>
      </w:r>
      <w:r w:rsidR="00600D46" w:rsidRPr="00C23708">
        <w:t>к</w:t>
      </w:r>
      <w:r w:rsidR="00EC7E94" w:rsidRPr="00C23708">
        <w:t xml:space="preserve"> сбору </w:t>
      </w:r>
      <w:r w:rsidR="009F40A4" w:rsidRPr="00C23708">
        <w:t>и обработке персональных данных заявителя.</w:t>
      </w:r>
    </w:p>
    <w:p w:rsidR="000D15F9" w:rsidRPr="00C23708" w:rsidRDefault="000D15F9" w:rsidP="00F37B89">
      <w:pPr>
        <w:autoSpaceDE w:val="0"/>
        <w:autoSpaceDN w:val="0"/>
        <w:adjustRightInd w:val="0"/>
        <w:ind w:firstLine="709"/>
        <w:jc w:val="both"/>
      </w:pPr>
      <w:r w:rsidRPr="00C23708">
        <w:t>4.</w:t>
      </w:r>
      <w:r w:rsidR="00F95FA3">
        <w:t>1.2</w:t>
      </w:r>
      <w:r w:rsidRPr="00C23708">
        <w:t xml:space="preserve">. </w:t>
      </w:r>
      <w:r w:rsidR="00DB1849" w:rsidRPr="00C23708">
        <w:t xml:space="preserve">Начальник </w:t>
      </w:r>
      <w:r w:rsidR="001C5EEC" w:rsidRPr="00C23708">
        <w:t>отдела</w:t>
      </w:r>
      <w:r w:rsidR="007052EB" w:rsidRPr="00C23708">
        <w:t xml:space="preserve"> </w:t>
      </w:r>
      <w:r w:rsidR="00F85C23" w:rsidRPr="00C23708">
        <w:t xml:space="preserve">подготовки </w:t>
      </w:r>
      <w:r w:rsidR="007052EB" w:rsidRPr="00C23708">
        <w:t xml:space="preserve">выдачи разрешений на ввод объектов </w:t>
      </w:r>
      <w:r w:rsidR="00F85C23" w:rsidRPr="00C23708">
        <w:t xml:space="preserve"> </w:t>
      </w:r>
      <w:r w:rsidR="007052EB" w:rsidRPr="00C23708">
        <w:t>в</w:t>
      </w:r>
      <w:r w:rsidR="00600D46" w:rsidRPr="00C23708">
        <w:t> </w:t>
      </w:r>
      <w:r w:rsidR="007052EB" w:rsidRPr="00C23708">
        <w:t>эксплуатацию</w:t>
      </w:r>
      <w:r w:rsidR="00A52431" w:rsidRPr="00C23708">
        <w:t xml:space="preserve">, </w:t>
      </w:r>
      <w:r w:rsidR="00435013">
        <w:t>сотрудники</w:t>
      </w:r>
      <w:r w:rsidR="00273715" w:rsidRPr="00C23708">
        <w:t xml:space="preserve"> подразделени</w:t>
      </w:r>
      <w:r w:rsidR="00471E88" w:rsidRPr="00C23708">
        <w:t>й</w:t>
      </w:r>
      <w:r w:rsidRPr="00C23708">
        <w:t xml:space="preserve">, </w:t>
      </w:r>
      <w:r w:rsidR="00471E88" w:rsidRPr="00C23708">
        <w:t xml:space="preserve">в том числе </w:t>
      </w:r>
      <w:r w:rsidRPr="00C23708">
        <w:t>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w:t>
      </w:r>
      <w:r w:rsidR="006F2111" w:rsidRPr="00C23708">
        <w:t>ь</w:t>
      </w:r>
      <w:r w:rsidRPr="00C23708">
        <w:t xml:space="preserve"> оформления</w:t>
      </w:r>
      <w:r w:rsidR="00F85C23" w:rsidRPr="00C23708">
        <w:t xml:space="preserve"> </w:t>
      </w:r>
      <w:r w:rsidRPr="00C23708">
        <w:t xml:space="preserve"> и отправления межведомственных запросов, соответствие результатов рассмотрения документов требов</w:t>
      </w:r>
      <w:r w:rsidR="00314EC5" w:rsidRPr="00C23708">
        <w:t>аниям законодательства, принятие</w:t>
      </w:r>
      <w:r w:rsidRPr="00C23708">
        <w:t xml:space="preserve">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w:t>
      </w:r>
      <w:r w:rsidR="00B504E9">
        <w:br/>
      </w:r>
      <w:r w:rsidRPr="00C23708">
        <w:t xml:space="preserve">и порядка выдачи документов. Персональная ответственность </w:t>
      </w:r>
      <w:r w:rsidR="00F5357E" w:rsidRPr="00C23708">
        <w:t>н</w:t>
      </w:r>
      <w:r w:rsidR="007052EB" w:rsidRPr="00C23708">
        <w:t xml:space="preserve">ачальника </w:t>
      </w:r>
      <w:r w:rsidR="001C5EEC" w:rsidRPr="00C23708">
        <w:t>отдела</w:t>
      </w:r>
      <w:r w:rsidR="007052EB" w:rsidRPr="00C23708">
        <w:t xml:space="preserve"> </w:t>
      </w:r>
      <w:r w:rsidR="00F85C23" w:rsidRPr="00C23708">
        <w:t xml:space="preserve">подготовки </w:t>
      </w:r>
      <w:r w:rsidR="007052EB" w:rsidRPr="00C23708">
        <w:t xml:space="preserve">выдачи разрешений на ввод объектов в эксплуатацию </w:t>
      </w:r>
      <w:r w:rsidRPr="00C23708">
        <w:t xml:space="preserve">и </w:t>
      </w:r>
      <w:r w:rsidR="00F95FA3">
        <w:t xml:space="preserve">сотрудников </w:t>
      </w:r>
      <w:r w:rsidR="005C7A6A" w:rsidRPr="00C23708">
        <w:t xml:space="preserve"> подразделения </w:t>
      </w:r>
      <w:r w:rsidRPr="00C23708">
        <w:t>закрепля</w:t>
      </w:r>
      <w:r w:rsidR="000B351B" w:rsidRPr="00C23708">
        <w:t>е</w:t>
      </w:r>
      <w:r w:rsidRPr="00C23708">
        <w:t>тся</w:t>
      </w:r>
      <w:r w:rsidR="00B504E9">
        <w:br/>
      </w:r>
      <w:r w:rsidRPr="00C23708">
        <w:t>в должностных регламентах в соответствии с</w:t>
      </w:r>
      <w:r w:rsidR="00074358" w:rsidRPr="00C23708">
        <w:rPr>
          <w:lang w:val="en-US"/>
        </w:rPr>
        <w:t> </w:t>
      </w:r>
      <w:r w:rsidRPr="00C23708">
        <w:t>требованиями законодательства.</w:t>
      </w:r>
    </w:p>
    <w:p w:rsidR="00116731" w:rsidRPr="00C23708" w:rsidRDefault="00BD368B" w:rsidP="00F37B89">
      <w:pPr>
        <w:autoSpaceDE w:val="0"/>
        <w:autoSpaceDN w:val="0"/>
        <w:adjustRightInd w:val="0"/>
        <w:ind w:firstLine="709"/>
        <w:jc w:val="both"/>
      </w:pPr>
      <w:r w:rsidRPr="00C23708">
        <w:t xml:space="preserve">В частности, </w:t>
      </w:r>
      <w:r w:rsidR="00F95FA3">
        <w:t xml:space="preserve">сотрудники </w:t>
      </w:r>
      <w:r w:rsidR="005C7A6A" w:rsidRPr="00C23708">
        <w:t xml:space="preserve"> подразделения</w:t>
      </w:r>
      <w:r w:rsidRPr="00C23708">
        <w:t xml:space="preserve"> несут ответственность за</w:t>
      </w:r>
      <w:r w:rsidR="00116731" w:rsidRPr="00C23708">
        <w:t>:</w:t>
      </w:r>
    </w:p>
    <w:p w:rsidR="004F4DB9" w:rsidRPr="00C23708" w:rsidRDefault="004F4DB9" w:rsidP="00F37B89">
      <w:pPr>
        <w:autoSpaceDE w:val="0"/>
        <w:autoSpaceDN w:val="0"/>
        <w:adjustRightInd w:val="0"/>
        <w:ind w:firstLine="709"/>
        <w:jc w:val="both"/>
      </w:pPr>
      <w:r w:rsidRPr="00C23708">
        <w:t>требование у заявителей документов</w:t>
      </w:r>
      <w:r w:rsidR="00E15C15" w:rsidRPr="00C23708">
        <w:t xml:space="preserve"> или платы, не предусмотренных</w:t>
      </w:r>
      <w:r w:rsidR="005C7A6A" w:rsidRPr="00C23708">
        <w:t xml:space="preserve"> </w:t>
      </w:r>
      <w:r w:rsidR="00D9331A" w:rsidRPr="00C23708">
        <w:t xml:space="preserve">настоящим </w:t>
      </w:r>
      <w:r w:rsidR="00E15C15" w:rsidRPr="00C23708">
        <w:t>А</w:t>
      </w:r>
      <w:r w:rsidRPr="00C23708">
        <w:t>дминистративным регламентом;</w:t>
      </w:r>
    </w:p>
    <w:p w:rsidR="004F4DB9" w:rsidRPr="00C23708" w:rsidRDefault="004F4DB9" w:rsidP="00F37B89">
      <w:pPr>
        <w:autoSpaceDE w:val="0"/>
        <w:autoSpaceDN w:val="0"/>
        <w:adjustRightInd w:val="0"/>
        <w:ind w:firstLine="709"/>
        <w:jc w:val="both"/>
      </w:pPr>
      <w:r w:rsidRPr="00C23708">
        <w:t xml:space="preserve">отказ в приеме документов по </w:t>
      </w:r>
      <w:r w:rsidR="00E15C15" w:rsidRPr="00C23708">
        <w:t xml:space="preserve">основаниям, не предусмотренным </w:t>
      </w:r>
      <w:r w:rsidR="00D9331A" w:rsidRPr="00C23708">
        <w:t xml:space="preserve">настоящим </w:t>
      </w:r>
      <w:r w:rsidR="00E15C15" w:rsidRPr="00C23708">
        <w:t>А</w:t>
      </w:r>
      <w:r w:rsidRPr="00C23708">
        <w:t>дминистративным регламентом;</w:t>
      </w:r>
    </w:p>
    <w:p w:rsidR="009D3379" w:rsidRPr="00C23708" w:rsidRDefault="009D3379" w:rsidP="00F37B89">
      <w:pPr>
        <w:autoSpaceDE w:val="0"/>
        <w:autoSpaceDN w:val="0"/>
        <w:adjustRightInd w:val="0"/>
        <w:ind w:firstLine="709"/>
        <w:jc w:val="both"/>
      </w:pPr>
      <w:r w:rsidRPr="00C23708">
        <w:t>нарушение срока предоставления государственной услуги;</w:t>
      </w:r>
    </w:p>
    <w:p w:rsidR="00BD368B" w:rsidRPr="00C23708" w:rsidRDefault="00BD368B" w:rsidP="00F37B89">
      <w:pPr>
        <w:autoSpaceDE w:val="0"/>
        <w:autoSpaceDN w:val="0"/>
        <w:adjustRightInd w:val="0"/>
        <w:ind w:firstLine="709"/>
        <w:jc w:val="both"/>
      </w:pPr>
      <w:r w:rsidRPr="00C23708">
        <w:t xml:space="preserve">направление необоснованных </w:t>
      </w:r>
      <w:r w:rsidR="00116731" w:rsidRPr="00C23708">
        <w:t>межведомственных запросов;</w:t>
      </w:r>
    </w:p>
    <w:p w:rsidR="00116731" w:rsidRPr="00C23708" w:rsidRDefault="00116731" w:rsidP="00F37B89">
      <w:pPr>
        <w:autoSpaceDE w:val="0"/>
        <w:autoSpaceDN w:val="0"/>
        <w:adjustRightInd w:val="0"/>
        <w:ind w:firstLine="709"/>
        <w:jc w:val="both"/>
      </w:pPr>
      <w:r w:rsidRPr="00C23708">
        <w:t>нарушение сроков подготовки межведомственных запросов и ответов</w:t>
      </w:r>
      <w:r w:rsidR="00B504E9">
        <w:br/>
      </w:r>
      <w:r w:rsidRPr="00C23708">
        <w:t>на межведомственные запросы;</w:t>
      </w:r>
    </w:p>
    <w:p w:rsidR="00116731" w:rsidRPr="00C23708" w:rsidRDefault="00116731" w:rsidP="00F37B89">
      <w:pPr>
        <w:autoSpaceDE w:val="0"/>
        <w:autoSpaceDN w:val="0"/>
        <w:adjustRightInd w:val="0"/>
        <w:ind w:firstLine="709"/>
        <w:jc w:val="both"/>
      </w:pPr>
      <w:r w:rsidRPr="00C23708">
        <w:t>необоснованное непредоставление информации на межведомственные запросы.</w:t>
      </w:r>
    </w:p>
    <w:p w:rsidR="009F7F0B" w:rsidRPr="008F15A3" w:rsidRDefault="00F95FA3" w:rsidP="008F15A3">
      <w:pPr>
        <w:autoSpaceDE w:val="0"/>
        <w:autoSpaceDN w:val="0"/>
        <w:adjustRightInd w:val="0"/>
        <w:ind w:firstLine="709"/>
        <w:jc w:val="both"/>
        <w:rPr>
          <w:strike/>
        </w:rPr>
      </w:pPr>
      <w:r>
        <w:t>4.1.3.</w:t>
      </w:r>
      <w:r w:rsidR="006509DC" w:rsidRPr="00C23708">
        <w:t xml:space="preserve"> </w:t>
      </w:r>
      <w:r w:rsidR="009F7F0B" w:rsidRPr="008F15A3">
        <w:t xml:space="preserve">Оператор Портала (специалисты СПб ГУП «Санкт-Петербургский информационно-аналитический центр») осуществляет контроль за своевременностью доставки электронных заявлений в Личный кабинет исполнителя ЕССК и за своевременное и корректное направление электронных заявлений в </w:t>
      </w:r>
      <w:r w:rsidRPr="00160C86">
        <w:t>ЕИС Службы «Стройформ»</w:t>
      </w:r>
      <w:r>
        <w:t>, интегрированную</w:t>
      </w:r>
      <w:r w:rsidR="009F7F0B" w:rsidRPr="008F15A3">
        <w:t xml:space="preserve"> с ЕССК. Персональная ответственность специалистов СПб ГУП «Санкт-Петербургский информационно-аналитический центр» закрепляется в должностных инструкциях в соответствии с требованиями законодательства.</w:t>
      </w:r>
    </w:p>
    <w:p w:rsidR="00881684" w:rsidRPr="00C23708" w:rsidRDefault="00881684" w:rsidP="00F37B89">
      <w:pPr>
        <w:autoSpaceDE w:val="0"/>
        <w:autoSpaceDN w:val="0"/>
        <w:adjustRightInd w:val="0"/>
        <w:ind w:firstLine="709"/>
        <w:jc w:val="both"/>
      </w:pPr>
      <w:r w:rsidRPr="00C23708">
        <w:t xml:space="preserve">Специалисты СПб ГУП «Санкт-Петербургский </w:t>
      </w:r>
      <w:r w:rsidR="00074358" w:rsidRPr="00C23708">
        <w:t>и</w:t>
      </w:r>
      <w:r w:rsidRPr="00C23708">
        <w:t>нформационно</w:t>
      </w:r>
      <w:r w:rsidR="00EA2BDE" w:rsidRPr="00C23708">
        <w:noBreakHyphen/>
      </w:r>
      <w:r w:rsidRPr="00C23708">
        <w:t>аналитический</w:t>
      </w:r>
      <w:r w:rsidR="00074358" w:rsidRPr="00C23708">
        <w:t xml:space="preserve"> </w:t>
      </w:r>
      <w:r w:rsidRPr="00C23708">
        <w:t>центр» несут ответственность за:</w:t>
      </w:r>
    </w:p>
    <w:p w:rsidR="00881684" w:rsidRPr="00C23708" w:rsidRDefault="00881684" w:rsidP="00F37B89">
      <w:pPr>
        <w:autoSpaceDE w:val="0"/>
        <w:autoSpaceDN w:val="0"/>
        <w:adjustRightInd w:val="0"/>
        <w:ind w:firstLine="709"/>
        <w:jc w:val="both"/>
      </w:pPr>
      <w:r w:rsidRPr="00C23708">
        <w:t>технологическое обеспечение работы Портала;</w:t>
      </w:r>
    </w:p>
    <w:p w:rsidR="00D7344F" w:rsidRPr="00C23708" w:rsidRDefault="00D7344F" w:rsidP="002625D6">
      <w:pPr>
        <w:autoSpaceDE w:val="0"/>
        <w:autoSpaceDN w:val="0"/>
        <w:adjustRightInd w:val="0"/>
        <w:ind w:firstLine="709"/>
        <w:jc w:val="both"/>
      </w:pPr>
      <w:r w:rsidRPr="00C23708">
        <w:rPr>
          <w:spacing w:val="-4"/>
        </w:rPr>
        <w:t>обеспечение технической поддержки заявителей по вопросам работы с</w:t>
      </w:r>
      <w:r w:rsidR="00074358" w:rsidRPr="00C23708">
        <w:rPr>
          <w:spacing w:val="-4"/>
          <w:lang w:val="en-US"/>
        </w:rPr>
        <w:t> </w:t>
      </w:r>
      <w:r w:rsidRPr="00C23708">
        <w:rPr>
          <w:spacing w:val="-4"/>
        </w:rPr>
        <w:t>Порталом.</w:t>
      </w:r>
    </w:p>
    <w:p w:rsidR="005C779A" w:rsidRPr="00C23708" w:rsidRDefault="005C779A" w:rsidP="00F37B89">
      <w:pPr>
        <w:autoSpaceDE w:val="0"/>
        <w:autoSpaceDN w:val="0"/>
        <w:adjustRightInd w:val="0"/>
        <w:ind w:firstLine="709"/>
        <w:jc w:val="both"/>
      </w:pPr>
      <w:r w:rsidRPr="00C23708">
        <w:t>4.</w:t>
      </w:r>
      <w:r w:rsidR="00F95FA3">
        <w:t>2</w:t>
      </w:r>
      <w:r w:rsidRPr="00C23708">
        <w:t xml:space="preserve">. </w:t>
      </w:r>
      <w:r w:rsidR="00146FA4" w:rsidRPr="00C23708">
        <w:t xml:space="preserve">В рамках предоставления государственной услуги </w:t>
      </w:r>
      <w:r w:rsidRPr="00C23708">
        <w:t>осуществл</w:t>
      </w:r>
      <w:r w:rsidR="00146FA4" w:rsidRPr="00C23708">
        <w:t>яются</w:t>
      </w:r>
      <w:r w:rsidRPr="00C23708">
        <w:t xml:space="preserve"> плановы</w:t>
      </w:r>
      <w:r w:rsidR="00146FA4" w:rsidRPr="00C23708">
        <w:t>е</w:t>
      </w:r>
      <w:r w:rsidR="00B504E9">
        <w:br/>
      </w:r>
      <w:r w:rsidRPr="00C23708">
        <w:t>и внеплановы</w:t>
      </w:r>
      <w:r w:rsidR="00146FA4" w:rsidRPr="00C23708">
        <w:t>е</w:t>
      </w:r>
      <w:r w:rsidRPr="00C23708">
        <w:t xml:space="preserve"> проверк</w:t>
      </w:r>
      <w:r w:rsidR="00146FA4" w:rsidRPr="00C23708">
        <w:t>и</w:t>
      </w:r>
      <w:r w:rsidRPr="00C23708">
        <w:t xml:space="preserve"> полноты и качества предоставления государственной услуги</w:t>
      </w:r>
      <w:r w:rsidR="00146FA4" w:rsidRPr="00C23708">
        <w:t>.</w:t>
      </w:r>
    </w:p>
    <w:p w:rsidR="00146FA4" w:rsidRPr="00C23708" w:rsidRDefault="00DB1849" w:rsidP="00F37B89">
      <w:pPr>
        <w:autoSpaceDE w:val="0"/>
        <w:autoSpaceDN w:val="0"/>
        <w:adjustRightInd w:val="0"/>
        <w:ind w:firstLine="709"/>
        <w:jc w:val="both"/>
      </w:pPr>
      <w:r w:rsidRPr="00C23708">
        <w:t xml:space="preserve">Начальник </w:t>
      </w:r>
      <w:r w:rsidR="001C5EEC" w:rsidRPr="00C23708">
        <w:t>отдела</w:t>
      </w:r>
      <w:r w:rsidR="00D344BD" w:rsidRPr="00C23708">
        <w:t xml:space="preserve"> </w:t>
      </w:r>
      <w:r w:rsidR="00F85C23" w:rsidRPr="00C23708">
        <w:t xml:space="preserve">подготовки </w:t>
      </w:r>
      <w:r w:rsidR="00D344BD" w:rsidRPr="00C23708">
        <w:t>выд</w:t>
      </w:r>
      <w:r w:rsidR="00B504E9">
        <w:t>ачи разрешений на ввод объектов</w:t>
      </w:r>
      <w:r w:rsidR="00F85C23" w:rsidRPr="00C23708">
        <w:t xml:space="preserve"> </w:t>
      </w:r>
      <w:r w:rsidR="00D344BD" w:rsidRPr="00C23708">
        <w:t>в</w:t>
      </w:r>
      <w:r w:rsidR="00035D77" w:rsidRPr="00C23708">
        <w:t> </w:t>
      </w:r>
      <w:r w:rsidR="00D344BD" w:rsidRPr="00C23708">
        <w:t>эксплуатацию</w:t>
      </w:r>
      <w:r w:rsidR="00146FA4" w:rsidRPr="00C23708">
        <w:t xml:space="preserve"> </w:t>
      </w:r>
      <w:r w:rsidR="00D22159" w:rsidRPr="00C23708">
        <w:t xml:space="preserve">ежеквартально </w:t>
      </w:r>
      <w:r w:rsidR="00146FA4" w:rsidRPr="00C23708">
        <w:t>осуществляет выб</w:t>
      </w:r>
      <w:r w:rsidR="00D22159" w:rsidRPr="00C23708">
        <w:t>орочные проверки дел заявителей на предмет правильности принятия государственными гражданскими служащими решений;</w:t>
      </w:r>
      <w:r w:rsidR="00CF1FC0" w:rsidRPr="00C23708">
        <w:t xml:space="preserve"> </w:t>
      </w:r>
      <w:r w:rsidR="00D22159" w:rsidRPr="00C23708">
        <w:t>а также внеплановые проверки</w:t>
      </w:r>
      <w:r w:rsidR="00B504E9">
        <w:br/>
      </w:r>
      <w:r w:rsidR="00D22159" w:rsidRPr="00C23708">
        <w:t>в случае поступления жалоб (претензий) граждан в рамках досудебного обжалования.</w:t>
      </w:r>
    </w:p>
    <w:p w:rsidR="00881684" w:rsidRPr="00C23708" w:rsidRDefault="000B351B" w:rsidP="00F37B89">
      <w:pPr>
        <w:autoSpaceDE w:val="0"/>
        <w:autoSpaceDN w:val="0"/>
        <w:adjustRightInd w:val="0"/>
        <w:ind w:firstLine="709"/>
        <w:jc w:val="both"/>
      </w:pPr>
      <w:r w:rsidRPr="00C23708">
        <w:lastRenderedPageBreak/>
        <w:t>Оператор Портала осуществляет</w:t>
      </w:r>
      <w:r w:rsidR="00881684" w:rsidRPr="00C23708">
        <w:t>:</w:t>
      </w:r>
    </w:p>
    <w:p w:rsidR="00881684" w:rsidRPr="00C23708" w:rsidRDefault="00090869" w:rsidP="00F37B89">
      <w:pPr>
        <w:autoSpaceDE w:val="0"/>
        <w:autoSpaceDN w:val="0"/>
        <w:adjustRightInd w:val="0"/>
        <w:ind w:firstLine="709"/>
        <w:jc w:val="both"/>
      </w:pPr>
      <w:r w:rsidRPr="00C23708">
        <w:t>ежемесячные</w:t>
      </w:r>
      <w:r w:rsidR="00881684" w:rsidRPr="00C23708">
        <w:t xml:space="preserve"> проверки прохождения электронных заявлений через Портал, выгрузку данных в </w:t>
      </w:r>
      <w:r w:rsidR="00F10D4D" w:rsidRPr="00C23708">
        <w:t>Службу</w:t>
      </w:r>
      <w:r w:rsidR="00881684" w:rsidRPr="00C23708">
        <w:t>;</w:t>
      </w:r>
    </w:p>
    <w:p w:rsidR="00090869" w:rsidRDefault="00090869" w:rsidP="00B15AFB">
      <w:pPr>
        <w:autoSpaceDE w:val="0"/>
        <w:autoSpaceDN w:val="0"/>
        <w:adjustRightInd w:val="0"/>
        <w:ind w:firstLine="709"/>
        <w:jc w:val="both"/>
      </w:pPr>
      <w:r w:rsidRPr="00C23708">
        <w:t xml:space="preserve">ежемесячный мониторинг незакрытых структурными подразделениями </w:t>
      </w:r>
      <w:r w:rsidR="00417E47" w:rsidRPr="00C23708">
        <w:t>Службы</w:t>
      </w:r>
      <w:r w:rsidRPr="00C23708">
        <w:t xml:space="preserve"> обращений заявителей, поданных через Портал, и направление результатов данного мониторинга в Комитет по информатизации и связи.</w:t>
      </w:r>
    </w:p>
    <w:p w:rsidR="007A532E" w:rsidRPr="008F15A3" w:rsidRDefault="007A532E" w:rsidP="007A532E">
      <w:pPr>
        <w:autoSpaceDE w:val="0"/>
        <w:autoSpaceDN w:val="0"/>
        <w:adjustRightInd w:val="0"/>
        <w:ind w:firstLine="709"/>
        <w:jc w:val="both"/>
      </w:pPr>
      <w:r w:rsidRPr="008F15A3">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EC7AE8" w:rsidRPr="00EC7AE8" w:rsidRDefault="009E5D63" w:rsidP="00EC7AE8">
      <w:pPr>
        <w:pStyle w:val="2"/>
        <w:keepNext w:val="0"/>
        <w:keepLines w:val="0"/>
        <w:spacing w:before="0"/>
        <w:ind w:firstLine="567"/>
        <w:jc w:val="both"/>
        <w:rPr>
          <w:rFonts w:ascii="Times New Roman" w:eastAsia="Times New Roman" w:hAnsi="Times New Roman" w:cs="Times New Roman"/>
          <w:color w:val="auto"/>
          <w:sz w:val="24"/>
          <w:szCs w:val="24"/>
        </w:rPr>
      </w:pPr>
      <w:r w:rsidRPr="00EC7AE8">
        <w:rPr>
          <w:rFonts w:ascii="Times New Roman" w:eastAsia="Times New Roman" w:hAnsi="Times New Roman" w:cs="Times New Roman"/>
          <w:color w:val="auto"/>
          <w:sz w:val="24"/>
          <w:szCs w:val="24"/>
        </w:rPr>
        <w:t>4.</w:t>
      </w:r>
      <w:r w:rsidR="00EC7AE8" w:rsidRPr="00EC7AE8">
        <w:rPr>
          <w:rFonts w:ascii="Times New Roman" w:eastAsia="Times New Roman" w:hAnsi="Times New Roman" w:cs="Times New Roman"/>
          <w:color w:val="auto"/>
          <w:sz w:val="24"/>
          <w:szCs w:val="24"/>
        </w:rPr>
        <w:t>3</w:t>
      </w:r>
      <w:r w:rsidR="005C779A" w:rsidRPr="00EC7AE8">
        <w:rPr>
          <w:rFonts w:ascii="Times New Roman" w:eastAsia="Times New Roman" w:hAnsi="Times New Roman" w:cs="Times New Roman"/>
          <w:color w:val="auto"/>
          <w:sz w:val="24"/>
          <w:szCs w:val="24"/>
        </w:rPr>
        <w:t>.</w:t>
      </w:r>
      <w:r w:rsidR="00EC7AE8" w:rsidRPr="00EC7AE8">
        <w:rPr>
          <w:rFonts w:ascii="Times New Roman" w:eastAsia="Times New Roman" w:hAnsi="Times New Roman" w:cs="Times New Roman"/>
          <w:color w:val="auto"/>
          <w:sz w:val="24"/>
          <w:szCs w:val="24"/>
        </w:rPr>
        <w:t xml:space="preserve"> Ответственность должностных лиц Службы, предоставляющих государственную услугу, за решения и действия (бездействие), принимаемые (осуществляемые) в ходе предоставления государственной услуги.</w:t>
      </w:r>
    </w:p>
    <w:p w:rsidR="00EC7AE8" w:rsidRPr="006532DD" w:rsidRDefault="00EC7AE8" w:rsidP="00EC7AE8">
      <w:pPr>
        <w:widowControl w:val="0"/>
        <w:ind w:firstLine="567"/>
        <w:jc w:val="both"/>
      </w:pPr>
      <w:r w:rsidRPr="006532DD">
        <w:t xml:space="preserve">Должностные лица </w:t>
      </w:r>
      <w:r w:rsidRPr="00160C86">
        <w:t xml:space="preserve">отдела подготовки выдачи разрешений </w:t>
      </w:r>
      <w:r>
        <w:t>на ввод объектов</w:t>
      </w:r>
      <w:r w:rsidRPr="00C23708">
        <w:t xml:space="preserve"> в эксплуатацию </w:t>
      </w:r>
      <w:r w:rsidRPr="006532DD">
        <w:t>несут ответственность в соответствии с законодательством Российской Федерации.</w:t>
      </w:r>
    </w:p>
    <w:p w:rsidR="00EC7AE8" w:rsidRPr="006532DD" w:rsidRDefault="00EC7AE8" w:rsidP="00EC7AE8">
      <w:pPr>
        <w:widowControl w:val="0"/>
        <w:ind w:firstLine="567"/>
        <w:jc w:val="both"/>
      </w:pPr>
      <w:r w:rsidRPr="006532DD">
        <w:t>Направление межведомственных запросов о представлении документов и информации для осуществления деятельности, не связанной</w:t>
      </w:r>
      <w:r>
        <w:t xml:space="preserve"> </w:t>
      </w:r>
      <w:r w:rsidRPr="006532DD">
        <w:t xml:space="preserve">с предоставлением государственной услуги, не допускается, а должностные лица </w:t>
      </w:r>
      <w:r>
        <w:t>Службы</w:t>
      </w:r>
      <w:r w:rsidRPr="006532DD">
        <w:t>, направившие необоснованные межведомственные запросы, несут ответственность в соответствии с законодательством Российской Федерации.</w:t>
      </w:r>
    </w:p>
    <w:p w:rsidR="00EC7AE8" w:rsidRPr="006532DD" w:rsidRDefault="00EC7AE8" w:rsidP="00EC7AE8">
      <w:pPr>
        <w:widowControl w:val="0"/>
        <w:ind w:firstLine="567"/>
        <w:jc w:val="both"/>
      </w:pPr>
      <w:r w:rsidRPr="006532DD">
        <w:t xml:space="preserve">Непредставление (несвоевременное представление) органом или организацией по межведомственному запросу документов и информации </w:t>
      </w:r>
      <w:r>
        <w:t xml:space="preserve"> </w:t>
      </w:r>
      <w:r w:rsidRPr="006532DD">
        <w:t>не может являться основанием для отказа в предоставлении заявителю государственной услуги. Должностные лица</w:t>
      </w:r>
      <w:r>
        <w:t xml:space="preserve"> исполнительных органов государственной власти и организаций</w:t>
      </w:r>
      <w:r w:rsidRPr="006532DD">
        <w:t>,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C779A" w:rsidRPr="008F15A3" w:rsidRDefault="00F81A1E" w:rsidP="0031569B">
      <w:pPr>
        <w:pStyle w:val="ConsPlusNormal"/>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005C779A" w:rsidRPr="008F15A3">
        <w:rPr>
          <w:rFonts w:ascii="Times New Roman" w:hAnsi="Times New Roman" w:cs="Times New Roman"/>
          <w:sz w:val="24"/>
          <w:szCs w:val="24"/>
        </w:rPr>
        <w:t>Положения, характеризующие требования к порядку и формам контроля</w:t>
      </w:r>
      <w:r w:rsidR="00B504E9" w:rsidRPr="008F15A3">
        <w:rPr>
          <w:rFonts w:ascii="Times New Roman" w:hAnsi="Times New Roman" w:cs="Times New Roman"/>
          <w:sz w:val="24"/>
          <w:szCs w:val="24"/>
        </w:rPr>
        <w:br/>
      </w:r>
      <w:r w:rsidR="005C779A" w:rsidRPr="008F15A3">
        <w:rPr>
          <w:rFonts w:ascii="Times New Roman" w:hAnsi="Times New Roman" w:cs="Times New Roman"/>
          <w:sz w:val="24"/>
          <w:szCs w:val="24"/>
        </w:rPr>
        <w:t xml:space="preserve">за предоставлением государственной услуги, в том числе со стороны граждан, </w:t>
      </w:r>
      <w:r w:rsidR="009267F6" w:rsidRPr="008F15A3">
        <w:rPr>
          <w:rFonts w:ascii="Times New Roman" w:hAnsi="Times New Roman" w:cs="Times New Roman"/>
          <w:sz w:val="24"/>
          <w:szCs w:val="24"/>
        </w:rPr>
        <w:t>их объединений</w:t>
      </w:r>
      <w:r w:rsidR="00B504E9" w:rsidRPr="008F15A3">
        <w:rPr>
          <w:rFonts w:ascii="Times New Roman" w:hAnsi="Times New Roman" w:cs="Times New Roman"/>
          <w:sz w:val="24"/>
          <w:szCs w:val="24"/>
        </w:rPr>
        <w:br/>
      </w:r>
      <w:r w:rsidR="009267F6" w:rsidRPr="008F15A3">
        <w:rPr>
          <w:rFonts w:ascii="Times New Roman" w:hAnsi="Times New Roman" w:cs="Times New Roman"/>
          <w:sz w:val="24"/>
          <w:szCs w:val="24"/>
        </w:rPr>
        <w:t>и организаций</w:t>
      </w:r>
    </w:p>
    <w:p w:rsidR="00153B28" w:rsidRPr="008F15A3" w:rsidRDefault="00153B28" w:rsidP="00153B28">
      <w:pPr>
        <w:pStyle w:val="ConsPlusNormal"/>
        <w:suppressAutoHyphens/>
        <w:ind w:firstLine="709"/>
        <w:jc w:val="both"/>
        <w:rPr>
          <w:rFonts w:ascii="Times New Roman" w:hAnsi="Times New Roman" w:cs="Times New Roman"/>
          <w:sz w:val="24"/>
          <w:szCs w:val="24"/>
        </w:rPr>
      </w:pPr>
      <w:r w:rsidRPr="008F15A3">
        <w:rPr>
          <w:rFonts w:ascii="Times New Roman" w:hAnsi="Times New Roman" w:cs="Times New Roman"/>
          <w:sz w:val="24"/>
          <w:szCs w:val="24"/>
        </w:rPr>
        <w:t xml:space="preserve">Контроль за предоставлением государственной услуги со стороны граждан, их объединений и организаций осуществляется в форме приема, рассмотрения и оперативного реагирования на обращения и жалобы заявителей по вопросам, связанным с предоставлением государственной услуги, в порядке, предусмотренном: </w:t>
      </w:r>
    </w:p>
    <w:p w:rsidR="00153B28" w:rsidRPr="008F15A3" w:rsidRDefault="00153B28" w:rsidP="00153B28">
      <w:pPr>
        <w:pStyle w:val="ConsPlusNormal"/>
        <w:suppressAutoHyphens/>
        <w:ind w:firstLine="709"/>
        <w:jc w:val="both"/>
        <w:rPr>
          <w:rFonts w:ascii="Times New Roman" w:hAnsi="Times New Roman" w:cs="Times New Roman"/>
          <w:sz w:val="24"/>
          <w:szCs w:val="24"/>
        </w:rPr>
      </w:pPr>
      <w:r w:rsidRPr="008F15A3">
        <w:rPr>
          <w:rFonts w:ascii="Times New Roman" w:hAnsi="Times New Roman" w:cs="Times New Roman"/>
          <w:sz w:val="24"/>
          <w:szCs w:val="24"/>
        </w:rPr>
        <w:t>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153B28" w:rsidRPr="008F15A3" w:rsidRDefault="00153B28" w:rsidP="00153B28">
      <w:pPr>
        <w:pStyle w:val="ConsPlusNormal"/>
        <w:suppressAutoHyphens/>
        <w:ind w:firstLine="709"/>
        <w:jc w:val="both"/>
        <w:rPr>
          <w:rFonts w:ascii="Times New Roman" w:hAnsi="Times New Roman" w:cs="Times New Roman"/>
          <w:sz w:val="24"/>
          <w:szCs w:val="24"/>
        </w:rPr>
      </w:pPr>
      <w:r w:rsidRPr="008F15A3">
        <w:rPr>
          <w:rFonts w:ascii="Times New Roman" w:hAnsi="Times New Roman" w:cs="Times New Roman"/>
          <w:sz w:val="24"/>
          <w:szCs w:val="24"/>
        </w:rPr>
        <w:t>Законом Санкт-Петербурга от 30.06.2010 № 445-112 «Об обеспечении доступа к информации о деятельности государственных органов Санкт-Петербурга».</w:t>
      </w:r>
    </w:p>
    <w:p w:rsidR="00153B28" w:rsidRPr="00C23708" w:rsidRDefault="00153B28" w:rsidP="00153B28">
      <w:pPr>
        <w:pStyle w:val="ConsPlusNormal"/>
        <w:suppressAutoHyphens/>
        <w:ind w:firstLine="709"/>
        <w:jc w:val="both"/>
        <w:rPr>
          <w:rFonts w:ascii="Times New Roman" w:hAnsi="Times New Roman" w:cs="Times New Roman"/>
          <w:sz w:val="24"/>
          <w:szCs w:val="24"/>
        </w:rPr>
      </w:pPr>
      <w:r w:rsidRPr="008F15A3">
        <w:rPr>
          <w:rFonts w:ascii="Times New Roman" w:hAnsi="Times New Roman" w:cs="Times New Roman"/>
          <w:sz w:val="24"/>
          <w:szCs w:val="24"/>
        </w:rPr>
        <w:t>Указанная информация предоставляется Службой в порядке, установленном действующим законодательством Российской Федерации и Санкт-Петербурга.</w:t>
      </w:r>
    </w:p>
    <w:p w:rsidR="009F00BA" w:rsidRPr="00C23708" w:rsidRDefault="009F00BA" w:rsidP="00B15AFB">
      <w:pPr>
        <w:pStyle w:val="af7"/>
        <w:spacing w:line="240" w:lineRule="auto"/>
        <w:ind w:left="0" w:right="54" w:firstLine="567"/>
        <w:jc w:val="both"/>
        <w:rPr>
          <w:rFonts w:ascii="Times New Roman" w:hAnsi="Times New Roman"/>
          <w:sz w:val="24"/>
          <w:szCs w:val="24"/>
        </w:rPr>
      </w:pPr>
      <w:r w:rsidRPr="00C23708">
        <w:rPr>
          <w:rFonts w:ascii="Times New Roman" w:hAnsi="Times New Roman"/>
          <w:sz w:val="24"/>
          <w:szCs w:val="24"/>
        </w:rPr>
        <w:t>4.8</w:t>
      </w:r>
      <w:r w:rsidR="00153B28">
        <w:rPr>
          <w:rFonts w:ascii="Times New Roman" w:hAnsi="Times New Roman"/>
          <w:sz w:val="24"/>
          <w:szCs w:val="24"/>
        </w:rPr>
        <w:t>. Технические ошибки</w:t>
      </w:r>
      <w:r w:rsidRPr="00C23708">
        <w:rPr>
          <w:rFonts w:ascii="Times New Roman" w:hAnsi="Times New Roman"/>
          <w:sz w:val="24"/>
          <w:szCs w:val="24"/>
        </w:rPr>
        <w:t xml:space="preserve"> по обращению заявителя в выданных Службой разрешениях</w:t>
      </w:r>
      <w:r w:rsidR="00B504E9">
        <w:rPr>
          <w:rFonts w:ascii="Times New Roman" w:hAnsi="Times New Roman"/>
          <w:sz w:val="24"/>
          <w:szCs w:val="24"/>
        </w:rPr>
        <w:br/>
      </w:r>
      <w:r w:rsidRPr="00C23708">
        <w:rPr>
          <w:rFonts w:ascii="Times New Roman" w:hAnsi="Times New Roman"/>
          <w:sz w:val="24"/>
          <w:szCs w:val="24"/>
        </w:rPr>
        <w:t xml:space="preserve">на ввод объекта в эксплуатацию исправляются в срок не более семи рабочих дней. К техническим ошибкам относятся описки, опечатки, арифметические, орфографические и грамматические ошибки. </w:t>
      </w:r>
    </w:p>
    <w:p w:rsidR="00425715" w:rsidRPr="008F15A3" w:rsidRDefault="009F00BA" w:rsidP="00425715">
      <w:pPr>
        <w:pStyle w:val="af7"/>
        <w:spacing w:line="240" w:lineRule="auto"/>
        <w:ind w:left="0" w:right="54" w:firstLine="567"/>
        <w:jc w:val="both"/>
        <w:rPr>
          <w:rFonts w:ascii="Times New Roman" w:hAnsi="Times New Roman"/>
          <w:sz w:val="24"/>
          <w:szCs w:val="24"/>
        </w:rPr>
      </w:pPr>
      <w:r w:rsidRPr="008F15A3">
        <w:rPr>
          <w:rFonts w:ascii="Times New Roman" w:hAnsi="Times New Roman"/>
          <w:sz w:val="24"/>
          <w:szCs w:val="24"/>
        </w:rPr>
        <w:t>Заявление подается в свободной форме посредством Портала и</w:t>
      </w:r>
      <w:r w:rsidR="005B3FD0" w:rsidRPr="008F15A3">
        <w:rPr>
          <w:rFonts w:ascii="Times New Roman" w:hAnsi="Times New Roman"/>
          <w:sz w:val="24"/>
          <w:szCs w:val="24"/>
        </w:rPr>
        <w:t xml:space="preserve"> интегрированной с Порталом</w:t>
      </w:r>
      <w:r w:rsidRPr="008F15A3">
        <w:rPr>
          <w:rFonts w:ascii="Times New Roman" w:hAnsi="Times New Roman"/>
          <w:sz w:val="24"/>
          <w:szCs w:val="24"/>
        </w:rPr>
        <w:t xml:space="preserve"> ЕССК и должно содержать </w:t>
      </w:r>
      <w:r w:rsidR="00CC6E54" w:rsidRPr="008F15A3">
        <w:rPr>
          <w:rFonts w:ascii="Times New Roman" w:hAnsi="Times New Roman"/>
          <w:sz w:val="24"/>
          <w:szCs w:val="24"/>
        </w:rPr>
        <w:t>информацию о допущенной технической ошибке</w:t>
      </w:r>
      <w:r w:rsidR="00425715" w:rsidRPr="008F15A3">
        <w:rPr>
          <w:rFonts w:ascii="Times New Roman" w:hAnsi="Times New Roman"/>
          <w:sz w:val="24"/>
          <w:szCs w:val="24"/>
        </w:rPr>
        <w:t xml:space="preserve"> и правильных данных</w:t>
      </w:r>
      <w:r w:rsidR="00CC6E54" w:rsidRPr="008F15A3">
        <w:rPr>
          <w:rFonts w:ascii="Times New Roman" w:hAnsi="Times New Roman"/>
          <w:sz w:val="24"/>
          <w:szCs w:val="24"/>
        </w:rPr>
        <w:t xml:space="preserve"> с указанием</w:t>
      </w:r>
      <w:r w:rsidR="00425715" w:rsidRPr="008F15A3">
        <w:rPr>
          <w:rFonts w:ascii="Times New Roman" w:hAnsi="Times New Roman"/>
          <w:sz w:val="24"/>
          <w:szCs w:val="24"/>
        </w:rPr>
        <w:t xml:space="preserve"> реквизитов</w:t>
      </w:r>
      <w:r w:rsidR="00CC6E54" w:rsidRPr="008F15A3">
        <w:rPr>
          <w:rFonts w:ascii="Times New Roman" w:hAnsi="Times New Roman"/>
          <w:sz w:val="24"/>
          <w:szCs w:val="24"/>
        </w:rPr>
        <w:t xml:space="preserve"> документов</w:t>
      </w:r>
      <w:r w:rsidR="00425715" w:rsidRPr="008F15A3">
        <w:rPr>
          <w:rFonts w:ascii="Times New Roman" w:hAnsi="Times New Roman"/>
          <w:sz w:val="24"/>
          <w:szCs w:val="24"/>
        </w:rPr>
        <w:t>, в которых была допущена ошибка.</w:t>
      </w:r>
    </w:p>
    <w:p w:rsidR="00425715" w:rsidRPr="00CA5558" w:rsidRDefault="00425715" w:rsidP="00CA5558">
      <w:pPr>
        <w:pStyle w:val="af7"/>
        <w:spacing w:line="240" w:lineRule="auto"/>
        <w:ind w:left="0" w:right="54" w:firstLine="567"/>
        <w:jc w:val="both"/>
        <w:rPr>
          <w:rFonts w:ascii="Times New Roman" w:hAnsi="Times New Roman"/>
          <w:sz w:val="24"/>
          <w:szCs w:val="24"/>
        </w:rPr>
      </w:pPr>
      <w:r w:rsidRPr="008F15A3">
        <w:rPr>
          <w:rFonts w:ascii="Times New Roman" w:hAnsi="Times New Roman"/>
          <w:sz w:val="24"/>
          <w:szCs w:val="24"/>
        </w:rPr>
        <w:t xml:space="preserve">К заявлению </w:t>
      </w:r>
      <w:r w:rsidR="000A1EF1" w:rsidRPr="008F15A3">
        <w:rPr>
          <w:rFonts w:ascii="Times New Roman" w:hAnsi="Times New Roman"/>
          <w:sz w:val="24"/>
          <w:szCs w:val="24"/>
        </w:rPr>
        <w:t xml:space="preserve">прикладываются </w:t>
      </w:r>
      <w:r w:rsidRPr="008F15A3">
        <w:rPr>
          <w:rFonts w:ascii="Times New Roman" w:hAnsi="Times New Roman"/>
          <w:sz w:val="24"/>
          <w:szCs w:val="24"/>
        </w:rPr>
        <w:t>документы</w:t>
      </w:r>
      <w:r w:rsidR="00CC6E54" w:rsidRPr="008F15A3">
        <w:rPr>
          <w:rFonts w:ascii="Times New Roman" w:hAnsi="Times New Roman"/>
          <w:sz w:val="24"/>
          <w:szCs w:val="24"/>
        </w:rPr>
        <w:t xml:space="preserve">, </w:t>
      </w:r>
      <w:r w:rsidRPr="008F15A3">
        <w:rPr>
          <w:rFonts w:ascii="Times New Roman" w:hAnsi="Times New Roman"/>
          <w:sz w:val="24"/>
          <w:szCs w:val="24"/>
        </w:rPr>
        <w:t>подтверждающие, что допущенная ошибка является технической</w:t>
      </w:r>
      <w:r w:rsidR="0007104F" w:rsidRPr="008F15A3">
        <w:rPr>
          <w:rFonts w:ascii="Times New Roman" w:hAnsi="Times New Roman"/>
          <w:sz w:val="24"/>
          <w:szCs w:val="24"/>
        </w:rPr>
        <w:t>,</w:t>
      </w:r>
      <w:r w:rsidRPr="008F15A3">
        <w:rPr>
          <w:rFonts w:ascii="Times New Roman" w:hAnsi="Times New Roman"/>
          <w:sz w:val="24"/>
          <w:szCs w:val="24"/>
        </w:rPr>
        <w:t xml:space="preserve"> и содержащие правильные данные</w:t>
      </w:r>
      <w:r w:rsidR="000A1EF1" w:rsidRPr="008F15A3">
        <w:rPr>
          <w:rFonts w:ascii="Times New Roman" w:hAnsi="Times New Roman"/>
          <w:sz w:val="24"/>
          <w:szCs w:val="24"/>
        </w:rPr>
        <w:t xml:space="preserve"> (при необходимости)</w:t>
      </w:r>
      <w:r w:rsidRPr="008F15A3">
        <w:rPr>
          <w:rFonts w:ascii="Times New Roman" w:hAnsi="Times New Roman"/>
          <w:sz w:val="24"/>
          <w:szCs w:val="24"/>
        </w:rPr>
        <w:t>.</w:t>
      </w:r>
    </w:p>
    <w:p w:rsidR="00B15AFB" w:rsidRDefault="009F00BA" w:rsidP="00CA5558">
      <w:pPr>
        <w:pStyle w:val="af7"/>
        <w:spacing w:line="240" w:lineRule="auto"/>
        <w:ind w:left="0" w:right="54" w:firstLine="567"/>
        <w:jc w:val="both"/>
        <w:rPr>
          <w:rFonts w:ascii="Times New Roman" w:hAnsi="Times New Roman"/>
          <w:sz w:val="24"/>
          <w:szCs w:val="24"/>
        </w:rPr>
      </w:pPr>
      <w:r w:rsidRPr="00C23708">
        <w:rPr>
          <w:rFonts w:ascii="Times New Roman" w:hAnsi="Times New Roman"/>
          <w:sz w:val="24"/>
          <w:szCs w:val="24"/>
        </w:rPr>
        <w:t>При исправлении технических ошибок в выданном разрешении на ввод объекта</w:t>
      </w:r>
      <w:r w:rsidR="00B504E9">
        <w:rPr>
          <w:rFonts w:ascii="Times New Roman" w:hAnsi="Times New Roman"/>
          <w:sz w:val="24"/>
          <w:szCs w:val="24"/>
        </w:rPr>
        <w:br/>
        <w:t xml:space="preserve">в эксплуатацию </w:t>
      </w:r>
      <w:r w:rsidRPr="00C23708">
        <w:rPr>
          <w:rFonts w:ascii="Times New Roman" w:hAnsi="Times New Roman"/>
          <w:sz w:val="24"/>
          <w:szCs w:val="24"/>
        </w:rPr>
        <w:t>Службой издается приказ о внесении изменений, новое разрешение на ввод объекта в эксплуатацию не изготавливается.</w:t>
      </w:r>
      <w:r w:rsidR="005A3E8C" w:rsidRPr="00C23708">
        <w:rPr>
          <w:sz w:val="24"/>
          <w:szCs w:val="24"/>
        </w:rPr>
        <w:t xml:space="preserve"> </w:t>
      </w:r>
      <w:r w:rsidR="005A3E8C" w:rsidRPr="00C23708">
        <w:rPr>
          <w:rFonts w:ascii="Times New Roman" w:hAnsi="Times New Roman"/>
          <w:sz w:val="24"/>
          <w:szCs w:val="24"/>
        </w:rPr>
        <w:t>Приказ отображается в электронном сервисе «Реестр разрешений на ввод».</w:t>
      </w:r>
    </w:p>
    <w:p w:rsidR="00E14C3B" w:rsidRDefault="00E14C3B" w:rsidP="00CA5558">
      <w:pPr>
        <w:pStyle w:val="af7"/>
        <w:spacing w:line="240" w:lineRule="auto"/>
        <w:ind w:left="0" w:right="54" w:firstLine="567"/>
        <w:jc w:val="both"/>
        <w:rPr>
          <w:rFonts w:ascii="Times New Roman" w:hAnsi="Times New Roman"/>
          <w:sz w:val="24"/>
          <w:szCs w:val="24"/>
        </w:rPr>
      </w:pPr>
    </w:p>
    <w:p w:rsidR="00E14C3B" w:rsidRPr="00CA5558" w:rsidRDefault="00E14C3B" w:rsidP="00CA5558">
      <w:pPr>
        <w:pStyle w:val="af7"/>
        <w:spacing w:line="240" w:lineRule="auto"/>
        <w:ind w:left="0" w:right="54" w:firstLine="567"/>
        <w:jc w:val="both"/>
        <w:rPr>
          <w:rFonts w:ascii="Times New Roman" w:hAnsi="Times New Roman"/>
          <w:sz w:val="24"/>
          <w:szCs w:val="24"/>
        </w:rPr>
      </w:pPr>
    </w:p>
    <w:p w:rsidR="00BC2870" w:rsidRPr="00C23708" w:rsidRDefault="00D82979" w:rsidP="00294C3F">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lang w:val="en-US"/>
        </w:rPr>
        <w:lastRenderedPageBreak/>
        <w:t>V</w:t>
      </w:r>
      <w:r w:rsidR="00BC2870" w:rsidRPr="00C23708">
        <w:rPr>
          <w:rFonts w:ascii="Times New Roman" w:hAnsi="Times New Roman" w:cs="Times New Roman"/>
          <w:b/>
          <w:sz w:val="24"/>
          <w:szCs w:val="24"/>
        </w:rPr>
        <w:t>. Досудебный (внесудебный) порядок обжалования решений</w:t>
      </w:r>
    </w:p>
    <w:p w:rsidR="00BC2870" w:rsidRPr="00C23708" w:rsidRDefault="00BC2870" w:rsidP="00FD465D">
      <w:pPr>
        <w:pStyle w:val="ConsPlusNormal"/>
        <w:suppressAutoHyphens/>
        <w:ind w:firstLine="709"/>
        <w:jc w:val="center"/>
        <w:rPr>
          <w:rFonts w:ascii="Times New Roman" w:hAnsi="Times New Roman" w:cs="Times New Roman"/>
          <w:b/>
          <w:sz w:val="24"/>
          <w:szCs w:val="24"/>
        </w:rPr>
      </w:pPr>
      <w:r w:rsidRPr="00C23708">
        <w:rPr>
          <w:rFonts w:ascii="Times New Roman" w:hAnsi="Times New Roman" w:cs="Times New Roman"/>
          <w:b/>
          <w:sz w:val="24"/>
          <w:szCs w:val="24"/>
        </w:rPr>
        <w:t xml:space="preserve">и действий (бездействия) </w:t>
      </w:r>
      <w:r w:rsidR="00AC0C75" w:rsidRPr="00C23708">
        <w:rPr>
          <w:rFonts w:ascii="Times New Roman" w:hAnsi="Times New Roman" w:cs="Times New Roman"/>
          <w:b/>
          <w:sz w:val="24"/>
          <w:szCs w:val="24"/>
        </w:rPr>
        <w:t xml:space="preserve">исполнительного органа государственной власти </w:t>
      </w:r>
      <w:r w:rsidR="0031569B">
        <w:rPr>
          <w:rFonts w:ascii="Times New Roman" w:hAnsi="Times New Roman" w:cs="Times New Roman"/>
          <w:b/>
          <w:sz w:val="24"/>
          <w:szCs w:val="24"/>
        </w:rPr>
        <w:br/>
      </w:r>
      <w:r w:rsidR="00AC0C75" w:rsidRPr="00C23708">
        <w:rPr>
          <w:rFonts w:ascii="Times New Roman" w:hAnsi="Times New Roman" w:cs="Times New Roman"/>
          <w:b/>
          <w:sz w:val="24"/>
          <w:szCs w:val="24"/>
        </w:rPr>
        <w:t xml:space="preserve">Санкт-Петербурга, предоставляющего государственную услугу, </w:t>
      </w:r>
      <w:r w:rsidR="00FD465D" w:rsidRPr="00C23708">
        <w:rPr>
          <w:rFonts w:ascii="Times New Roman" w:hAnsi="Times New Roman" w:cs="Times New Roman"/>
          <w:b/>
          <w:sz w:val="24"/>
          <w:szCs w:val="24"/>
        </w:rPr>
        <w:br/>
      </w:r>
      <w:r w:rsidRPr="00C23708">
        <w:rPr>
          <w:rFonts w:ascii="Times New Roman" w:hAnsi="Times New Roman" w:cs="Times New Roman"/>
          <w:b/>
          <w:sz w:val="24"/>
          <w:szCs w:val="24"/>
        </w:rPr>
        <w:t xml:space="preserve">а также должностных лиц, государственных гражданских служащих </w:t>
      </w:r>
    </w:p>
    <w:p w:rsidR="0079432F" w:rsidRPr="00C23708" w:rsidRDefault="0079432F" w:rsidP="00294C3F">
      <w:pPr>
        <w:pStyle w:val="ConsPlusNormal"/>
        <w:suppressAutoHyphens/>
        <w:ind w:firstLine="709"/>
        <w:jc w:val="both"/>
        <w:rPr>
          <w:rFonts w:ascii="Times New Roman" w:hAnsi="Times New Roman" w:cs="Times New Roman"/>
          <w:sz w:val="24"/>
          <w:szCs w:val="24"/>
        </w:rPr>
      </w:pPr>
    </w:p>
    <w:p w:rsidR="00D82979" w:rsidRPr="00C23708" w:rsidRDefault="00D82979" w:rsidP="00294C3F">
      <w:pPr>
        <w:widowControl w:val="0"/>
        <w:suppressAutoHyphens/>
        <w:autoSpaceDE w:val="0"/>
        <w:autoSpaceDN w:val="0"/>
        <w:adjustRightInd w:val="0"/>
        <w:ind w:firstLine="709"/>
        <w:jc w:val="both"/>
      </w:pPr>
      <w:r w:rsidRPr="00C23708">
        <w:t xml:space="preserve">5.1. </w:t>
      </w:r>
      <w:r w:rsidR="009C1019" w:rsidRPr="00C23708">
        <w:t xml:space="preserve">Заявители </w:t>
      </w:r>
      <w:r w:rsidRPr="00C23708">
        <w:t>имеют право на досудебное (внесудебное) обжалование решений и действий (бездействия), принятых</w:t>
      </w:r>
      <w:r w:rsidR="00090869" w:rsidRPr="00C23708">
        <w:t xml:space="preserve"> (осуществляемых)</w:t>
      </w:r>
      <w:r w:rsidRPr="00C23708">
        <w:t xml:space="preserve"> Службой, должностными лицами</w:t>
      </w:r>
      <w:r w:rsidR="00090869" w:rsidRPr="00C23708">
        <w:t xml:space="preserve"> Службы</w:t>
      </w:r>
      <w:r w:rsidR="009A1154">
        <w:t>, должностными лицами подведомственных Службе организаций</w:t>
      </w:r>
      <w:r w:rsidRPr="00C23708">
        <w:t xml:space="preserve">, государственными </w:t>
      </w:r>
      <w:r w:rsidR="00090869" w:rsidRPr="00C23708">
        <w:t xml:space="preserve">гражданскими </w:t>
      </w:r>
      <w:r w:rsidRPr="00C23708">
        <w:t>служащими Службы в ходе предоставления государственной услуги. Досудебный (внесудебный) порядок обжалования не исключает возможность обжалования действий (бездействия) и решений, принятых в ходе предоставления государственной услуги,</w:t>
      </w:r>
      <w:r w:rsidR="009A1154">
        <w:t xml:space="preserve"> </w:t>
      </w:r>
      <w:r w:rsidRPr="00C23708">
        <w:t>в судебном порядке. Досудебный (внесудебный) порядок обжалования не является для заявителя обязательным.</w:t>
      </w:r>
    </w:p>
    <w:p w:rsidR="00D82979" w:rsidRDefault="00D82979" w:rsidP="00294C3F">
      <w:pPr>
        <w:autoSpaceDE w:val="0"/>
        <w:autoSpaceDN w:val="0"/>
        <w:adjustRightInd w:val="0"/>
        <w:ind w:firstLine="709"/>
        <w:jc w:val="both"/>
        <w:rPr>
          <w:rFonts w:eastAsia="Calibri"/>
          <w:lang w:eastAsia="en-US"/>
        </w:rPr>
      </w:pPr>
      <w:r w:rsidRPr="00C23708">
        <w:rPr>
          <w:rFonts w:eastAsia="Calibri"/>
          <w:lang w:eastAsia="en-US"/>
        </w:rPr>
        <w:t>Заявитель может обратиться с жалобой в том числе в следующих случаях:</w:t>
      </w:r>
    </w:p>
    <w:p w:rsidR="00153B28" w:rsidRPr="008F15A3" w:rsidRDefault="00153B28" w:rsidP="00294C3F">
      <w:pPr>
        <w:autoSpaceDE w:val="0"/>
        <w:autoSpaceDN w:val="0"/>
        <w:adjustRightInd w:val="0"/>
        <w:ind w:firstLine="709"/>
        <w:jc w:val="both"/>
        <w:rPr>
          <w:rFonts w:eastAsia="Calibri"/>
          <w:lang w:eastAsia="en-US"/>
        </w:rPr>
      </w:pPr>
      <w:r w:rsidRPr="008F15A3">
        <w:rPr>
          <w:rFonts w:eastAsia="Calibri"/>
          <w:lang w:eastAsia="en-US"/>
        </w:rPr>
        <w:t>нарушение срока регистрации запроса заявителя о предоставлении государственной услуги;</w:t>
      </w:r>
    </w:p>
    <w:p w:rsidR="00D82979" w:rsidRPr="00C23708" w:rsidRDefault="00D82979" w:rsidP="00294C3F">
      <w:pPr>
        <w:autoSpaceDE w:val="0"/>
        <w:autoSpaceDN w:val="0"/>
        <w:adjustRightInd w:val="0"/>
        <w:ind w:firstLine="709"/>
        <w:jc w:val="both"/>
        <w:rPr>
          <w:rFonts w:eastAsia="Calibri"/>
          <w:lang w:eastAsia="en-US"/>
        </w:rPr>
      </w:pPr>
      <w:r w:rsidRPr="008F15A3">
        <w:rPr>
          <w:rFonts w:eastAsia="Calibri"/>
          <w:lang w:eastAsia="en-US"/>
        </w:rPr>
        <w:t>нарушение срока предоставления государственной услуги;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требование у заявителей документов, </w:t>
      </w:r>
      <w:r w:rsidR="00322D80" w:rsidRPr="00C23708">
        <w:rPr>
          <w:rFonts w:eastAsia="Calibri"/>
          <w:lang w:eastAsia="en-US"/>
        </w:rPr>
        <w:t>не</w:t>
      </w:r>
      <w:r w:rsidRPr="00C23708">
        <w:rPr>
          <w:rFonts w:eastAsia="Calibri"/>
          <w:lang w:eastAsia="en-US"/>
        </w:rPr>
        <w:t xml:space="preserve"> предусмотренных нормативными правовыми актами </w:t>
      </w:r>
      <w:r w:rsidR="00D8116A" w:rsidRPr="00C23708">
        <w:rPr>
          <w:rFonts w:eastAsia="Calibri"/>
          <w:lang w:eastAsia="en-US"/>
        </w:rPr>
        <w:t>Российской Федерации</w:t>
      </w:r>
      <w:r w:rsidRPr="00C23708">
        <w:rPr>
          <w:rFonts w:eastAsia="Calibri"/>
          <w:lang w:eastAsia="en-US"/>
        </w:rPr>
        <w:t>, нормативными</w:t>
      </w:r>
      <w:r w:rsidR="00322D80" w:rsidRPr="00C23708">
        <w:rPr>
          <w:rFonts w:eastAsia="Calibri"/>
          <w:lang w:eastAsia="en-US"/>
        </w:rPr>
        <w:t xml:space="preserve"> правовыми</w:t>
      </w:r>
      <w:r w:rsidRPr="00C23708">
        <w:rPr>
          <w:rFonts w:eastAsia="Calibri"/>
          <w:lang w:eastAsia="en-US"/>
        </w:rPr>
        <w:t xml:space="preserve"> актами Санкт-Петербурга,</w:t>
      </w:r>
      <w:r w:rsidR="008745A8">
        <w:rPr>
          <w:rFonts w:eastAsia="Calibri"/>
          <w:lang w:eastAsia="en-US"/>
        </w:rPr>
        <w:br/>
      </w:r>
      <w:r w:rsidRPr="00C23708">
        <w:rPr>
          <w:rFonts w:eastAsia="Calibri"/>
          <w:lang w:eastAsia="en-US"/>
        </w:rPr>
        <w:t>для предоставления государственной услуги;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отказ в приеме документов, предоставление которых предусмотрено нормативными правовыми актами </w:t>
      </w:r>
      <w:r w:rsidR="00D8116A" w:rsidRPr="00C23708">
        <w:rPr>
          <w:rFonts w:eastAsia="Calibri"/>
          <w:lang w:eastAsia="en-US"/>
        </w:rPr>
        <w:t>Российской Федерации</w:t>
      </w:r>
      <w:r w:rsidRPr="00C23708">
        <w:rPr>
          <w:rFonts w:eastAsia="Calibri"/>
          <w:lang w:eastAsia="en-US"/>
        </w:rPr>
        <w:t>, нормативными актами Санкт-Петербурга для предоставления государственной услуги, у заявителя;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отказ в предоставлении государственной услуги, если основания отказа</w:t>
      </w:r>
      <w:r w:rsidR="008745A8">
        <w:rPr>
          <w:rFonts w:eastAsia="Calibri"/>
          <w:lang w:eastAsia="en-US"/>
        </w:rPr>
        <w:br/>
      </w:r>
      <w:r w:rsidRPr="00C23708">
        <w:rPr>
          <w:rFonts w:eastAsia="Calibri"/>
          <w:lang w:eastAsia="en-US"/>
        </w:rPr>
        <w:t xml:space="preserve">не предусмотрены федеральными законами и принятыми в соответствии с ними иными нормативными правовыми актами </w:t>
      </w:r>
      <w:r w:rsidR="00D8116A" w:rsidRPr="00C23708">
        <w:rPr>
          <w:rFonts w:eastAsia="Calibri"/>
          <w:lang w:eastAsia="en-US"/>
        </w:rPr>
        <w:t>Российской Федерации</w:t>
      </w:r>
      <w:r w:rsidRPr="00C23708">
        <w:rPr>
          <w:rFonts w:eastAsia="Calibri"/>
          <w:lang w:eastAsia="en-US"/>
        </w:rPr>
        <w:t>, нормативными актами</w:t>
      </w:r>
      <w:r w:rsidR="008745A8">
        <w:rPr>
          <w:rFonts w:eastAsia="Calibri"/>
          <w:lang w:eastAsia="en-US"/>
        </w:rPr>
        <w:br/>
      </w:r>
      <w:r w:rsidRPr="00C23708">
        <w:rPr>
          <w:rFonts w:eastAsia="Calibri"/>
          <w:lang w:eastAsia="en-US"/>
        </w:rPr>
        <w:t>Санкт-Петербурга;</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затребование с заявителя при предоставлении государственной услуги платы,</w:t>
      </w:r>
      <w:r w:rsidR="008745A8">
        <w:rPr>
          <w:rFonts w:eastAsia="Calibri"/>
          <w:lang w:eastAsia="en-US"/>
        </w:rPr>
        <w:br/>
      </w:r>
      <w:r w:rsidRPr="00C23708">
        <w:rPr>
          <w:rFonts w:eastAsia="Calibri"/>
          <w:lang w:eastAsia="en-US"/>
        </w:rPr>
        <w:t xml:space="preserve">не предусмотренной нормативными правовыми актами </w:t>
      </w:r>
      <w:r w:rsidR="00D8116A" w:rsidRPr="00C23708">
        <w:rPr>
          <w:rFonts w:eastAsia="Calibri"/>
          <w:lang w:eastAsia="en-US"/>
        </w:rPr>
        <w:t>Российской Федерации</w:t>
      </w:r>
      <w:r w:rsidRPr="00C23708">
        <w:rPr>
          <w:rFonts w:eastAsia="Calibri"/>
          <w:lang w:eastAsia="en-US"/>
        </w:rPr>
        <w:t>, нормативными актами Санкт-Петербурга;</w:t>
      </w:r>
    </w:p>
    <w:p w:rsidR="00311F7C" w:rsidRDefault="00311F7C" w:rsidP="00294C3F">
      <w:pPr>
        <w:autoSpaceDE w:val="0"/>
        <w:autoSpaceDN w:val="0"/>
        <w:adjustRightInd w:val="0"/>
        <w:ind w:firstLine="709"/>
        <w:jc w:val="both"/>
        <w:rPr>
          <w:rFonts w:eastAsia="Calibri"/>
          <w:lang w:eastAsia="en-US"/>
        </w:rPr>
      </w:pPr>
      <w:r w:rsidRPr="00C23708">
        <w:rPr>
          <w:rFonts w:eastAsia="Calibri"/>
          <w:lang w:eastAsia="en-US"/>
        </w:rPr>
        <w:t>требование у заявителя при предоставлении государственной услуги документов</w:t>
      </w:r>
      <w:r w:rsidR="008745A8">
        <w:rPr>
          <w:rFonts w:eastAsia="Calibri"/>
          <w:lang w:eastAsia="en-US"/>
        </w:rPr>
        <w:br/>
      </w:r>
      <w:r w:rsidRPr="00C23708">
        <w:rPr>
          <w:rFonts w:eastAsia="Calibri"/>
          <w:lang w:eastAsia="en-US"/>
        </w:rPr>
        <w:t xml:space="preserve">или информации, отсутствие </w:t>
      </w:r>
      <w:r w:rsidR="008745A8">
        <w:rPr>
          <w:rFonts w:eastAsia="Calibri"/>
          <w:lang w:eastAsia="en-US"/>
        </w:rPr>
        <w:t xml:space="preserve">и (или) недостоверность которых </w:t>
      </w:r>
      <w:r w:rsidRPr="00C23708">
        <w:rPr>
          <w:rFonts w:eastAsia="Calibri"/>
          <w:lang w:eastAsia="en-US"/>
        </w:rPr>
        <w:t>не указывались</w:t>
      </w:r>
      <w:r w:rsidR="008745A8">
        <w:rPr>
          <w:rFonts w:eastAsia="Calibri"/>
          <w:lang w:eastAsia="en-US"/>
        </w:rPr>
        <w:br/>
      </w:r>
      <w:r w:rsidRPr="00C23708">
        <w:rPr>
          <w:rFonts w:eastAsia="Calibri"/>
          <w:lang w:eastAsia="en-US"/>
        </w:rPr>
        <w:t>при первоначальном отказе в</w:t>
      </w:r>
      <w:r w:rsidR="008745A8">
        <w:rPr>
          <w:rFonts w:eastAsia="Calibri"/>
          <w:lang w:eastAsia="en-US"/>
        </w:rPr>
        <w:t xml:space="preserve"> приеме документов, необходимых </w:t>
      </w:r>
      <w:r w:rsidRPr="00C23708">
        <w:rPr>
          <w:rFonts w:eastAsia="Calibri"/>
          <w:lang w:eastAsia="en-US"/>
        </w:rPr>
        <w:t>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w:t>
      </w:r>
      <w:r w:rsidR="008745A8">
        <w:rPr>
          <w:rFonts w:eastAsia="Calibri"/>
          <w:lang w:eastAsia="en-US"/>
        </w:rPr>
        <w:br/>
      </w:r>
      <w:r w:rsidRPr="00C23708">
        <w:rPr>
          <w:rFonts w:eastAsia="Calibri"/>
          <w:lang w:eastAsia="en-US"/>
        </w:rPr>
        <w:t>«Об организации предоставления государственных и муниципальных услуг»;</w:t>
      </w:r>
    </w:p>
    <w:p w:rsidR="007A532E" w:rsidRPr="008F15A3" w:rsidRDefault="007A532E" w:rsidP="007A532E">
      <w:pPr>
        <w:autoSpaceDE w:val="0"/>
        <w:autoSpaceDN w:val="0"/>
        <w:adjustRightInd w:val="0"/>
        <w:ind w:firstLine="709"/>
        <w:jc w:val="both"/>
        <w:rPr>
          <w:rFonts w:eastAsia="Calibri"/>
          <w:lang w:eastAsia="en-US"/>
        </w:rPr>
      </w:pPr>
      <w:r w:rsidRPr="008F15A3">
        <w:rPr>
          <w:rFonts w:eastAsia="Calibri"/>
          <w:lang w:eastAsia="en-US"/>
        </w:rPr>
        <w:t>нарушение срока или порядка выдачи документов по результатам предоставления государственной услуги;</w:t>
      </w:r>
    </w:p>
    <w:p w:rsidR="007A532E" w:rsidRPr="00C23708" w:rsidRDefault="007A532E" w:rsidP="007A532E">
      <w:pPr>
        <w:autoSpaceDE w:val="0"/>
        <w:autoSpaceDN w:val="0"/>
        <w:adjustRightInd w:val="0"/>
        <w:ind w:firstLine="709"/>
        <w:jc w:val="both"/>
        <w:rPr>
          <w:rFonts w:eastAsia="Calibri"/>
          <w:lang w:eastAsia="en-US"/>
        </w:rPr>
      </w:pPr>
      <w:r w:rsidRPr="008F15A3">
        <w:rPr>
          <w:rFonts w:eastAsia="Calibri"/>
          <w:lang w:eastAsia="en-US"/>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отказ Службы, должностного лица Службы,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sidR="00E15C15" w:rsidRPr="00C23708">
        <w:rPr>
          <w:rFonts w:eastAsia="Calibri"/>
          <w:lang w:eastAsia="en-US"/>
        </w:rPr>
        <w:t>.</w:t>
      </w:r>
    </w:p>
    <w:p w:rsidR="00D82979" w:rsidRPr="00C23708" w:rsidRDefault="00E15C15" w:rsidP="00294C3F">
      <w:pPr>
        <w:autoSpaceDE w:val="0"/>
        <w:autoSpaceDN w:val="0"/>
        <w:adjustRightInd w:val="0"/>
        <w:ind w:firstLine="709"/>
        <w:jc w:val="both"/>
        <w:rPr>
          <w:rFonts w:eastAsia="Calibri"/>
          <w:lang w:eastAsia="en-US"/>
        </w:rPr>
      </w:pPr>
      <w:r w:rsidRPr="00C23708">
        <w:rPr>
          <w:rFonts w:eastAsia="Calibri"/>
          <w:lang w:eastAsia="en-US"/>
        </w:rPr>
        <w:t>В случае если жалоба п</w:t>
      </w:r>
      <w:r w:rsidR="00D82979" w:rsidRPr="00C23708">
        <w:rPr>
          <w:rFonts w:eastAsia="Calibri"/>
          <w:lang w:eastAsia="en-US"/>
        </w:rPr>
        <w:t>одается через представителя заявителя, также представляется документ, подтверждающий полномочия на осуществление действий от имени заявителя.</w:t>
      </w:r>
      <w:r w:rsidR="008745A8">
        <w:rPr>
          <w:rFonts w:eastAsia="Calibri"/>
          <w:lang w:eastAsia="en-US"/>
        </w:rPr>
        <w:br/>
      </w:r>
      <w:r w:rsidR="00D82979" w:rsidRPr="00C23708">
        <w:rPr>
          <w:rFonts w:eastAsia="Calibri"/>
          <w:lang w:eastAsia="en-US"/>
        </w:rPr>
        <w:t>В качестве документа, подтверждающего полномочия на осуществление действий от имени заявителя, может быть представлена:</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оформленная в соответствии с законодательством </w:t>
      </w:r>
      <w:r w:rsidR="00D8116A" w:rsidRPr="00C23708">
        <w:rPr>
          <w:rFonts w:eastAsia="Calibri"/>
          <w:lang w:eastAsia="en-US"/>
        </w:rPr>
        <w:t xml:space="preserve">Российской Федерации </w:t>
      </w:r>
      <w:r w:rsidRPr="00C23708">
        <w:rPr>
          <w:rFonts w:eastAsia="Calibri"/>
          <w:lang w:eastAsia="en-US"/>
        </w:rPr>
        <w:t>доверенность (для физических лиц);</w:t>
      </w:r>
    </w:p>
    <w:p w:rsidR="00D82979" w:rsidRPr="00C23708" w:rsidRDefault="00152AC7" w:rsidP="00294C3F">
      <w:pPr>
        <w:autoSpaceDE w:val="0"/>
        <w:autoSpaceDN w:val="0"/>
        <w:adjustRightInd w:val="0"/>
        <w:ind w:firstLine="709"/>
        <w:jc w:val="both"/>
        <w:rPr>
          <w:rFonts w:eastAsia="Calibri"/>
          <w:lang w:eastAsia="en-US"/>
        </w:rPr>
      </w:pPr>
      <w:r w:rsidRPr="00C23708">
        <w:rPr>
          <w:spacing w:val="1"/>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w:t>
      </w:r>
      <w:r w:rsidR="008745A8">
        <w:rPr>
          <w:spacing w:val="1"/>
        </w:rPr>
        <w:br/>
      </w:r>
      <w:r w:rsidRPr="00C23708">
        <w:rPr>
          <w:spacing w:val="1"/>
        </w:rPr>
        <w:t>или уполномоченным этим руководителем лицом (для юридических лиц)</w:t>
      </w:r>
      <w:r w:rsidR="00D82979" w:rsidRPr="00C23708">
        <w:rPr>
          <w:rFonts w:eastAsia="Calibri"/>
          <w:lang w:eastAsia="en-US"/>
        </w:rPr>
        <w:t>;</w:t>
      </w:r>
    </w:p>
    <w:p w:rsidR="00E15C15" w:rsidRPr="00C23708" w:rsidRDefault="00E15C15" w:rsidP="00294C3F">
      <w:pPr>
        <w:autoSpaceDE w:val="0"/>
        <w:autoSpaceDN w:val="0"/>
        <w:adjustRightInd w:val="0"/>
        <w:ind w:firstLine="709"/>
        <w:jc w:val="both"/>
        <w:rPr>
          <w:rFonts w:eastAsia="Calibri"/>
          <w:lang w:eastAsia="en-US"/>
        </w:rPr>
      </w:pPr>
      <w:r w:rsidRPr="00C23708">
        <w:rPr>
          <w:rFonts w:eastAsia="Calibri"/>
          <w:lang w:eastAsia="en-US"/>
        </w:rPr>
        <w:lastRenderedPageBreak/>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w:t>
      </w:r>
      <w:r w:rsidR="008745A8">
        <w:rPr>
          <w:rFonts w:eastAsia="Calibri"/>
          <w:lang w:eastAsia="en-US"/>
        </w:rPr>
        <w:br/>
      </w:r>
      <w:r w:rsidRPr="00C23708">
        <w:rPr>
          <w:rFonts w:eastAsia="Calibri"/>
          <w:lang w:eastAsia="en-US"/>
        </w:rPr>
        <w:t>от имени заявителя без доверенности.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5.2. Жалоба может быть </w:t>
      </w:r>
      <w:r w:rsidR="00090869" w:rsidRPr="00C23708">
        <w:rPr>
          <w:rFonts w:eastAsia="Calibri"/>
          <w:lang w:eastAsia="en-US"/>
        </w:rPr>
        <w:t xml:space="preserve">подана </w:t>
      </w:r>
      <w:r w:rsidRPr="00C23708">
        <w:rPr>
          <w:rFonts w:eastAsia="Calibri"/>
          <w:lang w:eastAsia="en-US"/>
        </w:rPr>
        <w:t>заявителем:</w:t>
      </w:r>
    </w:p>
    <w:p w:rsidR="009A1154"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5.2.1. </w:t>
      </w:r>
      <w:r w:rsidR="009A1154">
        <w:rPr>
          <w:rFonts w:eastAsia="Calibri"/>
          <w:lang w:eastAsia="en-US"/>
        </w:rPr>
        <w:t>В</w:t>
      </w:r>
      <w:r w:rsidRPr="00C23708">
        <w:rPr>
          <w:rFonts w:eastAsia="Calibri"/>
          <w:lang w:eastAsia="en-US"/>
        </w:rPr>
        <w:t xml:space="preserve"> письме</w:t>
      </w:r>
      <w:r w:rsidR="001D3FDE">
        <w:rPr>
          <w:rFonts w:eastAsia="Calibri"/>
          <w:lang w:eastAsia="en-US"/>
        </w:rPr>
        <w:t>нной форме на бумажном носителе</w:t>
      </w:r>
      <w:r w:rsidRPr="00C23708">
        <w:rPr>
          <w:rFonts w:eastAsia="Calibri"/>
          <w:lang w:eastAsia="en-US"/>
        </w:rPr>
        <w:t xml:space="preserve"> непосредственно в Службу</w:t>
      </w:r>
      <w:r w:rsidR="009A1154">
        <w:rPr>
          <w:rFonts w:eastAsia="Calibri"/>
          <w:lang w:eastAsia="en-US"/>
        </w:rPr>
        <w:t xml:space="preserve"> (по почте, опустить в ящик для корреспонденции, расположенный в вестибюле при входе в Службу, лично через канцелярию Службы).</w:t>
      </w:r>
    </w:p>
    <w:p w:rsidR="00750DD9" w:rsidRPr="00C23708" w:rsidRDefault="008E4737" w:rsidP="003B1B3B">
      <w:pPr>
        <w:autoSpaceDE w:val="0"/>
        <w:autoSpaceDN w:val="0"/>
        <w:adjustRightInd w:val="0"/>
        <w:ind w:firstLine="709"/>
        <w:jc w:val="both"/>
        <w:rPr>
          <w:rFonts w:eastAsia="Calibri"/>
          <w:lang w:eastAsia="en-US"/>
        </w:rPr>
      </w:pPr>
      <w:r w:rsidRPr="00C23708">
        <w:rPr>
          <w:rFonts w:eastAsia="Calibri"/>
          <w:lang w:eastAsia="en-US"/>
        </w:rPr>
        <w:t xml:space="preserve">5.2.2. </w:t>
      </w:r>
      <w:r w:rsidR="00750DD9" w:rsidRPr="00C23708">
        <w:rPr>
          <w:rFonts w:eastAsia="Calibri"/>
          <w:lang w:eastAsia="en-US"/>
        </w:rPr>
        <w:t xml:space="preserve"> Заявитель может подать жалобу в электронной форме одним из следующих способов:</w:t>
      </w:r>
    </w:p>
    <w:p w:rsidR="00750DD9" w:rsidRPr="008F15A3" w:rsidRDefault="00750DD9" w:rsidP="003B1B3B">
      <w:pPr>
        <w:autoSpaceDE w:val="0"/>
        <w:autoSpaceDN w:val="0"/>
        <w:adjustRightInd w:val="0"/>
        <w:ind w:firstLine="709"/>
        <w:jc w:val="both"/>
        <w:rPr>
          <w:rFonts w:eastAsia="Calibri"/>
          <w:lang w:eastAsia="en-US"/>
        </w:rPr>
      </w:pPr>
      <w:r w:rsidRPr="008F15A3">
        <w:rPr>
          <w:rFonts w:eastAsia="Calibri"/>
          <w:lang w:eastAsia="en-US"/>
        </w:rPr>
        <w:t xml:space="preserve">в </w:t>
      </w:r>
      <w:r w:rsidR="0044328F" w:rsidRPr="008F15A3">
        <w:rPr>
          <w:rFonts w:eastAsia="Calibri"/>
          <w:lang w:eastAsia="en-US"/>
        </w:rPr>
        <w:t>«Личном кабинете» на Портале</w:t>
      </w:r>
      <w:r w:rsidRPr="008F15A3">
        <w:rPr>
          <w:rFonts w:eastAsia="Calibri"/>
          <w:lang w:eastAsia="en-US"/>
        </w:rPr>
        <w:t>;</w:t>
      </w:r>
    </w:p>
    <w:p w:rsidR="004237DC" w:rsidRPr="008F15A3" w:rsidRDefault="004237DC" w:rsidP="004237DC">
      <w:pPr>
        <w:autoSpaceDE w:val="0"/>
        <w:autoSpaceDN w:val="0"/>
        <w:adjustRightInd w:val="0"/>
        <w:ind w:firstLine="709"/>
        <w:jc w:val="both"/>
        <w:rPr>
          <w:rFonts w:eastAsia="Calibri"/>
          <w:lang w:eastAsia="en-US"/>
        </w:rPr>
      </w:pPr>
      <w:r w:rsidRPr="008F15A3">
        <w:rPr>
          <w:rFonts w:eastAsia="Calibri"/>
          <w:lang w:eastAsia="en-US"/>
        </w:rPr>
        <w:t>с использованием информационно-телекоммуникационной сети «Интернет» посредством сервиса «Электронная приемная» на официальном сайте Администрации Санкт-Петербурга (https://letters.gov.spb.ru/).</w:t>
      </w:r>
    </w:p>
    <w:p w:rsidR="009B30BC" w:rsidRPr="00C23708" w:rsidRDefault="009B30BC" w:rsidP="009B30BC">
      <w:pPr>
        <w:autoSpaceDE w:val="0"/>
        <w:autoSpaceDN w:val="0"/>
        <w:adjustRightInd w:val="0"/>
        <w:ind w:firstLine="709"/>
        <w:jc w:val="both"/>
      </w:pPr>
      <w:r w:rsidRPr="008F15A3">
        <w:t>При подаче жалобы через Портал</w:t>
      </w:r>
      <w:r w:rsidRPr="00C23708">
        <w:t xml:space="preserve"> заполнение заявления о рассмотрении жалобы производится заявителем лично при условии авторизации заявителя на Портале посредством ЕСИА.</w:t>
      </w:r>
      <w:r w:rsidRPr="00C23708">
        <w:rPr>
          <w:rStyle w:val="ac"/>
        </w:rPr>
        <w:footnoteReference w:id="23"/>
      </w:r>
    </w:p>
    <w:p w:rsidR="009B30BC" w:rsidRPr="00C23708" w:rsidRDefault="009B30BC" w:rsidP="009B30BC">
      <w:pPr>
        <w:autoSpaceDE w:val="0"/>
        <w:autoSpaceDN w:val="0"/>
        <w:adjustRightInd w:val="0"/>
        <w:ind w:firstLine="709"/>
        <w:jc w:val="both"/>
      </w:pPr>
      <w:r w:rsidRPr="00C23708">
        <w:t xml:space="preserve">Жалоба на </w:t>
      </w:r>
      <w:r w:rsidR="004956BD">
        <w:t>сотрудника</w:t>
      </w:r>
      <w:r w:rsidRPr="00C23708">
        <w:t xml:space="preserve"> подведомственного </w:t>
      </w:r>
      <w:r w:rsidR="00307042" w:rsidRPr="00C23708">
        <w:t>С</w:t>
      </w:r>
      <w:r w:rsidRPr="00C23708">
        <w:t>лужбе учреждения либо на порядок оказания услуги подведомственным Службе учреждением рассматривается Службой.</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При подаче жалобы в электронной форме документы, ука</w:t>
      </w:r>
      <w:r w:rsidR="00CF1FC0" w:rsidRPr="00C23708">
        <w:rPr>
          <w:rFonts w:eastAsia="Calibri"/>
          <w:lang w:eastAsia="en-US"/>
        </w:rPr>
        <w:t>занные в</w:t>
      </w:r>
      <w:r w:rsidR="00417E47" w:rsidRPr="00C23708">
        <w:rPr>
          <w:rFonts w:eastAsia="Calibri"/>
          <w:lang w:eastAsia="en-US"/>
        </w:rPr>
        <w:t> </w:t>
      </w:r>
      <w:r w:rsidR="00CF1FC0" w:rsidRPr="00C23708">
        <w:rPr>
          <w:rFonts w:eastAsia="Calibri"/>
          <w:lang w:eastAsia="en-US"/>
        </w:rPr>
        <w:t>п</w:t>
      </w:r>
      <w:r w:rsidR="00D8116A" w:rsidRPr="00C23708">
        <w:rPr>
          <w:rFonts w:eastAsia="Calibri"/>
          <w:lang w:eastAsia="en-US"/>
        </w:rPr>
        <w:t>ункте</w:t>
      </w:r>
      <w:r w:rsidR="00417E47" w:rsidRPr="00C23708">
        <w:rPr>
          <w:rFonts w:eastAsia="Calibri"/>
          <w:lang w:eastAsia="en-US"/>
        </w:rPr>
        <w:t> </w:t>
      </w:r>
      <w:r w:rsidR="00CF1FC0" w:rsidRPr="00C23708">
        <w:rPr>
          <w:rFonts w:eastAsia="Calibri"/>
          <w:lang w:eastAsia="en-US"/>
        </w:rPr>
        <w:t>5.1</w:t>
      </w:r>
      <w:r w:rsidR="00074358" w:rsidRPr="00C23708">
        <w:rPr>
          <w:rFonts w:eastAsia="Calibri"/>
          <w:lang w:eastAsia="en-US"/>
        </w:rPr>
        <w:t> </w:t>
      </w:r>
      <w:r w:rsidR="00D8116A" w:rsidRPr="00C23708">
        <w:rPr>
          <w:rFonts w:eastAsia="Calibri"/>
          <w:lang w:eastAsia="en-US"/>
        </w:rPr>
        <w:t>настоящего А</w:t>
      </w:r>
      <w:r w:rsidRPr="00C23708">
        <w:rPr>
          <w:rFonts w:eastAsia="Calibri"/>
          <w:lang w:eastAsia="en-US"/>
        </w:rPr>
        <w:t>дминистративного регламента, могут быть представлены в</w:t>
      </w:r>
      <w:r w:rsidR="00417E47" w:rsidRPr="00C23708">
        <w:rPr>
          <w:rFonts w:eastAsia="Calibri"/>
          <w:lang w:eastAsia="en-US"/>
        </w:rPr>
        <w:t> </w:t>
      </w:r>
      <w:r w:rsidRPr="00C23708">
        <w:rPr>
          <w:rFonts w:eastAsia="Calibri"/>
          <w:lang w:eastAsia="en-US"/>
        </w:rPr>
        <w:t>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1317C" w:rsidRPr="00C23708" w:rsidRDefault="00D82979" w:rsidP="009F00BA">
      <w:pPr>
        <w:autoSpaceDE w:val="0"/>
        <w:autoSpaceDN w:val="0"/>
        <w:adjustRightInd w:val="0"/>
        <w:ind w:firstLine="709"/>
        <w:jc w:val="both"/>
      </w:pPr>
      <w:r w:rsidRPr="00C23708">
        <w:rPr>
          <w:rFonts w:eastAsia="Calibri"/>
          <w:lang w:eastAsia="en-US"/>
        </w:rPr>
        <w:t xml:space="preserve">5.3. </w:t>
      </w:r>
      <w:r w:rsidR="00D1317C" w:rsidRPr="00C23708">
        <w:t xml:space="preserve">Жалоба на решения и действия (бездействие) Службы, ее должностных лиц, государственных гражданских служащих рассматривается Службой. </w:t>
      </w:r>
    </w:p>
    <w:p w:rsidR="00D1317C" w:rsidRPr="00C23708" w:rsidRDefault="00D1317C" w:rsidP="009F00BA">
      <w:pPr>
        <w:autoSpaceDE w:val="0"/>
        <w:autoSpaceDN w:val="0"/>
        <w:adjustRightInd w:val="0"/>
        <w:ind w:firstLine="709"/>
        <w:jc w:val="both"/>
        <w:rPr>
          <w:rFonts w:eastAsia="Calibri"/>
          <w:lang w:eastAsia="en-US"/>
        </w:rPr>
      </w:pPr>
      <w:r w:rsidRPr="00C23708">
        <w:t>Жалобы на решения</w:t>
      </w:r>
      <w:r w:rsidR="008745A8">
        <w:t xml:space="preserve">, принятые начальником Службы, </w:t>
      </w:r>
      <w:r w:rsidRPr="00C23708">
        <w:t>подаются вице-губернатору</w:t>
      </w:r>
      <w:r w:rsidR="008745A8">
        <w:br/>
      </w:r>
      <w:r w:rsidRPr="00C23708">
        <w:t>Санкт-Петербурга, непосредственно координирующему и контролирующему деятельность Службы в соответствии с распоряжением Губернатора Санкт-Петербурга от 12.11.2014 № 14-рг «О распределении обязанностей между вице-губернаторами Санкт-Петербурга»,</w:t>
      </w:r>
      <w:r w:rsidR="008745A8">
        <w:br/>
        <w:t xml:space="preserve">или в Правительство </w:t>
      </w:r>
      <w:r w:rsidRPr="00C23708">
        <w:t>Санкт-Петербурга.</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В случае если жалоба подана заявителем в исполнительный орган государственной власти, в компетенцию которого не входит принятие решения по жалобе, в течение 3</w:t>
      </w:r>
      <w:r w:rsidR="00CF1FC0" w:rsidRPr="00C23708">
        <w:rPr>
          <w:rFonts w:eastAsia="Calibri"/>
          <w:lang w:eastAsia="en-US"/>
        </w:rPr>
        <w:t xml:space="preserve"> </w:t>
      </w:r>
      <w:r w:rsidRPr="00C23708">
        <w:rPr>
          <w:rFonts w:eastAsia="Calibri"/>
          <w:lang w:eastAsia="en-US"/>
        </w:rPr>
        <w:t>рабочих дней со дня ее регистрации указанный исполнительный орган направляет жалобу в орган исполнительной власти, уполномоченный на ее рассмотрение, и в письменной форме информирует заявителя</w:t>
      </w:r>
      <w:r w:rsidR="008745A8">
        <w:rPr>
          <w:rFonts w:eastAsia="Calibri"/>
          <w:lang w:eastAsia="en-US"/>
        </w:rPr>
        <w:br/>
      </w:r>
      <w:r w:rsidRPr="00C23708">
        <w:rPr>
          <w:rFonts w:eastAsia="Calibri"/>
          <w:lang w:eastAsia="en-US"/>
        </w:rPr>
        <w:t>о перенаправлении жалобы.</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При этом срок рассмотрения жалобы исчисляется со дня регистрации жалобы</w:t>
      </w:r>
      <w:r w:rsidR="008745A8">
        <w:rPr>
          <w:rFonts w:eastAsia="Calibri"/>
          <w:lang w:eastAsia="en-US"/>
        </w:rPr>
        <w:br/>
      </w:r>
      <w:r w:rsidRPr="00C23708">
        <w:rPr>
          <w:rFonts w:eastAsia="Calibri"/>
          <w:lang w:eastAsia="en-US"/>
        </w:rPr>
        <w:t>в уполномоченном на ее рассмотрение исполнительном органе государственной власти.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5.4. Жалоба должна содержать:</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наименование </w:t>
      </w:r>
      <w:r w:rsidR="00D1317C" w:rsidRPr="00C23708">
        <w:rPr>
          <w:rFonts w:eastAsia="Calibri"/>
          <w:lang w:eastAsia="en-US"/>
        </w:rPr>
        <w:t xml:space="preserve">исполнительного органа </w:t>
      </w:r>
      <w:r w:rsidRPr="00C23708">
        <w:rPr>
          <w:rFonts w:eastAsia="Calibri"/>
          <w:lang w:eastAsia="en-US"/>
        </w:rPr>
        <w:t>государственно</w:t>
      </w:r>
      <w:r w:rsidR="00D1317C" w:rsidRPr="00C23708">
        <w:rPr>
          <w:rFonts w:eastAsia="Calibri"/>
          <w:lang w:eastAsia="en-US"/>
        </w:rPr>
        <w:t>й власти</w:t>
      </w:r>
      <w:r w:rsidRPr="00C23708">
        <w:rPr>
          <w:rFonts w:eastAsia="Calibri"/>
          <w:lang w:eastAsia="en-US"/>
        </w:rPr>
        <w:t>, должностного</w:t>
      </w:r>
      <w:r w:rsidR="008745A8">
        <w:rPr>
          <w:rFonts w:eastAsia="Calibri"/>
          <w:lang w:eastAsia="en-US"/>
        </w:rPr>
        <w:t xml:space="preserve"> лица государственного органа, </w:t>
      </w:r>
      <w:r w:rsidRPr="00C23708">
        <w:rPr>
          <w:rFonts w:eastAsia="Calibri"/>
          <w:lang w:eastAsia="en-US"/>
        </w:rPr>
        <w:t>либо государственного</w:t>
      </w:r>
      <w:r w:rsidR="00595899" w:rsidRPr="00C23708">
        <w:rPr>
          <w:rFonts w:eastAsia="Calibri"/>
          <w:lang w:eastAsia="en-US"/>
        </w:rPr>
        <w:t xml:space="preserve"> гражданского </w:t>
      </w:r>
      <w:r w:rsidRPr="00C23708">
        <w:rPr>
          <w:rFonts w:eastAsia="Calibri"/>
          <w:lang w:eastAsia="en-US"/>
        </w:rPr>
        <w:t>служащего, решения и действия (бездействие) которых обжалуются;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w:t>
      </w:r>
      <w:r w:rsidR="008745A8">
        <w:rPr>
          <w:rFonts w:eastAsia="Calibri"/>
          <w:lang w:eastAsia="en-US"/>
        </w:rPr>
        <w:br/>
      </w:r>
      <w:r w:rsidRPr="00C23708">
        <w:rPr>
          <w:rFonts w:eastAsia="Calibri"/>
          <w:lang w:eastAsia="en-US"/>
        </w:rPr>
        <w:t xml:space="preserve">(при наличии) </w:t>
      </w:r>
      <w:r w:rsidR="00E15C15" w:rsidRPr="00C23708">
        <w:rPr>
          <w:rFonts w:eastAsia="Calibri"/>
          <w:lang w:eastAsia="en-US"/>
        </w:rPr>
        <w:t>и</w:t>
      </w:r>
      <w:r w:rsidRPr="00C23708">
        <w:rPr>
          <w:rFonts w:eastAsia="Calibri"/>
          <w:lang w:eastAsia="en-US"/>
        </w:rPr>
        <w:t xml:space="preserve"> почтовый адрес, по которым должен быть направлен ответ заявителю;</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сведения об обжалуемых решениях и действиях (бездействии) </w:t>
      </w:r>
      <w:r w:rsidR="00595899" w:rsidRPr="00C23708">
        <w:rPr>
          <w:rFonts w:eastAsia="Calibri"/>
          <w:lang w:eastAsia="en-US"/>
        </w:rPr>
        <w:t>исполнительного органа государственной власти</w:t>
      </w:r>
      <w:r w:rsidRPr="00C23708">
        <w:rPr>
          <w:rFonts w:eastAsia="Calibri"/>
          <w:lang w:eastAsia="en-US"/>
        </w:rPr>
        <w:t>, должностного лица государственного органа, либо государственного</w:t>
      </w:r>
      <w:r w:rsidR="00595899" w:rsidRPr="00C23708">
        <w:rPr>
          <w:rFonts w:eastAsia="Calibri"/>
          <w:lang w:eastAsia="en-US"/>
        </w:rPr>
        <w:t xml:space="preserve"> гражданского </w:t>
      </w:r>
      <w:r w:rsidRPr="00C23708">
        <w:rPr>
          <w:rFonts w:eastAsia="Calibri"/>
          <w:lang w:eastAsia="en-US"/>
        </w:rPr>
        <w:t>служащего</w:t>
      </w:r>
      <w:r w:rsidR="00595899" w:rsidRPr="00C23708">
        <w:rPr>
          <w:rFonts w:eastAsia="Calibri"/>
          <w:lang w:eastAsia="en-US"/>
        </w:rPr>
        <w:t xml:space="preserve"> исполнительного органа государственной власти</w:t>
      </w:r>
      <w:r w:rsidRPr="00C23708">
        <w:rPr>
          <w:rFonts w:eastAsia="Calibri"/>
          <w:lang w:eastAsia="en-US"/>
        </w:rPr>
        <w:t>;</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lastRenderedPageBreak/>
        <w:t xml:space="preserve">доводы, на основании которых заявитель не согласен с решением и действием (бездействием) </w:t>
      </w:r>
      <w:r w:rsidR="00595899" w:rsidRPr="00C23708">
        <w:rPr>
          <w:rFonts w:eastAsia="Calibri"/>
          <w:lang w:eastAsia="en-US"/>
        </w:rPr>
        <w:t>исполнительного органа государственной власти</w:t>
      </w:r>
      <w:r w:rsidRPr="00C23708">
        <w:rPr>
          <w:rFonts w:eastAsia="Calibri"/>
          <w:lang w:eastAsia="en-US"/>
        </w:rPr>
        <w:t xml:space="preserve">, должностного лица </w:t>
      </w:r>
      <w:r w:rsidR="00595899" w:rsidRPr="00C23708">
        <w:rPr>
          <w:rFonts w:eastAsia="Calibri"/>
          <w:lang w:eastAsia="en-US"/>
        </w:rPr>
        <w:t>исполнительного органа государственной власти</w:t>
      </w:r>
      <w:r w:rsidRPr="00C23708">
        <w:rPr>
          <w:rFonts w:eastAsia="Calibri"/>
          <w:lang w:eastAsia="en-US"/>
        </w:rPr>
        <w:t>, либо государственного</w:t>
      </w:r>
      <w:r w:rsidR="00595899" w:rsidRPr="00C23708">
        <w:rPr>
          <w:rFonts w:eastAsia="Calibri"/>
          <w:lang w:eastAsia="en-US"/>
        </w:rPr>
        <w:t xml:space="preserve"> гражданского</w:t>
      </w:r>
      <w:r w:rsidRPr="00C23708">
        <w:rPr>
          <w:rFonts w:eastAsia="Calibri"/>
          <w:lang w:eastAsia="en-US"/>
        </w:rPr>
        <w:t xml:space="preserve"> служащего</w:t>
      </w:r>
      <w:r w:rsidR="00790CFA" w:rsidRPr="00C23708">
        <w:rPr>
          <w:rFonts w:eastAsia="Calibri"/>
          <w:lang w:eastAsia="en-US"/>
        </w:rPr>
        <w:t xml:space="preserve"> исполнительного органа государственной власти</w:t>
      </w:r>
      <w:r w:rsidRPr="00C23708">
        <w:rPr>
          <w:rFonts w:eastAsia="Calibri"/>
          <w:lang w:eastAsia="en-US"/>
        </w:rPr>
        <w:t xml:space="preserve">. Заявителем могут быть представлены документы (при наличии), подтверждающие доводы заявителя, либо их копии. </w:t>
      </w:r>
    </w:p>
    <w:p w:rsidR="00790CFA"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5.5. </w:t>
      </w:r>
      <w:r w:rsidR="00790CFA" w:rsidRPr="00C23708">
        <w:t>Заявитель имеет право на получение информации и документов, необходимых</w:t>
      </w:r>
      <w:r w:rsidR="008745A8">
        <w:br/>
      </w:r>
      <w:r w:rsidR="00790CFA" w:rsidRPr="00C23708">
        <w:t>для обоснования и рассмотрения жалобы.</w:t>
      </w:r>
    </w:p>
    <w:p w:rsidR="00D82979" w:rsidRPr="00C23708" w:rsidRDefault="00790CFA" w:rsidP="00294C3F">
      <w:pPr>
        <w:autoSpaceDE w:val="0"/>
        <w:autoSpaceDN w:val="0"/>
        <w:adjustRightInd w:val="0"/>
        <w:ind w:firstLine="709"/>
        <w:jc w:val="both"/>
        <w:rPr>
          <w:rFonts w:eastAsia="Calibri"/>
          <w:lang w:eastAsia="en-US"/>
        </w:rPr>
      </w:pPr>
      <w:r w:rsidRPr="00C23708">
        <w:rPr>
          <w:rFonts w:eastAsia="Calibri"/>
          <w:lang w:eastAsia="en-US"/>
        </w:rPr>
        <w:t xml:space="preserve">5.6. </w:t>
      </w:r>
      <w:r w:rsidR="00D82979" w:rsidRPr="00C23708">
        <w:rPr>
          <w:rFonts w:eastAsia="Calibri"/>
          <w:lang w:eastAsia="en-US"/>
        </w:rPr>
        <w:t xml:space="preserve">Жалоба, поступившая в Службу, подлежит регистрации не позднее следующего рабочего дня со дня ее поступления. Жалоба подлежит рассмотрению </w:t>
      </w:r>
      <w:r w:rsidRPr="00C23708">
        <w:rPr>
          <w:rFonts w:eastAsia="Calibri"/>
          <w:lang w:eastAsia="en-US"/>
        </w:rPr>
        <w:t xml:space="preserve">должностным лицом </w:t>
      </w:r>
      <w:r w:rsidR="00915367" w:rsidRPr="00C23708">
        <w:rPr>
          <w:rFonts w:eastAsia="Calibri"/>
          <w:lang w:eastAsia="en-US"/>
        </w:rPr>
        <w:t>Службы</w:t>
      </w:r>
      <w:r w:rsidRPr="00C23708">
        <w:rPr>
          <w:rFonts w:eastAsia="Calibri"/>
          <w:lang w:eastAsia="en-US"/>
        </w:rPr>
        <w:t xml:space="preserve">, наделенным полномочием по рассмотрению жалоб, </w:t>
      </w:r>
      <w:r w:rsidR="00D82979" w:rsidRPr="00C23708">
        <w:rPr>
          <w:rFonts w:eastAsia="Calibri"/>
          <w:lang w:eastAsia="en-US"/>
        </w:rPr>
        <w:t>в</w:t>
      </w:r>
      <w:r w:rsidR="00074358" w:rsidRPr="00C23708">
        <w:rPr>
          <w:rFonts w:eastAsia="Calibri"/>
          <w:lang w:eastAsia="en-US"/>
        </w:rPr>
        <w:t> </w:t>
      </w:r>
      <w:r w:rsidR="00D82979" w:rsidRPr="00C23708">
        <w:rPr>
          <w:rFonts w:eastAsia="Calibri"/>
          <w:lang w:eastAsia="en-US"/>
        </w:rPr>
        <w:t>течение пятнадцати рабочих дней со дня ее регистрации. В случае обжалования отказа Службы, должностного лица Службы</w:t>
      </w:r>
      <w:r w:rsidR="008745A8">
        <w:rPr>
          <w:rFonts w:eastAsia="Calibri"/>
          <w:lang w:eastAsia="en-US"/>
        </w:rPr>
        <w:br/>
      </w:r>
      <w:r w:rsidR="00D82979" w:rsidRPr="00C23708">
        <w:rPr>
          <w:rFonts w:eastAsia="Calibri"/>
          <w:lang w:eastAsia="en-US"/>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w:t>
      </w:r>
      <w:r w:rsidR="00074358" w:rsidRPr="00C23708">
        <w:rPr>
          <w:rFonts w:eastAsia="Calibri"/>
          <w:lang w:eastAsia="en-US"/>
        </w:rPr>
        <w:t> </w:t>
      </w:r>
      <w:r w:rsidR="00D82979" w:rsidRPr="00C23708">
        <w:rPr>
          <w:rFonts w:eastAsia="Calibri"/>
          <w:lang w:eastAsia="en-US"/>
        </w:rPr>
        <w:t xml:space="preserve">течение пяти рабочих дней со дня ее регистрации. </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5.</w:t>
      </w:r>
      <w:r w:rsidR="00790CFA" w:rsidRPr="00C23708">
        <w:rPr>
          <w:rFonts w:eastAsia="Calibri"/>
          <w:lang w:eastAsia="en-US"/>
        </w:rPr>
        <w:t>7</w:t>
      </w:r>
      <w:r w:rsidRPr="00C23708">
        <w:rPr>
          <w:rFonts w:eastAsia="Calibri"/>
          <w:lang w:eastAsia="en-US"/>
        </w:rPr>
        <w:t>. По результатам рассмотрения жалобы Служба принимает одно из следующих решений:</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w:t>
      </w:r>
      <w:r w:rsidR="00CF1FC0" w:rsidRPr="00C23708">
        <w:rPr>
          <w:rFonts w:eastAsia="Calibri"/>
          <w:lang w:eastAsia="en-US"/>
        </w:rPr>
        <w:t xml:space="preserve"> </w:t>
      </w:r>
      <w:r w:rsidRPr="00C23708">
        <w:rPr>
          <w:rFonts w:eastAsia="Calibri"/>
          <w:lang w:eastAsia="en-US"/>
        </w:rPr>
        <w:t>также в иных формах;</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отказывает в удовлетворении жалобы.</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5.</w:t>
      </w:r>
      <w:r w:rsidR="00790CFA" w:rsidRPr="00C23708">
        <w:rPr>
          <w:rFonts w:eastAsia="Calibri"/>
          <w:lang w:eastAsia="en-US"/>
        </w:rPr>
        <w:t>8</w:t>
      </w:r>
      <w:r w:rsidRPr="00C23708">
        <w:rPr>
          <w:rFonts w:eastAsia="Calibri"/>
          <w:lang w:eastAsia="en-US"/>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w:t>
      </w:r>
      <w:r w:rsidR="008745A8">
        <w:rPr>
          <w:rFonts w:eastAsia="Calibri"/>
          <w:lang w:eastAsia="en-US"/>
        </w:rPr>
        <w:br/>
      </w:r>
      <w:r w:rsidRPr="00C23708">
        <w:rPr>
          <w:rFonts w:eastAsia="Calibri"/>
          <w:lang w:eastAsia="en-US"/>
        </w:rPr>
        <w:t>если иное не установлено законодательством Российской Федерации.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Не позднее дня, следующего за днем принятия решения, заявителю </w:t>
      </w:r>
      <w:r w:rsidR="00CF1FC0" w:rsidRPr="00C23708">
        <w:rPr>
          <w:rFonts w:eastAsia="Calibri"/>
          <w:lang w:eastAsia="en-US"/>
        </w:rPr>
        <w:t xml:space="preserve"> </w:t>
      </w:r>
      <w:r w:rsidRPr="00C23708">
        <w:rPr>
          <w:rFonts w:eastAsia="Calibri"/>
          <w:lang w:eastAsia="en-US"/>
        </w:rPr>
        <w:t>в</w:t>
      </w:r>
      <w:r w:rsidR="00B45E67" w:rsidRPr="00C23708">
        <w:rPr>
          <w:rFonts w:eastAsia="Calibri"/>
          <w:lang w:eastAsia="en-US"/>
        </w:rPr>
        <w:t> </w:t>
      </w:r>
      <w:r w:rsidRPr="00C23708">
        <w:rPr>
          <w:rFonts w:eastAsia="Calibri"/>
          <w:lang w:eastAsia="en-US"/>
        </w:rPr>
        <w:t>письменной форме</w:t>
      </w:r>
      <w:r w:rsidR="008745A8">
        <w:rPr>
          <w:rFonts w:eastAsia="Calibri"/>
          <w:lang w:eastAsia="en-US"/>
        </w:rPr>
        <w:br/>
      </w:r>
      <w:r w:rsidRPr="00C23708">
        <w:rPr>
          <w:rFonts w:eastAsia="Calibri"/>
          <w:lang w:eastAsia="en-US"/>
        </w:rPr>
        <w:t>и по желанию заявителя в электронной форме направляется мотивированный ответ о результатах рассмотрения жалобы.</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В ответе по результатам рассмотрения жалобы указываются: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наименование государственного органа, рассмотревшего жалобу, должность, фамилия, имя, отчество (при наличии) должностного лица, принявшего решение по жалобе;</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номер, дата, место принятия решения, включая сведения о должностном лице, решение</w:t>
      </w:r>
      <w:r w:rsidR="008745A8">
        <w:rPr>
          <w:rFonts w:eastAsia="Calibri"/>
          <w:lang w:eastAsia="en-US"/>
        </w:rPr>
        <w:br/>
      </w:r>
      <w:r w:rsidRPr="00C23708">
        <w:rPr>
          <w:rFonts w:eastAsia="Calibri"/>
          <w:lang w:eastAsia="en-US"/>
        </w:rPr>
        <w:t>или действие (бездействие) которого обжалуется;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фамилия, имя, отчество (при наличии) или наименование заявителя;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основания для принятия решения по жалобе;</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принятое по жалобе решение;</w:t>
      </w:r>
    </w:p>
    <w:p w:rsidR="00D25EA5" w:rsidRPr="00C23708" w:rsidRDefault="00311F7C" w:rsidP="00294C3F">
      <w:pPr>
        <w:autoSpaceDE w:val="0"/>
        <w:autoSpaceDN w:val="0"/>
        <w:adjustRightInd w:val="0"/>
        <w:ind w:firstLine="709"/>
        <w:jc w:val="both"/>
        <w:rPr>
          <w:rFonts w:eastAsia="Calibri"/>
          <w:lang w:eastAsia="en-US"/>
        </w:rPr>
      </w:pPr>
      <w:r w:rsidRPr="00C23708">
        <w:rPr>
          <w:rFonts w:eastAsia="Calibri"/>
          <w:lang w:eastAsia="en-US"/>
        </w:rPr>
        <w:t>в случае, если жалоба признана обоснованной, - информация о действиях, осуществляемых Службой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сведения о порядке обжалования принятого по жалобе решения.</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 xml:space="preserve">Ответ по результатам рассмотрения жалобы подписывается </w:t>
      </w:r>
      <w:r w:rsidR="00915367" w:rsidRPr="00C23708">
        <w:rPr>
          <w:rFonts w:eastAsia="Calibri"/>
          <w:lang w:eastAsia="en-US"/>
        </w:rPr>
        <w:t>начальником</w:t>
      </w:r>
      <w:r w:rsidRPr="00C23708">
        <w:rPr>
          <w:rFonts w:eastAsia="Calibri"/>
          <w:lang w:eastAsia="en-US"/>
        </w:rPr>
        <w:t xml:space="preserve"> Службы.</w:t>
      </w:r>
    </w:p>
    <w:p w:rsidR="006923AD" w:rsidRPr="00C23708" w:rsidRDefault="006923AD" w:rsidP="006923AD">
      <w:pPr>
        <w:autoSpaceDE w:val="0"/>
        <w:autoSpaceDN w:val="0"/>
        <w:adjustRightInd w:val="0"/>
        <w:ind w:firstLine="709"/>
        <w:jc w:val="both"/>
        <w:rPr>
          <w:rFonts w:eastAsia="Calibri"/>
          <w:lang w:eastAsia="en-US"/>
        </w:rPr>
      </w:pPr>
      <w:r w:rsidRPr="00C23708">
        <w:rPr>
          <w:rFonts w:eastAsia="Calibri"/>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250DB" w:rsidRPr="00C23708" w:rsidRDefault="001250DB" w:rsidP="001250DB">
      <w:pPr>
        <w:autoSpaceDE w:val="0"/>
        <w:autoSpaceDN w:val="0"/>
        <w:adjustRightInd w:val="0"/>
        <w:ind w:firstLine="709"/>
        <w:jc w:val="both"/>
      </w:pPr>
      <w:r w:rsidRPr="00C23708">
        <w:t xml:space="preserve">5.9. </w:t>
      </w:r>
      <w:r w:rsidR="00134476" w:rsidRPr="00C2370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Службы, уполномоченное на рассмотрение жалоб, незамедлительно направляет имеющиеся материалы</w:t>
      </w:r>
      <w:r w:rsidR="008745A8">
        <w:br/>
      </w:r>
      <w:r w:rsidR="00134476" w:rsidRPr="00C23708">
        <w:t>в органы прокуратуры.</w:t>
      </w:r>
    </w:p>
    <w:p w:rsidR="00D82979" w:rsidRPr="00C23708" w:rsidRDefault="00915367" w:rsidP="00294C3F">
      <w:pPr>
        <w:autoSpaceDE w:val="0"/>
        <w:autoSpaceDN w:val="0"/>
        <w:adjustRightInd w:val="0"/>
        <w:ind w:firstLine="709"/>
        <w:jc w:val="both"/>
        <w:rPr>
          <w:rFonts w:eastAsia="Calibri"/>
          <w:lang w:eastAsia="en-US"/>
        </w:rPr>
      </w:pPr>
      <w:r w:rsidRPr="00C23708">
        <w:rPr>
          <w:rFonts w:eastAsia="Calibri"/>
          <w:lang w:eastAsia="en-US"/>
        </w:rPr>
        <w:lastRenderedPageBreak/>
        <w:t>5.</w:t>
      </w:r>
      <w:r w:rsidR="001250DB" w:rsidRPr="00C23708">
        <w:rPr>
          <w:rFonts w:eastAsia="Calibri"/>
          <w:lang w:eastAsia="en-US"/>
        </w:rPr>
        <w:t>10</w:t>
      </w:r>
      <w:r w:rsidRPr="00C23708">
        <w:rPr>
          <w:rFonts w:eastAsia="Calibri"/>
          <w:lang w:eastAsia="en-US"/>
        </w:rPr>
        <w:t xml:space="preserve">. Служба </w:t>
      </w:r>
      <w:r w:rsidR="00D8116A" w:rsidRPr="00C23708">
        <w:rPr>
          <w:rFonts w:eastAsia="Calibri"/>
          <w:lang w:eastAsia="en-US"/>
        </w:rPr>
        <w:t>отказывает</w:t>
      </w:r>
      <w:r w:rsidR="00D82979" w:rsidRPr="00C23708">
        <w:rPr>
          <w:rFonts w:eastAsia="Calibri"/>
          <w:lang w:eastAsia="en-US"/>
        </w:rPr>
        <w:t xml:space="preserve"> в удовлетворении жалобы в следующих случаях:</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наличие вступившего в законную силу решения суда, арбитражного суда по жалобе о том же предмете и по тем же основаниям;</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подача жалобы лицом, полномочия которого не подтверждены в порядке, установленном законодательством Российской Федерации;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наличие решения по жалобе, принятого ранее в отношении того же заявителя и по тому</w:t>
      </w:r>
      <w:r w:rsidR="008745A8">
        <w:rPr>
          <w:rFonts w:eastAsia="Calibri"/>
          <w:lang w:eastAsia="en-US"/>
        </w:rPr>
        <w:br/>
      </w:r>
      <w:r w:rsidRPr="00C23708">
        <w:rPr>
          <w:rFonts w:eastAsia="Calibri"/>
          <w:lang w:eastAsia="en-US"/>
        </w:rPr>
        <w:t>же предмету жалобы.</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5.1</w:t>
      </w:r>
      <w:r w:rsidR="001250DB" w:rsidRPr="00C23708">
        <w:rPr>
          <w:rFonts w:eastAsia="Calibri"/>
          <w:lang w:eastAsia="en-US"/>
        </w:rPr>
        <w:t>1</w:t>
      </w:r>
      <w:r w:rsidRPr="00C23708">
        <w:rPr>
          <w:rFonts w:eastAsia="Calibri"/>
          <w:lang w:eastAsia="en-US"/>
        </w:rPr>
        <w:t xml:space="preserve">. </w:t>
      </w:r>
      <w:r w:rsidR="006B2701" w:rsidRPr="00C23708">
        <w:rPr>
          <w:rFonts w:eastAsia="Calibri"/>
          <w:lang w:eastAsia="en-US"/>
        </w:rPr>
        <w:t xml:space="preserve">Служба </w:t>
      </w:r>
      <w:r w:rsidR="00D8116A" w:rsidRPr="00C23708">
        <w:rPr>
          <w:rFonts w:eastAsia="Calibri"/>
          <w:lang w:eastAsia="en-US"/>
        </w:rPr>
        <w:t>оставляет</w:t>
      </w:r>
      <w:r w:rsidR="006B2701" w:rsidRPr="00C23708">
        <w:rPr>
          <w:rFonts w:eastAsia="Calibri"/>
          <w:lang w:eastAsia="en-US"/>
        </w:rPr>
        <w:t xml:space="preserve"> жалобу без ответа по сущес</w:t>
      </w:r>
      <w:r w:rsidR="00E15C15" w:rsidRPr="00C23708">
        <w:rPr>
          <w:rFonts w:eastAsia="Calibri"/>
          <w:lang w:eastAsia="en-US"/>
        </w:rPr>
        <w:t>тву поставленных в ней вопросов</w:t>
      </w:r>
      <w:r w:rsidR="008745A8">
        <w:rPr>
          <w:rFonts w:eastAsia="Calibri"/>
          <w:lang w:eastAsia="en-US"/>
        </w:rPr>
        <w:br/>
      </w:r>
      <w:r w:rsidR="006B2701" w:rsidRPr="00C23708">
        <w:rPr>
          <w:rFonts w:eastAsia="Calibri"/>
          <w:lang w:eastAsia="en-US"/>
        </w:rPr>
        <w:t>в следующих случаях:</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наличие в жалобе нецензурных либо оскорбительных выражений, угроз жизни, здоровью</w:t>
      </w:r>
      <w:r w:rsidR="00C22919">
        <w:rPr>
          <w:rFonts w:eastAsia="Calibri"/>
          <w:lang w:eastAsia="en-US"/>
        </w:rPr>
        <w:br/>
      </w:r>
      <w:r w:rsidRPr="00C23708">
        <w:rPr>
          <w:rFonts w:eastAsia="Calibri"/>
          <w:lang w:eastAsia="en-US"/>
        </w:rPr>
        <w:t>и имуществу должностного лица, а также членов его семьи;</w:t>
      </w:r>
    </w:p>
    <w:p w:rsidR="00D82979" w:rsidRPr="00C23708" w:rsidRDefault="00D82979" w:rsidP="00294C3F">
      <w:pPr>
        <w:autoSpaceDE w:val="0"/>
        <w:autoSpaceDN w:val="0"/>
        <w:adjustRightInd w:val="0"/>
        <w:ind w:firstLine="709"/>
        <w:jc w:val="both"/>
        <w:rPr>
          <w:rFonts w:eastAsia="Calibri"/>
          <w:lang w:eastAsia="en-US"/>
        </w:rPr>
      </w:pPr>
      <w:r w:rsidRPr="00C23708">
        <w:rPr>
          <w:rFonts w:eastAsia="Calibri"/>
          <w:lang w:eastAsia="en-US"/>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D80" w:rsidRPr="00C23708" w:rsidRDefault="00322D80" w:rsidP="00294C3F">
      <w:pPr>
        <w:autoSpaceDE w:val="0"/>
        <w:autoSpaceDN w:val="0"/>
        <w:adjustRightInd w:val="0"/>
        <w:ind w:firstLine="709"/>
        <w:jc w:val="both"/>
        <w:rPr>
          <w:rFonts w:eastAsia="Calibri"/>
          <w:lang w:eastAsia="en-US"/>
        </w:rPr>
      </w:pPr>
      <w:r w:rsidRPr="00C23708">
        <w:rPr>
          <w:rFonts w:eastAsia="Calibri"/>
          <w:lang w:eastAsia="en-US"/>
        </w:rPr>
        <w:t>В случае если в обращении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w:t>
      </w:r>
      <w:r w:rsidR="00C22919">
        <w:rPr>
          <w:rFonts w:eastAsia="Calibri"/>
          <w:lang w:eastAsia="en-US"/>
        </w:rPr>
        <w:br/>
      </w:r>
      <w:r w:rsidRPr="00C23708">
        <w:rPr>
          <w:rFonts w:eastAsia="Calibri"/>
          <w:lang w:eastAsia="en-US"/>
        </w:rPr>
        <w:t>а также членов его семьи, вправе оставить обращение без ответа по существу поставленных в нем вопросов и сообщить гражданину, направившему обращение (жалобу), о недопустимости злоупотребления правом.</w:t>
      </w:r>
    </w:p>
    <w:p w:rsidR="006B2701" w:rsidRPr="00C23708" w:rsidRDefault="006B2701" w:rsidP="006B2701">
      <w:pPr>
        <w:autoSpaceDE w:val="0"/>
        <w:autoSpaceDN w:val="0"/>
        <w:adjustRightInd w:val="0"/>
        <w:ind w:firstLine="709"/>
        <w:jc w:val="both"/>
        <w:rPr>
          <w:rFonts w:eastAsia="Calibri"/>
          <w:lang w:eastAsia="en-US"/>
        </w:rPr>
      </w:pPr>
      <w:r w:rsidRPr="00C23708">
        <w:rPr>
          <w:rFonts w:eastAsia="Calibri"/>
          <w:lang w:eastAsia="en-US"/>
        </w:rPr>
        <w:t>О данном решении гражданин</w:t>
      </w:r>
      <w:r w:rsidR="00417E47" w:rsidRPr="00C23708">
        <w:rPr>
          <w:rFonts w:eastAsia="Calibri"/>
          <w:lang w:eastAsia="en-US"/>
        </w:rPr>
        <w:t>,</w:t>
      </w:r>
      <w:r w:rsidRPr="00C23708">
        <w:rPr>
          <w:rFonts w:eastAsia="Calibri"/>
          <w:lang w:eastAsia="en-US"/>
        </w:rPr>
        <w:t xml:space="preserve"> направивший жалобу</w:t>
      </w:r>
      <w:r w:rsidR="00417E47" w:rsidRPr="00C23708">
        <w:rPr>
          <w:rFonts w:eastAsia="Calibri"/>
          <w:lang w:eastAsia="en-US"/>
        </w:rPr>
        <w:t>,</w:t>
      </w:r>
      <w:r w:rsidRPr="00C23708">
        <w:rPr>
          <w:rFonts w:eastAsia="Calibri"/>
          <w:lang w:eastAsia="en-US"/>
        </w:rPr>
        <w:t xml:space="preserve"> уведомляется тем государственным органом или должностным лицом, в адрес которых поступила указанная жалоба. </w:t>
      </w:r>
    </w:p>
    <w:p w:rsidR="001250DB" w:rsidRPr="00C23708" w:rsidRDefault="001250DB" w:rsidP="001250DB">
      <w:pPr>
        <w:autoSpaceDE w:val="0"/>
        <w:autoSpaceDN w:val="0"/>
        <w:adjustRightInd w:val="0"/>
        <w:ind w:firstLine="567"/>
        <w:jc w:val="both"/>
      </w:pPr>
      <w:r w:rsidRPr="00C23708">
        <w:t xml:space="preserve">В случае оставления жалобы без ответа по основаниям, указанным </w:t>
      </w:r>
      <w:r w:rsidRPr="00C23708">
        <w:br/>
        <w:t>в абзаце третьем настоящего пункта, Служба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791E06" w:rsidRPr="00C23708" w:rsidRDefault="00791E06" w:rsidP="00791E06">
      <w:pPr>
        <w:autoSpaceDE w:val="0"/>
        <w:autoSpaceDN w:val="0"/>
        <w:adjustRightInd w:val="0"/>
        <w:ind w:firstLine="567"/>
        <w:jc w:val="both"/>
      </w:pPr>
      <w:r w:rsidRPr="00C23708">
        <w:t>5.12. Порядок обжалования решения по жалобе</w:t>
      </w:r>
    </w:p>
    <w:p w:rsidR="00791E06" w:rsidRPr="00C23708" w:rsidRDefault="00791E06" w:rsidP="00791E06">
      <w:pPr>
        <w:autoSpaceDE w:val="0"/>
        <w:autoSpaceDN w:val="0"/>
        <w:adjustRightInd w:val="0"/>
        <w:ind w:firstLine="567"/>
        <w:jc w:val="both"/>
      </w:pPr>
      <w:r w:rsidRPr="00C23708">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Службы (справочно</w:t>
      </w:r>
      <w:r w:rsidRPr="00C23708">
        <w:noBreakHyphen/>
        <w:t>информационная служба Правительства Санкт-Петербурга</w:t>
      </w:r>
      <w:r w:rsidR="00C22919">
        <w:br/>
      </w:r>
      <w:r w:rsidRPr="00C23708">
        <w:t>315-98-83, справочная информация о непосредственно координирующем и контролирующем деятельность Службы размещена на сайте администрации Санкт-Петербурга www.gov.spb.ru), в Правительство Санкт-Петербурга, а также в суд в порядке и</w:t>
      </w:r>
      <w:r w:rsidR="00074358" w:rsidRPr="00C23708">
        <w:t> </w:t>
      </w:r>
      <w:r w:rsidRPr="00C23708">
        <w:t>сроки, предусмотренные действующим законодательством.</w:t>
      </w:r>
    </w:p>
    <w:p w:rsidR="00791E06" w:rsidRPr="00C23708" w:rsidRDefault="00791E06" w:rsidP="00791E06">
      <w:pPr>
        <w:autoSpaceDE w:val="0"/>
        <w:autoSpaceDN w:val="0"/>
        <w:adjustRightInd w:val="0"/>
        <w:ind w:firstLine="567"/>
        <w:jc w:val="both"/>
      </w:pPr>
      <w:r w:rsidRPr="00C23708">
        <w:t>5.13. Информирование заявителей о порядке подачи и рассмотрения жалобы на решения и действия (бездействие) Службы, его должностных лиц, государственных гражданских служащих осуществляется посредством размещения информации на Портале.</w:t>
      </w:r>
    </w:p>
    <w:p w:rsidR="009A7C52" w:rsidRPr="009053BE" w:rsidRDefault="00791E06" w:rsidP="009053BE">
      <w:pPr>
        <w:pStyle w:val="ConsPlusNormal"/>
        <w:suppressAutoHyphens/>
        <w:jc w:val="both"/>
        <w:rPr>
          <w:rFonts w:ascii="Times New Roman" w:eastAsia="Calibri" w:hAnsi="Times New Roman" w:cs="Times New Roman"/>
          <w:sz w:val="24"/>
          <w:szCs w:val="24"/>
          <w:lang w:eastAsia="en-US"/>
        </w:rPr>
        <w:sectPr w:rsidR="009A7C52" w:rsidRPr="009053BE" w:rsidSect="00114F72">
          <w:headerReference w:type="even" r:id="rId33"/>
          <w:headerReference w:type="default" r:id="rId34"/>
          <w:headerReference w:type="first" r:id="rId35"/>
          <w:pgSz w:w="11906" w:h="16838" w:code="9"/>
          <w:pgMar w:top="1134" w:right="567" w:bottom="1134" w:left="1134" w:header="567" w:footer="567" w:gutter="0"/>
          <w:pgNumType w:start="1"/>
          <w:cols w:space="708"/>
          <w:titlePg/>
          <w:docGrid w:linePitch="360"/>
        </w:sectPr>
      </w:pPr>
      <w:r w:rsidRPr="00C23708">
        <w:rPr>
          <w:rFonts w:ascii="Times New Roman" w:eastAsia="Calibri" w:hAnsi="Times New Roman" w:cs="Times New Roman"/>
          <w:sz w:val="24"/>
          <w:szCs w:val="24"/>
          <w:lang w:eastAsia="en-US"/>
        </w:rPr>
        <w:t>Консультирование заявителей</w:t>
      </w:r>
      <w:r w:rsidR="00C22919">
        <w:rPr>
          <w:rFonts w:ascii="Times New Roman" w:eastAsia="Calibri" w:hAnsi="Times New Roman" w:cs="Times New Roman"/>
          <w:sz w:val="24"/>
          <w:szCs w:val="24"/>
          <w:lang w:eastAsia="en-US"/>
        </w:rPr>
        <w:t xml:space="preserve"> о порядке обжалования решений </w:t>
      </w:r>
      <w:r w:rsidRPr="00C23708">
        <w:rPr>
          <w:rFonts w:ascii="Times New Roman" w:eastAsia="Calibri" w:hAnsi="Times New Roman" w:cs="Times New Roman"/>
          <w:sz w:val="24"/>
          <w:szCs w:val="24"/>
          <w:lang w:eastAsia="en-US"/>
        </w:rPr>
        <w:t>и действий (бездействия) осуществляется также по телефонам, адресам электронной почты, а также при личном приеме по адресам, указанным в пункте 1.3.1 настояще</w:t>
      </w:r>
      <w:r w:rsidR="009053BE">
        <w:rPr>
          <w:rFonts w:ascii="Times New Roman" w:eastAsia="Calibri" w:hAnsi="Times New Roman" w:cs="Times New Roman"/>
          <w:sz w:val="24"/>
          <w:szCs w:val="24"/>
          <w:lang w:eastAsia="en-US"/>
        </w:rPr>
        <w:t>го Административного регламент</w:t>
      </w:r>
      <w:r w:rsidR="00694D70">
        <w:rPr>
          <w:rFonts w:ascii="Times New Roman" w:eastAsia="Calibri" w:hAnsi="Times New Roman" w:cs="Times New Roman"/>
          <w:sz w:val="24"/>
          <w:szCs w:val="24"/>
          <w:lang w:eastAsia="en-US"/>
        </w:rPr>
        <w:t>а.</w:t>
      </w:r>
    </w:p>
    <w:p w:rsidR="001464EA" w:rsidRPr="001464EA" w:rsidRDefault="001464EA" w:rsidP="007D1EEF">
      <w:pPr>
        <w:ind w:left="4962"/>
        <w:rPr>
          <w:bCs/>
          <w:sz w:val="20"/>
          <w:szCs w:val="20"/>
        </w:rPr>
      </w:pPr>
      <w:r w:rsidRPr="001464EA">
        <w:rPr>
          <w:bCs/>
          <w:sz w:val="20"/>
          <w:szCs w:val="20"/>
        </w:rPr>
        <w:lastRenderedPageBreak/>
        <w:t>Приложени</w:t>
      </w:r>
      <w:r w:rsidR="00694D70">
        <w:rPr>
          <w:bCs/>
          <w:sz w:val="20"/>
          <w:szCs w:val="20"/>
        </w:rPr>
        <w:t>е № 1</w:t>
      </w:r>
    </w:p>
    <w:p w:rsidR="001464EA" w:rsidRPr="001464EA" w:rsidRDefault="001464EA" w:rsidP="007D1EEF">
      <w:pPr>
        <w:ind w:left="4962"/>
        <w:rPr>
          <w:sz w:val="20"/>
          <w:szCs w:val="20"/>
        </w:rPr>
      </w:pPr>
      <w:r w:rsidRPr="001464EA">
        <w:rPr>
          <w:sz w:val="20"/>
          <w:szCs w:val="20"/>
        </w:rPr>
        <w:t xml:space="preserve">к Административному регламенту, </w:t>
      </w:r>
    </w:p>
    <w:p w:rsidR="001464EA" w:rsidRPr="001464EA" w:rsidRDefault="001464EA" w:rsidP="007D1EEF">
      <w:pPr>
        <w:ind w:left="4962"/>
        <w:rPr>
          <w:sz w:val="20"/>
          <w:szCs w:val="20"/>
        </w:rPr>
      </w:pPr>
      <w:r w:rsidRPr="001464EA">
        <w:rPr>
          <w:sz w:val="20"/>
          <w:szCs w:val="20"/>
        </w:rPr>
        <w:t xml:space="preserve">Службы государственного строительного </w:t>
      </w:r>
    </w:p>
    <w:p w:rsidR="001464EA" w:rsidRPr="001464EA" w:rsidRDefault="001464EA" w:rsidP="007D1EEF">
      <w:pPr>
        <w:ind w:left="4962"/>
        <w:rPr>
          <w:sz w:val="20"/>
          <w:szCs w:val="20"/>
        </w:rPr>
      </w:pPr>
      <w:r w:rsidRPr="001464EA">
        <w:rPr>
          <w:sz w:val="20"/>
          <w:szCs w:val="20"/>
        </w:rPr>
        <w:t xml:space="preserve">надзора и экспертизы Санкт-Петербурга </w:t>
      </w:r>
    </w:p>
    <w:p w:rsidR="001464EA" w:rsidRPr="001464EA" w:rsidRDefault="001464EA" w:rsidP="007D1EEF">
      <w:pPr>
        <w:ind w:left="4962"/>
        <w:rPr>
          <w:sz w:val="20"/>
          <w:szCs w:val="20"/>
        </w:rPr>
      </w:pPr>
      <w:r w:rsidRPr="001464EA">
        <w:rPr>
          <w:sz w:val="20"/>
          <w:szCs w:val="20"/>
        </w:rPr>
        <w:t xml:space="preserve">по предоставлению государственной услуги </w:t>
      </w:r>
    </w:p>
    <w:p w:rsidR="001464EA" w:rsidRPr="001464EA" w:rsidRDefault="001464EA" w:rsidP="007D1EEF">
      <w:pPr>
        <w:ind w:left="4962"/>
        <w:rPr>
          <w:sz w:val="20"/>
          <w:szCs w:val="20"/>
        </w:rPr>
      </w:pPr>
      <w:r w:rsidRPr="001464EA">
        <w:rPr>
          <w:sz w:val="20"/>
          <w:szCs w:val="20"/>
        </w:rPr>
        <w:t xml:space="preserve">по выдаче разрешения на ввод объектов </w:t>
      </w:r>
    </w:p>
    <w:p w:rsidR="001464EA" w:rsidRPr="001464EA" w:rsidRDefault="001464EA" w:rsidP="007D1EEF">
      <w:pPr>
        <w:ind w:left="4962"/>
        <w:rPr>
          <w:sz w:val="20"/>
          <w:szCs w:val="20"/>
        </w:rPr>
      </w:pPr>
      <w:r w:rsidRPr="001464EA">
        <w:rPr>
          <w:sz w:val="20"/>
          <w:szCs w:val="20"/>
        </w:rPr>
        <w:t>капитального строительства и искусственн</w:t>
      </w:r>
      <w:r w:rsidR="00501E15">
        <w:rPr>
          <w:sz w:val="20"/>
          <w:szCs w:val="20"/>
        </w:rPr>
        <w:t>ых</w:t>
      </w:r>
      <w:r w:rsidRPr="001464EA">
        <w:rPr>
          <w:sz w:val="20"/>
          <w:szCs w:val="20"/>
        </w:rPr>
        <w:t xml:space="preserve"> </w:t>
      </w:r>
    </w:p>
    <w:p w:rsidR="001464EA" w:rsidRPr="001464EA" w:rsidRDefault="001464EA" w:rsidP="007D1EEF">
      <w:pPr>
        <w:ind w:left="4962"/>
        <w:rPr>
          <w:sz w:val="20"/>
          <w:szCs w:val="20"/>
        </w:rPr>
      </w:pPr>
      <w:r w:rsidRPr="001464EA">
        <w:rPr>
          <w:sz w:val="20"/>
          <w:szCs w:val="20"/>
        </w:rPr>
        <w:t>земельных участков в эксплуатацию</w:t>
      </w:r>
    </w:p>
    <w:p w:rsidR="001464EA" w:rsidRPr="001464EA" w:rsidRDefault="001464EA" w:rsidP="007D1EEF">
      <w:pPr>
        <w:ind w:left="4962"/>
        <w:rPr>
          <w:sz w:val="20"/>
          <w:szCs w:val="20"/>
        </w:rPr>
      </w:pPr>
      <w:r w:rsidRPr="001464EA">
        <w:rPr>
          <w:sz w:val="20"/>
          <w:szCs w:val="20"/>
        </w:rPr>
        <w:t>в случаях, установленных действующим законодательством</w:t>
      </w:r>
    </w:p>
    <w:p w:rsidR="001464EA" w:rsidRPr="001464EA" w:rsidRDefault="001464EA" w:rsidP="001464EA">
      <w:pPr>
        <w:autoSpaceDE w:val="0"/>
        <w:autoSpaceDN w:val="0"/>
        <w:adjustRightInd w:val="0"/>
        <w:jc w:val="right"/>
        <w:rPr>
          <w:rFonts w:ascii="ArialMT" w:hAnsi="ArialMT" w:cs="ArialMT"/>
          <w:color w:val="000000"/>
          <w:sz w:val="28"/>
          <w:szCs w:val="28"/>
        </w:rPr>
      </w:pPr>
    </w:p>
    <w:p w:rsidR="00FD4B1F" w:rsidRDefault="001464EA" w:rsidP="00FD4B1F">
      <w:pPr>
        <w:autoSpaceDE w:val="0"/>
        <w:autoSpaceDN w:val="0"/>
        <w:adjustRightInd w:val="0"/>
        <w:jc w:val="right"/>
        <w:rPr>
          <w:rFonts w:ascii="ArialMT" w:hAnsi="ArialMT" w:cs="ArialMT"/>
          <w:color w:val="000000"/>
          <w:sz w:val="28"/>
          <w:szCs w:val="28"/>
        </w:rPr>
      </w:pPr>
      <w:r w:rsidRPr="001464EA">
        <w:rPr>
          <w:rFonts w:ascii="ArialMT" w:hAnsi="ArialMT" w:cs="ArialMT"/>
          <w:color w:val="000000"/>
          <w:sz w:val="28"/>
          <w:szCs w:val="28"/>
        </w:rPr>
        <w:t>Образец</w:t>
      </w:r>
    </w:p>
    <w:p w:rsidR="001464EA" w:rsidRPr="00FD4B1F" w:rsidRDefault="001464EA" w:rsidP="00FD4B1F">
      <w:pPr>
        <w:autoSpaceDE w:val="0"/>
        <w:autoSpaceDN w:val="0"/>
        <w:adjustRightInd w:val="0"/>
        <w:jc w:val="right"/>
        <w:rPr>
          <w:rFonts w:ascii="ArialMT" w:hAnsi="ArialMT" w:cs="ArialMT"/>
          <w:color w:val="000000"/>
          <w:sz w:val="28"/>
          <w:szCs w:val="28"/>
        </w:rPr>
      </w:pPr>
      <w:r w:rsidRPr="001464EA">
        <w:rPr>
          <w:b/>
          <w:sz w:val="20"/>
          <w:szCs w:val="20"/>
        </w:rPr>
        <w:t xml:space="preserve">                                                                                               </w:t>
      </w:r>
    </w:p>
    <w:p w:rsidR="001464EA" w:rsidRPr="001464EA" w:rsidRDefault="001464EA" w:rsidP="006130E9">
      <w:pPr>
        <w:ind w:left="4111"/>
        <w:rPr>
          <w:b/>
          <w:sz w:val="20"/>
          <w:szCs w:val="20"/>
        </w:rPr>
      </w:pPr>
      <w:r w:rsidRPr="001464EA">
        <w:rPr>
          <w:b/>
          <w:sz w:val="20"/>
          <w:szCs w:val="20"/>
        </w:rPr>
        <w:t>Начальнику Службы государственного строительного надзора и</w:t>
      </w:r>
    </w:p>
    <w:p w:rsidR="001464EA" w:rsidRPr="001464EA" w:rsidRDefault="001464EA" w:rsidP="006130E9">
      <w:pPr>
        <w:ind w:left="4111"/>
        <w:rPr>
          <w:b/>
          <w:sz w:val="20"/>
          <w:szCs w:val="20"/>
        </w:rPr>
      </w:pPr>
      <w:r w:rsidRPr="001464EA">
        <w:rPr>
          <w:b/>
          <w:sz w:val="20"/>
          <w:szCs w:val="20"/>
        </w:rPr>
        <w:t xml:space="preserve">экспертизы Санкт-Петербурга         </w:t>
      </w:r>
    </w:p>
    <w:p w:rsidR="001464EA" w:rsidRPr="001464EA" w:rsidRDefault="001464EA" w:rsidP="006130E9">
      <w:pPr>
        <w:keepNext/>
        <w:ind w:left="4111"/>
        <w:outlineLvl w:val="0"/>
      </w:pPr>
      <w:r w:rsidRPr="001464EA">
        <w:rPr>
          <w:b/>
        </w:rPr>
        <w:t xml:space="preserve">                                                                   </w:t>
      </w:r>
    </w:p>
    <w:p w:rsidR="001464EA" w:rsidRPr="001464EA" w:rsidRDefault="001464EA" w:rsidP="006130E9">
      <w:pPr>
        <w:ind w:left="4111"/>
        <w:rPr>
          <w:b/>
          <w:sz w:val="20"/>
          <w:szCs w:val="20"/>
        </w:rPr>
      </w:pPr>
      <w:r w:rsidRPr="001464EA">
        <w:rPr>
          <w:b/>
          <w:sz w:val="20"/>
          <w:szCs w:val="20"/>
        </w:rPr>
        <w:t>Застройщик_________________________________________________</w:t>
      </w:r>
    </w:p>
    <w:p w:rsidR="001464EA" w:rsidRPr="001464EA" w:rsidRDefault="001464EA" w:rsidP="00891E5E">
      <w:pPr>
        <w:ind w:left="4111"/>
        <w:rPr>
          <w:b/>
          <w:i/>
          <w:sz w:val="16"/>
          <w:szCs w:val="20"/>
        </w:rPr>
      </w:pPr>
      <w:r w:rsidRPr="001464EA">
        <w:rPr>
          <w:b/>
          <w:i/>
          <w:sz w:val="16"/>
          <w:szCs w:val="20"/>
        </w:rPr>
        <w:t>/наименование юридического лица (физического лица); ИНН,</w:t>
      </w:r>
    </w:p>
    <w:p w:rsidR="001464EA" w:rsidRPr="001464EA" w:rsidRDefault="001464EA" w:rsidP="00891E5E">
      <w:pPr>
        <w:ind w:left="4111"/>
        <w:rPr>
          <w:b/>
          <w:sz w:val="16"/>
          <w:szCs w:val="20"/>
        </w:rPr>
      </w:pPr>
      <w:r w:rsidRPr="001464EA">
        <w:rPr>
          <w:b/>
          <w:sz w:val="16"/>
          <w:szCs w:val="20"/>
        </w:rPr>
        <w:t>__________________________________________________________________________</w:t>
      </w:r>
    </w:p>
    <w:p w:rsidR="001464EA" w:rsidRPr="001464EA" w:rsidRDefault="00F5794F" w:rsidP="00891E5E">
      <w:pPr>
        <w:ind w:left="4111"/>
        <w:rPr>
          <w:b/>
          <w:sz w:val="16"/>
          <w:szCs w:val="20"/>
        </w:rPr>
      </w:pPr>
      <w:r>
        <w:rPr>
          <w:b/>
          <w:i/>
          <w:sz w:val="16"/>
          <w:szCs w:val="20"/>
        </w:rPr>
        <w:t>юридический и почтовый адрес,</w:t>
      </w:r>
      <w:r w:rsidR="001464EA" w:rsidRPr="001464EA">
        <w:rPr>
          <w:b/>
          <w:i/>
          <w:sz w:val="16"/>
          <w:szCs w:val="20"/>
        </w:rPr>
        <w:t xml:space="preserve"> ФИО руководителя; телефон;</w:t>
      </w:r>
    </w:p>
    <w:p w:rsidR="001464EA" w:rsidRPr="001464EA" w:rsidRDefault="001464EA" w:rsidP="00891E5E">
      <w:pPr>
        <w:ind w:left="4111"/>
        <w:rPr>
          <w:b/>
          <w:sz w:val="16"/>
          <w:szCs w:val="20"/>
        </w:rPr>
      </w:pPr>
      <w:r w:rsidRPr="001464EA">
        <w:rPr>
          <w:b/>
          <w:sz w:val="16"/>
          <w:szCs w:val="20"/>
        </w:rPr>
        <w:t>__________________________________________________________________________</w:t>
      </w:r>
    </w:p>
    <w:p w:rsidR="00891E5E" w:rsidRDefault="00703118" w:rsidP="00891E5E">
      <w:pPr>
        <w:widowControl w:val="0"/>
        <w:autoSpaceDE w:val="0"/>
        <w:autoSpaceDN w:val="0"/>
        <w:adjustRightInd w:val="0"/>
        <w:ind w:firstLine="4111"/>
        <w:rPr>
          <w:b/>
          <w:i/>
          <w:sz w:val="16"/>
          <w:szCs w:val="20"/>
        </w:rPr>
      </w:pPr>
      <w:r w:rsidRPr="00891E5E">
        <w:rPr>
          <w:b/>
          <w:i/>
          <w:sz w:val="16"/>
          <w:szCs w:val="20"/>
        </w:rPr>
        <w:t>адрес электронной почты</w:t>
      </w:r>
      <w:r w:rsidR="00B009A4" w:rsidRPr="00891E5E">
        <w:rPr>
          <w:b/>
          <w:i/>
          <w:sz w:val="16"/>
          <w:szCs w:val="20"/>
        </w:rPr>
        <w:t xml:space="preserve">; </w:t>
      </w:r>
      <w:r w:rsidR="00B009A4" w:rsidRPr="00B009A4">
        <w:rPr>
          <w:b/>
          <w:i/>
          <w:sz w:val="16"/>
          <w:szCs w:val="20"/>
        </w:rPr>
        <w:t xml:space="preserve">серия и номер документа,  удостоверяющего личность, </w:t>
      </w:r>
    </w:p>
    <w:p w:rsidR="00B009A4" w:rsidRPr="00B009A4" w:rsidRDefault="00B009A4" w:rsidP="00891E5E">
      <w:pPr>
        <w:widowControl w:val="0"/>
        <w:autoSpaceDE w:val="0"/>
        <w:autoSpaceDN w:val="0"/>
        <w:adjustRightInd w:val="0"/>
        <w:rPr>
          <w:b/>
          <w:i/>
          <w:sz w:val="16"/>
          <w:szCs w:val="20"/>
        </w:rPr>
      </w:pPr>
    </w:p>
    <w:p w:rsidR="001464EA" w:rsidRPr="001464EA" w:rsidRDefault="001464EA" w:rsidP="00891E5E">
      <w:pPr>
        <w:ind w:left="4111"/>
        <w:rPr>
          <w:b/>
          <w:sz w:val="16"/>
          <w:szCs w:val="20"/>
        </w:rPr>
      </w:pPr>
      <w:r w:rsidRPr="001464EA">
        <w:rPr>
          <w:b/>
          <w:sz w:val="16"/>
          <w:szCs w:val="20"/>
        </w:rPr>
        <w:t>__________________________________________________________________________</w:t>
      </w:r>
    </w:p>
    <w:p w:rsidR="001464EA" w:rsidRPr="001464EA" w:rsidRDefault="00891E5E" w:rsidP="00891E5E">
      <w:pPr>
        <w:ind w:left="4111"/>
        <w:rPr>
          <w:b/>
          <w:sz w:val="16"/>
          <w:szCs w:val="20"/>
        </w:rPr>
      </w:pPr>
      <w:r w:rsidRPr="00B009A4">
        <w:rPr>
          <w:b/>
          <w:i/>
          <w:sz w:val="16"/>
          <w:szCs w:val="20"/>
        </w:rPr>
        <w:t xml:space="preserve">кем и когда выдан, адрес регистрации по месту жительства в отношении </w:t>
      </w:r>
    </w:p>
    <w:p w:rsidR="001464EA" w:rsidRPr="001464EA" w:rsidRDefault="001464EA" w:rsidP="00891E5E">
      <w:pPr>
        <w:ind w:left="4111"/>
        <w:rPr>
          <w:b/>
          <w:sz w:val="16"/>
          <w:szCs w:val="20"/>
        </w:rPr>
      </w:pPr>
      <w:r w:rsidRPr="001464EA">
        <w:rPr>
          <w:b/>
          <w:sz w:val="16"/>
          <w:szCs w:val="20"/>
        </w:rPr>
        <w:t>__________________________________________________________________________</w:t>
      </w:r>
    </w:p>
    <w:p w:rsidR="001464EA" w:rsidRPr="001464EA" w:rsidRDefault="00891E5E" w:rsidP="00891E5E">
      <w:pPr>
        <w:ind w:left="4111"/>
        <w:rPr>
          <w:b/>
          <w:sz w:val="16"/>
          <w:szCs w:val="20"/>
        </w:rPr>
      </w:pPr>
      <w:r w:rsidRPr="00B009A4">
        <w:rPr>
          <w:b/>
          <w:i/>
          <w:sz w:val="16"/>
          <w:szCs w:val="20"/>
        </w:rPr>
        <w:t>физического  лица/</w:t>
      </w:r>
    </w:p>
    <w:p w:rsidR="001464EA" w:rsidRPr="001464EA" w:rsidRDefault="001464EA" w:rsidP="001464EA">
      <w:pPr>
        <w:rPr>
          <w:b/>
          <w:sz w:val="16"/>
          <w:szCs w:val="20"/>
        </w:rPr>
      </w:pPr>
    </w:p>
    <w:p w:rsidR="001464EA" w:rsidRPr="001464EA" w:rsidRDefault="001464EA" w:rsidP="001464EA">
      <w:pPr>
        <w:rPr>
          <w:b/>
          <w:sz w:val="16"/>
          <w:szCs w:val="20"/>
        </w:rPr>
      </w:pPr>
    </w:p>
    <w:p w:rsidR="001464EA" w:rsidRPr="001464EA" w:rsidRDefault="001464EA" w:rsidP="001464EA">
      <w:pPr>
        <w:jc w:val="center"/>
        <w:rPr>
          <w:b/>
          <w:szCs w:val="20"/>
        </w:rPr>
      </w:pPr>
      <w:r w:rsidRPr="001464EA">
        <w:rPr>
          <w:b/>
          <w:szCs w:val="20"/>
        </w:rPr>
        <w:t xml:space="preserve">З А Я В Л Е Н И </w:t>
      </w:r>
      <w:r w:rsidR="008F089A">
        <w:rPr>
          <w:b/>
          <w:szCs w:val="20"/>
        </w:rPr>
        <w:t>Е</w:t>
      </w:r>
    </w:p>
    <w:p w:rsidR="001464EA" w:rsidRPr="001464EA" w:rsidRDefault="001464EA" w:rsidP="001464EA">
      <w:pPr>
        <w:jc w:val="center"/>
        <w:rPr>
          <w:b/>
          <w:szCs w:val="20"/>
        </w:rPr>
      </w:pPr>
      <w:r w:rsidRPr="001464EA">
        <w:rPr>
          <w:b/>
          <w:szCs w:val="20"/>
        </w:rPr>
        <w:t xml:space="preserve">о выдаче разрешения на ввод </w:t>
      </w:r>
      <w:r w:rsidRPr="008F15A3">
        <w:rPr>
          <w:b/>
          <w:szCs w:val="20"/>
        </w:rPr>
        <w:t>объекта</w:t>
      </w:r>
      <w:r w:rsidR="00087DB2" w:rsidRPr="008F15A3">
        <w:rPr>
          <w:b/>
          <w:szCs w:val="20"/>
        </w:rPr>
        <w:t xml:space="preserve"> (этапа)</w:t>
      </w:r>
      <w:r w:rsidRPr="008F15A3">
        <w:rPr>
          <w:b/>
          <w:szCs w:val="20"/>
        </w:rPr>
        <w:t xml:space="preserve"> в эксплуатацию</w:t>
      </w:r>
      <w:r w:rsidRPr="001464EA">
        <w:rPr>
          <w:b/>
          <w:szCs w:val="20"/>
        </w:rPr>
        <w:t xml:space="preserve"> </w:t>
      </w:r>
    </w:p>
    <w:p w:rsidR="001464EA" w:rsidRPr="001464EA" w:rsidRDefault="001464EA" w:rsidP="001464EA">
      <w:pPr>
        <w:jc w:val="center"/>
        <w:rPr>
          <w:b/>
          <w:szCs w:val="20"/>
        </w:rPr>
      </w:pPr>
    </w:p>
    <w:p w:rsidR="001464EA" w:rsidRPr="001464EA" w:rsidRDefault="001464EA" w:rsidP="001464EA">
      <w:pPr>
        <w:rPr>
          <w:b/>
          <w:sz w:val="16"/>
          <w:szCs w:val="20"/>
        </w:rPr>
      </w:pPr>
      <w:r w:rsidRPr="001464EA">
        <w:rPr>
          <w:b/>
          <w:sz w:val="20"/>
          <w:szCs w:val="20"/>
        </w:rPr>
        <w:t>Прошу выдать разрешение на ввод в эксплуатацию</w:t>
      </w:r>
      <w:r w:rsidRPr="001464EA">
        <w:rPr>
          <w:b/>
          <w:sz w:val="16"/>
          <w:szCs w:val="20"/>
        </w:rPr>
        <w:t xml:space="preserve">                                                                                                                    </w:t>
      </w:r>
    </w:p>
    <w:p w:rsidR="001464EA" w:rsidRPr="008F15A3" w:rsidRDefault="001464EA" w:rsidP="001464EA">
      <w:pPr>
        <w:rPr>
          <w:bCs/>
          <w:sz w:val="16"/>
          <w:szCs w:val="20"/>
        </w:rPr>
      </w:pPr>
      <w:r w:rsidRPr="001464EA">
        <w:rPr>
          <w:b/>
          <w:sz w:val="20"/>
          <w:szCs w:val="20"/>
        </w:rPr>
        <w:t xml:space="preserve">наименование </w:t>
      </w:r>
      <w:r w:rsidRPr="008F15A3">
        <w:rPr>
          <w:b/>
          <w:sz w:val="20"/>
          <w:szCs w:val="20"/>
        </w:rPr>
        <w:t>объекта</w:t>
      </w:r>
      <w:r w:rsidR="00DF3EFB" w:rsidRPr="008F15A3">
        <w:rPr>
          <w:b/>
          <w:sz w:val="20"/>
          <w:szCs w:val="20"/>
        </w:rPr>
        <w:t xml:space="preserve"> (этапа)</w:t>
      </w:r>
      <w:r w:rsidR="00DF3EFB" w:rsidRPr="008F15A3">
        <w:rPr>
          <w:b/>
          <w:sz w:val="16"/>
          <w:szCs w:val="20"/>
        </w:rPr>
        <w:t>_____</w:t>
      </w:r>
      <w:r w:rsidRPr="008F15A3">
        <w:rPr>
          <w:b/>
          <w:sz w:val="16"/>
          <w:szCs w:val="20"/>
        </w:rPr>
        <w:t>_______________________________________________________________________________</w:t>
      </w:r>
      <w:r w:rsidR="00B854EE" w:rsidRPr="008F15A3">
        <w:rPr>
          <w:b/>
          <w:sz w:val="16"/>
          <w:szCs w:val="20"/>
        </w:rPr>
        <w:t>_________</w:t>
      </w:r>
    </w:p>
    <w:p w:rsidR="001464EA" w:rsidRPr="001464EA" w:rsidRDefault="001464EA" w:rsidP="001464EA">
      <w:pPr>
        <w:rPr>
          <w:i/>
          <w:sz w:val="16"/>
          <w:szCs w:val="20"/>
        </w:rPr>
      </w:pPr>
      <w:r w:rsidRPr="008F15A3">
        <w:rPr>
          <w:sz w:val="16"/>
          <w:szCs w:val="20"/>
        </w:rPr>
        <w:t xml:space="preserve">                                                                  </w:t>
      </w:r>
      <w:r w:rsidRPr="008F15A3">
        <w:rPr>
          <w:i/>
          <w:sz w:val="16"/>
          <w:szCs w:val="20"/>
        </w:rPr>
        <w:t>/указать наименование объекта в</w:t>
      </w:r>
      <w:r w:rsidR="00B97815" w:rsidRPr="008F15A3">
        <w:rPr>
          <w:i/>
          <w:sz w:val="16"/>
          <w:szCs w:val="20"/>
        </w:rPr>
        <w:t xml:space="preserve"> </w:t>
      </w:r>
      <w:r w:rsidRPr="008F15A3">
        <w:rPr>
          <w:i/>
          <w:sz w:val="16"/>
          <w:szCs w:val="20"/>
        </w:rPr>
        <w:t>соответствии с проектной</w:t>
      </w:r>
      <w:r w:rsidRPr="001464EA">
        <w:rPr>
          <w:i/>
          <w:sz w:val="16"/>
          <w:szCs w:val="20"/>
        </w:rPr>
        <w:t xml:space="preserve"> документацией/</w:t>
      </w:r>
    </w:p>
    <w:p w:rsidR="001464EA" w:rsidRPr="001464EA" w:rsidRDefault="001464EA" w:rsidP="001464EA">
      <w:pPr>
        <w:rPr>
          <w:i/>
          <w:sz w:val="16"/>
          <w:szCs w:val="20"/>
        </w:rPr>
      </w:pPr>
    </w:p>
    <w:p w:rsidR="001464EA" w:rsidRDefault="001464EA" w:rsidP="001464EA">
      <w:pPr>
        <w:rPr>
          <w:sz w:val="16"/>
          <w:szCs w:val="20"/>
        </w:rPr>
      </w:pPr>
      <w:r w:rsidRPr="001464EA">
        <w:rPr>
          <w:b/>
          <w:sz w:val="20"/>
          <w:szCs w:val="20"/>
        </w:rPr>
        <w:t>Функциональное назначение объекта</w:t>
      </w:r>
      <w:r w:rsidRPr="001464EA">
        <w:rPr>
          <w:sz w:val="16"/>
          <w:szCs w:val="20"/>
        </w:rPr>
        <w:t xml:space="preserve"> ____________________________________________________________________________</w:t>
      </w:r>
      <w:r w:rsidR="00B854EE">
        <w:rPr>
          <w:sz w:val="16"/>
          <w:szCs w:val="20"/>
        </w:rPr>
        <w:t>________</w:t>
      </w:r>
    </w:p>
    <w:p w:rsidR="005F24C5" w:rsidRDefault="005F24C5" w:rsidP="001464EA">
      <w:pPr>
        <w:rPr>
          <w:b/>
          <w:sz w:val="20"/>
          <w:szCs w:val="20"/>
        </w:rPr>
      </w:pPr>
    </w:p>
    <w:p w:rsidR="00B92300" w:rsidRPr="00C66E13" w:rsidRDefault="00B92300" w:rsidP="001464EA">
      <w:pPr>
        <w:rPr>
          <w:sz w:val="16"/>
          <w:szCs w:val="20"/>
        </w:rPr>
      </w:pPr>
      <w:r w:rsidRPr="00C66E13">
        <w:rPr>
          <w:b/>
          <w:sz w:val="20"/>
          <w:szCs w:val="20"/>
        </w:rPr>
        <w:t>Кадастровый номер в государственном кадастре недвижимости реконструируемого объекта</w:t>
      </w:r>
      <w:r w:rsidRPr="00C66E13">
        <w:rPr>
          <w:sz w:val="16"/>
          <w:szCs w:val="20"/>
        </w:rPr>
        <w:t xml:space="preserve"> ____________________.</w:t>
      </w:r>
    </w:p>
    <w:p w:rsidR="005F24C5" w:rsidRPr="00C66E13" w:rsidRDefault="005F24C5" w:rsidP="001464EA">
      <w:pPr>
        <w:rPr>
          <w:sz w:val="16"/>
          <w:szCs w:val="20"/>
        </w:rPr>
      </w:pPr>
    </w:p>
    <w:p w:rsidR="00B92300" w:rsidRPr="00C66E13" w:rsidRDefault="00B92300" w:rsidP="001464EA">
      <w:pPr>
        <w:rPr>
          <w:sz w:val="16"/>
          <w:szCs w:val="20"/>
        </w:rPr>
      </w:pPr>
      <w:r w:rsidRPr="00C66E13">
        <w:rPr>
          <w:sz w:val="16"/>
          <w:szCs w:val="20"/>
        </w:rPr>
        <w:t>______________________________________________________________________________________________________________________________.</w:t>
      </w:r>
    </w:p>
    <w:p w:rsidR="00B92300" w:rsidRPr="00C66E13" w:rsidRDefault="00B92300" w:rsidP="00B92300">
      <w:pPr>
        <w:jc w:val="center"/>
        <w:rPr>
          <w:sz w:val="16"/>
          <w:szCs w:val="20"/>
        </w:rPr>
      </w:pPr>
      <w:r w:rsidRPr="00C66E13">
        <w:rPr>
          <w:sz w:val="16"/>
          <w:szCs w:val="20"/>
        </w:rPr>
        <w:t>(указывается при реконструкции)</w:t>
      </w:r>
    </w:p>
    <w:p w:rsidR="001464EA" w:rsidRPr="00C66E13" w:rsidRDefault="001464EA" w:rsidP="001464EA">
      <w:pPr>
        <w:rPr>
          <w:sz w:val="16"/>
          <w:szCs w:val="20"/>
        </w:rPr>
      </w:pPr>
    </w:p>
    <w:p w:rsidR="001464EA" w:rsidRPr="00C66E13" w:rsidRDefault="00B92300" w:rsidP="001464EA">
      <w:pPr>
        <w:rPr>
          <w:i/>
          <w:sz w:val="16"/>
          <w:szCs w:val="20"/>
        </w:rPr>
      </w:pPr>
      <w:r w:rsidRPr="00C66E13">
        <w:rPr>
          <w:b/>
          <w:sz w:val="20"/>
          <w:szCs w:val="20"/>
        </w:rPr>
        <w:t>С</w:t>
      </w:r>
      <w:r w:rsidR="001464EA" w:rsidRPr="00C66E13">
        <w:rPr>
          <w:b/>
          <w:sz w:val="20"/>
          <w:szCs w:val="20"/>
        </w:rPr>
        <w:t xml:space="preserve">троительство объекта осуществлялось </w:t>
      </w:r>
      <w:r w:rsidR="005F24C5" w:rsidRPr="00C66E13">
        <w:rPr>
          <w:b/>
          <w:sz w:val="20"/>
          <w:szCs w:val="20"/>
        </w:rPr>
        <w:t xml:space="preserve"> </w:t>
      </w:r>
      <w:r w:rsidR="001464EA" w:rsidRPr="00C66E13">
        <w:rPr>
          <w:b/>
          <w:sz w:val="20"/>
          <w:szCs w:val="20"/>
        </w:rPr>
        <w:t>на земельном участке по адресу</w:t>
      </w:r>
      <w:r w:rsidR="001464EA" w:rsidRPr="00C66E13">
        <w:rPr>
          <w:sz w:val="20"/>
          <w:szCs w:val="20"/>
        </w:rPr>
        <w:t>:_____________________________</w:t>
      </w:r>
      <w:r w:rsidR="00B854EE" w:rsidRPr="00C66E13">
        <w:rPr>
          <w:sz w:val="20"/>
          <w:szCs w:val="20"/>
        </w:rPr>
        <w:t>______</w:t>
      </w:r>
    </w:p>
    <w:p w:rsidR="001464EA" w:rsidRPr="00C66E13" w:rsidRDefault="001464EA" w:rsidP="001464EA">
      <w:pPr>
        <w:rPr>
          <w:i/>
          <w:sz w:val="16"/>
          <w:szCs w:val="20"/>
        </w:rPr>
      </w:pPr>
      <w:r w:rsidRPr="00C66E13">
        <w:rPr>
          <w:i/>
          <w:sz w:val="16"/>
          <w:szCs w:val="20"/>
        </w:rPr>
        <w:t xml:space="preserve">                                                                                     /в соответствии с </w:t>
      </w:r>
      <w:r w:rsidR="00B854EE" w:rsidRPr="00C66E13">
        <w:rPr>
          <w:i/>
          <w:sz w:val="16"/>
          <w:szCs w:val="20"/>
        </w:rPr>
        <w:t>разрешением на строительство</w:t>
      </w:r>
      <w:r w:rsidRPr="00C66E13">
        <w:rPr>
          <w:i/>
          <w:sz w:val="16"/>
          <w:szCs w:val="20"/>
        </w:rPr>
        <w:t>/</w:t>
      </w:r>
    </w:p>
    <w:p w:rsidR="001464EA" w:rsidRPr="001464EA" w:rsidRDefault="001464EA" w:rsidP="001464EA">
      <w:pPr>
        <w:rPr>
          <w:bCs/>
          <w:iCs/>
          <w:sz w:val="16"/>
          <w:szCs w:val="20"/>
        </w:rPr>
      </w:pPr>
      <w:r w:rsidRPr="00C66E13">
        <w:rPr>
          <w:bCs/>
          <w:iCs/>
          <w:sz w:val="16"/>
          <w:szCs w:val="20"/>
        </w:rPr>
        <w:t>______________________________________________________________________________________________________________________</w:t>
      </w:r>
      <w:r w:rsidR="00B854EE" w:rsidRPr="00C66E13">
        <w:rPr>
          <w:bCs/>
          <w:iCs/>
          <w:sz w:val="16"/>
          <w:szCs w:val="20"/>
        </w:rPr>
        <w:t>_________</w:t>
      </w:r>
    </w:p>
    <w:p w:rsidR="001464EA" w:rsidRPr="00B854EE" w:rsidRDefault="001464EA" w:rsidP="001464EA">
      <w:pPr>
        <w:rPr>
          <w:bCs/>
          <w:iCs/>
          <w:sz w:val="20"/>
          <w:szCs w:val="20"/>
        </w:rPr>
      </w:pPr>
    </w:p>
    <w:p w:rsidR="00B854EE" w:rsidRDefault="00EF47BD" w:rsidP="001464EA">
      <w:pPr>
        <w:rPr>
          <w:bCs/>
          <w:iCs/>
          <w:sz w:val="20"/>
          <w:szCs w:val="20"/>
        </w:rPr>
      </w:pPr>
      <w:r>
        <w:rPr>
          <w:b/>
          <w:bCs/>
          <w:iCs/>
          <w:sz w:val="20"/>
          <w:szCs w:val="20"/>
        </w:rPr>
        <w:t>кадастровый номер земельного (ых) участка</w:t>
      </w:r>
      <w:r w:rsidR="00B854EE" w:rsidRPr="00B854EE">
        <w:rPr>
          <w:b/>
          <w:bCs/>
          <w:iCs/>
          <w:sz w:val="20"/>
          <w:szCs w:val="20"/>
        </w:rPr>
        <w:t xml:space="preserve"> (</w:t>
      </w:r>
      <w:r>
        <w:rPr>
          <w:b/>
          <w:bCs/>
          <w:iCs/>
          <w:sz w:val="20"/>
          <w:szCs w:val="20"/>
        </w:rPr>
        <w:t>ов</w:t>
      </w:r>
      <w:r w:rsidR="00B854EE" w:rsidRPr="00B854EE">
        <w:rPr>
          <w:b/>
          <w:bCs/>
          <w:iCs/>
          <w:sz w:val="20"/>
          <w:szCs w:val="20"/>
        </w:rPr>
        <w:t>)</w:t>
      </w:r>
      <w:r>
        <w:rPr>
          <w:b/>
          <w:bCs/>
          <w:iCs/>
          <w:sz w:val="20"/>
          <w:szCs w:val="20"/>
        </w:rPr>
        <w:t>, н</w:t>
      </w:r>
      <w:r w:rsidR="00B854EE" w:rsidRPr="00B854EE">
        <w:rPr>
          <w:b/>
          <w:bCs/>
          <w:iCs/>
          <w:sz w:val="20"/>
          <w:szCs w:val="20"/>
        </w:rPr>
        <w:t>а котором (ых), над или под которым (ми)  расположено здание, сооружение</w:t>
      </w:r>
      <w:r w:rsidR="00B854EE" w:rsidRPr="00B854EE">
        <w:rPr>
          <w:bCs/>
          <w:iCs/>
          <w:sz w:val="20"/>
          <w:szCs w:val="20"/>
        </w:rPr>
        <w:t xml:space="preserve"> ________________________</w:t>
      </w:r>
      <w:r w:rsidR="00B854EE">
        <w:rPr>
          <w:bCs/>
          <w:iCs/>
          <w:sz w:val="20"/>
          <w:szCs w:val="20"/>
        </w:rPr>
        <w:t>__________________________________________</w:t>
      </w:r>
    </w:p>
    <w:p w:rsidR="00B854EE" w:rsidRDefault="00B854EE" w:rsidP="00B854EE">
      <w:pPr>
        <w:rPr>
          <w:bCs/>
          <w:iCs/>
          <w:sz w:val="20"/>
          <w:szCs w:val="20"/>
        </w:rPr>
      </w:pPr>
    </w:p>
    <w:p w:rsidR="00B854EE" w:rsidRPr="00664AF6" w:rsidRDefault="00B854EE" w:rsidP="00B854EE">
      <w:pPr>
        <w:rPr>
          <w:b/>
          <w:bCs/>
          <w:iCs/>
          <w:sz w:val="20"/>
          <w:szCs w:val="20"/>
        </w:rPr>
      </w:pPr>
      <w:r w:rsidRPr="00664AF6">
        <w:rPr>
          <w:b/>
          <w:bCs/>
          <w:iCs/>
          <w:sz w:val="20"/>
          <w:szCs w:val="20"/>
        </w:rPr>
        <w:t>Строительный адрес</w:t>
      </w:r>
      <w:r w:rsidR="00EF47BD">
        <w:rPr>
          <w:b/>
          <w:bCs/>
          <w:iCs/>
          <w:sz w:val="20"/>
          <w:szCs w:val="20"/>
        </w:rPr>
        <w:t xml:space="preserve"> объекта</w:t>
      </w:r>
      <w:r w:rsidRPr="00664AF6">
        <w:rPr>
          <w:b/>
          <w:bCs/>
          <w:iCs/>
          <w:sz w:val="20"/>
          <w:szCs w:val="20"/>
        </w:rPr>
        <w:t>_______________________________________________________________________</w:t>
      </w:r>
      <w:r w:rsidR="00664AF6">
        <w:rPr>
          <w:b/>
          <w:bCs/>
          <w:iCs/>
          <w:sz w:val="20"/>
          <w:szCs w:val="20"/>
        </w:rPr>
        <w:t>___</w:t>
      </w:r>
    </w:p>
    <w:p w:rsidR="00B854EE" w:rsidRPr="00B854EE" w:rsidRDefault="00B854EE" w:rsidP="00F77FFB">
      <w:pPr>
        <w:jc w:val="both"/>
        <w:rPr>
          <w:bCs/>
          <w:i/>
          <w:iCs/>
          <w:sz w:val="16"/>
          <w:szCs w:val="16"/>
        </w:rPr>
      </w:pPr>
      <w:r w:rsidRPr="00B854EE">
        <w:rPr>
          <w:bCs/>
          <w:i/>
          <w:iCs/>
          <w:sz w:val="16"/>
          <w:szCs w:val="16"/>
        </w:rPr>
        <w:t>(Указывается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от 19.11.2014 № 1221 «Об утверждении Правил присвоения, изменения и аннули</w:t>
      </w:r>
      <w:r>
        <w:rPr>
          <w:bCs/>
          <w:i/>
          <w:iCs/>
          <w:sz w:val="16"/>
          <w:szCs w:val="16"/>
        </w:rPr>
        <w:t>рования адресов»)</w:t>
      </w:r>
    </w:p>
    <w:p w:rsidR="001464EA" w:rsidRDefault="001464EA" w:rsidP="001464EA">
      <w:pPr>
        <w:rPr>
          <w:b/>
          <w:sz w:val="20"/>
          <w:szCs w:val="20"/>
        </w:rPr>
      </w:pPr>
      <w:r w:rsidRPr="001464EA">
        <w:rPr>
          <w:b/>
          <w:sz w:val="20"/>
          <w:szCs w:val="20"/>
        </w:rPr>
        <w:t>на основании разрешения на строительство от «_____» ______________ 20_____ г. № __________________</w:t>
      </w:r>
    </w:p>
    <w:p w:rsidR="00943176" w:rsidRDefault="00943176" w:rsidP="001464EA">
      <w:pPr>
        <w:rPr>
          <w:b/>
          <w:sz w:val="20"/>
          <w:szCs w:val="20"/>
        </w:rPr>
      </w:pPr>
    </w:p>
    <w:p w:rsidR="00F77FFB" w:rsidRPr="008F15A3" w:rsidRDefault="00943176" w:rsidP="001464EA">
      <w:pPr>
        <w:rPr>
          <w:b/>
          <w:sz w:val="20"/>
          <w:szCs w:val="20"/>
        </w:rPr>
      </w:pPr>
      <w:r w:rsidRPr="008F15A3">
        <w:rPr>
          <w:b/>
          <w:sz w:val="20"/>
          <w:szCs w:val="20"/>
        </w:rPr>
        <w:t>В отношении этапа строительства, реконструкции объекта капитального строительства</w:t>
      </w:r>
      <w:r w:rsidR="00F77FFB" w:rsidRPr="008F15A3">
        <w:rPr>
          <w:b/>
          <w:sz w:val="20"/>
          <w:szCs w:val="20"/>
        </w:rPr>
        <w:t xml:space="preserve"> выданы:</w:t>
      </w:r>
    </w:p>
    <w:p w:rsidR="00F77FFB" w:rsidRPr="008F15A3" w:rsidRDefault="00F77FFB" w:rsidP="001464EA">
      <w:pPr>
        <w:rPr>
          <w:b/>
          <w:sz w:val="20"/>
          <w:szCs w:val="20"/>
        </w:rPr>
      </w:pPr>
      <w:r w:rsidRPr="008F15A3">
        <w:rPr>
          <w:b/>
          <w:sz w:val="20"/>
          <w:szCs w:val="20"/>
        </w:rPr>
        <w:t>1. разрешение на ввод объекта в эксплуатацию от «_____» ______________ 20_____ г. № __________________</w:t>
      </w:r>
    </w:p>
    <w:p w:rsidR="00943176" w:rsidRPr="00943176" w:rsidRDefault="00943176" w:rsidP="00943176">
      <w:pPr>
        <w:autoSpaceDE w:val="0"/>
        <w:autoSpaceDN w:val="0"/>
        <w:adjustRightInd w:val="0"/>
        <w:jc w:val="both"/>
        <w:rPr>
          <w:i/>
          <w:sz w:val="16"/>
          <w:szCs w:val="16"/>
        </w:rPr>
      </w:pPr>
      <w:r w:rsidRPr="008F15A3">
        <w:rPr>
          <w:i/>
          <w:sz w:val="20"/>
          <w:szCs w:val="20"/>
        </w:rPr>
        <w:t>(</w:t>
      </w:r>
      <w:r w:rsidRPr="008F15A3">
        <w:rPr>
          <w:i/>
          <w:sz w:val="16"/>
          <w:szCs w:val="16"/>
        </w:rPr>
        <w:t>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002C2D65" w:rsidRPr="008F15A3">
        <w:rPr>
          <w:i/>
          <w:sz w:val="16"/>
          <w:szCs w:val="16"/>
        </w:rPr>
        <w:t>)</w:t>
      </w:r>
    </w:p>
    <w:p w:rsidR="001464EA" w:rsidRPr="001464EA" w:rsidRDefault="001464EA" w:rsidP="001464EA">
      <w:pPr>
        <w:rPr>
          <w:b/>
          <w:sz w:val="20"/>
          <w:szCs w:val="20"/>
        </w:rPr>
      </w:pPr>
    </w:p>
    <w:p w:rsidR="001464EA" w:rsidRPr="001464EA" w:rsidRDefault="001464EA" w:rsidP="001464EA">
      <w:pPr>
        <w:rPr>
          <w:b/>
          <w:sz w:val="20"/>
          <w:szCs w:val="20"/>
        </w:rPr>
      </w:pPr>
      <w:r w:rsidRPr="001464EA">
        <w:rPr>
          <w:b/>
          <w:sz w:val="20"/>
          <w:szCs w:val="20"/>
        </w:rPr>
        <w:t xml:space="preserve">Приложение: </w:t>
      </w:r>
    </w:p>
    <w:p w:rsidR="001464EA" w:rsidRPr="001464EA" w:rsidRDefault="001464EA" w:rsidP="001464EA">
      <w:pPr>
        <w:numPr>
          <w:ilvl w:val="0"/>
          <w:numId w:val="10"/>
        </w:numPr>
        <w:rPr>
          <w:b/>
          <w:sz w:val="20"/>
          <w:szCs w:val="20"/>
        </w:rPr>
      </w:pPr>
      <w:r w:rsidRPr="001464EA">
        <w:rPr>
          <w:b/>
          <w:sz w:val="20"/>
          <w:szCs w:val="20"/>
        </w:rPr>
        <w:t>Список документов, прилагаемых к заявлению;</w:t>
      </w:r>
    </w:p>
    <w:p w:rsidR="001464EA" w:rsidRPr="001464EA" w:rsidRDefault="001464EA" w:rsidP="001464EA">
      <w:pPr>
        <w:rPr>
          <w:b/>
          <w:sz w:val="20"/>
          <w:szCs w:val="20"/>
        </w:rPr>
      </w:pPr>
    </w:p>
    <w:p w:rsidR="001464EA" w:rsidRPr="001464EA" w:rsidRDefault="001464EA" w:rsidP="001464EA">
      <w:pPr>
        <w:rPr>
          <w:b/>
          <w:sz w:val="20"/>
          <w:szCs w:val="20"/>
        </w:rPr>
      </w:pPr>
      <w:r w:rsidRPr="001464EA">
        <w:rPr>
          <w:b/>
          <w:sz w:val="20"/>
          <w:szCs w:val="20"/>
        </w:rPr>
        <w:t>ЗАСТРОЙЩИК</w:t>
      </w:r>
    </w:p>
    <w:p w:rsidR="001464EA" w:rsidRPr="001464EA" w:rsidRDefault="001464EA" w:rsidP="001464EA">
      <w:pPr>
        <w:rPr>
          <w:b/>
          <w:sz w:val="20"/>
          <w:szCs w:val="20"/>
        </w:rPr>
      </w:pPr>
      <w:r w:rsidRPr="001464EA">
        <w:rPr>
          <w:b/>
          <w:sz w:val="20"/>
          <w:szCs w:val="20"/>
        </w:rPr>
        <w:t>__________________________                   _____________                  _______________________        М.П.</w:t>
      </w:r>
    </w:p>
    <w:p w:rsidR="001464EA" w:rsidRPr="001464EA" w:rsidRDefault="001464EA" w:rsidP="001464EA">
      <w:pPr>
        <w:rPr>
          <w:i/>
          <w:sz w:val="16"/>
          <w:szCs w:val="20"/>
        </w:rPr>
      </w:pPr>
      <w:r w:rsidRPr="001464EA">
        <w:rPr>
          <w:sz w:val="20"/>
          <w:szCs w:val="20"/>
        </w:rPr>
        <w:t xml:space="preserve"> </w:t>
      </w:r>
      <w:r w:rsidRPr="001464EA">
        <w:rPr>
          <w:i/>
          <w:sz w:val="16"/>
          <w:szCs w:val="20"/>
        </w:rPr>
        <w:t xml:space="preserve">    /должность/                                                                     /подпись/                                                /Фамилия</w:t>
      </w:r>
      <w:r w:rsidR="00340FD0">
        <w:rPr>
          <w:i/>
          <w:sz w:val="16"/>
          <w:szCs w:val="20"/>
        </w:rPr>
        <w:t xml:space="preserve"> </w:t>
      </w:r>
      <w:r w:rsidRPr="001464EA">
        <w:rPr>
          <w:i/>
          <w:sz w:val="16"/>
          <w:szCs w:val="20"/>
        </w:rPr>
        <w:t>,И.,О./</w:t>
      </w:r>
    </w:p>
    <w:p w:rsidR="005F24C5" w:rsidRDefault="005F24C5" w:rsidP="001464EA">
      <w:pPr>
        <w:rPr>
          <w:i/>
          <w:sz w:val="16"/>
          <w:szCs w:val="20"/>
        </w:rPr>
        <w:sectPr w:rsidR="005F24C5" w:rsidSect="00531406">
          <w:headerReference w:type="default" r:id="rId36"/>
          <w:pgSz w:w="11906" w:h="16838" w:code="9"/>
          <w:pgMar w:top="426" w:right="567" w:bottom="1134" w:left="1134" w:header="567" w:footer="567" w:gutter="0"/>
          <w:pgNumType w:start="1"/>
          <w:cols w:space="708"/>
          <w:titlePg/>
          <w:docGrid w:linePitch="360"/>
        </w:sectPr>
      </w:pPr>
    </w:p>
    <w:p w:rsidR="001464EA" w:rsidRPr="001464EA" w:rsidRDefault="001464EA" w:rsidP="001464EA">
      <w:pPr>
        <w:rPr>
          <w:i/>
          <w:sz w:val="16"/>
          <w:szCs w:val="20"/>
        </w:rPr>
      </w:pPr>
    </w:p>
    <w:p w:rsidR="001464EA" w:rsidRPr="001464EA" w:rsidRDefault="001464EA" w:rsidP="001464EA">
      <w:pPr>
        <w:jc w:val="center"/>
        <w:rPr>
          <w:sz w:val="28"/>
          <w:szCs w:val="28"/>
        </w:rPr>
      </w:pPr>
      <w:r w:rsidRPr="001464EA">
        <w:rPr>
          <w:sz w:val="28"/>
          <w:szCs w:val="28"/>
        </w:rPr>
        <w:t>Список документов, прилагаемых к заявлению о выдаче разрешения ввод объекта в эксплуатацию</w:t>
      </w:r>
    </w:p>
    <w:p w:rsidR="001464EA" w:rsidRPr="001464EA" w:rsidRDefault="001464EA" w:rsidP="001464EA">
      <w:pPr>
        <w:jc w:val="center"/>
        <w:rPr>
          <w:sz w:val="28"/>
          <w:szCs w:val="28"/>
        </w:rPr>
      </w:pPr>
      <w:r w:rsidRPr="001464EA">
        <w:rPr>
          <w:sz w:val="28"/>
          <w:szCs w:val="28"/>
        </w:rPr>
        <w:t>_______________________________________________________________</w:t>
      </w:r>
    </w:p>
    <w:p w:rsidR="001464EA" w:rsidRPr="001464EA" w:rsidRDefault="001464EA" w:rsidP="001464EA">
      <w:pPr>
        <w:jc w:val="center"/>
        <w:rPr>
          <w:sz w:val="16"/>
          <w:szCs w:val="20"/>
        </w:rPr>
      </w:pPr>
      <w:r w:rsidRPr="001464EA">
        <w:rPr>
          <w:sz w:val="20"/>
          <w:szCs w:val="20"/>
        </w:rPr>
        <w:t>/наименование, адрес объекта/</w:t>
      </w:r>
    </w:p>
    <w:p w:rsidR="001464EA" w:rsidRPr="001464EA" w:rsidRDefault="001464EA" w:rsidP="001464EA">
      <w:pPr>
        <w:jc w:val="both"/>
        <w:rPr>
          <w:sz w:val="16"/>
          <w:szCs w:val="20"/>
        </w:rPr>
      </w:pPr>
    </w:p>
    <w:p w:rsidR="001464EA" w:rsidRPr="001464EA" w:rsidRDefault="001464EA" w:rsidP="001464EA">
      <w:pPr>
        <w:rPr>
          <w:sz w:val="16"/>
          <w:szCs w:val="20"/>
        </w:rPr>
      </w:pPr>
    </w:p>
    <w:p w:rsidR="001464EA" w:rsidRPr="001464EA" w:rsidRDefault="001464EA" w:rsidP="001464EA">
      <w:pPr>
        <w:jc w:val="center"/>
        <w:rPr>
          <w:sz w:val="16"/>
          <w:szCs w:val="20"/>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4913"/>
        <w:gridCol w:w="1074"/>
        <w:gridCol w:w="856"/>
        <w:gridCol w:w="1930"/>
      </w:tblGrid>
      <w:tr w:rsidR="00F7674A" w:rsidRPr="0090455F" w:rsidTr="00720ABA">
        <w:trPr>
          <w:trHeight w:val="360"/>
        </w:trPr>
        <w:tc>
          <w:tcPr>
            <w:tcW w:w="583" w:type="dxa"/>
          </w:tcPr>
          <w:p w:rsidR="00F7674A" w:rsidRPr="0090455F" w:rsidRDefault="00F7674A" w:rsidP="00720ABA">
            <w:pPr>
              <w:jc w:val="center"/>
            </w:pPr>
          </w:p>
          <w:p w:rsidR="00F7674A" w:rsidRPr="0090455F" w:rsidRDefault="00F7674A" w:rsidP="00720ABA">
            <w:pPr>
              <w:jc w:val="center"/>
            </w:pPr>
            <w:r w:rsidRPr="0090455F">
              <w:t>№ п/п</w:t>
            </w:r>
          </w:p>
          <w:p w:rsidR="00F7674A" w:rsidRPr="0090455F" w:rsidRDefault="00F7674A" w:rsidP="00720ABA">
            <w:pPr>
              <w:jc w:val="center"/>
            </w:pPr>
          </w:p>
        </w:tc>
        <w:tc>
          <w:tcPr>
            <w:tcW w:w="4913" w:type="dxa"/>
          </w:tcPr>
          <w:p w:rsidR="00F7674A" w:rsidRPr="0090455F" w:rsidRDefault="00F7674A" w:rsidP="00720ABA">
            <w:pPr>
              <w:jc w:val="center"/>
            </w:pPr>
          </w:p>
          <w:p w:rsidR="00F7674A" w:rsidRPr="0090455F" w:rsidRDefault="00F7674A" w:rsidP="00720ABA">
            <w:pPr>
              <w:jc w:val="center"/>
            </w:pPr>
          </w:p>
          <w:p w:rsidR="00F7674A" w:rsidRPr="0090455F" w:rsidRDefault="00F7674A" w:rsidP="00720ABA">
            <w:pPr>
              <w:jc w:val="center"/>
            </w:pPr>
            <w:r w:rsidRPr="0090455F">
              <w:t>Наименование и реквизиты документа</w:t>
            </w:r>
          </w:p>
        </w:tc>
        <w:tc>
          <w:tcPr>
            <w:tcW w:w="1930" w:type="dxa"/>
            <w:gridSpan w:val="2"/>
          </w:tcPr>
          <w:p w:rsidR="00F7674A" w:rsidRPr="0090455F" w:rsidRDefault="00F7674A" w:rsidP="00720ABA">
            <w:pPr>
              <w:jc w:val="center"/>
            </w:pPr>
          </w:p>
          <w:p w:rsidR="00F7674A" w:rsidRDefault="00F7674A" w:rsidP="00720ABA">
            <w:pPr>
              <w:jc w:val="center"/>
            </w:pPr>
          </w:p>
          <w:p w:rsidR="00F7674A" w:rsidRPr="0090455F" w:rsidRDefault="00F7674A" w:rsidP="00720ABA">
            <w:pPr>
              <w:jc w:val="center"/>
            </w:pPr>
            <w:r w:rsidRPr="0090455F">
              <w:t>Кол-во листов</w:t>
            </w:r>
          </w:p>
          <w:p w:rsidR="00F7674A" w:rsidRPr="0090455F" w:rsidRDefault="00F7674A" w:rsidP="00720ABA">
            <w:pPr>
              <w:jc w:val="center"/>
            </w:pPr>
          </w:p>
        </w:tc>
        <w:tc>
          <w:tcPr>
            <w:tcW w:w="1930" w:type="dxa"/>
          </w:tcPr>
          <w:p w:rsidR="00F7674A" w:rsidRDefault="00F7674A" w:rsidP="00720ABA">
            <w:pPr>
              <w:jc w:val="center"/>
            </w:pPr>
          </w:p>
          <w:p w:rsidR="00F7674A" w:rsidRDefault="00F7674A" w:rsidP="00720ABA">
            <w:pPr>
              <w:jc w:val="center"/>
            </w:pPr>
          </w:p>
          <w:p w:rsidR="00F7674A" w:rsidRPr="0090455F" w:rsidRDefault="00F7674A" w:rsidP="00720ABA">
            <w:pPr>
              <w:jc w:val="center"/>
            </w:pPr>
            <w:r>
              <w:t>Формат</w:t>
            </w:r>
          </w:p>
        </w:tc>
      </w:tr>
      <w:tr w:rsidR="00F7674A" w:rsidRPr="0090455F" w:rsidTr="00720ABA">
        <w:trPr>
          <w:trHeight w:val="35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05"/>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26"/>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8"/>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09"/>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01"/>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21"/>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3"/>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9"/>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1"/>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r w:rsidR="00F7674A" w:rsidRPr="0090455F" w:rsidTr="00720ABA">
        <w:trPr>
          <w:trHeight w:val="417"/>
        </w:trPr>
        <w:tc>
          <w:tcPr>
            <w:tcW w:w="583" w:type="dxa"/>
          </w:tcPr>
          <w:p w:rsidR="00F7674A" w:rsidRPr="0090455F" w:rsidRDefault="00F7674A" w:rsidP="00720ABA">
            <w:pPr>
              <w:jc w:val="center"/>
              <w:rPr>
                <w:sz w:val="16"/>
                <w:szCs w:val="20"/>
              </w:rPr>
            </w:pPr>
          </w:p>
        </w:tc>
        <w:tc>
          <w:tcPr>
            <w:tcW w:w="4913" w:type="dxa"/>
          </w:tcPr>
          <w:p w:rsidR="00F7674A" w:rsidRPr="0090455F" w:rsidRDefault="00F7674A" w:rsidP="00720ABA">
            <w:pPr>
              <w:jc w:val="center"/>
              <w:rPr>
                <w:sz w:val="16"/>
                <w:szCs w:val="20"/>
              </w:rPr>
            </w:pPr>
          </w:p>
        </w:tc>
        <w:tc>
          <w:tcPr>
            <w:tcW w:w="1074" w:type="dxa"/>
          </w:tcPr>
          <w:p w:rsidR="00F7674A" w:rsidRPr="0090455F" w:rsidRDefault="00F7674A" w:rsidP="00720ABA">
            <w:pPr>
              <w:jc w:val="center"/>
              <w:rPr>
                <w:sz w:val="16"/>
                <w:szCs w:val="20"/>
              </w:rPr>
            </w:pPr>
          </w:p>
        </w:tc>
        <w:tc>
          <w:tcPr>
            <w:tcW w:w="856" w:type="dxa"/>
          </w:tcPr>
          <w:p w:rsidR="00F7674A" w:rsidRPr="0090455F" w:rsidRDefault="00F7674A" w:rsidP="00720ABA">
            <w:pPr>
              <w:jc w:val="center"/>
              <w:rPr>
                <w:sz w:val="16"/>
                <w:szCs w:val="20"/>
              </w:rPr>
            </w:pPr>
          </w:p>
        </w:tc>
        <w:tc>
          <w:tcPr>
            <w:tcW w:w="1930" w:type="dxa"/>
          </w:tcPr>
          <w:p w:rsidR="00F7674A" w:rsidRPr="0090455F" w:rsidRDefault="00F7674A" w:rsidP="00720ABA">
            <w:pPr>
              <w:jc w:val="center"/>
              <w:rPr>
                <w:sz w:val="16"/>
                <w:szCs w:val="20"/>
              </w:rPr>
            </w:pPr>
          </w:p>
        </w:tc>
      </w:tr>
    </w:tbl>
    <w:p w:rsidR="001464EA" w:rsidRPr="001464EA" w:rsidRDefault="001464EA" w:rsidP="001464EA">
      <w:pPr>
        <w:jc w:val="center"/>
        <w:rPr>
          <w:sz w:val="16"/>
          <w:szCs w:val="20"/>
        </w:rPr>
      </w:pPr>
    </w:p>
    <w:p w:rsidR="001464EA" w:rsidRPr="001464EA" w:rsidRDefault="001464EA" w:rsidP="001464EA">
      <w:pPr>
        <w:jc w:val="center"/>
        <w:rPr>
          <w:sz w:val="16"/>
          <w:szCs w:val="20"/>
        </w:rPr>
      </w:pPr>
    </w:p>
    <w:p w:rsidR="001464EA" w:rsidRPr="001464EA" w:rsidRDefault="001464EA" w:rsidP="001464EA">
      <w:pPr>
        <w:rPr>
          <w:sz w:val="16"/>
          <w:szCs w:val="20"/>
        </w:rPr>
      </w:pPr>
    </w:p>
    <w:p w:rsidR="001464EA" w:rsidRPr="001464EA" w:rsidRDefault="001464EA" w:rsidP="001464EA">
      <w:pPr>
        <w:jc w:val="center"/>
        <w:rPr>
          <w:sz w:val="16"/>
          <w:szCs w:val="20"/>
        </w:rPr>
      </w:pPr>
    </w:p>
    <w:p w:rsidR="001464EA" w:rsidRPr="001464EA" w:rsidRDefault="001464EA" w:rsidP="001464EA">
      <w:pPr>
        <w:jc w:val="both"/>
        <w:rPr>
          <w:b/>
        </w:rPr>
      </w:pPr>
      <w:r w:rsidRPr="001464EA">
        <w:rPr>
          <w:b/>
        </w:rPr>
        <w:t>ЗАЯВИТЕЛЬ (представитель застройщика)</w:t>
      </w:r>
    </w:p>
    <w:p w:rsidR="001464EA" w:rsidRPr="001464EA" w:rsidRDefault="001464EA" w:rsidP="001464EA">
      <w:pPr>
        <w:jc w:val="both"/>
      </w:pPr>
    </w:p>
    <w:p w:rsidR="001464EA" w:rsidRPr="001464EA" w:rsidRDefault="001464EA" w:rsidP="001464EA">
      <w:pPr>
        <w:jc w:val="both"/>
      </w:pPr>
      <w:r w:rsidRPr="001464EA">
        <w:t>__________________________________    _______________________________  ______________</w:t>
      </w:r>
    </w:p>
    <w:p w:rsidR="001464EA" w:rsidRPr="001464EA" w:rsidRDefault="001464EA" w:rsidP="001464EA">
      <w:pPr>
        <w:jc w:val="both"/>
        <w:rPr>
          <w:sz w:val="20"/>
          <w:szCs w:val="20"/>
        </w:rPr>
      </w:pPr>
      <w:r w:rsidRPr="001464EA">
        <w:rPr>
          <w:sz w:val="20"/>
          <w:szCs w:val="20"/>
        </w:rPr>
        <w:t xml:space="preserve">                  /Фамилия, имя, отчество/                           /должность, наименование организации/             /подпись/      </w:t>
      </w:r>
    </w:p>
    <w:p w:rsidR="001464EA" w:rsidRPr="001464EA" w:rsidRDefault="001464EA" w:rsidP="001464EA">
      <w:pPr>
        <w:jc w:val="both"/>
        <w:rPr>
          <w:sz w:val="20"/>
          <w:szCs w:val="20"/>
        </w:rPr>
      </w:pPr>
    </w:p>
    <w:p w:rsidR="001464EA" w:rsidRPr="001464EA" w:rsidRDefault="001464EA" w:rsidP="001464EA">
      <w:pPr>
        <w:jc w:val="both"/>
      </w:pPr>
      <w:r w:rsidRPr="001464EA">
        <w:t xml:space="preserve">«____» ________________________ 20___ г.  </w:t>
      </w:r>
    </w:p>
    <w:p w:rsidR="001464EA" w:rsidRPr="001464EA" w:rsidRDefault="001464EA" w:rsidP="001464EA">
      <w:pPr>
        <w:jc w:val="both"/>
      </w:pPr>
    </w:p>
    <w:p w:rsidR="001464EA" w:rsidRPr="001464EA" w:rsidRDefault="001464EA" w:rsidP="001464EA">
      <w:pPr>
        <w:jc w:val="both"/>
        <w:rPr>
          <w:sz w:val="20"/>
          <w:szCs w:val="20"/>
        </w:rPr>
      </w:pPr>
    </w:p>
    <w:p w:rsidR="001464EA" w:rsidRPr="001464EA" w:rsidRDefault="001464EA" w:rsidP="001464EA">
      <w:pPr>
        <w:jc w:val="both"/>
        <w:rPr>
          <w:sz w:val="20"/>
          <w:szCs w:val="20"/>
        </w:rPr>
      </w:pPr>
    </w:p>
    <w:p w:rsidR="001464EA" w:rsidRPr="001464EA" w:rsidRDefault="001464EA" w:rsidP="001464EA">
      <w:pPr>
        <w:jc w:val="both"/>
        <w:rPr>
          <w:sz w:val="20"/>
          <w:szCs w:val="20"/>
        </w:rPr>
      </w:pPr>
      <w:r w:rsidRPr="001464EA">
        <w:t xml:space="preserve">Контактный телефон  </w:t>
      </w:r>
      <w:r w:rsidRPr="001464EA">
        <w:rPr>
          <w:sz w:val="20"/>
          <w:szCs w:val="20"/>
        </w:rPr>
        <w:t xml:space="preserve"> _________________________________________</w:t>
      </w:r>
    </w:p>
    <w:p w:rsidR="00551291" w:rsidRDefault="00551291" w:rsidP="00551291">
      <w:pPr>
        <w:pStyle w:val="ConsPlusNormal"/>
        <w:ind w:firstLine="0"/>
        <w:outlineLvl w:val="1"/>
        <w:rPr>
          <w:rFonts w:ascii="CourierNewPSMT" w:hAnsi="CourierNewPSMT" w:cs="CourierNewPSMT"/>
          <w:color w:val="000000"/>
        </w:rPr>
      </w:pPr>
    </w:p>
    <w:p w:rsidR="00F85055" w:rsidRPr="006923AD" w:rsidRDefault="00F85055" w:rsidP="00551291">
      <w:pPr>
        <w:pStyle w:val="ConsPlusNormal"/>
        <w:ind w:firstLine="0"/>
        <w:outlineLvl w:val="1"/>
        <w:rPr>
          <w:rFonts w:ascii="CourierNewPSMT" w:hAnsi="CourierNewPSMT" w:cs="CourierNewPSMT"/>
          <w:color w:val="000000"/>
        </w:rPr>
      </w:pPr>
    </w:p>
    <w:p w:rsidR="00551291" w:rsidRPr="006923AD" w:rsidRDefault="00551291" w:rsidP="00551291">
      <w:pPr>
        <w:pStyle w:val="ConsPlusNormal"/>
        <w:ind w:firstLine="0"/>
        <w:outlineLvl w:val="1"/>
        <w:rPr>
          <w:rFonts w:ascii="CourierNewPSMT" w:hAnsi="CourierNewPSMT" w:cs="CourierNewPSMT"/>
          <w:color w:val="000000"/>
        </w:rPr>
      </w:pPr>
    </w:p>
    <w:p w:rsidR="00551291" w:rsidRPr="006923AD" w:rsidRDefault="00551291" w:rsidP="00551291">
      <w:pPr>
        <w:pStyle w:val="ConsPlusNormal"/>
        <w:ind w:firstLine="0"/>
        <w:outlineLvl w:val="1"/>
        <w:rPr>
          <w:rFonts w:ascii="CourierNewPSMT" w:hAnsi="CourierNewPSMT" w:cs="CourierNewPSMT"/>
          <w:color w:val="000000"/>
        </w:rPr>
      </w:pPr>
    </w:p>
    <w:p w:rsidR="00A04824" w:rsidRDefault="00A04824" w:rsidP="00551291">
      <w:pPr>
        <w:pStyle w:val="ConsPlusNormal"/>
        <w:ind w:firstLine="0"/>
        <w:outlineLvl w:val="1"/>
        <w:rPr>
          <w:rFonts w:ascii="CourierNewPSMT" w:hAnsi="CourierNewPSMT" w:cs="CourierNewPSMT"/>
          <w:color w:val="000000"/>
        </w:rPr>
        <w:sectPr w:rsidR="00A04824" w:rsidSect="00114F72">
          <w:pgSz w:w="11906" w:h="16838" w:code="9"/>
          <w:pgMar w:top="426" w:right="567" w:bottom="1134" w:left="1134" w:header="567" w:footer="567" w:gutter="0"/>
          <w:cols w:space="708"/>
          <w:docGrid w:linePitch="360"/>
        </w:sectPr>
      </w:pPr>
    </w:p>
    <w:p w:rsidR="00535ABE" w:rsidRPr="00CB075C" w:rsidRDefault="00535ABE" w:rsidP="007D1EEF">
      <w:pPr>
        <w:ind w:left="4962"/>
        <w:rPr>
          <w:bCs/>
          <w:sz w:val="20"/>
          <w:szCs w:val="20"/>
        </w:rPr>
      </w:pPr>
      <w:r w:rsidRPr="00CB075C">
        <w:rPr>
          <w:bCs/>
          <w:sz w:val="20"/>
          <w:szCs w:val="20"/>
        </w:rPr>
        <w:lastRenderedPageBreak/>
        <w:t xml:space="preserve">Приложение </w:t>
      </w:r>
      <w:r w:rsidR="00694D70">
        <w:rPr>
          <w:bCs/>
          <w:sz w:val="20"/>
          <w:szCs w:val="20"/>
        </w:rPr>
        <w:t>№ 2</w:t>
      </w:r>
    </w:p>
    <w:p w:rsidR="00535ABE" w:rsidRDefault="00535ABE" w:rsidP="007D1EEF">
      <w:pPr>
        <w:ind w:left="4962"/>
        <w:rPr>
          <w:sz w:val="20"/>
          <w:szCs w:val="20"/>
        </w:rPr>
      </w:pPr>
      <w:r w:rsidRPr="00CB075C">
        <w:rPr>
          <w:sz w:val="20"/>
          <w:szCs w:val="20"/>
        </w:rPr>
        <w:t xml:space="preserve">к Административному регламенту, </w:t>
      </w:r>
    </w:p>
    <w:p w:rsidR="00535ABE" w:rsidRDefault="00535ABE" w:rsidP="007D1EEF">
      <w:pPr>
        <w:ind w:left="4962"/>
        <w:rPr>
          <w:sz w:val="20"/>
          <w:szCs w:val="20"/>
        </w:rPr>
      </w:pPr>
      <w:r w:rsidRPr="00CB075C">
        <w:rPr>
          <w:sz w:val="20"/>
          <w:szCs w:val="20"/>
        </w:rPr>
        <w:t xml:space="preserve">Службы государственного строительного </w:t>
      </w:r>
    </w:p>
    <w:p w:rsidR="00535ABE" w:rsidRDefault="00535ABE" w:rsidP="007D1EEF">
      <w:pPr>
        <w:ind w:left="4962"/>
        <w:rPr>
          <w:sz w:val="20"/>
          <w:szCs w:val="20"/>
        </w:rPr>
      </w:pPr>
      <w:r w:rsidRPr="00CB075C">
        <w:rPr>
          <w:sz w:val="20"/>
          <w:szCs w:val="20"/>
        </w:rPr>
        <w:t xml:space="preserve">надзора и экспертизы </w:t>
      </w:r>
      <w:r>
        <w:rPr>
          <w:sz w:val="20"/>
          <w:szCs w:val="20"/>
        </w:rPr>
        <w:t xml:space="preserve">Санкт-Петербурга </w:t>
      </w:r>
    </w:p>
    <w:p w:rsidR="00535ABE" w:rsidRDefault="00535ABE" w:rsidP="007D1EEF">
      <w:pPr>
        <w:ind w:left="4962"/>
        <w:rPr>
          <w:sz w:val="20"/>
          <w:szCs w:val="20"/>
        </w:rPr>
      </w:pPr>
      <w:r w:rsidRPr="00CB075C">
        <w:rPr>
          <w:sz w:val="20"/>
          <w:szCs w:val="20"/>
        </w:rPr>
        <w:t xml:space="preserve">по предоставлению государственной услуги </w:t>
      </w:r>
    </w:p>
    <w:p w:rsidR="00535ABE" w:rsidRDefault="00535ABE" w:rsidP="007D1EEF">
      <w:pPr>
        <w:ind w:left="4962"/>
        <w:rPr>
          <w:sz w:val="20"/>
          <w:szCs w:val="20"/>
        </w:rPr>
      </w:pPr>
      <w:r w:rsidRPr="00CB075C">
        <w:rPr>
          <w:sz w:val="20"/>
          <w:szCs w:val="20"/>
        </w:rPr>
        <w:t xml:space="preserve">по выдаче разрешения на ввод объектов </w:t>
      </w:r>
    </w:p>
    <w:p w:rsidR="00535ABE" w:rsidRDefault="00535ABE" w:rsidP="007D1EEF">
      <w:pPr>
        <w:ind w:left="4962"/>
        <w:rPr>
          <w:sz w:val="20"/>
          <w:szCs w:val="20"/>
        </w:rPr>
      </w:pPr>
      <w:r w:rsidRPr="00CB075C">
        <w:rPr>
          <w:sz w:val="20"/>
          <w:szCs w:val="20"/>
        </w:rPr>
        <w:t>капитального строительства и искусственн</w:t>
      </w:r>
      <w:r w:rsidR="00501E15">
        <w:rPr>
          <w:sz w:val="20"/>
          <w:szCs w:val="20"/>
        </w:rPr>
        <w:t>ых</w:t>
      </w:r>
    </w:p>
    <w:p w:rsidR="00535ABE" w:rsidRDefault="00535ABE" w:rsidP="007D1EEF">
      <w:pPr>
        <w:ind w:left="4962"/>
        <w:rPr>
          <w:sz w:val="20"/>
          <w:szCs w:val="20"/>
        </w:rPr>
      </w:pPr>
      <w:r w:rsidRPr="00CB075C">
        <w:rPr>
          <w:sz w:val="20"/>
          <w:szCs w:val="20"/>
        </w:rPr>
        <w:t>земельных участков в эксплуатацию</w:t>
      </w:r>
    </w:p>
    <w:p w:rsidR="00535ABE" w:rsidRPr="00CB075C" w:rsidRDefault="00535ABE" w:rsidP="007D1EEF">
      <w:pPr>
        <w:ind w:left="4962"/>
        <w:rPr>
          <w:sz w:val="20"/>
          <w:szCs w:val="20"/>
        </w:rPr>
      </w:pPr>
      <w:r w:rsidRPr="00CB075C">
        <w:rPr>
          <w:sz w:val="20"/>
          <w:szCs w:val="20"/>
        </w:rPr>
        <w:t>в случаях, установленных действующим законодательством</w:t>
      </w:r>
    </w:p>
    <w:p w:rsidR="00735FBF" w:rsidRPr="006923AD" w:rsidRDefault="00735FBF" w:rsidP="00735FBF">
      <w:pPr>
        <w:autoSpaceDE w:val="0"/>
        <w:autoSpaceDN w:val="0"/>
        <w:adjustRightInd w:val="0"/>
        <w:jc w:val="right"/>
        <w:rPr>
          <w:rFonts w:ascii="TimesNewRomanPSMT" w:hAnsi="TimesNewRomanPSMT" w:cs="TimesNewRomanPSMT"/>
          <w:color w:val="000000"/>
          <w:sz w:val="20"/>
          <w:szCs w:val="20"/>
        </w:rPr>
      </w:pPr>
    </w:p>
    <w:p w:rsidR="00735FBF" w:rsidRPr="006923AD" w:rsidRDefault="00735FBF" w:rsidP="00735FBF">
      <w:pPr>
        <w:autoSpaceDE w:val="0"/>
        <w:autoSpaceDN w:val="0"/>
        <w:adjustRightInd w:val="0"/>
        <w:jc w:val="right"/>
        <w:rPr>
          <w:rFonts w:ascii="ArialMT" w:hAnsi="ArialMT" w:cs="ArialMT"/>
          <w:color w:val="000000"/>
          <w:sz w:val="28"/>
          <w:szCs w:val="28"/>
        </w:rPr>
      </w:pPr>
      <w:r w:rsidRPr="006923AD">
        <w:rPr>
          <w:rFonts w:ascii="ArialMT" w:hAnsi="ArialMT" w:cs="ArialMT"/>
          <w:color w:val="000000"/>
          <w:sz w:val="28"/>
          <w:szCs w:val="28"/>
        </w:rPr>
        <w:t>Образец</w:t>
      </w:r>
    </w:p>
    <w:p w:rsidR="001464EA" w:rsidRPr="001464EA" w:rsidRDefault="001464EA" w:rsidP="001464EA">
      <w:pPr>
        <w:jc w:val="right"/>
      </w:pPr>
    </w:p>
    <w:p w:rsidR="00735FBF" w:rsidRPr="006923AD" w:rsidRDefault="00735FBF" w:rsidP="00735FBF">
      <w:pPr>
        <w:autoSpaceDE w:val="0"/>
        <w:autoSpaceDN w:val="0"/>
        <w:adjustRightInd w:val="0"/>
        <w:jc w:val="right"/>
        <w:rPr>
          <w:rFonts w:ascii="ArialMT" w:hAnsi="ArialMT" w:cs="ArialMT"/>
          <w:color w:val="000000"/>
          <w:sz w:val="28"/>
          <w:szCs w:val="28"/>
        </w:rPr>
      </w:pPr>
    </w:p>
    <w:p w:rsidR="00735FBF" w:rsidRPr="008465DE" w:rsidRDefault="00735FBF" w:rsidP="00735FBF">
      <w:pPr>
        <w:autoSpaceDE w:val="0"/>
        <w:autoSpaceDN w:val="0"/>
        <w:adjustRightInd w:val="0"/>
        <w:jc w:val="center"/>
        <w:rPr>
          <w:rFonts w:ascii="ArialMT" w:hAnsi="ArialMT" w:cs="ArialMT"/>
          <w:b/>
          <w:color w:val="000000"/>
          <w:sz w:val="28"/>
          <w:szCs w:val="28"/>
        </w:rPr>
      </w:pPr>
      <w:r w:rsidRPr="008465DE">
        <w:rPr>
          <w:rFonts w:ascii="ArialMT" w:hAnsi="ArialMT" w:cs="ArialMT"/>
          <w:b/>
          <w:color w:val="000000"/>
          <w:sz w:val="28"/>
          <w:szCs w:val="28"/>
        </w:rPr>
        <w:t>ЗАЯВЛЕНИЕ</w:t>
      </w:r>
    </w:p>
    <w:p w:rsidR="00735FBF" w:rsidRPr="006923AD" w:rsidRDefault="008465DE" w:rsidP="00735FBF">
      <w:pPr>
        <w:autoSpaceDE w:val="0"/>
        <w:autoSpaceDN w:val="0"/>
        <w:adjustRightInd w:val="0"/>
        <w:jc w:val="center"/>
        <w:rPr>
          <w:rFonts w:ascii="ArialMT" w:hAnsi="ArialMT" w:cs="ArialMT"/>
          <w:color w:val="000000"/>
          <w:sz w:val="28"/>
          <w:szCs w:val="28"/>
        </w:rPr>
      </w:pPr>
      <w:r w:rsidRPr="006923AD">
        <w:rPr>
          <w:rFonts w:ascii="ArialMT" w:hAnsi="ArialMT" w:cs="ArialMT"/>
          <w:color w:val="000000"/>
          <w:sz w:val="28"/>
          <w:szCs w:val="28"/>
        </w:rPr>
        <w:t xml:space="preserve">о выдаче разрешения на ввод искусственно созданного земельного участка </w:t>
      </w:r>
      <w:r w:rsidR="009C3F22">
        <w:rPr>
          <w:rFonts w:ascii="ArialMT" w:hAnsi="ArialMT" w:cs="ArialMT"/>
          <w:color w:val="000000"/>
          <w:sz w:val="28"/>
          <w:szCs w:val="28"/>
        </w:rPr>
        <w:br/>
      </w:r>
      <w:r w:rsidRPr="006923AD">
        <w:rPr>
          <w:rFonts w:ascii="ArialMT" w:hAnsi="ArialMT" w:cs="ArialMT"/>
          <w:color w:val="000000"/>
          <w:sz w:val="28"/>
          <w:szCs w:val="28"/>
        </w:rPr>
        <w:t>в эксплуатацию</w:t>
      </w:r>
    </w:p>
    <w:p w:rsidR="00735FBF" w:rsidRPr="006923AD" w:rsidRDefault="00735FBF" w:rsidP="00735FBF">
      <w:pPr>
        <w:autoSpaceDE w:val="0"/>
        <w:autoSpaceDN w:val="0"/>
        <w:adjustRightInd w:val="0"/>
        <w:jc w:val="center"/>
        <w:rPr>
          <w:rFonts w:ascii="ArialMT" w:hAnsi="ArialMT" w:cs="ArialMT"/>
          <w:color w:val="000000"/>
          <w:sz w:val="28"/>
          <w:szCs w:val="28"/>
        </w:rPr>
      </w:pPr>
    </w:p>
    <w:p w:rsidR="00735FBF" w:rsidRPr="006923AD" w:rsidRDefault="003112B0" w:rsidP="00735FBF">
      <w:pPr>
        <w:autoSpaceDE w:val="0"/>
        <w:autoSpaceDN w:val="0"/>
        <w:adjustRightInd w:val="0"/>
        <w:jc w:val="right"/>
        <w:rPr>
          <w:color w:val="000000"/>
        </w:rPr>
      </w:pPr>
      <w:r>
        <w:rPr>
          <w:color w:val="000000"/>
        </w:rPr>
        <w:t>В</w:t>
      </w:r>
      <w:r w:rsidR="00735FBF" w:rsidRPr="006923AD">
        <w:rPr>
          <w:color w:val="000000"/>
        </w:rPr>
        <w:t xml:space="preserve"> Служб</w:t>
      </w:r>
      <w:r>
        <w:rPr>
          <w:color w:val="000000"/>
        </w:rPr>
        <w:t>у</w:t>
      </w:r>
      <w:r w:rsidR="00735FBF" w:rsidRPr="006923AD">
        <w:rPr>
          <w:color w:val="000000"/>
        </w:rPr>
        <w:t xml:space="preserve"> государственного</w:t>
      </w:r>
    </w:p>
    <w:p w:rsidR="00735FBF" w:rsidRPr="006923AD" w:rsidRDefault="00735FBF" w:rsidP="00735FBF">
      <w:pPr>
        <w:autoSpaceDE w:val="0"/>
        <w:autoSpaceDN w:val="0"/>
        <w:adjustRightInd w:val="0"/>
        <w:jc w:val="right"/>
        <w:rPr>
          <w:color w:val="000000"/>
        </w:rPr>
      </w:pPr>
      <w:r w:rsidRPr="006923AD">
        <w:rPr>
          <w:color w:val="000000"/>
        </w:rPr>
        <w:t>строительного надзора и экспертизы</w:t>
      </w:r>
      <w:r w:rsidR="00CD291D">
        <w:rPr>
          <w:color w:val="000000"/>
        </w:rPr>
        <w:t xml:space="preserve"> </w:t>
      </w:r>
      <w:r w:rsidRPr="006923AD">
        <w:rPr>
          <w:color w:val="000000"/>
        </w:rPr>
        <w:t>Санкт-Петербурга</w:t>
      </w:r>
    </w:p>
    <w:p w:rsidR="00735FBF" w:rsidRPr="006923AD" w:rsidRDefault="00735FBF" w:rsidP="00735FBF">
      <w:pPr>
        <w:autoSpaceDE w:val="0"/>
        <w:autoSpaceDN w:val="0"/>
        <w:adjustRightInd w:val="0"/>
        <w:jc w:val="right"/>
        <w:rPr>
          <w:color w:val="000000"/>
        </w:rPr>
      </w:pPr>
      <w:r w:rsidRPr="006923AD">
        <w:rPr>
          <w:color w:val="000000"/>
        </w:rPr>
        <w:t>_________________________________</w:t>
      </w:r>
      <w:r w:rsidR="00CD291D">
        <w:rPr>
          <w:color w:val="000000"/>
        </w:rPr>
        <w:t>_________________</w:t>
      </w:r>
    </w:p>
    <w:p w:rsidR="00735FBF" w:rsidRPr="006923AD" w:rsidRDefault="00F5794F" w:rsidP="00735FBF">
      <w:pPr>
        <w:autoSpaceDE w:val="0"/>
        <w:autoSpaceDN w:val="0"/>
        <w:adjustRightInd w:val="0"/>
        <w:jc w:val="right"/>
        <w:rPr>
          <w:color w:val="000000"/>
        </w:rPr>
      </w:pPr>
      <w:r>
        <w:rPr>
          <w:color w:val="000000"/>
        </w:rPr>
        <w:t>/</w:t>
      </w:r>
      <w:r w:rsidR="00735FBF" w:rsidRPr="006923AD">
        <w:rPr>
          <w:color w:val="000000"/>
        </w:rPr>
        <w:t>наименование юридического лица</w:t>
      </w:r>
      <w:r w:rsidR="003112B0">
        <w:rPr>
          <w:color w:val="000000"/>
        </w:rPr>
        <w:t>, местонахождение,</w:t>
      </w:r>
      <w:r w:rsidR="003112B0" w:rsidRPr="003112B0">
        <w:rPr>
          <w:color w:val="000000"/>
        </w:rPr>
        <w:t xml:space="preserve"> </w:t>
      </w:r>
      <w:r w:rsidR="003112B0">
        <w:rPr>
          <w:color w:val="000000"/>
        </w:rPr>
        <w:t>ИНН,</w:t>
      </w:r>
    </w:p>
    <w:p w:rsidR="00735FBF" w:rsidRDefault="00735FBF" w:rsidP="00735FBF">
      <w:pPr>
        <w:autoSpaceDE w:val="0"/>
        <w:autoSpaceDN w:val="0"/>
        <w:adjustRightInd w:val="0"/>
        <w:jc w:val="right"/>
        <w:rPr>
          <w:color w:val="000000"/>
        </w:rPr>
      </w:pPr>
      <w:r w:rsidRPr="006923AD">
        <w:rPr>
          <w:color w:val="000000"/>
        </w:rPr>
        <w:t>_________________________________</w:t>
      </w:r>
      <w:r w:rsidR="00CD291D">
        <w:rPr>
          <w:color w:val="000000"/>
        </w:rPr>
        <w:t>_________________</w:t>
      </w:r>
    </w:p>
    <w:p w:rsidR="00735FBF" w:rsidRPr="006923AD" w:rsidRDefault="00CD291D" w:rsidP="00735FBF">
      <w:pPr>
        <w:autoSpaceDE w:val="0"/>
        <w:autoSpaceDN w:val="0"/>
        <w:adjustRightInd w:val="0"/>
        <w:jc w:val="right"/>
        <w:rPr>
          <w:color w:val="000000"/>
        </w:rPr>
      </w:pPr>
      <w:r>
        <w:rPr>
          <w:color w:val="000000"/>
        </w:rPr>
        <w:t>Ф.И.О. руководителя, телефон,</w:t>
      </w:r>
      <w:r w:rsidR="003112B0" w:rsidRPr="003112B0">
        <w:rPr>
          <w:color w:val="000000"/>
        </w:rPr>
        <w:t xml:space="preserve"> </w:t>
      </w:r>
      <w:r w:rsidR="003112B0">
        <w:rPr>
          <w:color w:val="000000"/>
        </w:rPr>
        <w:t>адрес электронной почты/</w:t>
      </w:r>
    </w:p>
    <w:p w:rsidR="00735FBF" w:rsidRPr="006923AD" w:rsidRDefault="00735FBF" w:rsidP="00735FBF">
      <w:pPr>
        <w:autoSpaceDE w:val="0"/>
        <w:autoSpaceDN w:val="0"/>
        <w:adjustRightInd w:val="0"/>
        <w:jc w:val="right"/>
        <w:rPr>
          <w:color w:val="000000"/>
        </w:rPr>
      </w:pPr>
      <w:r w:rsidRPr="006923AD">
        <w:rPr>
          <w:color w:val="000000"/>
        </w:rPr>
        <w:t>_________________________________</w:t>
      </w:r>
      <w:r w:rsidR="00CD291D">
        <w:rPr>
          <w:color w:val="000000"/>
        </w:rPr>
        <w:t>_________________</w:t>
      </w:r>
    </w:p>
    <w:p w:rsidR="00CD291D" w:rsidRDefault="003112B0" w:rsidP="00F5794F">
      <w:pPr>
        <w:autoSpaceDE w:val="0"/>
        <w:autoSpaceDN w:val="0"/>
        <w:adjustRightInd w:val="0"/>
        <w:jc w:val="right"/>
        <w:rPr>
          <w:color w:val="000000"/>
        </w:rPr>
      </w:pPr>
      <w:r>
        <w:rPr>
          <w:color w:val="000000"/>
        </w:rPr>
        <w:t xml:space="preserve">Ф.И.О. физического лица, </w:t>
      </w:r>
      <w:r w:rsidR="00F5794F">
        <w:rPr>
          <w:color w:val="000000"/>
        </w:rPr>
        <w:t>серия и номер  документа,</w:t>
      </w:r>
    </w:p>
    <w:p w:rsidR="00CD291D" w:rsidRPr="00F5794F" w:rsidRDefault="00CD291D" w:rsidP="00F5794F">
      <w:pPr>
        <w:autoSpaceDE w:val="0"/>
        <w:autoSpaceDN w:val="0"/>
        <w:adjustRightInd w:val="0"/>
        <w:jc w:val="right"/>
        <w:rPr>
          <w:color w:val="000000"/>
        </w:rPr>
      </w:pPr>
      <w:r>
        <w:rPr>
          <w:color w:val="000000"/>
        </w:rPr>
        <w:t>______________________________________________</w:t>
      </w:r>
    </w:p>
    <w:p w:rsidR="00CD291D" w:rsidRDefault="00CD291D" w:rsidP="00735FBF">
      <w:pPr>
        <w:autoSpaceDE w:val="0"/>
        <w:autoSpaceDN w:val="0"/>
        <w:adjustRightInd w:val="0"/>
        <w:jc w:val="right"/>
        <w:rPr>
          <w:color w:val="000000"/>
        </w:rPr>
      </w:pPr>
      <w:r w:rsidRPr="00F5794F">
        <w:rPr>
          <w:color w:val="000000"/>
        </w:rPr>
        <w:t>удостоверяющего личность, кем и когда выдан, адрес</w:t>
      </w:r>
    </w:p>
    <w:p w:rsidR="00703118" w:rsidRPr="006923AD" w:rsidRDefault="00F5794F" w:rsidP="00735FBF">
      <w:pPr>
        <w:autoSpaceDE w:val="0"/>
        <w:autoSpaceDN w:val="0"/>
        <w:adjustRightInd w:val="0"/>
        <w:jc w:val="right"/>
        <w:rPr>
          <w:color w:val="000000"/>
        </w:rPr>
      </w:pPr>
      <w:r w:rsidRPr="00F5794F">
        <w:rPr>
          <w:color w:val="000000"/>
        </w:rPr>
        <w:t>регистрации по месту жительства в отношении физического  лица</w:t>
      </w:r>
      <w:r w:rsidR="00F05406">
        <w:rPr>
          <w:color w:val="000000"/>
        </w:rPr>
        <w:t>)</w:t>
      </w:r>
    </w:p>
    <w:p w:rsidR="00735FBF" w:rsidRPr="006923AD" w:rsidRDefault="00735FBF" w:rsidP="00735FBF">
      <w:pPr>
        <w:autoSpaceDE w:val="0"/>
        <w:autoSpaceDN w:val="0"/>
        <w:adjustRightInd w:val="0"/>
        <w:jc w:val="right"/>
        <w:rPr>
          <w:color w:val="000000"/>
        </w:rPr>
      </w:pPr>
    </w:p>
    <w:p w:rsidR="00735FBF" w:rsidRPr="006923AD" w:rsidRDefault="00735FBF" w:rsidP="00735FBF">
      <w:pPr>
        <w:autoSpaceDE w:val="0"/>
        <w:autoSpaceDN w:val="0"/>
        <w:adjustRightInd w:val="0"/>
        <w:rPr>
          <w:color w:val="000000"/>
        </w:rPr>
      </w:pPr>
      <w:r w:rsidRPr="006923AD">
        <w:rPr>
          <w:color w:val="000000"/>
        </w:rPr>
        <w:t>Прошу выдать разрешение на ввод в эксплуатацию:</w:t>
      </w:r>
    </w:p>
    <w:p w:rsidR="00735FBF" w:rsidRPr="006923AD" w:rsidRDefault="00735FBF" w:rsidP="00735FBF">
      <w:pPr>
        <w:autoSpaceDE w:val="0"/>
        <w:autoSpaceDN w:val="0"/>
        <w:adjustRightInd w:val="0"/>
        <w:rPr>
          <w:color w:val="000000"/>
        </w:rPr>
      </w:pPr>
      <w:r w:rsidRPr="006923AD">
        <w:rPr>
          <w:color w:val="000000"/>
        </w:rPr>
        <w:t>Наименование ______________________________________</w:t>
      </w:r>
      <w:r w:rsidR="0005769F">
        <w:rPr>
          <w:color w:val="000000"/>
        </w:rPr>
        <w:t>____________</w:t>
      </w:r>
      <w:r w:rsidRPr="006923AD">
        <w:rPr>
          <w:color w:val="000000"/>
        </w:rPr>
        <w:t>______________________</w:t>
      </w:r>
    </w:p>
    <w:p w:rsidR="00735FBF" w:rsidRPr="006923AD" w:rsidRDefault="00735FBF" w:rsidP="00735FBF">
      <w:pPr>
        <w:autoSpaceDE w:val="0"/>
        <w:autoSpaceDN w:val="0"/>
        <w:adjustRightInd w:val="0"/>
        <w:rPr>
          <w:color w:val="000000"/>
        </w:rPr>
      </w:pPr>
      <w:r w:rsidRPr="006923AD">
        <w:rPr>
          <w:color w:val="000000"/>
        </w:rPr>
        <w:t>Функциональное назначение ______________________________________</w:t>
      </w:r>
      <w:r w:rsidR="0005769F">
        <w:rPr>
          <w:color w:val="000000"/>
        </w:rPr>
        <w:t>__________</w:t>
      </w:r>
      <w:r w:rsidRPr="006923AD">
        <w:rPr>
          <w:color w:val="000000"/>
        </w:rPr>
        <w:t>___________</w:t>
      </w:r>
    </w:p>
    <w:p w:rsidR="00735FBF" w:rsidRPr="006923AD" w:rsidRDefault="00735FBF" w:rsidP="00735FBF">
      <w:pPr>
        <w:autoSpaceDE w:val="0"/>
        <w:autoSpaceDN w:val="0"/>
        <w:adjustRightInd w:val="0"/>
        <w:rPr>
          <w:color w:val="000000"/>
        </w:rPr>
      </w:pPr>
      <w:r w:rsidRPr="006923AD">
        <w:rPr>
          <w:color w:val="000000"/>
        </w:rPr>
        <w:t>Район ________________________________________________</w:t>
      </w:r>
      <w:r w:rsidR="0005769F">
        <w:rPr>
          <w:color w:val="000000"/>
        </w:rPr>
        <w:t>_________</w:t>
      </w:r>
      <w:r w:rsidRPr="006923AD">
        <w:rPr>
          <w:color w:val="000000"/>
        </w:rPr>
        <w:t>_____________________</w:t>
      </w:r>
    </w:p>
    <w:p w:rsidR="00735FBF" w:rsidRPr="006923AD" w:rsidRDefault="00735FBF" w:rsidP="00735FBF">
      <w:pPr>
        <w:autoSpaceDE w:val="0"/>
        <w:autoSpaceDN w:val="0"/>
        <w:adjustRightInd w:val="0"/>
        <w:rPr>
          <w:color w:val="000000"/>
        </w:rPr>
      </w:pPr>
      <w:r w:rsidRPr="006923AD">
        <w:rPr>
          <w:color w:val="000000"/>
        </w:rPr>
        <w:t>Адрес ________________________________________</w:t>
      </w:r>
      <w:r w:rsidR="0005769F">
        <w:rPr>
          <w:color w:val="000000"/>
        </w:rPr>
        <w:t>_________</w:t>
      </w:r>
      <w:r w:rsidRPr="006923AD">
        <w:rPr>
          <w:color w:val="000000"/>
        </w:rPr>
        <w:t>_____________________________</w:t>
      </w:r>
    </w:p>
    <w:p w:rsidR="00735FBF" w:rsidRPr="006923AD" w:rsidRDefault="00735FBF" w:rsidP="00735FBF">
      <w:pPr>
        <w:autoSpaceDE w:val="0"/>
        <w:autoSpaceDN w:val="0"/>
        <w:adjustRightInd w:val="0"/>
        <w:rPr>
          <w:color w:val="000000"/>
        </w:rPr>
      </w:pPr>
      <w:r w:rsidRPr="006923AD">
        <w:rPr>
          <w:color w:val="000000"/>
        </w:rPr>
        <w:t>(в соответствии с разрешением на проведение работ)</w:t>
      </w:r>
    </w:p>
    <w:p w:rsidR="00735FBF" w:rsidRPr="006923AD" w:rsidRDefault="00735FBF" w:rsidP="00735FBF">
      <w:pPr>
        <w:autoSpaceDE w:val="0"/>
        <w:autoSpaceDN w:val="0"/>
        <w:adjustRightInd w:val="0"/>
        <w:rPr>
          <w:color w:val="000000"/>
        </w:rPr>
      </w:pPr>
      <w:r w:rsidRPr="006923AD">
        <w:rPr>
          <w:color w:val="000000"/>
        </w:rPr>
        <w:t>________________________________________</w:t>
      </w:r>
      <w:r w:rsidR="0005769F">
        <w:rPr>
          <w:color w:val="000000"/>
        </w:rPr>
        <w:t>______________</w:t>
      </w:r>
      <w:r w:rsidRPr="006923AD">
        <w:rPr>
          <w:color w:val="000000"/>
        </w:rPr>
        <w:t>_____________________________</w:t>
      </w:r>
    </w:p>
    <w:p w:rsidR="00735FBF" w:rsidRPr="006923AD" w:rsidRDefault="00735FBF" w:rsidP="00735FBF">
      <w:pPr>
        <w:autoSpaceDE w:val="0"/>
        <w:autoSpaceDN w:val="0"/>
        <w:adjustRightInd w:val="0"/>
        <w:rPr>
          <w:color w:val="000000"/>
        </w:rPr>
      </w:pPr>
      <w:r w:rsidRPr="006923AD">
        <w:rPr>
          <w:color w:val="000000"/>
        </w:rPr>
        <w:t>________________________________</w:t>
      </w:r>
      <w:r w:rsidR="0005769F">
        <w:rPr>
          <w:color w:val="000000"/>
        </w:rPr>
        <w:t>______________</w:t>
      </w:r>
      <w:r w:rsidRPr="006923AD">
        <w:rPr>
          <w:color w:val="000000"/>
        </w:rPr>
        <w:t>_____________________________________</w:t>
      </w:r>
    </w:p>
    <w:p w:rsidR="00735FBF" w:rsidRPr="006923AD" w:rsidRDefault="00735FBF" w:rsidP="0005769F">
      <w:pPr>
        <w:autoSpaceDE w:val="0"/>
        <w:autoSpaceDN w:val="0"/>
        <w:adjustRightInd w:val="0"/>
        <w:jc w:val="center"/>
        <w:rPr>
          <w:color w:val="000000"/>
        </w:rPr>
      </w:pPr>
      <w:r w:rsidRPr="006923AD">
        <w:rPr>
          <w:color w:val="000000"/>
        </w:rPr>
        <w:t>(по данным справки ПИБ)</w:t>
      </w:r>
    </w:p>
    <w:p w:rsidR="00735FBF" w:rsidRPr="006923AD" w:rsidRDefault="00735FBF" w:rsidP="00735FBF">
      <w:pPr>
        <w:autoSpaceDE w:val="0"/>
        <w:autoSpaceDN w:val="0"/>
        <w:adjustRightInd w:val="0"/>
        <w:rPr>
          <w:color w:val="000000"/>
        </w:rPr>
      </w:pPr>
    </w:p>
    <w:p w:rsidR="00ED67DD" w:rsidRPr="00ED67DD" w:rsidRDefault="00ED67DD" w:rsidP="00ED67DD">
      <w:pPr>
        <w:autoSpaceDE w:val="0"/>
        <w:autoSpaceDN w:val="0"/>
        <w:adjustRightInd w:val="0"/>
        <w:rPr>
          <w:color w:val="000000"/>
          <w:sz w:val="20"/>
          <w:szCs w:val="20"/>
        </w:rPr>
      </w:pPr>
      <w:r w:rsidRPr="00ED67DD">
        <w:rPr>
          <w:color w:val="000000"/>
          <w:sz w:val="20"/>
          <w:szCs w:val="20"/>
        </w:rPr>
        <w:t xml:space="preserve">Приложение: </w:t>
      </w:r>
    </w:p>
    <w:p w:rsidR="00ED67DD" w:rsidRPr="00ED67DD" w:rsidRDefault="00ED67DD" w:rsidP="00ED67DD">
      <w:pPr>
        <w:autoSpaceDE w:val="0"/>
        <w:autoSpaceDN w:val="0"/>
        <w:adjustRightInd w:val="0"/>
        <w:rPr>
          <w:color w:val="000000"/>
          <w:sz w:val="20"/>
          <w:szCs w:val="20"/>
        </w:rPr>
      </w:pPr>
      <w:r w:rsidRPr="00ED67DD">
        <w:rPr>
          <w:color w:val="000000"/>
          <w:sz w:val="20"/>
          <w:szCs w:val="20"/>
        </w:rPr>
        <w:t>1.</w:t>
      </w:r>
      <w:r w:rsidRPr="00ED67DD">
        <w:rPr>
          <w:color w:val="000000"/>
          <w:sz w:val="20"/>
          <w:szCs w:val="20"/>
        </w:rPr>
        <w:tab/>
        <w:t>Список доку</w:t>
      </w:r>
      <w:r w:rsidR="00F7674A">
        <w:rPr>
          <w:color w:val="000000"/>
          <w:sz w:val="20"/>
          <w:szCs w:val="20"/>
        </w:rPr>
        <w:t>ментов, прилагаемых к заявлению.</w:t>
      </w:r>
    </w:p>
    <w:p w:rsidR="00ED67DD" w:rsidRPr="00ED67DD" w:rsidRDefault="00ED67DD" w:rsidP="00F7674A">
      <w:pPr>
        <w:autoSpaceDE w:val="0"/>
        <w:autoSpaceDN w:val="0"/>
        <w:adjustRightInd w:val="0"/>
        <w:rPr>
          <w:color w:val="000000"/>
          <w:sz w:val="20"/>
          <w:szCs w:val="20"/>
        </w:rPr>
      </w:pPr>
    </w:p>
    <w:p w:rsidR="00ED67DD" w:rsidRPr="00ED67DD" w:rsidRDefault="00ED67DD" w:rsidP="00ED67DD">
      <w:pPr>
        <w:autoSpaceDE w:val="0"/>
        <w:autoSpaceDN w:val="0"/>
        <w:adjustRightInd w:val="0"/>
        <w:rPr>
          <w:color w:val="000000"/>
          <w:sz w:val="20"/>
          <w:szCs w:val="20"/>
        </w:rPr>
      </w:pPr>
    </w:p>
    <w:p w:rsidR="00ED67DD" w:rsidRPr="00ED67DD" w:rsidRDefault="00ED67DD" w:rsidP="00ED67DD">
      <w:pPr>
        <w:autoSpaceDE w:val="0"/>
        <w:autoSpaceDN w:val="0"/>
        <w:adjustRightInd w:val="0"/>
        <w:rPr>
          <w:color w:val="000000"/>
          <w:sz w:val="20"/>
          <w:szCs w:val="20"/>
        </w:rPr>
      </w:pPr>
    </w:p>
    <w:p w:rsidR="00ED67DD" w:rsidRPr="00ED67DD" w:rsidRDefault="00ED67DD" w:rsidP="00ED67DD">
      <w:pPr>
        <w:autoSpaceDE w:val="0"/>
        <w:autoSpaceDN w:val="0"/>
        <w:adjustRightInd w:val="0"/>
        <w:rPr>
          <w:color w:val="000000"/>
          <w:sz w:val="20"/>
          <w:szCs w:val="20"/>
        </w:rPr>
      </w:pPr>
      <w:r w:rsidRPr="00ED67DD">
        <w:rPr>
          <w:color w:val="000000"/>
          <w:sz w:val="20"/>
          <w:szCs w:val="20"/>
        </w:rPr>
        <w:t>ЗАСТРОЙЩИК</w:t>
      </w:r>
    </w:p>
    <w:p w:rsidR="00ED67DD" w:rsidRPr="00ED67DD" w:rsidRDefault="00ED67DD" w:rsidP="00ED67DD">
      <w:pPr>
        <w:autoSpaceDE w:val="0"/>
        <w:autoSpaceDN w:val="0"/>
        <w:adjustRightInd w:val="0"/>
        <w:rPr>
          <w:color w:val="000000"/>
          <w:sz w:val="20"/>
          <w:szCs w:val="20"/>
        </w:rPr>
      </w:pPr>
      <w:r w:rsidRPr="00ED67DD">
        <w:rPr>
          <w:color w:val="000000"/>
          <w:sz w:val="20"/>
          <w:szCs w:val="20"/>
        </w:rPr>
        <w:t>__________________________                   _____________                  _______________________        М.П.</w:t>
      </w:r>
    </w:p>
    <w:p w:rsidR="00ED67DD" w:rsidRPr="00ED67DD" w:rsidRDefault="00ED67DD" w:rsidP="00ED67DD">
      <w:pPr>
        <w:autoSpaceDE w:val="0"/>
        <w:autoSpaceDN w:val="0"/>
        <w:adjustRightInd w:val="0"/>
        <w:rPr>
          <w:color w:val="000000"/>
          <w:sz w:val="20"/>
          <w:szCs w:val="20"/>
        </w:rPr>
      </w:pPr>
      <w:r w:rsidRPr="00ED67DD">
        <w:rPr>
          <w:color w:val="000000"/>
          <w:sz w:val="20"/>
          <w:szCs w:val="20"/>
        </w:rPr>
        <w:t xml:space="preserve">     /должность/    </w:t>
      </w:r>
      <w:r w:rsidR="00703118">
        <w:rPr>
          <w:color w:val="000000"/>
          <w:sz w:val="20"/>
          <w:szCs w:val="20"/>
        </w:rPr>
        <w:t xml:space="preserve">            </w:t>
      </w:r>
      <w:r w:rsidRPr="00ED67DD">
        <w:rPr>
          <w:color w:val="000000"/>
          <w:sz w:val="20"/>
          <w:szCs w:val="20"/>
        </w:rPr>
        <w:t xml:space="preserve">                                     /подпись/             </w:t>
      </w:r>
      <w:r w:rsidR="00703118">
        <w:rPr>
          <w:color w:val="000000"/>
          <w:sz w:val="20"/>
          <w:szCs w:val="20"/>
        </w:rPr>
        <w:t xml:space="preserve">                   </w:t>
      </w:r>
      <w:r w:rsidR="003C2C11">
        <w:rPr>
          <w:color w:val="000000"/>
          <w:sz w:val="20"/>
          <w:szCs w:val="20"/>
        </w:rPr>
        <w:t xml:space="preserve">   /ФИ</w:t>
      </w:r>
      <w:r w:rsidRPr="00ED67DD">
        <w:rPr>
          <w:color w:val="000000"/>
          <w:sz w:val="20"/>
          <w:szCs w:val="20"/>
        </w:rPr>
        <w:t>О/</w:t>
      </w:r>
    </w:p>
    <w:p w:rsidR="00735FBF" w:rsidRPr="002C0A84" w:rsidRDefault="00735FBF" w:rsidP="00735FBF">
      <w:pPr>
        <w:autoSpaceDE w:val="0"/>
        <w:autoSpaceDN w:val="0"/>
        <w:adjustRightInd w:val="0"/>
      </w:pPr>
    </w:p>
    <w:p w:rsidR="00D570FB" w:rsidRDefault="00D570FB" w:rsidP="001464EA">
      <w:pPr>
        <w:jc w:val="center"/>
        <w:rPr>
          <w:sz w:val="28"/>
          <w:szCs w:val="28"/>
        </w:rPr>
        <w:sectPr w:rsidR="00D570FB" w:rsidSect="003E3283">
          <w:pgSz w:w="11906" w:h="16838" w:code="9"/>
          <w:pgMar w:top="1134" w:right="567" w:bottom="1134" w:left="1134" w:header="567" w:footer="567" w:gutter="0"/>
          <w:pgNumType w:start="1"/>
          <w:cols w:space="708"/>
          <w:titlePg/>
          <w:docGrid w:linePitch="360"/>
        </w:sectPr>
      </w:pPr>
    </w:p>
    <w:p w:rsidR="001464EA" w:rsidRPr="001464EA" w:rsidRDefault="001464EA" w:rsidP="001464EA">
      <w:pPr>
        <w:jc w:val="center"/>
        <w:rPr>
          <w:sz w:val="28"/>
          <w:szCs w:val="28"/>
        </w:rPr>
      </w:pPr>
      <w:r w:rsidRPr="001464EA">
        <w:rPr>
          <w:sz w:val="28"/>
          <w:szCs w:val="28"/>
        </w:rPr>
        <w:lastRenderedPageBreak/>
        <w:t>Список документов, прилагаемых к заявлению о выдаче разрешения</w:t>
      </w:r>
      <w:r>
        <w:rPr>
          <w:sz w:val="28"/>
          <w:szCs w:val="28"/>
        </w:rPr>
        <w:t xml:space="preserve"> на</w:t>
      </w:r>
      <w:r w:rsidRPr="001464EA">
        <w:rPr>
          <w:sz w:val="28"/>
          <w:szCs w:val="28"/>
        </w:rPr>
        <w:t xml:space="preserve"> ввод искусственно созданного земельного участка в эксплуатацию</w:t>
      </w:r>
    </w:p>
    <w:p w:rsidR="001464EA" w:rsidRPr="001464EA" w:rsidRDefault="001464EA" w:rsidP="001464EA">
      <w:pPr>
        <w:jc w:val="center"/>
        <w:rPr>
          <w:sz w:val="28"/>
          <w:szCs w:val="28"/>
        </w:rPr>
      </w:pPr>
      <w:r w:rsidRPr="001464EA">
        <w:rPr>
          <w:sz w:val="28"/>
          <w:szCs w:val="28"/>
        </w:rPr>
        <w:t>_______________________________________________________________</w:t>
      </w:r>
    </w:p>
    <w:p w:rsidR="001464EA" w:rsidRPr="001464EA" w:rsidRDefault="001464EA" w:rsidP="001464EA">
      <w:pPr>
        <w:jc w:val="center"/>
        <w:rPr>
          <w:sz w:val="16"/>
          <w:szCs w:val="20"/>
        </w:rPr>
      </w:pPr>
      <w:r w:rsidRPr="001464EA">
        <w:rPr>
          <w:sz w:val="20"/>
          <w:szCs w:val="20"/>
        </w:rPr>
        <w:t>/наименование, адрес объекта/</w:t>
      </w:r>
    </w:p>
    <w:p w:rsidR="001464EA" w:rsidRPr="001464EA" w:rsidRDefault="001464EA" w:rsidP="001464EA">
      <w:pPr>
        <w:jc w:val="both"/>
        <w:rPr>
          <w:sz w:val="16"/>
          <w:szCs w:val="20"/>
        </w:rPr>
      </w:pPr>
    </w:p>
    <w:p w:rsidR="001464EA" w:rsidRPr="001464EA" w:rsidRDefault="001464EA" w:rsidP="001464EA">
      <w:pPr>
        <w:rPr>
          <w:sz w:val="16"/>
          <w:szCs w:val="20"/>
        </w:rPr>
      </w:pPr>
    </w:p>
    <w:p w:rsidR="001464EA" w:rsidRPr="001464EA" w:rsidRDefault="001464EA" w:rsidP="001464EA">
      <w:pPr>
        <w:jc w:val="center"/>
        <w:rPr>
          <w:sz w:val="16"/>
          <w:szCs w:val="20"/>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4913"/>
        <w:gridCol w:w="1074"/>
        <w:gridCol w:w="856"/>
        <w:gridCol w:w="1930"/>
      </w:tblGrid>
      <w:tr w:rsidR="00F7674A" w:rsidRPr="00F7674A" w:rsidTr="00720ABA">
        <w:trPr>
          <w:trHeight w:val="360"/>
        </w:trPr>
        <w:tc>
          <w:tcPr>
            <w:tcW w:w="583" w:type="dxa"/>
          </w:tcPr>
          <w:p w:rsidR="00F7674A" w:rsidRPr="00F7674A" w:rsidRDefault="00F7674A" w:rsidP="00F7674A">
            <w:pPr>
              <w:jc w:val="center"/>
              <w:rPr>
                <w:sz w:val="16"/>
                <w:szCs w:val="20"/>
              </w:rPr>
            </w:pPr>
          </w:p>
          <w:p w:rsidR="00F7674A" w:rsidRPr="00F7674A" w:rsidRDefault="00F7674A" w:rsidP="00F7674A">
            <w:pPr>
              <w:jc w:val="center"/>
              <w:rPr>
                <w:sz w:val="16"/>
                <w:szCs w:val="20"/>
              </w:rPr>
            </w:pPr>
            <w:r w:rsidRPr="00F7674A">
              <w:rPr>
                <w:sz w:val="16"/>
                <w:szCs w:val="20"/>
              </w:rPr>
              <w:t>№ п/п</w:t>
            </w:r>
          </w:p>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p w:rsidR="00F7674A" w:rsidRPr="00F7674A" w:rsidRDefault="00F7674A" w:rsidP="00F7674A">
            <w:pPr>
              <w:jc w:val="center"/>
              <w:rPr>
                <w:sz w:val="16"/>
                <w:szCs w:val="20"/>
              </w:rPr>
            </w:pPr>
          </w:p>
          <w:p w:rsidR="00F7674A" w:rsidRPr="00F7674A" w:rsidRDefault="00F7674A" w:rsidP="00F7674A">
            <w:pPr>
              <w:jc w:val="center"/>
              <w:rPr>
                <w:sz w:val="16"/>
                <w:szCs w:val="20"/>
              </w:rPr>
            </w:pPr>
            <w:r w:rsidRPr="00F7674A">
              <w:rPr>
                <w:sz w:val="16"/>
                <w:szCs w:val="20"/>
              </w:rPr>
              <w:t>Наименование и реквизиты документа</w:t>
            </w:r>
          </w:p>
        </w:tc>
        <w:tc>
          <w:tcPr>
            <w:tcW w:w="1930" w:type="dxa"/>
            <w:gridSpan w:val="2"/>
          </w:tcPr>
          <w:p w:rsidR="00F7674A" w:rsidRPr="00F7674A" w:rsidRDefault="00F7674A" w:rsidP="00F7674A">
            <w:pPr>
              <w:jc w:val="center"/>
              <w:rPr>
                <w:sz w:val="16"/>
                <w:szCs w:val="20"/>
              </w:rPr>
            </w:pPr>
          </w:p>
          <w:p w:rsidR="00F7674A" w:rsidRPr="00F7674A" w:rsidRDefault="00F7674A" w:rsidP="00F7674A">
            <w:pPr>
              <w:jc w:val="center"/>
              <w:rPr>
                <w:sz w:val="16"/>
                <w:szCs w:val="20"/>
              </w:rPr>
            </w:pPr>
          </w:p>
          <w:p w:rsidR="00F7674A" w:rsidRPr="00F7674A" w:rsidRDefault="00F7674A" w:rsidP="00F7674A">
            <w:pPr>
              <w:jc w:val="center"/>
              <w:rPr>
                <w:sz w:val="16"/>
                <w:szCs w:val="20"/>
              </w:rPr>
            </w:pPr>
            <w:r w:rsidRPr="00F7674A">
              <w:rPr>
                <w:sz w:val="16"/>
                <w:szCs w:val="20"/>
              </w:rPr>
              <w:t>Кол-во листов</w:t>
            </w:r>
          </w:p>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p w:rsidR="00F7674A" w:rsidRPr="00F7674A" w:rsidRDefault="00F7674A" w:rsidP="00F7674A">
            <w:pPr>
              <w:jc w:val="center"/>
              <w:rPr>
                <w:sz w:val="16"/>
                <w:szCs w:val="20"/>
              </w:rPr>
            </w:pPr>
          </w:p>
          <w:p w:rsidR="00F7674A" w:rsidRPr="00F7674A" w:rsidRDefault="00F7674A" w:rsidP="00F7674A">
            <w:pPr>
              <w:jc w:val="center"/>
              <w:rPr>
                <w:sz w:val="16"/>
                <w:szCs w:val="20"/>
              </w:rPr>
            </w:pPr>
            <w:r w:rsidRPr="00F7674A">
              <w:rPr>
                <w:sz w:val="16"/>
                <w:szCs w:val="20"/>
              </w:rPr>
              <w:t>Формат</w:t>
            </w:r>
          </w:p>
        </w:tc>
      </w:tr>
      <w:tr w:rsidR="00F7674A" w:rsidRPr="00F7674A" w:rsidTr="00720ABA">
        <w:trPr>
          <w:trHeight w:val="35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05"/>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26"/>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8"/>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09"/>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01"/>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21"/>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3"/>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9"/>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1"/>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r w:rsidR="00F7674A" w:rsidRPr="00F7674A" w:rsidTr="00720ABA">
        <w:trPr>
          <w:trHeight w:val="417"/>
        </w:trPr>
        <w:tc>
          <w:tcPr>
            <w:tcW w:w="583" w:type="dxa"/>
          </w:tcPr>
          <w:p w:rsidR="00F7674A" w:rsidRPr="00F7674A" w:rsidRDefault="00F7674A" w:rsidP="00F7674A">
            <w:pPr>
              <w:jc w:val="center"/>
              <w:rPr>
                <w:sz w:val="16"/>
                <w:szCs w:val="20"/>
              </w:rPr>
            </w:pPr>
          </w:p>
        </w:tc>
        <w:tc>
          <w:tcPr>
            <w:tcW w:w="4913" w:type="dxa"/>
          </w:tcPr>
          <w:p w:rsidR="00F7674A" w:rsidRPr="00F7674A" w:rsidRDefault="00F7674A" w:rsidP="00F7674A">
            <w:pPr>
              <w:jc w:val="center"/>
              <w:rPr>
                <w:sz w:val="16"/>
                <w:szCs w:val="20"/>
              </w:rPr>
            </w:pPr>
          </w:p>
        </w:tc>
        <w:tc>
          <w:tcPr>
            <w:tcW w:w="1074" w:type="dxa"/>
          </w:tcPr>
          <w:p w:rsidR="00F7674A" w:rsidRPr="00F7674A" w:rsidRDefault="00F7674A" w:rsidP="00F7674A">
            <w:pPr>
              <w:jc w:val="center"/>
              <w:rPr>
                <w:sz w:val="16"/>
                <w:szCs w:val="20"/>
              </w:rPr>
            </w:pPr>
          </w:p>
        </w:tc>
        <w:tc>
          <w:tcPr>
            <w:tcW w:w="856" w:type="dxa"/>
          </w:tcPr>
          <w:p w:rsidR="00F7674A" w:rsidRPr="00F7674A" w:rsidRDefault="00F7674A" w:rsidP="00F7674A">
            <w:pPr>
              <w:jc w:val="center"/>
              <w:rPr>
                <w:sz w:val="16"/>
                <w:szCs w:val="20"/>
              </w:rPr>
            </w:pPr>
          </w:p>
        </w:tc>
        <w:tc>
          <w:tcPr>
            <w:tcW w:w="1930" w:type="dxa"/>
          </w:tcPr>
          <w:p w:rsidR="00F7674A" w:rsidRPr="00F7674A" w:rsidRDefault="00F7674A" w:rsidP="00F7674A">
            <w:pPr>
              <w:jc w:val="center"/>
              <w:rPr>
                <w:sz w:val="16"/>
                <w:szCs w:val="20"/>
              </w:rPr>
            </w:pPr>
          </w:p>
        </w:tc>
      </w:tr>
    </w:tbl>
    <w:p w:rsidR="001464EA" w:rsidRPr="001464EA" w:rsidRDefault="001464EA" w:rsidP="001464EA">
      <w:pPr>
        <w:jc w:val="center"/>
        <w:rPr>
          <w:sz w:val="16"/>
          <w:szCs w:val="20"/>
        </w:rPr>
      </w:pPr>
    </w:p>
    <w:p w:rsidR="001464EA" w:rsidRPr="001464EA" w:rsidRDefault="001464EA" w:rsidP="001464EA">
      <w:pPr>
        <w:jc w:val="center"/>
        <w:rPr>
          <w:sz w:val="16"/>
          <w:szCs w:val="20"/>
        </w:rPr>
      </w:pPr>
    </w:p>
    <w:p w:rsidR="001464EA" w:rsidRPr="001464EA" w:rsidRDefault="001464EA" w:rsidP="001464EA">
      <w:pPr>
        <w:rPr>
          <w:sz w:val="16"/>
          <w:szCs w:val="20"/>
        </w:rPr>
      </w:pPr>
    </w:p>
    <w:p w:rsidR="001464EA" w:rsidRPr="001464EA" w:rsidRDefault="001464EA" w:rsidP="001464EA">
      <w:pPr>
        <w:jc w:val="center"/>
        <w:rPr>
          <w:sz w:val="16"/>
          <w:szCs w:val="20"/>
        </w:rPr>
      </w:pPr>
    </w:p>
    <w:p w:rsidR="001464EA" w:rsidRPr="001464EA" w:rsidRDefault="001464EA" w:rsidP="001464EA">
      <w:pPr>
        <w:jc w:val="both"/>
        <w:rPr>
          <w:b/>
        </w:rPr>
      </w:pPr>
      <w:r w:rsidRPr="001464EA">
        <w:rPr>
          <w:b/>
        </w:rPr>
        <w:t>ЗАЯВИТЕЛЬ (представитель застройщика)</w:t>
      </w:r>
    </w:p>
    <w:p w:rsidR="001464EA" w:rsidRPr="001464EA" w:rsidRDefault="001464EA" w:rsidP="001464EA">
      <w:pPr>
        <w:jc w:val="both"/>
      </w:pPr>
    </w:p>
    <w:p w:rsidR="001464EA" w:rsidRPr="001464EA" w:rsidRDefault="001464EA" w:rsidP="001464EA">
      <w:pPr>
        <w:jc w:val="both"/>
      </w:pPr>
      <w:r w:rsidRPr="001464EA">
        <w:t>__________________________________    _______________________________  ______________</w:t>
      </w:r>
    </w:p>
    <w:p w:rsidR="001464EA" w:rsidRPr="001464EA" w:rsidRDefault="001464EA" w:rsidP="001464EA">
      <w:pPr>
        <w:jc w:val="both"/>
        <w:rPr>
          <w:sz w:val="20"/>
          <w:szCs w:val="20"/>
        </w:rPr>
      </w:pPr>
      <w:r w:rsidRPr="001464EA">
        <w:rPr>
          <w:sz w:val="20"/>
          <w:szCs w:val="20"/>
        </w:rPr>
        <w:t xml:space="preserve">                  /Фамилия, имя, отчество/                           /должность, наименование организации/             /подпись/      </w:t>
      </w:r>
    </w:p>
    <w:p w:rsidR="001464EA" w:rsidRPr="001464EA" w:rsidRDefault="001464EA" w:rsidP="001464EA">
      <w:pPr>
        <w:jc w:val="both"/>
        <w:rPr>
          <w:sz w:val="20"/>
          <w:szCs w:val="20"/>
        </w:rPr>
      </w:pPr>
    </w:p>
    <w:p w:rsidR="001464EA" w:rsidRPr="001464EA" w:rsidRDefault="001464EA" w:rsidP="001464EA">
      <w:pPr>
        <w:jc w:val="both"/>
      </w:pPr>
      <w:r w:rsidRPr="001464EA">
        <w:t xml:space="preserve">«____» ________________________ 20___ г.  </w:t>
      </w:r>
    </w:p>
    <w:p w:rsidR="001464EA" w:rsidRPr="001464EA" w:rsidRDefault="001464EA" w:rsidP="001464EA">
      <w:pPr>
        <w:jc w:val="both"/>
      </w:pPr>
    </w:p>
    <w:p w:rsidR="001464EA" w:rsidRPr="001464EA" w:rsidRDefault="001464EA" w:rsidP="001464EA">
      <w:pPr>
        <w:jc w:val="both"/>
        <w:rPr>
          <w:sz w:val="20"/>
          <w:szCs w:val="20"/>
        </w:rPr>
      </w:pPr>
    </w:p>
    <w:p w:rsidR="001464EA" w:rsidRPr="001464EA" w:rsidRDefault="001464EA" w:rsidP="001464EA">
      <w:pPr>
        <w:jc w:val="both"/>
        <w:rPr>
          <w:sz w:val="20"/>
          <w:szCs w:val="20"/>
        </w:rPr>
      </w:pPr>
    </w:p>
    <w:p w:rsidR="001464EA" w:rsidRPr="001464EA" w:rsidRDefault="001464EA" w:rsidP="001464EA">
      <w:pPr>
        <w:jc w:val="both"/>
        <w:rPr>
          <w:sz w:val="20"/>
          <w:szCs w:val="20"/>
        </w:rPr>
      </w:pPr>
      <w:r w:rsidRPr="001464EA">
        <w:t xml:space="preserve">Контактный телефон  </w:t>
      </w:r>
      <w:r w:rsidRPr="001464EA">
        <w:rPr>
          <w:sz w:val="20"/>
          <w:szCs w:val="20"/>
        </w:rPr>
        <w:t xml:space="preserve"> _________________________________________</w:t>
      </w:r>
    </w:p>
    <w:p w:rsidR="00735FBF" w:rsidRPr="006923AD" w:rsidRDefault="00735FBF" w:rsidP="00735FBF">
      <w:pPr>
        <w:pStyle w:val="ConsPlusNormal"/>
        <w:ind w:firstLine="0"/>
        <w:outlineLvl w:val="1"/>
        <w:rPr>
          <w:rFonts w:ascii="CourierNewPSMT" w:hAnsi="CourierNewPSMT" w:cs="CourierNewPSMT"/>
          <w:color w:val="000000"/>
        </w:rPr>
      </w:pPr>
    </w:p>
    <w:p w:rsidR="00735FBF" w:rsidRDefault="00735FBF" w:rsidP="00735FBF">
      <w:pPr>
        <w:pStyle w:val="ConsPlusNormal"/>
        <w:ind w:firstLine="0"/>
        <w:outlineLvl w:val="1"/>
        <w:rPr>
          <w:rFonts w:ascii="CourierNewPSMT" w:hAnsi="CourierNewPSMT" w:cs="CourierNewPSMT"/>
          <w:color w:val="000000"/>
        </w:rPr>
      </w:pPr>
    </w:p>
    <w:p w:rsidR="00A04824" w:rsidRDefault="00A04824" w:rsidP="00735FBF">
      <w:pPr>
        <w:pStyle w:val="ConsPlusNormal"/>
        <w:ind w:firstLine="0"/>
        <w:outlineLvl w:val="1"/>
        <w:rPr>
          <w:rFonts w:ascii="CourierNewPSMT" w:hAnsi="CourierNewPSMT" w:cs="CourierNewPSMT"/>
          <w:color w:val="000000"/>
        </w:rPr>
        <w:sectPr w:rsidR="00A04824" w:rsidSect="003E3283">
          <w:pgSz w:w="11906" w:h="16838" w:code="9"/>
          <w:pgMar w:top="1134" w:right="567" w:bottom="1134" w:left="1134" w:header="567" w:footer="567" w:gutter="0"/>
          <w:cols w:space="708"/>
          <w:docGrid w:linePitch="360"/>
        </w:sectPr>
      </w:pPr>
    </w:p>
    <w:p w:rsidR="00535ABE" w:rsidRPr="00043538" w:rsidRDefault="00694D70" w:rsidP="007D1EEF">
      <w:pPr>
        <w:ind w:left="4962"/>
        <w:rPr>
          <w:bCs/>
          <w:sz w:val="20"/>
          <w:szCs w:val="20"/>
        </w:rPr>
      </w:pPr>
      <w:r>
        <w:rPr>
          <w:bCs/>
          <w:sz w:val="20"/>
          <w:szCs w:val="20"/>
        </w:rPr>
        <w:lastRenderedPageBreak/>
        <w:t>Приложение № 3</w:t>
      </w:r>
    </w:p>
    <w:p w:rsidR="00535ABE" w:rsidRPr="00043538" w:rsidRDefault="00535ABE" w:rsidP="007D1EEF">
      <w:pPr>
        <w:ind w:left="4962"/>
        <w:rPr>
          <w:sz w:val="20"/>
          <w:szCs w:val="20"/>
        </w:rPr>
      </w:pPr>
      <w:r w:rsidRPr="00043538">
        <w:rPr>
          <w:sz w:val="20"/>
          <w:szCs w:val="20"/>
        </w:rPr>
        <w:t xml:space="preserve">к Административному регламенту, </w:t>
      </w:r>
    </w:p>
    <w:p w:rsidR="00535ABE" w:rsidRPr="00043538" w:rsidRDefault="00535ABE" w:rsidP="007D1EEF">
      <w:pPr>
        <w:ind w:left="4962"/>
        <w:rPr>
          <w:sz w:val="20"/>
          <w:szCs w:val="20"/>
        </w:rPr>
      </w:pPr>
      <w:r w:rsidRPr="00043538">
        <w:rPr>
          <w:sz w:val="20"/>
          <w:szCs w:val="20"/>
        </w:rPr>
        <w:t xml:space="preserve">Службы государственного строительного </w:t>
      </w:r>
    </w:p>
    <w:p w:rsidR="00535ABE" w:rsidRPr="00043538" w:rsidRDefault="00535ABE" w:rsidP="007D1EEF">
      <w:pPr>
        <w:ind w:left="4962"/>
        <w:rPr>
          <w:sz w:val="20"/>
          <w:szCs w:val="20"/>
        </w:rPr>
      </w:pPr>
      <w:r w:rsidRPr="00043538">
        <w:rPr>
          <w:sz w:val="20"/>
          <w:szCs w:val="20"/>
        </w:rPr>
        <w:t xml:space="preserve">надзора и экспертизы Санкт-Петербурга </w:t>
      </w:r>
    </w:p>
    <w:p w:rsidR="00535ABE" w:rsidRPr="00043538" w:rsidRDefault="00535ABE" w:rsidP="007D1EEF">
      <w:pPr>
        <w:ind w:left="4962"/>
        <w:rPr>
          <w:sz w:val="20"/>
          <w:szCs w:val="20"/>
        </w:rPr>
      </w:pPr>
      <w:r w:rsidRPr="00043538">
        <w:rPr>
          <w:sz w:val="20"/>
          <w:szCs w:val="20"/>
        </w:rPr>
        <w:t xml:space="preserve">по предоставлению государственной услуги </w:t>
      </w:r>
    </w:p>
    <w:p w:rsidR="00535ABE" w:rsidRPr="00043538" w:rsidRDefault="00535ABE" w:rsidP="007D1EEF">
      <w:pPr>
        <w:ind w:left="4962"/>
        <w:rPr>
          <w:sz w:val="20"/>
          <w:szCs w:val="20"/>
        </w:rPr>
      </w:pPr>
      <w:r w:rsidRPr="00043538">
        <w:rPr>
          <w:sz w:val="20"/>
          <w:szCs w:val="20"/>
        </w:rPr>
        <w:t xml:space="preserve">по выдаче разрешения на ввод объектов </w:t>
      </w:r>
    </w:p>
    <w:p w:rsidR="00535ABE" w:rsidRPr="00043538" w:rsidRDefault="00535ABE" w:rsidP="007D1EEF">
      <w:pPr>
        <w:ind w:left="4962"/>
        <w:rPr>
          <w:sz w:val="20"/>
          <w:szCs w:val="20"/>
        </w:rPr>
      </w:pPr>
      <w:r w:rsidRPr="00043538">
        <w:rPr>
          <w:sz w:val="20"/>
          <w:szCs w:val="20"/>
        </w:rPr>
        <w:t>капитального строительства и искусственн</w:t>
      </w:r>
      <w:r w:rsidR="00501E15" w:rsidRPr="00043538">
        <w:rPr>
          <w:sz w:val="20"/>
          <w:szCs w:val="20"/>
        </w:rPr>
        <w:t>ых</w:t>
      </w:r>
    </w:p>
    <w:p w:rsidR="00535ABE" w:rsidRPr="00043538" w:rsidRDefault="00535ABE" w:rsidP="007D1EEF">
      <w:pPr>
        <w:ind w:left="4962"/>
        <w:rPr>
          <w:sz w:val="20"/>
          <w:szCs w:val="20"/>
        </w:rPr>
      </w:pPr>
      <w:r w:rsidRPr="00043538">
        <w:rPr>
          <w:sz w:val="20"/>
          <w:szCs w:val="20"/>
        </w:rPr>
        <w:t>земельных участков в эксплуатацию</w:t>
      </w:r>
    </w:p>
    <w:p w:rsidR="00535ABE" w:rsidRPr="00043538" w:rsidRDefault="00535ABE" w:rsidP="007D1EEF">
      <w:pPr>
        <w:ind w:left="4962"/>
        <w:rPr>
          <w:sz w:val="20"/>
          <w:szCs w:val="20"/>
        </w:rPr>
      </w:pPr>
      <w:r w:rsidRPr="00043538">
        <w:rPr>
          <w:sz w:val="20"/>
          <w:szCs w:val="20"/>
        </w:rPr>
        <w:t>в случаях, установленных действующим законодательством</w:t>
      </w:r>
    </w:p>
    <w:p w:rsidR="00961FB4" w:rsidRDefault="00961FB4" w:rsidP="00551291">
      <w:pPr>
        <w:autoSpaceDE w:val="0"/>
        <w:autoSpaceDN w:val="0"/>
        <w:adjustRightInd w:val="0"/>
        <w:jc w:val="right"/>
        <w:rPr>
          <w:rFonts w:ascii="ArialMT" w:hAnsi="ArialMT" w:cs="ArialMT"/>
          <w:sz w:val="20"/>
          <w:szCs w:val="20"/>
          <w:highlight w:val="green"/>
        </w:rPr>
      </w:pPr>
    </w:p>
    <w:p w:rsidR="00014318" w:rsidRPr="007D1EEF" w:rsidRDefault="00014318" w:rsidP="00551291">
      <w:pPr>
        <w:autoSpaceDE w:val="0"/>
        <w:autoSpaceDN w:val="0"/>
        <w:adjustRightInd w:val="0"/>
        <w:jc w:val="right"/>
        <w:rPr>
          <w:rFonts w:ascii="ArialMT" w:hAnsi="ArialMT" w:cs="ArialMT"/>
          <w:sz w:val="20"/>
          <w:szCs w:val="20"/>
          <w:highlight w:val="green"/>
        </w:rPr>
      </w:pPr>
    </w:p>
    <w:tbl>
      <w:tblPr>
        <w:tblW w:w="0" w:type="auto"/>
        <w:tblLook w:val="04A0" w:firstRow="1" w:lastRow="0" w:firstColumn="1" w:lastColumn="0" w:noHBand="0" w:noVBand="1"/>
      </w:tblPr>
      <w:tblGrid>
        <w:gridCol w:w="5210"/>
        <w:gridCol w:w="5211"/>
      </w:tblGrid>
      <w:tr w:rsidR="00D2626B" w:rsidRPr="00447534" w:rsidTr="00447534">
        <w:tc>
          <w:tcPr>
            <w:tcW w:w="10421" w:type="dxa"/>
            <w:gridSpan w:val="2"/>
            <w:shd w:val="clear" w:color="auto" w:fill="auto"/>
          </w:tcPr>
          <w:p w:rsidR="00D2626B" w:rsidRPr="00447534" w:rsidRDefault="00D2626B" w:rsidP="00447534">
            <w:pPr>
              <w:jc w:val="center"/>
              <w:rPr>
                <w:color w:val="333333"/>
              </w:rPr>
            </w:pPr>
            <w:r w:rsidRPr="00447534">
              <w:rPr>
                <w:color w:val="333333"/>
              </w:rPr>
              <w:t>ПРАВИТЕЛЬСТВО САНКТ-ПЕТЕРБУРГА</w:t>
            </w:r>
          </w:p>
          <w:p w:rsidR="00D2626B" w:rsidRPr="00447534" w:rsidRDefault="000239E1" w:rsidP="00447534">
            <w:pPr>
              <w:jc w:val="center"/>
              <w:rPr>
                <w:color w:val="333333"/>
              </w:rPr>
            </w:pPr>
            <w:r w:rsidRPr="00370380">
              <w:rPr>
                <w:noProof/>
              </w:rPr>
              <w:drawing>
                <wp:inline distT="0" distB="0" distL="0" distR="0">
                  <wp:extent cx="617220" cy="617220"/>
                  <wp:effectExtent l="0" t="0" r="0" b="0"/>
                  <wp:docPr id="1" name="Рисунок 10"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новый%20герб%20петербурга"/>
                          <pic:cNvPicPr>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p>
          <w:p w:rsidR="00D2626B" w:rsidRPr="00447534" w:rsidRDefault="00D2626B" w:rsidP="00447534">
            <w:pPr>
              <w:jc w:val="center"/>
              <w:rPr>
                <w:b/>
                <w:color w:val="333333"/>
              </w:rPr>
            </w:pPr>
            <w:r w:rsidRPr="00447534">
              <w:rPr>
                <w:b/>
                <w:color w:val="333333"/>
              </w:rPr>
              <w:t xml:space="preserve">СЛУЖБА ГОСУДАРСТВЕННОГО СТРОИТЕЛЬНОГО НАДЗОРА </w:t>
            </w:r>
          </w:p>
          <w:p w:rsidR="00D2626B" w:rsidRPr="00447534" w:rsidRDefault="00D2626B" w:rsidP="00447534">
            <w:pPr>
              <w:jc w:val="center"/>
              <w:rPr>
                <w:b/>
                <w:color w:val="333333"/>
              </w:rPr>
            </w:pPr>
            <w:r w:rsidRPr="00447534">
              <w:rPr>
                <w:b/>
                <w:color w:val="333333"/>
              </w:rPr>
              <w:t>И ЭКСПЕРТИЗЫ САНКТ-ПЕТЕРБУРГА</w:t>
            </w:r>
          </w:p>
          <w:p w:rsidR="00D2626B" w:rsidRDefault="00D2626B" w:rsidP="00447534">
            <w:pPr>
              <w:jc w:val="center"/>
              <w:rPr>
                <w:b/>
                <w:color w:val="333333"/>
              </w:rPr>
            </w:pPr>
          </w:p>
          <w:p w:rsidR="00EB7FD0" w:rsidRDefault="00EB7FD0" w:rsidP="00EB7FD0">
            <w:pPr>
              <w:pStyle w:val="Default"/>
              <w:jc w:val="center"/>
              <w:rPr>
                <w:sz w:val="28"/>
                <w:szCs w:val="28"/>
              </w:rPr>
            </w:pPr>
            <w:r>
              <w:rPr>
                <w:sz w:val="28"/>
                <w:szCs w:val="28"/>
              </w:rPr>
              <w:t>САНКТ-ПЕТЕРБУРГСКОЕ ГОСУДАРСТВЕННОЕ БЮДЖЕТНОЕ УЧРЕЖДЕНИЕ «ЦЕНТР ЭКСПЕРТНО-ТЕХНИЧЕСКОГО СОПРОВОЖДЕНИЯ»</w:t>
            </w:r>
          </w:p>
          <w:p w:rsidR="00EB7FD0" w:rsidRDefault="00EB7FD0" w:rsidP="00EB7FD0">
            <w:pPr>
              <w:pStyle w:val="Default"/>
              <w:jc w:val="center"/>
              <w:rPr>
                <w:sz w:val="28"/>
                <w:szCs w:val="28"/>
              </w:rPr>
            </w:pPr>
          </w:p>
          <w:p w:rsidR="00EB7FD0" w:rsidRPr="00447534" w:rsidRDefault="00EB7FD0" w:rsidP="00447534">
            <w:pPr>
              <w:jc w:val="center"/>
              <w:rPr>
                <w:b/>
                <w:color w:val="333333"/>
              </w:rPr>
            </w:pPr>
          </w:p>
          <w:p w:rsidR="00D2626B" w:rsidRPr="00447534" w:rsidRDefault="00D2626B" w:rsidP="00EB7FD0">
            <w:pPr>
              <w:jc w:val="center"/>
              <w:rPr>
                <w:rFonts w:ascii="ArialMT" w:hAnsi="ArialMT" w:cs="ArialMT"/>
                <w:sz w:val="20"/>
                <w:szCs w:val="20"/>
                <w:highlight w:val="green"/>
              </w:rPr>
            </w:pPr>
          </w:p>
        </w:tc>
      </w:tr>
      <w:tr w:rsidR="00D2626B" w:rsidRPr="00447534" w:rsidTr="00447534">
        <w:tc>
          <w:tcPr>
            <w:tcW w:w="5210" w:type="dxa"/>
            <w:shd w:val="clear" w:color="auto" w:fill="auto"/>
          </w:tcPr>
          <w:p w:rsidR="00D2626B" w:rsidRPr="00447534" w:rsidRDefault="00D2626B" w:rsidP="00447534">
            <w:pPr>
              <w:autoSpaceDE w:val="0"/>
              <w:autoSpaceDN w:val="0"/>
              <w:adjustRightInd w:val="0"/>
              <w:rPr>
                <w:rFonts w:ascii="ArialMT" w:hAnsi="ArialMT" w:cs="ArialMT"/>
                <w:sz w:val="20"/>
                <w:szCs w:val="20"/>
                <w:highlight w:val="green"/>
              </w:rPr>
            </w:pPr>
          </w:p>
        </w:tc>
        <w:tc>
          <w:tcPr>
            <w:tcW w:w="5211" w:type="dxa"/>
            <w:shd w:val="clear" w:color="auto" w:fill="auto"/>
          </w:tcPr>
          <w:p w:rsidR="00D2626B" w:rsidRPr="00447534" w:rsidRDefault="00D2626B" w:rsidP="00447534">
            <w:pPr>
              <w:autoSpaceDE w:val="0"/>
              <w:autoSpaceDN w:val="0"/>
              <w:adjustRightInd w:val="0"/>
              <w:jc w:val="right"/>
              <w:rPr>
                <w:rFonts w:ascii="ArialMT" w:hAnsi="ArialMT" w:cs="ArialMT"/>
                <w:sz w:val="20"/>
                <w:szCs w:val="20"/>
                <w:highlight w:val="green"/>
              </w:rPr>
            </w:pPr>
          </w:p>
        </w:tc>
      </w:tr>
    </w:tbl>
    <w:p w:rsidR="007D1EEF" w:rsidRDefault="007D1EEF" w:rsidP="007D1EEF">
      <w:pPr>
        <w:pStyle w:val="ConsPlusNonformat"/>
        <w:rPr>
          <w:rFonts w:ascii="Times New Roman" w:hAnsi="Times New Roman" w:cs="Times New Roman"/>
          <w:sz w:val="28"/>
          <w:szCs w:val="28"/>
        </w:rPr>
      </w:pPr>
      <w:r w:rsidRPr="00185B55">
        <w:rPr>
          <w:rFonts w:ascii="Times New Roman" w:hAnsi="Times New Roman" w:cs="Times New Roman"/>
          <w:sz w:val="28"/>
          <w:szCs w:val="28"/>
        </w:rPr>
        <w:t xml:space="preserve">Номер дела </w:t>
      </w:r>
      <w:r w:rsidR="00EB7FD0">
        <w:rPr>
          <w:rFonts w:ascii="Times New Roman" w:hAnsi="Times New Roman" w:cs="Times New Roman"/>
          <w:sz w:val="28"/>
          <w:szCs w:val="28"/>
        </w:rPr>
        <w:t>(заявления)</w:t>
      </w:r>
      <w:r w:rsidRPr="00185B55">
        <w:rPr>
          <w:rFonts w:ascii="Times New Roman" w:hAnsi="Times New Roman" w:cs="Times New Roman"/>
          <w:sz w:val="28"/>
          <w:szCs w:val="28"/>
        </w:rPr>
        <w:t xml:space="preserve">____________             </w:t>
      </w:r>
      <w:r w:rsidRPr="00185B55">
        <w:rPr>
          <w:rFonts w:ascii="Times New Roman" w:hAnsi="Times New Roman" w:cs="Times New Roman"/>
          <w:sz w:val="28"/>
          <w:szCs w:val="28"/>
        </w:rPr>
        <w:tab/>
      </w:r>
    </w:p>
    <w:p w:rsidR="007D1EEF" w:rsidRPr="00185B55" w:rsidRDefault="007D1EEF" w:rsidP="007D1EEF">
      <w:pPr>
        <w:pStyle w:val="ConsPlusNonformat"/>
        <w:rPr>
          <w:rFonts w:ascii="Times New Roman" w:hAnsi="Times New Roman" w:cs="Times New Roman"/>
          <w:sz w:val="28"/>
          <w:szCs w:val="28"/>
        </w:rPr>
      </w:pPr>
    </w:p>
    <w:p w:rsidR="007D1EEF" w:rsidRPr="00185B55" w:rsidRDefault="007D1EEF" w:rsidP="007D1EEF">
      <w:pPr>
        <w:pStyle w:val="ConsPlusNonformat"/>
        <w:jc w:val="center"/>
        <w:rPr>
          <w:rFonts w:ascii="Times New Roman" w:hAnsi="Times New Roman" w:cs="Times New Roman"/>
          <w:sz w:val="28"/>
          <w:szCs w:val="28"/>
        </w:rPr>
      </w:pPr>
      <w:r w:rsidRPr="00185B55">
        <w:rPr>
          <w:rFonts w:ascii="Times New Roman" w:hAnsi="Times New Roman" w:cs="Times New Roman"/>
          <w:sz w:val="28"/>
          <w:szCs w:val="28"/>
        </w:rPr>
        <w:t xml:space="preserve">АКТ ОСМОТРА ПОСТРОЕННОГО, РЕКОНСТРУИРОВАННОГО </w:t>
      </w:r>
    </w:p>
    <w:p w:rsidR="007D1EEF" w:rsidRPr="00185B55" w:rsidRDefault="007D1EEF" w:rsidP="007D1EEF">
      <w:pPr>
        <w:pStyle w:val="ConsPlusNonformat"/>
        <w:jc w:val="center"/>
        <w:rPr>
          <w:rFonts w:ascii="Times New Roman" w:hAnsi="Times New Roman" w:cs="Times New Roman"/>
          <w:sz w:val="28"/>
          <w:szCs w:val="28"/>
        </w:rPr>
      </w:pPr>
      <w:r w:rsidRPr="00185B55">
        <w:rPr>
          <w:rFonts w:ascii="Times New Roman" w:hAnsi="Times New Roman" w:cs="Times New Roman"/>
          <w:sz w:val="28"/>
          <w:szCs w:val="28"/>
        </w:rPr>
        <w:t>ОБЪЕКТА КАПИТАЛЬНОГО СТРОИТЕЛЬСТВА</w:t>
      </w:r>
    </w:p>
    <w:p w:rsidR="007D1EEF" w:rsidRPr="00185B55" w:rsidRDefault="007D1EEF" w:rsidP="007D1EEF">
      <w:pPr>
        <w:pStyle w:val="ConsPlusNonformat"/>
        <w:jc w:val="center"/>
        <w:rPr>
          <w:rFonts w:ascii="Times New Roman" w:hAnsi="Times New Roman" w:cs="Times New Roman"/>
          <w:sz w:val="28"/>
          <w:szCs w:val="28"/>
        </w:rPr>
      </w:pPr>
      <w:r w:rsidRPr="00185B55">
        <w:rPr>
          <w:rFonts w:ascii="Times New Roman" w:hAnsi="Times New Roman" w:cs="Times New Roman"/>
          <w:sz w:val="28"/>
          <w:szCs w:val="28"/>
        </w:rPr>
        <w:t xml:space="preserve"> № ___________</w:t>
      </w:r>
    </w:p>
    <w:p w:rsidR="007D1EEF" w:rsidRPr="00185B55" w:rsidRDefault="007D1EEF" w:rsidP="007D1EEF">
      <w:pPr>
        <w:pStyle w:val="ConsPlusNonformat"/>
        <w:rPr>
          <w:rFonts w:ascii="Times New Roman" w:hAnsi="Times New Roman" w:cs="Times New Roman"/>
          <w:sz w:val="28"/>
          <w:szCs w:val="28"/>
        </w:rPr>
      </w:pPr>
      <w:r w:rsidRPr="00185B55">
        <w:rPr>
          <w:rFonts w:ascii="Times New Roman" w:hAnsi="Times New Roman" w:cs="Times New Roman"/>
          <w:sz w:val="28"/>
          <w:szCs w:val="28"/>
        </w:rPr>
        <w:t>Санкт-Петербург</w:t>
      </w:r>
      <w:r w:rsidRPr="00185B55">
        <w:rPr>
          <w:rFonts w:ascii="Times New Roman" w:hAnsi="Times New Roman" w:cs="Times New Roman"/>
          <w:sz w:val="28"/>
          <w:szCs w:val="28"/>
        </w:rPr>
        <w:tab/>
      </w:r>
      <w:r w:rsidRPr="00185B5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85B55">
        <w:rPr>
          <w:rFonts w:ascii="Times New Roman" w:hAnsi="Times New Roman" w:cs="Times New Roman"/>
          <w:sz w:val="28"/>
          <w:szCs w:val="28"/>
        </w:rPr>
        <w:t xml:space="preserve">        «_</w:t>
      </w:r>
      <w:r w:rsidR="00C0313A">
        <w:rPr>
          <w:rFonts w:ascii="Times New Roman" w:hAnsi="Times New Roman" w:cs="Times New Roman"/>
          <w:sz w:val="28"/>
          <w:szCs w:val="28"/>
        </w:rPr>
        <w:t>____</w:t>
      </w:r>
      <w:r w:rsidRPr="00185B55">
        <w:rPr>
          <w:rFonts w:ascii="Times New Roman" w:hAnsi="Times New Roman" w:cs="Times New Roman"/>
          <w:sz w:val="28"/>
          <w:szCs w:val="28"/>
        </w:rPr>
        <w:t>_»__________ 20 _ г.</w:t>
      </w:r>
    </w:p>
    <w:p w:rsidR="007D1EEF" w:rsidRPr="00185B55" w:rsidRDefault="007D1EEF" w:rsidP="0005769F">
      <w:pPr>
        <w:pStyle w:val="ConsPlusNonformat"/>
        <w:pBdr>
          <w:bottom w:val="single" w:sz="4" w:space="1" w:color="auto"/>
        </w:pBdr>
        <w:rPr>
          <w:rFonts w:ascii="Times New Roman" w:hAnsi="Times New Roman" w:cs="Times New Roman"/>
          <w:sz w:val="28"/>
          <w:szCs w:val="28"/>
        </w:rPr>
      </w:pPr>
    </w:p>
    <w:p w:rsidR="007D1EEF" w:rsidRPr="00185B55" w:rsidRDefault="007D1EEF" w:rsidP="0005769F">
      <w:pPr>
        <w:pStyle w:val="ConsPlusNonformat"/>
        <w:pBdr>
          <w:bottom w:val="single" w:sz="4" w:space="1" w:color="auto"/>
        </w:pBdr>
        <w:rPr>
          <w:rFonts w:ascii="Times New Roman" w:hAnsi="Times New Roman" w:cs="Times New Roman"/>
          <w:sz w:val="28"/>
          <w:szCs w:val="28"/>
        </w:rPr>
      </w:pPr>
      <w:r w:rsidRPr="00185B55">
        <w:rPr>
          <w:rFonts w:ascii="Times New Roman" w:hAnsi="Times New Roman" w:cs="Times New Roman"/>
          <w:sz w:val="28"/>
          <w:szCs w:val="28"/>
        </w:rPr>
        <w:t xml:space="preserve">Мною,             </w:t>
      </w:r>
    </w:p>
    <w:p w:rsidR="007D1EEF" w:rsidRPr="00185B55" w:rsidRDefault="007D1EEF" w:rsidP="007D1EEF">
      <w:pPr>
        <w:pStyle w:val="ConsPlusNonformat"/>
        <w:rPr>
          <w:rFonts w:ascii="Times New Roman" w:hAnsi="Times New Roman" w:cs="Times New Roman"/>
          <w:sz w:val="28"/>
          <w:szCs w:val="28"/>
        </w:rPr>
      </w:pPr>
      <w:r w:rsidRPr="00185B55">
        <w:rPr>
          <w:rFonts w:ascii="Times New Roman" w:hAnsi="Times New Roman" w:cs="Times New Roman"/>
          <w:sz w:val="28"/>
          <w:szCs w:val="28"/>
        </w:rPr>
        <w:t>___________________</w:t>
      </w:r>
      <w:r>
        <w:rPr>
          <w:rFonts w:ascii="Times New Roman" w:hAnsi="Times New Roman" w:cs="Times New Roman"/>
          <w:sz w:val="28"/>
          <w:szCs w:val="28"/>
        </w:rPr>
        <w:t>_______________</w:t>
      </w:r>
      <w:r w:rsidRPr="00185B55">
        <w:rPr>
          <w:rFonts w:ascii="Times New Roman" w:hAnsi="Times New Roman" w:cs="Times New Roman"/>
          <w:sz w:val="28"/>
          <w:szCs w:val="28"/>
        </w:rPr>
        <w:t>______________________________________</w:t>
      </w:r>
    </w:p>
    <w:p w:rsidR="007D1EEF" w:rsidRPr="0005769F" w:rsidRDefault="007D1EEF" w:rsidP="0005769F">
      <w:pPr>
        <w:pStyle w:val="ConsPlusNonformat"/>
        <w:pBdr>
          <w:bottom w:val="single" w:sz="4" w:space="1" w:color="auto"/>
          <w:between w:val="single" w:sz="4" w:space="1" w:color="auto"/>
        </w:pBdr>
        <w:rPr>
          <w:rFonts w:ascii="Times New Roman" w:hAnsi="Times New Roman" w:cs="Times New Roman"/>
          <w:sz w:val="28"/>
          <w:szCs w:val="28"/>
        </w:rPr>
      </w:pPr>
    </w:p>
    <w:p w:rsidR="007D1EEF" w:rsidRPr="00185B55" w:rsidRDefault="007D1EEF" w:rsidP="0005769F">
      <w:pPr>
        <w:pStyle w:val="ConsPlusNonformat"/>
        <w:pBdr>
          <w:between w:val="single" w:sz="4" w:space="1" w:color="auto"/>
        </w:pBdr>
        <w:jc w:val="center"/>
        <w:rPr>
          <w:rFonts w:ascii="Times New Roman" w:hAnsi="Times New Roman" w:cs="Times New Roman"/>
          <w:sz w:val="24"/>
          <w:szCs w:val="24"/>
        </w:rPr>
      </w:pPr>
      <w:r w:rsidRPr="0005769F">
        <w:rPr>
          <w:rFonts w:ascii="Times New Roman" w:hAnsi="Times New Roman" w:cs="Times New Roman"/>
          <w:sz w:val="24"/>
          <w:szCs w:val="24"/>
        </w:rPr>
        <w:t>(</w:t>
      </w:r>
      <w:r w:rsidR="00EB7FD0" w:rsidRPr="0005769F">
        <w:rPr>
          <w:rFonts w:ascii="Times New Roman" w:hAnsi="Times New Roman" w:cs="Times New Roman"/>
          <w:sz w:val="24"/>
          <w:szCs w:val="24"/>
        </w:rPr>
        <w:t>должность, ФИО должностного лица Санкт-Петербургского государственного бюджетного</w:t>
      </w:r>
      <w:r w:rsidR="00EB7FD0" w:rsidRPr="00EB7FD0">
        <w:rPr>
          <w:rFonts w:ascii="Times New Roman" w:hAnsi="Times New Roman" w:cs="Times New Roman"/>
          <w:sz w:val="24"/>
          <w:szCs w:val="24"/>
        </w:rPr>
        <w:t xml:space="preserve"> учреждения «Центр экспертно-технического сопровождения», осуществляющего осмотр</w:t>
      </w:r>
      <w:r w:rsidRPr="00185B55">
        <w:rPr>
          <w:rFonts w:ascii="Times New Roman" w:hAnsi="Times New Roman" w:cs="Times New Roman"/>
          <w:sz w:val="24"/>
          <w:szCs w:val="24"/>
        </w:rPr>
        <w:t>)</w:t>
      </w:r>
    </w:p>
    <w:p w:rsidR="007D1EEF" w:rsidRPr="00185B55" w:rsidRDefault="007D1EEF" w:rsidP="0005769F">
      <w:pPr>
        <w:pStyle w:val="ConsPlusNonformat"/>
        <w:pBdr>
          <w:between w:val="single" w:sz="4" w:space="1" w:color="auto"/>
        </w:pBdr>
        <w:jc w:val="center"/>
        <w:rPr>
          <w:rFonts w:ascii="Times New Roman" w:hAnsi="Times New Roman" w:cs="Times New Roman"/>
          <w:sz w:val="24"/>
          <w:szCs w:val="24"/>
        </w:rPr>
      </w:pPr>
    </w:p>
    <w:p w:rsidR="007D1EEF" w:rsidRPr="0005769F" w:rsidRDefault="007D1EEF" w:rsidP="0005769F">
      <w:pPr>
        <w:pStyle w:val="ConsPlusNonformat"/>
        <w:rPr>
          <w:rFonts w:ascii="Times New Roman" w:hAnsi="Times New Roman" w:cs="Times New Roman"/>
          <w:sz w:val="28"/>
          <w:szCs w:val="28"/>
          <w:u w:val="single"/>
        </w:rPr>
      </w:pPr>
      <w:r w:rsidRPr="00185B55">
        <w:rPr>
          <w:rFonts w:ascii="Times New Roman" w:hAnsi="Times New Roman" w:cs="Times New Roman"/>
          <w:sz w:val="28"/>
          <w:szCs w:val="28"/>
        </w:rPr>
        <w:t xml:space="preserve">в присутствии </w:t>
      </w:r>
      <w:r w:rsidRPr="0005769F">
        <w:rPr>
          <w:rFonts w:ascii="Times New Roman" w:hAnsi="Times New Roman" w:cs="Times New Roman"/>
          <w:sz w:val="28"/>
          <w:szCs w:val="28"/>
          <w:u w:val="single"/>
        </w:rPr>
        <w:t>___________________________________________________________</w:t>
      </w:r>
    </w:p>
    <w:p w:rsidR="007D1EEF" w:rsidRPr="0005769F" w:rsidRDefault="007D1EEF" w:rsidP="0005769F">
      <w:pPr>
        <w:pStyle w:val="ConsPlusNonformat"/>
        <w:rPr>
          <w:rFonts w:ascii="Times New Roman" w:hAnsi="Times New Roman" w:cs="Times New Roman"/>
          <w:sz w:val="28"/>
          <w:szCs w:val="28"/>
          <w:u w:val="single"/>
        </w:rPr>
      </w:pPr>
      <w:r w:rsidRPr="0005769F">
        <w:rPr>
          <w:rFonts w:ascii="Times New Roman" w:hAnsi="Times New Roman" w:cs="Times New Roman"/>
          <w:sz w:val="28"/>
          <w:szCs w:val="28"/>
          <w:u w:val="single"/>
        </w:rPr>
        <w:t>________________________________________________________________________</w:t>
      </w:r>
    </w:p>
    <w:p w:rsidR="007D1EEF" w:rsidRPr="0005769F" w:rsidRDefault="007D1EEF" w:rsidP="0005769F">
      <w:pPr>
        <w:pStyle w:val="ConsPlusNonformat"/>
        <w:rPr>
          <w:rFonts w:ascii="Times New Roman" w:hAnsi="Times New Roman" w:cs="Times New Roman"/>
          <w:sz w:val="28"/>
          <w:szCs w:val="28"/>
          <w:u w:val="single"/>
        </w:rPr>
      </w:pPr>
      <w:r w:rsidRPr="0005769F">
        <w:rPr>
          <w:rFonts w:ascii="Times New Roman" w:hAnsi="Times New Roman" w:cs="Times New Roman"/>
          <w:sz w:val="28"/>
          <w:szCs w:val="28"/>
          <w:u w:val="single"/>
        </w:rPr>
        <w:t>________________________________________________________________________</w:t>
      </w:r>
    </w:p>
    <w:p w:rsidR="007D1EEF" w:rsidRPr="0005769F" w:rsidRDefault="007D1EEF" w:rsidP="0005769F">
      <w:pPr>
        <w:pStyle w:val="ConsPlusNonformat"/>
        <w:pBdr>
          <w:bottom w:val="single" w:sz="4" w:space="1" w:color="auto"/>
          <w:between w:val="single" w:sz="4" w:space="1" w:color="auto"/>
        </w:pBdr>
        <w:jc w:val="center"/>
        <w:rPr>
          <w:rFonts w:ascii="Times New Roman" w:hAnsi="Times New Roman" w:cs="Times New Roman"/>
          <w:sz w:val="24"/>
          <w:szCs w:val="24"/>
        </w:rPr>
      </w:pPr>
      <w:r w:rsidRPr="0005769F">
        <w:rPr>
          <w:rFonts w:ascii="Times New Roman" w:hAnsi="Times New Roman" w:cs="Times New Roman"/>
          <w:sz w:val="24"/>
          <w:szCs w:val="24"/>
          <w:u w:val="single"/>
        </w:rPr>
        <w:t>(</w:t>
      </w:r>
      <w:r w:rsidRPr="0005769F">
        <w:rPr>
          <w:rFonts w:ascii="Times New Roman" w:hAnsi="Times New Roman" w:cs="Times New Roman"/>
          <w:sz w:val="24"/>
          <w:szCs w:val="24"/>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p w:rsidR="007D1EEF" w:rsidRPr="00185B55" w:rsidRDefault="007D1EEF" w:rsidP="0005769F">
      <w:pPr>
        <w:pStyle w:val="ConsPlusNonformat"/>
        <w:pBdr>
          <w:bottom w:val="single" w:sz="4" w:space="1" w:color="auto"/>
          <w:between w:val="single" w:sz="4" w:space="1" w:color="auto"/>
        </w:pBdr>
        <w:rPr>
          <w:rFonts w:ascii="Times New Roman" w:hAnsi="Times New Roman" w:cs="Times New Roman"/>
          <w:sz w:val="24"/>
          <w:szCs w:val="24"/>
        </w:rPr>
      </w:pPr>
    </w:p>
    <w:p w:rsidR="007D1EEF" w:rsidRPr="00185B55" w:rsidRDefault="007D1EEF" w:rsidP="0005769F">
      <w:pPr>
        <w:pStyle w:val="ConsPlusNonformat"/>
        <w:pBdr>
          <w:bottom w:val="single" w:sz="4" w:space="1" w:color="auto"/>
          <w:between w:val="single" w:sz="4" w:space="1" w:color="auto"/>
        </w:pBdr>
        <w:rPr>
          <w:rFonts w:ascii="Times New Roman" w:hAnsi="Times New Roman" w:cs="Times New Roman"/>
          <w:sz w:val="24"/>
          <w:szCs w:val="24"/>
        </w:rPr>
      </w:pPr>
      <w:r w:rsidRPr="00185B55">
        <w:rPr>
          <w:rFonts w:ascii="Times New Roman" w:hAnsi="Times New Roman" w:cs="Times New Roman"/>
          <w:sz w:val="28"/>
          <w:szCs w:val="28"/>
        </w:rPr>
        <w:t xml:space="preserve">проведен осмотр и составлен настоящий акт об осмотре объекта капитального строительства:      </w:t>
      </w:r>
    </w:p>
    <w:p w:rsidR="007D1EEF" w:rsidRPr="0005769F" w:rsidRDefault="007D1EEF" w:rsidP="0005769F">
      <w:pPr>
        <w:pStyle w:val="ConsPlusNonformat"/>
        <w:pBdr>
          <w:between w:val="single" w:sz="4" w:space="1" w:color="auto"/>
        </w:pBdr>
        <w:rPr>
          <w:rFonts w:ascii="Times New Roman" w:hAnsi="Times New Roman" w:cs="Times New Roman"/>
          <w:sz w:val="28"/>
          <w:szCs w:val="28"/>
        </w:rPr>
      </w:pPr>
    </w:p>
    <w:p w:rsidR="007D1EEF" w:rsidRPr="00185B55" w:rsidRDefault="007D1EEF" w:rsidP="0005769F">
      <w:pPr>
        <w:pStyle w:val="ConsPlusNonformat"/>
        <w:pBdr>
          <w:between w:val="single" w:sz="4" w:space="1" w:color="auto"/>
        </w:pBdr>
        <w:jc w:val="center"/>
        <w:rPr>
          <w:rFonts w:ascii="Times New Roman" w:hAnsi="Times New Roman" w:cs="Times New Roman"/>
          <w:sz w:val="24"/>
          <w:szCs w:val="24"/>
        </w:rPr>
      </w:pPr>
      <w:r w:rsidRPr="0005769F">
        <w:rPr>
          <w:rFonts w:ascii="Times New Roman" w:hAnsi="Times New Roman" w:cs="Times New Roman"/>
          <w:sz w:val="28"/>
          <w:szCs w:val="28"/>
        </w:rPr>
        <w:t>________________________________________________________________________</w:t>
      </w:r>
      <w:r w:rsidRPr="00185B55">
        <w:rPr>
          <w:rFonts w:ascii="Times New Roman" w:hAnsi="Times New Roman" w:cs="Times New Roman"/>
          <w:sz w:val="24"/>
          <w:szCs w:val="24"/>
        </w:rPr>
        <w:t xml:space="preserve"> (наименование объекта капитального строительства)</w:t>
      </w:r>
    </w:p>
    <w:p w:rsidR="00EB7FD0" w:rsidRDefault="00EB7FD0" w:rsidP="0005769F">
      <w:pPr>
        <w:pStyle w:val="ConsPlusNonformat"/>
        <w:pBdr>
          <w:between w:val="single" w:sz="4" w:space="1" w:color="auto"/>
        </w:pBdr>
        <w:rPr>
          <w:rFonts w:ascii="Times New Roman" w:hAnsi="Times New Roman" w:cs="Times New Roman"/>
          <w:sz w:val="28"/>
          <w:szCs w:val="28"/>
        </w:rPr>
      </w:pPr>
    </w:p>
    <w:p w:rsidR="007D1EEF" w:rsidRPr="0005769F" w:rsidRDefault="007D1EEF" w:rsidP="0005769F">
      <w:pPr>
        <w:pStyle w:val="ConsPlusNonformat"/>
        <w:rPr>
          <w:rFonts w:ascii="Times New Roman" w:hAnsi="Times New Roman" w:cs="Times New Roman"/>
          <w:sz w:val="28"/>
          <w:szCs w:val="28"/>
        </w:rPr>
      </w:pPr>
      <w:r w:rsidRPr="00185B55">
        <w:rPr>
          <w:rFonts w:ascii="Times New Roman" w:hAnsi="Times New Roman" w:cs="Times New Roman"/>
          <w:sz w:val="28"/>
          <w:szCs w:val="28"/>
        </w:rPr>
        <w:lastRenderedPageBreak/>
        <w:t xml:space="preserve">расположенного по адресу:    </w:t>
      </w:r>
    </w:p>
    <w:p w:rsidR="007D1EEF" w:rsidRPr="00185B55" w:rsidRDefault="007D1EEF" w:rsidP="0005769F">
      <w:pPr>
        <w:pStyle w:val="ConsPlusNonformat"/>
        <w:pBdr>
          <w:top w:val="single" w:sz="4" w:space="1" w:color="auto"/>
          <w:bottom w:val="single" w:sz="4" w:space="1" w:color="auto"/>
        </w:pBdr>
        <w:rPr>
          <w:rFonts w:ascii="Times New Roman" w:hAnsi="Times New Roman" w:cs="Times New Roman"/>
          <w:sz w:val="28"/>
          <w:szCs w:val="28"/>
        </w:rPr>
      </w:pPr>
      <w:r w:rsidRPr="00185B55">
        <w:rPr>
          <w:rFonts w:ascii="Times New Roman" w:hAnsi="Times New Roman" w:cs="Times New Roman"/>
          <w:sz w:val="28"/>
          <w:szCs w:val="28"/>
        </w:rPr>
        <w:t>______________________</w:t>
      </w:r>
      <w:r>
        <w:rPr>
          <w:rFonts w:ascii="Times New Roman" w:hAnsi="Times New Roman" w:cs="Times New Roman"/>
          <w:sz w:val="28"/>
          <w:szCs w:val="28"/>
        </w:rPr>
        <w:t>_______________</w:t>
      </w:r>
      <w:r w:rsidRPr="00185B55">
        <w:rPr>
          <w:rFonts w:ascii="Times New Roman" w:hAnsi="Times New Roman" w:cs="Times New Roman"/>
          <w:sz w:val="28"/>
          <w:szCs w:val="28"/>
        </w:rPr>
        <w:t>___________________________________</w:t>
      </w:r>
    </w:p>
    <w:p w:rsidR="007D1EEF" w:rsidRPr="00185B55" w:rsidRDefault="007D1EEF" w:rsidP="0005769F">
      <w:pPr>
        <w:pStyle w:val="ConsPlusNonformat"/>
        <w:pBdr>
          <w:top w:val="single" w:sz="4" w:space="1" w:color="auto"/>
          <w:bottom w:val="single" w:sz="4" w:space="1" w:color="auto"/>
        </w:pBdr>
        <w:jc w:val="center"/>
        <w:rPr>
          <w:rFonts w:ascii="Times New Roman" w:hAnsi="Times New Roman" w:cs="Times New Roman"/>
          <w:sz w:val="28"/>
          <w:szCs w:val="28"/>
        </w:rPr>
      </w:pPr>
    </w:p>
    <w:p w:rsidR="007D1EEF" w:rsidRPr="00185B55" w:rsidRDefault="007D1EEF" w:rsidP="0005769F">
      <w:pPr>
        <w:pStyle w:val="ConsPlusNonformat"/>
        <w:jc w:val="center"/>
        <w:rPr>
          <w:rFonts w:ascii="Times New Roman" w:hAnsi="Times New Roman" w:cs="Times New Roman"/>
          <w:sz w:val="24"/>
          <w:szCs w:val="24"/>
        </w:rPr>
      </w:pPr>
      <w:r w:rsidRPr="006D6757">
        <w:rPr>
          <w:rFonts w:ascii="Times New Roman" w:hAnsi="Times New Roman" w:cs="Times New Roman"/>
          <w:sz w:val="24"/>
          <w:szCs w:val="24"/>
        </w:rPr>
        <w:t>(указать строительный адрес объекта капитального строительства)</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В результате осмотра установлено следующее:</w:t>
      </w:r>
    </w:p>
    <w:p w:rsidR="007D1EEF" w:rsidRPr="00185B55" w:rsidRDefault="007D1EEF" w:rsidP="00881A9D">
      <w:pPr>
        <w:pStyle w:val="ConsPlusNonformat"/>
        <w:pBdr>
          <w:bottom w:val="single" w:sz="4" w:space="1" w:color="auto"/>
        </w:pBdr>
        <w:rPr>
          <w:rFonts w:ascii="Times New Roman" w:hAnsi="Times New Roman" w:cs="Times New Roman"/>
          <w:sz w:val="28"/>
          <w:szCs w:val="28"/>
        </w:rPr>
      </w:pPr>
    </w:p>
    <w:p w:rsidR="007D1EEF" w:rsidRPr="00881A9D" w:rsidRDefault="007D1EEF" w:rsidP="00881A9D">
      <w:pPr>
        <w:pStyle w:val="ConsPlusNonformat"/>
        <w:pBdr>
          <w:bottom w:val="single" w:sz="4" w:space="1" w:color="auto"/>
        </w:pBdr>
        <w:rPr>
          <w:rFonts w:ascii="Times New Roman" w:hAnsi="Times New Roman" w:cs="Times New Roman"/>
          <w:sz w:val="28"/>
          <w:szCs w:val="28"/>
        </w:rPr>
      </w:pPr>
      <w:r w:rsidRPr="00185B55">
        <w:rPr>
          <w:rFonts w:ascii="Times New Roman" w:hAnsi="Times New Roman" w:cs="Times New Roman"/>
          <w:sz w:val="28"/>
          <w:szCs w:val="28"/>
        </w:rPr>
        <w:t xml:space="preserve">1.Сведения  о  застройщике </w:t>
      </w:r>
    </w:p>
    <w:tbl>
      <w:tblPr>
        <w:tblW w:w="0" w:type="auto"/>
        <w:tblBorders>
          <w:insideH w:val="single" w:sz="4" w:space="0" w:color="auto"/>
        </w:tblBorders>
        <w:tblLook w:val="04A0" w:firstRow="1" w:lastRow="0" w:firstColumn="1" w:lastColumn="0" w:noHBand="0" w:noVBand="1"/>
      </w:tblPr>
      <w:tblGrid>
        <w:gridCol w:w="10421"/>
      </w:tblGrid>
      <w:tr w:rsidR="00881A9D" w:rsidRPr="00E77937" w:rsidTr="00120609">
        <w:tc>
          <w:tcPr>
            <w:tcW w:w="10421" w:type="dxa"/>
            <w:shd w:val="clear" w:color="auto" w:fill="auto"/>
          </w:tcPr>
          <w:p w:rsidR="00881A9D" w:rsidRPr="00E77937" w:rsidRDefault="00881A9D" w:rsidP="00120609">
            <w:pPr>
              <w:widowControl w:val="0"/>
              <w:autoSpaceDE w:val="0"/>
              <w:autoSpaceDN w:val="0"/>
              <w:adjustRightInd w:val="0"/>
              <w:jc w:val="center"/>
            </w:pPr>
            <w:r w:rsidRPr="00E77937">
              <w:t xml:space="preserve">(полное наименование, ИНН/КПП, ОГРН, адрес места нахождения, Ф.И.О. </w:t>
            </w:r>
            <w:r w:rsidR="006E6E7E">
              <w:t>руководителя</w:t>
            </w:r>
            <w:r w:rsidR="006E6E7E" w:rsidRPr="00CD291D">
              <w:t>/</w:t>
            </w:r>
          </w:p>
          <w:p w:rsidR="00881A9D" w:rsidRPr="00E77937" w:rsidRDefault="00881A9D" w:rsidP="00120609">
            <w:pPr>
              <w:widowControl w:val="0"/>
              <w:autoSpaceDE w:val="0"/>
              <w:autoSpaceDN w:val="0"/>
              <w:adjustRightInd w:val="0"/>
              <w:jc w:val="center"/>
            </w:pPr>
          </w:p>
        </w:tc>
      </w:tr>
      <w:tr w:rsidR="00881A9D" w:rsidRPr="00E77937" w:rsidTr="00120609">
        <w:tc>
          <w:tcPr>
            <w:tcW w:w="10421" w:type="dxa"/>
            <w:shd w:val="clear" w:color="auto" w:fill="auto"/>
          </w:tcPr>
          <w:p w:rsidR="006E6E7E" w:rsidRDefault="00CD291D" w:rsidP="006E6E7E">
            <w:pPr>
              <w:autoSpaceDE w:val="0"/>
              <w:autoSpaceDN w:val="0"/>
              <w:adjustRightInd w:val="0"/>
              <w:jc w:val="center"/>
              <w:rPr>
                <w:color w:val="000000"/>
              </w:rPr>
            </w:pPr>
            <w:r>
              <w:rPr>
                <w:color w:val="000000"/>
              </w:rPr>
              <w:t xml:space="preserve">серия и номер документа, </w:t>
            </w:r>
            <w:r w:rsidRPr="00F5794F">
              <w:rPr>
                <w:color w:val="000000"/>
              </w:rPr>
              <w:t>удостоверяющего личность, кем и когда выдан, адрес</w:t>
            </w:r>
            <w:r w:rsidR="006E6E7E" w:rsidRPr="00F5794F">
              <w:rPr>
                <w:color w:val="000000"/>
              </w:rPr>
              <w:t xml:space="preserve"> регистрации</w:t>
            </w:r>
          </w:p>
          <w:p w:rsidR="00881A9D" w:rsidRPr="00E77937" w:rsidRDefault="00CD291D" w:rsidP="006E6E7E">
            <w:pPr>
              <w:autoSpaceDE w:val="0"/>
              <w:autoSpaceDN w:val="0"/>
              <w:adjustRightInd w:val="0"/>
              <w:jc w:val="center"/>
            </w:pPr>
            <w:r w:rsidRPr="00F5794F">
              <w:rPr>
                <w:color w:val="000000"/>
              </w:rPr>
              <w:t>по месту жительства в отношении физического  лица</w:t>
            </w:r>
            <w:r w:rsidR="006E6E7E">
              <w:rPr>
                <w:color w:val="000000"/>
              </w:rPr>
              <w:t>,</w:t>
            </w:r>
            <w:r w:rsidR="00881A9D" w:rsidRPr="00E77937">
              <w:t xml:space="preserve"> адрес электронной почты</w:t>
            </w:r>
            <w:r w:rsidR="006E6E7E">
              <w:t>,</w:t>
            </w:r>
            <w:r w:rsidRPr="00E77937">
              <w:t xml:space="preserve"> телефон</w:t>
            </w:r>
            <w:r w:rsidR="00881A9D" w:rsidRPr="00E77937">
              <w:t>)</w:t>
            </w:r>
          </w:p>
          <w:p w:rsidR="00881A9D" w:rsidRPr="00E77937" w:rsidRDefault="00881A9D" w:rsidP="00120609">
            <w:pPr>
              <w:widowControl w:val="0"/>
              <w:autoSpaceDE w:val="0"/>
              <w:autoSpaceDN w:val="0"/>
              <w:adjustRightInd w:val="0"/>
              <w:jc w:val="center"/>
            </w:pPr>
          </w:p>
        </w:tc>
      </w:tr>
      <w:tr w:rsidR="00881A9D" w:rsidRPr="00E77937" w:rsidTr="00120609">
        <w:tc>
          <w:tcPr>
            <w:tcW w:w="10421" w:type="dxa"/>
            <w:shd w:val="clear" w:color="auto" w:fill="auto"/>
          </w:tcPr>
          <w:p w:rsidR="00881A9D" w:rsidRPr="00E77937" w:rsidRDefault="00881A9D" w:rsidP="00120609">
            <w:pPr>
              <w:widowControl w:val="0"/>
              <w:autoSpaceDE w:val="0"/>
              <w:autoSpaceDN w:val="0"/>
              <w:adjustRightInd w:val="0"/>
              <w:jc w:val="center"/>
            </w:pPr>
          </w:p>
        </w:tc>
      </w:tr>
    </w:tbl>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2. Общие сведения по объекту:</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 xml:space="preserve">   </w:t>
      </w:r>
      <w:r w:rsidRPr="00185B55">
        <w:rPr>
          <w:sz w:val="28"/>
          <w:szCs w:val="28"/>
        </w:rPr>
        <w:t xml:space="preserve">1) </w:t>
      </w:r>
      <w:r w:rsidR="00C0313A">
        <w:rPr>
          <w:sz w:val="28"/>
          <w:szCs w:val="28"/>
        </w:rPr>
        <w:t>в</w:t>
      </w:r>
      <w:r w:rsidRPr="00185B55">
        <w:rPr>
          <w:sz w:val="28"/>
          <w:szCs w:val="28"/>
        </w:rPr>
        <w:t>ид работ</w:t>
      </w:r>
      <w:r w:rsidRPr="00185B55">
        <w:t xml:space="preserve"> _______________________________</w:t>
      </w:r>
      <w:r>
        <w:t>________</w:t>
      </w:r>
      <w:r w:rsidRPr="00185B55">
        <w:t>______________________________</w:t>
      </w:r>
    </w:p>
    <w:p w:rsidR="007D1EEF" w:rsidRPr="00185B55" w:rsidRDefault="007D1EEF" w:rsidP="0008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(строительство/реконструкция </w:t>
      </w:r>
      <w:r w:rsidRPr="00185B55">
        <w:t>- нужное указать)</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t xml:space="preserve">   </w:t>
      </w:r>
      <w:r w:rsidRPr="00185B55">
        <w:rPr>
          <w:sz w:val="28"/>
          <w:szCs w:val="28"/>
        </w:rPr>
        <w:t>2)</w:t>
      </w:r>
      <w:r w:rsidRPr="00185B55">
        <w:t xml:space="preserve"> </w:t>
      </w:r>
      <w:r w:rsidR="00C0313A">
        <w:rPr>
          <w:sz w:val="28"/>
          <w:szCs w:val="28"/>
        </w:rPr>
        <w:t>э</w:t>
      </w:r>
      <w:r w:rsidRPr="00185B55">
        <w:rPr>
          <w:sz w:val="28"/>
          <w:szCs w:val="28"/>
        </w:rPr>
        <w:t>тажность,  общая  высота</w:t>
      </w:r>
      <w:r w:rsidR="003879B7">
        <w:rPr>
          <w:sz w:val="28"/>
          <w:szCs w:val="28"/>
        </w:rPr>
        <w:t xml:space="preserve"> </w:t>
      </w:r>
      <w:r w:rsidRPr="00185B55">
        <w:rPr>
          <w:sz w:val="28"/>
          <w:szCs w:val="28"/>
        </w:rPr>
        <w:t>и т.д.</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__________________________________________</w:t>
      </w:r>
      <w:r>
        <w:t>_________________</w:t>
      </w:r>
      <w:r w:rsidRPr="00185B55">
        <w:t>________________________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 xml:space="preserve"> </w:t>
      </w:r>
    </w:p>
    <w:p w:rsidR="007D1EEF"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 xml:space="preserve">   3)</w:t>
      </w:r>
      <w:r w:rsidRPr="00185B55">
        <w:t xml:space="preserve"> </w:t>
      </w:r>
      <w:r w:rsidR="00EB7FD0" w:rsidRPr="00EB7FD0">
        <w:rPr>
          <w:sz w:val="28"/>
          <w:szCs w:val="28"/>
        </w:rPr>
        <w:t>о</w:t>
      </w:r>
      <w:r w:rsidRPr="00185B55">
        <w:rPr>
          <w:sz w:val="28"/>
          <w:szCs w:val="28"/>
        </w:rPr>
        <w:t>писа</w:t>
      </w:r>
      <w:r>
        <w:rPr>
          <w:sz w:val="28"/>
          <w:szCs w:val="28"/>
        </w:rPr>
        <w:t xml:space="preserve">ние   конструкций  с  указанием </w:t>
      </w:r>
      <w:r w:rsidRPr="00185B55">
        <w:rPr>
          <w:sz w:val="28"/>
          <w:szCs w:val="28"/>
        </w:rPr>
        <w:t>материала</w:t>
      </w:r>
      <w:r>
        <w:rPr>
          <w:sz w:val="28"/>
          <w:szCs w:val="28"/>
        </w:rPr>
        <w:t xml:space="preserve">   </w:t>
      </w:r>
      <w:r w:rsidRPr="00185B55">
        <w:rPr>
          <w:sz w:val="28"/>
          <w:szCs w:val="28"/>
        </w:rPr>
        <w:t>_________________</w:t>
      </w:r>
      <w:r>
        <w:rPr>
          <w:sz w:val="28"/>
          <w:szCs w:val="28"/>
        </w:rPr>
        <w:t>________</w:t>
      </w:r>
    </w:p>
    <w:p w:rsidR="007D1EEF" w:rsidRPr="00185B55" w:rsidRDefault="007D1EEF" w:rsidP="0005769F">
      <w:pPr>
        <w:pBdr>
          <w:top w:val="single" w:sz="4" w:space="1" w:color="auto"/>
          <w:between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D1EEF" w:rsidRPr="00185B55" w:rsidRDefault="007D1EEF" w:rsidP="0005769F">
      <w:pPr>
        <w:pBdr>
          <w:top w:val="single" w:sz="4" w:space="1" w:color="auto"/>
          <w:between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 xml:space="preserve">(фундамент, </w:t>
      </w:r>
      <w:r w:rsidRPr="00185B55">
        <w:rPr>
          <w:sz w:val="22"/>
          <w:szCs w:val="22"/>
        </w:rPr>
        <w:t>стены,</w:t>
      </w:r>
      <w:r>
        <w:rPr>
          <w:sz w:val="22"/>
          <w:szCs w:val="22"/>
        </w:rPr>
        <w:t xml:space="preserve"> </w:t>
      </w:r>
      <w:r w:rsidRPr="00185B55">
        <w:rPr>
          <w:sz w:val="22"/>
          <w:szCs w:val="22"/>
        </w:rPr>
        <w:t>перекрытия, кровля и др.)</w:t>
      </w:r>
      <w:r w:rsidRPr="00185B55">
        <w:rPr>
          <w:sz w:val="28"/>
          <w:szCs w:val="28"/>
        </w:rPr>
        <w:t xml:space="preserve"> </w:t>
      </w:r>
      <w:r w:rsidRPr="00185B55">
        <w:t>___</w:t>
      </w:r>
      <w:r>
        <w:t>___________________</w:t>
      </w:r>
      <w:r w:rsidRPr="00185B55">
        <w:t>_______________________________________________________________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 xml:space="preserve"> </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3.Сведения о градостроительном плане земельного участка</w:t>
      </w:r>
      <w:r>
        <w:rPr>
          <w:sz w:val="28"/>
          <w:szCs w:val="28"/>
        </w:rPr>
        <w:t>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_________________________________</w:t>
      </w:r>
      <w:r>
        <w:rPr>
          <w:sz w:val="28"/>
          <w:szCs w:val="28"/>
        </w:rPr>
        <w:t>________________</w:t>
      </w:r>
      <w:r w:rsidRPr="00185B55">
        <w:rPr>
          <w:sz w:val="28"/>
          <w:szCs w:val="28"/>
        </w:rPr>
        <w:t>_______________________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85B55">
        <w:t>(указать реквизиты утвержденного градостроительного плана)</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rPr>
          <w:sz w:val="28"/>
          <w:szCs w:val="28"/>
        </w:rPr>
        <w:t>4. Сведения о выданном(-ых)  разрешении (-ях)   на строительство</w:t>
      </w:r>
      <w:r w:rsidRPr="00185B55">
        <w:t xml:space="preserve"> </w:t>
      </w:r>
      <w:r>
        <w:t>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_____________________________________________</w:t>
      </w:r>
      <w:r>
        <w:t>__________________</w:t>
      </w:r>
      <w:r w:rsidRPr="00185B55">
        <w:t>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85B55">
        <w:t>(указать реквизиты выданного разрешения на строительство)</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 xml:space="preserve">5.Сведения об утвержденной проектной документации </w:t>
      </w:r>
      <w:r>
        <w:rPr>
          <w:sz w:val="28"/>
          <w:szCs w:val="28"/>
        </w:rPr>
        <w:t>_________________________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_________________________________________________</w:t>
      </w:r>
      <w:r>
        <w:t>__________________</w:t>
      </w:r>
      <w:r w:rsidRPr="00185B55">
        <w:t>_________________</w:t>
      </w:r>
    </w:p>
    <w:p w:rsidR="007D1EEF" w:rsidRPr="00185B55" w:rsidRDefault="007D1EEF" w:rsidP="0008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85B55">
        <w:t>(</w:t>
      </w:r>
      <w:r w:rsidRPr="00081A1B">
        <w:t>шифр,</w:t>
      </w:r>
      <w:r w:rsidR="00081A1B" w:rsidRPr="00081A1B">
        <w:t xml:space="preserve"> разработчик</w:t>
      </w:r>
      <w:r w:rsidRPr="00185B55">
        <w:t>)</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rPr>
          <w:sz w:val="28"/>
          <w:szCs w:val="28"/>
        </w:rPr>
        <w:t xml:space="preserve">6. Сведения об </w:t>
      </w:r>
      <w:r w:rsidR="00A27E1E">
        <w:rPr>
          <w:sz w:val="28"/>
          <w:szCs w:val="28"/>
        </w:rPr>
        <w:t xml:space="preserve">отступлениях от </w:t>
      </w:r>
      <w:r w:rsidRPr="00185B55">
        <w:rPr>
          <w:sz w:val="28"/>
          <w:szCs w:val="28"/>
        </w:rPr>
        <w:t xml:space="preserve"> проектн</w:t>
      </w:r>
      <w:r w:rsidR="00A27E1E">
        <w:rPr>
          <w:sz w:val="28"/>
          <w:szCs w:val="28"/>
        </w:rPr>
        <w:t>ой</w:t>
      </w:r>
      <w:r w:rsidRPr="00185B55">
        <w:rPr>
          <w:sz w:val="28"/>
          <w:szCs w:val="28"/>
        </w:rPr>
        <w:t xml:space="preserve"> документаци</w:t>
      </w:r>
      <w:r w:rsidR="00A27E1E">
        <w:rPr>
          <w:sz w:val="28"/>
          <w:szCs w:val="28"/>
        </w:rPr>
        <w:t>и</w:t>
      </w:r>
      <w:r w:rsidR="000C6834">
        <w:t>______________</w:t>
      </w:r>
      <w:r w:rsidRPr="00185B55">
        <w:t>__</w:t>
      </w:r>
    </w:p>
    <w:p w:rsidR="000C6834" w:rsidRDefault="000C6834"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___________________________________________________________________________________</w:t>
      </w:r>
    </w:p>
    <w:p w:rsidR="007D1EEF" w:rsidRPr="00185B55" w:rsidRDefault="007D1EEF" w:rsidP="000C6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85B55">
        <w:t>(при на</w:t>
      </w:r>
      <w:r w:rsidR="000C6834">
        <w:t>л</w:t>
      </w:r>
      <w:r w:rsidRPr="00185B55">
        <w:t>ичии)</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rPr>
          <w:sz w:val="28"/>
          <w:szCs w:val="28"/>
        </w:rPr>
        <w:t>7. Прочее</w:t>
      </w:r>
      <w:r w:rsidRPr="00185B55">
        <w:t xml:space="preserve"> </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____________________________</w:t>
      </w:r>
      <w:r w:rsidR="000C6834">
        <w:t>__________________</w:t>
      </w:r>
      <w:r w:rsidRPr="00185B55">
        <w:t>______________________________________</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rPr>
          <w:sz w:val="28"/>
          <w:szCs w:val="28"/>
        </w:rPr>
        <w:t>8. Выводы:</w:t>
      </w:r>
      <w:r w:rsidRPr="00185B55">
        <w:t xml:space="preserve"> _____________________________________________________________________________________</w:t>
      </w:r>
    </w:p>
    <w:p w:rsidR="007D1EEF" w:rsidRPr="00185B55" w:rsidRDefault="007D1EEF" w:rsidP="007D1EEF">
      <w:pPr>
        <w:pStyle w:val="ConsPlusNonformat"/>
        <w:jc w:val="center"/>
        <w:rPr>
          <w:rFonts w:ascii="Times New Roman" w:hAnsi="Times New Roman" w:cs="Times New Roman"/>
          <w:sz w:val="24"/>
          <w:szCs w:val="24"/>
        </w:rPr>
      </w:pPr>
      <w:r w:rsidRPr="00185B55">
        <w:rPr>
          <w:rFonts w:ascii="Times New Roman" w:hAnsi="Times New Roman" w:cs="Times New Roman"/>
          <w:sz w:val="24"/>
          <w:szCs w:val="24"/>
        </w:rPr>
        <w:t xml:space="preserve">(Указать, на </w:t>
      </w:r>
      <w:r w:rsidRPr="00185B55">
        <w:rPr>
          <w:rFonts w:ascii="Times New Roman" w:hAnsi="Times New Roman" w:cs="Times New Roman"/>
          <w:bCs/>
          <w:iCs/>
          <w:sz w:val="24"/>
          <w:szCs w:val="24"/>
        </w:rPr>
        <w:t xml:space="preserve">соответствие (несоответствие) построенного, реконструированного объекта капитального строительства </w:t>
      </w:r>
      <w:r w:rsidRPr="00185B55">
        <w:rPr>
          <w:rFonts w:ascii="Times New Roman" w:hAnsi="Times New Roman" w:cs="Times New Roman"/>
          <w:sz w:val="24"/>
          <w:szCs w:val="24"/>
        </w:rPr>
        <w:t xml:space="preserve">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w:t>
      </w:r>
      <w:r w:rsidRPr="00185B55">
        <w:rPr>
          <w:rFonts w:ascii="Times New Roman" w:hAnsi="Times New Roman" w:cs="Times New Roman"/>
          <w:sz w:val="24"/>
          <w:szCs w:val="24"/>
        </w:rPr>
        <w:lastRenderedPageBreak/>
        <w:t>капитального строительства приборами учета используемых энергетических ресурсов. В случае несоответствия указанным выше требованиям необходимо указать, какие конкретно нарушения допущены)</w:t>
      </w:r>
    </w:p>
    <w:p w:rsidR="007D1EEF" w:rsidRPr="00185B55" w:rsidRDefault="007D1EEF" w:rsidP="007D1EEF">
      <w:pPr>
        <w:pStyle w:val="ConsPlusNonformat"/>
        <w:jc w:val="center"/>
        <w:rPr>
          <w:rFonts w:ascii="Times New Roman" w:hAnsi="Times New Roman" w:cs="Times New Roman"/>
          <w:sz w:val="24"/>
          <w:szCs w:val="24"/>
        </w:rPr>
      </w:pPr>
    </w:p>
    <w:p w:rsidR="007D1EEF" w:rsidRPr="00185B55" w:rsidRDefault="007D1EEF" w:rsidP="007D1EEF">
      <w:pPr>
        <w:pStyle w:val="ConsPlusNonformat"/>
        <w:rPr>
          <w:rFonts w:ascii="Times New Roman" w:hAnsi="Times New Roman" w:cs="Times New Roman"/>
          <w:sz w:val="28"/>
          <w:szCs w:val="28"/>
        </w:rPr>
      </w:pPr>
    </w:p>
    <w:p w:rsidR="007D1EEF" w:rsidRDefault="007D1EEF" w:rsidP="007D1EEF">
      <w:pPr>
        <w:pStyle w:val="ConsPlusNonformat"/>
        <w:rPr>
          <w:rFonts w:ascii="Times New Roman" w:hAnsi="Times New Roman" w:cs="Times New Roman"/>
          <w:sz w:val="28"/>
          <w:szCs w:val="28"/>
        </w:rPr>
      </w:pPr>
      <w:r w:rsidRPr="00185B55">
        <w:rPr>
          <w:rFonts w:ascii="Times New Roman" w:hAnsi="Times New Roman" w:cs="Times New Roman"/>
          <w:sz w:val="28"/>
          <w:szCs w:val="28"/>
        </w:rPr>
        <w:t xml:space="preserve">9. </w:t>
      </w:r>
      <w:r w:rsidR="008627B0">
        <w:rPr>
          <w:rFonts w:ascii="Times New Roman" w:hAnsi="Times New Roman" w:cs="Times New Roman"/>
          <w:sz w:val="28"/>
          <w:szCs w:val="28"/>
        </w:rPr>
        <w:t>Осмотр проводился с использованием следующих технических средств</w:t>
      </w:r>
      <w:r w:rsidRPr="00185B55">
        <w:rPr>
          <w:rFonts w:ascii="Times New Roman" w:hAnsi="Times New Roman" w:cs="Times New Roman"/>
          <w:sz w:val="28"/>
          <w:szCs w:val="28"/>
        </w:rPr>
        <w:t>:</w:t>
      </w:r>
    </w:p>
    <w:p w:rsidR="005B10C5" w:rsidRPr="00185B55" w:rsidRDefault="005B10C5" w:rsidP="007D1EEF">
      <w:pPr>
        <w:pStyle w:val="ConsPlusNonformat"/>
        <w:rPr>
          <w:rFonts w:ascii="Times New Roman" w:hAnsi="Times New Roman" w:cs="Times New Roman"/>
          <w:sz w:val="28"/>
          <w:szCs w:val="28"/>
        </w:rPr>
      </w:pPr>
    </w:p>
    <w:p w:rsidR="007D1EEF" w:rsidRDefault="007D1EEF" w:rsidP="0005769F">
      <w:pPr>
        <w:pStyle w:val="ConsPlusNonformat"/>
        <w:pBdr>
          <w:top w:val="single" w:sz="4" w:space="1" w:color="auto"/>
          <w:between w:val="single" w:sz="4" w:space="1" w:color="auto"/>
        </w:pBdr>
        <w:rPr>
          <w:rFonts w:ascii="Times New Roman" w:hAnsi="Times New Roman" w:cs="Times New Roman"/>
          <w:sz w:val="28"/>
          <w:szCs w:val="28"/>
        </w:rPr>
      </w:pPr>
    </w:p>
    <w:p w:rsidR="00081A1B" w:rsidRPr="00C66E13" w:rsidRDefault="00081A1B" w:rsidP="0005769F">
      <w:pPr>
        <w:pStyle w:val="ConsPlusNonformat"/>
        <w:pBdr>
          <w:top w:val="single" w:sz="4" w:space="1" w:color="auto"/>
        </w:pBdr>
        <w:jc w:val="both"/>
        <w:rPr>
          <w:rFonts w:ascii="Times New Roman" w:hAnsi="Times New Roman" w:cs="Times New Roman"/>
          <w:sz w:val="24"/>
          <w:szCs w:val="24"/>
        </w:rPr>
      </w:pPr>
    </w:p>
    <w:p w:rsidR="007D1EEF" w:rsidRPr="00185B55" w:rsidRDefault="00081A1B" w:rsidP="0005769F">
      <w:pPr>
        <w:pStyle w:val="ConsPlusNonformat"/>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1</w:t>
      </w:r>
      <w:r w:rsidR="00FE4C91">
        <w:rPr>
          <w:rFonts w:ascii="Times New Roman" w:hAnsi="Times New Roman" w:cs="Times New Roman"/>
          <w:sz w:val="28"/>
          <w:szCs w:val="28"/>
        </w:rPr>
        <w:t>0</w:t>
      </w:r>
      <w:r>
        <w:rPr>
          <w:rFonts w:ascii="Times New Roman" w:hAnsi="Times New Roman" w:cs="Times New Roman"/>
          <w:sz w:val="28"/>
          <w:szCs w:val="28"/>
        </w:rPr>
        <w:t xml:space="preserve">. </w:t>
      </w:r>
      <w:r w:rsidR="007D1EEF" w:rsidRPr="00185B55">
        <w:rPr>
          <w:rFonts w:ascii="Times New Roman" w:hAnsi="Times New Roman" w:cs="Times New Roman"/>
          <w:sz w:val="28"/>
          <w:szCs w:val="28"/>
        </w:rPr>
        <w:t>Приложения к настоящему акту:</w:t>
      </w:r>
    </w:p>
    <w:p w:rsidR="007D1EEF" w:rsidRPr="00185B55" w:rsidRDefault="007D1EEF" w:rsidP="007D1EEF">
      <w:pPr>
        <w:pStyle w:val="ConsPlusNonformat"/>
        <w:jc w:val="both"/>
        <w:rPr>
          <w:rFonts w:ascii="Times New Roman" w:hAnsi="Times New Roman" w:cs="Times New Roman"/>
          <w:sz w:val="28"/>
          <w:szCs w:val="28"/>
        </w:rPr>
      </w:pPr>
    </w:p>
    <w:p w:rsidR="007D1EEF" w:rsidRDefault="007D1EEF" w:rsidP="0066610E">
      <w:pPr>
        <w:pStyle w:val="ConsPlusNonformat"/>
        <w:numPr>
          <w:ilvl w:val="0"/>
          <w:numId w:val="13"/>
        </w:numPr>
        <w:ind w:left="0" w:firstLine="142"/>
        <w:jc w:val="both"/>
        <w:rPr>
          <w:rFonts w:ascii="Times New Roman" w:hAnsi="Times New Roman" w:cs="Times New Roman"/>
          <w:sz w:val="24"/>
          <w:szCs w:val="24"/>
        </w:rPr>
      </w:pPr>
      <w:r w:rsidRPr="00081A1B">
        <w:rPr>
          <w:rFonts w:ascii="Times New Roman" w:hAnsi="Times New Roman" w:cs="Times New Roman"/>
          <w:sz w:val="24"/>
          <w:szCs w:val="24"/>
        </w:rPr>
        <w:t>Материалы фотофиксации</w:t>
      </w:r>
      <w:r w:rsidR="0066610E" w:rsidRPr="00081A1B">
        <w:rPr>
          <w:rFonts w:ascii="Times New Roman" w:hAnsi="Times New Roman" w:cs="Times New Roman"/>
          <w:sz w:val="24"/>
          <w:szCs w:val="24"/>
        </w:rPr>
        <w:t>,</w:t>
      </w:r>
      <w:r w:rsidRPr="00081A1B">
        <w:rPr>
          <w:rFonts w:ascii="Times New Roman" w:hAnsi="Times New Roman" w:cs="Times New Roman"/>
          <w:sz w:val="24"/>
          <w:szCs w:val="24"/>
        </w:rPr>
        <w:t xml:space="preserve"> </w:t>
      </w:r>
      <w:r w:rsidR="008627B0" w:rsidRPr="00081A1B">
        <w:rPr>
          <w:rFonts w:ascii="Times New Roman" w:hAnsi="Times New Roman" w:cs="Times New Roman"/>
          <w:sz w:val="24"/>
          <w:szCs w:val="24"/>
        </w:rPr>
        <w:t xml:space="preserve">оформленные в ходе осмотра </w:t>
      </w:r>
      <w:r w:rsidR="008627B0" w:rsidRPr="00F14187">
        <w:rPr>
          <w:rFonts w:ascii="Times New Roman" w:hAnsi="Times New Roman" w:cs="Times New Roman"/>
          <w:sz w:val="24"/>
          <w:szCs w:val="24"/>
        </w:rPr>
        <w:t xml:space="preserve">(материалы фотофиксации </w:t>
      </w:r>
      <w:r w:rsidR="00F14187" w:rsidRPr="00F14187">
        <w:rPr>
          <w:rFonts w:ascii="Times New Roman" w:hAnsi="Times New Roman" w:cs="Times New Roman"/>
          <w:sz w:val="24"/>
          <w:szCs w:val="24"/>
        </w:rPr>
        <w:t xml:space="preserve">указываются с привязкой к </w:t>
      </w:r>
      <w:r w:rsidR="00F14187">
        <w:rPr>
          <w:rFonts w:ascii="Times New Roman" w:hAnsi="Times New Roman" w:cs="Times New Roman"/>
          <w:sz w:val="24"/>
          <w:szCs w:val="24"/>
        </w:rPr>
        <w:t xml:space="preserve">градостроительному плану земельного участка, </w:t>
      </w:r>
      <w:r w:rsidR="0066610E">
        <w:rPr>
          <w:rFonts w:ascii="Times New Roman" w:hAnsi="Times New Roman" w:cs="Times New Roman"/>
          <w:sz w:val="24"/>
          <w:szCs w:val="24"/>
        </w:rPr>
        <w:t xml:space="preserve">к зданию или </w:t>
      </w:r>
      <w:r w:rsidR="00F14187" w:rsidRPr="00F14187">
        <w:rPr>
          <w:rFonts w:ascii="Times New Roman" w:hAnsi="Times New Roman" w:cs="Times New Roman"/>
          <w:sz w:val="24"/>
          <w:szCs w:val="24"/>
        </w:rPr>
        <w:t>части здания, этажности, осям и т.д.</w:t>
      </w:r>
      <w:r w:rsidR="008627B0" w:rsidRPr="00F14187">
        <w:rPr>
          <w:rFonts w:ascii="Times New Roman" w:hAnsi="Times New Roman" w:cs="Times New Roman"/>
          <w:sz w:val="24"/>
          <w:szCs w:val="24"/>
        </w:rPr>
        <w:t>)</w:t>
      </w:r>
      <w:r w:rsidRPr="00185B55">
        <w:rPr>
          <w:rFonts w:ascii="Times New Roman" w:hAnsi="Times New Roman" w:cs="Times New Roman"/>
          <w:sz w:val="24"/>
          <w:szCs w:val="24"/>
        </w:rPr>
        <w:t>_</w:t>
      </w:r>
      <w:r w:rsidR="008627B0">
        <w:rPr>
          <w:rFonts w:ascii="Times New Roman" w:hAnsi="Times New Roman" w:cs="Times New Roman"/>
          <w:sz w:val="24"/>
          <w:szCs w:val="24"/>
        </w:rPr>
        <w:t>_______________________</w:t>
      </w:r>
      <w:r w:rsidR="0066610E">
        <w:rPr>
          <w:rFonts w:ascii="Times New Roman" w:hAnsi="Times New Roman" w:cs="Times New Roman"/>
          <w:sz w:val="24"/>
          <w:szCs w:val="24"/>
        </w:rPr>
        <w:t>______</w:t>
      </w:r>
      <w:r w:rsidRPr="00185B55">
        <w:rPr>
          <w:rFonts w:ascii="Times New Roman" w:hAnsi="Times New Roman" w:cs="Times New Roman"/>
          <w:sz w:val="24"/>
          <w:szCs w:val="24"/>
        </w:rPr>
        <w:t>___________</w:t>
      </w:r>
      <w:r w:rsidR="00F14187">
        <w:rPr>
          <w:rFonts w:ascii="Times New Roman" w:hAnsi="Times New Roman" w:cs="Times New Roman"/>
          <w:sz w:val="24"/>
          <w:szCs w:val="24"/>
        </w:rPr>
        <w:t>.</w:t>
      </w:r>
    </w:p>
    <w:p w:rsidR="008627B0" w:rsidRPr="00185B55" w:rsidRDefault="008627B0" w:rsidP="0066610E">
      <w:pPr>
        <w:pStyle w:val="ConsPlusNonformat"/>
        <w:widowControl/>
        <w:ind w:firstLine="142"/>
        <w:jc w:val="both"/>
        <w:rPr>
          <w:rFonts w:ascii="Times New Roman" w:hAnsi="Times New Roman" w:cs="Times New Roman"/>
          <w:sz w:val="24"/>
          <w:szCs w:val="24"/>
        </w:rPr>
      </w:pPr>
    </w:p>
    <w:p w:rsidR="00A27E1E" w:rsidRDefault="00A27E1E"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D1EEF" w:rsidRPr="00185B55" w:rsidRDefault="00A27E1E"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11. Подпись</w:t>
      </w:r>
      <w:r w:rsidR="007D1EEF" w:rsidRPr="00185B55">
        <w:rPr>
          <w:sz w:val="28"/>
          <w:szCs w:val="28"/>
        </w:rPr>
        <w:t>:</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Осмотр объекта производил(а):</w:t>
      </w:r>
    </w:p>
    <w:p w:rsidR="007D1EEF" w:rsidRPr="00185B55"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5B55">
        <w:rPr>
          <w:sz w:val="28"/>
          <w:szCs w:val="28"/>
        </w:rPr>
        <w:t>____________ _______________________/___________________/</w:t>
      </w:r>
    </w:p>
    <w:p w:rsidR="007D1EEF" w:rsidRDefault="007D1EEF"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85B55">
        <w:t>(должность)     (подпись)     (фамилия, инициалы)</w:t>
      </w:r>
    </w:p>
    <w:p w:rsidR="00E14C3B" w:rsidRDefault="00E14C3B"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B4B5E" w:rsidRDefault="003B4B5E"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3B4B5E" w:rsidSect="0032645B">
          <w:pgSz w:w="11906" w:h="16838" w:code="9"/>
          <w:pgMar w:top="1134" w:right="567" w:bottom="1134" w:left="1134" w:header="567" w:footer="567" w:gutter="0"/>
          <w:pgNumType w:start="1"/>
          <w:cols w:space="708"/>
          <w:titlePg/>
          <w:docGrid w:linePitch="360"/>
        </w:sectPr>
      </w:pPr>
    </w:p>
    <w:p w:rsidR="003B4B5E" w:rsidRDefault="003B4B5E" w:rsidP="007D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3B4B5E" w:rsidSect="0032645B">
          <w:pgSz w:w="11906" w:h="16838" w:code="9"/>
          <w:pgMar w:top="1134" w:right="567" w:bottom="1134" w:left="1134" w:header="567" w:footer="567" w:gutter="0"/>
          <w:pgNumType w:start="1"/>
          <w:cols w:space="708"/>
          <w:titlePg/>
          <w:docGrid w:linePitch="360"/>
        </w:sectPr>
      </w:pPr>
    </w:p>
    <w:p w:rsidR="00FC1D5E" w:rsidRPr="008F15A3" w:rsidRDefault="00694D70" w:rsidP="00FC1D5E">
      <w:pPr>
        <w:ind w:left="4962"/>
        <w:rPr>
          <w:bCs/>
          <w:sz w:val="20"/>
          <w:szCs w:val="20"/>
        </w:rPr>
      </w:pPr>
      <w:r>
        <w:rPr>
          <w:bCs/>
          <w:sz w:val="20"/>
          <w:szCs w:val="20"/>
        </w:rPr>
        <w:t>Приложение № 4</w:t>
      </w:r>
    </w:p>
    <w:p w:rsidR="00FC1D5E" w:rsidRPr="008F15A3" w:rsidRDefault="00517C71" w:rsidP="00FC1D5E">
      <w:pPr>
        <w:ind w:left="4962"/>
        <w:rPr>
          <w:sz w:val="20"/>
          <w:szCs w:val="20"/>
        </w:rPr>
      </w:pPr>
      <w:r w:rsidRPr="008F15A3">
        <w:rPr>
          <w:sz w:val="20"/>
          <w:szCs w:val="20"/>
        </w:rPr>
        <w:t>к Административному регламенту</w:t>
      </w:r>
    </w:p>
    <w:p w:rsidR="00FC1D5E" w:rsidRPr="008F15A3" w:rsidRDefault="00FC1D5E" w:rsidP="00FC1D5E">
      <w:pPr>
        <w:ind w:left="4962"/>
        <w:rPr>
          <w:sz w:val="20"/>
          <w:szCs w:val="20"/>
        </w:rPr>
      </w:pPr>
      <w:r w:rsidRPr="008F15A3">
        <w:rPr>
          <w:sz w:val="20"/>
          <w:szCs w:val="20"/>
        </w:rPr>
        <w:t xml:space="preserve">Службы государственного строительного </w:t>
      </w:r>
    </w:p>
    <w:p w:rsidR="00FC1D5E" w:rsidRPr="008F15A3" w:rsidRDefault="00FC1D5E" w:rsidP="00FC1D5E">
      <w:pPr>
        <w:ind w:left="4962"/>
        <w:rPr>
          <w:sz w:val="20"/>
          <w:szCs w:val="20"/>
        </w:rPr>
      </w:pPr>
      <w:r w:rsidRPr="008F15A3">
        <w:rPr>
          <w:sz w:val="20"/>
          <w:szCs w:val="20"/>
        </w:rPr>
        <w:t xml:space="preserve">надзора и экспертизы Санкт-Петербурга </w:t>
      </w:r>
    </w:p>
    <w:p w:rsidR="00FC1D5E" w:rsidRPr="008F15A3" w:rsidRDefault="00E55A68" w:rsidP="00FC1D5E">
      <w:pPr>
        <w:ind w:left="4962"/>
        <w:rPr>
          <w:sz w:val="20"/>
          <w:szCs w:val="20"/>
        </w:rPr>
      </w:pPr>
      <w:r w:rsidRPr="008F15A3">
        <w:rPr>
          <w:sz w:val="20"/>
          <w:szCs w:val="20"/>
        </w:rPr>
        <w:t xml:space="preserve">по </w:t>
      </w:r>
      <w:r w:rsidR="00A2275D" w:rsidRPr="008F15A3">
        <w:rPr>
          <w:sz w:val="20"/>
          <w:szCs w:val="20"/>
        </w:rPr>
        <w:t>предоставлению</w:t>
      </w:r>
      <w:r w:rsidR="00FC1D5E" w:rsidRPr="008F15A3">
        <w:rPr>
          <w:sz w:val="20"/>
          <w:szCs w:val="20"/>
        </w:rPr>
        <w:t xml:space="preserve"> государственной услуги </w:t>
      </w:r>
    </w:p>
    <w:p w:rsidR="00FC1D5E" w:rsidRPr="008F15A3" w:rsidRDefault="00FC1D5E" w:rsidP="00FC1D5E">
      <w:pPr>
        <w:ind w:left="4962"/>
        <w:rPr>
          <w:sz w:val="20"/>
          <w:szCs w:val="20"/>
        </w:rPr>
      </w:pPr>
      <w:r w:rsidRPr="008F15A3">
        <w:rPr>
          <w:sz w:val="20"/>
          <w:szCs w:val="20"/>
        </w:rPr>
        <w:t xml:space="preserve">по выдаче разрешения на ввод объектов </w:t>
      </w:r>
    </w:p>
    <w:p w:rsidR="00FC1D5E" w:rsidRPr="008F15A3" w:rsidRDefault="00FC1D5E" w:rsidP="00FC1D5E">
      <w:pPr>
        <w:ind w:left="4962"/>
        <w:rPr>
          <w:sz w:val="20"/>
          <w:szCs w:val="20"/>
        </w:rPr>
      </w:pPr>
      <w:r w:rsidRPr="008F15A3">
        <w:rPr>
          <w:sz w:val="20"/>
          <w:szCs w:val="20"/>
        </w:rPr>
        <w:t>капитального строительства и искусственных</w:t>
      </w:r>
    </w:p>
    <w:p w:rsidR="00FC1D5E" w:rsidRPr="008F15A3" w:rsidRDefault="00FC1D5E" w:rsidP="00FC1D5E">
      <w:pPr>
        <w:ind w:left="4962"/>
        <w:rPr>
          <w:sz w:val="20"/>
          <w:szCs w:val="20"/>
        </w:rPr>
      </w:pPr>
      <w:r w:rsidRPr="008F15A3">
        <w:rPr>
          <w:sz w:val="20"/>
          <w:szCs w:val="20"/>
        </w:rPr>
        <w:t>земельных участков в эксплуатацию</w:t>
      </w:r>
    </w:p>
    <w:p w:rsidR="00FC1D5E" w:rsidRPr="008F15A3" w:rsidRDefault="00FC1D5E" w:rsidP="00FC1D5E">
      <w:pPr>
        <w:ind w:left="4962"/>
        <w:rPr>
          <w:sz w:val="20"/>
          <w:szCs w:val="20"/>
        </w:rPr>
      </w:pPr>
      <w:r w:rsidRPr="008F15A3">
        <w:rPr>
          <w:sz w:val="20"/>
          <w:szCs w:val="20"/>
        </w:rPr>
        <w:t>в случаях, установленных действующим законодательством</w:t>
      </w:r>
    </w:p>
    <w:p w:rsidR="00FC1D5E" w:rsidRPr="008F15A3" w:rsidRDefault="00FC1D5E" w:rsidP="00FC1D5E">
      <w:pPr>
        <w:autoSpaceDE w:val="0"/>
        <w:autoSpaceDN w:val="0"/>
        <w:adjustRightInd w:val="0"/>
        <w:jc w:val="right"/>
        <w:rPr>
          <w:rFonts w:ascii="ArialMT" w:hAnsi="ArialMT" w:cs="ArialMT"/>
          <w:color w:val="000000"/>
          <w:sz w:val="20"/>
          <w:szCs w:val="20"/>
        </w:rPr>
      </w:pPr>
    </w:p>
    <w:p w:rsidR="00FC1D5E" w:rsidRPr="008F15A3" w:rsidRDefault="00FC1D5E" w:rsidP="00FC1D5E">
      <w:pPr>
        <w:autoSpaceDE w:val="0"/>
        <w:autoSpaceDN w:val="0"/>
        <w:adjustRightInd w:val="0"/>
        <w:jc w:val="right"/>
        <w:rPr>
          <w:rFonts w:ascii="ArialMT" w:hAnsi="ArialMT" w:cs="ArialMT"/>
          <w:color w:val="000000"/>
          <w:sz w:val="20"/>
          <w:szCs w:val="20"/>
        </w:rPr>
      </w:pPr>
      <w:r w:rsidRPr="008F15A3">
        <w:rPr>
          <w:rFonts w:ascii="ArialMT" w:hAnsi="ArialMT" w:cs="ArialMT"/>
          <w:color w:val="000000"/>
          <w:sz w:val="20"/>
          <w:szCs w:val="20"/>
        </w:rPr>
        <w:t>Образец</w:t>
      </w:r>
    </w:p>
    <w:p w:rsidR="00FC1D5E" w:rsidRPr="008F15A3" w:rsidRDefault="00FC1D5E" w:rsidP="00FC1D5E">
      <w:pPr>
        <w:autoSpaceDE w:val="0"/>
        <w:autoSpaceDN w:val="0"/>
        <w:adjustRightInd w:val="0"/>
        <w:jc w:val="right"/>
        <w:rPr>
          <w:color w:val="000000"/>
          <w:sz w:val="20"/>
          <w:szCs w:val="20"/>
        </w:rPr>
      </w:pPr>
    </w:p>
    <w:p w:rsidR="00FC1D5E" w:rsidRPr="008F15A3" w:rsidRDefault="00FC1D5E" w:rsidP="00FC1D5E">
      <w:pPr>
        <w:autoSpaceDE w:val="0"/>
        <w:autoSpaceDN w:val="0"/>
        <w:adjustRightInd w:val="0"/>
        <w:jc w:val="center"/>
        <w:rPr>
          <w:b/>
          <w:color w:val="000000"/>
          <w:sz w:val="20"/>
          <w:szCs w:val="20"/>
        </w:rPr>
      </w:pPr>
      <w:r w:rsidRPr="008F15A3">
        <w:rPr>
          <w:b/>
          <w:color w:val="000000"/>
          <w:sz w:val="20"/>
          <w:szCs w:val="20"/>
        </w:rPr>
        <w:t>СПРАВКА</w:t>
      </w:r>
    </w:p>
    <w:p w:rsidR="00FC1D5E" w:rsidRPr="008F15A3" w:rsidRDefault="00FC1D5E" w:rsidP="008966F1">
      <w:pPr>
        <w:autoSpaceDE w:val="0"/>
        <w:autoSpaceDN w:val="0"/>
        <w:adjustRightInd w:val="0"/>
        <w:jc w:val="center"/>
        <w:rPr>
          <w:color w:val="000000"/>
          <w:sz w:val="20"/>
          <w:szCs w:val="20"/>
        </w:rPr>
      </w:pPr>
      <w:r w:rsidRPr="008F15A3">
        <w:rPr>
          <w:color w:val="000000"/>
          <w:sz w:val="20"/>
          <w:szCs w:val="20"/>
        </w:rPr>
        <w:t>о соответствии искусственно созданного земельного участка требованиям технических регламентов</w:t>
      </w:r>
    </w:p>
    <w:p w:rsidR="00FC1D5E" w:rsidRPr="008F15A3" w:rsidRDefault="00FC1D5E" w:rsidP="00FC1D5E">
      <w:pPr>
        <w:autoSpaceDE w:val="0"/>
        <w:autoSpaceDN w:val="0"/>
        <w:adjustRightInd w:val="0"/>
        <w:rPr>
          <w:color w:val="000000"/>
          <w:sz w:val="20"/>
          <w:szCs w:val="20"/>
        </w:rPr>
      </w:pPr>
    </w:p>
    <w:p w:rsidR="00FC1D5E" w:rsidRPr="008F15A3" w:rsidRDefault="00FC1D5E" w:rsidP="00FC1D5E">
      <w:pPr>
        <w:autoSpaceDE w:val="0"/>
        <w:autoSpaceDN w:val="0"/>
        <w:adjustRightInd w:val="0"/>
        <w:rPr>
          <w:color w:val="000000"/>
        </w:rPr>
      </w:pPr>
      <w:r w:rsidRPr="008F15A3">
        <w:rPr>
          <w:color w:val="000000"/>
        </w:rPr>
        <w:t>Подтверждаем соответствие _____________________________________________________________________________________</w:t>
      </w:r>
    </w:p>
    <w:p w:rsidR="00FC1D5E" w:rsidRPr="008F15A3" w:rsidRDefault="00FC1D5E" w:rsidP="00FC1D5E">
      <w:pPr>
        <w:autoSpaceDE w:val="0"/>
        <w:autoSpaceDN w:val="0"/>
        <w:adjustRightInd w:val="0"/>
        <w:rPr>
          <w:color w:val="000000"/>
          <w:sz w:val="20"/>
          <w:szCs w:val="20"/>
        </w:rPr>
      </w:pPr>
      <w:r w:rsidRPr="008F15A3">
        <w:rPr>
          <w:color w:val="000000"/>
          <w:sz w:val="20"/>
          <w:szCs w:val="20"/>
        </w:rPr>
        <w:t xml:space="preserve">                         (наименование объекта, адрес по разрешению, по данным ПИБ)</w:t>
      </w:r>
    </w:p>
    <w:p w:rsidR="00FC1D5E" w:rsidRPr="008F15A3" w:rsidRDefault="00FC1D5E" w:rsidP="00FC1D5E">
      <w:pPr>
        <w:autoSpaceDE w:val="0"/>
        <w:autoSpaceDN w:val="0"/>
        <w:adjustRightInd w:val="0"/>
        <w:rPr>
          <w:color w:val="000000"/>
        </w:rPr>
      </w:pPr>
      <w:r w:rsidRPr="008F15A3">
        <w:rPr>
          <w:color w:val="000000"/>
        </w:rPr>
        <w:t>___________________________________________________________________________</w:t>
      </w:r>
    </w:p>
    <w:p w:rsidR="00FC1D5E" w:rsidRPr="008F15A3" w:rsidRDefault="00FC1D5E" w:rsidP="00FC1D5E">
      <w:pPr>
        <w:autoSpaceDE w:val="0"/>
        <w:autoSpaceDN w:val="0"/>
        <w:adjustRightInd w:val="0"/>
        <w:rPr>
          <w:color w:val="000000"/>
        </w:rPr>
      </w:pPr>
      <w:r w:rsidRPr="008F15A3">
        <w:rPr>
          <w:color w:val="000000"/>
        </w:rPr>
        <w:t>___________________________________________________________________________</w:t>
      </w:r>
    </w:p>
    <w:p w:rsidR="00FC1D5E" w:rsidRPr="008F15A3" w:rsidRDefault="00FC1D5E" w:rsidP="00FC1D5E">
      <w:pPr>
        <w:autoSpaceDE w:val="0"/>
        <w:autoSpaceDN w:val="0"/>
        <w:adjustRightInd w:val="0"/>
        <w:jc w:val="both"/>
        <w:rPr>
          <w:color w:val="000000"/>
        </w:rPr>
      </w:pPr>
      <w:r w:rsidRPr="008F15A3">
        <w:rPr>
          <w:color w:val="000000"/>
        </w:rPr>
        <w:t>требованиям технических регламентов (до введения в действие технических регламентов - требованиям законодательства, нормативным техническим документам в части, не </w:t>
      </w:r>
      <w:r w:rsidRPr="008F15A3">
        <w:t>противоречащей Федеральному закону от 27 декабря 2002 года № 184-ФЗ «О техническом регулировании</w:t>
      </w:r>
      <w:r w:rsidR="008966F1" w:rsidRPr="008F15A3">
        <w:t>»</w:t>
      </w:r>
      <w:r w:rsidRPr="008F15A3">
        <w:t xml:space="preserve"> и Градостроительному кодексу Российской Федерации), в соответствии с обязательными требованиями которых осуществлялось строительство</w:t>
      </w:r>
      <w:r w:rsidRPr="008F15A3">
        <w:rPr>
          <w:color w:val="000000"/>
        </w:rPr>
        <w:t>.</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Руководитель организации,</w:t>
      </w:r>
    </w:p>
    <w:p w:rsidR="00FC1D5E" w:rsidRPr="008F15A3" w:rsidRDefault="00FC1D5E" w:rsidP="00FC1D5E">
      <w:pPr>
        <w:autoSpaceDE w:val="0"/>
        <w:autoSpaceDN w:val="0"/>
        <w:adjustRightInd w:val="0"/>
        <w:rPr>
          <w:color w:val="000000"/>
        </w:rPr>
      </w:pPr>
      <w:r w:rsidRPr="008F15A3">
        <w:rPr>
          <w:color w:val="000000"/>
        </w:rPr>
        <w:t>осуществлявшей строительство</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_______________________                   ___________________                              __________________</w:t>
      </w:r>
    </w:p>
    <w:p w:rsidR="00FC1D5E" w:rsidRPr="008F15A3" w:rsidRDefault="00FC1D5E" w:rsidP="00FC1D5E">
      <w:pPr>
        <w:autoSpaceDE w:val="0"/>
        <w:autoSpaceDN w:val="0"/>
        <w:adjustRightInd w:val="0"/>
        <w:rPr>
          <w:color w:val="000000"/>
        </w:rPr>
      </w:pPr>
      <w:r w:rsidRPr="008F15A3">
        <w:rPr>
          <w:color w:val="000000"/>
        </w:rPr>
        <w:t>(наименование организации)                           (подпись)                                                 (фамилия, И.О.)</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М.П.</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Руководитель застройщика</w:t>
      </w:r>
    </w:p>
    <w:p w:rsidR="00FC1D5E" w:rsidRPr="008F15A3" w:rsidRDefault="00FC1D5E" w:rsidP="00FC1D5E">
      <w:pPr>
        <w:autoSpaceDE w:val="0"/>
        <w:autoSpaceDN w:val="0"/>
        <w:adjustRightInd w:val="0"/>
        <w:rPr>
          <w:color w:val="000000"/>
        </w:rPr>
      </w:pPr>
      <w:r w:rsidRPr="008F15A3">
        <w:rPr>
          <w:color w:val="000000"/>
        </w:rPr>
        <w:t>(заказчика) строительства</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______________________                   ___________________                            ____________________</w:t>
      </w:r>
    </w:p>
    <w:p w:rsidR="00FC1D5E" w:rsidRPr="008F15A3" w:rsidRDefault="00FC1D5E" w:rsidP="00FC1D5E">
      <w:pPr>
        <w:autoSpaceDE w:val="0"/>
        <w:autoSpaceDN w:val="0"/>
        <w:adjustRightInd w:val="0"/>
        <w:rPr>
          <w:color w:val="000000"/>
        </w:rPr>
      </w:pPr>
      <w:r w:rsidRPr="008F15A3">
        <w:rPr>
          <w:color w:val="000000"/>
        </w:rPr>
        <w:t>(наименование организации)                            (подпись)                                              (фамилия, И.О.)</w:t>
      </w:r>
    </w:p>
    <w:p w:rsidR="00FC1D5E" w:rsidRPr="008F15A3" w:rsidRDefault="00FC1D5E" w:rsidP="00FC1D5E">
      <w:pPr>
        <w:autoSpaceDE w:val="0"/>
        <w:autoSpaceDN w:val="0"/>
        <w:adjustRightInd w:val="0"/>
        <w:rPr>
          <w:color w:val="000000"/>
        </w:rPr>
      </w:pPr>
      <w:r w:rsidRPr="008F15A3">
        <w:rPr>
          <w:color w:val="000000"/>
        </w:rPr>
        <w:t>М.П.</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 xml:space="preserve">Специалист </w:t>
      </w:r>
    </w:p>
    <w:p w:rsidR="00FC1D5E" w:rsidRPr="008F15A3" w:rsidRDefault="00FC1D5E" w:rsidP="00FC1D5E">
      <w:pPr>
        <w:autoSpaceDE w:val="0"/>
        <w:autoSpaceDN w:val="0"/>
        <w:adjustRightInd w:val="0"/>
        <w:rPr>
          <w:color w:val="000000"/>
        </w:rPr>
      </w:pPr>
      <w:r w:rsidRPr="008F15A3">
        <w:rPr>
          <w:color w:val="000000"/>
        </w:rPr>
        <w:t xml:space="preserve">по организации строительства </w:t>
      </w:r>
      <w:r w:rsidRPr="008F15A3">
        <w:rPr>
          <w:rStyle w:val="ac"/>
          <w:color w:val="000000"/>
        </w:rPr>
        <w:footnoteReference w:id="24"/>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r w:rsidRPr="008F15A3">
        <w:rPr>
          <w:color w:val="000000"/>
        </w:rPr>
        <w:t>______________________                   ___________________                       ______________________</w:t>
      </w:r>
    </w:p>
    <w:p w:rsidR="00FC1D5E" w:rsidRPr="008F15A3" w:rsidRDefault="00FC1D5E" w:rsidP="00FC1D5E">
      <w:pPr>
        <w:autoSpaceDE w:val="0"/>
        <w:autoSpaceDN w:val="0"/>
        <w:adjustRightInd w:val="0"/>
        <w:rPr>
          <w:color w:val="000000"/>
          <w:sz w:val="20"/>
          <w:szCs w:val="20"/>
        </w:rPr>
      </w:pPr>
      <w:r w:rsidRPr="008F15A3">
        <w:rPr>
          <w:color w:val="000000"/>
        </w:rPr>
        <w:t xml:space="preserve"> (фамилия, И.О.)                                            (подпись)                                     </w:t>
      </w:r>
      <w:r w:rsidRPr="008F15A3">
        <w:rPr>
          <w:color w:val="000000"/>
          <w:sz w:val="20"/>
          <w:szCs w:val="20"/>
        </w:rPr>
        <w:t xml:space="preserve">(идентификационный   номер) </w:t>
      </w:r>
    </w:p>
    <w:p w:rsidR="00FC1D5E" w:rsidRPr="008F15A3" w:rsidRDefault="00FC1D5E" w:rsidP="00FC1D5E">
      <w:pPr>
        <w:autoSpaceDE w:val="0"/>
        <w:autoSpaceDN w:val="0"/>
        <w:adjustRightInd w:val="0"/>
        <w:rPr>
          <w:color w:val="000000"/>
        </w:rPr>
      </w:pPr>
    </w:p>
    <w:p w:rsidR="00FC1D5E" w:rsidRPr="008F15A3" w:rsidRDefault="00FC1D5E" w:rsidP="00FC1D5E">
      <w:pPr>
        <w:autoSpaceDE w:val="0"/>
        <w:autoSpaceDN w:val="0"/>
        <w:adjustRightInd w:val="0"/>
        <w:rPr>
          <w:color w:val="000000"/>
        </w:rPr>
      </w:pPr>
    </w:p>
    <w:p w:rsidR="00FC1D5E" w:rsidRPr="006923AD" w:rsidRDefault="00FC1D5E" w:rsidP="00FC1D5E">
      <w:pPr>
        <w:autoSpaceDE w:val="0"/>
        <w:autoSpaceDN w:val="0"/>
        <w:adjustRightInd w:val="0"/>
        <w:rPr>
          <w:color w:val="000000"/>
        </w:rPr>
      </w:pPr>
      <w:r w:rsidRPr="008F15A3">
        <w:rPr>
          <w:color w:val="000000"/>
        </w:rPr>
        <w:t>"__"__________________ г.</w:t>
      </w:r>
    </w:p>
    <w:p w:rsidR="00FC1D5E" w:rsidRDefault="00FC1D5E" w:rsidP="00B76CA1">
      <w:pPr>
        <w:autoSpaceDE w:val="0"/>
        <w:autoSpaceDN w:val="0"/>
        <w:adjustRightInd w:val="0"/>
        <w:rPr>
          <w:sz w:val="28"/>
          <w:szCs w:val="28"/>
        </w:rPr>
      </w:pPr>
    </w:p>
    <w:p w:rsidR="00FC1D5E" w:rsidRDefault="00FC1D5E" w:rsidP="00B76CA1">
      <w:pPr>
        <w:autoSpaceDE w:val="0"/>
        <w:autoSpaceDN w:val="0"/>
        <w:adjustRightInd w:val="0"/>
        <w:rPr>
          <w:sz w:val="28"/>
          <w:szCs w:val="28"/>
        </w:rPr>
        <w:sectPr w:rsidR="00FC1D5E" w:rsidSect="00E14C3B">
          <w:headerReference w:type="default" r:id="rId38"/>
          <w:footnotePr>
            <w:numRestart w:val="eachSect"/>
          </w:footnotePr>
          <w:type w:val="continuous"/>
          <w:pgSz w:w="11906" w:h="16838" w:code="9"/>
          <w:pgMar w:top="1134" w:right="567" w:bottom="1134" w:left="1134" w:header="567" w:footer="567" w:gutter="0"/>
          <w:pgNumType w:start="1"/>
          <w:cols w:space="708"/>
          <w:titlePg/>
          <w:docGrid w:linePitch="360"/>
        </w:sectPr>
      </w:pPr>
    </w:p>
    <w:p w:rsidR="00333AA2" w:rsidRPr="006923AD" w:rsidRDefault="00333AA2" w:rsidP="00B76CA1">
      <w:pPr>
        <w:autoSpaceDE w:val="0"/>
        <w:autoSpaceDN w:val="0"/>
        <w:adjustRightInd w:val="0"/>
        <w:rPr>
          <w:sz w:val="28"/>
          <w:szCs w:val="28"/>
        </w:rPr>
      </w:pPr>
    </w:p>
    <w:p w:rsidR="00535ABE" w:rsidRPr="00CB075C" w:rsidRDefault="00535ABE" w:rsidP="00043538">
      <w:pPr>
        <w:ind w:left="4962"/>
        <w:rPr>
          <w:bCs/>
          <w:sz w:val="20"/>
          <w:szCs w:val="20"/>
        </w:rPr>
      </w:pPr>
      <w:r w:rsidRPr="00CB075C">
        <w:rPr>
          <w:bCs/>
          <w:sz w:val="20"/>
          <w:szCs w:val="20"/>
        </w:rPr>
        <w:t xml:space="preserve">Приложение </w:t>
      </w:r>
      <w:r w:rsidR="00694D70">
        <w:rPr>
          <w:bCs/>
          <w:sz w:val="20"/>
          <w:szCs w:val="20"/>
        </w:rPr>
        <w:t>№ 5</w:t>
      </w:r>
    </w:p>
    <w:p w:rsidR="00535ABE" w:rsidRDefault="00535ABE" w:rsidP="00043538">
      <w:pPr>
        <w:ind w:left="4962"/>
        <w:rPr>
          <w:sz w:val="20"/>
          <w:szCs w:val="20"/>
        </w:rPr>
      </w:pPr>
      <w:r w:rsidRPr="00CB075C">
        <w:rPr>
          <w:sz w:val="20"/>
          <w:szCs w:val="20"/>
        </w:rPr>
        <w:t xml:space="preserve">к Административному регламенту, </w:t>
      </w:r>
    </w:p>
    <w:p w:rsidR="00535ABE" w:rsidRDefault="00535ABE" w:rsidP="00043538">
      <w:pPr>
        <w:ind w:left="4962"/>
        <w:rPr>
          <w:sz w:val="20"/>
          <w:szCs w:val="20"/>
        </w:rPr>
      </w:pPr>
      <w:r w:rsidRPr="00CB075C">
        <w:rPr>
          <w:sz w:val="20"/>
          <w:szCs w:val="20"/>
        </w:rPr>
        <w:t xml:space="preserve">Службы государственного строительного </w:t>
      </w:r>
    </w:p>
    <w:p w:rsidR="00535ABE" w:rsidRDefault="00535ABE" w:rsidP="00043538">
      <w:pPr>
        <w:ind w:left="4962"/>
        <w:rPr>
          <w:sz w:val="20"/>
          <w:szCs w:val="20"/>
        </w:rPr>
      </w:pPr>
      <w:r w:rsidRPr="00CB075C">
        <w:rPr>
          <w:sz w:val="20"/>
          <w:szCs w:val="20"/>
        </w:rPr>
        <w:t xml:space="preserve">надзора и экспертизы </w:t>
      </w:r>
      <w:r>
        <w:rPr>
          <w:sz w:val="20"/>
          <w:szCs w:val="20"/>
        </w:rPr>
        <w:t xml:space="preserve">Санкт-Петербурга </w:t>
      </w:r>
    </w:p>
    <w:p w:rsidR="00535ABE" w:rsidRDefault="00535ABE" w:rsidP="00043538">
      <w:pPr>
        <w:ind w:left="4962"/>
        <w:rPr>
          <w:sz w:val="20"/>
          <w:szCs w:val="20"/>
        </w:rPr>
      </w:pPr>
      <w:r w:rsidRPr="00CB075C">
        <w:rPr>
          <w:sz w:val="20"/>
          <w:szCs w:val="20"/>
        </w:rPr>
        <w:t xml:space="preserve">по предоставлению государственной услуги </w:t>
      </w:r>
    </w:p>
    <w:p w:rsidR="00535ABE" w:rsidRDefault="00535ABE" w:rsidP="00043538">
      <w:pPr>
        <w:ind w:left="4962"/>
        <w:rPr>
          <w:sz w:val="20"/>
          <w:szCs w:val="20"/>
        </w:rPr>
      </w:pPr>
      <w:r w:rsidRPr="00CB075C">
        <w:rPr>
          <w:sz w:val="20"/>
          <w:szCs w:val="20"/>
        </w:rPr>
        <w:t xml:space="preserve">по выдаче разрешения на ввод объектов </w:t>
      </w:r>
    </w:p>
    <w:p w:rsidR="00535ABE" w:rsidRDefault="00535ABE" w:rsidP="00043538">
      <w:pPr>
        <w:ind w:left="4962"/>
        <w:rPr>
          <w:sz w:val="20"/>
          <w:szCs w:val="20"/>
        </w:rPr>
      </w:pPr>
      <w:r w:rsidRPr="00CB075C">
        <w:rPr>
          <w:sz w:val="20"/>
          <w:szCs w:val="20"/>
        </w:rPr>
        <w:t>капитального строительства и искусственн</w:t>
      </w:r>
      <w:r w:rsidR="00501E15">
        <w:rPr>
          <w:sz w:val="20"/>
          <w:szCs w:val="20"/>
        </w:rPr>
        <w:t>ых</w:t>
      </w:r>
    </w:p>
    <w:p w:rsidR="00535ABE" w:rsidRDefault="00535ABE" w:rsidP="00043538">
      <w:pPr>
        <w:ind w:left="4962"/>
        <w:rPr>
          <w:sz w:val="20"/>
          <w:szCs w:val="20"/>
        </w:rPr>
      </w:pPr>
      <w:r w:rsidRPr="00CB075C">
        <w:rPr>
          <w:sz w:val="20"/>
          <w:szCs w:val="20"/>
        </w:rPr>
        <w:t>земельных участков в эксплуатацию</w:t>
      </w:r>
    </w:p>
    <w:p w:rsidR="00535ABE" w:rsidRPr="00CB075C" w:rsidRDefault="00535ABE" w:rsidP="00043538">
      <w:pPr>
        <w:ind w:left="4962"/>
        <w:rPr>
          <w:sz w:val="20"/>
          <w:szCs w:val="20"/>
        </w:rPr>
      </w:pPr>
      <w:r w:rsidRPr="00CB075C">
        <w:rPr>
          <w:sz w:val="20"/>
          <w:szCs w:val="20"/>
        </w:rPr>
        <w:t>в случаях, установленных действующим законодательством</w:t>
      </w:r>
    </w:p>
    <w:p w:rsidR="00972BED" w:rsidRPr="006923AD" w:rsidRDefault="00972BED" w:rsidP="00972BED">
      <w:pPr>
        <w:autoSpaceDE w:val="0"/>
        <w:autoSpaceDN w:val="0"/>
        <w:adjustRightInd w:val="0"/>
        <w:jc w:val="right"/>
        <w:rPr>
          <w:rFonts w:ascii="TimesNewRomanPSMT" w:hAnsi="TimesNewRomanPSMT" w:cs="TimesNewRomanPSMT"/>
          <w:sz w:val="20"/>
          <w:szCs w:val="20"/>
        </w:rPr>
      </w:pPr>
    </w:p>
    <w:p w:rsidR="00972BED" w:rsidRPr="006923AD" w:rsidRDefault="00972BED" w:rsidP="00972BED">
      <w:pPr>
        <w:autoSpaceDE w:val="0"/>
        <w:autoSpaceDN w:val="0"/>
        <w:adjustRightInd w:val="0"/>
        <w:jc w:val="right"/>
        <w:rPr>
          <w:rFonts w:ascii="ArialMT" w:hAnsi="ArialMT" w:cs="ArialMT"/>
          <w:sz w:val="20"/>
          <w:szCs w:val="20"/>
        </w:rPr>
      </w:pPr>
      <w:r w:rsidRPr="006923AD">
        <w:rPr>
          <w:rFonts w:ascii="ArialMT" w:hAnsi="ArialMT" w:cs="ArialMT"/>
          <w:sz w:val="20"/>
          <w:szCs w:val="20"/>
        </w:rPr>
        <w:t>Образец</w:t>
      </w:r>
    </w:p>
    <w:p w:rsidR="00972BED" w:rsidRPr="006923AD" w:rsidRDefault="00972BED" w:rsidP="00972BED">
      <w:pPr>
        <w:autoSpaceDE w:val="0"/>
        <w:autoSpaceDN w:val="0"/>
        <w:adjustRightInd w:val="0"/>
        <w:jc w:val="right"/>
        <w:rPr>
          <w:rFonts w:ascii="ArialMT" w:hAnsi="ArialMT" w:cs="ArialMT"/>
          <w:sz w:val="20"/>
          <w:szCs w:val="20"/>
        </w:rPr>
      </w:pPr>
      <w:r w:rsidRPr="006923AD">
        <w:rPr>
          <w:rFonts w:ascii="ArialMT" w:hAnsi="ArialMT" w:cs="ArialMT"/>
          <w:sz w:val="20"/>
          <w:szCs w:val="20"/>
        </w:rPr>
        <w:t>Заполняется на основании сведений, указанных в справке организации,</w:t>
      </w:r>
    </w:p>
    <w:p w:rsidR="00972BED" w:rsidRPr="006923AD" w:rsidRDefault="00972BED" w:rsidP="00972BED">
      <w:pPr>
        <w:autoSpaceDE w:val="0"/>
        <w:autoSpaceDN w:val="0"/>
        <w:adjustRightInd w:val="0"/>
        <w:jc w:val="right"/>
        <w:rPr>
          <w:rFonts w:ascii="ArialMT" w:hAnsi="ArialMT" w:cs="ArialMT"/>
          <w:sz w:val="20"/>
          <w:szCs w:val="20"/>
        </w:rPr>
      </w:pPr>
      <w:r w:rsidRPr="006923AD">
        <w:rPr>
          <w:rFonts w:ascii="ArialMT" w:hAnsi="ArialMT" w:cs="ArialMT"/>
          <w:sz w:val="20"/>
          <w:szCs w:val="20"/>
        </w:rPr>
        <w:t>уполномоченной на проведение технического учета</w:t>
      </w:r>
    </w:p>
    <w:p w:rsidR="00972BED" w:rsidRPr="006923AD" w:rsidRDefault="00972BED" w:rsidP="00972BED">
      <w:pPr>
        <w:autoSpaceDE w:val="0"/>
        <w:autoSpaceDN w:val="0"/>
        <w:adjustRightInd w:val="0"/>
        <w:jc w:val="right"/>
        <w:rPr>
          <w:rFonts w:ascii="ArialMT" w:hAnsi="ArialMT" w:cs="ArialMT"/>
          <w:sz w:val="20"/>
          <w:szCs w:val="20"/>
        </w:rPr>
      </w:pPr>
    </w:p>
    <w:p w:rsidR="00270B12" w:rsidRPr="008F15A3" w:rsidRDefault="00F84169" w:rsidP="00270B12">
      <w:pPr>
        <w:autoSpaceDE w:val="0"/>
        <w:autoSpaceDN w:val="0"/>
        <w:adjustRightInd w:val="0"/>
        <w:jc w:val="center"/>
        <w:rPr>
          <w:rFonts w:eastAsia="Calibri"/>
          <w:lang w:eastAsia="en-US"/>
        </w:rPr>
      </w:pPr>
      <w:r w:rsidRPr="008F15A3">
        <w:rPr>
          <w:rFonts w:eastAsia="Calibri"/>
          <w:lang w:eastAsia="en-US"/>
        </w:rPr>
        <w:t>Акт</w:t>
      </w:r>
    </w:p>
    <w:p w:rsidR="00270B12" w:rsidRPr="008F15A3" w:rsidRDefault="00270B12" w:rsidP="00270B12">
      <w:pPr>
        <w:autoSpaceDE w:val="0"/>
        <w:autoSpaceDN w:val="0"/>
        <w:adjustRightInd w:val="0"/>
        <w:jc w:val="center"/>
        <w:rPr>
          <w:rFonts w:eastAsia="Calibri"/>
          <w:lang w:eastAsia="en-US"/>
        </w:rPr>
      </w:pPr>
      <w:r w:rsidRPr="008F15A3">
        <w:rPr>
          <w:rFonts w:eastAsia="Calibri"/>
          <w:lang w:eastAsia="en-US"/>
        </w:rPr>
        <w:t>о соответствии параметров построенного, реконструированного</w:t>
      </w:r>
    </w:p>
    <w:p w:rsidR="00270B12" w:rsidRPr="00270B12" w:rsidRDefault="00270B12" w:rsidP="00270B12">
      <w:pPr>
        <w:autoSpaceDE w:val="0"/>
        <w:autoSpaceDN w:val="0"/>
        <w:adjustRightInd w:val="0"/>
        <w:jc w:val="center"/>
        <w:rPr>
          <w:rFonts w:eastAsia="Calibri"/>
          <w:lang w:eastAsia="en-US"/>
        </w:rPr>
      </w:pPr>
      <w:r w:rsidRPr="008F15A3">
        <w:rPr>
          <w:rFonts w:eastAsia="Calibri"/>
          <w:lang w:eastAsia="en-US"/>
        </w:rPr>
        <w:t>объекта</w:t>
      </w:r>
      <w:r w:rsidR="002A6D68" w:rsidRPr="008F15A3">
        <w:rPr>
          <w:rFonts w:eastAsia="Calibri"/>
          <w:lang w:eastAsia="en-US"/>
        </w:rPr>
        <w:t xml:space="preserve"> (этапа)</w:t>
      </w:r>
      <w:r w:rsidRPr="008F15A3">
        <w:rPr>
          <w:rFonts w:eastAsia="Calibri"/>
          <w:lang w:eastAsia="en-US"/>
        </w:rPr>
        <w:t xml:space="preserve"> капитального строительства</w:t>
      </w:r>
      <w:r w:rsidRPr="00270B12">
        <w:rPr>
          <w:rFonts w:eastAsia="Calibri"/>
          <w:lang w:eastAsia="en-US"/>
        </w:rPr>
        <w:t>, искусственно</w:t>
      </w:r>
    </w:p>
    <w:p w:rsidR="00270B12" w:rsidRPr="00270B12" w:rsidRDefault="00270B12" w:rsidP="00270B12">
      <w:pPr>
        <w:autoSpaceDE w:val="0"/>
        <w:autoSpaceDN w:val="0"/>
        <w:adjustRightInd w:val="0"/>
        <w:jc w:val="center"/>
        <w:rPr>
          <w:rFonts w:eastAsia="Calibri"/>
          <w:lang w:eastAsia="en-US"/>
        </w:rPr>
      </w:pPr>
      <w:r w:rsidRPr="00270B12">
        <w:rPr>
          <w:rFonts w:eastAsia="Calibri"/>
          <w:lang w:eastAsia="en-US"/>
        </w:rPr>
        <w:t>созданного земельного участка проектной документации</w:t>
      </w:r>
      <w:r w:rsidR="00AD4761">
        <w:rPr>
          <w:rFonts w:eastAsia="Calibri"/>
          <w:lang w:eastAsia="en-US"/>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70B12" w:rsidRPr="00270B12" w:rsidRDefault="00270B12" w:rsidP="00270B12">
      <w:pPr>
        <w:autoSpaceDE w:val="0"/>
        <w:autoSpaceDN w:val="0"/>
        <w:adjustRightInd w:val="0"/>
        <w:outlineLvl w:val="0"/>
        <w:rPr>
          <w:rFonts w:eastAsia="Calibri"/>
          <w:lang w:eastAsia="en-US"/>
        </w:rPr>
      </w:pPr>
    </w:p>
    <w:p w:rsidR="00270B12" w:rsidRPr="00270B12" w:rsidRDefault="00270B12" w:rsidP="00270B12">
      <w:pPr>
        <w:autoSpaceDE w:val="0"/>
        <w:autoSpaceDN w:val="0"/>
        <w:adjustRightInd w:val="0"/>
        <w:rPr>
          <w:rFonts w:eastAsia="Calibri"/>
          <w:lang w:eastAsia="en-US"/>
        </w:rPr>
      </w:pPr>
      <w:r w:rsidRPr="00270B12">
        <w:rPr>
          <w:rFonts w:eastAsia="Calibri"/>
          <w:lang w:eastAsia="en-US"/>
        </w:rPr>
        <w:t>Подтверждаем соответствие</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______________________________________________________________</w:t>
      </w:r>
      <w:r w:rsidR="003112B0">
        <w:rPr>
          <w:rFonts w:eastAsia="Calibri"/>
          <w:lang w:eastAsia="en-US"/>
        </w:rPr>
        <w:t>_________</w:t>
      </w:r>
      <w:r w:rsidRPr="00270B12">
        <w:rPr>
          <w:rFonts w:eastAsia="Calibri"/>
          <w:lang w:eastAsia="en-US"/>
        </w:rPr>
        <w:t>_____________</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______________________________________________________</w:t>
      </w:r>
      <w:r w:rsidR="003112B0">
        <w:rPr>
          <w:rFonts w:eastAsia="Calibri"/>
          <w:lang w:eastAsia="en-US"/>
        </w:rPr>
        <w:t>_________</w:t>
      </w:r>
      <w:r w:rsidRPr="00270B12">
        <w:rPr>
          <w:rFonts w:eastAsia="Calibri"/>
          <w:lang w:eastAsia="en-US"/>
        </w:rPr>
        <w:t>_____________________</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______________________________________________________</w:t>
      </w:r>
      <w:r w:rsidR="003112B0">
        <w:rPr>
          <w:rFonts w:eastAsia="Calibri"/>
          <w:lang w:eastAsia="en-US"/>
        </w:rPr>
        <w:t>_________</w:t>
      </w:r>
      <w:r w:rsidRPr="00270B12">
        <w:rPr>
          <w:rFonts w:eastAsia="Calibri"/>
          <w:lang w:eastAsia="en-US"/>
        </w:rPr>
        <w:t>_____________________</w:t>
      </w:r>
    </w:p>
    <w:p w:rsidR="00270B12" w:rsidRPr="00270B12" w:rsidRDefault="00270B12" w:rsidP="003112B0">
      <w:pPr>
        <w:autoSpaceDE w:val="0"/>
        <w:autoSpaceDN w:val="0"/>
        <w:adjustRightInd w:val="0"/>
        <w:jc w:val="both"/>
        <w:rPr>
          <w:rFonts w:eastAsia="Calibri"/>
          <w:i/>
          <w:sz w:val="20"/>
          <w:szCs w:val="20"/>
          <w:lang w:eastAsia="en-US"/>
        </w:rPr>
      </w:pPr>
      <w:r w:rsidRPr="00270B12">
        <w:rPr>
          <w:rFonts w:eastAsia="Calibri"/>
          <w:i/>
          <w:sz w:val="20"/>
          <w:szCs w:val="20"/>
          <w:lang w:eastAsia="en-US"/>
        </w:rPr>
        <w:t>(</w:t>
      </w:r>
      <w:r w:rsidRPr="008F15A3">
        <w:rPr>
          <w:rFonts w:eastAsia="Calibri"/>
          <w:i/>
          <w:sz w:val="20"/>
          <w:szCs w:val="20"/>
          <w:lang w:eastAsia="en-US"/>
        </w:rPr>
        <w:t>наименование объекта</w:t>
      </w:r>
      <w:r w:rsidR="002A6D68" w:rsidRPr="008F15A3">
        <w:rPr>
          <w:rFonts w:eastAsia="Calibri"/>
          <w:i/>
          <w:sz w:val="20"/>
          <w:szCs w:val="20"/>
          <w:lang w:eastAsia="en-US"/>
        </w:rPr>
        <w:t xml:space="preserve"> (этапа)</w:t>
      </w:r>
      <w:r w:rsidRPr="008F15A3">
        <w:rPr>
          <w:rFonts w:eastAsia="Calibri"/>
          <w:i/>
          <w:sz w:val="20"/>
          <w:szCs w:val="20"/>
          <w:lang w:eastAsia="en-US"/>
        </w:rPr>
        <w:t>, указывается адрес</w:t>
      </w:r>
      <w:r w:rsidRPr="00270B12">
        <w:rPr>
          <w:rFonts w:eastAsia="Calibri"/>
          <w:i/>
          <w:sz w:val="20"/>
          <w:szCs w:val="20"/>
          <w:lang w:eastAsia="en-US"/>
        </w:rPr>
        <w:t xml:space="preserve"> объекта капитального строительства в соответствии с разрешением на строительство, и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w:t>
      </w:r>
      <w:r w:rsidR="003112B0">
        <w:rPr>
          <w:rFonts w:eastAsia="Calibri"/>
          <w:lang w:eastAsia="en-US"/>
        </w:rPr>
        <w:t>_________</w:t>
      </w:r>
      <w:r w:rsidRPr="00270B12">
        <w:rPr>
          <w:rFonts w:eastAsia="Calibri"/>
          <w:lang w:eastAsia="en-US"/>
        </w:rPr>
        <w:t>______________________________</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______________________________________________</w:t>
      </w:r>
      <w:r w:rsidR="003112B0">
        <w:rPr>
          <w:rFonts w:eastAsia="Calibri"/>
          <w:lang w:eastAsia="en-US"/>
        </w:rPr>
        <w:t>_________</w:t>
      </w:r>
      <w:r w:rsidRPr="00270B12">
        <w:rPr>
          <w:rFonts w:eastAsia="Calibri"/>
          <w:lang w:eastAsia="en-US"/>
        </w:rPr>
        <w:t>_____________________________</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Проектной документации, утвержденной застройщиком / техническим заказчиком -</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__________________________________________________</w:t>
      </w:r>
      <w:r w:rsidR="003112B0">
        <w:rPr>
          <w:rFonts w:eastAsia="Calibri"/>
          <w:lang w:eastAsia="en-US"/>
        </w:rPr>
        <w:t>__________</w:t>
      </w:r>
      <w:r w:rsidRPr="00270B12">
        <w:rPr>
          <w:rFonts w:eastAsia="Calibri"/>
          <w:lang w:eastAsia="en-US"/>
        </w:rPr>
        <w:t>________________________,</w:t>
      </w:r>
    </w:p>
    <w:p w:rsidR="00270B12" w:rsidRPr="00270B12" w:rsidRDefault="00270B12" w:rsidP="00270B12">
      <w:pPr>
        <w:autoSpaceDE w:val="0"/>
        <w:autoSpaceDN w:val="0"/>
        <w:adjustRightInd w:val="0"/>
        <w:rPr>
          <w:rFonts w:eastAsia="Calibri"/>
          <w:i/>
          <w:sz w:val="20"/>
          <w:szCs w:val="20"/>
          <w:lang w:eastAsia="en-US"/>
        </w:rPr>
      </w:pPr>
      <w:r w:rsidRPr="00270B12">
        <w:rPr>
          <w:rFonts w:eastAsia="Calibri"/>
          <w:i/>
          <w:sz w:val="20"/>
          <w:szCs w:val="20"/>
          <w:lang w:eastAsia="en-US"/>
        </w:rPr>
        <w:t xml:space="preserve">   (кем и когда утверждена, номер заключения экспертизы)</w:t>
      </w:r>
    </w:p>
    <w:p w:rsidR="00270B12" w:rsidRPr="00270B12" w:rsidRDefault="00270B12" w:rsidP="00270B12">
      <w:pPr>
        <w:autoSpaceDE w:val="0"/>
        <w:autoSpaceDN w:val="0"/>
        <w:adjustRightInd w:val="0"/>
        <w:rPr>
          <w:rFonts w:eastAsia="Calibri"/>
          <w:lang w:eastAsia="en-US"/>
        </w:rPr>
      </w:pPr>
    </w:p>
    <w:p w:rsidR="00270B12" w:rsidRPr="00270B12" w:rsidRDefault="00270B12" w:rsidP="00270B12">
      <w:pPr>
        <w:autoSpaceDE w:val="0"/>
        <w:autoSpaceDN w:val="0"/>
        <w:adjustRightInd w:val="0"/>
        <w:rPr>
          <w:rFonts w:eastAsia="Calibri"/>
          <w:lang w:eastAsia="en-US"/>
        </w:rPr>
      </w:pPr>
      <w:r w:rsidRPr="00270B12">
        <w:rPr>
          <w:rFonts w:eastAsia="Calibri"/>
          <w:lang w:eastAsia="en-US"/>
        </w:rPr>
        <w:t>в  том  числе  требованиям  энергетической  эффективности   и   требованиям</w:t>
      </w:r>
    </w:p>
    <w:p w:rsidR="00270B12" w:rsidRPr="00270B12" w:rsidRDefault="00270B12" w:rsidP="00270B12">
      <w:pPr>
        <w:autoSpaceDE w:val="0"/>
        <w:autoSpaceDN w:val="0"/>
        <w:adjustRightInd w:val="0"/>
        <w:rPr>
          <w:rFonts w:eastAsia="Calibri"/>
          <w:lang w:eastAsia="en-US"/>
        </w:rPr>
      </w:pPr>
      <w:r w:rsidRPr="00270B12">
        <w:rPr>
          <w:rFonts w:eastAsia="Calibri"/>
          <w:lang w:eastAsia="en-US"/>
        </w:rPr>
        <w:t>оснащенности приборами учета используемых энергетических ресурсов.</w:t>
      </w:r>
    </w:p>
    <w:p w:rsidR="00270B12" w:rsidRPr="00270B12" w:rsidRDefault="00270B12" w:rsidP="00270B12">
      <w:pPr>
        <w:autoSpaceDE w:val="0"/>
        <w:autoSpaceDN w:val="0"/>
        <w:adjustRightInd w:val="0"/>
        <w:rPr>
          <w:rFonts w:eastAsia="Calibri"/>
          <w:lang w:eastAsia="en-US"/>
        </w:rPr>
      </w:pPr>
    </w:p>
    <w:p w:rsidR="00270B12" w:rsidRPr="00270B12" w:rsidRDefault="00270B12" w:rsidP="00270B12">
      <w:pPr>
        <w:autoSpaceDE w:val="0"/>
        <w:autoSpaceDN w:val="0"/>
        <w:adjustRightInd w:val="0"/>
        <w:rPr>
          <w:rFonts w:eastAsia="Calibri"/>
          <w:lang w:eastAsia="en-US"/>
        </w:rPr>
      </w:pPr>
      <w:r w:rsidRPr="00270B12">
        <w:rPr>
          <w:rFonts w:eastAsia="Calibri"/>
          <w:lang w:eastAsia="en-US"/>
        </w:rPr>
        <w:t xml:space="preserve">Сведения </w:t>
      </w:r>
      <w:r w:rsidRPr="001418E0">
        <w:rPr>
          <w:rFonts w:eastAsia="Calibri"/>
          <w:lang w:eastAsia="en-US"/>
        </w:rPr>
        <w:t>об объекте</w:t>
      </w:r>
      <w:r w:rsidR="001418E0" w:rsidRPr="001418E0">
        <w:rPr>
          <w:rFonts w:eastAsia="Calibri"/>
          <w:lang w:eastAsia="en-US"/>
        </w:rPr>
        <w:t xml:space="preserve"> </w:t>
      </w:r>
      <w:r w:rsidRPr="001418E0">
        <w:rPr>
          <w:rFonts w:eastAsia="Calibri"/>
          <w:lang w:eastAsia="en-US"/>
        </w:rPr>
        <w:t>капитального строительства</w:t>
      </w:r>
      <w:r w:rsidRPr="00270B12">
        <w:rPr>
          <w:rFonts w:eastAsia="Calibri"/>
          <w:lang w:eastAsia="en-US"/>
        </w:rPr>
        <w:t>, линейном объекте в  объеме,  необходимом  для осуществления  государственного  кадастрового  учета,  а  также   указанные сведения в соответствии с проектной документацией.</w:t>
      </w:r>
    </w:p>
    <w:p w:rsidR="00270B12" w:rsidRPr="00270B12" w:rsidRDefault="00270B12" w:rsidP="00270B12">
      <w:pPr>
        <w:autoSpaceDE w:val="0"/>
        <w:autoSpaceDN w:val="0"/>
        <w:adjustRightInd w:val="0"/>
        <w:jc w:val="both"/>
        <w:rPr>
          <w:rFonts w:eastAsia="Calibri"/>
          <w:lang w:eastAsia="en-US"/>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6"/>
        <w:gridCol w:w="1701"/>
        <w:gridCol w:w="2268"/>
        <w:gridCol w:w="2551"/>
      </w:tblGrid>
      <w:tr w:rsidR="00270B12" w:rsidRPr="00270B12" w:rsidTr="00270B12">
        <w:trPr>
          <w:trHeight w:val="510"/>
        </w:trPr>
        <w:tc>
          <w:tcPr>
            <w:tcW w:w="3686" w:type="dxa"/>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Наименование показателя</w:t>
            </w:r>
          </w:p>
        </w:tc>
        <w:tc>
          <w:tcPr>
            <w:tcW w:w="1701" w:type="dxa"/>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Единица измерения</w:t>
            </w:r>
          </w:p>
        </w:tc>
        <w:tc>
          <w:tcPr>
            <w:tcW w:w="2268" w:type="dxa"/>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По проекту</w:t>
            </w:r>
          </w:p>
        </w:tc>
        <w:tc>
          <w:tcPr>
            <w:tcW w:w="2551" w:type="dxa"/>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Фактически</w:t>
            </w:r>
          </w:p>
        </w:tc>
      </w:tr>
      <w:tr w:rsidR="00270B12" w:rsidRPr="00270B12" w:rsidTr="00270B12">
        <w:trPr>
          <w:trHeight w:val="510"/>
        </w:trPr>
        <w:tc>
          <w:tcPr>
            <w:tcW w:w="10206" w:type="dxa"/>
            <w:gridSpan w:val="4"/>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1. Общие показатели вводимого в эксплуатацию объекта</w:t>
            </w: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Строительный объем – всего</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куб.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в том числе надземной части</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куб.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Общая площадь</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lastRenderedPageBreak/>
              <w:t>Площадь нежилых помещений</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72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Площадь встроенно-пристроенных помещений</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403"/>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зданий, сооружений </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10"/>
        </w:trPr>
        <w:tc>
          <w:tcPr>
            <w:tcW w:w="10206" w:type="dxa"/>
            <w:gridSpan w:val="4"/>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2. Объекты непроизводственного назначения</w:t>
            </w:r>
          </w:p>
        </w:tc>
      </w:tr>
      <w:tr w:rsidR="00270B12" w:rsidRPr="00270B12" w:rsidTr="00270B12">
        <w:trPr>
          <w:trHeight w:val="800"/>
        </w:trPr>
        <w:tc>
          <w:tcPr>
            <w:tcW w:w="10206" w:type="dxa"/>
            <w:gridSpan w:val="4"/>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2.1. Нежилые объекты</w:t>
            </w:r>
            <w:r w:rsidRPr="00270B12">
              <w:rPr>
                <w:rFonts w:eastAsia="Calibri"/>
                <w:sz w:val="20"/>
                <w:szCs w:val="20"/>
                <w:lang w:eastAsia="en-US"/>
              </w:rPr>
              <w:br/>
              <w:t>(объекты здравоохранения, образования, культуры, отдыха, спорта и т.д.)</w:t>
            </w:r>
          </w:p>
        </w:tc>
      </w:tr>
      <w:tr w:rsidR="00270B12" w:rsidRPr="00270B12" w:rsidTr="00270B12">
        <w:trPr>
          <w:trHeight w:val="301"/>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мест</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помещений</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Вместимость</w:t>
            </w:r>
          </w:p>
        </w:tc>
        <w:tc>
          <w:tcPr>
            <w:tcW w:w="1701"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c>
          <w:tcPr>
            <w:tcW w:w="2268"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c>
          <w:tcPr>
            <w:tcW w:w="2551"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этажей</w:t>
            </w:r>
          </w:p>
        </w:tc>
        <w:tc>
          <w:tcPr>
            <w:tcW w:w="1701"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c>
          <w:tcPr>
            <w:tcW w:w="2268"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c>
          <w:tcPr>
            <w:tcW w:w="2551"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в том числе подземных</w:t>
            </w:r>
          </w:p>
        </w:tc>
        <w:tc>
          <w:tcPr>
            <w:tcW w:w="1701" w:type="dxa"/>
            <w:tcBorders>
              <w:top w:val="nil"/>
            </w:tcBorders>
          </w:tcPr>
          <w:p w:rsidR="00270B12" w:rsidRPr="00270B12" w:rsidRDefault="00270B12" w:rsidP="00270B12">
            <w:pPr>
              <w:spacing w:after="200" w:line="276" w:lineRule="auto"/>
              <w:jc w:val="center"/>
              <w:rPr>
                <w:rFonts w:eastAsia="Calibri"/>
                <w:sz w:val="20"/>
                <w:szCs w:val="20"/>
                <w:lang w:eastAsia="en-US"/>
              </w:rPr>
            </w:pPr>
          </w:p>
        </w:tc>
        <w:tc>
          <w:tcPr>
            <w:tcW w:w="2268" w:type="dxa"/>
            <w:tcBorders>
              <w:top w:val="nil"/>
            </w:tcBorders>
          </w:tcPr>
          <w:p w:rsidR="00270B12" w:rsidRPr="00270B12" w:rsidRDefault="00270B12" w:rsidP="00270B12">
            <w:pPr>
              <w:spacing w:after="200" w:line="276" w:lineRule="auto"/>
              <w:jc w:val="center"/>
              <w:rPr>
                <w:rFonts w:eastAsia="Calibri"/>
                <w:sz w:val="20"/>
                <w:szCs w:val="20"/>
                <w:lang w:eastAsia="en-US"/>
              </w:rPr>
            </w:pPr>
          </w:p>
        </w:tc>
        <w:tc>
          <w:tcPr>
            <w:tcW w:w="2551" w:type="dxa"/>
            <w:tcBorders>
              <w:top w:val="nil"/>
            </w:tcBorders>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8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Сети и системы инженерно-технического обеспечения</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Лифты</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Эскалаторы</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Инвалидные подъемники</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keepNext/>
              <w:spacing w:after="200" w:line="276" w:lineRule="auto"/>
              <w:ind w:left="57" w:right="57"/>
              <w:rPr>
                <w:rFonts w:eastAsia="Calibri"/>
                <w:sz w:val="20"/>
                <w:szCs w:val="20"/>
                <w:lang w:eastAsia="en-US"/>
              </w:rPr>
            </w:pPr>
            <w:r w:rsidRPr="00270B12">
              <w:rPr>
                <w:rFonts w:eastAsia="Calibri"/>
                <w:sz w:val="20"/>
                <w:szCs w:val="20"/>
                <w:lang w:eastAsia="en-US"/>
              </w:rPr>
              <w:t>Материалы фундаментов</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стен</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перекрытий</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кровли</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 xml:space="preserve">Иные показатели </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10"/>
        </w:trPr>
        <w:tc>
          <w:tcPr>
            <w:tcW w:w="10206" w:type="dxa"/>
            <w:gridSpan w:val="4"/>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2.2. Объекты жилищного фонда</w:t>
            </w:r>
          </w:p>
        </w:tc>
      </w:tr>
      <w:tr w:rsidR="00270B12" w:rsidRPr="00270B12" w:rsidTr="00270B12">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Общая площадь жилых помещений (за исключением балконов, лоджий, веранд и террас)</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Общая площадь нежилых помещений, в том числе площадь общего имущества в многоквартирном доме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этажей</w:t>
            </w:r>
          </w:p>
        </w:tc>
        <w:tc>
          <w:tcPr>
            <w:tcW w:w="1701" w:type="dxa"/>
            <w:tcBorders>
              <w:bottom w:val="nil"/>
            </w:tcBorders>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c>
          <w:tcPr>
            <w:tcW w:w="2551" w:type="dxa"/>
            <w:tcBorders>
              <w:bottom w:val="nil"/>
            </w:tcBorders>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cantSplit/>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в том числе подземных</w:t>
            </w:r>
          </w:p>
        </w:tc>
        <w:tc>
          <w:tcPr>
            <w:tcW w:w="1701" w:type="dxa"/>
            <w:tcBorders>
              <w:top w:val="nil"/>
            </w:tcBorders>
          </w:tcPr>
          <w:p w:rsidR="00270B12" w:rsidRPr="00270B12" w:rsidRDefault="00270B12" w:rsidP="00270B12">
            <w:pPr>
              <w:spacing w:after="200" w:line="276" w:lineRule="auto"/>
              <w:jc w:val="center"/>
              <w:rPr>
                <w:rFonts w:eastAsia="Calibri"/>
                <w:sz w:val="20"/>
                <w:szCs w:val="20"/>
                <w:lang w:eastAsia="en-US"/>
              </w:rPr>
            </w:pPr>
          </w:p>
        </w:tc>
        <w:tc>
          <w:tcPr>
            <w:tcW w:w="2268" w:type="dxa"/>
            <w:tcBorders>
              <w:top w:val="nil"/>
            </w:tcBorders>
          </w:tcPr>
          <w:p w:rsidR="00270B12" w:rsidRPr="00270B12" w:rsidRDefault="00270B12" w:rsidP="00270B12">
            <w:pPr>
              <w:spacing w:after="200" w:line="276" w:lineRule="auto"/>
              <w:jc w:val="center"/>
              <w:rPr>
                <w:rFonts w:eastAsia="Calibri"/>
                <w:sz w:val="20"/>
                <w:szCs w:val="20"/>
                <w:lang w:eastAsia="en-US"/>
              </w:rPr>
            </w:pPr>
          </w:p>
        </w:tc>
        <w:tc>
          <w:tcPr>
            <w:tcW w:w="2551" w:type="dxa"/>
            <w:tcBorders>
              <w:top w:val="nil"/>
            </w:tcBorders>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lastRenderedPageBreak/>
              <w:t>Количество секций</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секций</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Количество квартир/общая площадь, всего</w:t>
            </w:r>
          </w:p>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в том числе: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1-комнатные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2-комнатные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3-комнатные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4-комнатные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более чем 4-комнатные</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84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Общая площадь жилых помещений (с учетом балконов, лоджий, веранд и террас)</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кв. м</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56"/>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Сети и системы инженерно-технического обеспечения</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Лифты</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Эскалаторы</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Инвалидные подъемники</w:t>
            </w:r>
          </w:p>
        </w:tc>
        <w:tc>
          <w:tcPr>
            <w:tcW w:w="1701" w:type="dxa"/>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фундаментов</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стен</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перекрытий</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Материалы кровли</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00"/>
        </w:trPr>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 xml:space="preserve">Иные показатели </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70B12" w:rsidRPr="00270B12" w:rsidTr="00270B12">
        <w:trPr>
          <w:trHeight w:val="510"/>
        </w:trPr>
        <w:tc>
          <w:tcPr>
            <w:tcW w:w="10206" w:type="dxa"/>
            <w:gridSpan w:val="4"/>
            <w:vAlign w:val="center"/>
          </w:tcPr>
          <w:p w:rsidR="00270B12" w:rsidRPr="00270B12" w:rsidRDefault="00270B12" w:rsidP="00270B12">
            <w:pPr>
              <w:spacing w:after="200" w:line="276" w:lineRule="auto"/>
              <w:jc w:val="center"/>
              <w:rPr>
                <w:rFonts w:eastAsia="Calibri"/>
                <w:sz w:val="20"/>
                <w:szCs w:val="20"/>
                <w:lang w:eastAsia="en-US"/>
              </w:rPr>
            </w:pPr>
            <w:r w:rsidRPr="00270B12">
              <w:rPr>
                <w:rFonts w:eastAsia="Calibri"/>
                <w:sz w:val="20"/>
                <w:szCs w:val="20"/>
                <w:lang w:eastAsia="en-US"/>
              </w:rPr>
              <w:t>3. Объекты производственного назначения</w:t>
            </w:r>
          </w:p>
        </w:tc>
      </w:tr>
      <w:tr w:rsidR="00270B12" w:rsidRPr="00270B12" w:rsidTr="00270B12">
        <w:trPr>
          <w:trHeight w:val="471"/>
        </w:trPr>
        <w:tc>
          <w:tcPr>
            <w:tcW w:w="10206" w:type="dxa"/>
            <w:gridSpan w:val="4"/>
          </w:tcPr>
          <w:p w:rsidR="00270B12" w:rsidRPr="00270B12" w:rsidRDefault="00270B12" w:rsidP="00270B12">
            <w:pPr>
              <w:spacing w:after="200" w:line="276" w:lineRule="auto"/>
              <w:ind w:left="57" w:right="57"/>
              <w:jc w:val="both"/>
              <w:rPr>
                <w:rFonts w:eastAsia="Calibri"/>
                <w:sz w:val="20"/>
                <w:szCs w:val="20"/>
                <w:lang w:eastAsia="en-US"/>
              </w:rPr>
            </w:pPr>
            <w:r w:rsidRPr="00270B12">
              <w:rPr>
                <w:rFonts w:eastAsia="Calibri"/>
                <w:sz w:val="20"/>
                <w:szCs w:val="20"/>
                <w:lang w:eastAsia="en-US"/>
              </w:rPr>
              <w:t xml:space="preserve">Наименование объекта капитального строительства в соответствии с проектной документацией:  </w:t>
            </w:r>
          </w:p>
        </w:tc>
      </w:tr>
      <w:tr w:rsidR="00270B12" w:rsidRPr="00270B12" w:rsidTr="00270B12">
        <w:tc>
          <w:tcPr>
            <w:tcW w:w="3686" w:type="dxa"/>
          </w:tcPr>
          <w:p w:rsidR="00270B12" w:rsidRPr="00270B12" w:rsidRDefault="00270B12" w:rsidP="00270B12">
            <w:pPr>
              <w:spacing w:after="200" w:line="276" w:lineRule="auto"/>
              <w:ind w:left="57" w:right="57"/>
              <w:rPr>
                <w:rFonts w:eastAsia="Calibri"/>
                <w:sz w:val="20"/>
                <w:szCs w:val="20"/>
                <w:lang w:eastAsia="en-US"/>
              </w:rPr>
            </w:pPr>
            <w:r w:rsidRPr="00270B12">
              <w:rPr>
                <w:rFonts w:eastAsia="Calibri"/>
                <w:sz w:val="20"/>
                <w:szCs w:val="20"/>
                <w:lang w:eastAsia="en-US"/>
              </w:rPr>
              <w:t>Тип объекта</w:t>
            </w:r>
          </w:p>
        </w:tc>
        <w:tc>
          <w:tcPr>
            <w:tcW w:w="1701" w:type="dxa"/>
          </w:tcPr>
          <w:p w:rsidR="00270B12" w:rsidRPr="00270B12" w:rsidRDefault="00270B12" w:rsidP="00270B12">
            <w:pPr>
              <w:spacing w:after="200" w:line="276" w:lineRule="auto"/>
              <w:jc w:val="center"/>
              <w:rPr>
                <w:rFonts w:eastAsia="Calibri"/>
                <w:sz w:val="20"/>
                <w:szCs w:val="20"/>
                <w:lang w:eastAsia="en-US"/>
              </w:rPr>
            </w:pPr>
          </w:p>
        </w:tc>
        <w:tc>
          <w:tcPr>
            <w:tcW w:w="2268" w:type="dxa"/>
          </w:tcPr>
          <w:p w:rsidR="00270B12" w:rsidRPr="00270B12" w:rsidRDefault="00270B12" w:rsidP="00270B12">
            <w:pPr>
              <w:spacing w:after="200" w:line="276" w:lineRule="auto"/>
              <w:jc w:val="center"/>
              <w:rPr>
                <w:rFonts w:eastAsia="Calibri"/>
                <w:sz w:val="20"/>
                <w:szCs w:val="20"/>
                <w:lang w:eastAsia="en-US"/>
              </w:rPr>
            </w:pPr>
          </w:p>
        </w:tc>
        <w:tc>
          <w:tcPr>
            <w:tcW w:w="2551" w:type="dxa"/>
          </w:tcPr>
          <w:p w:rsidR="00270B12" w:rsidRPr="00270B12" w:rsidRDefault="00270B12" w:rsidP="00270B12">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Количество этажей</w:t>
            </w:r>
          </w:p>
        </w:tc>
        <w:tc>
          <w:tcPr>
            <w:tcW w:w="1701" w:type="dxa"/>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в том числе подземных</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603"/>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Сети и системы инженерно-технического обеспечения</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Лифты</w:t>
            </w:r>
          </w:p>
        </w:tc>
        <w:tc>
          <w:tcPr>
            <w:tcW w:w="1701" w:type="dxa"/>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Эскалаторы</w:t>
            </w:r>
          </w:p>
        </w:tc>
        <w:tc>
          <w:tcPr>
            <w:tcW w:w="1701" w:type="dxa"/>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lastRenderedPageBreak/>
              <w:t>Инвалидные подъемники</w:t>
            </w:r>
          </w:p>
        </w:tc>
        <w:tc>
          <w:tcPr>
            <w:tcW w:w="1701" w:type="dxa"/>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шт.</w:t>
            </w: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Материалы фундаментов</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Материалы стен</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Материалы перекрытий</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Материалы кровли</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 xml:space="preserve">Иные показатели </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10206" w:type="dxa"/>
            <w:gridSpan w:val="4"/>
            <w:vAlign w:val="center"/>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4. Линейные объекты</w:t>
            </w: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Категория</w:t>
            </w:r>
            <w:r w:rsidRPr="00270B12">
              <w:rPr>
                <w:rFonts w:eastAsia="Calibri"/>
                <w:sz w:val="20"/>
                <w:szCs w:val="20"/>
                <w:lang w:eastAsia="en-US"/>
              </w:rPr>
              <w:br/>
              <w:t>(класс)</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Протяженность</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Мощность (пропускная способность, грузооборот, интенсивность движения)</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Диаметры и количество трубопроводов, характеристики материалов труб</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Тип (КЛ, ВЛ, КВЛ), уровень напряжения линий электропередачи</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Перечень конструктивных элементов, оказывающих</w:t>
            </w:r>
            <w:r w:rsidRPr="00270B12">
              <w:rPr>
                <w:rFonts w:eastAsia="Calibri"/>
                <w:sz w:val="20"/>
                <w:szCs w:val="20"/>
                <w:lang w:eastAsia="en-US"/>
              </w:rPr>
              <w:br/>
              <w:t>влияние на безопасность</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 xml:space="preserve">Иные показатели </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800"/>
        </w:trPr>
        <w:tc>
          <w:tcPr>
            <w:tcW w:w="10206" w:type="dxa"/>
            <w:gridSpan w:val="4"/>
            <w:vAlign w:val="center"/>
          </w:tcPr>
          <w:p w:rsidR="002F1DE1" w:rsidRPr="00270B12" w:rsidRDefault="002F1DE1" w:rsidP="002F1DE1">
            <w:pPr>
              <w:keepNext/>
              <w:spacing w:after="200" w:line="276" w:lineRule="auto"/>
              <w:jc w:val="center"/>
              <w:rPr>
                <w:rFonts w:eastAsia="Calibri"/>
                <w:sz w:val="20"/>
                <w:szCs w:val="20"/>
                <w:lang w:eastAsia="en-US"/>
              </w:rPr>
            </w:pPr>
            <w:r w:rsidRPr="00270B12">
              <w:rPr>
                <w:rFonts w:eastAsia="Calibri"/>
                <w:sz w:val="20"/>
                <w:szCs w:val="20"/>
                <w:lang w:eastAsia="en-US"/>
              </w:rPr>
              <w:t>5. Соответствие требованиям энергетической эффективности и требованиям</w:t>
            </w:r>
            <w:r w:rsidRPr="00270B12">
              <w:rPr>
                <w:rFonts w:eastAsia="Calibri"/>
                <w:sz w:val="20"/>
                <w:szCs w:val="20"/>
                <w:lang w:eastAsia="en-US"/>
              </w:rPr>
              <w:br/>
              <w:t>оснащенности приборами учета используемых энергетических ресурсов</w:t>
            </w: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Класс энергоэффективности здания</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1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Удельный расход тепловой энергии на 1 кв. м площади</w:t>
            </w:r>
          </w:p>
        </w:tc>
        <w:tc>
          <w:tcPr>
            <w:tcW w:w="1701" w:type="dxa"/>
          </w:tcPr>
          <w:p w:rsidR="002F1DE1" w:rsidRPr="00270B12" w:rsidRDefault="002F1DE1" w:rsidP="002F1DE1">
            <w:pPr>
              <w:spacing w:after="200" w:line="276" w:lineRule="auto"/>
              <w:jc w:val="center"/>
              <w:rPr>
                <w:rFonts w:eastAsia="Calibri"/>
                <w:sz w:val="20"/>
                <w:szCs w:val="20"/>
                <w:lang w:eastAsia="en-US"/>
              </w:rPr>
            </w:pPr>
            <w:r w:rsidRPr="00270B12">
              <w:rPr>
                <w:rFonts w:eastAsia="Calibri"/>
                <w:sz w:val="20"/>
                <w:szCs w:val="20"/>
                <w:lang w:eastAsia="en-US"/>
              </w:rPr>
              <w:t>кВт</w:t>
            </w:r>
            <w:r>
              <w:rPr>
                <w:rFonts w:eastAsia="Calibri"/>
                <w:sz w:val="20"/>
                <w:szCs w:val="20"/>
                <w:lang w:eastAsia="en-US"/>
              </w:rPr>
              <w:t xml:space="preserve"> *</w:t>
            </w:r>
            <w:r w:rsidRPr="00270B12">
              <w:rPr>
                <w:rFonts w:eastAsia="Calibri"/>
                <w:sz w:val="20"/>
                <w:szCs w:val="20"/>
                <w:lang w:eastAsia="en-US"/>
              </w:rPr>
              <w:t>ч/м</w:t>
            </w:r>
            <w:r w:rsidRPr="00270B12">
              <w:rPr>
                <w:rFonts w:eastAsia="Calibri"/>
                <w:sz w:val="20"/>
                <w:szCs w:val="20"/>
                <w:vertAlign w:val="superscript"/>
                <w:lang w:eastAsia="en-US"/>
              </w:rPr>
              <w:t>2</w:t>
            </w: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rPr>
          <w:trHeight w:val="500"/>
        </w:trPr>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Материалы утепления наружных ограждающих конструкций</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r w:rsidR="002F1DE1" w:rsidRPr="00270B12" w:rsidTr="00270B12">
        <w:tc>
          <w:tcPr>
            <w:tcW w:w="3686" w:type="dxa"/>
          </w:tcPr>
          <w:p w:rsidR="002F1DE1" w:rsidRPr="00270B12" w:rsidRDefault="002F1DE1" w:rsidP="002F1DE1">
            <w:pPr>
              <w:spacing w:after="200" w:line="276" w:lineRule="auto"/>
              <w:ind w:left="57" w:right="57"/>
              <w:rPr>
                <w:rFonts w:eastAsia="Calibri"/>
                <w:sz w:val="20"/>
                <w:szCs w:val="20"/>
                <w:lang w:eastAsia="en-US"/>
              </w:rPr>
            </w:pPr>
            <w:r w:rsidRPr="00270B12">
              <w:rPr>
                <w:rFonts w:eastAsia="Calibri"/>
                <w:sz w:val="20"/>
                <w:szCs w:val="20"/>
                <w:lang w:eastAsia="en-US"/>
              </w:rPr>
              <w:t>Заполнение световых проемов</w:t>
            </w:r>
          </w:p>
        </w:tc>
        <w:tc>
          <w:tcPr>
            <w:tcW w:w="1701" w:type="dxa"/>
          </w:tcPr>
          <w:p w:rsidR="002F1DE1" w:rsidRPr="00270B12" w:rsidRDefault="002F1DE1" w:rsidP="002F1DE1">
            <w:pPr>
              <w:spacing w:after="200" w:line="276" w:lineRule="auto"/>
              <w:jc w:val="center"/>
              <w:rPr>
                <w:rFonts w:eastAsia="Calibri"/>
                <w:sz w:val="20"/>
                <w:szCs w:val="20"/>
                <w:lang w:eastAsia="en-US"/>
              </w:rPr>
            </w:pPr>
          </w:p>
        </w:tc>
        <w:tc>
          <w:tcPr>
            <w:tcW w:w="2268" w:type="dxa"/>
          </w:tcPr>
          <w:p w:rsidR="002F1DE1" w:rsidRPr="00270B12" w:rsidRDefault="002F1DE1" w:rsidP="002F1DE1">
            <w:pPr>
              <w:spacing w:after="200" w:line="276" w:lineRule="auto"/>
              <w:jc w:val="center"/>
              <w:rPr>
                <w:rFonts w:eastAsia="Calibri"/>
                <w:sz w:val="20"/>
                <w:szCs w:val="20"/>
                <w:lang w:eastAsia="en-US"/>
              </w:rPr>
            </w:pPr>
          </w:p>
        </w:tc>
        <w:tc>
          <w:tcPr>
            <w:tcW w:w="2551" w:type="dxa"/>
          </w:tcPr>
          <w:p w:rsidR="002F1DE1" w:rsidRPr="00270B12" w:rsidRDefault="002F1DE1" w:rsidP="002F1DE1">
            <w:pPr>
              <w:spacing w:after="200" w:line="276" w:lineRule="auto"/>
              <w:jc w:val="center"/>
              <w:rPr>
                <w:rFonts w:eastAsia="Calibri"/>
                <w:sz w:val="20"/>
                <w:szCs w:val="20"/>
                <w:lang w:eastAsia="en-US"/>
              </w:rPr>
            </w:pPr>
          </w:p>
        </w:tc>
      </w:tr>
    </w:tbl>
    <w:p w:rsidR="00270B12" w:rsidRPr="00270B12" w:rsidRDefault="00270B12" w:rsidP="00270B12">
      <w:pPr>
        <w:autoSpaceDE w:val="0"/>
        <w:autoSpaceDN w:val="0"/>
        <w:adjustRightInd w:val="0"/>
        <w:jc w:val="both"/>
        <w:rPr>
          <w:rFonts w:eastAsia="Calibri"/>
          <w:sz w:val="20"/>
          <w:szCs w:val="20"/>
          <w:lang w:eastAsia="en-US"/>
        </w:rPr>
      </w:pPr>
    </w:p>
    <w:p w:rsidR="00270B12" w:rsidRPr="00B854EE"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Руководитель застройщика</w:t>
      </w:r>
    </w:p>
    <w:p w:rsidR="00270B12" w:rsidRPr="00B854EE"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строительства          __________________________ ________  _______________</w:t>
      </w:r>
    </w:p>
    <w:p w:rsidR="00270B12" w:rsidRPr="00B854EE" w:rsidRDefault="00270B12" w:rsidP="00270B12">
      <w:pPr>
        <w:autoSpaceDE w:val="0"/>
        <w:autoSpaceDN w:val="0"/>
        <w:adjustRightInd w:val="0"/>
        <w:rPr>
          <w:rFonts w:eastAsia="Calibri"/>
          <w:i/>
          <w:sz w:val="20"/>
          <w:szCs w:val="20"/>
          <w:lang w:eastAsia="en-US"/>
        </w:rPr>
      </w:pPr>
      <w:r w:rsidRPr="00B854EE">
        <w:rPr>
          <w:rFonts w:eastAsia="Calibri"/>
          <w:i/>
          <w:sz w:val="20"/>
          <w:szCs w:val="20"/>
          <w:lang w:eastAsia="en-US"/>
        </w:rPr>
        <w:t xml:space="preserve">                                                  (наименование организации)        (подпись)           (Ф.И.О.)</w:t>
      </w:r>
    </w:p>
    <w:p w:rsidR="00270B12" w:rsidRPr="00B854EE" w:rsidRDefault="00270B12" w:rsidP="00270B12">
      <w:pPr>
        <w:autoSpaceDE w:val="0"/>
        <w:autoSpaceDN w:val="0"/>
        <w:adjustRightInd w:val="0"/>
        <w:rPr>
          <w:rFonts w:eastAsia="Calibri"/>
          <w:sz w:val="20"/>
          <w:szCs w:val="20"/>
          <w:lang w:eastAsia="en-US"/>
        </w:rPr>
      </w:pPr>
    </w:p>
    <w:p w:rsidR="00270B12" w:rsidRPr="00B854EE"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М.П.</w:t>
      </w:r>
    </w:p>
    <w:p w:rsidR="00270B12" w:rsidRPr="00B854EE" w:rsidRDefault="00270B12" w:rsidP="00270B12">
      <w:pPr>
        <w:autoSpaceDE w:val="0"/>
        <w:autoSpaceDN w:val="0"/>
        <w:adjustRightInd w:val="0"/>
        <w:rPr>
          <w:rFonts w:eastAsia="Calibri"/>
          <w:sz w:val="20"/>
          <w:szCs w:val="20"/>
          <w:lang w:eastAsia="en-US"/>
        </w:rPr>
      </w:pPr>
    </w:p>
    <w:p w:rsidR="00270B12" w:rsidRPr="00B854EE"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Руководитель генерального</w:t>
      </w:r>
    </w:p>
    <w:p w:rsidR="00270B12" w:rsidRPr="00B854EE"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подрядчика строительства _________________________ ________ _______________</w:t>
      </w:r>
    </w:p>
    <w:p w:rsidR="00270B12" w:rsidRPr="00A2275D" w:rsidRDefault="00270B12" w:rsidP="00270B12">
      <w:pPr>
        <w:autoSpaceDE w:val="0"/>
        <w:autoSpaceDN w:val="0"/>
        <w:adjustRightInd w:val="0"/>
        <w:rPr>
          <w:rFonts w:eastAsia="Calibri"/>
          <w:i/>
          <w:sz w:val="20"/>
          <w:szCs w:val="20"/>
          <w:lang w:eastAsia="en-US"/>
        </w:rPr>
      </w:pPr>
      <w:r w:rsidRPr="00B854EE">
        <w:rPr>
          <w:rFonts w:eastAsia="Calibri"/>
          <w:i/>
          <w:sz w:val="20"/>
          <w:szCs w:val="20"/>
          <w:lang w:eastAsia="en-US"/>
        </w:rPr>
        <w:t xml:space="preserve">                                                                  (наименование организации)    (подпись)     (Ф.И.О.)</w:t>
      </w:r>
    </w:p>
    <w:p w:rsidR="00270B12" w:rsidRDefault="00270B12" w:rsidP="00270B12">
      <w:pPr>
        <w:autoSpaceDE w:val="0"/>
        <w:autoSpaceDN w:val="0"/>
        <w:adjustRightInd w:val="0"/>
        <w:rPr>
          <w:rFonts w:eastAsia="Calibri"/>
          <w:sz w:val="20"/>
          <w:szCs w:val="20"/>
          <w:lang w:eastAsia="en-US"/>
        </w:rPr>
      </w:pPr>
      <w:r w:rsidRPr="00B854EE">
        <w:rPr>
          <w:rFonts w:eastAsia="Calibri"/>
          <w:sz w:val="20"/>
          <w:szCs w:val="20"/>
          <w:lang w:eastAsia="en-US"/>
        </w:rPr>
        <w:t>М.П.</w:t>
      </w:r>
    </w:p>
    <w:p w:rsidR="005D1132" w:rsidRDefault="005D1132" w:rsidP="00270B12">
      <w:pPr>
        <w:autoSpaceDE w:val="0"/>
        <w:autoSpaceDN w:val="0"/>
        <w:adjustRightInd w:val="0"/>
        <w:rPr>
          <w:rFonts w:eastAsia="Calibri"/>
          <w:sz w:val="20"/>
          <w:szCs w:val="20"/>
          <w:lang w:eastAsia="en-US"/>
        </w:rPr>
      </w:pPr>
    </w:p>
    <w:p w:rsidR="009F3930" w:rsidRDefault="009F3930" w:rsidP="00270B12">
      <w:pPr>
        <w:autoSpaceDE w:val="0"/>
        <w:autoSpaceDN w:val="0"/>
        <w:adjustRightInd w:val="0"/>
        <w:rPr>
          <w:rFonts w:eastAsia="Calibri"/>
          <w:sz w:val="20"/>
          <w:szCs w:val="20"/>
          <w:lang w:eastAsia="en-US"/>
        </w:rPr>
      </w:pPr>
    </w:p>
    <w:p w:rsidR="009F3930" w:rsidRPr="008F15A3" w:rsidRDefault="009F3930" w:rsidP="009F3930">
      <w:pPr>
        <w:autoSpaceDE w:val="0"/>
        <w:autoSpaceDN w:val="0"/>
        <w:jc w:val="both"/>
        <w:rPr>
          <w:sz w:val="20"/>
          <w:szCs w:val="20"/>
        </w:rPr>
      </w:pPr>
      <w:r w:rsidRPr="008F15A3">
        <w:rPr>
          <w:sz w:val="20"/>
          <w:szCs w:val="20"/>
        </w:rPr>
        <w:t>Представитель застройщика (технического заказчика)</w:t>
      </w:r>
    </w:p>
    <w:p w:rsidR="009F3930" w:rsidRPr="008F15A3" w:rsidRDefault="009F3930" w:rsidP="003112B0">
      <w:pPr>
        <w:autoSpaceDE w:val="0"/>
        <w:autoSpaceDN w:val="0"/>
        <w:rPr>
          <w:sz w:val="20"/>
          <w:szCs w:val="20"/>
        </w:rPr>
      </w:pPr>
      <w:r w:rsidRPr="008F15A3">
        <w:rPr>
          <w:sz w:val="20"/>
          <w:szCs w:val="20"/>
        </w:rPr>
        <w:t>по вопросам строительного контроля</w:t>
      </w:r>
      <w:r w:rsidR="00C743B7" w:rsidRPr="008F15A3">
        <w:rPr>
          <w:rStyle w:val="ac"/>
          <w:sz w:val="20"/>
          <w:szCs w:val="20"/>
        </w:rPr>
        <w:footnoteReference w:id="25"/>
      </w:r>
      <w:r w:rsidRPr="008F15A3">
        <w:rPr>
          <w:sz w:val="20"/>
          <w:szCs w:val="20"/>
        </w:rPr>
        <w:t xml:space="preserve"> </w:t>
      </w:r>
    </w:p>
    <w:p w:rsidR="009F3930" w:rsidRPr="008F15A3" w:rsidRDefault="009F3930" w:rsidP="009F3930">
      <w:pPr>
        <w:autoSpaceDE w:val="0"/>
        <w:autoSpaceDN w:val="0"/>
        <w:jc w:val="both"/>
        <w:rPr>
          <w:sz w:val="20"/>
          <w:szCs w:val="20"/>
        </w:rPr>
      </w:pPr>
    </w:p>
    <w:p w:rsidR="009F3930" w:rsidRPr="008F15A3" w:rsidRDefault="009F3930" w:rsidP="009F3930">
      <w:pPr>
        <w:autoSpaceDE w:val="0"/>
        <w:autoSpaceDN w:val="0"/>
        <w:jc w:val="both"/>
        <w:rPr>
          <w:sz w:val="20"/>
          <w:szCs w:val="20"/>
        </w:rPr>
      </w:pPr>
    </w:p>
    <w:p w:rsidR="009F3930" w:rsidRPr="008F15A3" w:rsidRDefault="009F3930" w:rsidP="009F3930">
      <w:pPr>
        <w:autoSpaceDE w:val="0"/>
        <w:autoSpaceDN w:val="0"/>
        <w:jc w:val="both"/>
        <w:rPr>
          <w:sz w:val="20"/>
          <w:szCs w:val="20"/>
        </w:rPr>
      </w:pPr>
      <w:r w:rsidRPr="008F15A3">
        <w:rPr>
          <w:sz w:val="20"/>
          <w:szCs w:val="20"/>
        </w:rPr>
        <w:t>______________________                   ___________________                                  _______________________________</w:t>
      </w:r>
    </w:p>
    <w:p w:rsidR="009F3930" w:rsidRPr="008F15A3" w:rsidRDefault="009F3930" w:rsidP="009F3930">
      <w:pPr>
        <w:autoSpaceDE w:val="0"/>
        <w:autoSpaceDN w:val="0"/>
        <w:jc w:val="both"/>
        <w:rPr>
          <w:sz w:val="20"/>
          <w:szCs w:val="20"/>
        </w:rPr>
      </w:pPr>
      <w:r w:rsidRPr="008F15A3">
        <w:rPr>
          <w:sz w:val="20"/>
          <w:szCs w:val="20"/>
        </w:rPr>
        <w:t xml:space="preserve"> (Ф.И.О.)                                                        (подпись)                                                   (идентификационный   номер) </w:t>
      </w:r>
    </w:p>
    <w:p w:rsidR="009F3930" w:rsidRPr="008F15A3" w:rsidRDefault="009F3930" w:rsidP="009F3930">
      <w:pPr>
        <w:autoSpaceDE w:val="0"/>
        <w:autoSpaceDN w:val="0"/>
        <w:jc w:val="both"/>
        <w:rPr>
          <w:sz w:val="20"/>
          <w:szCs w:val="20"/>
        </w:rPr>
      </w:pPr>
    </w:p>
    <w:p w:rsidR="009F3930" w:rsidRPr="008F15A3" w:rsidRDefault="009F3930" w:rsidP="009F3930">
      <w:pPr>
        <w:autoSpaceDE w:val="0"/>
        <w:autoSpaceDN w:val="0"/>
        <w:jc w:val="both"/>
        <w:rPr>
          <w:sz w:val="20"/>
          <w:szCs w:val="20"/>
        </w:rPr>
      </w:pPr>
    </w:p>
    <w:p w:rsidR="009F3930" w:rsidRPr="008F15A3" w:rsidRDefault="009F3930" w:rsidP="009F3930">
      <w:pPr>
        <w:autoSpaceDE w:val="0"/>
        <w:autoSpaceDN w:val="0"/>
        <w:jc w:val="both"/>
        <w:rPr>
          <w:sz w:val="20"/>
          <w:szCs w:val="20"/>
        </w:rPr>
      </w:pPr>
      <w:r w:rsidRPr="008F15A3">
        <w:rPr>
          <w:sz w:val="20"/>
          <w:szCs w:val="20"/>
        </w:rPr>
        <w:t>Представитель лица, осуществляющего строительство,</w:t>
      </w:r>
    </w:p>
    <w:p w:rsidR="009F3930" w:rsidRPr="008F15A3" w:rsidRDefault="009F3930" w:rsidP="009F3930">
      <w:pPr>
        <w:autoSpaceDE w:val="0"/>
        <w:autoSpaceDN w:val="0"/>
        <w:jc w:val="both"/>
        <w:rPr>
          <w:sz w:val="20"/>
          <w:szCs w:val="20"/>
        </w:rPr>
      </w:pPr>
      <w:r w:rsidRPr="008F15A3">
        <w:rPr>
          <w:sz w:val="20"/>
          <w:szCs w:val="20"/>
        </w:rPr>
        <w:t>по вопросам строительного контроля</w:t>
      </w:r>
    </w:p>
    <w:p w:rsidR="005D1132" w:rsidRPr="008F15A3" w:rsidRDefault="009F3930" w:rsidP="009F3930">
      <w:pPr>
        <w:autoSpaceDE w:val="0"/>
        <w:autoSpaceDN w:val="0"/>
        <w:jc w:val="both"/>
        <w:rPr>
          <w:sz w:val="22"/>
          <w:szCs w:val="22"/>
        </w:rPr>
      </w:pPr>
      <w:r w:rsidRPr="008F15A3">
        <w:rPr>
          <w:sz w:val="20"/>
          <w:szCs w:val="20"/>
        </w:rPr>
        <w:t>(специалист по организации строительства)</w:t>
      </w:r>
      <w:r w:rsidR="00F21403">
        <w:rPr>
          <w:rStyle w:val="ac"/>
          <w:sz w:val="20"/>
          <w:szCs w:val="20"/>
        </w:rPr>
        <w:footnoteReference w:id="26"/>
      </w:r>
    </w:p>
    <w:p w:rsidR="005D1132" w:rsidRPr="008F15A3" w:rsidRDefault="005D1132" w:rsidP="005D1132">
      <w:pPr>
        <w:autoSpaceDE w:val="0"/>
        <w:autoSpaceDN w:val="0"/>
        <w:adjustRightInd w:val="0"/>
        <w:rPr>
          <w:color w:val="000000"/>
        </w:rPr>
      </w:pPr>
    </w:p>
    <w:p w:rsidR="009F3930" w:rsidRPr="008F15A3" w:rsidRDefault="009F3930" w:rsidP="005D1132">
      <w:pPr>
        <w:autoSpaceDE w:val="0"/>
        <w:autoSpaceDN w:val="0"/>
        <w:adjustRightInd w:val="0"/>
        <w:rPr>
          <w:color w:val="000000"/>
        </w:rPr>
      </w:pPr>
    </w:p>
    <w:p w:rsidR="005D1132" w:rsidRPr="008F15A3" w:rsidRDefault="009F3930" w:rsidP="005D1132">
      <w:pPr>
        <w:autoSpaceDE w:val="0"/>
        <w:autoSpaceDN w:val="0"/>
        <w:adjustRightInd w:val="0"/>
        <w:rPr>
          <w:color w:val="000000"/>
        </w:rPr>
      </w:pPr>
      <w:r w:rsidRPr="008F15A3">
        <w:rPr>
          <w:color w:val="000000"/>
        </w:rPr>
        <w:t>___________________</w:t>
      </w:r>
      <w:r w:rsidR="005D1132" w:rsidRPr="008F15A3">
        <w:rPr>
          <w:color w:val="000000"/>
        </w:rPr>
        <w:t xml:space="preserve">                  </w:t>
      </w:r>
      <w:r w:rsidRPr="008F15A3">
        <w:rPr>
          <w:color w:val="000000"/>
        </w:rPr>
        <w:t>_________________           _________________________________</w:t>
      </w:r>
    </w:p>
    <w:p w:rsidR="005D1132" w:rsidRPr="008F15A3" w:rsidRDefault="005D1132" w:rsidP="005D1132">
      <w:pPr>
        <w:autoSpaceDE w:val="0"/>
        <w:autoSpaceDN w:val="0"/>
        <w:adjustRightInd w:val="0"/>
        <w:rPr>
          <w:color w:val="000000"/>
          <w:sz w:val="20"/>
          <w:szCs w:val="20"/>
        </w:rPr>
      </w:pPr>
      <w:r w:rsidRPr="008F15A3">
        <w:rPr>
          <w:color w:val="000000"/>
        </w:rPr>
        <w:t xml:space="preserve"> </w:t>
      </w:r>
      <w:r w:rsidR="009F3930" w:rsidRPr="008F15A3">
        <w:rPr>
          <w:color w:val="000000"/>
          <w:sz w:val="20"/>
          <w:szCs w:val="20"/>
        </w:rPr>
        <w:t>(Ф.</w:t>
      </w:r>
      <w:r w:rsidRPr="008F15A3">
        <w:rPr>
          <w:color w:val="000000"/>
          <w:sz w:val="20"/>
          <w:szCs w:val="20"/>
        </w:rPr>
        <w:t xml:space="preserve">И.О.)                                         </w:t>
      </w:r>
      <w:r w:rsidR="009F3930" w:rsidRPr="008F15A3">
        <w:rPr>
          <w:color w:val="000000"/>
          <w:sz w:val="20"/>
          <w:szCs w:val="20"/>
        </w:rPr>
        <w:t xml:space="preserve">               </w:t>
      </w:r>
      <w:r w:rsidRPr="008F15A3">
        <w:rPr>
          <w:color w:val="000000"/>
          <w:sz w:val="20"/>
          <w:szCs w:val="20"/>
        </w:rPr>
        <w:t xml:space="preserve">   (подпись)</w:t>
      </w:r>
      <w:r w:rsidRPr="008F15A3">
        <w:rPr>
          <w:color w:val="000000"/>
        </w:rPr>
        <w:t xml:space="preserve">                                </w:t>
      </w:r>
      <w:r w:rsidR="009F3930" w:rsidRPr="008F15A3">
        <w:rPr>
          <w:color w:val="000000"/>
        </w:rPr>
        <w:t xml:space="preserve">     </w:t>
      </w:r>
      <w:r w:rsidRPr="008F15A3">
        <w:rPr>
          <w:color w:val="000000"/>
        </w:rPr>
        <w:t xml:space="preserve"> </w:t>
      </w:r>
      <w:r w:rsidRPr="008F15A3">
        <w:rPr>
          <w:color w:val="000000"/>
          <w:sz w:val="20"/>
          <w:szCs w:val="20"/>
        </w:rPr>
        <w:t xml:space="preserve">(идентификационный   номер) </w:t>
      </w:r>
    </w:p>
    <w:p w:rsidR="005D1132" w:rsidRPr="008F15A3" w:rsidRDefault="005D1132" w:rsidP="005D1132">
      <w:pPr>
        <w:autoSpaceDE w:val="0"/>
        <w:autoSpaceDN w:val="0"/>
        <w:adjustRightInd w:val="0"/>
        <w:rPr>
          <w:color w:val="000000"/>
        </w:rPr>
      </w:pPr>
    </w:p>
    <w:p w:rsidR="005D1132" w:rsidRPr="008F15A3" w:rsidRDefault="005D1132" w:rsidP="00270B12">
      <w:pPr>
        <w:autoSpaceDE w:val="0"/>
        <w:autoSpaceDN w:val="0"/>
        <w:adjustRightInd w:val="0"/>
        <w:rPr>
          <w:rFonts w:eastAsia="Calibri"/>
          <w:sz w:val="20"/>
          <w:szCs w:val="20"/>
          <w:lang w:eastAsia="en-US"/>
        </w:rPr>
      </w:pPr>
    </w:p>
    <w:p w:rsidR="00270B12" w:rsidRPr="00B854EE" w:rsidRDefault="00FC1D5E" w:rsidP="00270B12">
      <w:pPr>
        <w:autoSpaceDE w:val="0"/>
        <w:autoSpaceDN w:val="0"/>
        <w:adjustRightInd w:val="0"/>
        <w:rPr>
          <w:rFonts w:eastAsia="Calibri"/>
          <w:sz w:val="20"/>
          <w:szCs w:val="20"/>
          <w:lang w:eastAsia="en-US"/>
        </w:rPr>
      </w:pPr>
      <w:r w:rsidRPr="008F15A3">
        <w:rPr>
          <w:rFonts w:eastAsia="Calibri"/>
          <w:sz w:val="20"/>
          <w:szCs w:val="20"/>
          <w:lang w:eastAsia="en-US"/>
        </w:rPr>
        <w:t>"__" _________________ 20_</w:t>
      </w:r>
      <w:r w:rsidR="00270B12" w:rsidRPr="008F15A3">
        <w:rPr>
          <w:rFonts w:eastAsia="Calibri"/>
          <w:sz w:val="20"/>
          <w:szCs w:val="20"/>
          <w:lang w:eastAsia="en-US"/>
        </w:rPr>
        <w:t>_ г.</w:t>
      </w:r>
    </w:p>
    <w:p w:rsidR="004A0E4E" w:rsidRDefault="004A0E4E"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9F3930" w:rsidRDefault="009F3930" w:rsidP="009A7787">
      <w:pPr>
        <w:autoSpaceDE w:val="0"/>
        <w:autoSpaceDN w:val="0"/>
        <w:adjustRightInd w:val="0"/>
        <w:rPr>
          <w:sz w:val="20"/>
          <w:szCs w:val="20"/>
        </w:rPr>
      </w:pPr>
    </w:p>
    <w:p w:rsidR="009F3930" w:rsidRDefault="009F3930" w:rsidP="009A7787">
      <w:pPr>
        <w:autoSpaceDE w:val="0"/>
        <w:autoSpaceDN w:val="0"/>
        <w:adjustRightInd w:val="0"/>
        <w:rPr>
          <w:sz w:val="20"/>
          <w:szCs w:val="20"/>
        </w:rPr>
      </w:pPr>
    </w:p>
    <w:p w:rsidR="009F3930" w:rsidRDefault="009F3930" w:rsidP="009A7787">
      <w:pPr>
        <w:autoSpaceDE w:val="0"/>
        <w:autoSpaceDN w:val="0"/>
        <w:adjustRightInd w:val="0"/>
        <w:rPr>
          <w:sz w:val="20"/>
          <w:szCs w:val="20"/>
        </w:rPr>
      </w:pPr>
    </w:p>
    <w:p w:rsidR="009F3930" w:rsidRDefault="009F3930" w:rsidP="009A7787">
      <w:pPr>
        <w:autoSpaceDE w:val="0"/>
        <w:autoSpaceDN w:val="0"/>
        <w:adjustRightInd w:val="0"/>
        <w:rPr>
          <w:sz w:val="20"/>
          <w:szCs w:val="20"/>
        </w:rPr>
      </w:pPr>
    </w:p>
    <w:p w:rsidR="0069759A" w:rsidRDefault="0069759A" w:rsidP="009A7787">
      <w:pPr>
        <w:autoSpaceDE w:val="0"/>
        <w:autoSpaceDN w:val="0"/>
        <w:adjustRightInd w:val="0"/>
        <w:rPr>
          <w:sz w:val="20"/>
          <w:szCs w:val="20"/>
        </w:rPr>
      </w:pPr>
    </w:p>
    <w:p w:rsidR="008C3A9B" w:rsidRDefault="008C3A9B" w:rsidP="0069759A">
      <w:pPr>
        <w:rPr>
          <w:sz w:val="20"/>
          <w:szCs w:val="20"/>
        </w:rPr>
        <w:sectPr w:rsidR="008C3A9B" w:rsidSect="00E14C3B">
          <w:footnotePr>
            <w:numRestart w:val="eachSect"/>
          </w:footnotePr>
          <w:type w:val="continuous"/>
          <w:pgSz w:w="11906" w:h="16838" w:code="9"/>
          <w:pgMar w:top="1134" w:right="567" w:bottom="1134" w:left="1134" w:header="567" w:footer="567" w:gutter="0"/>
          <w:pgNumType w:start="1"/>
          <w:cols w:space="708"/>
          <w:titlePg/>
          <w:docGrid w:linePitch="360"/>
        </w:sectPr>
      </w:pPr>
    </w:p>
    <w:p w:rsidR="0069759A" w:rsidRPr="0069759A" w:rsidRDefault="0069759A" w:rsidP="0069759A">
      <w:pPr>
        <w:rPr>
          <w:sz w:val="20"/>
          <w:szCs w:val="20"/>
        </w:rPr>
      </w:pPr>
    </w:p>
    <w:p w:rsidR="0069759A" w:rsidRPr="00EB61AE" w:rsidRDefault="0069759A" w:rsidP="0069759A">
      <w:pPr>
        <w:ind w:left="4820"/>
        <w:rPr>
          <w:bCs/>
          <w:sz w:val="20"/>
          <w:szCs w:val="20"/>
        </w:rPr>
      </w:pPr>
      <w:r w:rsidRPr="00EB61AE">
        <w:rPr>
          <w:bCs/>
          <w:sz w:val="20"/>
          <w:szCs w:val="20"/>
        </w:rPr>
        <w:t xml:space="preserve">Приложение № </w:t>
      </w:r>
      <w:r w:rsidR="00694D70">
        <w:rPr>
          <w:bCs/>
          <w:sz w:val="20"/>
          <w:szCs w:val="20"/>
        </w:rPr>
        <w:t>6</w:t>
      </w:r>
    </w:p>
    <w:p w:rsidR="0069759A" w:rsidRPr="00EB61AE" w:rsidRDefault="0069759A" w:rsidP="0069759A">
      <w:pPr>
        <w:ind w:left="4820"/>
        <w:rPr>
          <w:sz w:val="20"/>
          <w:szCs w:val="20"/>
        </w:rPr>
      </w:pPr>
      <w:r w:rsidRPr="00EB61AE">
        <w:rPr>
          <w:sz w:val="20"/>
          <w:szCs w:val="20"/>
        </w:rPr>
        <w:t xml:space="preserve">к Административному регламенту, </w:t>
      </w:r>
    </w:p>
    <w:p w:rsidR="0069759A" w:rsidRPr="00EB61AE" w:rsidRDefault="0069759A" w:rsidP="0069759A">
      <w:pPr>
        <w:ind w:left="4820"/>
        <w:rPr>
          <w:sz w:val="20"/>
          <w:szCs w:val="20"/>
        </w:rPr>
      </w:pPr>
      <w:r w:rsidRPr="00EB61AE">
        <w:rPr>
          <w:sz w:val="20"/>
          <w:szCs w:val="20"/>
        </w:rPr>
        <w:t xml:space="preserve">Службы государственного строительного </w:t>
      </w:r>
    </w:p>
    <w:p w:rsidR="0069759A" w:rsidRPr="00EB61AE" w:rsidRDefault="0069759A" w:rsidP="0069759A">
      <w:pPr>
        <w:ind w:left="4820"/>
        <w:rPr>
          <w:sz w:val="20"/>
          <w:szCs w:val="20"/>
        </w:rPr>
      </w:pPr>
      <w:r w:rsidRPr="00EB61AE">
        <w:rPr>
          <w:sz w:val="20"/>
          <w:szCs w:val="20"/>
        </w:rPr>
        <w:t xml:space="preserve">надзора и экспертизы Санкт-Петербурга </w:t>
      </w:r>
    </w:p>
    <w:p w:rsidR="0069759A" w:rsidRPr="00EB61AE" w:rsidRDefault="0069759A" w:rsidP="0069759A">
      <w:pPr>
        <w:ind w:left="4820"/>
        <w:rPr>
          <w:sz w:val="20"/>
          <w:szCs w:val="20"/>
        </w:rPr>
      </w:pPr>
      <w:r w:rsidRPr="00EB61AE">
        <w:rPr>
          <w:sz w:val="20"/>
          <w:szCs w:val="20"/>
        </w:rPr>
        <w:t xml:space="preserve">по предоставлению государственной услуги </w:t>
      </w:r>
    </w:p>
    <w:p w:rsidR="0069759A" w:rsidRPr="00EB61AE" w:rsidRDefault="0069759A" w:rsidP="0069759A">
      <w:pPr>
        <w:ind w:left="4820"/>
        <w:rPr>
          <w:sz w:val="20"/>
          <w:szCs w:val="20"/>
        </w:rPr>
      </w:pPr>
      <w:r w:rsidRPr="00EB61AE">
        <w:rPr>
          <w:sz w:val="20"/>
          <w:szCs w:val="20"/>
        </w:rPr>
        <w:t xml:space="preserve">по выдаче разрешения на ввод объектов </w:t>
      </w:r>
    </w:p>
    <w:p w:rsidR="0069759A" w:rsidRPr="00EB61AE" w:rsidRDefault="0069759A" w:rsidP="0069759A">
      <w:pPr>
        <w:ind w:left="4820"/>
        <w:rPr>
          <w:sz w:val="20"/>
          <w:szCs w:val="20"/>
        </w:rPr>
      </w:pPr>
      <w:r w:rsidRPr="00EB61AE">
        <w:rPr>
          <w:sz w:val="20"/>
          <w:szCs w:val="20"/>
        </w:rPr>
        <w:t xml:space="preserve">капитального строительства и искусственных </w:t>
      </w:r>
    </w:p>
    <w:p w:rsidR="0069759A" w:rsidRPr="00EB61AE" w:rsidRDefault="0069759A" w:rsidP="0069759A">
      <w:pPr>
        <w:ind w:left="4820"/>
        <w:rPr>
          <w:sz w:val="20"/>
          <w:szCs w:val="20"/>
        </w:rPr>
      </w:pPr>
      <w:r w:rsidRPr="00EB61AE">
        <w:rPr>
          <w:sz w:val="20"/>
          <w:szCs w:val="20"/>
        </w:rPr>
        <w:t>земельных участков в эксплуатацию</w:t>
      </w:r>
    </w:p>
    <w:p w:rsidR="0069759A" w:rsidRPr="00EB61AE" w:rsidRDefault="0069759A" w:rsidP="0069759A">
      <w:pPr>
        <w:ind w:left="4820"/>
        <w:rPr>
          <w:sz w:val="20"/>
          <w:szCs w:val="20"/>
        </w:rPr>
      </w:pPr>
      <w:r w:rsidRPr="00EB61AE">
        <w:rPr>
          <w:sz w:val="20"/>
          <w:szCs w:val="20"/>
        </w:rPr>
        <w:t>в случаях, установленных действующим законодательством</w:t>
      </w:r>
    </w:p>
    <w:p w:rsidR="0069759A" w:rsidRPr="00EB61AE" w:rsidRDefault="0069759A" w:rsidP="0069759A">
      <w:pPr>
        <w:autoSpaceDE w:val="0"/>
        <w:autoSpaceDN w:val="0"/>
        <w:adjustRightInd w:val="0"/>
        <w:jc w:val="right"/>
        <w:rPr>
          <w:rFonts w:ascii="ArialMT" w:hAnsi="ArialMT" w:cs="ArialMT"/>
          <w:sz w:val="20"/>
          <w:szCs w:val="20"/>
        </w:rPr>
      </w:pPr>
    </w:p>
    <w:p w:rsidR="0069759A" w:rsidRPr="00EB61AE" w:rsidRDefault="0069759A" w:rsidP="0069759A">
      <w:pPr>
        <w:autoSpaceDE w:val="0"/>
        <w:autoSpaceDN w:val="0"/>
        <w:adjustRightInd w:val="0"/>
        <w:jc w:val="right"/>
        <w:rPr>
          <w:rFonts w:ascii="ArialMT" w:hAnsi="ArialMT" w:cs="ArialMT"/>
          <w:sz w:val="20"/>
          <w:szCs w:val="20"/>
        </w:rPr>
      </w:pPr>
      <w:r w:rsidRPr="00EB61AE">
        <w:rPr>
          <w:rFonts w:ascii="ArialMT" w:hAnsi="ArialMT" w:cs="ArialMT"/>
          <w:sz w:val="20"/>
          <w:szCs w:val="20"/>
        </w:rPr>
        <w:t>Образец</w:t>
      </w:r>
    </w:p>
    <w:p w:rsidR="0069759A" w:rsidRPr="00EB61AE" w:rsidRDefault="0069759A" w:rsidP="0069759A">
      <w:pPr>
        <w:autoSpaceDE w:val="0"/>
        <w:autoSpaceDN w:val="0"/>
        <w:adjustRightInd w:val="0"/>
        <w:jc w:val="right"/>
        <w:rPr>
          <w:rFonts w:ascii="ArialMT" w:hAnsi="ArialMT" w:cs="ArialMT"/>
          <w:sz w:val="20"/>
          <w:szCs w:val="20"/>
        </w:rPr>
      </w:pPr>
    </w:p>
    <w:p w:rsidR="0069759A" w:rsidRPr="00EB61AE" w:rsidRDefault="0069759A" w:rsidP="0069759A">
      <w:pPr>
        <w:ind w:left="5670"/>
      </w:pPr>
      <w:r w:rsidRPr="00EB61AE">
        <w:t xml:space="preserve">Кому  </w:t>
      </w:r>
    </w:p>
    <w:p w:rsidR="0069759A" w:rsidRPr="00EB61AE" w:rsidRDefault="0069759A" w:rsidP="0069759A">
      <w:pPr>
        <w:pBdr>
          <w:top w:val="single" w:sz="4" w:space="1" w:color="auto"/>
        </w:pBdr>
        <w:ind w:left="6237"/>
        <w:jc w:val="center"/>
        <w:rPr>
          <w:sz w:val="18"/>
          <w:szCs w:val="18"/>
        </w:rPr>
      </w:pPr>
      <w:r w:rsidRPr="00EB61AE">
        <w:rPr>
          <w:sz w:val="18"/>
          <w:szCs w:val="18"/>
        </w:rPr>
        <w:t>(наименование застройщика</w:t>
      </w:r>
    </w:p>
    <w:p w:rsidR="0069759A" w:rsidRPr="00EB61AE" w:rsidRDefault="0069759A" w:rsidP="0069759A">
      <w:pPr>
        <w:ind w:left="5670"/>
      </w:pPr>
    </w:p>
    <w:p w:rsidR="0069759A" w:rsidRPr="00EB61AE" w:rsidRDefault="0069759A" w:rsidP="0069759A">
      <w:pPr>
        <w:pBdr>
          <w:top w:val="single" w:sz="4" w:space="1" w:color="auto"/>
        </w:pBdr>
        <w:ind w:left="5670"/>
        <w:jc w:val="center"/>
        <w:rPr>
          <w:sz w:val="18"/>
          <w:szCs w:val="18"/>
        </w:rPr>
      </w:pPr>
      <w:r w:rsidRPr="00EB61AE">
        <w:rPr>
          <w:sz w:val="18"/>
          <w:szCs w:val="18"/>
        </w:rPr>
        <w:t>(фамилия, имя, отчество – для граждан,</w:t>
      </w:r>
    </w:p>
    <w:p w:rsidR="0069759A" w:rsidRPr="00EB61AE" w:rsidRDefault="0069759A" w:rsidP="0069759A">
      <w:pPr>
        <w:ind w:left="5670"/>
      </w:pPr>
    </w:p>
    <w:p w:rsidR="0069759A" w:rsidRPr="00EB61AE" w:rsidRDefault="0069759A" w:rsidP="0069759A">
      <w:pPr>
        <w:pBdr>
          <w:top w:val="single" w:sz="4" w:space="1" w:color="auto"/>
        </w:pBdr>
        <w:ind w:left="5670"/>
        <w:jc w:val="center"/>
        <w:rPr>
          <w:sz w:val="18"/>
          <w:szCs w:val="18"/>
        </w:rPr>
      </w:pPr>
      <w:r w:rsidRPr="00EB61AE">
        <w:rPr>
          <w:sz w:val="18"/>
          <w:szCs w:val="18"/>
        </w:rPr>
        <w:t>полное наименование организации – для</w:t>
      </w:r>
    </w:p>
    <w:p w:rsidR="0069759A" w:rsidRPr="00EB61AE" w:rsidRDefault="0069759A" w:rsidP="0069759A">
      <w:pPr>
        <w:ind w:left="5670"/>
      </w:pPr>
    </w:p>
    <w:p w:rsidR="0069759A" w:rsidRPr="00EB61AE" w:rsidRDefault="0069759A" w:rsidP="0069759A">
      <w:pPr>
        <w:pBdr>
          <w:top w:val="single" w:sz="4" w:space="1" w:color="auto"/>
        </w:pBdr>
        <w:ind w:left="5670"/>
        <w:jc w:val="center"/>
        <w:rPr>
          <w:sz w:val="18"/>
          <w:szCs w:val="18"/>
        </w:rPr>
      </w:pPr>
      <w:r w:rsidRPr="00EB61AE">
        <w:rPr>
          <w:sz w:val="18"/>
          <w:szCs w:val="18"/>
        </w:rPr>
        <w:t>юридических лиц), его почтовый индекс</w:t>
      </w:r>
    </w:p>
    <w:p w:rsidR="0069759A" w:rsidRPr="00EB61AE" w:rsidRDefault="0069759A" w:rsidP="0069759A">
      <w:pPr>
        <w:ind w:left="5670"/>
      </w:pPr>
    </w:p>
    <w:p w:rsidR="0069759A" w:rsidRPr="00EB61AE" w:rsidRDefault="0069759A" w:rsidP="0069759A">
      <w:pPr>
        <w:pBdr>
          <w:top w:val="single" w:sz="4" w:space="1" w:color="auto"/>
        </w:pBdr>
        <w:ind w:left="5670"/>
        <w:jc w:val="center"/>
        <w:rPr>
          <w:sz w:val="18"/>
          <w:szCs w:val="18"/>
        </w:rPr>
      </w:pPr>
      <w:r w:rsidRPr="00EB61AE">
        <w:rPr>
          <w:sz w:val="18"/>
          <w:szCs w:val="18"/>
        </w:rPr>
        <w:t>и адрес, адрес электронной почты</w:t>
      </w:r>
    </w:p>
    <w:p w:rsidR="0069759A" w:rsidRPr="00EB61AE" w:rsidRDefault="0069759A" w:rsidP="0069759A">
      <w:pPr>
        <w:pBdr>
          <w:top w:val="single" w:sz="4" w:space="1" w:color="auto"/>
        </w:pBdr>
        <w:ind w:left="5670"/>
        <w:jc w:val="center"/>
        <w:rPr>
          <w:sz w:val="18"/>
          <w:szCs w:val="18"/>
        </w:rPr>
      </w:pPr>
    </w:p>
    <w:p w:rsidR="0069759A" w:rsidRPr="00EB61AE" w:rsidRDefault="0069759A" w:rsidP="0069759A">
      <w:pPr>
        <w:autoSpaceDE w:val="0"/>
        <w:autoSpaceDN w:val="0"/>
        <w:adjustRightInd w:val="0"/>
        <w:jc w:val="center"/>
        <w:rPr>
          <w:b/>
          <w:sz w:val="20"/>
          <w:szCs w:val="20"/>
        </w:rPr>
      </w:pPr>
      <w:r w:rsidRPr="00EB61AE">
        <w:rPr>
          <w:b/>
          <w:sz w:val="20"/>
          <w:szCs w:val="20"/>
        </w:rPr>
        <w:t>УВЕДОМЛЕНИЕ</w:t>
      </w:r>
    </w:p>
    <w:p w:rsidR="0069759A" w:rsidRPr="00EB61AE" w:rsidRDefault="0069759A" w:rsidP="0069759A">
      <w:pPr>
        <w:autoSpaceDE w:val="0"/>
        <w:autoSpaceDN w:val="0"/>
        <w:adjustRightInd w:val="0"/>
        <w:jc w:val="center"/>
        <w:rPr>
          <w:sz w:val="20"/>
          <w:szCs w:val="20"/>
        </w:rPr>
      </w:pPr>
      <w:r w:rsidRPr="00EB61AE">
        <w:rPr>
          <w:sz w:val="20"/>
          <w:szCs w:val="20"/>
        </w:rPr>
        <w:t xml:space="preserve">о возврате документов, необходимых для предоставления государственной услуги по выдаче разрешения на ввод </w:t>
      </w:r>
    </w:p>
    <w:p w:rsidR="0069759A" w:rsidRPr="00EB61AE" w:rsidRDefault="0069759A" w:rsidP="0069759A">
      <w:pPr>
        <w:autoSpaceDE w:val="0"/>
        <w:autoSpaceDN w:val="0"/>
        <w:adjustRightInd w:val="0"/>
        <w:jc w:val="center"/>
        <w:rPr>
          <w:sz w:val="20"/>
          <w:szCs w:val="20"/>
        </w:rPr>
      </w:pPr>
      <w:r w:rsidRPr="00EB61AE">
        <w:rPr>
          <w:sz w:val="20"/>
          <w:szCs w:val="20"/>
        </w:rPr>
        <w:t>в эксплуатацию</w:t>
      </w:r>
      <w:r w:rsidR="00BC74D2" w:rsidRPr="00EB61AE">
        <w:rPr>
          <w:sz w:val="20"/>
          <w:szCs w:val="20"/>
        </w:rPr>
        <w:t>, без рассмотрения</w:t>
      </w:r>
    </w:p>
    <w:p w:rsidR="0069759A" w:rsidRPr="00EB61AE" w:rsidRDefault="0069759A" w:rsidP="0069759A">
      <w:pPr>
        <w:autoSpaceDE w:val="0"/>
        <w:autoSpaceDN w:val="0"/>
        <w:adjustRightInd w:val="0"/>
        <w:jc w:val="center"/>
      </w:pPr>
    </w:p>
    <w:p w:rsidR="00BC17DF" w:rsidRPr="00EB61AE" w:rsidRDefault="0069759A" w:rsidP="00B23FE8">
      <w:pPr>
        <w:jc w:val="both"/>
      </w:pPr>
      <w:r w:rsidRPr="00EB61AE">
        <w:t xml:space="preserve">Служба государственного </w:t>
      </w:r>
      <w:r w:rsidRPr="003D233B">
        <w:t xml:space="preserve">строительного надзора и экспертизы </w:t>
      </w:r>
      <w:r w:rsidR="00BC17DF" w:rsidRPr="003D233B">
        <w:t>Санкт-Петербурга</w:t>
      </w:r>
      <w:r w:rsidR="00DC3BD8" w:rsidRPr="003D233B">
        <w:br/>
      </w:r>
      <w:r w:rsidR="00BC17DF" w:rsidRPr="003D233B">
        <w:t>(далее - Служба), руководст</w:t>
      </w:r>
      <w:r w:rsidR="00F21403">
        <w:t>вуясь пунктами 2.9, 3.1.5</w:t>
      </w:r>
      <w:r w:rsidR="00BC17DF" w:rsidRPr="00EB61AE">
        <w:t xml:space="preserve"> Административного регламента Службы по предоставлению государственной услуги по выдаче разрешений на ввод объектов капитального строительства и искусственных земельных участков в эксплуатацию в случаях, установленных действующим законодательством</w:t>
      </w:r>
      <w:r w:rsidR="00FC3096" w:rsidRPr="00EB61AE">
        <w:t>,</w:t>
      </w:r>
      <w:r w:rsidR="001D2ADF" w:rsidRPr="00EB61AE">
        <w:t xml:space="preserve"> возвращает </w:t>
      </w:r>
      <w:r w:rsidR="00DC3BD8" w:rsidRPr="00EB61AE">
        <w:t>заявление и приложенные документы без рассмотрения.</w:t>
      </w:r>
    </w:p>
    <w:p w:rsidR="0069759A" w:rsidRPr="00EB61AE" w:rsidRDefault="0069759A" w:rsidP="0069759A">
      <w:pPr>
        <w:autoSpaceDE w:val="0"/>
        <w:autoSpaceDN w:val="0"/>
        <w:adjustRightInd w:val="0"/>
        <w:jc w:val="both"/>
      </w:pPr>
    </w:p>
    <w:tbl>
      <w:tblPr>
        <w:tblW w:w="0" w:type="auto"/>
        <w:tblLook w:val="04A0" w:firstRow="1" w:lastRow="0" w:firstColumn="1" w:lastColumn="0" w:noHBand="0" w:noVBand="1"/>
      </w:tblPr>
      <w:tblGrid>
        <w:gridCol w:w="5070"/>
        <w:gridCol w:w="5211"/>
      </w:tblGrid>
      <w:tr w:rsidR="0069759A" w:rsidRPr="00EB61AE" w:rsidTr="00AD75A1">
        <w:tc>
          <w:tcPr>
            <w:tcW w:w="5070" w:type="dxa"/>
            <w:shd w:val="clear" w:color="auto" w:fill="auto"/>
          </w:tcPr>
          <w:p w:rsidR="0069759A" w:rsidRPr="00EB61AE" w:rsidRDefault="0069759A" w:rsidP="00AD75A1">
            <w:pPr>
              <w:autoSpaceDE w:val="0"/>
              <w:autoSpaceDN w:val="0"/>
              <w:adjustRightInd w:val="0"/>
            </w:pPr>
            <w:r w:rsidRPr="00EB61AE">
              <w:t>Наименование и строительный адрес объекта:</w:t>
            </w:r>
          </w:p>
        </w:tc>
        <w:tc>
          <w:tcPr>
            <w:tcW w:w="5211" w:type="dxa"/>
            <w:tcBorders>
              <w:bottom w:val="single" w:sz="4" w:space="0" w:color="auto"/>
            </w:tcBorders>
            <w:shd w:val="clear" w:color="auto" w:fill="auto"/>
          </w:tcPr>
          <w:p w:rsidR="0069759A" w:rsidRPr="00EB61AE" w:rsidRDefault="0069759A" w:rsidP="00AD75A1">
            <w:pPr>
              <w:autoSpaceDE w:val="0"/>
              <w:autoSpaceDN w:val="0"/>
              <w:adjustRightInd w:val="0"/>
            </w:pPr>
          </w:p>
        </w:tc>
      </w:tr>
      <w:tr w:rsidR="0069759A" w:rsidRPr="00EB61AE" w:rsidTr="00AD75A1">
        <w:tc>
          <w:tcPr>
            <w:tcW w:w="10276" w:type="dxa"/>
            <w:gridSpan w:val="2"/>
            <w:tcBorders>
              <w:bottom w:val="single" w:sz="4" w:space="0" w:color="auto"/>
            </w:tcBorders>
            <w:shd w:val="clear" w:color="auto" w:fill="auto"/>
          </w:tcPr>
          <w:p w:rsidR="0069759A" w:rsidRPr="00EB61AE" w:rsidRDefault="0069759A" w:rsidP="00AD75A1">
            <w:pPr>
              <w:autoSpaceDE w:val="0"/>
              <w:autoSpaceDN w:val="0"/>
              <w:adjustRightInd w:val="0"/>
            </w:pPr>
          </w:p>
        </w:tc>
      </w:tr>
      <w:tr w:rsidR="0069759A" w:rsidRPr="00EB61AE" w:rsidTr="00AD75A1">
        <w:tc>
          <w:tcPr>
            <w:tcW w:w="10276" w:type="dxa"/>
            <w:gridSpan w:val="2"/>
            <w:tcBorders>
              <w:top w:val="single" w:sz="4" w:space="0" w:color="auto"/>
              <w:bottom w:val="single" w:sz="4" w:space="0" w:color="auto"/>
            </w:tcBorders>
            <w:shd w:val="clear" w:color="auto" w:fill="auto"/>
          </w:tcPr>
          <w:p w:rsidR="0069759A" w:rsidRPr="00EB61AE" w:rsidRDefault="0069759A" w:rsidP="00AD75A1">
            <w:pPr>
              <w:autoSpaceDE w:val="0"/>
              <w:autoSpaceDN w:val="0"/>
              <w:adjustRightInd w:val="0"/>
            </w:pPr>
          </w:p>
        </w:tc>
      </w:tr>
    </w:tbl>
    <w:p w:rsidR="0069759A" w:rsidRPr="00EB61AE" w:rsidRDefault="0069759A" w:rsidP="0069759A">
      <w:pPr>
        <w:autoSpaceDE w:val="0"/>
        <w:autoSpaceDN w:val="0"/>
        <w:adjustRightInd w:val="0"/>
      </w:pPr>
    </w:p>
    <w:tbl>
      <w:tblPr>
        <w:tblW w:w="0" w:type="auto"/>
        <w:tblLook w:val="04A0" w:firstRow="1" w:lastRow="0" w:firstColumn="1" w:lastColumn="0" w:noHBand="0" w:noVBand="1"/>
      </w:tblPr>
      <w:tblGrid>
        <w:gridCol w:w="2235"/>
        <w:gridCol w:w="8079"/>
      </w:tblGrid>
      <w:tr w:rsidR="00FC3096" w:rsidRPr="00EB61AE" w:rsidTr="00DC3BD8">
        <w:tc>
          <w:tcPr>
            <w:tcW w:w="2235" w:type="dxa"/>
            <w:shd w:val="clear" w:color="auto" w:fill="auto"/>
          </w:tcPr>
          <w:p w:rsidR="0069759A" w:rsidRPr="00EB61AE" w:rsidRDefault="0069759A" w:rsidP="00AD75A1">
            <w:pPr>
              <w:autoSpaceDE w:val="0"/>
              <w:autoSpaceDN w:val="0"/>
              <w:adjustRightInd w:val="0"/>
            </w:pPr>
            <w:r w:rsidRPr="00EB61AE">
              <w:t xml:space="preserve">Причина </w:t>
            </w:r>
            <w:r w:rsidR="00DC3BD8" w:rsidRPr="00EB61AE">
              <w:t>возврата</w:t>
            </w:r>
            <w:r w:rsidRPr="00EB61AE">
              <w:t>:</w:t>
            </w:r>
          </w:p>
        </w:tc>
        <w:tc>
          <w:tcPr>
            <w:tcW w:w="8079" w:type="dxa"/>
            <w:tcBorders>
              <w:bottom w:val="single" w:sz="4" w:space="0" w:color="auto"/>
            </w:tcBorders>
            <w:shd w:val="clear" w:color="auto" w:fill="auto"/>
          </w:tcPr>
          <w:p w:rsidR="0069759A" w:rsidRPr="00EB61AE" w:rsidRDefault="0069759A" w:rsidP="00AD75A1">
            <w:pPr>
              <w:autoSpaceDE w:val="0"/>
              <w:autoSpaceDN w:val="0"/>
              <w:adjustRightInd w:val="0"/>
            </w:pPr>
          </w:p>
        </w:tc>
      </w:tr>
      <w:tr w:rsidR="00FC3096" w:rsidRPr="00EB61AE" w:rsidTr="00AD75A1">
        <w:tc>
          <w:tcPr>
            <w:tcW w:w="10314" w:type="dxa"/>
            <w:gridSpan w:val="2"/>
            <w:tcBorders>
              <w:bottom w:val="single" w:sz="4" w:space="0" w:color="auto"/>
            </w:tcBorders>
            <w:shd w:val="clear" w:color="auto" w:fill="auto"/>
          </w:tcPr>
          <w:p w:rsidR="0069759A" w:rsidRPr="00EB61AE" w:rsidRDefault="0069759A" w:rsidP="00AD75A1">
            <w:pPr>
              <w:autoSpaceDE w:val="0"/>
              <w:autoSpaceDN w:val="0"/>
              <w:adjustRightInd w:val="0"/>
            </w:pPr>
          </w:p>
        </w:tc>
      </w:tr>
      <w:tr w:rsidR="00FC3096" w:rsidRPr="00EB61AE" w:rsidTr="00AD75A1">
        <w:tc>
          <w:tcPr>
            <w:tcW w:w="10314" w:type="dxa"/>
            <w:gridSpan w:val="2"/>
            <w:tcBorders>
              <w:top w:val="single" w:sz="4" w:space="0" w:color="auto"/>
              <w:bottom w:val="single" w:sz="4" w:space="0" w:color="auto"/>
            </w:tcBorders>
            <w:shd w:val="clear" w:color="auto" w:fill="auto"/>
          </w:tcPr>
          <w:p w:rsidR="0069759A" w:rsidRPr="00EB61AE" w:rsidRDefault="0069759A" w:rsidP="00AD75A1">
            <w:pPr>
              <w:autoSpaceDE w:val="0"/>
              <w:autoSpaceDN w:val="0"/>
              <w:adjustRightInd w:val="0"/>
            </w:pPr>
          </w:p>
        </w:tc>
      </w:tr>
    </w:tbl>
    <w:p w:rsidR="0069759A" w:rsidRPr="00EB61AE" w:rsidRDefault="0069759A" w:rsidP="0069759A">
      <w:pPr>
        <w:autoSpaceDE w:val="0"/>
        <w:autoSpaceDN w:val="0"/>
        <w:adjustRightInd w:val="0"/>
      </w:pPr>
    </w:p>
    <w:p w:rsidR="0069759A" w:rsidRPr="00EB61AE" w:rsidRDefault="0069759A" w:rsidP="0069759A">
      <w:pPr>
        <w:autoSpaceDE w:val="0"/>
        <w:autoSpaceDN w:val="0"/>
        <w:adjustRightInd w:val="0"/>
      </w:pPr>
    </w:p>
    <w:p w:rsidR="0069759A" w:rsidRPr="00EB61AE" w:rsidRDefault="0069759A" w:rsidP="0069759A">
      <w:pPr>
        <w:autoSpaceDE w:val="0"/>
        <w:autoSpaceDN w:val="0"/>
        <w:adjustRightInd w:val="0"/>
      </w:pPr>
      <w:r w:rsidRPr="00EB61AE">
        <w:t>Начальник (заместитель начальника) Службы</w:t>
      </w:r>
    </w:p>
    <w:p w:rsidR="0069759A" w:rsidRPr="00EB61AE" w:rsidRDefault="0069759A" w:rsidP="0069759A">
      <w:pPr>
        <w:autoSpaceDE w:val="0"/>
        <w:autoSpaceDN w:val="0"/>
        <w:adjustRightInd w:val="0"/>
      </w:pPr>
      <w:r w:rsidRPr="00EB61AE">
        <w:t xml:space="preserve"> ______________ _________________________</w:t>
      </w:r>
    </w:p>
    <w:p w:rsidR="0069759A" w:rsidRPr="00FC3096" w:rsidRDefault="0069759A" w:rsidP="0069759A">
      <w:pPr>
        <w:autoSpaceDE w:val="0"/>
        <w:autoSpaceDN w:val="0"/>
        <w:adjustRightInd w:val="0"/>
        <w:rPr>
          <w:sz w:val="20"/>
          <w:szCs w:val="20"/>
        </w:rPr>
      </w:pPr>
      <w:r w:rsidRPr="00EB61AE">
        <w:rPr>
          <w:sz w:val="20"/>
          <w:szCs w:val="20"/>
        </w:rPr>
        <w:t>(подпись)                                    (Ф.И.О.)</w:t>
      </w:r>
    </w:p>
    <w:p w:rsidR="0069759A" w:rsidRPr="00FC3096" w:rsidRDefault="0069759A" w:rsidP="0069759A">
      <w:pPr>
        <w:autoSpaceDE w:val="0"/>
        <w:autoSpaceDN w:val="0"/>
        <w:adjustRightInd w:val="0"/>
      </w:pPr>
    </w:p>
    <w:p w:rsidR="0069759A" w:rsidRPr="00FC3096" w:rsidRDefault="0069759A" w:rsidP="0069759A">
      <w:pPr>
        <w:autoSpaceDE w:val="0"/>
        <w:autoSpaceDN w:val="0"/>
        <w:adjustRightInd w:val="0"/>
        <w:rPr>
          <w:strike/>
        </w:rPr>
      </w:pPr>
    </w:p>
    <w:p w:rsidR="0069759A" w:rsidRPr="00FC3096" w:rsidRDefault="0069759A" w:rsidP="0069759A">
      <w:pPr>
        <w:autoSpaceDE w:val="0"/>
        <w:autoSpaceDN w:val="0"/>
        <w:adjustRightInd w:val="0"/>
        <w:rPr>
          <w:strike/>
        </w:rPr>
      </w:pPr>
    </w:p>
    <w:p w:rsidR="0069759A" w:rsidRPr="00FC3096" w:rsidRDefault="0069759A" w:rsidP="0069759A">
      <w:pPr>
        <w:autoSpaceDE w:val="0"/>
        <w:autoSpaceDN w:val="0"/>
        <w:adjustRightInd w:val="0"/>
      </w:pPr>
    </w:p>
    <w:p w:rsidR="0069759A" w:rsidRPr="00FC3096" w:rsidRDefault="0069759A" w:rsidP="0069759A">
      <w:pPr>
        <w:autoSpaceDE w:val="0"/>
        <w:autoSpaceDN w:val="0"/>
        <w:adjustRightInd w:val="0"/>
      </w:pPr>
    </w:p>
    <w:p w:rsidR="00FC3096" w:rsidRPr="0069759A" w:rsidRDefault="00FC3096" w:rsidP="0069759A">
      <w:pPr>
        <w:autoSpaceDE w:val="0"/>
        <w:autoSpaceDN w:val="0"/>
        <w:adjustRightInd w:val="0"/>
        <w:rPr>
          <w:rFonts w:ascii="Calibri" w:hAnsi="Calibri" w:cs="CourierNewPSMT"/>
          <w:color w:val="FF0000"/>
        </w:rPr>
      </w:pPr>
    </w:p>
    <w:p w:rsidR="0069759A" w:rsidRPr="006923AD" w:rsidRDefault="0069759A" w:rsidP="0069759A">
      <w:pPr>
        <w:autoSpaceDE w:val="0"/>
        <w:autoSpaceDN w:val="0"/>
        <w:adjustRightInd w:val="0"/>
        <w:rPr>
          <w:rFonts w:ascii="Calibri" w:hAnsi="Calibri" w:cs="CourierNewPSMT"/>
          <w:color w:val="000000"/>
        </w:rPr>
      </w:pPr>
    </w:p>
    <w:p w:rsidR="0069759A" w:rsidRDefault="0069759A" w:rsidP="0069759A">
      <w:pPr>
        <w:ind w:firstLine="708"/>
        <w:rPr>
          <w:sz w:val="20"/>
          <w:szCs w:val="20"/>
        </w:rPr>
      </w:pPr>
    </w:p>
    <w:p w:rsidR="0069759A" w:rsidRPr="0069759A" w:rsidRDefault="0069759A" w:rsidP="0069759A">
      <w:pPr>
        <w:tabs>
          <w:tab w:val="left" w:pos="795"/>
        </w:tabs>
        <w:rPr>
          <w:sz w:val="20"/>
          <w:szCs w:val="20"/>
        </w:rPr>
        <w:sectPr w:rsidR="0069759A" w:rsidRPr="0069759A" w:rsidSect="008C3A9B">
          <w:pgSz w:w="11906" w:h="16838" w:code="9"/>
          <w:pgMar w:top="1134" w:right="567" w:bottom="1134" w:left="1134" w:header="567" w:footer="567" w:gutter="0"/>
          <w:pgNumType w:start="1"/>
          <w:cols w:space="708"/>
          <w:titlePg/>
          <w:docGrid w:linePitch="360"/>
        </w:sectPr>
      </w:pPr>
      <w:r>
        <w:rPr>
          <w:sz w:val="20"/>
          <w:szCs w:val="20"/>
        </w:rPr>
        <w:tab/>
      </w:r>
    </w:p>
    <w:p w:rsidR="00535ABE" w:rsidRPr="00CB075C" w:rsidRDefault="00535ABE" w:rsidP="000269D8">
      <w:pPr>
        <w:ind w:left="4820"/>
        <w:rPr>
          <w:bCs/>
          <w:sz w:val="20"/>
          <w:szCs w:val="20"/>
        </w:rPr>
      </w:pPr>
      <w:r w:rsidRPr="00EB61AE">
        <w:rPr>
          <w:bCs/>
          <w:sz w:val="20"/>
          <w:szCs w:val="20"/>
        </w:rPr>
        <w:lastRenderedPageBreak/>
        <w:t xml:space="preserve">Приложение № </w:t>
      </w:r>
      <w:r w:rsidR="00694D70">
        <w:rPr>
          <w:bCs/>
          <w:sz w:val="20"/>
          <w:szCs w:val="20"/>
        </w:rPr>
        <w:t>7</w:t>
      </w:r>
    </w:p>
    <w:p w:rsidR="00535ABE" w:rsidRDefault="00535ABE" w:rsidP="000269D8">
      <w:pPr>
        <w:ind w:left="4820"/>
        <w:rPr>
          <w:sz w:val="20"/>
          <w:szCs w:val="20"/>
        </w:rPr>
      </w:pPr>
      <w:r w:rsidRPr="00CB075C">
        <w:rPr>
          <w:sz w:val="20"/>
          <w:szCs w:val="20"/>
        </w:rPr>
        <w:t xml:space="preserve">к Административному регламенту, </w:t>
      </w:r>
    </w:p>
    <w:p w:rsidR="00535ABE" w:rsidRDefault="00535ABE" w:rsidP="000269D8">
      <w:pPr>
        <w:ind w:left="4820"/>
        <w:rPr>
          <w:sz w:val="20"/>
          <w:szCs w:val="20"/>
        </w:rPr>
      </w:pPr>
      <w:r w:rsidRPr="00CB075C">
        <w:rPr>
          <w:sz w:val="20"/>
          <w:szCs w:val="20"/>
        </w:rPr>
        <w:t xml:space="preserve">Службы государственного строительного </w:t>
      </w:r>
    </w:p>
    <w:p w:rsidR="00535ABE" w:rsidRDefault="00535ABE" w:rsidP="000269D8">
      <w:pPr>
        <w:ind w:left="4820"/>
        <w:rPr>
          <w:sz w:val="20"/>
          <w:szCs w:val="20"/>
        </w:rPr>
      </w:pPr>
      <w:r w:rsidRPr="00CB075C">
        <w:rPr>
          <w:sz w:val="20"/>
          <w:szCs w:val="20"/>
        </w:rPr>
        <w:t xml:space="preserve">надзора и экспертизы </w:t>
      </w:r>
      <w:r>
        <w:rPr>
          <w:sz w:val="20"/>
          <w:szCs w:val="20"/>
        </w:rPr>
        <w:t xml:space="preserve">Санкт-Петербурга </w:t>
      </w:r>
    </w:p>
    <w:p w:rsidR="00535ABE" w:rsidRDefault="00535ABE" w:rsidP="000269D8">
      <w:pPr>
        <w:ind w:left="4820"/>
        <w:rPr>
          <w:sz w:val="20"/>
          <w:szCs w:val="20"/>
        </w:rPr>
      </w:pPr>
      <w:r w:rsidRPr="00CB075C">
        <w:rPr>
          <w:sz w:val="20"/>
          <w:szCs w:val="20"/>
        </w:rPr>
        <w:t xml:space="preserve">по предоставлению государственной услуги </w:t>
      </w:r>
    </w:p>
    <w:p w:rsidR="00535ABE" w:rsidRDefault="00535ABE" w:rsidP="000269D8">
      <w:pPr>
        <w:ind w:left="4820"/>
        <w:rPr>
          <w:sz w:val="20"/>
          <w:szCs w:val="20"/>
        </w:rPr>
      </w:pPr>
      <w:r w:rsidRPr="00CB075C">
        <w:rPr>
          <w:sz w:val="20"/>
          <w:szCs w:val="20"/>
        </w:rPr>
        <w:t xml:space="preserve">по выдаче разрешения на ввод объектов </w:t>
      </w:r>
    </w:p>
    <w:p w:rsidR="00535ABE" w:rsidRDefault="00535ABE" w:rsidP="000269D8">
      <w:pPr>
        <w:ind w:left="4820"/>
        <w:rPr>
          <w:sz w:val="20"/>
          <w:szCs w:val="20"/>
        </w:rPr>
      </w:pPr>
      <w:r w:rsidRPr="00CB075C">
        <w:rPr>
          <w:sz w:val="20"/>
          <w:szCs w:val="20"/>
        </w:rPr>
        <w:t>капитального строительства и искусственн</w:t>
      </w:r>
      <w:r w:rsidR="00501E15">
        <w:rPr>
          <w:sz w:val="20"/>
          <w:szCs w:val="20"/>
        </w:rPr>
        <w:t>ых</w:t>
      </w:r>
      <w:r w:rsidRPr="00CB075C">
        <w:rPr>
          <w:sz w:val="20"/>
          <w:szCs w:val="20"/>
        </w:rPr>
        <w:t xml:space="preserve"> </w:t>
      </w:r>
    </w:p>
    <w:p w:rsidR="00535ABE" w:rsidRDefault="00535ABE" w:rsidP="000269D8">
      <w:pPr>
        <w:ind w:left="4820"/>
        <w:rPr>
          <w:sz w:val="20"/>
          <w:szCs w:val="20"/>
        </w:rPr>
      </w:pPr>
      <w:r w:rsidRPr="00CB075C">
        <w:rPr>
          <w:sz w:val="20"/>
          <w:szCs w:val="20"/>
        </w:rPr>
        <w:t>земельных участков в эксплуатацию</w:t>
      </w:r>
    </w:p>
    <w:p w:rsidR="00535ABE" w:rsidRPr="00CB075C" w:rsidRDefault="00535ABE" w:rsidP="000269D8">
      <w:pPr>
        <w:ind w:left="4820"/>
        <w:rPr>
          <w:sz w:val="20"/>
          <w:szCs w:val="20"/>
        </w:rPr>
      </w:pPr>
      <w:r w:rsidRPr="00CB075C">
        <w:rPr>
          <w:sz w:val="20"/>
          <w:szCs w:val="20"/>
        </w:rPr>
        <w:t>в случаях, установленных действующим законодательством</w:t>
      </w:r>
    </w:p>
    <w:p w:rsidR="00CB075C" w:rsidRDefault="00CB075C" w:rsidP="00CB075C">
      <w:pPr>
        <w:autoSpaceDE w:val="0"/>
        <w:autoSpaceDN w:val="0"/>
        <w:adjustRightInd w:val="0"/>
        <w:jc w:val="right"/>
        <w:rPr>
          <w:rFonts w:ascii="ArialMT" w:hAnsi="ArialMT" w:cs="ArialMT"/>
          <w:color w:val="000000"/>
          <w:sz w:val="20"/>
          <w:szCs w:val="20"/>
        </w:rPr>
      </w:pPr>
    </w:p>
    <w:p w:rsidR="004A0E4E" w:rsidRPr="006923AD" w:rsidRDefault="004A0E4E" w:rsidP="00CB075C">
      <w:pPr>
        <w:autoSpaceDE w:val="0"/>
        <w:autoSpaceDN w:val="0"/>
        <w:adjustRightInd w:val="0"/>
        <w:jc w:val="right"/>
        <w:rPr>
          <w:rFonts w:ascii="ArialMT" w:hAnsi="ArialMT" w:cs="ArialMT"/>
          <w:color w:val="000000"/>
          <w:sz w:val="20"/>
          <w:szCs w:val="20"/>
        </w:rPr>
      </w:pPr>
      <w:r w:rsidRPr="006923AD">
        <w:rPr>
          <w:rFonts w:ascii="ArialMT" w:hAnsi="ArialMT" w:cs="ArialMT"/>
          <w:color w:val="000000"/>
          <w:sz w:val="20"/>
          <w:szCs w:val="20"/>
        </w:rPr>
        <w:t>Образец</w:t>
      </w:r>
    </w:p>
    <w:p w:rsidR="004A0E4E" w:rsidRPr="006923AD" w:rsidRDefault="004A0E4E" w:rsidP="004A0E4E">
      <w:pPr>
        <w:autoSpaceDE w:val="0"/>
        <w:autoSpaceDN w:val="0"/>
        <w:adjustRightInd w:val="0"/>
        <w:jc w:val="right"/>
        <w:rPr>
          <w:rFonts w:ascii="ArialMT" w:hAnsi="ArialMT" w:cs="ArialMT"/>
          <w:color w:val="000000"/>
          <w:sz w:val="20"/>
          <w:szCs w:val="20"/>
        </w:rPr>
      </w:pPr>
    </w:p>
    <w:p w:rsidR="009D30DC" w:rsidRDefault="009D30DC" w:rsidP="009D30DC">
      <w:pPr>
        <w:ind w:left="5670"/>
      </w:pPr>
      <w:r>
        <w:t xml:space="preserve">Кому  </w:t>
      </w:r>
    </w:p>
    <w:p w:rsidR="009D30DC" w:rsidRDefault="009D30DC" w:rsidP="009D30DC">
      <w:pPr>
        <w:pBdr>
          <w:top w:val="single" w:sz="4" w:space="1" w:color="auto"/>
        </w:pBdr>
        <w:ind w:left="6237"/>
        <w:jc w:val="center"/>
        <w:rPr>
          <w:sz w:val="18"/>
          <w:szCs w:val="18"/>
        </w:rPr>
      </w:pPr>
      <w:r>
        <w:rPr>
          <w:sz w:val="18"/>
          <w:szCs w:val="18"/>
        </w:rPr>
        <w:t>(наименование застройщика</w:t>
      </w:r>
    </w:p>
    <w:p w:rsidR="009D30DC" w:rsidRDefault="009D30DC" w:rsidP="009D30DC">
      <w:pPr>
        <w:ind w:left="5670"/>
      </w:pPr>
    </w:p>
    <w:p w:rsidR="009D30DC" w:rsidRDefault="009D30DC" w:rsidP="009D30DC">
      <w:pPr>
        <w:pBdr>
          <w:top w:val="single" w:sz="4" w:space="1" w:color="auto"/>
        </w:pBdr>
        <w:ind w:left="5670"/>
        <w:jc w:val="center"/>
        <w:rPr>
          <w:sz w:val="18"/>
          <w:szCs w:val="18"/>
        </w:rPr>
      </w:pPr>
      <w:r>
        <w:rPr>
          <w:sz w:val="18"/>
          <w:szCs w:val="18"/>
        </w:rPr>
        <w:t>(фамилия, имя, отчество – для граждан,</w:t>
      </w:r>
    </w:p>
    <w:p w:rsidR="009D30DC" w:rsidRDefault="009D30DC" w:rsidP="009D30DC">
      <w:pPr>
        <w:ind w:left="5670"/>
      </w:pPr>
    </w:p>
    <w:p w:rsidR="009D30DC" w:rsidRDefault="009D30DC" w:rsidP="009D30DC">
      <w:pPr>
        <w:pBdr>
          <w:top w:val="single" w:sz="4" w:space="1" w:color="auto"/>
        </w:pBdr>
        <w:ind w:left="5670"/>
        <w:jc w:val="center"/>
        <w:rPr>
          <w:sz w:val="18"/>
          <w:szCs w:val="18"/>
        </w:rPr>
      </w:pPr>
      <w:r>
        <w:rPr>
          <w:sz w:val="18"/>
          <w:szCs w:val="18"/>
        </w:rPr>
        <w:t>полное наименование организации – для</w:t>
      </w:r>
    </w:p>
    <w:p w:rsidR="009D30DC" w:rsidRDefault="009D30DC" w:rsidP="009D30DC">
      <w:pPr>
        <w:ind w:left="5670"/>
      </w:pPr>
    </w:p>
    <w:p w:rsidR="009D30DC" w:rsidRDefault="009D30DC" w:rsidP="009D30DC">
      <w:pPr>
        <w:pBdr>
          <w:top w:val="single" w:sz="4" w:space="1" w:color="auto"/>
        </w:pBdr>
        <w:ind w:left="5670"/>
        <w:jc w:val="center"/>
        <w:rPr>
          <w:sz w:val="18"/>
          <w:szCs w:val="18"/>
        </w:rPr>
      </w:pPr>
      <w:r>
        <w:rPr>
          <w:sz w:val="18"/>
          <w:szCs w:val="18"/>
        </w:rPr>
        <w:t>юридических лиц), его почтовый индекс</w:t>
      </w:r>
    </w:p>
    <w:p w:rsidR="009D30DC" w:rsidRDefault="009D30DC" w:rsidP="009D30DC">
      <w:pPr>
        <w:ind w:left="5670"/>
      </w:pPr>
    </w:p>
    <w:p w:rsidR="009D30DC" w:rsidRDefault="009D30DC" w:rsidP="009D30DC">
      <w:pPr>
        <w:pBdr>
          <w:top w:val="single" w:sz="4" w:space="1" w:color="auto"/>
        </w:pBdr>
        <w:ind w:left="5670"/>
        <w:jc w:val="center"/>
        <w:rPr>
          <w:sz w:val="18"/>
          <w:szCs w:val="18"/>
        </w:rPr>
      </w:pPr>
      <w:r>
        <w:rPr>
          <w:sz w:val="18"/>
          <w:szCs w:val="18"/>
        </w:rPr>
        <w:t>и адрес, адрес электронной почты</w:t>
      </w:r>
    </w:p>
    <w:p w:rsidR="009D30DC" w:rsidRDefault="009D30DC" w:rsidP="009D30DC">
      <w:pPr>
        <w:pBdr>
          <w:top w:val="single" w:sz="4" w:space="1" w:color="auto"/>
        </w:pBdr>
        <w:ind w:left="5670"/>
        <w:jc w:val="center"/>
        <w:rPr>
          <w:sz w:val="18"/>
          <w:szCs w:val="18"/>
        </w:rPr>
      </w:pPr>
    </w:p>
    <w:p w:rsidR="004A0E4E" w:rsidRPr="00D375A8" w:rsidRDefault="004A0E4E" w:rsidP="004A0E4E">
      <w:pPr>
        <w:autoSpaceDE w:val="0"/>
        <w:autoSpaceDN w:val="0"/>
        <w:adjustRightInd w:val="0"/>
        <w:jc w:val="center"/>
        <w:rPr>
          <w:b/>
          <w:color w:val="000000"/>
          <w:sz w:val="20"/>
          <w:szCs w:val="20"/>
        </w:rPr>
      </w:pPr>
      <w:r w:rsidRPr="00D375A8">
        <w:rPr>
          <w:b/>
          <w:color w:val="000000"/>
          <w:sz w:val="20"/>
          <w:szCs w:val="20"/>
        </w:rPr>
        <w:t>УВЕДОМЛЕНИЕ</w:t>
      </w:r>
    </w:p>
    <w:p w:rsidR="004A0E4E" w:rsidRPr="006923AD" w:rsidRDefault="00D375A8" w:rsidP="004A0E4E">
      <w:pPr>
        <w:autoSpaceDE w:val="0"/>
        <w:autoSpaceDN w:val="0"/>
        <w:adjustRightInd w:val="0"/>
        <w:jc w:val="center"/>
        <w:rPr>
          <w:color w:val="000000"/>
          <w:sz w:val="20"/>
          <w:szCs w:val="20"/>
        </w:rPr>
      </w:pPr>
      <w:r w:rsidRPr="006923AD">
        <w:rPr>
          <w:color w:val="000000"/>
          <w:sz w:val="20"/>
          <w:szCs w:val="20"/>
        </w:rPr>
        <w:t xml:space="preserve">об отказе в выдаче разрешения на ввод </w:t>
      </w:r>
    </w:p>
    <w:p w:rsidR="004A0E4E" w:rsidRPr="006923AD" w:rsidRDefault="00D375A8" w:rsidP="004A0E4E">
      <w:pPr>
        <w:autoSpaceDE w:val="0"/>
        <w:autoSpaceDN w:val="0"/>
        <w:adjustRightInd w:val="0"/>
        <w:jc w:val="center"/>
        <w:rPr>
          <w:color w:val="000000"/>
          <w:sz w:val="20"/>
          <w:szCs w:val="20"/>
        </w:rPr>
      </w:pPr>
      <w:r w:rsidRPr="006923AD">
        <w:rPr>
          <w:color w:val="000000"/>
          <w:sz w:val="20"/>
          <w:szCs w:val="20"/>
        </w:rPr>
        <w:t>в эксплуатацию</w:t>
      </w:r>
    </w:p>
    <w:p w:rsidR="004A0E4E" w:rsidRPr="006923AD" w:rsidRDefault="004A0E4E" w:rsidP="004A0E4E">
      <w:pPr>
        <w:autoSpaceDE w:val="0"/>
        <w:autoSpaceDN w:val="0"/>
        <w:adjustRightInd w:val="0"/>
        <w:jc w:val="center"/>
        <w:rPr>
          <w:color w:val="000000"/>
        </w:rPr>
      </w:pPr>
    </w:p>
    <w:p w:rsidR="00DC3BD8" w:rsidRPr="002C0A84" w:rsidRDefault="004A0E4E" w:rsidP="00DC3BD8">
      <w:pPr>
        <w:autoSpaceDE w:val="0"/>
        <w:autoSpaceDN w:val="0"/>
        <w:adjustRightInd w:val="0"/>
        <w:jc w:val="both"/>
      </w:pPr>
      <w:r w:rsidRPr="006923AD">
        <w:rPr>
          <w:color w:val="000000"/>
        </w:rPr>
        <w:t xml:space="preserve">Служба государственного строительного надзора и экспертизы Санкт-Петербурга, руководствуясь </w:t>
      </w:r>
    </w:p>
    <w:p w:rsidR="004A0E4E" w:rsidRDefault="004A0E4E" w:rsidP="00BC17DF">
      <w:pPr>
        <w:autoSpaceDE w:val="0"/>
        <w:autoSpaceDN w:val="0"/>
        <w:adjustRightInd w:val="0"/>
        <w:jc w:val="both"/>
        <w:rPr>
          <w:color w:val="000000"/>
        </w:rPr>
      </w:pPr>
      <w:r w:rsidRPr="002C0A84">
        <w:t>частью 6 статьи 55 Градостроительного</w:t>
      </w:r>
      <w:r w:rsidRPr="006923AD">
        <w:rPr>
          <w:color w:val="000000"/>
        </w:rPr>
        <w:t xml:space="preserve"> кодекса Российской Федерации, уведомляет об отказе в выдаче разрешения на ввод объекта в эксплуатацию.</w:t>
      </w:r>
    </w:p>
    <w:tbl>
      <w:tblPr>
        <w:tblW w:w="0" w:type="auto"/>
        <w:tblLook w:val="04A0" w:firstRow="1" w:lastRow="0" w:firstColumn="1" w:lastColumn="0" w:noHBand="0" w:noVBand="1"/>
      </w:tblPr>
      <w:tblGrid>
        <w:gridCol w:w="5070"/>
        <w:gridCol w:w="5211"/>
      </w:tblGrid>
      <w:tr w:rsidR="009D30DC" w:rsidRPr="00410622" w:rsidTr="00410622">
        <w:tc>
          <w:tcPr>
            <w:tcW w:w="5070" w:type="dxa"/>
            <w:shd w:val="clear" w:color="auto" w:fill="auto"/>
          </w:tcPr>
          <w:p w:rsidR="009D30DC" w:rsidRPr="00410622" w:rsidRDefault="009D30DC" w:rsidP="00410622">
            <w:pPr>
              <w:autoSpaceDE w:val="0"/>
              <w:autoSpaceDN w:val="0"/>
              <w:adjustRightInd w:val="0"/>
              <w:rPr>
                <w:color w:val="000000"/>
              </w:rPr>
            </w:pPr>
            <w:r w:rsidRPr="00410622">
              <w:rPr>
                <w:color w:val="000000"/>
              </w:rPr>
              <w:t>Наименование и строительный адрес объекта:</w:t>
            </w:r>
          </w:p>
        </w:tc>
        <w:tc>
          <w:tcPr>
            <w:tcW w:w="5211" w:type="dxa"/>
            <w:tcBorders>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r w:rsidR="009D30DC" w:rsidRPr="00410622" w:rsidTr="00410622">
        <w:tc>
          <w:tcPr>
            <w:tcW w:w="10276" w:type="dxa"/>
            <w:gridSpan w:val="2"/>
            <w:tcBorders>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r w:rsidR="009D30DC" w:rsidRPr="00410622" w:rsidTr="00410622">
        <w:tc>
          <w:tcPr>
            <w:tcW w:w="10276" w:type="dxa"/>
            <w:gridSpan w:val="2"/>
            <w:tcBorders>
              <w:top w:val="single" w:sz="4" w:space="0" w:color="auto"/>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bl>
    <w:p w:rsidR="009D30DC" w:rsidRPr="006923AD" w:rsidRDefault="009D30DC" w:rsidP="004A0E4E">
      <w:pPr>
        <w:autoSpaceDE w:val="0"/>
        <w:autoSpaceDN w:val="0"/>
        <w:adjustRightInd w:val="0"/>
        <w:rPr>
          <w:color w:val="000000"/>
        </w:rPr>
      </w:pPr>
    </w:p>
    <w:tbl>
      <w:tblPr>
        <w:tblW w:w="0" w:type="auto"/>
        <w:tblLook w:val="04A0" w:firstRow="1" w:lastRow="0" w:firstColumn="1" w:lastColumn="0" w:noHBand="0" w:noVBand="1"/>
      </w:tblPr>
      <w:tblGrid>
        <w:gridCol w:w="2093"/>
        <w:gridCol w:w="8221"/>
      </w:tblGrid>
      <w:tr w:rsidR="009D30DC" w:rsidRPr="00410622" w:rsidTr="00410622">
        <w:tc>
          <w:tcPr>
            <w:tcW w:w="2093" w:type="dxa"/>
            <w:shd w:val="clear" w:color="auto" w:fill="auto"/>
          </w:tcPr>
          <w:p w:rsidR="009D30DC" w:rsidRPr="00410622" w:rsidRDefault="009D30DC" w:rsidP="00410622">
            <w:pPr>
              <w:autoSpaceDE w:val="0"/>
              <w:autoSpaceDN w:val="0"/>
              <w:adjustRightInd w:val="0"/>
              <w:rPr>
                <w:color w:val="000000"/>
              </w:rPr>
            </w:pPr>
            <w:r w:rsidRPr="00410622">
              <w:rPr>
                <w:color w:val="000000"/>
              </w:rPr>
              <w:t>Причина отказа:</w:t>
            </w:r>
          </w:p>
        </w:tc>
        <w:tc>
          <w:tcPr>
            <w:tcW w:w="8221" w:type="dxa"/>
            <w:tcBorders>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r w:rsidR="009D30DC" w:rsidRPr="00410622" w:rsidTr="00410622">
        <w:tc>
          <w:tcPr>
            <w:tcW w:w="10314" w:type="dxa"/>
            <w:gridSpan w:val="2"/>
            <w:tcBorders>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r w:rsidR="009D30DC" w:rsidRPr="00410622" w:rsidTr="00410622">
        <w:tc>
          <w:tcPr>
            <w:tcW w:w="10314" w:type="dxa"/>
            <w:gridSpan w:val="2"/>
            <w:tcBorders>
              <w:top w:val="single" w:sz="4" w:space="0" w:color="auto"/>
              <w:bottom w:val="single" w:sz="4" w:space="0" w:color="auto"/>
            </w:tcBorders>
            <w:shd w:val="clear" w:color="auto" w:fill="auto"/>
          </w:tcPr>
          <w:p w:rsidR="009D30DC" w:rsidRPr="00410622" w:rsidRDefault="009D30DC" w:rsidP="00410622">
            <w:pPr>
              <w:autoSpaceDE w:val="0"/>
              <w:autoSpaceDN w:val="0"/>
              <w:adjustRightInd w:val="0"/>
              <w:rPr>
                <w:color w:val="000000"/>
              </w:rPr>
            </w:pPr>
          </w:p>
        </w:tc>
      </w:tr>
    </w:tbl>
    <w:p w:rsidR="004A0E4E" w:rsidRDefault="004A0E4E" w:rsidP="004A0E4E">
      <w:pPr>
        <w:autoSpaceDE w:val="0"/>
        <w:autoSpaceDN w:val="0"/>
        <w:adjustRightInd w:val="0"/>
        <w:rPr>
          <w:color w:val="000000"/>
        </w:rPr>
      </w:pPr>
    </w:p>
    <w:p w:rsidR="009D30DC" w:rsidRPr="006923AD" w:rsidRDefault="009D30DC" w:rsidP="004A0E4E">
      <w:pPr>
        <w:autoSpaceDE w:val="0"/>
        <w:autoSpaceDN w:val="0"/>
        <w:adjustRightInd w:val="0"/>
        <w:rPr>
          <w:color w:val="000000"/>
        </w:rPr>
      </w:pPr>
    </w:p>
    <w:p w:rsidR="004A0E4E" w:rsidRPr="006923AD" w:rsidRDefault="004A0E4E" w:rsidP="004A0E4E">
      <w:pPr>
        <w:autoSpaceDE w:val="0"/>
        <w:autoSpaceDN w:val="0"/>
        <w:adjustRightInd w:val="0"/>
        <w:rPr>
          <w:color w:val="000000"/>
        </w:rPr>
      </w:pPr>
      <w:r w:rsidRPr="006923AD">
        <w:rPr>
          <w:color w:val="000000"/>
        </w:rPr>
        <w:t>Начальник (заместитель начальника) Службы</w:t>
      </w:r>
    </w:p>
    <w:p w:rsidR="004A0E4E" w:rsidRPr="006923AD" w:rsidRDefault="004A0E4E" w:rsidP="004A0E4E">
      <w:pPr>
        <w:autoSpaceDE w:val="0"/>
        <w:autoSpaceDN w:val="0"/>
        <w:adjustRightInd w:val="0"/>
        <w:rPr>
          <w:color w:val="000000"/>
        </w:rPr>
      </w:pPr>
      <w:r w:rsidRPr="006923AD">
        <w:rPr>
          <w:color w:val="000000"/>
        </w:rPr>
        <w:t xml:space="preserve"> ______________ _________________________</w:t>
      </w:r>
    </w:p>
    <w:p w:rsidR="004A0E4E" w:rsidRPr="006923AD" w:rsidRDefault="004A0E4E" w:rsidP="004A0E4E">
      <w:pPr>
        <w:autoSpaceDE w:val="0"/>
        <w:autoSpaceDN w:val="0"/>
        <w:adjustRightInd w:val="0"/>
        <w:rPr>
          <w:color w:val="000000"/>
          <w:sz w:val="20"/>
          <w:szCs w:val="20"/>
        </w:rPr>
      </w:pPr>
      <w:r w:rsidRPr="006923AD">
        <w:rPr>
          <w:color w:val="000000"/>
          <w:sz w:val="20"/>
          <w:szCs w:val="20"/>
        </w:rPr>
        <w:t>(подпись)                                    (Ф.И.О.)</w:t>
      </w:r>
    </w:p>
    <w:p w:rsidR="004A0E4E" w:rsidRPr="006923AD" w:rsidRDefault="004A0E4E" w:rsidP="004A0E4E">
      <w:pPr>
        <w:autoSpaceDE w:val="0"/>
        <w:autoSpaceDN w:val="0"/>
        <w:adjustRightInd w:val="0"/>
        <w:rPr>
          <w:color w:val="000000"/>
        </w:rPr>
      </w:pPr>
    </w:p>
    <w:p w:rsidR="009D30DC" w:rsidRPr="00202FD8" w:rsidRDefault="009D30DC" w:rsidP="004A0E4E">
      <w:pPr>
        <w:autoSpaceDE w:val="0"/>
        <w:autoSpaceDN w:val="0"/>
        <w:adjustRightInd w:val="0"/>
        <w:rPr>
          <w:strike/>
          <w:color w:val="000000"/>
        </w:rPr>
      </w:pPr>
    </w:p>
    <w:p w:rsidR="009D30DC" w:rsidRPr="00202FD8" w:rsidRDefault="009D30DC" w:rsidP="004A0E4E">
      <w:pPr>
        <w:autoSpaceDE w:val="0"/>
        <w:autoSpaceDN w:val="0"/>
        <w:adjustRightInd w:val="0"/>
        <w:rPr>
          <w:strike/>
          <w:color w:val="000000"/>
        </w:rPr>
      </w:pPr>
    </w:p>
    <w:p w:rsidR="009D30DC" w:rsidRDefault="009D30DC" w:rsidP="004A0E4E">
      <w:pPr>
        <w:autoSpaceDE w:val="0"/>
        <w:autoSpaceDN w:val="0"/>
        <w:adjustRightInd w:val="0"/>
        <w:rPr>
          <w:color w:val="000000"/>
        </w:rPr>
      </w:pPr>
    </w:p>
    <w:p w:rsidR="009D30DC" w:rsidRDefault="009D30DC" w:rsidP="004A0E4E">
      <w:pPr>
        <w:autoSpaceDE w:val="0"/>
        <w:autoSpaceDN w:val="0"/>
        <w:adjustRightInd w:val="0"/>
        <w:rPr>
          <w:color w:val="000000"/>
        </w:rPr>
      </w:pPr>
    </w:p>
    <w:p w:rsidR="00972BED" w:rsidRPr="006923AD" w:rsidRDefault="00972BED" w:rsidP="00551291">
      <w:pPr>
        <w:autoSpaceDE w:val="0"/>
        <w:autoSpaceDN w:val="0"/>
        <w:adjustRightInd w:val="0"/>
        <w:rPr>
          <w:color w:val="000000"/>
        </w:rPr>
      </w:pPr>
    </w:p>
    <w:p w:rsidR="00972BED" w:rsidRPr="006923AD" w:rsidRDefault="00972BED" w:rsidP="00551291">
      <w:pPr>
        <w:autoSpaceDE w:val="0"/>
        <w:autoSpaceDN w:val="0"/>
        <w:adjustRightInd w:val="0"/>
        <w:rPr>
          <w:rFonts w:ascii="Calibri" w:hAnsi="Calibri" w:cs="CourierNewPSMT"/>
          <w:color w:val="000000"/>
        </w:rPr>
      </w:pPr>
    </w:p>
    <w:p w:rsidR="00972BED" w:rsidRPr="006923AD" w:rsidRDefault="00972BED" w:rsidP="00551291">
      <w:pPr>
        <w:autoSpaceDE w:val="0"/>
        <w:autoSpaceDN w:val="0"/>
        <w:adjustRightInd w:val="0"/>
        <w:rPr>
          <w:rFonts w:ascii="Calibri" w:hAnsi="Calibri" w:cs="CourierNewPSMT"/>
          <w:color w:val="000000"/>
        </w:rPr>
      </w:pPr>
    </w:p>
    <w:p w:rsidR="00972BED" w:rsidRPr="006923AD" w:rsidRDefault="00972BED" w:rsidP="00551291">
      <w:pPr>
        <w:autoSpaceDE w:val="0"/>
        <w:autoSpaceDN w:val="0"/>
        <w:adjustRightInd w:val="0"/>
        <w:rPr>
          <w:rFonts w:ascii="Calibri" w:hAnsi="Calibri" w:cs="CourierNewPSMT"/>
          <w:color w:val="000000"/>
        </w:rPr>
      </w:pPr>
    </w:p>
    <w:p w:rsidR="00D829B8" w:rsidRDefault="00D829B8" w:rsidP="00551291">
      <w:pPr>
        <w:autoSpaceDE w:val="0"/>
        <w:autoSpaceDN w:val="0"/>
        <w:adjustRightInd w:val="0"/>
        <w:rPr>
          <w:rFonts w:ascii="Calibri" w:hAnsi="Calibri" w:cs="CourierNewPSMT"/>
          <w:color w:val="000000"/>
        </w:rPr>
        <w:sectPr w:rsidR="00D829B8" w:rsidSect="008C3A9B">
          <w:pgSz w:w="11906" w:h="16838" w:code="9"/>
          <w:pgMar w:top="851" w:right="567" w:bottom="1134" w:left="1134" w:header="567" w:footer="567" w:gutter="0"/>
          <w:pgNumType w:start="1"/>
          <w:cols w:space="708"/>
          <w:titlePg/>
          <w:docGrid w:linePitch="360"/>
        </w:sectPr>
      </w:pPr>
    </w:p>
    <w:p w:rsidR="000F3C9F" w:rsidRDefault="00D829B8" w:rsidP="000F3C9F">
      <w:pPr>
        <w:ind w:left="4820"/>
        <w:rPr>
          <w:sz w:val="20"/>
          <w:szCs w:val="20"/>
        </w:rPr>
      </w:pPr>
      <w:r w:rsidRPr="00160C86">
        <w:rPr>
          <w:sz w:val="20"/>
          <w:szCs w:val="20"/>
        </w:rPr>
        <w:lastRenderedPageBreak/>
        <w:t xml:space="preserve">Приложение № </w:t>
      </w:r>
      <w:r>
        <w:rPr>
          <w:sz w:val="20"/>
          <w:szCs w:val="20"/>
        </w:rPr>
        <w:t>8</w:t>
      </w:r>
      <w:r w:rsidRPr="00160C86">
        <w:rPr>
          <w:sz w:val="20"/>
          <w:szCs w:val="20"/>
        </w:rPr>
        <w:t xml:space="preserve"> к </w:t>
      </w:r>
      <w:r w:rsidR="000F3C9F" w:rsidRPr="00CB075C">
        <w:rPr>
          <w:sz w:val="20"/>
          <w:szCs w:val="20"/>
        </w:rPr>
        <w:t xml:space="preserve"> </w:t>
      </w:r>
    </w:p>
    <w:p w:rsidR="000F3C9F" w:rsidRDefault="000F3C9F" w:rsidP="000F3C9F">
      <w:pPr>
        <w:ind w:left="4820"/>
        <w:rPr>
          <w:sz w:val="20"/>
          <w:szCs w:val="20"/>
        </w:rPr>
      </w:pPr>
      <w:r w:rsidRPr="00CB075C">
        <w:rPr>
          <w:sz w:val="20"/>
          <w:szCs w:val="20"/>
        </w:rPr>
        <w:t xml:space="preserve">Административному регламенту, </w:t>
      </w:r>
    </w:p>
    <w:p w:rsidR="000F3C9F" w:rsidRDefault="000F3C9F" w:rsidP="000F3C9F">
      <w:pPr>
        <w:ind w:left="4820"/>
        <w:rPr>
          <w:sz w:val="20"/>
          <w:szCs w:val="20"/>
        </w:rPr>
      </w:pPr>
      <w:r w:rsidRPr="00CB075C">
        <w:rPr>
          <w:sz w:val="20"/>
          <w:szCs w:val="20"/>
        </w:rPr>
        <w:t xml:space="preserve">Службы государственного строительного </w:t>
      </w:r>
    </w:p>
    <w:p w:rsidR="000F3C9F" w:rsidRDefault="000F3C9F" w:rsidP="000F3C9F">
      <w:pPr>
        <w:ind w:left="4820"/>
        <w:rPr>
          <w:sz w:val="20"/>
          <w:szCs w:val="20"/>
        </w:rPr>
      </w:pPr>
      <w:r w:rsidRPr="00CB075C">
        <w:rPr>
          <w:sz w:val="20"/>
          <w:szCs w:val="20"/>
        </w:rPr>
        <w:t xml:space="preserve">надзора и экспертизы </w:t>
      </w:r>
      <w:r>
        <w:rPr>
          <w:sz w:val="20"/>
          <w:szCs w:val="20"/>
        </w:rPr>
        <w:t xml:space="preserve">Санкт-Петербурга </w:t>
      </w:r>
    </w:p>
    <w:p w:rsidR="000F3C9F" w:rsidRDefault="000F3C9F" w:rsidP="000F3C9F">
      <w:pPr>
        <w:ind w:left="4820"/>
        <w:rPr>
          <w:sz w:val="20"/>
          <w:szCs w:val="20"/>
        </w:rPr>
      </w:pPr>
      <w:r w:rsidRPr="00CB075C">
        <w:rPr>
          <w:sz w:val="20"/>
          <w:szCs w:val="20"/>
        </w:rPr>
        <w:t xml:space="preserve">по предоставлению государственной услуги </w:t>
      </w:r>
    </w:p>
    <w:p w:rsidR="000F3C9F" w:rsidRDefault="000F3C9F" w:rsidP="000F3C9F">
      <w:pPr>
        <w:ind w:left="4820"/>
        <w:rPr>
          <w:sz w:val="20"/>
          <w:szCs w:val="20"/>
        </w:rPr>
      </w:pPr>
      <w:r w:rsidRPr="00CB075C">
        <w:rPr>
          <w:sz w:val="20"/>
          <w:szCs w:val="20"/>
        </w:rPr>
        <w:t xml:space="preserve">по выдаче разрешения на ввод объектов </w:t>
      </w:r>
    </w:p>
    <w:p w:rsidR="000F3C9F" w:rsidRDefault="000F3C9F" w:rsidP="000F3C9F">
      <w:pPr>
        <w:ind w:left="4820"/>
        <w:rPr>
          <w:sz w:val="20"/>
          <w:szCs w:val="20"/>
        </w:rPr>
      </w:pPr>
      <w:r w:rsidRPr="00CB075C">
        <w:rPr>
          <w:sz w:val="20"/>
          <w:szCs w:val="20"/>
        </w:rPr>
        <w:t>капитального строительства и искусственн</w:t>
      </w:r>
      <w:r>
        <w:rPr>
          <w:sz w:val="20"/>
          <w:szCs w:val="20"/>
        </w:rPr>
        <w:t>ых</w:t>
      </w:r>
      <w:r w:rsidRPr="00CB075C">
        <w:rPr>
          <w:sz w:val="20"/>
          <w:szCs w:val="20"/>
        </w:rPr>
        <w:t xml:space="preserve"> </w:t>
      </w:r>
    </w:p>
    <w:p w:rsidR="000F3C9F" w:rsidRDefault="000F3C9F" w:rsidP="000F3C9F">
      <w:pPr>
        <w:ind w:left="4820"/>
        <w:rPr>
          <w:sz w:val="20"/>
          <w:szCs w:val="20"/>
        </w:rPr>
      </w:pPr>
      <w:r w:rsidRPr="00CB075C">
        <w:rPr>
          <w:sz w:val="20"/>
          <w:szCs w:val="20"/>
        </w:rPr>
        <w:t>земельных участков в эксплуатацию</w:t>
      </w:r>
    </w:p>
    <w:p w:rsidR="000F3C9F" w:rsidRPr="00CB075C" w:rsidRDefault="000F3C9F" w:rsidP="000F3C9F">
      <w:pPr>
        <w:ind w:left="4820"/>
        <w:rPr>
          <w:sz w:val="20"/>
          <w:szCs w:val="20"/>
        </w:rPr>
      </w:pPr>
      <w:r w:rsidRPr="00CB075C">
        <w:rPr>
          <w:sz w:val="20"/>
          <w:szCs w:val="20"/>
        </w:rPr>
        <w:t>в случаях, установленных действующим законодательством</w:t>
      </w:r>
    </w:p>
    <w:p w:rsidR="00D829B8" w:rsidRPr="00160C86" w:rsidRDefault="00D829B8" w:rsidP="000F3C9F">
      <w:pPr>
        <w:ind w:left="4111"/>
        <w:contextualSpacing/>
      </w:pPr>
    </w:p>
    <w:p w:rsidR="00D829B8" w:rsidRPr="00160C86" w:rsidRDefault="00D829B8" w:rsidP="00D829B8">
      <w:pPr>
        <w:jc w:val="center"/>
      </w:pPr>
    </w:p>
    <w:p w:rsidR="00D829B8" w:rsidRPr="00160C86" w:rsidRDefault="00D829B8" w:rsidP="00D829B8">
      <w:pPr>
        <w:jc w:val="center"/>
      </w:pPr>
    </w:p>
    <w:p w:rsidR="00D829B8" w:rsidRPr="00160C86" w:rsidRDefault="00D829B8" w:rsidP="00D829B8">
      <w:pPr>
        <w:pBdr>
          <w:top w:val="single" w:sz="4" w:space="1" w:color="auto"/>
        </w:pBdr>
        <w:spacing w:after="240"/>
        <w:jc w:val="center"/>
        <w:rPr>
          <w:sz w:val="16"/>
          <w:szCs w:val="16"/>
        </w:rPr>
      </w:pPr>
      <w:r w:rsidRPr="00160C86">
        <w:rPr>
          <w:sz w:val="16"/>
          <w:szCs w:val="16"/>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D829B8" w:rsidRPr="00160C86" w:rsidTr="009A1154">
        <w:trPr>
          <w:jc w:val="center"/>
        </w:trPr>
        <w:tc>
          <w:tcPr>
            <w:tcW w:w="1021" w:type="dxa"/>
            <w:tcBorders>
              <w:top w:val="nil"/>
              <w:left w:val="nil"/>
              <w:bottom w:val="nil"/>
              <w:right w:val="nil"/>
            </w:tcBorders>
            <w:vAlign w:val="bottom"/>
          </w:tcPr>
          <w:p w:rsidR="00D829B8" w:rsidRPr="00160C86" w:rsidRDefault="00D829B8" w:rsidP="009A1154">
            <w:pPr>
              <w:rPr>
                <w:b/>
                <w:bCs/>
                <w:sz w:val="26"/>
                <w:szCs w:val="26"/>
              </w:rPr>
            </w:pPr>
            <w:r w:rsidRPr="00160C86">
              <w:rPr>
                <w:b/>
                <w:bCs/>
                <w:sz w:val="26"/>
                <w:szCs w:val="26"/>
              </w:rPr>
              <w:t>АКТ №</w:t>
            </w:r>
          </w:p>
        </w:tc>
        <w:tc>
          <w:tcPr>
            <w:tcW w:w="936" w:type="dxa"/>
            <w:tcBorders>
              <w:top w:val="nil"/>
              <w:left w:val="nil"/>
              <w:bottom w:val="single" w:sz="4" w:space="0" w:color="auto"/>
              <w:right w:val="nil"/>
            </w:tcBorders>
            <w:vAlign w:val="bottom"/>
          </w:tcPr>
          <w:p w:rsidR="00D829B8" w:rsidRPr="00160C86" w:rsidRDefault="00D829B8" w:rsidP="009A1154">
            <w:pPr>
              <w:jc w:val="center"/>
              <w:rPr>
                <w:sz w:val="26"/>
                <w:szCs w:val="26"/>
              </w:rPr>
            </w:pPr>
          </w:p>
        </w:tc>
      </w:tr>
    </w:tbl>
    <w:p w:rsidR="00D829B8" w:rsidRPr="00641234" w:rsidRDefault="00D829B8" w:rsidP="00D829B8">
      <w:pPr>
        <w:jc w:val="center"/>
        <w:rPr>
          <w:sz w:val="16"/>
          <w:szCs w:val="16"/>
        </w:rPr>
      </w:pPr>
      <w:r w:rsidRPr="00641234">
        <w:rPr>
          <w:sz w:val="16"/>
          <w:szCs w:val="16"/>
        </w:rPr>
        <w:t>(порядковый номер акта)</w:t>
      </w:r>
    </w:p>
    <w:p w:rsidR="00D829B8" w:rsidRPr="00160C86" w:rsidRDefault="00D829B8" w:rsidP="00D829B8">
      <w:pPr>
        <w:jc w:val="center"/>
        <w:rPr>
          <w:bCs/>
          <w:sz w:val="26"/>
          <w:szCs w:val="26"/>
          <w:vertAlign w:val="superscript"/>
        </w:rPr>
      </w:pPr>
      <w:r w:rsidRPr="00160C86">
        <w:rPr>
          <w:b/>
          <w:bCs/>
          <w:sz w:val="26"/>
          <w:szCs w:val="26"/>
        </w:rPr>
        <w:t>о рассмотрении жалобы на решение, действие (бездействие) _______________________________________________________________________</w:t>
      </w:r>
      <w:r w:rsidRPr="00160C86">
        <w:rPr>
          <w:b/>
          <w:bCs/>
          <w:sz w:val="26"/>
          <w:szCs w:val="26"/>
        </w:rPr>
        <w:br/>
      </w:r>
      <w:r w:rsidRPr="00160C86">
        <w:rPr>
          <w:bCs/>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w:t>
      </w:r>
      <w:r w:rsidRPr="00160C86">
        <w:rPr>
          <w:b/>
          <w:bCs/>
          <w:sz w:val="26"/>
          <w:szCs w:val="26"/>
          <w:vertAlign w:val="superscript"/>
        </w:rPr>
        <w:t xml:space="preserve">                                                          </w:t>
      </w:r>
    </w:p>
    <w:p w:rsidR="00D829B8" w:rsidRPr="00160C86" w:rsidRDefault="00D829B8" w:rsidP="00D829B8">
      <w:pPr>
        <w:rPr>
          <w:b/>
          <w:bCs/>
          <w:sz w:val="26"/>
          <w:szCs w:val="26"/>
          <w:vertAlign w:val="superscript"/>
        </w:rPr>
      </w:pPr>
      <w:r w:rsidRPr="00160C86">
        <w:rPr>
          <w:b/>
          <w:bCs/>
          <w:sz w:val="26"/>
          <w:szCs w:val="26"/>
          <w:vertAlign w:val="superscript"/>
        </w:rPr>
        <w:t xml:space="preserve">                                           </w:t>
      </w:r>
    </w:p>
    <w:p w:rsidR="00D829B8" w:rsidRPr="00160C86" w:rsidRDefault="00D829B8" w:rsidP="00D829B8">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D829B8" w:rsidRPr="00160C86" w:rsidTr="009A1154">
        <w:tc>
          <w:tcPr>
            <w:tcW w:w="198" w:type="dxa"/>
            <w:tcBorders>
              <w:top w:val="nil"/>
              <w:left w:val="nil"/>
              <w:bottom w:val="nil"/>
              <w:right w:val="nil"/>
            </w:tcBorders>
            <w:vAlign w:val="bottom"/>
          </w:tcPr>
          <w:p w:rsidR="00D829B8" w:rsidRPr="00160C86" w:rsidRDefault="00D829B8" w:rsidP="009A1154">
            <w:pPr>
              <w:jc w:val="right"/>
            </w:pPr>
            <w:r w:rsidRPr="00160C86">
              <w:t>“</w:t>
            </w:r>
          </w:p>
        </w:tc>
        <w:tc>
          <w:tcPr>
            <w:tcW w:w="397" w:type="dxa"/>
            <w:tcBorders>
              <w:top w:val="nil"/>
              <w:left w:val="nil"/>
              <w:bottom w:val="single" w:sz="4" w:space="0" w:color="auto"/>
              <w:right w:val="nil"/>
            </w:tcBorders>
            <w:vAlign w:val="bottom"/>
          </w:tcPr>
          <w:p w:rsidR="00D829B8" w:rsidRPr="00160C86" w:rsidRDefault="00D829B8" w:rsidP="009A1154">
            <w:pPr>
              <w:jc w:val="center"/>
            </w:pPr>
          </w:p>
        </w:tc>
        <w:tc>
          <w:tcPr>
            <w:tcW w:w="255" w:type="dxa"/>
            <w:tcBorders>
              <w:top w:val="nil"/>
              <w:left w:val="nil"/>
              <w:bottom w:val="nil"/>
              <w:right w:val="nil"/>
            </w:tcBorders>
            <w:vAlign w:val="bottom"/>
          </w:tcPr>
          <w:p w:rsidR="00D829B8" w:rsidRPr="00160C86" w:rsidRDefault="00D829B8" w:rsidP="009A1154">
            <w:r w:rsidRPr="00160C86">
              <w:t>”</w:t>
            </w:r>
          </w:p>
        </w:tc>
        <w:tc>
          <w:tcPr>
            <w:tcW w:w="1418" w:type="dxa"/>
            <w:tcBorders>
              <w:top w:val="nil"/>
              <w:left w:val="nil"/>
              <w:bottom w:val="single" w:sz="4" w:space="0" w:color="auto"/>
              <w:right w:val="nil"/>
            </w:tcBorders>
            <w:vAlign w:val="bottom"/>
          </w:tcPr>
          <w:p w:rsidR="00D829B8" w:rsidRPr="00160C86" w:rsidRDefault="00D829B8" w:rsidP="009A1154">
            <w:pPr>
              <w:jc w:val="center"/>
            </w:pPr>
          </w:p>
        </w:tc>
        <w:tc>
          <w:tcPr>
            <w:tcW w:w="397" w:type="dxa"/>
            <w:tcBorders>
              <w:top w:val="nil"/>
              <w:left w:val="nil"/>
              <w:bottom w:val="nil"/>
              <w:right w:val="nil"/>
            </w:tcBorders>
            <w:vAlign w:val="bottom"/>
          </w:tcPr>
          <w:p w:rsidR="00D829B8" w:rsidRPr="00160C86" w:rsidRDefault="00D829B8" w:rsidP="009A1154">
            <w:pPr>
              <w:jc w:val="right"/>
            </w:pPr>
            <w:r w:rsidRPr="00160C86">
              <w:t>20</w:t>
            </w:r>
          </w:p>
        </w:tc>
        <w:tc>
          <w:tcPr>
            <w:tcW w:w="397" w:type="dxa"/>
            <w:tcBorders>
              <w:top w:val="nil"/>
              <w:left w:val="nil"/>
              <w:bottom w:val="single" w:sz="4" w:space="0" w:color="auto"/>
              <w:right w:val="nil"/>
            </w:tcBorders>
            <w:vAlign w:val="bottom"/>
          </w:tcPr>
          <w:p w:rsidR="00D829B8" w:rsidRPr="00160C86" w:rsidRDefault="00D829B8" w:rsidP="009A1154"/>
        </w:tc>
        <w:tc>
          <w:tcPr>
            <w:tcW w:w="3515" w:type="dxa"/>
            <w:tcBorders>
              <w:top w:val="nil"/>
              <w:left w:val="nil"/>
              <w:bottom w:val="nil"/>
              <w:right w:val="nil"/>
            </w:tcBorders>
            <w:vAlign w:val="bottom"/>
          </w:tcPr>
          <w:p w:rsidR="00D829B8" w:rsidRPr="00160C86" w:rsidRDefault="00D829B8" w:rsidP="009A1154">
            <w:pPr>
              <w:ind w:left="57"/>
            </w:pPr>
            <w:r w:rsidRPr="00160C86">
              <w:t>г.</w:t>
            </w:r>
          </w:p>
        </w:tc>
        <w:tc>
          <w:tcPr>
            <w:tcW w:w="2779" w:type="dxa"/>
            <w:tcBorders>
              <w:top w:val="nil"/>
              <w:left w:val="nil"/>
              <w:bottom w:val="single" w:sz="4" w:space="0" w:color="auto"/>
              <w:right w:val="nil"/>
            </w:tcBorders>
            <w:vAlign w:val="bottom"/>
          </w:tcPr>
          <w:p w:rsidR="00D829B8" w:rsidRPr="00160C86" w:rsidRDefault="00D829B8" w:rsidP="009A1154">
            <w:pPr>
              <w:jc w:val="center"/>
            </w:pPr>
          </w:p>
        </w:tc>
      </w:tr>
    </w:tbl>
    <w:p w:rsidR="00D829B8" w:rsidRPr="00160C86" w:rsidRDefault="00D829B8" w:rsidP="00D829B8">
      <w:pPr>
        <w:spacing w:after="240"/>
        <w:ind w:left="6521"/>
        <w:jc w:val="center"/>
        <w:rPr>
          <w:sz w:val="16"/>
          <w:szCs w:val="16"/>
        </w:rPr>
      </w:pPr>
      <w:r w:rsidRPr="00160C86">
        <w:rPr>
          <w:sz w:val="16"/>
          <w:szCs w:val="16"/>
        </w:rPr>
        <w:t>(место составления акта)</w:t>
      </w:r>
    </w:p>
    <w:p w:rsidR="00D829B8" w:rsidRPr="00160C86" w:rsidRDefault="00D829B8" w:rsidP="00D829B8"/>
    <w:p w:rsidR="00D829B8" w:rsidRPr="00160C86" w:rsidRDefault="00D829B8" w:rsidP="00D829B8">
      <w:pPr>
        <w:pBdr>
          <w:top w:val="single" w:sz="4" w:space="1" w:color="auto"/>
        </w:pBdr>
        <w:jc w:val="center"/>
        <w:rPr>
          <w:sz w:val="16"/>
          <w:szCs w:val="16"/>
        </w:rPr>
      </w:pPr>
      <w:r w:rsidRPr="00160C86">
        <w:rPr>
          <w:sz w:val="16"/>
          <w:szCs w:val="16"/>
        </w:rPr>
        <w:t>(фамилия, инициалы должностного лица ИОГВ СПб, государственного гражданского служащего ИОГВ СПб, рассмотревшего жалобу)</w:t>
      </w:r>
    </w:p>
    <w:p w:rsidR="00D829B8" w:rsidRPr="00160C86" w:rsidRDefault="00D829B8" w:rsidP="00D829B8">
      <w:pPr>
        <w:tabs>
          <w:tab w:val="left" w:pos="9837"/>
        </w:tabs>
      </w:pPr>
      <w:r w:rsidRPr="00160C86">
        <w:tab/>
        <w:t>,</w:t>
      </w:r>
    </w:p>
    <w:p w:rsidR="00D829B8" w:rsidRPr="00160C86" w:rsidRDefault="00D829B8" w:rsidP="00D829B8">
      <w:pPr>
        <w:pBdr>
          <w:top w:val="single" w:sz="4" w:space="1" w:color="auto"/>
        </w:pBdr>
        <w:ind w:right="113"/>
        <w:rPr>
          <w:sz w:val="2"/>
          <w:szCs w:val="2"/>
        </w:rPr>
      </w:pPr>
    </w:p>
    <w:p w:rsidR="00D829B8" w:rsidRPr="00160C86" w:rsidRDefault="00D829B8" w:rsidP="00D829B8">
      <w:pPr>
        <w:jc w:val="both"/>
      </w:pPr>
      <w:r w:rsidRPr="00160C86">
        <w:t xml:space="preserve">по результатам рассмотрения жалобы в соответствии с частью 7 статьи </w:t>
      </w:r>
      <w:r>
        <w:t>11</w:t>
      </w:r>
      <w:r w:rsidRPr="00160C86">
        <w:t>.2 Федерального закона «Об организации предоставления государственных и муниципальных услуг»</w:t>
      </w:r>
      <w:r w:rsidRPr="00160C86">
        <w:br/>
      </w:r>
    </w:p>
    <w:p w:rsidR="00D829B8" w:rsidRPr="00160C86" w:rsidRDefault="00D829B8" w:rsidP="00D829B8">
      <w:pPr>
        <w:pBdr>
          <w:top w:val="single" w:sz="4" w:space="1" w:color="auto"/>
        </w:pBdr>
        <w:jc w:val="center"/>
        <w:rPr>
          <w:sz w:val="18"/>
          <w:szCs w:val="18"/>
        </w:rPr>
      </w:pPr>
      <w:r w:rsidRPr="00160C86">
        <w:rPr>
          <w:sz w:val="18"/>
          <w:szCs w:val="18"/>
        </w:rPr>
        <w:t>(фамилия, имя, отчество физического лица, обратившегося с жалобой,</w:t>
      </w:r>
    </w:p>
    <w:p w:rsidR="00D829B8" w:rsidRPr="00160C86" w:rsidRDefault="00D829B8" w:rsidP="00D829B8">
      <w:pPr>
        <w:jc w:val="both"/>
      </w:pPr>
    </w:p>
    <w:p w:rsidR="00D829B8" w:rsidRPr="00160C86" w:rsidRDefault="00D829B8" w:rsidP="00D829B8">
      <w:pPr>
        <w:pBdr>
          <w:top w:val="single" w:sz="4" w:space="1" w:color="auto"/>
        </w:pBdr>
        <w:jc w:val="center"/>
        <w:rPr>
          <w:sz w:val="18"/>
          <w:szCs w:val="18"/>
        </w:rPr>
      </w:pPr>
      <w:r w:rsidRPr="00160C86">
        <w:rPr>
          <w:sz w:val="18"/>
          <w:szCs w:val="18"/>
        </w:rPr>
        <w:t>наименование юридического лица, обратившегося с жалобой, фамилия, инициалы, должность его представителя)</w:t>
      </w:r>
    </w:p>
    <w:p w:rsidR="00D829B8" w:rsidRPr="00160C86" w:rsidRDefault="00D829B8" w:rsidP="00D829B8">
      <w:r w:rsidRPr="00160C86">
        <w:t xml:space="preserve">на  </w:t>
      </w:r>
    </w:p>
    <w:p w:rsidR="00D829B8" w:rsidRPr="00160C86" w:rsidRDefault="00D829B8" w:rsidP="00D829B8">
      <w:pPr>
        <w:pBdr>
          <w:top w:val="single" w:sz="4" w:space="1" w:color="auto"/>
        </w:pBdr>
        <w:ind w:left="364"/>
        <w:jc w:val="center"/>
      </w:pPr>
      <w:r w:rsidRPr="00160C86">
        <w:rPr>
          <w:sz w:val="16"/>
          <w:szCs w:val="16"/>
        </w:rPr>
        <w:t>(существо обжалуемого решения, действия (бездействия)</w:t>
      </w:r>
      <w:r w:rsidRPr="00160C86">
        <w:t>,</w:t>
      </w:r>
    </w:p>
    <w:p w:rsidR="00D829B8" w:rsidRPr="00160C86" w:rsidRDefault="00D829B8" w:rsidP="00D829B8">
      <w:pPr>
        <w:tabs>
          <w:tab w:val="right" w:pos="9923"/>
        </w:tabs>
      </w:pPr>
      <w:r w:rsidRPr="00160C86">
        <w:t xml:space="preserve"> </w:t>
      </w:r>
      <w:r w:rsidRPr="00160C86">
        <w:tab/>
        <w:t>,</w:t>
      </w:r>
    </w:p>
    <w:p w:rsidR="00D829B8" w:rsidRPr="00160C86" w:rsidRDefault="00D829B8" w:rsidP="00D829B8">
      <w:pPr>
        <w:pBdr>
          <w:top w:val="single" w:sz="4" w:space="1" w:color="auto"/>
        </w:pBdr>
        <w:ind w:right="113"/>
        <w:jc w:val="center"/>
      </w:pPr>
      <w:r w:rsidRPr="00160C86">
        <w:rPr>
          <w:sz w:val="16"/>
          <w:szCs w:val="16"/>
        </w:rPr>
        <w:t>должностное лицо ИОГВ СПб, государственного гражданского служащего ИОГВ СПб, работника</w:t>
      </w:r>
      <w:r w:rsidRPr="00160C86">
        <w:t xml:space="preserve"> _____________________________________________________________________________</w:t>
      </w:r>
      <w:r w:rsidRPr="00160C86">
        <w:rPr>
          <w:sz w:val="16"/>
          <w:szCs w:val="16"/>
        </w:rPr>
        <w:t>подведомственного ИОГВ СПб учреждения (организации), (ФИО указанных лиц указывается при наличии), решение, действие (бездействие) которого обжалуется)</w:t>
      </w:r>
    </w:p>
    <w:p w:rsidR="00D829B8" w:rsidRPr="00160C86" w:rsidRDefault="00D829B8" w:rsidP="00D829B8">
      <w:pPr>
        <w:spacing w:before="240" w:after="240"/>
        <w:jc w:val="center"/>
        <w:outlineLvl w:val="0"/>
      </w:pPr>
      <w:r w:rsidRPr="00160C86">
        <w:t>УСТАНОВИЛ:</w:t>
      </w:r>
    </w:p>
    <w:p w:rsidR="00D829B8" w:rsidRPr="00160C86" w:rsidRDefault="00D829B8" w:rsidP="00D829B8">
      <w:r>
        <w:t>1</w:t>
      </w:r>
      <w:r w:rsidRPr="00160C86">
        <w:t xml:space="preserve">.  </w:t>
      </w:r>
    </w:p>
    <w:p w:rsidR="00D829B8" w:rsidRPr="00160C86" w:rsidRDefault="00D829B8" w:rsidP="00D829B8">
      <w:pPr>
        <w:pBdr>
          <w:top w:val="single" w:sz="4" w:space="1" w:color="auto"/>
        </w:pBdr>
        <w:ind w:left="284"/>
        <w:jc w:val="center"/>
        <w:rPr>
          <w:sz w:val="16"/>
          <w:szCs w:val="16"/>
        </w:rPr>
      </w:pPr>
      <w:r w:rsidRPr="00160C86">
        <w:rPr>
          <w:sz w:val="16"/>
          <w:szCs w:val="16"/>
        </w:rPr>
        <w:t>(краткое содержание жалобы)</w:t>
      </w: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r w:rsidRPr="00160C86">
        <w:t xml:space="preserve">2.  </w:t>
      </w:r>
    </w:p>
    <w:p w:rsidR="00D829B8" w:rsidRPr="00160C86" w:rsidRDefault="00D829B8" w:rsidP="00D829B8">
      <w:pPr>
        <w:pBdr>
          <w:top w:val="single" w:sz="4" w:space="1" w:color="auto"/>
        </w:pBdr>
        <w:ind w:left="284"/>
        <w:jc w:val="center"/>
        <w:rPr>
          <w:sz w:val="16"/>
          <w:szCs w:val="16"/>
        </w:rPr>
      </w:pPr>
      <w:r w:rsidRPr="00160C86">
        <w:rPr>
          <w:sz w:val="16"/>
          <w:szCs w:val="16"/>
        </w:rPr>
        <w:t>(доводы и основания принятого решения со ссылками на нормативные правовые акты, при отказе</w:t>
      </w:r>
      <w:r w:rsidRPr="00160C86">
        <w:rPr>
          <w:sz w:val="16"/>
          <w:szCs w:val="16"/>
        </w:rPr>
        <w:br/>
        <w:t>в рассмотрении жалобы в упрощенном порядке – причины отказа)</w:t>
      </w:r>
    </w:p>
    <w:p w:rsidR="00D829B8" w:rsidRPr="00160C86" w:rsidRDefault="00D829B8" w:rsidP="00D829B8">
      <w:pPr>
        <w:rPr>
          <w:sz w:val="16"/>
          <w:szCs w:val="16"/>
        </w:rPr>
      </w:pPr>
    </w:p>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Pr>
        <w:spacing w:before="240" w:after="240"/>
        <w:jc w:val="center"/>
        <w:outlineLvl w:val="0"/>
      </w:pPr>
      <w:r w:rsidRPr="00160C86">
        <w:t>РЕШИЛ:</w:t>
      </w:r>
    </w:p>
    <w:p w:rsidR="00D829B8" w:rsidRPr="00160C86" w:rsidRDefault="00D829B8" w:rsidP="00D829B8">
      <w:r>
        <w:t>1</w:t>
      </w:r>
      <w:r w:rsidRPr="00160C86">
        <w:t xml:space="preserve">.  </w:t>
      </w:r>
    </w:p>
    <w:p w:rsidR="00D829B8" w:rsidRPr="00160C86" w:rsidRDefault="00D829B8" w:rsidP="00D829B8">
      <w:pPr>
        <w:pBdr>
          <w:top w:val="single" w:sz="4" w:space="1" w:color="auto"/>
        </w:pBdr>
        <w:ind w:left="295"/>
        <w:jc w:val="center"/>
      </w:pPr>
      <w:r w:rsidRPr="00160C86">
        <w:rPr>
          <w:sz w:val="16"/>
          <w:szCs w:val="16"/>
        </w:rPr>
        <w:t>(решение, принятое в отношении обжалованного решения, действия (бездействия)</w:t>
      </w:r>
      <w:r w:rsidRPr="00160C86">
        <w:t>:</w:t>
      </w:r>
    </w:p>
    <w:p w:rsidR="00D829B8" w:rsidRPr="00160C86" w:rsidRDefault="00D829B8" w:rsidP="00D829B8"/>
    <w:p w:rsidR="00D829B8" w:rsidRPr="00160C86" w:rsidRDefault="00D829B8" w:rsidP="00D829B8">
      <w:pPr>
        <w:pBdr>
          <w:top w:val="single" w:sz="4" w:space="1" w:color="auto"/>
        </w:pBdr>
        <w:jc w:val="center"/>
      </w:pPr>
      <w:r w:rsidRPr="00160C86">
        <w:rPr>
          <w:sz w:val="16"/>
          <w:szCs w:val="16"/>
        </w:rPr>
        <w:t>признать правомерным или неправомерным полностью или частично и (или) отменить полностью или частично</w:t>
      </w:r>
      <w:r w:rsidRPr="00160C86">
        <w:t>,</w:t>
      </w:r>
    </w:p>
    <w:p w:rsidR="00D829B8" w:rsidRPr="00160C86" w:rsidRDefault="00D829B8" w:rsidP="00D829B8"/>
    <w:p w:rsidR="00D829B8" w:rsidRPr="00160C86" w:rsidRDefault="00D829B8" w:rsidP="00D829B8">
      <w:pPr>
        <w:pBdr>
          <w:top w:val="single" w:sz="4" w:space="1" w:color="auto"/>
        </w:pBdr>
        <w:jc w:val="center"/>
        <w:rPr>
          <w:sz w:val="16"/>
          <w:szCs w:val="16"/>
        </w:rPr>
      </w:pPr>
      <w:r w:rsidRPr="00160C86">
        <w:rPr>
          <w:sz w:val="16"/>
          <w:szCs w:val="16"/>
        </w:rPr>
        <w:t>при оставлении жалобы без ответа – указать причину оставления жалобы без ответа)</w:t>
      </w:r>
    </w:p>
    <w:p w:rsidR="00D829B8" w:rsidRPr="00160C86" w:rsidRDefault="00D829B8" w:rsidP="00D829B8">
      <w:r w:rsidRPr="00160C86">
        <w:t xml:space="preserve">2.  </w:t>
      </w:r>
    </w:p>
    <w:p w:rsidR="00D829B8" w:rsidRPr="00160C86" w:rsidRDefault="00D829B8" w:rsidP="00D829B8">
      <w:pPr>
        <w:pBdr>
          <w:top w:val="single" w:sz="4" w:space="1" w:color="auto"/>
        </w:pBdr>
        <w:ind w:left="295"/>
        <w:jc w:val="center"/>
        <w:rPr>
          <w:sz w:val="16"/>
          <w:szCs w:val="16"/>
        </w:rPr>
      </w:pPr>
      <w:r w:rsidRPr="00160C86">
        <w:rPr>
          <w:sz w:val="16"/>
          <w:szCs w:val="16"/>
        </w:rPr>
        <w:t>(решение, принятое по существу жалобы, – удовлетворить или не удовлетворить полностью или частично)</w:t>
      </w: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p w:rsidR="00D829B8" w:rsidRPr="00160C86" w:rsidRDefault="00D829B8" w:rsidP="00D829B8">
      <w:pPr>
        <w:pBdr>
          <w:top w:val="single" w:sz="4" w:space="1" w:color="auto"/>
        </w:pBdr>
        <w:rPr>
          <w:sz w:val="2"/>
          <w:szCs w:val="2"/>
        </w:rPr>
      </w:pPr>
    </w:p>
    <w:p w:rsidR="00D829B8" w:rsidRPr="00160C86" w:rsidRDefault="00D829B8" w:rsidP="00D829B8">
      <w:r w:rsidRPr="00160C86">
        <w:t xml:space="preserve">3.  </w:t>
      </w:r>
    </w:p>
    <w:p w:rsidR="00D829B8" w:rsidRPr="00160C86" w:rsidRDefault="00D829B8" w:rsidP="00D829B8">
      <w:pPr>
        <w:pBdr>
          <w:top w:val="single" w:sz="4" w:space="1" w:color="auto"/>
        </w:pBdr>
        <w:ind w:left="295"/>
        <w:jc w:val="center"/>
      </w:pPr>
      <w:r w:rsidRPr="00160C86">
        <w:rPr>
          <w:sz w:val="16"/>
          <w:szCs w:val="16"/>
        </w:rPr>
        <w:t>(решение либо меры, которые необходимо принять в целях устранения допущенных нарушений</w:t>
      </w:r>
      <w:r w:rsidRPr="00160C86">
        <w:t>,</w:t>
      </w:r>
    </w:p>
    <w:p w:rsidR="00D829B8" w:rsidRPr="00160C86" w:rsidRDefault="00D829B8" w:rsidP="00D829B8"/>
    <w:p w:rsidR="00D829B8" w:rsidRPr="00160C86" w:rsidRDefault="00D829B8" w:rsidP="00D829B8">
      <w:pPr>
        <w:pBdr>
          <w:top w:val="single" w:sz="4" w:space="1" w:color="auto"/>
        </w:pBdr>
        <w:jc w:val="center"/>
        <w:rPr>
          <w:sz w:val="16"/>
          <w:szCs w:val="16"/>
        </w:rPr>
      </w:pPr>
      <w:r w:rsidRPr="00160C86">
        <w:rPr>
          <w:sz w:val="16"/>
          <w:szCs w:val="16"/>
        </w:rPr>
        <w:t>если они не были приняты до вынесения решения по жалобе)</w:t>
      </w:r>
    </w:p>
    <w:p w:rsidR="00D829B8" w:rsidRPr="00160C86" w:rsidRDefault="00D829B8" w:rsidP="00D829B8"/>
    <w:p w:rsidR="00D829B8" w:rsidRPr="00160C86" w:rsidRDefault="00D829B8" w:rsidP="00D829B8">
      <w:pPr>
        <w:pBdr>
          <w:top w:val="single" w:sz="4" w:space="1" w:color="auto"/>
        </w:pBdr>
        <w:spacing w:after="240"/>
        <w:rPr>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D829B8" w:rsidRPr="00160C86" w:rsidTr="009A1154">
        <w:tc>
          <w:tcPr>
            <w:tcW w:w="4139" w:type="dxa"/>
            <w:tcBorders>
              <w:top w:val="nil"/>
              <w:left w:val="nil"/>
              <w:bottom w:val="single" w:sz="4" w:space="0" w:color="auto"/>
              <w:right w:val="nil"/>
            </w:tcBorders>
            <w:vAlign w:val="bottom"/>
          </w:tcPr>
          <w:p w:rsidR="00D829B8" w:rsidRPr="00160C86" w:rsidRDefault="00D829B8" w:rsidP="009A1154">
            <w:pPr>
              <w:jc w:val="center"/>
            </w:pPr>
          </w:p>
        </w:tc>
        <w:tc>
          <w:tcPr>
            <w:tcW w:w="284" w:type="dxa"/>
            <w:tcBorders>
              <w:top w:val="nil"/>
              <w:left w:val="nil"/>
              <w:bottom w:val="nil"/>
              <w:right w:val="nil"/>
            </w:tcBorders>
            <w:vAlign w:val="bottom"/>
          </w:tcPr>
          <w:p w:rsidR="00D829B8" w:rsidRPr="00160C86" w:rsidRDefault="00D829B8" w:rsidP="009A1154"/>
        </w:tc>
        <w:tc>
          <w:tcPr>
            <w:tcW w:w="1871" w:type="dxa"/>
            <w:tcBorders>
              <w:top w:val="nil"/>
              <w:left w:val="nil"/>
              <w:bottom w:val="single" w:sz="4" w:space="0" w:color="auto"/>
              <w:right w:val="nil"/>
            </w:tcBorders>
            <w:vAlign w:val="bottom"/>
          </w:tcPr>
          <w:p w:rsidR="00D829B8" w:rsidRPr="00160C86" w:rsidRDefault="00D829B8" w:rsidP="009A1154">
            <w:pPr>
              <w:jc w:val="center"/>
            </w:pPr>
          </w:p>
        </w:tc>
        <w:tc>
          <w:tcPr>
            <w:tcW w:w="283" w:type="dxa"/>
            <w:tcBorders>
              <w:top w:val="nil"/>
              <w:left w:val="nil"/>
              <w:bottom w:val="nil"/>
              <w:right w:val="nil"/>
            </w:tcBorders>
            <w:vAlign w:val="bottom"/>
          </w:tcPr>
          <w:p w:rsidR="00D829B8" w:rsidRPr="00160C86" w:rsidRDefault="00D829B8" w:rsidP="009A1154"/>
        </w:tc>
        <w:tc>
          <w:tcPr>
            <w:tcW w:w="2779" w:type="dxa"/>
            <w:tcBorders>
              <w:top w:val="nil"/>
              <w:left w:val="nil"/>
              <w:bottom w:val="single" w:sz="4" w:space="0" w:color="auto"/>
              <w:right w:val="nil"/>
            </w:tcBorders>
            <w:vAlign w:val="bottom"/>
          </w:tcPr>
          <w:p w:rsidR="00D829B8" w:rsidRPr="00160C86" w:rsidRDefault="00D829B8" w:rsidP="009A1154">
            <w:pPr>
              <w:jc w:val="center"/>
            </w:pPr>
          </w:p>
        </w:tc>
      </w:tr>
      <w:tr w:rsidR="00D829B8" w:rsidRPr="00160C86" w:rsidTr="009A1154">
        <w:tc>
          <w:tcPr>
            <w:tcW w:w="4139" w:type="dxa"/>
            <w:tcBorders>
              <w:top w:val="nil"/>
              <w:left w:val="nil"/>
              <w:bottom w:val="nil"/>
              <w:right w:val="nil"/>
            </w:tcBorders>
          </w:tcPr>
          <w:p w:rsidR="00D829B8" w:rsidRPr="00160C86" w:rsidRDefault="00D829B8" w:rsidP="009A1154">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D829B8" w:rsidRPr="00160C86" w:rsidRDefault="00D829B8" w:rsidP="009A1154">
            <w:pPr>
              <w:rPr>
                <w:sz w:val="16"/>
                <w:szCs w:val="16"/>
              </w:rPr>
            </w:pPr>
          </w:p>
        </w:tc>
        <w:tc>
          <w:tcPr>
            <w:tcW w:w="1871" w:type="dxa"/>
            <w:tcBorders>
              <w:top w:val="nil"/>
              <w:left w:val="nil"/>
              <w:bottom w:val="nil"/>
              <w:right w:val="nil"/>
            </w:tcBorders>
          </w:tcPr>
          <w:p w:rsidR="00D829B8" w:rsidRPr="00160C86" w:rsidRDefault="00D829B8" w:rsidP="009A1154">
            <w:pPr>
              <w:jc w:val="center"/>
              <w:rPr>
                <w:sz w:val="16"/>
                <w:szCs w:val="16"/>
              </w:rPr>
            </w:pPr>
            <w:r w:rsidRPr="00160C86">
              <w:rPr>
                <w:sz w:val="16"/>
                <w:szCs w:val="16"/>
              </w:rPr>
              <w:t>(подпись)</w:t>
            </w:r>
          </w:p>
        </w:tc>
        <w:tc>
          <w:tcPr>
            <w:tcW w:w="283" w:type="dxa"/>
            <w:tcBorders>
              <w:top w:val="nil"/>
              <w:left w:val="nil"/>
              <w:bottom w:val="nil"/>
              <w:right w:val="nil"/>
            </w:tcBorders>
          </w:tcPr>
          <w:p w:rsidR="00D829B8" w:rsidRPr="00160C86" w:rsidRDefault="00D829B8" w:rsidP="009A1154">
            <w:pPr>
              <w:rPr>
                <w:sz w:val="16"/>
                <w:szCs w:val="16"/>
              </w:rPr>
            </w:pPr>
          </w:p>
        </w:tc>
        <w:tc>
          <w:tcPr>
            <w:tcW w:w="2779" w:type="dxa"/>
            <w:tcBorders>
              <w:top w:val="nil"/>
              <w:left w:val="nil"/>
              <w:bottom w:val="nil"/>
              <w:right w:val="nil"/>
            </w:tcBorders>
          </w:tcPr>
          <w:p w:rsidR="00D829B8" w:rsidRPr="00160C86" w:rsidRDefault="00D829B8" w:rsidP="009A1154">
            <w:pPr>
              <w:jc w:val="center"/>
              <w:rPr>
                <w:sz w:val="16"/>
                <w:szCs w:val="16"/>
              </w:rPr>
            </w:pPr>
            <w:r w:rsidRPr="00160C86">
              <w:rPr>
                <w:sz w:val="16"/>
                <w:szCs w:val="16"/>
              </w:rPr>
              <w:t>(инициалы, фамилия)</w:t>
            </w:r>
          </w:p>
        </w:tc>
      </w:tr>
    </w:tbl>
    <w:p w:rsidR="00D829B8" w:rsidRPr="00160C86" w:rsidRDefault="00D829B8" w:rsidP="00D829B8">
      <w:pPr>
        <w:tabs>
          <w:tab w:val="right" w:pos="9923"/>
        </w:tabs>
        <w:spacing w:before="480"/>
      </w:pPr>
      <w:r w:rsidRPr="00160C86">
        <w:t xml:space="preserve">Настоящее решение может быть обжаловано в  </w:t>
      </w:r>
    </w:p>
    <w:p w:rsidR="00D829B8" w:rsidRPr="00160C86" w:rsidRDefault="00D829B8" w:rsidP="00D829B8">
      <w:pPr>
        <w:pBdr>
          <w:top w:val="single" w:sz="4" w:space="1" w:color="auto"/>
        </w:pBdr>
        <w:ind w:left="4905"/>
        <w:jc w:val="center"/>
        <w:rPr>
          <w:sz w:val="16"/>
          <w:szCs w:val="16"/>
        </w:rPr>
      </w:pPr>
      <w:r w:rsidRPr="00160C86">
        <w:rPr>
          <w:sz w:val="16"/>
          <w:szCs w:val="16"/>
        </w:rPr>
        <w:t>(наименование и адрес вышестоящего органа)</w:t>
      </w:r>
    </w:p>
    <w:p w:rsidR="00D829B8" w:rsidRPr="00160C86" w:rsidRDefault="00D829B8" w:rsidP="00D829B8">
      <w:pPr>
        <w:spacing w:line="360" w:lineRule="auto"/>
      </w:pPr>
      <w:r w:rsidRPr="00160C86">
        <w:t xml:space="preserve">либо в  </w:t>
      </w:r>
    </w:p>
    <w:p w:rsidR="00D829B8" w:rsidRPr="00160C86" w:rsidRDefault="00D829B8" w:rsidP="00D829B8">
      <w:pPr>
        <w:pBdr>
          <w:top w:val="single" w:sz="4" w:space="1" w:color="auto"/>
        </w:pBdr>
        <w:spacing w:line="360" w:lineRule="auto"/>
        <w:ind w:left="797"/>
        <w:jc w:val="center"/>
        <w:rPr>
          <w:sz w:val="16"/>
          <w:szCs w:val="16"/>
        </w:rPr>
      </w:pPr>
      <w:r w:rsidRPr="00160C86">
        <w:rPr>
          <w:sz w:val="16"/>
          <w:szCs w:val="16"/>
        </w:rPr>
        <w:t>(наименование и адрес суда, арбитражного суда)</w:t>
      </w:r>
    </w:p>
    <w:p w:rsidR="00D829B8" w:rsidRPr="00160C86" w:rsidRDefault="00D829B8" w:rsidP="00D829B8">
      <w:pPr>
        <w:pBdr>
          <w:top w:val="single" w:sz="4" w:space="1" w:color="auto"/>
        </w:pBdr>
        <w:spacing w:after="120"/>
      </w:pPr>
    </w:p>
    <w:p w:rsidR="00D829B8" w:rsidRPr="00160C86" w:rsidRDefault="00D829B8" w:rsidP="00D829B8">
      <w:pPr>
        <w:pBdr>
          <w:top w:val="single" w:sz="4" w:space="1" w:color="auto"/>
        </w:pBdr>
        <w:spacing w:after="120"/>
        <w:outlineLvl w:val="0"/>
      </w:pPr>
      <w:r w:rsidRPr="00160C86">
        <w:t xml:space="preserve">Акт составлен </w:t>
      </w:r>
    </w:p>
    <w:tbl>
      <w:tblPr>
        <w:tblW w:w="9498" w:type="dxa"/>
        <w:tblLayout w:type="fixed"/>
        <w:tblCellMar>
          <w:left w:w="28" w:type="dxa"/>
          <w:right w:w="28" w:type="dxa"/>
        </w:tblCellMar>
        <w:tblLook w:val="0000" w:firstRow="0" w:lastRow="0" w:firstColumn="0" w:lastColumn="0" w:noHBand="0" w:noVBand="0"/>
      </w:tblPr>
      <w:tblGrid>
        <w:gridCol w:w="4139"/>
        <w:gridCol w:w="284"/>
        <w:gridCol w:w="1871"/>
        <w:gridCol w:w="283"/>
        <w:gridCol w:w="2921"/>
      </w:tblGrid>
      <w:tr w:rsidR="00D829B8" w:rsidRPr="00160C86" w:rsidTr="009A1154">
        <w:tc>
          <w:tcPr>
            <w:tcW w:w="4139" w:type="dxa"/>
            <w:tcBorders>
              <w:top w:val="nil"/>
              <w:left w:val="nil"/>
              <w:bottom w:val="single" w:sz="4" w:space="0" w:color="auto"/>
              <w:right w:val="nil"/>
            </w:tcBorders>
            <w:vAlign w:val="bottom"/>
          </w:tcPr>
          <w:p w:rsidR="00D829B8" w:rsidRPr="00160C86" w:rsidRDefault="00D829B8" w:rsidP="009A1154">
            <w:pPr>
              <w:jc w:val="center"/>
            </w:pPr>
          </w:p>
        </w:tc>
        <w:tc>
          <w:tcPr>
            <w:tcW w:w="284" w:type="dxa"/>
            <w:tcBorders>
              <w:top w:val="nil"/>
              <w:left w:val="nil"/>
              <w:bottom w:val="nil"/>
              <w:right w:val="nil"/>
            </w:tcBorders>
            <w:vAlign w:val="bottom"/>
          </w:tcPr>
          <w:p w:rsidR="00D829B8" w:rsidRPr="00160C86" w:rsidRDefault="00D829B8" w:rsidP="009A1154"/>
        </w:tc>
        <w:tc>
          <w:tcPr>
            <w:tcW w:w="1871" w:type="dxa"/>
            <w:tcBorders>
              <w:top w:val="nil"/>
              <w:left w:val="nil"/>
              <w:bottom w:val="single" w:sz="4" w:space="0" w:color="auto"/>
              <w:right w:val="nil"/>
            </w:tcBorders>
            <w:vAlign w:val="bottom"/>
          </w:tcPr>
          <w:p w:rsidR="00D829B8" w:rsidRPr="00160C86" w:rsidRDefault="00D829B8" w:rsidP="009A1154">
            <w:pPr>
              <w:jc w:val="center"/>
            </w:pPr>
          </w:p>
        </w:tc>
        <w:tc>
          <w:tcPr>
            <w:tcW w:w="283" w:type="dxa"/>
            <w:tcBorders>
              <w:top w:val="nil"/>
              <w:left w:val="nil"/>
              <w:bottom w:val="nil"/>
              <w:right w:val="nil"/>
            </w:tcBorders>
            <w:vAlign w:val="bottom"/>
          </w:tcPr>
          <w:p w:rsidR="00D829B8" w:rsidRPr="00160C86" w:rsidRDefault="00D829B8" w:rsidP="009A1154"/>
        </w:tc>
        <w:tc>
          <w:tcPr>
            <w:tcW w:w="2921" w:type="dxa"/>
            <w:tcBorders>
              <w:top w:val="nil"/>
              <w:left w:val="nil"/>
              <w:bottom w:val="single" w:sz="4" w:space="0" w:color="auto"/>
              <w:right w:val="nil"/>
            </w:tcBorders>
            <w:vAlign w:val="bottom"/>
          </w:tcPr>
          <w:p w:rsidR="00D829B8" w:rsidRPr="00160C86" w:rsidRDefault="00D829B8" w:rsidP="009A1154">
            <w:pPr>
              <w:jc w:val="center"/>
            </w:pPr>
          </w:p>
        </w:tc>
      </w:tr>
      <w:tr w:rsidR="00D829B8" w:rsidRPr="00C20996" w:rsidTr="009A1154">
        <w:tc>
          <w:tcPr>
            <w:tcW w:w="4139" w:type="dxa"/>
            <w:tcBorders>
              <w:top w:val="nil"/>
              <w:left w:val="nil"/>
              <w:bottom w:val="nil"/>
              <w:right w:val="nil"/>
            </w:tcBorders>
          </w:tcPr>
          <w:p w:rsidR="00D829B8" w:rsidRPr="00160C86" w:rsidRDefault="00D829B8" w:rsidP="009A1154">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D829B8" w:rsidRPr="00160C86" w:rsidRDefault="00D829B8" w:rsidP="009A1154"/>
        </w:tc>
        <w:tc>
          <w:tcPr>
            <w:tcW w:w="1871" w:type="dxa"/>
            <w:tcBorders>
              <w:top w:val="nil"/>
              <w:left w:val="nil"/>
              <w:bottom w:val="nil"/>
              <w:right w:val="nil"/>
            </w:tcBorders>
          </w:tcPr>
          <w:p w:rsidR="00D829B8" w:rsidRPr="00160C86" w:rsidRDefault="00D829B8" w:rsidP="009A1154">
            <w:pPr>
              <w:jc w:val="center"/>
              <w:rPr>
                <w:sz w:val="16"/>
                <w:szCs w:val="16"/>
              </w:rPr>
            </w:pPr>
            <w:r w:rsidRPr="00160C86">
              <w:rPr>
                <w:sz w:val="16"/>
                <w:szCs w:val="16"/>
              </w:rPr>
              <w:t>(подпись)</w:t>
            </w:r>
          </w:p>
        </w:tc>
        <w:tc>
          <w:tcPr>
            <w:tcW w:w="283" w:type="dxa"/>
            <w:tcBorders>
              <w:top w:val="nil"/>
              <w:left w:val="nil"/>
              <w:bottom w:val="nil"/>
              <w:right w:val="nil"/>
            </w:tcBorders>
          </w:tcPr>
          <w:p w:rsidR="00D829B8" w:rsidRPr="00160C86" w:rsidRDefault="00D829B8" w:rsidP="009A1154">
            <w:pPr>
              <w:rPr>
                <w:sz w:val="16"/>
                <w:szCs w:val="16"/>
              </w:rPr>
            </w:pPr>
          </w:p>
        </w:tc>
        <w:tc>
          <w:tcPr>
            <w:tcW w:w="2921" w:type="dxa"/>
            <w:tcBorders>
              <w:top w:val="nil"/>
              <w:left w:val="nil"/>
              <w:bottom w:val="nil"/>
              <w:right w:val="nil"/>
            </w:tcBorders>
          </w:tcPr>
          <w:p w:rsidR="00D829B8" w:rsidRPr="00F04040" w:rsidRDefault="00D829B8" w:rsidP="009A1154">
            <w:pPr>
              <w:jc w:val="center"/>
              <w:rPr>
                <w:sz w:val="16"/>
                <w:szCs w:val="16"/>
              </w:rPr>
            </w:pPr>
            <w:r w:rsidRPr="00160C86">
              <w:rPr>
                <w:sz w:val="16"/>
                <w:szCs w:val="16"/>
              </w:rPr>
              <w:t>(инициалы, фамилия)</w:t>
            </w:r>
          </w:p>
        </w:tc>
      </w:tr>
    </w:tbl>
    <w:p w:rsidR="00D829B8" w:rsidRPr="00EA3353" w:rsidRDefault="00D829B8" w:rsidP="00D829B8">
      <w:pPr>
        <w:rPr>
          <w:sz w:val="20"/>
          <w:szCs w:val="20"/>
        </w:rPr>
      </w:pPr>
    </w:p>
    <w:p w:rsidR="004A0E4E" w:rsidRPr="006923AD" w:rsidRDefault="004A0E4E" w:rsidP="00551291">
      <w:pPr>
        <w:autoSpaceDE w:val="0"/>
        <w:autoSpaceDN w:val="0"/>
        <w:adjustRightInd w:val="0"/>
        <w:rPr>
          <w:rFonts w:ascii="Calibri" w:hAnsi="Calibri" w:cs="CourierNewPSMT"/>
          <w:color w:val="000000"/>
        </w:rPr>
      </w:pPr>
    </w:p>
    <w:p w:rsidR="00D829B8" w:rsidRDefault="00D829B8" w:rsidP="004A0E4E">
      <w:pPr>
        <w:contextualSpacing/>
        <w:jc w:val="right"/>
        <w:rPr>
          <w:rFonts w:eastAsia="Calibri"/>
          <w:sz w:val="20"/>
          <w:szCs w:val="20"/>
          <w:lang w:eastAsia="en-US"/>
        </w:rPr>
        <w:sectPr w:rsidR="00D829B8" w:rsidSect="008C3A9B">
          <w:pgSz w:w="11906" w:h="16838" w:code="9"/>
          <w:pgMar w:top="851" w:right="567" w:bottom="1134" w:left="1134" w:header="567" w:footer="567" w:gutter="0"/>
          <w:pgNumType w:start="1"/>
          <w:cols w:space="708"/>
          <w:titlePg/>
          <w:docGrid w:linePitch="360"/>
        </w:sectPr>
      </w:pPr>
    </w:p>
    <w:p w:rsidR="000F3C9F" w:rsidRDefault="00D829B8" w:rsidP="000F3C9F">
      <w:pPr>
        <w:ind w:left="4820"/>
        <w:rPr>
          <w:sz w:val="20"/>
          <w:szCs w:val="20"/>
        </w:rPr>
      </w:pPr>
      <w:r w:rsidRPr="00160C86">
        <w:rPr>
          <w:sz w:val="20"/>
          <w:szCs w:val="20"/>
        </w:rPr>
        <w:lastRenderedPageBreak/>
        <w:t xml:space="preserve">Приложение № </w:t>
      </w:r>
      <w:r>
        <w:rPr>
          <w:sz w:val="20"/>
          <w:szCs w:val="20"/>
        </w:rPr>
        <w:t>9</w:t>
      </w:r>
      <w:r w:rsidRPr="00160C86">
        <w:rPr>
          <w:sz w:val="20"/>
          <w:szCs w:val="20"/>
        </w:rPr>
        <w:t xml:space="preserve"> </w:t>
      </w:r>
    </w:p>
    <w:p w:rsidR="000F3C9F" w:rsidRDefault="000F3C9F" w:rsidP="000F3C9F">
      <w:pPr>
        <w:ind w:left="4820"/>
        <w:rPr>
          <w:sz w:val="20"/>
          <w:szCs w:val="20"/>
        </w:rPr>
      </w:pPr>
      <w:r w:rsidRPr="00CB075C">
        <w:rPr>
          <w:sz w:val="20"/>
          <w:szCs w:val="20"/>
        </w:rPr>
        <w:t xml:space="preserve">к Административному регламенту, </w:t>
      </w:r>
    </w:p>
    <w:p w:rsidR="000F3C9F" w:rsidRDefault="000F3C9F" w:rsidP="000F3C9F">
      <w:pPr>
        <w:ind w:left="4820"/>
        <w:rPr>
          <w:sz w:val="20"/>
          <w:szCs w:val="20"/>
        </w:rPr>
      </w:pPr>
      <w:r w:rsidRPr="00CB075C">
        <w:rPr>
          <w:sz w:val="20"/>
          <w:szCs w:val="20"/>
        </w:rPr>
        <w:t xml:space="preserve">Службы государственного строительного </w:t>
      </w:r>
    </w:p>
    <w:p w:rsidR="000F3C9F" w:rsidRDefault="000F3C9F" w:rsidP="000F3C9F">
      <w:pPr>
        <w:ind w:left="4820"/>
        <w:rPr>
          <w:sz w:val="20"/>
          <w:szCs w:val="20"/>
        </w:rPr>
      </w:pPr>
      <w:r w:rsidRPr="00CB075C">
        <w:rPr>
          <w:sz w:val="20"/>
          <w:szCs w:val="20"/>
        </w:rPr>
        <w:t xml:space="preserve">надзора и экспертизы </w:t>
      </w:r>
      <w:r>
        <w:rPr>
          <w:sz w:val="20"/>
          <w:szCs w:val="20"/>
        </w:rPr>
        <w:t xml:space="preserve">Санкт-Петербурга </w:t>
      </w:r>
    </w:p>
    <w:p w:rsidR="000F3C9F" w:rsidRDefault="000F3C9F" w:rsidP="000F3C9F">
      <w:pPr>
        <w:ind w:left="4820"/>
        <w:rPr>
          <w:sz w:val="20"/>
          <w:szCs w:val="20"/>
        </w:rPr>
      </w:pPr>
      <w:r w:rsidRPr="00CB075C">
        <w:rPr>
          <w:sz w:val="20"/>
          <w:szCs w:val="20"/>
        </w:rPr>
        <w:t xml:space="preserve">по предоставлению государственной услуги </w:t>
      </w:r>
    </w:p>
    <w:p w:rsidR="000F3C9F" w:rsidRDefault="000F3C9F" w:rsidP="000F3C9F">
      <w:pPr>
        <w:ind w:left="4820"/>
        <w:rPr>
          <w:sz w:val="20"/>
          <w:szCs w:val="20"/>
        </w:rPr>
      </w:pPr>
      <w:r w:rsidRPr="00CB075C">
        <w:rPr>
          <w:sz w:val="20"/>
          <w:szCs w:val="20"/>
        </w:rPr>
        <w:t xml:space="preserve">по выдаче разрешения на ввод объектов </w:t>
      </w:r>
    </w:p>
    <w:p w:rsidR="000F3C9F" w:rsidRDefault="000F3C9F" w:rsidP="000F3C9F">
      <w:pPr>
        <w:ind w:left="4820"/>
        <w:rPr>
          <w:sz w:val="20"/>
          <w:szCs w:val="20"/>
        </w:rPr>
      </w:pPr>
      <w:r w:rsidRPr="00CB075C">
        <w:rPr>
          <w:sz w:val="20"/>
          <w:szCs w:val="20"/>
        </w:rPr>
        <w:t>капитального строительства и искусственн</w:t>
      </w:r>
      <w:r>
        <w:rPr>
          <w:sz w:val="20"/>
          <w:szCs w:val="20"/>
        </w:rPr>
        <w:t>ых</w:t>
      </w:r>
      <w:r w:rsidRPr="00CB075C">
        <w:rPr>
          <w:sz w:val="20"/>
          <w:szCs w:val="20"/>
        </w:rPr>
        <w:t xml:space="preserve"> </w:t>
      </w:r>
    </w:p>
    <w:p w:rsidR="000F3C9F" w:rsidRDefault="000F3C9F" w:rsidP="000F3C9F">
      <w:pPr>
        <w:ind w:left="4820"/>
        <w:rPr>
          <w:sz w:val="20"/>
          <w:szCs w:val="20"/>
        </w:rPr>
      </w:pPr>
      <w:r w:rsidRPr="00CB075C">
        <w:rPr>
          <w:sz w:val="20"/>
          <w:szCs w:val="20"/>
        </w:rPr>
        <w:t>земельных участков в эксплуатацию</w:t>
      </w:r>
    </w:p>
    <w:p w:rsidR="000F3C9F" w:rsidRPr="00CB075C" w:rsidRDefault="000F3C9F" w:rsidP="000F3C9F">
      <w:pPr>
        <w:ind w:left="4820"/>
        <w:rPr>
          <w:sz w:val="20"/>
          <w:szCs w:val="20"/>
        </w:rPr>
      </w:pPr>
      <w:r w:rsidRPr="00CB075C">
        <w:rPr>
          <w:sz w:val="20"/>
          <w:szCs w:val="20"/>
        </w:rPr>
        <w:t>в случаях, установленных действующим законодательством</w:t>
      </w:r>
    </w:p>
    <w:p w:rsidR="00D829B8" w:rsidRPr="00160C86" w:rsidRDefault="00D829B8" w:rsidP="000F3C9F">
      <w:pPr>
        <w:ind w:left="4111"/>
        <w:contextualSpacing/>
        <w:rPr>
          <w:sz w:val="28"/>
          <w:szCs w:val="28"/>
        </w:rPr>
      </w:pPr>
    </w:p>
    <w:p w:rsidR="00D829B8" w:rsidRPr="00160C86" w:rsidRDefault="00D829B8" w:rsidP="00D829B8">
      <w:pPr>
        <w:rPr>
          <w:sz w:val="28"/>
          <w:szCs w:val="28"/>
        </w:rPr>
      </w:pPr>
    </w:p>
    <w:p w:rsidR="00D829B8" w:rsidRPr="00160C86" w:rsidRDefault="00D829B8" w:rsidP="00D829B8">
      <w:pPr>
        <w:rPr>
          <w:sz w:val="28"/>
          <w:szCs w:val="28"/>
        </w:rPr>
      </w:pPr>
    </w:p>
    <w:p w:rsidR="00D829B8" w:rsidRPr="00160C86" w:rsidRDefault="00D829B8" w:rsidP="00D829B8">
      <w:pPr>
        <w:jc w:val="center"/>
        <w:outlineLvl w:val="0"/>
        <w:rPr>
          <w:b/>
        </w:rPr>
      </w:pPr>
      <w:r w:rsidRPr="00160C86">
        <w:rPr>
          <w:b/>
        </w:rPr>
        <w:t>ЗАЯВЛЕНИЕ</w:t>
      </w:r>
    </w:p>
    <w:p w:rsidR="00D829B8" w:rsidRPr="00160C86" w:rsidRDefault="00D829B8" w:rsidP="00D829B8">
      <w:pPr>
        <w:jc w:val="center"/>
        <w:rPr>
          <w:b/>
        </w:rPr>
      </w:pPr>
      <w:r w:rsidRPr="00160C86">
        <w:rPr>
          <w:b/>
        </w:rPr>
        <w:t>об исправлении технической ошибки</w:t>
      </w:r>
    </w:p>
    <w:p w:rsidR="00D829B8" w:rsidRPr="00160C86" w:rsidRDefault="00D829B8" w:rsidP="00D829B8">
      <w:pPr>
        <w:ind w:firstLine="460"/>
        <w:jc w:val="center"/>
        <w:rPr>
          <w:sz w:val="28"/>
          <w:szCs w:val="28"/>
        </w:rPr>
      </w:pPr>
    </w:p>
    <w:p w:rsidR="00D829B8" w:rsidRPr="00160C86" w:rsidRDefault="00D829B8" w:rsidP="00D829B8">
      <w:pPr>
        <w:autoSpaceDE w:val="0"/>
        <w:autoSpaceDN w:val="0"/>
        <w:adjustRightInd w:val="0"/>
        <w:jc w:val="right"/>
        <w:rPr>
          <w:sz w:val="28"/>
          <w:szCs w:val="28"/>
        </w:rPr>
      </w:pPr>
      <w:r w:rsidRPr="00160C86">
        <w:rPr>
          <w:sz w:val="28"/>
          <w:szCs w:val="28"/>
        </w:rPr>
        <w:t>«__» _____________ 20__ г.</w:t>
      </w:r>
    </w:p>
    <w:p w:rsidR="00D829B8" w:rsidRPr="00160C86" w:rsidRDefault="00D829B8" w:rsidP="00D829B8">
      <w:pPr>
        <w:autoSpaceDE w:val="0"/>
        <w:autoSpaceDN w:val="0"/>
        <w:adjustRightInd w:val="0"/>
        <w:jc w:val="right"/>
        <w:rPr>
          <w:sz w:val="28"/>
          <w:szCs w:val="28"/>
        </w:rPr>
      </w:pPr>
    </w:p>
    <w:p w:rsidR="00D829B8" w:rsidRPr="00160C86" w:rsidRDefault="00D829B8" w:rsidP="00D829B8">
      <w:pPr>
        <w:autoSpaceDE w:val="0"/>
        <w:autoSpaceDN w:val="0"/>
        <w:adjustRightInd w:val="0"/>
        <w:rPr>
          <w:sz w:val="28"/>
          <w:szCs w:val="28"/>
        </w:rPr>
      </w:pPr>
      <w:r>
        <w:rPr>
          <w:sz w:val="28"/>
          <w:szCs w:val="28"/>
        </w:rPr>
        <w:t>1</w:t>
      </w:r>
      <w:r w:rsidRPr="00160C86">
        <w:rPr>
          <w:sz w:val="28"/>
          <w:szCs w:val="28"/>
        </w:rPr>
        <w:t xml:space="preserve">. </w:t>
      </w:r>
      <w:r w:rsidRPr="00160C86">
        <w:t>Застройщик, технический заказчик</w:t>
      </w:r>
      <w:r w:rsidRPr="00160C86">
        <w:rPr>
          <w:sz w:val="28"/>
          <w:szCs w:val="28"/>
        </w:rPr>
        <w:t xml:space="preserve"> ________________________________________________________________________</w:t>
      </w:r>
    </w:p>
    <w:p w:rsidR="00D829B8" w:rsidRPr="00160C86" w:rsidRDefault="00D829B8" w:rsidP="00D829B8">
      <w:pPr>
        <w:autoSpaceDE w:val="0"/>
        <w:autoSpaceDN w:val="0"/>
        <w:adjustRightInd w:val="0"/>
        <w:jc w:val="both"/>
        <w:rPr>
          <w:sz w:val="20"/>
          <w:szCs w:val="20"/>
        </w:rPr>
      </w:pPr>
      <w:r w:rsidRPr="00160C86">
        <w:rPr>
          <w:sz w:val="20"/>
          <w:szCs w:val="20"/>
        </w:rPr>
        <w:t xml:space="preserve">(наименование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w:t>
      </w:r>
      <w:r>
        <w:rPr>
          <w:sz w:val="20"/>
          <w:szCs w:val="20"/>
        </w:rPr>
        <w:br/>
      </w:r>
      <w:r w:rsidRPr="00160C86">
        <w:rPr>
          <w:sz w:val="20"/>
          <w:szCs w:val="20"/>
        </w:rPr>
        <w:t>для физических лиц)</w:t>
      </w:r>
    </w:p>
    <w:p w:rsidR="00D829B8" w:rsidRPr="00160C86" w:rsidRDefault="00D829B8" w:rsidP="00D829B8">
      <w:pPr>
        <w:autoSpaceDE w:val="0"/>
        <w:autoSpaceDN w:val="0"/>
        <w:adjustRightInd w:val="0"/>
        <w:spacing w:line="276" w:lineRule="auto"/>
        <w:jc w:val="both"/>
      </w:pPr>
    </w:p>
    <w:p w:rsidR="00D829B8" w:rsidRPr="00160C86" w:rsidRDefault="00D829B8" w:rsidP="00D829B8">
      <w:pPr>
        <w:autoSpaceDE w:val="0"/>
        <w:autoSpaceDN w:val="0"/>
        <w:adjustRightInd w:val="0"/>
        <w:spacing w:line="276" w:lineRule="auto"/>
        <w:jc w:val="both"/>
        <w:rPr>
          <w:sz w:val="28"/>
          <w:szCs w:val="28"/>
        </w:rPr>
      </w:pPr>
      <w:r w:rsidRPr="00160C86">
        <w:rPr>
          <w:sz w:val="28"/>
          <w:szCs w:val="28"/>
        </w:rPr>
        <w:t xml:space="preserve">2. </w:t>
      </w:r>
      <w:r w:rsidRPr="00160C86">
        <w:t xml:space="preserve">Разрешение на </w:t>
      </w:r>
      <w:r w:rsidR="00E949CF">
        <w:t>ввод в эксплуатацию</w:t>
      </w:r>
      <w:r w:rsidRPr="00160C86">
        <w:t xml:space="preserve"> №___________________ от ___________ объекта капитального строительства</w:t>
      </w:r>
      <w:r w:rsidRPr="00160C86">
        <w:rPr>
          <w:sz w:val="28"/>
          <w:szCs w:val="28"/>
        </w:rPr>
        <w:t xml:space="preserve"> _________________________________________________ </w:t>
      </w:r>
    </w:p>
    <w:p w:rsidR="00D829B8" w:rsidRPr="00160C86" w:rsidRDefault="00D829B8" w:rsidP="00D829B8">
      <w:pPr>
        <w:autoSpaceDE w:val="0"/>
        <w:autoSpaceDN w:val="0"/>
        <w:adjustRightInd w:val="0"/>
        <w:spacing w:line="276" w:lineRule="auto"/>
        <w:jc w:val="center"/>
        <w:rPr>
          <w:sz w:val="20"/>
          <w:szCs w:val="20"/>
        </w:rPr>
      </w:pPr>
      <w:r w:rsidRPr="00160C86">
        <w:t>(</w:t>
      </w:r>
      <w:r w:rsidRPr="00160C86">
        <w:rPr>
          <w:sz w:val="20"/>
          <w:szCs w:val="20"/>
        </w:rPr>
        <w:t>наименование объекта)</w:t>
      </w:r>
    </w:p>
    <w:p w:rsidR="00D829B8" w:rsidRPr="00160C86" w:rsidRDefault="00D829B8" w:rsidP="00D829B8">
      <w:pPr>
        <w:autoSpaceDE w:val="0"/>
        <w:autoSpaceDN w:val="0"/>
        <w:adjustRightInd w:val="0"/>
        <w:spacing w:line="276" w:lineRule="auto"/>
        <w:rPr>
          <w:sz w:val="26"/>
          <w:szCs w:val="26"/>
        </w:rPr>
      </w:pPr>
      <w:r w:rsidRPr="00160C86">
        <w:t>по адресу:</w:t>
      </w:r>
      <w:r w:rsidRPr="00160C86">
        <w:rPr>
          <w:sz w:val="26"/>
          <w:szCs w:val="26"/>
        </w:rPr>
        <w:t xml:space="preserve"> ____________________________________________________________________________ </w:t>
      </w:r>
    </w:p>
    <w:p w:rsidR="00D829B8" w:rsidRPr="00160C86" w:rsidRDefault="00D829B8" w:rsidP="00D829B8">
      <w:pPr>
        <w:autoSpaceDE w:val="0"/>
        <w:autoSpaceDN w:val="0"/>
        <w:adjustRightInd w:val="0"/>
        <w:spacing w:line="276" w:lineRule="auto"/>
        <w:jc w:val="both"/>
      </w:pPr>
    </w:p>
    <w:p w:rsidR="00D829B8" w:rsidRPr="00160C86" w:rsidRDefault="00D829B8" w:rsidP="00D829B8">
      <w:pPr>
        <w:autoSpaceDE w:val="0"/>
        <w:autoSpaceDN w:val="0"/>
        <w:adjustRightInd w:val="0"/>
      </w:pPr>
      <w:r w:rsidRPr="00160C86">
        <w:rPr>
          <w:sz w:val="28"/>
          <w:szCs w:val="28"/>
        </w:rPr>
        <w:t xml:space="preserve">3. </w:t>
      </w:r>
      <w:r w:rsidRPr="00160C86">
        <w:t>Сведения о технической ошибке требующей исправления</w:t>
      </w:r>
    </w:p>
    <w:p w:rsidR="00D829B8" w:rsidRPr="00160C86" w:rsidRDefault="00D829B8" w:rsidP="00D829B8">
      <w:pPr>
        <w:autoSpaceDE w:val="0"/>
        <w:autoSpaceDN w:val="0"/>
        <w:adjustRightInd w:val="0"/>
        <w:jc w:val="center"/>
        <w:rPr>
          <w:sz w:val="20"/>
          <w:szCs w:val="20"/>
        </w:rPr>
      </w:pPr>
      <w:r w:rsidRPr="00160C86">
        <w:t>_________________________________________________________________________</w:t>
      </w:r>
      <w:r w:rsidRPr="00160C86">
        <w:rPr>
          <w:sz w:val="28"/>
          <w:szCs w:val="28"/>
        </w:rPr>
        <w:t xml:space="preserve"> </w:t>
      </w:r>
      <w:r w:rsidRPr="00160C86">
        <w:t>(</w:t>
      </w:r>
      <w:r w:rsidRPr="00160C86">
        <w:rPr>
          <w:sz w:val="20"/>
          <w:szCs w:val="20"/>
        </w:rPr>
        <w:t>описание технической ошибки)</w:t>
      </w:r>
    </w:p>
    <w:p w:rsidR="00D829B8" w:rsidRPr="00160C86" w:rsidRDefault="00D829B8" w:rsidP="00D829B8">
      <w:pPr>
        <w:autoSpaceDE w:val="0"/>
        <w:autoSpaceDN w:val="0"/>
        <w:adjustRightInd w:val="0"/>
        <w:jc w:val="both"/>
        <w:rPr>
          <w:sz w:val="28"/>
          <w:szCs w:val="28"/>
        </w:rPr>
      </w:pPr>
    </w:p>
    <w:p w:rsidR="00D829B8" w:rsidRPr="00160C86" w:rsidRDefault="00D829B8" w:rsidP="00D829B8">
      <w:pPr>
        <w:widowControl w:val="0"/>
        <w:autoSpaceDE w:val="0"/>
        <w:autoSpaceDN w:val="0"/>
        <w:adjustRightInd w:val="0"/>
        <w:jc w:val="both"/>
        <w:outlineLvl w:val="0"/>
        <w:rPr>
          <w:rFonts w:cs="Courier New"/>
          <w:b/>
          <w:color w:val="000000"/>
          <w:sz w:val="20"/>
          <w:szCs w:val="20"/>
        </w:rPr>
      </w:pPr>
      <w:r w:rsidRPr="00160C86">
        <w:rPr>
          <w:rFonts w:cs="Courier New"/>
          <w:b/>
          <w:color w:val="000000"/>
          <w:sz w:val="20"/>
          <w:szCs w:val="20"/>
        </w:rPr>
        <w:t>Приложение:</w:t>
      </w:r>
    </w:p>
    <w:p w:rsidR="00D829B8" w:rsidRPr="00160C86" w:rsidRDefault="00D829B8" w:rsidP="00D829B8">
      <w:pPr>
        <w:widowControl w:val="0"/>
        <w:autoSpaceDE w:val="0"/>
        <w:autoSpaceDN w:val="0"/>
        <w:adjustRightInd w:val="0"/>
        <w:jc w:val="both"/>
        <w:rPr>
          <w:rFonts w:cs="Courier New"/>
          <w:b/>
          <w:color w:val="000000"/>
          <w:sz w:val="20"/>
          <w:szCs w:val="20"/>
        </w:rPr>
      </w:pPr>
      <w:r>
        <w:rPr>
          <w:rFonts w:cs="Courier New"/>
          <w:b/>
          <w:color w:val="000000"/>
          <w:sz w:val="20"/>
          <w:szCs w:val="20"/>
        </w:rPr>
        <w:t>1</w:t>
      </w:r>
      <w:r w:rsidRPr="00160C86">
        <w:rPr>
          <w:rFonts w:cs="Courier New"/>
          <w:b/>
          <w:color w:val="000000"/>
          <w:sz w:val="20"/>
          <w:szCs w:val="20"/>
        </w:rPr>
        <w:t xml:space="preserve">. </w:t>
      </w:r>
      <w:hyperlink r:id="rId39" w:anchor="Par825" w:history="1">
        <w:r w:rsidRPr="00034C3E">
          <w:rPr>
            <w:rStyle w:val="a6"/>
            <w:rFonts w:cs="Courier New"/>
            <w:b/>
            <w:color w:val="000000"/>
            <w:sz w:val="20"/>
            <w:szCs w:val="20"/>
          </w:rPr>
          <w:t>Список</w:t>
        </w:r>
      </w:hyperlink>
      <w:r w:rsidRPr="00160C86">
        <w:rPr>
          <w:rFonts w:cs="Courier New"/>
          <w:b/>
          <w:color w:val="000000"/>
          <w:sz w:val="20"/>
          <w:szCs w:val="20"/>
        </w:rPr>
        <w:t xml:space="preserve"> документов, прилагаемых к заявлению.</w:t>
      </w:r>
    </w:p>
    <w:p w:rsidR="00D829B8" w:rsidRPr="00160C86" w:rsidRDefault="00D829B8" w:rsidP="00D829B8">
      <w:pPr>
        <w:rPr>
          <w:b/>
        </w:rPr>
      </w:pPr>
    </w:p>
    <w:p w:rsidR="00D829B8" w:rsidRPr="00160C86" w:rsidRDefault="00D829B8" w:rsidP="00D829B8">
      <w:pPr>
        <w:autoSpaceDE w:val="0"/>
        <w:autoSpaceDN w:val="0"/>
        <w:adjustRightInd w:val="0"/>
        <w:jc w:val="both"/>
        <w:rPr>
          <w:sz w:val="28"/>
          <w:szCs w:val="28"/>
        </w:rPr>
      </w:pPr>
    </w:p>
    <w:p w:rsidR="00D829B8" w:rsidRPr="00160C86" w:rsidRDefault="00D829B8" w:rsidP="00D829B8">
      <w:pPr>
        <w:autoSpaceDE w:val="0"/>
        <w:autoSpaceDN w:val="0"/>
        <w:adjustRightInd w:val="0"/>
        <w:jc w:val="both"/>
        <w:rPr>
          <w:sz w:val="28"/>
          <w:szCs w:val="28"/>
        </w:rPr>
      </w:pPr>
      <w:r w:rsidRPr="00160C86">
        <w:rPr>
          <w:sz w:val="28"/>
          <w:szCs w:val="28"/>
        </w:rPr>
        <w:t>__________________________ _______________ ____________________________</w:t>
      </w:r>
    </w:p>
    <w:p w:rsidR="00D829B8" w:rsidRPr="00160C86" w:rsidRDefault="00D829B8" w:rsidP="00D829B8">
      <w:pPr>
        <w:autoSpaceDE w:val="0"/>
        <w:autoSpaceDN w:val="0"/>
        <w:adjustRightInd w:val="0"/>
        <w:jc w:val="both"/>
        <w:rPr>
          <w:sz w:val="20"/>
          <w:szCs w:val="20"/>
        </w:rPr>
      </w:pPr>
      <w:r w:rsidRPr="00160C86">
        <w:rPr>
          <w:sz w:val="20"/>
          <w:szCs w:val="20"/>
        </w:rPr>
        <w:t>(должность лица от застройщика                 (подпись)                   (расшифровка подписи)</w:t>
      </w:r>
    </w:p>
    <w:p w:rsidR="00D829B8" w:rsidRPr="00160C86" w:rsidRDefault="00D829B8" w:rsidP="00D829B8">
      <w:pPr>
        <w:autoSpaceDE w:val="0"/>
        <w:autoSpaceDN w:val="0"/>
        <w:adjustRightInd w:val="0"/>
        <w:jc w:val="both"/>
        <w:rPr>
          <w:sz w:val="20"/>
          <w:szCs w:val="20"/>
        </w:rPr>
      </w:pPr>
      <w:r w:rsidRPr="00160C86">
        <w:rPr>
          <w:sz w:val="20"/>
          <w:szCs w:val="20"/>
        </w:rPr>
        <w:t xml:space="preserve">  или технического заказчика)</w:t>
      </w:r>
    </w:p>
    <w:p w:rsidR="000F3C9F" w:rsidRDefault="000F3C9F" w:rsidP="000F3C9F">
      <w:pPr>
        <w:ind w:left="4111"/>
        <w:contextualSpacing/>
        <w:rPr>
          <w:rFonts w:eastAsia="Calibri"/>
          <w:sz w:val="20"/>
          <w:szCs w:val="20"/>
          <w:lang w:eastAsia="en-US"/>
        </w:rPr>
        <w:sectPr w:rsidR="000F3C9F" w:rsidSect="008C3A9B">
          <w:pgSz w:w="11906" w:h="16838" w:code="9"/>
          <w:pgMar w:top="851" w:right="567" w:bottom="1134" w:left="1134" w:header="567" w:footer="567" w:gutter="0"/>
          <w:pgNumType w:start="1"/>
          <w:cols w:space="708"/>
          <w:titlePg/>
          <w:docGrid w:linePitch="360"/>
        </w:sectPr>
      </w:pPr>
    </w:p>
    <w:p w:rsidR="000F3C9F" w:rsidRDefault="000F3C9F" w:rsidP="000F3C9F">
      <w:pPr>
        <w:ind w:left="4820"/>
        <w:contextualSpacing/>
        <w:rPr>
          <w:sz w:val="20"/>
          <w:szCs w:val="20"/>
        </w:rPr>
      </w:pPr>
      <w:r w:rsidRPr="00160C86">
        <w:rPr>
          <w:sz w:val="20"/>
          <w:szCs w:val="20"/>
        </w:rPr>
        <w:lastRenderedPageBreak/>
        <w:t xml:space="preserve">Приложение № </w:t>
      </w:r>
      <w:r>
        <w:rPr>
          <w:sz w:val="20"/>
          <w:szCs w:val="20"/>
        </w:rPr>
        <w:t>10</w:t>
      </w:r>
    </w:p>
    <w:p w:rsidR="000F3C9F" w:rsidRDefault="000F3C9F" w:rsidP="000F3C9F">
      <w:pPr>
        <w:ind w:left="4820"/>
        <w:rPr>
          <w:sz w:val="20"/>
          <w:szCs w:val="20"/>
        </w:rPr>
      </w:pPr>
      <w:r w:rsidRPr="00CB075C">
        <w:rPr>
          <w:sz w:val="20"/>
          <w:szCs w:val="20"/>
        </w:rPr>
        <w:t xml:space="preserve">к Административному регламенту, </w:t>
      </w:r>
    </w:p>
    <w:p w:rsidR="000F3C9F" w:rsidRDefault="000F3C9F" w:rsidP="000F3C9F">
      <w:pPr>
        <w:ind w:left="4820"/>
        <w:rPr>
          <w:sz w:val="20"/>
          <w:szCs w:val="20"/>
        </w:rPr>
      </w:pPr>
      <w:r w:rsidRPr="00CB075C">
        <w:rPr>
          <w:sz w:val="20"/>
          <w:szCs w:val="20"/>
        </w:rPr>
        <w:t xml:space="preserve">Службы государственного строительного </w:t>
      </w:r>
    </w:p>
    <w:p w:rsidR="000F3C9F" w:rsidRDefault="000F3C9F" w:rsidP="000F3C9F">
      <w:pPr>
        <w:ind w:left="4820"/>
        <w:rPr>
          <w:sz w:val="20"/>
          <w:szCs w:val="20"/>
        </w:rPr>
      </w:pPr>
      <w:r w:rsidRPr="00CB075C">
        <w:rPr>
          <w:sz w:val="20"/>
          <w:szCs w:val="20"/>
        </w:rPr>
        <w:t xml:space="preserve">надзора и экспертизы </w:t>
      </w:r>
      <w:r>
        <w:rPr>
          <w:sz w:val="20"/>
          <w:szCs w:val="20"/>
        </w:rPr>
        <w:t xml:space="preserve">Санкт-Петербурга </w:t>
      </w:r>
    </w:p>
    <w:p w:rsidR="000F3C9F" w:rsidRDefault="000F3C9F" w:rsidP="000F3C9F">
      <w:pPr>
        <w:ind w:left="4820"/>
        <w:rPr>
          <w:sz w:val="20"/>
          <w:szCs w:val="20"/>
        </w:rPr>
      </w:pPr>
      <w:r w:rsidRPr="00CB075C">
        <w:rPr>
          <w:sz w:val="20"/>
          <w:szCs w:val="20"/>
        </w:rPr>
        <w:t xml:space="preserve">по предоставлению государственной услуги </w:t>
      </w:r>
    </w:p>
    <w:p w:rsidR="000F3C9F" w:rsidRDefault="000F3C9F" w:rsidP="000F3C9F">
      <w:pPr>
        <w:ind w:left="4820"/>
        <w:rPr>
          <w:sz w:val="20"/>
          <w:szCs w:val="20"/>
        </w:rPr>
      </w:pPr>
      <w:r w:rsidRPr="00CB075C">
        <w:rPr>
          <w:sz w:val="20"/>
          <w:szCs w:val="20"/>
        </w:rPr>
        <w:t xml:space="preserve">по выдаче разрешения на ввод объектов </w:t>
      </w:r>
    </w:p>
    <w:p w:rsidR="000F3C9F" w:rsidRDefault="000F3C9F" w:rsidP="000F3C9F">
      <w:pPr>
        <w:ind w:left="4820"/>
        <w:rPr>
          <w:sz w:val="20"/>
          <w:szCs w:val="20"/>
        </w:rPr>
      </w:pPr>
      <w:r w:rsidRPr="00CB075C">
        <w:rPr>
          <w:sz w:val="20"/>
          <w:szCs w:val="20"/>
        </w:rPr>
        <w:t>капитального строительства и искусственн</w:t>
      </w:r>
      <w:r>
        <w:rPr>
          <w:sz w:val="20"/>
          <w:szCs w:val="20"/>
        </w:rPr>
        <w:t>ых</w:t>
      </w:r>
      <w:r w:rsidRPr="00CB075C">
        <w:rPr>
          <w:sz w:val="20"/>
          <w:szCs w:val="20"/>
        </w:rPr>
        <w:t xml:space="preserve"> </w:t>
      </w:r>
    </w:p>
    <w:p w:rsidR="000F3C9F" w:rsidRDefault="000F3C9F" w:rsidP="000F3C9F">
      <w:pPr>
        <w:ind w:left="4820"/>
        <w:rPr>
          <w:sz w:val="20"/>
          <w:szCs w:val="20"/>
        </w:rPr>
      </w:pPr>
      <w:r w:rsidRPr="00CB075C">
        <w:rPr>
          <w:sz w:val="20"/>
          <w:szCs w:val="20"/>
        </w:rPr>
        <w:t>земельных участков в эксплуатацию</w:t>
      </w:r>
    </w:p>
    <w:p w:rsidR="000F3C9F" w:rsidRPr="00CB075C" w:rsidRDefault="000F3C9F" w:rsidP="000F3C9F">
      <w:pPr>
        <w:ind w:left="4820"/>
        <w:rPr>
          <w:sz w:val="20"/>
          <w:szCs w:val="20"/>
        </w:rPr>
      </w:pPr>
      <w:r w:rsidRPr="00CB075C">
        <w:rPr>
          <w:sz w:val="20"/>
          <w:szCs w:val="20"/>
        </w:rPr>
        <w:t>в случаях, установленных действующим законодательством</w:t>
      </w:r>
    </w:p>
    <w:p w:rsidR="000F3C9F" w:rsidRPr="00160C86" w:rsidRDefault="000F3C9F" w:rsidP="000F3C9F">
      <w:pPr>
        <w:ind w:left="5245"/>
      </w:pPr>
    </w:p>
    <w:p w:rsidR="004677C0" w:rsidRPr="00E15C15" w:rsidRDefault="004677C0" w:rsidP="004677C0">
      <w:pPr>
        <w:ind w:left="4820"/>
        <w:contextualSpacing/>
        <w:rPr>
          <w:rFonts w:eastAsia="Calibri"/>
          <w:sz w:val="20"/>
          <w:szCs w:val="20"/>
          <w:lang w:eastAsia="en-US"/>
        </w:rPr>
      </w:pPr>
      <w:r>
        <w:rPr>
          <w:rFonts w:eastAsia="Calibri"/>
          <w:sz w:val="20"/>
          <w:szCs w:val="20"/>
          <w:lang w:eastAsia="en-US"/>
        </w:rPr>
        <w:t xml:space="preserve">Форма утверждена </w:t>
      </w:r>
      <w:r w:rsidRPr="00E15C15">
        <w:rPr>
          <w:rFonts w:eastAsia="Calibri"/>
          <w:sz w:val="20"/>
          <w:szCs w:val="20"/>
          <w:lang w:eastAsia="en-US"/>
        </w:rPr>
        <w:t>приказ</w:t>
      </w:r>
      <w:r>
        <w:rPr>
          <w:rFonts w:eastAsia="Calibri"/>
          <w:sz w:val="20"/>
          <w:szCs w:val="20"/>
          <w:lang w:eastAsia="en-US"/>
        </w:rPr>
        <w:t>ом</w:t>
      </w:r>
      <w:r w:rsidRPr="00E15C15">
        <w:rPr>
          <w:rFonts w:eastAsia="Calibri"/>
          <w:sz w:val="20"/>
          <w:szCs w:val="20"/>
          <w:lang w:eastAsia="en-US"/>
        </w:rPr>
        <w:t xml:space="preserve"> Министерства строительства</w:t>
      </w:r>
    </w:p>
    <w:p w:rsidR="004677C0" w:rsidRPr="00E15C15" w:rsidRDefault="004677C0" w:rsidP="004677C0">
      <w:pPr>
        <w:ind w:left="4820"/>
        <w:contextualSpacing/>
        <w:rPr>
          <w:rFonts w:eastAsia="Calibri"/>
          <w:sz w:val="20"/>
          <w:szCs w:val="20"/>
          <w:lang w:eastAsia="en-US"/>
        </w:rPr>
      </w:pPr>
      <w:r w:rsidRPr="00E15C15">
        <w:rPr>
          <w:rFonts w:eastAsia="Calibri"/>
          <w:sz w:val="20"/>
          <w:szCs w:val="20"/>
          <w:lang w:eastAsia="en-US"/>
        </w:rPr>
        <w:t>и жилищно-коммунального хозяйства Российской Федерации</w:t>
      </w:r>
    </w:p>
    <w:p w:rsidR="004677C0" w:rsidRPr="00E15C15" w:rsidRDefault="004677C0" w:rsidP="004677C0">
      <w:pPr>
        <w:ind w:left="4820"/>
        <w:contextualSpacing/>
        <w:rPr>
          <w:rFonts w:eastAsia="Calibri"/>
          <w:sz w:val="20"/>
          <w:szCs w:val="20"/>
          <w:lang w:eastAsia="en-US"/>
        </w:rPr>
      </w:pPr>
      <w:r w:rsidRPr="00E15C15">
        <w:rPr>
          <w:rFonts w:eastAsia="Calibri"/>
          <w:sz w:val="20"/>
          <w:szCs w:val="20"/>
          <w:lang w:eastAsia="en-US"/>
        </w:rPr>
        <w:t>от 19.02.2015 № 117/пр «Об утверждении формы разрешения</w:t>
      </w:r>
    </w:p>
    <w:p w:rsidR="004677C0" w:rsidRDefault="004677C0" w:rsidP="004677C0">
      <w:pPr>
        <w:ind w:left="4820"/>
        <w:contextualSpacing/>
        <w:rPr>
          <w:rFonts w:eastAsia="Calibri"/>
          <w:sz w:val="20"/>
          <w:szCs w:val="20"/>
          <w:lang w:eastAsia="en-US"/>
        </w:rPr>
      </w:pPr>
      <w:r w:rsidRPr="00E15C15">
        <w:rPr>
          <w:rFonts w:eastAsia="Calibri"/>
          <w:sz w:val="20"/>
          <w:szCs w:val="20"/>
          <w:lang w:eastAsia="en-US"/>
        </w:rPr>
        <w:t>на строительство и формы разрешения на ввод объекта</w:t>
      </w:r>
    </w:p>
    <w:p w:rsidR="004677C0" w:rsidRPr="00E15C15" w:rsidRDefault="004677C0" w:rsidP="004677C0">
      <w:pPr>
        <w:ind w:left="4820"/>
        <w:contextualSpacing/>
        <w:rPr>
          <w:rFonts w:eastAsia="Calibri"/>
          <w:sz w:val="20"/>
          <w:szCs w:val="20"/>
          <w:lang w:eastAsia="en-US"/>
        </w:rPr>
      </w:pPr>
      <w:r w:rsidRPr="00E15C15">
        <w:rPr>
          <w:rFonts w:eastAsia="Calibri"/>
          <w:sz w:val="20"/>
          <w:szCs w:val="20"/>
          <w:lang w:eastAsia="en-US"/>
        </w:rPr>
        <w:t>в</w:t>
      </w:r>
      <w:r>
        <w:rPr>
          <w:rFonts w:eastAsia="Calibri"/>
          <w:sz w:val="20"/>
          <w:szCs w:val="20"/>
          <w:lang w:eastAsia="en-US"/>
        </w:rPr>
        <w:t xml:space="preserve"> </w:t>
      </w:r>
      <w:r w:rsidRPr="00E15C15">
        <w:rPr>
          <w:rFonts w:eastAsia="Calibri"/>
          <w:sz w:val="20"/>
          <w:szCs w:val="20"/>
          <w:lang w:eastAsia="en-US"/>
        </w:rPr>
        <w:t>эксплуатацию»</w:t>
      </w:r>
    </w:p>
    <w:p w:rsidR="004677C0" w:rsidRDefault="004677C0" w:rsidP="004677C0">
      <w:pPr>
        <w:contextualSpacing/>
        <w:jc w:val="center"/>
        <w:rPr>
          <w:rFonts w:eastAsia="Calibri"/>
          <w:sz w:val="28"/>
          <w:szCs w:val="28"/>
          <w:lang w:eastAsia="en-US"/>
        </w:rPr>
      </w:pPr>
    </w:p>
    <w:p w:rsidR="004677C0" w:rsidRPr="003D233B" w:rsidRDefault="004677C0" w:rsidP="004677C0">
      <w:pPr>
        <w:spacing w:after="480"/>
        <w:jc w:val="center"/>
        <w:rPr>
          <w:b/>
          <w:bCs/>
        </w:rPr>
      </w:pPr>
      <w:r w:rsidRPr="003D233B">
        <w:rPr>
          <w:b/>
          <w:bCs/>
        </w:rPr>
        <w:t>ФОРМА</w:t>
      </w:r>
      <w:r w:rsidRPr="003D233B">
        <w:rPr>
          <w:b/>
          <w:bCs/>
        </w:rPr>
        <w:br/>
        <w:t>РАЗРЕШЕНИЯ НА ВВОД ОБЪЕКТА В ЭКСПЛУАТАЦИЮ</w:t>
      </w:r>
    </w:p>
    <w:p w:rsidR="004677C0" w:rsidRPr="003D233B" w:rsidRDefault="004677C0" w:rsidP="006C5FB6">
      <w:pPr>
        <w:ind w:firstLine="567"/>
        <w:jc w:val="both"/>
      </w:pPr>
      <w:r w:rsidRPr="003D233B">
        <w:t xml:space="preserve">Выдано: </w:t>
      </w:r>
    </w:p>
    <w:p w:rsidR="004677C0" w:rsidRPr="003D233B" w:rsidRDefault="004677C0" w:rsidP="00A10BEF">
      <w:pPr>
        <w:pBdr>
          <w:top w:val="single" w:sz="4" w:space="0" w:color="auto"/>
        </w:pBdr>
        <w:ind w:left="6237" w:hanging="5670"/>
        <w:jc w:val="center"/>
        <w:rPr>
          <w:sz w:val="18"/>
          <w:szCs w:val="18"/>
        </w:rPr>
      </w:pPr>
      <w:r w:rsidRPr="003D233B">
        <w:rPr>
          <w:sz w:val="18"/>
          <w:szCs w:val="18"/>
        </w:rPr>
        <w:t>(наименование застройщика</w:t>
      </w:r>
    </w:p>
    <w:p w:rsidR="004677C0" w:rsidRPr="003D233B" w:rsidRDefault="004677C0" w:rsidP="004677C0">
      <w:pPr>
        <w:ind w:left="5670" w:hanging="5670"/>
        <w:rPr>
          <w:sz w:val="18"/>
          <w:szCs w:val="18"/>
        </w:rPr>
      </w:pPr>
    </w:p>
    <w:p w:rsidR="004677C0" w:rsidRPr="003D233B" w:rsidRDefault="00A10BEF" w:rsidP="004677C0">
      <w:pPr>
        <w:pBdr>
          <w:top w:val="single" w:sz="4" w:space="0" w:color="auto"/>
        </w:pBdr>
        <w:ind w:left="6237" w:hanging="5670"/>
        <w:jc w:val="center"/>
        <w:rPr>
          <w:sz w:val="18"/>
          <w:szCs w:val="18"/>
        </w:rPr>
      </w:pPr>
      <w:r w:rsidRPr="003D233B">
        <w:rPr>
          <w:sz w:val="18"/>
          <w:szCs w:val="18"/>
        </w:rPr>
        <w:t xml:space="preserve">     </w:t>
      </w:r>
      <w:r w:rsidR="004677C0" w:rsidRPr="003D233B">
        <w:rPr>
          <w:sz w:val="18"/>
          <w:szCs w:val="18"/>
        </w:rPr>
        <w:t>(фамилия, имя, отчество – для граждан,</w:t>
      </w:r>
    </w:p>
    <w:p w:rsidR="004677C0" w:rsidRPr="003D233B" w:rsidRDefault="004677C0" w:rsidP="004677C0">
      <w:pPr>
        <w:ind w:left="5670" w:hanging="5670"/>
        <w:rPr>
          <w:sz w:val="18"/>
          <w:szCs w:val="18"/>
        </w:rPr>
      </w:pPr>
    </w:p>
    <w:p w:rsidR="004677C0" w:rsidRPr="003D233B" w:rsidRDefault="00A10BEF" w:rsidP="00A10BEF">
      <w:pPr>
        <w:pBdr>
          <w:top w:val="single" w:sz="4" w:space="0" w:color="auto"/>
        </w:pBdr>
        <w:ind w:left="6237" w:hanging="5670"/>
        <w:jc w:val="center"/>
        <w:rPr>
          <w:sz w:val="18"/>
          <w:szCs w:val="18"/>
        </w:rPr>
      </w:pPr>
      <w:r w:rsidRPr="003D233B">
        <w:rPr>
          <w:sz w:val="18"/>
          <w:szCs w:val="18"/>
        </w:rPr>
        <w:t xml:space="preserve">      </w:t>
      </w:r>
      <w:r w:rsidR="004677C0" w:rsidRPr="003D233B">
        <w:rPr>
          <w:sz w:val="18"/>
          <w:szCs w:val="18"/>
        </w:rPr>
        <w:t>полное наименование организации – для</w:t>
      </w:r>
    </w:p>
    <w:p w:rsidR="004677C0" w:rsidRPr="003D233B" w:rsidRDefault="004677C0" w:rsidP="004677C0">
      <w:pPr>
        <w:ind w:left="5670" w:hanging="5670"/>
      </w:pPr>
    </w:p>
    <w:p w:rsidR="00E437BC" w:rsidRPr="003D233B" w:rsidRDefault="00A10BEF" w:rsidP="00A10BEF">
      <w:pPr>
        <w:pBdr>
          <w:top w:val="single" w:sz="4" w:space="1" w:color="auto"/>
        </w:pBdr>
        <w:ind w:left="5670" w:hanging="5670"/>
        <w:jc w:val="center"/>
      </w:pPr>
      <w:r w:rsidRPr="003D233B">
        <w:rPr>
          <w:sz w:val="18"/>
          <w:szCs w:val="18"/>
        </w:rPr>
        <w:t xml:space="preserve">                 </w:t>
      </w:r>
      <w:r w:rsidR="004677C0" w:rsidRPr="003D233B">
        <w:rPr>
          <w:sz w:val="18"/>
          <w:szCs w:val="18"/>
        </w:rPr>
        <w:t>юридических лиц), его почтовый индекс</w:t>
      </w:r>
    </w:p>
    <w:p w:rsidR="00B81D0E" w:rsidRDefault="00891E4F" w:rsidP="00E437BC">
      <w:pPr>
        <w:tabs>
          <w:tab w:val="right" w:pos="9923"/>
        </w:tabs>
        <w:rPr>
          <w:sz w:val="16"/>
          <w:szCs w:val="16"/>
          <w:u w:val="single"/>
        </w:rPr>
      </w:pPr>
      <w:r w:rsidRPr="003D233B">
        <w:rPr>
          <w:sz w:val="16"/>
          <w:szCs w:val="16"/>
          <w:u w:val="single"/>
        </w:rPr>
        <w:tab/>
      </w:r>
    </w:p>
    <w:p w:rsidR="00E437BC" w:rsidRPr="00B81D0E" w:rsidRDefault="00B81D0E" w:rsidP="00E437BC">
      <w:pPr>
        <w:tabs>
          <w:tab w:val="right" w:pos="9923"/>
        </w:tabs>
        <w:rPr>
          <w:sz w:val="16"/>
          <w:szCs w:val="16"/>
          <w:u w:val="single"/>
        </w:rPr>
      </w:pPr>
      <w:r>
        <w:rPr>
          <w:sz w:val="16"/>
          <w:szCs w:val="16"/>
        </w:rPr>
        <w:t xml:space="preserve">                                                                                                                                                                                                                                                           </w:t>
      </w:r>
      <w:r w:rsidR="00147751" w:rsidRPr="003D233B">
        <w:rPr>
          <w:sz w:val="28"/>
          <w:szCs w:val="28"/>
          <w:vertAlign w:val="superscript"/>
        </w:rPr>
        <w:endnoteReference w:customMarkFollows="1" w:id="1"/>
        <w:t>1</w:t>
      </w:r>
    </w:p>
    <w:p w:rsidR="004677C0" w:rsidRPr="003D233B" w:rsidRDefault="004677C0" w:rsidP="004677C0">
      <w:pPr>
        <w:pBdr>
          <w:top w:val="single" w:sz="4" w:space="1" w:color="auto"/>
        </w:pBdr>
        <w:ind w:left="5670" w:hanging="5670"/>
        <w:rPr>
          <w:sz w:val="18"/>
          <w:szCs w:val="18"/>
        </w:rPr>
      </w:pPr>
      <w:r w:rsidRPr="003D233B">
        <w:rPr>
          <w:sz w:val="18"/>
          <w:szCs w:val="18"/>
        </w:rPr>
        <w:t>и адрес, адрес электронной почты)</w:t>
      </w:r>
    </w:p>
    <w:p w:rsidR="004677C0" w:rsidRDefault="004677C0" w:rsidP="004677C0">
      <w:pPr>
        <w:spacing w:after="240"/>
        <w:jc w:val="center"/>
        <w:rPr>
          <w:b/>
          <w:bCs/>
          <w:sz w:val="26"/>
          <w:szCs w:val="26"/>
        </w:rPr>
      </w:pPr>
      <w:r w:rsidRPr="003D233B">
        <w:rPr>
          <w:b/>
          <w:bCs/>
          <w:sz w:val="26"/>
          <w:szCs w:val="26"/>
        </w:rPr>
        <w:t>РАЗРЕШЕНИЕ</w:t>
      </w:r>
      <w:r>
        <w:rPr>
          <w:b/>
          <w:bCs/>
          <w:sz w:val="26"/>
          <w:szCs w:val="26"/>
        </w:rPr>
        <w:br/>
        <w:t>на ввод объекта в эксплуатацию</w:t>
      </w:r>
    </w:p>
    <w:tbl>
      <w:tblPr>
        <w:tblW w:w="0" w:type="auto"/>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4677C0" w:rsidTr="00B91D9A">
        <w:tc>
          <w:tcPr>
            <w:tcW w:w="624" w:type="dxa"/>
            <w:tcBorders>
              <w:top w:val="nil"/>
              <w:left w:val="nil"/>
              <w:bottom w:val="nil"/>
              <w:right w:val="nil"/>
            </w:tcBorders>
            <w:vAlign w:val="bottom"/>
          </w:tcPr>
          <w:p w:rsidR="004677C0" w:rsidRDefault="004677C0" w:rsidP="00B91D9A">
            <w:r>
              <w:t>Дата</w:t>
            </w:r>
          </w:p>
        </w:tc>
        <w:tc>
          <w:tcPr>
            <w:tcW w:w="1814" w:type="dxa"/>
            <w:tcBorders>
              <w:top w:val="nil"/>
              <w:left w:val="nil"/>
              <w:bottom w:val="single" w:sz="4" w:space="0" w:color="auto"/>
              <w:right w:val="nil"/>
            </w:tcBorders>
            <w:vAlign w:val="bottom"/>
          </w:tcPr>
          <w:p w:rsidR="004677C0" w:rsidRDefault="004677C0" w:rsidP="00B91D9A">
            <w:pPr>
              <w:jc w:val="center"/>
            </w:pPr>
          </w:p>
        </w:tc>
        <w:tc>
          <w:tcPr>
            <w:tcW w:w="5160" w:type="dxa"/>
            <w:tcBorders>
              <w:top w:val="nil"/>
              <w:left w:val="nil"/>
              <w:bottom w:val="nil"/>
              <w:right w:val="nil"/>
            </w:tcBorders>
            <w:vAlign w:val="bottom"/>
          </w:tcPr>
          <w:p w:rsidR="004677C0" w:rsidRDefault="004677C0" w:rsidP="00B91D9A">
            <w:r>
              <w:rPr>
                <w:rStyle w:val="af9"/>
              </w:rPr>
              <w:endnoteReference w:customMarkFollows="1" w:id="2"/>
              <w:t>2</w:t>
            </w:r>
          </w:p>
        </w:tc>
        <w:tc>
          <w:tcPr>
            <w:tcW w:w="397" w:type="dxa"/>
            <w:tcBorders>
              <w:top w:val="nil"/>
              <w:left w:val="nil"/>
              <w:bottom w:val="nil"/>
              <w:right w:val="nil"/>
            </w:tcBorders>
            <w:vAlign w:val="bottom"/>
          </w:tcPr>
          <w:p w:rsidR="004677C0" w:rsidRDefault="004677C0" w:rsidP="00B91D9A">
            <w:r>
              <w:t>№</w:t>
            </w:r>
          </w:p>
        </w:tc>
        <w:tc>
          <w:tcPr>
            <w:tcW w:w="1814" w:type="dxa"/>
            <w:tcBorders>
              <w:top w:val="nil"/>
              <w:left w:val="nil"/>
              <w:bottom w:val="single" w:sz="4" w:space="0" w:color="auto"/>
              <w:right w:val="nil"/>
            </w:tcBorders>
            <w:vAlign w:val="bottom"/>
          </w:tcPr>
          <w:p w:rsidR="004677C0" w:rsidRDefault="004677C0" w:rsidP="00B91D9A">
            <w:pPr>
              <w:jc w:val="center"/>
            </w:pPr>
          </w:p>
        </w:tc>
        <w:tc>
          <w:tcPr>
            <w:tcW w:w="341" w:type="dxa"/>
            <w:tcBorders>
              <w:top w:val="nil"/>
              <w:left w:val="nil"/>
              <w:bottom w:val="nil"/>
              <w:right w:val="nil"/>
            </w:tcBorders>
            <w:vAlign w:val="bottom"/>
          </w:tcPr>
          <w:p w:rsidR="004677C0" w:rsidRDefault="004677C0" w:rsidP="00B91D9A">
            <w:r>
              <w:rPr>
                <w:rStyle w:val="af9"/>
              </w:rPr>
              <w:endnoteReference w:customMarkFollows="1" w:id="3"/>
              <w:t>3</w:t>
            </w:r>
          </w:p>
        </w:tc>
      </w:tr>
    </w:tbl>
    <w:p w:rsidR="004677C0" w:rsidRDefault="004677C0" w:rsidP="004677C0">
      <w:pPr>
        <w:spacing w:before="240"/>
      </w:pPr>
      <w:r>
        <w:t xml:space="preserve">I.  </w:t>
      </w:r>
    </w:p>
    <w:p w:rsidR="004677C0" w:rsidRDefault="004677C0" w:rsidP="004677C0">
      <w:pPr>
        <w:pBdr>
          <w:top w:val="single" w:sz="4" w:space="1" w:color="auto"/>
        </w:pBdr>
        <w:spacing w:after="60"/>
        <w:ind w:left="266"/>
        <w:jc w:val="center"/>
        <w:rPr>
          <w:sz w:val="16"/>
          <w:szCs w:val="16"/>
        </w:rPr>
      </w:pPr>
      <w:r>
        <w:rPr>
          <w:sz w:val="16"/>
          <w:szCs w:val="16"/>
        </w:rPr>
        <w:t>(наименование уполномоченного федерального органа исполнительной власти, или</w:t>
      </w:r>
    </w:p>
    <w:p w:rsidR="004677C0" w:rsidRDefault="004677C0" w:rsidP="004677C0"/>
    <w:p w:rsidR="004677C0" w:rsidRDefault="004677C0" w:rsidP="004677C0">
      <w:pPr>
        <w:pBdr>
          <w:top w:val="single" w:sz="4" w:space="1" w:color="auto"/>
        </w:pBdr>
        <w:spacing w:after="60"/>
        <w:jc w:val="center"/>
        <w:rPr>
          <w:sz w:val="16"/>
          <w:szCs w:val="16"/>
        </w:rPr>
      </w:pPr>
      <w:r>
        <w:rPr>
          <w:sz w:val="16"/>
          <w:szCs w:val="16"/>
        </w:rPr>
        <w:t>органа исполнительной власти субъекта Российской Федерации, или органа местного самоуправления,</w:t>
      </w:r>
    </w:p>
    <w:p w:rsidR="004677C0" w:rsidRDefault="004677C0" w:rsidP="004677C0"/>
    <w:p w:rsidR="004677C0" w:rsidRDefault="004677C0" w:rsidP="004677C0">
      <w:pPr>
        <w:pBdr>
          <w:top w:val="single" w:sz="4" w:space="1" w:color="auto"/>
        </w:pBdr>
        <w:spacing w:after="360"/>
        <w:jc w:val="center"/>
        <w:rPr>
          <w:sz w:val="16"/>
          <w:szCs w:val="16"/>
        </w:rPr>
      </w:pPr>
      <w:r>
        <w:rPr>
          <w:sz w:val="16"/>
          <w:szCs w:val="16"/>
        </w:rPr>
        <w:t>осуществляющих выдачу разрешения на ввод объекта в эксплуатацию, Государственная корпорация по атомной энергии “Росатом”)</w:t>
      </w:r>
    </w:p>
    <w:p w:rsidR="004677C0" w:rsidRPr="00294A37" w:rsidRDefault="004677C0" w:rsidP="004677C0">
      <w:pPr>
        <w:jc w:val="both"/>
      </w:pPr>
      <w:r>
        <w:t>в соответствии со статьей 55 Градостроительного кодекса Российской Федерации разрешает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 </w:t>
      </w:r>
      <w:r>
        <w:rPr>
          <w:rStyle w:val="af9"/>
        </w:rPr>
        <w:endnoteReference w:customMarkFollows="1" w:id="4"/>
        <w:t>4</w:t>
      </w:r>
      <w:r>
        <w:t>,</w:t>
      </w:r>
      <w:r w:rsidRPr="00294A37">
        <w:br/>
      </w:r>
    </w:p>
    <w:p w:rsidR="004677C0" w:rsidRDefault="004677C0" w:rsidP="004677C0">
      <w:pPr>
        <w:pBdr>
          <w:top w:val="single" w:sz="4" w:space="1" w:color="auto"/>
        </w:pBdr>
        <w:spacing w:after="60"/>
        <w:jc w:val="center"/>
        <w:rPr>
          <w:sz w:val="16"/>
          <w:szCs w:val="16"/>
        </w:rPr>
      </w:pPr>
      <w:r>
        <w:rPr>
          <w:sz w:val="16"/>
          <w:szCs w:val="16"/>
        </w:rPr>
        <w:t>(наименование объекта (этапа)</w:t>
      </w:r>
    </w:p>
    <w:p w:rsidR="004677C0" w:rsidRDefault="004677C0" w:rsidP="004677C0"/>
    <w:p w:rsidR="004677C0" w:rsidRDefault="004677C0" w:rsidP="004677C0">
      <w:pPr>
        <w:pBdr>
          <w:top w:val="single" w:sz="4" w:space="1" w:color="auto"/>
        </w:pBdr>
        <w:spacing w:after="60"/>
        <w:jc w:val="center"/>
        <w:rPr>
          <w:sz w:val="16"/>
          <w:szCs w:val="16"/>
        </w:rPr>
      </w:pPr>
      <w:r>
        <w:rPr>
          <w:sz w:val="16"/>
          <w:szCs w:val="16"/>
        </w:rPr>
        <w:t>капитального строительства</w:t>
      </w:r>
    </w:p>
    <w:p w:rsidR="004677C0" w:rsidRDefault="004677C0" w:rsidP="004677C0">
      <w:pPr>
        <w:tabs>
          <w:tab w:val="right" w:pos="9923"/>
        </w:tabs>
      </w:pPr>
      <w:r>
        <w:tab/>
      </w:r>
      <w:r>
        <w:rPr>
          <w:rStyle w:val="af9"/>
        </w:rPr>
        <w:endnoteReference w:customMarkFollows="1" w:id="5"/>
        <w:t>5</w:t>
      </w:r>
    </w:p>
    <w:p w:rsidR="004677C0" w:rsidRDefault="004677C0" w:rsidP="004677C0">
      <w:pPr>
        <w:pBdr>
          <w:top w:val="single" w:sz="4" w:space="1" w:color="auto"/>
        </w:pBdr>
        <w:ind w:right="141"/>
        <w:jc w:val="center"/>
        <w:rPr>
          <w:sz w:val="16"/>
          <w:szCs w:val="16"/>
        </w:rPr>
      </w:pPr>
      <w:r>
        <w:rPr>
          <w:sz w:val="16"/>
          <w:szCs w:val="16"/>
        </w:rPr>
        <w:t>в соответствии с проектной документацией, кадастровый номер объекта)</w:t>
      </w:r>
    </w:p>
    <w:p w:rsidR="004677C0" w:rsidRDefault="004677C0" w:rsidP="004677C0">
      <w:pPr>
        <w:spacing w:before="240"/>
        <w:jc w:val="center"/>
      </w:pPr>
      <w:r>
        <w:t>расположенного по адресу:</w:t>
      </w:r>
    </w:p>
    <w:p w:rsidR="004677C0" w:rsidRDefault="004677C0" w:rsidP="004677C0"/>
    <w:p w:rsidR="004677C0" w:rsidRDefault="004677C0" w:rsidP="004677C0">
      <w:pPr>
        <w:pBdr>
          <w:top w:val="single" w:sz="4" w:space="1" w:color="auto"/>
        </w:pBdr>
        <w:spacing w:after="60"/>
        <w:jc w:val="center"/>
        <w:rPr>
          <w:sz w:val="16"/>
          <w:szCs w:val="16"/>
        </w:rPr>
      </w:pPr>
      <w:r>
        <w:rPr>
          <w:sz w:val="16"/>
          <w:szCs w:val="16"/>
        </w:rPr>
        <w:lastRenderedPageBreak/>
        <w:t>(адрес объекта капитального строительства в соответствии с государственным адресным</w:t>
      </w:r>
    </w:p>
    <w:p w:rsidR="004677C0" w:rsidRDefault="004677C0" w:rsidP="004677C0">
      <w:pPr>
        <w:tabs>
          <w:tab w:val="right" w:pos="9923"/>
        </w:tabs>
      </w:pPr>
      <w:r>
        <w:tab/>
      </w:r>
      <w:r>
        <w:rPr>
          <w:rStyle w:val="af9"/>
        </w:rPr>
        <w:endnoteReference w:customMarkFollows="1" w:id="6"/>
        <w:t>6</w:t>
      </w:r>
    </w:p>
    <w:p w:rsidR="004677C0" w:rsidRDefault="004677C0" w:rsidP="004677C0">
      <w:pPr>
        <w:pBdr>
          <w:top w:val="single" w:sz="4" w:space="1" w:color="auto"/>
        </w:pBdr>
        <w:spacing w:after="240"/>
        <w:ind w:right="142"/>
        <w:jc w:val="center"/>
        <w:rPr>
          <w:sz w:val="16"/>
          <w:szCs w:val="16"/>
        </w:rPr>
      </w:pPr>
      <w:r>
        <w:rPr>
          <w:sz w:val="16"/>
          <w:szCs w:val="16"/>
        </w:rPr>
        <w:t>реестром с указанием реквизитов документов о присвоении, об изменении адреса)</w:t>
      </w:r>
    </w:p>
    <w:p w:rsidR="004677C0" w:rsidRDefault="004677C0" w:rsidP="004677C0">
      <w:pPr>
        <w:tabs>
          <w:tab w:val="right" w:pos="9923"/>
        </w:tabs>
        <w:jc w:val="both"/>
      </w:pPr>
      <w:r>
        <w:t>на земельном участке (земельных участках) с кадастровым</w:t>
      </w:r>
      <w:r>
        <w:br/>
        <w:t>номером </w:t>
      </w:r>
      <w:r>
        <w:rPr>
          <w:rStyle w:val="af9"/>
        </w:rPr>
        <w:endnoteReference w:customMarkFollows="1" w:id="7"/>
        <w:t>7</w:t>
      </w:r>
      <w:r>
        <w:t xml:space="preserve">:  </w:t>
      </w:r>
      <w:r>
        <w:tab/>
        <w:t>.</w:t>
      </w:r>
    </w:p>
    <w:p w:rsidR="004677C0" w:rsidRDefault="004677C0" w:rsidP="004677C0">
      <w:pPr>
        <w:pBdr>
          <w:top w:val="single" w:sz="4" w:space="1" w:color="auto"/>
        </w:pBdr>
        <w:spacing w:after="240"/>
        <w:ind w:left="1242" w:right="113"/>
        <w:rPr>
          <w:sz w:val="2"/>
          <w:szCs w:val="2"/>
        </w:rPr>
      </w:pPr>
    </w:p>
    <w:p w:rsidR="004677C0" w:rsidRDefault="004677C0" w:rsidP="004677C0">
      <w:r>
        <w:t>строительный адрес </w:t>
      </w:r>
      <w:r>
        <w:rPr>
          <w:rStyle w:val="af9"/>
        </w:rPr>
        <w:endnoteReference w:customMarkFollows="1" w:id="8"/>
        <w:t>8</w:t>
      </w:r>
      <w:r>
        <w:t xml:space="preserve">:  </w:t>
      </w:r>
    </w:p>
    <w:p w:rsidR="004677C0" w:rsidRDefault="004677C0" w:rsidP="004677C0">
      <w:pPr>
        <w:pBdr>
          <w:top w:val="single" w:sz="4" w:space="1" w:color="auto"/>
        </w:pBdr>
        <w:ind w:left="2418"/>
        <w:rPr>
          <w:sz w:val="2"/>
          <w:szCs w:val="2"/>
        </w:rPr>
      </w:pPr>
    </w:p>
    <w:p w:rsidR="004677C0" w:rsidRDefault="004677C0" w:rsidP="004677C0">
      <w:pPr>
        <w:tabs>
          <w:tab w:val="right" w:pos="9923"/>
        </w:tabs>
      </w:pPr>
      <w:r>
        <w:tab/>
        <w:t>.</w:t>
      </w:r>
    </w:p>
    <w:p w:rsidR="004677C0" w:rsidRDefault="004677C0" w:rsidP="004677C0">
      <w:pPr>
        <w:pBdr>
          <w:top w:val="single" w:sz="4" w:space="1" w:color="auto"/>
        </w:pBdr>
        <w:spacing w:after="240"/>
        <w:ind w:right="113"/>
        <w:rPr>
          <w:sz w:val="2"/>
          <w:szCs w:val="2"/>
        </w:rPr>
      </w:pPr>
    </w:p>
    <w:p w:rsidR="004677C0" w:rsidRPr="00294A37" w:rsidRDefault="004677C0" w:rsidP="004677C0">
      <w:pPr>
        <w:jc w:val="both"/>
        <w:rPr>
          <w:sz w:val="2"/>
          <w:szCs w:val="2"/>
        </w:rPr>
      </w:pPr>
      <w:r>
        <w:t>В отношении объекта капитального строительства выдано разрешение на строительство,</w:t>
      </w:r>
      <w:r w:rsidRPr="00294A37">
        <w:br/>
      </w:r>
    </w:p>
    <w:tbl>
      <w:tblPr>
        <w:tblW w:w="0" w:type="auto"/>
        <w:tblLayout w:type="fixed"/>
        <w:tblCellMar>
          <w:left w:w="28" w:type="dxa"/>
          <w:right w:w="28" w:type="dxa"/>
        </w:tblCellMar>
        <w:tblLook w:val="0000" w:firstRow="0" w:lastRow="0" w:firstColumn="0" w:lastColumn="0" w:noHBand="0" w:noVBand="0"/>
      </w:tblPr>
      <w:tblGrid>
        <w:gridCol w:w="397"/>
        <w:gridCol w:w="1701"/>
        <w:gridCol w:w="1531"/>
        <w:gridCol w:w="2835"/>
        <w:gridCol w:w="3657"/>
      </w:tblGrid>
      <w:tr w:rsidR="004677C0" w:rsidTr="00B91D9A">
        <w:tc>
          <w:tcPr>
            <w:tcW w:w="397" w:type="dxa"/>
            <w:tcBorders>
              <w:top w:val="nil"/>
              <w:left w:val="nil"/>
              <w:bottom w:val="nil"/>
              <w:right w:val="nil"/>
            </w:tcBorders>
            <w:vAlign w:val="bottom"/>
          </w:tcPr>
          <w:p w:rsidR="004677C0" w:rsidRDefault="004677C0" w:rsidP="00B91D9A">
            <w:r>
              <w:t>№</w:t>
            </w:r>
          </w:p>
        </w:tc>
        <w:tc>
          <w:tcPr>
            <w:tcW w:w="1701" w:type="dxa"/>
            <w:tcBorders>
              <w:top w:val="nil"/>
              <w:left w:val="nil"/>
              <w:bottom w:val="single" w:sz="4" w:space="0" w:color="auto"/>
              <w:right w:val="nil"/>
            </w:tcBorders>
            <w:vAlign w:val="bottom"/>
          </w:tcPr>
          <w:p w:rsidR="004677C0" w:rsidRDefault="004677C0" w:rsidP="00B91D9A">
            <w:pPr>
              <w:jc w:val="center"/>
            </w:pPr>
          </w:p>
        </w:tc>
        <w:tc>
          <w:tcPr>
            <w:tcW w:w="1531" w:type="dxa"/>
            <w:tcBorders>
              <w:top w:val="nil"/>
              <w:left w:val="nil"/>
              <w:bottom w:val="nil"/>
              <w:right w:val="nil"/>
            </w:tcBorders>
            <w:vAlign w:val="bottom"/>
          </w:tcPr>
          <w:p w:rsidR="004677C0" w:rsidRDefault="004677C0" w:rsidP="00B91D9A">
            <w:r>
              <w:t>, дата выдачи</w:t>
            </w:r>
          </w:p>
        </w:tc>
        <w:tc>
          <w:tcPr>
            <w:tcW w:w="2835" w:type="dxa"/>
            <w:tcBorders>
              <w:top w:val="nil"/>
              <w:left w:val="nil"/>
              <w:bottom w:val="single" w:sz="4" w:space="0" w:color="auto"/>
              <w:right w:val="nil"/>
            </w:tcBorders>
            <w:vAlign w:val="bottom"/>
          </w:tcPr>
          <w:p w:rsidR="004677C0" w:rsidRDefault="004677C0" w:rsidP="00B91D9A">
            <w:pPr>
              <w:jc w:val="center"/>
            </w:pPr>
          </w:p>
        </w:tc>
        <w:tc>
          <w:tcPr>
            <w:tcW w:w="3657" w:type="dxa"/>
            <w:tcBorders>
              <w:top w:val="nil"/>
              <w:left w:val="nil"/>
              <w:bottom w:val="nil"/>
              <w:right w:val="nil"/>
            </w:tcBorders>
            <w:vAlign w:val="bottom"/>
          </w:tcPr>
          <w:p w:rsidR="004677C0" w:rsidRDefault="004677C0" w:rsidP="00B91D9A">
            <w:r>
              <w:t>, орган, выдавший разрешение на</w:t>
            </w:r>
          </w:p>
        </w:tc>
      </w:tr>
    </w:tbl>
    <w:p w:rsidR="004677C0" w:rsidRDefault="004677C0" w:rsidP="004677C0">
      <w:pPr>
        <w:tabs>
          <w:tab w:val="right" w:pos="9923"/>
        </w:tabs>
      </w:pPr>
      <w:r>
        <w:t xml:space="preserve">строительство  </w:t>
      </w:r>
      <w:r>
        <w:tab/>
        <w:t>.</w:t>
      </w:r>
      <w:r>
        <w:rPr>
          <w:rStyle w:val="af9"/>
        </w:rPr>
        <w:endnoteReference w:customMarkFollows="1" w:id="9"/>
        <w:t>9</w:t>
      </w:r>
    </w:p>
    <w:p w:rsidR="004677C0" w:rsidRDefault="004677C0" w:rsidP="004677C0">
      <w:pPr>
        <w:pBdr>
          <w:top w:val="single" w:sz="4" w:space="1" w:color="auto"/>
        </w:pBdr>
        <w:ind w:left="1588" w:right="198"/>
        <w:rPr>
          <w:sz w:val="2"/>
          <w:szCs w:val="2"/>
        </w:rPr>
      </w:pPr>
    </w:p>
    <w:p w:rsidR="004677C0" w:rsidRDefault="004677C0" w:rsidP="004677C0">
      <w:pPr>
        <w:spacing w:before="240" w:after="120"/>
      </w:pPr>
      <w:r>
        <w:t>II. Сведения об объекте капитального строительства </w:t>
      </w:r>
      <w:r>
        <w:rPr>
          <w:rStyle w:val="af9"/>
        </w:rPr>
        <w:endnoteReference w:customMarkFollows="1" w:id="10"/>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701"/>
        <w:gridCol w:w="2268"/>
        <w:gridCol w:w="2268"/>
      </w:tblGrid>
      <w:tr w:rsidR="004677C0" w:rsidTr="00B91D9A">
        <w:trPr>
          <w:trHeight w:val="510"/>
        </w:trPr>
        <w:tc>
          <w:tcPr>
            <w:tcW w:w="3714" w:type="dxa"/>
            <w:vAlign w:val="center"/>
          </w:tcPr>
          <w:p w:rsidR="004677C0" w:rsidRDefault="004677C0" w:rsidP="00B91D9A">
            <w:pPr>
              <w:jc w:val="center"/>
            </w:pPr>
            <w:r>
              <w:t>Наименование показателя</w:t>
            </w:r>
          </w:p>
        </w:tc>
        <w:tc>
          <w:tcPr>
            <w:tcW w:w="1701" w:type="dxa"/>
            <w:vAlign w:val="center"/>
          </w:tcPr>
          <w:p w:rsidR="004677C0" w:rsidRDefault="004677C0" w:rsidP="00B91D9A">
            <w:pPr>
              <w:jc w:val="center"/>
            </w:pPr>
            <w:r>
              <w:t>Единица измерения</w:t>
            </w:r>
          </w:p>
        </w:tc>
        <w:tc>
          <w:tcPr>
            <w:tcW w:w="2268" w:type="dxa"/>
            <w:vAlign w:val="center"/>
          </w:tcPr>
          <w:p w:rsidR="004677C0" w:rsidRDefault="004677C0" w:rsidP="00B91D9A">
            <w:pPr>
              <w:jc w:val="center"/>
            </w:pPr>
            <w:r>
              <w:t>По проекту</w:t>
            </w:r>
          </w:p>
        </w:tc>
        <w:tc>
          <w:tcPr>
            <w:tcW w:w="2268" w:type="dxa"/>
            <w:vAlign w:val="center"/>
          </w:tcPr>
          <w:p w:rsidR="004677C0" w:rsidRDefault="004677C0" w:rsidP="00B91D9A">
            <w:pPr>
              <w:jc w:val="center"/>
            </w:pPr>
            <w:r>
              <w:t>Фактически</w:t>
            </w:r>
          </w:p>
        </w:tc>
      </w:tr>
      <w:tr w:rsidR="004677C0" w:rsidTr="00B91D9A">
        <w:trPr>
          <w:trHeight w:val="510"/>
        </w:trPr>
        <w:tc>
          <w:tcPr>
            <w:tcW w:w="9951" w:type="dxa"/>
            <w:gridSpan w:val="4"/>
            <w:vAlign w:val="center"/>
          </w:tcPr>
          <w:p w:rsidR="004677C0" w:rsidRDefault="004677C0" w:rsidP="00B91D9A">
            <w:pPr>
              <w:jc w:val="center"/>
            </w:pPr>
            <w:r>
              <w:t>1. Общие показатели вводимого в эксплуатацию объекта</w:t>
            </w:r>
          </w:p>
        </w:tc>
      </w:tr>
      <w:tr w:rsidR="004677C0" w:rsidTr="00B91D9A">
        <w:trPr>
          <w:trHeight w:val="500"/>
        </w:trPr>
        <w:tc>
          <w:tcPr>
            <w:tcW w:w="3714" w:type="dxa"/>
          </w:tcPr>
          <w:p w:rsidR="004677C0" w:rsidRDefault="004677C0" w:rsidP="00B91D9A">
            <w:pPr>
              <w:ind w:left="57" w:right="57"/>
            </w:pPr>
            <w:r>
              <w:t>Строительный объем – всего</w:t>
            </w:r>
          </w:p>
        </w:tc>
        <w:tc>
          <w:tcPr>
            <w:tcW w:w="1701" w:type="dxa"/>
          </w:tcPr>
          <w:p w:rsidR="004677C0" w:rsidRDefault="004677C0" w:rsidP="00B91D9A">
            <w:pPr>
              <w:jc w:val="center"/>
            </w:pPr>
            <w:r>
              <w:t>куб.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в том числе надземной части</w:t>
            </w:r>
          </w:p>
        </w:tc>
        <w:tc>
          <w:tcPr>
            <w:tcW w:w="1701" w:type="dxa"/>
          </w:tcPr>
          <w:p w:rsidR="004677C0" w:rsidRDefault="004677C0" w:rsidP="00B91D9A">
            <w:pPr>
              <w:jc w:val="center"/>
            </w:pPr>
            <w:r>
              <w:t>куб.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Общая площадь</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Площадь нежилых помещений</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720"/>
        </w:trPr>
        <w:tc>
          <w:tcPr>
            <w:tcW w:w="3714" w:type="dxa"/>
          </w:tcPr>
          <w:p w:rsidR="004677C0" w:rsidRDefault="004677C0" w:rsidP="00B91D9A">
            <w:pPr>
              <w:ind w:left="57" w:right="57"/>
            </w:pPr>
            <w:r>
              <w:t>Площадь встроенно-пристроенных помещений</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720"/>
        </w:trPr>
        <w:tc>
          <w:tcPr>
            <w:tcW w:w="3714" w:type="dxa"/>
          </w:tcPr>
          <w:p w:rsidR="004677C0" w:rsidRDefault="004677C0" w:rsidP="00B91D9A">
            <w:pPr>
              <w:ind w:left="57" w:right="57"/>
            </w:pPr>
            <w:r>
              <w:t>Количество зданий, сооружений </w:t>
            </w:r>
            <w:r>
              <w:rPr>
                <w:rStyle w:val="af9"/>
              </w:rPr>
              <w:endnoteReference w:customMarkFollows="1" w:id="11"/>
              <w:t>11</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9951" w:type="dxa"/>
            <w:gridSpan w:val="4"/>
            <w:vAlign w:val="center"/>
          </w:tcPr>
          <w:p w:rsidR="004677C0" w:rsidRDefault="004677C0" w:rsidP="00B91D9A">
            <w:pPr>
              <w:jc w:val="center"/>
            </w:pPr>
            <w:r>
              <w:t>2. Объекты непроизводственного назначения</w:t>
            </w:r>
          </w:p>
        </w:tc>
      </w:tr>
      <w:tr w:rsidR="004677C0" w:rsidTr="00B91D9A">
        <w:trPr>
          <w:trHeight w:val="800"/>
        </w:trPr>
        <w:tc>
          <w:tcPr>
            <w:tcW w:w="9951" w:type="dxa"/>
            <w:gridSpan w:val="4"/>
            <w:vAlign w:val="center"/>
          </w:tcPr>
          <w:p w:rsidR="004677C0" w:rsidRDefault="004677C0" w:rsidP="00B91D9A">
            <w:pPr>
              <w:jc w:val="center"/>
            </w:pPr>
            <w:r>
              <w:t>2.1. Нежилые объекты</w:t>
            </w:r>
            <w:r>
              <w:br/>
              <w:t>(объекты здравоохранения, образования, культуры, отдыха, спорта и т.д.)</w:t>
            </w:r>
          </w:p>
        </w:tc>
      </w:tr>
      <w:tr w:rsidR="004677C0" w:rsidTr="00B91D9A">
        <w:trPr>
          <w:trHeight w:val="510"/>
        </w:trPr>
        <w:tc>
          <w:tcPr>
            <w:tcW w:w="3714" w:type="dxa"/>
          </w:tcPr>
          <w:p w:rsidR="004677C0" w:rsidRDefault="004677C0" w:rsidP="00B91D9A">
            <w:pPr>
              <w:ind w:left="57" w:right="57"/>
            </w:pPr>
            <w:r>
              <w:t>Количество мест</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Количество помещений</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Вместимость</w:t>
            </w:r>
          </w:p>
        </w:tc>
        <w:tc>
          <w:tcPr>
            <w:tcW w:w="1701" w:type="dxa"/>
            <w:tcBorders>
              <w:bottom w:val="nil"/>
            </w:tcBorders>
          </w:tcPr>
          <w:p w:rsidR="004677C0" w:rsidRDefault="004677C0" w:rsidP="00B91D9A">
            <w:pPr>
              <w:jc w:val="center"/>
            </w:pPr>
          </w:p>
        </w:tc>
        <w:tc>
          <w:tcPr>
            <w:tcW w:w="2268" w:type="dxa"/>
            <w:tcBorders>
              <w:bottom w:val="nil"/>
            </w:tcBorders>
          </w:tcPr>
          <w:p w:rsidR="004677C0" w:rsidRDefault="004677C0" w:rsidP="00B91D9A">
            <w:pPr>
              <w:jc w:val="center"/>
            </w:pPr>
          </w:p>
        </w:tc>
        <w:tc>
          <w:tcPr>
            <w:tcW w:w="2268" w:type="dxa"/>
            <w:tcBorders>
              <w:bottom w:val="nil"/>
            </w:tcBorders>
          </w:tcPr>
          <w:p w:rsidR="004677C0" w:rsidRDefault="004677C0" w:rsidP="00B91D9A">
            <w:pPr>
              <w:jc w:val="center"/>
            </w:pPr>
          </w:p>
        </w:tc>
      </w:tr>
      <w:tr w:rsidR="004677C0" w:rsidTr="00B91D9A">
        <w:tc>
          <w:tcPr>
            <w:tcW w:w="3714" w:type="dxa"/>
          </w:tcPr>
          <w:p w:rsidR="004677C0" w:rsidRDefault="004677C0" w:rsidP="00B91D9A">
            <w:pPr>
              <w:ind w:left="57" w:right="57"/>
            </w:pPr>
            <w:r>
              <w:t>Количество этажей</w:t>
            </w:r>
          </w:p>
        </w:tc>
        <w:tc>
          <w:tcPr>
            <w:tcW w:w="1701" w:type="dxa"/>
            <w:tcBorders>
              <w:bottom w:val="nil"/>
            </w:tcBorders>
          </w:tcPr>
          <w:p w:rsidR="004677C0" w:rsidRDefault="004677C0" w:rsidP="00B91D9A">
            <w:pPr>
              <w:jc w:val="center"/>
            </w:pPr>
          </w:p>
        </w:tc>
        <w:tc>
          <w:tcPr>
            <w:tcW w:w="2268" w:type="dxa"/>
            <w:tcBorders>
              <w:bottom w:val="nil"/>
            </w:tcBorders>
          </w:tcPr>
          <w:p w:rsidR="004677C0" w:rsidRDefault="004677C0" w:rsidP="00B91D9A">
            <w:pPr>
              <w:jc w:val="center"/>
            </w:pPr>
          </w:p>
        </w:tc>
        <w:tc>
          <w:tcPr>
            <w:tcW w:w="2268" w:type="dxa"/>
            <w:tcBorders>
              <w:bottom w:val="nil"/>
            </w:tcBorders>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в том числе подземных</w:t>
            </w:r>
          </w:p>
        </w:tc>
        <w:tc>
          <w:tcPr>
            <w:tcW w:w="1701" w:type="dxa"/>
            <w:tcBorders>
              <w:top w:val="nil"/>
            </w:tcBorders>
          </w:tcPr>
          <w:p w:rsidR="004677C0" w:rsidRDefault="004677C0" w:rsidP="00B91D9A">
            <w:pPr>
              <w:jc w:val="center"/>
            </w:pPr>
          </w:p>
        </w:tc>
        <w:tc>
          <w:tcPr>
            <w:tcW w:w="2268" w:type="dxa"/>
            <w:tcBorders>
              <w:top w:val="nil"/>
            </w:tcBorders>
          </w:tcPr>
          <w:p w:rsidR="004677C0" w:rsidRDefault="004677C0" w:rsidP="00B91D9A">
            <w:pPr>
              <w:jc w:val="center"/>
            </w:pPr>
          </w:p>
        </w:tc>
        <w:tc>
          <w:tcPr>
            <w:tcW w:w="2268" w:type="dxa"/>
            <w:tcBorders>
              <w:top w:val="nil"/>
            </w:tcBorders>
          </w:tcPr>
          <w:p w:rsidR="004677C0" w:rsidRDefault="004677C0" w:rsidP="00B91D9A">
            <w:pPr>
              <w:jc w:val="center"/>
            </w:pPr>
          </w:p>
        </w:tc>
      </w:tr>
      <w:tr w:rsidR="004677C0" w:rsidTr="00B91D9A">
        <w:trPr>
          <w:cantSplit/>
          <w:trHeight w:val="800"/>
        </w:trPr>
        <w:tc>
          <w:tcPr>
            <w:tcW w:w="3714" w:type="dxa"/>
          </w:tcPr>
          <w:p w:rsidR="004677C0" w:rsidRDefault="004677C0" w:rsidP="00B91D9A">
            <w:pPr>
              <w:ind w:left="57" w:right="57"/>
            </w:pPr>
            <w:r>
              <w:t>Сети и системы инженерно-технического обеспечения</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Лифты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Эскалаторы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lastRenderedPageBreak/>
              <w:t>Инвалидные подъемники</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keepNext/>
              <w:ind w:left="57" w:right="57"/>
            </w:pPr>
            <w:r>
              <w:t>Материалы фундаментов</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Материалы стен</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Материалы перекрытий</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Материалы кровли</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3714" w:type="dxa"/>
          </w:tcPr>
          <w:p w:rsidR="004677C0" w:rsidRDefault="004677C0" w:rsidP="00B91D9A">
            <w:pPr>
              <w:ind w:left="57" w:right="57"/>
            </w:pPr>
            <w:r>
              <w:t xml:space="preserve">Иные показатели </w:t>
            </w:r>
            <w:r>
              <w:rPr>
                <w:rStyle w:val="af9"/>
              </w:rPr>
              <w:endnoteReference w:customMarkFollows="1" w:id="12"/>
              <w:t>12</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cantSplit/>
          <w:trHeight w:val="510"/>
        </w:trPr>
        <w:tc>
          <w:tcPr>
            <w:tcW w:w="9951" w:type="dxa"/>
            <w:gridSpan w:val="4"/>
            <w:vAlign w:val="center"/>
          </w:tcPr>
          <w:p w:rsidR="004677C0" w:rsidRDefault="004677C0" w:rsidP="00B91D9A">
            <w:pPr>
              <w:jc w:val="center"/>
            </w:pPr>
            <w:r>
              <w:t>2.2. Объекты жилищного фонда</w:t>
            </w:r>
          </w:p>
        </w:tc>
      </w:tr>
      <w:tr w:rsidR="004677C0" w:rsidTr="00B91D9A">
        <w:tc>
          <w:tcPr>
            <w:tcW w:w="3714" w:type="dxa"/>
          </w:tcPr>
          <w:p w:rsidR="004677C0" w:rsidRDefault="004677C0" w:rsidP="00B91D9A">
            <w:pPr>
              <w:ind w:left="57" w:right="57"/>
            </w:pPr>
            <w:r>
              <w:t>Общая площадь жилых помещений (за исключением балконов, лоджий, веранд и террас)</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c>
          <w:tcPr>
            <w:tcW w:w="3714" w:type="dxa"/>
          </w:tcPr>
          <w:p w:rsidR="004677C0" w:rsidRDefault="004677C0" w:rsidP="00B91D9A">
            <w:pPr>
              <w:ind w:left="57" w:right="57"/>
            </w:pPr>
            <w:r>
              <w:t>Общая площадь нежилых помещений, в том числе площадь общего имущества в многоквартирном доме</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Количество этажей</w:t>
            </w:r>
          </w:p>
        </w:tc>
        <w:tc>
          <w:tcPr>
            <w:tcW w:w="1701" w:type="dxa"/>
            <w:tcBorders>
              <w:bottom w:val="nil"/>
            </w:tcBorders>
          </w:tcPr>
          <w:p w:rsidR="004677C0" w:rsidRDefault="004677C0" w:rsidP="00B91D9A">
            <w:pPr>
              <w:jc w:val="center"/>
            </w:pPr>
            <w:r>
              <w:t>шт.</w:t>
            </w:r>
          </w:p>
        </w:tc>
        <w:tc>
          <w:tcPr>
            <w:tcW w:w="2268" w:type="dxa"/>
            <w:tcBorders>
              <w:bottom w:val="nil"/>
            </w:tcBorders>
          </w:tcPr>
          <w:p w:rsidR="004677C0" w:rsidRDefault="004677C0" w:rsidP="00B91D9A">
            <w:pPr>
              <w:jc w:val="center"/>
            </w:pPr>
          </w:p>
        </w:tc>
        <w:tc>
          <w:tcPr>
            <w:tcW w:w="2268" w:type="dxa"/>
            <w:tcBorders>
              <w:bottom w:val="nil"/>
            </w:tcBorders>
          </w:tcPr>
          <w:p w:rsidR="004677C0" w:rsidRDefault="004677C0" w:rsidP="00B91D9A">
            <w:pPr>
              <w:jc w:val="center"/>
            </w:pPr>
          </w:p>
        </w:tc>
      </w:tr>
      <w:tr w:rsidR="004677C0" w:rsidTr="00B91D9A">
        <w:trPr>
          <w:cantSplit/>
          <w:trHeight w:val="500"/>
        </w:trPr>
        <w:tc>
          <w:tcPr>
            <w:tcW w:w="3714" w:type="dxa"/>
          </w:tcPr>
          <w:p w:rsidR="004677C0" w:rsidRDefault="004677C0" w:rsidP="00B91D9A">
            <w:pPr>
              <w:ind w:left="57" w:right="57"/>
            </w:pPr>
            <w:r>
              <w:t>в том числе подземных</w:t>
            </w:r>
          </w:p>
        </w:tc>
        <w:tc>
          <w:tcPr>
            <w:tcW w:w="1701" w:type="dxa"/>
            <w:tcBorders>
              <w:top w:val="nil"/>
            </w:tcBorders>
          </w:tcPr>
          <w:p w:rsidR="004677C0" w:rsidRDefault="004677C0" w:rsidP="00B91D9A">
            <w:pPr>
              <w:jc w:val="center"/>
            </w:pPr>
          </w:p>
        </w:tc>
        <w:tc>
          <w:tcPr>
            <w:tcW w:w="2268" w:type="dxa"/>
            <w:tcBorders>
              <w:top w:val="nil"/>
            </w:tcBorders>
          </w:tcPr>
          <w:p w:rsidR="004677C0" w:rsidRDefault="004677C0" w:rsidP="00B91D9A">
            <w:pPr>
              <w:jc w:val="center"/>
            </w:pPr>
          </w:p>
        </w:tc>
        <w:tc>
          <w:tcPr>
            <w:tcW w:w="2268" w:type="dxa"/>
            <w:tcBorders>
              <w:top w:val="nil"/>
            </w:tcBorders>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Количество секций</w:t>
            </w:r>
          </w:p>
        </w:tc>
        <w:tc>
          <w:tcPr>
            <w:tcW w:w="1701" w:type="dxa"/>
          </w:tcPr>
          <w:p w:rsidR="004677C0" w:rsidRDefault="004677C0" w:rsidP="00B91D9A">
            <w:pPr>
              <w:jc w:val="center"/>
            </w:pPr>
            <w:r>
              <w:t>секций</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c>
          <w:tcPr>
            <w:tcW w:w="3714" w:type="dxa"/>
          </w:tcPr>
          <w:p w:rsidR="004677C0" w:rsidRDefault="004677C0" w:rsidP="00B91D9A">
            <w:pPr>
              <w:ind w:left="57" w:right="57"/>
            </w:pPr>
            <w:r>
              <w:t>Количество квартир/общая площадь, всего</w:t>
            </w:r>
          </w:p>
          <w:p w:rsidR="004677C0" w:rsidRDefault="004677C0" w:rsidP="00B91D9A">
            <w:pPr>
              <w:ind w:left="57" w:right="57"/>
            </w:pPr>
            <w:r>
              <w:t>в том числе: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1-комнатные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2-комнатные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3-комнатные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4-комнатные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более чем 4-комнатные</w:t>
            </w:r>
          </w:p>
        </w:tc>
        <w:tc>
          <w:tcPr>
            <w:tcW w:w="1701" w:type="dxa"/>
          </w:tcPr>
          <w:p w:rsidR="004677C0" w:rsidRDefault="004677C0" w:rsidP="00B91D9A">
            <w:pPr>
              <w:jc w:val="center"/>
            </w:pPr>
            <w:r>
              <w:t>шт./кв.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1100"/>
        </w:trPr>
        <w:tc>
          <w:tcPr>
            <w:tcW w:w="3714" w:type="dxa"/>
          </w:tcPr>
          <w:p w:rsidR="004677C0" w:rsidRDefault="004677C0" w:rsidP="00B91D9A">
            <w:pPr>
              <w:ind w:left="57" w:right="57"/>
            </w:pPr>
            <w:r>
              <w:t>Общая площадь жилых помещений (с учетом балконов, лоджий, веранд и террас)</w:t>
            </w:r>
          </w:p>
        </w:tc>
        <w:tc>
          <w:tcPr>
            <w:tcW w:w="1701" w:type="dxa"/>
          </w:tcPr>
          <w:p w:rsidR="004677C0" w:rsidRDefault="004677C0" w:rsidP="00B91D9A">
            <w:pPr>
              <w:jc w:val="center"/>
            </w:pPr>
            <w:r>
              <w:t>кв. м</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800"/>
        </w:trPr>
        <w:tc>
          <w:tcPr>
            <w:tcW w:w="3714" w:type="dxa"/>
          </w:tcPr>
          <w:p w:rsidR="004677C0" w:rsidRDefault="004677C0" w:rsidP="00B91D9A">
            <w:pPr>
              <w:ind w:left="57" w:right="57"/>
            </w:pPr>
            <w:r>
              <w:t>Сети и системы инженерно-технического обеспечения</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Лифты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Эскалаторы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Инвалидные подъемники</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lastRenderedPageBreak/>
              <w:t>Материалы фундаментов</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стен</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перекрытий</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кровли</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 xml:space="preserve">Иные показатели </w:t>
            </w:r>
            <w:r>
              <w:rPr>
                <w:vertAlign w:val="superscript"/>
              </w:rPr>
              <w:t>12</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9951" w:type="dxa"/>
            <w:gridSpan w:val="4"/>
            <w:vAlign w:val="center"/>
          </w:tcPr>
          <w:p w:rsidR="004677C0" w:rsidRDefault="004677C0" w:rsidP="00B91D9A">
            <w:pPr>
              <w:jc w:val="center"/>
            </w:pPr>
            <w:r>
              <w:t>3. Объекты производственного назначения</w:t>
            </w:r>
          </w:p>
        </w:tc>
      </w:tr>
      <w:tr w:rsidR="004677C0" w:rsidTr="00B91D9A">
        <w:trPr>
          <w:trHeight w:val="1000"/>
        </w:trPr>
        <w:tc>
          <w:tcPr>
            <w:tcW w:w="9951" w:type="dxa"/>
            <w:gridSpan w:val="4"/>
          </w:tcPr>
          <w:p w:rsidR="004677C0" w:rsidRPr="00294A37" w:rsidRDefault="004677C0" w:rsidP="00B91D9A">
            <w:pPr>
              <w:ind w:left="57" w:right="57"/>
              <w:jc w:val="both"/>
            </w:pPr>
            <w:r>
              <w:t xml:space="preserve">Наименование объекта капитального строительства в соответствии с проектной документацией:  </w:t>
            </w:r>
          </w:p>
          <w:p w:rsidR="004677C0" w:rsidRPr="00294A37" w:rsidRDefault="004677C0" w:rsidP="00B91D9A">
            <w:pPr>
              <w:ind w:left="57" w:right="57"/>
              <w:jc w:val="both"/>
            </w:pPr>
          </w:p>
        </w:tc>
      </w:tr>
      <w:tr w:rsidR="004677C0" w:rsidTr="00B91D9A">
        <w:tc>
          <w:tcPr>
            <w:tcW w:w="3714" w:type="dxa"/>
          </w:tcPr>
          <w:p w:rsidR="004677C0" w:rsidRDefault="004677C0" w:rsidP="00B91D9A">
            <w:pPr>
              <w:ind w:left="57" w:right="57"/>
            </w:pPr>
            <w:r>
              <w:t>Тип объекта</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Мощность</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Производительность</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720"/>
        </w:trPr>
        <w:tc>
          <w:tcPr>
            <w:tcW w:w="3714" w:type="dxa"/>
          </w:tcPr>
          <w:p w:rsidR="004677C0" w:rsidRDefault="004677C0" w:rsidP="00B91D9A">
            <w:pPr>
              <w:ind w:left="57" w:right="57"/>
            </w:pPr>
            <w:r>
              <w:t>Сети и системы инженерно-технического обеспечения</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Лифты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Эскалаторы</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Инвалидные подъемники</w:t>
            </w:r>
          </w:p>
        </w:tc>
        <w:tc>
          <w:tcPr>
            <w:tcW w:w="1701" w:type="dxa"/>
          </w:tcPr>
          <w:p w:rsidR="004677C0" w:rsidRDefault="004677C0" w:rsidP="00B91D9A">
            <w:pPr>
              <w:jc w:val="center"/>
            </w:pPr>
            <w:r>
              <w:t>шт.</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фундаментов</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стен</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перекрытий</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кровли</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 xml:space="preserve">Иные показатели </w:t>
            </w:r>
            <w:r>
              <w:rPr>
                <w:vertAlign w:val="superscript"/>
              </w:rPr>
              <w:t>12</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9951" w:type="dxa"/>
            <w:gridSpan w:val="4"/>
            <w:vAlign w:val="center"/>
          </w:tcPr>
          <w:p w:rsidR="004677C0" w:rsidRDefault="004677C0" w:rsidP="00B91D9A">
            <w:pPr>
              <w:jc w:val="center"/>
            </w:pPr>
            <w:r>
              <w:t>4. Линейные объекты</w:t>
            </w:r>
          </w:p>
        </w:tc>
      </w:tr>
      <w:tr w:rsidR="004677C0" w:rsidTr="00B91D9A">
        <w:trPr>
          <w:trHeight w:val="510"/>
        </w:trPr>
        <w:tc>
          <w:tcPr>
            <w:tcW w:w="3714" w:type="dxa"/>
          </w:tcPr>
          <w:p w:rsidR="004677C0" w:rsidRDefault="004677C0" w:rsidP="00B91D9A">
            <w:pPr>
              <w:ind w:left="57" w:right="57"/>
            </w:pPr>
            <w:r>
              <w:t>Категория</w:t>
            </w:r>
            <w:r>
              <w:br/>
              <w:t>(класс)</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Протяженность</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Мощность (пропускная способность, грузооборот, интенсивность движения)</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Диаметры и количество трубопроводов, характеристики материалов труб</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Тип (КЛ, ВЛ, КВЛ), уровень напряжения линий электропередачи</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lastRenderedPageBreak/>
              <w:t>Перечень конструктивных элементов, оказывающих</w:t>
            </w:r>
            <w:r>
              <w:br/>
              <w:t>влияние на безопасность</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c>
          <w:tcPr>
            <w:tcW w:w="3714" w:type="dxa"/>
          </w:tcPr>
          <w:p w:rsidR="004677C0" w:rsidRDefault="004677C0" w:rsidP="00B91D9A">
            <w:pPr>
              <w:ind w:left="57" w:right="57"/>
            </w:pPr>
            <w:r>
              <w:t xml:space="preserve">Иные показатели </w:t>
            </w:r>
            <w:r>
              <w:rPr>
                <w:vertAlign w:val="superscript"/>
              </w:rPr>
              <w:t>12</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800"/>
        </w:trPr>
        <w:tc>
          <w:tcPr>
            <w:tcW w:w="9951" w:type="dxa"/>
            <w:gridSpan w:val="4"/>
            <w:vAlign w:val="center"/>
          </w:tcPr>
          <w:p w:rsidR="004677C0" w:rsidRDefault="004677C0" w:rsidP="00B91D9A">
            <w:pPr>
              <w:keepNext/>
              <w:jc w:val="center"/>
            </w:pPr>
            <w:r>
              <w:t>5. Соответствие требованиям энергетической эффективности и требованиям</w:t>
            </w:r>
            <w:r>
              <w:br/>
              <w:t>оснащенности приборами учета используемых энергетических ресурсов</w:t>
            </w:r>
            <w:r>
              <w:rPr>
                <w:rStyle w:val="af9"/>
              </w:rPr>
              <w:endnoteReference w:customMarkFollows="1" w:id="13"/>
              <w:t>13</w:t>
            </w:r>
          </w:p>
        </w:tc>
      </w:tr>
      <w:tr w:rsidR="004677C0" w:rsidTr="00B91D9A">
        <w:trPr>
          <w:trHeight w:val="510"/>
        </w:trPr>
        <w:tc>
          <w:tcPr>
            <w:tcW w:w="3714" w:type="dxa"/>
          </w:tcPr>
          <w:p w:rsidR="004677C0" w:rsidRDefault="004677C0" w:rsidP="00B91D9A">
            <w:pPr>
              <w:ind w:left="57" w:right="57"/>
            </w:pPr>
            <w:r>
              <w:t>Класс энергоэффективности здания</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10"/>
        </w:trPr>
        <w:tc>
          <w:tcPr>
            <w:tcW w:w="3714" w:type="dxa"/>
          </w:tcPr>
          <w:p w:rsidR="004677C0" w:rsidRDefault="004677C0" w:rsidP="00B91D9A">
            <w:pPr>
              <w:ind w:left="57" w:right="57"/>
            </w:pPr>
            <w:r>
              <w:t>Удельный расход тепловой энергии на 1 кв. м площади</w:t>
            </w:r>
          </w:p>
        </w:tc>
        <w:tc>
          <w:tcPr>
            <w:tcW w:w="1701" w:type="dxa"/>
          </w:tcPr>
          <w:p w:rsidR="004677C0" w:rsidRDefault="004677C0" w:rsidP="00B91D9A">
            <w:pPr>
              <w:jc w:val="center"/>
            </w:pPr>
            <w:r>
              <w:t>кВт</w:t>
            </w:r>
            <w:r>
              <w:rPr>
                <w:lang w:val="en-US"/>
              </w:rPr>
              <w:t>•</w:t>
            </w:r>
            <w:r>
              <w:t>ч/м</w:t>
            </w:r>
            <w:r>
              <w:rPr>
                <w:vertAlign w:val="superscript"/>
              </w:rPr>
              <w:t>2</w:t>
            </w: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rPr>
          <w:trHeight w:val="500"/>
        </w:trPr>
        <w:tc>
          <w:tcPr>
            <w:tcW w:w="3714" w:type="dxa"/>
          </w:tcPr>
          <w:p w:rsidR="004677C0" w:rsidRDefault="004677C0" w:rsidP="00B91D9A">
            <w:pPr>
              <w:ind w:left="57" w:right="57"/>
            </w:pPr>
            <w:r>
              <w:t>Материалы утепления наружных ограждающих конструкций</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r w:rsidR="004677C0" w:rsidTr="00B91D9A">
        <w:tc>
          <w:tcPr>
            <w:tcW w:w="3714" w:type="dxa"/>
          </w:tcPr>
          <w:p w:rsidR="004677C0" w:rsidRDefault="004677C0" w:rsidP="00B91D9A">
            <w:pPr>
              <w:ind w:left="57" w:right="57"/>
            </w:pPr>
            <w:r>
              <w:t>Заполнение световых проемов</w:t>
            </w:r>
          </w:p>
        </w:tc>
        <w:tc>
          <w:tcPr>
            <w:tcW w:w="1701" w:type="dxa"/>
          </w:tcPr>
          <w:p w:rsidR="004677C0" w:rsidRDefault="004677C0" w:rsidP="00B91D9A">
            <w:pPr>
              <w:jc w:val="center"/>
            </w:pPr>
          </w:p>
        </w:tc>
        <w:tc>
          <w:tcPr>
            <w:tcW w:w="2268" w:type="dxa"/>
          </w:tcPr>
          <w:p w:rsidR="004677C0" w:rsidRDefault="004677C0" w:rsidP="00B91D9A">
            <w:pPr>
              <w:jc w:val="center"/>
            </w:pPr>
          </w:p>
        </w:tc>
        <w:tc>
          <w:tcPr>
            <w:tcW w:w="2268" w:type="dxa"/>
          </w:tcPr>
          <w:p w:rsidR="004677C0" w:rsidRDefault="004677C0" w:rsidP="00B91D9A">
            <w:pPr>
              <w:jc w:val="center"/>
            </w:pPr>
          </w:p>
        </w:tc>
      </w:tr>
    </w:tbl>
    <w:p w:rsidR="004677C0" w:rsidRPr="00294A37" w:rsidRDefault="004677C0" w:rsidP="004677C0">
      <w:pPr>
        <w:keepNext/>
        <w:spacing w:before="240"/>
        <w:ind w:firstLine="567"/>
        <w:jc w:val="both"/>
      </w:pPr>
      <w:r>
        <w:t>Разрешение на ввод объекта в эксплуатацию недействительно без технического плана</w:t>
      </w:r>
      <w:r w:rsidRPr="00294A37">
        <w:br/>
      </w:r>
    </w:p>
    <w:p w:rsidR="004677C0" w:rsidRDefault="004677C0" w:rsidP="004677C0">
      <w:pPr>
        <w:keepNext/>
        <w:pBdr>
          <w:top w:val="single" w:sz="4" w:space="1" w:color="auto"/>
        </w:pBdr>
        <w:rPr>
          <w:sz w:val="2"/>
          <w:szCs w:val="2"/>
        </w:rPr>
      </w:pPr>
    </w:p>
    <w:p w:rsidR="004677C0" w:rsidRDefault="004677C0" w:rsidP="004677C0">
      <w:pPr>
        <w:keepNext/>
        <w:tabs>
          <w:tab w:val="right" w:pos="9923"/>
        </w:tabs>
      </w:pPr>
      <w:r>
        <w:tab/>
      </w:r>
      <w:r>
        <w:rPr>
          <w:rStyle w:val="af9"/>
        </w:rPr>
        <w:endnoteReference w:customMarkFollows="1" w:id="14"/>
        <w:t>14</w:t>
      </w:r>
      <w:r>
        <w:t>.</w:t>
      </w:r>
    </w:p>
    <w:p w:rsidR="004677C0" w:rsidRDefault="004677C0" w:rsidP="004677C0">
      <w:pPr>
        <w:keepNext/>
        <w:pBdr>
          <w:top w:val="single" w:sz="4" w:space="1" w:color="auto"/>
        </w:pBdr>
        <w:spacing w:after="240"/>
        <w:ind w:right="312"/>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677C0" w:rsidTr="00B91D9A">
        <w:tc>
          <w:tcPr>
            <w:tcW w:w="3175" w:type="dxa"/>
            <w:tcBorders>
              <w:top w:val="nil"/>
              <w:left w:val="nil"/>
              <w:bottom w:val="single" w:sz="4" w:space="0" w:color="auto"/>
              <w:right w:val="nil"/>
            </w:tcBorders>
            <w:vAlign w:val="bottom"/>
          </w:tcPr>
          <w:p w:rsidR="004677C0" w:rsidRDefault="004677C0" w:rsidP="00B91D9A">
            <w:pPr>
              <w:jc w:val="center"/>
            </w:pPr>
          </w:p>
        </w:tc>
        <w:tc>
          <w:tcPr>
            <w:tcW w:w="851" w:type="dxa"/>
            <w:tcBorders>
              <w:top w:val="nil"/>
              <w:left w:val="nil"/>
              <w:bottom w:val="nil"/>
              <w:right w:val="nil"/>
            </w:tcBorders>
            <w:vAlign w:val="bottom"/>
          </w:tcPr>
          <w:p w:rsidR="004677C0" w:rsidRDefault="004677C0" w:rsidP="00B91D9A"/>
        </w:tc>
        <w:tc>
          <w:tcPr>
            <w:tcW w:w="1701" w:type="dxa"/>
            <w:tcBorders>
              <w:top w:val="nil"/>
              <w:left w:val="nil"/>
              <w:bottom w:val="single" w:sz="4" w:space="0" w:color="auto"/>
              <w:right w:val="nil"/>
            </w:tcBorders>
            <w:vAlign w:val="bottom"/>
          </w:tcPr>
          <w:p w:rsidR="004677C0" w:rsidRDefault="004677C0" w:rsidP="00B91D9A">
            <w:pPr>
              <w:jc w:val="center"/>
            </w:pPr>
          </w:p>
        </w:tc>
        <w:tc>
          <w:tcPr>
            <w:tcW w:w="1304" w:type="dxa"/>
            <w:tcBorders>
              <w:top w:val="nil"/>
              <w:left w:val="nil"/>
              <w:bottom w:val="nil"/>
              <w:right w:val="nil"/>
            </w:tcBorders>
            <w:vAlign w:val="bottom"/>
          </w:tcPr>
          <w:p w:rsidR="004677C0" w:rsidRDefault="004677C0" w:rsidP="00B91D9A"/>
        </w:tc>
        <w:tc>
          <w:tcPr>
            <w:tcW w:w="2948" w:type="dxa"/>
            <w:tcBorders>
              <w:top w:val="nil"/>
              <w:left w:val="nil"/>
              <w:bottom w:val="single" w:sz="4" w:space="0" w:color="auto"/>
              <w:right w:val="nil"/>
            </w:tcBorders>
            <w:vAlign w:val="bottom"/>
          </w:tcPr>
          <w:p w:rsidR="004677C0" w:rsidRDefault="004677C0" w:rsidP="00B91D9A">
            <w:pPr>
              <w:jc w:val="center"/>
            </w:pPr>
          </w:p>
        </w:tc>
      </w:tr>
      <w:tr w:rsidR="004677C0" w:rsidTr="00B91D9A">
        <w:tc>
          <w:tcPr>
            <w:tcW w:w="3175" w:type="dxa"/>
            <w:tcBorders>
              <w:top w:val="nil"/>
              <w:left w:val="nil"/>
              <w:bottom w:val="nil"/>
              <w:right w:val="nil"/>
            </w:tcBorders>
          </w:tcPr>
          <w:p w:rsidR="004677C0" w:rsidRDefault="004677C0" w:rsidP="00B91D9A">
            <w:pPr>
              <w:jc w:val="center"/>
              <w:rPr>
                <w:sz w:val="18"/>
                <w:szCs w:val="18"/>
              </w:rPr>
            </w:pPr>
            <w:r>
              <w:rPr>
                <w:sz w:val="18"/>
                <w:szCs w:val="18"/>
              </w:rPr>
              <w:t>(должность уполномоченного</w:t>
            </w:r>
            <w:r>
              <w:rPr>
                <w:sz w:val="18"/>
                <w:szCs w:val="18"/>
              </w:rPr>
              <w:br/>
              <w:t>сотрудника органа,</w:t>
            </w:r>
            <w:r>
              <w:rPr>
                <w:sz w:val="18"/>
                <w:szCs w:val="18"/>
              </w:rPr>
              <w:br/>
              <w:t>осуществляющего выдачу</w:t>
            </w:r>
            <w:r>
              <w:rPr>
                <w:sz w:val="18"/>
                <w:szCs w:val="18"/>
              </w:rPr>
              <w:br/>
              <w:t>разрешения на ввод объекта в эксплуатацию)</w:t>
            </w:r>
          </w:p>
        </w:tc>
        <w:tc>
          <w:tcPr>
            <w:tcW w:w="851" w:type="dxa"/>
            <w:tcBorders>
              <w:top w:val="nil"/>
              <w:left w:val="nil"/>
              <w:bottom w:val="nil"/>
              <w:right w:val="nil"/>
            </w:tcBorders>
          </w:tcPr>
          <w:p w:rsidR="004677C0" w:rsidRDefault="004677C0" w:rsidP="00B91D9A">
            <w:pPr>
              <w:rPr>
                <w:sz w:val="18"/>
                <w:szCs w:val="18"/>
              </w:rPr>
            </w:pPr>
          </w:p>
        </w:tc>
        <w:tc>
          <w:tcPr>
            <w:tcW w:w="1701" w:type="dxa"/>
            <w:tcBorders>
              <w:top w:val="nil"/>
              <w:left w:val="nil"/>
              <w:bottom w:val="nil"/>
              <w:right w:val="nil"/>
            </w:tcBorders>
          </w:tcPr>
          <w:p w:rsidR="004677C0" w:rsidRDefault="004677C0" w:rsidP="00B91D9A">
            <w:pPr>
              <w:jc w:val="center"/>
              <w:rPr>
                <w:sz w:val="18"/>
                <w:szCs w:val="18"/>
              </w:rPr>
            </w:pPr>
            <w:r>
              <w:rPr>
                <w:sz w:val="18"/>
                <w:szCs w:val="18"/>
              </w:rPr>
              <w:t>(подпись)</w:t>
            </w:r>
          </w:p>
        </w:tc>
        <w:tc>
          <w:tcPr>
            <w:tcW w:w="1304" w:type="dxa"/>
            <w:tcBorders>
              <w:top w:val="nil"/>
              <w:left w:val="nil"/>
              <w:bottom w:val="nil"/>
              <w:right w:val="nil"/>
            </w:tcBorders>
          </w:tcPr>
          <w:p w:rsidR="004677C0" w:rsidRDefault="004677C0" w:rsidP="00B91D9A">
            <w:pPr>
              <w:rPr>
                <w:sz w:val="18"/>
                <w:szCs w:val="18"/>
              </w:rPr>
            </w:pPr>
          </w:p>
        </w:tc>
        <w:tc>
          <w:tcPr>
            <w:tcW w:w="2948" w:type="dxa"/>
            <w:tcBorders>
              <w:top w:val="nil"/>
              <w:left w:val="nil"/>
              <w:bottom w:val="nil"/>
              <w:right w:val="nil"/>
            </w:tcBorders>
          </w:tcPr>
          <w:p w:rsidR="004677C0" w:rsidRDefault="004677C0" w:rsidP="00B91D9A">
            <w:pPr>
              <w:jc w:val="center"/>
              <w:rPr>
                <w:sz w:val="18"/>
                <w:szCs w:val="18"/>
              </w:rPr>
            </w:pPr>
            <w:r>
              <w:rPr>
                <w:sz w:val="18"/>
                <w:szCs w:val="18"/>
              </w:rPr>
              <w:t>(расшифровка подписи)</w:t>
            </w:r>
          </w:p>
        </w:tc>
      </w:tr>
    </w:tbl>
    <w:p w:rsidR="004677C0" w:rsidRDefault="004677C0" w:rsidP="004677C0">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4677C0" w:rsidTr="00B91D9A">
        <w:tc>
          <w:tcPr>
            <w:tcW w:w="170" w:type="dxa"/>
            <w:tcBorders>
              <w:top w:val="nil"/>
              <w:left w:val="nil"/>
              <w:bottom w:val="nil"/>
              <w:right w:val="nil"/>
            </w:tcBorders>
            <w:vAlign w:val="bottom"/>
          </w:tcPr>
          <w:p w:rsidR="004677C0" w:rsidRDefault="004677C0" w:rsidP="00B91D9A">
            <w:pPr>
              <w:jc w:val="right"/>
            </w:pPr>
            <w:r>
              <w:t>“</w:t>
            </w:r>
          </w:p>
        </w:tc>
        <w:tc>
          <w:tcPr>
            <w:tcW w:w="454" w:type="dxa"/>
            <w:tcBorders>
              <w:top w:val="nil"/>
              <w:left w:val="nil"/>
              <w:bottom w:val="single" w:sz="4" w:space="0" w:color="auto"/>
              <w:right w:val="nil"/>
            </w:tcBorders>
            <w:vAlign w:val="bottom"/>
          </w:tcPr>
          <w:p w:rsidR="004677C0" w:rsidRDefault="004677C0" w:rsidP="00B91D9A">
            <w:pPr>
              <w:jc w:val="center"/>
            </w:pPr>
          </w:p>
        </w:tc>
        <w:tc>
          <w:tcPr>
            <w:tcW w:w="227" w:type="dxa"/>
            <w:tcBorders>
              <w:top w:val="nil"/>
              <w:left w:val="nil"/>
              <w:bottom w:val="nil"/>
              <w:right w:val="nil"/>
            </w:tcBorders>
            <w:vAlign w:val="bottom"/>
          </w:tcPr>
          <w:p w:rsidR="004677C0" w:rsidRDefault="004677C0" w:rsidP="00B91D9A">
            <w:r>
              <w:t>”</w:t>
            </w:r>
          </w:p>
        </w:tc>
        <w:tc>
          <w:tcPr>
            <w:tcW w:w="1247" w:type="dxa"/>
            <w:tcBorders>
              <w:top w:val="nil"/>
              <w:left w:val="nil"/>
              <w:bottom w:val="single" w:sz="4" w:space="0" w:color="auto"/>
              <w:right w:val="nil"/>
            </w:tcBorders>
            <w:vAlign w:val="bottom"/>
          </w:tcPr>
          <w:p w:rsidR="004677C0" w:rsidRDefault="004677C0" w:rsidP="00B91D9A">
            <w:pPr>
              <w:jc w:val="center"/>
            </w:pPr>
          </w:p>
        </w:tc>
        <w:tc>
          <w:tcPr>
            <w:tcW w:w="340" w:type="dxa"/>
            <w:tcBorders>
              <w:top w:val="nil"/>
              <w:left w:val="nil"/>
              <w:bottom w:val="nil"/>
              <w:right w:val="nil"/>
            </w:tcBorders>
            <w:vAlign w:val="bottom"/>
          </w:tcPr>
          <w:p w:rsidR="004677C0" w:rsidRDefault="004677C0" w:rsidP="00B91D9A">
            <w:pPr>
              <w:jc w:val="right"/>
            </w:pPr>
            <w:r>
              <w:t>20</w:t>
            </w:r>
          </w:p>
        </w:tc>
        <w:tc>
          <w:tcPr>
            <w:tcW w:w="340" w:type="dxa"/>
            <w:tcBorders>
              <w:top w:val="nil"/>
              <w:left w:val="nil"/>
              <w:bottom w:val="single" w:sz="4" w:space="0" w:color="auto"/>
              <w:right w:val="nil"/>
            </w:tcBorders>
            <w:vAlign w:val="bottom"/>
          </w:tcPr>
          <w:p w:rsidR="004677C0" w:rsidRDefault="004677C0" w:rsidP="00B91D9A"/>
        </w:tc>
        <w:tc>
          <w:tcPr>
            <w:tcW w:w="511" w:type="dxa"/>
            <w:tcBorders>
              <w:top w:val="nil"/>
              <w:left w:val="nil"/>
              <w:bottom w:val="nil"/>
              <w:right w:val="nil"/>
            </w:tcBorders>
            <w:vAlign w:val="bottom"/>
          </w:tcPr>
          <w:p w:rsidR="004677C0" w:rsidRDefault="004677C0" w:rsidP="00B91D9A">
            <w:pPr>
              <w:ind w:left="57"/>
            </w:pPr>
            <w:r>
              <w:t>г.</w:t>
            </w:r>
          </w:p>
        </w:tc>
      </w:tr>
    </w:tbl>
    <w:p w:rsidR="004677C0" w:rsidRDefault="004677C0" w:rsidP="004677C0">
      <w:pPr>
        <w:spacing w:before="240"/>
      </w:pPr>
      <w:r>
        <w:t>М.П.</w:t>
      </w:r>
    </w:p>
    <w:p w:rsidR="004677C0" w:rsidRDefault="004677C0" w:rsidP="004677C0"/>
    <w:p w:rsidR="00E7771E" w:rsidRPr="004153F2" w:rsidRDefault="00E7771E" w:rsidP="00294A37">
      <w:pPr>
        <w:autoSpaceDE w:val="0"/>
        <w:autoSpaceDN w:val="0"/>
        <w:adjustRightInd w:val="0"/>
        <w:jc w:val="center"/>
        <w:rPr>
          <w:rFonts w:eastAsia="Calibri"/>
          <w:lang w:eastAsia="en-US"/>
        </w:rPr>
      </w:pPr>
    </w:p>
    <w:sectPr w:rsidR="00E7771E" w:rsidRPr="004153F2" w:rsidSect="008C3A9B">
      <w:headerReference w:type="default" r:id="rId40"/>
      <w:pgSz w:w="11906" w:h="16838" w:code="9"/>
      <w:pgMar w:top="851" w:right="567"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AA0" w:rsidRDefault="00097AA0">
      <w:r>
        <w:separator/>
      </w:r>
    </w:p>
  </w:endnote>
  <w:endnote w:type="continuationSeparator" w:id="0">
    <w:p w:rsidR="00097AA0" w:rsidRDefault="00097AA0">
      <w:r>
        <w:continuationSeparator/>
      </w:r>
    </w:p>
  </w:endnote>
  <w:endnote w:id="1">
    <w:p w:rsidR="00E14C3B" w:rsidRPr="00FB7996" w:rsidRDefault="00E14C3B" w:rsidP="00147751">
      <w:pPr>
        <w:ind w:firstLine="567"/>
        <w:jc w:val="both"/>
        <w:rPr>
          <w:sz w:val="20"/>
          <w:szCs w:val="20"/>
        </w:rPr>
      </w:pPr>
      <w:r>
        <w:rPr>
          <w:rStyle w:val="af9"/>
        </w:rPr>
        <w:t>1</w:t>
      </w:r>
      <w:r>
        <w:t> </w:t>
      </w:r>
      <w:r w:rsidRPr="00FB7996">
        <w:rPr>
          <w:sz w:val="20"/>
          <w:szCs w:val="20"/>
        </w:rPr>
        <w:t>Указываются:</w:t>
      </w:r>
    </w:p>
    <w:p w:rsidR="00E14C3B" w:rsidRPr="00D570FB" w:rsidRDefault="00E14C3B" w:rsidP="00147751">
      <w:pPr>
        <w:ind w:firstLine="567"/>
        <w:jc w:val="both"/>
        <w:rPr>
          <w:sz w:val="20"/>
          <w:szCs w:val="20"/>
        </w:rPr>
      </w:pPr>
      <w:r w:rsidRPr="00D570FB">
        <w:rPr>
          <w:sz w:val="20"/>
          <w:szCs w:val="20"/>
        </w:rPr>
        <w:t>- фамилия, имя, отчество (если имеется) гражданина</w:t>
      </w:r>
      <w:r>
        <w:rPr>
          <w:sz w:val="20"/>
          <w:szCs w:val="20"/>
        </w:rPr>
        <w:t xml:space="preserve"> (в именительном падеже)</w:t>
      </w:r>
      <w:r w:rsidRPr="00D570FB">
        <w:rPr>
          <w:sz w:val="20"/>
          <w:szCs w:val="20"/>
        </w:rPr>
        <w:t>, если основанием для выдачи разрешения на ввод объекта в эксплуатацию является заявление физического лица;</w:t>
      </w:r>
    </w:p>
    <w:p w:rsidR="00E14C3B" w:rsidRPr="00D570FB" w:rsidRDefault="00E14C3B" w:rsidP="00147751">
      <w:pPr>
        <w:pStyle w:val="af5"/>
        <w:ind w:firstLine="567"/>
        <w:jc w:val="both"/>
        <w:rPr>
          <w:rFonts w:eastAsia="Times New Roman"/>
          <w:lang w:eastAsia="ru-RU"/>
        </w:rPr>
      </w:pPr>
      <w:r w:rsidRPr="00D570FB">
        <w:t>- </w:t>
      </w:r>
      <w:r w:rsidRPr="00D570FB">
        <w:rPr>
          <w:rFonts w:eastAsia="Times New Roman"/>
          <w:lang w:eastAsia="ru-RU"/>
        </w:rPr>
        <w:t xml:space="preserve">полное наименование организации </w:t>
      </w:r>
      <w:r>
        <w:t xml:space="preserve">(в именительном падеже) </w:t>
      </w:r>
      <w:r w:rsidRPr="00D570FB">
        <w:rPr>
          <w:rFonts w:eastAsia="Times New Roman"/>
          <w:lang w:eastAsia="ru-RU"/>
        </w:rPr>
        <w:t>в соответствии со статьей 54 Гражданского кодекса Российской Федерации, если основанием для выдачи разрешения на ввод объекта в эксплуатацию является заявление юридического лица.</w:t>
      </w:r>
    </w:p>
  </w:endnote>
  <w:endnote w:id="2">
    <w:p w:rsidR="00E14C3B" w:rsidRDefault="00E14C3B" w:rsidP="004677C0">
      <w:pPr>
        <w:pStyle w:val="af5"/>
        <w:ind w:firstLine="567"/>
        <w:jc w:val="both"/>
      </w:pPr>
      <w:r w:rsidRPr="00D570FB">
        <w:rPr>
          <w:rStyle w:val="af9"/>
        </w:rPr>
        <w:t>2</w:t>
      </w:r>
      <w:r w:rsidRPr="00D570FB">
        <w:t> Указывается дата подписания разрешения на ввод</w:t>
      </w:r>
      <w:r>
        <w:t xml:space="preserve"> объекта в эксплуатацию.</w:t>
      </w:r>
    </w:p>
  </w:endnote>
  <w:endnote w:id="3">
    <w:p w:rsidR="00E14C3B" w:rsidRPr="00FB7996" w:rsidRDefault="00E14C3B" w:rsidP="004677C0">
      <w:pPr>
        <w:ind w:firstLine="567"/>
        <w:jc w:val="both"/>
        <w:rPr>
          <w:sz w:val="20"/>
          <w:szCs w:val="20"/>
        </w:rPr>
      </w:pPr>
      <w:r>
        <w:rPr>
          <w:rStyle w:val="af9"/>
        </w:rPr>
        <w:t>3</w:t>
      </w:r>
      <w:r>
        <w:t> </w:t>
      </w:r>
      <w:r w:rsidRPr="00FB7996">
        <w:rPr>
          <w:sz w:val="20"/>
          <w:szCs w:val="20"/>
        </w:rPr>
        <w:t>Указывается номер разрешения на ввод объекта в эксплуатацию, присвоенный органом, осуществляющим выдачу разрешения на ввод объекта в эксплуатацию, который имеет структуру А-Б-В-Г, где:</w:t>
      </w:r>
    </w:p>
    <w:p w:rsidR="00E14C3B" w:rsidRPr="00FB7996" w:rsidRDefault="00E14C3B" w:rsidP="004677C0">
      <w:pPr>
        <w:ind w:firstLine="567"/>
        <w:jc w:val="both"/>
        <w:rPr>
          <w:sz w:val="20"/>
          <w:szCs w:val="20"/>
        </w:rPr>
      </w:pPr>
      <w:r w:rsidRPr="00FB7996">
        <w:rPr>
          <w:sz w:val="20"/>
          <w:szCs w:val="20"/>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E14C3B" w:rsidRPr="00FB7996" w:rsidRDefault="00E14C3B" w:rsidP="004677C0">
      <w:pPr>
        <w:ind w:firstLine="567"/>
        <w:jc w:val="both"/>
        <w:rPr>
          <w:sz w:val="20"/>
          <w:szCs w:val="20"/>
        </w:rPr>
      </w:pPr>
      <w:r w:rsidRPr="00FB7996">
        <w:rPr>
          <w:sz w:val="20"/>
          <w:szCs w:val="20"/>
        </w:rPr>
        <w:t>В случае, если объект расположен на территории двух и более субъектов Российской Федерации, указывается номер “00”;</w:t>
      </w:r>
    </w:p>
    <w:p w:rsidR="00E14C3B" w:rsidRPr="00FB7996" w:rsidRDefault="00E14C3B" w:rsidP="004677C0">
      <w:pPr>
        <w:ind w:firstLine="567"/>
        <w:jc w:val="both"/>
        <w:rPr>
          <w:sz w:val="20"/>
          <w:szCs w:val="20"/>
        </w:rPr>
      </w:pPr>
      <w:r w:rsidRPr="00FB7996">
        <w:rPr>
          <w:sz w:val="20"/>
          <w:szCs w:val="20"/>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E14C3B" w:rsidRPr="00FB7996" w:rsidRDefault="00E14C3B" w:rsidP="004677C0">
      <w:pPr>
        <w:ind w:firstLine="567"/>
        <w:jc w:val="both"/>
        <w:rPr>
          <w:sz w:val="20"/>
          <w:szCs w:val="20"/>
        </w:rPr>
      </w:pPr>
      <w:r w:rsidRPr="00FB7996">
        <w:rPr>
          <w:sz w:val="20"/>
          <w:szCs w:val="20"/>
        </w:rPr>
        <w:t>В – порядковый номер разрешения на строительство, присвоенный органом, осуществляющим выдачу разрешения на строительство;</w:t>
      </w:r>
    </w:p>
    <w:p w:rsidR="00E14C3B" w:rsidRPr="00FB7996" w:rsidRDefault="00E14C3B" w:rsidP="004677C0">
      <w:pPr>
        <w:ind w:firstLine="567"/>
        <w:jc w:val="both"/>
        <w:rPr>
          <w:sz w:val="20"/>
          <w:szCs w:val="20"/>
        </w:rPr>
      </w:pPr>
      <w:r w:rsidRPr="00FB7996">
        <w:rPr>
          <w:sz w:val="20"/>
          <w:szCs w:val="20"/>
        </w:rPr>
        <w:t>Г – год выдачи разрешения на строительство (полностью).</w:t>
      </w:r>
    </w:p>
    <w:p w:rsidR="00E14C3B" w:rsidRPr="00FB7996" w:rsidRDefault="00E14C3B" w:rsidP="004677C0">
      <w:pPr>
        <w:ind w:firstLine="567"/>
        <w:jc w:val="both"/>
        <w:rPr>
          <w:sz w:val="20"/>
          <w:szCs w:val="20"/>
        </w:rPr>
      </w:pPr>
      <w:r w:rsidRPr="00FB7996">
        <w:rPr>
          <w:sz w:val="20"/>
          <w:szCs w:val="20"/>
        </w:rPr>
        <w:t>Составные части номера отделяются друг от друга знаком “-”. Цифровые индексы обозначаются арабскими цифрами.</w:t>
      </w:r>
    </w:p>
    <w:p w:rsidR="00E14C3B" w:rsidRDefault="00E14C3B" w:rsidP="004677C0">
      <w:pPr>
        <w:pStyle w:val="af5"/>
        <w:ind w:firstLine="567"/>
        <w:jc w:val="both"/>
      </w:pPr>
      <w: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endnote>
  <w:endnote w:id="4">
    <w:p w:rsidR="00E14C3B" w:rsidRDefault="00E14C3B" w:rsidP="004677C0">
      <w:pPr>
        <w:pStyle w:val="af5"/>
        <w:ind w:firstLine="567"/>
        <w:jc w:val="both"/>
      </w:pPr>
      <w:r>
        <w:rPr>
          <w:rStyle w:val="af9"/>
        </w:rPr>
        <w:t>4</w:t>
      </w:r>
      <w:r>
        <w:t> Оставляется один из перечисленных видов объектов, на который оформляется разрешение на ввод объекта в эксплуатацию, остальные виды объектов зачеркиваются.</w:t>
      </w:r>
    </w:p>
  </w:endnote>
  <w:endnote w:id="5">
    <w:p w:rsidR="00E14C3B" w:rsidRPr="00FB7996" w:rsidRDefault="00E14C3B" w:rsidP="004677C0">
      <w:pPr>
        <w:ind w:firstLine="567"/>
        <w:jc w:val="both"/>
        <w:rPr>
          <w:sz w:val="20"/>
          <w:szCs w:val="20"/>
        </w:rPr>
      </w:pPr>
      <w:r>
        <w:rPr>
          <w:rStyle w:val="af9"/>
        </w:rPr>
        <w:t>5</w:t>
      </w:r>
      <w:r>
        <w:t> </w:t>
      </w:r>
      <w:r w:rsidRPr="00FB7996">
        <w:rPr>
          <w:sz w:val="20"/>
          <w:szCs w:val="20"/>
        </w:rPr>
        <w:t>В случае выдачи разрешения на ввод объектов использования атомной энергии в эксплуатацию указываются данные (дата, номер) лицензии на право ведения работ в области использования атомной энергии, включающие право эксплуатации объекта использования атомной энергии.</w:t>
      </w:r>
    </w:p>
    <w:p w:rsidR="00E14C3B" w:rsidRPr="00FB7996" w:rsidRDefault="00E14C3B" w:rsidP="004677C0">
      <w:pPr>
        <w:ind w:firstLine="567"/>
        <w:jc w:val="both"/>
        <w:rPr>
          <w:sz w:val="20"/>
          <w:szCs w:val="20"/>
        </w:rPr>
      </w:pPr>
      <w:r w:rsidRPr="00FB7996">
        <w:rPr>
          <w:sz w:val="20"/>
          <w:szCs w:val="20"/>
        </w:rPr>
        <w:t>Разрешение на ввод в эксплуатацию этапа строительства выдается в случае, если ранее было выдано разрешение на строительство этапа строительства объекта капитального строительства.</w:t>
      </w:r>
    </w:p>
    <w:p w:rsidR="00E14C3B" w:rsidRDefault="00E14C3B" w:rsidP="004677C0">
      <w:pPr>
        <w:pStyle w:val="af5"/>
        <w:ind w:firstLine="567"/>
        <w:jc w:val="both"/>
      </w:pPr>
      <w:r w:rsidRPr="00FB7996">
        <w:t>Кадастровый номер указывается</w:t>
      </w:r>
      <w:r>
        <w:t xml:space="preserve"> в отношении учтенного в государственном кадастре недвижимости реконструируемого объекта.</w:t>
      </w:r>
    </w:p>
  </w:endnote>
  <w:endnote w:id="6">
    <w:p w:rsidR="00E14C3B" w:rsidRDefault="00E14C3B" w:rsidP="004677C0">
      <w:pPr>
        <w:pStyle w:val="af5"/>
        <w:ind w:firstLine="567"/>
        <w:jc w:val="both"/>
      </w:pPr>
      <w:r>
        <w:rPr>
          <w:rStyle w:val="af9"/>
        </w:rPr>
        <w:t>6</w:t>
      </w:r>
      <w: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p>
  </w:endnote>
  <w:endnote w:id="7">
    <w:p w:rsidR="00E14C3B" w:rsidRDefault="00E14C3B" w:rsidP="004677C0">
      <w:pPr>
        <w:pStyle w:val="af5"/>
        <w:ind w:firstLine="567"/>
        <w:jc w:val="both"/>
      </w:pPr>
      <w:r>
        <w:rPr>
          <w:rStyle w:val="af9"/>
        </w:rPr>
        <w:t>7</w:t>
      </w:r>
      <w:r>
        <w:t> Указывается кадастровый номер земельного участка (земельных участков), на котором (которых), над или под которым (которыми) расположено здание, сооружение.</w:t>
      </w:r>
    </w:p>
  </w:endnote>
  <w:endnote w:id="8">
    <w:p w:rsidR="00E14C3B" w:rsidRDefault="00E14C3B" w:rsidP="004677C0">
      <w:pPr>
        <w:pStyle w:val="af5"/>
        <w:ind w:firstLine="567"/>
        <w:jc w:val="both"/>
      </w:pPr>
      <w:r>
        <w:rPr>
          <w:rStyle w:val="af9"/>
        </w:rPr>
        <w:t>8</w:t>
      </w:r>
      <w:r>
        <w:t> 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2014, № 48, ст. 6861).</w:t>
      </w:r>
    </w:p>
  </w:endnote>
  <w:endnote w:id="9">
    <w:p w:rsidR="00E14C3B" w:rsidRDefault="00E14C3B" w:rsidP="004677C0">
      <w:pPr>
        <w:pStyle w:val="af5"/>
        <w:ind w:firstLine="567"/>
        <w:jc w:val="both"/>
      </w:pPr>
      <w:r>
        <w:rPr>
          <w:rStyle w:val="af9"/>
        </w:rPr>
        <w:t>9</w:t>
      </w:r>
      <w:r>
        <w:t> Указываются реквизиты (дата, номер) разрешения на строительство в соответствии со сведениями, содержащимися в информационных системах обеспечения градостроительной деятельности.</w:t>
      </w:r>
    </w:p>
  </w:endnote>
  <w:endnote w:id="10">
    <w:p w:rsidR="00E14C3B" w:rsidRPr="00FB7996" w:rsidRDefault="00E14C3B" w:rsidP="004677C0">
      <w:pPr>
        <w:ind w:firstLine="567"/>
        <w:jc w:val="both"/>
        <w:rPr>
          <w:sz w:val="20"/>
          <w:szCs w:val="20"/>
        </w:rPr>
      </w:pPr>
      <w:r>
        <w:rPr>
          <w:rStyle w:val="af9"/>
        </w:rPr>
        <w:t>10</w:t>
      </w:r>
      <w:r>
        <w:t> </w:t>
      </w:r>
      <w:r w:rsidRPr="00FB7996">
        <w:rPr>
          <w:sz w:val="20"/>
          <w:szCs w:val="20"/>
        </w:rPr>
        <w:t>Сведения об объекте капитального строительства (в отношении линейных объектов допускается заполнение не всех граф раздела).</w:t>
      </w:r>
    </w:p>
    <w:p w:rsidR="00E14C3B" w:rsidRPr="00FB7996" w:rsidRDefault="00E14C3B" w:rsidP="004677C0">
      <w:pPr>
        <w:ind w:firstLine="567"/>
        <w:jc w:val="both"/>
        <w:rPr>
          <w:sz w:val="20"/>
          <w:szCs w:val="20"/>
        </w:rPr>
      </w:pPr>
      <w:r w:rsidRPr="00FB7996">
        <w:rPr>
          <w:sz w:val="20"/>
          <w:szCs w:val="20"/>
        </w:rPr>
        <w:t>В столбце “Наименование показателя” указываются показатели объекта капитального строительства;</w:t>
      </w:r>
    </w:p>
    <w:p w:rsidR="00E14C3B" w:rsidRPr="00FB7996" w:rsidRDefault="00E14C3B" w:rsidP="004677C0">
      <w:pPr>
        <w:ind w:firstLine="567"/>
        <w:jc w:val="both"/>
        <w:rPr>
          <w:sz w:val="20"/>
          <w:szCs w:val="20"/>
        </w:rPr>
      </w:pPr>
      <w:r w:rsidRPr="00FB7996">
        <w:rPr>
          <w:sz w:val="20"/>
          <w:szCs w:val="20"/>
        </w:rPr>
        <w:t>в столбце “Единица измерения” указываются единицы измерения;</w:t>
      </w:r>
    </w:p>
    <w:p w:rsidR="00E14C3B" w:rsidRPr="00FB7996" w:rsidRDefault="00E14C3B" w:rsidP="004677C0">
      <w:pPr>
        <w:ind w:firstLine="567"/>
        <w:jc w:val="both"/>
        <w:rPr>
          <w:sz w:val="20"/>
          <w:szCs w:val="20"/>
        </w:rPr>
      </w:pPr>
      <w:r w:rsidRPr="00FB7996">
        <w:rPr>
          <w:sz w:val="20"/>
          <w:szCs w:val="20"/>
        </w:rPr>
        <w:t>в столбце “По проекту” указывается показатель в определенных единицах измерения, соответствующих проектной документации;</w:t>
      </w:r>
    </w:p>
    <w:p w:rsidR="00E14C3B" w:rsidRDefault="00E14C3B" w:rsidP="004677C0">
      <w:pPr>
        <w:pStyle w:val="af5"/>
        <w:ind w:firstLine="567"/>
        <w:jc w:val="both"/>
      </w:pPr>
      <w:r>
        <w:t>в столбце “Фактически” указывается фактический показатель в определенных единицах измерения, соответствующих проектной документации.</w:t>
      </w:r>
    </w:p>
  </w:endnote>
  <w:endnote w:id="11">
    <w:p w:rsidR="00E14C3B" w:rsidRDefault="00E14C3B" w:rsidP="004677C0">
      <w:pPr>
        <w:pStyle w:val="af5"/>
        <w:ind w:firstLine="567"/>
        <w:jc w:val="both"/>
      </w:pPr>
      <w:r>
        <w:rPr>
          <w:rStyle w:val="af9"/>
        </w:rPr>
        <w:t>11</w:t>
      </w:r>
      <w:r>
        <w:t> Количество вводимых в соответствии с решением в эксплуатацию зданий, сооружений должно соответствовать количеству технических планов, сведения о которых приведены в строке “Разрешение на ввод объекта в эксплуатацию недействительно без технического плана”.</w:t>
      </w:r>
    </w:p>
  </w:endnote>
  <w:endnote w:id="12">
    <w:p w:rsidR="00E14C3B" w:rsidRDefault="00E14C3B" w:rsidP="004677C0">
      <w:pPr>
        <w:pStyle w:val="af5"/>
        <w:ind w:firstLine="567"/>
        <w:jc w:val="both"/>
      </w:pPr>
      <w:r>
        <w:rPr>
          <w:rStyle w:val="af9"/>
        </w:rPr>
        <w:t>12</w:t>
      </w:r>
      <w:r>
        <w:t> Указываются дополнительные характеристики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необходимые для осуществления государственного кадастрового учета.</w:t>
      </w:r>
    </w:p>
  </w:endnote>
  <w:endnote w:id="13">
    <w:p w:rsidR="00E14C3B" w:rsidRDefault="00E14C3B" w:rsidP="004677C0">
      <w:pPr>
        <w:pStyle w:val="af5"/>
        <w:ind w:firstLine="567"/>
        <w:jc w:val="both"/>
      </w:pPr>
      <w:r>
        <w:rPr>
          <w:rStyle w:val="af9"/>
        </w:rPr>
        <w:t>13</w:t>
      </w:r>
      <w:r>
        <w:t> В отношении линейных объектов допускается заполнение не всех граф раздела.</w:t>
      </w:r>
    </w:p>
  </w:endnote>
  <w:endnote w:id="14">
    <w:p w:rsidR="00E14C3B" w:rsidRPr="00FB7996" w:rsidRDefault="00E14C3B" w:rsidP="004677C0">
      <w:pPr>
        <w:ind w:firstLine="567"/>
        <w:jc w:val="both"/>
        <w:rPr>
          <w:sz w:val="20"/>
          <w:szCs w:val="20"/>
        </w:rPr>
      </w:pPr>
      <w:r>
        <w:rPr>
          <w:rStyle w:val="af9"/>
        </w:rPr>
        <w:t>14</w:t>
      </w:r>
      <w:r>
        <w:t> </w:t>
      </w:r>
      <w:r w:rsidRPr="00FB7996">
        <w:rPr>
          <w:sz w:val="20"/>
          <w:szCs w:val="20"/>
        </w:rPr>
        <w:t>Указывается:</w:t>
      </w:r>
    </w:p>
    <w:p w:rsidR="00E14C3B" w:rsidRPr="00FB7996" w:rsidRDefault="00E14C3B" w:rsidP="004677C0">
      <w:pPr>
        <w:ind w:firstLine="567"/>
        <w:jc w:val="both"/>
        <w:rPr>
          <w:sz w:val="20"/>
          <w:szCs w:val="20"/>
        </w:rPr>
      </w:pPr>
      <w:r w:rsidRPr="00FB7996">
        <w:rPr>
          <w:sz w:val="20"/>
          <w:szCs w:val="20"/>
        </w:rPr>
        <w:t>дата подготовки технического плана;</w:t>
      </w:r>
    </w:p>
    <w:p w:rsidR="00E14C3B" w:rsidRPr="00FB7996" w:rsidRDefault="00E14C3B" w:rsidP="004677C0">
      <w:pPr>
        <w:ind w:firstLine="567"/>
        <w:jc w:val="both"/>
        <w:rPr>
          <w:sz w:val="20"/>
          <w:szCs w:val="20"/>
        </w:rPr>
      </w:pPr>
      <w:r w:rsidRPr="00FB7996">
        <w:rPr>
          <w:sz w:val="20"/>
          <w:szCs w:val="20"/>
        </w:rPr>
        <w:t>фамилия, имя, отчество (при наличии) кадастрового инженера, его подготовившего;</w:t>
      </w:r>
    </w:p>
    <w:p w:rsidR="00E14C3B" w:rsidRPr="00FB7996" w:rsidRDefault="00E14C3B" w:rsidP="004677C0">
      <w:pPr>
        <w:ind w:firstLine="567"/>
        <w:jc w:val="both"/>
        <w:rPr>
          <w:sz w:val="20"/>
          <w:szCs w:val="20"/>
        </w:rPr>
      </w:pPr>
      <w:r w:rsidRPr="00FB7996">
        <w:rPr>
          <w:sz w:val="20"/>
          <w:szCs w:val="20"/>
        </w:rPr>
        <w:t>номер, дата выдачи квалификационного аттестата кадастрового инженера, орган исполнительной власти субъектов Российской Федерации, выдавший квалификационный аттестат, дата внесения сведений о кадастровом инженере в государственный реестр кадастровых инженеров.</w:t>
      </w:r>
    </w:p>
    <w:p w:rsidR="00E14C3B" w:rsidRDefault="00E14C3B" w:rsidP="004677C0">
      <w:pPr>
        <w:pStyle w:val="af5"/>
        <w:ind w:firstLine="567"/>
        <w:jc w:val="both"/>
      </w:pPr>
      <w:r w:rsidRPr="00FB7996">
        <w:t>В случае принятия решения о вводе в эксплуатацию нескольких зданий, сооружений приводятся сведения обо всех технических планах созданных зданий, сооружений.</w:t>
      </w:r>
    </w:p>
    <w:p w:rsidR="00E14C3B" w:rsidRDefault="00E14C3B" w:rsidP="004677C0">
      <w:pPr>
        <w:pStyle w:val="af5"/>
        <w:ind w:firstLine="567"/>
        <w:jc w:val="both"/>
      </w:pPr>
    </w:p>
    <w:p w:rsidR="00E14C3B" w:rsidRDefault="00E14C3B" w:rsidP="004677C0">
      <w:pPr>
        <w:pStyle w:val="af5"/>
        <w:ind w:firstLine="567"/>
        <w:jc w:val="both"/>
      </w:pPr>
    </w:p>
    <w:p w:rsidR="00E14C3B" w:rsidRDefault="00E14C3B" w:rsidP="004677C0">
      <w:pPr>
        <w:pStyle w:val="af5"/>
        <w:ind w:firstLine="567"/>
        <w:jc w:val="both"/>
      </w:pPr>
    </w:p>
    <w:p w:rsidR="00E14C3B" w:rsidRDefault="00E14C3B" w:rsidP="004677C0">
      <w:pPr>
        <w:pStyle w:val="af5"/>
        <w:ind w:firstLine="567"/>
        <w:jc w:val="both"/>
      </w:pPr>
    </w:p>
    <w:p w:rsidR="00E14C3B" w:rsidRDefault="00E14C3B" w:rsidP="004677C0">
      <w:pPr>
        <w:pStyle w:val="af5"/>
        <w:ind w:firstLine="567"/>
        <w:jc w:val="both"/>
      </w:pPr>
    </w:p>
    <w:p w:rsidR="00E14C3B" w:rsidRDefault="00E14C3B" w:rsidP="004677C0">
      <w:pPr>
        <w:pStyle w:val="af5"/>
        <w:ind w:firstLine="567"/>
        <w:jc w:val="both"/>
      </w:pPr>
    </w:p>
    <w:p w:rsidR="00E14C3B" w:rsidRPr="00FB7996" w:rsidRDefault="00E14C3B" w:rsidP="004677C0">
      <w:pPr>
        <w:pStyle w:val="af5"/>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MT">
    <w:altName w:val="Times New Roman"/>
    <w:charset w:val="00"/>
    <w:family w:val="auto"/>
    <w:pitch w:val="variable"/>
    <w:sig w:usb0="00000000" w:usb1="C0007843" w:usb2="00000009" w:usb3="00000000" w:csb0="000001FF" w:csb1="00000000"/>
  </w:font>
  <w:font w:name="CourierNewPS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AA0" w:rsidRDefault="00097AA0">
      <w:r>
        <w:separator/>
      </w:r>
    </w:p>
  </w:footnote>
  <w:footnote w:type="continuationSeparator" w:id="0">
    <w:p w:rsidR="00097AA0" w:rsidRDefault="00097AA0">
      <w:r>
        <w:continuationSeparator/>
      </w:r>
    </w:p>
  </w:footnote>
  <w:footnote w:id="1">
    <w:p w:rsidR="00E14C3B" w:rsidRPr="00AA7EA8" w:rsidRDefault="00E14C3B" w:rsidP="00AE5376">
      <w:pPr>
        <w:autoSpaceDE w:val="0"/>
        <w:autoSpaceDN w:val="0"/>
        <w:adjustRightInd w:val="0"/>
        <w:jc w:val="both"/>
        <w:rPr>
          <w:sz w:val="20"/>
          <w:szCs w:val="20"/>
        </w:rPr>
      </w:pPr>
      <w:r>
        <w:rPr>
          <w:rStyle w:val="ac"/>
        </w:rPr>
        <w:footnoteRef/>
      </w:r>
      <w:r w:rsidRPr="00AA7EA8">
        <w:rPr>
          <w:sz w:val="20"/>
          <w:szCs w:val="20"/>
        </w:rPr>
        <w:t>Обращения в электронной форме подаются в Службу посредством сервиса «Электронная приемная» на</w:t>
      </w:r>
      <w:r>
        <w:rPr>
          <w:sz w:val="20"/>
          <w:szCs w:val="20"/>
        </w:rPr>
        <w:t> </w:t>
      </w:r>
      <w:r w:rsidRPr="00AA7EA8">
        <w:rPr>
          <w:sz w:val="20"/>
          <w:szCs w:val="20"/>
        </w:rPr>
        <w:t>официальном сайте Администрации Санкт-Петербурга (</w:t>
      </w:r>
      <w:r w:rsidRPr="00A60BEA">
        <w:rPr>
          <w:sz w:val="20"/>
          <w:szCs w:val="20"/>
          <w:lang w:val="en-US"/>
        </w:rPr>
        <w:t>https</w:t>
      </w:r>
      <w:r w:rsidRPr="00A60BEA">
        <w:rPr>
          <w:sz w:val="20"/>
          <w:szCs w:val="20"/>
        </w:rPr>
        <w:t>://</w:t>
      </w:r>
      <w:r w:rsidRPr="00A60BEA">
        <w:rPr>
          <w:sz w:val="20"/>
          <w:szCs w:val="20"/>
          <w:lang w:val="en-US"/>
        </w:rPr>
        <w:t>letters</w:t>
      </w:r>
      <w:r w:rsidRPr="00A60BEA">
        <w:rPr>
          <w:sz w:val="20"/>
          <w:szCs w:val="20"/>
        </w:rPr>
        <w:t>.</w:t>
      </w:r>
      <w:r w:rsidRPr="00A60BEA">
        <w:rPr>
          <w:sz w:val="20"/>
          <w:szCs w:val="20"/>
          <w:lang w:val="en-US"/>
        </w:rPr>
        <w:t>gov</w:t>
      </w:r>
      <w:r w:rsidRPr="00A60BEA">
        <w:rPr>
          <w:sz w:val="20"/>
          <w:szCs w:val="20"/>
        </w:rPr>
        <w:t>.</w:t>
      </w:r>
      <w:r w:rsidRPr="00A60BEA">
        <w:rPr>
          <w:sz w:val="20"/>
          <w:szCs w:val="20"/>
          <w:lang w:val="en-US"/>
        </w:rPr>
        <w:t>spb</w:t>
      </w:r>
      <w:r w:rsidRPr="00A60BEA">
        <w:rPr>
          <w:sz w:val="20"/>
          <w:szCs w:val="20"/>
        </w:rPr>
        <w:t>.</w:t>
      </w:r>
      <w:r w:rsidRPr="00A60BEA">
        <w:rPr>
          <w:sz w:val="20"/>
          <w:szCs w:val="20"/>
          <w:lang w:val="en-US"/>
        </w:rPr>
        <w:t>ru</w:t>
      </w:r>
      <w:r w:rsidRPr="00A60BEA">
        <w:rPr>
          <w:sz w:val="20"/>
          <w:szCs w:val="20"/>
        </w:rPr>
        <w:t>/</w:t>
      </w:r>
      <w:r w:rsidRPr="00AA7EA8">
        <w:rPr>
          <w:sz w:val="20"/>
          <w:szCs w:val="20"/>
        </w:rPr>
        <w:t>).</w:t>
      </w:r>
    </w:p>
    <w:p w:rsidR="00E14C3B" w:rsidRDefault="00E14C3B" w:rsidP="00AE5376">
      <w:pPr>
        <w:pStyle w:val="aa"/>
      </w:pPr>
    </w:p>
  </w:footnote>
  <w:footnote w:id="2">
    <w:p w:rsidR="00E14C3B" w:rsidRDefault="00E14C3B" w:rsidP="00CB4940">
      <w:pPr>
        <w:pStyle w:val="aa"/>
        <w:ind w:firstLine="567"/>
        <w:jc w:val="both"/>
      </w:pPr>
      <w:r w:rsidRPr="008F15A3">
        <w:rPr>
          <w:rStyle w:val="ac"/>
        </w:rPr>
        <w:footnoteRef/>
      </w:r>
      <w:r w:rsidRPr="008F15A3">
        <w:t xml:space="preserve"> Течение сроков, указанных в пункте 2.4 настоящего Административного регламента, начинается на следующий день после регистрации заявления в соответствии с пунктом </w:t>
      </w:r>
      <w:r w:rsidRPr="00705B09">
        <w:t>2.2.2 настоящего</w:t>
      </w:r>
      <w:r w:rsidRPr="008F15A3">
        <w:t xml:space="preserve"> Административного регламента.</w:t>
      </w:r>
    </w:p>
  </w:footnote>
  <w:footnote w:id="3">
    <w:p w:rsidR="00E14C3B" w:rsidRDefault="00E14C3B" w:rsidP="00CB4940">
      <w:pPr>
        <w:pStyle w:val="aa"/>
        <w:ind w:firstLine="567"/>
        <w:jc w:val="both"/>
      </w:pPr>
      <w:r w:rsidRPr="008F15A3">
        <w:rPr>
          <w:rStyle w:val="ac"/>
        </w:rPr>
        <w:footnoteRef/>
      </w:r>
      <w:r w:rsidRPr="008F15A3">
        <w:t xml:space="preserve"> При этом в случаях, предусмотренных частью 12 статьи 51 и частью 3.3 статьи 52 Градостроительного кодекса Российской Федерации, документы, указанные в абзацах 4, 5, 6, 7, 8, 9 пункта 2.6.1,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с </w:t>
      </w:r>
      <w:r w:rsidRPr="00705B09">
        <w:t>учетом положений пункта 2.8.4 настоящего</w:t>
      </w:r>
      <w:r w:rsidRPr="008F15A3">
        <w:t xml:space="preserve"> Административного регламента.</w:t>
      </w:r>
    </w:p>
  </w:footnote>
  <w:footnote w:id="4">
    <w:p w:rsidR="00E14C3B" w:rsidRPr="00265766" w:rsidRDefault="00E14C3B" w:rsidP="00CB4940">
      <w:pPr>
        <w:pStyle w:val="aa"/>
        <w:ind w:firstLine="567"/>
        <w:jc w:val="both"/>
      </w:pPr>
      <w:r>
        <w:rPr>
          <w:rStyle w:val="ac"/>
        </w:rPr>
        <w:footnoteRef/>
      </w:r>
      <w:r>
        <w:t xml:space="preserve"> Должен соответствовать требованиям подпункта «а» пункта 4 части 5 статьи 55.5-1 Градостроительного кодекса Российской Федерации.</w:t>
      </w:r>
    </w:p>
  </w:footnote>
  <w:footnote w:id="5">
    <w:p w:rsidR="00E14C3B" w:rsidRPr="003435D8" w:rsidRDefault="00E14C3B" w:rsidP="003435D8">
      <w:pPr>
        <w:autoSpaceDE w:val="0"/>
        <w:autoSpaceDN w:val="0"/>
        <w:adjustRightInd w:val="0"/>
        <w:ind w:firstLine="567"/>
        <w:jc w:val="both"/>
        <w:rPr>
          <w:sz w:val="20"/>
          <w:szCs w:val="20"/>
        </w:rPr>
      </w:pPr>
      <w:r w:rsidRPr="003435D8">
        <w:rPr>
          <w:rStyle w:val="ac"/>
          <w:sz w:val="20"/>
          <w:szCs w:val="20"/>
        </w:rPr>
        <w:footnoteRef/>
      </w:r>
      <w:r w:rsidRPr="003435D8">
        <w:rPr>
          <w:sz w:val="20"/>
          <w:szCs w:val="20"/>
        </w:rPr>
        <w:t xml:space="preserve"> В соответствии с частью 10 статьи 4 Федерального закона от 29.12.2004 (в редакции от 29.12.2020)</w:t>
      </w:r>
      <w:r>
        <w:rPr>
          <w:sz w:val="20"/>
          <w:szCs w:val="20"/>
        </w:rPr>
        <w:br/>
      </w:r>
      <w:r w:rsidRPr="003435D8">
        <w:rPr>
          <w:sz w:val="20"/>
          <w:szCs w:val="20"/>
        </w:rPr>
        <w:t xml:space="preserve">«О введении в действие Градостроительного кодекса Российской Федерации» до 01.01.2024 в отношении объектов капитального строительства, разрешения на строительство которых выданы до 01.01.2020 и по которым не выданы разрешения на ввод их в эксплуатацию, в случае, если со дня выдачи градостроительного плана земельного участка, на основании которого была подготовлена проектная документация объекта капитального строительства (за исключением линейного объекта), или если со дня утверждения проекта планировки территории, на основании которого была подготовлена проектная документация линейного объекта, прошло более полутора лет, при проведении экспертизы проектной документации таких объектов капитального строительства осуществляется оценка ее соответствия требованиям, указанным в </w:t>
      </w:r>
      <w:hyperlink r:id="rId1" w:history="1">
        <w:r w:rsidRPr="003435D8">
          <w:rPr>
            <w:sz w:val="20"/>
            <w:szCs w:val="20"/>
          </w:rPr>
          <w:t>пункте 1 части 5 статьи 49</w:t>
        </w:r>
      </w:hyperlink>
      <w:r w:rsidRPr="003435D8">
        <w:rPr>
          <w:sz w:val="20"/>
          <w:szCs w:val="20"/>
        </w:rPr>
        <w:t xml:space="preserve"> Градостроительного кодекса Российской Федерации и действовавшим на дату выдачи разрешения на строительство таких объектов капитального строительства</w:t>
      </w:r>
      <w:r>
        <w:rPr>
          <w:sz w:val="20"/>
          <w:szCs w:val="20"/>
        </w:rPr>
        <w:t>.</w:t>
      </w:r>
    </w:p>
  </w:footnote>
  <w:footnote w:id="6">
    <w:p w:rsidR="00E14C3B" w:rsidRPr="003435D8" w:rsidRDefault="00E14C3B" w:rsidP="00237645">
      <w:pPr>
        <w:pStyle w:val="aa"/>
        <w:ind w:firstLine="709"/>
        <w:jc w:val="both"/>
      </w:pPr>
      <w:r w:rsidRPr="003435D8">
        <w:rPr>
          <w:rStyle w:val="ac"/>
        </w:rPr>
        <w:footnoteRef/>
      </w:r>
      <w:r w:rsidRPr="003435D8">
        <w:t xml:space="preserve"> Представители должны соответствовать требованиям подпункта г) пункта 4 части 5 статьи 55.5-1 Градостроительного кодекса Российской Федерации.</w:t>
      </w:r>
    </w:p>
  </w:footnote>
  <w:footnote w:id="7">
    <w:p w:rsidR="00E14C3B" w:rsidRDefault="00E14C3B" w:rsidP="00D65AB6">
      <w:pPr>
        <w:autoSpaceDE w:val="0"/>
        <w:autoSpaceDN w:val="0"/>
        <w:adjustRightInd w:val="0"/>
        <w:ind w:firstLine="709"/>
        <w:jc w:val="both"/>
        <w:rPr>
          <w:sz w:val="20"/>
          <w:szCs w:val="20"/>
        </w:rPr>
      </w:pPr>
      <w:r w:rsidRPr="00C25E60">
        <w:rPr>
          <w:rStyle w:val="ac"/>
          <w:sz w:val="20"/>
          <w:szCs w:val="20"/>
        </w:rPr>
        <w:footnoteRef/>
      </w:r>
      <w:r w:rsidRPr="00C25E60">
        <w:rPr>
          <w:sz w:val="20"/>
          <w:szCs w:val="20"/>
        </w:rPr>
        <w:t xml:space="preserve"> При подаче заявления на выдачу разрешения на ввод в эксплуатацию объекта капитального строительства подается технический план в электронной форме, соответствующий требованиям приказа Минэкономразви</w:t>
      </w:r>
      <w:r>
        <w:rPr>
          <w:sz w:val="20"/>
          <w:szCs w:val="20"/>
        </w:rPr>
        <w:t xml:space="preserve">тия России от 18.12.2015 № 953 </w:t>
      </w:r>
      <w:r w:rsidRPr="00C25E60">
        <w:rPr>
          <w:sz w:val="20"/>
          <w:szCs w:val="20"/>
        </w:rPr>
        <w:t xml:space="preserve">«Об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 </w:t>
      </w:r>
    </w:p>
    <w:p w:rsidR="00E14C3B" w:rsidRPr="00EB61AE" w:rsidRDefault="00E14C3B" w:rsidP="00D65AB6">
      <w:pPr>
        <w:autoSpaceDE w:val="0"/>
        <w:autoSpaceDN w:val="0"/>
        <w:adjustRightInd w:val="0"/>
        <w:ind w:firstLine="709"/>
        <w:jc w:val="both"/>
        <w:rPr>
          <w:sz w:val="20"/>
          <w:szCs w:val="20"/>
        </w:rPr>
      </w:pPr>
      <w:r w:rsidRPr="00EB61AE">
        <w:rPr>
          <w:sz w:val="20"/>
          <w:szCs w:val="20"/>
        </w:rPr>
        <w:t>Технический план должен быть подписан усиленной квалифицированной подписью кадастрового инженера, при этом сертификат ключа электронной подписи должен действовать на момент направления технического плана для кадастрового учета.</w:t>
      </w:r>
    </w:p>
    <w:p w:rsidR="00E14C3B" w:rsidRPr="00EB61AE" w:rsidRDefault="00E14C3B" w:rsidP="00D86DC7">
      <w:pPr>
        <w:autoSpaceDE w:val="0"/>
        <w:autoSpaceDN w:val="0"/>
        <w:adjustRightInd w:val="0"/>
        <w:ind w:firstLine="709"/>
        <w:jc w:val="both"/>
        <w:rPr>
          <w:sz w:val="20"/>
          <w:szCs w:val="20"/>
        </w:rPr>
      </w:pPr>
      <w:r w:rsidRPr="00EB61AE">
        <w:rPr>
          <w:sz w:val="20"/>
          <w:szCs w:val="20"/>
        </w:rPr>
        <w:t>Технический план предоставляется в Службу в 2-х экземплярах:</w:t>
      </w:r>
    </w:p>
    <w:p w:rsidR="00E14C3B" w:rsidRPr="00EB61AE" w:rsidRDefault="00E14C3B" w:rsidP="00767DF6">
      <w:pPr>
        <w:autoSpaceDE w:val="0"/>
        <w:autoSpaceDN w:val="0"/>
        <w:adjustRightInd w:val="0"/>
        <w:ind w:firstLine="709"/>
        <w:jc w:val="both"/>
        <w:rPr>
          <w:sz w:val="20"/>
          <w:szCs w:val="20"/>
        </w:rPr>
      </w:pPr>
      <w:r w:rsidRPr="00EB61AE">
        <w:rPr>
          <w:sz w:val="20"/>
          <w:szCs w:val="20"/>
        </w:rPr>
        <w:t xml:space="preserve">1. В формате с расширением </w:t>
      </w:r>
      <w:r w:rsidRPr="00EB61AE">
        <w:rPr>
          <w:sz w:val="20"/>
          <w:szCs w:val="20"/>
          <w:lang w:val="en-US"/>
        </w:rPr>
        <w:t>PDF</w:t>
      </w:r>
      <w:r w:rsidRPr="00EB61AE">
        <w:rPr>
          <w:sz w:val="20"/>
          <w:szCs w:val="20"/>
        </w:rPr>
        <w:t>, содержащий текстовую, графическую часть и приложения;</w:t>
      </w:r>
    </w:p>
    <w:p w:rsidR="00E14C3B" w:rsidRPr="00C25E60" w:rsidRDefault="00E14C3B" w:rsidP="00767DF6">
      <w:pPr>
        <w:autoSpaceDE w:val="0"/>
        <w:autoSpaceDN w:val="0"/>
        <w:adjustRightInd w:val="0"/>
        <w:ind w:firstLine="709"/>
        <w:jc w:val="both"/>
        <w:rPr>
          <w:sz w:val="20"/>
          <w:szCs w:val="20"/>
        </w:rPr>
      </w:pPr>
      <w:r w:rsidRPr="00EB61AE">
        <w:rPr>
          <w:sz w:val="20"/>
          <w:szCs w:val="20"/>
        </w:rPr>
        <w:t>2. В формате, соответствующим требованиям, установленным приказом Росреестра от 25.</w:t>
      </w:r>
      <w:r w:rsidRPr="00C25E60">
        <w:rPr>
          <w:sz w:val="20"/>
          <w:szCs w:val="20"/>
        </w:rPr>
        <w:t>06.2015 № П/338 «Об организации работ по размещению на официальном сайте Федеральной службы государственной регистрации, кадастра и картографии в информационно-телекоммуникационной сети "Интернет" XML-схем, необходимых для представления в орган кадастрового учета заявления о кадастровом учете и необходимых для кадастрового учета документов, в виде технического плана здания, сооружения, объекта незавершенного строительства, помещения</w:t>
      </w:r>
      <w:r>
        <w:rPr>
          <w:sz w:val="20"/>
          <w:szCs w:val="20"/>
        </w:rPr>
        <w:br/>
      </w:r>
      <w:r w:rsidRPr="00C25E60">
        <w:rPr>
          <w:sz w:val="20"/>
          <w:szCs w:val="20"/>
        </w:rPr>
        <w:t xml:space="preserve">в форме электронных документов»: </w:t>
      </w:r>
    </w:p>
    <w:p w:rsidR="00E14C3B" w:rsidRPr="00C25E60" w:rsidRDefault="00E14C3B" w:rsidP="00D86DC7">
      <w:pPr>
        <w:autoSpaceDE w:val="0"/>
        <w:autoSpaceDN w:val="0"/>
        <w:adjustRightInd w:val="0"/>
        <w:ind w:firstLine="709"/>
        <w:contextualSpacing/>
        <w:jc w:val="both"/>
        <w:rPr>
          <w:sz w:val="20"/>
          <w:szCs w:val="20"/>
        </w:rPr>
      </w:pPr>
      <w:r w:rsidRPr="00C25E60">
        <w:rPr>
          <w:sz w:val="20"/>
          <w:szCs w:val="20"/>
        </w:rPr>
        <w:t>Документ состоит из набора файлов, упакованных в один ZIP-архив (далее - Пакет). Один Документ соответствует одному пакету.</w:t>
      </w:r>
    </w:p>
    <w:p w:rsidR="00E14C3B" w:rsidRPr="00C25E60" w:rsidRDefault="00E14C3B" w:rsidP="003435D8">
      <w:pPr>
        <w:autoSpaceDE w:val="0"/>
        <w:autoSpaceDN w:val="0"/>
        <w:adjustRightInd w:val="0"/>
        <w:spacing w:before="280"/>
        <w:ind w:firstLine="709"/>
        <w:contextualSpacing/>
        <w:jc w:val="both"/>
        <w:rPr>
          <w:sz w:val="20"/>
          <w:szCs w:val="20"/>
        </w:rPr>
      </w:pPr>
      <w:r w:rsidRPr="00C25E60">
        <w:rPr>
          <w:sz w:val="20"/>
          <w:szCs w:val="20"/>
        </w:rPr>
        <w:t>Имя Пакета должно иметь следующий вид:</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GKUOKS_*.zip, где:</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GKUOKS - префикс, обозначающий файл со сведениями Документа;</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 - уникальный набор символов, соответствующий GUID, указанный в XML-файле (TP/@GUID).</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В Пакет должен всегда входить XML-файл, содержащий семантические сведения Документа, и один или несколько файлов с расширением PDF или JPG прилагаемых документов (графические разделы, приложения). В формате JPEG (файлы с расширением jpg) оформляется Чертеж контура сооружения (части сооружения), а также План этажа здания (сооружения), План части этажа здания (сооружения), План здания (сооружения), План части здания (сооружения) (далее - Планы).</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Документы в формате JPEG должны быть выполнены в 24-битном цветовом пространстве. Разрешение изображения не должно быть меньше 250 dpi и больше 450 dpi.</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XML-файл Документа должен располагаться в корневом каталоге Пакета.</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PDF-файлы и JPEG-файлы могут располагаться в подкаталогах &lt;каталог&gt;\..&lt;каталог&gt;\&lt;файл&gt; (в данном случае путь к файлам должен быть указан в XML-файле относительно каталога размещения XML-файла). Наименования каталогов и имен файлов не должны содержать пробелов и служебных символов, таких как: + / \ * &lt; &gt; @ " ' ][ {} $ # ~.</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Имя XML-файла Документа должно иметь следующий вид:</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GKUOKS_*.xml, где:</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GKUOKS - префикс, обозначающий файл со сведениями Документа;</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 - уникальный набор символов, соответствующий GUID, указанный в XML-файле (TP/@GUID).</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Расширение имен файлов может указываться как строчными, так и прописными буквами.</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Каждый PDF-файл, JPEG-файл и XML-файл Документа должен быть подписан собственной электронной подписью.</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Файл электронной подписи должен размещаться в том же каталоге, что и подписываемый файл.</w:t>
      </w:r>
    </w:p>
    <w:p w:rsidR="00E14C3B" w:rsidRPr="00C25E60" w:rsidRDefault="00E14C3B" w:rsidP="00D86DC7">
      <w:pPr>
        <w:autoSpaceDE w:val="0"/>
        <w:autoSpaceDN w:val="0"/>
        <w:adjustRightInd w:val="0"/>
        <w:spacing w:before="280"/>
        <w:ind w:firstLine="539"/>
        <w:contextualSpacing/>
        <w:jc w:val="both"/>
        <w:rPr>
          <w:sz w:val="20"/>
          <w:szCs w:val="20"/>
        </w:rPr>
      </w:pPr>
      <w:r w:rsidRPr="00C25E60">
        <w:rPr>
          <w:sz w:val="20"/>
          <w:szCs w:val="20"/>
        </w:rPr>
        <w:t>Имя файла электронной подписи должно иметь вид:</w:t>
      </w:r>
    </w:p>
    <w:p w:rsidR="00E14C3B" w:rsidRPr="00237645" w:rsidRDefault="00E14C3B" w:rsidP="00D86DC7">
      <w:pPr>
        <w:pStyle w:val="aa"/>
        <w:jc w:val="both"/>
      </w:pPr>
      <w:r w:rsidRPr="00C25E60">
        <w:t>&lt;имя подписываемого файла&gt;.sig ».</w:t>
      </w:r>
      <w:r w:rsidRPr="00237645">
        <w:t xml:space="preserve">   </w:t>
      </w:r>
    </w:p>
  </w:footnote>
  <w:footnote w:id="8">
    <w:p w:rsidR="00E14C3B" w:rsidRDefault="00E14C3B" w:rsidP="00237645">
      <w:pPr>
        <w:pStyle w:val="aa"/>
        <w:ind w:firstLine="567"/>
        <w:jc w:val="both"/>
      </w:pPr>
      <w:r>
        <w:rPr>
          <w:rStyle w:val="ac"/>
        </w:rPr>
        <w:footnoteRef/>
      </w:r>
      <w:r>
        <w:t xml:space="preserve"> Должен соответствовать требованиям подпункта а) пункта 4 части 5 статьи 55.5-1 Градостроительного кодекса Российской Федерации.</w:t>
      </w:r>
    </w:p>
  </w:footnote>
  <w:footnote w:id="9">
    <w:p w:rsidR="00E14C3B" w:rsidRDefault="00E14C3B" w:rsidP="00237645">
      <w:pPr>
        <w:pStyle w:val="aa"/>
        <w:ind w:firstLine="567"/>
        <w:jc w:val="both"/>
      </w:pPr>
      <w:r>
        <w:rPr>
          <w:rStyle w:val="ac"/>
        </w:rPr>
        <w:footnoteRef/>
      </w:r>
      <w:r>
        <w:t xml:space="preserve"> Должен соответствовать требованиям подпункта в) пункта 4 части 5 статьи 55.5-1 Градостроительного кодекса Российской Федерации.</w:t>
      </w:r>
    </w:p>
  </w:footnote>
  <w:footnote w:id="10">
    <w:p w:rsidR="00E14C3B" w:rsidRDefault="00E14C3B" w:rsidP="00527F5B">
      <w:pPr>
        <w:pStyle w:val="aa"/>
        <w:ind w:firstLine="567"/>
        <w:jc w:val="both"/>
      </w:pPr>
      <w:r w:rsidRPr="008F15A3">
        <w:rPr>
          <w:rStyle w:val="ac"/>
        </w:rPr>
        <w:footnoteRef/>
      </w:r>
      <w:r w:rsidRPr="008F15A3">
        <w:t xml:space="preserve"> При этом в случаях, предусмотренных частью 12 статьи 51 и частью 3.3 статьи 52 Градостроительного кодекса Российской Федерации, документы, указанные в абзацах 5 и 6 пункта 2.8.1,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w:t>
      </w:r>
      <w:r>
        <w:t>ва с учетом положений пункта 2.8</w:t>
      </w:r>
      <w:r w:rsidRPr="008F15A3">
        <w:t>.4 настоящего Административного регламента.</w:t>
      </w:r>
    </w:p>
  </w:footnote>
  <w:footnote w:id="11">
    <w:p w:rsidR="00E14C3B" w:rsidRDefault="00E14C3B" w:rsidP="00527F5B">
      <w:pPr>
        <w:pStyle w:val="aa"/>
        <w:ind w:firstLine="567"/>
      </w:pPr>
      <w:r>
        <w:rPr>
          <w:rStyle w:val="ac"/>
        </w:rPr>
        <w:footnoteRef/>
      </w:r>
      <w:r>
        <w:t xml:space="preserve"> См. сноску 5.</w:t>
      </w:r>
    </w:p>
  </w:footnote>
  <w:footnote w:id="12">
    <w:p w:rsidR="00E14C3B" w:rsidRDefault="00E14C3B" w:rsidP="00954707">
      <w:pPr>
        <w:pStyle w:val="aa"/>
        <w:ind w:firstLine="709"/>
        <w:jc w:val="both"/>
      </w:pPr>
      <w:r>
        <w:rPr>
          <w:rStyle w:val="ac"/>
        </w:rPr>
        <w:footnoteRef/>
      </w:r>
      <w:r>
        <w:t xml:space="preserve"> </w:t>
      </w:r>
      <w:r w:rsidRPr="003D171E">
        <w:t>Доверенность от</w:t>
      </w:r>
      <w:r>
        <w:t xml:space="preserve"> </w:t>
      </w:r>
      <w:r w:rsidRPr="003D171E">
        <w:t>застройщик</w:t>
      </w:r>
      <w:r>
        <w:t>а</w:t>
      </w:r>
      <w:r w:rsidRPr="003D171E">
        <w:t xml:space="preserve"> или технического заказчика, являющегося юридическим лицом, должна быть удостоверена усиленной квалифицированной подписью доверителя</w:t>
      </w:r>
      <w:r>
        <w:t xml:space="preserve"> или нотариуса</w:t>
      </w:r>
      <w:r w:rsidRPr="003D171E">
        <w:t>. Доверенность от</w:t>
      </w:r>
      <w:r>
        <w:t xml:space="preserve"> </w:t>
      </w:r>
      <w:r w:rsidRPr="003D171E">
        <w:t>застройщик</w:t>
      </w:r>
      <w:r>
        <w:t>а</w:t>
      </w:r>
      <w:r w:rsidRPr="003D171E">
        <w:t xml:space="preserve"> или технического заказчика, являющегося физическим лицом, должна быть удостоверена усиленной квалифицированной подписью нотариуса.</w:t>
      </w:r>
    </w:p>
  </w:footnote>
  <w:footnote w:id="13">
    <w:p w:rsidR="00E14C3B" w:rsidRPr="00A943C4" w:rsidRDefault="00E14C3B" w:rsidP="00954707">
      <w:pPr>
        <w:pStyle w:val="aa"/>
        <w:ind w:firstLine="709"/>
        <w:jc w:val="both"/>
      </w:pPr>
      <w:r w:rsidRPr="00A943C4">
        <w:rPr>
          <w:rStyle w:val="ac"/>
        </w:rPr>
        <w:footnoteRef/>
      </w:r>
      <w:r w:rsidRPr="00A943C4">
        <w:t>Скан-образ документа – файл, полученный на сканере или с использованием программных средств обработки файлов, являющихся результатом сканирования оригинала документа (должен быть в нередактируемом формате).</w:t>
      </w:r>
    </w:p>
  </w:footnote>
  <w:footnote w:id="14">
    <w:p w:rsidR="00E14C3B" w:rsidRDefault="00E14C3B" w:rsidP="00705B09">
      <w:pPr>
        <w:pStyle w:val="aa"/>
        <w:ind w:firstLine="709"/>
        <w:jc w:val="both"/>
      </w:pPr>
      <w:r w:rsidRPr="008F15A3">
        <w:rPr>
          <w:rStyle w:val="ac"/>
        </w:rPr>
        <w:footnoteRef/>
      </w:r>
      <w:r w:rsidRPr="008F15A3">
        <w:t xml:space="preserve"> В случаях, предусмотренных частью 12 статьи 51 и частью 3.3 статьи 52 Градостроительного кодекса Российской Федерации.</w:t>
      </w:r>
    </w:p>
  </w:footnote>
  <w:footnote w:id="15">
    <w:p w:rsidR="00E14C3B" w:rsidRPr="008D1FE6" w:rsidRDefault="00E14C3B" w:rsidP="00806977">
      <w:pPr>
        <w:autoSpaceDE w:val="0"/>
        <w:autoSpaceDN w:val="0"/>
        <w:adjustRightInd w:val="0"/>
        <w:ind w:firstLine="567"/>
        <w:jc w:val="both"/>
      </w:pPr>
      <w:r w:rsidRPr="008D1FE6">
        <w:rPr>
          <w:rStyle w:val="ac"/>
          <w:sz w:val="20"/>
          <w:szCs w:val="20"/>
        </w:rPr>
        <w:footnoteRef/>
      </w:r>
      <w:r w:rsidRPr="008D1FE6">
        <w:rPr>
          <w:sz w:val="20"/>
          <w:szCs w:val="20"/>
        </w:rPr>
        <w:t xml:space="preserve"> </w:t>
      </w:r>
      <w:r>
        <w:rPr>
          <w:sz w:val="20"/>
          <w:szCs w:val="20"/>
        </w:rPr>
        <w:t>В соответствии с частью 6.2 статьи 55 Градостроительного кодекса Российской Федерации различие данных о площади объекта капитального строительства, указанной в техническом плане такого объекта,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w:t>
      </w:r>
    </w:p>
  </w:footnote>
  <w:footnote w:id="16">
    <w:p w:rsidR="00E14C3B" w:rsidRDefault="00E14C3B" w:rsidP="00A7498B">
      <w:pPr>
        <w:pStyle w:val="aa"/>
        <w:ind w:firstLine="567"/>
        <w:jc w:val="both"/>
      </w:pPr>
      <w:r>
        <w:rPr>
          <w:rStyle w:val="ac"/>
        </w:rPr>
        <w:footnoteRef/>
      </w:r>
      <w:r>
        <w:t xml:space="preserve"> В соответствии с частью 10 статьи 4 Федерального закона от 29.12.2004 (в редакции от 29.12.2020)</w:t>
      </w:r>
      <w:r>
        <w:br/>
        <w:t xml:space="preserve">«О введении в действие Градостроительного кодекса Российской Федерации» до 01.01.2024 в отношении объектов капитального строительства, разрешения на строительство которых выданы до 01.01.2020 и по которым не выданы разрешения на ввод их в эксплуатацию, отказ в выдаче разрешения на ввод в эксплуатацию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таких объектов капитального строительства. </w:t>
      </w:r>
    </w:p>
  </w:footnote>
  <w:footnote w:id="17">
    <w:p w:rsidR="00E14C3B" w:rsidRPr="00F21073" w:rsidRDefault="00E14C3B" w:rsidP="0012696F">
      <w:pPr>
        <w:ind w:right="56" w:firstLine="567"/>
        <w:jc w:val="both"/>
        <w:rPr>
          <w:sz w:val="20"/>
          <w:szCs w:val="20"/>
        </w:rPr>
      </w:pPr>
      <w:r>
        <w:rPr>
          <w:rStyle w:val="ac"/>
        </w:rPr>
        <w:footnoteRef/>
      </w:r>
      <w:r>
        <w:t xml:space="preserve"> </w:t>
      </w:r>
      <w:r w:rsidRPr="00A943C4">
        <w:rPr>
          <w:sz w:val="20"/>
          <w:szCs w:val="20"/>
        </w:rPr>
        <w:t>Ключ усиленной квалифицированной электронной подписи должен быть действительным на</w:t>
      </w:r>
      <w:r>
        <w:rPr>
          <w:sz w:val="20"/>
          <w:szCs w:val="20"/>
        </w:rPr>
        <w:t> </w:t>
      </w:r>
      <w:r w:rsidRPr="00A943C4">
        <w:rPr>
          <w:sz w:val="20"/>
          <w:szCs w:val="20"/>
        </w:rPr>
        <w:t xml:space="preserve">момент рассмотрения заявления застройщика. Проверка ключей усиленной квалифицированной электронной подписи осуществляется при помощи сервиса, размещенного в сети «Интернет» по адресу: </w:t>
      </w:r>
      <w:hyperlink r:id="rId2" w:history="1">
        <w:r w:rsidRPr="00A943C4">
          <w:rPr>
            <w:rStyle w:val="a6"/>
            <w:sz w:val="20"/>
            <w:szCs w:val="20"/>
          </w:rPr>
          <w:t>https://www.gosuslugi.ru/pgu/eds</w:t>
        </w:r>
      </w:hyperlink>
      <w:r>
        <w:rPr>
          <w:rStyle w:val="a6"/>
          <w:sz w:val="20"/>
          <w:szCs w:val="20"/>
        </w:rPr>
        <w:t xml:space="preserve">, либо с помощью иных </w:t>
      </w:r>
      <w:r w:rsidRPr="00F21073">
        <w:rPr>
          <w:rStyle w:val="a6"/>
          <w:sz w:val="20"/>
          <w:szCs w:val="20"/>
        </w:rPr>
        <w:t>сервис</w:t>
      </w:r>
      <w:r>
        <w:rPr>
          <w:rStyle w:val="a6"/>
          <w:sz w:val="20"/>
          <w:szCs w:val="20"/>
        </w:rPr>
        <w:t>ов</w:t>
      </w:r>
      <w:r w:rsidRPr="00F21073">
        <w:rPr>
          <w:rStyle w:val="a6"/>
          <w:sz w:val="20"/>
          <w:szCs w:val="20"/>
        </w:rPr>
        <w:t xml:space="preserve"> проверк</w:t>
      </w:r>
      <w:r>
        <w:rPr>
          <w:rStyle w:val="a6"/>
          <w:sz w:val="20"/>
          <w:szCs w:val="20"/>
        </w:rPr>
        <w:t>и</w:t>
      </w:r>
      <w:r w:rsidRPr="00F21073">
        <w:rPr>
          <w:rStyle w:val="a6"/>
          <w:sz w:val="20"/>
          <w:szCs w:val="20"/>
        </w:rPr>
        <w:t xml:space="preserve"> ключей усиленной квалифицированной электронной подписи</w:t>
      </w:r>
      <w:r>
        <w:rPr>
          <w:rStyle w:val="a6"/>
          <w:sz w:val="20"/>
          <w:szCs w:val="20"/>
        </w:rPr>
        <w:t>.</w:t>
      </w:r>
    </w:p>
    <w:p w:rsidR="00E14C3B" w:rsidRDefault="00E14C3B" w:rsidP="0012696F">
      <w:pPr>
        <w:pStyle w:val="aa"/>
        <w:jc w:val="both"/>
      </w:pPr>
      <w:r w:rsidRPr="00A943C4">
        <w:t>Материалы, содержащиеся в проектной документации, должны быть подписаны усиленной электронной подписью застройщика.</w:t>
      </w:r>
    </w:p>
  </w:footnote>
  <w:footnote w:id="18">
    <w:p w:rsidR="00E14C3B" w:rsidRDefault="00E14C3B" w:rsidP="00806977">
      <w:pPr>
        <w:pStyle w:val="aa"/>
        <w:ind w:firstLine="567"/>
        <w:jc w:val="both"/>
      </w:pPr>
      <w:r>
        <w:rPr>
          <w:rStyle w:val="ac"/>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r>
        <w:t>.</w:t>
      </w:r>
    </w:p>
  </w:footnote>
  <w:footnote w:id="19">
    <w:p w:rsidR="00E14C3B" w:rsidRPr="005A58CD" w:rsidRDefault="00E14C3B" w:rsidP="00806977">
      <w:pPr>
        <w:tabs>
          <w:tab w:val="left" w:pos="-3060"/>
        </w:tabs>
        <w:ind w:firstLine="567"/>
        <w:jc w:val="both"/>
        <w:rPr>
          <w:sz w:val="20"/>
          <w:szCs w:val="20"/>
        </w:rPr>
      </w:pPr>
      <w:r w:rsidRPr="005A58CD">
        <w:rPr>
          <w:rStyle w:val="ac"/>
        </w:rPr>
        <w:footnoteRef/>
      </w:r>
      <w:r w:rsidRPr="005A58CD">
        <w:t xml:space="preserve"> Э</w:t>
      </w:r>
      <w:r w:rsidRPr="005A58CD">
        <w:rPr>
          <w:sz w:val="20"/>
          <w:szCs w:val="20"/>
        </w:rPr>
        <w:t xml:space="preserve">лектронное заявление формируется посредством заполнения интерактивных форм на примере инструкций по заполнению электронных заявлений. </w:t>
      </w:r>
    </w:p>
  </w:footnote>
  <w:footnote w:id="20">
    <w:p w:rsidR="00E14C3B" w:rsidRPr="00806977" w:rsidRDefault="00E14C3B" w:rsidP="00806977">
      <w:pPr>
        <w:pStyle w:val="aa"/>
        <w:ind w:firstLine="709"/>
      </w:pPr>
      <w:r w:rsidRPr="00806977">
        <w:rPr>
          <w:rStyle w:val="ac"/>
        </w:rPr>
        <w:footnoteRef/>
      </w:r>
      <w:r w:rsidRPr="00806977">
        <w:t xml:space="preserve"> См. сноску 15.</w:t>
      </w:r>
    </w:p>
  </w:footnote>
  <w:footnote w:id="21">
    <w:p w:rsidR="00E14C3B" w:rsidRDefault="00E14C3B" w:rsidP="00A96A82">
      <w:pPr>
        <w:pStyle w:val="aa"/>
        <w:ind w:firstLine="709"/>
        <w:jc w:val="both"/>
      </w:pPr>
      <w:r w:rsidRPr="008F15A3">
        <w:rPr>
          <w:rStyle w:val="ac"/>
        </w:rPr>
        <w:footnoteRef/>
      </w:r>
      <w:r w:rsidRPr="008F15A3">
        <w:t xml:space="preserve"> В случаях, предусмотренных частью 12 статьи 51 и частью 3.3 статьи 52 Градостроительного кодекса Российской Федерации.</w:t>
      </w:r>
    </w:p>
  </w:footnote>
  <w:footnote w:id="22">
    <w:p w:rsidR="00E14C3B" w:rsidRPr="003E4B94" w:rsidRDefault="00E14C3B" w:rsidP="003E4B94">
      <w:pPr>
        <w:suppressAutoHyphens/>
        <w:autoSpaceDE w:val="0"/>
        <w:autoSpaceDN w:val="0"/>
        <w:adjustRightInd w:val="0"/>
        <w:ind w:firstLine="709"/>
        <w:jc w:val="both"/>
        <w:rPr>
          <w:sz w:val="20"/>
          <w:szCs w:val="20"/>
        </w:rPr>
      </w:pPr>
      <w:r>
        <w:rPr>
          <w:rStyle w:val="ac"/>
        </w:rPr>
        <w:footnoteRef/>
      </w:r>
      <w:r>
        <w:t xml:space="preserve"> </w:t>
      </w:r>
      <w:r w:rsidRPr="003E4B94">
        <w:rPr>
          <w:sz w:val="20"/>
          <w:szCs w:val="20"/>
        </w:rPr>
        <w:t>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случаях, предусмотренных частью 1 статьи 26 Федерального</w:t>
      </w:r>
      <w:r>
        <w:rPr>
          <w:sz w:val="20"/>
          <w:szCs w:val="20"/>
        </w:rPr>
        <w:t xml:space="preserve"> закона от 13.07.2015 № 218-ФЗ «</w:t>
      </w:r>
      <w:r w:rsidRPr="003E4B94">
        <w:rPr>
          <w:sz w:val="20"/>
          <w:szCs w:val="20"/>
        </w:rPr>
        <w:t>О государст</w:t>
      </w:r>
      <w:r>
        <w:rPr>
          <w:sz w:val="20"/>
          <w:szCs w:val="20"/>
        </w:rPr>
        <w:t>венной регистрации недвижимости»</w:t>
      </w:r>
      <w:r w:rsidRPr="003E4B94">
        <w:rPr>
          <w:sz w:val="20"/>
          <w:szCs w:val="20"/>
        </w:rPr>
        <w:t xml:space="preserve">. </w:t>
      </w:r>
    </w:p>
    <w:p w:rsidR="00E14C3B" w:rsidRPr="003E4B94" w:rsidRDefault="00E14C3B" w:rsidP="003E4B94">
      <w:pPr>
        <w:suppressAutoHyphens/>
        <w:autoSpaceDE w:val="0"/>
        <w:autoSpaceDN w:val="0"/>
        <w:adjustRightInd w:val="0"/>
        <w:ind w:firstLine="709"/>
        <w:contextualSpacing/>
        <w:jc w:val="both"/>
        <w:rPr>
          <w:sz w:val="20"/>
          <w:szCs w:val="20"/>
        </w:rPr>
      </w:pPr>
      <w:r w:rsidRPr="003E4B94">
        <w:rPr>
          <w:iCs/>
          <w:sz w:val="20"/>
          <w:szCs w:val="20"/>
        </w:rPr>
        <w:t>Обжалование</w:t>
      </w:r>
      <w:r w:rsidRPr="003E4B94">
        <w:rPr>
          <w:sz w:val="20"/>
          <w:szCs w:val="20"/>
        </w:rPr>
        <w:t xml:space="preserve"> приостановления </w:t>
      </w:r>
      <w:r w:rsidRPr="003E4B94">
        <w:rPr>
          <w:iCs/>
          <w:sz w:val="20"/>
          <w:szCs w:val="20"/>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w:t>
      </w:r>
      <w:r>
        <w:rPr>
          <w:iCs/>
          <w:sz w:val="20"/>
          <w:szCs w:val="20"/>
        </w:rPr>
        <w:br/>
      </w:r>
      <w:r w:rsidRPr="003E4B94">
        <w:rPr>
          <w:iCs/>
          <w:sz w:val="20"/>
          <w:szCs w:val="20"/>
        </w:rPr>
        <w:t xml:space="preserve">по Санкт-Петербургу государственной регистрации прав, а также контроль за </w:t>
      </w:r>
      <w:r w:rsidRPr="003E4B94">
        <w:rPr>
          <w:sz w:val="20"/>
          <w:szCs w:val="20"/>
        </w:rPr>
        <w:t xml:space="preserve"> постановкой объектов на государственный кадастровый учет не входит в компетенцию Службы. </w:t>
      </w:r>
    </w:p>
    <w:p w:rsidR="00E14C3B" w:rsidRPr="00237645" w:rsidRDefault="00E14C3B" w:rsidP="003E4B94">
      <w:pPr>
        <w:pStyle w:val="aa"/>
        <w:ind w:firstLine="709"/>
        <w:jc w:val="both"/>
      </w:pPr>
      <w:r w:rsidRPr="003E4B94">
        <w:t xml:space="preserve">По вопросу постановки на кадастровый учет необходимо обращаться  и в </w:t>
      </w:r>
      <w:r w:rsidRPr="003E4B94">
        <w:rPr>
          <w:color w:val="000000"/>
        </w:rPr>
        <w:t>Управление Росреестра</w:t>
      </w:r>
      <w:r>
        <w:rPr>
          <w:color w:val="000000"/>
        </w:rPr>
        <w:br/>
      </w:r>
      <w:r w:rsidRPr="003E4B94">
        <w:rPr>
          <w:color w:val="000000"/>
        </w:rPr>
        <w:t xml:space="preserve">по </w:t>
      </w:r>
      <w:r w:rsidRPr="003E4B94">
        <w:rPr>
          <w:rStyle w:val="nobr"/>
          <w:color w:val="000000"/>
        </w:rPr>
        <w:t>Санкт</w:t>
      </w:r>
      <w:r w:rsidRPr="003E4B94">
        <w:rPr>
          <w:rStyle w:val="nobr"/>
          <w:color w:val="000000"/>
        </w:rPr>
        <w:noBreakHyphen/>
        <w:t>Петербургу.</w:t>
      </w:r>
    </w:p>
    <w:p w:rsidR="00E14C3B" w:rsidRDefault="00E14C3B">
      <w:pPr>
        <w:pStyle w:val="aa"/>
      </w:pPr>
    </w:p>
  </w:footnote>
  <w:footnote w:id="23">
    <w:p w:rsidR="00E14C3B" w:rsidRPr="00307042" w:rsidRDefault="00E14C3B" w:rsidP="0044328F">
      <w:pPr>
        <w:pStyle w:val="aa"/>
        <w:ind w:firstLine="709"/>
      </w:pPr>
      <w:r w:rsidRPr="00307042">
        <w:rPr>
          <w:rStyle w:val="ac"/>
        </w:rPr>
        <w:footnoteRef/>
      </w:r>
      <w:r w:rsidRPr="00307042">
        <w:t xml:space="preserve"> Возможность подать жалобу посредством Портала обеспечивается для заявителей, которыми ранее были поданы электронные заявления о предоставлении государственных услуг (услуг организаций).</w:t>
      </w:r>
    </w:p>
  </w:footnote>
  <w:footnote w:id="24">
    <w:p w:rsidR="00E14C3B" w:rsidRDefault="00E14C3B" w:rsidP="00FC1D5E">
      <w:pPr>
        <w:pStyle w:val="aa"/>
      </w:pPr>
      <w:r>
        <w:rPr>
          <w:rStyle w:val="ac"/>
        </w:rPr>
        <w:footnoteRef/>
      </w:r>
      <w:r>
        <w:t xml:space="preserve"> В соответствии с частью 6 статьи 55.5-1 Градостроительного кодекса РФ сведения о специалисте по организации строительства должны быть включены в национальный реестр специалистов в области строительства.</w:t>
      </w:r>
    </w:p>
  </w:footnote>
  <w:footnote w:id="25">
    <w:p w:rsidR="00E14C3B" w:rsidRPr="003D233B" w:rsidRDefault="00E14C3B" w:rsidP="00C743B7">
      <w:pPr>
        <w:pStyle w:val="aa"/>
        <w:jc w:val="both"/>
      </w:pPr>
      <w:r w:rsidRPr="003D233B">
        <w:rPr>
          <w:rStyle w:val="ac"/>
        </w:rPr>
        <w:footnoteRef/>
      </w:r>
      <w:r w:rsidRPr="003D233B">
        <w:t xml:space="preserve"> В соответствии с частью 6 статьи 55.5-1 Градостроительного кодекса РФ сведения о специалисте по </w:t>
      </w:r>
      <w:r w:rsidR="00F21403">
        <w:t xml:space="preserve">вопросам строительного контроля </w:t>
      </w:r>
      <w:r w:rsidRPr="003D233B">
        <w:t>должны быть включены в национальный реестр специалистов в области строительства.</w:t>
      </w:r>
    </w:p>
  </w:footnote>
  <w:footnote w:id="26">
    <w:p w:rsidR="00F21403" w:rsidRPr="003D233B" w:rsidRDefault="00F21403" w:rsidP="00F21403">
      <w:pPr>
        <w:pStyle w:val="aa"/>
        <w:jc w:val="both"/>
      </w:pPr>
      <w:r>
        <w:rPr>
          <w:rStyle w:val="ac"/>
        </w:rPr>
        <w:footnoteRef/>
      </w:r>
      <w:r>
        <w:t xml:space="preserve"> </w:t>
      </w:r>
      <w:r w:rsidRPr="003D233B">
        <w:t>В соответствии с частью 6 статьи 55.5-1 Градостроительного кодекса РФ сведения о специалисте по организации строительства должны быть включены в национальный реестр специалистов в области строительства.</w:t>
      </w:r>
    </w:p>
    <w:p w:rsidR="00F21403" w:rsidRDefault="00F21403">
      <w:pPr>
        <w:pStyle w:val="a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C3B" w:rsidRDefault="00E14C3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14C3B" w:rsidRDefault="00E14C3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328252"/>
      <w:docPartObj>
        <w:docPartGallery w:val="Page Numbers (Top of Page)"/>
        <w:docPartUnique/>
      </w:docPartObj>
    </w:sdtPr>
    <w:sdtEndPr/>
    <w:sdtContent>
      <w:p w:rsidR="00E14C3B" w:rsidRDefault="00E14C3B">
        <w:pPr>
          <w:pStyle w:val="a3"/>
          <w:jc w:val="center"/>
        </w:pPr>
        <w:r>
          <w:fldChar w:fldCharType="begin"/>
        </w:r>
        <w:r>
          <w:instrText>PAGE   \* MERGEFORMAT</w:instrText>
        </w:r>
        <w:r>
          <w:fldChar w:fldCharType="separate"/>
        </w:r>
        <w:r w:rsidR="00C53FD4">
          <w:rPr>
            <w:noProof/>
          </w:rPr>
          <w:t>22</w:t>
        </w:r>
        <w:r>
          <w:rPr>
            <w:noProof/>
          </w:rPr>
          <w:fldChar w:fldCharType="end"/>
        </w:r>
      </w:p>
    </w:sdtContent>
  </w:sdt>
  <w:p w:rsidR="00E14C3B" w:rsidRDefault="00E14C3B">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C3B" w:rsidRDefault="00E14C3B" w:rsidP="008C3A9B">
    <w:pPr>
      <w:pStyle w:val="a3"/>
    </w:pPr>
  </w:p>
  <w:p w:rsidR="00E14C3B" w:rsidRPr="00114F72" w:rsidRDefault="00E14C3B" w:rsidP="00114F72">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741468"/>
      <w:docPartObj>
        <w:docPartGallery w:val="Page Numbers (Top of Page)"/>
        <w:docPartUnique/>
      </w:docPartObj>
    </w:sdtPr>
    <w:sdtEndPr/>
    <w:sdtContent>
      <w:p w:rsidR="00E14C3B" w:rsidRDefault="00E14C3B">
        <w:pPr>
          <w:pStyle w:val="a3"/>
          <w:jc w:val="center"/>
        </w:pPr>
        <w:r>
          <w:fldChar w:fldCharType="begin"/>
        </w:r>
        <w:r>
          <w:instrText>PAGE   \* MERGEFORMAT</w:instrText>
        </w:r>
        <w:r>
          <w:fldChar w:fldCharType="separate"/>
        </w:r>
        <w:r w:rsidR="00C53FD4">
          <w:rPr>
            <w:noProof/>
          </w:rPr>
          <w:t>3</w:t>
        </w:r>
        <w:r>
          <w:rPr>
            <w:noProof/>
          </w:rPr>
          <w:fldChar w:fldCharType="end"/>
        </w:r>
      </w:p>
    </w:sdtContent>
  </w:sdt>
  <w:p w:rsidR="00E14C3B" w:rsidRDefault="00E14C3B">
    <w:pPr>
      <w:pStyle w:val="a3"/>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078876"/>
      <w:docPartObj>
        <w:docPartGallery w:val="Page Numbers (Top of Page)"/>
        <w:docPartUnique/>
      </w:docPartObj>
    </w:sdtPr>
    <w:sdtEndPr/>
    <w:sdtContent>
      <w:p w:rsidR="00E14C3B" w:rsidRDefault="00E14C3B">
        <w:pPr>
          <w:pStyle w:val="a3"/>
          <w:jc w:val="center"/>
        </w:pPr>
        <w:r>
          <w:fldChar w:fldCharType="begin"/>
        </w:r>
        <w:r>
          <w:instrText>PAGE   \* MERGEFORMAT</w:instrText>
        </w:r>
        <w:r>
          <w:fldChar w:fldCharType="separate"/>
        </w:r>
        <w:r w:rsidR="00C53FD4">
          <w:rPr>
            <w:noProof/>
          </w:rPr>
          <w:t>2</w:t>
        </w:r>
        <w:r>
          <w:rPr>
            <w:noProof/>
          </w:rPr>
          <w:fldChar w:fldCharType="end"/>
        </w:r>
      </w:p>
    </w:sdtContent>
  </w:sdt>
  <w:p w:rsidR="00E14C3B" w:rsidRPr="00DF5E6B" w:rsidRDefault="00E14C3B" w:rsidP="00DF5E6B">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034164"/>
      <w:docPartObj>
        <w:docPartGallery w:val="Page Numbers (Top of Page)"/>
        <w:docPartUnique/>
      </w:docPartObj>
    </w:sdtPr>
    <w:sdtEndPr/>
    <w:sdtContent>
      <w:p w:rsidR="00E14C3B" w:rsidRDefault="00E14C3B">
        <w:pPr>
          <w:pStyle w:val="a3"/>
          <w:jc w:val="center"/>
        </w:pPr>
        <w:r>
          <w:fldChar w:fldCharType="begin"/>
        </w:r>
        <w:r>
          <w:instrText>PAGE   \* MERGEFORMAT</w:instrText>
        </w:r>
        <w:r>
          <w:fldChar w:fldCharType="separate"/>
        </w:r>
        <w:r w:rsidR="00C53FD4">
          <w:rPr>
            <w:noProof/>
          </w:rPr>
          <w:t>6</w:t>
        </w:r>
        <w:r>
          <w:rPr>
            <w:noProof/>
          </w:rPr>
          <w:fldChar w:fldCharType="end"/>
        </w:r>
      </w:p>
    </w:sdtContent>
  </w:sdt>
  <w:p w:rsidR="00E14C3B" w:rsidRPr="00DF5E6B" w:rsidRDefault="00E14C3B" w:rsidP="00DF5E6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723F"/>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61A62"/>
    <w:multiLevelType w:val="hybridMultilevel"/>
    <w:tmpl w:val="917E2C20"/>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 w15:restartNumberingAfterBreak="0">
    <w:nsid w:val="3C2E6A8A"/>
    <w:multiLevelType w:val="hybridMultilevel"/>
    <w:tmpl w:val="41CC8682"/>
    <w:lvl w:ilvl="0" w:tplc="B380C14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CB67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3626"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5E0DF3"/>
    <w:multiLevelType w:val="multilevel"/>
    <w:tmpl w:val="1C90343E"/>
    <w:lvl w:ilvl="0">
      <w:start w:val="1"/>
      <w:numFmt w:val="decimal"/>
      <w:lvlText w:val="%1."/>
      <w:lvlJc w:val="left"/>
      <w:pPr>
        <w:ind w:left="720" w:hanging="360"/>
      </w:pPr>
      <w:rPr>
        <w:b/>
      </w:rPr>
    </w:lvl>
    <w:lvl w:ilvl="1">
      <w:start w:val="1"/>
      <w:numFmt w:val="decimal"/>
      <w:isLgl/>
      <w:lvlText w:val="%1.%2."/>
      <w:lvlJc w:val="left"/>
      <w:pPr>
        <w:ind w:left="785" w:hanging="360"/>
      </w:pPr>
      <w:rPr>
        <w:b/>
      </w:rPr>
    </w:lvl>
    <w:lvl w:ilvl="2">
      <w:start w:val="1"/>
      <w:numFmt w:val="decimal"/>
      <w:isLgl/>
      <w:lvlText w:val="%1.%2.%3."/>
      <w:lvlJc w:val="left"/>
      <w:pPr>
        <w:ind w:left="1210" w:hanging="720"/>
      </w:pPr>
    </w:lvl>
    <w:lvl w:ilvl="3">
      <w:start w:val="1"/>
      <w:numFmt w:val="decimal"/>
      <w:isLgl/>
      <w:lvlText w:val="%1.%2.%3.%4."/>
      <w:lvlJc w:val="left"/>
      <w:pPr>
        <w:ind w:left="1275" w:hanging="720"/>
      </w:pPr>
    </w:lvl>
    <w:lvl w:ilvl="4">
      <w:start w:val="1"/>
      <w:numFmt w:val="decimal"/>
      <w:isLgl/>
      <w:lvlText w:val="%1.%2.%3.%4.%5."/>
      <w:lvlJc w:val="left"/>
      <w:pPr>
        <w:ind w:left="1700" w:hanging="1080"/>
      </w:pPr>
    </w:lvl>
    <w:lvl w:ilvl="5">
      <w:start w:val="1"/>
      <w:numFmt w:val="decimal"/>
      <w:isLgl/>
      <w:lvlText w:val="%1.%2.%3.%4.%5.%6."/>
      <w:lvlJc w:val="left"/>
      <w:pPr>
        <w:ind w:left="1765" w:hanging="1080"/>
      </w:pPr>
    </w:lvl>
    <w:lvl w:ilvl="6">
      <w:start w:val="1"/>
      <w:numFmt w:val="decimal"/>
      <w:isLgl/>
      <w:lvlText w:val="%1.%2.%3.%4.%5.%6.%7."/>
      <w:lvlJc w:val="left"/>
      <w:pPr>
        <w:ind w:left="2190" w:hanging="1440"/>
      </w:pPr>
    </w:lvl>
    <w:lvl w:ilvl="7">
      <w:start w:val="1"/>
      <w:numFmt w:val="decimal"/>
      <w:isLgl/>
      <w:lvlText w:val="%1.%2.%3.%4.%5.%6.%7.%8."/>
      <w:lvlJc w:val="left"/>
      <w:pPr>
        <w:ind w:left="2255" w:hanging="1440"/>
      </w:pPr>
    </w:lvl>
    <w:lvl w:ilvl="8">
      <w:start w:val="1"/>
      <w:numFmt w:val="decimal"/>
      <w:isLgl/>
      <w:lvlText w:val="%1.%2.%3.%4.%5.%6.%7.%8.%9."/>
      <w:lvlJc w:val="left"/>
      <w:pPr>
        <w:ind w:left="2680" w:hanging="1800"/>
      </w:pPr>
    </w:lvl>
  </w:abstractNum>
  <w:abstractNum w:abstractNumId="5"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8C95848"/>
    <w:multiLevelType w:val="hybridMultilevel"/>
    <w:tmpl w:val="AD58BBF4"/>
    <w:lvl w:ilvl="0" w:tplc="73FCED3E">
      <w:numFmt w:val="bullet"/>
      <w:lvlText w:val="–"/>
      <w:lvlJc w:val="left"/>
      <w:pPr>
        <w:tabs>
          <w:tab w:val="num" w:pos="11"/>
        </w:tabs>
        <w:ind w:left="11" w:firstLine="0"/>
      </w:pPr>
      <w:rPr>
        <w:rFonts w:ascii="Times New Roman" w:hAnsi="Times New Roman" w:cs="Times New Roman" w:hint="default"/>
      </w:rPr>
    </w:lvl>
    <w:lvl w:ilvl="1" w:tplc="0419000F">
      <w:start w:val="1"/>
      <w:numFmt w:val="decimal"/>
      <w:lvlText w:val="%2."/>
      <w:lvlJc w:val="left"/>
      <w:pPr>
        <w:tabs>
          <w:tab w:val="num" w:pos="1451"/>
        </w:tabs>
        <w:ind w:left="1451" w:hanging="360"/>
      </w:pPr>
      <w:rPr>
        <w:rFonts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7" w15:restartNumberingAfterBreak="0">
    <w:nsid w:val="5D2D50B7"/>
    <w:multiLevelType w:val="hybridMultilevel"/>
    <w:tmpl w:val="3D789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1C0F82"/>
    <w:multiLevelType w:val="hybridMultilevel"/>
    <w:tmpl w:val="D8E68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2868E6"/>
    <w:multiLevelType w:val="multilevel"/>
    <w:tmpl w:val="5422FEE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7C8142CD"/>
    <w:multiLevelType w:val="hybridMultilevel"/>
    <w:tmpl w:val="CBE2467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11"/>
  </w:num>
  <w:num w:numId="8">
    <w:abstractNumId w:val="1"/>
  </w:num>
  <w:num w:numId="9">
    <w:abstractNumId w:val="9"/>
  </w:num>
  <w:num w:numId="10">
    <w:abstractNumId w:val="0"/>
  </w:num>
  <w:num w:numId="11">
    <w:abstractNumId w:val="2"/>
  </w:num>
  <w:num w:numId="12">
    <w:abstractNumId w:val="5"/>
  </w:num>
  <w:num w:numId="13">
    <w:abstractNumId w:val="8"/>
  </w:num>
  <w:num w:numId="14">
    <w:abstractNumId w:val="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BossProviderVariable" w:val="25_01_2006!a632452e-e43b-4fe6-97e1-d3b105f21d50"/>
  </w:docVars>
  <w:rsids>
    <w:rsidRoot w:val="00DE2C2B"/>
    <w:rsid w:val="0000076D"/>
    <w:rsid w:val="000021EC"/>
    <w:rsid w:val="00002906"/>
    <w:rsid w:val="00002969"/>
    <w:rsid w:val="00002D4D"/>
    <w:rsid w:val="00003BB4"/>
    <w:rsid w:val="00004258"/>
    <w:rsid w:val="00004FA9"/>
    <w:rsid w:val="00010613"/>
    <w:rsid w:val="0001071B"/>
    <w:rsid w:val="00012282"/>
    <w:rsid w:val="00012D12"/>
    <w:rsid w:val="00014008"/>
    <w:rsid w:val="00014318"/>
    <w:rsid w:val="00014ADD"/>
    <w:rsid w:val="00014C65"/>
    <w:rsid w:val="00015A96"/>
    <w:rsid w:val="00015CD4"/>
    <w:rsid w:val="00016042"/>
    <w:rsid w:val="00016061"/>
    <w:rsid w:val="00017C18"/>
    <w:rsid w:val="00020931"/>
    <w:rsid w:val="0002117F"/>
    <w:rsid w:val="00021E4E"/>
    <w:rsid w:val="0002291B"/>
    <w:rsid w:val="000239E1"/>
    <w:rsid w:val="00023DA2"/>
    <w:rsid w:val="00025771"/>
    <w:rsid w:val="00025DDA"/>
    <w:rsid w:val="000268D5"/>
    <w:rsid w:val="000269D8"/>
    <w:rsid w:val="00026B34"/>
    <w:rsid w:val="0002795E"/>
    <w:rsid w:val="00030CC6"/>
    <w:rsid w:val="000348E9"/>
    <w:rsid w:val="00034B10"/>
    <w:rsid w:val="00035D77"/>
    <w:rsid w:val="00035FBD"/>
    <w:rsid w:val="000366FD"/>
    <w:rsid w:val="00037369"/>
    <w:rsid w:val="000375A9"/>
    <w:rsid w:val="00037867"/>
    <w:rsid w:val="00037988"/>
    <w:rsid w:val="0004221D"/>
    <w:rsid w:val="0004261D"/>
    <w:rsid w:val="00043242"/>
    <w:rsid w:val="00043538"/>
    <w:rsid w:val="00044E75"/>
    <w:rsid w:val="000458D6"/>
    <w:rsid w:val="000458E0"/>
    <w:rsid w:val="00046244"/>
    <w:rsid w:val="00047281"/>
    <w:rsid w:val="00051F6B"/>
    <w:rsid w:val="00052B1B"/>
    <w:rsid w:val="00053157"/>
    <w:rsid w:val="00053B2A"/>
    <w:rsid w:val="0005436B"/>
    <w:rsid w:val="0005526A"/>
    <w:rsid w:val="0005769F"/>
    <w:rsid w:val="000603E5"/>
    <w:rsid w:val="0006251E"/>
    <w:rsid w:val="00062651"/>
    <w:rsid w:val="00064E98"/>
    <w:rsid w:val="00065E6D"/>
    <w:rsid w:val="00070246"/>
    <w:rsid w:val="00070C4D"/>
    <w:rsid w:val="0007104F"/>
    <w:rsid w:val="00071250"/>
    <w:rsid w:val="000727BC"/>
    <w:rsid w:val="00072CDC"/>
    <w:rsid w:val="00074358"/>
    <w:rsid w:val="00074F27"/>
    <w:rsid w:val="000758FC"/>
    <w:rsid w:val="00075BAD"/>
    <w:rsid w:val="00075EAF"/>
    <w:rsid w:val="0007646C"/>
    <w:rsid w:val="00077BEC"/>
    <w:rsid w:val="00080B43"/>
    <w:rsid w:val="00080C32"/>
    <w:rsid w:val="00081259"/>
    <w:rsid w:val="00081A1B"/>
    <w:rsid w:val="00082A24"/>
    <w:rsid w:val="00083218"/>
    <w:rsid w:val="00083242"/>
    <w:rsid w:val="0008387D"/>
    <w:rsid w:val="00083A68"/>
    <w:rsid w:val="000844E0"/>
    <w:rsid w:val="00085539"/>
    <w:rsid w:val="00087174"/>
    <w:rsid w:val="00087380"/>
    <w:rsid w:val="00087DB2"/>
    <w:rsid w:val="00090869"/>
    <w:rsid w:val="000936AB"/>
    <w:rsid w:val="00093F59"/>
    <w:rsid w:val="000950AB"/>
    <w:rsid w:val="00096208"/>
    <w:rsid w:val="00096695"/>
    <w:rsid w:val="00096913"/>
    <w:rsid w:val="00097462"/>
    <w:rsid w:val="00097AA0"/>
    <w:rsid w:val="00097D9C"/>
    <w:rsid w:val="000A1059"/>
    <w:rsid w:val="000A16E4"/>
    <w:rsid w:val="000A1EF1"/>
    <w:rsid w:val="000A217B"/>
    <w:rsid w:val="000A2C77"/>
    <w:rsid w:val="000A372C"/>
    <w:rsid w:val="000A435B"/>
    <w:rsid w:val="000A6BA5"/>
    <w:rsid w:val="000A7283"/>
    <w:rsid w:val="000A7B93"/>
    <w:rsid w:val="000B15D2"/>
    <w:rsid w:val="000B1743"/>
    <w:rsid w:val="000B19A0"/>
    <w:rsid w:val="000B28F6"/>
    <w:rsid w:val="000B351B"/>
    <w:rsid w:val="000B3D26"/>
    <w:rsid w:val="000B44C2"/>
    <w:rsid w:val="000B4980"/>
    <w:rsid w:val="000B4ABC"/>
    <w:rsid w:val="000B660B"/>
    <w:rsid w:val="000B789C"/>
    <w:rsid w:val="000B7A5B"/>
    <w:rsid w:val="000C01ED"/>
    <w:rsid w:val="000C0CCB"/>
    <w:rsid w:val="000C243A"/>
    <w:rsid w:val="000C316B"/>
    <w:rsid w:val="000C414D"/>
    <w:rsid w:val="000C5544"/>
    <w:rsid w:val="000C5BF8"/>
    <w:rsid w:val="000C6834"/>
    <w:rsid w:val="000D15F9"/>
    <w:rsid w:val="000D21A8"/>
    <w:rsid w:val="000D2373"/>
    <w:rsid w:val="000D48C8"/>
    <w:rsid w:val="000D6F43"/>
    <w:rsid w:val="000D6FAB"/>
    <w:rsid w:val="000D7983"/>
    <w:rsid w:val="000D7F10"/>
    <w:rsid w:val="000E00C8"/>
    <w:rsid w:val="000E1C43"/>
    <w:rsid w:val="000E2E5C"/>
    <w:rsid w:val="000E3649"/>
    <w:rsid w:val="000E3B22"/>
    <w:rsid w:val="000E3B97"/>
    <w:rsid w:val="000E4C30"/>
    <w:rsid w:val="000E537D"/>
    <w:rsid w:val="000E55A3"/>
    <w:rsid w:val="000E5885"/>
    <w:rsid w:val="000E5B95"/>
    <w:rsid w:val="000F0DB0"/>
    <w:rsid w:val="000F0F40"/>
    <w:rsid w:val="000F21CC"/>
    <w:rsid w:val="000F28C7"/>
    <w:rsid w:val="000F3C9F"/>
    <w:rsid w:val="000F4A70"/>
    <w:rsid w:val="00100493"/>
    <w:rsid w:val="00102211"/>
    <w:rsid w:val="001028B9"/>
    <w:rsid w:val="00102BCC"/>
    <w:rsid w:val="0010334A"/>
    <w:rsid w:val="001043B5"/>
    <w:rsid w:val="001049D4"/>
    <w:rsid w:val="00104C29"/>
    <w:rsid w:val="00106B99"/>
    <w:rsid w:val="001076D4"/>
    <w:rsid w:val="001109E1"/>
    <w:rsid w:val="00110A17"/>
    <w:rsid w:val="00111CD3"/>
    <w:rsid w:val="00112265"/>
    <w:rsid w:val="00113136"/>
    <w:rsid w:val="00114E8F"/>
    <w:rsid w:val="00114F72"/>
    <w:rsid w:val="0011539B"/>
    <w:rsid w:val="00115600"/>
    <w:rsid w:val="00116731"/>
    <w:rsid w:val="001179D2"/>
    <w:rsid w:val="00120176"/>
    <w:rsid w:val="00120609"/>
    <w:rsid w:val="00122287"/>
    <w:rsid w:val="001226ED"/>
    <w:rsid w:val="001230E7"/>
    <w:rsid w:val="00123885"/>
    <w:rsid w:val="00124523"/>
    <w:rsid w:val="00124E04"/>
    <w:rsid w:val="001250DB"/>
    <w:rsid w:val="0012696F"/>
    <w:rsid w:val="00126CE9"/>
    <w:rsid w:val="001271EE"/>
    <w:rsid w:val="001303DE"/>
    <w:rsid w:val="00132B2D"/>
    <w:rsid w:val="001331FC"/>
    <w:rsid w:val="00133F13"/>
    <w:rsid w:val="00134476"/>
    <w:rsid w:val="001347A8"/>
    <w:rsid w:val="00136700"/>
    <w:rsid w:val="00140A3E"/>
    <w:rsid w:val="001418E0"/>
    <w:rsid w:val="001442A2"/>
    <w:rsid w:val="0014472B"/>
    <w:rsid w:val="00144CF2"/>
    <w:rsid w:val="001452B3"/>
    <w:rsid w:val="001453B9"/>
    <w:rsid w:val="00146182"/>
    <w:rsid w:val="001464EA"/>
    <w:rsid w:val="00146FA4"/>
    <w:rsid w:val="00147751"/>
    <w:rsid w:val="00147770"/>
    <w:rsid w:val="00147F59"/>
    <w:rsid w:val="001501E7"/>
    <w:rsid w:val="001514D5"/>
    <w:rsid w:val="0015270D"/>
    <w:rsid w:val="00152A01"/>
    <w:rsid w:val="00152AC7"/>
    <w:rsid w:val="00153B28"/>
    <w:rsid w:val="0015538B"/>
    <w:rsid w:val="00155DA7"/>
    <w:rsid w:val="001572DD"/>
    <w:rsid w:val="00157AF0"/>
    <w:rsid w:val="00164145"/>
    <w:rsid w:val="00165806"/>
    <w:rsid w:val="00166167"/>
    <w:rsid w:val="001670E9"/>
    <w:rsid w:val="00167761"/>
    <w:rsid w:val="00167AE2"/>
    <w:rsid w:val="0017017B"/>
    <w:rsid w:val="00171AE3"/>
    <w:rsid w:val="00171CCF"/>
    <w:rsid w:val="001727DD"/>
    <w:rsid w:val="00174B94"/>
    <w:rsid w:val="001763F9"/>
    <w:rsid w:val="0017669A"/>
    <w:rsid w:val="00180759"/>
    <w:rsid w:val="0018156B"/>
    <w:rsid w:val="00181A56"/>
    <w:rsid w:val="00183098"/>
    <w:rsid w:val="00183767"/>
    <w:rsid w:val="00183D72"/>
    <w:rsid w:val="00184B76"/>
    <w:rsid w:val="00185E42"/>
    <w:rsid w:val="00190C0E"/>
    <w:rsid w:val="00192895"/>
    <w:rsid w:val="0019418F"/>
    <w:rsid w:val="00194760"/>
    <w:rsid w:val="00194FC6"/>
    <w:rsid w:val="0019503F"/>
    <w:rsid w:val="001956F1"/>
    <w:rsid w:val="00196453"/>
    <w:rsid w:val="001969AC"/>
    <w:rsid w:val="0019790C"/>
    <w:rsid w:val="001A1181"/>
    <w:rsid w:val="001A1D9F"/>
    <w:rsid w:val="001A24F8"/>
    <w:rsid w:val="001A28B1"/>
    <w:rsid w:val="001A32B1"/>
    <w:rsid w:val="001A3601"/>
    <w:rsid w:val="001A4AF0"/>
    <w:rsid w:val="001A4DB7"/>
    <w:rsid w:val="001A6DF9"/>
    <w:rsid w:val="001B0A69"/>
    <w:rsid w:val="001B13FE"/>
    <w:rsid w:val="001B2063"/>
    <w:rsid w:val="001B23F9"/>
    <w:rsid w:val="001B2F81"/>
    <w:rsid w:val="001B33FC"/>
    <w:rsid w:val="001B51F6"/>
    <w:rsid w:val="001B52B7"/>
    <w:rsid w:val="001B547F"/>
    <w:rsid w:val="001B6631"/>
    <w:rsid w:val="001C18F8"/>
    <w:rsid w:val="001C1BC3"/>
    <w:rsid w:val="001C1E1B"/>
    <w:rsid w:val="001C207E"/>
    <w:rsid w:val="001C2108"/>
    <w:rsid w:val="001C301D"/>
    <w:rsid w:val="001C3DA2"/>
    <w:rsid w:val="001C4507"/>
    <w:rsid w:val="001C4F4B"/>
    <w:rsid w:val="001C5877"/>
    <w:rsid w:val="001C5EEC"/>
    <w:rsid w:val="001C6068"/>
    <w:rsid w:val="001C60C8"/>
    <w:rsid w:val="001C779E"/>
    <w:rsid w:val="001C7F96"/>
    <w:rsid w:val="001D0154"/>
    <w:rsid w:val="001D1B7C"/>
    <w:rsid w:val="001D21B5"/>
    <w:rsid w:val="001D2ADF"/>
    <w:rsid w:val="001D3766"/>
    <w:rsid w:val="001D3B18"/>
    <w:rsid w:val="001D3FDE"/>
    <w:rsid w:val="001D42C8"/>
    <w:rsid w:val="001D45E4"/>
    <w:rsid w:val="001D5A98"/>
    <w:rsid w:val="001D625A"/>
    <w:rsid w:val="001D78AE"/>
    <w:rsid w:val="001E0A8F"/>
    <w:rsid w:val="001E16D0"/>
    <w:rsid w:val="001E255C"/>
    <w:rsid w:val="001E2B0B"/>
    <w:rsid w:val="001E3D6C"/>
    <w:rsid w:val="001F07F3"/>
    <w:rsid w:val="001F3127"/>
    <w:rsid w:val="001F37E1"/>
    <w:rsid w:val="001F479C"/>
    <w:rsid w:val="001F541C"/>
    <w:rsid w:val="001F69C3"/>
    <w:rsid w:val="002001D3"/>
    <w:rsid w:val="00201443"/>
    <w:rsid w:val="00201B39"/>
    <w:rsid w:val="00202FD8"/>
    <w:rsid w:val="00203DED"/>
    <w:rsid w:val="002042FA"/>
    <w:rsid w:val="00205E8D"/>
    <w:rsid w:val="00206B37"/>
    <w:rsid w:val="002070DA"/>
    <w:rsid w:val="00207217"/>
    <w:rsid w:val="002100A9"/>
    <w:rsid w:val="00210F21"/>
    <w:rsid w:val="0021186A"/>
    <w:rsid w:val="002122DD"/>
    <w:rsid w:val="00213FBA"/>
    <w:rsid w:val="00214148"/>
    <w:rsid w:val="00214B96"/>
    <w:rsid w:val="00214C8C"/>
    <w:rsid w:val="00215E0C"/>
    <w:rsid w:val="00221859"/>
    <w:rsid w:val="00221A1A"/>
    <w:rsid w:val="0022287C"/>
    <w:rsid w:val="00223073"/>
    <w:rsid w:val="00223512"/>
    <w:rsid w:val="00224549"/>
    <w:rsid w:val="00225F1D"/>
    <w:rsid w:val="0022621B"/>
    <w:rsid w:val="00230137"/>
    <w:rsid w:val="00232FE0"/>
    <w:rsid w:val="002343A6"/>
    <w:rsid w:val="0023604B"/>
    <w:rsid w:val="00237148"/>
    <w:rsid w:val="00237315"/>
    <w:rsid w:val="00237645"/>
    <w:rsid w:val="00237F66"/>
    <w:rsid w:val="002414D9"/>
    <w:rsid w:val="00242F2F"/>
    <w:rsid w:val="0024415C"/>
    <w:rsid w:val="0024569C"/>
    <w:rsid w:val="00246932"/>
    <w:rsid w:val="00250162"/>
    <w:rsid w:val="0025051A"/>
    <w:rsid w:val="00250C3F"/>
    <w:rsid w:val="00251413"/>
    <w:rsid w:val="00253C2E"/>
    <w:rsid w:val="00256A9A"/>
    <w:rsid w:val="00256C5E"/>
    <w:rsid w:val="002570BB"/>
    <w:rsid w:val="002574AD"/>
    <w:rsid w:val="002600FD"/>
    <w:rsid w:val="0026068B"/>
    <w:rsid w:val="00260F14"/>
    <w:rsid w:val="00261763"/>
    <w:rsid w:val="002625D6"/>
    <w:rsid w:val="00263B48"/>
    <w:rsid w:val="002648CE"/>
    <w:rsid w:val="00265766"/>
    <w:rsid w:val="00266706"/>
    <w:rsid w:val="002669D2"/>
    <w:rsid w:val="00266F4C"/>
    <w:rsid w:val="00267268"/>
    <w:rsid w:val="002675D2"/>
    <w:rsid w:val="002677B1"/>
    <w:rsid w:val="00267C8C"/>
    <w:rsid w:val="00270B12"/>
    <w:rsid w:val="002731A0"/>
    <w:rsid w:val="0027356C"/>
    <w:rsid w:val="00273715"/>
    <w:rsid w:val="0027634C"/>
    <w:rsid w:val="00280597"/>
    <w:rsid w:val="00281D5D"/>
    <w:rsid w:val="00281ED4"/>
    <w:rsid w:val="0028283F"/>
    <w:rsid w:val="00282880"/>
    <w:rsid w:val="00283ECE"/>
    <w:rsid w:val="00284049"/>
    <w:rsid w:val="00285215"/>
    <w:rsid w:val="00286ADE"/>
    <w:rsid w:val="00286BEE"/>
    <w:rsid w:val="002912A8"/>
    <w:rsid w:val="002937CF"/>
    <w:rsid w:val="00294A37"/>
    <w:rsid w:val="00294C3F"/>
    <w:rsid w:val="00296C31"/>
    <w:rsid w:val="00297B19"/>
    <w:rsid w:val="002A0D0A"/>
    <w:rsid w:val="002A2375"/>
    <w:rsid w:val="002A3757"/>
    <w:rsid w:val="002A3D36"/>
    <w:rsid w:val="002A47C8"/>
    <w:rsid w:val="002A4E98"/>
    <w:rsid w:val="002A5B12"/>
    <w:rsid w:val="002A6487"/>
    <w:rsid w:val="002A6D68"/>
    <w:rsid w:val="002B0C50"/>
    <w:rsid w:val="002B0D50"/>
    <w:rsid w:val="002B1D10"/>
    <w:rsid w:val="002B2B5D"/>
    <w:rsid w:val="002B4707"/>
    <w:rsid w:val="002B5EB3"/>
    <w:rsid w:val="002B7F8A"/>
    <w:rsid w:val="002C0A84"/>
    <w:rsid w:val="002C2D65"/>
    <w:rsid w:val="002C3182"/>
    <w:rsid w:val="002C5280"/>
    <w:rsid w:val="002C606A"/>
    <w:rsid w:val="002C687A"/>
    <w:rsid w:val="002C75F3"/>
    <w:rsid w:val="002D00D3"/>
    <w:rsid w:val="002D1038"/>
    <w:rsid w:val="002D5958"/>
    <w:rsid w:val="002D62E5"/>
    <w:rsid w:val="002D7749"/>
    <w:rsid w:val="002D7F23"/>
    <w:rsid w:val="002E0CA1"/>
    <w:rsid w:val="002E0DC6"/>
    <w:rsid w:val="002E25B5"/>
    <w:rsid w:val="002E2A7C"/>
    <w:rsid w:val="002E2F3B"/>
    <w:rsid w:val="002E522D"/>
    <w:rsid w:val="002E54B5"/>
    <w:rsid w:val="002E5C45"/>
    <w:rsid w:val="002E736F"/>
    <w:rsid w:val="002E7515"/>
    <w:rsid w:val="002F02A7"/>
    <w:rsid w:val="002F1DE1"/>
    <w:rsid w:val="002F2D86"/>
    <w:rsid w:val="002F4927"/>
    <w:rsid w:val="002F73A3"/>
    <w:rsid w:val="0030097C"/>
    <w:rsid w:val="00300FE5"/>
    <w:rsid w:val="003026D2"/>
    <w:rsid w:val="00302B70"/>
    <w:rsid w:val="00303BAE"/>
    <w:rsid w:val="00305384"/>
    <w:rsid w:val="00306325"/>
    <w:rsid w:val="00306A0F"/>
    <w:rsid w:val="00306E95"/>
    <w:rsid w:val="00307042"/>
    <w:rsid w:val="0030782A"/>
    <w:rsid w:val="0031055A"/>
    <w:rsid w:val="003112B0"/>
    <w:rsid w:val="00311A92"/>
    <w:rsid w:val="00311F7C"/>
    <w:rsid w:val="00313034"/>
    <w:rsid w:val="00313964"/>
    <w:rsid w:val="00313CF0"/>
    <w:rsid w:val="00314EC5"/>
    <w:rsid w:val="0031569B"/>
    <w:rsid w:val="00316090"/>
    <w:rsid w:val="00316205"/>
    <w:rsid w:val="003177F0"/>
    <w:rsid w:val="003211FF"/>
    <w:rsid w:val="00321619"/>
    <w:rsid w:val="0032193F"/>
    <w:rsid w:val="003228DF"/>
    <w:rsid w:val="00322D80"/>
    <w:rsid w:val="0032364F"/>
    <w:rsid w:val="00323728"/>
    <w:rsid w:val="00323E65"/>
    <w:rsid w:val="00323F10"/>
    <w:rsid w:val="0032502F"/>
    <w:rsid w:val="0032549D"/>
    <w:rsid w:val="0032560C"/>
    <w:rsid w:val="00326417"/>
    <w:rsid w:val="0032645B"/>
    <w:rsid w:val="0032650B"/>
    <w:rsid w:val="00326797"/>
    <w:rsid w:val="00327F4F"/>
    <w:rsid w:val="00330E8F"/>
    <w:rsid w:val="00331588"/>
    <w:rsid w:val="003320F6"/>
    <w:rsid w:val="0033364C"/>
    <w:rsid w:val="00333AA2"/>
    <w:rsid w:val="00333B3D"/>
    <w:rsid w:val="0033671A"/>
    <w:rsid w:val="00337AC6"/>
    <w:rsid w:val="00337C6B"/>
    <w:rsid w:val="00337E2A"/>
    <w:rsid w:val="00340FD0"/>
    <w:rsid w:val="00341BDB"/>
    <w:rsid w:val="00341CBB"/>
    <w:rsid w:val="00341F25"/>
    <w:rsid w:val="00343122"/>
    <w:rsid w:val="003435D8"/>
    <w:rsid w:val="003440A4"/>
    <w:rsid w:val="00345473"/>
    <w:rsid w:val="00347040"/>
    <w:rsid w:val="00347361"/>
    <w:rsid w:val="00351351"/>
    <w:rsid w:val="00352105"/>
    <w:rsid w:val="00352539"/>
    <w:rsid w:val="00352C4F"/>
    <w:rsid w:val="00353367"/>
    <w:rsid w:val="0035378F"/>
    <w:rsid w:val="00353B67"/>
    <w:rsid w:val="0035496F"/>
    <w:rsid w:val="00357178"/>
    <w:rsid w:val="00360176"/>
    <w:rsid w:val="0036148E"/>
    <w:rsid w:val="00362049"/>
    <w:rsid w:val="00364D36"/>
    <w:rsid w:val="00364D62"/>
    <w:rsid w:val="003667EB"/>
    <w:rsid w:val="003668C0"/>
    <w:rsid w:val="0037154D"/>
    <w:rsid w:val="00372D9B"/>
    <w:rsid w:val="00373654"/>
    <w:rsid w:val="00373CF0"/>
    <w:rsid w:val="00373FE8"/>
    <w:rsid w:val="00376068"/>
    <w:rsid w:val="00380885"/>
    <w:rsid w:val="0038256B"/>
    <w:rsid w:val="003827DB"/>
    <w:rsid w:val="003833F7"/>
    <w:rsid w:val="003846D2"/>
    <w:rsid w:val="003856FA"/>
    <w:rsid w:val="00385D01"/>
    <w:rsid w:val="00386253"/>
    <w:rsid w:val="003879B7"/>
    <w:rsid w:val="0039019B"/>
    <w:rsid w:val="003913F4"/>
    <w:rsid w:val="00391749"/>
    <w:rsid w:val="00392D88"/>
    <w:rsid w:val="003931BC"/>
    <w:rsid w:val="00394466"/>
    <w:rsid w:val="003948AA"/>
    <w:rsid w:val="00395EE4"/>
    <w:rsid w:val="0039646B"/>
    <w:rsid w:val="00397267"/>
    <w:rsid w:val="00397829"/>
    <w:rsid w:val="003A04D5"/>
    <w:rsid w:val="003A1664"/>
    <w:rsid w:val="003A3E95"/>
    <w:rsid w:val="003A403F"/>
    <w:rsid w:val="003A489A"/>
    <w:rsid w:val="003A59A9"/>
    <w:rsid w:val="003A6837"/>
    <w:rsid w:val="003A6BB8"/>
    <w:rsid w:val="003B02A3"/>
    <w:rsid w:val="003B05E9"/>
    <w:rsid w:val="003B11B9"/>
    <w:rsid w:val="003B1788"/>
    <w:rsid w:val="003B1B3B"/>
    <w:rsid w:val="003B2660"/>
    <w:rsid w:val="003B4318"/>
    <w:rsid w:val="003B487B"/>
    <w:rsid w:val="003B4B5E"/>
    <w:rsid w:val="003B7335"/>
    <w:rsid w:val="003C00CB"/>
    <w:rsid w:val="003C14EF"/>
    <w:rsid w:val="003C1F3A"/>
    <w:rsid w:val="003C22D7"/>
    <w:rsid w:val="003C2C11"/>
    <w:rsid w:val="003C3DE1"/>
    <w:rsid w:val="003C4368"/>
    <w:rsid w:val="003C4A21"/>
    <w:rsid w:val="003C659D"/>
    <w:rsid w:val="003C728A"/>
    <w:rsid w:val="003C7358"/>
    <w:rsid w:val="003D1A18"/>
    <w:rsid w:val="003D1A2F"/>
    <w:rsid w:val="003D231C"/>
    <w:rsid w:val="003D233B"/>
    <w:rsid w:val="003D2D71"/>
    <w:rsid w:val="003D2F4A"/>
    <w:rsid w:val="003D2F5A"/>
    <w:rsid w:val="003D30D0"/>
    <w:rsid w:val="003D490C"/>
    <w:rsid w:val="003D4DF2"/>
    <w:rsid w:val="003D6128"/>
    <w:rsid w:val="003D63E6"/>
    <w:rsid w:val="003E1063"/>
    <w:rsid w:val="003E1073"/>
    <w:rsid w:val="003E12BD"/>
    <w:rsid w:val="003E317C"/>
    <w:rsid w:val="003E3283"/>
    <w:rsid w:val="003E4247"/>
    <w:rsid w:val="003E4B0C"/>
    <w:rsid w:val="003E4B94"/>
    <w:rsid w:val="003E78FE"/>
    <w:rsid w:val="003E7FA4"/>
    <w:rsid w:val="003F0C17"/>
    <w:rsid w:val="003F19B8"/>
    <w:rsid w:val="003F1A65"/>
    <w:rsid w:val="003F22DC"/>
    <w:rsid w:val="003F2A37"/>
    <w:rsid w:val="003F5E7E"/>
    <w:rsid w:val="003F61D6"/>
    <w:rsid w:val="003F6276"/>
    <w:rsid w:val="003F6F55"/>
    <w:rsid w:val="003F7C6D"/>
    <w:rsid w:val="00400446"/>
    <w:rsid w:val="004038DA"/>
    <w:rsid w:val="00406091"/>
    <w:rsid w:val="00410622"/>
    <w:rsid w:val="00410D7D"/>
    <w:rsid w:val="00411095"/>
    <w:rsid w:val="00411EEE"/>
    <w:rsid w:val="00412AB5"/>
    <w:rsid w:val="00413CA1"/>
    <w:rsid w:val="00414197"/>
    <w:rsid w:val="0041494A"/>
    <w:rsid w:val="004153F2"/>
    <w:rsid w:val="00417894"/>
    <w:rsid w:val="00417E47"/>
    <w:rsid w:val="00421A3F"/>
    <w:rsid w:val="004237DC"/>
    <w:rsid w:val="0042484B"/>
    <w:rsid w:val="00424F51"/>
    <w:rsid w:val="004256FB"/>
    <w:rsid w:val="00425715"/>
    <w:rsid w:val="00425D06"/>
    <w:rsid w:val="00425E07"/>
    <w:rsid w:val="004264CA"/>
    <w:rsid w:val="00427723"/>
    <w:rsid w:val="004304B5"/>
    <w:rsid w:val="004310C7"/>
    <w:rsid w:val="004329E5"/>
    <w:rsid w:val="00433276"/>
    <w:rsid w:val="00433738"/>
    <w:rsid w:val="00433844"/>
    <w:rsid w:val="004338AD"/>
    <w:rsid w:val="00434DB1"/>
    <w:rsid w:val="00434ECE"/>
    <w:rsid w:val="00435013"/>
    <w:rsid w:val="00437441"/>
    <w:rsid w:val="0043796C"/>
    <w:rsid w:val="00440D29"/>
    <w:rsid w:val="00441519"/>
    <w:rsid w:val="004422FE"/>
    <w:rsid w:val="0044328F"/>
    <w:rsid w:val="0044429A"/>
    <w:rsid w:val="00445484"/>
    <w:rsid w:val="00447534"/>
    <w:rsid w:val="00447CF5"/>
    <w:rsid w:val="00447D72"/>
    <w:rsid w:val="004501B5"/>
    <w:rsid w:val="00450993"/>
    <w:rsid w:val="00450D18"/>
    <w:rsid w:val="00450F24"/>
    <w:rsid w:val="0045231A"/>
    <w:rsid w:val="0045363C"/>
    <w:rsid w:val="00455326"/>
    <w:rsid w:val="00456685"/>
    <w:rsid w:val="00456AD6"/>
    <w:rsid w:val="00460004"/>
    <w:rsid w:val="00461FF5"/>
    <w:rsid w:val="004623BA"/>
    <w:rsid w:val="00462F5F"/>
    <w:rsid w:val="00463066"/>
    <w:rsid w:val="00463F78"/>
    <w:rsid w:val="00466272"/>
    <w:rsid w:val="004667CA"/>
    <w:rsid w:val="00466FA9"/>
    <w:rsid w:val="004677C0"/>
    <w:rsid w:val="00467CE2"/>
    <w:rsid w:val="004701E1"/>
    <w:rsid w:val="00470C9C"/>
    <w:rsid w:val="0047149D"/>
    <w:rsid w:val="00471A6D"/>
    <w:rsid w:val="00471E88"/>
    <w:rsid w:val="00472497"/>
    <w:rsid w:val="0047291E"/>
    <w:rsid w:val="00473F0F"/>
    <w:rsid w:val="00474740"/>
    <w:rsid w:val="00475E19"/>
    <w:rsid w:val="00476287"/>
    <w:rsid w:val="00477782"/>
    <w:rsid w:val="00480820"/>
    <w:rsid w:val="004826DD"/>
    <w:rsid w:val="00483D6A"/>
    <w:rsid w:val="004848C3"/>
    <w:rsid w:val="00484D27"/>
    <w:rsid w:val="0048502A"/>
    <w:rsid w:val="004852A5"/>
    <w:rsid w:val="00485440"/>
    <w:rsid w:val="00486AD1"/>
    <w:rsid w:val="00490822"/>
    <w:rsid w:val="00490CAC"/>
    <w:rsid w:val="004920CB"/>
    <w:rsid w:val="00492727"/>
    <w:rsid w:val="004929D0"/>
    <w:rsid w:val="00493E08"/>
    <w:rsid w:val="00494234"/>
    <w:rsid w:val="00494F73"/>
    <w:rsid w:val="004956BD"/>
    <w:rsid w:val="00496A27"/>
    <w:rsid w:val="004A0E4E"/>
    <w:rsid w:val="004A15B5"/>
    <w:rsid w:val="004A1EB3"/>
    <w:rsid w:val="004A331F"/>
    <w:rsid w:val="004A36AF"/>
    <w:rsid w:val="004A39B0"/>
    <w:rsid w:val="004A4184"/>
    <w:rsid w:val="004A440B"/>
    <w:rsid w:val="004A53A8"/>
    <w:rsid w:val="004A7BB1"/>
    <w:rsid w:val="004B117C"/>
    <w:rsid w:val="004B2017"/>
    <w:rsid w:val="004B2ADF"/>
    <w:rsid w:val="004B3A58"/>
    <w:rsid w:val="004B5AD4"/>
    <w:rsid w:val="004C03C9"/>
    <w:rsid w:val="004C0938"/>
    <w:rsid w:val="004C093D"/>
    <w:rsid w:val="004C0DDB"/>
    <w:rsid w:val="004C2241"/>
    <w:rsid w:val="004C4A5F"/>
    <w:rsid w:val="004C51DD"/>
    <w:rsid w:val="004C6CB8"/>
    <w:rsid w:val="004D1324"/>
    <w:rsid w:val="004D19BF"/>
    <w:rsid w:val="004D21BD"/>
    <w:rsid w:val="004D24C6"/>
    <w:rsid w:val="004D3E7E"/>
    <w:rsid w:val="004D48AF"/>
    <w:rsid w:val="004E07E7"/>
    <w:rsid w:val="004E25ED"/>
    <w:rsid w:val="004E2DE9"/>
    <w:rsid w:val="004E318A"/>
    <w:rsid w:val="004E4388"/>
    <w:rsid w:val="004E4F0B"/>
    <w:rsid w:val="004E5EE7"/>
    <w:rsid w:val="004E6185"/>
    <w:rsid w:val="004E66FC"/>
    <w:rsid w:val="004E7D8E"/>
    <w:rsid w:val="004F0678"/>
    <w:rsid w:val="004F08AC"/>
    <w:rsid w:val="004F09FC"/>
    <w:rsid w:val="004F20D1"/>
    <w:rsid w:val="004F3441"/>
    <w:rsid w:val="004F3D1E"/>
    <w:rsid w:val="004F42C9"/>
    <w:rsid w:val="004F4300"/>
    <w:rsid w:val="004F4DB9"/>
    <w:rsid w:val="004F50BB"/>
    <w:rsid w:val="004F540E"/>
    <w:rsid w:val="004F587F"/>
    <w:rsid w:val="004F6D3C"/>
    <w:rsid w:val="005005F6"/>
    <w:rsid w:val="00500872"/>
    <w:rsid w:val="00501E15"/>
    <w:rsid w:val="00502FD9"/>
    <w:rsid w:val="005037B5"/>
    <w:rsid w:val="00503CEE"/>
    <w:rsid w:val="00504040"/>
    <w:rsid w:val="00504495"/>
    <w:rsid w:val="0050456B"/>
    <w:rsid w:val="00504ADB"/>
    <w:rsid w:val="00504DDA"/>
    <w:rsid w:val="00505B39"/>
    <w:rsid w:val="00505E57"/>
    <w:rsid w:val="00505FBE"/>
    <w:rsid w:val="0050624F"/>
    <w:rsid w:val="00506E1A"/>
    <w:rsid w:val="00506F42"/>
    <w:rsid w:val="005074E6"/>
    <w:rsid w:val="0051012E"/>
    <w:rsid w:val="00510E93"/>
    <w:rsid w:val="00511833"/>
    <w:rsid w:val="00513770"/>
    <w:rsid w:val="00514940"/>
    <w:rsid w:val="005154FB"/>
    <w:rsid w:val="00515CB7"/>
    <w:rsid w:val="005169D3"/>
    <w:rsid w:val="00516D38"/>
    <w:rsid w:val="00517C71"/>
    <w:rsid w:val="00520713"/>
    <w:rsid w:val="00521249"/>
    <w:rsid w:val="00521453"/>
    <w:rsid w:val="00521DD4"/>
    <w:rsid w:val="00521FBC"/>
    <w:rsid w:val="00523C61"/>
    <w:rsid w:val="00523F52"/>
    <w:rsid w:val="00523FC7"/>
    <w:rsid w:val="00524278"/>
    <w:rsid w:val="0052436E"/>
    <w:rsid w:val="00525AE6"/>
    <w:rsid w:val="00525BAC"/>
    <w:rsid w:val="005265B2"/>
    <w:rsid w:val="0052703A"/>
    <w:rsid w:val="00527F5B"/>
    <w:rsid w:val="00527F66"/>
    <w:rsid w:val="005303B0"/>
    <w:rsid w:val="0053108A"/>
    <w:rsid w:val="00531406"/>
    <w:rsid w:val="005316DD"/>
    <w:rsid w:val="00531F21"/>
    <w:rsid w:val="00533087"/>
    <w:rsid w:val="0053309D"/>
    <w:rsid w:val="005342F4"/>
    <w:rsid w:val="00534F2E"/>
    <w:rsid w:val="00535462"/>
    <w:rsid w:val="00535A5E"/>
    <w:rsid w:val="00535ABE"/>
    <w:rsid w:val="00535E7E"/>
    <w:rsid w:val="00535F5C"/>
    <w:rsid w:val="0053617C"/>
    <w:rsid w:val="00537FE1"/>
    <w:rsid w:val="005420E2"/>
    <w:rsid w:val="00543335"/>
    <w:rsid w:val="00544251"/>
    <w:rsid w:val="005449F1"/>
    <w:rsid w:val="00550AA6"/>
    <w:rsid w:val="00550F55"/>
    <w:rsid w:val="00551291"/>
    <w:rsid w:val="00551C6F"/>
    <w:rsid w:val="005532C3"/>
    <w:rsid w:val="00553AE4"/>
    <w:rsid w:val="00555B05"/>
    <w:rsid w:val="005563DB"/>
    <w:rsid w:val="005570DB"/>
    <w:rsid w:val="0055750A"/>
    <w:rsid w:val="0055762D"/>
    <w:rsid w:val="00557D2F"/>
    <w:rsid w:val="00560372"/>
    <w:rsid w:val="00560750"/>
    <w:rsid w:val="00560B61"/>
    <w:rsid w:val="0056116B"/>
    <w:rsid w:val="00561A25"/>
    <w:rsid w:val="00561E80"/>
    <w:rsid w:val="005634F6"/>
    <w:rsid w:val="00563845"/>
    <w:rsid w:val="00564020"/>
    <w:rsid w:val="00565D48"/>
    <w:rsid w:val="0056627A"/>
    <w:rsid w:val="00570078"/>
    <w:rsid w:val="0057040C"/>
    <w:rsid w:val="00570663"/>
    <w:rsid w:val="00571933"/>
    <w:rsid w:val="00572334"/>
    <w:rsid w:val="00575671"/>
    <w:rsid w:val="00575C19"/>
    <w:rsid w:val="0057678E"/>
    <w:rsid w:val="00577900"/>
    <w:rsid w:val="005821FE"/>
    <w:rsid w:val="005829F1"/>
    <w:rsid w:val="005830E4"/>
    <w:rsid w:val="00583ACD"/>
    <w:rsid w:val="00583F3C"/>
    <w:rsid w:val="0058446F"/>
    <w:rsid w:val="0058499D"/>
    <w:rsid w:val="005850F1"/>
    <w:rsid w:val="005852D0"/>
    <w:rsid w:val="00585CA3"/>
    <w:rsid w:val="00586AB7"/>
    <w:rsid w:val="00587709"/>
    <w:rsid w:val="005900D4"/>
    <w:rsid w:val="00591175"/>
    <w:rsid w:val="00591E4A"/>
    <w:rsid w:val="00592931"/>
    <w:rsid w:val="00592B89"/>
    <w:rsid w:val="00592BEB"/>
    <w:rsid w:val="00594888"/>
    <w:rsid w:val="00594DEC"/>
    <w:rsid w:val="00595763"/>
    <w:rsid w:val="00595899"/>
    <w:rsid w:val="00597348"/>
    <w:rsid w:val="00597AA6"/>
    <w:rsid w:val="005A06E9"/>
    <w:rsid w:val="005A186B"/>
    <w:rsid w:val="005A2414"/>
    <w:rsid w:val="005A2AF4"/>
    <w:rsid w:val="005A3E8C"/>
    <w:rsid w:val="005A3E91"/>
    <w:rsid w:val="005A4FC1"/>
    <w:rsid w:val="005A64D2"/>
    <w:rsid w:val="005A653A"/>
    <w:rsid w:val="005A655B"/>
    <w:rsid w:val="005B02D4"/>
    <w:rsid w:val="005B10C5"/>
    <w:rsid w:val="005B1868"/>
    <w:rsid w:val="005B2238"/>
    <w:rsid w:val="005B24C0"/>
    <w:rsid w:val="005B28D2"/>
    <w:rsid w:val="005B3FD0"/>
    <w:rsid w:val="005B4C4E"/>
    <w:rsid w:val="005B57A3"/>
    <w:rsid w:val="005C0AAC"/>
    <w:rsid w:val="005C0F8C"/>
    <w:rsid w:val="005C1A03"/>
    <w:rsid w:val="005C1CDB"/>
    <w:rsid w:val="005C3023"/>
    <w:rsid w:val="005C75C8"/>
    <w:rsid w:val="005C779A"/>
    <w:rsid w:val="005C7A6A"/>
    <w:rsid w:val="005D1132"/>
    <w:rsid w:val="005D150F"/>
    <w:rsid w:val="005D1BC4"/>
    <w:rsid w:val="005D1BCF"/>
    <w:rsid w:val="005D3933"/>
    <w:rsid w:val="005D4034"/>
    <w:rsid w:val="005E0170"/>
    <w:rsid w:val="005E04CB"/>
    <w:rsid w:val="005E2329"/>
    <w:rsid w:val="005E25C5"/>
    <w:rsid w:val="005E3247"/>
    <w:rsid w:val="005E36BE"/>
    <w:rsid w:val="005E39E3"/>
    <w:rsid w:val="005E431D"/>
    <w:rsid w:val="005E4BE4"/>
    <w:rsid w:val="005E4BF8"/>
    <w:rsid w:val="005E55B2"/>
    <w:rsid w:val="005E592F"/>
    <w:rsid w:val="005E7D8C"/>
    <w:rsid w:val="005F0874"/>
    <w:rsid w:val="005F24C5"/>
    <w:rsid w:val="005F24C8"/>
    <w:rsid w:val="005F2BC3"/>
    <w:rsid w:val="005F2C94"/>
    <w:rsid w:val="005F4EC1"/>
    <w:rsid w:val="00600D14"/>
    <w:rsid w:val="00600D46"/>
    <w:rsid w:val="00601AF3"/>
    <w:rsid w:val="00601CA4"/>
    <w:rsid w:val="00602339"/>
    <w:rsid w:val="006023AA"/>
    <w:rsid w:val="006063F9"/>
    <w:rsid w:val="006066D0"/>
    <w:rsid w:val="00606869"/>
    <w:rsid w:val="00611F7B"/>
    <w:rsid w:val="00612532"/>
    <w:rsid w:val="00612E5C"/>
    <w:rsid w:val="006130E9"/>
    <w:rsid w:val="006141BB"/>
    <w:rsid w:val="00614635"/>
    <w:rsid w:val="00614A1A"/>
    <w:rsid w:val="00614C67"/>
    <w:rsid w:val="00616E8B"/>
    <w:rsid w:val="0061712E"/>
    <w:rsid w:val="00617CE2"/>
    <w:rsid w:val="00621DDB"/>
    <w:rsid w:val="00622D52"/>
    <w:rsid w:val="0062433B"/>
    <w:rsid w:val="00625460"/>
    <w:rsid w:val="006257B2"/>
    <w:rsid w:val="00626F7E"/>
    <w:rsid w:val="00627803"/>
    <w:rsid w:val="00627DC7"/>
    <w:rsid w:val="00627F7B"/>
    <w:rsid w:val="00630283"/>
    <w:rsid w:val="00631026"/>
    <w:rsid w:val="00632AFE"/>
    <w:rsid w:val="0063406C"/>
    <w:rsid w:val="00634183"/>
    <w:rsid w:val="00634200"/>
    <w:rsid w:val="006347DD"/>
    <w:rsid w:val="00635325"/>
    <w:rsid w:val="00636118"/>
    <w:rsid w:val="00636326"/>
    <w:rsid w:val="00636626"/>
    <w:rsid w:val="00636CE5"/>
    <w:rsid w:val="00637A75"/>
    <w:rsid w:val="00637FA4"/>
    <w:rsid w:val="00640363"/>
    <w:rsid w:val="00640EF3"/>
    <w:rsid w:val="006412B5"/>
    <w:rsid w:val="006425CD"/>
    <w:rsid w:val="006433F8"/>
    <w:rsid w:val="006437FD"/>
    <w:rsid w:val="0064393F"/>
    <w:rsid w:val="00644A05"/>
    <w:rsid w:val="00645257"/>
    <w:rsid w:val="00645985"/>
    <w:rsid w:val="006509DC"/>
    <w:rsid w:val="006514EF"/>
    <w:rsid w:val="00651888"/>
    <w:rsid w:val="006521C3"/>
    <w:rsid w:val="006525E7"/>
    <w:rsid w:val="006551F9"/>
    <w:rsid w:val="0065629E"/>
    <w:rsid w:val="00657A98"/>
    <w:rsid w:val="006616EF"/>
    <w:rsid w:val="00661FED"/>
    <w:rsid w:val="00662E0E"/>
    <w:rsid w:val="006631B6"/>
    <w:rsid w:val="006648BC"/>
    <w:rsid w:val="006648D8"/>
    <w:rsid w:val="00664AF6"/>
    <w:rsid w:val="00665491"/>
    <w:rsid w:val="0066610E"/>
    <w:rsid w:val="00667198"/>
    <w:rsid w:val="00667D23"/>
    <w:rsid w:val="00670814"/>
    <w:rsid w:val="006718A8"/>
    <w:rsid w:val="0067200F"/>
    <w:rsid w:val="00672A18"/>
    <w:rsid w:val="00673103"/>
    <w:rsid w:val="00673792"/>
    <w:rsid w:val="00676669"/>
    <w:rsid w:val="0067675A"/>
    <w:rsid w:val="00676AAD"/>
    <w:rsid w:val="00680FC2"/>
    <w:rsid w:val="006827C6"/>
    <w:rsid w:val="00682ADC"/>
    <w:rsid w:val="00683388"/>
    <w:rsid w:val="00683CE8"/>
    <w:rsid w:val="00684615"/>
    <w:rsid w:val="00684B99"/>
    <w:rsid w:val="00684C19"/>
    <w:rsid w:val="00684F81"/>
    <w:rsid w:val="006858F2"/>
    <w:rsid w:val="00687807"/>
    <w:rsid w:val="00691101"/>
    <w:rsid w:val="0069125B"/>
    <w:rsid w:val="006923AD"/>
    <w:rsid w:val="00693248"/>
    <w:rsid w:val="0069360E"/>
    <w:rsid w:val="00693F2A"/>
    <w:rsid w:val="00694457"/>
    <w:rsid w:val="00694D70"/>
    <w:rsid w:val="00696209"/>
    <w:rsid w:val="00696F5C"/>
    <w:rsid w:val="0069759A"/>
    <w:rsid w:val="00697C82"/>
    <w:rsid w:val="006A03E0"/>
    <w:rsid w:val="006A0909"/>
    <w:rsid w:val="006A0AF4"/>
    <w:rsid w:val="006A1D3A"/>
    <w:rsid w:val="006A1F20"/>
    <w:rsid w:val="006A1FAC"/>
    <w:rsid w:val="006A202C"/>
    <w:rsid w:val="006A4868"/>
    <w:rsid w:val="006A5B29"/>
    <w:rsid w:val="006A627D"/>
    <w:rsid w:val="006A75EA"/>
    <w:rsid w:val="006B1554"/>
    <w:rsid w:val="006B1EBF"/>
    <w:rsid w:val="006B2701"/>
    <w:rsid w:val="006B2920"/>
    <w:rsid w:val="006B2B29"/>
    <w:rsid w:val="006B3C6D"/>
    <w:rsid w:val="006B43F5"/>
    <w:rsid w:val="006B5323"/>
    <w:rsid w:val="006B5E9E"/>
    <w:rsid w:val="006B7018"/>
    <w:rsid w:val="006B71F5"/>
    <w:rsid w:val="006C030F"/>
    <w:rsid w:val="006C1682"/>
    <w:rsid w:val="006C5FB6"/>
    <w:rsid w:val="006C70BF"/>
    <w:rsid w:val="006D1817"/>
    <w:rsid w:val="006D1C83"/>
    <w:rsid w:val="006D1F2B"/>
    <w:rsid w:val="006D25DB"/>
    <w:rsid w:val="006D4CC3"/>
    <w:rsid w:val="006D538F"/>
    <w:rsid w:val="006D5A8D"/>
    <w:rsid w:val="006D6757"/>
    <w:rsid w:val="006E187F"/>
    <w:rsid w:val="006E227E"/>
    <w:rsid w:val="006E2F53"/>
    <w:rsid w:val="006E3135"/>
    <w:rsid w:val="006E38BC"/>
    <w:rsid w:val="006E4479"/>
    <w:rsid w:val="006E60ED"/>
    <w:rsid w:val="006E69ED"/>
    <w:rsid w:val="006E6E7E"/>
    <w:rsid w:val="006E791D"/>
    <w:rsid w:val="006E7964"/>
    <w:rsid w:val="006E7E76"/>
    <w:rsid w:val="006F0984"/>
    <w:rsid w:val="006F179A"/>
    <w:rsid w:val="006F2111"/>
    <w:rsid w:val="006F4864"/>
    <w:rsid w:val="006F4AE5"/>
    <w:rsid w:val="006F6079"/>
    <w:rsid w:val="00700419"/>
    <w:rsid w:val="0070055A"/>
    <w:rsid w:val="00701CA0"/>
    <w:rsid w:val="00702226"/>
    <w:rsid w:val="00703118"/>
    <w:rsid w:val="007050AE"/>
    <w:rsid w:val="007052EB"/>
    <w:rsid w:val="0070548E"/>
    <w:rsid w:val="00705B09"/>
    <w:rsid w:val="007071AB"/>
    <w:rsid w:val="007072B7"/>
    <w:rsid w:val="00707A67"/>
    <w:rsid w:val="00707D11"/>
    <w:rsid w:val="00710AEA"/>
    <w:rsid w:val="00711C2C"/>
    <w:rsid w:val="00713311"/>
    <w:rsid w:val="00713C77"/>
    <w:rsid w:val="007144F5"/>
    <w:rsid w:val="00716405"/>
    <w:rsid w:val="00717530"/>
    <w:rsid w:val="00717E7A"/>
    <w:rsid w:val="007200E6"/>
    <w:rsid w:val="007207D9"/>
    <w:rsid w:val="00720ABA"/>
    <w:rsid w:val="0072106D"/>
    <w:rsid w:val="00721B31"/>
    <w:rsid w:val="00721CB4"/>
    <w:rsid w:val="00724A55"/>
    <w:rsid w:val="00724BCE"/>
    <w:rsid w:val="00727906"/>
    <w:rsid w:val="00727B58"/>
    <w:rsid w:val="00727F51"/>
    <w:rsid w:val="00730755"/>
    <w:rsid w:val="00731921"/>
    <w:rsid w:val="00733862"/>
    <w:rsid w:val="00733DE8"/>
    <w:rsid w:val="00734AF0"/>
    <w:rsid w:val="00734DBE"/>
    <w:rsid w:val="00735E7F"/>
    <w:rsid w:val="00735F10"/>
    <w:rsid w:val="00735FBF"/>
    <w:rsid w:val="0073619B"/>
    <w:rsid w:val="00740A83"/>
    <w:rsid w:val="007434FD"/>
    <w:rsid w:val="00743544"/>
    <w:rsid w:val="00743A71"/>
    <w:rsid w:val="007444CD"/>
    <w:rsid w:val="00744D55"/>
    <w:rsid w:val="0074542B"/>
    <w:rsid w:val="0074542F"/>
    <w:rsid w:val="00745ECD"/>
    <w:rsid w:val="007508F0"/>
    <w:rsid w:val="00750B8F"/>
    <w:rsid w:val="00750DD9"/>
    <w:rsid w:val="007533BE"/>
    <w:rsid w:val="00753603"/>
    <w:rsid w:val="0075456F"/>
    <w:rsid w:val="00754D8E"/>
    <w:rsid w:val="00755923"/>
    <w:rsid w:val="00756380"/>
    <w:rsid w:val="00757653"/>
    <w:rsid w:val="0076019B"/>
    <w:rsid w:val="00761166"/>
    <w:rsid w:val="007619B6"/>
    <w:rsid w:val="00761DB0"/>
    <w:rsid w:val="00762BF7"/>
    <w:rsid w:val="007632DE"/>
    <w:rsid w:val="00763536"/>
    <w:rsid w:val="00763EAC"/>
    <w:rsid w:val="00764143"/>
    <w:rsid w:val="00767012"/>
    <w:rsid w:val="00767071"/>
    <w:rsid w:val="00767A5C"/>
    <w:rsid w:val="00767DF6"/>
    <w:rsid w:val="00770542"/>
    <w:rsid w:val="00770563"/>
    <w:rsid w:val="00771029"/>
    <w:rsid w:val="00771854"/>
    <w:rsid w:val="00773723"/>
    <w:rsid w:val="00773C24"/>
    <w:rsid w:val="00775418"/>
    <w:rsid w:val="00775923"/>
    <w:rsid w:val="0077613B"/>
    <w:rsid w:val="00776358"/>
    <w:rsid w:val="00777460"/>
    <w:rsid w:val="00781FEA"/>
    <w:rsid w:val="00783E65"/>
    <w:rsid w:val="007864FF"/>
    <w:rsid w:val="00787C30"/>
    <w:rsid w:val="00787E7B"/>
    <w:rsid w:val="00790CFA"/>
    <w:rsid w:val="007919D1"/>
    <w:rsid w:val="00791E06"/>
    <w:rsid w:val="007925BA"/>
    <w:rsid w:val="00792991"/>
    <w:rsid w:val="007934DA"/>
    <w:rsid w:val="00794310"/>
    <w:rsid w:val="0079432F"/>
    <w:rsid w:val="00794B52"/>
    <w:rsid w:val="0079787D"/>
    <w:rsid w:val="007A1192"/>
    <w:rsid w:val="007A13BB"/>
    <w:rsid w:val="007A1F39"/>
    <w:rsid w:val="007A217C"/>
    <w:rsid w:val="007A4706"/>
    <w:rsid w:val="007A52BB"/>
    <w:rsid w:val="007A532E"/>
    <w:rsid w:val="007A595B"/>
    <w:rsid w:val="007A5F2A"/>
    <w:rsid w:val="007A74B3"/>
    <w:rsid w:val="007B0054"/>
    <w:rsid w:val="007B0804"/>
    <w:rsid w:val="007B10F9"/>
    <w:rsid w:val="007B305C"/>
    <w:rsid w:val="007B38DD"/>
    <w:rsid w:val="007B516E"/>
    <w:rsid w:val="007B58C3"/>
    <w:rsid w:val="007B609C"/>
    <w:rsid w:val="007B62E9"/>
    <w:rsid w:val="007C0155"/>
    <w:rsid w:val="007C08B7"/>
    <w:rsid w:val="007C1C3C"/>
    <w:rsid w:val="007C1F74"/>
    <w:rsid w:val="007C2E37"/>
    <w:rsid w:val="007C3BDA"/>
    <w:rsid w:val="007C4819"/>
    <w:rsid w:val="007C4D47"/>
    <w:rsid w:val="007C5AC4"/>
    <w:rsid w:val="007C60DA"/>
    <w:rsid w:val="007C70E0"/>
    <w:rsid w:val="007D0931"/>
    <w:rsid w:val="007D1514"/>
    <w:rsid w:val="007D1EEF"/>
    <w:rsid w:val="007D2248"/>
    <w:rsid w:val="007D2A4F"/>
    <w:rsid w:val="007D35C1"/>
    <w:rsid w:val="007D57A2"/>
    <w:rsid w:val="007D6EEB"/>
    <w:rsid w:val="007E09EB"/>
    <w:rsid w:val="007E406D"/>
    <w:rsid w:val="007E62B0"/>
    <w:rsid w:val="007E64D1"/>
    <w:rsid w:val="007E6890"/>
    <w:rsid w:val="007E6BCA"/>
    <w:rsid w:val="007E6D43"/>
    <w:rsid w:val="007E74D5"/>
    <w:rsid w:val="007F0843"/>
    <w:rsid w:val="007F0BBB"/>
    <w:rsid w:val="007F0BDE"/>
    <w:rsid w:val="007F1D2B"/>
    <w:rsid w:val="007F2CF3"/>
    <w:rsid w:val="007F3003"/>
    <w:rsid w:val="007F3649"/>
    <w:rsid w:val="007F42DE"/>
    <w:rsid w:val="007F56EA"/>
    <w:rsid w:val="007F62F7"/>
    <w:rsid w:val="007F7C24"/>
    <w:rsid w:val="007F7CBC"/>
    <w:rsid w:val="00801476"/>
    <w:rsid w:val="00801BDF"/>
    <w:rsid w:val="00802FBB"/>
    <w:rsid w:val="00803085"/>
    <w:rsid w:val="00805790"/>
    <w:rsid w:val="00805AEE"/>
    <w:rsid w:val="00805BA7"/>
    <w:rsid w:val="00805FAB"/>
    <w:rsid w:val="00806725"/>
    <w:rsid w:val="00806977"/>
    <w:rsid w:val="00806E8B"/>
    <w:rsid w:val="00806F01"/>
    <w:rsid w:val="008070D8"/>
    <w:rsid w:val="008072C9"/>
    <w:rsid w:val="00810577"/>
    <w:rsid w:val="00811E1A"/>
    <w:rsid w:val="008129EE"/>
    <w:rsid w:val="00812CB6"/>
    <w:rsid w:val="00814C6D"/>
    <w:rsid w:val="00815898"/>
    <w:rsid w:val="008171D3"/>
    <w:rsid w:val="00817B67"/>
    <w:rsid w:val="00821568"/>
    <w:rsid w:val="00821BC9"/>
    <w:rsid w:val="00822EFB"/>
    <w:rsid w:val="00823C75"/>
    <w:rsid w:val="00824560"/>
    <w:rsid w:val="00824B46"/>
    <w:rsid w:val="00824D9C"/>
    <w:rsid w:val="0082507A"/>
    <w:rsid w:val="00825F62"/>
    <w:rsid w:val="008274A4"/>
    <w:rsid w:val="00827F8B"/>
    <w:rsid w:val="0083005C"/>
    <w:rsid w:val="00830E1A"/>
    <w:rsid w:val="008340C6"/>
    <w:rsid w:val="008347CE"/>
    <w:rsid w:val="008356DE"/>
    <w:rsid w:val="00835D9D"/>
    <w:rsid w:val="0084135B"/>
    <w:rsid w:val="00841377"/>
    <w:rsid w:val="00842309"/>
    <w:rsid w:val="008426B6"/>
    <w:rsid w:val="0084272B"/>
    <w:rsid w:val="008434C2"/>
    <w:rsid w:val="0084369B"/>
    <w:rsid w:val="00843EEA"/>
    <w:rsid w:val="008465DE"/>
    <w:rsid w:val="00847909"/>
    <w:rsid w:val="00850FDF"/>
    <w:rsid w:val="0085113E"/>
    <w:rsid w:val="00851EBB"/>
    <w:rsid w:val="00852BCF"/>
    <w:rsid w:val="008533CF"/>
    <w:rsid w:val="008558FB"/>
    <w:rsid w:val="008575BA"/>
    <w:rsid w:val="0085760B"/>
    <w:rsid w:val="00857893"/>
    <w:rsid w:val="00860628"/>
    <w:rsid w:val="008616D9"/>
    <w:rsid w:val="008627B0"/>
    <w:rsid w:val="008633D3"/>
    <w:rsid w:val="00864759"/>
    <w:rsid w:val="008664E6"/>
    <w:rsid w:val="0087137B"/>
    <w:rsid w:val="0087227F"/>
    <w:rsid w:val="00872529"/>
    <w:rsid w:val="00873FCA"/>
    <w:rsid w:val="008741E2"/>
    <w:rsid w:val="008745A8"/>
    <w:rsid w:val="00874864"/>
    <w:rsid w:val="00874C06"/>
    <w:rsid w:val="008756DB"/>
    <w:rsid w:val="008774BA"/>
    <w:rsid w:val="0087780D"/>
    <w:rsid w:val="00877ACA"/>
    <w:rsid w:val="0088081E"/>
    <w:rsid w:val="00880ACF"/>
    <w:rsid w:val="008813CA"/>
    <w:rsid w:val="00881684"/>
    <w:rsid w:val="00881A9D"/>
    <w:rsid w:val="00882035"/>
    <w:rsid w:val="0088226F"/>
    <w:rsid w:val="00882E73"/>
    <w:rsid w:val="0088318F"/>
    <w:rsid w:val="008834FF"/>
    <w:rsid w:val="0088358C"/>
    <w:rsid w:val="008846A7"/>
    <w:rsid w:val="008850A4"/>
    <w:rsid w:val="00885138"/>
    <w:rsid w:val="00886062"/>
    <w:rsid w:val="00887A01"/>
    <w:rsid w:val="00887D75"/>
    <w:rsid w:val="00887EDE"/>
    <w:rsid w:val="00890567"/>
    <w:rsid w:val="00891E4F"/>
    <w:rsid w:val="00891E5E"/>
    <w:rsid w:val="00892FBA"/>
    <w:rsid w:val="00893196"/>
    <w:rsid w:val="008938CA"/>
    <w:rsid w:val="00893BFC"/>
    <w:rsid w:val="008966F1"/>
    <w:rsid w:val="008972D2"/>
    <w:rsid w:val="00897479"/>
    <w:rsid w:val="00897A89"/>
    <w:rsid w:val="00897BFA"/>
    <w:rsid w:val="00897E16"/>
    <w:rsid w:val="00897FF6"/>
    <w:rsid w:val="008A056C"/>
    <w:rsid w:val="008A1870"/>
    <w:rsid w:val="008A1A91"/>
    <w:rsid w:val="008A3490"/>
    <w:rsid w:val="008A38D5"/>
    <w:rsid w:val="008A55ED"/>
    <w:rsid w:val="008B0656"/>
    <w:rsid w:val="008B0AFC"/>
    <w:rsid w:val="008B0BE0"/>
    <w:rsid w:val="008B2190"/>
    <w:rsid w:val="008B2EA0"/>
    <w:rsid w:val="008B34A6"/>
    <w:rsid w:val="008B61AA"/>
    <w:rsid w:val="008C1724"/>
    <w:rsid w:val="008C21AC"/>
    <w:rsid w:val="008C2F16"/>
    <w:rsid w:val="008C32D0"/>
    <w:rsid w:val="008C3A9B"/>
    <w:rsid w:val="008C5541"/>
    <w:rsid w:val="008C6093"/>
    <w:rsid w:val="008C6BD9"/>
    <w:rsid w:val="008C7BA5"/>
    <w:rsid w:val="008C7C4A"/>
    <w:rsid w:val="008C7D58"/>
    <w:rsid w:val="008D00D8"/>
    <w:rsid w:val="008D0423"/>
    <w:rsid w:val="008D0F2F"/>
    <w:rsid w:val="008D1FE6"/>
    <w:rsid w:val="008D25E2"/>
    <w:rsid w:val="008D31EB"/>
    <w:rsid w:val="008D3709"/>
    <w:rsid w:val="008D399F"/>
    <w:rsid w:val="008D3BE8"/>
    <w:rsid w:val="008D3C97"/>
    <w:rsid w:val="008D3E90"/>
    <w:rsid w:val="008D47BD"/>
    <w:rsid w:val="008D48E3"/>
    <w:rsid w:val="008D4C41"/>
    <w:rsid w:val="008D5B00"/>
    <w:rsid w:val="008D6AE5"/>
    <w:rsid w:val="008E0A7A"/>
    <w:rsid w:val="008E0AA7"/>
    <w:rsid w:val="008E1213"/>
    <w:rsid w:val="008E17DC"/>
    <w:rsid w:val="008E1941"/>
    <w:rsid w:val="008E229E"/>
    <w:rsid w:val="008E4737"/>
    <w:rsid w:val="008E4D4D"/>
    <w:rsid w:val="008E4DF3"/>
    <w:rsid w:val="008E55D7"/>
    <w:rsid w:val="008E7BFA"/>
    <w:rsid w:val="008F0515"/>
    <w:rsid w:val="008F089A"/>
    <w:rsid w:val="008F0DAF"/>
    <w:rsid w:val="008F1074"/>
    <w:rsid w:val="008F12B3"/>
    <w:rsid w:val="008F15A3"/>
    <w:rsid w:val="008F1BBF"/>
    <w:rsid w:val="008F1FA4"/>
    <w:rsid w:val="008F215D"/>
    <w:rsid w:val="008F22A9"/>
    <w:rsid w:val="008F4E33"/>
    <w:rsid w:val="008F4F8F"/>
    <w:rsid w:val="008F5814"/>
    <w:rsid w:val="008F5A91"/>
    <w:rsid w:val="008F5BB1"/>
    <w:rsid w:val="008F5F31"/>
    <w:rsid w:val="008F6081"/>
    <w:rsid w:val="008F796B"/>
    <w:rsid w:val="00900319"/>
    <w:rsid w:val="0090080A"/>
    <w:rsid w:val="00902757"/>
    <w:rsid w:val="00902CD0"/>
    <w:rsid w:val="009030CF"/>
    <w:rsid w:val="0090343F"/>
    <w:rsid w:val="009053BE"/>
    <w:rsid w:val="00905CAF"/>
    <w:rsid w:val="009062EB"/>
    <w:rsid w:val="00906628"/>
    <w:rsid w:val="00906960"/>
    <w:rsid w:val="00907E90"/>
    <w:rsid w:val="009103EE"/>
    <w:rsid w:val="009118EC"/>
    <w:rsid w:val="009119EA"/>
    <w:rsid w:val="00911DE6"/>
    <w:rsid w:val="00912258"/>
    <w:rsid w:val="00912415"/>
    <w:rsid w:val="009127AB"/>
    <w:rsid w:val="00913578"/>
    <w:rsid w:val="00915367"/>
    <w:rsid w:val="009155F9"/>
    <w:rsid w:val="00916281"/>
    <w:rsid w:val="00921199"/>
    <w:rsid w:val="009215AD"/>
    <w:rsid w:val="00921A7B"/>
    <w:rsid w:val="00922B38"/>
    <w:rsid w:val="00922CCA"/>
    <w:rsid w:val="009230B9"/>
    <w:rsid w:val="009233AD"/>
    <w:rsid w:val="009234A4"/>
    <w:rsid w:val="00923C84"/>
    <w:rsid w:val="009240EF"/>
    <w:rsid w:val="00924CE8"/>
    <w:rsid w:val="009267F6"/>
    <w:rsid w:val="00927C09"/>
    <w:rsid w:val="00933732"/>
    <w:rsid w:val="00933DC4"/>
    <w:rsid w:val="00935379"/>
    <w:rsid w:val="00935480"/>
    <w:rsid w:val="00937700"/>
    <w:rsid w:val="00940DC2"/>
    <w:rsid w:val="00942012"/>
    <w:rsid w:val="00943176"/>
    <w:rsid w:val="00943B4F"/>
    <w:rsid w:val="00945AFC"/>
    <w:rsid w:val="00945FD0"/>
    <w:rsid w:val="009464F5"/>
    <w:rsid w:val="00946508"/>
    <w:rsid w:val="00947D5C"/>
    <w:rsid w:val="009509C5"/>
    <w:rsid w:val="00952CEF"/>
    <w:rsid w:val="00952D09"/>
    <w:rsid w:val="009534C9"/>
    <w:rsid w:val="009539F5"/>
    <w:rsid w:val="00954707"/>
    <w:rsid w:val="00955624"/>
    <w:rsid w:val="009559F0"/>
    <w:rsid w:val="00955D70"/>
    <w:rsid w:val="00956093"/>
    <w:rsid w:val="00956257"/>
    <w:rsid w:val="009568B5"/>
    <w:rsid w:val="00957B91"/>
    <w:rsid w:val="00957DE3"/>
    <w:rsid w:val="00961056"/>
    <w:rsid w:val="00961CFB"/>
    <w:rsid w:val="00961FB4"/>
    <w:rsid w:val="0096200A"/>
    <w:rsid w:val="00963771"/>
    <w:rsid w:val="00964E78"/>
    <w:rsid w:val="0096539B"/>
    <w:rsid w:val="00965BBC"/>
    <w:rsid w:val="009716CE"/>
    <w:rsid w:val="00972BED"/>
    <w:rsid w:val="00973FAC"/>
    <w:rsid w:val="00975FBB"/>
    <w:rsid w:val="009764A3"/>
    <w:rsid w:val="00977468"/>
    <w:rsid w:val="0097784C"/>
    <w:rsid w:val="00977F12"/>
    <w:rsid w:val="00980DF7"/>
    <w:rsid w:val="00980DFA"/>
    <w:rsid w:val="00981021"/>
    <w:rsid w:val="0098166E"/>
    <w:rsid w:val="00981CFE"/>
    <w:rsid w:val="00982435"/>
    <w:rsid w:val="00982791"/>
    <w:rsid w:val="00982EC6"/>
    <w:rsid w:val="009838B4"/>
    <w:rsid w:val="00984719"/>
    <w:rsid w:val="00984DA2"/>
    <w:rsid w:val="009850BB"/>
    <w:rsid w:val="0098525C"/>
    <w:rsid w:val="009865D1"/>
    <w:rsid w:val="009867B5"/>
    <w:rsid w:val="00987616"/>
    <w:rsid w:val="00990307"/>
    <w:rsid w:val="009907E8"/>
    <w:rsid w:val="00990C36"/>
    <w:rsid w:val="009927BC"/>
    <w:rsid w:val="0099281C"/>
    <w:rsid w:val="00992B54"/>
    <w:rsid w:val="00993499"/>
    <w:rsid w:val="009951A9"/>
    <w:rsid w:val="009A1154"/>
    <w:rsid w:val="009A13CA"/>
    <w:rsid w:val="009A1A65"/>
    <w:rsid w:val="009A1E8F"/>
    <w:rsid w:val="009A22A2"/>
    <w:rsid w:val="009A26CC"/>
    <w:rsid w:val="009A2DA7"/>
    <w:rsid w:val="009A4999"/>
    <w:rsid w:val="009A6641"/>
    <w:rsid w:val="009A7787"/>
    <w:rsid w:val="009A7C52"/>
    <w:rsid w:val="009B1FC6"/>
    <w:rsid w:val="009B29AC"/>
    <w:rsid w:val="009B30BC"/>
    <w:rsid w:val="009B33A2"/>
    <w:rsid w:val="009B4F64"/>
    <w:rsid w:val="009B542C"/>
    <w:rsid w:val="009B5B0F"/>
    <w:rsid w:val="009B7384"/>
    <w:rsid w:val="009C01D8"/>
    <w:rsid w:val="009C1019"/>
    <w:rsid w:val="009C11B1"/>
    <w:rsid w:val="009C2EFC"/>
    <w:rsid w:val="009C3F22"/>
    <w:rsid w:val="009C555C"/>
    <w:rsid w:val="009C619B"/>
    <w:rsid w:val="009D0523"/>
    <w:rsid w:val="009D0A62"/>
    <w:rsid w:val="009D2BA7"/>
    <w:rsid w:val="009D2DC5"/>
    <w:rsid w:val="009D30DC"/>
    <w:rsid w:val="009D3379"/>
    <w:rsid w:val="009D3382"/>
    <w:rsid w:val="009D3806"/>
    <w:rsid w:val="009D4AE7"/>
    <w:rsid w:val="009D4F5A"/>
    <w:rsid w:val="009D7421"/>
    <w:rsid w:val="009D7AB4"/>
    <w:rsid w:val="009E13AC"/>
    <w:rsid w:val="009E3570"/>
    <w:rsid w:val="009E4A09"/>
    <w:rsid w:val="009E5A09"/>
    <w:rsid w:val="009E5D63"/>
    <w:rsid w:val="009E60A8"/>
    <w:rsid w:val="009E7073"/>
    <w:rsid w:val="009F00BA"/>
    <w:rsid w:val="009F08A8"/>
    <w:rsid w:val="009F08B7"/>
    <w:rsid w:val="009F0DA4"/>
    <w:rsid w:val="009F2C2F"/>
    <w:rsid w:val="009F3930"/>
    <w:rsid w:val="009F3BF0"/>
    <w:rsid w:val="009F40A4"/>
    <w:rsid w:val="009F46EA"/>
    <w:rsid w:val="009F4C8E"/>
    <w:rsid w:val="009F502E"/>
    <w:rsid w:val="009F68B7"/>
    <w:rsid w:val="009F6AB7"/>
    <w:rsid w:val="009F7866"/>
    <w:rsid w:val="009F7F0B"/>
    <w:rsid w:val="00A003D7"/>
    <w:rsid w:val="00A0089E"/>
    <w:rsid w:val="00A01137"/>
    <w:rsid w:val="00A0295B"/>
    <w:rsid w:val="00A04824"/>
    <w:rsid w:val="00A0730B"/>
    <w:rsid w:val="00A07A05"/>
    <w:rsid w:val="00A07AB7"/>
    <w:rsid w:val="00A102F9"/>
    <w:rsid w:val="00A10BEF"/>
    <w:rsid w:val="00A114DD"/>
    <w:rsid w:val="00A1323F"/>
    <w:rsid w:val="00A13CAA"/>
    <w:rsid w:val="00A14221"/>
    <w:rsid w:val="00A15402"/>
    <w:rsid w:val="00A16436"/>
    <w:rsid w:val="00A1679D"/>
    <w:rsid w:val="00A17C90"/>
    <w:rsid w:val="00A17F51"/>
    <w:rsid w:val="00A20DD2"/>
    <w:rsid w:val="00A2275D"/>
    <w:rsid w:val="00A2343E"/>
    <w:rsid w:val="00A24AF8"/>
    <w:rsid w:val="00A2752D"/>
    <w:rsid w:val="00A27E1E"/>
    <w:rsid w:val="00A3030F"/>
    <w:rsid w:val="00A30D93"/>
    <w:rsid w:val="00A314DA"/>
    <w:rsid w:val="00A31DBF"/>
    <w:rsid w:val="00A3227E"/>
    <w:rsid w:val="00A33467"/>
    <w:rsid w:val="00A35E4E"/>
    <w:rsid w:val="00A36102"/>
    <w:rsid w:val="00A402EC"/>
    <w:rsid w:val="00A4048A"/>
    <w:rsid w:val="00A40F5B"/>
    <w:rsid w:val="00A41600"/>
    <w:rsid w:val="00A43A9B"/>
    <w:rsid w:val="00A44166"/>
    <w:rsid w:val="00A451DF"/>
    <w:rsid w:val="00A45AC5"/>
    <w:rsid w:val="00A464AD"/>
    <w:rsid w:val="00A474EF"/>
    <w:rsid w:val="00A47677"/>
    <w:rsid w:val="00A50391"/>
    <w:rsid w:val="00A5079D"/>
    <w:rsid w:val="00A52431"/>
    <w:rsid w:val="00A52A7C"/>
    <w:rsid w:val="00A52C7A"/>
    <w:rsid w:val="00A52F16"/>
    <w:rsid w:val="00A5331F"/>
    <w:rsid w:val="00A53CED"/>
    <w:rsid w:val="00A54007"/>
    <w:rsid w:val="00A55660"/>
    <w:rsid w:val="00A564BE"/>
    <w:rsid w:val="00A56612"/>
    <w:rsid w:val="00A60EDE"/>
    <w:rsid w:val="00A6154E"/>
    <w:rsid w:val="00A619EE"/>
    <w:rsid w:val="00A62008"/>
    <w:rsid w:val="00A6233D"/>
    <w:rsid w:val="00A6298B"/>
    <w:rsid w:val="00A64220"/>
    <w:rsid w:val="00A65DC2"/>
    <w:rsid w:val="00A662B4"/>
    <w:rsid w:val="00A70BC3"/>
    <w:rsid w:val="00A71BCA"/>
    <w:rsid w:val="00A72FFF"/>
    <w:rsid w:val="00A73C56"/>
    <w:rsid w:val="00A73E04"/>
    <w:rsid w:val="00A7498B"/>
    <w:rsid w:val="00A80452"/>
    <w:rsid w:val="00A82584"/>
    <w:rsid w:val="00A83E3D"/>
    <w:rsid w:val="00A84382"/>
    <w:rsid w:val="00A850D6"/>
    <w:rsid w:val="00A85ED4"/>
    <w:rsid w:val="00A8783E"/>
    <w:rsid w:val="00A905A8"/>
    <w:rsid w:val="00A91371"/>
    <w:rsid w:val="00A914B5"/>
    <w:rsid w:val="00A9175A"/>
    <w:rsid w:val="00A939F9"/>
    <w:rsid w:val="00A93BAC"/>
    <w:rsid w:val="00A9418A"/>
    <w:rsid w:val="00A94EE5"/>
    <w:rsid w:val="00A95C63"/>
    <w:rsid w:val="00A95FE8"/>
    <w:rsid w:val="00A961D7"/>
    <w:rsid w:val="00A96453"/>
    <w:rsid w:val="00A96A82"/>
    <w:rsid w:val="00A97DBE"/>
    <w:rsid w:val="00AA0D1C"/>
    <w:rsid w:val="00AA0E68"/>
    <w:rsid w:val="00AA145F"/>
    <w:rsid w:val="00AA199E"/>
    <w:rsid w:val="00AA42FA"/>
    <w:rsid w:val="00AA5786"/>
    <w:rsid w:val="00AA5B5A"/>
    <w:rsid w:val="00AA642F"/>
    <w:rsid w:val="00AB0DC7"/>
    <w:rsid w:val="00AB2DE6"/>
    <w:rsid w:val="00AB45DC"/>
    <w:rsid w:val="00AB4D0A"/>
    <w:rsid w:val="00AB6CF7"/>
    <w:rsid w:val="00AB6F70"/>
    <w:rsid w:val="00AB71B6"/>
    <w:rsid w:val="00AC0C75"/>
    <w:rsid w:val="00AC2909"/>
    <w:rsid w:val="00AC29B7"/>
    <w:rsid w:val="00AC5790"/>
    <w:rsid w:val="00AC5846"/>
    <w:rsid w:val="00AC6102"/>
    <w:rsid w:val="00AC78BC"/>
    <w:rsid w:val="00AD16BD"/>
    <w:rsid w:val="00AD209D"/>
    <w:rsid w:val="00AD29F7"/>
    <w:rsid w:val="00AD3F8A"/>
    <w:rsid w:val="00AD4761"/>
    <w:rsid w:val="00AD4E3D"/>
    <w:rsid w:val="00AD62E4"/>
    <w:rsid w:val="00AD6B8A"/>
    <w:rsid w:val="00AD6BD8"/>
    <w:rsid w:val="00AD75A1"/>
    <w:rsid w:val="00AE0BB9"/>
    <w:rsid w:val="00AE0F3D"/>
    <w:rsid w:val="00AE27EC"/>
    <w:rsid w:val="00AE4B94"/>
    <w:rsid w:val="00AE52F3"/>
    <w:rsid w:val="00AE5376"/>
    <w:rsid w:val="00AE713C"/>
    <w:rsid w:val="00AF033D"/>
    <w:rsid w:val="00AF054E"/>
    <w:rsid w:val="00AF10AB"/>
    <w:rsid w:val="00AF38B3"/>
    <w:rsid w:val="00AF4B6B"/>
    <w:rsid w:val="00AF5EE0"/>
    <w:rsid w:val="00AF6ADF"/>
    <w:rsid w:val="00AF744F"/>
    <w:rsid w:val="00B009A4"/>
    <w:rsid w:val="00B0164A"/>
    <w:rsid w:val="00B01DEF"/>
    <w:rsid w:val="00B02C57"/>
    <w:rsid w:val="00B03611"/>
    <w:rsid w:val="00B038DE"/>
    <w:rsid w:val="00B05F68"/>
    <w:rsid w:val="00B06DAB"/>
    <w:rsid w:val="00B07F5C"/>
    <w:rsid w:val="00B12012"/>
    <w:rsid w:val="00B12FD5"/>
    <w:rsid w:val="00B14113"/>
    <w:rsid w:val="00B14F27"/>
    <w:rsid w:val="00B15219"/>
    <w:rsid w:val="00B15532"/>
    <w:rsid w:val="00B15AFB"/>
    <w:rsid w:val="00B2080C"/>
    <w:rsid w:val="00B20E12"/>
    <w:rsid w:val="00B20FA2"/>
    <w:rsid w:val="00B23FE8"/>
    <w:rsid w:val="00B26381"/>
    <w:rsid w:val="00B26520"/>
    <w:rsid w:val="00B26951"/>
    <w:rsid w:val="00B27309"/>
    <w:rsid w:val="00B30173"/>
    <w:rsid w:val="00B306BB"/>
    <w:rsid w:val="00B30F34"/>
    <w:rsid w:val="00B31648"/>
    <w:rsid w:val="00B31B29"/>
    <w:rsid w:val="00B332F8"/>
    <w:rsid w:val="00B3494C"/>
    <w:rsid w:val="00B35311"/>
    <w:rsid w:val="00B365B5"/>
    <w:rsid w:val="00B36C6A"/>
    <w:rsid w:val="00B37858"/>
    <w:rsid w:val="00B37DB9"/>
    <w:rsid w:val="00B411B3"/>
    <w:rsid w:val="00B41B94"/>
    <w:rsid w:val="00B41ECE"/>
    <w:rsid w:val="00B43520"/>
    <w:rsid w:val="00B4416A"/>
    <w:rsid w:val="00B45E67"/>
    <w:rsid w:val="00B47126"/>
    <w:rsid w:val="00B47EED"/>
    <w:rsid w:val="00B504E9"/>
    <w:rsid w:val="00B52B55"/>
    <w:rsid w:val="00B52F30"/>
    <w:rsid w:val="00B53652"/>
    <w:rsid w:val="00B539C1"/>
    <w:rsid w:val="00B53D30"/>
    <w:rsid w:val="00B54965"/>
    <w:rsid w:val="00B54CF7"/>
    <w:rsid w:val="00B557CF"/>
    <w:rsid w:val="00B562D1"/>
    <w:rsid w:val="00B56589"/>
    <w:rsid w:val="00B5737E"/>
    <w:rsid w:val="00B60903"/>
    <w:rsid w:val="00B613A6"/>
    <w:rsid w:val="00B6184B"/>
    <w:rsid w:val="00B642AD"/>
    <w:rsid w:val="00B64A01"/>
    <w:rsid w:val="00B64D2E"/>
    <w:rsid w:val="00B64FFE"/>
    <w:rsid w:val="00B702CB"/>
    <w:rsid w:val="00B70F51"/>
    <w:rsid w:val="00B7166F"/>
    <w:rsid w:val="00B72723"/>
    <w:rsid w:val="00B73823"/>
    <w:rsid w:val="00B741BD"/>
    <w:rsid w:val="00B742FE"/>
    <w:rsid w:val="00B745CA"/>
    <w:rsid w:val="00B75083"/>
    <w:rsid w:val="00B75460"/>
    <w:rsid w:val="00B76CA1"/>
    <w:rsid w:val="00B81752"/>
    <w:rsid w:val="00B81ACE"/>
    <w:rsid w:val="00B81D0E"/>
    <w:rsid w:val="00B81DD8"/>
    <w:rsid w:val="00B830DA"/>
    <w:rsid w:val="00B8480B"/>
    <w:rsid w:val="00B84D70"/>
    <w:rsid w:val="00B85276"/>
    <w:rsid w:val="00B854EE"/>
    <w:rsid w:val="00B85ED1"/>
    <w:rsid w:val="00B86CCF"/>
    <w:rsid w:val="00B8772D"/>
    <w:rsid w:val="00B87F4B"/>
    <w:rsid w:val="00B901BA"/>
    <w:rsid w:val="00B9158A"/>
    <w:rsid w:val="00B91AA5"/>
    <w:rsid w:val="00B91D9A"/>
    <w:rsid w:val="00B92300"/>
    <w:rsid w:val="00B92E9F"/>
    <w:rsid w:val="00B93F8C"/>
    <w:rsid w:val="00B94D27"/>
    <w:rsid w:val="00B95DD5"/>
    <w:rsid w:val="00B964FD"/>
    <w:rsid w:val="00B96853"/>
    <w:rsid w:val="00B96FD5"/>
    <w:rsid w:val="00B97815"/>
    <w:rsid w:val="00B978A0"/>
    <w:rsid w:val="00BA02C7"/>
    <w:rsid w:val="00BA0D0A"/>
    <w:rsid w:val="00BA14E4"/>
    <w:rsid w:val="00BA24D6"/>
    <w:rsid w:val="00BA2C07"/>
    <w:rsid w:val="00BA2E22"/>
    <w:rsid w:val="00BA3457"/>
    <w:rsid w:val="00BA38A1"/>
    <w:rsid w:val="00BA3E8C"/>
    <w:rsid w:val="00BA5834"/>
    <w:rsid w:val="00BA6441"/>
    <w:rsid w:val="00BA7C01"/>
    <w:rsid w:val="00BB0172"/>
    <w:rsid w:val="00BB3A6C"/>
    <w:rsid w:val="00BB3A8C"/>
    <w:rsid w:val="00BB46F6"/>
    <w:rsid w:val="00BB470C"/>
    <w:rsid w:val="00BB5639"/>
    <w:rsid w:val="00BB65CD"/>
    <w:rsid w:val="00BB6B3E"/>
    <w:rsid w:val="00BB7718"/>
    <w:rsid w:val="00BC12E9"/>
    <w:rsid w:val="00BC17DF"/>
    <w:rsid w:val="00BC1918"/>
    <w:rsid w:val="00BC24FF"/>
    <w:rsid w:val="00BC2557"/>
    <w:rsid w:val="00BC2870"/>
    <w:rsid w:val="00BC2B8C"/>
    <w:rsid w:val="00BC3852"/>
    <w:rsid w:val="00BC5336"/>
    <w:rsid w:val="00BC6C1E"/>
    <w:rsid w:val="00BC74D2"/>
    <w:rsid w:val="00BC7E9E"/>
    <w:rsid w:val="00BD1911"/>
    <w:rsid w:val="00BD24F7"/>
    <w:rsid w:val="00BD368B"/>
    <w:rsid w:val="00BD38F4"/>
    <w:rsid w:val="00BD5055"/>
    <w:rsid w:val="00BD53C9"/>
    <w:rsid w:val="00BD661D"/>
    <w:rsid w:val="00BD753C"/>
    <w:rsid w:val="00BD78CF"/>
    <w:rsid w:val="00BE21FD"/>
    <w:rsid w:val="00BE2E4C"/>
    <w:rsid w:val="00BE46D1"/>
    <w:rsid w:val="00BE4F6D"/>
    <w:rsid w:val="00BE5479"/>
    <w:rsid w:val="00BE62CD"/>
    <w:rsid w:val="00BE6DE4"/>
    <w:rsid w:val="00BE6F80"/>
    <w:rsid w:val="00BE757F"/>
    <w:rsid w:val="00BF177C"/>
    <w:rsid w:val="00BF1963"/>
    <w:rsid w:val="00BF20EE"/>
    <w:rsid w:val="00BF4205"/>
    <w:rsid w:val="00BF4946"/>
    <w:rsid w:val="00BF50AA"/>
    <w:rsid w:val="00BF6003"/>
    <w:rsid w:val="00BF6C59"/>
    <w:rsid w:val="00BF753B"/>
    <w:rsid w:val="00BF7B97"/>
    <w:rsid w:val="00C0313A"/>
    <w:rsid w:val="00C0398C"/>
    <w:rsid w:val="00C03DF1"/>
    <w:rsid w:val="00C052ED"/>
    <w:rsid w:val="00C05576"/>
    <w:rsid w:val="00C05B16"/>
    <w:rsid w:val="00C07F01"/>
    <w:rsid w:val="00C12C2C"/>
    <w:rsid w:val="00C12D87"/>
    <w:rsid w:val="00C145F5"/>
    <w:rsid w:val="00C1462B"/>
    <w:rsid w:val="00C1479B"/>
    <w:rsid w:val="00C14D0F"/>
    <w:rsid w:val="00C15546"/>
    <w:rsid w:val="00C20172"/>
    <w:rsid w:val="00C20966"/>
    <w:rsid w:val="00C22919"/>
    <w:rsid w:val="00C22A35"/>
    <w:rsid w:val="00C23708"/>
    <w:rsid w:val="00C23DFD"/>
    <w:rsid w:val="00C23EA9"/>
    <w:rsid w:val="00C2426D"/>
    <w:rsid w:val="00C2454C"/>
    <w:rsid w:val="00C24D12"/>
    <w:rsid w:val="00C25E60"/>
    <w:rsid w:val="00C264EA"/>
    <w:rsid w:val="00C3026F"/>
    <w:rsid w:val="00C30680"/>
    <w:rsid w:val="00C3150A"/>
    <w:rsid w:val="00C319D1"/>
    <w:rsid w:val="00C3238A"/>
    <w:rsid w:val="00C34ABA"/>
    <w:rsid w:val="00C352BD"/>
    <w:rsid w:val="00C36972"/>
    <w:rsid w:val="00C40167"/>
    <w:rsid w:val="00C41632"/>
    <w:rsid w:val="00C416BD"/>
    <w:rsid w:val="00C428C6"/>
    <w:rsid w:val="00C42C86"/>
    <w:rsid w:val="00C433D9"/>
    <w:rsid w:val="00C44147"/>
    <w:rsid w:val="00C455E1"/>
    <w:rsid w:val="00C4788C"/>
    <w:rsid w:val="00C47C41"/>
    <w:rsid w:val="00C523A6"/>
    <w:rsid w:val="00C53FD4"/>
    <w:rsid w:val="00C545C2"/>
    <w:rsid w:val="00C54FF6"/>
    <w:rsid w:val="00C55205"/>
    <w:rsid w:val="00C557A6"/>
    <w:rsid w:val="00C55851"/>
    <w:rsid w:val="00C56EF4"/>
    <w:rsid w:val="00C57003"/>
    <w:rsid w:val="00C57D49"/>
    <w:rsid w:val="00C60079"/>
    <w:rsid w:val="00C61225"/>
    <w:rsid w:val="00C62040"/>
    <w:rsid w:val="00C6264A"/>
    <w:rsid w:val="00C66E13"/>
    <w:rsid w:val="00C67EFA"/>
    <w:rsid w:val="00C7009E"/>
    <w:rsid w:val="00C72473"/>
    <w:rsid w:val="00C7398E"/>
    <w:rsid w:val="00C743B7"/>
    <w:rsid w:val="00C74C52"/>
    <w:rsid w:val="00C74D75"/>
    <w:rsid w:val="00C75104"/>
    <w:rsid w:val="00C7519B"/>
    <w:rsid w:val="00C75543"/>
    <w:rsid w:val="00C756B8"/>
    <w:rsid w:val="00C75F98"/>
    <w:rsid w:val="00C76BF7"/>
    <w:rsid w:val="00C76C40"/>
    <w:rsid w:val="00C76E8E"/>
    <w:rsid w:val="00C77746"/>
    <w:rsid w:val="00C80EE2"/>
    <w:rsid w:val="00C81675"/>
    <w:rsid w:val="00C83040"/>
    <w:rsid w:val="00C83E41"/>
    <w:rsid w:val="00C8475C"/>
    <w:rsid w:val="00C85683"/>
    <w:rsid w:val="00C91DCB"/>
    <w:rsid w:val="00C94C2F"/>
    <w:rsid w:val="00C95018"/>
    <w:rsid w:val="00C9544C"/>
    <w:rsid w:val="00C95AC4"/>
    <w:rsid w:val="00C95D0C"/>
    <w:rsid w:val="00C9649D"/>
    <w:rsid w:val="00C966A8"/>
    <w:rsid w:val="00C9697C"/>
    <w:rsid w:val="00CA0886"/>
    <w:rsid w:val="00CA0F7E"/>
    <w:rsid w:val="00CA215F"/>
    <w:rsid w:val="00CA23C5"/>
    <w:rsid w:val="00CA24A1"/>
    <w:rsid w:val="00CA36D1"/>
    <w:rsid w:val="00CA40AD"/>
    <w:rsid w:val="00CA5558"/>
    <w:rsid w:val="00CA5984"/>
    <w:rsid w:val="00CB075C"/>
    <w:rsid w:val="00CB0762"/>
    <w:rsid w:val="00CB1B88"/>
    <w:rsid w:val="00CB2F51"/>
    <w:rsid w:val="00CB322E"/>
    <w:rsid w:val="00CB3F5C"/>
    <w:rsid w:val="00CB4940"/>
    <w:rsid w:val="00CB5EDB"/>
    <w:rsid w:val="00CB68D3"/>
    <w:rsid w:val="00CB7655"/>
    <w:rsid w:val="00CC0759"/>
    <w:rsid w:val="00CC0D9B"/>
    <w:rsid w:val="00CC1883"/>
    <w:rsid w:val="00CC1BCE"/>
    <w:rsid w:val="00CC4C60"/>
    <w:rsid w:val="00CC5D2E"/>
    <w:rsid w:val="00CC683E"/>
    <w:rsid w:val="00CC6E54"/>
    <w:rsid w:val="00CC7438"/>
    <w:rsid w:val="00CD17C8"/>
    <w:rsid w:val="00CD249B"/>
    <w:rsid w:val="00CD291D"/>
    <w:rsid w:val="00CD3B36"/>
    <w:rsid w:val="00CD5F32"/>
    <w:rsid w:val="00CD5F59"/>
    <w:rsid w:val="00CD69A8"/>
    <w:rsid w:val="00CD6A81"/>
    <w:rsid w:val="00CD7148"/>
    <w:rsid w:val="00CE012A"/>
    <w:rsid w:val="00CE0DE3"/>
    <w:rsid w:val="00CE0EBB"/>
    <w:rsid w:val="00CE5F97"/>
    <w:rsid w:val="00CE6028"/>
    <w:rsid w:val="00CE7E9C"/>
    <w:rsid w:val="00CF1275"/>
    <w:rsid w:val="00CF1AF5"/>
    <w:rsid w:val="00CF1C4A"/>
    <w:rsid w:val="00CF1ED4"/>
    <w:rsid w:val="00CF1FC0"/>
    <w:rsid w:val="00CF38E0"/>
    <w:rsid w:val="00CF4399"/>
    <w:rsid w:val="00CF45A8"/>
    <w:rsid w:val="00CF509B"/>
    <w:rsid w:val="00CF5F2F"/>
    <w:rsid w:val="00CF72D3"/>
    <w:rsid w:val="00CF79DC"/>
    <w:rsid w:val="00D001AB"/>
    <w:rsid w:val="00D010B6"/>
    <w:rsid w:val="00D01126"/>
    <w:rsid w:val="00D01CC2"/>
    <w:rsid w:val="00D0438E"/>
    <w:rsid w:val="00D049CD"/>
    <w:rsid w:val="00D04FBB"/>
    <w:rsid w:val="00D05AB0"/>
    <w:rsid w:val="00D0796B"/>
    <w:rsid w:val="00D07DD8"/>
    <w:rsid w:val="00D1034C"/>
    <w:rsid w:val="00D112BB"/>
    <w:rsid w:val="00D1317C"/>
    <w:rsid w:val="00D14853"/>
    <w:rsid w:val="00D1624F"/>
    <w:rsid w:val="00D168C3"/>
    <w:rsid w:val="00D16F39"/>
    <w:rsid w:val="00D20975"/>
    <w:rsid w:val="00D20E4C"/>
    <w:rsid w:val="00D212A2"/>
    <w:rsid w:val="00D21D38"/>
    <w:rsid w:val="00D22159"/>
    <w:rsid w:val="00D22AB1"/>
    <w:rsid w:val="00D238AF"/>
    <w:rsid w:val="00D23E9E"/>
    <w:rsid w:val="00D242D7"/>
    <w:rsid w:val="00D246C4"/>
    <w:rsid w:val="00D25EA5"/>
    <w:rsid w:val="00D2626B"/>
    <w:rsid w:val="00D26AC5"/>
    <w:rsid w:val="00D26F21"/>
    <w:rsid w:val="00D27314"/>
    <w:rsid w:val="00D30B86"/>
    <w:rsid w:val="00D325E6"/>
    <w:rsid w:val="00D32E3E"/>
    <w:rsid w:val="00D344BD"/>
    <w:rsid w:val="00D357D3"/>
    <w:rsid w:val="00D36C03"/>
    <w:rsid w:val="00D375A8"/>
    <w:rsid w:val="00D3768C"/>
    <w:rsid w:val="00D4176F"/>
    <w:rsid w:val="00D445A4"/>
    <w:rsid w:val="00D45B06"/>
    <w:rsid w:val="00D45D29"/>
    <w:rsid w:val="00D47475"/>
    <w:rsid w:val="00D47E70"/>
    <w:rsid w:val="00D504FA"/>
    <w:rsid w:val="00D505A6"/>
    <w:rsid w:val="00D51433"/>
    <w:rsid w:val="00D515F7"/>
    <w:rsid w:val="00D526BD"/>
    <w:rsid w:val="00D53735"/>
    <w:rsid w:val="00D56D8D"/>
    <w:rsid w:val="00D570FB"/>
    <w:rsid w:val="00D632C7"/>
    <w:rsid w:val="00D641E6"/>
    <w:rsid w:val="00D642D7"/>
    <w:rsid w:val="00D65553"/>
    <w:rsid w:val="00D65AB6"/>
    <w:rsid w:val="00D66FC5"/>
    <w:rsid w:val="00D70DBB"/>
    <w:rsid w:val="00D72451"/>
    <w:rsid w:val="00D72F5C"/>
    <w:rsid w:val="00D7310E"/>
    <w:rsid w:val="00D7344F"/>
    <w:rsid w:val="00D73CC7"/>
    <w:rsid w:val="00D74097"/>
    <w:rsid w:val="00D74457"/>
    <w:rsid w:val="00D7479E"/>
    <w:rsid w:val="00D74D22"/>
    <w:rsid w:val="00D74F37"/>
    <w:rsid w:val="00D759DE"/>
    <w:rsid w:val="00D802BF"/>
    <w:rsid w:val="00D80501"/>
    <w:rsid w:val="00D808D1"/>
    <w:rsid w:val="00D80AED"/>
    <w:rsid w:val="00D810F9"/>
    <w:rsid w:val="00D8116A"/>
    <w:rsid w:val="00D81C56"/>
    <w:rsid w:val="00D82979"/>
    <w:rsid w:val="00D829B8"/>
    <w:rsid w:val="00D83388"/>
    <w:rsid w:val="00D84D5E"/>
    <w:rsid w:val="00D86DC7"/>
    <w:rsid w:val="00D9013D"/>
    <w:rsid w:val="00D9299A"/>
    <w:rsid w:val="00D9331A"/>
    <w:rsid w:val="00D93758"/>
    <w:rsid w:val="00D9551A"/>
    <w:rsid w:val="00D9687B"/>
    <w:rsid w:val="00D969E2"/>
    <w:rsid w:val="00DA0527"/>
    <w:rsid w:val="00DA061C"/>
    <w:rsid w:val="00DA1C04"/>
    <w:rsid w:val="00DA2DF6"/>
    <w:rsid w:val="00DA33C8"/>
    <w:rsid w:val="00DB027A"/>
    <w:rsid w:val="00DB099F"/>
    <w:rsid w:val="00DB1849"/>
    <w:rsid w:val="00DB1918"/>
    <w:rsid w:val="00DB1CB0"/>
    <w:rsid w:val="00DB30D2"/>
    <w:rsid w:val="00DB38FF"/>
    <w:rsid w:val="00DB4794"/>
    <w:rsid w:val="00DB4C4A"/>
    <w:rsid w:val="00DB5486"/>
    <w:rsid w:val="00DC0210"/>
    <w:rsid w:val="00DC21D0"/>
    <w:rsid w:val="00DC392A"/>
    <w:rsid w:val="00DC3BAC"/>
    <w:rsid w:val="00DC3BD8"/>
    <w:rsid w:val="00DC5113"/>
    <w:rsid w:val="00DC72E6"/>
    <w:rsid w:val="00DC78E9"/>
    <w:rsid w:val="00DD0AC2"/>
    <w:rsid w:val="00DD0C88"/>
    <w:rsid w:val="00DD12DE"/>
    <w:rsid w:val="00DD277A"/>
    <w:rsid w:val="00DD2E58"/>
    <w:rsid w:val="00DD2FFF"/>
    <w:rsid w:val="00DD47E2"/>
    <w:rsid w:val="00DD4C01"/>
    <w:rsid w:val="00DD597C"/>
    <w:rsid w:val="00DE0563"/>
    <w:rsid w:val="00DE0724"/>
    <w:rsid w:val="00DE20E3"/>
    <w:rsid w:val="00DE29D8"/>
    <w:rsid w:val="00DE2C2B"/>
    <w:rsid w:val="00DE3023"/>
    <w:rsid w:val="00DE3B35"/>
    <w:rsid w:val="00DF0902"/>
    <w:rsid w:val="00DF134A"/>
    <w:rsid w:val="00DF1954"/>
    <w:rsid w:val="00DF1F07"/>
    <w:rsid w:val="00DF2E64"/>
    <w:rsid w:val="00DF3628"/>
    <w:rsid w:val="00DF3EFB"/>
    <w:rsid w:val="00DF418F"/>
    <w:rsid w:val="00DF5E6B"/>
    <w:rsid w:val="00DF76EC"/>
    <w:rsid w:val="00E01357"/>
    <w:rsid w:val="00E01B04"/>
    <w:rsid w:val="00E01B29"/>
    <w:rsid w:val="00E05DDB"/>
    <w:rsid w:val="00E06C7A"/>
    <w:rsid w:val="00E07D87"/>
    <w:rsid w:val="00E115B8"/>
    <w:rsid w:val="00E119E4"/>
    <w:rsid w:val="00E12CA0"/>
    <w:rsid w:val="00E143F7"/>
    <w:rsid w:val="00E14C3B"/>
    <w:rsid w:val="00E15395"/>
    <w:rsid w:val="00E15C15"/>
    <w:rsid w:val="00E15DE4"/>
    <w:rsid w:val="00E16E9D"/>
    <w:rsid w:val="00E16EC2"/>
    <w:rsid w:val="00E20555"/>
    <w:rsid w:val="00E2088C"/>
    <w:rsid w:val="00E2167D"/>
    <w:rsid w:val="00E22D21"/>
    <w:rsid w:val="00E26065"/>
    <w:rsid w:val="00E26922"/>
    <w:rsid w:val="00E30D19"/>
    <w:rsid w:val="00E319B9"/>
    <w:rsid w:val="00E31DD9"/>
    <w:rsid w:val="00E33B99"/>
    <w:rsid w:val="00E352FA"/>
    <w:rsid w:val="00E3581A"/>
    <w:rsid w:val="00E36D04"/>
    <w:rsid w:val="00E423C9"/>
    <w:rsid w:val="00E42DC8"/>
    <w:rsid w:val="00E4341D"/>
    <w:rsid w:val="00E437BC"/>
    <w:rsid w:val="00E44186"/>
    <w:rsid w:val="00E44B3C"/>
    <w:rsid w:val="00E5076E"/>
    <w:rsid w:val="00E52A9F"/>
    <w:rsid w:val="00E52FAB"/>
    <w:rsid w:val="00E53263"/>
    <w:rsid w:val="00E53953"/>
    <w:rsid w:val="00E54E0F"/>
    <w:rsid w:val="00E55A68"/>
    <w:rsid w:val="00E5611D"/>
    <w:rsid w:val="00E56B99"/>
    <w:rsid w:val="00E61E88"/>
    <w:rsid w:val="00E62917"/>
    <w:rsid w:val="00E63B00"/>
    <w:rsid w:val="00E63B94"/>
    <w:rsid w:val="00E6443D"/>
    <w:rsid w:val="00E6493C"/>
    <w:rsid w:val="00E64E9C"/>
    <w:rsid w:val="00E65055"/>
    <w:rsid w:val="00E66C30"/>
    <w:rsid w:val="00E677B4"/>
    <w:rsid w:val="00E7036A"/>
    <w:rsid w:val="00E70F92"/>
    <w:rsid w:val="00E7189F"/>
    <w:rsid w:val="00E71B4D"/>
    <w:rsid w:val="00E748F8"/>
    <w:rsid w:val="00E75518"/>
    <w:rsid w:val="00E7585B"/>
    <w:rsid w:val="00E75F63"/>
    <w:rsid w:val="00E765DA"/>
    <w:rsid w:val="00E767CE"/>
    <w:rsid w:val="00E7771E"/>
    <w:rsid w:val="00E81345"/>
    <w:rsid w:val="00E81ADB"/>
    <w:rsid w:val="00E82347"/>
    <w:rsid w:val="00E829AC"/>
    <w:rsid w:val="00E84084"/>
    <w:rsid w:val="00E86D47"/>
    <w:rsid w:val="00E870EC"/>
    <w:rsid w:val="00E90715"/>
    <w:rsid w:val="00E9087D"/>
    <w:rsid w:val="00E90E8D"/>
    <w:rsid w:val="00E9168D"/>
    <w:rsid w:val="00E919C7"/>
    <w:rsid w:val="00E9366F"/>
    <w:rsid w:val="00E949CF"/>
    <w:rsid w:val="00E96C7B"/>
    <w:rsid w:val="00E96DC2"/>
    <w:rsid w:val="00E9722D"/>
    <w:rsid w:val="00E97870"/>
    <w:rsid w:val="00E97FFA"/>
    <w:rsid w:val="00EA05AE"/>
    <w:rsid w:val="00EA0FFE"/>
    <w:rsid w:val="00EA18BA"/>
    <w:rsid w:val="00EA2BDE"/>
    <w:rsid w:val="00EA3051"/>
    <w:rsid w:val="00EA36CF"/>
    <w:rsid w:val="00EA5C7C"/>
    <w:rsid w:val="00EA7253"/>
    <w:rsid w:val="00EB19D0"/>
    <w:rsid w:val="00EB2711"/>
    <w:rsid w:val="00EB273D"/>
    <w:rsid w:val="00EB37F8"/>
    <w:rsid w:val="00EB5D68"/>
    <w:rsid w:val="00EB61AE"/>
    <w:rsid w:val="00EB63C3"/>
    <w:rsid w:val="00EB6480"/>
    <w:rsid w:val="00EB6C01"/>
    <w:rsid w:val="00EB6F0C"/>
    <w:rsid w:val="00EB7FD0"/>
    <w:rsid w:val="00EC03CB"/>
    <w:rsid w:val="00EC0B90"/>
    <w:rsid w:val="00EC0DDE"/>
    <w:rsid w:val="00EC28F3"/>
    <w:rsid w:val="00EC30CE"/>
    <w:rsid w:val="00EC3ED2"/>
    <w:rsid w:val="00EC4B3D"/>
    <w:rsid w:val="00EC6E41"/>
    <w:rsid w:val="00EC7963"/>
    <w:rsid w:val="00EC7AE8"/>
    <w:rsid w:val="00EC7E94"/>
    <w:rsid w:val="00EC7F83"/>
    <w:rsid w:val="00ED26BB"/>
    <w:rsid w:val="00ED2891"/>
    <w:rsid w:val="00ED54E0"/>
    <w:rsid w:val="00ED55E5"/>
    <w:rsid w:val="00ED5884"/>
    <w:rsid w:val="00ED67DD"/>
    <w:rsid w:val="00ED69B6"/>
    <w:rsid w:val="00EE18E1"/>
    <w:rsid w:val="00EE1D52"/>
    <w:rsid w:val="00EE2040"/>
    <w:rsid w:val="00EE24F4"/>
    <w:rsid w:val="00EE2971"/>
    <w:rsid w:val="00EE29F9"/>
    <w:rsid w:val="00EE2DA6"/>
    <w:rsid w:val="00EE41CB"/>
    <w:rsid w:val="00EE66EE"/>
    <w:rsid w:val="00EE6B77"/>
    <w:rsid w:val="00EE6F88"/>
    <w:rsid w:val="00EE7D5A"/>
    <w:rsid w:val="00EF47BD"/>
    <w:rsid w:val="00EF4C11"/>
    <w:rsid w:val="00EF55C1"/>
    <w:rsid w:val="00EF638F"/>
    <w:rsid w:val="00EF79D5"/>
    <w:rsid w:val="00EF7FAC"/>
    <w:rsid w:val="00F0106E"/>
    <w:rsid w:val="00F01958"/>
    <w:rsid w:val="00F01C9B"/>
    <w:rsid w:val="00F02399"/>
    <w:rsid w:val="00F024F8"/>
    <w:rsid w:val="00F03451"/>
    <w:rsid w:val="00F0485C"/>
    <w:rsid w:val="00F04C49"/>
    <w:rsid w:val="00F05172"/>
    <w:rsid w:val="00F05406"/>
    <w:rsid w:val="00F057DF"/>
    <w:rsid w:val="00F10656"/>
    <w:rsid w:val="00F10D4D"/>
    <w:rsid w:val="00F10E12"/>
    <w:rsid w:val="00F1295E"/>
    <w:rsid w:val="00F12A5D"/>
    <w:rsid w:val="00F14187"/>
    <w:rsid w:val="00F14F48"/>
    <w:rsid w:val="00F15263"/>
    <w:rsid w:val="00F1578C"/>
    <w:rsid w:val="00F164CE"/>
    <w:rsid w:val="00F17F3C"/>
    <w:rsid w:val="00F20089"/>
    <w:rsid w:val="00F20876"/>
    <w:rsid w:val="00F21403"/>
    <w:rsid w:val="00F227B8"/>
    <w:rsid w:val="00F22FE5"/>
    <w:rsid w:val="00F23553"/>
    <w:rsid w:val="00F25C7D"/>
    <w:rsid w:val="00F269E1"/>
    <w:rsid w:val="00F304F2"/>
    <w:rsid w:val="00F313D5"/>
    <w:rsid w:val="00F3151E"/>
    <w:rsid w:val="00F347D0"/>
    <w:rsid w:val="00F355D9"/>
    <w:rsid w:val="00F377DD"/>
    <w:rsid w:val="00F37B89"/>
    <w:rsid w:val="00F41CAB"/>
    <w:rsid w:val="00F41DFB"/>
    <w:rsid w:val="00F421F1"/>
    <w:rsid w:val="00F42784"/>
    <w:rsid w:val="00F42F18"/>
    <w:rsid w:val="00F4301B"/>
    <w:rsid w:val="00F45348"/>
    <w:rsid w:val="00F45C00"/>
    <w:rsid w:val="00F461A7"/>
    <w:rsid w:val="00F46462"/>
    <w:rsid w:val="00F46AF3"/>
    <w:rsid w:val="00F50306"/>
    <w:rsid w:val="00F517A1"/>
    <w:rsid w:val="00F519D6"/>
    <w:rsid w:val="00F51E40"/>
    <w:rsid w:val="00F51F57"/>
    <w:rsid w:val="00F52682"/>
    <w:rsid w:val="00F532B7"/>
    <w:rsid w:val="00F5357E"/>
    <w:rsid w:val="00F53638"/>
    <w:rsid w:val="00F541FE"/>
    <w:rsid w:val="00F54B68"/>
    <w:rsid w:val="00F56204"/>
    <w:rsid w:val="00F56C85"/>
    <w:rsid w:val="00F56EFF"/>
    <w:rsid w:val="00F5794F"/>
    <w:rsid w:val="00F63149"/>
    <w:rsid w:val="00F64B57"/>
    <w:rsid w:val="00F662B4"/>
    <w:rsid w:val="00F702F3"/>
    <w:rsid w:val="00F70843"/>
    <w:rsid w:val="00F711EE"/>
    <w:rsid w:val="00F71C02"/>
    <w:rsid w:val="00F71FCB"/>
    <w:rsid w:val="00F720E2"/>
    <w:rsid w:val="00F731A9"/>
    <w:rsid w:val="00F74326"/>
    <w:rsid w:val="00F74FC1"/>
    <w:rsid w:val="00F756ED"/>
    <w:rsid w:val="00F76157"/>
    <w:rsid w:val="00F76395"/>
    <w:rsid w:val="00F7674A"/>
    <w:rsid w:val="00F77FFB"/>
    <w:rsid w:val="00F8082C"/>
    <w:rsid w:val="00F80FC3"/>
    <w:rsid w:val="00F819AF"/>
    <w:rsid w:val="00F81A1E"/>
    <w:rsid w:val="00F82B0F"/>
    <w:rsid w:val="00F83716"/>
    <w:rsid w:val="00F839CC"/>
    <w:rsid w:val="00F83B09"/>
    <w:rsid w:val="00F83E66"/>
    <w:rsid w:val="00F84169"/>
    <w:rsid w:val="00F84A12"/>
    <w:rsid w:val="00F84B0E"/>
    <w:rsid w:val="00F85055"/>
    <w:rsid w:val="00F85C23"/>
    <w:rsid w:val="00F85C64"/>
    <w:rsid w:val="00F85EAD"/>
    <w:rsid w:val="00F8632F"/>
    <w:rsid w:val="00F8753A"/>
    <w:rsid w:val="00F87A3E"/>
    <w:rsid w:val="00F9065D"/>
    <w:rsid w:val="00F90E0C"/>
    <w:rsid w:val="00F910FA"/>
    <w:rsid w:val="00F91CB8"/>
    <w:rsid w:val="00F923DB"/>
    <w:rsid w:val="00F947A3"/>
    <w:rsid w:val="00F94C7C"/>
    <w:rsid w:val="00F95FA3"/>
    <w:rsid w:val="00F96763"/>
    <w:rsid w:val="00F978E4"/>
    <w:rsid w:val="00F97D5B"/>
    <w:rsid w:val="00F97EF5"/>
    <w:rsid w:val="00FA0644"/>
    <w:rsid w:val="00FA07AE"/>
    <w:rsid w:val="00FA0C7A"/>
    <w:rsid w:val="00FA1043"/>
    <w:rsid w:val="00FA1955"/>
    <w:rsid w:val="00FA1DDB"/>
    <w:rsid w:val="00FA46B0"/>
    <w:rsid w:val="00FA5D49"/>
    <w:rsid w:val="00FB1C01"/>
    <w:rsid w:val="00FB395C"/>
    <w:rsid w:val="00FB545B"/>
    <w:rsid w:val="00FB54CB"/>
    <w:rsid w:val="00FB580F"/>
    <w:rsid w:val="00FB6D05"/>
    <w:rsid w:val="00FB7996"/>
    <w:rsid w:val="00FC1D5E"/>
    <w:rsid w:val="00FC3096"/>
    <w:rsid w:val="00FC408D"/>
    <w:rsid w:val="00FC4178"/>
    <w:rsid w:val="00FC584A"/>
    <w:rsid w:val="00FC6A91"/>
    <w:rsid w:val="00FC7302"/>
    <w:rsid w:val="00FC7C14"/>
    <w:rsid w:val="00FC7DEA"/>
    <w:rsid w:val="00FD14BC"/>
    <w:rsid w:val="00FD1872"/>
    <w:rsid w:val="00FD1DA2"/>
    <w:rsid w:val="00FD2592"/>
    <w:rsid w:val="00FD34A9"/>
    <w:rsid w:val="00FD465D"/>
    <w:rsid w:val="00FD4B1F"/>
    <w:rsid w:val="00FD4C82"/>
    <w:rsid w:val="00FD5256"/>
    <w:rsid w:val="00FD5F07"/>
    <w:rsid w:val="00FE07E0"/>
    <w:rsid w:val="00FE1C82"/>
    <w:rsid w:val="00FE1ED3"/>
    <w:rsid w:val="00FE29C2"/>
    <w:rsid w:val="00FE4C91"/>
    <w:rsid w:val="00FE50F7"/>
    <w:rsid w:val="00FE579A"/>
    <w:rsid w:val="00FE5AA7"/>
    <w:rsid w:val="00FE646B"/>
    <w:rsid w:val="00FF09B3"/>
    <w:rsid w:val="00FF0E6A"/>
    <w:rsid w:val="00FF2059"/>
    <w:rsid w:val="00FF2FF0"/>
    <w:rsid w:val="00FF3004"/>
    <w:rsid w:val="00FF3760"/>
    <w:rsid w:val="00FF3E44"/>
    <w:rsid w:val="00FF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1B89C7D-23BC-423C-AF5A-5781BEA8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44F"/>
    <w:rPr>
      <w:sz w:val="24"/>
      <w:szCs w:val="24"/>
    </w:rPr>
  </w:style>
  <w:style w:type="paragraph" w:styleId="1">
    <w:name w:val="heading 1"/>
    <w:basedOn w:val="a"/>
    <w:next w:val="a"/>
    <w:link w:val="10"/>
    <w:qFormat/>
    <w:rsid w:val="00696F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EC7AE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3">
    <w:name w:val="header"/>
    <w:basedOn w:val="a"/>
    <w:link w:val="a4"/>
    <w:uiPriority w:val="99"/>
    <w:rsid w:val="00DE2C2B"/>
    <w:pPr>
      <w:tabs>
        <w:tab w:val="center" w:pos="4677"/>
        <w:tab w:val="right" w:pos="9355"/>
      </w:tabs>
    </w:pPr>
  </w:style>
  <w:style w:type="character" w:styleId="a5">
    <w:name w:val="page number"/>
    <w:basedOn w:val="a0"/>
    <w:rsid w:val="00DE2C2B"/>
  </w:style>
  <w:style w:type="character" w:styleId="a6">
    <w:name w:val="Hyperlink"/>
    <w:rsid w:val="00956257"/>
    <w:rPr>
      <w:color w:val="0000FF"/>
      <w:u w:val="single"/>
    </w:rPr>
  </w:style>
  <w:style w:type="table" w:styleId="a7">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9">
    <w:name w:val="Strong"/>
    <w:uiPriority w:val="22"/>
    <w:qFormat/>
    <w:rsid w:val="00956257"/>
    <w:rPr>
      <w:b/>
      <w:bCs/>
    </w:rPr>
  </w:style>
  <w:style w:type="paragraph" w:styleId="aa">
    <w:name w:val="footnote text"/>
    <w:basedOn w:val="a"/>
    <w:link w:val="ab"/>
    <w:uiPriority w:val="99"/>
    <w:rsid w:val="00887EDE"/>
    <w:rPr>
      <w:sz w:val="20"/>
      <w:szCs w:val="20"/>
    </w:rPr>
  </w:style>
  <w:style w:type="character" w:customStyle="1" w:styleId="ab">
    <w:name w:val="Текст сноски Знак"/>
    <w:basedOn w:val="a0"/>
    <w:link w:val="aa"/>
    <w:uiPriority w:val="99"/>
    <w:rsid w:val="00887EDE"/>
  </w:style>
  <w:style w:type="character" w:styleId="ac">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sz w:val="24"/>
      <w:szCs w:val="24"/>
    </w:rPr>
  </w:style>
  <w:style w:type="paragraph" w:styleId="ad">
    <w:name w:val="Normal (Web)"/>
    <w:basedOn w:val="a"/>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e">
    <w:name w:val="annotation reference"/>
    <w:uiPriority w:val="99"/>
    <w:rsid w:val="00A56612"/>
    <w:rPr>
      <w:sz w:val="16"/>
      <w:szCs w:val="16"/>
    </w:rPr>
  </w:style>
  <w:style w:type="paragraph" w:styleId="af">
    <w:name w:val="annotation text"/>
    <w:basedOn w:val="a"/>
    <w:link w:val="af0"/>
    <w:rsid w:val="00A56612"/>
    <w:rPr>
      <w:sz w:val="20"/>
      <w:szCs w:val="20"/>
    </w:rPr>
  </w:style>
  <w:style w:type="character" w:customStyle="1" w:styleId="af0">
    <w:name w:val="Текст примечания Знак"/>
    <w:basedOn w:val="a0"/>
    <w:link w:val="af"/>
    <w:rsid w:val="00A56612"/>
  </w:style>
  <w:style w:type="paragraph" w:styleId="af1">
    <w:name w:val="annotation subject"/>
    <w:basedOn w:val="af"/>
    <w:next w:val="af"/>
    <w:link w:val="af2"/>
    <w:rsid w:val="00A56612"/>
    <w:rPr>
      <w:b/>
      <w:bCs/>
    </w:rPr>
  </w:style>
  <w:style w:type="character" w:customStyle="1" w:styleId="af2">
    <w:name w:val="Тема примечания Знак"/>
    <w:link w:val="af1"/>
    <w:rsid w:val="00A56612"/>
    <w:rPr>
      <w:b/>
      <w:bCs/>
    </w:rPr>
  </w:style>
  <w:style w:type="character" w:customStyle="1" w:styleId="data-border">
    <w:name w:val="data-border"/>
    <w:rsid w:val="00FF09B3"/>
  </w:style>
  <w:style w:type="character" w:customStyle="1" w:styleId="ConsPlusNormal0">
    <w:name w:val="ConsPlusNormal Знак"/>
    <w:link w:val="ConsPlusNormal"/>
    <w:rsid w:val="006B2B29"/>
    <w:rPr>
      <w:rFonts w:ascii="Arial" w:hAnsi="Arial" w:cs="Arial"/>
    </w:rPr>
  </w:style>
  <w:style w:type="paragraph" w:styleId="af3">
    <w:name w:val="footer"/>
    <w:basedOn w:val="a"/>
    <w:link w:val="af4"/>
    <w:uiPriority w:val="99"/>
    <w:rsid w:val="00372D9B"/>
    <w:pPr>
      <w:tabs>
        <w:tab w:val="center" w:pos="4677"/>
        <w:tab w:val="right" w:pos="9355"/>
      </w:tabs>
    </w:pPr>
  </w:style>
  <w:style w:type="character" w:customStyle="1" w:styleId="af4">
    <w:name w:val="Нижний колонтитул Знак"/>
    <w:link w:val="af3"/>
    <w:uiPriority w:val="99"/>
    <w:rsid w:val="00372D9B"/>
    <w:rPr>
      <w:sz w:val="24"/>
      <w:szCs w:val="24"/>
    </w:rPr>
  </w:style>
  <w:style w:type="character" w:customStyle="1" w:styleId="a4">
    <w:name w:val="Верхний колонтитул Знак"/>
    <w:link w:val="a3"/>
    <w:uiPriority w:val="99"/>
    <w:rsid w:val="00397267"/>
    <w:rPr>
      <w:sz w:val="24"/>
      <w:szCs w:val="24"/>
    </w:rPr>
  </w:style>
  <w:style w:type="paragraph" w:styleId="af5">
    <w:name w:val="endnote text"/>
    <w:basedOn w:val="a"/>
    <w:link w:val="af6"/>
    <w:uiPriority w:val="99"/>
    <w:unhideWhenUsed/>
    <w:rsid w:val="004153F2"/>
    <w:pPr>
      <w:ind w:firstLine="709"/>
    </w:pPr>
    <w:rPr>
      <w:rFonts w:eastAsia="Calibri"/>
      <w:sz w:val="20"/>
      <w:szCs w:val="20"/>
      <w:lang w:eastAsia="en-US"/>
    </w:rPr>
  </w:style>
  <w:style w:type="character" w:customStyle="1" w:styleId="af6">
    <w:name w:val="Текст концевой сноски Знак"/>
    <w:link w:val="af5"/>
    <w:uiPriority w:val="99"/>
    <w:rsid w:val="004153F2"/>
    <w:rPr>
      <w:rFonts w:eastAsia="Calibri"/>
      <w:lang w:eastAsia="en-US"/>
    </w:rPr>
  </w:style>
  <w:style w:type="paragraph" w:styleId="af7">
    <w:name w:val="List Paragraph"/>
    <w:basedOn w:val="a"/>
    <w:link w:val="af8"/>
    <w:uiPriority w:val="34"/>
    <w:qFormat/>
    <w:rsid w:val="004153F2"/>
    <w:pPr>
      <w:spacing w:after="200" w:line="276" w:lineRule="auto"/>
      <w:ind w:left="720"/>
      <w:contextualSpacing/>
    </w:pPr>
    <w:rPr>
      <w:rFonts w:ascii="Calibri" w:hAnsi="Calibri"/>
      <w:sz w:val="22"/>
      <w:szCs w:val="22"/>
    </w:rPr>
  </w:style>
  <w:style w:type="character" w:customStyle="1" w:styleId="af8">
    <w:name w:val="Абзац списка Знак"/>
    <w:link w:val="af7"/>
    <w:uiPriority w:val="34"/>
    <w:rsid w:val="004153F2"/>
    <w:rPr>
      <w:rFonts w:ascii="Calibri" w:hAnsi="Calibri"/>
      <w:sz w:val="22"/>
      <w:szCs w:val="22"/>
    </w:rPr>
  </w:style>
  <w:style w:type="character" w:styleId="af9">
    <w:name w:val="endnote reference"/>
    <w:uiPriority w:val="99"/>
    <w:unhideWhenUsed/>
    <w:rsid w:val="004153F2"/>
    <w:rPr>
      <w:vertAlign w:val="superscript"/>
    </w:rPr>
  </w:style>
  <w:style w:type="paragraph" w:styleId="afa">
    <w:name w:val="caption"/>
    <w:basedOn w:val="a"/>
    <w:next w:val="a"/>
    <w:unhideWhenUsed/>
    <w:qFormat/>
    <w:rsid w:val="00D2626B"/>
    <w:pPr>
      <w:framePr w:w="4327" w:h="5533" w:hSpace="180" w:wrap="auto" w:vAnchor="text" w:hAnchor="page" w:x="1773" w:y="6"/>
      <w:spacing w:line="360" w:lineRule="auto"/>
    </w:pPr>
    <w:rPr>
      <w:b/>
      <w:sz w:val="22"/>
      <w:szCs w:val="20"/>
    </w:rPr>
  </w:style>
  <w:style w:type="paragraph" w:customStyle="1" w:styleId="Default">
    <w:name w:val="Default"/>
    <w:rsid w:val="00EB7FD0"/>
    <w:pPr>
      <w:autoSpaceDE w:val="0"/>
      <w:autoSpaceDN w:val="0"/>
      <w:adjustRightInd w:val="0"/>
    </w:pPr>
    <w:rPr>
      <w:rFonts w:eastAsia="Calibri"/>
      <w:color w:val="000000"/>
      <w:sz w:val="24"/>
      <w:szCs w:val="24"/>
      <w:lang w:eastAsia="en-US"/>
    </w:rPr>
  </w:style>
  <w:style w:type="character" w:customStyle="1" w:styleId="afb">
    <w:name w:val="Основной текст Знак"/>
    <w:link w:val="afc"/>
    <w:rsid w:val="00D86DC7"/>
    <w:rPr>
      <w:sz w:val="26"/>
      <w:szCs w:val="26"/>
      <w:shd w:val="clear" w:color="auto" w:fill="FFFFFF"/>
    </w:rPr>
  </w:style>
  <w:style w:type="paragraph" w:styleId="afc">
    <w:name w:val="Body Text"/>
    <w:basedOn w:val="a"/>
    <w:link w:val="afb"/>
    <w:rsid w:val="00D86DC7"/>
    <w:pPr>
      <w:widowControl w:val="0"/>
      <w:shd w:val="clear" w:color="auto" w:fill="FFFFFF"/>
      <w:spacing w:before="360" w:line="320" w:lineRule="exact"/>
      <w:jc w:val="both"/>
    </w:pPr>
    <w:rPr>
      <w:sz w:val="26"/>
      <w:szCs w:val="26"/>
    </w:rPr>
  </w:style>
  <w:style w:type="character" w:customStyle="1" w:styleId="11">
    <w:name w:val="Основной текст Знак1"/>
    <w:basedOn w:val="a0"/>
    <w:rsid w:val="00D86DC7"/>
    <w:rPr>
      <w:sz w:val="24"/>
      <w:szCs w:val="24"/>
    </w:rPr>
  </w:style>
  <w:style w:type="character" w:customStyle="1" w:styleId="nobr">
    <w:name w:val="nobr"/>
    <w:rsid w:val="00237645"/>
  </w:style>
  <w:style w:type="character" w:customStyle="1" w:styleId="10">
    <w:name w:val="Заголовок 1 Знак"/>
    <w:basedOn w:val="a0"/>
    <w:link w:val="1"/>
    <w:rsid w:val="00696F5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semiHidden/>
    <w:rsid w:val="00EC7AE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2162">
      <w:bodyDiv w:val="1"/>
      <w:marLeft w:val="0"/>
      <w:marRight w:val="0"/>
      <w:marTop w:val="0"/>
      <w:marBottom w:val="0"/>
      <w:divBdr>
        <w:top w:val="none" w:sz="0" w:space="0" w:color="auto"/>
        <w:left w:val="none" w:sz="0" w:space="0" w:color="auto"/>
        <w:bottom w:val="none" w:sz="0" w:space="0" w:color="auto"/>
        <w:right w:val="none" w:sz="0" w:space="0" w:color="auto"/>
      </w:divBdr>
    </w:div>
    <w:div w:id="505362267">
      <w:bodyDiv w:val="1"/>
      <w:marLeft w:val="0"/>
      <w:marRight w:val="0"/>
      <w:marTop w:val="0"/>
      <w:marBottom w:val="0"/>
      <w:divBdr>
        <w:top w:val="none" w:sz="0" w:space="0" w:color="auto"/>
        <w:left w:val="none" w:sz="0" w:space="0" w:color="auto"/>
        <w:bottom w:val="none" w:sz="0" w:space="0" w:color="auto"/>
        <w:right w:val="none" w:sz="0" w:space="0" w:color="auto"/>
      </w:divBdr>
    </w:div>
    <w:div w:id="920531135">
      <w:bodyDiv w:val="1"/>
      <w:marLeft w:val="0"/>
      <w:marRight w:val="0"/>
      <w:marTop w:val="0"/>
      <w:marBottom w:val="0"/>
      <w:divBdr>
        <w:top w:val="none" w:sz="0" w:space="0" w:color="auto"/>
        <w:left w:val="none" w:sz="0" w:space="0" w:color="auto"/>
        <w:bottom w:val="none" w:sz="0" w:space="0" w:color="auto"/>
        <w:right w:val="none" w:sz="0" w:space="0" w:color="auto"/>
      </w:divBdr>
    </w:div>
    <w:div w:id="1054622288">
      <w:bodyDiv w:val="1"/>
      <w:marLeft w:val="0"/>
      <w:marRight w:val="0"/>
      <w:marTop w:val="0"/>
      <w:marBottom w:val="0"/>
      <w:divBdr>
        <w:top w:val="none" w:sz="0" w:space="0" w:color="auto"/>
        <w:left w:val="none" w:sz="0" w:space="0" w:color="auto"/>
        <w:bottom w:val="none" w:sz="0" w:space="0" w:color="auto"/>
        <w:right w:val="none" w:sz="0" w:space="0" w:color="auto"/>
      </w:divBdr>
    </w:div>
    <w:div w:id="1274216676">
      <w:bodyDiv w:val="1"/>
      <w:marLeft w:val="0"/>
      <w:marRight w:val="0"/>
      <w:marTop w:val="0"/>
      <w:marBottom w:val="0"/>
      <w:divBdr>
        <w:top w:val="none" w:sz="0" w:space="0" w:color="auto"/>
        <w:left w:val="none" w:sz="0" w:space="0" w:color="auto"/>
        <w:bottom w:val="none" w:sz="0" w:space="0" w:color="auto"/>
        <w:right w:val="none" w:sz="0" w:space="0" w:color="auto"/>
      </w:divBdr>
      <w:divsChild>
        <w:div w:id="872840683">
          <w:marLeft w:val="0"/>
          <w:marRight w:val="0"/>
          <w:marTop w:val="0"/>
          <w:marBottom w:val="0"/>
          <w:divBdr>
            <w:top w:val="none" w:sz="0" w:space="0" w:color="auto"/>
            <w:left w:val="none" w:sz="0" w:space="0" w:color="auto"/>
            <w:bottom w:val="none" w:sz="0" w:space="0" w:color="auto"/>
            <w:right w:val="none" w:sz="0" w:space="0" w:color="auto"/>
          </w:divBdr>
          <w:divsChild>
            <w:div w:id="2047439654">
              <w:marLeft w:val="0"/>
              <w:marRight w:val="0"/>
              <w:marTop w:val="0"/>
              <w:marBottom w:val="0"/>
              <w:divBdr>
                <w:top w:val="none" w:sz="0" w:space="0" w:color="auto"/>
                <w:left w:val="none" w:sz="0" w:space="0" w:color="auto"/>
                <w:bottom w:val="none" w:sz="0" w:space="0" w:color="auto"/>
                <w:right w:val="none" w:sz="0" w:space="0" w:color="auto"/>
              </w:divBdr>
              <w:divsChild>
                <w:div w:id="159319060">
                  <w:marLeft w:val="0"/>
                  <w:marRight w:val="0"/>
                  <w:marTop w:val="0"/>
                  <w:marBottom w:val="0"/>
                  <w:divBdr>
                    <w:top w:val="none" w:sz="0" w:space="0" w:color="auto"/>
                    <w:left w:val="none" w:sz="0" w:space="0" w:color="auto"/>
                    <w:bottom w:val="none" w:sz="0" w:space="0" w:color="auto"/>
                    <w:right w:val="none" w:sz="0" w:space="0" w:color="auto"/>
                  </w:divBdr>
                  <w:divsChild>
                    <w:div w:id="1213230198">
                      <w:marLeft w:val="0"/>
                      <w:marRight w:val="0"/>
                      <w:marTop w:val="0"/>
                      <w:marBottom w:val="0"/>
                      <w:divBdr>
                        <w:top w:val="none" w:sz="0" w:space="0" w:color="auto"/>
                        <w:left w:val="none" w:sz="0" w:space="0" w:color="auto"/>
                        <w:bottom w:val="none" w:sz="0" w:space="0" w:color="auto"/>
                        <w:right w:val="none" w:sz="0" w:space="0" w:color="auto"/>
                      </w:divBdr>
                      <w:divsChild>
                        <w:div w:id="1208252263">
                          <w:marLeft w:val="0"/>
                          <w:marRight w:val="0"/>
                          <w:marTop w:val="0"/>
                          <w:marBottom w:val="0"/>
                          <w:divBdr>
                            <w:top w:val="none" w:sz="0" w:space="0" w:color="auto"/>
                            <w:left w:val="none" w:sz="0" w:space="0" w:color="auto"/>
                            <w:bottom w:val="none" w:sz="0" w:space="0" w:color="auto"/>
                            <w:right w:val="none" w:sz="0" w:space="0" w:color="auto"/>
                          </w:divBdr>
                          <w:divsChild>
                            <w:div w:id="401755270">
                              <w:marLeft w:val="0"/>
                              <w:marRight w:val="0"/>
                              <w:marTop w:val="0"/>
                              <w:marBottom w:val="0"/>
                              <w:divBdr>
                                <w:top w:val="none" w:sz="0" w:space="0" w:color="auto"/>
                                <w:left w:val="none" w:sz="0" w:space="0" w:color="auto"/>
                                <w:bottom w:val="none" w:sz="0" w:space="0" w:color="auto"/>
                                <w:right w:val="none" w:sz="0" w:space="0" w:color="auto"/>
                              </w:divBdr>
                              <w:divsChild>
                                <w:div w:id="1154683270">
                                  <w:marLeft w:val="0"/>
                                  <w:marRight w:val="0"/>
                                  <w:marTop w:val="0"/>
                                  <w:marBottom w:val="0"/>
                                  <w:divBdr>
                                    <w:top w:val="none" w:sz="0" w:space="0" w:color="auto"/>
                                    <w:left w:val="none" w:sz="0" w:space="0" w:color="auto"/>
                                    <w:bottom w:val="none" w:sz="0" w:space="0" w:color="auto"/>
                                    <w:right w:val="none" w:sz="0" w:space="0" w:color="auto"/>
                                  </w:divBdr>
                                  <w:divsChild>
                                    <w:div w:id="1180661553">
                                      <w:marLeft w:val="0"/>
                                      <w:marRight w:val="0"/>
                                      <w:marTop w:val="0"/>
                                      <w:marBottom w:val="0"/>
                                      <w:divBdr>
                                        <w:top w:val="none" w:sz="0" w:space="0" w:color="auto"/>
                                        <w:left w:val="none" w:sz="0" w:space="0" w:color="auto"/>
                                        <w:bottom w:val="none" w:sz="0" w:space="0" w:color="auto"/>
                                        <w:right w:val="none" w:sz="0" w:space="0" w:color="auto"/>
                                      </w:divBdr>
                                      <w:divsChild>
                                        <w:div w:id="6184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013865">
      <w:bodyDiv w:val="1"/>
      <w:marLeft w:val="0"/>
      <w:marRight w:val="0"/>
      <w:marTop w:val="0"/>
      <w:marBottom w:val="0"/>
      <w:divBdr>
        <w:top w:val="none" w:sz="0" w:space="0" w:color="auto"/>
        <w:left w:val="none" w:sz="0" w:space="0" w:color="auto"/>
        <w:bottom w:val="none" w:sz="0" w:space="0" w:color="auto"/>
        <w:right w:val="none" w:sz="0" w:space="0" w:color="auto"/>
      </w:divBdr>
    </w:div>
    <w:div w:id="1448819617">
      <w:bodyDiv w:val="1"/>
      <w:marLeft w:val="0"/>
      <w:marRight w:val="0"/>
      <w:marTop w:val="0"/>
      <w:marBottom w:val="0"/>
      <w:divBdr>
        <w:top w:val="none" w:sz="0" w:space="0" w:color="auto"/>
        <w:left w:val="none" w:sz="0" w:space="0" w:color="auto"/>
        <w:bottom w:val="none" w:sz="0" w:space="0" w:color="auto"/>
        <w:right w:val="none" w:sz="0" w:space="0" w:color="auto"/>
      </w:divBdr>
      <w:divsChild>
        <w:div w:id="2089888830">
          <w:marLeft w:val="0"/>
          <w:marRight w:val="0"/>
          <w:marTop w:val="0"/>
          <w:marBottom w:val="0"/>
          <w:divBdr>
            <w:top w:val="none" w:sz="0" w:space="0" w:color="auto"/>
            <w:left w:val="none" w:sz="0" w:space="0" w:color="auto"/>
            <w:bottom w:val="none" w:sz="0" w:space="0" w:color="auto"/>
            <w:right w:val="none" w:sz="0" w:space="0" w:color="auto"/>
          </w:divBdr>
          <w:divsChild>
            <w:div w:id="942344262">
              <w:marLeft w:val="0"/>
              <w:marRight w:val="0"/>
              <w:marTop w:val="0"/>
              <w:marBottom w:val="0"/>
              <w:divBdr>
                <w:top w:val="none" w:sz="0" w:space="0" w:color="auto"/>
                <w:left w:val="none" w:sz="0" w:space="0" w:color="auto"/>
                <w:bottom w:val="none" w:sz="0" w:space="0" w:color="auto"/>
                <w:right w:val="none" w:sz="0" w:space="0" w:color="auto"/>
              </w:divBdr>
              <w:divsChild>
                <w:div w:id="1921138297">
                  <w:marLeft w:val="0"/>
                  <w:marRight w:val="0"/>
                  <w:marTop w:val="0"/>
                  <w:marBottom w:val="0"/>
                  <w:divBdr>
                    <w:top w:val="none" w:sz="0" w:space="0" w:color="auto"/>
                    <w:left w:val="none" w:sz="0" w:space="0" w:color="auto"/>
                    <w:bottom w:val="none" w:sz="0" w:space="0" w:color="auto"/>
                    <w:right w:val="none" w:sz="0" w:space="0" w:color="auto"/>
                  </w:divBdr>
                  <w:divsChild>
                    <w:div w:id="1876119867">
                      <w:marLeft w:val="0"/>
                      <w:marRight w:val="0"/>
                      <w:marTop w:val="0"/>
                      <w:marBottom w:val="0"/>
                      <w:divBdr>
                        <w:top w:val="none" w:sz="0" w:space="0" w:color="auto"/>
                        <w:left w:val="none" w:sz="0" w:space="0" w:color="auto"/>
                        <w:bottom w:val="none" w:sz="0" w:space="0" w:color="auto"/>
                        <w:right w:val="none" w:sz="0" w:space="0" w:color="auto"/>
                      </w:divBdr>
                      <w:divsChild>
                        <w:div w:id="1054962679">
                          <w:marLeft w:val="0"/>
                          <w:marRight w:val="0"/>
                          <w:marTop w:val="0"/>
                          <w:marBottom w:val="0"/>
                          <w:divBdr>
                            <w:top w:val="none" w:sz="0" w:space="0" w:color="auto"/>
                            <w:left w:val="none" w:sz="0" w:space="0" w:color="auto"/>
                            <w:bottom w:val="none" w:sz="0" w:space="0" w:color="auto"/>
                            <w:right w:val="none" w:sz="0" w:space="0" w:color="auto"/>
                          </w:divBdr>
                          <w:divsChild>
                            <w:div w:id="1495415397">
                              <w:marLeft w:val="0"/>
                              <w:marRight w:val="0"/>
                              <w:marTop w:val="0"/>
                              <w:marBottom w:val="0"/>
                              <w:divBdr>
                                <w:top w:val="none" w:sz="0" w:space="0" w:color="auto"/>
                                <w:left w:val="none" w:sz="0" w:space="0" w:color="auto"/>
                                <w:bottom w:val="none" w:sz="0" w:space="0" w:color="auto"/>
                                <w:right w:val="none" w:sz="0" w:space="0" w:color="auto"/>
                              </w:divBdr>
                              <w:divsChild>
                                <w:div w:id="614823642">
                                  <w:marLeft w:val="0"/>
                                  <w:marRight w:val="0"/>
                                  <w:marTop w:val="0"/>
                                  <w:marBottom w:val="0"/>
                                  <w:divBdr>
                                    <w:top w:val="none" w:sz="0" w:space="0" w:color="auto"/>
                                    <w:left w:val="none" w:sz="0" w:space="0" w:color="auto"/>
                                    <w:bottom w:val="none" w:sz="0" w:space="0" w:color="auto"/>
                                    <w:right w:val="none" w:sz="0" w:space="0" w:color="auto"/>
                                  </w:divBdr>
                                  <w:divsChild>
                                    <w:div w:id="2082367516">
                                      <w:marLeft w:val="0"/>
                                      <w:marRight w:val="0"/>
                                      <w:marTop w:val="0"/>
                                      <w:marBottom w:val="0"/>
                                      <w:divBdr>
                                        <w:top w:val="none" w:sz="0" w:space="0" w:color="auto"/>
                                        <w:left w:val="none" w:sz="0" w:space="0" w:color="auto"/>
                                        <w:bottom w:val="none" w:sz="0" w:space="0" w:color="auto"/>
                                        <w:right w:val="none" w:sz="0" w:space="0" w:color="auto"/>
                                      </w:divBdr>
                                      <w:divsChild>
                                        <w:div w:id="19297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573651">
      <w:bodyDiv w:val="1"/>
      <w:marLeft w:val="0"/>
      <w:marRight w:val="0"/>
      <w:marTop w:val="0"/>
      <w:marBottom w:val="0"/>
      <w:divBdr>
        <w:top w:val="none" w:sz="0" w:space="0" w:color="auto"/>
        <w:left w:val="none" w:sz="0" w:space="0" w:color="auto"/>
        <w:bottom w:val="none" w:sz="0" w:space="0" w:color="auto"/>
        <w:right w:val="none" w:sz="0" w:space="0" w:color="auto"/>
      </w:divBdr>
    </w:div>
    <w:div w:id="1631744465">
      <w:bodyDiv w:val="1"/>
      <w:marLeft w:val="0"/>
      <w:marRight w:val="0"/>
      <w:marTop w:val="0"/>
      <w:marBottom w:val="0"/>
      <w:divBdr>
        <w:top w:val="none" w:sz="0" w:space="0" w:color="auto"/>
        <w:left w:val="none" w:sz="0" w:space="0" w:color="auto"/>
        <w:bottom w:val="none" w:sz="0" w:space="0" w:color="auto"/>
        <w:right w:val="none" w:sz="0" w:space="0" w:color="auto"/>
      </w:divBdr>
      <w:divsChild>
        <w:div w:id="93719078">
          <w:marLeft w:val="0"/>
          <w:marRight w:val="0"/>
          <w:marTop w:val="0"/>
          <w:marBottom w:val="0"/>
          <w:divBdr>
            <w:top w:val="none" w:sz="0" w:space="0" w:color="auto"/>
            <w:left w:val="none" w:sz="0" w:space="0" w:color="auto"/>
            <w:bottom w:val="none" w:sz="0" w:space="0" w:color="auto"/>
            <w:right w:val="none" w:sz="0" w:space="0" w:color="auto"/>
          </w:divBdr>
          <w:divsChild>
            <w:div w:id="965088671">
              <w:marLeft w:val="0"/>
              <w:marRight w:val="0"/>
              <w:marTop w:val="0"/>
              <w:marBottom w:val="0"/>
              <w:divBdr>
                <w:top w:val="none" w:sz="0" w:space="0" w:color="auto"/>
                <w:left w:val="none" w:sz="0" w:space="0" w:color="auto"/>
                <w:bottom w:val="none" w:sz="0" w:space="0" w:color="auto"/>
                <w:right w:val="none" w:sz="0" w:space="0" w:color="auto"/>
              </w:divBdr>
              <w:divsChild>
                <w:div w:id="8167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96380">
      <w:bodyDiv w:val="1"/>
      <w:marLeft w:val="0"/>
      <w:marRight w:val="0"/>
      <w:marTop w:val="0"/>
      <w:marBottom w:val="0"/>
      <w:divBdr>
        <w:top w:val="none" w:sz="0" w:space="0" w:color="auto"/>
        <w:left w:val="none" w:sz="0" w:space="0" w:color="auto"/>
        <w:bottom w:val="none" w:sz="0" w:space="0" w:color="auto"/>
        <w:right w:val="none" w:sz="0" w:space="0" w:color="auto"/>
      </w:divBdr>
    </w:div>
    <w:div w:id="1992826912">
      <w:bodyDiv w:val="1"/>
      <w:marLeft w:val="0"/>
      <w:marRight w:val="0"/>
      <w:marTop w:val="0"/>
      <w:marBottom w:val="0"/>
      <w:divBdr>
        <w:top w:val="none" w:sz="0" w:space="0" w:color="auto"/>
        <w:left w:val="none" w:sz="0" w:space="0" w:color="auto"/>
        <w:bottom w:val="none" w:sz="0" w:space="0" w:color="auto"/>
        <w:right w:val="none" w:sz="0" w:space="0" w:color="auto"/>
      </w:divBdr>
    </w:div>
    <w:div w:id="210202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xpertiza.spb.ru/" TargetMode="External"/><Relationship Id="rId18" Type="http://schemas.openxmlformats.org/officeDocument/2006/relationships/hyperlink" Target="consultantplus://offline/ref=E54EB09247B3DC338539292A934BEA65630BD05EC12A379C53A1A2D20C18CA45A4A85F1B40EF5978FB12A23ACF1D1274D12D96B7A95AQCj3L" TargetMode="External"/><Relationship Id="rId26" Type="http://schemas.openxmlformats.org/officeDocument/2006/relationships/hyperlink" Target="consultantplus://offline/ref=3A48CF4C6E6C0D159190B2968126D7B748596529056EFCDEF9E559CD7EA5CA7624775240A27EF7C74845C990FCD0DA8F2A48A06AD646N9LFO" TargetMode="External"/><Relationship Id="rId39"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3" Type="http://schemas.openxmlformats.org/officeDocument/2006/relationships/styles" Target="styles.xml"/><Relationship Id="rId21" Type="http://schemas.openxmlformats.org/officeDocument/2006/relationships/hyperlink" Target="consultantplus://offline/ref=ED1D7D082C5AAB8CDC6C494C4F45C5555394C1ED48DFAD18A1E23EAB4A609211247BECCE0F26A6AA129C2240D0BC909ADA1668A34CE4H0JFM"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F8BB000E175CD50560D643276A4A70F8496AE471CAFE339374D4FAD91CF66C773FFC85633C106FE28A50A6710CB8B864A14972786773FB7U4n0I" TargetMode="External"/><Relationship Id="rId17" Type="http://schemas.openxmlformats.org/officeDocument/2006/relationships/hyperlink" Target="https://gu.spb.ru" TargetMode="External"/><Relationship Id="rId25" Type="http://schemas.openxmlformats.org/officeDocument/2006/relationships/hyperlink" Target="consultantplus://offline/ref=29170E56CE0C4AA16A6BE7E2FEA5D19B8F922D5CECE7D28A0744B0D78CI3b1M" TargetMode="External"/><Relationship Id="rId33" Type="http://schemas.openxmlformats.org/officeDocument/2006/relationships/header" Target="header1.xm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expertiza.spb.ru/" TargetMode="External"/><Relationship Id="rId20" Type="http://schemas.openxmlformats.org/officeDocument/2006/relationships/hyperlink" Target="consultantplus://offline/ref=ED1D7D082C5AAB8CDC6C494C4F45C5555394C1ED48DFAD18A1E23EAB4A609211247BECCD0126ADF517893318DCB58684D80A74A14EHEJ7M" TargetMode="External"/><Relationship Id="rId29" Type="http://schemas.openxmlformats.org/officeDocument/2006/relationships/hyperlink" Target="http://info.essk.gov.spb.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consultantplus://offline/ref=ED1D7D082C5AAB8CDC6C494C4F45C5555394C1ED48DFAD18A1E23EAB4A609211247BECC80524ADF517893318DCB58684D80A74A14EHEJ7M" TargetMode="External"/><Relationship Id="rId32" Type="http://schemas.openxmlformats.org/officeDocument/2006/relationships/hyperlink" Target="http://www.expertiza.spb.ru/?show=resolutioncommissioning" TargetMode="External"/><Relationship Id="rId37" Type="http://schemas.openxmlformats.org/officeDocument/2006/relationships/image" Target="media/image3.pn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consultantplus://offline/ref=A9CA0979637F7D4DF30E94C6060E96FC4D1D8695A493FF21584DA8C883XCSFO" TargetMode="External"/><Relationship Id="rId23" Type="http://schemas.openxmlformats.org/officeDocument/2006/relationships/hyperlink" Target="consultantplus://offline/ref=ED1D7D082C5AAB8CDC6C494C4F45C5555394C1ED48DFAD18A1E23EAB4A609211247BECCF0621A6AA129C2240D0BC909ADA1668A34CE4H0JFM" TargetMode="External"/><Relationship Id="rId28" Type="http://schemas.openxmlformats.org/officeDocument/2006/relationships/hyperlink" Target="http://www.gu.spb.ru" TargetMode="External"/><Relationship Id="rId36"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consultantplus://offline/ref=A9CA0979637F7D4DF30E94C6060E96FC4D1D8695A493FF21584DA8C883XCSFO" TargetMode="External"/><Relationship Id="rId31" Type="http://schemas.openxmlformats.org/officeDocument/2006/relationships/hyperlink" Target="consultantplus://offline/ref=87E429455C087CCB6A1F238E7BA8EFCC354FCEBB5475AFFA6629A82073DE74BED7B288E0369C4B7525sAJ" TargetMode="External"/><Relationship Id="rId4" Type="http://schemas.openxmlformats.org/officeDocument/2006/relationships/settings" Target="settings.xml"/><Relationship Id="rId9" Type="http://schemas.openxmlformats.org/officeDocument/2006/relationships/hyperlink" Target="file:///\\13d845a8-0d3d-4225-9092-3fb609a06ee8" TargetMode="External"/><Relationship Id="rId14" Type="http://schemas.openxmlformats.org/officeDocument/2006/relationships/hyperlink" Target="http://www.expertiza.spb.ru/" TargetMode="External"/><Relationship Id="rId22" Type="http://schemas.openxmlformats.org/officeDocument/2006/relationships/hyperlink" Target="consultantplus://offline/ref=ED1D7D082C5AAB8CDC6C494C4F45C5555394C1ED48DFAD18A1E23EAB4A609211247BECCF0622A2AA129C2240D0BC909ADA1668A34CE4H0JFM" TargetMode="External"/><Relationship Id="rId27" Type="http://schemas.openxmlformats.org/officeDocument/2006/relationships/hyperlink" Target="consultantplus://offline/ref=3A48CF4C6E6C0D159190B2968126D7B748596529056EFCDEF9E559CD7EA5CA7624775240A27EF7C74845C990FCD0DA8F2A48A06AD646N9LFO" TargetMode="External"/><Relationship Id="rId30" Type="http://schemas.openxmlformats.org/officeDocument/2006/relationships/hyperlink" Target="http://www.expertiza.spb.ru" TargetMode="Externa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gosuslugi.ru/pgu/eds" TargetMode="External"/><Relationship Id="rId1" Type="http://schemas.openxmlformats.org/officeDocument/2006/relationships/hyperlink" Target="consultantplus://offline/ref=06E69C5D0468E0B891A40FBC539002E46AB2378469EF277BE0F8DD3B853C0C3D4F480150E3CEE5FC3D961AA6060FD764B03A8F11B93Cr4Q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0D169-7B9D-4B6B-9B05-782C86C3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13161</Words>
  <Characters>113408</Characters>
  <Application>Microsoft Office Word</Application>
  <DocSecurity>0</DocSecurity>
  <Lines>945</Lines>
  <Paragraphs>252</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smolny</Company>
  <LinksUpToDate>false</LinksUpToDate>
  <CharactersWithSpaces>126317</CharactersWithSpaces>
  <SharedDoc>false</SharedDoc>
  <HLinks>
    <vt:vector size="120" baseType="variant">
      <vt:variant>
        <vt:i4>3670067</vt:i4>
      </vt:variant>
      <vt:variant>
        <vt:i4>54</vt:i4>
      </vt:variant>
      <vt:variant>
        <vt:i4>0</vt:i4>
      </vt:variant>
      <vt:variant>
        <vt:i4>5</vt:i4>
      </vt:variant>
      <vt:variant>
        <vt:lpwstr>consultantplus://offline/ref=87E429455C087CCB6A1F238E7BA8EFCC354FCEBB5475AFFA6629A82073DE74BED7B288E0369C4B7525sAJ</vt:lpwstr>
      </vt:variant>
      <vt:variant>
        <vt:lpwstr/>
      </vt:variant>
      <vt:variant>
        <vt:i4>3866663</vt:i4>
      </vt:variant>
      <vt:variant>
        <vt:i4>51</vt:i4>
      </vt:variant>
      <vt:variant>
        <vt:i4>0</vt:i4>
      </vt:variant>
      <vt:variant>
        <vt:i4>5</vt:i4>
      </vt:variant>
      <vt:variant>
        <vt:lpwstr>https://esia.gosuslugi.ru/registration/</vt:lpwstr>
      </vt:variant>
      <vt:variant>
        <vt:lpwstr/>
      </vt:variant>
      <vt:variant>
        <vt:i4>5767245</vt:i4>
      </vt:variant>
      <vt:variant>
        <vt:i4>48</vt:i4>
      </vt:variant>
      <vt:variant>
        <vt:i4>0</vt:i4>
      </vt:variant>
      <vt:variant>
        <vt:i4>5</vt:i4>
      </vt:variant>
      <vt:variant>
        <vt:lpwstr>https://gu.spb.ru/about-reg/</vt:lpwstr>
      </vt:variant>
      <vt:variant>
        <vt:lpwstr/>
      </vt:variant>
      <vt:variant>
        <vt:i4>524358</vt:i4>
      </vt:variant>
      <vt:variant>
        <vt:i4>45</vt:i4>
      </vt:variant>
      <vt:variant>
        <vt:i4>0</vt:i4>
      </vt:variant>
      <vt:variant>
        <vt:i4>5</vt:i4>
      </vt:variant>
      <vt:variant>
        <vt:lpwstr>http://www.expertiza.spb.ru/</vt:lpwstr>
      </vt:variant>
      <vt:variant>
        <vt:lpwstr/>
      </vt:variant>
      <vt:variant>
        <vt:i4>4784198</vt:i4>
      </vt:variant>
      <vt:variant>
        <vt:i4>42</vt:i4>
      </vt:variant>
      <vt:variant>
        <vt:i4>0</vt:i4>
      </vt:variant>
      <vt:variant>
        <vt:i4>5</vt:i4>
      </vt:variant>
      <vt:variant>
        <vt:lpwstr>http://www.gu.spb.ru/</vt:lpwstr>
      </vt:variant>
      <vt:variant>
        <vt:lpwstr/>
      </vt:variant>
      <vt:variant>
        <vt:i4>6094934</vt:i4>
      </vt:variant>
      <vt:variant>
        <vt:i4>39</vt:i4>
      </vt:variant>
      <vt:variant>
        <vt:i4>0</vt:i4>
      </vt:variant>
      <vt:variant>
        <vt:i4>5</vt:i4>
      </vt:variant>
      <vt:variant>
        <vt:lpwstr>consultantplus://offline/ref=FFCB1FC628712DE15B29CA1E9A1B5916FC13659F3FD369F6BADA329AD0u3mEJ</vt:lpwstr>
      </vt:variant>
      <vt:variant>
        <vt:lpwstr/>
      </vt:variant>
      <vt:variant>
        <vt:i4>5898252</vt:i4>
      </vt:variant>
      <vt:variant>
        <vt:i4>36</vt:i4>
      </vt:variant>
      <vt:variant>
        <vt:i4>0</vt:i4>
      </vt:variant>
      <vt:variant>
        <vt:i4>5</vt:i4>
      </vt:variant>
      <vt:variant>
        <vt:lpwstr>consultantplus://offline/ref=FFCB1FC628712DE15B29D50F8F1B5916FC12659935D469F6BADA329AD0u3mEJ</vt:lpwstr>
      </vt:variant>
      <vt:variant>
        <vt:lpwstr/>
      </vt:variant>
      <vt:variant>
        <vt:i4>6684783</vt:i4>
      </vt:variant>
      <vt:variant>
        <vt:i4>33</vt:i4>
      </vt:variant>
      <vt:variant>
        <vt:i4>0</vt:i4>
      </vt:variant>
      <vt:variant>
        <vt:i4>5</vt:i4>
      </vt:variant>
      <vt:variant>
        <vt:lpwstr>http://www.gu.spb.ru)/</vt:lpwstr>
      </vt:variant>
      <vt:variant>
        <vt:lpwstr/>
      </vt:variant>
      <vt:variant>
        <vt:i4>1572958</vt:i4>
      </vt:variant>
      <vt:variant>
        <vt:i4>30</vt:i4>
      </vt:variant>
      <vt:variant>
        <vt:i4>0</vt:i4>
      </vt:variant>
      <vt:variant>
        <vt:i4>5</vt:i4>
      </vt:variant>
      <vt:variant>
        <vt:lpwstr>consultantplus://offline/ref=29170E56CE0C4AA16A6BE7E2FEA5D19B8F922D5CECE7D28A0744B0D78CI3b1M</vt:lpwstr>
      </vt:variant>
      <vt:variant>
        <vt:lpwstr/>
      </vt:variant>
      <vt:variant>
        <vt:i4>4653063</vt:i4>
      </vt:variant>
      <vt:variant>
        <vt:i4>27</vt:i4>
      </vt:variant>
      <vt:variant>
        <vt:i4>0</vt:i4>
      </vt:variant>
      <vt:variant>
        <vt:i4>5</vt:i4>
      </vt:variant>
      <vt:variant>
        <vt:lpwstr>consultantplus://offline/ref=A9CA0979637F7D4DF30E94C6060E96FC4D1D8695A493FF21584DA8C883XCSFO</vt:lpwstr>
      </vt:variant>
      <vt:variant>
        <vt:lpwstr/>
      </vt:variant>
      <vt:variant>
        <vt:i4>4653066</vt:i4>
      </vt:variant>
      <vt:variant>
        <vt:i4>24</vt:i4>
      </vt:variant>
      <vt:variant>
        <vt:i4>0</vt:i4>
      </vt:variant>
      <vt:variant>
        <vt:i4>5</vt:i4>
      </vt:variant>
      <vt:variant>
        <vt:lpwstr>consultantplus://offline/ref=D7C7764765BCDACB0D922362646D277241C72131962D80BDD9F4BE95E4B7KCN</vt:lpwstr>
      </vt:variant>
      <vt:variant>
        <vt:lpwstr/>
      </vt:variant>
      <vt:variant>
        <vt:i4>1245185</vt:i4>
      </vt:variant>
      <vt:variant>
        <vt:i4>21</vt:i4>
      </vt:variant>
      <vt:variant>
        <vt:i4>0</vt:i4>
      </vt:variant>
      <vt:variant>
        <vt:i4>5</vt:i4>
      </vt:variant>
      <vt:variant>
        <vt:lpwstr>consultantplus://offline/ref=767B9CAB240F109F41E2AA245E4BEA0134AF134BF4EACCFCC3ED2B0BF5F6H2N</vt:lpwstr>
      </vt:variant>
      <vt:variant>
        <vt:lpwstr/>
      </vt:variant>
      <vt:variant>
        <vt:i4>4653063</vt:i4>
      </vt:variant>
      <vt:variant>
        <vt:i4>18</vt:i4>
      </vt:variant>
      <vt:variant>
        <vt:i4>0</vt:i4>
      </vt:variant>
      <vt:variant>
        <vt:i4>5</vt:i4>
      </vt:variant>
      <vt:variant>
        <vt:lpwstr>consultantplus://offline/ref=A9CA0979637F7D4DF30E94C6060E96FC4D1D8695A493FF21584DA8C883XCSFO</vt:lpwstr>
      </vt:variant>
      <vt:variant>
        <vt:lpwstr/>
      </vt:variant>
      <vt:variant>
        <vt:i4>6422586</vt:i4>
      </vt:variant>
      <vt:variant>
        <vt:i4>15</vt:i4>
      </vt:variant>
      <vt:variant>
        <vt:i4>0</vt:i4>
      </vt:variant>
      <vt:variant>
        <vt:i4>5</vt:i4>
      </vt:variant>
      <vt:variant>
        <vt:lpwstr>consultantplus://offline/ref=0224401348B4632C507EE2A06D1EB41621CB276A652E1B3367C6BFABDE4DD3E36CF2EC49F8EF0080G1t2L</vt:lpwstr>
      </vt:variant>
      <vt:variant>
        <vt:lpwstr/>
      </vt:variant>
      <vt:variant>
        <vt:i4>851994</vt:i4>
      </vt:variant>
      <vt:variant>
        <vt:i4>12</vt:i4>
      </vt:variant>
      <vt:variant>
        <vt:i4>0</vt:i4>
      </vt:variant>
      <vt:variant>
        <vt:i4>5</vt:i4>
      </vt:variant>
      <vt:variant>
        <vt:lpwstr>http://www.gosuslugi.ru/</vt:lpwstr>
      </vt:variant>
      <vt:variant>
        <vt:lpwstr/>
      </vt:variant>
      <vt:variant>
        <vt:i4>4653063</vt:i4>
      </vt:variant>
      <vt:variant>
        <vt:i4>9</vt:i4>
      </vt:variant>
      <vt:variant>
        <vt:i4>0</vt:i4>
      </vt:variant>
      <vt:variant>
        <vt:i4>5</vt:i4>
      </vt:variant>
      <vt:variant>
        <vt:lpwstr>consultantplus://offline/ref=A9CA0979637F7D4DF30E94C6060E96FC4D1D8695A493FF21584DA8C883XCSFO</vt:lpwstr>
      </vt:variant>
      <vt:variant>
        <vt:lpwstr/>
      </vt:variant>
      <vt:variant>
        <vt:i4>2752516</vt:i4>
      </vt:variant>
      <vt:variant>
        <vt:i4>6</vt:i4>
      </vt:variant>
      <vt:variant>
        <vt:i4>0</vt:i4>
      </vt:variant>
      <vt:variant>
        <vt:i4>5</vt:i4>
      </vt:variant>
      <vt:variant>
        <vt:lpwstr>https://e.mail.ru/compose/?mailto=mailto%3agucets@gne.gov.spb.ru</vt:lpwstr>
      </vt:variant>
      <vt:variant>
        <vt:lpwstr/>
      </vt:variant>
      <vt:variant>
        <vt:i4>7864345</vt:i4>
      </vt:variant>
      <vt:variant>
        <vt:i4>3</vt:i4>
      </vt:variant>
      <vt:variant>
        <vt:i4>0</vt:i4>
      </vt:variant>
      <vt:variant>
        <vt:i4>5</vt:i4>
      </vt:variant>
      <vt:variant>
        <vt:lpwstr>mailto:fgu78@u78.kadastr.ru</vt:lpwstr>
      </vt:variant>
      <vt:variant>
        <vt:lpwstr/>
      </vt:variant>
      <vt:variant>
        <vt:i4>524358</vt:i4>
      </vt:variant>
      <vt:variant>
        <vt:i4>0</vt:i4>
      </vt:variant>
      <vt:variant>
        <vt:i4>0</vt:i4>
      </vt:variant>
      <vt:variant>
        <vt:i4>5</vt:i4>
      </vt:variant>
      <vt:variant>
        <vt:lpwstr>http://www.expertiza.spb.ru/</vt:lpwstr>
      </vt:variant>
      <vt:variant>
        <vt:lpwstr/>
      </vt:variant>
      <vt:variant>
        <vt:i4>4784198</vt:i4>
      </vt:variant>
      <vt:variant>
        <vt:i4>0</vt:i4>
      </vt:variant>
      <vt:variant>
        <vt:i4>0</vt:i4>
      </vt:variant>
      <vt:variant>
        <vt:i4>5</vt:i4>
      </vt:variant>
      <vt:variant>
        <vt:lpwstr>http://www.gu.spb.ru/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cav</dc:creator>
  <cp:keywords/>
  <dc:description/>
  <cp:lastModifiedBy>Елена Г. Титова</cp:lastModifiedBy>
  <cp:revision>2</cp:revision>
  <cp:lastPrinted>2021-03-02T08:20:00Z</cp:lastPrinted>
  <dcterms:created xsi:type="dcterms:W3CDTF">2021-03-02T10:03:00Z</dcterms:created>
  <dcterms:modified xsi:type="dcterms:W3CDTF">2021-03-02T10:03:00Z</dcterms:modified>
</cp:coreProperties>
</file>