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7"/>
        <w:gridCol w:w="288"/>
      </w:tblGrid>
      <w:tr w:rsidR="001B1E5B">
        <w:trPr>
          <w:trHeight w:val="180"/>
        </w:trPr>
        <w:tc>
          <w:tcPr>
            <w:tcW w:w="14667" w:type="dxa"/>
          </w:tcPr>
          <w:p w:rsidR="001B1E5B" w:rsidRDefault="001B1E5B">
            <w:pPr>
              <w:pStyle w:val="EmptyCellLayoutStyle"/>
              <w:spacing w:after="0" w:line="240" w:lineRule="auto"/>
            </w:pPr>
          </w:p>
        </w:tc>
        <w:tc>
          <w:tcPr>
            <w:tcW w:w="4608" w:type="dxa"/>
          </w:tcPr>
          <w:p w:rsidR="001B1E5B" w:rsidRDefault="001B1E5B">
            <w:pPr>
              <w:pStyle w:val="EmptyCellLayoutStyle"/>
              <w:spacing w:after="0" w:line="240" w:lineRule="auto"/>
            </w:pPr>
          </w:p>
        </w:tc>
      </w:tr>
      <w:tr w:rsidR="001B1E5B">
        <w:tc>
          <w:tcPr>
            <w:tcW w:w="14667" w:type="dxa"/>
          </w:tcPr>
          <w:tbl>
            <w:tblPr>
              <w:tblW w:w="9081" w:type="dxa"/>
              <w:tblInd w:w="1134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48"/>
              <w:gridCol w:w="3120"/>
              <w:gridCol w:w="1313"/>
            </w:tblGrid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Всего обращений (в том числе без вопросов): </w:t>
                  </w:r>
                  <w:hyperlink r:id="rId7" w:history="1">
                    <w:r>
                      <w:rPr>
                        <w:color w:val="00008B"/>
                        <w:sz w:val="22"/>
                        <w:u w:val="single"/>
                      </w:rPr>
                      <w:t>1096</w:t>
                    </w:r>
                  </w:hyperlink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Из них коллективных: </w:t>
                  </w:r>
                  <w:hyperlink r:id="rId8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Всего вопросов: 1125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</w:p>
              </w:tc>
            </w:tr>
            <w:tr w:rsidR="00DD78B7" w:rsidTr="00DD78B7">
              <w:trPr>
                <w:trHeight w:val="1803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Наименование тематики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Код вопроса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Кол-во вопросов</w:t>
                  </w:r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некоммерческих организаций (общественных организаций, политических партий, общественных движений, религиозных организаций, ассоциаций (союзов), казачьих обществ, общин коренных малочисленных народов Российской Федерации, фондов, автономных некоммерческих организаций)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0001.0001.0017.0047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Государственные награды. Награды и почетные знаки субъекта Российской Федерации. Ведомственные награды. Награды органов местного самоуправления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0001.0001.0018.0055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Государственные и профессиональные праздники, памятные даты. Юбилеи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0001.0001.0020.0058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органов исполнительной власти субъекта Российской Федерации. Принимаемые решения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0001.0002.0023.0064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Действие (бездействие) при рассмотрении обращения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0001.0002.0027.0124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Результаты рассмотрения обращения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0001.0002.0027.0125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Прекращение рассмотрения обращения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0001.0002.0027.0131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Представление дополнительных документов и материалов 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0001.0002.0027.0132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Ознакомление с документами и материалами, касающимися рассмотрения обращения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0001.0002.0027.0134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Личный прием высшими должностными лицами субъекта Российской Федерации (руководителями высших исполнительных органов государственной власти субъектов Российской Федерации), их заместителями, руководителями исполнительных органов государственной власти субъектов Российской Федерации, их заместителями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0001.0002.0027.0143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0001.0002.0027.0149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Благодарности, приглашения, поздравления органам исполнительной власти субъектов Российской Федерации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0001.0002.0027.0151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Благодарности, пожелания сотрудникам подведомственных учреждений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0001.0002.0027.0153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Подарки, книги, фотографии, автографы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0001.0002.0027.0157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0001.0002.0027.0158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Законодательство Российской Федерации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0001.0002.0028.0159.0074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Договоры и другие обязательства (за исключением международного частного права)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0001.0003.0040.0218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Законодательство Российской Федерации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0001.0020.0199.0197.0074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Лишение родительских прав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0002.0004.0047.0231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органов ЗАГС. Государственная регистрация актов гражданского состояния органами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0002.0004.0050.0238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Многодетные семьи. Малоимущие семьи. Неполные семьи. Молодые семьи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0002.0004.0051.0239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Выплата пособий и компенсаций на ребенка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0002.0004.0051.0240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30" w:history="1">
                    <w:r w:rsidRPr="00DD78B7">
                      <w:rPr>
                        <w:color w:val="FF0000"/>
                        <w:sz w:val="22"/>
                        <w:u w:val="single"/>
                      </w:rPr>
                      <w:t>41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Трудоустройство. Безработица. Органы службы занятости. Государственные услуги в области содействия занятости населения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0002.0006.0064.0251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Рабочие места для инвалидов, трудоустройство инвалидов (лиц с ограниченными возможностями)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0002.0006.0065.0256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Увольнение и восстановление на работе (кроме обжалования решений судов)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0002.0006.0065.0261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Оплата листка нетрудоспособности (при временной нетрудоспособности, по беременности и родам, по уходу за больным членом семьи)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0002.0006.0065.0262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Трудовые конфликты. Разрешение трудовых споров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0002.0006.0065.0263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Обеспечение активной жизни инвалидов (лиц с ограниченными физическими возможностями здоровья)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0002.0007.0067.0273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Доступная среда, в том числе комфорт и доступность инфраструктуры, для лиц с ограниченными возможностями здоровья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0002.0007.0067.0274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Индивидуальные программы реабилитации инвалидов (лиц с ограниченными физическими возможностями здоровья)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0002.0007.0067.0277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Назначение пенсии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0002.0007.0071.0282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других видов пенсий по государственному пенсионному обеспечению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0002.0007.0071.0282.0030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Перерасчет размеров пенсий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0002.0007.0071.0283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других видов пенсий по государственному пенсионному обеспечению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0002.0007.0071.0283.0030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Получение и использование материнского капитала на региональном уровне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0002.0007.0072.0287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Просьбы об оказании финансовой помощи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0002.0007.0072.0288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Исчисление и выплата пособий гражданам, имеющим детей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0002.0007.0072.0289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Социальное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малоимущим гражданам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0002.0007.0073.0294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46" w:history="1">
                    <w:r w:rsidRPr="00DD78B7">
                      <w:rPr>
                        <w:color w:val="FF0000"/>
                        <w:sz w:val="22"/>
                        <w:u w:val="single"/>
                      </w:rPr>
                      <w:t>24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Обеспечение техническими средствами реабилитации инвалидов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0002.0007.0073.0297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Протезно-ортопедическая помощь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0002.0007.0073.0298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Льготы и меры социальной поддержки инвалидов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0002.0007.0074.0300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Звание "Ветеран труда", "Участник трудового фронта". Льготы и меры социальной поддержки ветеранов труда, участников трудового фронта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0002.0007.0074.0301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Признание участником ВОВ. Льготы и меры социальной поддержки ветеранов ВОВ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0002.0007.0074.0302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Предоставление дополнительных льгот отдельным категориям граждан, установленных законодательством субъекта Российской Федерации (в том числе предоставление земельных участков многодетным семьям и др.)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0002.0007.0074.0312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Обеспечение мер социальной поддержки для лиц, награжденных знаком «Почетный донор СССР», «Почетный донор России»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0002.0007.0074.0314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Ежемесячная денежная выплата, дополнительное ежемесячное материальное обеспечение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0002.0007.0074.0318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Проезд льготных категорий граждан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0002.0007.0074.0320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Контроль качества и надзор в сфере образования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Поступление в образовательные организации 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дошкольное образование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0002.0013.0139.0328.0031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58" w:history="1">
                    <w:r w:rsidRPr="00DD78B7">
                      <w:rPr>
                        <w:color w:val="FF0000"/>
                        <w:sz w:val="22"/>
                        <w:u w:val="single"/>
                      </w:rPr>
                      <w:t>57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начальное общее образование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0002.0013.0139.0328.0032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основное общее образование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0002.0013.0139.0328.0033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Нехватка мест в дошкольных образовательных организациях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0002.0013.0139.0329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высшее образование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0002.0013.0139.0332.0036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дошкольное образование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0002.0013.0139.0335.0031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начальное общее образование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0002.0013.0139.0335.0032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спортивных школ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0002.0013.0139.0338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центров дополнительного образования (домов культуры, творческих коллективов, центров)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0002.0013.0139.0339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Проведение общественных мероприятий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основное общее образование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0002.0013.0139.0343.0033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Конфликтные ситуации в образовательных организациях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0002.0013.0139.0345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высшее образование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0002.0013.0139.0345.0036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высшее образование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0002.0013.0139.0346.0036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дополнительное образование детей и взрослых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0002.0013.0139.0346.0037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Восстановление утраченных документов об образовании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0002.0013.0139.0350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Государственный контроль и надзор в сфере сохранения культурного наследия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0002.0013.0141.0367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0002.0014.0143.0388.0051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Работа медицинских учреждений и их сотрудников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0002.0014.0143.0389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76" w:history="1">
                    <w:r w:rsidRPr="00DD78B7">
                      <w:rPr>
                        <w:color w:val="FF0000"/>
                        <w:sz w:val="22"/>
                        <w:u w:val="single"/>
                      </w:rPr>
                      <w:t>40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Лечение и оказание медицинской помощи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0002.0014.0143.0390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Обеспечение потребности в медицинской помощи и объемов ее получения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0002.0014.0143.0396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Ремонт медицинских учреждений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0002.0014.0143.0404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Оказание медицинской помощи детям в амбулаторно-поликлинических условиях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0002.0014.0143.0407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Качество оказания медицинской помощи детям в амбулаторно-поликлинических условиях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0002.0014.0143.0408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Охрана здоровья взрослого населения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0002.0014.0143.0412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Организация оказания медицинской помощи взрослым в амбулаторно-поликлинических условиях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0002.0014.0143.0413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83" w:history="1">
                    <w:r w:rsidRPr="00DD78B7">
                      <w:rPr>
                        <w:color w:val="FF0000"/>
                        <w:sz w:val="22"/>
                        <w:u w:val="single"/>
                      </w:rPr>
                      <w:t>20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Качество оказания медицинской помощи взрослым в амбулаторно-поликлинических условиях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0002.0014.0143.0414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Организация оказания медицинской помощи взрослым в стационарных условиях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0002.0014.0143.0415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Обязательное медицинское страхование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0002.0014.0143.0417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Квоты на оказание высокотехнологической медицинской помощи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0002.0014.0143.0418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Лекарственное обеспечение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экспертиза и медицинское освидетельствование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0002.0014.0143.0423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0002.0014.0143.0426.0051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Внедрение и использование современных медицинских технологий, в том числе инновационных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профилактика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0002.0014.0143.0427.0050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0002.0014.0143.0427.0051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color w:val="00008B"/>
                        <w:sz w:val="22"/>
                        <w:u w:val="single"/>
                      </w:rPr>
                      <w:t>14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профилактика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0002.0014.0143.0429.0050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0002.0014.0143.0429.0051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Санитарно-эпидемиологическое благополучие населения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профилактика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0002.0014.0143.0430.0050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0002.0014.0143.0432.0051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Меры социальной поддержки медицинских работников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0002.0014.0143.0436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массовый спорт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0002.0014.0144.0443.0052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Транспортный налог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0003.0008.0086.0543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0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Возврат или зачет излишне уплаченных или излишне взысканных сумм налогов, сборов, взносов, пеней и штрафов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0003.0008.0086.0557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0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Оказание услуг в электронной форме. Пользование информационными ресурсами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0003.0008.0086.0562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0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Технологическое присоединение потребителей к системам электро-, тепло-, газо-, водоснабжения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0003.0009.0093.0649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0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Нецелевое использование земельных участков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0003.0009.0094.0671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0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Выполнение государственных требований при осуществлении строительной деятельности, соблюдение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СНИПов</w:t>
                  </w:r>
                  <w:proofErr w:type="spellEnd"/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0003.0009.0096.0675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06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Жилищное строительство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0003.0009.0096.0682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07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Строительство и реконструкция объектов железнодорожного, авиа- и водного транспорта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0003.0009.0096.0683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0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Строительство и реконструкция дорог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0003.0009.0096.0684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09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Строительство объектов социальной сферы (науки, культуры, спорта, народного образования, здравоохранения, торговли)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0003.0009.0097.0687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10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Градостроительство. Архитектура и проектирование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0003.0009.0097.0688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11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 xml:space="preserve">Комплексное благоустройство 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0003.0009.0097.0689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12" w:history="1">
                    <w:r w:rsidRPr="00DD78B7">
                      <w:rPr>
                        <w:color w:val="FF0000"/>
                        <w:sz w:val="22"/>
                        <w:u w:val="single"/>
                      </w:rPr>
                      <w:t>58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Уличное освещение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13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Организация условий мест для массового отдыха, включая обеспечение свободного доступа к водным объектам общего пользования и их береговым полосам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14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Озеленение 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1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Парковки автотранспорта вне организованных автостоянок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0003.0009.0097.0693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16" w:history="1">
                    <w:r w:rsidRPr="00DD78B7">
                      <w:rPr>
                        <w:color w:val="FF0000"/>
                        <w:sz w:val="22"/>
                        <w:u w:val="single"/>
                      </w:rPr>
                      <w:t>29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Уборка снега, опавших листьев, мусора и посторонних предметов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0003.0009.0097.0694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17" w:history="1">
                    <w:r w:rsidRPr="00DD78B7">
                      <w:rPr>
                        <w:color w:val="FF0000"/>
                        <w:sz w:val="22"/>
                        <w:u w:val="single"/>
                      </w:rPr>
                      <w:t>45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Организация выгула собак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0003.0009.0097.0695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18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Организация условий и мест для детского отдыха и досуга (детских и спортивных площадок)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19" w:history="1">
                    <w:r>
                      <w:rPr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CB1B1F" w:rsidRDefault="00DD78B7">
                  <w:pPr>
                    <w:spacing w:after="0" w:line="240" w:lineRule="auto"/>
                    <w:rPr>
                      <w:color w:val="FF0000"/>
                    </w:rPr>
                  </w:pPr>
                  <w:r w:rsidRPr="00CB1B1F">
                    <w:rPr>
                      <w:color w:val="FF0000"/>
                      <w:sz w:val="22"/>
                    </w:rPr>
                    <w:t>Благоустройство и ремонт подъездных дорог, в том числе тротуаров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CB1B1F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CB1B1F">
                    <w:rPr>
                      <w:color w:val="FF0000"/>
                      <w:sz w:val="22"/>
                    </w:rPr>
                    <w:t>0003.0009.0097.0699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CB1B1F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20" w:history="1">
                    <w:r w:rsidRPr="00CB1B1F">
                      <w:rPr>
                        <w:color w:val="FF0000"/>
                        <w:sz w:val="22"/>
                        <w:u w:val="single"/>
                      </w:rPr>
                      <w:t>28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Водоснабжение поселений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0003.0009.0097.0700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2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Содержание газового оборудования. Опасность взрыва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0003.0009.0097.0704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2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Фермерские (крестьянские) хозяйства и аренда на селе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0003.0009.0098.0707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2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Мелиорация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0003.0009.0098.0713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2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Работа ветеринарной службы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0003.0009.0098.0717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2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Правила содержания домашних животных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0003.0009.0098.0726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2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Содержание домашних животных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0003.0009.0098.0727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2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Транспортное обслуживание населения, пассажирские перевозки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0003.0009.0099.0733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2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автомобильный транспорт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0003.0009.0099.0733.0061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2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Содержание транспортной инфраструктуры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0003.0009.0099.0738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3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 строительстве, размещении гаражей, стоянок, автопарковок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31" w:history="1">
                    <w:r>
                      <w:rPr>
                        <w:color w:val="00008B"/>
                        <w:sz w:val="22"/>
                        <w:u w:val="single"/>
                      </w:rPr>
                      <w:t>14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Эксплуатация и сохранность автомобильных дорог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32" w:history="1">
                    <w:r>
                      <w:rPr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Борьба с аварийностью. Безопасность дорожного движения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0003.0009.0099.0743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33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Дорожные знаки и дорожная разметка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34" w:history="1">
                    <w:r>
                      <w:rPr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Эвакуация транспортных средств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3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Трансляция обязательных общедоступных телеканалов и (или) радиоканалов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0003.0009.0100.0759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3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Деятельность субъектов торговли, торговые точки, организация торговли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0003.0009.0102.0769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37" w:history="1">
                    <w:r w:rsidRPr="00DD78B7">
                      <w:rPr>
                        <w:color w:val="FF0000"/>
                        <w:sz w:val="22"/>
                        <w:u w:val="single"/>
                      </w:rPr>
                      <w:t>21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Качество товаров. Защита прав потребителей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0003.0009.0102.0771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3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Управление в сфере общественного питания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0003.0009.0103.0774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3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Предприятия общественного питания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0003.0009.0103.0775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4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Загрязнение окружающей среды, сбросы, выбросы, отходы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0003.0011.0122.0834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4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Государственный мониторинг земель. Землеустройство. Установление (изменение) границ земельных участков. Резервирование земель для государственных и муниципальных нужд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42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Защита прав на землю и рассмотрение земельных споров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0003.0011.0123.0845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43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Образование земельных участков (образование, раздел, выдел, объединение земельных участков). Возникновение прав на землю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44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Выделение земельных участков для индивидуального жилищного строительства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0003.0011.0123.0849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45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Арендные отношения в области землепользования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0003.0011.0123.0850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4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Оказание услуг в электронном виде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0003.0012.0132.0877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47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Запросы</w:t>
                  </w:r>
                  <w:bookmarkStart w:id="0" w:name="_GoBack"/>
                  <w:bookmarkEnd w:id="0"/>
                  <w:r>
                    <w:rPr>
                      <w:color w:val="000000"/>
                      <w:sz w:val="22"/>
                    </w:rPr>
                    <w:t xml:space="preserve"> архивных данных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0003.0012.0134.0881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4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Реклама (за исключением рекламы в СМИ)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0003.0012.0137.0885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49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Военные архивы. Получение сведений и документов из архивов, поиск погибших и подтверждение участия в Великой Отечественной Войне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0004.0015.0152.0910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50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Воинская обязанность граждан Российской Федерации, призыв на военную службу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0004.0015.0154.0924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5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Работа военных комиссариатов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0004.0015.0154.0925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5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Порядок призыва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0004.0015.0154.0927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5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Справки по денежному довольствию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0004.0015.0158.0952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54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Предоставление жилья по договору социального найма (ДСН)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0004.0015.0158.0956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5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иные войска и органы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0004.0015.0158.0965.0071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5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 погребении. Выплата компенсаций за установку надгробия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0004.0015.0158.0969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5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Памятники воинам, воинские захоронения, мемориалы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0004.0015.0158.0970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58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Охрана общественного порядка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0004.0016.0162.0999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59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Ответственность за нарушение в сфере законодательства об административных правонарушениях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0004.0016.0162.1007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6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Ответственность за нарушение в сфере собственности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0004.0016.0162.1011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6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Ответственность за нарушение в сфере торговли (несанкционированная торговля)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0004.0016.0162.1016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62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 xml:space="preserve">Нарушение правил парковки автотранспорта, в том числе на </w:t>
                  </w:r>
                  <w:proofErr w:type="spellStart"/>
                  <w:r w:rsidRPr="00DD78B7">
                    <w:rPr>
                      <w:color w:val="FF0000"/>
                      <w:sz w:val="22"/>
                    </w:rPr>
                    <w:t>внутридворовой</w:t>
                  </w:r>
                  <w:proofErr w:type="spellEnd"/>
                  <w:r w:rsidRPr="00DD78B7">
                    <w:rPr>
                      <w:color w:val="FF0000"/>
                      <w:sz w:val="22"/>
                    </w:rPr>
                    <w:t xml:space="preserve"> территории и вне организованных автостоянок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0004.0016.0162.1018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63" w:history="1">
                    <w:r w:rsidRPr="00DD78B7">
                      <w:rPr>
                        <w:color w:val="FF0000"/>
                        <w:sz w:val="22"/>
                        <w:u w:val="single"/>
                      </w:rPr>
                      <w:t>64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Паспортная система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0004.0016.0162.1020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6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Регистрация по месту жительства и пребывания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0004.0016.0162.1021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65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Преступления против личности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0004.0016.0163.1027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6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Конфликты на бытовой почве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0004.0016.0163.1028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67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Право на наследство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0004.0019.0181.1115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6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Приватизация жилищного фонда.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Деприватизация</w:t>
                  </w:r>
                  <w:proofErr w:type="spellEnd"/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0005.0005.0054.1118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69" w:history="1">
                    <w:r>
                      <w:rPr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Индивидуальное жилищное строительство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0005.0005.0054.1120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70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Переселение из подвалов, бараков, коммуналок, общежитий, аварийных домов, ветхого жилья, санитарно-защитной зоны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0005.0005.0055.1122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71" w:history="1">
                    <w:r>
                      <w:rPr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Распределение жилых помещений, предоставляемых по договору социального найма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0005.0005.0055.1125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7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0005.0005.0055.1128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73" w:history="1">
                    <w:r w:rsidRPr="00DD78B7">
                      <w:rPr>
                        <w:color w:val="FF0000"/>
                        <w:sz w:val="22"/>
                        <w:u w:val="single"/>
                      </w:rPr>
                      <w:t>57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Выселение из жилища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0005.0005.0055.1132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74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Обмен жилых помещений. Оформление договора социального найма (найма) жилого помещения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0005.0005.0055.1133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75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Обеспечение жильем инвалидов и семей, имеющих детей-инвалидов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0005.0005.0055.1134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76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Обеспечение жильем ветеранов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0005.0005.0055.1135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77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Правила пользования жилыми помещениями (перепланировки, реконструкции, </w:t>
                  </w:r>
                  <w:r>
                    <w:rPr>
                      <w:color w:val="000000"/>
                      <w:sz w:val="22"/>
                    </w:rPr>
                    <w:lastRenderedPageBreak/>
                    <w:t>переоборудование, использование не по назначению)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lastRenderedPageBreak/>
                    <w:t>0005.0005.0055.1136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78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Обеспечение жильем детей-сирот и детей, оставшихся без попечения родителей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0005.0005.0055.1139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79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Предоставление жилого помещения по договору коммерческого найма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0005.0005.0055.1143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8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Переустройство и (или) перепланировка жилого помещения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0005.0005.0055.1146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81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Коммунально-бытовое хозяйство и предоставление услуг в условиях рынка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0005.0005.0056.1147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8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Устранение аварийных ситуаций на магистральных коммуникациях. Работа аварийных коммунальных служб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0005.0005.0056.1148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83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Оплата жилищно-коммунальных услуг (ЖКХ), взносов в Фонд капитального ремонта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0005.0005.0056.1149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84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Эксплуатация и ремонт государственного, муниципального и ведомственного жилищного фондов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8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Эксплуатация и ремонт частного жилищного фонда (приватизированные жилые помещения в многоквартирных домах, индивидуальные жилые дома)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8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Перебои в водоснабжении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87" w:history="1">
                    <w:r>
                      <w:rPr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Перебои в теплоснабжении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0005.0005.0056.1156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88" w:history="1">
                    <w:r>
                      <w:rPr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Перебои в водоотведении и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канализовании</w:t>
                  </w:r>
                  <w:proofErr w:type="spellEnd"/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0005.0005.0056.1157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89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Ремонт и эксплуатация ливневой канализации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9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Несанкционированная свалка мусора,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биоотходы</w:t>
                  </w:r>
                  <w:proofErr w:type="spellEnd"/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9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Условия проживания в связи со строительством или работой объектов коммунального обслуживания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92" w:history="1">
                    <w:r>
                      <w:rPr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Управляющие организации, товарищества собственников жилья и иные формы управления собственностью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93" w:history="1">
                    <w:r>
                      <w:rPr>
                        <w:color w:val="00008B"/>
                        <w:sz w:val="22"/>
                        <w:u w:val="single"/>
                      </w:rPr>
                      <w:t>23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Частный жилищный фонд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0005.0005.0056.1165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94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DD78B7">
                    <w:rPr>
                      <w:color w:val="FF0000"/>
                      <w:sz w:val="22"/>
                    </w:rPr>
                    <w:t>0005.0005.0056.1168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Pr="00DD78B7" w:rsidRDefault="00DD78B7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hyperlink r:id="rId195" w:history="1">
                    <w:r w:rsidRPr="00DD78B7">
                      <w:rPr>
                        <w:color w:val="FF0000"/>
                        <w:sz w:val="22"/>
                        <w:u w:val="single"/>
                      </w:rPr>
                      <w:t>57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Предоставление коммунальных услуг ненадлежащего качества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0005.0005.0056.1169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96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Капитальный ремонт общего имущества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0005.0005.0056.1170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97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Приборы учета коммунальных ресурсов в жилищном фонде (в том числе на общедомовые нужды)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0005.0005.0056.1172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98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Нормативы потребления коммунальных услуг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0005.0005.0056.1174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19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Оплата коммунальных услуг и электроэнергии, в том числе льготы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0005.0005.0056.1175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200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Предоставление субсидий на жилье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0005.0005.0057.1178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201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Нежилые помещения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0005.0005.0058.1181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202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Перевод жилого помещения в нежилое помещение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0005.0005.0059.1182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203" w:history="1">
                    <w:r>
                      <w:rPr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0005.0005.0063.1188</w:t>
                  </w: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hyperlink r:id="rId204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D78B7" w:rsidTr="00DD78B7">
              <w:trPr>
                <w:trHeight w:val="262"/>
              </w:trPr>
              <w:tc>
                <w:tcPr>
                  <w:tcW w:w="464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Итого вопросов</w:t>
                  </w:r>
                </w:p>
              </w:tc>
              <w:tc>
                <w:tcPr>
                  <w:tcW w:w="31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</w:pPr>
                </w:p>
              </w:tc>
              <w:tc>
                <w:tcPr>
                  <w:tcW w:w="13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8B7" w:rsidRDefault="00DD78B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1125</w:t>
                  </w:r>
                </w:p>
              </w:tc>
            </w:tr>
          </w:tbl>
          <w:p w:rsidR="001B1E5B" w:rsidRDefault="001B1E5B">
            <w:pPr>
              <w:spacing w:after="0" w:line="240" w:lineRule="auto"/>
            </w:pPr>
          </w:p>
        </w:tc>
        <w:tc>
          <w:tcPr>
            <w:tcW w:w="4608" w:type="dxa"/>
          </w:tcPr>
          <w:p w:rsidR="001B1E5B" w:rsidRDefault="001B1E5B">
            <w:pPr>
              <w:pStyle w:val="EmptyCellLayoutStyle"/>
              <w:spacing w:after="0" w:line="240" w:lineRule="auto"/>
            </w:pPr>
          </w:p>
        </w:tc>
      </w:tr>
    </w:tbl>
    <w:p w:rsidR="001B1E5B" w:rsidRDefault="001B1E5B">
      <w:pPr>
        <w:spacing w:after="0" w:line="240" w:lineRule="auto"/>
      </w:pPr>
    </w:p>
    <w:sectPr w:rsidR="001B1E5B" w:rsidSect="00DD78B7">
      <w:headerReference w:type="default" r:id="rId205"/>
      <w:pgSz w:w="11907" w:h="16839" w:code="9"/>
      <w:pgMar w:top="566" w:right="566" w:bottom="566" w:left="566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F98" w:rsidRDefault="003C2F98">
      <w:pPr>
        <w:spacing w:after="0" w:line="240" w:lineRule="auto"/>
      </w:pPr>
      <w:r>
        <w:separator/>
      </w:r>
    </w:p>
  </w:endnote>
  <w:endnote w:type="continuationSeparator" w:id="0">
    <w:p w:rsidR="003C2F98" w:rsidRDefault="003C2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F98" w:rsidRDefault="003C2F98">
      <w:pPr>
        <w:spacing w:after="0" w:line="240" w:lineRule="auto"/>
      </w:pPr>
      <w:r>
        <w:separator/>
      </w:r>
    </w:p>
  </w:footnote>
  <w:footnote w:type="continuationSeparator" w:id="0">
    <w:p w:rsidR="003C2F98" w:rsidRDefault="003C2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83"/>
      <w:gridCol w:w="13"/>
      <w:gridCol w:w="6054"/>
      <w:gridCol w:w="1503"/>
      <w:gridCol w:w="1922"/>
    </w:tblGrid>
    <w:tr w:rsidR="001B1E5B"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283"/>
          </w:tblGrid>
          <w:tr w:rsidR="001B1E5B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B1E5B" w:rsidRDefault="003C2F98">
                <w:pPr>
                  <w:spacing w:after="0" w:line="240" w:lineRule="auto"/>
                </w:pPr>
                <w:r>
                  <w:rPr>
                    <w:color w:val="000000"/>
                    <w:sz w:val="18"/>
                  </w:rPr>
                  <w:t>стр.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CB1B1F">
                  <w:rPr>
                    <w:noProof/>
                    <w:color w:val="000000"/>
                    <w:sz w:val="18"/>
                  </w:rPr>
                  <w:t>6</w:t>
                </w:r>
                <w:r>
                  <w:rPr>
                    <w:color w:val="000000"/>
                    <w:sz w:val="18"/>
                  </w:rPr>
                  <w:fldChar w:fldCharType="end"/>
                </w:r>
                <w:r>
                  <w:rPr>
                    <w:color w:val="000000"/>
                    <w:sz w:val="18"/>
                  </w:rPr>
                  <w:t xml:space="preserve"> из 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CB1B1F">
                  <w:rPr>
                    <w:noProof/>
                    <w:color w:val="000000"/>
                    <w:sz w:val="18"/>
                  </w:rPr>
                  <w:t>9</w:t>
                </w:r>
                <w:r>
                  <w:rPr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1B1E5B" w:rsidRDefault="001B1E5B">
          <w:pPr>
            <w:spacing w:after="0" w:line="240" w:lineRule="auto"/>
          </w:pPr>
        </w:p>
      </w:tc>
      <w:tc>
        <w:tcPr>
          <w:tcW w:w="20" w:type="dxa"/>
        </w:tcPr>
        <w:p w:rsidR="001B1E5B" w:rsidRDefault="001B1E5B">
          <w:pPr>
            <w:pStyle w:val="EmptyCellLayoutStyle"/>
            <w:spacing w:after="0" w:line="240" w:lineRule="auto"/>
          </w:pPr>
        </w:p>
      </w:tc>
      <w:tc>
        <w:tcPr>
          <w:tcW w:w="1096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054"/>
          </w:tblGrid>
          <w:tr w:rsidR="001B1E5B">
            <w:trPr>
              <w:trHeight w:val="512"/>
            </w:trPr>
            <w:tc>
              <w:tcPr>
                <w:tcW w:w="1096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B1E5B" w:rsidRDefault="003C2F98">
                <w:pPr>
                  <w:spacing w:after="0" w:line="240" w:lineRule="auto"/>
                  <w:jc w:val="center"/>
                </w:pPr>
                <w:r>
                  <w:rPr>
                    <w:i/>
                    <w:color w:val="000000"/>
                  </w:rPr>
                  <w:t>Администрация Выборгского района Санкт-Петербурга</w:t>
                </w:r>
              </w:p>
            </w:tc>
          </w:tr>
        </w:tbl>
        <w:p w:rsidR="001B1E5B" w:rsidRDefault="001B1E5B">
          <w:pPr>
            <w:spacing w:after="0" w:line="240" w:lineRule="auto"/>
          </w:pPr>
        </w:p>
      </w:tc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03"/>
          </w:tblGrid>
          <w:tr w:rsidR="001B1E5B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B1E5B" w:rsidRDefault="003C2F98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18"/>
                  </w:rPr>
                  <w:t>01.03.2021 9:13:28</w:t>
                </w:r>
              </w:p>
            </w:tc>
          </w:tr>
        </w:tbl>
        <w:p w:rsidR="001B1E5B" w:rsidRDefault="001B1E5B">
          <w:pPr>
            <w:spacing w:after="0" w:line="240" w:lineRule="auto"/>
          </w:pPr>
        </w:p>
      </w:tc>
      <w:tc>
        <w:tcPr>
          <w:tcW w:w="3968" w:type="dxa"/>
        </w:tcPr>
        <w:p w:rsidR="001B1E5B" w:rsidRDefault="001B1E5B">
          <w:pPr>
            <w:pStyle w:val="EmptyCellLayoutStyle"/>
            <w:spacing w:after="0" w:line="240" w:lineRule="auto"/>
          </w:pPr>
        </w:p>
      </w:tc>
    </w:tr>
    <w:tr w:rsidR="007B7587" w:rsidTr="007B7587">
      <w:tc>
        <w:tcPr>
          <w:tcW w:w="2160" w:type="dxa"/>
          <w:gridSpan w:val="4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853"/>
          </w:tblGrid>
          <w:tr w:rsidR="001B1E5B">
            <w:trPr>
              <w:trHeight w:val="614"/>
            </w:trPr>
            <w:tc>
              <w:tcPr>
                <w:tcW w:w="1530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B1E5B" w:rsidRDefault="003C2F98">
                <w:pPr>
                  <w:spacing w:after="0" w:line="240" w:lineRule="auto"/>
                  <w:jc w:val="center"/>
                </w:pPr>
                <w:r>
                  <w:rPr>
                    <w:b/>
                    <w:color w:val="000000"/>
                    <w:sz w:val="24"/>
                  </w:rPr>
                  <w:t>Еженедельный отчет о работе с обращениями граждан</w:t>
                </w:r>
              </w:p>
              <w:p w:rsidR="001B1E5B" w:rsidRDefault="003C2F98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24"/>
                  </w:rPr>
                  <w:t>в период с 01.02.2021 по 28.02.2021</w:t>
                </w:r>
              </w:p>
            </w:tc>
          </w:tr>
        </w:tbl>
        <w:p w:rsidR="001B1E5B" w:rsidRDefault="001B1E5B">
          <w:pPr>
            <w:spacing w:after="0" w:line="240" w:lineRule="auto"/>
          </w:pPr>
        </w:p>
      </w:tc>
      <w:tc>
        <w:tcPr>
          <w:tcW w:w="3968" w:type="dxa"/>
        </w:tcPr>
        <w:p w:rsidR="001B1E5B" w:rsidRDefault="001B1E5B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5B"/>
    <w:rsid w:val="001B1E5B"/>
    <w:rsid w:val="003C2F98"/>
    <w:rsid w:val="007B7587"/>
    <w:rsid w:val="00CB1B1F"/>
    <w:rsid w:val="00D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54C0C-BB04-4D64-AB55-E0D6C361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92&amp;RepType=3&amp;user=b710e87d-2244-4090-b421-0f66d78a6c5d'))" TargetMode="External"/><Relationship Id="rId2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060&amp;RepType=3&amp;user=b710e87d-2244-4090-b421-0f66d78a6c5d'))" TargetMode="External"/><Relationship Id="rId4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294&amp;RepType=3&amp;user=b710e87d-2244-4090-b421-0f66d78a6c5d'))" TargetMode="External"/><Relationship Id="rId6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325&amp;RepType=3&amp;user=b710e87d-2244-4090-b421-0f66d78a6c5d'))" TargetMode="External"/><Relationship Id="rId8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74&amp;RepType=3&amp;user=b710e87d-2244-4090-b421-0f66d78a6c5d'))" TargetMode="External"/><Relationship Id="rId13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69&amp;RepType=3&amp;user=b710e87d-2244-4090-b421-0f66d78a6c5d'))" TargetMode="External"/><Relationship Id="rId15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928&amp;RepType=3&amp;user=b710e87d-2244-4090-b421-0f66d78a6c5d'))" TargetMode="External"/><Relationship Id="rId17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05&amp;RepType=3&amp;user=b710e87d-2244-4090-b421-0f66d78a6c5d'))" TargetMode="External"/><Relationship Id="rId19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44&amp;RepType=3&amp;user=b710e87d-2244-4090-b421-0f66d78a6c5d'))" TargetMode="External"/><Relationship Id="rId205" Type="http://schemas.openxmlformats.org/officeDocument/2006/relationships/header" Target="header1.xml"/><Relationship Id="rId10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80&amp;RepType=3&amp;user=b710e87d-2244-4090-b421-0f66d78a6c5d'))" TargetMode="External"/><Relationship Id="rId1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1975&amp;RepType=3&amp;user=b710e87d-2244-4090-b421-0f66d78a6c5d'))" TargetMode="External"/><Relationship Id="rId3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85&amp;RepType=3&amp;user=b710e87d-2244-4090-b421-0f66d78a6c5d'))" TargetMode="External"/><Relationship Id="rId5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43&amp;RepType=3&amp;user=b710e87d-2244-4090-b421-0f66d78a6c5d'))" TargetMode="External"/><Relationship Id="rId7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27&amp;RepType=3&amp;user=b710e87d-2244-4090-b421-0f66d78a6c5d'))" TargetMode="External"/><Relationship Id="rId12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31&amp;RepType=3&amp;user=b710e87d-2244-4090-b421-0f66d78a6c5d'))" TargetMode="External"/><Relationship Id="rId14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683&amp;RepType=3&amp;user=b710e87d-2244-4090-b421-0f66d78a6c5d'))" TargetMode="External"/><Relationship Id="rId5" Type="http://schemas.openxmlformats.org/officeDocument/2006/relationships/footnotes" Target="footnotes.xml"/><Relationship Id="rId9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475&amp;RepType=3&amp;user=b710e87d-2244-4090-b421-0f66d78a6c5d'))" TargetMode="External"/><Relationship Id="rId16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935&amp;RepType=3&amp;user=b710e87d-2244-4090-b421-0f66d78a6c5d'))" TargetMode="External"/><Relationship Id="rId18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29&amp;RepType=3&amp;user=b710e87d-2244-4090-b421-0f66d78a6c5d'))" TargetMode="External"/><Relationship Id="rId2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062&amp;RepType=3&amp;user=b710e87d-2244-4090-b421-0f66d78a6c5d'))" TargetMode="External"/><Relationship Id="rId4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16&amp;RepType=3&amp;user=b710e87d-2244-4090-b421-0f66d78a6c5d'))" TargetMode="External"/><Relationship Id="rId6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326&amp;RepType=3&amp;user=b710e87d-2244-4090-b421-0f66d78a6c5d'))" TargetMode="External"/><Relationship Id="rId11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93&amp;RepType=3&amp;user=b710e87d-2244-4090-b421-0f66d78a6c5d'))" TargetMode="External"/><Relationship Id="rId13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72&amp;RepType=3&amp;user=b710e87d-2244-4090-b421-0f66d78a6c5d'))" TargetMode="External"/><Relationship Id="rId8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75&amp;RepType=3&amp;user=b710e87d-2244-4090-b421-0f66d78a6c5d'))" TargetMode="External"/><Relationship Id="rId15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840&amp;RepType=3&amp;user=b710e87d-2244-4090-b421-0f66d78a6c5d'))" TargetMode="External"/><Relationship Id="rId17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07&amp;RepType=3&amp;user=b710e87d-2244-4090-b421-0f66d78a6c5d'))" TargetMode="External"/><Relationship Id="rId19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45&amp;RepType=3&amp;user=b710e87d-2244-4090-b421-0f66d78a6c5d'))" TargetMode="External"/><Relationship Id="rId206" Type="http://schemas.openxmlformats.org/officeDocument/2006/relationships/fontTable" Target="fontTable.xml"/><Relationship Id="rId1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1981&amp;RepType=3&amp;user=b710e87d-2244-4090-b421-0f66d78a6c5d'))" TargetMode="External"/><Relationship Id="rId3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90&amp;RepType=3&amp;user=b710e87d-2244-4090-b421-0f66d78a6c5d'))" TargetMode="External"/><Relationship Id="rId10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81&amp;RepType=3&amp;user=b710e87d-2244-4090-b421-0f66d78a6c5d'))" TargetMode="External"/><Relationship Id="rId12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503&amp;RepType=3&amp;user=b710e87d-2244-4090-b421-0f66d78a6c5d'))" TargetMode="External"/><Relationship Id="rId5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47&amp;RepType=3&amp;user=b710e87d-2244-4090-b421-0f66d78a6c5d'))" TargetMode="External"/><Relationship Id="rId7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469&amp;RepType=3&amp;user=b710e87d-2244-4090-b421-0f66d78a6c5d'))" TargetMode="External"/><Relationship Id="rId9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90&amp;RepType=3&amp;user=b710e87d-2244-4090-b421-0f66d78a6c5d'))" TargetMode="External"/><Relationship Id="rId14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73&amp;RepType=3&amp;user=b710e87d-2244-4090-b421-0f66d78a6c5d'))" TargetMode="External"/><Relationship Id="rId16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939&amp;RepType=3&amp;user=b710e87d-2244-4090-b421-0f66d78a6c5d'))" TargetMode="External"/><Relationship Id="rId18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30&amp;RepType=3&amp;user=b710e87d-2244-4090-b421-0f66d78a6c5d'))" TargetMode="External"/><Relationship Id="rId6" Type="http://schemas.openxmlformats.org/officeDocument/2006/relationships/endnotes" Target="endnotes.xml"/><Relationship Id="rId2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0468&amp;RepType=3&amp;user=b710e87d-2244-4090-b421-0f66d78a6c5d'))" TargetMode="External"/><Relationship Id="rId11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96&amp;RepType=3&amp;user=b710e87d-2244-4090-b421-0f66d78a6c5d'))" TargetMode="External"/><Relationship Id="rId4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17&amp;RepType=3&amp;user=b710e87d-2244-4090-b421-0f66d78a6c5d'))" TargetMode="External"/><Relationship Id="rId6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698&amp;RepType=3&amp;user=b710e87d-2244-4090-b421-0f66d78a6c5d'))" TargetMode="External"/><Relationship Id="rId8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77&amp;RepType=3&amp;user=b710e87d-2244-4090-b421-0f66d78a6c5d'))" TargetMode="External"/><Relationship Id="rId13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36&amp;RepType=3&amp;user=b710e87d-2244-4090-b421-0f66d78a6c5d'))" TargetMode="External"/><Relationship Id="rId15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854&amp;RepType=3&amp;user=b710e87d-2244-4090-b421-0f66d78a6c5d'))" TargetMode="External"/><Relationship Id="rId17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10&amp;RepType=3&amp;user=b710e87d-2244-4090-b421-0f66d78a6c5d'))" TargetMode="External"/><Relationship Id="rId19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47&amp;RepType=3&amp;user=b710e87d-2244-4090-b421-0f66d78a6c5d'))" TargetMode="External"/><Relationship Id="rId207" Type="http://schemas.openxmlformats.org/officeDocument/2006/relationships/theme" Target="theme/theme1.xml"/><Relationship Id="rId1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0480&amp;RepType=3&amp;user=b710e87d-2244-4090-b421-0f66d78a6c5d'))" TargetMode="External"/><Relationship Id="rId10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82&amp;RepType=3&amp;user=b710e87d-2244-4090-b421-0f66d78a6c5d'))" TargetMode="External"/><Relationship Id="rId3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91&amp;RepType=3&amp;user=b710e87d-2244-4090-b421-0f66d78a6c5d'))" TargetMode="External"/><Relationship Id="rId5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49&amp;RepType=3&amp;user=b710e87d-2244-4090-b421-0f66d78a6c5d'))" TargetMode="External"/><Relationship Id="rId7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49&amp;RepType=3&amp;user=b710e87d-2244-4090-b421-0f66d78a6c5d'))" TargetMode="External"/><Relationship Id="rId9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476&amp;RepType=3&amp;user=b710e87d-2244-4090-b421-0f66d78a6c5d'))" TargetMode="External"/><Relationship Id="rId12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97&amp;RepType=3&amp;user=b710e87d-2244-4090-b421-0f66d78a6c5d'))" TargetMode="External"/><Relationship Id="rId14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632&amp;RepType=3&amp;user=b710e87d-2244-4090-b421-0f66d78a6c5d'))" TargetMode="External"/><Relationship Id="rId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-1,1650000,1651792,1651539,1650679,1651040&amp;RepType=1&amp;user=b710e87d-2244-4090-b421-0f66d78a6c5d'))" TargetMode="External"/><Relationship Id="rId16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944&amp;RepType=3&amp;user=b710e87d-2244-4090-b421-0f66d78a6c5d'))" TargetMode="External"/><Relationship Id="rId18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31&amp;RepType=3&amp;user=b710e87d-2244-4090-b421-0f66d78a6c5d'))" TargetMode="External"/><Relationship Id="rId2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193&amp;RepType=3&amp;user=b710e87d-2244-4090-b421-0f66d78a6c5d'))" TargetMode="External"/><Relationship Id="rId4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116&amp;RepType=3&amp;user=b710e87d-2244-4090-b421-0f66d78a6c5d'))" TargetMode="External"/><Relationship Id="rId4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18&amp;RepType=3&amp;user=b710e87d-2244-4090-b421-0f66d78a6c5d'))" TargetMode="External"/><Relationship Id="rId6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699&amp;RepType=3&amp;user=b710e87d-2244-4090-b421-0f66d78a6c5d'))" TargetMode="External"/><Relationship Id="rId8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78&amp;RepType=3&amp;user=b710e87d-2244-4090-b421-0f66d78a6c5d'))" TargetMode="External"/><Relationship Id="rId11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85&amp;RepType=3&amp;user=b710e87d-2244-4090-b421-0f66d78a6c5d'))" TargetMode="External"/><Relationship Id="rId11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90&amp;RepType=3&amp;user=b710e87d-2244-4090-b421-0f66d78a6c5d'))" TargetMode="External"/><Relationship Id="rId13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39&amp;RepType=3&amp;user=b710e87d-2244-4090-b421-0f66d78a6c5d'))" TargetMode="External"/><Relationship Id="rId13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57&amp;RepType=3&amp;user=b710e87d-2244-4090-b421-0f66d78a6c5d'))" TargetMode="External"/><Relationship Id="rId15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899&amp;RepType=3&amp;user=b710e87d-2244-4090-b421-0f66d78a6c5d'))" TargetMode="External"/><Relationship Id="rId17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21&amp;RepType=3&amp;user=b710e87d-2244-4090-b421-0f66d78a6c5d'))" TargetMode="External"/><Relationship Id="rId6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689&amp;RepType=3&amp;user=b710e87d-2244-4090-b421-0f66d78a6c5d'))" TargetMode="External"/><Relationship Id="rId8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72&amp;RepType=3&amp;user=b710e87d-2244-4090-b421-0f66d78a6c5d'))" TargetMode="External"/><Relationship Id="rId15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855&amp;RepType=3&amp;user=b710e87d-2244-4090-b421-0f66d78a6c5d'))" TargetMode="External"/><Relationship Id="rId17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13&amp;RepType=3&amp;user=b710e87d-2244-4090-b421-0f66d78a6c5d'))" TargetMode="External"/><Relationship Id="rId19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48&amp;RepType=3&amp;user=b710e87d-2244-4090-b421-0f66d78a6c5d'))" TargetMode="External"/><Relationship Id="rId19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57&amp;RepType=3&amp;user=b710e87d-2244-4090-b421-0f66d78a6c5d'))" TargetMode="External"/><Relationship Id="rId20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65&amp;RepType=3&amp;user=b710e87d-2244-4090-b421-0f66d78a6c5d'))" TargetMode="External"/><Relationship Id="rId1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056&amp;RepType=3&amp;user=b710e87d-2244-4090-b421-0f66d78a6c5d'))" TargetMode="External"/><Relationship Id="rId1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0481&amp;RepType=3&amp;user=b710e87d-2244-4090-b421-0f66d78a6c5d'))" TargetMode="External"/><Relationship Id="rId3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098&amp;RepType=3&amp;user=b710e87d-2244-4090-b421-0f66d78a6c5d'))" TargetMode="External"/><Relationship Id="rId3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92&amp;RepType=3&amp;user=b710e87d-2244-4090-b421-0f66d78a6c5d'))" TargetMode="External"/><Relationship Id="rId5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687&amp;RepType=3&amp;user=b710e87d-2244-4090-b421-0f66d78a6c5d'))" TargetMode="External"/><Relationship Id="rId7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50&amp;RepType=3&amp;user=b710e87d-2244-4090-b421-0f66d78a6c5d'))" TargetMode="External"/><Relationship Id="rId10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484&amp;RepType=3&amp;user=b710e87d-2244-4090-b421-0f66d78a6c5d'))" TargetMode="External"/><Relationship Id="rId10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69&amp;RepType=3&amp;user=b710e87d-2244-4090-b421-0f66d78a6c5d'))" TargetMode="External"/><Relationship Id="rId12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24&amp;RepType=3&amp;user=b710e87d-2244-4090-b421-0f66d78a6c5d'))" TargetMode="External"/><Relationship Id="rId14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675&amp;RepType=3&amp;user=b710e87d-2244-4090-b421-0f66d78a6c5d'))" TargetMode="External"/><Relationship Id="rId16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043&amp;RepType=3&amp;user=b710e87d-2244-4090-b421-0f66d78a6c5d'))" TargetMode="External"/><Relationship Id="rId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-1,1650000,1651792,1651539,1650679,1651040&amp;RepType=2&amp;user=b710e87d-2244-4090-b421-0f66d78a6c5d'))" TargetMode="External"/><Relationship Id="rId5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31&amp;RepType=3&amp;user=b710e87d-2244-4090-b421-0f66d78a6c5d'))" TargetMode="External"/><Relationship Id="rId7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356&amp;RepType=3&amp;user=b710e87d-2244-4090-b421-0f66d78a6c5d'))" TargetMode="External"/><Relationship Id="rId9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473&amp;RepType=3&amp;user=b710e87d-2244-4090-b421-0f66d78a6c5d'))" TargetMode="External"/><Relationship Id="rId9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481&amp;RepType=3&amp;user=b710e87d-2244-4090-b421-0f66d78a6c5d'))" TargetMode="External"/><Relationship Id="rId12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98&amp;RepType=3&amp;user=b710e87d-2244-4090-b421-0f66d78a6c5d'))" TargetMode="External"/><Relationship Id="rId14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642&amp;RepType=3&amp;user=b710e87d-2244-4090-b421-0f66d78a6c5d'))" TargetMode="External"/><Relationship Id="rId16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946&amp;RepType=3&amp;user=b710e87d-2244-4090-b421-0f66d78a6c5d'))" TargetMode="External"/><Relationship Id="rId18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32&amp;RepType=3&amp;user=b710e87d-2244-4090-b421-0f66d78a6c5d'))" TargetMode="External"/><Relationship Id="rId18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40&amp;RepType=3&amp;user=b710e87d-2244-4090-b421-0f66d78a6c5d'))" TargetMode="External"/><Relationship Id="rId3" Type="http://schemas.openxmlformats.org/officeDocument/2006/relationships/settings" Target="settings.xml"/><Relationship Id="rId2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081&amp;RepType=3&amp;user=b710e87d-2244-4090-b421-0f66d78a6c5d'))" TargetMode="External"/><Relationship Id="rId4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23&amp;RepType=3&amp;user=b710e87d-2244-4090-b421-0f66d78a6c5d'))" TargetMode="External"/><Relationship Id="rId6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00&amp;RepType=3&amp;user=b710e87d-2244-4090-b421-0f66d78a6c5d'))" TargetMode="External"/><Relationship Id="rId11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91&amp;RepType=3&amp;user=b710e87d-2244-4090-b421-0f66d78a6c5d'))" TargetMode="External"/><Relationship Id="rId13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67&amp;RepType=3&amp;user=b710e87d-2244-4090-b421-0f66d78a6c5d'))" TargetMode="External"/><Relationship Id="rId15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900&amp;RepType=3&amp;user=b710e87d-2244-4090-b421-0f66d78a6c5d'))" TargetMode="External"/><Relationship Id="rId2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058&amp;RepType=3&amp;user=b710e87d-2244-4090-b421-0f66d78a6c5d'))" TargetMode="External"/><Relationship Id="rId4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12&amp;RepType=3&amp;user=b710e87d-2244-4090-b421-0f66d78a6c5d'))" TargetMode="External"/><Relationship Id="rId6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321&amp;RepType=3&amp;user=b710e87d-2244-4090-b421-0f66d78a6c5d'))" TargetMode="External"/><Relationship Id="rId8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73&amp;RepType=3&amp;user=b710e87d-2244-4090-b421-0f66d78a6c5d'))" TargetMode="External"/><Relationship Id="rId8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80&amp;RepType=3&amp;user=b710e87d-2244-4090-b421-0f66d78a6c5d'))" TargetMode="External"/><Relationship Id="rId11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86&amp;RepType=3&amp;user=b710e87d-2244-4090-b421-0f66d78a6c5d'))" TargetMode="External"/><Relationship Id="rId13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40&amp;RepType=3&amp;user=b710e87d-2244-4090-b421-0f66d78a6c5d'))" TargetMode="External"/><Relationship Id="rId15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857&amp;RepType=3&amp;user=b710e87d-2244-4090-b421-0f66d78a6c5d'))" TargetMode="External"/><Relationship Id="rId17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17&amp;RepType=3&amp;user=b710e87d-2244-4090-b421-0f66d78a6c5d'))" TargetMode="External"/><Relationship Id="rId17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24&amp;RepType=3&amp;user=b710e87d-2244-4090-b421-0f66d78a6c5d'))" TargetMode="External"/><Relationship Id="rId19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51&amp;RepType=3&amp;user=b710e87d-2244-4090-b421-0f66d78a6c5d'))" TargetMode="External"/><Relationship Id="rId19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41&amp;RepType=3&amp;user=b710e87d-2244-4090-b421-0f66d78a6c5d'))" TargetMode="External"/><Relationship Id="rId20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71&amp;RepType=3&amp;user=b710e87d-2244-4090-b421-0f66d78a6c5d'))" TargetMode="External"/><Relationship Id="rId1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039&amp;RepType=3&amp;user=b710e87d-2244-4090-b421-0f66d78a6c5d'))" TargetMode="External"/><Relationship Id="rId3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02&amp;RepType=3&amp;user=b710e87d-2244-4090-b421-0f66d78a6c5d'))" TargetMode="External"/><Relationship Id="rId5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688&amp;RepType=3&amp;user=b710e87d-2244-4090-b421-0f66d78a6c5d'))" TargetMode="External"/><Relationship Id="rId10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73&amp;RepType=3&amp;user=b710e87d-2244-4090-b421-0f66d78a6c5d'))" TargetMode="External"/><Relationship Id="rId12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25&amp;RepType=3&amp;user=b710e87d-2244-4090-b421-0f66d78a6c5d'))" TargetMode="External"/><Relationship Id="rId1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1972&amp;RepType=3&amp;user=b710e87d-2244-4090-b421-0f66d78a6c5d'))" TargetMode="External"/><Relationship Id="rId3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80&amp;RepType=3&amp;user=b710e87d-2244-4090-b421-0f66d78a6c5d'))" TargetMode="External"/><Relationship Id="rId5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41&amp;RepType=3&amp;user=b710e87d-2244-4090-b421-0f66d78a6c5d'))" TargetMode="External"/><Relationship Id="rId7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10&amp;RepType=3&amp;user=b710e87d-2244-4090-b421-0f66d78a6c5d'))" TargetMode="External"/><Relationship Id="rId7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56&amp;RepType=3&amp;user=b710e87d-2244-4090-b421-0f66d78a6c5d'))" TargetMode="External"/><Relationship Id="rId9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474&amp;RepType=3&amp;user=b710e87d-2244-4090-b421-0f66d78a6c5d'))" TargetMode="External"/><Relationship Id="rId9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96&amp;RepType=3&amp;user=b710e87d-2244-4090-b421-0f66d78a6c5d'))" TargetMode="External"/><Relationship Id="rId10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341&amp;RepType=3&amp;user=b710e87d-2244-4090-b421-0f66d78a6c5d'))" TargetMode="External"/><Relationship Id="rId12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02&amp;RepType=3&amp;user=b710e87d-2244-4090-b421-0f66d78a6c5d'))" TargetMode="External"/><Relationship Id="rId14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643&amp;RepType=3&amp;user=b710e87d-2244-4090-b421-0f66d78a6c5d'))" TargetMode="External"/><Relationship Id="rId14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679&amp;RepType=3&amp;user=b710e87d-2244-4090-b421-0f66d78a6c5d'))" TargetMode="External"/><Relationship Id="rId16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948&amp;RepType=3&amp;user=b710e87d-2244-4090-b421-0f66d78a6c5d'))" TargetMode="External"/><Relationship Id="rId16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03&amp;RepType=3&amp;user=b710e87d-2244-4090-b421-0f66d78a6c5d'))" TargetMode="External"/><Relationship Id="rId18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34&amp;RepType=3&amp;user=b710e87d-2244-4090-b421-0f66d78a6c5d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1965&amp;RepType=3&amp;user=b710e87d-2244-4090-b421-0f66d78a6c5d'))" TargetMode="External"/><Relationship Id="rId18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1833&amp;RepType=3&amp;user=b710e87d-2244-4090-b421-0f66d78a6c5d'))" TargetMode="External"/><Relationship Id="rId2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280&amp;RepType=3&amp;user=b710e87d-2244-4090-b421-0f66d78a6c5d'))" TargetMode="External"/><Relationship Id="rId4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26&amp;RepType=3&amp;user=b710e87d-2244-4090-b421-0f66d78a6c5d'))" TargetMode="External"/><Relationship Id="rId6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338&amp;RepType=3&amp;user=b710e87d-2244-4090-b421-0f66d78a6c5d'))" TargetMode="External"/><Relationship Id="rId8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83&amp;RepType=3&amp;user=b710e87d-2244-4090-b421-0f66d78a6c5d'))" TargetMode="External"/><Relationship Id="rId11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87&amp;RepType=3&amp;user=b710e87d-2244-4090-b421-0f66d78a6c5d'))" TargetMode="External"/><Relationship Id="rId13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41&amp;RepType=3&amp;user=b710e87d-2244-4090-b421-0f66d78a6c5d'))" TargetMode="External"/><Relationship Id="rId15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882&amp;RepType=3&amp;user=b710e87d-2244-4090-b421-0f66d78a6c5d'))" TargetMode="External"/><Relationship Id="rId17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18&amp;RepType=3&amp;user=b710e87d-2244-4090-b421-0f66d78a6c5d'))" TargetMode="External"/><Relationship Id="rId19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52&amp;RepType=3&amp;user=b710e87d-2244-4090-b421-0f66d78a6c5d'))" TargetMode="External"/><Relationship Id="rId20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58&amp;RepType=3&amp;user=b710e87d-2244-4090-b421-0f66d78a6c5d'))" TargetMode="External"/><Relationship Id="rId1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040&amp;RepType=3&amp;user=b710e87d-2244-4090-b421-0f66d78a6c5d'))" TargetMode="External"/><Relationship Id="rId3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03&amp;RepType=3&amp;user=b710e87d-2244-4090-b421-0f66d78a6c5d'))" TargetMode="External"/><Relationship Id="rId5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301&amp;RepType=3&amp;user=b710e87d-2244-4090-b421-0f66d78a6c5d'))" TargetMode="External"/><Relationship Id="rId7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64&amp;RepType=3&amp;user=b710e87d-2244-4090-b421-0f66d78a6c5d'))" TargetMode="External"/><Relationship Id="rId10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355&amp;RepType=3&amp;user=b710e87d-2244-4090-b421-0f66d78a6c5d'))" TargetMode="External"/><Relationship Id="rId12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05&amp;RepType=3&amp;user=b710e87d-2244-4090-b421-0f66d78a6c5d'))" TargetMode="External"/><Relationship Id="rId14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645&amp;RepType=3&amp;user=b710e87d-2244-4090-b421-0f66d78a6c5d'))" TargetMode="External"/><Relationship Id="rId9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471&amp;RepType=3&amp;user=b710e87d-2244-4090-b421-0f66d78a6c5d'))" TargetMode="External"/><Relationship Id="rId16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949&amp;RepType=3&amp;user=b710e87d-2244-4090-b421-0f66d78a6c5d'))" TargetMode="External"/><Relationship Id="rId18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35&amp;RepType=3&amp;user=b710e87d-2244-4090-b421-0f66d78a6c5d'))" TargetMode="External"/><Relationship Id="rId2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089&amp;RepType=3&amp;user=b710e87d-2244-4090-b421-0f66d78a6c5d'))" TargetMode="External"/><Relationship Id="rId4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27&amp;RepType=3&amp;user=b710e87d-2244-4090-b421-0f66d78a6c5d'))" TargetMode="External"/><Relationship Id="rId6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05&amp;RepType=3&amp;user=b710e87d-2244-4090-b421-0f66d78a6c5d'))" TargetMode="External"/><Relationship Id="rId11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88&amp;RepType=3&amp;user=b710e87d-2244-4090-b421-0f66d78a6c5d'))" TargetMode="External"/><Relationship Id="rId13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42&amp;RepType=3&amp;user=b710e87d-2244-4090-b421-0f66d78a6c5d'))" TargetMode="External"/><Relationship Id="rId8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67&amp;RepType=3&amp;user=b710e87d-2244-4090-b421-0f66d78a6c5d'))" TargetMode="External"/><Relationship Id="rId15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886&amp;RepType=3&amp;user=b710e87d-2244-4090-b421-0f66d78a6c5d'))" TargetMode="External"/><Relationship Id="rId17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19&amp;RepType=3&amp;user=b710e87d-2244-4090-b421-0f66d78a6c5d'))" TargetMode="External"/><Relationship Id="rId19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53&amp;RepType=3&amp;user=b710e87d-2244-4090-b421-0f66d78a6c5d'))" TargetMode="External"/><Relationship Id="rId20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61&amp;RepType=3&amp;user=b710e87d-2244-4090-b421-0f66d78a6c5d'))" TargetMode="External"/><Relationship Id="rId1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042&amp;RepType=3&amp;user=b710e87d-2244-4090-b421-0f66d78a6c5d'))" TargetMode="External"/><Relationship Id="rId3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06&amp;RepType=3&amp;user=b710e87d-2244-4090-b421-0f66d78a6c5d'))" TargetMode="External"/><Relationship Id="rId5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302&amp;RepType=3&amp;user=b710e87d-2244-4090-b421-0f66d78a6c5d'))" TargetMode="External"/><Relationship Id="rId103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360&amp;RepType=3&amp;user=b710e87d-2244-4090-b421-0f66d78a6c5d'))" TargetMode="External"/><Relationship Id="rId12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11&amp;RepType=3&amp;user=b710e87d-2244-4090-b421-0f66d78a6c5d'))" TargetMode="External"/><Relationship Id="rId7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347&amp;RepType=3&amp;user=b710e87d-2244-4090-b421-0f66d78a6c5d'))" TargetMode="External"/><Relationship Id="rId9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87&amp;RepType=3&amp;user=b710e87d-2244-4090-b421-0f66d78a6c5d'))" TargetMode="External"/><Relationship Id="rId14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647&amp;RepType=3&amp;user=b710e87d-2244-4090-b421-0f66d78a6c5d'))" TargetMode="External"/><Relationship Id="rId16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955&amp;RepType=3&amp;user=b710e87d-2244-4090-b421-0f66d78a6c5d'))" TargetMode="External"/><Relationship Id="rId18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37&amp;RepType=3&amp;user=b710e87d-2244-4090-b421-0f66d78a6c5d'))" TargetMode="External"/><Relationship Id="rId1" Type="http://schemas.openxmlformats.org/officeDocument/2006/relationships/numbering" Target="numbering.xml"/><Relationship Id="rId2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096&amp;RepType=3&amp;user=b710e87d-2244-4090-b421-0f66d78a6c5d'))" TargetMode="External"/><Relationship Id="rId4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29&amp;RepType=3&amp;user=b710e87d-2244-4090-b421-0f66d78a6c5d'))" TargetMode="External"/><Relationship Id="rId11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89&amp;RepType=3&amp;user=b710e87d-2244-4090-b421-0f66d78a6c5d'))" TargetMode="External"/><Relationship Id="rId6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303&amp;RepType=3&amp;user=b710e87d-2244-4090-b421-0f66d78a6c5d'))" TargetMode="External"/><Relationship Id="rId8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768&amp;RepType=3&amp;user=b710e87d-2244-4090-b421-0f66d78a6c5d'))" TargetMode="External"/><Relationship Id="rId13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45&amp;RepType=3&amp;user=b710e87d-2244-4090-b421-0f66d78a6c5d'))" TargetMode="External"/><Relationship Id="rId15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677&amp;RepType=3&amp;user=b710e87d-2244-4090-b421-0f66d78a6c5d'))" TargetMode="External"/><Relationship Id="rId17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20&amp;RepType=3&amp;user=b710e87d-2244-4090-b421-0f66d78a6c5d'))" TargetMode="External"/><Relationship Id="rId19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55&amp;RepType=3&amp;user=b710e87d-2244-4090-b421-0f66d78a6c5d'))" TargetMode="External"/><Relationship Id="rId20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64&amp;RepType=3&amp;user=b710e87d-2244-4090-b421-0f66d78a6c5d'))" TargetMode="External"/><Relationship Id="rId1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051&amp;RepType=3&amp;user=b710e87d-2244-4090-b421-0f66d78a6c5d'))" TargetMode="External"/><Relationship Id="rId3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11&amp;RepType=3&amp;user=b710e87d-2244-4090-b421-0f66d78a6c5d'))" TargetMode="External"/><Relationship Id="rId50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230&amp;RepType=3&amp;user=b710e87d-2244-4090-b421-0f66d78a6c5d'))" TargetMode="External"/><Relationship Id="rId104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447&amp;RepType=3&amp;user=b710e87d-2244-4090-b421-0f66d78a6c5d'))" TargetMode="External"/><Relationship Id="rId125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515&amp;RepType=3&amp;user=b710e87d-2244-4090-b421-0f66d78a6c5d'))" TargetMode="External"/><Relationship Id="rId146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648&amp;RepType=3&amp;user=b710e87d-2244-4090-b421-0f66d78a6c5d'))" TargetMode="External"/><Relationship Id="rId167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956&amp;RepType=3&amp;user=b710e87d-2244-4090-b421-0f66d78a6c5d'))" TargetMode="External"/><Relationship Id="rId188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139&amp;RepType=3&amp;user=b710e87d-2244-4090-b421-0f66d78a6c5d'))" TargetMode="External"/><Relationship Id="rId71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355&amp;RepType=3&amp;user=b710e87d-2244-4090-b421-0f66d78a6c5d'))" TargetMode="External"/><Relationship Id="rId92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3472&amp;RepType=3&amp;user=b710e87d-2244-4090-b421-0f66d78a6c5d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66/ReportServer/Pages/ReportViewer.aspx?%2fDocument%2fRegApproachInPeriod_child&amp;StartDate=01.02.2021&amp;EndDate=28.02.2021&amp;ThemesType=0&amp;AddressType=0&amp;ThemID=1652097&amp;RepType=3&amp;user=b710e87d-2244-4090-b421-0f66d78a6c5d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10980</Words>
  <Characters>62588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RegApproachInPeriod</vt:lpstr>
    </vt:vector>
  </TitlesOfParts>
  <Company/>
  <LinksUpToDate>false</LinksUpToDate>
  <CharactersWithSpaces>73422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RegApproachInPeriod</dc:title>
  <dc:creator>Серова Юлия Владимировна</dc:creator>
  <dc:description>ОГ_004.Еженедельный отчет о работе с обращениями граждан</dc:description>
  <cp:lastModifiedBy>Серова Юлия Владимировна</cp:lastModifiedBy>
  <cp:revision>4</cp:revision>
  <dcterms:created xsi:type="dcterms:W3CDTF">2021-03-01T06:14:00Z</dcterms:created>
  <dcterms:modified xsi:type="dcterms:W3CDTF">2021-03-01T06:18:00Z</dcterms:modified>
</cp:coreProperties>
</file>