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5D32A8" w:rsidRPr="00AB52B3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B38B" w14:textId="77777777" w:rsidR="005D32A8" w:rsidRPr="00AB52B3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B52B3">
              <w:rPr>
                <w:rFonts w:ascii="Times New Roman" w:hAnsi="Times New Roman" w:cs="Times New Roman"/>
              </w:rPr>
              <w:object w:dxaOrig="1020" w:dyaOrig="1020" w14:anchorId="7DAB6050">
                <v:rect id="_x0000_i1029" style="width:51pt;height:51pt" o:ole="" o:preferrelative="t" stroked="f">
                  <v:imagedata r:id="rId7" o:title=""/>
                </v:rect>
                <o:OLEObject Type="Embed" ProgID="PBrush" ShapeID="_x0000_i1029" DrawAspect="Content" ObjectID="_1673335521" r:id="rId8"/>
              </w:object>
            </w:r>
          </w:p>
          <w:p w14:paraId="3510C8E4" w14:textId="77777777" w:rsidR="005D32A8" w:rsidRPr="00AB52B3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AB52B3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AB52B3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2B3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AB52B3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AB52B3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AB52B3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AB52B3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2B3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AB52B3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AB52B3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2B3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AB52B3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52B3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B52B3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AB52B3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AB52B3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AB52B3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AB52B3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AB52B3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AB52B3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FBF82EE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О порядках предоставления в 2021 году </w:t>
      </w:r>
    </w:p>
    <w:p w14:paraId="010EC2CD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субсидий социально ориентированным некоммерческим </w:t>
      </w:r>
    </w:p>
    <w:p w14:paraId="2E53D9E3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организациям на реализацию проектов, </w:t>
      </w:r>
    </w:p>
    <w:p w14:paraId="61DAA1C5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проведение фестивалей и конкурсов</w:t>
      </w:r>
    </w:p>
    <w:p w14:paraId="1B7CF2C6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в сфере государственной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b/>
          <w:sz w:val="24"/>
        </w:rPr>
        <w:t>молодежной политики в Санкт-Петербурге</w:t>
      </w:r>
    </w:p>
    <w:p w14:paraId="237A5CD0" w14:textId="77777777" w:rsidR="005D32A8" w:rsidRPr="00AB52B3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8476AF6" w14:textId="77777777" w:rsidR="005D32A8" w:rsidRPr="00AB52B3" w:rsidRDefault="005D32A8" w:rsidP="005D3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56DF1936" w14:textId="27799529" w:rsidR="005D32A8" w:rsidRPr="00AB52B3" w:rsidRDefault="005D32A8" w:rsidP="005D3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В соответствии с Бюджетным кодексом Российской Федерации, Законом Санкт-Петербурга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от 23.03.2011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153-41 «О поддержке социально ориентированных некоммерческих организаций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Санкт-Петербурге», Законом Санкт-Петербурга </w:t>
      </w:r>
      <w:r w:rsidRPr="00AB52B3">
        <w:rPr>
          <w:rFonts w:ascii="Times New Roman" w:hAnsi="Times New Roman" w:cs="Times New Roman"/>
          <w:sz w:val="24"/>
          <w:szCs w:val="24"/>
        </w:rPr>
        <w:t xml:space="preserve">от </w:t>
      </w:r>
      <w:r w:rsidR="00D11CB3" w:rsidRPr="00AB52B3">
        <w:rPr>
          <w:rFonts w:ascii="Times New Roman" w:hAnsi="Times New Roman" w:cs="Times New Roman"/>
          <w:sz w:val="24"/>
          <w:szCs w:val="24"/>
        </w:rPr>
        <w:t>2</w:t>
      </w:r>
      <w:r w:rsidR="00647CC6" w:rsidRPr="00AB52B3">
        <w:rPr>
          <w:rFonts w:ascii="Times New Roman" w:hAnsi="Times New Roman" w:cs="Times New Roman"/>
          <w:sz w:val="24"/>
          <w:szCs w:val="24"/>
        </w:rPr>
        <w:t>5</w:t>
      </w:r>
      <w:r w:rsidR="00D11CB3" w:rsidRPr="00AB52B3">
        <w:rPr>
          <w:rFonts w:ascii="Times New Roman" w:hAnsi="Times New Roman" w:cs="Times New Roman"/>
          <w:sz w:val="24"/>
          <w:szCs w:val="24"/>
        </w:rPr>
        <w:t xml:space="preserve">.11.2020 № 549-114 «О бюджете </w:t>
      </w:r>
      <w:r w:rsidR="00D11CB3" w:rsidRPr="00AB52B3">
        <w:rPr>
          <w:rFonts w:ascii="Times New Roman" w:hAnsi="Times New Roman" w:cs="Times New Roman"/>
          <w:sz w:val="24"/>
          <w:szCs w:val="24"/>
        </w:rPr>
        <w:br/>
        <w:t>Санкт-Петербурга на 2021 год и на плановый период 2022 и 2023 годов»</w:t>
      </w:r>
      <w:r w:rsidRPr="00AB52B3">
        <w:rPr>
          <w:rFonts w:ascii="Times New Roman" w:hAnsi="Times New Roman" w:cs="Times New Roman"/>
          <w:sz w:val="24"/>
          <w:szCs w:val="24"/>
        </w:rPr>
        <w:t>,</w:t>
      </w:r>
      <w:r w:rsidRPr="00AB52B3">
        <w:rPr>
          <w:rFonts w:ascii="Times New Roman" w:eastAsia="Times New Roman" w:hAnsi="Times New Roman" w:cs="Times New Roman"/>
          <w:sz w:val="24"/>
        </w:rPr>
        <w:t xml:space="preserve"> постановлением Правительства Санкт-Петербурга от 04.06.2014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452 «О государственной программе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Санкт-Петербурга «Создание условий для обеспечения общественного согласия </w:t>
      </w:r>
      <w:r w:rsidRPr="00AB52B3">
        <w:rPr>
          <w:rFonts w:ascii="Times New Roman" w:eastAsia="Times New Roman" w:hAnsi="Times New Roman" w:cs="Times New Roman"/>
          <w:sz w:val="24"/>
        </w:rPr>
        <w:br/>
        <w:t>в Санкт-Петербурге» и в целях реализации регионального проекта «Социальная активность (город федерального значения Санкт-Петербург)» Правительство Санкт-Петербурга</w:t>
      </w:r>
    </w:p>
    <w:p w14:paraId="47D70F26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06CF92D" w14:textId="77777777" w:rsidR="005D32A8" w:rsidRPr="00AB52B3" w:rsidRDefault="005D32A8" w:rsidP="005D3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0F9FFB0F" w14:textId="77777777" w:rsidR="005D32A8" w:rsidRPr="00AB52B3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6F1B69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1. Утвердить Порядок предоставления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 социально ориентированным некоммерческим организациям в целях финансового обеспечения затрат на реализацию проектов, проведение фестивалей и конкурсов в сфере государственной молодежной политики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Санкт-Петербурге (далее – Порядок 1) согласно приложению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1.</w:t>
      </w:r>
    </w:p>
    <w:p w14:paraId="4C7B3E0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 Утвердить Порядок предоставления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 социально ориентированным некоммерческим организациям в целях возмещения затрат на реализацию проектов, проведение фестивалей и конкурсов в сфере государственной молодежной политики в Санкт-Петербурге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(далее – Порядок 2) согласно приложению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2.</w:t>
      </w:r>
    </w:p>
    <w:p w14:paraId="2F072C7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3. Комитету по молодежной политике и взаимодействию с общественными организациями (далее – Комитет) в месячный срок в целях реализации Порядка 1 и Порядка 2 (далее – Порядки) утвердить:</w:t>
      </w:r>
    </w:p>
    <w:p w14:paraId="4141CB97" w14:textId="385F77FC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форму и порядок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подачи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2A06C9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 на участие в отборе на право получения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 в соответствии с Порядками (далее – </w:t>
      </w:r>
      <w:r w:rsidR="00626B25" w:rsidRPr="00AB52B3">
        <w:rPr>
          <w:rFonts w:ascii="Times New Roman" w:eastAsia="Times New Roman" w:hAnsi="Times New Roman" w:cs="Times New Roman"/>
          <w:sz w:val="24"/>
        </w:rPr>
        <w:t>конкурсный отбор</w:t>
      </w:r>
      <w:r w:rsidRPr="00AB52B3">
        <w:rPr>
          <w:rFonts w:ascii="Times New Roman" w:eastAsia="Times New Roman" w:hAnsi="Times New Roman" w:cs="Times New Roman"/>
          <w:sz w:val="24"/>
        </w:rPr>
        <w:t>);</w:t>
      </w:r>
    </w:p>
    <w:p w14:paraId="142C2B16" w14:textId="49FB27C2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перечень документов,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подаваемых</w:t>
      </w:r>
      <w:r w:rsidRPr="00AB52B3">
        <w:rPr>
          <w:rFonts w:ascii="Times New Roman" w:eastAsia="Times New Roman" w:hAnsi="Times New Roman" w:cs="Times New Roman"/>
          <w:sz w:val="24"/>
        </w:rPr>
        <w:t xml:space="preserve"> для участия в </w:t>
      </w:r>
      <w:r w:rsidR="00626B25" w:rsidRPr="00AB52B3">
        <w:rPr>
          <w:rFonts w:ascii="Times New Roman" w:eastAsia="Times New Roman" w:hAnsi="Times New Roman" w:cs="Times New Roman"/>
          <w:sz w:val="24"/>
        </w:rPr>
        <w:t xml:space="preserve">конкурсном </w:t>
      </w:r>
      <w:r w:rsidRPr="00AB52B3">
        <w:rPr>
          <w:rFonts w:ascii="Times New Roman" w:eastAsia="Times New Roman" w:hAnsi="Times New Roman" w:cs="Times New Roman"/>
          <w:sz w:val="24"/>
        </w:rPr>
        <w:t xml:space="preserve">отборе, и требования </w:t>
      </w:r>
      <w:r w:rsidR="00626B2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к их содержанию;</w:t>
      </w:r>
    </w:p>
    <w:p w14:paraId="7D7DAC8D" w14:textId="4D4CD09D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перечень видов затрат социально ориентированных некоммерческих организаций, </w:t>
      </w:r>
      <w:r w:rsidRPr="00AB52B3">
        <w:rPr>
          <w:rFonts w:ascii="Times New Roman" w:eastAsia="Times New Roman" w:hAnsi="Times New Roman" w:cs="Times New Roman"/>
          <w:sz w:val="24"/>
        </w:rPr>
        <w:br/>
        <w:t>на финансовое обеспечение (возмещение) которых предоставляются субсидии</w:t>
      </w:r>
      <w:r w:rsidR="00626B25" w:rsidRPr="00AB52B3">
        <w:rPr>
          <w:rFonts w:ascii="Times New Roman" w:eastAsia="Times New Roman" w:hAnsi="Times New Roman" w:cs="Times New Roman"/>
          <w:sz w:val="24"/>
        </w:rPr>
        <w:t xml:space="preserve"> в соответствии </w:t>
      </w:r>
      <w:r w:rsidR="00626B25" w:rsidRPr="00AB52B3">
        <w:rPr>
          <w:rFonts w:ascii="Times New Roman" w:eastAsia="Times New Roman" w:hAnsi="Times New Roman" w:cs="Times New Roman"/>
          <w:sz w:val="24"/>
        </w:rPr>
        <w:br/>
        <w:t>с Порядками (далее – субсидии)</w:t>
      </w:r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59519AF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порядок и сроки размещения объявления о проведении конкурсного отбора и требования </w:t>
      </w:r>
      <w:r w:rsidRPr="00AB52B3">
        <w:rPr>
          <w:rFonts w:ascii="Times New Roman" w:eastAsia="Times New Roman" w:hAnsi="Times New Roman" w:cs="Times New Roman"/>
          <w:sz w:val="24"/>
        </w:rPr>
        <w:br/>
        <w:t>к его содержанию;</w:t>
      </w:r>
    </w:p>
    <w:p w14:paraId="1667B9CF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положение о рабочей группе по проверке </w:t>
      </w:r>
      <w:r w:rsidR="002A06C9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 (далее – рабочая группа), ее состав, порядок и сроки проведения проверки рабочей группой </w:t>
      </w:r>
      <w:r w:rsidR="002A06C9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244FF3D2" w14:textId="5343ED73" w:rsidR="005D32A8" w:rsidRPr="00AB52B3" w:rsidRDefault="005D32A8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положение о конкурсной комиссии на право получения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(далее – конкурсная комиссия), </w:t>
      </w:r>
      <w:r w:rsidR="009F0CC5" w:rsidRPr="00AB52B3">
        <w:rPr>
          <w:rFonts w:ascii="Times New Roman" w:eastAsia="Times New Roman" w:hAnsi="Times New Roman" w:cs="Times New Roman"/>
          <w:sz w:val="24"/>
        </w:rPr>
        <w:t xml:space="preserve">предусматривающее порядок формирования конкурсной комиссии, </w:t>
      </w:r>
      <w:r w:rsidRPr="00AB52B3">
        <w:rPr>
          <w:rFonts w:ascii="Times New Roman" w:eastAsia="Times New Roman" w:hAnsi="Times New Roman" w:cs="Times New Roman"/>
          <w:sz w:val="24"/>
        </w:rPr>
        <w:t xml:space="preserve">ее состав, порядок рассмотрения конкурсной комиссией </w:t>
      </w:r>
      <w:r w:rsidR="002A06C9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, </w:t>
      </w:r>
      <w:r w:rsidR="00DF54AD" w:rsidRPr="00AB52B3">
        <w:rPr>
          <w:rFonts w:ascii="Times New Roman" w:eastAsia="Times New Roman" w:hAnsi="Times New Roman" w:cs="Times New Roman"/>
          <w:sz w:val="24"/>
        </w:rPr>
        <w:t xml:space="preserve">включая 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</w:t>
      </w:r>
      <w:r w:rsidR="009F0CC5" w:rsidRPr="00AB52B3">
        <w:rPr>
          <w:rFonts w:ascii="Times New Roman" w:eastAsia="Calibri" w:hAnsi="Times New Roman" w:cs="Times New Roman"/>
          <w:sz w:val="24"/>
          <w:szCs w:val="24"/>
        </w:rPr>
        <w:br/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>и оценки заяв</w:t>
      </w:r>
      <w:r w:rsidR="009137A2" w:rsidRPr="00AB52B3">
        <w:rPr>
          <w:rFonts w:ascii="Times New Roman" w:eastAsia="Calibri" w:hAnsi="Times New Roman" w:cs="Times New Roman"/>
          <w:sz w:val="24"/>
          <w:szCs w:val="24"/>
        </w:rPr>
        <w:t>ок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 xml:space="preserve"> и документов претендентов на получение субсидий,</w:t>
      </w:r>
      <w:r w:rsidR="00DF54AD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 xml:space="preserve">порядок принятия решения </w:t>
      </w:r>
      <w:r w:rsidR="00A71B42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о допуске (недопуске) к участию в конкурсном отборе, порядок проведения конкурсного отбора </w:t>
      </w:r>
      <w:r w:rsidR="009F0CC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и порядок оценки конкурсной комиссией </w:t>
      </w:r>
      <w:r w:rsidR="00753617" w:rsidRPr="00AB52B3">
        <w:rPr>
          <w:rFonts w:ascii="Times New Roman" w:eastAsia="Times New Roman" w:hAnsi="Times New Roman" w:cs="Times New Roman"/>
          <w:sz w:val="24"/>
        </w:rPr>
        <w:t xml:space="preserve">проектов (фестивалей, конкурсов) </w:t>
      </w:r>
      <w:r w:rsidRPr="00AB52B3">
        <w:rPr>
          <w:rFonts w:ascii="Times New Roman" w:eastAsia="Times New Roman" w:hAnsi="Times New Roman" w:cs="Times New Roman"/>
          <w:sz w:val="24"/>
        </w:rPr>
        <w:t xml:space="preserve">и расчета баллов </w:t>
      </w:r>
      <w:r w:rsidR="009F0CC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в части, не урегулированной Порядками;</w:t>
      </w:r>
    </w:p>
    <w:p w14:paraId="2A498CEB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bCs/>
          <w:sz w:val="24"/>
          <w:szCs w:val="24"/>
        </w:rPr>
        <w:t>перечень</w:t>
      </w:r>
      <w:r w:rsidRPr="00AB52B3">
        <w:rPr>
          <w:rFonts w:ascii="Times New Roman" w:hAnsi="Times New Roman" w:cs="Times New Roman"/>
          <w:sz w:val="24"/>
          <w:szCs w:val="24"/>
        </w:rPr>
        <w:t xml:space="preserve"> документов, подтверждающих использование субсидий;</w:t>
      </w:r>
    </w:p>
    <w:p w14:paraId="62AFCDBD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порядок</w:t>
      </w:r>
      <w:r w:rsidR="00E94A88" w:rsidRPr="00AB52B3">
        <w:rPr>
          <w:rFonts w:ascii="Times New Roman" w:hAnsi="Times New Roman" w:cs="Times New Roman"/>
          <w:sz w:val="24"/>
          <w:szCs w:val="24"/>
        </w:rPr>
        <w:t>,</w:t>
      </w:r>
      <w:r w:rsidRPr="00AB52B3">
        <w:rPr>
          <w:rFonts w:ascii="Times New Roman" w:hAnsi="Times New Roman" w:cs="Times New Roman"/>
          <w:sz w:val="24"/>
          <w:szCs w:val="24"/>
        </w:rPr>
        <w:t xml:space="preserve"> сроки </w:t>
      </w:r>
      <w:r w:rsidR="00E94A88" w:rsidRPr="00AB52B3">
        <w:rPr>
          <w:rFonts w:ascii="Times New Roman" w:hAnsi="Times New Roman" w:cs="Times New Roman"/>
          <w:sz w:val="24"/>
          <w:szCs w:val="24"/>
        </w:rPr>
        <w:t xml:space="preserve">и формы </w:t>
      </w:r>
      <w:r w:rsidR="001936A4" w:rsidRPr="00AB52B3">
        <w:rPr>
          <w:rFonts w:ascii="Times New Roman" w:hAnsi="Times New Roman" w:cs="Times New Roman"/>
          <w:sz w:val="24"/>
          <w:szCs w:val="24"/>
        </w:rPr>
        <w:t>представления</w:t>
      </w:r>
      <w:r w:rsidRPr="00AB52B3">
        <w:rPr>
          <w:rFonts w:ascii="Times New Roman" w:hAnsi="Times New Roman" w:cs="Times New Roman"/>
          <w:sz w:val="24"/>
          <w:szCs w:val="24"/>
        </w:rPr>
        <w:t xml:space="preserve"> отчетности об использовании субсидий;</w:t>
      </w:r>
    </w:p>
    <w:p w14:paraId="51DAF031" w14:textId="02461FD0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срок проведения Комитетом обязательных проверок соблюдения получателями субсидий условий, целей и порядка предоставления субсидий.</w:t>
      </w:r>
    </w:p>
    <w:p w14:paraId="573D787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4. Контроль за выполнением постановления возложить на вице-губернатора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Санкт-Петербурга </w:t>
      </w:r>
      <w:r w:rsidR="00D11CB3" w:rsidRPr="00AB52B3">
        <w:rPr>
          <w:rFonts w:ascii="Times New Roman" w:eastAsia="Times New Roman" w:hAnsi="Times New Roman" w:cs="Times New Roman"/>
          <w:sz w:val="24"/>
        </w:rPr>
        <w:t>Бельского А.Н</w:t>
      </w:r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6C445AC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55C734B" w14:textId="77777777" w:rsidR="005D32A8" w:rsidRPr="00AB52B3" w:rsidRDefault="005D32A8" w:rsidP="005D32A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5D32A8" w:rsidRPr="00AB52B3" w14:paraId="24AC60C7" w14:textId="77777777" w:rsidTr="005D32A8">
        <w:tc>
          <w:tcPr>
            <w:tcW w:w="2376" w:type="dxa"/>
            <w:hideMark/>
          </w:tcPr>
          <w:p w14:paraId="16BFD1CD" w14:textId="77777777" w:rsidR="005D32A8" w:rsidRPr="00AB52B3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52B3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57E058DF" w14:textId="77777777" w:rsidR="005D32A8" w:rsidRPr="00AB52B3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52B3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8045" w:type="dxa"/>
            <w:vAlign w:val="center"/>
            <w:hideMark/>
          </w:tcPr>
          <w:p w14:paraId="54BE5414" w14:textId="77777777" w:rsidR="005D32A8" w:rsidRPr="00AB52B3" w:rsidRDefault="005D3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52B3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04098026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85DAB6" w14:textId="77777777" w:rsidR="001008E9" w:rsidRPr="00AB52B3" w:rsidRDefault="001008E9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9247F10" w14:textId="77777777" w:rsidR="005D32A8" w:rsidRPr="00AB52B3" w:rsidRDefault="005D32A8" w:rsidP="005D32A8">
      <w:pPr>
        <w:spacing w:after="0"/>
        <w:rPr>
          <w:rFonts w:ascii="Times New Roman" w:eastAsia="Times New Roman" w:hAnsi="Times New Roman" w:cs="Times New Roman"/>
          <w:sz w:val="24"/>
          <w:shd w:val="clear" w:color="auto" w:fill="FFFFFF"/>
        </w:rPr>
        <w:sectPr w:rsidR="005D32A8" w:rsidRPr="00AB52B3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14:paraId="682B67E5" w14:textId="77777777" w:rsidR="005D32A8" w:rsidRPr="00AB52B3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B52B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Приложение </w:t>
      </w:r>
      <w:r w:rsidRPr="00AB52B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AB52B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</w:t>
      </w:r>
    </w:p>
    <w:p w14:paraId="643DA949" w14:textId="77777777" w:rsidR="005D32A8" w:rsidRPr="00AB52B3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B52B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 постановлению Правительства </w:t>
      </w:r>
      <w:r w:rsidRPr="00AB52B3"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Санкт-Петербурга</w:t>
      </w:r>
    </w:p>
    <w:p w14:paraId="2C944158" w14:textId="77777777" w:rsidR="005D32A8" w:rsidRPr="00AB52B3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B52B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от _________ </w:t>
      </w:r>
      <w:r w:rsidRPr="00AB52B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AB52B3">
        <w:rPr>
          <w:rFonts w:ascii="Times New Roman" w:eastAsia="Times New Roman" w:hAnsi="Times New Roman" w:cs="Times New Roman"/>
          <w:sz w:val="24"/>
          <w:shd w:val="clear" w:color="auto" w:fill="FFFFFF"/>
        </w:rPr>
        <w:t>__________</w:t>
      </w:r>
    </w:p>
    <w:p w14:paraId="4E9B8F0E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40CBEDDE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6A71390F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14A6E55E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61BA16B8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AB52B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ПОРЯДОК </w:t>
      </w:r>
    </w:p>
    <w:p w14:paraId="3B068D4D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AB52B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предоставления в </w:t>
      </w:r>
      <w:r w:rsidR="00E8274A" w:rsidRPr="00AB52B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2021</w:t>
      </w:r>
      <w:r w:rsidRPr="00AB52B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году субсидий социально ориентированным некоммерческим организациям в целях финансового обеспечения затрат на реализацию проектов, проведение фестивалей и конкурсов в сфере </w:t>
      </w:r>
      <w:r w:rsidRPr="00AB52B3">
        <w:rPr>
          <w:rFonts w:ascii="Times New Roman" w:eastAsia="Times New Roman" w:hAnsi="Times New Roman" w:cs="Times New Roman"/>
          <w:b/>
          <w:sz w:val="24"/>
        </w:rPr>
        <w:t>государственной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молодежной политики в Санкт-Петербурге</w:t>
      </w:r>
    </w:p>
    <w:p w14:paraId="05679180" w14:textId="77777777" w:rsidR="005D32A8" w:rsidRPr="00AB52B3" w:rsidRDefault="005D32A8" w:rsidP="005D3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71459CC3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14:paraId="169BC6B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1227D31" w14:textId="2CFE3AB5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1.1. Настоящий Порядок устанавливает правила предоставления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субсидий, предусмотренных Комитету по молодежной политике и взаимодействию с общественными организациями (далее – Комитет)</w:t>
      </w:r>
      <w:r w:rsidR="0017417F" w:rsidRPr="00AB52B3">
        <w:rPr>
          <w:rFonts w:ascii="Times New Roman" w:eastAsia="Times New Roman" w:hAnsi="Times New Roman" w:cs="Times New Roman"/>
          <w:sz w:val="24"/>
        </w:rPr>
        <w:t xml:space="preserve"> по </w:t>
      </w:r>
      <w:r w:rsidRPr="00AB52B3">
        <w:rPr>
          <w:rFonts w:ascii="Times New Roman" w:eastAsia="Times New Roman" w:hAnsi="Times New Roman" w:cs="Times New Roman"/>
          <w:sz w:val="24"/>
        </w:rPr>
        <w:t xml:space="preserve"> стать</w:t>
      </w:r>
      <w:r w:rsidR="0017417F" w:rsidRPr="00AB52B3">
        <w:rPr>
          <w:rFonts w:ascii="Times New Roman" w:eastAsia="Times New Roman" w:hAnsi="Times New Roman" w:cs="Times New Roman"/>
          <w:sz w:val="24"/>
        </w:rPr>
        <w:t>ям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расходов «Субсидии социально ориентированным некоммерческим организациям на реализацию проектов, проведение фестивалей и конкурсов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сфере молодежной политики Санкт-Петербурга» </w:t>
      </w:r>
      <w:r w:rsidRPr="00AB52B3">
        <w:rPr>
          <w:rFonts w:ascii="Times New Roman" w:hAnsi="Times New Roman" w:cs="Times New Roman"/>
          <w:sz w:val="24"/>
          <w:szCs w:val="24"/>
        </w:rPr>
        <w:t xml:space="preserve">(коды целевых статей </w:t>
      </w:r>
      <w:hyperlink r:id="rId9" w:history="1">
        <w:r w:rsidRPr="00AB52B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1710078040</w:t>
        </w:r>
      </w:hyperlink>
      <w:r w:rsidRPr="00AB52B3">
        <w:rPr>
          <w:rFonts w:ascii="Times New Roman" w:hAnsi="Times New Roman" w:cs="Times New Roman"/>
          <w:sz w:val="24"/>
          <w:szCs w:val="24"/>
        </w:rPr>
        <w:t xml:space="preserve"> </w:t>
      </w:r>
      <w:r w:rsidRPr="00AB52B3">
        <w:rPr>
          <w:rFonts w:ascii="Times New Roman" w:hAnsi="Times New Roman" w:cs="Times New Roman"/>
          <w:sz w:val="24"/>
          <w:szCs w:val="24"/>
        </w:rPr>
        <w:br/>
        <w:t xml:space="preserve">и </w:t>
      </w:r>
      <w:hyperlink r:id="rId10" w:history="1">
        <w:r w:rsidRPr="00AB52B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171Е878040</w:t>
        </w:r>
      </w:hyperlink>
      <w:r w:rsidRPr="00AB52B3">
        <w:rPr>
          <w:rFonts w:ascii="Times New Roman" w:hAnsi="Times New Roman" w:cs="Times New Roman"/>
          <w:sz w:val="24"/>
          <w:szCs w:val="24"/>
        </w:rPr>
        <w:t xml:space="preserve">) в приложении </w:t>
      </w:r>
      <w:r w:rsidR="0064581B" w:rsidRPr="00AB52B3">
        <w:rPr>
          <w:rFonts w:ascii="Times New Roman" w:hAnsi="Times New Roman" w:cs="Times New Roman"/>
          <w:sz w:val="24"/>
          <w:szCs w:val="24"/>
        </w:rPr>
        <w:t>2</w:t>
      </w:r>
      <w:r w:rsidRPr="00AB52B3">
        <w:rPr>
          <w:rFonts w:ascii="Times New Roman" w:eastAsia="Times New Roman" w:hAnsi="Times New Roman" w:cs="Times New Roman"/>
          <w:sz w:val="24"/>
        </w:rPr>
        <w:t xml:space="preserve"> к Закону Санкт-Петербурга </w:t>
      </w:r>
      <w:r w:rsidR="008B2E49" w:rsidRPr="00AB52B3">
        <w:rPr>
          <w:rFonts w:ascii="Times New Roman" w:hAnsi="Times New Roman" w:cs="Times New Roman"/>
          <w:sz w:val="24"/>
          <w:szCs w:val="24"/>
        </w:rPr>
        <w:t xml:space="preserve">от </w:t>
      </w:r>
      <w:r w:rsidR="0017417F" w:rsidRPr="00AB52B3">
        <w:rPr>
          <w:rFonts w:ascii="Times New Roman" w:hAnsi="Times New Roman" w:cs="Times New Roman"/>
          <w:sz w:val="24"/>
          <w:szCs w:val="24"/>
        </w:rPr>
        <w:t>2</w:t>
      </w:r>
      <w:r w:rsidR="00647CC6" w:rsidRPr="00AB52B3">
        <w:rPr>
          <w:rFonts w:ascii="Times New Roman" w:hAnsi="Times New Roman" w:cs="Times New Roman"/>
          <w:sz w:val="24"/>
          <w:szCs w:val="24"/>
        </w:rPr>
        <w:t>5</w:t>
      </w:r>
      <w:r w:rsidR="008B2E49" w:rsidRPr="00AB52B3">
        <w:rPr>
          <w:rFonts w:ascii="Times New Roman" w:hAnsi="Times New Roman" w:cs="Times New Roman"/>
          <w:sz w:val="24"/>
          <w:szCs w:val="24"/>
        </w:rPr>
        <w:t xml:space="preserve">.11.2020 № 549-114 «О бюджете Санкт-Петербурга на 2021 год и на плановый период 2022 и 2023 годов» </w:t>
      </w:r>
      <w:r w:rsidRPr="00AB52B3">
        <w:rPr>
          <w:rFonts w:ascii="Times New Roman" w:eastAsia="Times New Roman" w:hAnsi="Times New Roman" w:cs="Times New Roman"/>
          <w:sz w:val="24"/>
        </w:rPr>
        <w:t xml:space="preserve">(далее – Закон </w:t>
      </w:r>
      <w:r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hAnsi="Times New Roman" w:cs="Times New Roman"/>
          <w:sz w:val="24"/>
          <w:szCs w:val="24"/>
        </w:rPr>
        <w:t xml:space="preserve">№ </w:t>
      </w:r>
      <w:r w:rsidR="008B2E49" w:rsidRPr="00AB52B3">
        <w:rPr>
          <w:rFonts w:ascii="Times New Roman" w:hAnsi="Times New Roman" w:cs="Times New Roman"/>
          <w:sz w:val="24"/>
          <w:szCs w:val="24"/>
        </w:rPr>
        <w:t>549-114</w:t>
      </w:r>
      <w:r w:rsidRPr="00AB52B3">
        <w:rPr>
          <w:rFonts w:ascii="Times New Roman" w:eastAsia="Times New Roman" w:hAnsi="Times New Roman" w:cs="Times New Roman"/>
          <w:sz w:val="24"/>
        </w:rPr>
        <w:t xml:space="preserve">) в целях финансового обеспечения затрат социально ориентированных некоммерческих организаций (за исключением государственных 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осуществляющим свою деятельность на территории Санкт-Петербурга (далее – социально ориентированные некоммерческие организации), на реализацию проектов, проведение фестивалей и конкурсов в сфере государственной молодежной политики в Санкт-Петербурге (далее – проекты (фестивали, конкурсы) в соответствии с подпрограммой 1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452 и в целях реализации регионального проекта «Социальная активность (город федерального значения Санкт-Петербург)» (далее – субсидии).</w:t>
      </w:r>
    </w:p>
    <w:p w14:paraId="5329BB8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1.2. В настоящем Порядке применяются следующие понятия:</w:t>
      </w:r>
    </w:p>
    <w:p w14:paraId="030C3EA1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благополучатель – гражданин, принявший участие в реализации проекта (фестиваля, конкурса) и (или) посетивший мероприятия в рамках его реализации;</w:t>
      </w:r>
    </w:p>
    <w:p w14:paraId="07CB6163" w14:textId="47762996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документы –</w:t>
      </w:r>
      <w:r w:rsidR="003600B1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 xml:space="preserve">документы, в том числе </w:t>
      </w:r>
      <w:r w:rsidR="00BD54E7" w:rsidRPr="00AB52B3">
        <w:rPr>
          <w:rFonts w:ascii="Times New Roman" w:eastAsia="Times New Roman" w:hAnsi="Times New Roman" w:cs="Times New Roman"/>
          <w:sz w:val="24"/>
        </w:rPr>
        <w:t>в электронном виде</w:t>
      </w:r>
      <w:r w:rsidRPr="00AB52B3">
        <w:rPr>
          <w:rFonts w:ascii="Times New Roman" w:eastAsia="Times New Roman" w:hAnsi="Times New Roman" w:cs="Times New Roman"/>
          <w:sz w:val="24"/>
        </w:rPr>
        <w:t xml:space="preserve">, </w:t>
      </w:r>
      <w:r w:rsidR="00E14EC5" w:rsidRPr="00AB52B3">
        <w:rPr>
          <w:rFonts w:ascii="Times New Roman" w:eastAsia="Times New Roman" w:hAnsi="Times New Roman" w:cs="Times New Roman"/>
          <w:sz w:val="24"/>
        </w:rPr>
        <w:t xml:space="preserve">подаваемые </w:t>
      </w:r>
      <w:r w:rsidRPr="00AB52B3">
        <w:rPr>
          <w:rFonts w:ascii="Times New Roman" w:eastAsia="Times New Roman" w:hAnsi="Times New Roman" w:cs="Times New Roman"/>
          <w:sz w:val="24"/>
        </w:rPr>
        <w:t xml:space="preserve">для участия </w:t>
      </w:r>
      <w:r w:rsidR="00E14EC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в конкурсном отборе на право получения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субсидий, перечень которых и требования </w:t>
      </w:r>
      <w:r w:rsidR="00E14EC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к которым утверждены Комитетом;</w:t>
      </w:r>
    </w:p>
    <w:p w14:paraId="77C16B65" w14:textId="0079F857" w:rsidR="003965D9" w:rsidRPr="00AB52B3" w:rsidRDefault="001F2DD1" w:rsidP="00396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0" w:name="_Hlk59697370"/>
      <w:r w:rsidRPr="00AB52B3">
        <w:rPr>
          <w:rFonts w:ascii="Times New Roman" w:eastAsia="Times New Roman" w:hAnsi="Times New Roman" w:cs="Times New Roman"/>
          <w:sz w:val="24"/>
        </w:rPr>
        <w:t>заявка – заявка, включающая в себя заявление на участие в конкурсном отборе</w:t>
      </w:r>
      <w:r w:rsidR="00724F57" w:rsidRPr="00AB52B3">
        <w:rPr>
          <w:rFonts w:ascii="Times New Roman" w:eastAsia="Times New Roman" w:hAnsi="Times New Roman" w:cs="Times New Roman"/>
          <w:sz w:val="24"/>
        </w:rPr>
        <w:t xml:space="preserve"> на право получения в 2021 году субсидий, </w:t>
      </w:r>
      <w:r w:rsidR="003965D9" w:rsidRPr="00AB52B3">
        <w:rPr>
          <w:rFonts w:ascii="Times New Roman" w:eastAsia="Times New Roman" w:hAnsi="Times New Roman" w:cs="Times New Roman"/>
          <w:sz w:val="24"/>
        </w:rPr>
        <w:t xml:space="preserve">подаваемое претендентом на получение грантов для участия </w:t>
      </w:r>
      <w:r w:rsidR="003965D9" w:rsidRPr="00AB52B3">
        <w:rPr>
          <w:rFonts w:ascii="Times New Roman" w:eastAsia="Times New Roman" w:hAnsi="Times New Roman" w:cs="Times New Roman"/>
          <w:sz w:val="24"/>
        </w:rPr>
        <w:br/>
        <w:t xml:space="preserve">в конкурсном отборе, по форме и в порядке, утвержденном Комитетом, а также согласие </w:t>
      </w:r>
      <w:r w:rsidR="003965D9" w:rsidRPr="00AB52B3">
        <w:rPr>
          <w:rFonts w:ascii="Times New Roman" w:eastAsia="Times New Roman" w:hAnsi="Times New Roman" w:cs="Times New Roman"/>
          <w:sz w:val="24"/>
        </w:rPr>
        <w:br/>
        <w:t>на публикацию (размещение) в информационно-телекоммуникационной сети «Интернет» информации об участнике конкурсного отбора, о подаваемой участником конкурсного отбора заявке, иной информации об участнике конкурсного отбора, связанной с соответствующим конкурсным отбором;</w:t>
      </w:r>
    </w:p>
    <w:bookmarkEnd w:id="0"/>
    <w:p w14:paraId="5FF915D2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конкурсная комиссия – коллегиальный орган, создаваемый Комитетом в целях определения победителей конкурсного отбора на право получения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субсидий, принятия решений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о предоставлении </w:t>
      </w:r>
      <w:bookmarkStart w:id="1" w:name="_Hlk59627117"/>
      <w:r w:rsidRPr="00AB52B3">
        <w:rPr>
          <w:rFonts w:ascii="Times New Roman" w:eastAsia="Times New Roman" w:hAnsi="Times New Roman" w:cs="Times New Roman"/>
          <w:sz w:val="24"/>
        </w:rPr>
        <w:t>(непредоставлении)</w:t>
      </w:r>
      <w:bookmarkEnd w:id="1"/>
      <w:r w:rsidRPr="00AB52B3">
        <w:rPr>
          <w:rFonts w:ascii="Times New Roman" w:eastAsia="Times New Roman" w:hAnsi="Times New Roman" w:cs="Times New Roman"/>
          <w:sz w:val="24"/>
        </w:rPr>
        <w:t xml:space="preserve"> субсидий и размерах предоставляемых субсидий;</w:t>
      </w:r>
    </w:p>
    <w:p w14:paraId="2282BB2B" w14:textId="77777777" w:rsidR="00EC20A1" w:rsidRPr="00AB52B3" w:rsidRDefault="00EC20A1" w:rsidP="00EC20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конкурсный отбор – отбор, осуществляемый посредством конкурса на право получения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2021 году субсидий социально ориентированными некоммерческими организациями </w:t>
      </w:r>
      <w:r w:rsidRPr="00AB52B3">
        <w:rPr>
          <w:rFonts w:ascii="Times New Roman" w:eastAsia="Times New Roman" w:hAnsi="Times New Roman" w:cs="Times New Roman"/>
          <w:sz w:val="24"/>
        </w:rPr>
        <w:br/>
        <w:t>на реализацию проектов (фестивалей, конкурсов);</w:t>
      </w:r>
    </w:p>
    <w:p w14:paraId="7900F3D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3497161C" w14:textId="6A8D448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</w:t>
      </w:r>
      <w:r w:rsidR="002A06C9" w:rsidRPr="00AB52B3">
        <w:rPr>
          <w:rFonts w:ascii="Times New Roman" w:eastAsia="Times New Roman" w:hAnsi="Times New Roman" w:cs="Times New Roman"/>
          <w:sz w:val="24"/>
        </w:rPr>
        <w:t>заявку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Комитет</w:t>
      </w:r>
      <w:r w:rsidR="004A7343" w:rsidRPr="00AB52B3">
        <w:rPr>
          <w:rFonts w:ascii="Times New Roman" w:eastAsia="Times New Roman" w:hAnsi="Times New Roman" w:cs="Times New Roman"/>
          <w:sz w:val="24"/>
        </w:rPr>
        <w:t xml:space="preserve"> для участия в конкурсном отборе</w:t>
      </w:r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23380106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bookmarkStart w:id="2" w:name="_Hlk59568722"/>
      <w:r w:rsidRPr="00AB52B3">
        <w:rPr>
          <w:rFonts w:ascii="Times New Roman" w:eastAsia="Times New Roman" w:hAnsi="Times New Roman" w:cs="Times New Roman"/>
          <w:sz w:val="24"/>
        </w:rPr>
        <w:t>проект (фестиваль, конкурс)</w:t>
      </w:r>
      <w:bookmarkEnd w:id="2"/>
      <w:r w:rsidRPr="00AB52B3">
        <w:rPr>
          <w:rFonts w:ascii="Times New Roman" w:eastAsia="Times New Roman" w:hAnsi="Times New Roman" w:cs="Times New Roman"/>
          <w:sz w:val="24"/>
        </w:rPr>
        <w:t xml:space="preserve"> – комплекс взаимосвязанных мероприятий, проводимых получателем субсидий и соответствующих одному из направлений государственной молодежной политики в Санкт-Петербурге, указанных в статье 5 Закона Санкт-Петербурга от 26.06.2013 </w:t>
      </w:r>
      <w:r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425-62 «О реализации государственной молодежной политики в Санкт-Петербурге» </w:t>
      </w:r>
      <w:r w:rsidRPr="00AB52B3">
        <w:rPr>
          <w:rFonts w:ascii="Times New Roman" w:eastAsia="Times New Roman" w:hAnsi="Times New Roman" w:cs="Times New Roman"/>
          <w:sz w:val="24"/>
        </w:rPr>
        <w:br/>
        <w:t>(далее – Закон № 425-62);</w:t>
      </w:r>
    </w:p>
    <w:p w14:paraId="368BF648" w14:textId="311B42B5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рабочая группа – рабочая группа, созданная Комитетом в целях проведения проверки </w:t>
      </w:r>
      <w:r w:rsidR="002A06C9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,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поданных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Комитет;</w:t>
      </w:r>
    </w:p>
    <w:p w14:paraId="3273FD5A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Санкт-Петербурга.</w:t>
      </w:r>
    </w:p>
    <w:p w14:paraId="26CB2D54" w14:textId="77777777" w:rsidR="005D32A8" w:rsidRPr="00AB52B3" w:rsidRDefault="005D32A8" w:rsidP="005D32A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1.3. Субсидии предоставляются получателям субсидий на безвозмездной и безвозвратной основе в целях финансового обеспечения затрат на реализацию (проведение) в период  </w:t>
      </w:r>
      <w:r w:rsidRPr="00AB52B3">
        <w:rPr>
          <w:rFonts w:ascii="Times New Roman" w:hAnsi="Times New Roman" w:cs="Times New Roman"/>
          <w:sz w:val="24"/>
          <w:szCs w:val="24"/>
        </w:rPr>
        <w:br/>
        <w:t>с 01.12.20</w:t>
      </w:r>
      <w:r w:rsidR="008B2E49" w:rsidRPr="00AB52B3">
        <w:rPr>
          <w:rFonts w:ascii="Times New Roman" w:hAnsi="Times New Roman" w:cs="Times New Roman"/>
          <w:sz w:val="24"/>
          <w:szCs w:val="24"/>
        </w:rPr>
        <w:t>20</w:t>
      </w:r>
      <w:r w:rsidRPr="00AB52B3">
        <w:rPr>
          <w:rFonts w:ascii="Times New Roman" w:hAnsi="Times New Roman" w:cs="Times New Roman"/>
          <w:sz w:val="24"/>
          <w:szCs w:val="24"/>
        </w:rPr>
        <w:t xml:space="preserve"> по 30.11.</w:t>
      </w:r>
      <w:r w:rsidR="00E8274A" w:rsidRPr="00AB52B3">
        <w:rPr>
          <w:rFonts w:ascii="Times New Roman" w:hAnsi="Times New Roman" w:cs="Times New Roman"/>
          <w:sz w:val="24"/>
          <w:szCs w:val="24"/>
        </w:rPr>
        <w:t>2021</w:t>
      </w:r>
      <w:r w:rsidRPr="00AB52B3">
        <w:rPr>
          <w:rFonts w:ascii="Times New Roman" w:hAnsi="Times New Roman" w:cs="Times New Roman"/>
          <w:sz w:val="24"/>
          <w:szCs w:val="24"/>
        </w:rPr>
        <w:t xml:space="preserve"> проектов (фестивалей, конкурсов) (далее – затраты) в соответствии </w:t>
      </w:r>
      <w:r w:rsidRPr="00AB52B3">
        <w:rPr>
          <w:rFonts w:ascii="Times New Roman" w:hAnsi="Times New Roman" w:cs="Times New Roman"/>
          <w:sz w:val="24"/>
          <w:szCs w:val="24"/>
        </w:rPr>
        <w:br/>
        <w:t xml:space="preserve">с видами затрат, перечень которых устанавливается Комитетом, видами деятельности, указанными в Законе Санкт-Петербурга от 23.03.2011 № 153-41 «О поддержке социально ориентированных некоммерческих организаций в Санкт-Петербурге», по основным направлениям государственной молодежной политики в Санкт-Петербурге, указанным в Законе Санкт-Петербурга № 425-62, </w:t>
      </w:r>
      <w:r w:rsidRPr="00AB52B3">
        <w:rPr>
          <w:rFonts w:ascii="Times New Roman" w:hAnsi="Times New Roman" w:cs="Times New Roman"/>
          <w:sz w:val="24"/>
          <w:szCs w:val="24"/>
        </w:rPr>
        <w:br/>
        <w:t xml:space="preserve">и в целях реализации регионального проекта </w:t>
      </w:r>
      <w:r w:rsidRPr="00AB52B3">
        <w:rPr>
          <w:rFonts w:ascii="Times New Roman" w:eastAsia="Times New Roman" w:hAnsi="Times New Roman" w:cs="Times New Roman"/>
          <w:sz w:val="24"/>
        </w:rPr>
        <w:t>«Социальная активность (город федерального значения Санкт-Петербург)»</w:t>
      </w:r>
      <w:r w:rsidRPr="00AB52B3">
        <w:rPr>
          <w:rFonts w:ascii="Times New Roman" w:hAnsi="Times New Roman" w:cs="Times New Roman"/>
          <w:sz w:val="24"/>
          <w:szCs w:val="24"/>
        </w:rPr>
        <w:t>.</w:t>
      </w:r>
    </w:p>
    <w:p w14:paraId="5B96BBDE" w14:textId="438287EE" w:rsidR="005D32A8" w:rsidRPr="00AB52B3" w:rsidRDefault="005D32A8" w:rsidP="005D32A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1.4. Субсидии предоставляются на конкурсной основе в соответствии с порядком проведения конкурсного отбора в пределах средств, предусмотренных на их предоставление Комитету Законом </w:t>
      </w:r>
      <w:r w:rsidRPr="00AB52B3">
        <w:rPr>
          <w:rFonts w:ascii="Times New Roman" w:hAnsi="Times New Roman" w:cs="Times New Roman"/>
          <w:sz w:val="24"/>
          <w:szCs w:val="24"/>
        </w:rPr>
        <w:t xml:space="preserve">№ </w:t>
      </w:r>
      <w:r w:rsidR="008B2E49" w:rsidRPr="00AB52B3">
        <w:rPr>
          <w:rFonts w:ascii="Times New Roman" w:hAnsi="Times New Roman" w:cs="Times New Roman"/>
          <w:sz w:val="24"/>
          <w:szCs w:val="24"/>
        </w:rPr>
        <w:t xml:space="preserve">549-114 </w:t>
      </w:r>
      <w:r w:rsidRPr="00AB52B3">
        <w:rPr>
          <w:rFonts w:ascii="Times New Roman" w:eastAsia="Times New Roman" w:hAnsi="Times New Roman" w:cs="Times New Roman"/>
          <w:sz w:val="24"/>
        </w:rPr>
        <w:t>по стать</w:t>
      </w:r>
      <w:r w:rsidR="00825C68" w:rsidRPr="00AB52B3">
        <w:rPr>
          <w:rFonts w:ascii="Times New Roman" w:eastAsia="Times New Roman" w:hAnsi="Times New Roman" w:cs="Times New Roman"/>
          <w:sz w:val="24"/>
        </w:rPr>
        <w:t>ям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расходов, указанн</w:t>
      </w:r>
      <w:r w:rsidR="00825C68" w:rsidRPr="00AB52B3">
        <w:rPr>
          <w:rFonts w:ascii="Times New Roman" w:eastAsia="Times New Roman" w:hAnsi="Times New Roman" w:cs="Times New Roman"/>
          <w:sz w:val="24"/>
        </w:rPr>
        <w:t>ым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пункте 1.1 настоящего Порядка.</w:t>
      </w:r>
    </w:p>
    <w:p w14:paraId="40B21102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1.5. Конкурсный отбор проводится в целях принятия решений о предоставлении (непредоставлении)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 и размерах предоставляемых субсидий.</w:t>
      </w:r>
    </w:p>
    <w:p w14:paraId="0A436002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1.6. В целях принятия решений, указанных в пункте 1.5 настоящего Порядка, Комитетом создается конкурсная комиссия.</w:t>
      </w:r>
    </w:p>
    <w:p w14:paraId="55C6DDE1" w14:textId="5DE2D73C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Положение о конкурсной комиссии</w:t>
      </w:r>
      <w:r w:rsidR="009F0CC5" w:rsidRPr="00AB52B3">
        <w:rPr>
          <w:rFonts w:ascii="Times New Roman" w:eastAsia="Times New Roman" w:hAnsi="Times New Roman" w:cs="Times New Roman"/>
          <w:sz w:val="24"/>
        </w:rPr>
        <w:t>, предусматривающее порядок формирования конкурсной комиссии,</w:t>
      </w:r>
      <w:r w:rsidRPr="00AB52B3">
        <w:rPr>
          <w:rFonts w:ascii="Times New Roman" w:eastAsia="Times New Roman" w:hAnsi="Times New Roman" w:cs="Times New Roman"/>
          <w:sz w:val="24"/>
        </w:rPr>
        <w:t xml:space="preserve"> и </w:t>
      </w:r>
      <w:r w:rsidR="009F0CC5" w:rsidRPr="00AB52B3">
        <w:rPr>
          <w:rFonts w:ascii="Times New Roman" w:eastAsia="Times New Roman" w:hAnsi="Times New Roman" w:cs="Times New Roman"/>
          <w:sz w:val="24"/>
        </w:rPr>
        <w:t xml:space="preserve">ее </w:t>
      </w:r>
      <w:r w:rsidRPr="00AB52B3">
        <w:rPr>
          <w:rFonts w:ascii="Times New Roman" w:eastAsia="Times New Roman" w:hAnsi="Times New Roman" w:cs="Times New Roman"/>
          <w:sz w:val="24"/>
        </w:rPr>
        <w:t>состав утверждаются Комитетом.</w:t>
      </w:r>
    </w:p>
    <w:p w14:paraId="0FE3BE43" w14:textId="77777777" w:rsidR="009F0CC5" w:rsidRPr="00AB52B3" w:rsidRDefault="009F0CC5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</w:p>
    <w:p w14:paraId="493AE092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2C62717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2. Условия предоставления субсидий</w:t>
      </w:r>
    </w:p>
    <w:p w14:paraId="36D6865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EEC30C9" w14:textId="1A67931F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2.1. Для получения субсидий претенденты на получение субсидий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подают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Комитет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заявки</w:t>
      </w:r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26187AEB" w14:textId="37A8BA10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2.2. Субсидии предоставляются </w:t>
      </w:r>
      <w:bookmarkStart w:id="3" w:name="_Hlk59702977"/>
      <w:r w:rsidRPr="00AB52B3">
        <w:rPr>
          <w:rFonts w:ascii="Times New Roman" w:eastAsia="Times New Roman" w:hAnsi="Times New Roman" w:cs="Times New Roman"/>
          <w:sz w:val="24"/>
        </w:rPr>
        <w:t xml:space="preserve">при условии соответствия получателя субсидий следующим </w:t>
      </w:r>
      <w:r w:rsidR="00CB7F2A" w:rsidRPr="00AB52B3">
        <w:rPr>
          <w:rFonts w:ascii="Times New Roman" w:eastAsia="Times New Roman" w:hAnsi="Times New Roman" w:cs="Times New Roman"/>
          <w:sz w:val="24"/>
        </w:rPr>
        <w:t>требованиям</w:t>
      </w:r>
      <w:r w:rsidRPr="00AB52B3">
        <w:rPr>
          <w:rFonts w:ascii="Times New Roman" w:eastAsia="Times New Roman" w:hAnsi="Times New Roman" w:cs="Times New Roman"/>
          <w:sz w:val="24"/>
        </w:rPr>
        <w:t>:</w:t>
      </w:r>
      <w:bookmarkEnd w:id="3"/>
    </w:p>
    <w:p w14:paraId="1430526E" w14:textId="76AFFA5B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2.2.1. Достижение получателем субсидии результата предоставления субсидии </w:t>
      </w:r>
      <w:r w:rsidRPr="00AB52B3">
        <w:rPr>
          <w:rFonts w:ascii="Times New Roman" w:eastAsia="Times New Roman" w:hAnsi="Times New Roman" w:cs="Times New Roman"/>
          <w:sz w:val="24"/>
        </w:rPr>
        <w:br/>
        <w:t>(далее – результат) – реализации проекта (фестиваля, конкурса)</w:t>
      </w:r>
      <w:r w:rsidR="004A7343" w:rsidRPr="00AB52B3">
        <w:rPr>
          <w:rFonts w:ascii="Times New Roman" w:eastAsia="Times New Roman" w:hAnsi="Times New Roman" w:cs="Times New Roman"/>
          <w:sz w:val="24"/>
        </w:rPr>
        <w:t>, и</w:t>
      </w:r>
      <w:r w:rsidR="004A7343" w:rsidRPr="00AB52B3">
        <w:rPr>
          <w:rFonts w:ascii="Times New Roman" w:eastAsia="Times New Roman" w:hAnsi="Times New Roman" w:cs="Times New Roman"/>
          <w:spacing w:val="-4"/>
          <w:sz w:val="24"/>
        </w:rPr>
        <w:t xml:space="preserve"> показателей,</w:t>
      </w:r>
      <w:r w:rsidR="004A7343" w:rsidRPr="00AB52B3">
        <w:rPr>
          <w:rFonts w:ascii="Times New Roman" w:eastAsia="Times New Roman" w:hAnsi="Times New Roman" w:cs="Times New Roman"/>
          <w:sz w:val="24"/>
        </w:rPr>
        <w:t xml:space="preserve"> необходимых </w:t>
      </w:r>
      <w:r w:rsidR="004A7343" w:rsidRPr="00AB52B3">
        <w:rPr>
          <w:rFonts w:ascii="Times New Roman" w:eastAsia="Times New Roman" w:hAnsi="Times New Roman" w:cs="Times New Roman"/>
          <w:sz w:val="24"/>
        </w:rPr>
        <w:br/>
        <w:t>для достижения результата предоставления субсидии</w:t>
      </w:r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1CD6FD43" w14:textId="748F745E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2.2.2. Наличие согласия получателя субсидий</w:t>
      </w:r>
      <w:r w:rsidR="003238AB" w:rsidRPr="00AB52B3">
        <w:rPr>
          <w:rFonts w:ascii="Times New Roman" w:eastAsia="Times New Roman" w:hAnsi="Times New Roman" w:cs="Times New Roman"/>
          <w:sz w:val="24"/>
        </w:rPr>
        <w:t xml:space="preserve">, а также лиц, получающих средства </w:t>
      </w:r>
      <w:r w:rsidR="003238AB" w:rsidRPr="00AB52B3">
        <w:rPr>
          <w:rFonts w:ascii="Times New Roman" w:eastAsia="Times New Roman" w:hAnsi="Times New Roman" w:cs="Times New Roman"/>
          <w:sz w:val="24"/>
        </w:rPr>
        <w:br/>
        <w:t>на основании договоров, заключенных с получателем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3238AB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на осуществление </w:t>
      </w:r>
      <w:r w:rsidR="003238AB" w:rsidRPr="00AB52B3">
        <w:rPr>
          <w:rFonts w:ascii="Times New Roman" w:eastAsia="Times New Roman" w:hAnsi="Times New Roman" w:cs="Times New Roman"/>
          <w:sz w:val="24"/>
        </w:rPr>
        <w:t xml:space="preserve">в отношении них </w:t>
      </w:r>
      <w:r w:rsidRPr="00AB52B3">
        <w:rPr>
          <w:rFonts w:ascii="Times New Roman" w:eastAsia="Times New Roman" w:hAnsi="Times New Roman" w:cs="Times New Roman"/>
          <w:sz w:val="24"/>
        </w:rPr>
        <w:t>Комитетом и Комитетом государственного финансового контроля Санкт-Петербурга (далее – КГФК) обязательных проверок соблюдения получателями субсидий условий, целей и порядка предоставления субсидий</w:t>
      </w:r>
      <w:r w:rsidR="003238AB" w:rsidRPr="00AB52B3">
        <w:rPr>
          <w:rFonts w:ascii="Times New Roman" w:eastAsia="Times New Roman" w:hAnsi="Times New Roman" w:cs="Times New Roman"/>
          <w:sz w:val="24"/>
        </w:rPr>
        <w:t>, а также о включении таких положений в соглашение</w:t>
      </w:r>
      <w:r w:rsidRPr="00AB52B3">
        <w:rPr>
          <w:rFonts w:ascii="Times New Roman" w:eastAsia="Times New Roman" w:hAnsi="Times New Roman" w:cs="Times New Roman"/>
          <w:sz w:val="24"/>
        </w:rPr>
        <w:t xml:space="preserve"> (далее – проверки).</w:t>
      </w:r>
    </w:p>
    <w:p w14:paraId="58C39521" w14:textId="4FB46FF5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7D6051" w:rsidRPr="00AB52B3">
        <w:rPr>
          <w:rFonts w:ascii="Times New Roman" w:eastAsia="Times New Roman" w:hAnsi="Times New Roman" w:cs="Times New Roman"/>
          <w:sz w:val="24"/>
        </w:rPr>
        <w:t>3</w:t>
      </w:r>
      <w:r w:rsidRPr="00AB52B3">
        <w:rPr>
          <w:rFonts w:ascii="Times New Roman" w:eastAsia="Times New Roman" w:hAnsi="Times New Roman" w:cs="Times New Roman"/>
          <w:sz w:val="24"/>
        </w:rPr>
        <w:t>. Документальное обоснование планируемых затрат.</w:t>
      </w:r>
    </w:p>
    <w:p w14:paraId="623CEB07" w14:textId="768DE036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7D6051" w:rsidRPr="00AB52B3">
        <w:rPr>
          <w:rFonts w:ascii="Times New Roman" w:eastAsia="Times New Roman" w:hAnsi="Times New Roman" w:cs="Times New Roman"/>
          <w:sz w:val="24"/>
        </w:rPr>
        <w:t>4</w:t>
      </w:r>
      <w:r w:rsidRPr="00AB52B3">
        <w:rPr>
          <w:rFonts w:ascii="Times New Roman" w:eastAsia="Times New Roman" w:hAnsi="Times New Roman" w:cs="Times New Roman"/>
          <w:sz w:val="24"/>
        </w:rPr>
        <w:t>. Признание конкурсной комиссией претендента на получение субсидий прошедшим конкурсный отбор.</w:t>
      </w:r>
    </w:p>
    <w:p w14:paraId="561155CA" w14:textId="0507BC01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7D6051" w:rsidRPr="00AB52B3">
        <w:rPr>
          <w:rFonts w:ascii="Times New Roman" w:eastAsia="Times New Roman" w:hAnsi="Times New Roman" w:cs="Times New Roman"/>
          <w:sz w:val="24"/>
        </w:rPr>
        <w:t>5</w:t>
      </w:r>
      <w:r w:rsidRPr="00AB52B3">
        <w:rPr>
          <w:rFonts w:ascii="Times New Roman" w:eastAsia="Times New Roman" w:hAnsi="Times New Roman" w:cs="Times New Roman"/>
          <w:sz w:val="24"/>
        </w:rPr>
        <w:t xml:space="preserve">. </w:t>
      </w:r>
      <w:bookmarkStart w:id="4" w:name="_Hlk59627826"/>
      <w:r w:rsidRPr="00AB52B3">
        <w:rPr>
          <w:rFonts w:ascii="Times New Roman" w:eastAsia="Times New Roman" w:hAnsi="Times New Roman" w:cs="Times New Roman"/>
          <w:sz w:val="24"/>
        </w:rPr>
        <w:t xml:space="preserve">Представление получателем субсидий отчетности об использовании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в порядке, утвержденном Комитетом.</w:t>
      </w:r>
      <w:bookmarkEnd w:id="4"/>
    </w:p>
    <w:p w14:paraId="2DF7F6E0" w14:textId="7A5FC052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6</w:t>
      </w:r>
      <w:r w:rsidRPr="00AB52B3">
        <w:rPr>
          <w:rFonts w:ascii="Times New Roman" w:eastAsia="Times New Roman" w:hAnsi="Times New Roman" w:cs="Times New Roman"/>
          <w:sz w:val="24"/>
        </w:rPr>
        <w:t xml:space="preserve">. Неприобретение получателем субсидий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в целях оплаты услуг иностранных артистов и творческих коллективов, участвующих в проектах (фестивалях, конкурсах), включая расходы по перевозке оборудования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и декораций, а также </w:t>
      </w:r>
      <w:r w:rsidRPr="00AB52B3">
        <w:rPr>
          <w:rFonts w:ascii="Times New Roman" w:hAnsi="Times New Roman" w:cs="Times New Roman"/>
          <w:sz w:val="24"/>
          <w:szCs w:val="24"/>
        </w:rPr>
        <w:t>при закупке (поставке) высокотехнологичного импортного оборудования, сырья и комплектующих изделий.</w:t>
      </w:r>
    </w:p>
    <w:p w14:paraId="1CC6C2EC" w14:textId="36DBECFD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7</w:t>
      </w:r>
      <w:r w:rsidRPr="00AB52B3">
        <w:rPr>
          <w:rFonts w:ascii="Times New Roman" w:eastAsia="Times New Roman" w:hAnsi="Times New Roman" w:cs="Times New Roman"/>
          <w:sz w:val="24"/>
        </w:rPr>
        <w:t>. Согласие получателя субсидий на возврат в бюджет Санкт-Петербурга остатков субсидий, не использованных в установленный соглашением срок.</w:t>
      </w:r>
    </w:p>
    <w:p w14:paraId="10309F85" w14:textId="0874E5F0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8</w:t>
      </w:r>
      <w:r w:rsidRPr="00AB52B3">
        <w:rPr>
          <w:rFonts w:ascii="Times New Roman" w:eastAsia="Times New Roman" w:hAnsi="Times New Roman" w:cs="Times New Roman"/>
          <w:sz w:val="24"/>
        </w:rPr>
        <w:t>. Требования, которым должен соответствовать получатель субсидий на дату, предшествующую дню принятия Комитетом решения о предоставлении субсидий:</w:t>
      </w:r>
    </w:p>
    <w:p w14:paraId="3464653E" w14:textId="7E50D84D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8</w:t>
      </w:r>
      <w:r w:rsidRPr="00AB52B3">
        <w:rPr>
          <w:rFonts w:ascii="Times New Roman" w:eastAsia="Times New Roman" w:hAnsi="Times New Roman" w:cs="Times New Roman"/>
          <w:sz w:val="24"/>
        </w:rPr>
        <w:t>.1. Отсутствие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Pr="00AB52B3">
        <w:rPr>
          <w:rFonts w:ascii="Times New Roman" w:eastAsia="Times New Roman" w:hAnsi="Times New Roman" w:cs="Times New Roman"/>
          <w:sz w:val="24"/>
        </w:rPr>
        <w:br/>
        <w:t>с законодательством Российской Федерации о налогах и сборах.</w:t>
      </w:r>
    </w:p>
    <w:p w14:paraId="0A8CD0A5" w14:textId="1B48F73C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8</w:t>
      </w:r>
      <w:r w:rsidRPr="00AB52B3">
        <w:rPr>
          <w:rFonts w:ascii="Times New Roman" w:eastAsia="Times New Roman" w:hAnsi="Times New Roman" w:cs="Times New Roman"/>
          <w:sz w:val="24"/>
        </w:rPr>
        <w:t xml:space="preserve">.2. Отсутствие у получателя субсидий просроченной задолженности по возврату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бюджет Санкт-Петербурга субсидий, бюджетных инвестиций, предоставленных в том числе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соответствии с иными правовыми актами, и иной просроченной задолженности перед бюджетом </w:t>
      </w:r>
      <w:r w:rsidRPr="00AB52B3">
        <w:rPr>
          <w:rFonts w:ascii="Times New Roman" w:eastAsia="Times New Roman" w:hAnsi="Times New Roman" w:cs="Times New Roman"/>
          <w:sz w:val="24"/>
        </w:rPr>
        <w:br/>
        <w:t>Санкт-Петербурга.</w:t>
      </w:r>
    </w:p>
    <w:p w14:paraId="2B967B94" w14:textId="3F0E7DA7" w:rsidR="00BB1229" w:rsidRPr="00AB52B3" w:rsidRDefault="005D32A8" w:rsidP="00BB12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8</w:t>
      </w:r>
      <w:r w:rsidRPr="00AB52B3">
        <w:rPr>
          <w:rFonts w:ascii="Times New Roman" w:eastAsia="Times New Roman" w:hAnsi="Times New Roman" w:cs="Times New Roman"/>
          <w:sz w:val="24"/>
        </w:rPr>
        <w:t xml:space="preserve">.3. </w:t>
      </w:r>
      <w:r w:rsidR="008F19AB" w:rsidRPr="00AB52B3">
        <w:rPr>
          <w:rFonts w:ascii="Times New Roman" w:eastAsia="Times New Roman" w:hAnsi="Times New Roman" w:cs="Times New Roman"/>
          <w:sz w:val="24"/>
          <w:szCs w:val="24"/>
        </w:rPr>
        <w:t>Получатель субсидии</w:t>
      </w:r>
      <w:r w:rsidR="008F19AB" w:rsidRPr="00AB52B3">
        <w:rPr>
          <w:rFonts w:ascii="Times New Roman" w:eastAsia="Calibri" w:hAnsi="Times New Roman" w:cs="Times New Roman"/>
          <w:sz w:val="24"/>
          <w:szCs w:val="24"/>
        </w:rPr>
        <w:t xml:space="preserve"> не должен находиться в процессе реорганизации, ликвидации, </w:t>
      </w:r>
      <w:r w:rsidR="008F19AB" w:rsidRPr="00AB52B3">
        <w:rPr>
          <w:rFonts w:ascii="Times New Roman" w:eastAsia="Calibri" w:hAnsi="Times New Roman" w:cs="Times New Roman"/>
          <w:sz w:val="24"/>
          <w:szCs w:val="24"/>
        </w:rPr>
        <w:br/>
        <w:t xml:space="preserve">в отношении него не введена процедура банкротства, его деятельность не приостановлена </w:t>
      </w:r>
      <w:r w:rsidR="008F19AB" w:rsidRPr="00AB52B3">
        <w:rPr>
          <w:rFonts w:ascii="Times New Roman" w:eastAsia="Calibri" w:hAnsi="Times New Roman" w:cs="Times New Roman"/>
          <w:sz w:val="24"/>
          <w:szCs w:val="24"/>
        </w:rPr>
        <w:br/>
        <w:t>в порядке, предусмотренном законодательством Российской Федерации.</w:t>
      </w:r>
    </w:p>
    <w:p w14:paraId="553DB8D2" w14:textId="0DBD9E0F" w:rsidR="00623761" w:rsidRPr="00AB52B3" w:rsidRDefault="00623761" w:rsidP="00BB12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.4. Отсутствие в реестре дисквалифицированных лиц сведений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14:paraId="23B08E3E" w14:textId="54124FC9" w:rsidR="009137A2" w:rsidRPr="00AB52B3" w:rsidRDefault="006E0771" w:rsidP="002364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59868785"/>
      <w:r w:rsidRPr="00AB52B3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9137A2" w:rsidRPr="00AB52B3">
        <w:rPr>
          <w:rFonts w:ascii="Times New Roman" w:eastAsia="Times New Roman" w:hAnsi="Times New Roman" w:cs="Times New Roman"/>
          <w:sz w:val="24"/>
          <w:szCs w:val="24"/>
        </w:rPr>
        <w:t xml:space="preserve">Получатель субсидий не должен получать средства из бюджета Санкт-Петербурга </w:t>
      </w:r>
      <w:r w:rsidR="00236427"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на финансовое обеспечение (возмещение) затрат на основании иных нормативных правовых актов </w:t>
      </w:r>
      <w:r w:rsidR="00236427" w:rsidRPr="00AB52B3">
        <w:rPr>
          <w:rFonts w:ascii="Times New Roman" w:eastAsia="Times New Roman" w:hAnsi="Times New Roman" w:cs="Times New Roman"/>
          <w:sz w:val="24"/>
          <w:szCs w:val="24"/>
        </w:rPr>
        <w:br/>
        <w:t>на подаваемые на конкурсный отбор проекты (фестивали, конкурсы).</w:t>
      </w:r>
    </w:p>
    <w:bookmarkEnd w:id="5"/>
    <w:p w14:paraId="251FC367" w14:textId="04C5A6AE" w:rsidR="006E0771" w:rsidRPr="00AB52B3" w:rsidRDefault="009137A2" w:rsidP="00BB12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6E0771" w:rsidRPr="00AB52B3">
        <w:rPr>
          <w:rFonts w:ascii="Times New Roman" w:eastAsia="Times New Roman" w:hAnsi="Times New Roman" w:cs="Times New Roman"/>
          <w:sz w:val="24"/>
          <w:szCs w:val="24"/>
        </w:rPr>
        <w:t>Получатель субсидий</w:t>
      </w:r>
      <w:r w:rsidR="006E0771" w:rsidRPr="00AB52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0771" w:rsidRPr="00AB52B3">
        <w:rPr>
          <w:rFonts w:ascii="Times New Roman" w:eastAsia="Times New Roman" w:hAnsi="Times New Roman" w:cs="Times New Roman"/>
          <w:sz w:val="24"/>
          <w:szCs w:val="24"/>
        </w:rPr>
        <w:t xml:space="preserve"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6E0771"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</w:t>
      </w:r>
      <w:r w:rsidR="006E0771" w:rsidRPr="00AB52B3">
        <w:rPr>
          <w:rFonts w:ascii="Times New Roman" w:eastAsia="Times New Roman" w:hAnsi="Times New Roman" w:cs="Times New Roman"/>
          <w:sz w:val="24"/>
          <w:szCs w:val="24"/>
        </w:rPr>
        <w:br/>
        <w:t>при проведении финансовых операций (офшорные зоны), в совокупности превышает 50 процентов.</w:t>
      </w:r>
    </w:p>
    <w:p w14:paraId="51A107A1" w14:textId="77777777" w:rsidR="004B4622" w:rsidRPr="00AB52B3" w:rsidRDefault="004B4622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5FCACC7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97D51A4" w14:textId="6BE1D99C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6" w:name="_Hlk59712577"/>
      <w:r w:rsidRPr="00AB52B3">
        <w:rPr>
          <w:rFonts w:ascii="Times New Roman" w:eastAsia="Times New Roman" w:hAnsi="Times New Roman" w:cs="Times New Roman"/>
          <w:b/>
          <w:sz w:val="24"/>
        </w:rPr>
        <w:t xml:space="preserve">3. Порядок </w:t>
      </w:r>
      <w:r w:rsidR="00EF18D5" w:rsidRPr="00AB52B3">
        <w:rPr>
          <w:rFonts w:ascii="Times New Roman" w:eastAsia="Times New Roman" w:hAnsi="Times New Roman" w:cs="Times New Roman"/>
          <w:b/>
          <w:sz w:val="24"/>
        </w:rPr>
        <w:t xml:space="preserve">подачи </w:t>
      </w:r>
      <w:r w:rsidR="00332BA8" w:rsidRPr="00AB52B3">
        <w:rPr>
          <w:rFonts w:ascii="Times New Roman" w:eastAsia="Times New Roman" w:hAnsi="Times New Roman" w:cs="Times New Roman"/>
          <w:b/>
          <w:sz w:val="24"/>
        </w:rPr>
        <w:t>заявок</w:t>
      </w:r>
    </w:p>
    <w:bookmarkEnd w:id="6"/>
    <w:p w14:paraId="57B1EA7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E1634D0" w14:textId="77777777" w:rsidR="00B17C3E" w:rsidRPr="00AB52B3" w:rsidRDefault="005D32A8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3.1.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Заявки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подаются</w:t>
      </w:r>
      <w:r w:rsidRPr="00AB52B3">
        <w:rPr>
          <w:rFonts w:ascii="Times New Roman" w:eastAsia="Times New Roman" w:hAnsi="Times New Roman" w:cs="Times New Roman"/>
          <w:sz w:val="24"/>
        </w:rPr>
        <w:t xml:space="preserve"> претендентами на получение субсидий в соответствии со сроком </w:t>
      </w:r>
      <w:r w:rsidR="00E14EC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и местом, установленными в объявлении о проведении конкурсного отбора (далее – объявление). </w:t>
      </w:r>
      <w:r w:rsidR="00B17C3E" w:rsidRPr="00AB52B3">
        <w:rPr>
          <w:rFonts w:ascii="Times New Roman" w:eastAsia="Times New Roman" w:hAnsi="Times New Roman" w:cs="Times New Roman"/>
          <w:sz w:val="24"/>
        </w:rPr>
        <w:t>Объявление размещается в информационно-телекоммуникационной сети «Интернет» (далее – сеть «Интернет») на официальном сайте Комитета https://www.gov.spb.ru/gov/otrasl/kpmp (далее – сайт Комитета) с указанием:</w:t>
      </w:r>
    </w:p>
    <w:p w14:paraId="64F50ABE" w14:textId="5B922072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сроков проведения отбора</w:t>
      </w:r>
      <w:r w:rsidR="000604B5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0604B5" w:rsidRPr="00AB52B3">
        <w:rPr>
          <w:rFonts w:ascii="Times New Roman" w:eastAsia="Times New Roman" w:hAnsi="Times New Roman" w:cs="Times New Roman"/>
          <w:sz w:val="24"/>
        </w:rPr>
        <w:t xml:space="preserve">(даты и времени начала (окончания) подачи (приема) заявок участников </w:t>
      </w:r>
      <w:r w:rsidR="000604B5" w:rsidRPr="00AB52B3">
        <w:rPr>
          <w:rFonts w:ascii="Times New Roman" w:eastAsia="Times New Roman" w:hAnsi="Times New Roman" w:cs="Times New Roman"/>
          <w:sz w:val="24"/>
        </w:rPr>
        <w:t xml:space="preserve">конкурсного </w:t>
      </w:r>
      <w:r w:rsidR="000604B5" w:rsidRPr="00AB52B3">
        <w:rPr>
          <w:rFonts w:ascii="Times New Roman" w:eastAsia="Times New Roman" w:hAnsi="Times New Roman" w:cs="Times New Roman"/>
          <w:sz w:val="24"/>
        </w:rPr>
        <w:t>отбора)</w:t>
      </w:r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27AA0C8B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наименования, места нахождения, почтового адреса, адреса электронной почты Комитета;</w:t>
      </w:r>
    </w:p>
    <w:p w14:paraId="41AFEB17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целей предоставления субсидий, а также результатов предоставления субсидий;</w:t>
      </w:r>
    </w:p>
    <w:p w14:paraId="14DAACD9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доменного имени, и (или) сетевого адреса, и (или) указателей страниц сайта Комитета, </w:t>
      </w:r>
      <w:r w:rsidRPr="00AB52B3">
        <w:rPr>
          <w:rFonts w:ascii="Times New Roman" w:eastAsia="Times New Roman" w:hAnsi="Times New Roman" w:cs="Times New Roman"/>
          <w:sz w:val="24"/>
        </w:rPr>
        <w:br/>
        <w:t>на котором обеспечивается проведение конкурсного отбора;</w:t>
      </w:r>
    </w:p>
    <w:p w14:paraId="2425ABFE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требований к участникам конкурсного отбора и перечня документов, представляемых участниками конкурсного отбора для подтверждения их соответствия указанным требованиям (далее – документы); </w:t>
      </w:r>
    </w:p>
    <w:p w14:paraId="5443FABA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порядка подачи заявок и документов участниками конкурсного отбора и требований, предъявляемых к форме и содержанию заявок и документов, подаваемых участниками конкурсного отбора;</w:t>
      </w:r>
    </w:p>
    <w:p w14:paraId="4EF68809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порядка отзыва заявок и документов участниками отбора, порядка возврата заявлений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и документов участников отбора, определяющего в том числе основания для возврата заявлений </w:t>
      </w:r>
      <w:r w:rsidRPr="00AB52B3">
        <w:rPr>
          <w:rFonts w:ascii="Times New Roman" w:eastAsia="Times New Roman" w:hAnsi="Times New Roman" w:cs="Times New Roman"/>
          <w:sz w:val="24"/>
        </w:rPr>
        <w:br/>
        <w:t>и документов участников отбора, порядка внесения изменений в заявки и документы участников конкурсного отбора;</w:t>
      </w:r>
    </w:p>
    <w:p w14:paraId="62CDB2A2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правил рассмотрения и оценки заявок и документов участников конкурсного отбора;</w:t>
      </w:r>
    </w:p>
    <w:p w14:paraId="084AEA3D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порядка предоставления участникам отбора разъяснений положений объявления о проведении конкурсного отбора, дат начала и окончания срока такого предоставления;</w:t>
      </w:r>
    </w:p>
    <w:p w14:paraId="3D08E387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срока, в течение которого победители конкурсного отбора должны подписать соглашение </w:t>
      </w:r>
      <w:r w:rsidRPr="00AB52B3">
        <w:rPr>
          <w:rFonts w:ascii="Times New Roman" w:eastAsia="Times New Roman" w:hAnsi="Times New Roman" w:cs="Times New Roman"/>
          <w:sz w:val="24"/>
        </w:rPr>
        <w:br/>
        <w:t>о предоставлении субсидий;</w:t>
      </w:r>
    </w:p>
    <w:p w14:paraId="190D82D2" w14:textId="77777777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условий признания победителей конкурсного отбора (далее – получатели субсидий) уклонившимися от заключения соглашения о предоставлении субсидий; </w:t>
      </w:r>
    </w:p>
    <w:p w14:paraId="36605E6C" w14:textId="072D29A8" w:rsidR="00B17C3E" w:rsidRPr="00AB52B3" w:rsidRDefault="000604B5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даты</w:t>
      </w:r>
      <w:r w:rsidR="00B17C3E" w:rsidRPr="00AB52B3">
        <w:rPr>
          <w:rFonts w:ascii="Times New Roman" w:eastAsia="Times New Roman" w:hAnsi="Times New Roman" w:cs="Times New Roman"/>
          <w:sz w:val="24"/>
        </w:rPr>
        <w:t xml:space="preserve"> размещения результатов </w:t>
      </w:r>
      <w:r w:rsidRPr="00AB52B3">
        <w:rPr>
          <w:rFonts w:ascii="Times New Roman" w:eastAsia="Times New Roman" w:hAnsi="Times New Roman" w:cs="Times New Roman"/>
          <w:sz w:val="24"/>
        </w:rPr>
        <w:t xml:space="preserve">конкурсного </w:t>
      </w:r>
      <w:r w:rsidR="00B17C3E" w:rsidRPr="00AB52B3">
        <w:rPr>
          <w:rFonts w:ascii="Times New Roman" w:eastAsia="Times New Roman" w:hAnsi="Times New Roman" w:cs="Times New Roman"/>
          <w:sz w:val="24"/>
        </w:rPr>
        <w:t>отбора на сайте Комитета.</w:t>
      </w:r>
    </w:p>
    <w:p w14:paraId="2A132E8D" w14:textId="37687EA1" w:rsidR="00B17C3E" w:rsidRPr="00AB52B3" w:rsidRDefault="00B17C3E" w:rsidP="00B17C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Срок размещения объявления устанавливается Комитетом.</w:t>
      </w:r>
    </w:p>
    <w:p w14:paraId="6EB6BE91" w14:textId="54196A77" w:rsidR="00F86021" w:rsidRPr="00AB52B3" w:rsidRDefault="00F86021" w:rsidP="00F8602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>Заявки и документы регистрируются посредством присвоения порядковых номеров</w:t>
      </w:r>
      <w:r w:rsidR="00164BD4" w:rsidRPr="00AB5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7A2" w:rsidRPr="00AB52B3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7" w:name="_Hlk59868241"/>
      <w:r w:rsidR="00164BD4" w:rsidRPr="00AB52B3">
        <w:rPr>
          <w:rFonts w:ascii="Times New Roman" w:eastAsia="Times New Roman" w:hAnsi="Times New Roman" w:cs="Times New Roman"/>
          <w:sz w:val="24"/>
          <w:szCs w:val="24"/>
        </w:rPr>
        <w:t>с указанием даты и времени их подачи</w:t>
      </w:r>
      <w:bookmarkEnd w:id="7"/>
      <w:r w:rsidRPr="00AB52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E6E5C" w14:textId="429FF6A5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3.2. Порядок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подачи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>, требования к их содержанию, форма заяв</w:t>
      </w:r>
      <w:r w:rsidR="009137A2" w:rsidRPr="00AB52B3">
        <w:rPr>
          <w:rFonts w:ascii="Times New Roman" w:eastAsia="Times New Roman" w:hAnsi="Times New Roman" w:cs="Times New Roman"/>
          <w:sz w:val="24"/>
        </w:rPr>
        <w:t>ки</w:t>
      </w:r>
      <w:r w:rsidRPr="00AB52B3">
        <w:rPr>
          <w:rFonts w:ascii="Times New Roman" w:eastAsia="Times New Roman" w:hAnsi="Times New Roman" w:cs="Times New Roman"/>
          <w:sz w:val="24"/>
        </w:rPr>
        <w:t>, порядок и сроки размещения объявления и требования к его содержанию утверждаются Комитетом.</w:t>
      </w:r>
    </w:p>
    <w:p w14:paraId="398C8CF9" w14:textId="2D359BF1" w:rsidR="00F16A5D" w:rsidRPr="00AB52B3" w:rsidRDefault="00BB1229" w:rsidP="00BB12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8" w:name="_Hlk59627993"/>
      <w:r w:rsidRPr="00AB52B3">
        <w:rPr>
          <w:rFonts w:ascii="Times New Roman" w:eastAsia="Times New Roman" w:hAnsi="Times New Roman" w:cs="Times New Roman"/>
          <w:sz w:val="24"/>
          <w:szCs w:val="24"/>
        </w:rPr>
        <w:t>Каждым претендентом конкурсного отбора</w:t>
      </w:r>
      <w:r w:rsidRPr="00AB52B3">
        <w:rPr>
          <w:rFonts w:ascii="Times New Roman" w:eastAsia="Calibri" w:hAnsi="Times New Roman" w:cs="Times New Roman"/>
          <w:sz w:val="24"/>
          <w:szCs w:val="24"/>
        </w:rPr>
        <w:t xml:space="preserve"> может быть подано не больше одной заявки </w:t>
      </w:r>
      <w:r w:rsidRPr="00AB52B3">
        <w:rPr>
          <w:rFonts w:ascii="Times New Roman" w:eastAsia="Calibri" w:hAnsi="Times New Roman" w:cs="Times New Roman"/>
          <w:sz w:val="24"/>
          <w:szCs w:val="24"/>
        </w:rPr>
        <w:br/>
        <w:t>и документов.</w:t>
      </w:r>
      <w:r w:rsidR="00F16A5D" w:rsidRPr="00AB52B3">
        <w:rPr>
          <w:rFonts w:ascii="Times New Roman" w:eastAsia="Times New Roman" w:hAnsi="Times New Roman" w:cs="Times New Roman"/>
          <w:sz w:val="24"/>
        </w:rPr>
        <w:t xml:space="preserve"> Количество проектов (фестивалей, конкурсов) </w:t>
      </w:r>
      <w:r w:rsidRPr="00AB52B3">
        <w:rPr>
          <w:rFonts w:ascii="Times New Roman" w:eastAsia="Times New Roman" w:hAnsi="Times New Roman" w:cs="Times New Roman"/>
          <w:sz w:val="24"/>
        </w:rPr>
        <w:t>для</w:t>
      </w:r>
      <w:r w:rsidR="00F16A5D" w:rsidRPr="00AB52B3">
        <w:rPr>
          <w:rFonts w:ascii="Times New Roman" w:eastAsia="Times New Roman" w:hAnsi="Times New Roman" w:cs="Times New Roman"/>
          <w:sz w:val="24"/>
        </w:rPr>
        <w:t xml:space="preserve"> одной заявк</w:t>
      </w:r>
      <w:r w:rsidRPr="00AB52B3">
        <w:rPr>
          <w:rFonts w:ascii="Times New Roman" w:eastAsia="Times New Roman" w:hAnsi="Times New Roman" w:cs="Times New Roman"/>
          <w:sz w:val="24"/>
        </w:rPr>
        <w:t>и</w:t>
      </w:r>
      <w:r w:rsidR="00F16A5D" w:rsidRPr="00AB52B3">
        <w:rPr>
          <w:rFonts w:ascii="Times New Roman" w:eastAsia="Times New Roman" w:hAnsi="Times New Roman" w:cs="Times New Roman"/>
          <w:sz w:val="24"/>
        </w:rPr>
        <w:t xml:space="preserve"> не ограничено.</w:t>
      </w:r>
    </w:p>
    <w:bookmarkEnd w:id="8"/>
    <w:p w14:paraId="6009063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Заяв</w:t>
      </w:r>
      <w:r w:rsidR="00332BA8" w:rsidRPr="00AB52B3">
        <w:rPr>
          <w:rFonts w:ascii="Times New Roman" w:eastAsia="Times New Roman" w:hAnsi="Times New Roman" w:cs="Times New Roman"/>
          <w:sz w:val="24"/>
        </w:rPr>
        <w:t xml:space="preserve">ки </w:t>
      </w:r>
      <w:r w:rsidRPr="00AB52B3">
        <w:rPr>
          <w:rFonts w:ascii="Times New Roman" w:eastAsia="Times New Roman" w:hAnsi="Times New Roman" w:cs="Times New Roman"/>
          <w:sz w:val="24"/>
        </w:rPr>
        <w:t xml:space="preserve">по истечении срока, указанного в пункте 3.1 настоящего Порядка, не принимаются </w:t>
      </w:r>
      <w:r w:rsidR="00332BA8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и не рассматриваются.</w:t>
      </w:r>
    </w:p>
    <w:p w14:paraId="55408369" w14:textId="77777777" w:rsidR="001008E9" w:rsidRPr="00AB52B3" w:rsidRDefault="001008E9" w:rsidP="001008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9" w:name="_Hlk59628016"/>
      <w:r w:rsidRPr="00AB52B3">
        <w:rPr>
          <w:rFonts w:ascii="Times New Roman" w:eastAsia="Times New Roman" w:hAnsi="Times New Roman" w:cs="Times New Roman"/>
          <w:sz w:val="24"/>
        </w:rPr>
        <w:t xml:space="preserve">3.3. Допускается прием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 Комитетом в электронном виде посредством программно-аппаратного комплекса</w:t>
      </w:r>
      <w:r w:rsidR="0096423E" w:rsidRPr="00AB52B3">
        <w:rPr>
          <w:rFonts w:ascii="Times New Roman" w:eastAsia="Times New Roman" w:hAnsi="Times New Roman" w:cs="Times New Roman"/>
          <w:sz w:val="24"/>
        </w:rPr>
        <w:t xml:space="preserve"> для приема и обработки документов на оказание социально ориентированным некоммерческим организациям мер финансовой поддержки и предоставления </w:t>
      </w:r>
      <w:r w:rsidR="0096423E" w:rsidRPr="00AB52B3">
        <w:rPr>
          <w:rFonts w:ascii="Times New Roman" w:eastAsia="Times New Roman" w:hAnsi="Times New Roman" w:cs="Times New Roman"/>
          <w:sz w:val="24"/>
        </w:rPr>
        <w:br/>
        <w:t>им субсидий</w:t>
      </w:r>
      <w:r w:rsidRPr="00AB52B3">
        <w:rPr>
          <w:rFonts w:ascii="Times New Roman" w:eastAsia="Times New Roman" w:hAnsi="Times New Roman" w:cs="Times New Roman"/>
          <w:sz w:val="24"/>
        </w:rPr>
        <w:t>. Порядок такого приема устанавливается Комитетом.</w:t>
      </w:r>
    </w:p>
    <w:bookmarkEnd w:id="9"/>
    <w:p w14:paraId="26FE30A8" w14:textId="77777777" w:rsidR="001008E9" w:rsidRPr="00AB52B3" w:rsidRDefault="001008E9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09D6AE3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21A2F60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4. Порядок проведения проверки </w:t>
      </w:r>
      <w:r w:rsidR="00332BA8" w:rsidRPr="00AB52B3">
        <w:rPr>
          <w:rFonts w:ascii="Times New Roman" w:eastAsia="Times New Roman" w:hAnsi="Times New Roman" w:cs="Times New Roman"/>
          <w:b/>
          <w:sz w:val="24"/>
        </w:rPr>
        <w:t xml:space="preserve">заявок </w:t>
      </w:r>
      <w:r w:rsidRPr="00AB52B3">
        <w:rPr>
          <w:rFonts w:ascii="Times New Roman" w:eastAsia="Times New Roman" w:hAnsi="Times New Roman" w:cs="Times New Roman"/>
          <w:b/>
          <w:sz w:val="24"/>
        </w:rPr>
        <w:t>рабочей группой</w:t>
      </w:r>
    </w:p>
    <w:p w14:paraId="31985676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C39B10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4.1. Рабочая группа проверяет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заявки</w:t>
      </w:r>
      <w:r w:rsidRPr="00AB52B3">
        <w:rPr>
          <w:rFonts w:ascii="Times New Roman" w:eastAsia="Times New Roman" w:hAnsi="Times New Roman" w:cs="Times New Roman"/>
          <w:sz w:val="24"/>
        </w:rPr>
        <w:t xml:space="preserve"> на их соответствие (несоответствие) требованиям, установленным настоящим Порядком и Комитетом.</w:t>
      </w:r>
    </w:p>
    <w:p w14:paraId="0C48B4D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4.2. Положение о рабочей группе, ее состав, порядок и сроки проведения проверки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рабочей группой утверждаются Комитетом.</w:t>
      </w:r>
    </w:p>
    <w:p w14:paraId="0A34A335" w14:textId="77777777" w:rsidR="00B2721D" w:rsidRPr="00AB52B3" w:rsidRDefault="00B2721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065D178" w14:textId="77777777" w:rsidR="00B2721D" w:rsidRPr="00AB52B3" w:rsidRDefault="00B2721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D21AF50" w14:textId="77777777" w:rsidR="00B2721D" w:rsidRPr="00AB52B3" w:rsidRDefault="00B2721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04F9301" w14:textId="77777777" w:rsidR="00B2721D" w:rsidRPr="00AB52B3" w:rsidRDefault="00B2721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7C73DB1" w14:textId="77777777" w:rsidR="00B2721D" w:rsidRPr="00AB52B3" w:rsidRDefault="00B2721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C4F72AD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EEF425E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5. Рассмотрение </w:t>
      </w:r>
      <w:r w:rsidR="00332BA8" w:rsidRPr="00AB52B3">
        <w:rPr>
          <w:rFonts w:ascii="Times New Roman" w:eastAsia="Times New Roman" w:hAnsi="Times New Roman" w:cs="Times New Roman"/>
          <w:b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b/>
          <w:sz w:val="24"/>
        </w:rPr>
        <w:t xml:space="preserve"> конкурсной комиссией.</w:t>
      </w:r>
    </w:p>
    <w:p w14:paraId="6BD20316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Принятие решения о допуске (недопуске) претендентов</w:t>
      </w:r>
    </w:p>
    <w:p w14:paraId="72CD5568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на получение субсидий к участию в конкурсном отборе</w:t>
      </w:r>
    </w:p>
    <w:p w14:paraId="4A525EB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5081D32" w14:textId="656AA185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10" w:name="_Hlk59714726"/>
      <w:r w:rsidRPr="00AB52B3">
        <w:rPr>
          <w:rFonts w:ascii="Times New Roman" w:eastAsia="Times New Roman" w:hAnsi="Times New Roman" w:cs="Times New Roman"/>
          <w:sz w:val="24"/>
        </w:rPr>
        <w:t xml:space="preserve">5.1. Порядок рассмотрения конкурсной комиссией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="00DF54AD" w:rsidRPr="00AB52B3">
        <w:rPr>
          <w:rFonts w:ascii="Times New Roman" w:eastAsia="Times New Roman" w:hAnsi="Times New Roman" w:cs="Times New Roman"/>
          <w:sz w:val="24"/>
        </w:rPr>
        <w:t xml:space="preserve">, включая 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br/>
        <w:t>и оценки заяв</w:t>
      </w:r>
      <w:r w:rsidR="009137A2" w:rsidRPr="00AB52B3">
        <w:rPr>
          <w:rFonts w:ascii="Times New Roman" w:eastAsia="Calibri" w:hAnsi="Times New Roman" w:cs="Times New Roman"/>
          <w:sz w:val="24"/>
          <w:szCs w:val="24"/>
        </w:rPr>
        <w:t>ок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 xml:space="preserve"> и документов претендентов на получение субсидий</w:t>
      </w:r>
      <w:r w:rsidR="003F1A01" w:rsidRPr="00AB52B3">
        <w:rPr>
          <w:rFonts w:ascii="Times New Roman" w:eastAsia="Calibri" w:hAnsi="Times New Roman" w:cs="Times New Roman"/>
          <w:sz w:val="24"/>
          <w:szCs w:val="24"/>
        </w:rPr>
        <w:t xml:space="preserve"> (далее – правила)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>,</w:t>
      </w:r>
      <w:r w:rsidRPr="00AB52B3">
        <w:rPr>
          <w:rFonts w:ascii="Times New Roman" w:eastAsia="Times New Roman" w:hAnsi="Times New Roman" w:cs="Times New Roman"/>
          <w:sz w:val="24"/>
        </w:rPr>
        <w:t xml:space="preserve"> и принятия решения о допуске (недопуске) претендентов на получение субсидий к участию в конкурсном отборе утверждается Комитетом.</w:t>
      </w:r>
      <w:r w:rsidR="00DF54AD" w:rsidRPr="00AB52B3">
        <w:rPr>
          <w:rFonts w:ascii="Times New Roman" w:eastAsia="Times New Roman" w:hAnsi="Times New Roman" w:cs="Times New Roman"/>
          <w:sz w:val="24"/>
        </w:rPr>
        <w:t xml:space="preserve"> </w:t>
      </w:r>
    </w:p>
    <w:bookmarkEnd w:id="10"/>
    <w:p w14:paraId="3354E008" w14:textId="4FC926F5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Критериями принятия указанного решения являются:</w:t>
      </w:r>
    </w:p>
    <w:p w14:paraId="174A7534" w14:textId="77777777" w:rsidR="00F06A92" w:rsidRPr="00AB52B3" w:rsidRDefault="00F06A92" w:rsidP="00F06A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11" w:name="_Hlk59722833"/>
      <w:bookmarkStart w:id="12" w:name="_Hlk59715648"/>
      <w:r w:rsidRPr="00AB52B3">
        <w:rPr>
          <w:rFonts w:ascii="Times New Roman" w:eastAsia="Calibri" w:hAnsi="Times New Roman" w:cs="Times New Roman"/>
          <w:sz w:val="24"/>
          <w:szCs w:val="24"/>
        </w:rPr>
        <w:t xml:space="preserve">соответствие (несоответствие) требованиям, </w:t>
      </w:r>
      <w:r w:rsidRPr="00AB52B3">
        <w:rPr>
          <w:rFonts w:ascii="Times New Roman" w:eastAsia="Times New Roman" w:hAnsi="Times New Roman" w:cs="Times New Roman"/>
          <w:sz w:val="24"/>
        </w:rPr>
        <w:t>установленных настоящим Порядком;</w:t>
      </w:r>
    </w:p>
    <w:bookmarkEnd w:id="11"/>
    <w:p w14:paraId="5A2356B7" w14:textId="47317191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соблюдение (несоблюдение) условий и целей предоставления субсидий, установленных настоящим Порядком;</w:t>
      </w:r>
    </w:p>
    <w:p w14:paraId="18C29315" w14:textId="1623CC52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достоверность (недостоверность) сведений, содержащихся в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заявке</w:t>
      </w:r>
      <w:r w:rsidR="003F2BF4" w:rsidRPr="00AB52B3">
        <w:rPr>
          <w:rFonts w:ascii="Times New Roman" w:eastAsia="Times New Roman" w:hAnsi="Times New Roman" w:cs="Times New Roman"/>
          <w:sz w:val="24"/>
        </w:rPr>
        <w:t>, в том числе информации о месте нахождения и адресе юридического лица</w:t>
      </w:r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7B9155FB" w14:textId="39AC36C2" w:rsidR="005D32A8" w:rsidRPr="00AB52B3" w:rsidRDefault="005D32A8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соответствие (несоответствие)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поданных</w:t>
      </w:r>
      <w:r w:rsidRPr="00AB52B3">
        <w:rPr>
          <w:rFonts w:ascii="Times New Roman" w:eastAsia="Times New Roman" w:hAnsi="Times New Roman" w:cs="Times New Roman"/>
          <w:sz w:val="24"/>
        </w:rPr>
        <w:t xml:space="preserve"> документов </w:t>
      </w:r>
      <w:bookmarkStart w:id="13" w:name="_Hlk59628183"/>
      <w:r w:rsidRPr="00AB52B3">
        <w:rPr>
          <w:rFonts w:ascii="Times New Roman" w:eastAsia="Times New Roman" w:hAnsi="Times New Roman" w:cs="Times New Roman"/>
          <w:sz w:val="24"/>
        </w:rPr>
        <w:t xml:space="preserve">утвержденному Комитетом </w:t>
      </w:r>
      <w:bookmarkEnd w:id="13"/>
      <w:r w:rsidRPr="00AB52B3">
        <w:rPr>
          <w:rFonts w:ascii="Times New Roman" w:eastAsia="Times New Roman" w:hAnsi="Times New Roman" w:cs="Times New Roman"/>
          <w:sz w:val="24"/>
        </w:rPr>
        <w:t>перечню документов и установленным в нем требованиям</w:t>
      </w:r>
      <w:r w:rsidR="003F2BF4" w:rsidRPr="00AB52B3">
        <w:rPr>
          <w:rFonts w:ascii="Times New Roman" w:eastAsia="Times New Roman" w:hAnsi="Times New Roman" w:cs="Times New Roman"/>
          <w:sz w:val="24"/>
        </w:rPr>
        <w:t>;</w:t>
      </w:r>
    </w:p>
    <w:p w14:paraId="119C77B8" w14:textId="2F8C538E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наличие (отсутствие) бюджетных ассигнований (свободного остатка бюджетных ассигнований) на предоставление субсидий на день рассмотрения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356E2B0E" w14:textId="10945A67" w:rsidR="003F2BF4" w:rsidRPr="00AB52B3" w:rsidRDefault="003F2BF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Calibri" w:hAnsi="Times New Roman" w:cs="Times New Roman"/>
          <w:sz w:val="24"/>
          <w:szCs w:val="24"/>
        </w:rPr>
        <w:t>подача заявки и документов после даты и (или) времени, определенных для их подачи;</w:t>
      </w:r>
    </w:p>
    <w:bookmarkEnd w:id="12"/>
    <w:p w14:paraId="3AA9994C" w14:textId="4E93B6F0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документальное обоснование планируемых затрат</w:t>
      </w:r>
      <w:r w:rsidR="00C03B13" w:rsidRPr="00AB52B3">
        <w:rPr>
          <w:rFonts w:ascii="Times New Roman" w:eastAsia="Times New Roman" w:hAnsi="Times New Roman" w:cs="Times New Roman"/>
          <w:sz w:val="24"/>
        </w:rPr>
        <w:t>;</w:t>
      </w:r>
    </w:p>
    <w:p w14:paraId="13DDFBD8" w14:textId="39F338E8" w:rsidR="00C03B13" w:rsidRPr="00AB52B3" w:rsidRDefault="00C03B13" w:rsidP="00C03B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превышение (непревышение) суммы необоснованных затрат, в том числе затрат, финансово-экономическое обоснование которых отсутствует или не соответствует требованиям, установленным Комитетом, а также затрат, не связанных с проектом (фестивалем, конкурсом),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над размером затрат, указанным в расчете размера субсидий, представленном претендентом </w:t>
      </w:r>
      <w:r w:rsidRPr="00AB52B3">
        <w:rPr>
          <w:rFonts w:ascii="Times New Roman" w:eastAsia="Times New Roman" w:hAnsi="Times New Roman" w:cs="Times New Roman"/>
          <w:sz w:val="24"/>
        </w:rPr>
        <w:br/>
        <w:t>на получение субсидий, на 50% и более.</w:t>
      </w:r>
    </w:p>
    <w:p w14:paraId="3EBBE154" w14:textId="77777777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Правила содержат:</w:t>
      </w:r>
    </w:p>
    <w:p w14:paraId="0CBBCEB6" w14:textId="0E5BB29A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порядок рассмотрения заявок и документов участников конкурсного отбора на предмет </w:t>
      </w:r>
      <w:r w:rsidRPr="00AB52B3">
        <w:rPr>
          <w:rFonts w:ascii="Times New Roman" w:eastAsia="Times New Roman" w:hAnsi="Times New Roman" w:cs="Times New Roman"/>
          <w:sz w:val="24"/>
        </w:rPr>
        <w:br/>
        <w:t>их соответствия установленным в объявлении о проведении конкурсного отбора требованиям;</w:t>
      </w:r>
    </w:p>
    <w:p w14:paraId="425A52AC" w14:textId="6EDF8460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порядок отклонения заявок участников конкурсного отбора, а также информацию о причинах их отклонения;</w:t>
      </w:r>
    </w:p>
    <w:p w14:paraId="3F818E87" w14:textId="3B9A644C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критерии и сроки оценки заявок, их весовое значение в общей оценке, правила присвоения порядковых номеров заявкам участников</w:t>
      </w:r>
      <w:r w:rsidRPr="00AB52B3">
        <w:rPr>
          <w:rFonts w:ascii="Times New Roman" w:eastAsia="Times New Roman" w:hAnsi="Times New Roman" w:cs="Times New Roman"/>
          <w:sz w:val="24"/>
        </w:rPr>
        <w:t xml:space="preserve"> конкурсного</w:t>
      </w:r>
      <w:r w:rsidRPr="00AB52B3">
        <w:rPr>
          <w:rFonts w:ascii="Times New Roman" w:eastAsia="Times New Roman" w:hAnsi="Times New Roman" w:cs="Times New Roman"/>
          <w:sz w:val="24"/>
        </w:rPr>
        <w:t xml:space="preserve"> отбора по результатам оценки;</w:t>
      </w:r>
    </w:p>
    <w:p w14:paraId="1E226BE6" w14:textId="77777777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сроки размещения на сайте Комитета информации о результатах рассмотрения заявок участников конкурсного отбора, включающей следующие сведения:</w:t>
      </w:r>
    </w:p>
    <w:p w14:paraId="2992211C" w14:textId="77777777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дата, время и место проведения рассмотрения заявок;</w:t>
      </w:r>
    </w:p>
    <w:p w14:paraId="4B1F495D" w14:textId="260731FE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дата, время и место оценки заявок участников </w:t>
      </w:r>
      <w:r w:rsidRPr="00AB52B3">
        <w:rPr>
          <w:rFonts w:ascii="Times New Roman" w:eastAsia="Times New Roman" w:hAnsi="Times New Roman" w:cs="Times New Roman"/>
          <w:sz w:val="24"/>
        </w:rPr>
        <w:t xml:space="preserve">конкурсного </w:t>
      </w:r>
      <w:r w:rsidRPr="00AB52B3">
        <w:rPr>
          <w:rFonts w:ascii="Times New Roman" w:eastAsia="Times New Roman" w:hAnsi="Times New Roman" w:cs="Times New Roman"/>
          <w:sz w:val="24"/>
        </w:rPr>
        <w:t>отбора;</w:t>
      </w:r>
    </w:p>
    <w:p w14:paraId="660CFEBE" w14:textId="77777777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информацию об участниках конкурсного отбора, заявки которых были рассмотрены; </w:t>
      </w:r>
    </w:p>
    <w:p w14:paraId="5A462C35" w14:textId="4B46B308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информацию об участниках конкурсного отбора, заявки которых были отклонены, с указанием причин их отклонения, в том числе положений объявления о проведении отбора, которым </w:t>
      </w:r>
      <w:r w:rsidR="000604B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не соответствуют такие заявки;</w:t>
      </w:r>
    </w:p>
    <w:p w14:paraId="0D96DAB3" w14:textId="76822B8F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последовательность оценки заяво</w:t>
      </w:r>
      <w:r w:rsidRPr="00AB52B3">
        <w:rPr>
          <w:rFonts w:ascii="Times New Roman" w:eastAsia="Times New Roman" w:hAnsi="Times New Roman" w:cs="Times New Roman"/>
          <w:sz w:val="24"/>
        </w:rPr>
        <w:t>к</w:t>
      </w:r>
      <w:r w:rsidRPr="00AB52B3">
        <w:rPr>
          <w:rFonts w:ascii="Times New Roman" w:eastAsia="Times New Roman" w:hAnsi="Times New Roman" w:cs="Times New Roman"/>
          <w:sz w:val="24"/>
        </w:rPr>
        <w:t xml:space="preserve"> участников </w:t>
      </w:r>
      <w:r w:rsidRPr="00AB52B3">
        <w:rPr>
          <w:rFonts w:ascii="Times New Roman" w:eastAsia="Times New Roman" w:hAnsi="Times New Roman" w:cs="Times New Roman"/>
          <w:sz w:val="24"/>
        </w:rPr>
        <w:t xml:space="preserve">конкурсного </w:t>
      </w:r>
      <w:r w:rsidRPr="00AB52B3">
        <w:rPr>
          <w:rFonts w:ascii="Times New Roman" w:eastAsia="Times New Roman" w:hAnsi="Times New Roman" w:cs="Times New Roman"/>
          <w:sz w:val="24"/>
        </w:rPr>
        <w:t>отбора, присвоенные заявкам участников конкурсного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>отбора значения по каждому из предусмотренных критериев оценки заявок участников конкурсного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 xml:space="preserve">отбора, принятое на основании результатов оценки указанных </w:t>
      </w:r>
      <w:r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 решение о присвоении таким заявкам порядковых номеров;</w:t>
      </w:r>
    </w:p>
    <w:p w14:paraId="46C355A4" w14:textId="2D47B586" w:rsidR="003F1A01" w:rsidRPr="00AB52B3" w:rsidRDefault="003F1A01" w:rsidP="003F1A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наименование получателей субсидий, с которыми заключаются соглашения, и размер предоставляемых им субсидий.</w:t>
      </w:r>
    </w:p>
    <w:p w14:paraId="176ACF1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5.2. По результатам рассмотрения </w:t>
      </w:r>
      <w:r w:rsidR="00332BA8" w:rsidRPr="00AB52B3">
        <w:rPr>
          <w:rFonts w:ascii="Times New Roman" w:eastAsia="Times New Roman" w:hAnsi="Times New Roman" w:cs="Times New Roman"/>
          <w:sz w:val="24"/>
        </w:rPr>
        <w:t xml:space="preserve">заявок </w:t>
      </w:r>
      <w:r w:rsidRPr="00AB52B3">
        <w:rPr>
          <w:rFonts w:ascii="Times New Roman" w:eastAsia="Times New Roman" w:hAnsi="Times New Roman" w:cs="Times New Roman"/>
          <w:sz w:val="24"/>
        </w:rPr>
        <w:t>конкурсная комиссия на своем заседании принимает решения о допуске (недопуске) претендентов на получение субсидий к участию в конкурсном отборе.</w:t>
      </w:r>
    </w:p>
    <w:p w14:paraId="7796FD4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5.3. Решения о допуске (недопуске) претендентов на получение субсидий к участию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конкурсном отборе принимаются на основании критериев принятия решений, указанных </w:t>
      </w:r>
      <w:r w:rsidRPr="00AB52B3">
        <w:rPr>
          <w:rFonts w:ascii="Times New Roman" w:eastAsia="Times New Roman" w:hAnsi="Times New Roman" w:cs="Times New Roman"/>
          <w:sz w:val="24"/>
        </w:rPr>
        <w:br/>
        <w:t>в пункте 5.1 настоящего Порядка.</w:t>
      </w:r>
    </w:p>
    <w:p w14:paraId="767F131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5.4. Решения конкурсной комиссии принимаются простым большинством голосов членов конкурсной комиссии, присутствующих на заседании конкурсной комиссии. При равенстве голосов членов конкурсной комиссии решающим является голос председательствующего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на заседании конкурсной комиссии. Заседание конкурсной комиссии считается правомочным, </w:t>
      </w:r>
      <w:r w:rsidRPr="00AB52B3">
        <w:rPr>
          <w:rFonts w:ascii="Times New Roman" w:eastAsia="Times New Roman" w:hAnsi="Times New Roman" w:cs="Times New Roman"/>
          <w:sz w:val="24"/>
        </w:rPr>
        <w:br/>
        <w:t>если на нем присутствует не менее половины от общего числа членов конкурсной комиссии.</w:t>
      </w:r>
    </w:p>
    <w:p w14:paraId="040C16B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5.5. Решение конкурсной комиссии о допуске (недопуске) претендентов на получение субсидий к участию в конкурсном отборе оформляется протоколом заседания конкурсной комиссии (далее – протокол 1). Выписка из протокола 1 размещается секретарем конкурсной комиссии </w:t>
      </w:r>
      <w:r w:rsidR="000B42A4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на сайте Комитета не позднее пяти рабочих дней со дня подписания протокола 1 всеми членами конкурсной комиссии, присутствовавшими на заседании конкурсной комиссии. Дата размещения выписки из протокола 1 является датой уведомления претендентов на получение субсидий </w:t>
      </w:r>
      <w:r w:rsidR="000B42A4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о допуске (недопуске) к участию в конкурсном отборе.</w:t>
      </w:r>
    </w:p>
    <w:p w14:paraId="5ED0880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1 либо приобщается </w:t>
      </w:r>
      <w:r w:rsidRPr="00AB52B3">
        <w:rPr>
          <w:rFonts w:ascii="Times New Roman" w:eastAsia="Times New Roman" w:hAnsi="Times New Roman" w:cs="Times New Roman"/>
          <w:sz w:val="24"/>
        </w:rPr>
        <w:br/>
        <w:t>к протоколу 1 в виде отдельного документа.</w:t>
      </w:r>
    </w:p>
    <w:p w14:paraId="01005A8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1968F36" w14:textId="77777777" w:rsidR="00B2721D" w:rsidRPr="00AB52B3" w:rsidRDefault="00B2721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59EA86C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6. Порядок проведения конкурсного отбора</w:t>
      </w:r>
    </w:p>
    <w:p w14:paraId="32AFD881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F11A4B7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6.1. Конкурсный отбор проводится конкурсной комиссией в целях принятия решения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о предоставлении (непредоставлении) субсидий и размерах предоставляемых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в отношении претендентов на получение субсидий, допущенных к участию в конкурсном отборе.</w:t>
      </w:r>
      <w:r w:rsidR="00272F5F" w:rsidRPr="00AB52B3">
        <w:rPr>
          <w:rFonts w:ascii="Times New Roman" w:eastAsia="Times New Roman" w:hAnsi="Times New Roman" w:cs="Times New Roman"/>
          <w:sz w:val="24"/>
        </w:rPr>
        <w:t xml:space="preserve"> </w:t>
      </w:r>
      <w:bookmarkStart w:id="14" w:name="_Hlk59628381"/>
      <w:r w:rsidR="00272F5F" w:rsidRPr="00AB52B3">
        <w:rPr>
          <w:rFonts w:ascii="Times New Roman" w:eastAsia="Times New Roman" w:hAnsi="Times New Roman" w:cs="Times New Roman"/>
          <w:sz w:val="24"/>
        </w:rPr>
        <w:t>Количество этапов конкурсного отбора и сроки их проведения устанавливаются Комитетом.</w:t>
      </w:r>
      <w:bookmarkEnd w:id="14"/>
    </w:p>
    <w:p w14:paraId="02E8BE7D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6.2. Для принятия решений о предоставлении (непредоставлении) субсидий и размерах предоставляемых субсидий конкурсная комиссия осуществляет оценку </w:t>
      </w:r>
      <w:r w:rsidR="00753617" w:rsidRPr="00AB52B3">
        <w:rPr>
          <w:rFonts w:ascii="Times New Roman" w:eastAsia="Times New Roman" w:hAnsi="Times New Roman" w:cs="Times New Roman"/>
          <w:sz w:val="24"/>
        </w:rPr>
        <w:t>проектов (фестивалей, конкурсов)</w:t>
      </w:r>
      <w:r w:rsidR="00332BA8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 xml:space="preserve">претендентов на получение субсидий, допущенных к участию в конкурсном отборе, </w:t>
      </w:r>
      <w:r w:rsidR="00753617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по следующим критериям определения победителей конкурсного отбора (далее – критерии):</w:t>
      </w:r>
    </w:p>
    <w:p w14:paraId="35E06D82" w14:textId="77777777" w:rsidR="000B42A4" w:rsidRPr="00AB52B3" w:rsidRDefault="000B42A4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bookmarkStart w:id="15" w:name="_Hlk59628488"/>
      <w:r w:rsidRPr="00AB52B3">
        <w:rPr>
          <w:rFonts w:ascii="Times New Roman" w:eastAsia="Times New Roman" w:hAnsi="Times New Roman" w:cs="Times New Roman"/>
          <w:sz w:val="24"/>
        </w:rPr>
        <w:t>6.2.1. актуальность и социальная значимость;</w:t>
      </w:r>
    </w:p>
    <w:p w14:paraId="7DD5D6E0" w14:textId="77777777" w:rsidR="000B42A4" w:rsidRPr="00AB52B3" w:rsidRDefault="000B42A4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6.2.2. экономическая обоснованность;</w:t>
      </w:r>
    </w:p>
    <w:p w14:paraId="0FA142D8" w14:textId="77777777" w:rsidR="000B42A4" w:rsidRPr="00AB52B3" w:rsidRDefault="000B42A4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6.2.3. эффективность и реалистичность;</w:t>
      </w:r>
    </w:p>
    <w:p w14:paraId="388E0880" w14:textId="77777777" w:rsidR="000B42A4" w:rsidRPr="00AB52B3" w:rsidRDefault="000B42A4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6.2.4. профессиональные компетенции;</w:t>
      </w:r>
    </w:p>
    <w:p w14:paraId="3BE8DA89" w14:textId="77777777" w:rsidR="000B42A4" w:rsidRPr="00AB52B3" w:rsidRDefault="000B42A4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6.2.5. публичность.</w:t>
      </w:r>
    </w:p>
    <w:bookmarkEnd w:id="15"/>
    <w:p w14:paraId="6F1490E9" w14:textId="6C381795" w:rsidR="000B42A4" w:rsidRPr="00AB52B3" w:rsidRDefault="005D32A8" w:rsidP="000B42A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Минимальное и максимальное значения баллов, присваиваемых </w:t>
      </w:r>
      <w:r w:rsidR="00E04D60" w:rsidRPr="00AB52B3">
        <w:rPr>
          <w:rFonts w:ascii="Times New Roman" w:eastAsia="Times New Roman" w:hAnsi="Times New Roman" w:cs="Times New Roman"/>
          <w:sz w:val="24"/>
        </w:rPr>
        <w:t xml:space="preserve">проектам (фестивалям, конкурсам) </w:t>
      </w:r>
      <w:r w:rsidRPr="00AB52B3">
        <w:rPr>
          <w:rFonts w:ascii="Times New Roman" w:eastAsia="Times New Roman" w:hAnsi="Times New Roman" w:cs="Times New Roman"/>
          <w:sz w:val="24"/>
        </w:rPr>
        <w:t>по каждому из критериев, указанных в пунктах 6.2.1-6.2.</w:t>
      </w:r>
      <w:r w:rsidR="000B42A4" w:rsidRPr="00AB52B3">
        <w:rPr>
          <w:rFonts w:ascii="Times New Roman" w:eastAsia="Times New Roman" w:hAnsi="Times New Roman" w:cs="Times New Roman"/>
          <w:sz w:val="24"/>
        </w:rPr>
        <w:t>5</w:t>
      </w:r>
      <w:r w:rsidRPr="00AB52B3">
        <w:rPr>
          <w:rFonts w:ascii="Times New Roman" w:eastAsia="Times New Roman" w:hAnsi="Times New Roman" w:cs="Times New Roman"/>
          <w:sz w:val="24"/>
        </w:rPr>
        <w:t xml:space="preserve"> настоящего Порядка, утверждаются Комитетом.</w:t>
      </w:r>
    </w:p>
    <w:p w14:paraId="03081E01" w14:textId="747F3945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6.3. Оценка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поданных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753617" w:rsidRPr="00AB52B3">
        <w:rPr>
          <w:rFonts w:ascii="Times New Roman" w:eastAsia="Times New Roman" w:hAnsi="Times New Roman" w:cs="Times New Roman"/>
          <w:sz w:val="24"/>
        </w:rPr>
        <w:t>проектов (фестивалей, конкурсов)</w:t>
      </w:r>
      <w:r w:rsidR="00332BA8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4D0768" w:rsidRPr="00AB52B3">
        <w:rPr>
          <w:rFonts w:ascii="Times New Roman" w:eastAsia="Times New Roman" w:hAnsi="Times New Roman" w:cs="Times New Roman"/>
          <w:sz w:val="24"/>
        </w:rPr>
        <w:t xml:space="preserve">осуществляется </w:t>
      </w:r>
      <w:r w:rsidRPr="00AB52B3">
        <w:rPr>
          <w:rFonts w:ascii="Times New Roman" w:eastAsia="Times New Roman" w:hAnsi="Times New Roman" w:cs="Times New Roman"/>
          <w:sz w:val="24"/>
        </w:rPr>
        <w:t xml:space="preserve">на основании критериев, указанных в пункте 6.2 настоящего Порядка. Порядок проведения конкурсного отбора, оценки </w:t>
      </w:r>
      <w:r w:rsidR="00753617" w:rsidRPr="00AB52B3">
        <w:rPr>
          <w:rFonts w:ascii="Times New Roman" w:eastAsia="Times New Roman" w:hAnsi="Times New Roman" w:cs="Times New Roman"/>
          <w:sz w:val="24"/>
        </w:rPr>
        <w:t xml:space="preserve">проектов (фестивалей, конкурсов) </w:t>
      </w:r>
      <w:r w:rsidRPr="00AB52B3">
        <w:rPr>
          <w:rFonts w:ascii="Times New Roman" w:eastAsia="Times New Roman" w:hAnsi="Times New Roman" w:cs="Times New Roman"/>
          <w:sz w:val="24"/>
        </w:rPr>
        <w:t xml:space="preserve"> и порядок </w:t>
      </w:r>
      <w:r w:rsidR="00655E09" w:rsidRPr="00AB52B3">
        <w:rPr>
          <w:rFonts w:ascii="Times New Roman" w:eastAsia="Times New Roman" w:hAnsi="Times New Roman" w:cs="Times New Roman"/>
          <w:sz w:val="24"/>
        </w:rPr>
        <w:t>расчета баллов</w:t>
      </w:r>
      <w:r w:rsidR="004D0768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 xml:space="preserve">на основании критериев </w:t>
      </w:r>
      <w:r w:rsidR="00753617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в части, не урегулированной настоящим Порядком, утверждаются Комитетом.</w:t>
      </w:r>
    </w:p>
    <w:p w14:paraId="6973BA71" w14:textId="75497C54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832A1" w:rsidRPr="00AB52B3">
        <w:rPr>
          <w:rFonts w:ascii="Times New Roman" w:eastAsia="Times New Roman" w:hAnsi="Times New Roman" w:cs="Times New Roman"/>
          <w:sz w:val="24"/>
        </w:rPr>
        <w:t xml:space="preserve">расчета баллов </w:t>
      </w:r>
      <w:r w:rsidRPr="00AB52B3">
        <w:rPr>
          <w:rFonts w:ascii="Times New Roman" w:hAnsi="Times New Roman" w:cs="Times New Roman"/>
          <w:sz w:val="24"/>
          <w:szCs w:val="24"/>
        </w:rPr>
        <w:t xml:space="preserve">формируется рейтинг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="00332BA8" w:rsidRPr="00AB52B3">
        <w:rPr>
          <w:rFonts w:ascii="Times New Roman" w:hAnsi="Times New Roman" w:cs="Times New Roman"/>
          <w:sz w:val="24"/>
          <w:szCs w:val="24"/>
        </w:rPr>
        <w:t xml:space="preserve"> </w:t>
      </w:r>
      <w:r w:rsidRPr="00AB52B3">
        <w:rPr>
          <w:rFonts w:ascii="Times New Roman" w:hAnsi="Times New Roman" w:cs="Times New Roman"/>
          <w:sz w:val="24"/>
          <w:szCs w:val="24"/>
        </w:rPr>
        <w:t>по убыванию полученного ими количества баллов (далее – рейтинг).</w:t>
      </w:r>
      <w:r w:rsidRPr="00AB52B3">
        <w:rPr>
          <w:rFonts w:ascii="Times New Roman" w:eastAsia="Times New Roman" w:hAnsi="Times New Roman" w:cs="Times New Roman"/>
          <w:sz w:val="24"/>
        </w:rPr>
        <w:t xml:space="preserve"> Конкурсная комиссия принимает решение о победителях конкурсного отбора, начиная с претендентов на получение субсидий, получивших наибольший балл по проекту (фестивалю, конкурсу), и далее в порядке убывания баллов в пределах остатка объема бюджетных ассигнований, на который был объявлен конкурсный отбор.</w:t>
      </w:r>
    </w:p>
    <w:p w14:paraId="17C47618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6.4. Размер предоставляемых субсидий рассчитывается конкурсной комиссией </w:t>
      </w:r>
      <w:r w:rsidRPr="00AB52B3">
        <w:rPr>
          <w:rFonts w:ascii="Times New Roman" w:hAnsi="Times New Roman" w:cs="Times New Roman"/>
          <w:sz w:val="24"/>
          <w:szCs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в соответствии с критериями, указанными в пункте 6.2 настоящего Порядка</w:t>
      </w:r>
      <w:r w:rsidRPr="00AB52B3">
        <w:rPr>
          <w:rFonts w:ascii="Times New Roman" w:hAnsi="Times New Roman" w:cs="Times New Roman"/>
          <w:sz w:val="24"/>
          <w:szCs w:val="24"/>
        </w:rPr>
        <w:t>, по следующей формуле:</w:t>
      </w:r>
    </w:p>
    <w:p w14:paraId="66F3368E" w14:textId="2E46014E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B52B3">
        <w:rPr>
          <w:rFonts w:ascii="Times New Roman" w:hAnsi="Times New Roman" w:cs="Times New Roman"/>
          <w:sz w:val="26"/>
          <w:szCs w:val="26"/>
        </w:rPr>
        <w:t xml:space="preserve">Рс = Рз – </w:t>
      </w:r>
      <w:r w:rsidR="009E55EA" w:rsidRPr="00AB52B3">
        <w:rPr>
          <w:rFonts w:ascii="Times New Roman" w:hAnsi="Times New Roman" w:cs="Times New Roman"/>
          <w:sz w:val="26"/>
          <w:szCs w:val="26"/>
        </w:rPr>
        <w:t>Сн</w:t>
      </w:r>
      <w:r w:rsidRPr="00AB52B3">
        <w:rPr>
          <w:rFonts w:ascii="Times New Roman" w:hAnsi="Times New Roman" w:cs="Times New Roman"/>
          <w:sz w:val="26"/>
          <w:szCs w:val="26"/>
        </w:rPr>
        <w:t>,</w:t>
      </w:r>
    </w:p>
    <w:p w14:paraId="1B80DC80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где:</w:t>
      </w:r>
    </w:p>
    <w:p w14:paraId="3997D817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Рс – размер предоставляемых субсидий;</w:t>
      </w:r>
    </w:p>
    <w:p w14:paraId="1149D009" w14:textId="42898F21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59628783"/>
      <w:r w:rsidRPr="00AB52B3">
        <w:rPr>
          <w:rFonts w:ascii="Times New Roman" w:hAnsi="Times New Roman" w:cs="Times New Roman"/>
          <w:sz w:val="24"/>
          <w:szCs w:val="24"/>
        </w:rPr>
        <w:t xml:space="preserve">Рз – размер затрат, указанный в расчете размера </w:t>
      </w:r>
      <w:r w:rsidR="00CA1BEE" w:rsidRPr="00AB52B3">
        <w:rPr>
          <w:rFonts w:ascii="Times New Roman" w:hAnsi="Times New Roman" w:cs="Times New Roman"/>
          <w:sz w:val="24"/>
          <w:szCs w:val="24"/>
        </w:rPr>
        <w:t>субсидии</w:t>
      </w:r>
      <w:r w:rsidRPr="00AB52B3">
        <w:rPr>
          <w:rFonts w:ascii="Times New Roman" w:hAnsi="Times New Roman" w:cs="Times New Roman"/>
          <w:sz w:val="24"/>
          <w:szCs w:val="24"/>
        </w:rPr>
        <w:t xml:space="preserve">, представленном претендентом </w:t>
      </w:r>
      <w:r w:rsidR="00063A41" w:rsidRPr="00AB52B3">
        <w:rPr>
          <w:rFonts w:ascii="Times New Roman" w:hAnsi="Times New Roman" w:cs="Times New Roman"/>
          <w:sz w:val="24"/>
          <w:szCs w:val="24"/>
        </w:rPr>
        <w:br/>
      </w:r>
      <w:r w:rsidRPr="00AB52B3">
        <w:rPr>
          <w:rFonts w:ascii="Times New Roman" w:hAnsi="Times New Roman" w:cs="Times New Roman"/>
          <w:sz w:val="24"/>
          <w:szCs w:val="24"/>
        </w:rPr>
        <w:t xml:space="preserve">на получение субсидий, </w:t>
      </w:r>
      <w:r w:rsidRPr="00AB52B3">
        <w:rPr>
          <w:rFonts w:ascii="Times New Roman" w:eastAsia="Times New Roman" w:hAnsi="Times New Roman" w:cs="Times New Roman"/>
          <w:sz w:val="24"/>
        </w:rPr>
        <w:t>который</w:t>
      </w:r>
      <w:r w:rsidRPr="00AB52B3">
        <w:rPr>
          <w:rFonts w:ascii="Times New Roman" w:hAnsi="Times New Roman" w:cs="Times New Roman"/>
          <w:sz w:val="24"/>
          <w:szCs w:val="24"/>
        </w:rPr>
        <w:t xml:space="preserve"> формируется в соответствии с видами затрат, перечень которых утверждается Комитетом,</w:t>
      </w:r>
      <w:r w:rsidR="00367BD7" w:rsidRPr="00AB52B3">
        <w:rPr>
          <w:rFonts w:ascii="Times New Roman" w:hAnsi="Times New Roman" w:cs="Times New Roman"/>
          <w:sz w:val="24"/>
          <w:szCs w:val="24"/>
        </w:rPr>
        <w:t xml:space="preserve"> </w:t>
      </w:r>
      <w:r w:rsidRPr="00AB52B3">
        <w:rPr>
          <w:rFonts w:ascii="Times New Roman" w:hAnsi="Times New Roman" w:cs="Times New Roman"/>
          <w:sz w:val="24"/>
          <w:szCs w:val="24"/>
        </w:rPr>
        <w:t>и не может превышать 5 000 000 рублей</w:t>
      </w:r>
      <w:r w:rsidR="00C03B13" w:rsidRPr="00AB52B3">
        <w:rPr>
          <w:rFonts w:ascii="Times New Roman" w:hAnsi="Times New Roman" w:cs="Times New Roman"/>
          <w:sz w:val="24"/>
          <w:szCs w:val="24"/>
        </w:rPr>
        <w:t>.</w:t>
      </w:r>
    </w:p>
    <w:p w14:paraId="313A79B1" w14:textId="4FFDC415" w:rsidR="00A71B42" w:rsidRPr="00AB52B3" w:rsidRDefault="00A71B42" w:rsidP="005D3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Сн – определяемая конкурсной комиссией сумма необоснованных затрат, в том числе затрат, финансово-экономическое обоснование которых отсутствует или не соответствует требованиям, установленным Комитетом, а также затрат, не связанных с проектом (фестивалем, конурсом). </w:t>
      </w:r>
    </w:p>
    <w:bookmarkEnd w:id="16"/>
    <w:p w14:paraId="495BDCDB" w14:textId="10903271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6.5. Решение конкурсной комиссии об определении победителей конкурсного отбора, предоставлении им субсидий и размерах предоставляемых субсидий</w:t>
      </w:r>
      <w:r w:rsidR="00647CC6" w:rsidRPr="00AB52B3">
        <w:rPr>
          <w:rFonts w:ascii="Times New Roman" w:eastAsia="Times New Roman" w:hAnsi="Times New Roman" w:cs="Times New Roman"/>
          <w:sz w:val="24"/>
        </w:rPr>
        <w:t xml:space="preserve"> или</w:t>
      </w:r>
      <w:r w:rsidR="00C947BB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>о непризнании победителями конкурсного отбора и непредоставлении субсидий</w:t>
      </w:r>
      <w:r w:rsidR="00674144" w:rsidRPr="00AB52B3">
        <w:rPr>
          <w:rFonts w:ascii="Times New Roman" w:eastAsia="Times New Roman" w:hAnsi="Times New Roman" w:cs="Times New Roman"/>
          <w:sz w:val="24"/>
        </w:rPr>
        <w:t xml:space="preserve">, </w:t>
      </w:r>
      <w:r w:rsidRPr="00AB52B3">
        <w:rPr>
          <w:rFonts w:ascii="Times New Roman" w:eastAsia="Times New Roman" w:hAnsi="Times New Roman" w:cs="Times New Roman"/>
          <w:sz w:val="24"/>
        </w:rPr>
        <w:t>оформляется протоколом заседания конкурсной комиссии (далее – протокол 2). 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комиссии, присутствовавшими на заседании конкурсной комиссии. Дата размещения выписки из протокола 2 является датой уведомления претендентов на получение субсидий о предоставлении субсидий и размерах предоставляемых субсидий.</w:t>
      </w:r>
    </w:p>
    <w:p w14:paraId="6434A09D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2 либо приобщается </w:t>
      </w:r>
      <w:r w:rsidRPr="00AB52B3">
        <w:rPr>
          <w:rFonts w:ascii="Times New Roman" w:eastAsia="Times New Roman" w:hAnsi="Times New Roman" w:cs="Times New Roman"/>
          <w:sz w:val="24"/>
        </w:rPr>
        <w:br/>
        <w:t>к протоколу 2 в виде отдельного документа.</w:t>
      </w:r>
    </w:p>
    <w:p w14:paraId="520285D2" w14:textId="5750ECB6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695E4A6" w14:textId="77777777" w:rsidR="00303854" w:rsidRPr="00AB52B3" w:rsidRDefault="0030385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5D49A83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7. Порядок заключения (отказа от заключения) соглашения</w:t>
      </w:r>
    </w:p>
    <w:p w14:paraId="08386989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и предоставления (отказа в предоставлении) субсидий</w:t>
      </w:r>
    </w:p>
    <w:p w14:paraId="77356D5B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7B12BED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7.1. Основанием для отказа в предоставлении субсидий является решение о недопуске претендента на получение субсидий к участию в конкурсном отборе или решение о непризнании победителем конкурсного отбора, принятое конкурсной комиссией. </w:t>
      </w:r>
    </w:p>
    <w:p w14:paraId="42EF044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7.2. После размещения выписки из протокола 2 на сайте Комитета претендент на получение субсидий может выбрать один из следующих вариантов:</w:t>
      </w:r>
    </w:p>
    <w:p w14:paraId="6684082F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согласиться с суммой предоставляемой субсидии;</w:t>
      </w:r>
    </w:p>
    <w:p w14:paraId="723ADE9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отказаться от предоставления субсидии.</w:t>
      </w:r>
    </w:p>
    <w:p w14:paraId="577A602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О принятом решении претендент на получение субсидий обязан проинформировать Комитет в течение трех рабочих дней со дня размещения выписки из проток</w:t>
      </w:r>
      <w:r w:rsidR="004D0768" w:rsidRPr="00AB52B3">
        <w:rPr>
          <w:rFonts w:ascii="Times New Roman" w:eastAsia="Times New Roman" w:hAnsi="Times New Roman" w:cs="Times New Roman"/>
          <w:sz w:val="24"/>
        </w:rPr>
        <w:t xml:space="preserve">ола 2 на сайте Комитета письмом </w:t>
      </w:r>
      <w:bookmarkStart w:id="17" w:name="_Hlk59629157"/>
      <w:r w:rsidR="004D0768" w:rsidRPr="00AB52B3">
        <w:rPr>
          <w:rFonts w:ascii="Times New Roman" w:eastAsia="Times New Roman" w:hAnsi="Times New Roman" w:cs="Times New Roman"/>
          <w:sz w:val="24"/>
        </w:rPr>
        <w:t>на электронную почту, указанную в объявлении</w:t>
      </w:r>
      <w:bookmarkEnd w:id="17"/>
      <w:r w:rsidR="004D0768" w:rsidRPr="00AB52B3">
        <w:rPr>
          <w:rFonts w:ascii="Times New Roman" w:eastAsia="Times New Roman" w:hAnsi="Times New Roman" w:cs="Times New Roman"/>
          <w:sz w:val="24"/>
        </w:rPr>
        <w:t>.</w:t>
      </w:r>
    </w:p>
    <w:p w14:paraId="0CC7D0F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В случае непоступления в Комитет в установленный в настоящем пункте срок письма претендента на получение субсидий о согласии с суммой предоставляемых субсидий считается, </w:t>
      </w:r>
      <w:r w:rsidR="004D0768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что претендент на получение субсидий отказался от предоставляемых субсидий, размер которых определен решением конкурсной комиссии.</w:t>
      </w:r>
    </w:p>
    <w:p w14:paraId="68A7BBC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7.3. В течение </w:t>
      </w:r>
      <w:r w:rsidR="004D0768" w:rsidRPr="00AB52B3">
        <w:rPr>
          <w:rFonts w:ascii="Times New Roman" w:eastAsia="Times New Roman" w:hAnsi="Times New Roman" w:cs="Times New Roman"/>
          <w:sz w:val="24"/>
        </w:rPr>
        <w:t>пятнадцати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рабочих дней со дня получения протокола 1 и протокола 2, подписанных всеми членами конкурсной комиссии, присутствовавшими на заседании конкурсной комиссии, секретарь конкурсной комиссии осуществляет подготовку проекта распоряжения Комитета о предоставлении субсидий, в котором указываются получатели субсидий и размеры предоставляемых субсидий, и его согласование в порядке, предусмотренном Регламентом Комитета, утвержденным распоряжением Комитета от 01.02.2016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3-р </w:t>
      </w:r>
      <w:bookmarkStart w:id="18" w:name="_Hlk59629260"/>
      <w:r w:rsidRPr="00AB52B3">
        <w:rPr>
          <w:rFonts w:ascii="Times New Roman" w:eastAsia="Times New Roman" w:hAnsi="Times New Roman" w:cs="Times New Roman"/>
          <w:sz w:val="24"/>
        </w:rPr>
        <w:t>«Об утверждении Регламента Комитета по молодежной политике и взаимодействию с общественными организациями»</w:t>
      </w:r>
      <w:bookmarkEnd w:id="18"/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05DB1E9B" w14:textId="301B3188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7.4. В соответствии с распоряжением Комитета о предоставлении субсидий, указанным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пункте 7.3 настоящего Порядка, Комитетом и каждым получателем субсидий заключается соглашение. Соглашение должно быть заключено не позднее </w:t>
      </w:r>
      <w:r w:rsidR="00BA30AD" w:rsidRPr="00AB52B3">
        <w:rPr>
          <w:rFonts w:ascii="Times New Roman" w:eastAsia="Times New Roman" w:hAnsi="Times New Roman" w:cs="Times New Roman"/>
          <w:sz w:val="24"/>
        </w:rPr>
        <w:t>двадцати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рабочих дней после подписания распоряжения Комитета о предоставлении субсидий.</w:t>
      </w:r>
    </w:p>
    <w:p w14:paraId="4C62CB34" w14:textId="1B3CBA31" w:rsidR="00B0327F" w:rsidRPr="00AB52B3" w:rsidRDefault="00B0327F" w:rsidP="00B0327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lk59869310"/>
      <w:r w:rsidRPr="00AB52B3">
        <w:rPr>
          <w:rFonts w:ascii="Times New Roman" w:eastAsia="Times New Roman" w:hAnsi="Times New Roman" w:cs="Times New Roman"/>
          <w:sz w:val="24"/>
          <w:szCs w:val="24"/>
        </w:rPr>
        <w:t>В случае неподписания получателем субсидии соглашения в срок, указанный в абзаце первом настоящего пункта, получатель субсидии признается уклонившимся от заключения соглашения.</w:t>
      </w:r>
    </w:p>
    <w:bookmarkEnd w:id="19"/>
    <w:p w14:paraId="4231CFF7" w14:textId="0A7170E6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Результатом предоставления субсидий является реализация получателем субсидий проекта (фестиваля, конкурса).</w:t>
      </w:r>
    </w:p>
    <w:p w14:paraId="0C03FE4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Показателями, </w:t>
      </w:r>
      <w:bookmarkStart w:id="20" w:name="_Hlk59629305"/>
      <w:r w:rsidRPr="00AB52B3">
        <w:rPr>
          <w:rFonts w:ascii="Times New Roman" w:eastAsia="Times New Roman" w:hAnsi="Times New Roman" w:cs="Times New Roman"/>
          <w:sz w:val="24"/>
        </w:rPr>
        <w:t xml:space="preserve">необходимыми для достижения результата предоставления </w:t>
      </w:r>
      <w:bookmarkEnd w:id="20"/>
      <w:r w:rsidRPr="00AB52B3">
        <w:rPr>
          <w:rFonts w:ascii="Times New Roman" w:eastAsia="Times New Roman" w:hAnsi="Times New Roman" w:cs="Times New Roman"/>
          <w:sz w:val="24"/>
        </w:rPr>
        <w:t xml:space="preserve">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(далее – показатели результативности), являются:</w:t>
      </w:r>
    </w:p>
    <w:p w14:paraId="103F224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количество благополучателей проекта (фестиваля, конкурса);</w:t>
      </w:r>
    </w:p>
    <w:p w14:paraId="61126C2F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количество добровольцев, привлеченных к реализации проекта (фестиваля, конкурса);</w:t>
      </w:r>
    </w:p>
    <w:p w14:paraId="1ACD2CFB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21" w:name="_Hlk59629338"/>
      <w:r w:rsidRPr="00AB52B3">
        <w:rPr>
          <w:rFonts w:ascii="Times New Roman" w:eastAsia="Times New Roman" w:hAnsi="Times New Roman" w:cs="Times New Roman"/>
          <w:sz w:val="24"/>
        </w:rPr>
        <w:t xml:space="preserve">количество публикаций в информационно-телекоммуникационной сети «Интернет» </w:t>
      </w:r>
      <w:r w:rsidR="00BE675D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и (или) средствах массовой информации о проекте </w:t>
      </w:r>
      <w:bookmarkEnd w:id="21"/>
      <w:r w:rsidRPr="00AB52B3">
        <w:rPr>
          <w:rFonts w:ascii="Times New Roman" w:eastAsia="Times New Roman" w:hAnsi="Times New Roman" w:cs="Times New Roman"/>
          <w:sz w:val="24"/>
        </w:rPr>
        <w:t>(фестивале, конкурсе).</w:t>
      </w:r>
    </w:p>
    <w:p w14:paraId="4C434DDC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Значения показателей результативности устанавливаются в соглашении.</w:t>
      </w:r>
    </w:p>
    <w:p w14:paraId="4D0EBEFF" w14:textId="3F5CDD8D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22" w:name="_Hlk59629390"/>
      <w:r w:rsidRPr="00AB52B3">
        <w:rPr>
          <w:rFonts w:ascii="Times New Roman" w:eastAsia="Times New Roman" w:hAnsi="Times New Roman" w:cs="Times New Roman"/>
          <w:sz w:val="24"/>
        </w:rPr>
        <w:t xml:space="preserve">При заключении соглашения допускается обоснованное получателем субсидии в письменном виде (в произвольной форме) </w:t>
      </w:r>
      <w:r w:rsidR="005451D2" w:rsidRPr="00AB52B3">
        <w:rPr>
          <w:rFonts w:ascii="Times New Roman" w:eastAsia="Times New Roman" w:hAnsi="Times New Roman" w:cs="Times New Roman"/>
          <w:sz w:val="24"/>
        </w:rPr>
        <w:t xml:space="preserve">по согласованию с Комитетом </w:t>
      </w:r>
      <w:r w:rsidRPr="00AB52B3">
        <w:rPr>
          <w:rFonts w:ascii="Times New Roman" w:eastAsia="Times New Roman" w:hAnsi="Times New Roman" w:cs="Times New Roman"/>
          <w:sz w:val="24"/>
        </w:rPr>
        <w:t xml:space="preserve">изменение сроков реализации мероприятий проекта (фестиваля, конкурса) </w:t>
      </w:r>
      <w:r w:rsidR="005451D2" w:rsidRPr="00AB52B3">
        <w:rPr>
          <w:rFonts w:ascii="Times New Roman" w:eastAsia="Times New Roman" w:hAnsi="Times New Roman" w:cs="Times New Roman"/>
          <w:sz w:val="24"/>
        </w:rPr>
        <w:t>и расчета размера затрат</w:t>
      </w:r>
      <w:r w:rsidR="006922D3" w:rsidRPr="00AB52B3">
        <w:rPr>
          <w:rFonts w:ascii="Times New Roman" w:eastAsia="Times New Roman" w:hAnsi="Times New Roman" w:cs="Times New Roman"/>
          <w:sz w:val="24"/>
        </w:rPr>
        <w:t xml:space="preserve">, указанных в заявке, </w:t>
      </w:r>
      <w:r w:rsidR="006922D3" w:rsidRPr="00AB52B3">
        <w:rPr>
          <w:rFonts w:ascii="Times New Roman" w:eastAsia="Times New Roman" w:hAnsi="Times New Roman" w:cs="Times New Roman"/>
          <w:sz w:val="24"/>
        </w:rPr>
        <w:br/>
        <w:t>если указанные изменения не повлияют на достижение заявленных показателей результативности и позволят реализовать проект (фестиваль, конкурс) в заявленном объеме</w:t>
      </w:r>
      <w:r w:rsidR="005451D2" w:rsidRPr="00AB52B3">
        <w:rPr>
          <w:rFonts w:ascii="Times New Roman" w:eastAsia="Times New Roman" w:hAnsi="Times New Roman" w:cs="Times New Roman"/>
          <w:sz w:val="24"/>
        </w:rPr>
        <w:t>. П</w:t>
      </w:r>
      <w:r w:rsidRPr="00AB52B3">
        <w:rPr>
          <w:rFonts w:ascii="Times New Roman" w:eastAsia="Times New Roman" w:hAnsi="Times New Roman" w:cs="Times New Roman"/>
          <w:sz w:val="24"/>
        </w:rPr>
        <w:t>ри этом сроки реализации мероприятий проекта (фестиваля, конкурса) не могут быть позднее 30</w:t>
      </w:r>
      <w:r w:rsidR="00502BE2" w:rsidRPr="00AB52B3">
        <w:rPr>
          <w:rFonts w:ascii="Times New Roman" w:eastAsia="Times New Roman" w:hAnsi="Times New Roman" w:cs="Times New Roman"/>
          <w:sz w:val="24"/>
        </w:rPr>
        <w:t>.11.2021</w:t>
      </w:r>
      <w:r w:rsidR="005451D2" w:rsidRPr="00AB52B3">
        <w:rPr>
          <w:rFonts w:ascii="Times New Roman" w:eastAsia="Times New Roman" w:hAnsi="Times New Roman" w:cs="Times New Roman"/>
          <w:sz w:val="24"/>
        </w:rPr>
        <w:t>.</w:t>
      </w:r>
    </w:p>
    <w:p w14:paraId="68AC4269" w14:textId="7DF59772" w:rsidR="003F2BF4" w:rsidRPr="00AB52B3" w:rsidRDefault="003F2BF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к невозможности предоставления субсидий в размере, определенном в соглашении, Комитет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об уменьшении размера субсидии (далее – дополнительное соглашение) посредством электронной почты, указанной в заявке. Получатель субсидий подписывает дополнительное соглашение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>и направляет его в Комитет в течение пяти рабочих дней со дня его получения.</w:t>
      </w:r>
    </w:p>
    <w:bookmarkEnd w:id="22"/>
    <w:p w14:paraId="49C220D1" w14:textId="77777777" w:rsidR="00D12D0E" w:rsidRPr="00AB52B3" w:rsidRDefault="00D12D0E" w:rsidP="00D12D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7.5. Субсидии перечисляются на указанный в соглашении расчетный счет получателя субсидий, открытый получателем субсидий в учреждениях Центрального банка Российской Федерации или кредитной организации, в следующем порядке:</w:t>
      </w:r>
    </w:p>
    <w:p w14:paraId="3771C625" w14:textId="77777777" w:rsidR="00D12D0E" w:rsidRPr="00AB52B3" w:rsidRDefault="00D12D0E" w:rsidP="00D12D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23" w:name="_Hlk59629509"/>
      <w:r w:rsidRPr="00AB52B3">
        <w:rPr>
          <w:rFonts w:ascii="Times New Roman" w:eastAsia="Times New Roman" w:hAnsi="Times New Roman" w:cs="Times New Roman"/>
          <w:sz w:val="24"/>
        </w:rPr>
        <w:t xml:space="preserve">80 процентов суммы субсидий – в течение двадцати рабочих дней после представления </w:t>
      </w:r>
      <w:r w:rsidRPr="00AB52B3">
        <w:rPr>
          <w:rFonts w:ascii="Times New Roman" w:eastAsia="Times New Roman" w:hAnsi="Times New Roman" w:cs="Times New Roman"/>
          <w:sz w:val="24"/>
        </w:rPr>
        <w:br/>
        <w:t>в Комитет документов, необходимых для перечисления аванса, в соответствии с перечнем документов, указанным в соглашении;</w:t>
      </w:r>
    </w:p>
    <w:p w14:paraId="22CB5994" w14:textId="77777777" w:rsidR="00D12D0E" w:rsidRPr="00AB52B3" w:rsidRDefault="00D12D0E" w:rsidP="00D12D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20 процентов суммы субсидий (за вычетом доли документально не подтвержденных затрат, которые учитывались при расчете размера субсидии) – в течение двадцати рабочих дней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после подписания Комитетом отчетности об использовании субсидий (далее – отчетность), представленной получателем субсидий в порядке, установленном Комитетом, и акта </w:t>
      </w:r>
      <w:r w:rsidRPr="00AB52B3">
        <w:rPr>
          <w:rFonts w:ascii="Times New Roman" w:eastAsia="Times New Roman" w:hAnsi="Times New Roman" w:cs="Times New Roman"/>
          <w:sz w:val="24"/>
        </w:rPr>
        <w:br/>
        <w:t>об исполнении обязательств по соглашению (далее – акт).</w:t>
      </w:r>
    </w:p>
    <w:bookmarkEnd w:id="23"/>
    <w:p w14:paraId="6E3837F6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7.6. Перечисление субсидий получателям субсидий осуществляется по казначейской системе исполнения бюджета Санкт-Петербурга.</w:t>
      </w:r>
    </w:p>
    <w:p w14:paraId="7DC7D738" w14:textId="4F7188AC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1951C8E" w14:textId="77777777" w:rsidR="00303854" w:rsidRPr="00AB52B3" w:rsidRDefault="0030385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09ECF6B" w14:textId="0B3DAE16" w:rsidR="005D32A8" w:rsidRPr="00AB52B3" w:rsidRDefault="00225C4C" w:rsidP="00225C4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8. Требования к отчетности</w:t>
      </w:r>
    </w:p>
    <w:p w14:paraId="584C450D" w14:textId="77777777" w:rsidR="00225C4C" w:rsidRPr="00AB52B3" w:rsidRDefault="00225C4C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7882CA3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8.1. Получатели субсидий представляют в Комитет отчетность в</w:t>
      </w:r>
      <w:r w:rsidR="00987B63" w:rsidRPr="00AB52B3">
        <w:rPr>
          <w:rFonts w:ascii="Times New Roman" w:hAnsi="Times New Roman" w:cs="Times New Roman"/>
          <w:bCs/>
          <w:sz w:val="24"/>
          <w:szCs w:val="24"/>
        </w:rPr>
        <w:t xml:space="preserve"> течение десяти</w:t>
      </w:r>
      <w:r w:rsidRPr="00AB52B3">
        <w:rPr>
          <w:rFonts w:ascii="Times New Roman" w:hAnsi="Times New Roman" w:cs="Times New Roman"/>
          <w:bCs/>
          <w:sz w:val="24"/>
          <w:szCs w:val="24"/>
        </w:rPr>
        <w:t xml:space="preserve"> календарных дней</w:t>
      </w:r>
      <w:r w:rsidRPr="00AB52B3">
        <w:rPr>
          <w:rFonts w:ascii="Times New Roman" w:hAnsi="Times New Roman" w:cs="Times New Roman"/>
          <w:sz w:val="24"/>
          <w:szCs w:val="24"/>
        </w:rPr>
        <w:t xml:space="preserve"> после завершения реализации (проведения) </w:t>
      </w:r>
      <w:r w:rsidRPr="00AB52B3">
        <w:rPr>
          <w:rFonts w:ascii="Times New Roman" w:eastAsia="Times New Roman" w:hAnsi="Times New Roman" w:cs="Times New Roman"/>
          <w:sz w:val="24"/>
        </w:rPr>
        <w:t>проекта (фестиваля, конкурса)</w:t>
      </w:r>
      <w:r w:rsidRPr="00AB52B3">
        <w:rPr>
          <w:rFonts w:ascii="Times New Roman" w:hAnsi="Times New Roman" w:cs="Times New Roman"/>
          <w:sz w:val="24"/>
          <w:szCs w:val="24"/>
        </w:rPr>
        <w:t>.</w:t>
      </w:r>
    </w:p>
    <w:p w14:paraId="3E255137" w14:textId="148EB725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8.2. </w:t>
      </w:r>
      <w:bookmarkStart w:id="24" w:name="_Hlk59629619"/>
      <w:r w:rsidR="00E94A88" w:rsidRPr="00AB52B3">
        <w:rPr>
          <w:rFonts w:ascii="Times New Roman" w:eastAsia="Times New Roman" w:hAnsi="Times New Roman" w:cs="Times New Roman"/>
          <w:sz w:val="24"/>
        </w:rPr>
        <w:t>Порядок</w:t>
      </w:r>
      <w:r w:rsidR="00527832" w:rsidRPr="00AB52B3">
        <w:rPr>
          <w:rFonts w:ascii="Times New Roman" w:eastAsia="Times New Roman" w:hAnsi="Times New Roman" w:cs="Times New Roman"/>
          <w:sz w:val="24"/>
        </w:rPr>
        <w:t xml:space="preserve">, </w:t>
      </w:r>
      <w:r w:rsidR="00E94A88" w:rsidRPr="00AB52B3">
        <w:rPr>
          <w:rFonts w:ascii="Times New Roman" w:eastAsia="Times New Roman" w:hAnsi="Times New Roman" w:cs="Times New Roman"/>
          <w:sz w:val="24"/>
        </w:rPr>
        <w:t xml:space="preserve">сроки </w:t>
      </w:r>
      <w:r w:rsidR="00527832" w:rsidRPr="00AB52B3">
        <w:rPr>
          <w:rFonts w:ascii="Times New Roman" w:eastAsia="Times New Roman" w:hAnsi="Times New Roman" w:cs="Times New Roman"/>
          <w:sz w:val="24"/>
        </w:rPr>
        <w:t>и формы представления отчетности, определенные типовой формой соглашения,</w:t>
      </w:r>
      <w:r w:rsidR="00527832" w:rsidRPr="00AB52B3">
        <w:t xml:space="preserve"> </w:t>
      </w:r>
      <w:r w:rsidR="00527832" w:rsidRPr="00AB52B3">
        <w:rPr>
          <w:rFonts w:ascii="Times New Roman" w:eastAsia="Times New Roman" w:hAnsi="Times New Roman" w:cs="Times New Roman"/>
          <w:sz w:val="24"/>
        </w:rPr>
        <w:t xml:space="preserve">утвержденной Комитетом финансов Санкт-Петербурга, </w:t>
      </w:r>
      <w:r w:rsidR="00E94A88" w:rsidRPr="00AB52B3">
        <w:rPr>
          <w:rFonts w:ascii="Times New Roman" w:eastAsia="Times New Roman" w:hAnsi="Times New Roman" w:cs="Times New Roman"/>
          <w:sz w:val="24"/>
        </w:rPr>
        <w:t>в части, не урегулированной настоящим Порядком, утверждаются Комитетом.</w:t>
      </w:r>
    </w:p>
    <w:bookmarkEnd w:id="24"/>
    <w:p w14:paraId="38A98951" w14:textId="575CEF3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bCs/>
          <w:sz w:val="24"/>
          <w:szCs w:val="24"/>
        </w:rPr>
        <w:t xml:space="preserve">8.3. </w:t>
      </w:r>
      <w:r w:rsidRPr="00AB52B3">
        <w:rPr>
          <w:rFonts w:ascii="Times New Roman" w:hAnsi="Times New Roman" w:cs="Times New Roman"/>
          <w:sz w:val="24"/>
          <w:szCs w:val="24"/>
        </w:rPr>
        <w:t xml:space="preserve">Получатели субсидий составляют отчетность на основании </w:t>
      </w:r>
      <w:r w:rsidR="00857499" w:rsidRPr="00AB52B3">
        <w:rPr>
          <w:rFonts w:ascii="Times New Roman" w:hAnsi="Times New Roman" w:cs="Times New Roman"/>
          <w:sz w:val="24"/>
          <w:szCs w:val="24"/>
        </w:rPr>
        <w:t xml:space="preserve">и с приложением </w:t>
      </w:r>
      <w:r w:rsidRPr="00AB52B3">
        <w:rPr>
          <w:rFonts w:ascii="Times New Roman" w:hAnsi="Times New Roman" w:cs="Times New Roman"/>
          <w:sz w:val="24"/>
          <w:szCs w:val="24"/>
        </w:rPr>
        <w:t>документов, подтверждающих использование субсидий, перечень которых утверждается Комитетом.</w:t>
      </w:r>
    </w:p>
    <w:p w14:paraId="5B05B633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8.4. Порядок и сроки проверки и утверждения Комитетом отчетности утверждаются Комитетом.</w:t>
      </w:r>
    </w:p>
    <w:p w14:paraId="052BB133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8.5. После проверки и утверждения Комитетом отчетности Комитет составляет акт</w:t>
      </w:r>
      <w:r w:rsidR="00A93E84" w:rsidRPr="00AB52B3">
        <w:rPr>
          <w:rFonts w:ascii="Times New Roman" w:hAnsi="Times New Roman" w:cs="Times New Roman"/>
          <w:sz w:val="24"/>
          <w:szCs w:val="24"/>
        </w:rPr>
        <w:t xml:space="preserve"> </w:t>
      </w:r>
      <w:r w:rsidR="00BE675D" w:rsidRPr="00AB52B3">
        <w:rPr>
          <w:rFonts w:ascii="Times New Roman" w:hAnsi="Times New Roman" w:cs="Times New Roman"/>
          <w:sz w:val="24"/>
          <w:szCs w:val="24"/>
        </w:rPr>
        <w:br/>
      </w:r>
      <w:bookmarkStart w:id="25" w:name="_Hlk59629736"/>
      <w:r w:rsidR="00A93E84" w:rsidRPr="00AB52B3">
        <w:rPr>
          <w:rFonts w:ascii="Times New Roman" w:eastAsia="Times New Roman" w:hAnsi="Times New Roman" w:cs="Times New Roman"/>
          <w:sz w:val="24"/>
        </w:rPr>
        <w:t>об исполнении обязательств по соглашению (далее – акт)</w:t>
      </w:r>
      <w:bookmarkEnd w:id="25"/>
      <w:r w:rsidRPr="00AB52B3">
        <w:rPr>
          <w:rFonts w:ascii="Times New Roman" w:hAnsi="Times New Roman" w:cs="Times New Roman"/>
          <w:sz w:val="24"/>
          <w:szCs w:val="24"/>
        </w:rPr>
        <w:t>, который подписывается обеими сторонами соглашения.</w:t>
      </w:r>
    </w:p>
    <w:p w14:paraId="7839AFDD" w14:textId="63745DF3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В случае, если размер подтвержденных фактически произведенных затрат меньше размера, указанного в соглашении, данная информация отражается в акте и размер перечисляемых субсидий рассчитывается </w:t>
      </w:r>
      <w:r w:rsidR="002076F9" w:rsidRPr="00AB52B3">
        <w:rPr>
          <w:rFonts w:ascii="Times New Roman" w:hAnsi="Times New Roman" w:cs="Times New Roman"/>
          <w:sz w:val="24"/>
          <w:szCs w:val="24"/>
        </w:rPr>
        <w:t>исходя из размера</w:t>
      </w:r>
      <w:r w:rsidRPr="00AB52B3">
        <w:rPr>
          <w:rFonts w:ascii="Times New Roman" w:hAnsi="Times New Roman" w:cs="Times New Roman"/>
          <w:sz w:val="24"/>
          <w:szCs w:val="24"/>
        </w:rPr>
        <w:t xml:space="preserve"> подтвержденных фактически произведенных затрат.</w:t>
      </w:r>
    </w:p>
    <w:p w14:paraId="581CB648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8.6. В случае, если получатель субсидии не представил </w:t>
      </w:r>
      <w:r w:rsidR="008E346F" w:rsidRPr="00AB52B3">
        <w:rPr>
          <w:rFonts w:ascii="Times New Roman" w:eastAsia="Times New Roman" w:hAnsi="Times New Roman" w:cs="Times New Roman"/>
          <w:sz w:val="24"/>
        </w:rPr>
        <w:t>отчетность в соответствии с</w:t>
      </w:r>
      <w:r w:rsidRPr="00AB52B3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8E346F" w:rsidRPr="00AB52B3">
        <w:rPr>
          <w:rFonts w:ascii="Times New Roman" w:hAnsi="Times New Roman" w:cs="Times New Roman"/>
          <w:sz w:val="24"/>
          <w:szCs w:val="24"/>
        </w:rPr>
        <w:t>ом</w:t>
      </w:r>
      <w:r w:rsidRPr="00AB52B3">
        <w:rPr>
          <w:rFonts w:ascii="Times New Roman" w:hAnsi="Times New Roman" w:cs="Times New Roman"/>
          <w:sz w:val="24"/>
          <w:szCs w:val="24"/>
        </w:rPr>
        <w:t xml:space="preserve"> 8.2 настоящего Порядка, а также документы, подтверждающие произведенные затраты, в сроки, указанные в настоящем Порядке, либо не устранил замечания Комитета к отчетности, Комитет принимает решение о возврате субсидий в бюджет Санкт-Петербурга в полном объеме.</w:t>
      </w:r>
    </w:p>
    <w:p w14:paraId="6089D1E1" w14:textId="607546E8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8.7. В случае недостижения результата предоставления субсидий, значений показателей результативности получатель субсидий осуществляет возврат субсидий в бюджет </w:t>
      </w:r>
      <w:r w:rsidRPr="00AB52B3">
        <w:rPr>
          <w:rFonts w:ascii="Times New Roman" w:hAnsi="Times New Roman" w:cs="Times New Roman"/>
          <w:sz w:val="24"/>
          <w:szCs w:val="24"/>
        </w:rPr>
        <w:br/>
        <w:t>Санкт-Петербурга в порядке и сроки, установленные соглашением.</w:t>
      </w:r>
    </w:p>
    <w:p w14:paraId="0E2E0B86" w14:textId="177CD3F9" w:rsidR="00303854" w:rsidRPr="00AB52B3" w:rsidRDefault="00303854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ADCA517" w14:textId="6DB62E95" w:rsidR="00303854" w:rsidRPr="00AB52B3" w:rsidRDefault="00303854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CCCA891" w14:textId="65094DF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9. Требования об осуществлении контроля за соблюдением условий, целей</w:t>
      </w:r>
    </w:p>
    <w:p w14:paraId="026BA31D" w14:textId="378BBDDA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и порядка предоставления субсидий и ответственность за их нарушение</w:t>
      </w:r>
    </w:p>
    <w:p w14:paraId="765D3A51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1932AC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9.1. Комитет в установленный им срок осуществляет проверки, по результатам которых составляет акты проведения проверок.</w:t>
      </w:r>
    </w:p>
    <w:p w14:paraId="35DC7CF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9.2. В случае выявления при проведении проверок нарушений получателями субсидий условий, целей или порядка их предоставления Комитет одновременно с подписанием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актов проведения проверок направляет получателям субсидий уведомление об указанных нарушениях (далее – уведомление), в котором указываются выявленные нарушения и сроки </w:t>
      </w:r>
      <w:r w:rsidRPr="00AB52B3">
        <w:rPr>
          <w:rFonts w:ascii="Times New Roman" w:eastAsia="Times New Roman" w:hAnsi="Times New Roman" w:cs="Times New Roman"/>
          <w:sz w:val="24"/>
        </w:rPr>
        <w:br/>
        <w:t>их устранения получателями субсидий.</w:t>
      </w:r>
    </w:p>
    <w:p w14:paraId="66B3E361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Копия уведомления в течение пяти рабочих дней после его подписания направляется Комитетом в КГФК.</w:t>
      </w:r>
    </w:p>
    <w:p w14:paraId="1E26E88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9.3. В случае неустранения нарушений в установленные в уведомлении сроки Комитет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течение пяти рабочих дней со дня истечения указанных сроков принимает решение о возврате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бюджет Санкт-Петербурга субсидий, полученных получателями субсидий, в форме распоряжения и направляет копии указанного распоряжения получателям субсидий и в КГФК вместе </w:t>
      </w:r>
      <w:r w:rsidR="001008E9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с требованием, в котором предусматриваются:</w:t>
      </w:r>
    </w:p>
    <w:p w14:paraId="55B3C9F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подлежащая возврату в бюджет Санкт-Петербурга сумма денежных средств, а также срок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ее возврата, </w:t>
      </w:r>
      <w:bookmarkStart w:id="26" w:name="_Hlk59629959"/>
      <w:r w:rsidRPr="00AB52B3">
        <w:rPr>
          <w:rFonts w:ascii="Times New Roman" w:eastAsia="Times New Roman" w:hAnsi="Times New Roman" w:cs="Times New Roman"/>
          <w:sz w:val="24"/>
        </w:rPr>
        <w:t>указанный в пункте 9.4 настоящего Порядка</w:t>
      </w:r>
      <w:bookmarkEnd w:id="26"/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6D585F79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код бюджетной классификации Российской Федерации, по которому должен быть осуществлен возврат субсидий.</w:t>
      </w:r>
    </w:p>
    <w:p w14:paraId="7253951F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Размер субсидий, подлежащих возврату в бюджет Санкт-Петербурга по основаниям, выявленным в соответствии с пунктом 9.2 настоящего Порядка, ограничивается размером средств, в отношении которых были установлены факты нарушений.</w:t>
      </w:r>
    </w:p>
    <w:p w14:paraId="0B8CC352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9.4. Получатели субсидий обязаны осуществить возврат субсидий в бюджет </w:t>
      </w:r>
      <w:r w:rsidRPr="00AB52B3">
        <w:rPr>
          <w:rFonts w:ascii="Times New Roman" w:eastAsia="Times New Roman" w:hAnsi="Times New Roman" w:cs="Times New Roman"/>
          <w:sz w:val="24"/>
        </w:rPr>
        <w:br/>
        <w:t>Санкт-Петербурга в течение семи рабочих дней со дня получения требования и копии распоряжения, указанных в пункте 9.3 настоящего Порядка.</w:t>
      </w:r>
    </w:p>
    <w:p w14:paraId="322DDA69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9.5.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2420BBC6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9.6. Не использованные в установленные соглашением сроки остатки субсидий подлежат возврату в текущем финансовом году получателями субсидий в бюджет Санкт-Петербурга </w:t>
      </w:r>
      <w:r w:rsidRPr="00AB52B3">
        <w:rPr>
          <w:rFonts w:ascii="Times New Roman" w:eastAsia="Times New Roman" w:hAnsi="Times New Roman" w:cs="Times New Roman"/>
          <w:sz w:val="24"/>
        </w:rPr>
        <w:br/>
        <w:t>в сроки, установленные соглашением. 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в уведомлении о возврате субсидий, направленном Комитетом в адрес получателей субсидий.</w:t>
      </w:r>
    </w:p>
    <w:p w14:paraId="16D0554D" w14:textId="77777777" w:rsidR="00E94A88" w:rsidRPr="00AB52B3" w:rsidRDefault="005D32A8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9.7. В случае если средства субсидий не возвращены в бюджет Санкт-Петербурга получателями субсидий в установленные в пунктах 9.3, 9.4 и 9.6 настоящего Порядка сроки, Комитет в течение </w:t>
      </w:r>
      <w:r w:rsidR="00BA30AD" w:rsidRPr="00AB52B3">
        <w:rPr>
          <w:rFonts w:ascii="Times New Roman" w:eastAsia="Times New Roman" w:hAnsi="Times New Roman" w:cs="Times New Roman"/>
          <w:sz w:val="24"/>
        </w:rPr>
        <w:t>пятнадцати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рабочих дней со дня истечения установленных сроков направляет </w:t>
      </w:r>
      <w:r w:rsidR="00BA30AD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в суд исковое заявление о возврате субсидий в бюджет Санкт-Петербурга.</w:t>
      </w:r>
    </w:p>
    <w:p w14:paraId="5165318E" w14:textId="77777777" w:rsidR="005D32A8" w:rsidRPr="00AB52B3" w:rsidRDefault="005D32A8" w:rsidP="005D32A8">
      <w:pPr>
        <w:rPr>
          <w:rFonts w:ascii="Times New Roman" w:eastAsia="Times New Roman" w:hAnsi="Times New Roman" w:cs="Times New Roman"/>
          <w:sz w:val="24"/>
        </w:rPr>
      </w:pPr>
    </w:p>
    <w:p w14:paraId="322AF279" w14:textId="77777777" w:rsidR="005D32A8" w:rsidRPr="00AB52B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32A8" w:rsidRPr="00AB52B3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14:paraId="34A4D649" w14:textId="77777777" w:rsidR="005D32A8" w:rsidRPr="00AB52B3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2</w:t>
      </w:r>
    </w:p>
    <w:p w14:paraId="32BD8F8E" w14:textId="77777777" w:rsidR="005D32A8" w:rsidRPr="00AB52B3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 постановлению</w:t>
      </w:r>
    </w:p>
    <w:p w14:paraId="2D38F6AE" w14:textId="77777777" w:rsidR="005D32A8" w:rsidRPr="00AB52B3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Правительства Санкт-Петербурга</w:t>
      </w:r>
    </w:p>
    <w:p w14:paraId="7D5C3E9C" w14:textId="77777777" w:rsidR="005D32A8" w:rsidRPr="00AB52B3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от ___________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__________</w:t>
      </w:r>
    </w:p>
    <w:p w14:paraId="56DAD8DD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4BE693C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7D7D932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ПОРЯДОК</w:t>
      </w:r>
    </w:p>
    <w:p w14:paraId="6EB4280E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предоставления в </w:t>
      </w:r>
      <w:r w:rsidR="00E8274A" w:rsidRPr="00AB52B3">
        <w:rPr>
          <w:rFonts w:ascii="Times New Roman" w:eastAsia="Times New Roman" w:hAnsi="Times New Roman" w:cs="Times New Roman"/>
          <w:b/>
          <w:sz w:val="24"/>
        </w:rPr>
        <w:t>2021</w:t>
      </w:r>
      <w:r w:rsidRPr="00AB52B3">
        <w:rPr>
          <w:rFonts w:ascii="Times New Roman" w:eastAsia="Times New Roman" w:hAnsi="Times New Roman" w:cs="Times New Roman"/>
          <w:b/>
          <w:sz w:val="24"/>
        </w:rPr>
        <w:t xml:space="preserve"> году субсидий социально ориентированным некоммерческим организациям в целях возмещения затрат на реализацию проектов, проведение</w:t>
      </w:r>
    </w:p>
    <w:p w14:paraId="10719993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фестивалей и конкурсов в сфере государственной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b/>
          <w:sz w:val="24"/>
        </w:rPr>
        <w:t>молодежной политики в Санкт-Петербурге</w:t>
      </w:r>
    </w:p>
    <w:p w14:paraId="711D52DF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D01373E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14:paraId="02B0ED50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88CDAD8" w14:textId="2E6941CB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1.1. Настоящий Порядок устанавливает правила предоставления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субсидий, предусмотренных Комитету по молодежной политике и взаимодействию с общественными организациями (далее – Комитет) статьей расходов «Субсидии социально ориентированным некоммерческим организациям на реализацию проектов, проведение фестивалей и конкурсов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сфере молодежной политики Санкт-Петербурга» </w:t>
      </w:r>
      <w:r w:rsidRPr="00AB52B3">
        <w:rPr>
          <w:rFonts w:ascii="Times New Roman" w:hAnsi="Times New Roman" w:cs="Times New Roman"/>
          <w:sz w:val="24"/>
          <w:szCs w:val="24"/>
        </w:rPr>
        <w:t xml:space="preserve">(коды целевых статей </w:t>
      </w:r>
      <w:hyperlink r:id="rId11" w:history="1">
        <w:r w:rsidRPr="00AB52B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1710078040</w:t>
        </w:r>
      </w:hyperlink>
      <w:r w:rsidRPr="00AB52B3">
        <w:rPr>
          <w:rFonts w:ascii="Times New Roman" w:hAnsi="Times New Roman" w:cs="Times New Roman"/>
          <w:sz w:val="24"/>
          <w:szCs w:val="24"/>
        </w:rPr>
        <w:t xml:space="preserve"> </w:t>
      </w:r>
      <w:r w:rsidRPr="00AB52B3">
        <w:rPr>
          <w:rFonts w:ascii="Times New Roman" w:hAnsi="Times New Roman" w:cs="Times New Roman"/>
          <w:sz w:val="24"/>
          <w:szCs w:val="24"/>
        </w:rPr>
        <w:br/>
        <w:t xml:space="preserve">и </w:t>
      </w:r>
      <w:hyperlink r:id="rId12" w:history="1">
        <w:r w:rsidRPr="00AB52B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171Е878040</w:t>
        </w:r>
      </w:hyperlink>
      <w:r w:rsidRPr="00AB52B3">
        <w:rPr>
          <w:rFonts w:ascii="Times New Roman" w:hAnsi="Times New Roman" w:cs="Times New Roman"/>
          <w:sz w:val="24"/>
          <w:szCs w:val="24"/>
        </w:rPr>
        <w:t xml:space="preserve">) в приложении </w:t>
      </w:r>
      <w:r w:rsidR="005451D2" w:rsidRPr="00AB52B3">
        <w:rPr>
          <w:rFonts w:ascii="Times New Roman" w:hAnsi="Times New Roman" w:cs="Times New Roman"/>
          <w:sz w:val="24"/>
          <w:szCs w:val="24"/>
        </w:rPr>
        <w:t>2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8B2E49" w:rsidRPr="00AB52B3">
        <w:rPr>
          <w:rFonts w:ascii="Times New Roman" w:eastAsia="Times New Roman" w:hAnsi="Times New Roman" w:cs="Times New Roman"/>
          <w:sz w:val="24"/>
        </w:rPr>
        <w:t xml:space="preserve">к Закону Санкт-Петербурга </w:t>
      </w:r>
      <w:r w:rsidR="008B2E49" w:rsidRPr="00AB52B3">
        <w:rPr>
          <w:rFonts w:ascii="Times New Roman" w:hAnsi="Times New Roman" w:cs="Times New Roman"/>
          <w:sz w:val="24"/>
          <w:szCs w:val="24"/>
        </w:rPr>
        <w:t>от 2</w:t>
      </w:r>
      <w:r w:rsidR="00647CC6" w:rsidRPr="00AB52B3">
        <w:rPr>
          <w:rFonts w:ascii="Times New Roman" w:hAnsi="Times New Roman" w:cs="Times New Roman"/>
          <w:sz w:val="24"/>
          <w:szCs w:val="24"/>
        </w:rPr>
        <w:t>5</w:t>
      </w:r>
      <w:r w:rsidR="008B2E49" w:rsidRPr="00AB52B3">
        <w:rPr>
          <w:rFonts w:ascii="Times New Roman" w:hAnsi="Times New Roman" w:cs="Times New Roman"/>
          <w:sz w:val="24"/>
          <w:szCs w:val="24"/>
        </w:rPr>
        <w:t xml:space="preserve">.11.2020 № 549-114 «О бюджете Санкт-Петербурга на 2021 год и на плановый период 2022 и 2023 годов» </w:t>
      </w:r>
      <w:r w:rsidR="008B2E49" w:rsidRPr="00AB52B3">
        <w:rPr>
          <w:rFonts w:ascii="Times New Roman" w:eastAsia="Times New Roman" w:hAnsi="Times New Roman" w:cs="Times New Roman"/>
          <w:sz w:val="24"/>
        </w:rPr>
        <w:t xml:space="preserve">(далее – Закон </w:t>
      </w:r>
      <w:r w:rsidR="008B2E49" w:rsidRPr="00AB52B3">
        <w:rPr>
          <w:rFonts w:ascii="Times New Roman" w:hAnsi="Times New Roman" w:cs="Times New Roman"/>
          <w:sz w:val="24"/>
          <w:szCs w:val="24"/>
        </w:rPr>
        <w:t>№ 549-114</w:t>
      </w:r>
      <w:r w:rsidR="008B2E49" w:rsidRPr="00AB52B3">
        <w:rPr>
          <w:rFonts w:ascii="Times New Roman" w:eastAsia="Times New Roman" w:hAnsi="Times New Roman" w:cs="Times New Roman"/>
          <w:sz w:val="24"/>
        </w:rPr>
        <w:t xml:space="preserve">) </w:t>
      </w:r>
      <w:r w:rsidRPr="00AB52B3">
        <w:rPr>
          <w:rFonts w:ascii="Times New Roman" w:eastAsia="Times New Roman" w:hAnsi="Times New Roman" w:cs="Times New Roman"/>
          <w:sz w:val="24"/>
        </w:rPr>
        <w:t xml:space="preserve">в целях возмещения затрат социально ориентированных некоммерческих организаций </w:t>
      </w:r>
      <w:r w:rsidR="00405772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(за исключением государственных 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осуществляющим свою деятельность на территории Санкт-Петербурга (далее – социально ориентированные некоммерческие организации), на реализацию проектов, проведение фестивалей и конкурсов в сфере государственной молодежной политики в Санкт-Петербурге (далее – проекты (фестивали, конкурсы) в соответствии с подпрограммой 1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452 и в целях реализации регионального проекта «Социальная активность (город федерального значения Санкт-Петербург)» (далее – субсидии).</w:t>
      </w:r>
    </w:p>
    <w:p w14:paraId="2EB486EF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1.2. В настоящем Порядке применяются следующие понятия:</w:t>
      </w:r>
    </w:p>
    <w:p w14:paraId="5EA94FF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благополучатель – гражданин, принявший участие в реализации проекта (фестиваля, конкурса) и (или) посетивший мероприятия в рамках его реализации;</w:t>
      </w:r>
    </w:p>
    <w:p w14:paraId="206DD26F" w14:textId="28009BEF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документы –</w:t>
      </w:r>
      <w:r w:rsidR="00224A3F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 xml:space="preserve">документы, в том числе </w:t>
      </w:r>
      <w:r w:rsidR="00BD54E7" w:rsidRPr="00AB52B3">
        <w:rPr>
          <w:rFonts w:ascii="Times New Roman" w:eastAsia="Times New Roman" w:hAnsi="Times New Roman" w:cs="Times New Roman"/>
          <w:sz w:val="24"/>
        </w:rPr>
        <w:t>в электронном виде</w:t>
      </w:r>
      <w:r w:rsidRPr="00AB52B3">
        <w:rPr>
          <w:rFonts w:ascii="Times New Roman" w:eastAsia="Times New Roman" w:hAnsi="Times New Roman" w:cs="Times New Roman"/>
          <w:sz w:val="24"/>
        </w:rPr>
        <w:t xml:space="preserve">, </w:t>
      </w:r>
      <w:r w:rsidR="00E14EC5" w:rsidRPr="00AB52B3">
        <w:rPr>
          <w:rFonts w:ascii="Times New Roman" w:eastAsia="Times New Roman" w:hAnsi="Times New Roman" w:cs="Times New Roman"/>
          <w:sz w:val="24"/>
        </w:rPr>
        <w:t xml:space="preserve">подаваемые </w:t>
      </w:r>
      <w:r w:rsidRPr="00AB52B3">
        <w:rPr>
          <w:rFonts w:ascii="Times New Roman" w:eastAsia="Times New Roman" w:hAnsi="Times New Roman" w:cs="Times New Roman"/>
          <w:sz w:val="24"/>
        </w:rPr>
        <w:t xml:space="preserve">для участия </w:t>
      </w:r>
      <w:r w:rsidR="00E14EC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в конкурсном отборе на право получения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субсидий, перечень которых и требования </w:t>
      </w:r>
      <w:r w:rsidR="00E14EC5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к которым утверждены Комитетом;</w:t>
      </w:r>
    </w:p>
    <w:p w14:paraId="5E67C995" w14:textId="77777777" w:rsidR="003965D9" w:rsidRPr="00AB52B3" w:rsidRDefault="003965D9" w:rsidP="00396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заявка – заявка, включающая в себя заявление на участие в конкурсном отборе на право получения в 2021 году субсидий, подаваемое претендентом на получение грантов для участия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конкурсном отборе, по форме и в порядке, утвержденном Комитетом, а также согласие </w:t>
      </w:r>
      <w:r w:rsidRPr="00AB52B3">
        <w:rPr>
          <w:rFonts w:ascii="Times New Roman" w:eastAsia="Times New Roman" w:hAnsi="Times New Roman" w:cs="Times New Roman"/>
          <w:sz w:val="24"/>
        </w:rPr>
        <w:br/>
        <w:t>на публикацию (размещение) в информационно-телекоммуникационной сети «Интернет» информации об участнике конкурсного отбора, о подаваемой участником конкурсного отбора заявке, иной информации об участнике конкурсного отбора, связанной с соответствующим конкурсным отбором;</w:t>
      </w:r>
    </w:p>
    <w:p w14:paraId="64A080A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конкурсная комиссия – коллегиальный орган, создаваемый Комитетом в целях определения победителей конкурсного отбора на право получения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субсидий, принятия решений </w:t>
      </w:r>
      <w:r w:rsidRPr="00AB52B3">
        <w:rPr>
          <w:rFonts w:ascii="Times New Roman" w:eastAsia="Times New Roman" w:hAnsi="Times New Roman" w:cs="Times New Roman"/>
          <w:sz w:val="24"/>
        </w:rPr>
        <w:br/>
        <w:t>о предоставлении (непредоставлении) субсидий и размерах предоставляемых субсидий;</w:t>
      </w:r>
    </w:p>
    <w:p w14:paraId="7C75913D" w14:textId="7AC1E41F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27" w:name="_Hlk59697897"/>
      <w:r w:rsidRPr="00AB52B3">
        <w:rPr>
          <w:rFonts w:ascii="Times New Roman" w:eastAsia="Times New Roman" w:hAnsi="Times New Roman" w:cs="Times New Roman"/>
          <w:sz w:val="24"/>
        </w:rPr>
        <w:t>конкурсный отбор –</w:t>
      </w:r>
      <w:r w:rsidR="00EC20A1"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>отбор</w:t>
      </w:r>
      <w:r w:rsidR="00EC20A1" w:rsidRPr="00AB52B3">
        <w:rPr>
          <w:rFonts w:ascii="Times New Roman" w:eastAsia="Times New Roman" w:hAnsi="Times New Roman" w:cs="Times New Roman"/>
          <w:sz w:val="24"/>
        </w:rPr>
        <w:t xml:space="preserve">, осуществляемый посредством конкурса </w:t>
      </w:r>
      <w:r w:rsidRPr="00AB52B3">
        <w:rPr>
          <w:rFonts w:ascii="Times New Roman" w:eastAsia="Times New Roman" w:hAnsi="Times New Roman" w:cs="Times New Roman"/>
          <w:sz w:val="24"/>
        </w:rPr>
        <w:t xml:space="preserve">на право получения </w:t>
      </w:r>
      <w:r w:rsidR="00EC20A1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 социально ориентированными некоммерческими организациями </w:t>
      </w:r>
      <w:r w:rsidR="00EC20A1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на реализацию проектов (фестивалей, конкурсов);</w:t>
      </w:r>
    </w:p>
    <w:bookmarkEnd w:id="27"/>
    <w:p w14:paraId="4551BEE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6C168E5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заявку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Комитет;</w:t>
      </w:r>
    </w:p>
    <w:p w14:paraId="385FB6A9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проект (фестиваль, конкурс) – комплекс взаимосвязанных мероприятий, проводимых получателем субсидий и соответствующих одному из направлений государственной молодежной политики в Санкт-Петербурге, указанных в статье 5 Закона Санкт-Петербурга от 26.06.2013 </w:t>
      </w:r>
      <w:r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425-62 «О реализации государственной молодежной политики в Санкт-Петербурге»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(далее – Закон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425-62);</w:t>
      </w:r>
    </w:p>
    <w:p w14:paraId="4AEF526D" w14:textId="1AE14098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рабочая группа – рабочая группа, созданная Комитетом в целях проведения проверки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,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поданных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Комитет;</w:t>
      </w:r>
    </w:p>
    <w:p w14:paraId="5A3A020D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Санкт-Петербурга.</w:t>
      </w:r>
    </w:p>
    <w:p w14:paraId="7E6DA07C" w14:textId="77777777" w:rsidR="005D32A8" w:rsidRPr="00AB52B3" w:rsidRDefault="005D32A8" w:rsidP="005D32A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1.3. Субсидии предоставляются получателям субсидий на безвозмездной и безвозвратной основе в целях возмещения затрат на реализацию (проведение) в период  с 01.11.20</w:t>
      </w:r>
      <w:r w:rsidR="000A1B09" w:rsidRPr="00AB52B3">
        <w:rPr>
          <w:rFonts w:ascii="Times New Roman" w:hAnsi="Times New Roman" w:cs="Times New Roman"/>
          <w:sz w:val="24"/>
          <w:szCs w:val="24"/>
        </w:rPr>
        <w:t>20</w:t>
      </w:r>
      <w:r w:rsidRPr="00AB52B3">
        <w:rPr>
          <w:rFonts w:ascii="Times New Roman" w:hAnsi="Times New Roman" w:cs="Times New Roman"/>
          <w:sz w:val="24"/>
          <w:szCs w:val="24"/>
        </w:rPr>
        <w:t xml:space="preserve"> </w:t>
      </w:r>
      <w:r w:rsidRPr="00AB52B3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Pr="00AB52B3">
        <w:rPr>
          <w:rFonts w:ascii="Times New Roman" w:eastAsia="Times New Roman" w:hAnsi="Times New Roman" w:cs="Times New Roman"/>
          <w:sz w:val="24"/>
        </w:rPr>
        <w:t>31.10.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hAnsi="Times New Roman" w:cs="Times New Roman"/>
          <w:sz w:val="24"/>
          <w:szCs w:val="24"/>
        </w:rPr>
        <w:t xml:space="preserve"> проектов (фестивалей, конкурсов) (далее – затраты) в соответствии с видами затрат, перечень которых устанавливается Комитетом, видами деятельности, указанными в Законе </w:t>
      </w:r>
      <w:r w:rsidRPr="00AB52B3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23.03.2011 № 153-41 «О поддержке социально ориентированных некоммерческих организаций в Санкт-Петербурге», по основным направлениям государственной молодежной политики в Санкт-Петербурге, указанным в Законе Санкт-Петербурга № 425-62, </w:t>
      </w:r>
      <w:r w:rsidRPr="00AB52B3">
        <w:rPr>
          <w:rFonts w:ascii="Times New Roman" w:hAnsi="Times New Roman" w:cs="Times New Roman"/>
          <w:sz w:val="24"/>
          <w:szCs w:val="24"/>
        </w:rPr>
        <w:br/>
        <w:t xml:space="preserve">и в целях реализации регионального проекта </w:t>
      </w:r>
      <w:r w:rsidRPr="00AB52B3">
        <w:rPr>
          <w:rFonts w:ascii="Times New Roman" w:eastAsia="Times New Roman" w:hAnsi="Times New Roman" w:cs="Times New Roman"/>
          <w:sz w:val="24"/>
        </w:rPr>
        <w:t>«Социальная активность (город федерального значения Санкт-Петербург)»</w:t>
      </w:r>
      <w:r w:rsidRPr="00AB52B3">
        <w:rPr>
          <w:rFonts w:ascii="Times New Roman" w:hAnsi="Times New Roman" w:cs="Times New Roman"/>
          <w:sz w:val="24"/>
          <w:szCs w:val="24"/>
        </w:rPr>
        <w:t>.</w:t>
      </w:r>
    </w:p>
    <w:p w14:paraId="4EB2A73D" w14:textId="057F0328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1.4. Субсидии предоставляются на конкурсной основе в соответствии с порядком проведения конкурсного отбора в пределах средств, предусмотренных на их предоставление Комитету Законом </w:t>
      </w:r>
      <w:r w:rsidRPr="00AB52B3">
        <w:rPr>
          <w:rFonts w:ascii="Times New Roman" w:hAnsi="Times New Roman" w:cs="Times New Roman"/>
          <w:sz w:val="24"/>
          <w:szCs w:val="24"/>
        </w:rPr>
        <w:t xml:space="preserve">№ </w:t>
      </w:r>
      <w:r w:rsidR="008B2E49" w:rsidRPr="00AB52B3">
        <w:rPr>
          <w:rFonts w:ascii="Times New Roman" w:hAnsi="Times New Roman" w:cs="Times New Roman"/>
          <w:sz w:val="24"/>
          <w:szCs w:val="24"/>
        </w:rPr>
        <w:t xml:space="preserve">549-114 </w:t>
      </w:r>
      <w:r w:rsidRPr="00AB52B3">
        <w:rPr>
          <w:rFonts w:ascii="Times New Roman" w:eastAsia="Times New Roman" w:hAnsi="Times New Roman" w:cs="Times New Roman"/>
          <w:sz w:val="24"/>
        </w:rPr>
        <w:t>по стать</w:t>
      </w:r>
      <w:r w:rsidR="00825C68" w:rsidRPr="00AB52B3">
        <w:rPr>
          <w:rFonts w:ascii="Times New Roman" w:eastAsia="Times New Roman" w:hAnsi="Times New Roman" w:cs="Times New Roman"/>
          <w:sz w:val="24"/>
        </w:rPr>
        <w:t>ям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расходов, указанн</w:t>
      </w:r>
      <w:r w:rsidR="00825C68" w:rsidRPr="00AB52B3">
        <w:rPr>
          <w:rFonts w:ascii="Times New Roman" w:eastAsia="Times New Roman" w:hAnsi="Times New Roman" w:cs="Times New Roman"/>
          <w:sz w:val="24"/>
        </w:rPr>
        <w:t>ым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пункте 1.1 настоящего Порядка.</w:t>
      </w:r>
    </w:p>
    <w:p w14:paraId="36C6A21B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1.5. Конкурсный отбор проводится в целях принятия решений о предоставлении (непредоставлении) в </w:t>
      </w:r>
      <w:r w:rsidR="00E8274A" w:rsidRPr="00AB52B3">
        <w:rPr>
          <w:rFonts w:ascii="Times New Roman" w:eastAsia="Times New Roman" w:hAnsi="Times New Roman" w:cs="Times New Roman"/>
          <w:sz w:val="24"/>
        </w:rPr>
        <w:t>2021</w:t>
      </w:r>
      <w:r w:rsidRPr="00AB52B3">
        <w:rPr>
          <w:rFonts w:ascii="Times New Roman" w:eastAsia="Times New Roman" w:hAnsi="Times New Roman" w:cs="Times New Roman"/>
          <w:sz w:val="24"/>
        </w:rPr>
        <w:t xml:space="preserve"> году субсидий и размерах предоставляемых субсидий.</w:t>
      </w:r>
    </w:p>
    <w:p w14:paraId="7D45C291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1.6. В целях принятия решений, указанных в пункте 1.5 настоящего Порядка, Комитетом создается конкурсная комиссия.</w:t>
      </w:r>
    </w:p>
    <w:p w14:paraId="4C6BFF81" w14:textId="77777777" w:rsidR="009F0CC5" w:rsidRPr="00AB52B3" w:rsidRDefault="009F0CC5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Положение о конкурсной комиссии, предусматривающее порядок формирования конкурсной комиссии, и ее состав утверждаются Комитетом.</w:t>
      </w:r>
    </w:p>
    <w:p w14:paraId="37A9B605" w14:textId="6635C2DD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78191AB" w14:textId="77777777" w:rsidR="009F0CC5" w:rsidRPr="00AB52B3" w:rsidRDefault="009F0CC5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4B8C1B3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2. Условия предоставления субсидий</w:t>
      </w:r>
    </w:p>
    <w:p w14:paraId="3EEBA860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1A73520" w14:textId="174C4ECD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2.1. Для получения субсидий претенденты на получение субсидий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подают</w:t>
      </w:r>
      <w:r w:rsidRPr="00AB52B3">
        <w:rPr>
          <w:rFonts w:ascii="Times New Roman" w:eastAsia="Times New Roman" w:hAnsi="Times New Roman" w:cs="Times New Roman"/>
          <w:sz w:val="24"/>
        </w:rPr>
        <w:t xml:space="preserve"> в Комитет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заявки</w:t>
      </w:r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36AE0D0E" w14:textId="0C191873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2.2. Субсидии предоставляются при условии соответствия получателя субсидий следующим </w:t>
      </w:r>
      <w:r w:rsidR="004B4622" w:rsidRPr="00AB52B3">
        <w:rPr>
          <w:rFonts w:ascii="Times New Roman" w:eastAsia="Times New Roman" w:hAnsi="Times New Roman" w:cs="Times New Roman"/>
          <w:sz w:val="24"/>
        </w:rPr>
        <w:t>требованиям</w:t>
      </w:r>
      <w:r w:rsidRPr="00AB52B3">
        <w:rPr>
          <w:rFonts w:ascii="Times New Roman" w:eastAsia="Times New Roman" w:hAnsi="Times New Roman" w:cs="Times New Roman"/>
          <w:sz w:val="24"/>
        </w:rPr>
        <w:t>:</w:t>
      </w:r>
    </w:p>
    <w:p w14:paraId="4E379273" w14:textId="6F4D1218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2.2.1. Достижение получателем субсидии результата предоставления субсидии </w:t>
      </w:r>
      <w:r w:rsidRPr="00AB52B3">
        <w:rPr>
          <w:rFonts w:ascii="Times New Roman" w:eastAsia="Times New Roman" w:hAnsi="Times New Roman" w:cs="Times New Roman"/>
          <w:sz w:val="24"/>
        </w:rPr>
        <w:br/>
        <w:t>(далее – результат) – реализации проекта (фестиваля, конкурса)</w:t>
      </w:r>
      <w:r w:rsidR="004657E7" w:rsidRPr="00AB52B3">
        <w:rPr>
          <w:rFonts w:ascii="Times New Roman" w:eastAsia="Times New Roman" w:hAnsi="Times New Roman" w:cs="Times New Roman"/>
          <w:sz w:val="24"/>
        </w:rPr>
        <w:t xml:space="preserve"> и</w:t>
      </w:r>
      <w:r w:rsidR="004657E7" w:rsidRPr="00AB52B3">
        <w:rPr>
          <w:rFonts w:ascii="Times New Roman" w:eastAsia="Times New Roman" w:hAnsi="Times New Roman" w:cs="Times New Roman"/>
          <w:spacing w:val="-4"/>
          <w:sz w:val="24"/>
        </w:rPr>
        <w:t xml:space="preserve"> показателей,</w:t>
      </w:r>
      <w:r w:rsidR="004657E7" w:rsidRPr="00AB52B3">
        <w:rPr>
          <w:rFonts w:ascii="Times New Roman" w:eastAsia="Times New Roman" w:hAnsi="Times New Roman" w:cs="Times New Roman"/>
          <w:sz w:val="24"/>
        </w:rPr>
        <w:t xml:space="preserve"> необходимых </w:t>
      </w:r>
      <w:r w:rsidR="004657E7" w:rsidRPr="00AB52B3">
        <w:rPr>
          <w:rFonts w:ascii="Times New Roman" w:eastAsia="Times New Roman" w:hAnsi="Times New Roman" w:cs="Times New Roman"/>
          <w:sz w:val="24"/>
        </w:rPr>
        <w:br/>
        <w:t>для достижения результата предоставления субсидии</w:t>
      </w:r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44FA20B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2.2.2. Наличие согласия получателя субсидий на осуществление Комитетом и Комитетом государственного финансового контроля Санкт-Петербурга (далее – КГФК) обязательных проверок соблюдения получателями субсидий условий, целей и порядка предоставления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(далее – проверки).</w:t>
      </w:r>
    </w:p>
    <w:p w14:paraId="4075FCBA" w14:textId="4D005EEC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2.2.3. Документальное подтверждение затрат.</w:t>
      </w:r>
    </w:p>
    <w:p w14:paraId="096D4F3B" w14:textId="0382FF6B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426FD7" w:rsidRPr="00AB52B3">
        <w:rPr>
          <w:rFonts w:ascii="Times New Roman" w:eastAsia="Times New Roman" w:hAnsi="Times New Roman" w:cs="Times New Roman"/>
          <w:sz w:val="24"/>
        </w:rPr>
        <w:t>4</w:t>
      </w:r>
      <w:r w:rsidRPr="00AB52B3">
        <w:rPr>
          <w:rFonts w:ascii="Times New Roman" w:eastAsia="Times New Roman" w:hAnsi="Times New Roman" w:cs="Times New Roman"/>
          <w:sz w:val="24"/>
        </w:rPr>
        <w:t>. Признание конкурсной комиссией претендента на получение субсидий прошедшим конкурсный отбор.</w:t>
      </w:r>
    </w:p>
    <w:p w14:paraId="41852DE0" w14:textId="72B4DDCF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426FD7" w:rsidRPr="00AB52B3">
        <w:rPr>
          <w:rFonts w:ascii="Times New Roman" w:eastAsia="Times New Roman" w:hAnsi="Times New Roman" w:cs="Times New Roman"/>
          <w:sz w:val="24"/>
        </w:rPr>
        <w:t>5</w:t>
      </w:r>
      <w:r w:rsidRPr="00AB52B3">
        <w:rPr>
          <w:rFonts w:ascii="Times New Roman" w:eastAsia="Times New Roman" w:hAnsi="Times New Roman" w:cs="Times New Roman"/>
          <w:sz w:val="24"/>
        </w:rPr>
        <w:t xml:space="preserve">. Представление получателем субсидий отчетности об использовании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в порядке, утвержденном Комитетом.</w:t>
      </w:r>
    </w:p>
    <w:p w14:paraId="3521A937" w14:textId="10E35478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6</w:t>
      </w:r>
      <w:r w:rsidRPr="00AB52B3">
        <w:rPr>
          <w:rFonts w:ascii="Times New Roman" w:eastAsia="Times New Roman" w:hAnsi="Times New Roman" w:cs="Times New Roman"/>
          <w:sz w:val="24"/>
        </w:rPr>
        <w:t xml:space="preserve">. Требования, которым должен соответствовать получатель субсидий </w:t>
      </w:r>
      <w:bookmarkStart w:id="28" w:name="_Hlk59703911"/>
      <w:r w:rsidRPr="00AB52B3">
        <w:rPr>
          <w:rFonts w:ascii="Times New Roman" w:eastAsia="Times New Roman" w:hAnsi="Times New Roman" w:cs="Times New Roman"/>
          <w:sz w:val="24"/>
        </w:rPr>
        <w:t>на дату, предшествующую дню принятия Комитетом решения о предоставлении субсидий</w:t>
      </w:r>
      <w:bookmarkEnd w:id="28"/>
      <w:r w:rsidRPr="00AB52B3">
        <w:rPr>
          <w:rFonts w:ascii="Times New Roman" w:eastAsia="Times New Roman" w:hAnsi="Times New Roman" w:cs="Times New Roman"/>
          <w:sz w:val="24"/>
        </w:rPr>
        <w:t>:</w:t>
      </w:r>
    </w:p>
    <w:p w14:paraId="67656DC2" w14:textId="451D9D51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6</w:t>
      </w:r>
      <w:r w:rsidRPr="00AB52B3">
        <w:rPr>
          <w:rFonts w:ascii="Times New Roman" w:eastAsia="Times New Roman" w:hAnsi="Times New Roman" w:cs="Times New Roman"/>
          <w:sz w:val="24"/>
        </w:rPr>
        <w:t>.1. Отсутствие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Pr="00AB52B3">
        <w:rPr>
          <w:rFonts w:ascii="Times New Roman" w:eastAsia="Times New Roman" w:hAnsi="Times New Roman" w:cs="Times New Roman"/>
          <w:sz w:val="24"/>
        </w:rPr>
        <w:br/>
        <w:t>с законодательством Российской Федерации о налогах и сборах.</w:t>
      </w:r>
    </w:p>
    <w:p w14:paraId="39308FF5" w14:textId="6D102E4E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6</w:t>
      </w:r>
      <w:r w:rsidRPr="00AB52B3">
        <w:rPr>
          <w:rFonts w:ascii="Times New Roman" w:eastAsia="Times New Roman" w:hAnsi="Times New Roman" w:cs="Times New Roman"/>
          <w:sz w:val="24"/>
        </w:rPr>
        <w:t xml:space="preserve">.2. Отсутствие у получателя субсидий просроченной задолженности по возврату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бюджет Санкт-Петербурга субсидий, бюджетных инвестиций, предоставленных в том числе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соответствии с иными правовыми актами, и иной просроченной задолженности перед бюджетом </w:t>
      </w:r>
      <w:r w:rsidRPr="00AB52B3">
        <w:rPr>
          <w:rFonts w:ascii="Times New Roman" w:eastAsia="Times New Roman" w:hAnsi="Times New Roman" w:cs="Times New Roman"/>
          <w:sz w:val="24"/>
        </w:rPr>
        <w:br/>
        <w:t>Санкт-Петербурга.</w:t>
      </w:r>
    </w:p>
    <w:p w14:paraId="170F73BC" w14:textId="7EB07E3E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</w:rPr>
        <w:t>6</w:t>
      </w:r>
      <w:r w:rsidRPr="00AB52B3">
        <w:rPr>
          <w:rFonts w:ascii="Times New Roman" w:eastAsia="Times New Roman" w:hAnsi="Times New Roman" w:cs="Times New Roman"/>
          <w:sz w:val="24"/>
        </w:rPr>
        <w:t xml:space="preserve">.3. </w:t>
      </w:r>
      <w:bookmarkStart w:id="29" w:name="_Hlk59704022"/>
      <w:bookmarkStart w:id="30" w:name="_Hlk59710808"/>
      <w:bookmarkStart w:id="31" w:name="_Hlk59710743"/>
      <w:r w:rsidR="00BB1229" w:rsidRPr="00AB52B3">
        <w:rPr>
          <w:rFonts w:ascii="Times New Roman" w:eastAsia="Times New Roman" w:hAnsi="Times New Roman" w:cs="Times New Roman"/>
          <w:sz w:val="24"/>
          <w:szCs w:val="24"/>
        </w:rPr>
        <w:t>Получатель субсидии</w:t>
      </w:r>
      <w:r w:rsidR="00BB1229" w:rsidRPr="00AB52B3">
        <w:rPr>
          <w:rFonts w:ascii="Times New Roman" w:eastAsia="Calibri" w:hAnsi="Times New Roman" w:cs="Times New Roman"/>
          <w:sz w:val="24"/>
          <w:szCs w:val="24"/>
        </w:rPr>
        <w:t xml:space="preserve"> не должен находиться в процессе реорганизации, ликвидации, </w:t>
      </w:r>
      <w:r w:rsidR="00BB1229" w:rsidRPr="00AB52B3">
        <w:rPr>
          <w:rFonts w:ascii="Times New Roman" w:eastAsia="Calibri" w:hAnsi="Times New Roman" w:cs="Times New Roman"/>
          <w:sz w:val="24"/>
          <w:szCs w:val="24"/>
        </w:rPr>
        <w:br/>
        <w:t xml:space="preserve">в отношении него не введена процедура банкротства, </w:t>
      </w:r>
      <w:r w:rsidR="008F19AB" w:rsidRPr="00AB52B3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BB1229" w:rsidRPr="00AB52B3">
        <w:rPr>
          <w:rFonts w:ascii="Times New Roman" w:eastAsia="Calibri" w:hAnsi="Times New Roman" w:cs="Times New Roman"/>
          <w:sz w:val="24"/>
          <w:szCs w:val="24"/>
        </w:rPr>
        <w:t xml:space="preserve">деятельность не приостановлена </w:t>
      </w:r>
      <w:r w:rsidR="008F19AB" w:rsidRPr="00AB52B3">
        <w:rPr>
          <w:rFonts w:ascii="Times New Roman" w:eastAsia="Calibri" w:hAnsi="Times New Roman" w:cs="Times New Roman"/>
          <w:sz w:val="24"/>
          <w:szCs w:val="24"/>
        </w:rPr>
        <w:br/>
      </w:r>
      <w:r w:rsidR="00BB1229" w:rsidRPr="00AB52B3">
        <w:rPr>
          <w:rFonts w:ascii="Times New Roman" w:eastAsia="Calibri" w:hAnsi="Times New Roman" w:cs="Times New Roman"/>
          <w:sz w:val="24"/>
          <w:szCs w:val="24"/>
        </w:rPr>
        <w:t>в порядке, предусмотренном законодательством Российской Федерации</w:t>
      </w:r>
      <w:bookmarkEnd w:id="29"/>
      <w:r w:rsidR="00BB1229" w:rsidRPr="00AB52B3">
        <w:rPr>
          <w:rFonts w:ascii="Times New Roman" w:eastAsia="Calibri" w:hAnsi="Times New Roman" w:cs="Times New Roman"/>
          <w:sz w:val="24"/>
          <w:szCs w:val="24"/>
        </w:rPr>
        <w:t>.</w:t>
      </w:r>
      <w:bookmarkEnd w:id="30"/>
    </w:p>
    <w:p w14:paraId="7087DB30" w14:textId="78F9B4DC" w:rsidR="00623761" w:rsidRPr="00AB52B3" w:rsidRDefault="00623761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B3">
        <w:rPr>
          <w:rFonts w:ascii="Times New Roman" w:eastAsia="Calibri" w:hAnsi="Times New Roman" w:cs="Times New Roman"/>
          <w:sz w:val="24"/>
          <w:szCs w:val="24"/>
        </w:rPr>
        <w:t>2.2.</w:t>
      </w:r>
      <w:r w:rsidR="00236427" w:rsidRPr="00AB52B3">
        <w:rPr>
          <w:rFonts w:ascii="Times New Roman" w:eastAsia="Calibri" w:hAnsi="Times New Roman" w:cs="Times New Roman"/>
          <w:sz w:val="24"/>
          <w:szCs w:val="24"/>
        </w:rPr>
        <w:t>6</w:t>
      </w:r>
      <w:r w:rsidRPr="00AB52B3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Отсутствие в реестре дисквалифицированных лиц сведений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14:paraId="6D0EA5D2" w14:textId="19BBC8C8" w:rsidR="00236427" w:rsidRPr="00AB52B3" w:rsidRDefault="00236427" w:rsidP="002364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2.2.6.5. Получатель субсидий не должен получать средства из бюджета Санкт-Петербурга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на финансовое обеспечение (возмещение) затрат на основании иных нормативных правовых актов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>на подаваемые на конкурсный отбор проекты (фестивали, конкурсы).</w:t>
      </w:r>
    </w:p>
    <w:p w14:paraId="172F29A4" w14:textId="2D98040E" w:rsidR="006E0771" w:rsidRPr="00AB52B3" w:rsidRDefault="006E0771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236427" w:rsidRPr="00AB52B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427" w:rsidRPr="00AB52B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>. Получатель субсидий</w:t>
      </w:r>
      <w:r w:rsidRPr="00AB52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>при проведении финансовых операций (офшорные зоны), в совокупности превышает 50 процентов.</w:t>
      </w:r>
    </w:p>
    <w:bookmarkEnd w:id="31"/>
    <w:p w14:paraId="46D7C2F2" w14:textId="64196EE6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EC055A1" w14:textId="77777777" w:rsidR="006E0771" w:rsidRPr="00AB52B3" w:rsidRDefault="006E0771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CF87652" w14:textId="77777777" w:rsidR="006E0771" w:rsidRPr="00AB52B3" w:rsidRDefault="006E0771" w:rsidP="006E0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3. Порядок подачи заявок</w:t>
      </w:r>
    </w:p>
    <w:p w14:paraId="6E6C3339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82663E6" w14:textId="77777777" w:rsidR="000604B5" w:rsidRPr="00AB52B3" w:rsidRDefault="005D32A8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3.1.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Заявки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</w:t>
      </w:r>
      <w:r w:rsidRPr="00AB52B3">
        <w:rPr>
          <w:rFonts w:ascii="Times New Roman" w:eastAsia="Times New Roman" w:hAnsi="Times New Roman" w:cs="Times New Roman"/>
          <w:sz w:val="24"/>
        </w:rPr>
        <w:t xml:space="preserve">ются претендентами на получение субсидий в соответствии со сроком </w:t>
      </w:r>
      <w:r w:rsidR="00F86021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и местом, установленными в объявлении о проведении конкурсного отбора (далее – объявление). </w:t>
      </w:r>
      <w:bookmarkStart w:id="32" w:name="_Hlk59717158"/>
      <w:r w:rsidR="000604B5" w:rsidRPr="00AB52B3">
        <w:rPr>
          <w:rFonts w:ascii="Times New Roman" w:eastAsia="Times New Roman" w:hAnsi="Times New Roman" w:cs="Times New Roman"/>
          <w:sz w:val="24"/>
        </w:rPr>
        <w:t>Объявление размещается в информационно-телекоммуникационной сети «Интернет» (далее – сеть «Интернет») на официальном сайте Комитета https://www.gov.spb.ru/gov/otrasl/kpmp (далее – сайт Комитета) с указанием:</w:t>
      </w:r>
    </w:p>
    <w:p w14:paraId="23D3579B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сроков проведения отбора (даты и времени начала (окончания) подачи (приема) заявок участников конкурсного отбора);</w:t>
      </w:r>
    </w:p>
    <w:p w14:paraId="7DD4A21B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наименования, места нахождения, почтового адреса, адреса электронной почты Комитета;</w:t>
      </w:r>
    </w:p>
    <w:p w14:paraId="615BECFA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целей предоставления субсидий, а также результатов предоставления субсидий;</w:t>
      </w:r>
    </w:p>
    <w:p w14:paraId="1E9F26BD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доменного имени, и (или) сетевого адреса, и (или) указателей страниц сайта Комитета, </w:t>
      </w:r>
      <w:r w:rsidRPr="00AB52B3">
        <w:rPr>
          <w:rFonts w:ascii="Times New Roman" w:eastAsia="Times New Roman" w:hAnsi="Times New Roman" w:cs="Times New Roman"/>
          <w:sz w:val="24"/>
        </w:rPr>
        <w:br/>
        <w:t>на котором обеспечивается проведение конкурсного отбора;</w:t>
      </w:r>
    </w:p>
    <w:p w14:paraId="5A9DD40F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требований к участникам конкурсного отбора и перечня документов, представляемых участниками конкурсного отбора для подтверждения их соответствия указанным требованиям (далее – документы); </w:t>
      </w:r>
    </w:p>
    <w:p w14:paraId="73DD3483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порядка подачи заявок и документов участниками конкурсного отбора и требований, предъявляемых к форме и содержанию заявок и документов, подаваемых участниками конкурсного отбора;</w:t>
      </w:r>
    </w:p>
    <w:p w14:paraId="08348978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порядка отзыва заявок и документов участниками отбора, порядка возврата заявлений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и документов участников отбора, определяющего в том числе основания для возврата заявлений </w:t>
      </w:r>
      <w:r w:rsidRPr="00AB52B3">
        <w:rPr>
          <w:rFonts w:ascii="Times New Roman" w:eastAsia="Times New Roman" w:hAnsi="Times New Roman" w:cs="Times New Roman"/>
          <w:sz w:val="24"/>
        </w:rPr>
        <w:br/>
        <w:t>и документов участников отбора, порядка внесения изменений в заявки и документы участников конкурсного отбора;</w:t>
      </w:r>
    </w:p>
    <w:p w14:paraId="628A6814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правил рассмотрения и оценки заявок и документов участников конкурсного отбора;</w:t>
      </w:r>
    </w:p>
    <w:p w14:paraId="72C7BCE6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порядка предоставления участникам отбора разъяснений положений объявления о проведении конкурсного отбора, дат начала и окончания срока такого предоставления;</w:t>
      </w:r>
    </w:p>
    <w:p w14:paraId="73A6CA7F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срока, в течение которого победители конкурсного отбора должны подписать соглашение </w:t>
      </w:r>
      <w:r w:rsidRPr="00AB52B3">
        <w:rPr>
          <w:rFonts w:ascii="Times New Roman" w:eastAsia="Times New Roman" w:hAnsi="Times New Roman" w:cs="Times New Roman"/>
          <w:sz w:val="24"/>
        </w:rPr>
        <w:br/>
        <w:t>о предоставлении субсидий;</w:t>
      </w:r>
    </w:p>
    <w:p w14:paraId="60B36F95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условий признания победителей конкурсного отбора (далее – получатели субсидий) уклонившимися от заключения соглашения о предоставлении субсидий; </w:t>
      </w:r>
    </w:p>
    <w:p w14:paraId="5ECC944C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даты размещения результатов конкурсного отбора на сайте Комитета.</w:t>
      </w:r>
    </w:p>
    <w:p w14:paraId="69621A66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Срок размещения объявления устанавливается Комитетом.</w:t>
      </w:r>
    </w:p>
    <w:p w14:paraId="429A05A1" w14:textId="64ECB69C" w:rsidR="00F86021" w:rsidRPr="00AB52B3" w:rsidRDefault="00F86021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>Заявки и документы регистрируются посредством присвоения порядковых номеров</w:t>
      </w:r>
      <w:r w:rsidR="009137A2" w:rsidRPr="00AB5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7A2" w:rsidRPr="00AB52B3">
        <w:rPr>
          <w:rFonts w:ascii="Times New Roman" w:eastAsia="Times New Roman" w:hAnsi="Times New Roman" w:cs="Times New Roman"/>
          <w:sz w:val="24"/>
          <w:szCs w:val="24"/>
        </w:rPr>
        <w:br/>
        <w:t>с указанием даты и времени их подачи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2"/>
    <w:p w14:paraId="42797317" w14:textId="18317AD0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3.2. Порядок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подачи</w:t>
      </w:r>
      <w:r w:rsidRPr="00AB52B3">
        <w:rPr>
          <w:rFonts w:ascii="Times New Roman" w:eastAsia="Times New Roman" w:hAnsi="Times New Roman" w:cs="Times New Roman"/>
          <w:sz w:val="24"/>
        </w:rPr>
        <w:t xml:space="preserve">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, </w:t>
      </w:r>
      <w:bookmarkStart w:id="33" w:name="_Hlk59634870"/>
      <w:r w:rsidRPr="00AB52B3">
        <w:rPr>
          <w:rFonts w:ascii="Times New Roman" w:eastAsia="Times New Roman" w:hAnsi="Times New Roman" w:cs="Times New Roman"/>
          <w:sz w:val="24"/>
        </w:rPr>
        <w:t xml:space="preserve">требования к их содержанию, </w:t>
      </w:r>
      <w:bookmarkEnd w:id="33"/>
      <w:r w:rsidRPr="00AB52B3">
        <w:rPr>
          <w:rFonts w:ascii="Times New Roman" w:eastAsia="Times New Roman" w:hAnsi="Times New Roman" w:cs="Times New Roman"/>
          <w:sz w:val="24"/>
        </w:rPr>
        <w:t>форма заяв</w:t>
      </w:r>
      <w:r w:rsidR="009137A2" w:rsidRPr="00AB52B3">
        <w:rPr>
          <w:rFonts w:ascii="Times New Roman" w:eastAsia="Times New Roman" w:hAnsi="Times New Roman" w:cs="Times New Roman"/>
          <w:sz w:val="24"/>
        </w:rPr>
        <w:t>ки</w:t>
      </w:r>
      <w:r w:rsidRPr="00AB52B3">
        <w:rPr>
          <w:rFonts w:ascii="Times New Roman" w:eastAsia="Times New Roman" w:hAnsi="Times New Roman" w:cs="Times New Roman"/>
          <w:sz w:val="24"/>
        </w:rPr>
        <w:t>, порядок и сроки размещения объявления и требования к его содержанию утверждаются Комитетом.</w:t>
      </w:r>
    </w:p>
    <w:p w14:paraId="1E2BBC2F" w14:textId="77777777" w:rsidR="00BB1229" w:rsidRPr="00AB52B3" w:rsidRDefault="00BB1229" w:rsidP="00BB12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>Каждым претендентом конкурсного отбора</w:t>
      </w:r>
      <w:r w:rsidRPr="00AB52B3">
        <w:rPr>
          <w:rFonts w:ascii="Times New Roman" w:eastAsia="Calibri" w:hAnsi="Times New Roman" w:cs="Times New Roman"/>
          <w:sz w:val="24"/>
          <w:szCs w:val="24"/>
        </w:rPr>
        <w:t xml:space="preserve"> может быть подано не больше одной заявки </w:t>
      </w:r>
      <w:r w:rsidRPr="00AB52B3">
        <w:rPr>
          <w:rFonts w:ascii="Times New Roman" w:eastAsia="Calibri" w:hAnsi="Times New Roman" w:cs="Times New Roman"/>
          <w:sz w:val="24"/>
          <w:szCs w:val="24"/>
        </w:rPr>
        <w:br/>
        <w:t>и документов.</w:t>
      </w:r>
      <w:r w:rsidRPr="00AB52B3">
        <w:rPr>
          <w:rFonts w:ascii="Times New Roman" w:eastAsia="Times New Roman" w:hAnsi="Times New Roman" w:cs="Times New Roman"/>
          <w:sz w:val="24"/>
        </w:rPr>
        <w:t xml:space="preserve"> Количество проектов (фестивалей, конкурсов) для одной заявки не ограничено.</w:t>
      </w:r>
    </w:p>
    <w:p w14:paraId="01BB6BA9" w14:textId="77777777" w:rsidR="005D32A8" w:rsidRPr="00AB52B3" w:rsidRDefault="00332B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Заявки</w:t>
      </w:r>
      <w:r w:rsidR="005D32A8" w:rsidRPr="00AB52B3">
        <w:rPr>
          <w:rFonts w:ascii="Times New Roman" w:eastAsia="Times New Roman" w:hAnsi="Times New Roman" w:cs="Times New Roman"/>
          <w:sz w:val="24"/>
        </w:rPr>
        <w:t xml:space="preserve"> по истечении срока, указанного в пункте 3.1 настоящего Порядка, не принимаются</w:t>
      </w:r>
      <w:r w:rsidRPr="00AB52B3">
        <w:rPr>
          <w:rFonts w:ascii="Times New Roman" w:eastAsia="Times New Roman" w:hAnsi="Times New Roman" w:cs="Times New Roman"/>
          <w:sz w:val="24"/>
        </w:rPr>
        <w:br/>
      </w:r>
      <w:r w:rsidR="005D32A8" w:rsidRPr="00AB52B3">
        <w:rPr>
          <w:rFonts w:ascii="Times New Roman" w:eastAsia="Times New Roman" w:hAnsi="Times New Roman" w:cs="Times New Roman"/>
          <w:sz w:val="24"/>
        </w:rPr>
        <w:t xml:space="preserve"> и не рассматриваются.</w:t>
      </w:r>
    </w:p>
    <w:p w14:paraId="0E1DF0BD" w14:textId="77777777" w:rsidR="005D32A8" w:rsidRPr="00AB52B3" w:rsidRDefault="00082FF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3.3. Допускается прием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 Комитетом в электронном виде посредством программно-аппаратного комплекса</w:t>
      </w:r>
      <w:r w:rsidR="0096423E" w:rsidRPr="00AB52B3">
        <w:rPr>
          <w:rFonts w:ascii="Times New Roman" w:eastAsia="Times New Roman" w:hAnsi="Times New Roman" w:cs="Times New Roman"/>
          <w:sz w:val="24"/>
        </w:rPr>
        <w:t xml:space="preserve"> для приема и обработки документов на оказание социально ориентированным некоммерческим организациям мер финансовой поддержки и предоставления </w:t>
      </w:r>
      <w:r w:rsidR="0096423E" w:rsidRPr="00AB52B3">
        <w:rPr>
          <w:rFonts w:ascii="Times New Roman" w:eastAsia="Times New Roman" w:hAnsi="Times New Roman" w:cs="Times New Roman"/>
          <w:sz w:val="24"/>
        </w:rPr>
        <w:br/>
        <w:t>им субсидий</w:t>
      </w:r>
      <w:r w:rsidRPr="00AB52B3">
        <w:rPr>
          <w:rFonts w:ascii="Times New Roman" w:eastAsia="Times New Roman" w:hAnsi="Times New Roman" w:cs="Times New Roman"/>
          <w:sz w:val="24"/>
        </w:rPr>
        <w:t xml:space="preserve">. Порядок </w:t>
      </w:r>
      <w:r w:rsidR="001008E9" w:rsidRPr="00AB52B3">
        <w:rPr>
          <w:rFonts w:ascii="Times New Roman" w:eastAsia="Times New Roman" w:hAnsi="Times New Roman" w:cs="Times New Roman"/>
          <w:sz w:val="24"/>
        </w:rPr>
        <w:t xml:space="preserve">такого </w:t>
      </w:r>
      <w:r w:rsidRPr="00AB52B3">
        <w:rPr>
          <w:rFonts w:ascii="Times New Roman" w:eastAsia="Times New Roman" w:hAnsi="Times New Roman" w:cs="Times New Roman"/>
          <w:sz w:val="24"/>
        </w:rPr>
        <w:t>приема устанавливается Комитетом.</w:t>
      </w:r>
    </w:p>
    <w:p w14:paraId="2DA93AEF" w14:textId="27C3DA87" w:rsidR="00082FFD" w:rsidRPr="00AB52B3" w:rsidRDefault="00082FF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FA345E9" w14:textId="77777777" w:rsidR="00303854" w:rsidRPr="00AB52B3" w:rsidRDefault="0030385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046BD1D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4. Порядок проведения проверки </w:t>
      </w:r>
      <w:r w:rsidR="00753617" w:rsidRPr="00AB52B3">
        <w:rPr>
          <w:rFonts w:ascii="Times New Roman" w:eastAsia="Times New Roman" w:hAnsi="Times New Roman" w:cs="Times New Roman"/>
          <w:b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b/>
          <w:sz w:val="24"/>
        </w:rPr>
        <w:t xml:space="preserve"> рабочей группой</w:t>
      </w:r>
    </w:p>
    <w:p w14:paraId="44D1D6A7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124ABB2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4.1. Рабочая группа проверяет </w:t>
      </w:r>
      <w:r w:rsidR="00332BA8" w:rsidRPr="00AB52B3">
        <w:rPr>
          <w:rFonts w:ascii="Times New Roman" w:eastAsia="Times New Roman" w:hAnsi="Times New Roman" w:cs="Times New Roman"/>
          <w:sz w:val="24"/>
        </w:rPr>
        <w:t xml:space="preserve">заявки </w:t>
      </w:r>
      <w:r w:rsidRPr="00AB52B3">
        <w:rPr>
          <w:rFonts w:ascii="Times New Roman" w:eastAsia="Times New Roman" w:hAnsi="Times New Roman" w:cs="Times New Roman"/>
          <w:sz w:val="24"/>
        </w:rPr>
        <w:t>на их соответствие (несоответствие) требованиям, установленным настоящим Порядком и Комитетом.</w:t>
      </w:r>
    </w:p>
    <w:p w14:paraId="36DB9C2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4.2. Положение о рабочей группе, ее состав, порядок и сроки проведения проверки </w:t>
      </w:r>
      <w:r w:rsidR="00332BA8" w:rsidRPr="00AB52B3">
        <w:rPr>
          <w:rFonts w:ascii="Times New Roman" w:eastAsia="Times New Roman" w:hAnsi="Times New Roman" w:cs="Times New Roman"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рабочей группой утверждаются Комитетом.</w:t>
      </w:r>
    </w:p>
    <w:p w14:paraId="2201C7B4" w14:textId="55BDCAF5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D1FE9E3" w14:textId="77777777" w:rsidR="00303854" w:rsidRPr="00AB52B3" w:rsidRDefault="00303854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95707D4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5. Рассмотрение </w:t>
      </w:r>
      <w:r w:rsidR="00753617" w:rsidRPr="00AB52B3">
        <w:rPr>
          <w:rFonts w:ascii="Times New Roman" w:eastAsia="Times New Roman" w:hAnsi="Times New Roman" w:cs="Times New Roman"/>
          <w:b/>
          <w:sz w:val="24"/>
        </w:rPr>
        <w:t>заявок</w:t>
      </w:r>
      <w:r w:rsidRPr="00AB52B3">
        <w:rPr>
          <w:rFonts w:ascii="Times New Roman" w:eastAsia="Times New Roman" w:hAnsi="Times New Roman" w:cs="Times New Roman"/>
          <w:b/>
          <w:sz w:val="24"/>
        </w:rPr>
        <w:t xml:space="preserve"> конкурсной комиссией.</w:t>
      </w:r>
    </w:p>
    <w:p w14:paraId="5AD415C6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Принятие решения о допуске (недопуске) претендентов</w:t>
      </w:r>
    </w:p>
    <w:p w14:paraId="15542AE5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на получение субсидий к участию в конкурсном отборе</w:t>
      </w:r>
    </w:p>
    <w:p w14:paraId="58FE3E20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5F6B36F" w14:textId="2F0A87B3" w:rsidR="00DF54AD" w:rsidRPr="00AB52B3" w:rsidRDefault="005D32A8" w:rsidP="00DF54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5.1. </w:t>
      </w:r>
      <w:r w:rsidR="00DF54AD" w:rsidRPr="00AB52B3">
        <w:rPr>
          <w:rFonts w:ascii="Times New Roman" w:eastAsia="Times New Roman" w:hAnsi="Times New Roman" w:cs="Times New Roman"/>
          <w:sz w:val="24"/>
        </w:rPr>
        <w:t xml:space="preserve">Порядок рассмотрения конкурсной комиссией заявок, включая 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br/>
        <w:t>и оценки заяв</w:t>
      </w:r>
      <w:r w:rsidR="009137A2" w:rsidRPr="00AB52B3">
        <w:rPr>
          <w:rFonts w:ascii="Times New Roman" w:eastAsia="Calibri" w:hAnsi="Times New Roman" w:cs="Times New Roman"/>
          <w:sz w:val="24"/>
          <w:szCs w:val="24"/>
        </w:rPr>
        <w:t>ок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 xml:space="preserve"> и документов претендентов на получение субсидий</w:t>
      </w:r>
      <w:r w:rsidR="003F1A01" w:rsidRPr="00AB52B3">
        <w:rPr>
          <w:rFonts w:ascii="Times New Roman" w:eastAsia="Calibri" w:hAnsi="Times New Roman" w:cs="Times New Roman"/>
          <w:sz w:val="24"/>
          <w:szCs w:val="24"/>
        </w:rPr>
        <w:t xml:space="preserve"> (далее – правила)</w:t>
      </w:r>
      <w:r w:rsidR="00DF54AD" w:rsidRPr="00AB52B3">
        <w:rPr>
          <w:rFonts w:ascii="Times New Roman" w:eastAsia="Calibri" w:hAnsi="Times New Roman" w:cs="Times New Roman"/>
          <w:sz w:val="24"/>
          <w:szCs w:val="24"/>
        </w:rPr>
        <w:t>,</w:t>
      </w:r>
      <w:r w:rsidR="00DF54AD" w:rsidRPr="00AB52B3">
        <w:rPr>
          <w:rFonts w:ascii="Times New Roman" w:eastAsia="Times New Roman" w:hAnsi="Times New Roman" w:cs="Times New Roman"/>
          <w:sz w:val="24"/>
        </w:rPr>
        <w:t xml:space="preserve"> и принятия решения о допуске (недопуске) претендентов на получение субсидий к участию в конкурсном отборе утверждается Комитетом. </w:t>
      </w:r>
    </w:p>
    <w:p w14:paraId="64E02099" w14:textId="144EACE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Критериями принятия указанного решения являются:</w:t>
      </w:r>
    </w:p>
    <w:p w14:paraId="1114537A" w14:textId="77777777" w:rsidR="00BB609A" w:rsidRPr="00AB52B3" w:rsidRDefault="00BB609A" w:rsidP="00BB609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Calibri" w:hAnsi="Times New Roman" w:cs="Times New Roman"/>
          <w:sz w:val="24"/>
          <w:szCs w:val="24"/>
        </w:rPr>
        <w:t xml:space="preserve">соответствие (несоответствие) требованиям, </w:t>
      </w:r>
      <w:r w:rsidRPr="00AB52B3">
        <w:rPr>
          <w:rFonts w:ascii="Times New Roman" w:eastAsia="Times New Roman" w:hAnsi="Times New Roman" w:cs="Times New Roman"/>
          <w:sz w:val="24"/>
        </w:rPr>
        <w:t>установленных настоящим Порядком;</w:t>
      </w:r>
    </w:p>
    <w:p w14:paraId="2E1F5387" w14:textId="4418892A" w:rsidR="003F2BF4" w:rsidRPr="00AB52B3" w:rsidRDefault="003F2BF4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соблюдение (несоблюдение) условий и целей предоставления субсидий, установленных настоящим Порядком;</w:t>
      </w:r>
    </w:p>
    <w:p w14:paraId="02D43B49" w14:textId="77777777" w:rsidR="003F2BF4" w:rsidRPr="00AB52B3" w:rsidRDefault="003F2BF4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достоверность (недостоверность) сведений, содержащихся в заявке, в том числе информации о месте нахождения и адресе юридического лица;</w:t>
      </w:r>
    </w:p>
    <w:p w14:paraId="22F31FCF" w14:textId="77777777" w:rsidR="003F2BF4" w:rsidRPr="00AB52B3" w:rsidRDefault="003F2BF4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соответствие (несоответствие) поданных документов утвержденному Комитетом перечню документов и установленным в нем требованиям;</w:t>
      </w:r>
    </w:p>
    <w:p w14:paraId="64181C32" w14:textId="77777777" w:rsidR="003F2BF4" w:rsidRPr="00AB52B3" w:rsidRDefault="003F2BF4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наличие (отсутствие) бюджетных ассигнований (свободного остатка бюджетных ассигнований) на предоставление субсидий на день рассмотрения заявок;</w:t>
      </w:r>
    </w:p>
    <w:p w14:paraId="0BFE8C66" w14:textId="77777777" w:rsidR="003F2BF4" w:rsidRPr="00AB52B3" w:rsidRDefault="003F2BF4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Calibri" w:hAnsi="Times New Roman" w:cs="Times New Roman"/>
          <w:sz w:val="24"/>
          <w:szCs w:val="24"/>
        </w:rPr>
        <w:t>подача заявки и документов после даты и (или) времени, определенных для их подачи;</w:t>
      </w:r>
    </w:p>
    <w:p w14:paraId="6A1FBD32" w14:textId="002D63EB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документальное подтверждение затрат</w:t>
      </w:r>
      <w:r w:rsidR="00C03B13" w:rsidRPr="00AB52B3">
        <w:rPr>
          <w:rFonts w:ascii="Times New Roman" w:eastAsia="Times New Roman" w:hAnsi="Times New Roman" w:cs="Times New Roman"/>
          <w:sz w:val="24"/>
        </w:rPr>
        <w:t>;</w:t>
      </w:r>
    </w:p>
    <w:p w14:paraId="685EDA0D" w14:textId="511F4C98" w:rsidR="00C03B13" w:rsidRPr="00AB52B3" w:rsidRDefault="00C03B13" w:rsidP="00C03B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превышение (непревышение) суммы необоснованных затрат, в том числе затрат, финансово-экономическое обоснование которых отсутствует или не соответствует требованиям, установленным Комитетом, а также затрат, не связанных с проектом (фестивалем, конкурсом), </w:t>
      </w:r>
      <w:r w:rsidRPr="00AB52B3">
        <w:rPr>
          <w:rFonts w:ascii="Times New Roman" w:eastAsia="Times New Roman" w:hAnsi="Times New Roman" w:cs="Times New Roman"/>
          <w:sz w:val="24"/>
        </w:rPr>
        <w:br/>
        <w:t>над размером подтвержденных фактически произведенных претендентом на получение субсидий затрат, на 50% и более.</w:t>
      </w:r>
    </w:p>
    <w:p w14:paraId="322325E6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Правила содержат:</w:t>
      </w:r>
    </w:p>
    <w:p w14:paraId="0971B5F6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порядок рассмотрения заявок и документов участников конкурсного отбора на предмет </w:t>
      </w:r>
      <w:r w:rsidRPr="00AB52B3">
        <w:rPr>
          <w:rFonts w:ascii="Times New Roman" w:eastAsia="Times New Roman" w:hAnsi="Times New Roman" w:cs="Times New Roman"/>
          <w:sz w:val="24"/>
        </w:rPr>
        <w:br/>
        <w:t>их соответствия установленным в объявлении о проведении конкурсного отбора требованиям;</w:t>
      </w:r>
    </w:p>
    <w:p w14:paraId="6A5E43D4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порядок отклонения заявок участников конкурсного отбора, а также информацию о причинах их отклонения;</w:t>
      </w:r>
    </w:p>
    <w:p w14:paraId="3D5D1553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критерии и сроки оценки заявок, их весовое значение в общей оценке, правила присвоения порядковых номеров заявкам участников конкурсного отбора по результатам оценки;</w:t>
      </w:r>
    </w:p>
    <w:p w14:paraId="3707EDEA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сроки размещения на сайте Комитета информации о результатах рассмотрения заявок участников конкурсного отбора, включающей следующие сведения:</w:t>
      </w:r>
    </w:p>
    <w:p w14:paraId="463EFEE7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дата, время и место проведения рассмотрения заявок;</w:t>
      </w:r>
    </w:p>
    <w:p w14:paraId="79C5B609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дата, время и место оценки заявок участников конкурсного отбора;</w:t>
      </w:r>
    </w:p>
    <w:p w14:paraId="30E57A78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информацию об участниках конкурсного отбора, заявки которых были рассмотрены; </w:t>
      </w:r>
    </w:p>
    <w:p w14:paraId="6E982987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информацию об участниках конкурсного отбора, заявки которых были отклонены, с указанием причин их отклонения, в том числе положений объявления о проведении отбора, которым </w:t>
      </w:r>
      <w:r w:rsidRPr="00AB52B3">
        <w:rPr>
          <w:rFonts w:ascii="Times New Roman" w:eastAsia="Times New Roman" w:hAnsi="Times New Roman" w:cs="Times New Roman"/>
          <w:sz w:val="24"/>
        </w:rPr>
        <w:br/>
        <w:t>не соответствуют такие заявки;</w:t>
      </w:r>
    </w:p>
    <w:p w14:paraId="5E7E1B60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последовательность оценки заявок участников конкурсного отбора, присвоенные заявкам участников конкурсного отбора значения по каждому из предусмотренных критериев оценки заявок участников конкурсного отбора, принятое на основании результатов оценки указанных заявок решение о присвоении таким заявкам порядковых номеров;</w:t>
      </w:r>
    </w:p>
    <w:p w14:paraId="26ED0B1E" w14:textId="77777777" w:rsidR="000604B5" w:rsidRPr="00AB52B3" w:rsidRDefault="000604B5" w:rsidP="000604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наименование получателей субсидий, с которыми заключаются соглашения, и размер предоставляемых им субсидий.</w:t>
      </w:r>
    </w:p>
    <w:p w14:paraId="5EAA290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5.2. По результатам рассмотрения </w:t>
      </w:r>
      <w:r w:rsidR="00753617" w:rsidRPr="00AB52B3">
        <w:rPr>
          <w:rFonts w:ascii="Times New Roman" w:eastAsia="Times New Roman" w:hAnsi="Times New Roman" w:cs="Times New Roman"/>
          <w:sz w:val="24"/>
        </w:rPr>
        <w:t xml:space="preserve">заявок </w:t>
      </w:r>
      <w:r w:rsidRPr="00AB52B3">
        <w:rPr>
          <w:rFonts w:ascii="Times New Roman" w:eastAsia="Times New Roman" w:hAnsi="Times New Roman" w:cs="Times New Roman"/>
          <w:sz w:val="24"/>
        </w:rPr>
        <w:t>конкурсная комиссия на своем заседании принимает решения о допуске (недопуске) претендентов на получение субсидий к участию в конкурсном отборе.</w:t>
      </w:r>
    </w:p>
    <w:p w14:paraId="40F44FF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5.3. Решения о допуске (недопуске) претендентов на получение субсидий к участию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конкурсном отборе принимаются на основании критериев принятия решений, указанных </w:t>
      </w:r>
      <w:r w:rsidRPr="00AB52B3">
        <w:rPr>
          <w:rFonts w:ascii="Times New Roman" w:eastAsia="Times New Roman" w:hAnsi="Times New Roman" w:cs="Times New Roman"/>
          <w:sz w:val="24"/>
        </w:rPr>
        <w:br/>
        <w:t>в пункте 5.1 настоящего Порядка.</w:t>
      </w:r>
    </w:p>
    <w:p w14:paraId="77ACF54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5.4. Решения конкурсной комиссии принимаются простым большинством голосов членов конкурсной комиссии, присутствующих на заседании конкурсной комиссии. При равенстве голосов членов конкурсной комиссии решающим является голос председательствующего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на заседании конкурсной комиссии. Заседание конкурсной комиссии считается правомочным, </w:t>
      </w:r>
      <w:r w:rsidRPr="00AB52B3">
        <w:rPr>
          <w:rFonts w:ascii="Times New Roman" w:eastAsia="Times New Roman" w:hAnsi="Times New Roman" w:cs="Times New Roman"/>
          <w:sz w:val="24"/>
        </w:rPr>
        <w:br/>
        <w:t>если на нем присутствует не менее половины от общего числа членов конкурсной комиссии.</w:t>
      </w:r>
    </w:p>
    <w:p w14:paraId="414A54E6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5.5. Решение конкурсной комиссии о допуске (недопуске) претендентов на получение субсидий к участию в конкурсном отборе оформляется протоколом заседания конкурсной комиссии (далее – протокол 1). Выписка из протокола 1 размещается секретарем конкурсной комиссии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на сайте Комитета не позднее пяти рабочих дней со дня подписания протокола 1 всеми членами конкурсной комиссии, присутствовавшими на заседании конкурсной комиссии. Дата размещения выписки из протокола 1 является датой уведомления претендентов на получение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о допуске (недопуске) к участию в конкурсном отборе.</w:t>
      </w:r>
    </w:p>
    <w:p w14:paraId="5BA7C6B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1 либо приобщается </w:t>
      </w:r>
      <w:r w:rsidRPr="00AB52B3">
        <w:rPr>
          <w:rFonts w:ascii="Times New Roman" w:eastAsia="Times New Roman" w:hAnsi="Times New Roman" w:cs="Times New Roman"/>
          <w:sz w:val="24"/>
        </w:rPr>
        <w:br/>
        <w:t>к протоколу 1 в виде отдельного документа.</w:t>
      </w:r>
    </w:p>
    <w:p w14:paraId="4E7EEEB6" w14:textId="7C5C998E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77BD29A" w14:textId="77777777" w:rsidR="00303854" w:rsidRPr="00AB52B3" w:rsidRDefault="0030385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698979A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6. Порядок проведения конкурсного отбора</w:t>
      </w:r>
    </w:p>
    <w:p w14:paraId="56FCE6D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F3044D5" w14:textId="77777777" w:rsidR="00272F5F" w:rsidRPr="00AB52B3" w:rsidRDefault="005D32A8" w:rsidP="00272F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6.1. Конкурсный отбор проводится конкурсной комиссией в целях принятия решения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о предоставлении (непредоставлении) субсидий и размерах предоставляемых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в отношении претендентов на получение субсидий, допущенных к участию в конкурсном отборе.</w:t>
      </w:r>
      <w:r w:rsidR="00272F5F" w:rsidRPr="00AB52B3">
        <w:rPr>
          <w:rFonts w:ascii="Times New Roman" w:eastAsia="Times New Roman" w:hAnsi="Times New Roman" w:cs="Times New Roman"/>
          <w:sz w:val="24"/>
        </w:rPr>
        <w:t xml:space="preserve"> </w:t>
      </w:r>
      <w:bookmarkStart w:id="34" w:name="_Hlk59637753"/>
      <w:r w:rsidR="00272F5F" w:rsidRPr="00AB52B3">
        <w:rPr>
          <w:rFonts w:ascii="Times New Roman" w:eastAsia="Times New Roman" w:hAnsi="Times New Roman" w:cs="Times New Roman"/>
          <w:sz w:val="24"/>
        </w:rPr>
        <w:t>Количество этапов конкурсного отбора и сроки их проведения устанавливаются Комитетом.</w:t>
      </w:r>
      <w:bookmarkEnd w:id="34"/>
    </w:p>
    <w:p w14:paraId="39CD75D9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6.2. Для принятия решений о предоставлении (непредоставлении) субсидий и размерах предоставляемых субсидий конкурсная комиссия осуществляет оценку </w:t>
      </w:r>
      <w:r w:rsidR="00753617" w:rsidRPr="00AB52B3">
        <w:rPr>
          <w:rFonts w:ascii="Times New Roman" w:eastAsia="Times New Roman" w:hAnsi="Times New Roman" w:cs="Times New Roman"/>
          <w:sz w:val="24"/>
        </w:rPr>
        <w:t xml:space="preserve">проектов (фестивалей, конкурсов) </w:t>
      </w:r>
      <w:r w:rsidRPr="00AB52B3">
        <w:rPr>
          <w:rFonts w:ascii="Times New Roman" w:eastAsia="Times New Roman" w:hAnsi="Times New Roman" w:cs="Times New Roman"/>
          <w:sz w:val="24"/>
        </w:rPr>
        <w:t xml:space="preserve">претендентов на получение субсидий, допущенных к участию в конкурсном отборе, </w:t>
      </w:r>
      <w:r w:rsidR="00753617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по следующим критериям определения победителей конкурсного отбора (далее – критерии):</w:t>
      </w:r>
    </w:p>
    <w:p w14:paraId="1A2ED0D6" w14:textId="77777777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bookmarkStart w:id="35" w:name="_Hlk59637802"/>
      <w:r w:rsidRPr="00AB52B3">
        <w:rPr>
          <w:rFonts w:ascii="Times New Roman" w:eastAsia="Times New Roman" w:hAnsi="Times New Roman" w:cs="Times New Roman"/>
          <w:sz w:val="24"/>
        </w:rPr>
        <w:t>6.2.1. актуальность и социальная значимость;</w:t>
      </w:r>
    </w:p>
    <w:p w14:paraId="110E74C4" w14:textId="77777777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6.2.2. экономическая обоснованность;</w:t>
      </w:r>
    </w:p>
    <w:p w14:paraId="72A24091" w14:textId="77777777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6.2.3. эффективность и реалистичность;</w:t>
      </w:r>
    </w:p>
    <w:p w14:paraId="5593F1D0" w14:textId="77777777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6.2.4. профессиональные компетенции;</w:t>
      </w:r>
    </w:p>
    <w:p w14:paraId="27B08B36" w14:textId="77777777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6.2.5. публичность.</w:t>
      </w:r>
    </w:p>
    <w:p w14:paraId="3AD95781" w14:textId="77777777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Минимальное и максимальное значения баллов, присваиваемых </w:t>
      </w:r>
      <w:r w:rsidR="00753617" w:rsidRPr="00AB52B3">
        <w:rPr>
          <w:rFonts w:ascii="Times New Roman" w:eastAsia="Times New Roman" w:hAnsi="Times New Roman" w:cs="Times New Roman"/>
          <w:sz w:val="24"/>
        </w:rPr>
        <w:t xml:space="preserve">заявкам </w:t>
      </w:r>
      <w:r w:rsidRPr="00AB52B3">
        <w:rPr>
          <w:rFonts w:ascii="Times New Roman" w:eastAsia="Times New Roman" w:hAnsi="Times New Roman" w:cs="Times New Roman"/>
          <w:sz w:val="24"/>
        </w:rPr>
        <w:t xml:space="preserve">по каждому </w:t>
      </w:r>
      <w:r w:rsidR="00753617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из критериев, указанных в пунктах 6.2.1-6.2.5 настоящего Порядка, утверждаются Комитетом.</w:t>
      </w:r>
    </w:p>
    <w:bookmarkEnd w:id="35"/>
    <w:p w14:paraId="3EFED53E" w14:textId="7CAC857B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6.3. Оценка </w:t>
      </w:r>
      <w:r w:rsidR="00E14EC5" w:rsidRPr="00AB52B3">
        <w:rPr>
          <w:rFonts w:ascii="Times New Roman" w:eastAsia="Times New Roman" w:hAnsi="Times New Roman" w:cs="Times New Roman"/>
          <w:sz w:val="24"/>
        </w:rPr>
        <w:t>пода</w:t>
      </w:r>
      <w:r w:rsidRPr="00AB52B3">
        <w:rPr>
          <w:rFonts w:ascii="Times New Roman" w:eastAsia="Times New Roman" w:hAnsi="Times New Roman" w:cs="Times New Roman"/>
          <w:sz w:val="24"/>
        </w:rPr>
        <w:t xml:space="preserve">нных </w:t>
      </w:r>
      <w:r w:rsidR="00753617" w:rsidRPr="00AB52B3">
        <w:rPr>
          <w:rFonts w:ascii="Times New Roman" w:eastAsia="Times New Roman" w:hAnsi="Times New Roman" w:cs="Times New Roman"/>
          <w:sz w:val="24"/>
        </w:rPr>
        <w:t xml:space="preserve">проектов (фестивалей, конкурсов) </w:t>
      </w:r>
      <w:r w:rsidRPr="00AB52B3">
        <w:rPr>
          <w:rFonts w:ascii="Times New Roman" w:eastAsia="Times New Roman" w:hAnsi="Times New Roman" w:cs="Times New Roman"/>
          <w:sz w:val="24"/>
        </w:rPr>
        <w:t xml:space="preserve">осуществляется на основании критериев, указанных в пункте 6.2 настоящего Порядка. Порядок проведения конкурсного отбора, оценки </w:t>
      </w:r>
      <w:r w:rsidR="00753617" w:rsidRPr="00AB52B3">
        <w:rPr>
          <w:rFonts w:ascii="Times New Roman" w:eastAsia="Times New Roman" w:hAnsi="Times New Roman" w:cs="Times New Roman"/>
          <w:sz w:val="24"/>
        </w:rPr>
        <w:t xml:space="preserve">проектов (фестивалей, конкурсов) </w:t>
      </w:r>
      <w:r w:rsidRPr="00AB52B3">
        <w:rPr>
          <w:rFonts w:ascii="Times New Roman" w:eastAsia="Times New Roman" w:hAnsi="Times New Roman" w:cs="Times New Roman"/>
          <w:sz w:val="24"/>
        </w:rPr>
        <w:t xml:space="preserve">и порядок </w:t>
      </w:r>
      <w:r w:rsidR="00655E09" w:rsidRPr="00AB52B3">
        <w:rPr>
          <w:rFonts w:ascii="Times New Roman" w:eastAsia="Times New Roman" w:hAnsi="Times New Roman" w:cs="Times New Roman"/>
          <w:sz w:val="24"/>
        </w:rPr>
        <w:t>расчета баллов</w:t>
      </w:r>
      <w:r w:rsidRPr="00AB52B3">
        <w:rPr>
          <w:rFonts w:ascii="Times New Roman" w:eastAsia="Times New Roman" w:hAnsi="Times New Roman" w:cs="Times New Roman"/>
          <w:sz w:val="24"/>
        </w:rPr>
        <w:t xml:space="preserve"> на основании критериев в части, не урегулированной настоящим Порядком, утверждаются Комитетом.</w:t>
      </w:r>
    </w:p>
    <w:p w14:paraId="51477C25" w14:textId="77777777" w:rsidR="00124DB2" w:rsidRPr="00AB52B3" w:rsidRDefault="00124DB2" w:rsidP="00124D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832A1" w:rsidRPr="00AB52B3">
        <w:rPr>
          <w:rFonts w:ascii="Times New Roman" w:hAnsi="Times New Roman" w:cs="Times New Roman"/>
          <w:sz w:val="24"/>
          <w:szCs w:val="24"/>
        </w:rPr>
        <w:t xml:space="preserve">расчета баллов </w:t>
      </w:r>
      <w:r w:rsidRPr="00AB52B3">
        <w:rPr>
          <w:rFonts w:ascii="Times New Roman" w:hAnsi="Times New Roman" w:cs="Times New Roman"/>
          <w:sz w:val="24"/>
          <w:szCs w:val="24"/>
        </w:rPr>
        <w:t xml:space="preserve">формируется рейтинг </w:t>
      </w:r>
      <w:r w:rsidR="00753617" w:rsidRPr="00AB52B3">
        <w:rPr>
          <w:rFonts w:ascii="Times New Roman" w:eastAsia="Times New Roman" w:hAnsi="Times New Roman" w:cs="Times New Roman"/>
          <w:sz w:val="24"/>
        </w:rPr>
        <w:t>заявок</w:t>
      </w:r>
      <w:r w:rsidR="00753617" w:rsidRPr="00AB52B3">
        <w:rPr>
          <w:rFonts w:ascii="Times New Roman" w:hAnsi="Times New Roman" w:cs="Times New Roman"/>
          <w:sz w:val="24"/>
          <w:szCs w:val="24"/>
        </w:rPr>
        <w:t xml:space="preserve"> </w:t>
      </w:r>
      <w:r w:rsidRPr="00AB52B3">
        <w:rPr>
          <w:rFonts w:ascii="Times New Roman" w:hAnsi="Times New Roman" w:cs="Times New Roman"/>
          <w:sz w:val="24"/>
          <w:szCs w:val="24"/>
        </w:rPr>
        <w:t>по убыванию полученного ими количества баллов (далее – рейтинг).</w:t>
      </w:r>
      <w:r w:rsidRPr="00AB52B3">
        <w:rPr>
          <w:rFonts w:ascii="Times New Roman" w:eastAsia="Times New Roman" w:hAnsi="Times New Roman" w:cs="Times New Roman"/>
          <w:sz w:val="24"/>
        </w:rPr>
        <w:t xml:space="preserve"> Конкурсная комиссия принимает решение </w:t>
      </w:r>
      <w:r w:rsidR="00F832A1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о победителях конкурсного отбора, начиная с претендентов на получение субсидий, получивших наибольший балл по проекту (фестивалю, конкурсу), и далее в порядке убывания баллов в пределах остатка объема бюджетных ассигнований, на который был объявлен конкурсный отбор.</w:t>
      </w:r>
    </w:p>
    <w:p w14:paraId="3E72825D" w14:textId="4C77A958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Размер предоставляемых субсидий не может превышать размер документально подтвержденных затрат.</w:t>
      </w:r>
    </w:p>
    <w:p w14:paraId="21C58EFE" w14:textId="77777777" w:rsidR="00CA1BEE" w:rsidRPr="00AB52B3" w:rsidRDefault="00CA1BEE" w:rsidP="00CA1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6.4. Размер предоставляемых субсидий рассчитывается конкурсной комиссией </w:t>
      </w:r>
      <w:r w:rsidRPr="00AB52B3">
        <w:rPr>
          <w:rFonts w:ascii="Times New Roman" w:hAnsi="Times New Roman" w:cs="Times New Roman"/>
          <w:sz w:val="24"/>
          <w:szCs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в соответствии с критериями, указанными в пункте 6.2 настоящего Порядка</w:t>
      </w:r>
      <w:r w:rsidRPr="00AB52B3">
        <w:rPr>
          <w:rFonts w:ascii="Times New Roman" w:hAnsi="Times New Roman" w:cs="Times New Roman"/>
          <w:sz w:val="24"/>
          <w:szCs w:val="24"/>
        </w:rPr>
        <w:t>, по следующей формуле:</w:t>
      </w:r>
    </w:p>
    <w:p w14:paraId="330B5C26" w14:textId="77777777" w:rsidR="00CA1BEE" w:rsidRPr="00AB52B3" w:rsidRDefault="00CA1BEE" w:rsidP="00CA1BE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B52B3">
        <w:rPr>
          <w:rFonts w:ascii="Times New Roman" w:hAnsi="Times New Roman" w:cs="Times New Roman"/>
          <w:sz w:val="26"/>
          <w:szCs w:val="26"/>
        </w:rPr>
        <w:t>Рс = Рз – Сн,</w:t>
      </w:r>
    </w:p>
    <w:p w14:paraId="55DAE848" w14:textId="77777777" w:rsidR="00CA1BEE" w:rsidRPr="00AB52B3" w:rsidRDefault="00CA1BEE" w:rsidP="00CA1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где:</w:t>
      </w:r>
    </w:p>
    <w:p w14:paraId="4A0E0120" w14:textId="77777777" w:rsidR="00CA1BEE" w:rsidRPr="00AB52B3" w:rsidRDefault="00CA1BEE" w:rsidP="00CA1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Рс – размер предоставляемых субсидий;</w:t>
      </w:r>
    </w:p>
    <w:p w14:paraId="6DCEC50A" w14:textId="77777777" w:rsidR="00CA1BEE" w:rsidRPr="00AB52B3" w:rsidRDefault="00CA1BEE" w:rsidP="00CA1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Рз – размер затрат, указанный в расчете размера субсидии, представленном претендентом на получение субсидий, </w:t>
      </w:r>
      <w:r w:rsidRPr="00AB52B3">
        <w:rPr>
          <w:rFonts w:ascii="Times New Roman" w:eastAsia="Times New Roman" w:hAnsi="Times New Roman" w:cs="Times New Roman"/>
          <w:sz w:val="24"/>
        </w:rPr>
        <w:t>который</w:t>
      </w:r>
      <w:r w:rsidRPr="00AB52B3">
        <w:rPr>
          <w:rFonts w:ascii="Times New Roman" w:hAnsi="Times New Roman" w:cs="Times New Roman"/>
          <w:sz w:val="24"/>
          <w:szCs w:val="24"/>
        </w:rPr>
        <w:t xml:space="preserve"> формируется в соответствии с видами затрат, перечень которых утверждается Комитетом, и не может превышать 5 000 000 рублей</w:t>
      </w:r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5A8273E6" w14:textId="7E83E6A4" w:rsidR="00CA1BEE" w:rsidRPr="00AB52B3" w:rsidRDefault="00CA1BEE" w:rsidP="00CA1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Сн – определяемая конкурсной комиссией сумма необоснованных затрат, в том числе затрат, документальное подтверждение которых отсутствует или не соответствует требованиям, установленным Комитетом, а также затрат, не связанных с проектом (фестивалем, конкурсом).</w:t>
      </w:r>
    </w:p>
    <w:p w14:paraId="503EB2DB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6.5. Решение конкурсной комиссии об определении победителей конкурсного отбора,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(далее – протокол 2). Выписка из протокола 2 размещается секретарем конкурсной комиссии на сайте Комитета не позднее пяти рабочих дней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со дня подписания протокола 2 всеми членами конкурсной комиссии, присутствовавшими </w:t>
      </w:r>
      <w:r w:rsidRPr="00AB52B3">
        <w:rPr>
          <w:rFonts w:ascii="Times New Roman" w:eastAsia="Times New Roman" w:hAnsi="Times New Roman" w:cs="Times New Roman"/>
          <w:sz w:val="24"/>
        </w:rPr>
        <w:br/>
        <w:t>на заседании конкурсной комиссии. Дата размещения выписки из протокола 2 является датой уведомления претендентов на получение субсидий о предоставлении субсидий и размерах предоставляемых субсидий.</w:t>
      </w:r>
    </w:p>
    <w:p w14:paraId="10604C7C" w14:textId="394A56CA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2 либо приобщается </w:t>
      </w:r>
      <w:r w:rsidRPr="00AB52B3">
        <w:rPr>
          <w:rFonts w:ascii="Times New Roman" w:eastAsia="Times New Roman" w:hAnsi="Times New Roman" w:cs="Times New Roman"/>
          <w:sz w:val="24"/>
        </w:rPr>
        <w:br/>
        <w:t>к протоколу 2 в виде отдельного документа.</w:t>
      </w:r>
    </w:p>
    <w:p w14:paraId="42E2AEF9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7. Порядок заключения (отказа от заключения) соглашения</w:t>
      </w:r>
    </w:p>
    <w:p w14:paraId="0D5F4E77" w14:textId="77777777" w:rsidR="005D32A8" w:rsidRPr="00AB52B3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и предоставления (отказа в предоставлении) субсидий</w:t>
      </w:r>
    </w:p>
    <w:p w14:paraId="1C51F410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F0CD292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7.1. Основанием для отказа в предоставлении субсидий является решение о недопуске претендента на получение субсидий к участию в конкурсном отборе или решение о непризнании победителем конкурсного отбора, принятое конкурсной комиссией. </w:t>
      </w:r>
    </w:p>
    <w:p w14:paraId="79F6ECD3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7.2. После размещения выписки из протокола 2 на сайте Комитета претендент на получение субсидий может выбрать один из следующих вариантов:</w:t>
      </w:r>
    </w:p>
    <w:p w14:paraId="10E846ED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согласиться с суммой предоставляемой субсидии;</w:t>
      </w:r>
    </w:p>
    <w:p w14:paraId="39F5B7B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отказаться от предоставления субсидии.</w:t>
      </w:r>
    </w:p>
    <w:p w14:paraId="22956AC8" w14:textId="77777777" w:rsidR="00987B63" w:rsidRPr="00AB52B3" w:rsidRDefault="00987B63" w:rsidP="00987B6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О принятом решении претендент на получение субсидий обязан проинформировать Комитет в течение трех рабочих дней со дня размещения выписки из протокола 2 </w:t>
      </w:r>
      <w:bookmarkStart w:id="36" w:name="_Hlk59638354"/>
      <w:r w:rsidRPr="00AB52B3">
        <w:rPr>
          <w:rFonts w:ascii="Times New Roman" w:eastAsia="Times New Roman" w:hAnsi="Times New Roman" w:cs="Times New Roman"/>
          <w:sz w:val="24"/>
        </w:rPr>
        <w:t>на сайте Комитета письмом на электронную почту, указанную в объявлении.</w:t>
      </w:r>
      <w:bookmarkEnd w:id="36"/>
    </w:p>
    <w:p w14:paraId="592E2DD5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В случае непоступления в Комитет в установленный в настоящем пункте срок письма претендента на получение субсидий о согласии с суммой предоставляемых субсидий считается, </w:t>
      </w:r>
      <w:r w:rsidR="001008E9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 xml:space="preserve">что </w:t>
      </w:r>
      <w:bookmarkStart w:id="37" w:name="_Hlk59096876"/>
      <w:r w:rsidRPr="00AB52B3">
        <w:rPr>
          <w:rFonts w:ascii="Times New Roman" w:eastAsia="Times New Roman" w:hAnsi="Times New Roman" w:cs="Times New Roman"/>
          <w:sz w:val="24"/>
        </w:rPr>
        <w:t>претендент на получение субсидий отказался от предоставляемых субсидий, размер которых определен решением конкурсной комиссии</w:t>
      </w:r>
      <w:bookmarkEnd w:id="37"/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5BA1208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7.3. В течение </w:t>
      </w:r>
      <w:r w:rsidR="00987B63" w:rsidRPr="00AB52B3">
        <w:rPr>
          <w:rFonts w:ascii="Times New Roman" w:eastAsia="Times New Roman" w:hAnsi="Times New Roman" w:cs="Times New Roman"/>
          <w:sz w:val="24"/>
        </w:rPr>
        <w:t>пятнадцати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рабочих дней со дня получения протокола 1 и протокола 2, подписанных всеми членами конкурсной комиссии, присутствовавшими на заседании конкурсной комиссии, секретарь конкурсной комиссии осуществляет подготовку проекта распоряжения Комитета о предоставлении субсидий, в котором указываются получатели субсидий и размеры предоставляемых субсидий, и его согласование в порядке, предусмотренном Регламентом Комитета, утвержденным распоряжением Комитета от 01.02.2016 </w:t>
      </w:r>
      <w:r w:rsidRPr="00AB52B3">
        <w:rPr>
          <w:rFonts w:ascii="Times New Roman" w:eastAsia="Segoe UI Symbol" w:hAnsi="Times New Roman" w:cs="Times New Roman"/>
          <w:sz w:val="24"/>
        </w:rPr>
        <w:t>№</w:t>
      </w:r>
      <w:r w:rsidRPr="00AB52B3">
        <w:rPr>
          <w:rFonts w:ascii="Times New Roman" w:eastAsia="Times New Roman" w:hAnsi="Times New Roman" w:cs="Times New Roman"/>
          <w:sz w:val="24"/>
        </w:rPr>
        <w:t xml:space="preserve"> 3-р </w:t>
      </w:r>
      <w:bookmarkStart w:id="38" w:name="_Hlk59638467"/>
      <w:r w:rsidRPr="00AB52B3">
        <w:rPr>
          <w:rFonts w:ascii="Times New Roman" w:eastAsia="Times New Roman" w:hAnsi="Times New Roman" w:cs="Times New Roman"/>
          <w:sz w:val="24"/>
        </w:rPr>
        <w:t>«Об утверждении Регламента Комитета по молодежной политике и взаимодействию с общественными организациями»</w:t>
      </w:r>
      <w:bookmarkEnd w:id="38"/>
      <w:r w:rsidRPr="00AB52B3">
        <w:rPr>
          <w:rFonts w:ascii="Times New Roman" w:eastAsia="Times New Roman" w:hAnsi="Times New Roman" w:cs="Times New Roman"/>
          <w:sz w:val="24"/>
        </w:rPr>
        <w:t>.</w:t>
      </w:r>
    </w:p>
    <w:p w14:paraId="4F6A3802" w14:textId="68384784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7.4. В соответствии с распоряжением Комитета о предоставлении субсидий, указанным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пункте 7.3 настоящего Порядка, Комитетом и каждым получателем субсидий заключается соглашение. Соглашение должно быть заключено не позднее </w:t>
      </w:r>
      <w:r w:rsidR="00987B63" w:rsidRPr="00AB52B3">
        <w:rPr>
          <w:rFonts w:ascii="Times New Roman" w:eastAsia="Times New Roman" w:hAnsi="Times New Roman" w:cs="Times New Roman"/>
          <w:sz w:val="24"/>
        </w:rPr>
        <w:t>двадцати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рабочих дней после подписания распоряжения Комитета о предоставлении субсидий.</w:t>
      </w:r>
    </w:p>
    <w:p w14:paraId="2A71D7CB" w14:textId="77777777" w:rsidR="00B0327F" w:rsidRPr="00AB52B3" w:rsidRDefault="00B0327F" w:rsidP="00B0327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>В случае неподписания получателем субсидии соглашения в срок, указанный в абзаце первом настоящего пункта, получатель субсидии признается уклонившимся от заключения соглашения.</w:t>
      </w:r>
    </w:p>
    <w:p w14:paraId="38F3717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Результатом предоставления субсидий является реализация получателем субсидий проекта (фестиваля, конкурса).</w:t>
      </w:r>
    </w:p>
    <w:p w14:paraId="6E5448F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Показателями, необходимыми для достижения результата предоставления субсидий </w:t>
      </w:r>
      <w:r w:rsidRPr="00AB52B3">
        <w:rPr>
          <w:rFonts w:ascii="Times New Roman" w:eastAsia="Times New Roman" w:hAnsi="Times New Roman" w:cs="Times New Roman"/>
          <w:sz w:val="24"/>
        </w:rPr>
        <w:br/>
        <w:t>(далее – показатели результативности), являются:</w:t>
      </w:r>
    </w:p>
    <w:p w14:paraId="328096DB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количество благополучателей проекта (фестиваля, конкурса);</w:t>
      </w:r>
    </w:p>
    <w:p w14:paraId="0A28291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количество добровольцев, привлеченных к реализации проекта (фестиваля, конкурса);</w:t>
      </w:r>
    </w:p>
    <w:p w14:paraId="41BD803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количество публикаций в информационно-телекоммуникационной сети «Интернет» </w:t>
      </w:r>
      <w:r w:rsidRPr="00AB52B3">
        <w:rPr>
          <w:rFonts w:ascii="Times New Roman" w:eastAsia="Times New Roman" w:hAnsi="Times New Roman" w:cs="Times New Roman"/>
          <w:sz w:val="24"/>
        </w:rPr>
        <w:br/>
        <w:t>и (или) средствах массовой информации о проекте (фестивале, конкурсе).</w:t>
      </w:r>
    </w:p>
    <w:p w14:paraId="1DEDB466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Значения показателей результативности устанавливаются в соглашении.</w:t>
      </w:r>
    </w:p>
    <w:p w14:paraId="432E79C8" w14:textId="179E227F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7.5. Субсидии перечисляются единовременно на указанный в соглашении расчетный счет получателя субсидии, открытый получателем субсидий в учреждениях Центрального банка Российской Федерации или кредитной организации, не позднее </w:t>
      </w:r>
      <w:r w:rsidR="00987B63" w:rsidRPr="00AB52B3">
        <w:rPr>
          <w:rFonts w:ascii="Times New Roman" w:eastAsia="Times New Roman" w:hAnsi="Times New Roman" w:cs="Times New Roman"/>
          <w:sz w:val="24"/>
        </w:rPr>
        <w:t>десяти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рабочих дней после </w:t>
      </w:r>
      <w:r w:rsidR="001008E9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дня подписания акта об исполнении обязательств по соглашению (далее – акт).</w:t>
      </w:r>
    </w:p>
    <w:p w14:paraId="57B50B68" w14:textId="77777777" w:rsidR="003F2BF4" w:rsidRPr="00AB52B3" w:rsidRDefault="003F2BF4" w:rsidP="003F2B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к невозможности предоставления субсидий в размере, определенном в соглашении, Комитет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 xml:space="preserve">об уменьшении размера субсидии (далее – дополнительное соглашение) посредством электронной почты, указанной в заявке. Получатель субсидий подписывает дополнительное соглашение </w:t>
      </w:r>
      <w:r w:rsidRPr="00AB52B3">
        <w:rPr>
          <w:rFonts w:ascii="Times New Roman" w:eastAsia="Times New Roman" w:hAnsi="Times New Roman" w:cs="Times New Roman"/>
          <w:sz w:val="24"/>
          <w:szCs w:val="24"/>
        </w:rPr>
        <w:br/>
        <w:t>и направляет его в Комитет в течение пяти рабочих дней со дня его получения.</w:t>
      </w:r>
    </w:p>
    <w:p w14:paraId="6902C77E" w14:textId="344B14B8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7.6. Перечисление субсидий получателям субсидий осуществляется по казначейской системе исполнения бюджета Санкт-Петербурга.</w:t>
      </w:r>
    </w:p>
    <w:p w14:paraId="3F66A837" w14:textId="77777777" w:rsidR="00303854" w:rsidRPr="00AB52B3" w:rsidRDefault="0030385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AAC24CF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90CF297" w14:textId="6F0EEF35" w:rsidR="005D32A8" w:rsidRPr="00AB52B3" w:rsidRDefault="00225C4C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 xml:space="preserve">8. Требования к отчетности </w:t>
      </w:r>
    </w:p>
    <w:p w14:paraId="70C3591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13D4662" w14:textId="77777777" w:rsidR="005D32A8" w:rsidRPr="00AB52B3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 xml:space="preserve">8.1. Получатели субсидий представляют в Комитет отчетность </w:t>
      </w:r>
      <w:r w:rsidRPr="00AB52B3">
        <w:rPr>
          <w:rFonts w:ascii="Times New Roman" w:eastAsia="Times New Roman" w:hAnsi="Times New Roman" w:cs="Times New Roman"/>
          <w:sz w:val="24"/>
        </w:rPr>
        <w:t xml:space="preserve">об использовании субсидии (далее – отчетность) </w:t>
      </w:r>
      <w:r w:rsidRPr="00AB52B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E346F" w:rsidRPr="00AB52B3">
        <w:rPr>
          <w:rFonts w:ascii="Times New Roman" w:hAnsi="Times New Roman" w:cs="Times New Roman"/>
          <w:sz w:val="24"/>
          <w:szCs w:val="24"/>
        </w:rPr>
        <w:t>десяти</w:t>
      </w:r>
      <w:r w:rsidRPr="00AB52B3">
        <w:rPr>
          <w:rFonts w:ascii="Times New Roman" w:hAnsi="Times New Roman" w:cs="Times New Roman"/>
          <w:sz w:val="24"/>
          <w:szCs w:val="24"/>
        </w:rPr>
        <w:t xml:space="preserve"> календарных дней со дня заключения соглашения.</w:t>
      </w:r>
    </w:p>
    <w:p w14:paraId="453E1B32" w14:textId="77777777" w:rsidR="00AF79D5" w:rsidRPr="00AB52B3" w:rsidRDefault="00AF79D5" w:rsidP="00AF79D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8.2. Порядок, сроки и формы представления отчетности, определенные типовой формой соглашения,</w:t>
      </w:r>
      <w:r w:rsidRPr="00AB52B3">
        <w:t xml:space="preserve"> </w:t>
      </w:r>
      <w:r w:rsidRPr="00AB52B3">
        <w:rPr>
          <w:rFonts w:ascii="Times New Roman" w:eastAsia="Times New Roman" w:hAnsi="Times New Roman" w:cs="Times New Roman"/>
          <w:sz w:val="24"/>
        </w:rPr>
        <w:t>утвержденной Комитетом финансов Санкт-Петербурга, в части, не урегулированной настоящим Порядком, утверждаются Комитетом.</w:t>
      </w:r>
    </w:p>
    <w:p w14:paraId="082D9386" w14:textId="77777777" w:rsidR="00987B63" w:rsidRPr="00AB52B3" w:rsidRDefault="00987B63" w:rsidP="00987B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bCs/>
          <w:sz w:val="24"/>
          <w:szCs w:val="24"/>
        </w:rPr>
        <w:t xml:space="preserve">8.3. </w:t>
      </w:r>
      <w:r w:rsidRPr="00AB52B3">
        <w:rPr>
          <w:rFonts w:ascii="Times New Roman" w:hAnsi="Times New Roman" w:cs="Times New Roman"/>
          <w:sz w:val="24"/>
          <w:szCs w:val="24"/>
        </w:rPr>
        <w:t>Получатели субсидий составляют отчетность на основании документов, подтверждающих использование субсидий, перечень которых утверждается Комитетом. Указанные в настоящем пункте документы прилагаются к отчетности.</w:t>
      </w:r>
    </w:p>
    <w:p w14:paraId="578125DD" w14:textId="77777777" w:rsidR="00987B63" w:rsidRPr="00AB52B3" w:rsidRDefault="00987B63" w:rsidP="00987B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8.4. Порядок и сроки проверки и утверждения Комитетом отчетности утверждаются Комитетом.</w:t>
      </w:r>
    </w:p>
    <w:p w14:paraId="76CFD0D6" w14:textId="59B589EF" w:rsidR="005D32A8" w:rsidRPr="00AB52B3" w:rsidRDefault="00616C46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8.5</w:t>
      </w:r>
      <w:r w:rsidR="005D32A8" w:rsidRPr="00AB52B3">
        <w:rPr>
          <w:rFonts w:ascii="Times New Roman" w:hAnsi="Times New Roman" w:cs="Times New Roman"/>
          <w:sz w:val="24"/>
          <w:szCs w:val="24"/>
        </w:rPr>
        <w:t xml:space="preserve">. </w:t>
      </w:r>
      <w:r w:rsidR="008E346F" w:rsidRPr="00AB52B3">
        <w:rPr>
          <w:rFonts w:ascii="Times New Roman" w:hAnsi="Times New Roman" w:cs="Times New Roman"/>
          <w:sz w:val="24"/>
          <w:szCs w:val="24"/>
        </w:rPr>
        <w:t xml:space="preserve">В случае, если получатель субсидии не представил </w:t>
      </w:r>
      <w:r w:rsidR="008E346F" w:rsidRPr="00AB52B3">
        <w:rPr>
          <w:rFonts w:ascii="Times New Roman" w:eastAsia="Times New Roman" w:hAnsi="Times New Roman" w:cs="Times New Roman"/>
          <w:sz w:val="24"/>
        </w:rPr>
        <w:t>отчетность в соответствии с</w:t>
      </w:r>
      <w:r w:rsidR="008E346F" w:rsidRPr="00AB52B3">
        <w:rPr>
          <w:rFonts w:ascii="Times New Roman" w:hAnsi="Times New Roman" w:cs="Times New Roman"/>
          <w:sz w:val="24"/>
          <w:szCs w:val="24"/>
        </w:rPr>
        <w:t xml:space="preserve"> пунктом 8.2 настоящего Порядка</w:t>
      </w:r>
      <w:r w:rsidR="005D32A8" w:rsidRPr="00AB52B3">
        <w:rPr>
          <w:rFonts w:ascii="Times New Roman" w:hAnsi="Times New Roman" w:cs="Times New Roman"/>
          <w:sz w:val="24"/>
          <w:szCs w:val="24"/>
        </w:rPr>
        <w:t>, а также документы, подтверждающие произведенные затраты, в сроки, указанные в настоящем Порядке, либо не устранил замечания Комитета к отчетности, Комитет принимает решение о возврате субсидий в бюджет Санкт-Петербурга в полном объеме.</w:t>
      </w:r>
    </w:p>
    <w:p w14:paraId="1D8B8E3E" w14:textId="63362D7C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B52B3">
        <w:rPr>
          <w:rFonts w:ascii="Times New Roman" w:hAnsi="Times New Roman" w:cs="Times New Roman"/>
          <w:sz w:val="24"/>
          <w:szCs w:val="24"/>
        </w:rPr>
        <w:t>8.</w:t>
      </w:r>
      <w:r w:rsidR="00616C46" w:rsidRPr="00AB52B3">
        <w:rPr>
          <w:rFonts w:ascii="Times New Roman" w:hAnsi="Times New Roman" w:cs="Times New Roman"/>
          <w:sz w:val="24"/>
          <w:szCs w:val="24"/>
        </w:rPr>
        <w:t>6</w:t>
      </w:r>
      <w:r w:rsidRPr="00AB52B3">
        <w:rPr>
          <w:rFonts w:ascii="Times New Roman" w:hAnsi="Times New Roman" w:cs="Times New Roman"/>
          <w:sz w:val="24"/>
          <w:szCs w:val="24"/>
        </w:rPr>
        <w:t xml:space="preserve">. В случае недостижения результата предоставления субсидий, значений показателей результативности получатель субсидий осуществляет возврат субсидий в бюджет </w:t>
      </w:r>
      <w:r w:rsidRPr="00AB52B3">
        <w:rPr>
          <w:rFonts w:ascii="Times New Roman" w:hAnsi="Times New Roman" w:cs="Times New Roman"/>
          <w:sz w:val="24"/>
          <w:szCs w:val="24"/>
        </w:rPr>
        <w:br/>
        <w:t>Санкт-Петербурга в порядке и сроки, установленные соглашением.</w:t>
      </w:r>
    </w:p>
    <w:p w14:paraId="0DDC949A" w14:textId="77777777" w:rsidR="00D12D0E" w:rsidRPr="00AB52B3" w:rsidRDefault="00D12D0E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23D94A3" w14:textId="77777777" w:rsidR="005D32A8" w:rsidRPr="00AB52B3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55901B7" w14:textId="77777777" w:rsidR="00921584" w:rsidRPr="00AB52B3" w:rsidRDefault="00921584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A8A80ED" w14:textId="77777777" w:rsidR="00921584" w:rsidRPr="00AB52B3" w:rsidRDefault="00921584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E80D6D2" w14:textId="77777777" w:rsidR="00921584" w:rsidRPr="00AB52B3" w:rsidRDefault="00921584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6806D1A" w14:textId="77777777" w:rsidR="00586DBD" w:rsidRPr="00AB52B3" w:rsidRDefault="00586DBD" w:rsidP="00586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9. Требования об осуществлении контроля за соблюдением условий, целей</w:t>
      </w:r>
    </w:p>
    <w:p w14:paraId="65FBDDA6" w14:textId="07E625F0" w:rsidR="005D32A8" w:rsidRPr="00AB52B3" w:rsidRDefault="00586DBD" w:rsidP="00586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52B3">
        <w:rPr>
          <w:rFonts w:ascii="Times New Roman" w:eastAsia="Times New Roman" w:hAnsi="Times New Roman" w:cs="Times New Roman"/>
          <w:b/>
          <w:sz w:val="24"/>
        </w:rPr>
        <w:t>и порядка предоставления субсидий и ответственность за их нарушение</w:t>
      </w:r>
    </w:p>
    <w:p w14:paraId="0A731042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B437D7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9.1. Комитет в установленный им срок осуществляет проверки, по результатам которых составляет акты проведения проверок.</w:t>
      </w:r>
    </w:p>
    <w:p w14:paraId="6731B8C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9.2. В случае выявления при проведении проверок нарушений получателями субсидий условий, целей или порядка их предоставления Комитет одновременно с подписанием актов проведения проверок направляет получателям субсидий уведомление об указанных нарушениях (далее – уведомление), в котором указываются выявленные нарушения и сроки их устранения получателями субсидий.</w:t>
      </w:r>
    </w:p>
    <w:p w14:paraId="798B06CE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Копия уведомления в течение пяти рабочих дней после его подписания направляется Комитетом в КГФК.</w:t>
      </w:r>
    </w:p>
    <w:p w14:paraId="6590FC7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9.3. В случае неустранения нарушений в установленные в уведомлении сроки Комитет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течение пяти рабочих дней со дня истечения указанных сроков принимает решение о возврате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бюджет Санкт-Петербурга субсидий, полученных получателями субсидий, в форме распоряжения и направляет копии указанного распоряжения получателям субсидий и в КГФК вместе </w:t>
      </w:r>
      <w:r w:rsidR="001008E9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с требованием, в котором предусматриваются:</w:t>
      </w:r>
    </w:p>
    <w:p w14:paraId="0632C70A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подлежащая возврату в бюджет Санкт-Петербурга сумма денежных средств, а также срок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ее возврата, </w:t>
      </w:r>
      <w:bookmarkStart w:id="39" w:name="_Hlk59639226"/>
      <w:r w:rsidRPr="00AB52B3">
        <w:rPr>
          <w:rFonts w:ascii="Times New Roman" w:eastAsia="Times New Roman" w:hAnsi="Times New Roman" w:cs="Times New Roman"/>
          <w:sz w:val="24"/>
        </w:rPr>
        <w:t>указанный в пункте 9.4 настоящего Порядка</w:t>
      </w:r>
      <w:bookmarkEnd w:id="39"/>
      <w:r w:rsidRPr="00AB52B3">
        <w:rPr>
          <w:rFonts w:ascii="Times New Roman" w:eastAsia="Times New Roman" w:hAnsi="Times New Roman" w:cs="Times New Roman"/>
          <w:sz w:val="24"/>
        </w:rPr>
        <w:t>;</w:t>
      </w:r>
    </w:p>
    <w:p w14:paraId="650A81A1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код бюджетной классификации Российской Федерации, по которому должен быть осуществлен возврат субсидий.</w:t>
      </w:r>
    </w:p>
    <w:p w14:paraId="5F1BE3C4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Размер субсидий, подлежащих возврату в бюджет Санкт-Петербурга по основаниям, выявленным в соответствии с пунктом 9.2 настоящего Порядка, ограничивается размером средств, в отношении которых были установлены факты нарушений.</w:t>
      </w:r>
    </w:p>
    <w:p w14:paraId="4BFDADB8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9.4. Получатели субсидий обязаны осуществить возврат субсидий в бюджет Санкт-Петербурга в течение семи рабочих дней со дня получения требования и копии распоряжения, указанных </w:t>
      </w:r>
      <w:r w:rsidR="008E346F" w:rsidRPr="00AB52B3">
        <w:rPr>
          <w:rFonts w:ascii="Times New Roman" w:eastAsia="Times New Roman" w:hAnsi="Times New Roman" w:cs="Times New Roman"/>
          <w:sz w:val="24"/>
        </w:rPr>
        <w:br/>
      </w:r>
      <w:r w:rsidRPr="00AB52B3">
        <w:rPr>
          <w:rFonts w:ascii="Times New Roman" w:eastAsia="Times New Roman" w:hAnsi="Times New Roman" w:cs="Times New Roman"/>
          <w:sz w:val="24"/>
        </w:rPr>
        <w:t>в пункте 9.3 настоящего Порядка.</w:t>
      </w:r>
    </w:p>
    <w:p w14:paraId="5DFE4BAD" w14:textId="77777777" w:rsidR="005D32A8" w:rsidRPr="00AB52B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>9.5.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7FAA11E5" w14:textId="77777777" w:rsidR="005D32A8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B52B3">
        <w:rPr>
          <w:rFonts w:ascii="Times New Roman" w:eastAsia="Times New Roman" w:hAnsi="Times New Roman" w:cs="Times New Roman"/>
          <w:sz w:val="24"/>
        </w:rPr>
        <w:t xml:space="preserve">9.6. В случае если средства субсидий не возвращены в бюджет Санкт-Петербурга получателями субсидий в установленные в пунктах 9.3 и 9.4 настоящего Порядка сроки, Комитет </w:t>
      </w:r>
      <w:r w:rsidRPr="00AB52B3">
        <w:rPr>
          <w:rFonts w:ascii="Times New Roman" w:eastAsia="Times New Roman" w:hAnsi="Times New Roman" w:cs="Times New Roman"/>
          <w:sz w:val="24"/>
        </w:rPr>
        <w:br/>
        <w:t xml:space="preserve">в течение </w:t>
      </w:r>
      <w:r w:rsidR="008E346F" w:rsidRPr="00AB52B3">
        <w:rPr>
          <w:rFonts w:ascii="Times New Roman" w:eastAsia="Times New Roman" w:hAnsi="Times New Roman" w:cs="Times New Roman"/>
          <w:sz w:val="24"/>
        </w:rPr>
        <w:t>пятнадцати</w:t>
      </w:r>
      <w:r w:rsidRPr="00AB52B3">
        <w:rPr>
          <w:rFonts w:ascii="Times New Roman" w:eastAsia="Times New Roman" w:hAnsi="Times New Roman" w:cs="Times New Roman"/>
          <w:sz w:val="24"/>
        </w:rPr>
        <w:t xml:space="preserve"> рабочих дней со дня истечения установленных сроков направляет в суд исковое заявление о возврате субсидий в бюджет Санкт-Петербурга.</w:t>
      </w:r>
      <w:bookmarkStart w:id="40" w:name="_GoBack"/>
      <w:bookmarkEnd w:id="40"/>
    </w:p>
    <w:p w14:paraId="3A7D8D88" w14:textId="77777777" w:rsidR="00E8274A" w:rsidRDefault="00E8274A" w:rsidP="00E94A88">
      <w:pPr>
        <w:autoSpaceDE w:val="0"/>
        <w:autoSpaceDN w:val="0"/>
        <w:adjustRightInd w:val="0"/>
        <w:spacing w:after="0" w:line="240" w:lineRule="auto"/>
      </w:pPr>
    </w:p>
    <w:sectPr w:rsidR="00E8274A" w:rsidSect="00E94A88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37B19" w14:textId="77777777" w:rsidR="003F2BF4" w:rsidRDefault="003F2BF4" w:rsidP="005D32A8">
      <w:pPr>
        <w:spacing w:after="0" w:line="240" w:lineRule="auto"/>
      </w:pPr>
      <w:r>
        <w:separator/>
      </w:r>
    </w:p>
  </w:endnote>
  <w:endnote w:type="continuationSeparator" w:id="0">
    <w:p w14:paraId="3EF4AEC4" w14:textId="77777777" w:rsidR="003F2BF4" w:rsidRDefault="003F2BF4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70A21" w14:textId="77777777" w:rsidR="003F2BF4" w:rsidRDefault="003F2BF4" w:rsidP="005D32A8">
      <w:pPr>
        <w:spacing w:after="0" w:line="240" w:lineRule="auto"/>
      </w:pPr>
      <w:r>
        <w:separator/>
      </w:r>
    </w:p>
  </w:footnote>
  <w:footnote w:type="continuationSeparator" w:id="0">
    <w:p w14:paraId="7C1CBECD" w14:textId="77777777" w:rsidR="003F2BF4" w:rsidRDefault="003F2BF4" w:rsidP="005D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2600C"/>
    <w:rsid w:val="00037EEF"/>
    <w:rsid w:val="000604B5"/>
    <w:rsid w:val="00063A41"/>
    <w:rsid w:val="00065DED"/>
    <w:rsid w:val="00074B1A"/>
    <w:rsid w:val="00080139"/>
    <w:rsid w:val="00082F16"/>
    <w:rsid w:val="00082FFD"/>
    <w:rsid w:val="000A1B09"/>
    <w:rsid w:val="000A4C60"/>
    <w:rsid w:val="000B42A4"/>
    <w:rsid w:val="000B7AA9"/>
    <w:rsid w:val="001008E9"/>
    <w:rsid w:val="001075EB"/>
    <w:rsid w:val="00120792"/>
    <w:rsid w:val="00124DB2"/>
    <w:rsid w:val="00142D1D"/>
    <w:rsid w:val="00164BD4"/>
    <w:rsid w:val="0017417F"/>
    <w:rsid w:val="0017664B"/>
    <w:rsid w:val="001871D6"/>
    <w:rsid w:val="001936A4"/>
    <w:rsid w:val="001E3295"/>
    <w:rsid w:val="001F2DD1"/>
    <w:rsid w:val="002076F9"/>
    <w:rsid w:val="00224A3F"/>
    <w:rsid w:val="00225C4C"/>
    <w:rsid w:val="0023526C"/>
    <w:rsid w:val="00236427"/>
    <w:rsid w:val="00272F5F"/>
    <w:rsid w:val="002A06C9"/>
    <w:rsid w:val="002A62E5"/>
    <w:rsid w:val="00303854"/>
    <w:rsid w:val="00304E87"/>
    <w:rsid w:val="003238AB"/>
    <w:rsid w:val="00332BA8"/>
    <w:rsid w:val="003527EA"/>
    <w:rsid w:val="003600B1"/>
    <w:rsid w:val="00363B22"/>
    <w:rsid w:val="00367BD7"/>
    <w:rsid w:val="003965D9"/>
    <w:rsid w:val="003A6C56"/>
    <w:rsid w:val="003C0F5C"/>
    <w:rsid w:val="003E083E"/>
    <w:rsid w:val="003F1A01"/>
    <w:rsid w:val="003F2BF4"/>
    <w:rsid w:val="00405772"/>
    <w:rsid w:val="00426FD7"/>
    <w:rsid w:val="00445099"/>
    <w:rsid w:val="004657E7"/>
    <w:rsid w:val="00482A0E"/>
    <w:rsid w:val="004A4934"/>
    <w:rsid w:val="004A7343"/>
    <w:rsid w:val="004B4622"/>
    <w:rsid w:val="004D0768"/>
    <w:rsid w:val="00502BE2"/>
    <w:rsid w:val="0052144D"/>
    <w:rsid w:val="00527832"/>
    <w:rsid w:val="005451D2"/>
    <w:rsid w:val="00567DD7"/>
    <w:rsid w:val="00586DBD"/>
    <w:rsid w:val="00591E43"/>
    <w:rsid w:val="005C2BD3"/>
    <w:rsid w:val="005D32A8"/>
    <w:rsid w:val="00616C46"/>
    <w:rsid w:val="00623761"/>
    <w:rsid w:val="00626B25"/>
    <w:rsid w:val="0064581B"/>
    <w:rsid w:val="00647CC6"/>
    <w:rsid w:val="00655E09"/>
    <w:rsid w:val="00662B7B"/>
    <w:rsid w:val="006737F4"/>
    <w:rsid w:val="00674144"/>
    <w:rsid w:val="006922D3"/>
    <w:rsid w:val="006A5591"/>
    <w:rsid w:val="006E0771"/>
    <w:rsid w:val="007228A7"/>
    <w:rsid w:val="00724F57"/>
    <w:rsid w:val="00730DFD"/>
    <w:rsid w:val="00733773"/>
    <w:rsid w:val="00753617"/>
    <w:rsid w:val="00795A18"/>
    <w:rsid w:val="007A13D0"/>
    <w:rsid w:val="007D6051"/>
    <w:rsid w:val="00821B43"/>
    <w:rsid w:val="00825C68"/>
    <w:rsid w:val="00842E41"/>
    <w:rsid w:val="00857499"/>
    <w:rsid w:val="00860440"/>
    <w:rsid w:val="00880516"/>
    <w:rsid w:val="008A75DD"/>
    <w:rsid w:val="008B2E49"/>
    <w:rsid w:val="008B4230"/>
    <w:rsid w:val="008E14C4"/>
    <w:rsid w:val="008E346F"/>
    <w:rsid w:val="008F19AB"/>
    <w:rsid w:val="009137A2"/>
    <w:rsid w:val="00921584"/>
    <w:rsid w:val="00931239"/>
    <w:rsid w:val="0093690A"/>
    <w:rsid w:val="00947168"/>
    <w:rsid w:val="009501FE"/>
    <w:rsid w:val="00960E3F"/>
    <w:rsid w:val="0096423E"/>
    <w:rsid w:val="00965594"/>
    <w:rsid w:val="00987B63"/>
    <w:rsid w:val="009A0446"/>
    <w:rsid w:val="009C15AC"/>
    <w:rsid w:val="009E55EA"/>
    <w:rsid w:val="009F0CC5"/>
    <w:rsid w:val="00A309A6"/>
    <w:rsid w:val="00A43BFA"/>
    <w:rsid w:val="00A71B42"/>
    <w:rsid w:val="00A93E84"/>
    <w:rsid w:val="00AB52B3"/>
    <w:rsid w:val="00AE087B"/>
    <w:rsid w:val="00AF1B72"/>
    <w:rsid w:val="00AF79D5"/>
    <w:rsid w:val="00B0327F"/>
    <w:rsid w:val="00B07B81"/>
    <w:rsid w:val="00B17C3E"/>
    <w:rsid w:val="00B2721D"/>
    <w:rsid w:val="00B315E1"/>
    <w:rsid w:val="00BA30AD"/>
    <w:rsid w:val="00BB1229"/>
    <w:rsid w:val="00BB53A4"/>
    <w:rsid w:val="00BB609A"/>
    <w:rsid w:val="00BB6C1A"/>
    <w:rsid w:val="00BD54E7"/>
    <w:rsid w:val="00BD671A"/>
    <w:rsid w:val="00BE675D"/>
    <w:rsid w:val="00C03B13"/>
    <w:rsid w:val="00C36417"/>
    <w:rsid w:val="00C507B3"/>
    <w:rsid w:val="00C947BB"/>
    <w:rsid w:val="00CA1BEE"/>
    <w:rsid w:val="00CB7F2A"/>
    <w:rsid w:val="00D11CB3"/>
    <w:rsid w:val="00D12D0E"/>
    <w:rsid w:val="00D474A9"/>
    <w:rsid w:val="00D565A4"/>
    <w:rsid w:val="00D565FF"/>
    <w:rsid w:val="00DF54AD"/>
    <w:rsid w:val="00E04D60"/>
    <w:rsid w:val="00E14EC5"/>
    <w:rsid w:val="00E25529"/>
    <w:rsid w:val="00E8218C"/>
    <w:rsid w:val="00E8274A"/>
    <w:rsid w:val="00E90556"/>
    <w:rsid w:val="00E94A88"/>
    <w:rsid w:val="00E960F9"/>
    <w:rsid w:val="00EA7B51"/>
    <w:rsid w:val="00EC20A1"/>
    <w:rsid w:val="00ED197B"/>
    <w:rsid w:val="00EF18D5"/>
    <w:rsid w:val="00F06A92"/>
    <w:rsid w:val="00F16A5D"/>
    <w:rsid w:val="00F440B3"/>
    <w:rsid w:val="00F56623"/>
    <w:rsid w:val="00F76AB1"/>
    <w:rsid w:val="00F832A1"/>
    <w:rsid w:val="00F86021"/>
    <w:rsid w:val="00F87904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2A8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7257C483BA60EC25444BAF4528E1403A9D6BA5CF6931FAB8FC5D41D2D300AD97ECC5A29058CB6A768EADCD245C331115B028C1032BF85D31M8S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257C483BA60EC25444BAF4528E1403A9D6BA5CF6931FAB8FC5D41D2D300AD97ECC5A29058CB687E8EADCD245C331115B028C1032BF85D31M8SB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257C483BA60EC25444BAF4528E1403A9D6BA5CF6931FAB8FC5D41D2D300AD97ECC5A29058CB6A768EADCD245C331115B028C1032BF85D31M8S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57C483BA60EC25444BAF4528E1403A9D6BA5CF6931FAB8FC5D41D2D300AD97ECC5A29058CB687E8EADCD245C331115B028C1032BF85D31M8S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9364</Words>
  <Characters>53381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Анастасия Неверова</cp:lastModifiedBy>
  <cp:revision>2</cp:revision>
  <cp:lastPrinted>2021-01-28T07:07:00Z</cp:lastPrinted>
  <dcterms:created xsi:type="dcterms:W3CDTF">2021-01-28T07:38:00Z</dcterms:created>
  <dcterms:modified xsi:type="dcterms:W3CDTF">2021-01-28T07:38:00Z</dcterms:modified>
</cp:coreProperties>
</file>