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2A9" w:rsidRPr="00EC6FCF" w:rsidRDefault="00F422A9" w:rsidP="00F422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6FCF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EB502F">
        <w:rPr>
          <w:rFonts w:ascii="Times New Roman" w:hAnsi="Times New Roman" w:cs="Times New Roman"/>
          <w:sz w:val="24"/>
          <w:szCs w:val="24"/>
        </w:rPr>
        <w:t>1</w:t>
      </w:r>
    </w:p>
    <w:p w:rsidR="00F422A9" w:rsidRDefault="00F422A9" w:rsidP="00F422A9">
      <w:pPr>
        <w:pStyle w:val="ConsPlusNormal"/>
        <w:ind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C6FCF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Pr="00EC6FCF">
        <w:rPr>
          <w:rFonts w:ascii="Times New Roman" w:hAnsi="Times New Roman" w:cs="Times New Roman"/>
          <w:bCs/>
          <w:sz w:val="24"/>
          <w:szCs w:val="24"/>
        </w:rPr>
        <w:t xml:space="preserve">предоставления государственному </w:t>
      </w:r>
    </w:p>
    <w:p w:rsidR="00F422A9" w:rsidRDefault="00F422A9" w:rsidP="00F422A9">
      <w:pPr>
        <w:pStyle w:val="ConsPlusNormal"/>
        <w:ind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C6FCF">
        <w:rPr>
          <w:rFonts w:ascii="Times New Roman" w:hAnsi="Times New Roman" w:cs="Times New Roman"/>
          <w:bCs/>
          <w:sz w:val="24"/>
          <w:szCs w:val="24"/>
        </w:rPr>
        <w:t>унитарному предприятию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6FCF">
        <w:rPr>
          <w:rFonts w:ascii="Times New Roman" w:hAnsi="Times New Roman" w:cs="Times New Roman"/>
          <w:bCs/>
          <w:sz w:val="24"/>
          <w:szCs w:val="24"/>
        </w:rPr>
        <w:t xml:space="preserve">«Водоканал </w:t>
      </w:r>
    </w:p>
    <w:p w:rsidR="00676EF7" w:rsidRDefault="00F422A9" w:rsidP="00676EF7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EC6FCF">
        <w:rPr>
          <w:rFonts w:ascii="Times New Roman" w:hAnsi="Times New Roman" w:cs="Times New Roman"/>
          <w:bCs/>
          <w:sz w:val="24"/>
          <w:szCs w:val="24"/>
        </w:rPr>
        <w:t>Санкт-Петербурга»</w:t>
      </w:r>
      <w:r w:rsidR="00937B27">
        <w:rPr>
          <w:rFonts w:ascii="Times New Roman" w:hAnsi="Times New Roman" w:cs="Times New Roman"/>
          <w:bCs/>
          <w:sz w:val="24"/>
          <w:szCs w:val="24"/>
        </w:rPr>
        <w:t xml:space="preserve"> в 2021 году</w:t>
      </w:r>
      <w:r w:rsidRPr="00EC6F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6FCF">
        <w:rPr>
          <w:rFonts w:ascii="Times New Roman" w:hAnsi="Times New Roman" w:cs="Times New Roman"/>
          <w:sz w:val="24"/>
          <w:szCs w:val="24"/>
        </w:rPr>
        <w:t xml:space="preserve">субсидии </w:t>
      </w:r>
      <w:r w:rsidR="00937B27">
        <w:rPr>
          <w:rFonts w:ascii="Times New Roman" w:hAnsi="Times New Roman" w:cs="Times New Roman"/>
          <w:sz w:val="24"/>
          <w:szCs w:val="24"/>
        </w:rPr>
        <w:br/>
      </w:r>
      <w:r w:rsidRPr="00EC6FCF">
        <w:rPr>
          <w:rFonts w:ascii="Times New Roman" w:hAnsi="Times New Roman" w:cs="Times New Roman"/>
          <w:sz w:val="24"/>
          <w:szCs w:val="24"/>
        </w:rPr>
        <w:t>на возмещение затрат</w:t>
      </w:r>
      <w:r w:rsidR="00937B27">
        <w:rPr>
          <w:rFonts w:ascii="Times New Roman" w:hAnsi="Times New Roman" w:cs="Times New Roman"/>
          <w:sz w:val="24"/>
          <w:szCs w:val="24"/>
        </w:rPr>
        <w:t xml:space="preserve"> </w:t>
      </w:r>
      <w:r w:rsidRPr="00EC6FCF">
        <w:rPr>
          <w:rFonts w:ascii="Times New Roman" w:hAnsi="Times New Roman" w:cs="Times New Roman"/>
          <w:sz w:val="24"/>
          <w:szCs w:val="24"/>
        </w:rPr>
        <w:t xml:space="preserve">на </w:t>
      </w:r>
      <w:r w:rsidR="00676EF7">
        <w:rPr>
          <w:rFonts w:ascii="Times New Roman" w:hAnsi="Times New Roman" w:cs="Times New Roman"/>
          <w:sz w:val="24"/>
          <w:szCs w:val="24"/>
        </w:rPr>
        <w:t>капитальный</w:t>
      </w:r>
    </w:p>
    <w:p w:rsidR="00676EF7" w:rsidRDefault="00676EF7" w:rsidP="00676EF7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ремонт фонтанов и фонтанных комплексов</w:t>
      </w:r>
    </w:p>
    <w:p w:rsidR="00937B27" w:rsidRDefault="00676EF7" w:rsidP="00676EF7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EC6FCF">
        <w:rPr>
          <w:rFonts w:ascii="Times New Roman" w:hAnsi="Times New Roman" w:cs="Times New Roman"/>
          <w:sz w:val="24"/>
          <w:szCs w:val="24"/>
        </w:rPr>
        <w:t xml:space="preserve"> </w:t>
      </w:r>
      <w:r w:rsidR="00F422A9" w:rsidRPr="00EC6FCF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</w:p>
    <w:p w:rsidR="00F422A9" w:rsidRDefault="00F422A9" w:rsidP="00F422A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604951" w:rsidRPr="001A6459" w:rsidRDefault="00604951" w:rsidP="00604951">
      <w:pPr>
        <w:pStyle w:val="a6"/>
        <w:spacing w:line="252" w:lineRule="auto"/>
        <w:ind w:firstLine="0"/>
      </w:pPr>
    </w:p>
    <w:p w:rsidR="00B7726A" w:rsidRPr="00B43154" w:rsidRDefault="00604951" w:rsidP="00604951">
      <w:pPr>
        <w:spacing w:line="252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431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 Е Р Е Ч Е Н Ь </w:t>
      </w:r>
    </w:p>
    <w:p w:rsidR="00604951" w:rsidRPr="00B43154" w:rsidRDefault="00B7726A" w:rsidP="00604951">
      <w:pPr>
        <w:spacing w:line="252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1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документов, </w:t>
      </w:r>
      <w:r w:rsidR="00604951" w:rsidRPr="00B43154">
        <w:rPr>
          <w:rFonts w:ascii="Times New Roman" w:hAnsi="Times New Roman" w:cs="Times New Roman"/>
          <w:b/>
          <w:sz w:val="24"/>
          <w:szCs w:val="24"/>
        </w:rPr>
        <w:t xml:space="preserve">предоставляемых в Комитет по энергетике и инженерному обеспечению                            </w:t>
      </w:r>
      <w:r w:rsidR="00F6331D" w:rsidRPr="00B43154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604951" w:rsidRPr="00B43154">
        <w:rPr>
          <w:rFonts w:ascii="Times New Roman" w:hAnsi="Times New Roman" w:cs="Times New Roman"/>
          <w:b/>
          <w:sz w:val="24"/>
          <w:szCs w:val="24"/>
        </w:rPr>
        <w:t xml:space="preserve"> для предоставления субсидии на возмещение затрат</w:t>
      </w:r>
      <w:r w:rsidR="00D43207" w:rsidRPr="00B431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3154" w:rsidRPr="00B43154">
        <w:rPr>
          <w:rFonts w:ascii="Times New Roman" w:hAnsi="Times New Roman" w:cs="Times New Roman"/>
          <w:b/>
          <w:sz w:val="24"/>
          <w:szCs w:val="24"/>
        </w:rPr>
        <w:t>на капитальный ремонт фонтанов</w:t>
      </w:r>
      <w:r w:rsidR="00B431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3154" w:rsidRPr="00B43154">
        <w:rPr>
          <w:rFonts w:ascii="Times New Roman" w:hAnsi="Times New Roman" w:cs="Times New Roman"/>
          <w:b/>
          <w:sz w:val="24"/>
          <w:szCs w:val="24"/>
        </w:rPr>
        <w:t>и фонтанных комплексов</w:t>
      </w:r>
      <w:r w:rsidR="00604951" w:rsidRPr="00B43154">
        <w:rPr>
          <w:rFonts w:ascii="Times New Roman" w:hAnsi="Times New Roman" w:cs="Times New Roman"/>
          <w:b/>
          <w:sz w:val="24"/>
          <w:szCs w:val="24"/>
        </w:rPr>
        <w:t xml:space="preserve"> Санкт-Петербурга, в том числе документов, подтверждающих затраты получателя субсидии, и требования к ним</w:t>
      </w:r>
    </w:p>
    <w:p w:rsidR="00604951" w:rsidRPr="00B43154" w:rsidRDefault="00604951" w:rsidP="00604951">
      <w:pPr>
        <w:widowControl w:val="0"/>
        <w:tabs>
          <w:tab w:val="left" w:pos="0"/>
        </w:tabs>
        <w:autoSpaceDE w:val="0"/>
        <w:autoSpaceDN w:val="0"/>
        <w:adjustRightInd w:val="0"/>
        <w:spacing w:before="60" w:line="252" w:lineRule="auto"/>
        <w:ind w:left="851" w:firstLine="851"/>
        <w:jc w:val="both"/>
        <w:rPr>
          <w:rFonts w:ascii="Times New Roman" w:hAnsi="Times New Roman" w:cs="Times New Roman"/>
        </w:rPr>
      </w:pPr>
    </w:p>
    <w:p w:rsidR="00B43154" w:rsidRPr="008D42DE" w:rsidRDefault="00B43154" w:rsidP="00B43154">
      <w:pPr>
        <w:pStyle w:val="a3"/>
        <w:widowControl w:val="0"/>
        <w:numPr>
          <w:ilvl w:val="0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 w:line="252" w:lineRule="auto"/>
        <w:ind w:left="0" w:firstLine="851"/>
        <w:jc w:val="both"/>
      </w:pPr>
      <w:r w:rsidRPr="008D42DE">
        <w:t xml:space="preserve"> Документы, предоставляемые для принятия решения о предоставлении субсидии:</w:t>
      </w:r>
    </w:p>
    <w:p w:rsidR="00B43154" w:rsidRPr="008D42DE" w:rsidRDefault="005211AC" w:rsidP="005211AC">
      <w:pPr>
        <w:tabs>
          <w:tab w:val="left" w:pos="1276"/>
        </w:tabs>
        <w:spacing w:after="0" w:line="252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B43154" w:rsidRPr="008D42DE">
        <w:rPr>
          <w:rFonts w:ascii="Times New Roman" w:hAnsi="Times New Roman" w:cs="Times New Roman"/>
          <w:sz w:val="24"/>
          <w:szCs w:val="24"/>
        </w:rPr>
        <w:t xml:space="preserve"> Заявление на предоставление в 202</w:t>
      </w:r>
      <w:r w:rsidR="00F93F51">
        <w:rPr>
          <w:rFonts w:ascii="Times New Roman" w:hAnsi="Times New Roman" w:cs="Times New Roman"/>
          <w:sz w:val="24"/>
          <w:szCs w:val="24"/>
        </w:rPr>
        <w:t>1</w:t>
      </w:r>
      <w:r w:rsidR="00B43154" w:rsidRPr="008D42DE">
        <w:rPr>
          <w:rFonts w:ascii="Times New Roman" w:hAnsi="Times New Roman" w:cs="Times New Roman"/>
          <w:sz w:val="24"/>
          <w:szCs w:val="24"/>
        </w:rPr>
        <w:t xml:space="preserve"> году субсидии на возмещение затрат                                 на капитальный ремонт фонтанов и фонтанных комплексов Санкт-Петербурга по форме согласно </w:t>
      </w:r>
      <w:proofErr w:type="gramStart"/>
      <w:r w:rsidR="00B43154" w:rsidRPr="008D42DE">
        <w:rPr>
          <w:rFonts w:ascii="Times New Roman" w:hAnsi="Times New Roman" w:cs="Times New Roman"/>
          <w:sz w:val="24"/>
          <w:szCs w:val="24"/>
        </w:rPr>
        <w:t>приложению</w:t>
      </w:r>
      <w:proofErr w:type="gramEnd"/>
      <w:r w:rsidR="00B43154" w:rsidRPr="008D42DE">
        <w:rPr>
          <w:rFonts w:ascii="Times New Roman" w:hAnsi="Times New Roman" w:cs="Times New Roman"/>
          <w:sz w:val="24"/>
          <w:szCs w:val="24"/>
        </w:rPr>
        <w:t xml:space="preserve"> к настоящему </w:t>
      </w:r>
      <w:r w:rsidR="00F93F51">
        <w:rPr>
          <w:rFonts w:ascii="Times New Roman" w:hAnsi="Times New Roman" w:cs="Times New Roman"/>
          <w:sz w:val="24"/>
          <w:szCs w:val="24"/>
        </w:rPr>
        <w:t>П</w:t>
      </w:r>
      <w:r w:rsidR="006D1F43">
        <w:rPr>
          <w:rFonts w:ascii="Times New Roman" w:hAnsi="Times New Roman" w:cs="Times New Roman"/>
          <w:sz w:val="24"/>
          <w:szCs w:val="24"/>
        </w:rPr>
        <w:t>еречню</w:t>
      </w:r>
      <w:r w:rsidR="00B43154" w:rsidRPr="008D42DE">
        <w:rPr>
          <w:rFonts w:ascii="Times New Roman" w:hAnsi="Times New Roman" w:cs="Times New Roman"/>
          <w:sz w:val="24"/>
          <w:szCs w:val="24"/>
        </w:rPr>
        <w:t>.</w:t>
      </w:r>
    </w:p>
    <w:p w:rsidR="00B43154" w:rsidRPr="008D42DE" w:rsidRDefault="005211AC" w:rsidP="00EA1F0D">
      <w:pPr>
        <w:tabs>
          <w:tab w:val="left" w:pos="1276"/>
          <w:tab w:val="left" w:pos="1418"/>
        </w:tabs>
        <w:spacing w:after="0" w:line="252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="00EA1F0D">
        <w:rPr>
          <w:rFonts w:ascii="Times New Roman" w:hAnsi="Times New Roman" w:cs="Times New Roman"/>
          <w:sz w:val="24"/>
          <w:szCs w:val="24"/>
        </w:rPr>
        <w:t xml:space="preserve"> </w:t>
      </w:r>
      <w:r w:rsidR="00B43154" w:rsidRPr="008D42DE">
        <w:rPr>
          <w:rFonts w:ascii="Times New Roman" w:hAnsi="Times New Roman" w:cs="Times New Roman"/>
          <w:sz w:val="24"/>
          <w:szCs w:val="24"/>
        </w:rPr>
        <w:t xml:space="preserve">Копия доверенности уполномоченного лица получателя субсидии                            на осуществление действий от имени получателя субсидии. </w:t>
      </w:r>
    </w:p>
    <w:p w:rsidR="00B43154" w:rsidRPr="00BF6CC6" w:rsidRDefault="00B43154" w:rsidP="00BF6CC6">
      <w:pPr>
        <w:pStyle w:val="a3"/>
        <w:numPr>
          <w:ilvl w:val="1"/>
          <w:numId w:val="1"/>
        </w:numPr>
        <w:tabs>
          <w:tab w:val="left" w:pos="1276"/>
        </w:tabs>
        <w:spacing w:line="252" w:lineRule="auto"/>
        <w:ind w:left="0" w:firstLine="851"/>
        <w:jc w:val="both"/>
      </w:pPr>
      <w:r w:rsidRPr="00BF6CC6">
        <w:t xml:space="preserve"> Выписка из Единого государственного реестра юридических лиц, полученная не ранее чем за три месяца до дня подачи заявления на предоставление субсидии.</w:t>
      </w:r>
    </w:p>
    <w:p w:rsidR="00B43154" w:rsidRPr="005F448A" w:rsidRDefault="00B43154" w:rsidP="005F448A">
      <w:pPr>
        <w:pStyle w:val="a3"/>
        <w:numPr>
          <w:ilvl w:val="1"/>
          <w:numId w:val="1"/>
        </w:numPr>
        <w:tabs>
          <w:tab w:val="left" w:pos="1276"/>
        </w:tabs>
        <w:spacing w:line="252" w:lineRule="auto"/>
        <w:ind w:left="0" w:firstLine="851"/>
        <w:jc w:val="both"/>
      </w:pPr>
      <w:r w:rsidRPr="005F448A">
        <w:t xml:space="preserve">Копия свидетельства о постановке на учет в налоговом органе, заверенная руководителем либо уполномоченным лицом получателя субсидии. </w:t>
      </w:r>
    </w:p>
    <w:p w:rsidR="00B43154" w:rsidRPr="008D42DE" w:rsidRDefault="00D62421" w:rsidP="00D62421">
      <w:pPr>
        <w:tabs>
          <w:tab w:val="left" w:pos="1276"/>
        </w:tabs>
        <w:spacing w:after="0" w:line="252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</w:t>
      </w:r>
      <w:r w:rsidR="00B43154" w:rsidRPr="008D42DE">
        <w:rPr>
          <w:rFonts w:ascii="Times New Roman" w:hAnsi="Times New Roman" w:cs="Times New Roman"/>
          <w:sz w:val="24"/>
          <w:szCs w:val="24"/>
        </w:rPr>
        <w:t xml:space="preserve"> Документ с указанием номера счета получателя субсидии, открытого                       в учреждениях Центрального банка Российской Федерации или российской кредитной организации, для перечисления субсидии.</w:t>
      </w:r>
    </w:p>
    <w:p w:rsidR="00B43154" w:rsidRPr="00EA1F0D" w:rsidRDefault="00EA1F0D" w:rsidP="00EA1F0D">
      <w:pPr>
        <w:pStyle w:val="a3"/>
        <w:numPr>
          <w:ilvl w:val="1"/>
          <w:numId w:val="8"/>
        </w:numPr>
        <w:spacing w:line="252" w:lineRule="auto"/>
        <w:ind w:left="0" w:firstLine="851"/>
        <w:jc w:val="both"/>
      </w:pPr>
      <w:r>
        <w:t xml:space="preserve"> </w:t>
      </w:r>
      <w:r w:rsidR="00B43154" w:rsidRPr="00EA1F0D">
        <w:t>Согласие получателя субсидии на осуществление Комитетом</w:t>
      </w:r>
      <w:r w:rsidR="00B43154" w:rsidRPr="00EA1F0D">
        <w:br/>
        <w:t>по энергетике и инженерному обеспечению и Комитетом государственного финансового контроля Санкт-Петербурга обязательных проверок соблюдения получателем субсидии условий, целей и порядка предоставления субсидии.</w:t>
      </w:r>
    </w:p>
    <w:p w:rsidR="00B43154" w:rsidRPr="008D42DE" w:rsidRDefault="0001734B" w:rsidP="0001734B">
      <w:pPr>
        <w:tabs>
          <w:tab w:val="left" w:pos="851"/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</w:t>
      </w:r>
      <w:r w:rsidR="00B43154" w:rsidRPr="008D42DE">
        <w:rPr>
          <w:rFonts w:ascii="Times New Roman" w:hAnsi="Times New Roman" w:cs="Times New Roman"/>
          <w:sz w:val="24"/>
          <w:szCs w:val="24"/>
        </w:rPr>
        <w:t xml:space="preserve"> Справка получателя субсидии, подтверждающая отсутствие у получателя субсидии иных средств бюджетных системы Российской Федерации на финансовое обеспечение (возмещение) затрат на капитальный ремонт фонтанов и фонтанных комплексов Санкт-Петербурга.</w:t>
      </w:r>
    </w:p>
    <w:p w:rsidR="00B43154" w:rsidRPr="008D42DE" w:rsidRDefault="00AF08C3" w:rsidP="00AF08C3">
      <w:pPr>
        <w:tabs>
          <w:tab w:val="left" w:pos="1276"/>
        </w:tabs>
        <w:spacing w:after="0" w:line="252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</w:t>
      </w:r>
      <w:r w:rsidR="00B43154" w:rsidRPr="008D42DE">
        <w:rPr>
          <w:rFonts w:ascii="Times New Roman" w:hAnsi="Times New Roman" w:cs="Times New Roman"/>
          <w:sz w:val="24"/>
          <w:szCs w:val="24"/>
        </w:rPr>
        <w:t xml:space="preserve"> Справки Федеральной налоговой службы Российской Федерации                               и государственных внебюджетных фондов Российской Федерации об отсутствии                        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</w:t>
      </w:r>
      <w:r w:rsidR="003678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B43154" w:rsidRPr="008D42DE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 о налогах и сборах.</w:t>
      </w:r>
    </w:p>
    <w:p w:rsidR="00B43154" w:rsidRPr="008D42DE" w:rsidRDefault="00AE3FB1" w:rsidP="00AE3FB1">
      <w:pPr>
        <w:tabs>
          <w:tab w:val="left" w:pos="1276"/>
        </w:tabs>
        <w:spacing w:after="0" w:line="252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</w:t>
      </w:r>
      <w:r w:rsidR="00B43154" w:rsidRPr="008D42DE">
        <w:rPr>
          <w:rFonts w:ascii="Times New Roman" w:hAnsi="Times New Roman" w:cs="Times New Roman"/>
          <w:sz w:val="24"/>
          <w:szCs w:val="24"/>
        </w:rPr>
        <w:t xml:space="preserve"> Справка получателя субсидии об отсутствии просроченной задолженности </w:t>
      </w:r>
      <w:r w:rsidR="0078054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43154" w:rsidRPr="008D42DE">
        <w:rPr>
          <w:rFonts w:ascii="Times New Roman" w:hAnsi="Times New Roman" w:cs="Times New Roman"/>
          <w:sz w:val="24"/>
          <w:szCs w:val="24"/>
        </w:rPr>
        <w:t>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Санкт-Петербурга.</w:t>
      </w:r>
    </w:p>
    <w:p w:rsidR="00B43154" w:rsidRDefault="00B43154" w:rsidP="00B43154">
      <w:pPr>
        <w:pStyle w:val="a3"/>
        <w:numPr>
          <w:ilvl w:val="1"/>
          <w:numId w:val="7"/>
        </w:numPr>
        <w:tabs>
          <w:tab w:val="left" w:pos="0"/>
          <w:tab w:val="left" w:pos="142"/>
        </w:tabs>
        <w:spacing w:line="252" w:lineRule="auto"/>
        <w:ind w:left="0" w:firstLine="851"/>
        <w:jc w:val="both"/>
      </w:pPr>
      <w:r w:rsidRPr="008D42DE">
        <w:t>Справка получателя субсидии, подтверждающая, что получатель субсидии</w:t>
      </w:r>
      <w:r w:rsidR="00FC27A7">
        <w:t xml:space="preserve">          </w:t>
      </w:r>
      <w:r w:rsidRPr="008D42DE">
        <w:t xml:space="preserve"> не находится в процессе реорганизации, ликвидации, в отношении его не ведется процедура банкротства, его деятельность не приостановлена в порядке, предусмотренном законодательством Российской Федерации.</w:t>
      </w:r>
    </w:p>
    <w:p w:rsidR="00E00738" w:rsidRPr="008D42DE" w:rsidRDefault="00E00738" w:rsidP="00E00738">
      <w:pPr>
        <w:pStyle w:val="a3"/>
        <w:tabs>
          <w:tab w:val="left" w:pos="0"/>
          <w:tab w:val="left" w:pos="142"/>
        </w:tabs>
        <w:spacing w:line="252" w:lineRule="auto"/>
        <w:ind w:left="851"/>
        <w:jc w:val="center"/>
      </w:pPr>
      <w:r>
        <w:lastRenderedPageBreak/>
        <w:t>2</w:t>
      </w:r>
    </w:p>
    <w:p w:rsidR="00B43154" w:rsidRPr="008D42DE" w:rsidRDefault="00B43154" w:rsidP="00B43154">
      <w:pPr>
        <w:pStyle w:val="a3"/>
        <w:numPr>
          <w:ilvl w:val="1"/>
          <w:numId w:val="7"/>
        </w:numPr>
        <w:tabs>
          <w:tab w:val="left" w:pos="0"/>
          <w:tab w:val="left" w:pos="142"/>
        </w:tabs>
        <w:spacing w:line="252" w:lineRule="auto"/>
        <w:ind w:left="0" w:firstLine="851"/>
        <w:jc w:val="both"/>
      </w:pPr>
      <w:r w:rsidRPr="008D42DE">
        <w:t xml:space="preserve">Справка получателя субсидии, подтверждающая, что получатель субсидии </w:t>
      </w:r>
      <w:r w:rsidR="004D1D1A">
        <w:t xml:space="preserve">    </w:t>
      </w:r>
      <w:r w:rsidRPr="008D42DE">
        <w:t xml:space="preserve">не имеет ограничения на осуществление финансово-хозяйственной деятельности                        </w:t>
      </w:r>
      <w:r w:rsidR="00001A25">
        <w:t xml:space="preserve">                </w:t>
      </w:r>
      <w:r w:rsidRPr="008D42DE">
        <w:t xml:space="preserve"> в соответствии с действующим законодательством.</w:t>
      </w:r>
    </w:p>
    <w:p w:rsidR="00B43154" w:rsidRPr="008D42DE" w:rsidRDefault="00B43154" w:rsidP="00B43154">
      <w:pPr>
        <w:pStyle w:val="a3"/>
        <w:numPr>
          <w:ilvl w:val="1"/>
          <w:numId w:val="7"/>
        </w:numPr>
        <w:tabs>
          <w:tab w:val="left" w:pos="0"/>
        </w:tabs>
        <w:spacing w:line="252" w:lineRule="auto"/>
        <w:ind w:left="0" w:firstLine="851"/>
        <w:jc w:val="both"/>
      </w:pPr>
      <w:r w:rsidRPr="008D42DE">
        <w:t>Справка получателя субсидии, подтверждающая, что получатель субсидии  не является иностранным юридическим лицом, а также российским юридическим лицом,                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                                  в утверждаемый Министерство финансов Российской Федерации перечень государств                   и территорий, представляющих льготный налоговый режим налогообложения                                     и (или) не предусматривающих раскрытия и предоставления информации при проведении финансовых операций (офшорные зоны) в отношении таких юридических                                        лиц, в совокупности превышает 50 процентов.</w:t>
      </w:r>
    </w:p>
    <w:p w:rsidR="00B43154" w:rsidRPr="008D42DE" w:rsidRDefault="00B43154" w:rsidP="00B43154">
      <w:pPr>
        <w:pStyle w:val="a3"/>
        <w:numPr>
          <w:ilvl w:val="1"/>
          <w:numId w:val="7"/>
        </w:numPr>
        <w:tabs>
          <w:tab w:val="left" w:pos="0"/>
          <w:tab w:val="left" w:pos="851"/>
        </w:tabs>
        <w:spacing w:line="252" w:lineRule="auto"/>
        <w:ind w:left="0" w:firstLine="851"/>
        <w:jc w:val="both"/>
      </w:pPr>
      <w:r w:rsidRPr="008D42DE">
        <w:t xml:space="preserve">Справка получателя субсидии, подтверждающая, что получатель субсидии </w:t>
      </w:r>
      <w:r w:rsidR="00001A25">
        <w:t xml:space="preserve">         </w:t>
      </w:r>
      <w:r w:rsidRPr="008D42DE">
        <w:t>не получает средства из бюджетов бюджетной системы Российской Федерации                                  на возмещение затрат, возникших в 202</w:t>
      </w:r>
      <w:r w:rsidR="00001A25">
        <w:t>1</w:t>
      </w:r>
      <w:r w:rsidRPr="008D42DE">
        <w:t xml:space="preserve"> году в связи с выполнением работ, оказанием услуг по проектированию и (или) капитальному ремонту фонтанов, предусмотренных адресным перечнем фонтанов и фонтанных комплексов Санкт-Петербурга, подлежащих проектированию и капитальному ремонту в 202</w:t>
      </w:r>
      <w:r w:rsidR="00005FEB">
        <w:t>1</w:t>
      </w:r>
      <w:r w:rsidRPr="008D42DE">
        <w:t xml:space="preserve"> году,</w:t>
      </w:r>
      <w:r w:rsidR="00005FEB">
        <w:t xml:space="preserve"> утвержденным распоряжением</w:t>
      </w:r>
      <w:r w:rsidRPr="008D42DE">
        <w:t xml:space="preserve"> Комитет</w:t>
      </w:r>
      <w:r w:rsidR="00005FEB">
        <w:t xml:space="preserve">а </w:t>
      </w:r>
      <w:r w:rsidRPr="008D42DE">
        <w:t>по энергетике и инженерному обеспечению.</w:t>
      </w:r>
    </w:p>
    <w:p w:rsidR="00B43154" w:rsidRDefault="00B43154" w:rsidP="00B43154">
      <w:pPr>
        <w:pStyle w:val="a3"/>
        <w:numPr>
          <w:ilvl w:val="1"/>
          <w:numId w:val="7"/>
        </w:numPr>
        <w:tabs>
          <w:tab w:val="left" w:pos="0"/>
          <w:tab w:val="left" w:pos="142"/>
          <w:tab w:val="left" w:pos="1134"/>
          <w:tab w:val="left" w:pos="1276"/>
        </w:tabs>
        <w:spacing w:line="252" w:lineRule="auto"/>
        <w:ind w:left="0" w:firstLine="851"/>
        <w:jc w:val="both"/>
      </w:pPr>
      <w:r w:rsidRPr="008D42DE">
        <w:t>Расчет затрат на проектирование и</w:t>
      </w:r>
      <w:r w:rsidR="00EF717C">
        <w:t xml:space="preserve"> (или)</w:t>
      </w:r>
      <w:r w:rsidRPr="008D42DE">
        <w:t xml:space="preserve"> капитальный ремонт по каждому объекту, указанному в Адресном перечне фонтанов и фонтанных комплексов Санкт-Петербурга, подлежащих проектированию и капитальному ремонту в 202</w:t>
      </w:r>
      <w:r w:rsidR="0054435D">
        <w:t>1</w:t>
      </w:r>
      <w:r w:rsidRPr="008D42DE">
        <w:t xml:space="preserve"> в пределах средств бюджета Санкт-Петербурга.</w:t>
      </w:r>
    </w:p>
    <w:p w:rsidR="000B5BAB" w:rsidRPr="00EE6643" w:rsidRDefault="00226B4D" w:rsidP="000B5B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1.15</w:t>
      </w:r>
      <w:r w:rsidR="000B5BAB" w:rsidRPr="00EE6643">
        <w:rPr>
          <w:rFonts w:ascii="Times New Roman" w:hAnsi="Times New Roman" w:cs="Times New Roman"/>
          <w:sz w:val="24"/>
          <w:szCs w:val="24"/>
        </w:rPr>
        <w:t>. Выписка Федеральной налоговой службы Российской Федерации</w:t>
      </w:r>
      <w:r w:rsidR="000B5BAB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0B5BAB" w:rsidRPr="00EE6643">
        <w:rPr>
          <w:rFonts w:ascii="Times New Roman" w:hAnsi="Times New Roman" w:cs="Times New Roman"/>
          <w:sz w:val="24"/>
          <w:szCs w:val="24"/>
        </w:rPr>
        <w:t xml:space="preserve"> об отсутствии в реестре дисквалифицированных лиц сведений о дисквалифицированных руководителе (уполномоченном лице на осуществление действий от имени получателя субсидии)</w:t>
      </w:r>
      <w:r w:rsidR="000B5BAB">
        <w:rPr>
          <w:rFonts w:ascii="Times New Roman" w:hAnsi="Times New Roman" w:cs="Times New Roman"/>
          <w:sz w:val="24"/>
          <w:szCs w:val="24"/>
        </w:rPr>
        <w:t xml:space="preserve"> </w:t>
      </w:r>
      <w:r w:rsidR="000B5BAB" w:rsidRPr="00EE6643">
        <w:rPr>
          <w:rFonts w:ascii="Times New Roman" w:hAnsi="Times New Roman" w:cs="Times New Roman"/>
          <w:sz w:val="24"/>
          <w:szCs w:val="24"/>
        </w:rPr>
        <w:t>и главном бухгалтере получателя субсидии.</w:t>
      </w:r>
    </w:p>
    <w:p w:rsidR="00B43154" w:rsidRPr="008D42DE" w:rsidRDefault="00B43154" w:rsidP="00B43154">
      <w:pPr>
        <w:pStyle w:val="a3"/>
        <w:widowControl w:val="0"/>
        <w:numPr>
          <w:ilvl w:val="0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 w:line="252" w:lineRule="auto"/>
        <w:ind w:left="0" w:firstLine="851"/>
        <w:jc w:val="both"/>
      </w:pPr>
      <w:r w:rsidRPr="008D42DE">
        <w:t>Документы, подтверждающие затраты получателя субсидии на капитальный ремонт фонтанов и фонтанных комплексов Санкт-Петербурга:</w:t>
      </w:r>
    </w:p>
    <w:p w:rsidR="00B43154" w:rsidRPr="008D42DE" w:rsidRDefault="00B43154" w:rsidP="00B43154">
      <w:pPr>
        <w:pStyle w:val="ConsPlusNormal"/>
        <w:numPr>
          <w:ilvl w:val="0"/>
          <w:numId w:val="6"/>
        </w:numPr>
        <w:tabs>
          <w:tab w:val="left" w:pos="0"/>
          <w:tab w:val="left" w:pos="993"/>
          <w:tab w:val="left" w:pos="1276"/>
        </w:tabs>
        <w:spacing w:before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42DE">
        <w:rPr>
          <w:rFonts w:ascii="Times New Roman" w:hAnsi="Times New Roman" w:cs="Times New Roman"/>
          <w:sz w:val="24"/>
          <w:szCs w:val="24"/>
        </w:rPr>
        <w:t xml:space="preserve">Заверенные копии протоколов заседаний конкурсной комиссии                                по определению победителей </w:t>
      </w:r>
      <w:r w:rsidR="00852FD2">
        <w:rPr>
          <w:rFonts w:ascii="Times New Roman" w:hAnsi="Times New Roman" w:cs="Times New Roman"/>
          <w:sz w:val="24"/>
          <w:szCs w:val="24"/>
        </w:rPr>
        <w:t>закупки</w:t>
      </w:r>
      <w:r w:rsidRPr="008D42DE">
        <w:rPr>
          <w:rFonts w:ascii="Times New Roman" w:hAnsi="Times New Roman" w:cs="Times New Roman"/>
          <w:sz w:val="24"/>
          <w:szCs w:val="24"/>
        </w:rPr>
        <w:t xml:space="preserve"> на право заключения </w:t>
      </w:r>
      <w:r w:rsidR="008B67D7">
        <w:rPr>
          <w:rFonts w:ascii="Times New Roman" w:hAnsi="Times New Roman" w:cs="Times New Roman"/>
          <w:sz w:val="24"/>
          <w:szCs w:val="24"/>
        </w:rPr>
        <w:t>контрактов</w:t>
      </w:r>
      <w:r w:rsidRPr="008D42DE">
        <w:rPr>
          <w:rFonts w:ascii="Times New Roman" w:hAnsi="Times New Roman" w:cs="Times New Roman"/>
          <w:sz w:val="24"/>
          <w:szCs w:val="24"/>
        </w:rPr>
        <w:t xml:space="preserve"> на выполнение работ, оказание услуг по подготовке проектной документации для проведения капитального ремонта и проведение работ по капитальному ремонту объектов, указанных в Адресном перечне.</w:t>
      </w:r>
    </w:p>
    <w:p w:rsidR="00B43154" w:rsidRPr="008D42DE" w:rsidRDefault="00B43154" w:rsidP="00B43154">
      <w:pPr>
        <w:pStyle w:val="ConsPlusNormal"/>
        <w:numPr>
          <w:ilvl w:val="0"/>
          <w:numId w:val="6"/>
        </w:numPr>
        <w:tabs>
          <w:tab w:val="left" w:pos="-142"/>
          <w:tab w:val="left" w:pos="0"/>
          <w:tab w:val="left" w:pos="851"/>
          <w:tab w:val="left" w:pos="1134"/>
          <w:tab w:val="left" w:pos="1276"/>
        </w:tabs>
        <w:spacing w:before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42DE">
        <w:rPr>
          <w:rFonts w:ascii="Times New Roman" w:hAnsi="Times New Roman" w:cs="Times New Roman"/>
          <w:sz w:val="24"/>
          <w:szCs w:val="24"/>
        </w:rPr>
        <w:t xml:space="preserve">Заверенные копии положительных заключений государственной экспертизы проектной документации в части проверки достоверности определения сметной стоимости капитального ремонта объектов капитального строительства либо положительных заключений экспертизы о проведении экспертной оценки разделов проектной документации, в том числе сметной стоимости капитального ремонта, для объектов, </w:t>
      </w:r>
      <w:r w:rsidR="00971E7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D42DE">
        <w:rPr>
          <w:rFonts w:ascii="Times New Roman" w:hAnsi="Times New Roman" w:cs="Times New Roman"/>
          <w:sz w:val="24"/>
          <w:szCs w:val="24"/>
        </w:rPr>
        <w:t>не являющихся объектами капитального строительства, проведенных органами государственной власти Санкт-Петербурга, уполномоченными на проведение государственной экспертизы проектной документации, или подведомственными  указанным органам государственными (бюджетными или автономными) учреждениями.</w:t>
      </w:r>
    </w:p>
    <w:p w:rsidR="00B43154" w:rsidRPr="003059A2" w:rsidRDefault="00B43154" w:rsidP="007A50E5">
      <w:pPr>
        <w:pStyle w:val="ConsPlusNormal"/>
        <w:numPr>
          <w:ilvl w:val="0"/>
          <w:numId w:val="6"/>
        </w:numPr>
        <w:tabs>
          <w:tab w:val="left" w:pos="-142"/>
          <w:tab w:val="left" w:pos="0"/>
          <w:tab w:val="left" w:pos="851"/>
          <w:tab w:val="left" w:pos="1134"/>
          <w:tab w:val="left" w:pos="1276"/>
        </w:tabs>
        <w:spacing w:before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059A2">
        <w:rPr>
          <w:rFonts w:ascii="Times New Roman" w:hAnsi="Times New Roman" w:cs="Times New Roman"/>
          <w:sz w:val="24"/>
          <w:szCs w:val="24"/>
        </w:rPr>
        <w:t>Заверенные копии контрактов на</w:t>
      </w:r>
      <w:r w:rsidR="000C08EE" w:rsidRPr="003059A2">
        <w:rPr>
          <w:rFonts w:ascii="Times New Roman" w:hAnsi="Times New Roman" w:cs="Times New Roman"/>
          <w:sz w:val="24"/>
          <w:szCs w:val="24"/>
        </w:rPr>
        <w:t xml:space="preserve"> </w:t>
      </w:r>
      <w:r w:rsidRPr="003059A2">
        <w:rPr>
          <w:rFonts w:ascii="Times New Roman" w:hAnsi="Times New Roman" w:cs="Times New Roman"/>
          <w:sz w:val="24"/>
          <w:szCs w:val="24"/>
        </w:rPr>
        <w:t>выполнение</w:t>
      </w:r>
      <w:r w:rsidR="000C08EE" w:rsidRPr="003059A2">
        <w:rPr>
          <w:rFonts w:ascii="Times New Roman" w:hAnsi="Times New Roman" w:cs="Times New Roman"/>
          <w:sz w:val="24"/>
          <w:szCs w:val="24"/>
        </w:rPr>
        <w:t xml:space="preserve"> </w:t>
      </w:r>
      <w:r w:rsidRPr="003059A2">
        <w:rPr>
          <w:rFonts w:ascii="Times New Roman" w:hAnsi="Times New Roman" w:cs="Times New Roman"/>
          <w:sz w:val="24"/>
          <w:szCs w:val="24"/>
        </w:rPr>
        <w:t>работ,</w:t>
      </w:r>
      <w:r w:rsidR="000C08EE" w:rsidRPr="003059A2">
        <w:rPr>
          <w:rFonts w:ascii="Times New Roman" w:hAnsi="Times New Roman" w:cs="Times New Roman"/>
          <w:sz w:val="24"/>
          <w:szCs w:val="24"/>
        </w:rPr>
        <w:t xml:space="preserve"> </w:t>
      </w:r>
      <w:r w:rsidRPr="003059A2">
        <w:rPr>
          <w:rFonts w:ascii="Times New Roman" w:hAnsi="Times New Roman" w:cs="Times New Roman"/>
          <w:sz w:val="24"/>
          <w:szCs w:val="24"/>
        </w:rPr>
        <w:t>оказание</w:t>
      </w:r>
      <w:r w:rsidR="003059A2">
        <w:rPr>
          <w:rFonts w:ascii="Times New Roman" w:hAnsi="Times New Roman" w:cs="Times New Roman"/>
          <w:sz w:val="24"/>
          <w:szCs w:val="24"/>
        </w:rPr>
        <w:t xml:space="preserve"> </w:t>
      </w:r>
      <w:r w:rsidRPr="003059A2">
        <w:rPr>
          <w:rFonts w:ascii="Times New Roman" w:hAnsi="Times New Roman" w:cs="Times New Roman"/>
          <w:sz w:val="24"/>
          <w:szCs w:val="24"/>
        </w:rPr>
        <w:t xml:space="preserve">услуг </w:t>
      </w:r>
      <w:r w:rsidR="007A50E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059A2">
        <w:rPr>
          <w:rFonts w:ascii="Times New Roman" w:hAnsi="Times New Roman" w:cs="Times New Roman"/>
          <w:sz w:val="24"/>
          <w:szCs w:val="24"/>
        </w:rPr>
        <w:t>по подготовке проектной документации для п</w:t>
      </w:r>
      <w:r w:rsidR="003059A2">
        <w:rPr>
          <w:rFonts w:ascii="Times New Roman" w:hAnsi="Times New Roman" w:cs="Times New Roman"/>
          <w:sz w:val="24"/>
          <w:szCs w:val="24"/>
        </w:rPr>
        <w:t xml:space="preserve">роведения капитального ремонта </w:t>
      </w:r>
      <w:r w:rsidR="007A50E5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3059A2">
        <w:rPr>
          <w:rFonts w:ascii="Times New Roman" w:hAnsi="Times New Roman" w:cs="Times New Roman"/>
          <w:sz w:val="24"/>
          <w:szCs w:val="24"/>
        </w:rPr>
        <w:t>и проведению капитального ремонта объектов.</w:t>
      </w:r>
    </w:p>
    <w:p w:rsidR="00B43154" w:rsidRDefault="00B43154" w:rsidP="00B43154">
      <w:pPr>
        <w:pStyle w:val="ConsPlusNormal"/>
        <w:numPr>
          <w:ilvl w:val="0"/>
          <w:numId w:val="6"/>
        </w:numPr>
        <w:tabs>
          <w:tab w:val="left" w:pos="0"/>
          <w:tab w:val="left" w:pos="993"/>
          <w:tab w:val="left" w:pos="1276"/>
        </w:tabs>
        <w:spacing w:before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42DE">
        <w:rPr>
          <w:rFonts w:ascii="Times New Roman" w:hAnsi="Times New Roman" w:cs="Times New Roman"/>
          <w:sz w:val="24"/>
          <w:szCs w:val="24"/>
        </w:rPr>
        <w:t>Заверенные копии сводных сметных расчетов, включенных</w:t>
      </w:r>
      <w:r w:rsidRPr="008D42DE">
        <w:rPr>
          <w:rFonts w:ascii="Times New Roman" w:hAnsi="Times New Roman" w:cs="Times New Roman"/>
          <w:sz w:val="24"/>
          <w:szCs w:val="24"/>
        </w:rPr>
        <w:br/>
        <w:t>в состав проектной документации, и смет на производство работ по капитальному ремонту объектов.</w:t>
      </w:r>
    </w:p>
    <w:p w:rsidR="00A4358F" w:rsidRDefault="00A4358F" w:rsidP="00A4358F">
      <w:pPr>
        <w:pStyle w:val="ConsPlusNormal"/>
        <w:tabs>
          <w:tab w:val="left" w:pos="0"/>
          <w:tab w:val="left" w:pos="993"/>
          <w:tab w:val="left" w:pos="1276"/>
        </w:tabs>
        <w:spacing w:before="60"/>
        <w:jc w:val="both"/>
        <w:rPr>
          <w:rFonts w:ascii="Times New Roman" w:hAnsi="Times New Roman" w:cs="Times New Roman"/>
          <w:sz w:val="24"/>
          <w:szCs w:val="24"/>
        </w:rPr>
      </w:pPr>
    </w:p>
    <w:p w:rsidR="00A4358F" w:rsidRPr="008D42DE" w:rsidRDefault="00A4358F" w:rsidP="00A4358F">
      <w:pPr>
        <w:pStyle w:val="ConsPlusNormal"/>
        <w:tabs>
          <w:tab w:val="left" w:pos="0"/>
          <w:tab w:val="left" w:pos="993"/>
          <w:tab w:val="left" w:pos="1276"/>
        </w:tabs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</w:t>
      </w:r>
    </w:p>
    <w:p w:rsidR="00B43154" w:rsidRPr="008D42DE" w:rsidRDefault="00B43154" w:rsidP="00B43154">
      <w:pPr>
        <w:pStyle w:val="ConsPlusNormal"/>
        <w:numPr>
          <w:ilvl w:val="0"/>
          <w:numId w:val="6"/>
        </w:numPr>
        <w:tabs>
          <w:tab w:val="left" w:pos="0"/>
          <w:tab w:val="left" w:pos="993"/>
          <w:tab w:val="left" w:pos="1276"/>
        </w:tabs>
        <w:spacing w:before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42DE">
        <w:rPr>
          <w:rFonts w:ascii="Times New Roman" w:hAnsi="Times New Roman" w:cs="Times New Roman"/>
          <w:sz w:val="24"/>
          <w:szCs w:val="24"/>
        </w:rPr>
        <w:t xml:space="preserve"> Сводный реестр документов, подтверждающих затраты</w:t>
      </w:r>
      <w:r w:rsidRPr="008D42DE">
        <w:rPr>
          <w:rFonts w:ascii="Times New Roman" w:hAnsi="Times New Roman" w:cs="Times New Roman"/>
          <w:sz w:val="24"/>
          <w:szCs w:val="24"/>
        </w:rPr>
        <w:br/>
        <w:t>получателя субсидии на подготовку проектной документации для проведения капитального ремонта и проведение работ по капитальному ремонту объектов, с приложением копий следующих докуме</w:t>
      </w:r>
      <w:r w:rsidR="000218C4">
        <w:rPr>
          <w:rFonts w:ascii="Times New Roman" w:hAnsi="Times New Roman" w:cs="Times New Roman"/>
          <w:sz w:val="24"/>
          <w:szCs w:val="24"/>
        </w:rPr>
        <w:t xml:space="preserve">нтов, заверенных руководителем </w:t>
      </w:r>
      <w:r w:rsidRPr="008D42DE">
        <w:rPr>
          <w:rFonts w:ascii="Times New Roman" w:hAnsi="Times New Roman" w:cs="Times New Roman"/>
          <w:sz w:val="24"/>
          <w:szCs w:val="24"/>
        </w:rPr>
        <w:t>либо уполномоченным лицом получателя субсидии:</w:t>
      </w:r>
    </w:p>
    <w:p w:rsidR="00B43154" w:rsidRPr="008D42DE" w:rsidRDefault="00B43154" w:rsidP="00B43154">
      <w:pPr>
        <w:pStyle w:val="ConsPlusNormal"/>
        <w:tabs>
          <w:tab w:val="left" w:pos="0"/>
          <w:tab w:val="left" w:pos="1418"/>
          <w:tab w:val="left" w:pos="1701"/>
          <w:tab w:val="left" w:pos="1843"/>
        </w:tabs>
        <w:spacing w:before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42DE">
        <w:rPr>
          <w:rFonts w:ascii="Times New Roman" w:hAnsi="Times New Roman" w:cs="Times New Roman"/>
          <w:sz w:val="24"/>
          <w:szCs w:val="24"/>
        </w:rPr>
        <w:t xml:space="preserve">2.5.1. Акты о приемке выполненных работ по унифицированной форме учетной документации (форма № КС-2) с отметкой о проведении строительного контроля (технического надзора). </w:t>
      </w:r>
    </w:p>
    <w:p w:rsidR="00B43154" w:rsidRPr="008D42DE" w:rsidRDefault="00B43154" w:rsidP="00B43154">
      <w:pPr>
        <w:pStyle w:val="ConsPlusNormal"/>
        <w:tabs>
          <w:tab w:val="left" w:pos="0"/>
          <w:tab w:val="left" w:pos="1418"/>
          <w:tab w:val="left" w:pos="1701"/>
          <w:tab w:val="left" w:pos="1843"/>
        </w:tabs>
        <w:spacing w:before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42DE">
        <w:rPr>
          <w:rFonts w:ascii="Times New Roman" w:hAnsi="Times New Roman" w:cs="Times New Roman"/>
          <w:sz w:val="24"/>
          <w:szCs w:val="24"/>
        </w:rPr>
        <w:t>2.5.2. Справки о стоимости выполненных работ и затрат по унифицированной форме учетной документации (форма № КС-3).</w:t>
      </w:r>
    </w:p>
    <w:p w:rsidR="00B43154" w:rsidRPr="008D42DE" w:rsidRDefault="00B43154" w:rsidP="00B43154">
      <w:pPr>
        <w:pStyle w:val="ConsPlusNormal"/>
        <w:tabs>
          <w:tab w:val="left" w:pos="0"/>
          <w:tab w:val="left" w:pos="1134"/>
          <w:tab w:val="left" w:pos="1418"/>
          <w:tab w:val="left" w:pos="1701"/>
          <w:tab w:val="left" w:pos="1843"/>
        </w:tabs>
        <w:spacing w:before="60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8D42DE">
        <w:rPr>
          <w:rFonts w:ascii="Times New Roman" w:hAnsi="Times New Roman" w:cs="Times New Roman"/>
          <w:sz w:val="24"/>
          <w:szCs w:val="24"/>
        </w:rPr>
        <w:t>2.5.3. Акты приемки законченного строительством объекта (форма № КС-11).</w:t>
      </w:r>
    </w:p>
    <w:p w:rsidR="00B43154" w:rsidRPr="008D42DE" w:rsidRDefault="00B43154" w:rsidP="00B43154">
      <w:pPr>
        <w:pStyle w:val="ConsPlusNormal"/>
        <w:tabs>
          <w:tab w:val="left" w:pos="0"/>
          <w:tab w:val="left" w:pos="993"/>
          <w:tab w:val="left" w:pos="1418"/>
          <w:tab w:val="left" w:pos="1701"/>
          <w:tab w:val="left" w:pos="1843"/>
        </w:tabs>
        <w:spacing w:before="6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42DE">
        <w:rPr>
          <w:rFonts w:ascii="Times New Roman" w:hAnsi="Times New Roman" w:cs="Times New Roman"/>
          <w:sz w:val="24"/>
          <w:szCs w:val="24"/>
        </w:rPr>
        <w:t>2.5.4. Акты сдачи-приемки проектной продукции.</w:t>
      </w:r>
    </w:p>
    <w:p w:rsidR="00B43154" w:rsidRPr="008D42DE" w:rsidRDefault="00B43154" w:rsidP="00B43154">
      <w:pPr>
        <w:pStyle w:val="ConsPlusNormal"/>
        <w:tabs>
          <w:tab w:val="left" w:pos="0"/>
          <w:tab w:val="left" w:pos="993"/>
          <w:tab w:val="left" w:pos="1560"/>
          <w:tab w:val="left" w:pos="1701"/>
          <w:tab w:val="left" w:pos="1843"/>
        </w:tabs>
        <w:spacing w:before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42DE">
        <w:rPr>
          <w:rFonts w:ascii="Times New Roman" w:hAnsi="Times New Roman" w:cs="Times New Roman"/>
          <w:sz w:val="24"/>
          <w:szCs w:val="24"/>
        </w:rPr>
        <w:t>2.5.5. Акты об осуществлении технологического подключения (присоединения) (при необходимости).</w:t>
      </w:r>
    </w:p>
    <w:p w:rsidR="00B43154" w:rsidRPr="008D42DE" w:rsidRDefault="00B43154" w:rsidP="00B43154">
      <w:pPr>
        <w:pStyle w:val="ConsPlusNormal"/>
        <w:tabs>
          <w:tab w:val="left" w:pos="0"/>
          <w:tab w:val="left" w:pos="993"/>
          <w:tab w:val="left" w:pos="1418"/>
          <w:tab w:val="left" w:pos="1701"/>
          <w:tab w:val="left" w:pos="1843"/>
        </w:tabs>
        <w:spacing w:before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42DE">
        <w:rPr>
          <w:rFonts w:ascii="Times New Roman" w:hAnsi="Times New Roman" w:cs="Times New Roman"/>
          <w:sz w:val="24"/>
          <w:szCs w:val="24"/>
        </w:rPr>
        <w:t>2.5.6. Акты обследования, сохранения (сноса), пересадки зеленых насаждений                и расчета размера их восстановительной стоимости (при необходимости).</w:t>
      </w:r>
    </w:p>
    <w:p w:rsidR="00B43154" w:rsidRPr="008D42DE" w:rsidRDefault="00B43154" w:rsidP="00B43154">
      <w:pPr>
        <w:pStyle w:val="ConsPlusNormal"/>
        <w:tabs>
          <w:tab w:val="left" w:pos="0"/>
          <w:tab w:val="left" w:pos="993"/>
          <w:tab w:val="left" w:pos="1418"/>
        </w:tabs>
        <w:spacing w:before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42DE">
        <w:rPr>
          <w:rFonts w:ascii="Times New Roman" w:hAnsi="Times New Roman" w:cs="Times New Roman"/>
          <w:sz w:val="24"/>
          <w:szCs w:val="24"/>
        </w:rPr>
        <w:t>2.5.7. Акты сдачи-приемки оказанных услуг по осуществлению авторского надзора.</w:t>
      </w:r>
    </w:p>
    <w:p w:rsidR="00B43154" w:rsidRPr="008D42DE" w:rsidRDefault="00B43154" w:rsidP="00B43154">
      <w:pPr>
        <w:pStyle w:val="ConsPlusNormal"/>
        <w:tabs>
          <w:tab w:val="left" w:pos="0"/>
          <w:tab w:val="left" w:pos="993"/>
          <w:tab w:val="left" w:pos="1418"/>
          <w:tab w:val="left" w:pos="1701"/>
          <w:tab w:val="left" w:pos="1843"/>
        </w:tabs>
        <w:spacing w:before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42DE">
        <w:rPr>
          <w:rFonts w:ascii="Times New Roman" w:hAnsi="Times New Roman" w:cs="Times New Roman"/>
          <w:sz w:val="24"/>
          <w:szCs w:val="24"/>
        </w:rPr>
        <w:t>2.5.8. Акты сдачи-приемки оказанных услуг по проведению государственной                 экспертизы/экспертной оценке.</w:t>
      </w:r>
    </w:p>
    <w:p w:rsidR="00B43154" w:rsidRDefault="00B43154" w:rsidP="00B43154">
      <w:pPr>
        <w:pStyle w:val="ConsPlusNormal"/>
        <w:tabs>
          <w:tab w:val="left" w:pos="0"/>
          <w:tab w:val="left" w:pos="851"/>
          <w:tab w:val="left" w:pos="1418"/>
        </w:tabs>
        <w:spacing w:before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42DE">
        <w:rPr>
          <w:rFonts w:ascii="Times New Roman" w:hAnsi="Times New Roman" w:cs="Times New Roman"/>
          <w:sz w:val="24"/>
          <w:szCs w:val="24"/>
        </w:rPr>
        <w:t>2.5.9. Ежемесячный отчет о выполнении проектирования и</w:t>
      </w:r>
      <w:r w:rsidR="00546D9E">
        <w:rPr>
          <w:rFonts w:ascii="Times New Roman" w:hAnsi="Times New Roman" w:cs="Times New Roman"/>
          <w:sz w:val="24"/>
          <w:szCs w:val="24"/>
        </w:rPr>
        <w:t xml:space="preserve"> (или)</w:t>
      </w:r>
      <w:r w:rsidRPr="008D42DE">
        <w:rPr>
          <w:rFonts w:ascii="Times New Roman" w:hAnsi="Times New Roman" w:cs="Times New Roman"/>
          <w:sz w:val="24"/>
          <w:szCs w:val="24"/>
        </w:rPr>
        <w:t xml:space="preserve"> капитального ремонта объектов, указанных в Адресном перечне, по форме, устанавливаемой соглашением, заключаемым между Комитетом и получателем субсидии.</w:t>
      </w:r>
    </w:p>
    <w:p w:rsidR="0099344A" w:rsidRPr="008D42DE" w:rsidRDefault="0099344A" w:rsidP="00B43154">
      <w:pPr>
        <w:pStyle w:val="ConsPlusNormal"/>
        <w:tabs>
          <w:tab w:val="left" w:pos="0"/>
          <w:tab w:val="left" w:pos="851"/>
          <w:tab w:val="left" w:pos="1418"/>
        </w:tabs>
        <w:spacing w:before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43154" w:rsidRPr="008D42DE" w:rsidRDefault="00B43154" w:rsidP="00B43154">
      <w:pPr>
        <w:pStyle w:val="ConsPlusNormal"/>
        <w:tabs>
          <w:tab w:val="left" w:pos="0"/>
          <w:tab w:val="left" w:pos="993"/>
        </w:tabs>
        <w:spacing w:before="60" w:line="252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42DE">
        <w:rPr>
          <w:rFonts w:ascii="Times New Roman" w:hAnsi="Times New Roman" w:cs="Times New Roman"/>
          <w:sz w:val="24"/>
          <w:szCs w:val="24"/>
        </w:rPr>
        <w:t>Примечания:</w:t>
      </w:r>
    </w:p>
    <w:p w:rsidR="002826C1" w:rsidRDefault="00B43154" w:rsidP="00B43154">
      <w:pPr>
        <w:pStyle w:val="ConsPlusNormal"/>
        <w:tabs>
          <w:tab w:val="left" w:pos="0"/>
          <w:tab w:val="left" w:pos="1418"/>
        </w:tabs>
        <w:spacing w:before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42DE">
        <w:rPr>
          <w:rFonts w:ascii="Times New Roman" w:hAnsi="Times New Roman" w:cs="Times New Roman"/>
          <w:sz w:val="24"/>
          <w:szCs w:val="24"/>
        </w:rPr>
        <w:t xml:space="preserve">1. </w:t>
      </w:r>
      <w:r w:rsidR="002826C1" w:rsidRPr="00EE6643">
        <w:rPr>
          <w:rFonts w:ascii="Times New Roman" w:hAnsi="Times New Roman" w:cs="Times New Roman"/>
          <w:sz w:val="24"/>
          <w:szCs w:val="24"/>
        </w:rPr>
        <w:t>Документы, указанные в пункте 1 настоящего Перечня, должны содержать информацию на дату не ранее 30 дней до</w:t>
      </w:r>
      <w:r w:rsidR="00353B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53BC8">
        <w:rPr>
          <w:rFonts w:ascii="Times New Roman" w:hAnsi="Times New Roman" w:cs="Times New Roman"/>
          <w:sz w:val="24"/>
          <w:szCs w:val="24"/>
        </w:rPr>
        <w:t>месяца ,</w:t>
      </w:r>
      <w:proofErr w:type="gramEnd"/>
      <w:r w:rsidR="00353BC8">
        <w:rPr>
          <w:rFonts w:ascii="Times New Roman" w:hAnsi="Times New Roman" w:cs="Times New Roman"/>
          <w:sz w:val="24"/>
          <w:szCs w:val="24"/>
        </w:rPr>
        <w:t xml:space="preserve"> в котором планируется принятие решения о предоставлении субсидии.</w:t>
      </w:r>
    </w:p>
    <w:p w:rsidR="00B43154" w:rsidRPr="008D42DE" w:rsidRDefault="00B43154" w:rsidP="00B43154">
      <w:pPr>
        <w:pStyle w:val="ConsPlusNormal"/>
        <w:tabs>
          <w:tab w:val="left" w:pos="0"/>
          <w:tab w:val="left" w:pos="1418"/>
        </w:tabs>
        <w:spacing w:before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42DE">
        <w:rPr>
          <w:rFonts w:ascii="Times New Roman" w:hAnsi="Times New Roman" w:cs="Times New Roman"/>
          <w:sz w:val="24"/>
          <w:szCs w:val="24"/>
        </w:rPr>
        <w:t>2. Первичная документация, подтверждающая затраты получателя субсидии, подлежит хранению получателем субсидии в порядке, установленном законодательством</w:t>
      </w:r>
      <w:r w:rsidR="0066246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D42DE">
        <w:rPr>
          <w:rFonts w:ascii="Times New Roman" w:hAnsi="Times New Roman" w:cs="Times New Roman"/>
          <w:sz w:val="24"/>
          <w:szCs w:val="24"/>
        </w:rPr>
        <w:t xml:space="preserve"> о бухгалтерском учете.</w:t>
      </w:r>
    </w:p>
    <w:p w:rsidR="00B43154" w:rsidRPr="009C4B61" w:rsidRDefault="00B43154" w:rsidP="00B43154">
      <w:pPr>
        <w:pStyle w:val="a3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before="60" w:line="252" w:lineRule="auto"/>
        <w:ind w:left="851"/>
        <w:jc w:val="both"/>
      </w:pPr>
    </w:p>
    <w:p w:rsidR="00E234FF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99344A" w:rsidRDefault="0099344A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99344A" w:rsidRDefault="0099344A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99344A" w:rsidRDefault="0099344A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99344A" w:rsidRDefault="0099344A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121D76" w:rsidRDefault="00121D76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121D76" w:rsidRDefault="00121D76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C70198" w:rsidRDefault="00121D76" w:rsidP="00121D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6FCF">
        <w:rPr>
          <w:rFonts w:ascii="Times New Roman" w:hAnsi="Times New Roman" w:cs="Times New Roman"/>
          <w:sz w:val="24"/>
          <w:szCs w:val="24"/>
        </w:rPr>
        <w:lastRenderedPageBreak/>
        <w:t>Приложение к П</w:t>
      </w:r>
      <w:r w:rsidR="00C70198">
        <w:rPr>
          <w:rFonts w:ascii="Times New Roman" w:hAnsi="Times New Roman" w:cs="Times New Roman"/>
          <w:sz w:val="24"/>
          <w:szCs w:val="24"/>
        </w:rPr>
        <w:t>еречню документов,</w:t>
      </w:r>
    </w:p>
    <w:p w:rsidR="00C70198" w:rsidRDefault="00C70198" w:rsidP="00C70198">
      <w:pPr>
        <w:spacing w:line="252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70198">
        <w:rPr>
          <w:rFonts w:ascii="Times New Roman" w:hAnsi="Times New Roman" w:cs="Times New Roman"/>
          <w:sz w:val="24"/>
          <w:szCs w:val="24"/>
        </w:rPr>
        <w:t xml:space="preserve">предоставляемых в Комитет по энергетике </w:t>
      </w:r>
    </w:p>
    <w:p w:rsidR="00C70198" w:rsidRDefault="00C70198" w:rsidP="00C70198">
      <w:pPr>
        <w:spacing w:line="252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70198">
        <w:rPr>
          <w:rFonts w:ascii="Times New Roman" w:hAnsi="Times New Roman" w:cs="Times New Roman"/>
          <w:sz w:val="24"/>
          <w:szCs w:val="24"/>
        </w:rPr>
        <w:t xml:space="preserve">и инженерному обеспечению                                          </w:t>
      </w:r>
    </w:p>
    <w:p w:rsidR="00C70198" w:rsidRDefault="00C70198" w:rsidP="00C70198">
      <w:pPr>
        <w:spacing w:line="252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70198">
        <w:rPr>
          <w:rFonts w:ascii="Times New Roman" w:hAnsi="Times New Roman" w:cs="Times New Roman"/>
          <w:sz w:val="24"/>
          <w:szCs w:val="24"/>
        </w:rPr>
        <w:t xml:space="preserve"> для предоставления субсидии на возмещение</w:t>
      </w:r>
    </w:p>
    <w:p w:rsidR="00C70198" w:rsidRDefault="00C70198" w:rsidP="00C70198">
      <w:pPr>
        <w:spacing w:line="252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70198">
        <w:rPr>
          <w:rFonts w:ascii="Times New Roman" w:hAnsi="Times New Roman" w:cs="Times New Roman"/>
          <w:sz w:val="24"/>
          <w:szCs w:val="24"/>
        </w:rPr>
        <w:t xml:space="preserve"> затрат на капитальный ремонт фонтанов</w:t>
      </w:r>
    </w:p>
    <w:p w:rsidR="00C70198" w:rsidRDefault="00C70198" w:rsidP="00C70198">
      <w:pPr>
        <w:spacing w:line="252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70198">
        <w:rPr>
          <w:rFonts w:ascii="Times New Roman" w:hAnsi="Times New Roman" w:cs="Times New Roman"/>
          <w:sz w:val="24"/>
          <w:szCs w:val="24"/>
        </w:rPr>
        <w:t xml:space="preserve"> и фонтанных комплексов Санкт-Петербурга, </w:t>
      </w:r>
    </w:p>
    <w:p w:rsidR="00C70198" w:rsidRDefault="00C70198" w:rsidP="00C70198">
      <w:pPr>
        <w:spacing w:line="252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70198">
        <w:rPr>
          <w:rFonts w:ascii="Times New Roman" w:hAnsi="Times New Roman" w:cs="Times New Roman"/>
          <w:sz w:val="24"/>
          <w:szCs w:val="24"/>
        </w:rPr>
        <w:t>в том числе документов, подтверждающих</w:t>
      </w:r>
    </w:p>
    <w:p w:rsidR="00C70198" w:rsidRPr="00C70198" w:rsidRDefault="00C70198" w:rsidP="00C70198">
      <w:pPr>
        <w:spacing w:line="252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70198">
        <w:rPr>
          <w:rFonts w:ascii="Times New Roman" w:hAnsi="Times New Roman" w:cs="Times New Roman"/>
          <w:sz w:val="24"/>
          <w:szCs w:val="24"/>
        </w:rPr>
        <w:t xml:space="preserve"> затраты получателя субсидии, и требования к ним</w:t>
      </w:r>
    </w:p>
    <w:p w:rsidR="00121D76" w:rsidRDefault="00121D76" w:rsidP="00121D76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4140" w:type="dxa"/>
        <w:tblInd w:w="5148" w:type="dxa"/>
        <w:tblLook w:val="01E0" w:firstRow="1" w:lastRow="1" w:firstColumn="1" w:lastColumn="1" w:noHBand="0" w:noVBand="0"/>
      </w:tblPr>
      <w:tblGrid>
        <w:gridCol w:w="4140"/>
      </w:tblGrid>
      <w:tr w:rsidR="00121D76" w:rsidRPr="00EC6FCF" w:rsidTr="003A015A">
        <w:tc>
          <w:tcPr>
            <w:tcW w:w="4140" w:type="dxa"/>
          </w:tcPr>
          <w:p w:rsidR="00121D76" w:rsidRPr="00EC6FCF" w:rsidRDefault="00F11D6C" w:rsidP="003A01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="00121D76" w:rsidRPr="00EC6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Комитет по энергетике </w:t>
            </w:r>
            <w:r w:rsidR="00121D76" w:rsidRPr="00EC6FC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инженерному обеспечению</w:t>
            </w:r>
          </w:p>
        </w:tc>
      </w:tr>
    </w:tbl>
    <w:p w:rsidR="00121D76" w:rsidRPr="00EC6FCF" w:rsidRDefault="00121D76" w:rsidP="00121D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E89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121D76" w:rsidRPr="00EC6FCF" w:rsidRDefault="00121D76" w:rsidP="00121D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FCF">
        <w:rPr>
          <w:rFonts w:ascii="Times New Roman" w:hAnsi="Times New Roman" w:cs="Times New Roman"/>
          <w:b/>
          <w:sz w:val="24"/>
          <w:szCs w:val="24"/>
        </w:rPr>
        <w:t>от ___</w:t>
      </w:r>
      <w:proofErr w:type="gramStart"/>
      <w:r w:rsidRPr="00EC6FCF">
        <w:rPr>
          <w:rFonts w:ascii="Times New Roman" w:hAnsi="Times New Roman" w:cs="Times New Roman"/>
          <w:b/>
          <w:sz w:val="24"/>
          <w:szCs w:val="24"/>
        </w:rPr>
        <w:t>_._</w:t>
      </w:r>
      <w:proofErr w:type="gramEnd"/>
      <w:r w:rsidRPr="00EC6FCF">
        <w:rPr>
          <w:rFonts w:ascii="Times New Roman" w:hAnsi="Times New Roman" w:cs="Times New Roman"/>
          <w:b/>
          <w:sz w:val="24"/>
          <w:szCs w:val="24"/>
        </w:rPr>
        <w:t>_________. 20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Pr="00EC6FCF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A327BD" w:rsidRPr="001B43EC" w:rsidRDefault="00A327BD" w:rsidP="00A327B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FCF">
        <w:rPr>
          <w:rFonts w:ascii="Times New Roman" w:hAnsi="Times New Roman" w:cs="Times New Roman"/>
          <w:b/>
          <w:sz w:val="24"/>
          <w:szCs w:val="24"/>
        </w:rPr>
        <w:t xml:space="preserve">на предоставление субсидии на возмещение затрат на </w:t>
      </w:r>
      <w:r w:rsidRPr="001B43EC">
        <w:rPr>
          <w:rFonts w:ascii="Times New Roman" w:hAnsi="Times New Roman" w:cs="Times New Roman"/>
          <w:b/>
          <w:sz w:val="24"/>
          <w:szCs w:val="24"/>
        </w:rPr>
        <w:t>капитальный</w:t>
      </w:r>
    </w:p>
    <w:p w:rsidR="00A327BD" w:rsidRPr="00EC6FCF" w:rsidRDefault="00A327BD" w:rsidP="00A327B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3EC">
        <w:rPr>
          <w:rFonts w:ascii="Times New Roman" w:hAnsi="Times New Roman" w:cs="Times New Roman"/>
          <w:b/>
          <w:sz w:val="24"/>
          <w:szCs w:val="24"/>
        </w:rPr>
        <w:t>ремонт фонтанов и фонтанных комплексов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6FCF">
        <w:rPr>
          <w:rFonts w:ascii="Times New Roman" w:hAnsi="Times New Roman" w:cs="Times New Roman"/>
          <w:b/>
          <w:sz w:val="24"/>
          <w:szCs w:val="24"/>
        </w:rPr>
        <w:t>Санкт-Петербурга</w:t>
      </w:r>
    </w:p>
    <w:p w:rsidR="00121D76" w:rsidRPr="00EC6FCF" w:rsidRDefault="00121D76" w:rsidP="00121D7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"/>
        <w:gridCol w:w="4568"/>
        <w:gridCol w:w="4388"/>
      </w:tblGrid>
      <w:tr w:rsidR="00121D76" w:rsidRPr="00EC6FCF" w:rsidTr="003A015A">
        <w:trPr>
          <w:trHeight w:val="376"/>
        </w:trPr>
        <w:tc>
          <w:tcPr>
            <w:tcW w:w="389" w:type="dxa"/>
            <w:vAlign w:val="center"/>
          </w:tcPr>
          <w:p w:rsidR="00121D76" w:rsidRPr="00EC6FCF" w:rsidRDefault="00121D76" w:rsidP="003A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8" w:type="dxa"/>
            <w:vAlign w:val="center"/>
          </w:tcPr>
          <w:p w:rsidR="00121D76" w:rsidRPr="00EC6FCF" w:rsidRDefault="00121D76" w:rsidP="003A0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FCF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 субсидии</w:t>
            </w:r>
          </w:p>
        </w:tc>
        <w:tc>
          <w:tcPr>
            <w:tcW w:w="4388" w:type="dxa"/>
            <w:vAlign w:val="center"/>
          </w:tcPr>
          <w:p w:rsidR="00121D76" w:rsidRPr="00EC6FCF" w:rsidRDefault="00121D76" w:rsidP="003A0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D76" w:rsidRPr="00EC6FCF" w:rsidTr="003A015A">
        <w:trPr>
          <w:trHeight w:val="525"/>
        </w:trPr>
        <w:tc>
          <w:tcPr>
            <w:tcW w:w="389" w:type="dxa"/>
            <w:vAlign w:val="center"/>
          </w:tcPr>
          <w:p w:rsidR="00121D76" w:rsidRPr="00EC6FCF" w:rsidRDefault="00121D76" w:rsidP="003A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F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8" w:type="dxa"/>
            <w:vAlign w:val="center"/>
          </w:tcPr>
          <w:p w:rsidR="00121D76" w:rsidRPr="00EC6FCF" w:rsidRDefault="00121D76" w:rsidP="003A0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FCF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и почтовый адреса </w:t>
            </w:r>
          </w:p>
        </w:tc>
        <w:tc>
          <w:tcPr>
            <w:tcW w:w="4388" w:type="dxa"/>
            <w:vAlign w:val="center"/>
          </w:tcPr>
          <w:p w:rsidR="00121D76" w:rsidRPr="00EC6FCF" w:rsidRDefault="00121D76" w:rsidP="003A0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D76" w:rsidRPr="00EC6FCF" w:rsidTr="003A015A">
        <w:trPr>
          <w:trHeight w:val="519"/>
        </w:trPr>
        <w:tc>
          <w:tcPr>
            <w:tcW w:w="389" w:type="dxa"/>
            <w:vAlign w:val="center"/>
          </w:tcPr>
          <w:p w:rsidR="00121D76" w:rsidRPr="00EC6FCF" w:rsidRDefault="00121D76" w:rsidP="003A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F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8" w:type="dxa"/>
            <w:vAlign w:val="center"/>
          </w:tcPr>
          <w:p w:rsidR="00121D76" w:rsidRPr="00EC6FCF" w:rsidRDefault="00121D76" w:rsidP="003A0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FC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получателя субсидии</w:t>
            </w:r>
          </w:p>
        </w:tc>
        <w:tc>
          <w:tcPr>
            <w:tcW w:w="4388" w:type="dxa"/>
            <w:vAlign w:val="center"/>
          </w:tcPr>
          <w:p w:rsidR="00121D76" w:rsidRPr="00EC6FCF" w:rsidRDefault="00121D76" w:rsidP="003A0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21D76" w:rsidRPr="00EC6FCF" w:rsidTr="003A015A">
        <w:trPr>
          <w:trHeight w:val="2370"/>
        </w:trPr>
        <w:tc>
          <w:tcPr>
            <w:tcW w:w="389" w:type="dxa"/>
            <w:vAlign w:val="center"/>
          </w:tcPr>
          <w:p w:rsidR="00121D76" w:rsidRPr="00EC6FCF" w:rsidRDefault="00121D76" w:rsidP="003A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F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8" w:type="dxa"/>
            <w:vAlign w:val="center"/>
          </w:tcPr>
          <w:p w:rsidR="00121D76" w:rsidRPr="00F422A9" w:rsidRDefault="00121D76" w:rsidP="003A0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2A9">
              <w:rPr>
                <w:rFonts w:ascii="Times New Roman" w:hAnsi="Times New Roman" w:cs="Times New Roman"/>
                <w:sz w:val="24"/>
                <w:szCs w:val="24"/>
              </w:rPr>
              <w:t>Наименование субсидии и код целевой статьи ведомственной структуры расходов бюджета Санкт-Петербурга</w:t>
            </w:r>
            <w:r w:rsidRPr="00F422A9">
              <w:rPr>
                <w:rFonts w:ascii="Times New Roman" w:hAnsi="Times New Roman" w:cs="Times New Roman"/>
                <w:sz w:val="24"/>
                <w:szCs w:val="24"/>
              </w:rPr>
              <w:br/>
              <w:t>на текущий год в приложении 2 к Закону Санкт-Петербурга от  25.11.2020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F422A9">
              <w:rPr>
                <w:rFonts w:ascii="Times New Roman" w:hAnsi="Times New Roman" w:cs="Times New Roman"/>
                <w:sz w:val="24"/>
                <w:szCs w:val="24"/>
              </w:rPr>
              <w:t xml:space="preserve"> № 549-114 «О бюджете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F422A9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на 2021 год </w:t>
            </w:r>
            <w:r w:rsidRPr="00F422A9">
              <w:rPr>
                <w:rFonts w:ascii="Times New Roman" w:hAnsi="Times New Roman" w:cs="Times New Roman"/>
                <w:sz w:val="24"/>
                <w:szCs w:val="24"/>
              </w:rPr>
              <w:br/>
              <w:t>и на плановый период 2022 и 2023 годов»</w:t>
            </w:r>
          </w:p>
        </w:tc>
        <w:tc>
          <w:tcPr>
            <w:tcW w:w="4388" w:type="dxa"/>
            <w:vAlign w:val="center"/>
          </w:tcPr>
          <w:p w:rsidR="00121D76" w:rsidRPr="00EC6FCF" w:rsidRDefault="00121D76" w:rsidP="003A0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D76" w:rsidRPr="00EC6FCF" w:rsidTr="003A015A">
        <w:trPr>
          <w:trHeight w:val="851"/>
        </w:trPr>
        <w:tc>
          <w:tcPr>
            <w:tcW w:w="389" w:type="dxa"/>
            <w:vAlign w:val="center"/>
          </w:tcPr>
          <w:p w:rsidR="00121D76" w:rsidRPr="00EC6FCF" w:rsidRDefault="00121D76" w:rsidP="003A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F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8" w:type="dxa"/>
            <w:vAlign w:val="center"/>
          </w:tcPr>
          <w:p w:rsidR="00532D68" w:rsidRDefault="00121D76" w:rsidP="00532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2A9">
              <w:rPr>
                <w:rFonts w:ascii="Times New Roman" w:hAnsi="Times New Roman" w:cs="Times New Roman"/>
                <w:sz w:val="24"/>
                <w:szCs w:val="24"/>
              </w:rPr>
              <w:t xml:space="preserve">Предельный размер субсидии, определенный в соответствии </w:t>
            </w:r>
            <w:r w:rsidRPr="00F422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</w:t>
            </w:r>
            <w:r w:rsidR="00532D6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приложением 2 к </w:t>
            </w:r>
            <w:r w:rsidR="00532D68" w:rsidRPr="00F422A9">
              <w:rPr>
                <w:rFonts w:ascii="Times New Roman" w:hAnsi="Times New Roman" w:cs="Times New Roman"/>
                <w:sz w:val="24"/>
                <w:szCs w:val="24"/>
              </w:rPr>
              <w:t xml:space="preserve">Закону </w:t>
            </w:r>
          </w:p>
          <w:p w:rsidR="00121D76" w:rsidRPr="00F422A9" w:rsidRDefault="00532D68" w:rsidP="00532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2A9">
              <w:rPr>
                <w:rFonts w:ascii="Times New Roman" w:hAnsi="Times New Roman" w:cs="Times New Roman"/>
                <w:sz w:val="24"/>
                <w:szCs w:val="24"/>
              </w:rPr>
              <w:t>Санкт-Петербурга от  25.11.2020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F422A9">
              <w:rPr>
                <w:rFonts w:ascii="Times New Roman" w:hAnsi="Times New Roman" w:cs="Times New Roman"/>
                <w:sz w:val="24"/>
                <w:szCs w:val="24"/>
              </w:rPr>
              <w:t xml:space="preserve"> № 549-114 «О бюджете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F422A9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на 2021 год </w:t>
            </w:r>
            <w:r w:rsidRPr="00F422A9">
              <w:rPr>
                <w:rFonts w:ascii="Times New Roman" w:hAnsi="Times New Roman" w:cs="Times New Roman"/>
                <w:sz w:val="24"/>
                <w:szCs w:val="24"/>
              </w:rPr>
              <w:br/>
              <w:t>и на плановый период 2022 и 2023 годов»</w:t>
            </w:r>
            <w:r w:rsidR="00121D76" w:rsidRPr="00F42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1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1D76" w:rsidRPr="00F422A9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4388" w:type="dxa"/>
            <w:vAlign w:val="center"/>
          </w:tcPr>
          <w:p w:rsidR="00121D76" w:rsidRPr="00EC6FCF" w:rsidRDefault="00121D76" w:rsidP="003A0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1D76" w:rsidRDefault="00121D76" w:rsidP="00121D7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121D76" w:rsidRPr="00EC6FCF" w:rsidRDefault="00121D76" w:rsidP="00121D76">
      <w:pPr>
        <w:rPr>
          <w:rFonts w:ascii="Times New Roman" w:hAnsi="Times New Roman" w:cs="Times New Roman"/>
          <w:b/>
          <w:sz w:val="24"/>
          <w:szCs w:val="24"/>
        </w:rPr>
      </w:pPr>
      <w:r w:rsidRPr="00EC6FCF">
        <w:rPr>
          <w:rFonts w:ascii="Times New Roman" w:hAnsi="Times New Roman" w:cs="Times New Roman"/>
          <w:b/>
          <w:sz w:val="24"/>
          <w:szCs w:val="24"/>
        </w:rPr>
        <w:t>Уполномоченное лицо</w:t>
      </w:r>
      <w:r w:rsidRPr="00EC6FCF">
        <w:rPr>
          <w:rFonts w:ascii="Times New Roman" w:hAnsi="Times New Roman" w:cs="Times New Roman"/>
          <w:b/>
          <w:sz w:val="24"/>
          <w:szCs w:val="24"/>
        </w:rPr>
        <w:br/>
        <w:t>получателя субсидии                          ____________________     ______________</w:t>
      </w:r>
      <w:r>
        <w:rPr>
          <w:rFonts w:ascii="Times New Roman" w:hAnsi="Times New Roman" w:cs="Times New Roman"/>
          <w:b/>
          <w:sz w:val="24"/>
          <w:szCs w:val="24"/>
        </w:rPr>
        <w:t>_______</w:t>
      </w:r>
    </w:p>
    <w:p w:rsidR="00121D76" w:rsidRPr="00EC6FCF" w:rsidRDefault="00121D76" w:rsidP="00121D76">
      <w:pPr>
        <w:rPr>
          <w:rFonts w:ascii="Times New Roman" w:hAnsi="Times New Roman" w:cs="Times New Roman"/>
          <w:sz w:val="24"/>
          <w:szCs w:val="24"/>
        </w:rPr>
      </w:pPr>
      <w:r w:rsidRPr="00EC6FCF">
        <w:rPr>
          <w:rFonts w:ascii="Times New Roman" w:hAnsi="Times New Roman" w:cs="Times New Roman"/>
          <w:b/>
          <w:sz w:val="24"/>
          <w:szCs w:val="24"/>
        </w:rPr>
        <w:tab/>
      </w:r>
      <w:r w:rsidRPr="00EC6FCF">
        <w:rPr>
          <w:rFonts w:ascii="Times New Roman" w:hAnsi="Times New Roman" w:cs="Times New Roman"/>
          <w:b/>
          <w:sz w:val="24"/>
          <w:szCs w:val="24"/>
        </w:rPr>
        <w:tab/>
      </w:r>
      <w:r w:rsidRPr="00EC6FCF">
        <w:rPr>
          <w:rFonts w:ascii="Times New Roman" w:hAnsi="Times New Roman" w:cs="Times New Roman"/>
          <w:b/>
          <w:sz w:val="24"/>
          <w:szCs w:val="24"/>
        </w:rPr>
        <w:tab/>
      </w:r>
      <w:r w:rsidRPr="00EC6FCF">
        <w:rPr>
          <w:rFonts w:ascii="Times New Roman" w:hAnsi="Times New Roman" w:cs="Times New Roman"/>
          <w:b/>
          <w:sz w:val="24"/>
          <w:szCs w:val="24"/>
        </w:rPr>
        <w:tab/>
      </w:r>
      <w:r w:rsidRPr="00EC6FCF">
        <w:rPr>
          <w:rFonts w:ascii="Times New Roman" w:hAnsi="Times New Roman" w:cs="Times New Roman"/>
          <w:b/>
          <w:sz w:val="24"/>
          <w:szCs w:val="24"/>
        </w:rPr>
        <w:tab/>
      </w:r>
      <w:r w:rsidRPr="00EC6FCF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Pr="00EC6FCF">
        <w:rPr>
          <w:rFonts w:ascii="Times New Roman" w:hAnsi="Times New Roman" w:cs="Times New Roman"/>
          <w:sz w:val="24"/>
          <w:szCs w:val="24"/>
        </w:rPr>
        <w:t>(подпись)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м.п</w:t>
      </w:r>
      <w:proofErr w:type="spellEnd"/>
      <w:r>
        <w:rPr>
          <w:rFonts w:ascii="Times New Roman" w:hAnsi="Times New Roman" w:cs="Times New Roman"/>
          <w:sz w:val="24"/>
          <w:szCs w:val="24"/>
        </w:rPr>
        <w:t>.         (расшифровка подписи)</w:t>
      </w:r>
    </w:p>
    <w:p w:rsidR="00D56DFF" w:rsidRDefault="00D56D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D61CC5" w:rsidRDefault="00D61CC5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C6FCF">
        <w:rPr>
          <w:rFonts w:ascii="Times New Roman" w:hAnsi="Times New Roman" w:cs="Times New Roman"/>
          <w:sz w:val="24"/>
          <w:szCs w:val="24"/>
        </w:rPr>
        <w:t>Приложение:</w:t>
      </w:r>
      <w:r w:rsidR="00D84D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EC6FCF">
        <w:rPr>
          <w:rFonts w:ascii="Times New Roman" w:hAnsi="Times New Roman" w:cs="Times New Roman"/>
          <w:sz w:val="24"/>
          <w:szCs w:val="24"/>
        </w:rPr>
        <w:t xml:space="preserve">окументы в соответствии с Перечнем документов, представляемых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EC6FCF">
        <w:rPr>
          <w:rFonts w:ascii="Times New Roman" w:hAnsi="Times New Roman" w:cs="Times New Roman"/>
          <w:sz w:val="24"/>
          <w:szCs w:val="24"/>
        </w:rPr>
        <w:t>в Комитет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FCF">
        <w:rPr>
          <w:rFonts w:ascii="Times New Roman" w:hAnsi="Times New Roman" w:cs="Times New Roman"/>
          <w:sz w:val="24"/>
          <w:szCs w:val="24"/>
        </w:rPr>
        <w:t>по энергетике и инженерному обеспечению для предоставления субсидии</w:t>
      </w:r>
      <w:r w:rsidRPr="00EC6FCF">
        <w:rPr>
          <w:rFonts w:ascii="Times New Roman" w:hAnsi="Times New Roman" w:cs="Times New Roman"/>
          <w:sz w:val="24"/>
          <w:szCs w:val="24"/>
        </w:rPr>
        <w:br/>
        <w:t xml:space="preserve">на возмещение затрат на </w:t>
      </w:r>
      <w:r>
        <w:rPr>
          <w:rFonts w:ascii="Times New Roman" w:hAnsi="Times New Roman" w:cs="Times New Roman"/>
          <w:sz w:val="24"/>
          <w:szCs w:val="24"/>
        </w:rPr>
        <w:t xml:space="preserve">капитальный ремонт фонтанов и фонтанных комплексов                    </w:t>
      </w:r>
      <w:r w:rsidRPr="00EC6FCF">
        <w:rPr>
          <w:rFonts w:ascii="Times New Roman" w:hAnsi="Times New Roman" w:cs="Times New Roman"/>
          <w:sz w:val="24"/>
          <w:szCs w:val="24"/>
        </w:rPr>
        <w:t>Санкт-Петербурга, в том числе документ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C6FCF">
        <w:rPr>
          <w:rFonts w:ascii="Times New Roman" w:hAnsi="Times New Roman" w:cs="Times New Roman"/>
          <w:sz w:val="24"/>
          <w:szCs w:val="24"/>
        </w:rPr>
        <w:t>, подтверждающи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C6FCF">
        <w:rPr>
          <w:rFonts w:ascii="Times New Roman" w:hAnsi="Times New Roman" w:cs="Times New Roman"/>
          <w:sz w:val="24"/>
          <w:szCs w:val="24"/>
        </w:rPr>
        <w:t xml:space="preserve"> затраты получателя субсидии, и требования</w:t>
      </w:r>
      <w:r w:rsidR="00D84D0C">
        <w:rPr>
          <w:rFonts w:ascii="Times New Roman" w:hAnsi="Times New Roman" w:cs="Times New Roman"/>
          <w:sz w:val="24"/>
          <w:szCs w:val="24"/>
        </w:rPr>
        <w:t>ми</w:t>
      </w:r>
      <w:r w:rsidRPr="00EC6FCF">
        <w:rPr>
          <w:rFonts w:ascii="Times New Roman" w:hAnsi="Times New Roman" w:cs="Times New Roman"/>
          <w:sz w:val="24"/>
          <w:szCs w:val="24"/>
        </w:rPr>
        <w:t xml:space="preserve"> к ним согласно приложению </w:t>
      </w:r>
      <w:r w:rsidR="00A8577F">
        <w:rPr>
          <w:rFonts w:ascii="Times New Roman" w:hAnsi="Times New Roman" w:cs="Times New Roman"/>
          <w:sz w:val="24"/>
          <w:szCs w:val="24"/>
        </w:rPr>
        <w:t>1</w:t>
      </w:r>
      <w:r w:rsidRPr="00EC6FCF">
        <w:rPr>
          <w:rFonts w:ascii="Times New Roman" w:hAnsi="Times New Roman" w:cs="Times New Roman"/>
          <w:sz w:val="24"/>
          <w:szCs w:val="24"/>
        </w:rPr>
        <w:t xml:space="preserve"> к настоящему </w:t>
      </w:r>
      <w:r>
        <w:rPr>
          <w:rFonts w:ascii="Times New Roman" w:hAnsi="Times New Roman" w:cs="Times New Roman"/>
          <w:sz w:val="24"/>
          <w:szCs w:val="24"/>
        </w:rPr>
        <w:t>Порядку</w:t>
      </w:r>
      <w:r w:rsidRPr="00EC6FCF">
        <w:rPr>
          <w:rFonts w:ascii="Times New Roman" w:hAnsi="Times New Roman" w:cs="Times New Roman"/>
          <w:sz w:val="24"/>
          <w:szCs w:val="24"/>
        </w:rPr>
        <w:t>.</w:t>
      </w:r>
    </w:p>
    <w:p w:rsidR="00D84D0C" w:rsidRDefault="00D84D0C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Pr="00EC6FCF" w:rsidRDefault="00F422A9" w:rsidP="00F422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C6FC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4D44CD">
        <w:rPr>
          <w:rFonts w:ascii="Times New Roman" w:hAnsi="Times New Roman" w:cs="Times New Roman"/>
          <w:sz w:val="24"/>
          <w:szCs w:val="24"/>
        </w:rPr>
        <w:t>2</w:t>
      </w:r>
    </w:p>
    <w:p w:rsidR="00F422A9" w:rsidRDefault="00F422A9" w:rsidP="00F422A9">
      <w:pPr>
        <w:pStyle w:val="ConsPlusNormal"/>
        <w:ind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C6FCF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Pr="00EC6FCF">
        <w:rPr>
          <w:rFonts w:ascii="Times New Roman" w:hAnsi="Times New Roman" w:cs="Times New Roman"/>
          <w:bCs/>
          <w:sz w:val="24"/>
          <w:szCs w:val="24"/>
        </w:rPr>
        <w:t xml:space="preserve">предоставления государственному </w:t>
      </w:r>
    </w:p>
    <w:p w:rsidR="00F422A9" w:rsidRDefault="00F422A9" w:rsidP="00F422A9">
      <w:pPr>
        <w:pStyle w:val="ConsPlusNormal"/>
        <w:ind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C6FCF">
        <w:rPr>
          <w:rFonts w:ascii="Times New Roman" w:hAnsi="Times New Roman" w:cs="Times New Roman"/>
          <w:bCs/>
          <w:sz w:val="24"/>
          <w:szCs w:val="24"/>
        </w:rPr>
        <w:t>унитарному предприятию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6FCF">
        <w:rPr>
          <w:rFonts w:ascii="Times New Roman" w:hAnsi="Times New Roman" w:cs="Times New Roman"/>
          <w:bCs/>
          <w:sz w:val="24"/>
          <w:szCs w:val="24"/>
        </w:rPr>
        <w:t xml:space="preserve">«Водоканал </w:t>
      </w:r>
    </w:p>
    <w:p w:rsidR="00E02DE7" w:rsidRDefault="00F422A9" w:rsidP="00E02DE7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EC6FCF">
        <w:rPr>
          <w:rFonts w:ascii="Times New Roman" w:hAnsi="Times New Roman" w:cs="Times New Roman"/>
          <w:bCs/>
          <w:sz w:val="24"/>
          <w:szCs w:val="24"/>
        </w:rPr>
        <w:t xml:space="preserve">Санкт-Петербурга» </w:t>
      </w:r>
      <w:r w:rsidR="00937B27">
        <w:rPr>
          <w:rFonts w:ascii="Times New Roman" w:hAnsi="Times New Roman" w:cs="Times New Roman"/>
          <w:bCs/>
          <w:sz w:val="24"/>
          <w:szCs w:val="24"/>
        </w:rPr>
        <w:t xml:space="preserve">в 2021 году </w:t>
      </w:r>
      <w:r w:rsidRPr="00EC6FCF">
        <w:rPr>
          <w:rFonts w:ascii="Times New Roman" w:hAnsi="Times New Roman" w:cs="Times New Roman"/>
          <w:sz w:val="24"/>
          <w:szCs w:val="24"/>
        </w:rPr>
        <w:t xml:space="preserve">субсидии </w:t>
      </w:r>
      <w:r w:rsidR="00937B27">
        <w:rPr>
          <w:rFonts w:ascii="Times New Roman" w:hAnsi="Times New Roman" w:cs="Times New Roman"/>
          <w:sz w:val="24"/>
          <w:szCs w:val="24"/>
        </w:rPr>
        <w:br/>
      </w:r>
      <w:r w:rsidR="00E02DE7" w:rsidRPr="00EC6FCF">
        <w:rPr>
          <w:rFonts w:ascii="Times New Roman" w:hAnsi="Times New Roman" w:cs="Times New Roman"/>
          <w:sz w:val="24"/>
          <w:szCs w:val="24"/>
        </w:rPr>
        <w:t>на возмещение затрат</w:t>
      </w:r>
      <w:r w:rsidR="00E02DE7">
        <w:rPr>
          <w:rFonts w:ascii="Times New Roman" w:hAnsi="Times New Roman" w:cs="Times New Roman"/>
          <w:sz w:val="24"/>
          <w:szCs w:val="24"/>
        </w:rPr>
        <w:t xml:space="preserve"> н</w:t>
      </w:r>
      <w:r w:rsidR="00E02DE7" w:rsidRPr="00EC6FCF">
        <w:rPr>
          <w:rFonts w:ascii="Times New Roman" w:hAnsi="Times New Roman" w:cs="Times New Roman"/>
          <w:sz w:val="24"/>
          <w:szCs w:val="24"/>
        </w:rPr>
        <w:t xml:space="preserve">а </w:t>
      </w:r>
      <w:r w:rsidR="00E02DE7">
        <w:rPr>
          <w:rFonts w:ascii="Times New Roman" w:hAnsi="Times New Roman" w:cs="Times New Roman"/>
          <w:sz w:val="24"/>
          <w:szCs w:val="24"/>
        </w:rPr>
        <w:t>капитальный</w:t>
      </w:r>
    </w:p>
    <w:p w:rsidR="00E02DE7" w:rsidRDefault="00E02DE7" w:rsidP="00E02DE7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ремонт фонтанов и фонтанных комплексов </w:t>
      </w:r>
    </w:p>
    <w:p w:rsidR="00F422A9" w:rsidRDefault="00937B27" w:rsidP="00E02DE7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</w:p>
    <w:p w:rsidR="00F422A9" w:rsidRDefault="00F422A9" w:rsidP="00F422A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22A9" w:rsidRDefault="00F422A9" w:rsidP="00F422A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387" w:rsidRDefault="006F2387" w:rsidP="00F422A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25C" w:rsidRPr="002F12DB" w:rsidRDefault="00E2025C" w:rsidP="00E2025C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12DB">
        <w:rPr>
          <w:rFonts w:ascii="Times New Roman" w:hAnsi="Times New Roman" w:cs="Times New Roman"/>
          <w:b/>
          <w:bCs/>
          <w:sz w:val="24"/>
          <w:szCs w:val="24"/>
        </w:rPr>
        <w:t>ОТЧЕТ</w:t>
      </w:r>
    </w:p>
    <w:p w:rsidR="00E2025C" w:rsidRDefault="00E2025C" w:rsidP="00E2025C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25C">
        <w:rPr>
          <w:rFonts w:ascii="Times New Roman" w:hAnsi="Times New Roman" w:cs="Times New Roman"/>
          <w:b/>
          <w:bCs/>
          <w:sz w:val="24"/>
          <w:szCs w:val="24"/>
        </w:rPr>
        <w:t>о достижении значений показателя результативности предоставления</w:t>
      </w:r>
      <w:r w:rsidRPr="00E202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025C">
        <w:rPr>
          <w:rFonts w:ascii="Times New Roman" w:hAnsi="Times New Roman" w:cs="Times New Roman"/>
          <w:b/>
          <w:bCs/>
          <w:sz w:val="24"/>
          <w:szCs w:val="24"/>
        </w:rPr>
        <w:t>субсидии                 на возмещение затрат</w:t>
      </w:r>
      <w:r w:rsidRPr="00E2025C">
        <w:rPr>
          <w:rFonts w:ascii="Times New Roman" w:hAnsi="Times New Roman" w:cs="Times New Roman"/>
          <w:b/>
          <w:sz w:val="24"/>
          <w:szCs w:val="24"/>
        </w:rPr>
        <w:t xml:space="preserve"> на</w:t>
      </w:r>
      <w:r w:rsidRPr="00E202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2025C">
        <w:rPr>
          <w:rFonts w:ascii="Times New Roman" w:hAnsi="Times New Roman" w:cs="Times New Roman"/>
          <w:b/>
          <w:sz w:val="24"/>
          <w:szCs w:val="24"/>
        </w:rPr>
        <w:t>капитальный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025C">
        <w:rPr>
          <w:rFonts w:ascii="Times New Roman" w:hAnsi="Times New Roman" w:cs="Times New Roman"/>
          <w:b/>
          <w:sz w:val="24"/>
          <w:szCs w:val="24"/>
        </w:rPr>
        <w:t>ремонт фонтанов и фонтанных</w:t>
      </w:r>
    </w:p>
    <w:p w:rsidR="00E2025C" w:rsidRPr="002F12DB" w:rsidRDefault="00E2025C" w:rsidP="00E2025C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25C">
        <w:rPr>
          <w:rFonts w:ascii="Times New Roman" w:hAnsi="Times New Roman" w:cs="Times New Roman"/>
          <w:b/>
          <w:sz w:val="24"/>
          <w:szCs w:val="24"/>
        </w:rPr>
        <w:t xml:space="preserve"> комплексов </w:t>
      </w:r>
      <w:r w:rsidRPr="00E2025C">
        <w:rPr>
          <w:rFonts w:ascii="Times New Roman" w:hAnsi="Times New Roman" w:cs="Times New Roman"/>
          <w:b/>
          <w:bCs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2025C">
        <w:rPr>
          <w:rFonts w:ascii="Times New Roman" w:hAnsi="Times New Roman" w:cs="Times New Roman"/>
          <w:b/>
          <w:bCs/>
          <w:sz w:val="24"/>
          <w:szCs w:val="24"/>
        </w:rPr>
        <w:t>по состоянию __________ на 20__ года</w:t>
      </w:r>
    </w:p>
    <w:p w:rsidR="00E2025C" w:rsidRPr="002F12DB" w:rsidRDefault="00E2025C" w:rsidP="00E2025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60" w:type="dxa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91"/>
        <w:gridCol w:w="3969"/>
      </w:tblGrid>
      <w:tr w:rsidR="00E2025C" w:rsidRPr="00F64F65" w:rsidTr="003A015A"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E2025C" w:rsidRPr="00F64F65" w:rsidRDefault="00E2025C" w:rsidP="003A015A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E2025C" w:rsidRPr="00F64F65" w:rsidRDefault="00E2025C" w:rsidP="003A015A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25C" w:rsidRPr="00F64F65" w:rsidTr="003A015A"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E2025C" w:rsidRPr="00F64F65" w:rsidRDefault="00E2025C" w:rsidP="003A015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F65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 субсидии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E2025C" w:rsidRPr="00F64F65" w:rsidRDefault="00E2025C" w:rsidP="003A015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025C" w:rsidRPr="00FD79BD" w:rsidRDefault="00E2025C" w:rsidP="00E20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D79BD">
        <w:rPr>
          <w:rFonts w:ascii="Times New Roman" w:hAnsi="Times New Roman" w:cs="Times New Roman"/>
          <w:bCs/>
          <w:sz w:val="24"/>
          <w:szCs w:val="24"/>
        </w:rPr>
        <w:t>Периодичность:</w:t>
      </w:r>
    </w:p>
    <w:p w:rsidR="00E2025C" w:rsidRPr="00FD79BD" w:rsidRDefault="00E2025C" w:rsidP="00E2025C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</w:p>
    <w:p w:rsidR="00E2025C" w:rsidRDefault="00E2025C" w:rsidP="00E2025C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44"/>
        <w:gridCol w:w="1247"/>
        <w:gridCol w:w="1753"/>
        <w:gridCol w:w="1612"/>
        <w:gridCol w:w="1411"/>
        <w:gridCol w:w="1456"/>
      </w:tblGrid>
      <w:tr w:rsidR="00E2025C" w:rsidRPr="008D30AB" w:rsidTr="003A015A">
        <w:tc>
          <w:tcPr>
            <w:tcW w:w="454" w:type="dxa"/>
          </w:tcPr>
          <w:p w:rsidR="00E2025C" w:rsidRPr="008D30AB" w:rsidRDefault="00E2025C" w:rsidP="003A01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D30AB">
              <w:rPr>
                <w:rFonts w:ascii="Times New Roman" w:hAnsi="Times New Roman" w:cs="Times New Roman"/>
                <w:sz w:val="22"/>
              </w:rPr>
              <w:t>N п/п</w:t>
            </w:r>
          </w:p>
        </w:tc>
        <w:tc>
          <w:tcPr>
            <w:tcW w:w="1644" w:type="dxa"/>
          </w:tcPr>
          <w:p w:rsidR="00E2025C" w:rsidRPr="008D30AB" w:rsidRDefault="00E2025C" w:rsidP="003A01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D30AB">
              <w:rPr>
                <w:rFonts w:ascii="Times New Roman" w:hAnsi="Times New Roman" w:cs="Times New Roman"/>
                <w:sz w:val="22"/>
              </w:rPr>
              <w:t>Наименование показателя</w:t>
            </w:r>
          </w:p>
        </w:tc>
        <w:tc>
          <w:tcPr>
            <w:tcW w:w="1247" w:type="dxa"/>
          </w:tcPr>
          <w:p w:rsidR="00E2025C" w:rsidRPr="008D30AB" w:rsidRDefault="00E2025C" w:rsidP="003A01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D30AB">
              <w:rPr>
                <w:rFonts w:ascii="Times New Roman" w:hAnsi="Times New Roman" w:cs="Times New Roman"/>
                <w:sz w:val="22"/>
              </w:rPr>
              <w:t>Единица измерения</w:t>
            </w:r>
          </w:p>
        </w:tc>
        <w:tc>
          <w:tcPr>
            <w:tcW w:w="1753" w:type="dxa"/>
          </w:tcPr>
          <w:p w:rsidR="00E2025C" w:rsidRPr="008D30AB" w:rsidRDefault="00E2025C" w:rsidP="003A015A">
            <w:pPr>
              <w:pStyle w:val="ConsPlusNormal"/>
              <w:tabs>
                <w:tab w:val="left" w:pos="1156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 w:rsidRPr="008D30AB">
              <w:rPr>
                <w:rFonts w:ascii="Times New Roman" w:hAnsi="Times New Roman" w:cs="Times New Roman"/>
                <w:sz w:val="22"/>
              </w:rPr>
              <w:t>Плановое значение показателя</w:t>
            </w:r>
          </w:p>
        </w:tc>
        <w:tc>
          <w:tcPr>
            <w:tcW w:w="1612" w:type="dxa"/>
          </w:tcPr>
          <w:p w:rsidR="00E2025C" w:rsidRPr="008D30AB" w:rsidRDefault="00E2025C" w:rsidP="003A015A">
            <w:pPr>
              <w:pStyle w:val="ConsPlusNormal"/>
              <w:ind w:firstLine="86"/>
              <w:jc w:val="center"/>
              <w:rPr>
                <w:rFonts w:ascii="Times New Roman" w:hAnsi="Times New Roman" w:cs="Times New Roman"/>
              </w:rPr>
            </w:pPr>
            <w:r w:rsidRPr="008D30AB">
              <w:rPr>
                <w:rFonts w:ascii="Times New Roman" w:hAnsi="Times New Roman" w:cs="Times New Roman"/>
                <w:sz w:val="22"/>
              </w:rPr>
              <w:t>Достигнутое значение показателя по состоянию на отчетную дату</w:t>
            </w:r>
          </w:p>
        </w:tc>
        <w:tc>
          <w:tcPr>
            <w:tcW w:w="1411" w:type="dxa"/>
          </w:tcPr>
          <w:p w:rsidR="00E2025C" w:rsidRPr="008D30AB" w:rsidRDefault="00E2025C" w:rsidP="003A01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D30AB">
              <w:rPr>
                <w:rFonts w:ascii="Times New Roman" w:hAnsi="Times New Roman" w:cs="Times New Roman"/>
                <w:sz w:val="22"/>
              </w:rPr>
              <w:t>Процент выполнения плана</w:t>
            </w:r>
          </w:p>
        </w:tc>
        <w:tc>
          <w:tcPr>
            <w:tcW w:w="1456" w:type="dxa"/>
          </w:tcPr>
          <w:p w:rsidR="00E2025C" w:rsidRPr="008D30AB" w:rsidRDefault="00E2025C" w:rsidP="003A015A">
            <w:pPr>
              <w:pStyle w:val="ConsPlusNormal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8D30AB">
              <w:rPr>
                <w:rFonts w:ascii="Times New Roman" w:hAnsi="Times New Roman" w:cs="Times New Roman"/>
                <w:sz w:val="22"/>
              </w:rPr>
              <w:t>Причина отклонения</w:t>
            </w:r>
          </w:p>
        </w:tc>
      </w:tr>
      <w:tr w:rsidR="00E2025C" w:rsidRPr="008D30AB" w:rsidTr="003A015A">
        <w:tc>
          <w:tcPr>
            <w:tcW w:w="454" w:type="dxa"/>
          </w:tcPr>
          <w:p w:rsidR="00E2025C" w:rsidRPr="008D30AB" w:rsidRDefault="00E2025C" w:rsidP="003A01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D30AB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644" w:type="dxa"/>
          </w:tcPr>
          <w:p w:rsidR="00E2025C" w:rsidRPr="00D74D20" w:rsidRDefault="00E2025C" w:rsidP="003A015A">
            <w:pPr>
              <w:pStyle w:val="ConsPlusNormal"/>
              <w:rPr>
                <w:rFonts w:ascii="Times New Roman" w:hAnsi="Times New Roman" w:cs="Times New Roman"/>
              </w:rPr>
            </w:pPr>
            <w:r w:rsidRPr="00D74D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7" w:type="dxa"/>
          </w:tcPr>
          <w:p w:rsidR="00E2025C" w:rsidRPr="00D74D20" w:rsidRDefault="00E2025C" w:rsidP="003A015A">
            <w:pPr>
              <w:pStyle w:val="ConsPlusNormal"/>
              <w:ind w:firstLine="535"/>
              <w:rPr>
                <w:rFonts w:ascii="Times New Roman" w:hAnsi="Times New Roman" w:cs="Times New Roman"/>
              </w:rPr>
            </w:pPr>
            <w:r w:rsidRPr="00D74D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3" w:type="dxa"/>
          </w:tcPr>
          <w:p w:rsidR="00E2025C" w:rsidRPr="00D74D20" w:rsidRDefault="00E2025C" w:rsidP="003A015A">
            <w:pPr>
              <w:pStyle w:val="ConsPlusNormal"/>
              <w:rPr>
                <w:rFonts w:ascii="Times New Roman" w:hAnsi="Times New Roman" w:cs="Times New Roman"/>
              </w:rPr>
            </w:pPr>
            <w:r w:rsidRPr="00D74D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2" w:type="dxa"/>
          </w:tcPr>
          <w:p w:rsidR="00E2025C" w:rsidRPr="00D74D20" w:rsidRDefault="00E2025C" w:rsidP="003A015A">
            <w:pPr>
              <w:pStyle w:val="ConsPlusNormal"/>
              <w:rPr>
                <w:rFonts w:ascii="Times New Roman" w:hAnsi="Times New Roman" w:cs="Times New Roman"/>
              </w:rPr>
            </w:pPr>
            <w:r w:rsidRPr="00D74D2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1" w:type="dxa"/>
          </w:tcPr>
          <w:p w:rsidR="00E2025C" w:rsidRPr="00D74D20" w:rsidRDefault="00E2025C" w:rsidP="003A015A">
            <w:pPr>
              <w:pStyle w:val="ConsPlusNormal"/>
              <w:ind w:firstLine="592"/>
              <w:rPr>
                <w:rFonts w:ascii="Times New Roman" w:hAnsi="Times New Roman" w:cs="Times New Roman"/>
              </w:rPr>
            </w:pPr>
            <w:r w:rsidRPr="00D74D2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56" w:type="dxa"/>
          </w:tcPr>
          <w:p w:rsidR="00E2025C" w:rsidRPr="00D74D20" w:rsidRDefault="00E2025C" w:rsidP="003A015A">
            <w:pPr>
              <w:pStyle w:val="ConsPlusNormal"/>
              <w:ind w:firstLine="600"/>
              <w:rPr>
                <w:rFonts w:ascii="Times New Roman" w:hAnsi="Times New Roman" w:cs="Times New Roman"/>
              </w:rPr>
            </w:pPr>
            <w:r w:rsidRPr="00D74D20">
              <w:rPr>
                <w:rFonts w:ascii="Times New Roman" w:hAnsi="Times New Roman" w:cs="Times New Roman"/>
              </w:rPr>
              <w:t>7</w:t>
            </w:r>
          </w:p>
        </w:tc>
      </w:tr>
      <w:tr w:rsidR="00E2025C" w:rsidRPr="008D30AB" w:rsidTr="003A015A">
        <w:tc>
          <w:tcPr>
            <w:tcW w:w="454" w:type="dxa"/>
          </w:tcPr>
          <w:p w:rsidR="00E2025C" w:rsidRPr="008D30AB" w:rsidRDefault="00E2025C" w:rsidP="003A01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E2025C" w:rsidRPr="008D30AB" w:rsidRDefault="00E2025C" w:rsidP="003A01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E2025C" w:rsidRPr="008D30AB" w:rsidRDefault="00E2025C" w:rsidP="003A01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E2025C" w:rsidRPr="008D30AB" w:rsidRDefault="00E2025C" w:rsidP="003A01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</w:tcPr>
          <w:p w:rsidR="00E2025C" w:rsidRPr="008D30AB" w:rsidRDefault="00E2025C" w:rsidP="003A01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</w:tcPr>
          <w:p w:rsidR="00E2025C" w:rsidRPr="008D30AB" w:rsidRDefault="00E2025C" w:rsidP="003A01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E2025C" w:rsidRPr="008D30AB" w:rsidRDefault="00E2025C" w:rsidP="003A01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2025C" w:rsidRPr="008D30AB" w:rsidTr="003A015A">
        <w:tc>
          <w:tcPr>
            <w:tcW w:w="454" w:type="dxa"/>
          </w:tcPr>
          <w:p w:rsidR="00E2025C" w:rsidRPr="008D30AB" w:rsidRDefault="00E2025C" w:rsidP="003A01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E2025C" w:rsidRPr="008D30AB" w:rsidRDefault="00E2025C" w:rsidP="003A01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E2025C" w:rsidRPr="008D30AB" w:rsidRDefault="00E2025C" w:rsidP="003A01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E2025C" w:rsidRPr="008D30AB" w:rsidRDefault="00E2025C" w:rsidP="003A01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</w:tcPr>
          <w:p w:rsidR="00E2025C" w:rsidRPr="008D30AB" w:rsidRDefault="00E2025C" w:rsidP="003A01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</w:tcPr>
          <w:p w:rsidR="00E2025C" w:rsidRPr="008D30AB" w:rsidRDefault="00E2025C" w:rsidP="003A01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E2025C" w:rsidRPr="008D30AB" w:rsidRDefault="00E2025C" w:rsidP="003A01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2025C" w:rsidRPr="008D30AB" w:rsidTr="003A015A">
        <w:tc>
          <w:tcPr>
            <w:tcW w:w="454" w:type="dxa"/>
          </w:tcPr>
          <w:p w:rsidR="00E2025C" w:rsidRPr="008D30AB" w:rsidRDefault="00E2025C" w:rsidP="003A01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E2025C" w:rsidRPr="008D30AB" w:rsidRDefault="00E2025C" w:rsidP="003A01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E2025C" w:rsidRPr="008D30AB" w:rsidRDefault="00E2025C" w:rsidP="003A01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E2025C" w:rsidRPr="008D30AB" w:rsidRDefault="00E2025C" w:rsidP="003A01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</w:tcPr>
          <w:p w:rsidR="00E2025C" w:rsidRPr="008D30AB" w:rsidRDefault="00E2025C" w:rsidP="003A01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</w:tcPr>
          <w:p w:rsidR="00E2025C" w:rsidRPr="008D30AB" w:rsidRDefault="00E2025C" w:rsidP="003A01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E2025C" w:rsidRPr="008D30AB" w:rsidRDefault="00E2025C" w:rsidP="003A01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2025C" w:rsidRPr="008D30AB" w:rsidTr="003A015A">
        <w:tc>
          <w:tcPr>
            <w:tcW w:w="454" w:type="dxa"/>
          </w:tcPr>
          <w:p w:rsidR="00E2025C" w:rsidRPr="008D30AB" w:rsidRDefault="00E2025C" w:rsidP="003A01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E2025C" w:rsidRPr="008D30AB" w:rsidRDefault="00E2025C" w:rsidP="003A01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E2025C" w:rsidRPr="008D30AB" w:rsidRDefault="00E2025C" w:rsidP="003A01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E2025C" w:rsidRPr="008D30AB" w:rsidRDefault="00E2025C" w:rsidP="003A01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</w:tcPr>
          <w:p w:rsidR="00E2025C" w:rsidRPr="008D30AB" w:rsidRDefault="00E2025C" w:rsidP="003A01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</w:tcPr>
          <w:p w:rsidR="00E2025C" w:rsidRPr="008D30AB" w:rsidRDefault="00E2025C" w:rsidP="003A01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E2025C" w:rsidRPr="008D30AB" w:rsidRDefault="00E2025C" w:rsidP="003A01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E2025C" w:rsidRDefault="00E2025C" w:rsidP="00E2025C">
      <w:pPr>
        <w:pStyle w:val="ConsPlusNormal"/>
        <w:ind w:firstLine="540"/>
        <w:jc w:val="both"/>
      </w:pPr>
    </w:p>
    <w:p w:rsidR="00E2025C" w:rsidRDefault="00E2025C" w:rsidP="00E2025C">
      <w:pPr>
        <w:pStyle w:val="ConsPlusNormal"/>
        <w:ind w:firstLine="540"/>
        <w:jc w:val="both"/>
      </w:pPr>
    </w:p>
    <w:p w:rsidR="00E2025C" w:rsidRPr="001D4D9D" w:rsidRDefault="00E2025C" w:rsidP="00E202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D4D9D">
        <w:rPr>
          <w:rFonts w:ascii="Times New Roman" w:hAnsi="Times New Roman"/>
          <w:b/>
          <w:sz w:val="24"/>
          <w:szCs w:val="24"/>
        </w:rPr>
        <w:t>Уполномоченное лицо</w:t>
      </w:r>
    </w:p>
    <w:p w:rsidR="00E2025C" w:rsidRPr="001D4D9D" w:rsidRDefault="00E2025C" w:rsidP="00E202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D4D9D">
        <w:rPr>
          <w:rFonts w:ascii="Times New Roman" w:hAnsi="Times New Roman"/>
          <w:b/>
          <w:sz w:val="24"/>
          <w:szCs w:val="24"/>
        </w:rPr>
        <w:t xml:space="preserve">получателя субсидии                          ____________________  </w:t>
      </w:r>
      <w:r>
        <w:rPr>
          <w:rFonts w:ascii="Times New Roman" w:hAnsi="Times New Roman"/>
          <w:b/>
          <w:sz w:val="24"/>
          <w:szCs w:val="24"/>
        </w:rPr>
        <w:t xml:space="preserve">              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  </w:t>
      </w:r>
      <w:r w:rsidRPr="001D4D9D">
        <w:rPr>
          <w:rFonts w:ascii="Times New Roman" w:hAnsi="Times New Roman"/>
          <w:b/>
          <w:sz w:val="24"/>
          <w:szCs w:val="24"/>
        </w:rPr>
        <w:t>(</w:t>
      </w:r>
      <w:proofErr w:type="gramEnd"/>
      <w:r w:rsidRPr="001D4D9D">
        <w:rPr>
          <w:rFonts w:ascii="Times New Roman" w:hAnsi="Times New Roman"/>
          <w:b/>
          <w:sz w:val="24"/>
          <w:szCs w:val="24"/>
        </w:rPr>
        <w:t>______________)</w:t>
      </w:r>
    </w:p>
    <w:p w:rsidR="00E2025C" w:rsidRPr="00FC01A5" w:rsidRDefault="00E2025C" w:rsidP="00E2025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D4D9D">
        <w:rPr>
          <w:rFonts w:ascii="Times New Roman" w:hAnsi="Times New Roman"/>
          <w:b/>
          <w:sz w:val="24"/>
          <w:szCs w:val="24"/>
        </w:rPr>
        <w:tab/>
      </w:r>
      <w:r w:rsidRPr="001D4D9D">
        <w:rPr>
          <w:rFonts w:ascii="Times New Roman" w:hAnsi="Times New Roman"/>
          <w:b/>
          <w:sz w:val="24"/>
          <w:szCs w:val="24"/>
        </w:rPr>
        <w:tab/>
      </w:r>
      <w:r w:rsidRPr="001D4D9D">
        <w:rPr>
          <w:rFonts w:ascii="Times New Roman" w:hAnsi="Times New Roman"/>
          <w:b/>
          <w:sz w:val="24"/>
          <w:szCs w:val="24"/>
        </w:rPr>
        <w:tab/>
      </w:r>
      <w:r w:rsidRPr="001D4D9D">
        <w:rPr>
          <w:rFonts w:ascii="Times New Roman" w:hAnsi="Times New Roman"/>
          <w:b/>
          <w:sz w:val="24"/>
          <w:szCs w:val="24"/>
        </w:rPr>
        <w:tab/>
      </w:r>
      <w:r w:rsidRPr="001D4D9D">
        <w:rPr>
          <w:rFonts w:ascii="Times New Roman" w:hAnsi="Times New Roman"/>
          <w:b/>
          <w:sz w:val="24"/>
          <w:szCs w:val="24"/>
        </w:rPr>
        <w:tab/>
      </w:r>
      <w:r w:rsidRPr="001D4D9D">
        <w:rPr>
          <w:rFonts w:ascii="Times New Roman" w:hAnsi="Times New Roman"/>
          <w:b/>
          <w:sz w:val="24"/>
          <w:szCs w:val="24"/>
        </w:rPr>
        <w:tab/>
        <w:t xml:space="preserve">      </w:t>
      </w:r>
      <w:r w:rsidRPr="001D4D9D">
        <w:rPr>
          <w:rFonts w:ascii="Times New Roman" w:hAnsi="Times New Roman"/>
          <w:sz w:val="24"/>
          <w:szCs w:val="24"/>
        </w:rPr>
        <w:t>(</w:t>
      </w:r>
      <w:proofErr w:type="gramStart"/>
      <w:r w:rsidRPr="001D4D9D">
        <w:rPr>
          <w:rFonts w:ascii="Times New Roman" w:hAnsi="Times New Roman"/>
          <w:sz w:val="24"/>
          <w:szCs w:val="24"/>
        </w:rPr>
        <w:t>подпись)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м.п</w:t>
      </w:r>
      <w:proofErr w:type="spellEnd"/>
      <w:proofErr w:type="gramEnd"/>
      <w:r>
        <w:rPr>
          <w:sz w:val="16"/>
          <w:szCs w:val="16"/>
        </w:rPr>
        <w:t xml:space="preserve"> .</w:t>
      </w:r>
      <w:r w:rsidRPr="00FC01A5">
        <w:rPr>
          <w:sz w:val="16"/>
          <w:szCs w:val="16"/>
        </w:rPr>
        <w:t xml:space="preserve">                                                                                                                                </w:t>
      </w:r>
    </w:p>
    <w:p w:rsidR="00E2025C" w:rsidRDefault="00E2025C" w:rsidP="00E2025C">
      <w:pPr>
        <w:spacing w:after="0" w:line="240" w:lineRule="auto"/>
      </w:pPr>
    </w:p>
    <w:p w:rsidR="00E2025C" w:rsidRDefault="00E2025C" w:rsidP="00E2025C">
      <w:pPr>
        <w:spacing w:after="0" w:line="240" w:lineRule="auto"/>
      </w:pPr>
    </w:p>
    <w:p w:rsidR="00E2025C" w:rsidRDefault="00E2025C" w:rsidP="00E2025C">
      <w:pPr>
        <w:spacing w:after="0" w:line="240" w:lineRule="auto"/>
      </w:pPr>
    </w:p>
    <w:p w:rsidR="00E2025C" w:rsidRPr="004E63DA" w:rsidRDefault="00E2025C" w:rsidP="00E20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«</w:t>
      </w:r>
      <w:r w:rsidRPr="004E63DA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E63DA">
        <w:rPr>
          <w:rFonts w:ascii="Times New Roman" w:hAnsi="Times New Roman" w:cs="Times New Roman"/>
          <w:sz w:val="24"/>
          <w:szCs w:val="24"/>
        </w:rPr>
        <w:t xml:space="preserve"> ________________ 20__ г.</w:t>
      </w:r>
    </w:p>
    <w:p w:rsidR="00E2025C" w:rsidRDefault="00E2025C" w:rsidP="00E2025C">
      <w:pPr>
        <w:spacing w:after="0" w:line="240" w:lineRule="auto"/>
      </w:pPr>
    </w:p>
    <w:p w:rsidR="00E2025C" w:rsidRDefault="00E2025C" w:rsidP="00E2025C">
      <w:pPr>
        <w:spacing w:after="0" w:line="240" w:lineRule="auto"/>
      </w:pPr>
    </w:p>
    <w:p w:rsidR="00E2025C" w:rsidRDefault="00E2025C" w:rsidP="00E2025C">
      <w:pPr>
        <w:spacing w:after="0" w:line="240" w:lineRule="auto"/>
      </w:pPr>
    </w:p>
    <w:p w:rsidR="00E2025C" w:rsidRDefault="00E2025C" w:rsidP="00E2025C">
      <w:pPr>
        <w:spacing w:after="0" w:line="240" w:lineRule="auto"/>
      </w:pPr>
    </w:p>
    <w:p w:rsidR="00E2025C" w:rsidRDefault="00E2025C" w:rsidP="00E2025C">
      <w:pPr>
        <w:spacing w:after="0" w:line="240" w:lineRule="auto"/>
      </w:pPr>
    </w:p>
    <w:p w:rsidR="00E2025C" w:rsidRDefault="00E2025C" w:rsidP="00E2025C">
      <w:pPr>
        <w:spacing w:after="0" w:line="240" w:lineRule="auto"/>
      </w:pPr>
    </w:p>
    <w:p w:rsidR="00E2025C" w:rsidRDefault="00E2025C" w:rsidP="00E2025C">
      <w:pPr>
        <w:spacing w:after="0" w:line="240" w:lineRule="auto"/>
      </w:pPr>
      <w:r w:rsidRPr="008D30AB">
        <w:rPr>
          <w:rFonts w:ascii="Times New Roman" w:hAnsi="Times New Roman" w:cs="Times New Roman"/>
        </w:rPr>
        <w:t>Исполнитель (должность, ФИО, телефон)</w:t>
      </w:r>
    </w:p>
    <w:p w:rsidR="00E2025C" w:rsidRDefault="00E2025C" w:rsidP="00E2025C">
      <w:pPr>
        <w:spacing w:after="0" w:line="240" w:lineRule="auto"/>
      </w:pPr>
    </w:p>
    <w:p w:rsidR="00E2025C" w:rsidRDefault="00E2025C" w:rsidP="00E2025C">
      <w:pPr>
        <w:spacing w:after="0" w:line="240" w:lineRule="auto"/>
      </w:pPr>
    </w:p>
    <w:p w:rsidR="00E2025C" w:rsidRDefault="00E2025C" w:rsidP="00E202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025C" w:rsidRDefault="00E2025C" w:rsidP="00E202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Pr="0022710B" w:rsidRDefault="0022710B" w:rsidP="002271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10B">
        <w:rPr>
          <w:rFonts w:ascii="Times New Roman" w:hAnsi="Times New Roman" w:cs="Times New Roman"/>
          <w:sz w:val="24"/>
          <w:szCs w:val="24"/>
        </w:rPr>
        <w:t xml:space="preserve">Вице-губернатор </w:t>
      </w:r>
    </w:p>
    <w:p w:rsidR="0022710B" w:rsidRDefault="0022710B" w:rsidP="009D24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10B">
        <w:rPr>
          <w:rFonts w:ascii="Times New Roman" w:hAnsi="Times New Roman" w:cs="Times New Roman"/>
          <w:sz w:val="24"/>
          <w:szCs w:val="24"/>
        </w:rPr>
        <w:t>Санкт-Петербурга</w:t>
      </w:r>
      <w:proofErr w:type="gramStart"/>
      <w:r w:rsidRPr="0022710B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22710B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22710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22710B">
        <w:rPr>
          <w:rFonts w:ascii="Times New Roman" w:hAnsi="Times New Roman" w:cs="Times New Roman"/>
          <w:sz w:val="24"/>
          <w:szCs w:val="24"/>
        </w:rPr>
        <w:tab/>
      </w:r>
      <w:r w:rsidR="009D24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proofErr w:type="spellStart"/>
      <w:r w:rsidR="009D242F">
        <w:rPr>
          <w:rFonts w:ascii="Times New Roman" w:hAnsi="Times New Roman" w:cs="Times New Roman"/>
          <w:sz w:val="24"/>
          <w:szCs w:val="24"/>
        </w:rPr>
        <w:t>С.Г.Дрегваль</w:t>
      </w:r>
      <w:proofErr w:type="spellEnd"/>
      <w:r w:rsidR="009D24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242F" w:rsidRPr="0022710B" w:rsidRDefault="009D242F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710B" w:rsidRPr="0022710B" w:rsidRDefault="0022710B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710B" w:rsidRPr="0022710B" w:rsidRDefault="0022710B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710B" w:rsidRPr="0022710B" w:rsidRDefault="0022710B" w:rsidP="002271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10B">
        <w:rPr>
          <w:rFonts w:ascii="Times New Roman" w:hAnsi="Times New Roman" w:cs="Times New Roman"/>
          <w:sz w:val="24"/>
          <w:szCs w:val="24"/>
        </w:rPr>
        <w:t>Председатель Комитета</w:t>
      </w:r>
    </w:p>
    <w:p w:rsidR="0022710B" w:rsidRPr="0022710B" w:rsidRDefault="0022710B" w:rsidP="002271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10B">
        <w:rPr>
          <w:rFonts w:ascii="Times New Roman" w:hAnsi="Times New Roman" w:cs="Times New Roman"/>
          <w:sz w:val="24"/>
          <w:szCs w:val="24"/>
        </w:rPr>
        <w:t>по энергетике и инженерному</w:t>
      </w:r>
      <w:r w:rsidRPr="0022710B">
        <w:rPr>
          <w:rFonts w:ascii="Times New Roman" w:hAnsi="Times New Roman" w:cs="Times New Roman"/>
          <w:sz w:val="24"/>
          <w:szCs w:val="24"/>
        </w:rPr>
        <w:tab/>
      </w:r>
      <w:r w:rsidRPr="0022710B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22710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обеспечению                                                                                                    </w:t>
      </w:r>
      <w:proofErr w:type="spellStart"/>
      <w:r w:rsidRPr="0022710B">
        <w:rPr>
          <w:rFonts w:ascii="Times New Roman" w:hAnsi="Times New Roman" w:cs="Times New Roman"/>
          <w:sz w:val="24"/>
          <w:szCs w:val="24"/>
        </w:rPr>
        <w:t>А.С.Бондарчук</w:t>
      </w:r>
      <w:proofErr w:type="spellEnd"/>
    </w:p>
    <w:p w:rsidR="0022710B" w:rsidRPr="0022710B" w:rsidRDefault="0022710B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710B" w:rsidRPr="0022710B" w:rsidRDefault="0022710B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710B" w:rsidRPr="0022710B" w:rsidRDefault="0022710B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710B" w:rsidRPr="0022710B" w:rsidRDefault="0022710B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710B" w:rsidRPr="0022710B" w:rsidRDefault="0022710B" w:rsidP="0022710B">
      <w:pPr>
        <w:spacing w:after="0"/>
        <w:ind w:right="851"/>
        <w:jc w:val="both"/>
        <w:rPr>
          <w:rFonts w:ascii="Times New Roman" w:hAnsi="Times New Roman" w:cs="Times New Roman"/>
          <w:sz w:val="24"/>
          <w:szCs w:val="24"/>
        </w:rPr>
      </w:pPr>
      <w:r w:rsidRPr="0022710B">
        <w:rPr>
          <w:rFonts w:ascii="Times New Roman" w:hAnsi="Times New Roman" w:cs="Times New Roman"/>
          <w:sz w:val="24"/>
          <w:szCs w:val="24"/>
        </w:rPr>
        <w:t xml:space="preserve">Начальник  </w:t>
      </w:r>
    </w:p>
    <w:p w:rsidR="0022710B" w:rsidRPr="0022710B" w:rsidRDefault="0022710B" w:rsidP="0022710B">
      <w:pPr>
        <w:spacing w:after="0"/>
        <w:ind w:right="-143"/>
        <w:jc w:val="both"/>
        <w:rPr>
          <w:rFonts w:ascii="Times New Roman" w:hAnsi="Times New Roman" w:cs="Times New Roman"/>
        </w:rPr>
      </w:pPr>
      <w:r w:rsidRPr="0022710B">
        <w:rPr>
          <w:rFonts w:ascii="Times New Roman" w:hAnsi="Times New Roman" w:cs="Times New Roman"/>
          <w:sz w:val="24"/>
          <w:szCs w:val="24"/>
        </w:rPr>
        <w:t>Юридического отдела</w:t>
      </w:r>
      <w:r w:rsidRPr="0022710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</w:t>
      </w:r>
      <w:proofErr w:type="spellStart"/>
      <w:r w:rsidRPr="0022710B">
        <w:rPr>
          <w:rFonts w:ascii="Times New Roman" w:hAnsi="Times New Roman" w:cs="Times New Roman"/>
          <w:sz w:val="24"/>
          <w:szCs w:val="24"/>
        </w:rPr>
        <w:t>К.С.Соколов</w:t>
      </w:r>
      <w:proofErr w:type="spellEnd"/>
      <w:r w:rsidRPr="0022710B">
        <w:rPr>
          <w:rFonts w:ascii="Times New Roman" w:hAnsi="Times New Roman" w:cs="Times New Roman"/>
        </w:rPr>
        <w:tab/>
      </w:r>
      <w:r w:rsidRPr="0022710B">
        <w:rPr>
          <w:rFonts w:ascii="Times New Roman" w:hAnsi="Times New Roman" w:cs="Times New Roman"/>
        </w:rPr>
        <w:tab/>
      </w:r>
      <w:r w:rsidRPr="002271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22710B">
        <w:rPr>
          <w:rFonts w:ascii="Times New Roman" w:hAnsi="Times New Roman" w:cs="Times New Roman"/>
        </w:rPr>
        <w:tab/>
      </w:r>
      <w:r w:rsidRPr="0022710B">
        <w:rPr>
          <w:rFonts w:ascii="Times New Roman" w:hAnsi="Times New Roman" w:cs="Times New Roman"/>
        </w:rPr>
        <w:tab/>
      </w:r>
      <w:r w:rsidRPr="0022710B">
        <w:rPr>
          <w:rFonts w:ascii="Times New Roman" w:hAnsi="Times New Roman" w:cs="Times New Roman"/>
        </w:rPr>
        <w:tab/>
      </w:r>
      <w:r w:rsidRPr="0022710B">
        <w:rPr>
          <w:rFonts w:ascii="Times New Roman" w:hAnsi="Times New Roman" w:cs="Times New Roman"/>
        </w:rPr>
        <w:tab/>
        <w:t xml:space="preserve">              </w:t>
      </w:r>
    </w:p>
    <w:p w:rsidR="0022710B" w:rsidRPr="0022710B" w:rsidRDefault="0022710B" w:rsidP="0022710B">
      <w:pPr>
        <w:spacing w:after="0" w:line="240" w:lineRule="auto"/>
        <w:rPr>
          <w:rFonts w:ascii="Times New Roman" w:hAnsi="Times New Roman" w:cs="Times New Roman"/>
        </w:rPr>
      </w:pPr>
    </w:p>
    <w:sectPr w:rsidR="0022710B" w:rsidRPr="0022710B" w:rsidSect="000D1FD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24005"/>
    <w:multiLevelType w:val="hybridMultilevel"/>
    <w:tmpl w:val="664280BC"/>
    <w:lvl w:ilvl="0" w:tplc="29503898">
      <w:start w:val="1"/>
      <w:numFmt w:val="decimal"/>
      <w:lvlText w:val="1.%1.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203B3C66"/>
    <w:multiLevelType w:val="hybridMultilevel"/>
    <w:tmpl w:val="40880CAE"/>
    <w:lvl w:ilvl="0" w:tplc="AA7CE33E">
      <w:start w:val="1"/>
      <w:numFmt w:val="decimal"/>
      <w:lvlText w:val="2.%1."/>
      <w:lvlJc w:val="left"/>
      <w:pPr>
        <w:ind w:left="229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" w15:restartNumberingAfterBreak="0">
    <w:nsid w:val="2FAB7328"/>
    <w:multiLevelType w:val="hybridMultilevel"/>
    <w:tmpl w:val="FF1ED334"/>
    <w:lvl w:ilvl="0" w:tplc="02D4F820">
      <w:start w:val="1"/>
      <w:numFmt w:val="decimal"/>
      <w:lvlText w:val="2.%1."/>
      <w:lvlJc w:val="left"/>
      <w:pPr>
        <w:ind w:left="1211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24C23C9"/>
    <w:multiLevelType w:val="hybridMultilevel"/>
    <w:tmpl w:val="718CAAE6"/>
    <w:lvl w:ilvl="0" w:tplc="B808C3E0">
      <w:start w:val="1"/>
      <w:numFmt w:val="decimal"/>
      <w:lvlText w:val="1.%1."/>
      <w:lvlJc w:val="left"/>
      <w:pPr>
        <w:ind w:left="1353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487205CA"/>
    <w:multiLevelType w:val="multilevel"/>
    <w:tmpl w:val="7158A09A"/>
    <w:lvl w:ilvl="0">
      <w:start w:val="1"/>
      <w:numFmt w:val="decimal"/>
      <w:lvlText w:val="%1.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>
      <w:start w:val="3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abstractNum w:abstractNumId="5" w15:restartNumberingAfterBreak="0">
    <w:nsid w:val="62C73AC3"/>
    <w:multiLevelType w:val="multilevel"/>
    <w:tmpl w:val="26D8A8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6" w15:restartNumberingAfterBreak="0">
    <w:nsid w:val="71A50B82"/>
    <w:multiLevelType w:val="multilevel"/>
    <w:tmpl w:val="4F9A3D3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29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38" w:hanging="1800"/>
      </w:pPr>
      <w:rPr>
        <w:rFonts w:hint="default"/>
      </w:rPr>
    </w:lvl>
  </w:abstractNum>
  <w:abstractNum w:abstractNumId="7" w15:restartNumberingAfterBreak="0">
    <w:nsid w:val="7EFB45F4"/>
    <w:multiLevelType w:val="multilevel"/>
    <w:tmpl w:val="E3D02B62"/>
    <w:lvl w:ilvl="0">
      <w:start w:val="1"/>
      <w:numFmt w:val="decimal"/>
      <w:lvlText w:val="2.%1."/>
      <w:lvlJc w:val="left"/>
      <w:pPr>
        <w:ind w:left="1495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768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9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713"/>
    <w:rsid w:val="00001A25"/>
    <w:rsid w:val="00005FEB"/>
    <w:rsid w:val="0001734B"/>
    <w:rsid w:val="000200A7"/>
    <w:rsid w:val="000218C4"/>
    <w:rsid w:val="000437CE"/>
    <w:rsid w:val="000A5623"/>
    <w:rsid w:val="000B5BAB"/>
    <w:rsid w:val="000C08EE"/>
    <w:rsid w:val="000C0BA4"/>
    <w:rsid w:val="000D1FD5"/>
    <w:rsid w:val="00121D76"/>
    <w:rsid w:val="00163E4F"/>
    <w:rsid w:val="0019282F"/>
    <w:rsid w:val="001A2835"/>
    <w:rsid w:val="001B43EC"/>
    <w:rsid w:val="001D67CC"/>
    <w:rsid w:val="001E046E"/>
    <w:rsid w:val="00211164"/>
    <w:rsid w:val="00211B14"/>
    <w:rsid w:val="00226B4D"/>
    <w:rsid w:val="0022710B"/>
    <w:rsid w:val="00231452"/>
    <w:rsid w:val="002407FF"/>
    <w:rsid w:val="0025250C"/>
    <w:rsid w:val="00255B48"/>
    <w:rsid w:val="00257C77"/>
    <w:rsid w:val="00260BD5"/>
    <w:rsid w:val="00272A00"/>
    <w:rsid w:val="00281084"/>
    <w:rsid w:val="002826C1"/>
    <w:rsid w:val="002915EB"/>
    <w:rsid w:val="00295218"/>
    <w:rsid w:val="002B3A0B"/>
    <w:rsid w:val="003059A2"/>
    <w:rsid w:val="003235F8"/>
    <w:rsid w:val="00335EF3"/>
    <w:rsid w:val="00350AE6"/>
    <w:rsid w:val="00353BC8"/>
    <w:rsid w:val="003678EA"/>
    <w:rsid w:val="00374827"/>
    <w:rsid w:val="00393CDA"/>
    <w:rsid w:val="003D4D3F"/>
    <w:rsid w:val="003F6E24"/>
    <w:rsid w:val="004065C9"/>
    <w:rsid w:val="00457C49"/>
    <w:rsid w:val="004833E8"/>
    <w:rsid w:val="00497AD9"/>
    <w:rsid w:val="004A2009"/>
    <w:rsid w:val="004A5CC7"/>
    <w:rsid w:val="004D1D1A"/>
    <w:rsid w:val="004D44CD"/>
    <w:rsid w:val="005211AC"/>
    <w:rsid w:val="00532D68"/>
    <w:rsid w:val="00541E7E"/>
    <w:rsid w:val="0054435D"/>
    <w:rsid w:val="00546D9E"/>
    <w:rsid w:val="00566696"/>
    <w:rsid w:val="005A358F"/>
    <w:rsid w:val="005C7E20"/>
    <w:rsid w:val="005F448A"/>
    <w:rsid w:val="00604951"/>
    <w:rsid w:val="00604B75"/>
    <w:rsid w:val="00635C56"/>
    <w:rsid w:val="00662468"/>
    <w:rsid w:val="00676EF7"/>
    <w:rsid w:val="006D1F43"/>
    <w:rsid w:val="006F2387"/>
    <w:rsid w:val="00747266"/>
    <w:rsid w:val="00751CFE"/>
    <w:rsid w:val="007535EB"/>
    <w:rsid w:val="0078054C"/>
    <w:rsid w:val="0078261E"/>
    <w:rsid w:val="00783B7E"/>
    <w:rsid w:val="00786914"/>
    <w:rsid w:val="007A2851"/>
    <w:rsid w:val="007A50E5"/>
    <w:rsid w:val="007A6306"/>
    <w:rsid w:val="007B5BF2"/>
    <w:rsid w:val="007D0FA1"/>
    <w:rsid w:val="0080122B"/>
    <w:rsid w:val="00851AB1"/>
    <w:rsid w:val="00852FD2"/>
    <w:rsid w:val="00862636"/>
    <w:rsid w:val="008661FA"/>
    <w:rsid w:val="00873FD1"/>
    <w:rsid w:val="0088193A"/>
    <w:rsid w:val="00884FF5"/>
    <w:rsid w:val="00895E9A"/>
    <w:rsid w:val="008B4F34"/>
    <w:rsid w:val="008B67D7"/>
    <w:rsid w:val="008C05AB"/>
    <w:rsid w:val="008D42DE"/>
    <w:rsid w:val="008E0845"/>
    <w:rsid w:val="008E3CEA"/>
    <w:rsid w:val="008F5FEF"/>
    <w:rsid w:val="009100C8"/>
    <w:rsid w:val="00935C85"/>
    <w:rsid w:val="00937B27"/>
    <w:rsid w:val="009644C6"/>
    <w:rsid w:val="00971E7C"/>
    <w:rsid w:val="00975094"/>
    <w:rsid w:val="0098526E"/>
    <w:rsid w:val="0099344A"/>
    <w:rsid w:val="009A1A0B"/>
    <w:rsid w:val="009C2F53"/>
    <w:rsid w:val="009D242F"/>
    <w:rsid w:val="009F5AAB"/>
    <w:rsid w:val="00A25010"/>
    <w:rsid w:val="00A327BD"/>
    <w:rsid w:val="00A4358F"/>
    <w:rsid w:val="00A4488A"/>
    <w:rsid w:val="00A770CB"/>
    <w:rsid w:val="00A8577F"/>
    <w:rsid w:val="00A946EB"/>
    <w:rsid w:val="00A96B37"/>
    <w:rsid w:val="00AA19DF"/>
    <w:rsid w:val="00AB79B9"/>
    <w:rsid w:val="00AD04EB"/>
    <w:rsid w:val="00AE3FB1"/>
    <w:rsid w:val="00AF08C3"/>
    <w:rsid w:val="00B15941"/>
    <w:rsid w:val="00B43154"/>
    <w:rsid w:val="00B52ECF"/>
    <w:rsid w:val="00B7726A"/>
    <w:rsid w:val="00B805DB"/>
    <w:rsid w:val="00B9301F"/>
    <w:rsid w:val="00B96ECF"/>
    <w:rsid w:val="00B978E6"/>
    <w:rsid w:val="00BB0D0E"/>
    <w:rsid w:val="00BF6CC6"/>
    <w:rsid w:val="00C002DC"/>
    <w:rsid w:val="00C416B1"/>
    <w:rsid w:val="00C435FA"/>
    <w:rsid w:val="00C56271"/>
    <w:rsid w:val="00C70198"/>
    <w:rsid w:val="00C9278B"/>
    <w:rsid w:val="00CA7C18"/>
    <w:rsid w:val="00CC62CF"/>
    <w:rsid w:val="00CD0BD6"/>
    <w:rsid w:val="00CD7F75"/>
    <w:rsid w:val="00D12A9B"/>
    <w:rsid w:val="00D15E59"/>
    <w:rsid w:val="00D20C7E"/>
    <w:rsid w:val="00D43207"/>
    <w:rsid w:val="00D53F09"/>
    <w:rsid w:val="00D56DFF"/>
    <w:rsid w:val="00D61CC5"/>
    <w:rsid w:val="00D62421"/>
    <w:rsid w:val="00D82E20"/>
    <w:rsid w:val="00D84D0C"/>
    <w:rsid w:val="00DB1F02"/>
    <w:rsid w:val="00DB4F3D"/>
    <w:rsid w:val="00DB6713"/>
    <w:rsid w:val="00DC2084"/>
    <w:rsid w:val="00DF0F08"/>
    <w:rsid w:val="00DF1F7A"/>
    <w:rsid w:val="00E00738"/>
    <w:rsid w:val="00E02DE7"/>
    <w:rsid w:val="00E05A52"/>
    <w:rsid w:val="00E2025C"/>
    <w:rsid w:val="00E234FF"/>
    <w:rsid w:val="00E253C6"/>
    <w:rsid w:val="00E3494F"/>
    <w:rsid w:val="00E51159"/>
    <w:rsid w:val="00E621FF"/>
    <w:rsid w:val="00E66E89"/>
    <w:rsid w:val="00E77337"/>
    <w:rsid w:val="00E77D83"/>
    <w:rsid w:val="00E96D58"/>
    <w:rsid w:val="00EA1F0D"/>
    <w:rsid w:val="00EB502F"/>
    <w:rsid w:val="00EC6FCF"/>
    <w:rsid w:val="00ED7E53"/>
    <w:rsid w:val="00EE47AB"/>
    <w:rsid w:val="00EF717C"/>
    <w:rsid w:val="00EF71B4"/>
    <w:rsid w:val="00F11D6C"/>
    <w:rsid w:val="00F21C6A"/>
    <w:rsid w:val="00F34812"/>
    <w:rsid w:val="00F422A9"/>
    <w:rsid w:val="00F44367"/>
    <w:rsid w:val="00F60009"/>
    <w:rsid w:val="00F6331D"/>
    <w:rsid w:val="00F86397"/>
    <w:rsid w:val="00F93F51"/>
    <w:rsid w:val="00FB183F"/>
    <w:rsid w:val="00FB5F6E"/>
    <w:rsid w:val="00FB7CC1"/>
    <w:rsid w:val="00FC27A7"/>
    <w:rsid w:val="00FC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886C0"/>
  <w15:chartTrackingRefBased/>
  <w15:docId w15:val="{5459DBCF-9676-4B15-8195-774BA4D8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6F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422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422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0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046E"/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iPriority w:val="99"/>
    <w:rsid w:val="0060495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uiPriority w:val="99"/>
    <w:rsid w:val="00604951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43B75-E9F8-4391-B735-A58BF8125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6</Pages>
  <Words>1831</Words>
  <Characters>10437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Бонченкова Кристина Игоревна</dc:creator>
  <cp:keywords/>
  <dc:description/>
  <cp:lastModifiedBy>Баранова Наталья Геннадьевна</cp:lastModifiedBy>
  <cp:revision>335</cp:revision>
  <cp:lastPrinted>2021-01-14T14:31:00Z</cp:lastPrinted>
  <dcterms:created xsi:type="dcterms:W3CDTF">2021-01-13T14:00:00Z</dcterms:created>
  <dcterms:modified xsi:type="dcterms:W3CDTF">2021-01-27T07:49:00Z</dcterms:modified>
</cp:coreProperties>
</file>