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EAD" w:rsidRPr="00BE5EAD" w:rsidRDefault="00EC6FCF" w:rsidP="00BE5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E5EAD">
        <w:rPr>
          <w:rFonts w:ascii="Times New Roman" w:hAnsi="Times New Roman" w:cs="Times New Roman"/>
          <w:sz w:val="24"/>
          <w:szCs w:val="24"/>
        </w:rPr>
        <w:t xml:space="preserve">к Перечню документов, </w:t>
      </w:r>
      <w:r w:rsidR="00BE5EAD" w:rsidRPr="00BE5EAD">
        <w:rPr>
          <w:rFonts w:ascii="Times New Roman" w:hAnsi="Times New Roman" w:cs="Times New Roman"/>
          <w:sz w:val="24"/>
          <w:szCs w:val="24"/>
        </w:rPr>
        <w:t xml:space="preserve">предоставляемых </w:t>
      </w:r>
    </w:p>
    <w:p w:rsidR="000C0BA4" w:rsidRPr="00EC6FCF" w:rsidRDefault="00BE5EAD" w:rsidP="00BE5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5EAD">
        <w:rPr>
          <w:rFonts w:ascii="Times New Roman" w:hAnsi="Times New Roman" w:cs="Times New Roman"/>
          <w:sz w:val="24"/>
          <w:szCs w:val="24"/>
        </w:rPr>
        <w:t>в Комитет по энергетике и инженерному обеспечению</w:t>
      </w:r>
    </w:p>
    <w:p w:rsidR="00D321E0" w:rsidRPr="00D321E0" w:rsidRDefault="00BE5EAD" w:rsidP="00D321E0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D321E0">
        <w:rPr>
          <w:rFonts w:ascii="Times New Roman" w:hAnsi="Times New Roman" w:cs="Times New Roman"/>
          <w:sz w:val="24"/>
          <w:szCs w:val="24"/>
        </w:rPr>
        <w:t xml:space="preserve"> </w:t>
      </w:r>
      <w:r w:rsidR="00D321E0" w:rsidRPr="00D321E0">
        <w:rPr>
          <w:rFonts w:ascii="Times New Roman" w:hAnsi="Times New Roman" w:cs="Times New Roman"/>
          <w:bCs/>
          <w:sz w:val="24"/>
          <w:szCs w:val="24"/>
        </w:rPr>
        <w:t xml:space="preserve">предоставления в 2021 году субсидии из бюджета Санкт-Петербурга </w:t>
      </w:r>
    </w:p>
    <w:p w:rsidR="00EC6FCF" w:rsidRDefault="00D321E0" w:rsidP="00D321E0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321E0">
        <w:rPr>
          <w:rFonts w:ascii="Times New Roman" w:hAnsi="Times New Roman" w:cs="Times New Roman"/>
          <w:bCs/>
          <w:sz w:val="24"/>
          <w:szCs w:val="24"/>
        </w:rPr>
        <w:t xml:space="preserve">на реализацию долгосрочной целевой программы Санкт-Петербурга «Строительство, реконструкция и техническое перевооружение объектов теплоснабжения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321E0">
        <w:rPr>
          <w:rFonts w:ascii="Times New Roman" w:hAnsi="Times New Roman" w:cs="Times New Roman"/>
          <w:bCs/>
          <w:sz w:val="24"/>
          <w:szCs w:val="24"/>
        </w:rPr>
        <w:t>в Адмиралтейском и Центральном районах Санкт-Пете</w:t>
      </w:r>
      <w:r>
        <w:rPr>
          <w:rFonts w:ascii="Times New Roman" w:hAnsi="Times New Roman" w:cs="Times New Roman"/>
          <w:bCs/>
          <w:sz w:val="24"/>
          <w:szCs w:val="24"/>
        </w:rPr>
        <w:t xml:space="preserve">рбурга </w:t>
      </w:r>
      <w:r w:rsidRPr="00D321E0">
        <w:rPr>
          <w:rFonts w:ascii="Times New Roman" w:hAnsi="Times New Roman" w:cs="Times New Roman"/>
          <w:bCs/>
          <w:sz w:val="24"/>
          <w:szCs w:val="24"/>
        </w:rPr>
        <w:t>на период до 2025 года»</w:t>
      </w:r>
    </w:p>
    <w:p w:rsidR="00EC6FCF" w:rsidRPr="00EC6FCF" w:rsidRDefault="00EC6FCF" w:rsidP="00EC6FC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5148" w:type="dxa"/>
        <w:tblLook w:val="01E0" w:firstRow="1" w:lastRow="1" w:firstColumn="1" w:lastColumn="1" w:noHBand="0" w:noVBand="0"/>
      </w:tblPr>
      <w:tblGrid>
        <w:gridCol w:w="4140"/>
      </w:tblGrid>
      <w:tr w:rsidR="00EC6FCF" w:rsidRPr="00EC6FCF" w:rsidTr="000563E5">
        <w:tc>
          <w:tcPr>
            <w:tcW w:w="4140" w:type="dxa"/>
          </w:tcPr>
          <w:p w:rsidR="00EC6FCF" w:rsidRPr="00EC6FCF" w:rsidRDefault="00EC6FCF" w:rsidP="00EC6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Комитет по энергетике </w:t>
            </w:r>
            <w:r w:rsidRPr="00EC6FC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EC6FCF" w:rsidRDefault="00EC6FCF" w:rsidP="00EC6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1E0" w:rsidRPr="00D321E0" w:rsidRDefault="00D321E0" w:rsidP="00D32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321E0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321E0" w:rsidRPr="00D321E0" w:rsidRDefault="00D321E0" w:rsidP="00D32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1E0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Pr="00D321E0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Pr="00D321E0">
        <w:rPr>
          <w:rFonts w:ascii="Times New Roman" w:hAnsi="Times New Roman" w:cs="Times New Roman"/>
          <w:b/>
          <w:sz w:val="24"/>
          <w:szCs w:val="24"/>
        </w:rPr>
        <w:t>_________. 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D321E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321E0" w:rsidRPr="00D321E0" w:rsidRDefault="00D321E0" w:rsidP="00D32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1E0">
        <w:rPr>
          <w:rFonts w:ascii="Times New Roman" w:hAnsi="Times New Roman" w:cs="Times New Roman"/>
          <w:b/>
          <w:sz w:val="24"/>
          <w:szCs w:val="24"/>
        </w:rPr>
        <w:t xml:space="preserve">на предоставление субсидии </w:t>
      </w:r>
      <w:r w:rsidRPr="00D321E0">
        <w:rPr>
          <w:rFonts w:ascii="Times New Roman" w:hAnsi="Times New Roman" w:cs="Times New Roman"/>
          <w:b/>
          <w:bCs/>
          <w:sz w:val="24"/>
          <w:szCs w:val="24"/>
        </w:rPr>
        <w:t xml:space="preserve">из бюджета Санкт-Петербурга на реализацию долгосрочной целевой программы Санкт-Петербурга «Строительство, реконструкция и техническое перевооружение объектов теплоснабжения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21E0">
        <w:rPr>
          <w:rFonts w:ascii="Times New Roman" w:hAnsi="Times New Roman" w:cs="Times New Roman"/>
          <w:b/>
          <w:bCs/>
          <w:sz w:val="24"/>
          <w:szCs w:val="24"/>
        </w:rPr>
        <w:t xml:space="preserve">в Адмиралтейском и Центральном районах Санкт-Петербурга </w:t>
      </w:r>
      <w:r w:rsidR="00FC566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21E0">
        <w:rPr>
          <w:rFonts w:ascii="Times New Roman" w:hAnsi="Times New Roman" w:cs="Times New Roman"/>
          <w:b/>
          <w:bCs/>
          <w:sz w:val="24"/>
          <w:szCs w:val="24"/>
        </w:rPr>
        <w:t xml:space="preserve">на период </w:t>
      </w:r>
      <w:r w:rsidRPr="00D321E0">
        <w:rPr>
          <w:rFonts w:ascii="Times New Roman" w:hAnsi="Times New Roman" w:cs="Times New Roman"/>
          <w:b/>
          <w:sz w:val="24"/>
          <w:szCs w:val="24"/>
        </w:rPr>
        <w:t>до 2025 года»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4741"/>
        <w:gridCol w:w="4216"/>
      </w:tblGrid>
      <w:tr w:rsidR="00D321E0" w:rsidRPr="00D321E0" w:rsidTr="00336DE5">
        <w:trPr>
          <w:trHeight w:val="1076"/>
        </w:trPr>
        <w:tc>
          <w:tcPr>
            <w:tcW w:w="388" w:type="dxa"/>
            <w:vAlign w:val="center"/>
          </w:tcPr>
          <w:p w:rsidR="00D321E0" w:rsidRPr="00FC5669" w:rsidRDefault="00D321E0" w:rsidP="00336D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D321E0" w:rsidRPr="00FC5669" w:rsidRDefault="00D321E0" w:rsidP="00336D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669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0" w:type="auto"/>
            <w:vAlign w:val="center"/>
          </w:tcPr>
          <w:p w:rsidR="00D321E0" w:rsidRPr="00FC5669" w:rsidRDefault="00D321E0" w:rsidP="00336D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66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FC5669">
              <w:rPr>
                <w:rFonts w:ascii="Times New Roman" w:hAnsi="Times New Roman" w:cs="Times New Roman"/>
                <w:sz w:val="24"/>
                <w:szCs w:val="24"/>
              </w:rPr>
              <w:t>Петербургтеплоэнерго</w:t>
            </w:r>
            <w:proofErr w:type="spellEnd"/>
            <w:r w:rsidRPr="00FC56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21E0" w:rsidRPr="00D321E0" w:rsidTr="00336DE5">
        <w:trPr>
          <w:trHeight w:val="541"/>
        </w:trPr>
        <w:tc>
          <w:tcPr>
            <w:tcW w:w="388" w:type="dxa"/>
            <w:vAlign w:val="center"/>
          </w:tcPr>
          <w:p w:rsidR="00D321E0" w:rsidRPr="00FC5669" w:rsidRDefault="00D321E0" w:rsidP="00336D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6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D321E0" w:rsidRPr="00FC5669" w:rsidRDefault="00D321E0" w:rsidP="00336D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669">
              <w:rPr>
                <w:rFonts w:ascii="Times New Roman" w:hAnsi="Times New Roman" w:cs="Times New Roman"/>
                <w:sz w:val="24"/>
                <w:szCs w:val="24"/>
              </w:rPr>
              <w:t>Юридический и почтовый адреса, фамилия, имя, отчество руководителя получателя субсидии</w:t>
            </w:r>
          </w:p>
        </w:tc>
        <w:tc>
          <w:tcPr>
            <w:tcW w:w="0" w:type="auto"/>
            <w:vAlign w:val="center"/>
          </w:tcPr>
          <w:p w:rsidR="00D321E0" w:rsidRPr="00FC5669" w:rsidRDefault="00D321E0" w:rsidP="00336D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1E0" w:rsidRPr="00D321E0" w:rsidTr="00336DE5">
        <w:trPr>
          <w:trHeight w:val="779"/>
        </w:trPr>
        <w:tc>
          <w:tcPr>
            <w:tcW w:w="388" w:type="dxa"/>
            <w:vAlign w:val="center"/>
          </w:tcPr>
          <w:p w:rsidR="00D321E0" w:rsidRPr="00FC5669" w:rsidRDefault="00D321E0" w:rsidP="00336D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6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D321E0" w:rsidRPr="00FC5669" w:rsidRDefault="00D321E0" w:rsidP="00336D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66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субсидии и код целевой статьи </w:t>
            </w:r>
          </w:p>
        </w:tc>
        <w:tc>
          <w:tcPr>
            <w:tcW w:w="0" w:type="auto"/>
            <w:vAlign w:val="center"/>
          </w:tcPr>
          <w:p w:rsidR="00D321E0" w:rsidRPr="00FC5669" w:rsidRDefault="00D321E0" w:rsidP="00336D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1E0" w:rsidRPr="00D321E0" w:rsidTr="00336DE5">
        <w:trPr>
          <w:trHeight w:val="303"/>
        </w:trPr>
        <w:tc>
          <w:tcPr>
            <w:tcW w:w="388" w:type="dxa"/>
            <w:vAlign w:val="center"/>
          </w:tcPr>
          <w:p w:rsidR="00D321E0" w:rsidRPr="00FC5669" w:rsidRDefault="00D321E0" w:rsidP="00336D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6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D321E0" w:rsidRPr="00FC5669" w:rsidRDefault="00D321E0" w:rsidP="00336D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669">
              <w:rPr>
                <w:rFonts w:ascii="Times New Roman" w:hAnsi="Times New Roman" w:cs="Times New Roman"/>
                <w:sz w:val="24"/>
                <w:szCs w:val="24"/>
              </w:rPr>
              <w:t xml:space="preserve">Объем выполненных и профинансированных работ </w:t>
            </w:r>
            <w:r w:rsidRPr="00FC5669">
              <w:rPr>
                <w:rFonts w:ascii="Times New Roman" w:hAnsi="Times New Roman" w:cs="Times New Roman"/>
                <w:sz w:val="24"/>
                <w:szCs w:val="24"/>
              </w:rPr>
              <w:br/>
              <w:t>за ___________(период)</w:t>
            </w:r>
          </w:p>
        </w:tc>
        <w:tc>
          <w:tcPr>
            <w:tcW w:w="0" w:type="auto"/>
            <w:vAlign w:val="center"/>
          </w:tcPr>
          <w:p w:rsidR="00D321E0" w:rsidRPr="00FC5669" w:rsidRDefault="00D321E0" w:rsidP="00336D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1E0" w:rsidRPr="00D321E0" w:rsidTr="00336DE5">
        <w:trPr>
          <w:trHeight w:val="851"/>
        </w:trPr>
        <w:tc>
          <w:tcPr>
            <w:tcW w:w="388" w:type="dxa"/>
            <w:vAlign w:val="center"/>
          </w:tcPr>
          <w:p w:rsidR="00D321E0" w:rsidRPr="00FC5669" w:rsidRDefault="00D321E0" w:rsidP="00336D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D321E0" w:rsidRPr="00FC5669" w:rsidRDefault="00D321E0" w:rsidP="00336D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669">
              <w:rPr>
                <w:rFonts w:ascii="Times New Roman" w:hAnsi="Times New Roman" w:cs="Times New Roman"/>
                <w:sz w:val="24"/>
                <w:szCs w:val="24"/>
              </w:rPr>
              <w:t>Размер субсидии (тыс. руб.)</w:t>
            </w:r>
          </w:p>
        </w:tc>
        <w:tc>
          <w:tcPr>
            <w:tcW w:w="0" w:type="auto"/>
            <w:vAlign w:val="center"/>
          </w:tcPr>
          <w:p w:rsidR="00D321E0" w:rsidRPr="00FC5669" w:rsidRDefault="00D321E0" w:rsidP="00336D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1E0" w:rsidRDefault="00D321E0" w:rsidP="00EC6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DE5" w:rsidRPr="00EC6FCF" w:rsidRDefault="00336DE5" w:rsidP="00336DE5">
      <w:pPr>
        <w:rPr>
          <w:rFonts w:ascii="Times New Roman" w:hAnsi="Times New Roman" w:cs="Times New Roman"/>
          <w:b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>Уполномоченное лицо</w:t>
      </w:r>
      <w:r w:rsidRPr="00EC6FCF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336DE5" w:rsidRPr="00EC6FCF" w:rsidRDefault="00336DE5" w:rsidP="00336DE5">
      <w:pPr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EC6FC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C6FCF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(расшифровка подписи)</w:t>
      </w:r>
    </w:p>
    <w:p w:rsidR="00FC5669" w:rsidRDefault="00FC5669" w:rsidP="00FC566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C5669">
        <w:rPr>
          <w:rFonts w:ascii="Times New Roman" w:hAnsi="Times New Roman" w:cs="Times New Roman"/>
          <w:sz w:val="24"/>
          <w:szCs w:val="24"/>
        </w:rPr>
        <w:t>Приложение:</w:t>
      </w:r>
    </w:p>
    <w:p w:rsidR="00EC6FCF" w:rsidRDefault="00FC566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C5669">
        <w:rPr>
          <w:rFonts w:ascii="Times New Roman" w:hAnsi="Times New Roman" w:cs="Times New Roman"/>
          <w:sz w:val="24"/>
          <w:szCs w:val="24"/>
        </w:rPr>
        <w:t>Документы в соответствии с Перечнем документов, представляемых в Комитет</w:t>
      </w:r>
      <w:r w:rsidR="00651573">
        <w:rPr>
          <w:rFonts w:ascii="Times New Roman" w:hAnsi="Times New Roman" w:cs="Times New Roman"/>
          <w:sz w:val="24"/>
          <w:szCs w:val="24"/>
        </w:rPr>
        <w:t xml:space="preserve"> </w:t>
      </w:r>
      <w:r w:rsidR="00BE5EAD">
        <w:rPr>
          <w:rFonts w:ascii="Times New Roman" w:hAnsi="Times New Roman" w:cs="Times New Roman"/>
          <w:sz w:val="24"/>
          <w:szCs w:val="24"/>
        </w:rPr>
        <w:br/>
      </w:r>
      <w:r w:rsidRPr="00FC5669">
        <w:rPr>
          <w:rFonts w:ascii="Times New Roman" w:hAnsi="Times New Roman" w:cs="Times New Roman"/>
          <w:sz w:val="24"/>
          <w:szCs w:val="24"/>
        </w:rPr>
        <w:t>по энергетике и инженерному обеспечению для предоставления субсидии</w:t>
      </w:r>
      <w:r w:rsidR="00BE5EAD">
        <w:rPr>
          <w:rFonts w:ascii="Times New Roman" w:hAnsi="Times New Roman" w:cs="Times New Roman"/>
          <w:sz w:val="24"/>
          <w:szCs w:val="24"/>
        </w:rPr>
        <w:t xml:space="preserve"> </w:t>
      </w:r>
      <w:r w:rsidRPr="00FC5669">
        <w:rPr>
          <w:rFonts w:ascii="Times New Roman" w:hAnsi="Times New Roman" w:cs="Times New Roman"/>
          <w:bCs/>
          <w:sz w:val="24"/>
          <w:szCs w:val="24"/>
        </w:rPr>
        <w:t xml:space="preserve">из бюджета Санкт-Петербурга на реализацию долгосрочной целевой программы Санкт-Петербурга «Строительство, реконструкция и техническое перевооружение объектов теплоснабжения в Адмиралтейском и Центральном районах Санкт-Петербурга на период </w:t>
      </w:r>
      <w:r w:rsidRPr="00FC5669">
        <w:rPr>
          <w:rFonts w:ascii="Times New Roman" w:hAnsi="Times New Roman" w:cs="Times New Roman"/>
          <w:sz w:val="24"/>
          <w:szCs w:val="24"/>
        </w:rPr>
        <w:t>до 2</w:t>
      </w:r>
      <w:r w:rsidR="00BE5EAD">
        <w:rPr>
          <w:rFonts w:ascii="Times New Roman" w:hAnsi="Times New Roman" w:cs="Times New Roman"/>
          <w:sz w:val="24"/>
          <w:szCs w:val="24"/>
        </w:rPr>
        <w:t>025 года», согласно приложению 1</w:t>
      </w:r>
      <w:r w:rsidRPr="00FC56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настоящему</w:t>
      </w:r>
      <w:r w:rsidR="00EC6FCF" w:rsidRPr="00EC6FCF">
        <w:rPr>
          <w:rFonts w:ascii="Times New Roman" w:hAnsi="Times New Roman" w:cs="Times New Roman"/>
          <w:sz w:val="24"/>
          <w:szCs w:val="24"/>
        </w:rPr>
        <w:t xml:space="preserve"> </w:t>
      </w:r>
      <w:r w:rsidR="00BE5EAD">
        <w:rPr>
          <w:rFonts w:ascii="Times New Roman" w:hAnsi="Times New Roman" w:cs="Times New Roman"/>
          <w:sz w:val="24"/>
          <w:szCs w:val="24"/>
        </w:rPr>
        <w:t>П</w:t>
      </w:r>
      <w:r w:rsidR="00EC6FCF">
        <w:rPr>
          <w:rFonts w:ascii="Times New Roman" w:hAnsi="Times New Roman" w:cs="Times New Roman"/>
          <w:sz w:val="24"/>
          <w:szCs w:val="24"/>
        </w:rPr>
        <w:t>орядку</w:t>
      </w:r>
      <w:r w:rsidR="00EC6FCF" w:rsidRPr="00EC6FCF">
        <w:rPr>
          <w:rFonts w:ascii="Times New Roman" w:hAnsi="Times New Roman" w:cs="Times New Roman"/>
          <w:sz w:val="24"/>
          <w:szCs w:val="24"/>
        </w:rPr>
        <w:t>.</w:t>
      </w:r>
    </w:p>
    <w:sectPr w:rsidR="00EC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17300"/>
    <w:multiLevelType w:val="multilevel"/>
    <w:tmpl w:val="3A1A6A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E6E4D87"/>
    <w:multiLevelType w:val="multilevel"/>
    <w:tmpl w:val="82DC8FCE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2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">
    <w:nsid w:val="487205CA"/>
    <w:multiLevelType w:val="hybridMultilevel"/>
    <w:tmpl w:val="FC48018C"/>
    <w:lvl w:ilvl="0" w:tplc="CC42B9EC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C0BA4"/>
    <w:rsid w:val="00123605"/>
    <w:rsid w:val="001E1DA7"/>
    <w:rsid w:val="00246326"/>
    <w:rsid w:val="00336DE5"/>
    <w:rsid w:val="00651573"/>
    <w:rsid w:val="00852BFD"/>
    <w:rsid w:val="00937B27"/>
    <w:rsid w:val="00A267C7"/>
    <w:rsid w:val="00AC66AD"/>
    <w:rsid w:val="00BE5EAD"/>
    <w:rsid w:val="00C70C9C"/>
    <w:rsid w:val="00D321E0"/>
    <w:rsid w:val="00DB6713"/>
    <w:rsid w:val="00EC6FCF"/>
    <w:rsid w:val="00F422A9"/>
    <w:rsid w:val="00FC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61A96-16CB-4224-8324-8D785284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Бреусов Дмитрий Антонович</cp:lastModifiedBy>
  <cp:revision>10</cp:revision>
  <dcterms:created xsi:type="dcterms:W3CDTF">2020-12-17T13:41:00Z</dcterms:created>
  <dcterms:modified xsi:type="dcterms:W3CDTF">2021-01-22T09:53:00Z</dcterms:modified>
</cp:coreProperties>
</file>