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1A7" w:rsidRPr="00572697" w:rsidRDefault="002B41A7" w:rsidP="005479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72697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547919" w:rsidRDefault="002B41A7" w:rsidP="005479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697">
        <w:rPr>
          <w:rFonts w:ascii="Times New Roman" w:hAnsi="Times New Roman" w:cs="Times New Roman"/>
          <w:b/>
          <w:sz w:val="24"/>
          <w:szCs w:val="24"/>
        </w:rPr>
        <w:t>о</w:t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 xml:space="preserve"> результатах рассмотрения обращений граждан, организаций </w:t>
      </w:r>
      <w:r w:rsidRPr="00572697">
        <w:rPr>
          <w:rFonts w:ascii="Times New Roman" w:hAnsi="Times New Roman" w:cs="Times New Roman"/>
          <w:b/>
          <w:sz w:val="24"/>
          <w:szCs w:val="24"/>
        </w:rPr>
        <w:br/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>и общественных объединений в Комитете по культуре Санкт-Петербурга</w:t>
      </w:r>
      <w:r w:rsidRPr="00572697">
        <w:rPr>
          <w:rFonts w:ascii="Times New Roman" w:hAnsi="Times New Roman" w:cs="Times New Roman"/>
          <w:b/>
          <w:sz w:val="24"/>
          <w:szCs w:val="24"/>
        </w:rPr>
        <w:br/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E2024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7464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ED196A" w:rsidRPr="005726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>квартале 20</w:t>
      </w:r>
      <w:r w:rsidR="001E6288">
        <w:rPr>
          <w:rFonts w:ascii="Times New Roman" w:hAnsi="Times New Roman" w:cs="Times New Roman"/>
          <w:b/>
          <w:sz w:val="24"/>
          <w:szCs w:val="24"/>
        </w:rPr>
        <w:t>20</w:t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72697" w:rsidRPr="00DC46FE" w:rsidRDefault="00E176B5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 xml:space="preserve">В </w:t>
      </w:r>
      <w:r w:rsidR="00E2024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7464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BF3C79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>квартале 20</w:t>
      </w:r>
      <w:r w:rsidR="001E6288" w:rsidRPr="00DC46FE">
        <w:rPr>
          <w:rFonts w:ascii="Times New Roman" w:hAnsi="Times New Roman" w:cs="Times New Roman"/>
          <w:sz w:val="24"/>
          <w:szCs w:val="24"/>
        </w:rPr>
        <w:t>20</w:t>
      </w:r>
      <w:r w:rsidRPr="00DC46FE">
        <w:rPr>
          <w:rFonts w:ascii="Times New Roman" w:hAnsi="Times New Roman" w:cs="Times New Roman"/>
          <w:sz w:val="24"/>
          <w:szCs w:val="24"/>
        </w:rPr>
        <w:t xml:space="preserve"> года в Комитет по культур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е Санкт-Петербурга </w:t>
      </w:r>
      <w:r w:rsidR="00625F7F"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поступило </w:t>
      </w:r>
      <w:r w:rsidR="00EF2DCE">
        <w:rPr>
          <w:rFonts w:ascii="Times New Roman" w:hAnsi="Times New Roman" w:cs="Times New Roman"/>
          <w:sz w:val="24"/>
          <w:szCs w:val="24"/>
        </w:rPr>
        <w:t>467</w:t>
      </w:r>
      <w:r w:rsidR="00F42F82">
        <w:rPr>
          <w:rFonts w:ascii="Times New Roman" w:hAnsi="Times New Roman" w:cs="Times New Roman"/>
          <w:sz w:val="24"/>
          <w:szCs w:val="24"/>
        </w:rPr>
        <w:t> </w:t>
      </w:r>
      <w:r w:rsidR="00274ACC" w:rsidRPr="00DC46FE">
        <w:rPr>
          <w:rFonts w:ascii="Times New Roman" w:hAnsi="Times New Roman" w:cs="Times New Roman"/>
          <w:sz w:val="24"/>
          <w:szCs w:val="24"/>
        </w:rPr>
        <w:t>обращений</w:t>
      </w:r>
      <w:r w:rsidRPr="00DC46FE">
        <w:rPr>
          <w:rFonts w:ascii="Times New Roman" w:hAnsi="Times New Roman" w:cs="Times New Roman"/>
          <w:sz w:val="24"/>
          <w:szCs w:val="24"/>
        </w:rPr>
        <w:t xml:space="preserve"> граждан, </w:t>
      </w:r>
      <w:r w:rsidR="006B7644">
        <w:rPr>
          <w:rFonts w:ascii="Times New Roman" w:hAnsi="Times New Roman" w:cs="Times New Roman"/>
          <w:sz w:val="24"/>
          <w:szCs w:val="24"/>
        </w:rPr>
        <w:t>2</w:t>
      </w:r>
      <w:r w:rsidR="00BC6916" w:rsidRPr="00DC46FE">
        <w:rPr>
          <w:rFonts w:ascii="Times New Roman" w:hAnsi="Times New Roman" w:cs="Times New Roman"/>
          <w:sz w:val="24"/>
          <w:szCs w:val="24"/>
        </w:rPr>
        <w:t>,</w:t>
      </w:r>
      <w:r w:rsidR="00EF2DCE">
        <w:rPr>
          <w:rFonts w:ascii="Times New Roman" w:hAnsi="Times New Roman" w:cs="Times New Roman"/>
          <w:sz w:val="24"/>
          <w:szCs w:val="24"/>
        </w:rPr>
        <w:t>1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% </w:t>
      </w:r>
      <w:r w:rsidRPr="00DC46FE">
        <w:rPr>
          <w:rFonts w:ascii="Times New Roman" w:hAnsi="Times New Roman" w:cs="Times New Roman"/>
          <w:sz w:val="24"/>
          <w:szCs w:val="24"/>
        </w:rPr>
        <w:t>из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 указанного числа</w:t>
      </w:r>
      <w:r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F433B9" w:rsidRPr="00DC46FE">
        <w:rPr>
          <w:rFonts w:ascii="Times New Roman" w:hAnsi="Times New Roman" w:cs="Times New Roman"/>
          <w:sz w:val="24"/>
          <w:szCs w:val="24"/>
        </w:rPr>
        <w:t>обращений – повторные. Всего за</w:t>
      </w:r>
      <w:r w:rsidR="00F42F82">
        <w:rPr>
          <w:rFonts w:ascii="Times New Roman" w:hAnsi="Times New Roman" w:cs="Times New Roman"/>
          <w:sz w:val="24"/>
          <w:szCs w:val="24"/>
        </w:rPr>
        <w:t> 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отчетный период взято на контроль </w:t>
      </w:r>
      <w:r w:rsidR="00EF2DCE">
        <w:rPr>
          <w:rFonts w:ascii="Times New Roman" w:hAnsi="Times New Roman" w:cs="Times New Roman"/>
          <w:sz w:val="24"/>
          <w:szCs w:val="24"/>
        </w:rPr>
        <w:t>64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367966">
        <w:rPr>
          <w:rFonts w:ascii="Times New Roman" w:hAnsi="Times New Roman" w:cs="Times New Roman"/>
          <w:sz w:val="24"/>
          <w:szCs w:val="24"/>
        </w:rPr>
        <w:t>я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, что составило </w:t>
      </w:r>
      <w:r w:rsidR="00E2024F">
        <w:rPr>
          <w:rFonts w:ascii="Times New Roman" w:hAnsi="Times New Roman" w:cs="Times New Roman"/>
          <w:sz w:val="24"/>
          <w:szCs w:val="24"/>
        </w:rPr>
        <w:t>1</w:t>
      </w:r>
      <w:r w:rsidR="006B7644">
        <w:rPr>
          <w:rFonts w:ascii="Times New Roman" w:hAnsi="Times New Roman" w:cs="Times New Roman"/>
          <w:sz w:val="24"/>
          <w:szCs w:val="24"/>
        </w:rPr>
        <w:t>3</w:t>
      </w:r>
      <w:r w:rsidR="00E2024F">
        <w:rPr>
          <w:rFonts w:ascii="Times New Roman" w:hAnsi="Times New Roman" w:cs="Times New Roman"/>
          <w:sz w:val="24"/>
          <w:szCs w:val="24"/>
        </w:rPr>
        <w:t>,</w:t>
      </w:r>
      <w:r w:rsidR="00EF2DCE">
        <w:rPr>
          <w:rFonts w:ascii="Times New Roman" w:hAnsi="Times New Roman" w:cs="Times New Roman"/>
          <w:sz w:val="24"/>
          <w:szCs w:val="24"/>
        </w:rPr>
        <w:t>7</w:t>
      </w:r>
      <w:r w:rsidR="00F433B9" w:rsidRPr="00DC46FE">
        <w:rPr>
          <w:rFonts w:ascii="Times New Roman" w:hAnsi="Times New Roman" w:cs="Times New Roman"/>
          <w:sz w:val="24"/>
          <w:szCs w:val="24"/>
        </w:rPr>
        <w:t>% от общего количества поступивших обращений.</w:t>
      </w:r>
      <w:r w:rsidR="00B064E6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DC46FE">
        <w:rPr>
          <w:rFonts w:ascii="Times New Roman" w:hAnsi="Times New Roman" w:cs="Times New Roman"/>
          <w:sz w:val="24"/>
          <w:szCs w:val="24"/>
        </w:rPr>
        <w:t>Непосредственно в Комитет по культуре</w:t>
      </w:r>
      <w:r w:rsid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DC46FE">
        <w:rPr>
          <w:rFonts w:ascii="Times New Roman" w:hAnsi="Times New Roman" w:cs="Times New Roman"/>
          <w:sz w:val="24"/>
          <w:szCs w:val="24"/>
        </w:rPr>
        <w:br/>
      </w:r>
      <w:r w:rsidR="00E00BE1" w:rsidRPr="00DC46FE">
        <w:rPr>
          <w:rFonts w:ascii="Times New Roman" w:hAnsi="Times New Roman" w:cs="Times New Roman"/>
          <w:sz w:val="24"/>
          <w:szCs w:val="24"/>
        </w:rPr>
        <w:t>Санкт-Петербурга обратил</w:t>
      </w:r>
      <w:r w:rsidR="009E64B4" w:rsidRPr="00DC46FE">
        <w:rPr>
          <w:rFonts w:ascii="Times New Roman" w:hAnsi="Times New Roman" w:cs="Times New Roman"/>
          <w:sz w:val="24"/>
          <w:szCs w:val="24"/>
        </w:rPr>
        <w:t>и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сь </w:t>
      </w:r>
      <w:r w:rsidR="00EF2DCE">
        <w:rPr>
          <w:rFonts w:ascii="Times New Roman" w:hAnsi="Times New Roman" w:cs="Times New Roman"/>
          <w:sz w:val="24"/>
          <w:szCs w:val="24"/>
        </w:rPr>
        <w:t>188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DC46FE">
        <w:rPr>
          <w:rFonts w:ascii="Times New Roman" w:hAnsi="Times New Roman" w:cs="Times New Roman"/>
          <w:sz w:val="24"/>
          <w:szCs w:val="24"/>
        </w:rPr>
        <w:t>заявител</w:t>
      </w:r>
      <w:r w:rsidR="00952DC9">
        <w:rPr>
          <w:rFonts w:ascii="Times New Roman" w:hAnsi="Times New Roman" w:cs="Times New Roman"/>
          <w:sz w:val="24"/>
          <w:szCs w:val="24"/>
        </w:rPr>
        <w:t>ей</w:t>
      </w:r>
      <w:r w:rsidR="00ED196A" w:rsidRPr="00DC46FE">
        <w:rPr>
          <w:rFonts w:ascii="Times New Roman" w:hAnsi="Times New Roman" w:cs="Times New Roman"/>
          <w:sz w:val="24"/>
          <w:szCs w:val="24"/>
        </w:rPr>
        <w:t>,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EF2DCE">
        <w:rPr>
          <w:rFonts w:ascii="Times New Roman" w:hAnsi="Times New Roman" w:cs="Times New Roman"/>
          <w:sz w:val="24"/>
          <w:szCs w:val="24"/>
        </w:rPr>
        <w:t>279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90074E">
        <w:rPr>
          <w:rFonts w:ascii="Times New Roman" w:hAnsi="Times New Roman" w:cs="Times New Roman"/>
          <w:sz w:val="24"/>
          <w:szCs w:val="24"/>
        </w:rPr>
        <w:t>й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и заявлени</w:t>
      </w:r>
      <w:r w:rsidR="0090074E">
        <w:rPr>
          <w:rFonts w:ascii="Times New Roman" w:hAnsi="Times New Roman" w:cs="Times New Roman"/>
          <w:sz w:val="24"/>
          <w:szCs w:val="24"/>
        </w:rPr>
        <w:t>й</w:t>
      </w:r>
      <w:r w:rsidR="00952DC9">
        <w:rPr>
          <w:rFonts w:ascii="Times New Roman" w:hAnsi="Times New Roman" w:cs="Times New Roman"/>
          <w:sz w:val="24"/>
          <w:szCs w:val="24"/>
        </w:rPr>
        <w:t xml:space="preserve"> 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граждан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перенаправлены 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из </w:t>
      </w:r>
      <w:r w:rsidR="00382931" w:rsidRPr="00DC46FE">
        <w:rPr>
          <w:rFonts w:ascii="Times New Roman" w:hAnsi="Times New Roman" w:cs="Times New Roman"/>
          <w:sz w:val="24"/>
          <w:szCs w:val="24"/>
        </w:rPr>
        <w:t>иных источников</w:t>
      </w:r>
      <w:r w:rsidR="00E2024F">
        <w:rPr>
          <w:rFonts w:ascii="Times New Roman" w:hAnsi="Times New Roman" w:cs="Times New Roman"/>
          <w:sz w:val="24"/>
          <w:szCs w:val="24"/>
        </w:rPr>
        <w:t>, в том числе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: 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из Администрации Губернатора Санкт-Петербурга – </w:t>
      </w:r>
      <w:r w:rsidR="00EF2DCE">
        <w:rPr>
          <w:rFonts w:ascii="Times New Roman" w:hAnsi="Times New Roman" w:cs="Times New Roman"/>
          <w:sz w:val="24"/>
          <w:szCs w:val="24"/>
        </w:rPr>
        <w:t>178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1E6288" w:rsidRPr="00DC46FE">
        <w:rPr>
          <w:rFonts w:ascii="Times New Roman" w:hAnsi="Times New Roman" w:cs="Times New Roman"/>
          <w:sz w:val="24"/>
          <w:szCs w:val="24"/>
        </w:rPr>
        <w:t>3</w:t>
      </w:r>
      <w:r w:rsidR="00EF2DCE">
        <w:rPr>
          <w:rFonts w:ascii="Times New Roman" w:hAnsi="Times New Roman" w:cs="Times New Roman"/>
          <w:sz w:val="24"/>
          <w:szCs w:val="24"/>
        </w:rPr>
        <w:t>8</w:t>
      </w:r>
      <w:r w:rsidR="001E6288" w:rsidRPr="00DC46FE">
        <w:rPr>
          <w:rFonts w:ascii="Times New Roman" w:hAnsi="Times New Roman" w:cs="Times New Roman"/>
          <w:sz w:val="24"/>
          <w:szCs w:val="24"/>
        </w:rPr>
        <w:t>,</w:t>
      </w:r>
      <w:r w:rsidR="00EF2DCE">
        <w:rPr>
          <w:rFonts w:ascii="Times New Roman" w:hAnsi="Times New Roman" w:cs="Times New Roman"/>
          <w:sz w:val="24"/>
          <w:szCs w:val="24"/>
        </w:rPr>
        <w:t>1%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), </w:t>
      </w:r>
      <w:r w:rsidR="00E00BE1" w:rsidRPr="00DC46FE">
        <w:rPr>
          <w:rFonts w:ascii="Times New Roman" w:hAnsi="Times New Roman" w:cs="Times New Roman"/>
          <w:sz w:val="24"/>
          <w:szCs w:val="24"/>
        </w:rPr>
        <w:t>исполнительных органов государственной власти</w:t>
      </w:r>
      <w:r w:rsidR="00E2024F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DC46FE">
        <w:rPr>
          <w:rFonts w:ascii="Times New Roman" w:hAnsi="Times New Roman" w:cs="Times New Roman"/>
          <w:sz w:val="24"/>
          <w:szCs w:val="24"/>
        </w:rPr>
        <w:t>-</w:t>
      </w:r>
      <w:r w:rsidR="00E2024F">
        <w:rPr>
          <w:rFonts w:ascii="Times New Roman" w:hAnsi="Times New Roman" w:cs="Times New Roman"/>
          <w:sz w:val="24"/>
          <w:szCs w:val="24"/>
        </w:rPr>
        <w:t xml:space="preserve"> </w:t>
      </w:r>
      <w:r w:rsidR="00EF2DCE">
        <w:rPr>
          <w:rFonts w:ascii="Times New Roman" w:hAnsi="Times New Roman" w:cs="Times New Roman"/>
          <w:sz w:val="24"/>
          <w:szCs w:val="24"/>
        </w:rPr>
        <w:t>71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EF2DCE">
        <w:rPr>
          <w:rFonts w:ascii="Times New Roman" w:hAnsi="Times New Roman" w:cs="Times New Roman"/>
          <w:sz w:val="24"/>
          <w:szCs w:val="24"/>
        </w:rPr>
        <w:t>е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E2024F">
        <w:rPr>
          <w:rFonts w:ascii="Times New Roman" w:hAnsi="Times New Roman" w:cs="Times New Roman"/>
          <w:sz w:val="24"/>
          <w:szCs w:val="24"/>
        </w:rPr>
        <w:t>1</w:t>
      </w:r>
      <w:r w:rsidR="00EF2DCE">
        <w:rPr>
          <w:rFonts w:ascii="Times New Roman" w:hAnsi="Times New Roman" w:cs="Times New Roman"/>
          <w:sz w:val="24"/>
          <w:szCs w:val="24"/>
        </w:rPr>
        <w:t>5</w:t>
      </w:r>
      <w:r w:rsidR="001E6288" w:rsidRPr="00DC46FE">
        <w:rPr>
          <w:rFonts w:ascii="Times New Roman" w:hAnsi="Times New Roman" w:cs="Times New Roman"/>
          <w:sz w:val="24"/>
          <w:szCs w:val="24"/>
        </w:rPr>
        <w:t>,</w:t>
      </w:r>
      <w:r w:rsidR="00EF2DCE">
        <w:rPr>
          <w:rFonts w:ascii="Times New Roman" w:hAnsi="Times New Roman" w:cs="Times New Roman"/>
          <w:sz w:val="24"/>
          <w:szCs w:val="24"/>
        </w:rPr>
        <w:t>2</w:t>
      </w:r>
      <w:r w:rsidR="00382931" w:rsidRPr="00DC46FE">
        <w:rPr>
          <w:rFonts w:ascii="Times New Roman" w:hAnsi="Times New Roman" w:cs="Times New Roman"/>
          <w:sz w:val="24"/>
          <w:szCs w:val="24"/>
        </w:rPr>
        <w:t>%)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, из </w:t>
      </w:r>
      <w:r w:rsidR="00E2024F">
        <w:rPr>
          <w:rFonts w:ascii="Times New Roman" w:hAnsi="Times New Roman" w:cs="Times New Roman"/>
          <w:sz w:val="24"/>
          <w:szCs w:val="24"/>
        </w:rPr>
        <w:t xml:space="preserve">органов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Прокуратуры – </w:t>
      </w:r>
      <w:r w:rsidR="00EF2DCE">
        <w:rPr>
          <w:rFonts w:ascii="Times New Roman" w:hAnsi="Times New Roman" w:cs="Times New Roman"/>
          <w:sz w:val="24"/>
          <w:szCs w:val="24"/>
        </w:rPr>
        <w:t>3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382931" w:rsidRPr="00DC46FE">
        <w:rPr>
          <w:rFonts w:ascii="Times New Roman" w:hAnsi="Times New Roman" w:cs="Times New Roman"/>
          <w:sz w:val="24"/>
          <w:szCs w:val="24"/>
        </w:rPr>
        <w:t>(</w:t>
      </w:r>
      <w:r w:rsidR="00EF2DCE">
        <w:rPr>
          <w:rFonts w:ascii="Times New Roman" w:hAnsi="Times New Roman" w:cs="Times New Roman"/>
          <w:sz w:val="24"/>
          <w:szCs w:val="24"/>
        </w:rPr>
        <w:t>0</w:t>
      </w:r>
      <w:r w:rsidR="00BC6916" w:rsidRPr="00DC46FE">
        <w:rPr>
          <w:rFonts w:ascii="Times New Roman" w:hAnsi="Times New Roman" w:cs="Times New Roman"/>
          <w:sz w:val="24"/>
          <w:szCs w:val="24"/>
        </w:rPr>
        <w:t>,</w:t>
      </w:r>
      <w:r w:rsidR="00EF2DCE">
        <w:rPr>
          <w:rFonts w:ascii="Times New Roman" w:hAnsi="Times New Roman" w:cs="Times New Roman"/>
          <w:sz w:val="24"/>
          <w:szCs w:val="24"/>
        </w:rPr>
        <w:t>6</w:t>
      </w:r>
      <w:r w:rsidR="00382931" w:rsidRPr="00DC46FE">
        <w:rPr>
          <w:rFonts w:ascii="Times New Roman" w:hAnsi="Times New Roman" w:cs="Times New Roman"/>
          <w:sz w:val="24"/>
          <w:szCs w:val="24"/>
        </w:rPr>
        <w:t>%)</w:t>
      </w:r>
      <w:r w:rsidR="00E00BE1" w:rsidRPr="00DC46FE">
        <w:rPr>
          <w:rFonts w:ascii="Times New Roman" w:hAnsi="Times New Roman" w:cs="Times New Roman"/>
          <w:sz w:val="24"/>
          <w:szCs w:val="24"/>
        </w:rPr>
        <w:t>, из</w:t>
      </w:r>
      <w:r w:rsidR="00F42F82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DC46FE">
        <w:rPr>
          <w:rFonts w:ascii="Times New Roman" w:hAnsi="Times New Roman" w:cs="Times New Roman"/>
          <w:sz w:val="24"/>
          <w:szCs w:val="24"/>
        </w:rPr>
        <w:t>Законодательного Собрания Санкт-Петербург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а поступило </w:t>
      </w:r>
      <w:r w:rsidR="00EF2DCE">
        <w:rPr>
          <w:rFonts w:ascii="Times New Roman" w:hAnsi="Times New Roman" w:cs="Times New Roman"/>
          <w:sz w:val="24"/>
          <w:szCs w:val="24"/>
        </w:rPr>
        <w:t>8</w:t>
      </w:r>
      <w:r w:rsidR="00B83FB0" w:rsidRPr="00DC46FE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EF2DCE">
        <w:rPr>
          <w:rFonts w:ascii="Times New Roman" w:hAnsi="Times New Roman" w:cs="Times New Roman"/>
          <w:sz w:val="24"/>
          <w:szCs w:val="24"/>
        </w:rPr>
        <w:t>й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EF2DCE">
        <w:rPr>
          <w:rFonts w:ascii="Times New Roman" w:hAnsi="Times New Roman" w:cs="Times New Roman"/>
          <w:sz w:val="24"/>
          <w:szCs w:val="24"/>
        </w:rPr>
        <w:t>1</w:t>
      </w:r>
      <w:r w:rsidR="001E6288" w:rsidRPr="00DC46FE">
        <w:rPr>
          <w:rFonts w:ascii="Times New Roman" w:hAnsi="Times New Roman" w:cs="Times New Roman"/>
          <w:sz w:val="24"/>
          <w:szCs w:val="24"/>
        </w:rPr>
        <w:t>,</w:t>
      </w:r>
      <w:r w:rsidR="00EF2DCE">
        <w:rPr>
          <w:rFonts w:ascii="Times New Roman" w:hAnsi="Times New Roman" w:cs="Times New Roman"/>
          <w:sz w:val="24"/>
          <w:szCs w:val="24"/>
        </w:rPr>
        <w:t>7</w:t>
      </w:r>
      <w:r w:rsidR="00382931" w:rsidRPr="00DC46FE">
        <w:rPr>
          <w:rFonts w:ascii="Times New Roman" w:hAnsi="Times New Roman" w:cs="Times New Roman"/>
          <w:sz w:val="24"/>
          <w:szCs w:val="24"/>
        </w:rPr>
        <w:t>%)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, из федеральных органов государственной власти для рассмотрения поступило </w:t>
      </w:r>
      <w:r w:rsidR="00EF2DCE">
        <w:rPr>
          <w:rFonts w:ascii="Times New Roman" w:hAnsi="Times New Roman" w:cs="Times New Roman"/>
          <w:sz w:val="24"/>
          <w:szCs w:val="24"/>
        </w:rPr>
        <w:t>7</w:t>
      </w:r>
      <w:r w:rsidR="009E64B4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6D4285" w:rsidRPr="00DC46FE">
        <w:rPr>
          <w:rFonts w:ascii="Times New Roman" w:hAnsi="Times New Roman" w:cs="Times New Roman"/>
          <w:sz w:val="24"/>
          <w:szCs w:val="24"/>
        </w:rPr>
        <w:t>обращени</w:t>
      </w:r>
      <w:r w:rsidR="00EF2DCE">
        <w:rPr>
          <w:rFonts w:ascii="Times New Roman" w:hAnsi="Times New Roman" w:cs="Times New Roman"/>
          <w:sz w:val="24"/>
          <w:szCs w:val="24"/>
        </w:rPr>
        <w:t>й</w:t>
      </w:r>
      <w:r w:rsidR="000C22EB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EF2DCE">
        <w:rPr>
          <w:rFonts w:ascii="Times New Roman" w:hAnsi="Times New Roman" w:cs="Times New Roman"/>
          <w:sz w:val="24"/>
          <w:szCs w:val="24"/>
        </w:rPr>
        <w:t>1</w:t>
      </w:r>
      <w:r w:rsidR="00BC6916" w:rsidRPr="00DC46FE">
        <w:rPr>
          <w:rFonts w:ascii="Times New Roman" w:hAnsi="Times New Roman" w:cs="Times New Roman"/>
          <w:sz w:val="24"/>
          <w:szCs w:val="24"/>
        </w:rPr>
        <w:t>,</w:t>
      </w:r>
      <w:r w:rsidR="00EF2DCE">
        <w:rPr>
          <w:rFonts w:ascii="Times New Roman" w:hAnsi="Times New Roman" w:cs="Times New Roman"/>
          <w:sz w:val="24"/>
          <w:szCs w:val="24"/>
        </w:rPr>
        <w:t>5</w:t>
      </w:r>
      <w:r w:rsidR="000C22EB" w:rsidRPr="00DC46FE">
        <w:rPr>
          <w:rFonts w:ascii="Times New Roman" w:hAnsi="Times New Roman" w:cs="Times New Roman"/>
          <w:sz w:val="24"/>
          <w:szCs w:val="24"/>
        </w:rPr>
        <w:t>%)</w:t>
      </w:r>
      <w:r w:rsidR="006D4285" w:rsidRPr="00DC46FE">
        <w:rPr>
          <w:rFonts w:ascii="Times New Roman" w:hAnsi="Times New Roman" w:cs="Times New Roman"/>
          <w:sz w:val="24"/>
          <w:szCs w:val="24"/>
        </w:rPr>
        <w:t>.</w:t>
      </w:r>
    </w:p>
    <w:p w:rsidR="00E00BE1" w:rsidRPr="00DC46FE" w:rsidRDefault="00BC6916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>З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а отчетный период в Комитет поступило </w:t>
      </w:r>
      <w:r w:rsidR="00EF2DCE">
        <w:rPr>
          <w:rFonts w:ascii="Times New Roman" w:hAnsi="Times New Roman" w:cs="Times New Roman"/>
          <w:sz w:val="24"/>
          <w:szCs w:val="24"/>
        </w:rPr>
        <w:t>335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>обращени</w:t>
      </w:r>
      <w:r w:rsidR="0090074E">
        <w:rPr>
          <w:rFonts w:ascii="Times New Roman" w:hAnsi="Times New Roman" w:cs="Times New Roman"/>
          <w:sz w:val="24"/>
          <w:szCs w:val="24"/>
        </w:rPr>
        <w:t>й</w:t>
      </w:r>
      <w:r w:rsidRPr="00DC46FE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="006D4285" w:rsidRPr="00DC46FE">
        <w:rPr>
          <w:rFonts w:ascii="Times New Roman" w:hAnsi="Times New Roman" w:cs="Times New Roman"/>
          <w:sz w:val="24"/>
          <w:szCs w:val="24"/>
        </w:rPr>
        <w:t>, что</w:t>
      </w:r>
      <w:r w:rsidR="00F42F82">
        <w:rPr>
          <w:rFonts w:ascii="Times New Roman" w:hAnsi="Times New Roman" w:cs="Times New Roman"/>
          <w:sz w:val="24"/>
          <w:szCs w:val="24"/>
        </w:rPr>
        <w:t> 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A359E8">
        <w:rPr>
          <w:rFonts w:ascii="Times New Roman" w:hAnsi="Times New Roman" w:cs="Times New Roman"/>
          <w:sz w:val="24"/>
          <w:szCs w:val="24"/>
        </w:rPr>
        <w:t>71,7</w:t>
      </w:r>
      <w:r w:rsidR="006D4285" w:rsidRPr="00DC46FE">
        <w:rPr>
          <w:rFonts w:ascii="Times New Roman" w:hAnsi="Times New Roman" w:cs="Times New Roman"/>
          <w:sz w:val="24"/>
          <w:szCs w:val="24"/>
        </w:rPr>
        <w:t>% от общего количества поступивших обращений граждан</w:t>
      </w:r>
      <w:r w:rsidR="00382931" w:rsidRPr="00DC46FE">
        <w:rPr>
          <w:rFonts w:ascii="Times New Roman" w:hAnsi="Times New Roman" w:cs="Times New Roman"/>
          <w:sz w:val="24"/>
          <w:szCs w:val="24"/>
        </w:rPr>
        <w:t>.</w:t>
      </w:r>
    </w:p>
    <w:p w:rsidR="00EF2DCE" w:rsidRDefault="00F42F82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</w:t>
      </w:r>
      <w:r w:rsidR="00A7771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2DCE">
        <w:rPr>
          <w:rFonts w:ascii="Times New Roman" w:hAnsi="Times New Roman" w:cs="Times New Roman"/>
          <w:sz w:val="24"/>
          <w:szCs w:val="24"/>
        </w:rPr>
        <w:t>14</w:t>
      </w:r>
      <w:r w:rsidR="00B41035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0C22EB" w:rsidRPr="00DC46FE">
        <w:rPr>
          <w:rFonts w:ascii="Times New Roman" w:hAnsi="Times New Roman" w:cs="Times New Roman"/>
          <w:sz w:val="24"/>
          <w:szCs w:val="24"/>
        </w:rPr>
        <w:t>жалоб от граждан, что</w:t>
      </w:r>
      <w:r w:rsidR="00847526">
        <w:rPr>
          <w:rFonts w:ascii="Times New Roman" w:hAnsi="Times New Roman" w:cs="Times New Roman"/>
          <w:sz w:val="24"/>
          <w:szCs w:val="24"/>
        </w:rPr>
        <w:t> </w:t>
      </w:r>
      <w:r w:rsidR="000C22EB" w:rsidRPr="00DC46FE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EF2DCE">
        <w:rPr>
          <w:rFonts w:ascii="Times New Roman" w:hAnsi="Times New Roman" w:cs="Times New Roman"/>
          <w:sz w:val="24"/>
          <w:szCs w:val="24"/>
        </w:rPr>
        <w:t>3</w:t>
      </w:r>
      <w:r w:rsidR="000C22EB" w:rsidRPr="00DC46FE">
        <w:rPr>
          <w:rFonts w:ascii="Times New Roman" w:hAnsi="Times New Roman" w:cs="Times New Roman"/>
          <w:sz w:val="24"/>
          <w:szCs w:val="24"/>
        </w:rPr>
        <w:t>% от общего количества обращений.</w:t>
      </w:r>
    </w:p>
    <w:p w:rsidR="009853FD" w:rsidRDefault="009853FD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отчетном периоде наибольшее количество обращений граждан были связаны с вопросами д</w:t>
      </w:r>
      <w:r w:rsidRPr="00873646">
        <w:rPr>
          <w:rFonts w:ascii="Times New Roman" w:hAnsi="Times New Roman" w:cs="Times New Roman"/>
          <w:sz w:val="24"/>
          <w:szCs w:val="24"/>
        </w:rPr>
        <w:t>еятельност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73646">
        <w:rPr>
          <w:rFonts w:ascii="Times New Roman" w:hAnsi="Times New Roman" w:cs="Times New Roman"/>
          <w:sz w:val="24"/>
          <w:szCs w:val="24"/>
        </w:rPr>
        <w:t xml:space="preserve"> организаций сферы культуры и их руководителей</w:t>
      </w:r>
      <w:r>
        <w:rPr>
          <w:rFonts w:ascii="Times New Roman" w:hAnsi="Times New Roman" w:cs="Times New Roman"/>
          <w:sz w:val="24"/>
          <w:szCs w:val="24"/>
        </w:rPr>
        <w:t xml:space="preserve">. Всего по вопросам данной тематики поступило </w:t>
      </w:r>
      <w:r w:rsidR="00786C01">
        <w:rPr>
          <w:rFonts w:ascii="Times New Roman" w:hAnsi="Times New Roman" w:cs="Times New Roman"/>
          <w:sz w:val="24"/>
          <w:szCs w:val="24"/>
        </w:rPr>
        <w:t>73</w:t>
      </w:r>
      <w:r>
        <w:rPr>
          <w:rFonts w:ascii="Times New Roman" w:hAnsi="Times New Roman" w:cs="Times New Roman"/>
          <w:sz w:val="24"/>
          <w:szCs w:val="24"/>
        </w:rPr>
        <w:t xml:space="preserve"> обращения граждан.</w:t>
      </w:r>
    </w:p>
    <w:p w:rsidR="009853FD" w:rsidRDefault="009853FD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 xml:space="preserve">Значительное количество заявлений и жалоб граждан </w:t>
      </w:r>
      <w:r w:rsidR="00141208">
        <w:rPr>
          <w:rFonts w:ascii="Times New Roman" w:hAnsi="Times New Roman" w:cs="Times New Roman"/>
          <w:sz w:val="24"/>
          <w:szCs w:val="24"/>
        </w:rPr>
        <w:t xml:space="preserve">(более 25) </w:t>
      </w:r>
      <w:r w:rsidRPr="00DC46FE">
        <w:rPr>
          <w:rFonts w:ascii="Times New Roman" w:hAnsi="Times New Roman" w:cs="Times New Roman"/>
          <w:sz w:val="24"/>
          <w:szCs w:val="24"/>
        </w:rPr>
        <w:t>касались вопроса возврата денежных средств за купленные ими билеты на спектакли и концерты петербургских те</w:t>
      </w:r>
      <w:r>
        <w:rPr>
          <w:rFonts w:ascii="Times New Roman" w:hAnsi="Times New Roman" w:cs="Times New Roman"/>
          <w:sz w:val="24"/>
          <w:szCs w:val="24"/>
        </w:rPr>
        <w:t>атров и концертных организаций в связи с их отменой.</w:t>
      </w:r>
      <w:r w:rsidRPr="00CC21D7">
        <w:rPr>
          <w:rFonts w:ascii="Times New Roman" w:hAnsi="Times New Roman" w:cs="Times New Roman"/>
          <w:sz w:val="24"/>
          <w:szCs w:val="24"/>
        </w:rPr>
        <w:t xml:space="preserve"> </w:t>
      </w:r>
      <w:r w:rsidR="00625F7F">
        <w:rPr>
          <w:rFonts w:ascii="Times New Roman" w:hAnsi="Times New Roman" w:cs="Times New Roman"/>
          <w:sz w:val="24"/>
          <w:szCs w:val="24"/>
        </w:rPr>
        <w:t xml:space="preserve">По </w:t>
      </w:r>
      <w:r w:rsidR="00834997">
        <w:rPr>
          <w:rFonts w:ascii="Times New Roman" w:hAnsi="Times New Roman" w:cs="Times New Roman"/>
          <w:sz w:val="24"/>
          <w:szCs w:val="24"/>
        </w:rPr>
        <w:t>факту</w:t>
      </w:r>
      <w:r w:rsidR="00625F7F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834997">
        <w:rPr>
          <w:rFonts w:ascii="Times New Roman" w:hAnsi="Times New Roman" w:cs="Times New Roman"/>
          <w:sz w:val="24"/>
          <w:szCs w:val="24"/>
        </w:rPr>
        <w:t>й Комитетом</w:t>
      </w:r>
      <w:r w:rsidR="00625F7F">
        <w:rPr>
          <w:rFonts w:ascii="Times New Roman" w:hAnsi="Times New Roman" w:cs="Times New Roman"/>
          <w:sz w:val="24"/>
          <w:szCs w:val="24"/>
        </w:rPr>
        <w:t xml:space="preserve"> организовано взаимодействие с учреждениями культуры и</w:t>
      </w:r>
      <w:r w:rsidR="00834997">
        <w:rPr>
          <w:rFonts w:ascii="Times New Roman" w:hAnsi="Times New Roman" w:cs="Times New Roman"/>
          <w:sz w:val="24"/>
          <w:szCs w:val="24"/>
        </w:rPr>
        <w:t> </w:t>
      </w:r>
      <w:r w:rsidR="00625F7F">
        <w:rPr>
          <w:rFonts w:ascii="Times New Roman" w:hAnsi="Times New Roman" w:cs="Times New Roman"/>
          <w:sz w:val="24"/>
          <w:szCs w:val="24"/>
        </w:rPr>
        <w:t>организациями, осуществлявшими продажу билетов.</w:t>
      </w:r>
      <w:r w:rsidR="00625F7F" w:rsidRPr="00625F7F">
        <w:rPr>
          <w:rFonts w:ascii="Times New Roman" w:hAnsi="Times New Roman" w:cs="Times New Roman"/>
          <w:sz w:val="24"/>
          <w:szCs w:val="24"/>
        </w:rPr>
        <w:t xml:space="preserve"> </w:t>
      </w:r>
      <w:r w:rsidR="00625F7F">
        <w:rPr>
          <w:rFonts w:ascii="Times New Roman" w:hAnsi="Times New Roman" w:cs="Times New Roman"/>
          <w:sz w:val="24"/>
          <w:szCs w:val="24"/>
        </w:rPr>
        <w:t>Гражданам были направлены разъяснения в соответствии с действующим законодательством.</w:t>
      </w:r>
    </w:p>
    <w:p w:rsidR="00141208" w:rsidRPr="009B1A5F" w:rsidRDefault="00141208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интерес вызвал вопрос </w:t>
      </w:r>
      <w:r w:rsidRPr="00F2224F">
        <w:rPr>
          <w:rFonts w:ascii="Times New Roman" w:hAnsi="Times New Roman" w:cs="Times New Roman"/>
          <w:sz w:val="24"/>
          <w:szCs w:val="24"/>
        </w:rPr>
        <w:t xml:space="preserve">льготного посещения </w:t>
      </w:r>
      <w:r>
        <w:rPr>
          <w:rFonts w:ascii="Times New Roman" w:hAnsi="Times New Roman" w:cs="Times New Roman"/>
          <w:sz w:val="24"/>
          <w:szCs w:val="24"/>
        </w:rPr>
        <w:t>парков и музеев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Санкт-Петербурга. Заявител</w:t>
      </w:r>
      <w:r w:rsidR="0090074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074E">
        <w:rPr>
          <w:rFonts w:ascii="Times New Roman" w:hAnsi="Times New Roman" w:cs="Times New Roman"/>
          <w:sz w:val="24"/>
          <w:szCs w:val="24"/>
        </w:rPr>
        <w:t xml:space="preserve">информированы 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2224F">
        <w:rPr>
          <w:rFonts w:ascii="Times New Roman" w:hAnsi="Times New Roman" w:cs="Times New Roman"/>
          <w:sz w:val="24"/>
          <w:szCs w:val="24"/>
        </w:rPr>
        <w:t>атегори</w:t>
      </w:r>
      <w:r w:rsidR="0090074E">
        <w:rPr>
          <w:rFonts w:ascii="Times New Roman" w:hAnsi="Times New Roman" w:cs="Times New Roman"/>
          <w:sz w:val="24"/>
          <w:szCs w:val="24"/>
        </w:rPr>
        <w:t>ях</w:t>
      </w:r>
      <w:r w:rsidRPr="00F2224F">
        <w:rPr>
          <w:rFonts w:ascii="Times New Roman" w:hAnsi="Times New Roman" w:cs="Times New Roman"/>
          <w:sz w:val="24"/>
          <w:szCs w:val="24"/>
        </w:rPr>
        <w:t xml:space="preserve"> лиц, определен</w:t>
      </w:r>
      <w:r>
        <w:rPr>
          <w:rFonts w:ascii="Times New Roman" w:hAnsi="Times New Roman" w:cs="Times New Roman"/>
          <w:sz w:val="24"/>
          <w:szCs w:val="24"/>
        </w:rPr>
        <w:t>ных</w:t>
      </w:r>
      <w:r w:rsidRPr="00F2224F">
        <w:rPr>
          <w:rFonts w:ascii="Times New Roman" w:hAnsi="Times New Roman" w:cs="Times New Roman"/>
          <w:sz w:val="24"/>
          <w:szCs w:val="24"/>
        </w:rPr>
        <w:t xml:space="preserve"> федеральны</w:t>
      </w:r>
      <w:r>
        <w:rPr>
          <w:rFonts w:ascii="Times New Roman" w:hAnsi="Times New Roman" w:cs="Times New Roman"/>
          <w:sz w:val="24"/>
          <w:szCs w:val="24"/>
        </w:rPr>
        <w:t>м законодательством и</w:t>
      </w:r>
      <w:r w:rsidRPr="00F2224F">
        <w:rPr>
          <w:rFonts w:ascii="Times New Roman" w:hAnsi="Times New Roman" w:cs="Times New Roman"/>
          <w:sz w:val="24"/>
          <w:szCs w:val="24"/>
        </w:rPr>
        <w:t xml:space="preserve"> имеющих право на льготное посещение организаций культуры</w:t>
      </w:r>
      <w:r w:rsidR="0090074E">
        <w:rPr>
          <w:rFonts w:ascii="Times New Roman" w:hAnsi="Times New Roman" w:cs="Times New Roman"/>
          <w:sz w:val="24"/>
          <w:szCs w:val="24"/>
        </w:rPr>
        <w:t>, а также о том,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224F">
        <w:rPr>
          <w:rFonts w:ascii="Times New Roman" w:hAnsi="Times New Roman" w:cs="Times New Roman"/>
          <w:sz w:val="24"/>
          <w:szCs w:val="24"/>
        </w:rPr>
        <w:t>установление организациями культуры Санкт-Петербурга сниженных цен на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2224F">
        <w:rPr>
          <w:rFonts w:ascii="Times New Roman" w:hAnsi="Times New Roman" w:cs="Times New Roman"/>
          <w:sz w:val="24"/>
          <w:szCs w:val="24"/>
        </w:rPr>
        <w:t xml:space="preserve">услуги отдельным категориям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F2224F">
        <w:rPr>
          <w:rFonts w:ascii="Times New Roman" w:hAnsi="Times New Roman" w:cs="Times New Roman"/>
          <w:sz w:val="24"/>
          <w:szCs w:val="24"/>
        </w:rPr>
        <w:t xml:space="preserve">раждан, не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2224F">
        <w:rPr>
          <w:rFonts w:ascii="Times New Roman" w:hAnsi="Times New Roman" w:cs="Times New Roman"/>
          <w:sz w:val="24"/>
          <w:szCs w:val="24"/>
        </w:rPr>
        <w:t>тнесенным действующим законодательством к числу лиц, которым предоставляются льготы в виде бесплатного посещения таких организаций, не является обязанностью данных учреждений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4645" w:rsidRDefault="00074645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="00141208">
        <w:rPr>
          <w:rFonts w:ascii="Times New Roman" w:hAnsi="Times New Roman" w:cs="Times New Roman"/>
          <w:sz w:val="24"/>
          <w:szCs w:val="24"/>
        </w:rPr>
        <w:t>значительное</w:t>
      </w:r>
      <w:r w:rsidRPr="00DC46FE">
        <w:rPr>
          <w:rFonts w:ascii="Times New Roman" w:hAnsi="Times New Roman" w:cs="Times New Roman"/>
          <w:sz w:val="24"/>
          <w:szCs w:val="24"/>
        </w:rPr>
        <w:t xml:space="preserve"> количество обращений граждан были связаны 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C46FE">
        <w:rPr>
          <w:rFonts w:ascii="Times New Roman" w:hAnsi="Times New Roman" w:cs="Times New Roman"/>
          <w:sz w:val="24"/>
          <w:szCs w:val="24"/>
        </w:rPr>
        <w:t xml:space="preserve">вопросами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E2024F">
        <w:rPr>
          <w:rFonts w:ascii="Times New Roman" w:hAnsi="Times New Roman" w:cs="Times New Roman"/>
          <w:sz w:val="24"/>
          <w:szCs w:val="24"/>
        </w:rPr>
        <w:t>аименовани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2024F">
        <w:rPr>
          <w:rFonts w:ascii="Times New Roman" w:hAnsi="Times New Roman" w:cs="Times New Roman"/>
          <w:sz w:val="24"/>
          <w:szCs w:val="24"/>
        </w:rPr>
        <w:t xml:space="preserve"> и переименовани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2024F">
        <w:rPr>
          <w:rFonts w:ascii="Times New Roman" w:hAnsi="Times New Roman" w:cs="Times New Roman"/>
          <w:sz w:val="24"/>
          <w:szCs w:val="24"/>
        </w:rPr>
        <w:t xml:space="preserve"> населенных пунктов, предприятий, учреждений и организаций, а также физико-географических объектов.</w:t>
      </w:r>
    </w:p>
    <w:p w:rsidR="00625F7F" w:rsidRDefault="0090074E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74E">
        <w:rPr>
          <w:rFonts w:ascii="Times New Roman" w:hAnsi="Times New Roman" w:cs="Times New Roman"/>
          <w:sz w:val="24"/>
          <w:szCs w:val="24"/>
        </w:rPr>
        <w:t>Всего в отчетном периоде по вопросам наименования и переименования учреждений и организаций, а также физико-географических объектов поступило более 55 предложений от граждан.</w:t>
      </w:r>
    </w:p>
    <w:p w:rsidR="00232DD8" w:rsidRDefault="00074645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на обращения граждан </w:t>
      </w:r>
      <w:r w:rsidR="009853FD">
        <w:rPr>
          <w:rFonts w:ascii="Times New Roman" w:hAnsi="Times New Roman" w:cs="Times New Roman"/>
          <w:sz w:val="24"/>
          <w:szCs w:val="24"/>
        </w:rPr>
        <w:t xml:space="preserve">(более 35) </w:t>
      </w:r>
      <w:r>
        <w:rPr>
          <w:rFonts w:ascii="Times New Roman" w:hAnsi="Times New Roman" w:cs="Times New Roman"/>
          <w:sz w:val="24"/>
          <w:szCs w:val="24"/>
        </w:rPr>
        <w:t xml:space="preserve">по вопросу приостановки процедуры переименования улицы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Книпович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Смоляную улицу</w:t>
      </w:r>
      <w:r w:rsidR="009853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направлена информация о том, </w:t>
      </w:r>
      <w:r w:rsidR="00325BDF">
        <w:rPr>
          <w:rFonts w:ascii="Times New Roman" w:hAnsi="Times New Roman" w:cs="Times New Roman"/>
          <w:sz w:val="24"/>
          <w:szCs w:val="24"/>
        </w:rPr>
        <w:t>что</w:t>
      </w:r>
      <w:r w:rsidR="00A359E8">
        <w:rPr>
          <w:rFonts w:ascii="Times New Roman" w:hAnsi="Times New Roman" w:cs="Times New Roman"/>
          <w:sz w:val="24"/>
          <w:szCs w:val="24"/>
        </w:rPr>
        <w:t> </w:t>
      </w:r>
      <w:r w:rsidR="00325BDF">
        <w:rPr>
          <w:rFonts w:ascii="Times New Roman" w:hAnsi="Times New Roman" w:cs="Times New Roman"/>
          <w:sz w:val="24"/>
          <w:szCs w:val="24"/>
        </w:rPr>
        <w:t>н</w:t>
      </w:r>
      <w:r w:rsidR="00325BDF" w:rsidRPr="00325BDF">
        <w:rPr>
          <w:rFonts w:ascii="Times New Roman" w:hAnsi="Times New Roman" w:cs="Times New Roman"/>
          <w:sz w:val="24"/>
          <w:szCs w:val="24"/>
        </w:rPr>
        <w:t>аименование Смоляной улицы, известное более 100 лет, возникло с учетом промышленного профиля Стеклянного городка, где располагались императорские фарфоровый и стеклянный заводы в соответствующий период времени</w:t>
      </w:r>
      <w:r w:rsidR="0090074E">
        <w:rPr>
          <w:rFonts w:ascii="Times New Roman" w:hAnsi="Times New Roman" w:cs="Times New Roman"/>
          <w:sz w:val="24"/>
          <w:szCs w:val="24"/>
        </w:rPr>
        <w:t>.</w:t>
      </w:r>
      <w:r w:rsidR="00325BDF" w:rsidRPr="00325BDF">
        <w:rPr>
          <w:rFonts w:ascii="Times New Roman" w:hAnsi="Times New Roman" w:cs="Times New Roman"/>
          <w:sz w:val="24"/>
          <w:szCs w:val="24"/>
        </w:rPr>
        <w:t xml:space="preserve"> </w:t>
      </w:r>
      <w:r w:rsidR="0090074E">
        <w:rPr>
          <w:rFonts w:ascii="Times New Roman" w:hAnsi="Times New Roman" w:cs="Times New Roman"/>
          <w:sz w:val="24"/>
          <w:szCs w:val="24"/>
        </w:rPr>
        <w:t>Н</w:t>
      </w:r>
      <w:r w:rsidR="00325BDF" w:rsidRPr="00325BDF">
        <w:rPr>
          <w:rFonts w:ascii="Times New Roman" w:hAnsi="Times New Roman" w:cs="Times New Roman"/>
          <w:sz w:val="24"/>
          <w:szCs w:val="24"/>
        </w:rPr>
        <w:t xml:space="preserve">аименование </w:t>
      </w:r>
      <w:r w:rsidR="00325BDF" w:rsidRPr="00325BDF">
        <w:rPr>
          <w:rFonts w:ascii="Times New Roman" w:hAnsi="Times New Roman" w:cs="Times New Roman"/>
          <w:sz w:val="24"/>
          <w:szCs w:val="24"/>
        </w:rPr>
        <w:lastRenderedPageBreak/>
        <w:t xml:space="preserve">улицы </w:t>
      </w:r>
      <w:proofErr w:type="spellStart"/>
      <w:r w:rsidR="00325BDF" w:rsidRPr="00325BDF">
        <w:rPr>
          <w:rFonts w:ascii="Times New Roman" w:hAnsi="Times New Roman" w:cs="Times New Roman"/>
          <w:sz w:val="24"/>
          <w:szCs w:val="24"/>
        </w:rPr>
        <w:t>Книпович</w:t>
      </w:r>
      <w:proofErr w:type="spellEnd"/>
      <w:r w:rsidR="00325BDF" w:rsidRPr="00325BDF">
        <w:rPr>
          <w:rFonts w:ascii="Times New Roman" w:hAnsi="Times New Roman" w:cs="Times New Roman"/>
          <w:sz w:val="24"/>
          <w:szCs w:val="24"/>
        </w:rPr>
        <w:t xml:space="preserve"> было присвоено гораздо позже того периода деятельности </w:t>
      </w:r>
      <w:proofErr w:type="spellStart"/>
      <w:r w:rsidR="00325BDF" w:rsidRPr="00325BDF">
        <w:rPr>
          <w:rFonts w:ascii="Times New Roman" w:hAnsi="Times New Roman" w:cs="Times New Roman"/>
          <w:sz w:val="24"/>
          <w:szCs w:val="24"/>
        </w:rPr>
        <w:t>Книпович</w:t>
      </w:r>
      <w:proofErr w:type="spellEnd"/>
      <w:r w:rsidR="0090074E">
        <w:rPr>
          <w:rFonts w:ascii="Times New Roman" w:hAnsi="Times New Roman" w:cs="Times New Roman"/>
          <w:sz w:val="24"/>
          <w:szCs w:val="24"/>
        </w:rPr>
        <w:t> </w:t>
      </w:r>
      <w:r w:rsidR="00325BDF" w:rsidRPr="00325BDF">
        <w:rPr>
          <w:rFonts w:ascii="Times New Roman" w:hAnsi="Times New Roman" w:cs="Times New Roman"/>
          <w:sz w:val="24"/>
          <w:szCs w:val="24"/>
        </w:rPr>
        <w:t>Л.М., который был связан с территорией современного Невского района</w:t>
      </w:r>
      <w:r w:rsidR="00EF2DCE">
        <w:rPr>
          <w:rFonts w:ascii="Times New Roman" w:hAnsi="Times New Roman" w:cs="Times New Roman"/>
          <w:sz w:val="24"/>
          <w:szCs w:val="24"/>
        </w:rPr>
        <w:t>.</w:t>
      </w:r>
      <w:r w:rsidR="009853FD" w:rsidRPr="009853FD">
        <w:rPr>
          <w:rFonts w:ascii="Times New Roman" w:hAnsi="Times New Roman" w:cs="Times New Roman"/>
          <w:sz w:val="24"/>
          <w:szCs w:val="24"/>
        </w:rPr>
        <w:t xml:space="preserve"> </w:t>
      </w:r>
      <w:r w:rsidR="0090074E">
        <w:rPr>
          <w:rFonts w:ascii="Times New Roman" w:hAnsi="Times New Roman" w:cs="Times New Roman"/>
          <w:sz w:val="24"/>
          <w:szCs w:val="24"/>
        </w:rPr>
        <w:t>Учитывая, что д</w:t>
      </w:r>
      <w:r w:rsidR="0090074E" w:rsidRPr="00B54FEF">
        <w:rPr>
          <w:rFonts w:ascii="Times New Roman" w:hAnsi="Times New Roman" w:cs="Times New Roman"/>
          <w:sz w:val="24"/>
          <w:szCs w:val="24"/>
        </w:rPr>
        <w:t xml:space="preserve">алеко не все петербуржцы приветствуют возврат к прежним наименованиям городских объектов, </w:t>
      </w:r>
      <w:r w:rsidR="0090074E">
        <w:rPr>
          <w:rFonts w:ascii="Times New Roman" w:hAnsi="Times New Roman" w:cs="Times New Roman"/>
          <w:sz w:val="24"/>
          <w:szCs w:val="24"/>
        </w:rPr>
        <w:t xml:space="preserve">и, </w:t>
      </w:r>
      <w:r w:rsidR="0090074E" w:rsidRPr="00B54FEF">
        <w:rPr>
          <w:rFonts w:ascii="Times New Roman" w:hAnsi="Times New Roman" w:cs="Times New Roman"/>
          <w:sz w:val="24"/>
          <w:szCs w:val="24"/>
        </w:rPr>
        <w:t>в цело</w:t>
      </w:r>
      <w:r w:rsidR="0090074E">
        <w:rPr>
          <w:rFonts w:ascii="Times New Roman" w:hAnsi="Times New Roman" w:cs="Times New Roman"/>
          <w:sz w:val="24"/>
          <w:szCs w:val="24"/>
        </w:rPr>
        <w:t>м, отсутствие единого мнения гор</w:t>
      </w:r>
      <w:r w:rsidR="0090074E" w:rsidRPr="00B54FEF">
        <w:rPr>
          <w:rFonts w:ascii="Times New Roman" w:hAnsi="Times New Roman" w:cs="Times New Roman"/>
          <w:sz w:val="24"/>
          <w:szCs w:val="24"/>
        </w:rPr>
        <w:t xml:space="preserve">ожан </w:t>
      </w:r>
      <w:r w:rsidR="0090074E">
        <w:rPr>
          <w:rFonts w:ascii="Times New Roman" w:hAnsi="Times New Roman" w:cs="Times New Roman"/>
          <w:sz w:val="24"/>
          <w:szCs w:val="24"/>
        </w:rPr>
        <w:t xml:space="preserve">по данному вопросу, </w:t>
      </w:r>
      <w:r w:rsidR="0090074E" w:rsidRPr="00B54FEF">
        <w:rPr>
          <w:rFonts w:ascii="Times New Roman" w:hAnsi="Times New Roman" w:cs="Times New Roman"/>
          <w:sz w:val="24"/>
          <w:szCs w:val="24"/>
        </w:rPr>
        <w:t>исполнительные органы государственной власти Санкт-Петербурга не</w:t>
      </w:r>
      <w:r w:rsidR="0090074E">
        <w:rPr>
          <w:rFonts w:ascii="Times New Roman" w:hAnsi="Times New Roman" w:cs="Times New Roman"/>
          <w:sz w:val="24"/>
          <w:szCs w:val="24"/>
        </w:rPr>
        <w:t> </w:t>
      </w:r>
      <w:r w:rsidR="0090074E" w:rsidRPr="00B54FEF">
        <w:rPr>
          <w:rFonts w:ascii="Times New Roman" w:hAnsi="Times New Roman" w:cs="Times New Roman"/>
          <w:sz w:val="24"/>
          <w:szCs w:val="24"/>
        </w:rPr>
        <w:t>считают возможным игнорир</w:t>
      </w:r>
      <w:r w:rsidR="0090074E">
        <w:rPr>
          <w:rFonts w:ascii="Times New Roman" w:hAnsi="Times New Roman" w:cs="Times New Roman"/>
          <w:sz w:val="24"/>
          <w:szCs w:val="24"/>
        </w:rPr>
        <w:t>овать полярность мнений жителей</w:t>
      </w:r>
      <w:r w:rsidR="0090074E" w:rsidRPr="00B54FEF">
        <w:rPr>
          <w:rFonts w:ascii="Times New Roman" w:hAnsi="Times New Roman" w:cs="Times New Roman"/>
          <w:sz w:val="24"/>
          <w:szCs w:val="24"/>
        </w:rPr>
        <w:t>.</w:t>
      </w:r>
      <w:r w:rsidR="0090074E">
        <w:rPr>
          <w:rFonts w:ascii="Times New Roman" w:hAnsi="Times New Roman" w:cs="Times New Roman"/>
          <w:sz w:val="24"/>
          <w:szCs w:val="24"/>
        </w:rPr>
        <w:t xml:space="preserve"> Н</w:t>
      </w:r>
      <w:r w:rsidR="009853FD" w:rsidRPr="009853FD">
        <w:rPr>
          <w:rFonts w:ascii="Times New Roman" w:hAnsi="Times New Roman" w:cs="Times New Roman"/>
          <w:sz w:val="24"/>
          <w:szCs w:val="24"/>
        </w:rPr>
        <w:t>а официальном сайте Администрации Санкт-Петербурга в период с 18.05.2020 по 15.06.2020 был организован онлайн-о</w:t>
      </w:r>
      <w:r w:rsidR="00786C01">
        <w:rPr>
          <w:rFonts w:ascii="Times New Roman" w:hAnsi="Times New Roman" w:cs="Times New Roman"/>
          <w:sz w:val="24"/>
          <w:szCs w:val="24"/>
        </w:rPr>
        <w:t>п</w:t>
      </w:r>
      <w:r w:rsidR="009853FD" w:rsidRPr="009853FD">
        <w:rPr>
          <w:rFonts w:ascii="Times New Roman" w:hAnsi="Times New Roman" w:cs="Times New Roman"/>
          <w:sz w:val="24"/>
          <w:szCs w:val="24"/>
        </w:rPr>
        <w:t xml:space="preserve">рос на тему возвращения улице </w:t>
      </w:r>
      <w:proofErr w:type="spellStart"/>
      <w:r w:rsidR="009853FD" w:rsidRPr="009853FD">
        <w:rPr>
          <w:rFonts w:ascii="Times New Roman" w:hAnsi="Times New Roman" w:cs="Times New Roman"/>
          <w:sz w:val="24"/>
          <w:szCs w:val="24"/>
        </w:rPr>
        <w:t>Книпович</w:t>
      </w:r>
      <w:proofErr w:type="spellEnd"/>
      <w:r w:rsidR="009853FD" w:rsidRPr="009853FD">
        <w:rPr>
          <w:rFonts w:ascii="Times New Roman" w:hAnsi="Times New Roman" w:cs="Times New Roman"/>
          <w:sz w:val="24"/>
          <w:szCs w:val="24"/>
        </w:rPr>
        <w:t xml:space="preserve"> исторического наименования «Смоляная улица».</w:t>
      </w:r>
      <w:r w:rsidR="009853FD">
        <w:rPr>
          <w:rFonts w:ascii="Times New Roman" w:hAnsi="Times New Roman" w:cs="Times New Roman"/>
          <w:sz w:val="24"/>
          <w:szCs w:val="24"/>
        </w:rPr>
        <w:t xml:space="preserve"> </w:t>
      </w:r>
      <w:r w:rsidR="00786C01">
        <w:rPr>
          <w:rFonts w:ascii="Times New Roman" w:hAnsi="Times New Roman" w:cs="Times New Roman"/>
          <w:sz w:val="24"/>
          <w:szCs w:val="24"/>
        </w:rPr>
        <w:t xml:space="preserve">Большинство </w:t>
      </w:r>
      <w:r w:rsidR="00786C01" w:rsidRPr="009853FD">
        <w:rPr>
          <w:rFonts w:ascii="Times New Roman" w:hAnsi="Times New Roman" w:cs="Times New Roman"/>
          <w:sz w:val="24"/>
          <w:szCs w:val="24"/>
        </w:rPr>
        <w:t>горожан</w:t>
      </w:r>
      <w:r w:rsidR="009E1B97">
        <w:rPr>
          <w:rFonts w:ascii="Times New Roman" w:hAnsi="Times New Roman" w:cs="Times New Roman"/>
          <w:sz w:val="24"/>
          <w:szCs w:val="24"/>
        </w:rPr>
        <w:t>, участвующих в опросе</w:t>
      </w:r>
      <w:r w:rsidR="009853FD" w:rsidRPr="009853FD">
        <w:rPr>
          <w:rFonts w:ascii="Times New Roman" w:hAnsi="Times New Roman" w:cs="Times New Roman"/>
          <w:sz w:val="24"/>
          <w:szCs w:val="24"/>
        </w:rPr>
        <w:t xml:space="preserve"> (82,1 %)</w:t>
      </w:r>
      <w:r w:rsidR="009E1B97">
        <w:rPr>
          <w:rFonts w:ascii="Times New Roman" w:hAnsi="Times New Roman" w:cs="Times New Roman"/>
          <w:sz w:val="24"/>
          <w:szCs w:val="24"/>
        </w:rPr>
        <w:t xml:space="preserve">, </w:t>
      </w:r>
      <w:r w:rsidR="009853FD" w:rsidRPr="009853FD">
        <w:rPr>
          <w:rFonts w:ascii="Times New Roman" w:hAnsi="Times New Roman" w:cs="Times New Roman"/>
          <w:sz w:val="24"/>
          <w:szCs w:val="24"/>
        </w:rPr>
        <w:t xml:space="preserve">поддержали </w:t>
      </w:r>
      <w:r w:rsidR="00232DD8">
        <w:rPr>
          <w:rFonts w:ascii="Times New Roman" w:hAnsi="Times New Roman" w:cs="Times New Roman"/>
          <w:sz w:val="24"/>
          <w:szCs w:val="24"/>
        </w:rPr>
        <w:t xml:space="preserve">данную </w:t>
      </w:r>
      <w:r w:rsidR="009853FD" w:rsidRPr="009853FD">
        <w:rPr>
          <w:rFonts w:ascii="Times New Roman" w:hAnsi="Times New Roman" w:cs="Times New Roman"/>
          <w:sz w:val="24"/>
          <w:szCs w:val="24"/>
        </w:rPr>
        <w:t>инициативу</w:t>
      </w:r>
      <w:r w:rsidR="00232DD8">
        <w:rPr>
          <w:rFonts w:ascii="Times New Roman" w:hAnsi="Times New Roman" w:cs="Times New Roman"/>
          <w:sz w:val="24"/>
          <w:szCs w:val="24"/>
        </w:rPr>
        <w:t>.</w:t>
      </w:r>
      <w:r w:rsidR="009853FD" w:rsidRPr="009853FD">
        <w:rPr>
          <w:rFonts w:ascii="Times New Roman" w:hAnsi="Times New Roman" w:cs="Times New Roman"/>
          <w:sz w:val="24"/>
          <w:szCs w:val="24"/>
        </w:rPr>
        <w:t xml:space="preserve"> </w:t>
      </w:r>
      <w:r w:rsidR="00232DD8">
        <w:rPr>
          <w:rFonts w:ascii="Times New Roman" w:hAnsi="Times New Roman" w:cs="Times New Roman"/>
          <w:sz w:val="24"/>
          <w:szCs w:val="24"/>
        </w:rPr>
        <w:t xml:space="preserve">В соответствии с </w:t>
      </w:r>
      <w:r w:rsidR="00232DD8" w:rsidRPr="009853FD">
        <w:rPr>
          <w:rFonts w:ascii="Times New Roman" w:hAnsi="Times New Roman" w:cs="Times New Roman"/>
          <w:sz w:val="24"/>
          <w:szCs w:val="24"/>
        </w:rPr>
        <w:t>исторически</w:t>
      </w:r>
      <w:r w:rsidR="00232DD8">
        <w:rPr>
          <w:rFonts w:ascii="Times New Roman" w:hAnsi="Times New Roman" w:cs="Times New Roman"/>
          <w:sz w:val="24"/>
          <w:szCs w:val="24"/>
        </w:rPr>
        <w:t>ми</w:t>
      </w:r>
      <w:r w:rsidR="00232DD8" w:rsidRPr="009853FD">
        <w:rPr>
          <w:rFonts w:ascii="Times New Roman" w:hAnsi="Times New Roman" w:cs="Times New Roman"/>
          <w:sz w:val="24"/>
          <w:szCs w:val="24"/>
        </w:rPr>
        <w:t xml:space="preserve"> и</w:t>
      </w:r>
      <w:r w:rsidR="00232DD8">
        <w:rPr>
          <w:rFonts w:ascii="Times New Roman" w:hAnsi="Times New Roman" w:cs="Times New Roman"/>
          <w:sz w:val="24"/>
          <w:szCs w:val="24"/>
        </w:rPr>
        <w:t> </w:t>
      </w:r>
      <w:r w:rsidR="00232DD8" w:rsidRPr="009853FD">
        <w:rPr>
          <w:rFonts w:ascii="Times New Roman" w:hAnsi="Times New Roman" w:cs="Times New Roman"/>
          <w:sz w:val="24"/>
          <w:szCs w:val="24"/>
        </w:rPr>
        <w:t>культурны</w:t>
      </w:r>
      <w:r w:rsidR="00232DD8">
        <w:rPr>
          <w:rFonts w:ascii="Times New Roman" w:hAnsi="Times New Roman" w:cs="Times New Roman"/>
          <w:sz w:val="24"/>
          <w:szCs w:val="24"/>
        </w:rPr>
        <w:t xml:space="preserve">ми </w:t>
      </w:r>
      <w:r w:rsidR="00232DD8" w:rsidRPr="009853FD">
        <w:rPr>
          <w:rFonts w:ascii="Times New Roman" w:hAnsi="Times New Roman" w:cs="Times New Roman"/>
          <w:sz w:val="24"/>
          <w:szCs w:val="24"/>
        </w:rPr>
        <w:t>традици</w:t>
      </w:r>
      <w:r w:rsidR="00232DD8">
        <w:rPr>
          <w:rFonts w:ascii="Times New Roman" w:hAnsi="Times New Roman" w:cs="Times New Roman"/>
          <w:sz w:val="24"/>
          <w:szCs w:val="24"/>
        </w:rPr>
        <w:t>ями</w:t>
      </w:r>
      <w:r w:rsidR="009E1B97">
        <w:rPr>
          <w:rFonts w:ascii="Times New Roman" w:hAnsi="Times New Roman" w:cs="Times New Roman"/>
          <w:sz w:val="24"/>
          <w:szCs w:val="24"/>
        </w:rPr>
        <w:br/>
      </w:r>
      <w:r w:rsidR="00232DD8" w:rsidRPr="009853FD">
        <w:rPr>
          <w:rFonts w:ascii="Times New Roman" w:hAnsi="Times New Roman" w:cs="Times New Roman"/>
          <w:sz w:val="24"/>
          <w:szCs w:val="24"/>
        </w:rPr>
        <w:t>Санкт-Петербурга,</w:t>
      </w:r>
      <w:r w:rsidR="00232DD8">
        <w:rPr>
          <w:rFonts w:ascii="Times New Roman" w:hAnsi="Times New Roman" w:cs="Times New Roman"/>
          <w:sz w:val="24"/>
          <w:szCs w:val="24"/>
        </w:rPr>
        <w:t xml:space="preserve"> и, принимая во внимание результаты опроса, </w:t>
      </w:r>
      <w:r w:rsidR="00232DD8" w:rsidRPr="00232DD8">
        <w:rPr>
          <w:rFonts w:ascii="Times New Roman" w:hAnsi="Times New Roman" w:cs="Times New Roman"/>
          <w:sz w:val="24"/>
          <w:szCs w:val="24"/>
        </w:rPr>
        <w:t>Топонимич</w:t>
      </w:r>
      <w:r w:rsidR="00232DD8">
        <w:rPr>
          <w:rFonts w:ascii="Times New Roman" w:hAnsi="Times New Roman" w:cs="Times New Roman"/>
          <w:sz w:val="24"/>
          <w:szCs w:val="24"/>
        </w:rPr>
        <w:t xml:space="preserve">еская комиссия Санкт‑Петербурга </w:t>
      </w:r>
      <w:r w:rsidR="00232DD8" w:rsidRPr="00232DD8">
        <w:rPr>
          <w:rFonts w:ascii="Times New Roman" w:hAnsi="Times New Roman" w:cs="Times New Roman"/>
          <w:sz w:val="24"/>
          <w:szCs w:val="24"/>
        </w:rPr>
        <w:t xml:space="preserve">одобрила возвращение улице </w:t>
      </w:r>
      <w:proofErr w:type="spellStart"/>
      <w:r w:rsidR="00232DD8" w:rsidRPr="00232DD8">
        <w:rPr>
          <w:rFonts w:ascii="Times New Roman" w:hAnsi="Times New Roman" w:cs="Times New Roman"/>
          <w:sz w:val="24"/>
          <w:szCs w:val="24"/>
        </w:rPr>
        <w:t>Книпович</w:t>
      </w:r>
      <w:proofErr w:type="spellEnd"/>
      <w:r w:rsidR="00232DD8" w:rsidRPr="00232DD8">
        <w:rPr>
          <w:rFonts w:ascii="Times New Roman" w:hAnsi="Times New Roman" w:cs="Times New Roman"/>
          <w:sz w:val="24"/>
          <w:szCs w:val="24"/>
        </w:rPr>
        <w:t xml:space="preserve"> исторического наименования Смоляная улица</w:t>
      </w:r>
      <w:r w:rsidR="00232DD8">
        <w:rPr>
          <w:rFonts w:ascii="Times New Roman" w:hAnsi="Times New Roman" w:cs="Times New Roman"/>
          <w:sz w:val="24"/>
          <w:szCs w:val="24"/>
        </w:rPr>
        <w:t>.</w:t>
      </w:r>
      <w:r w:rsidR="00834997">
        <w:rPr>
          <w:rFonts w:ascii="Times New Roman" w:hAnsi="Times New Roman" w:cs="Times New Roman"/>
          <w:sz w:val="24"/>
          <w:szCs w:val="24"/>
        </w:rPr>
        <w:t xml:space="preserve"> В настоящее время решение по</w:t>
      </w:r>
      <w:r w:rsidR="00824574">
        <w:rPr>
          <w:rFonts w:ascii="Times New Roman" w:hAnsi="Times New Roman" w:cs="Times New Roman"/>
          <w:sz w:val="24"/>
          <w:szCs w:val="24"/>
        </w:rPr>
        <w:t xml:space="preserve"> данному вопросу Правительством</w:t>
      </w:r>
      <w:r w:rsidR="00824574">
        <w:rPr>
          <w:rFonts w:ascii="Times New Roman" w:hAnsi="Times New Roman" w:cs="Times New Roman"/>
          <w:sz w:val="24"/>
          <w:szCs w:val="24"/>
        </w:rPr>
        <w:br/>
      </w:r>
      <w:r w:rsidR="00834997">
        <w:rPr>
          <w:rFonts w:ascii="Times New Roman" w:hAnsi="Times New Roman" w:cs="Times New Roman"/>
          <w:sz w:val="24"/>
          <w:szCs w:val="24"/>
        </w:rPr>
        <w:t>Санкт-Петербурга не принято.</w:t>
      </w:r>
    </w:p>
    <w:p w:rsidR="00952DC9" w:rsidRDefault="00CC21D7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A7F">
        <w:rPr>
          <w:rFonts w:ascii="Times New Roman" w:hAnsi="Times New Roman" w:cs="Times New Roman"/>
          <w:sz w:val="24"/>
          <w:szCs w:val="24"/>
        </w:rPr>
        <w:t>Наибольшее количество обращений граждан по вопросам проведения общественных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2DC9">
        <w:rPr>
          <w:rFonts w:ascii="Times New Roman" w:hAnsi="Times New Roman" w:cs="Times New Roman"/>
          <w:sz w:val="24"/>
          <w:szCs w:val="24"/>
        </w:rPr>
        <w:t>(</w:t>
      </w:r>
      <w:r w:rsidR="00141208">
        <w:rPr>
          <w:rFonts w:ascii="Times New Roman" w:hAnsi="Times New Roman" w:cs="Times New Roman"/>
          <w:sz w:val="24"/>
          <w:szCs w:val="24"/>
        </w:rPr>
        <w:t>35</w:t>
      </w:r>
      <w:r w:rsidR="00952DC9">
        <w:rPr>
          <w:rFonts w:ascii="Times New Roman" w:hAnsi="Times New Roman" w:cs="Times New Roman"/>
          <w:sz w:val="24"/>
          <w:szCs w:val="24"/>
        </w:rPr>
        <w:t xml:space="preserve">) </w:t>
      </w:r>
      <w:r w:rsidRPr="009A2A7F">
        <w:rPr>
          <w:rFonts w:ascii="Times New Roman" w:hAnsi="Times New Roman" w:cs="Times New Roman"/>
          <w:sz w:val="24"/>
          <w:szCs w:val="24"/>
        </w:rPr>
        <w:t xml:space="preserve">содержали </w:t>
      </w:r>
      <w:r>
        <w:rPr>
          <w:rFonts w:ascii="Times New Roman" w:hAnsi="Times New Roman" w:cs="Times New Roman"/>
          <w:sz w:val="24"/>
          <w:szCs w:val="24"/>
        </w:rPr>
        <w:t>вопросы о проведении</w:t>
      </w:r>
      <w:r w:rsidRPr="009A2A7F">
        <w:rPr>
          <w:rFonts w:ascii="Times New Roman" w:hAnsi="Times New Roman" w:cs="Times New Roman"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ероприятий с учетом введенных ограничений</w:t>
      </w:r>
      <w:r w:rsidR="000F2DE2">
        <w:rPr>
          <w:rFonts w:ascii="Times New Roman" w:hAnsi="Times New Roman" w:cs="Times New Roman"/>
          <w:sz w:val="24"/>
          <w:szCs w:val="24"/>
        </w:rPr>
        <w:t xml:space="preserve">, связанных с распространением </w:t>
      </w:r>
      <w:proofErr w:type="spellStart"/>
      <w:r w:rsidR="000F2DE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0F2DE2">
        <w:rPr>
          <w:rFonts w:ascii="Times New Roman" w:hAnsi="Times New Roman" w:cs="Times New Roman"/>
          <w:sz w:val="24"/>
          <w:szCs w:val="24"/>
        </w:rPr>
        <w:t xml:space="preserve"> инфекции </w:t>
      </w:r>
      <w:r w:rsidR="000F2DE2" w:rsidRPr="00644D46">
        <w:rPr>
          <w:rFonts w:ascii="Times New Roman" w:hAnsi="Times New Roman" w:cs="Times New Roman"/>
          <w:sz w:val="24"/>
          <w:szCs w:val="24"/>
        </w:rPr>
        <w:t>(C</w:t>
      </w:r>
      <w:r w:rsidR="000F2DE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0F2DE2" w:rsidRPr="00644D46">
        <w:rPr>
          <w:rFonts w:ascii="Times New Roman" w:hAnsi="Times New Roman" w:cs="Times New Roman"/>
          <w:sz w:val="24"/>
          <w:szCs w:val="24"/>
        </w:rPr>
        <w:t>VID-19)</w:t>
      </w:r>
      <w:r w:rsidR="000F2DE2">
        <w:rPr>
          <w:rFonts w:ascii="Times New Roman" w:hAnsi="Times New Roman" w:cs="Times New Roman"/>
          <w:sz w:val="24"/>
          <w:szCs w:val="24"/>
        </w:rPr>
        <w:t>.</w:t>
      </w:r>
      <w:r w:rsidR="00952DC9">
        <w:rPr>
          <w:rFonts w:ascii="Times New Roman" w:hAnsi="Times New Roman" w:cs="Times New Roman"/>
          <w:sz w:val="24"/>
          <w:szCs w:val="24"/>
        </w:rPr>
        <w:t xml:space="preserve"> На</w:t>
      </w:r>
      <w:r w:rsidR="000F2DE2">
        <w:rPr>
          <w:rFonts w:ascii="Times New Roman" w:hAnsi="Times New Roman" w:cs="Times New Roman"/>
          <w:sz w:val="24"/>
          <w:szCs w:val="24"/>
        </w:rPr>
        <w:t> </w:t>
      </w:r>
      <w:r w:rsidR="00952DC9">
        <w:rPr>
          <w:rFonts w:ascii="Times New Roman" w:hAnsi="Times New Roman" w:cs="Times New Roman"/>
          <w:sz w:val="24"/>
          <w:szCs w:val="24"/>
        </w:rPr>
        <w:t>каждое обращен</w:t>
      </w:r>
      <w:r w:rsidR="00B518B6">
        <w:rPr>
          <w:rFonts w:ascii="Times New Roman" w:hAnsi="Times New Roman" w:cs="Times New Roman"/>
          <w:sz w:val="24"/>
          <w:szCs w:val="24"/>
        </w:rPr>
        <w:t xml:space="preserve">ие в соответствии с изменениями, вносимыми </w:t>
      </w:r>
      <w:r w:rsidR="00952DC9">
        <w:rPr>
          <w:rFonts w:ascii="Times New Roman" w:hAnsi="Times New Roman" w:cs="Times New Roman"/>
          <w:sz w:val="24"/>
          <w:szCs w:val="24"/>
        </w:rPr>
        <w:t>в</w:t>
      </w:r>
      <w:r w:rsidR="00B518B6">
        <w:rPr>
          <w:rFonts w:ascii="Times New Roman" w:hAnsi="Times New Roman" w:cs="Times New Roman"/>
          <w:sz w:val="24"/>
          <w:szCs w:val="24"/>
        </w:rPr>
        <w:t> </w:t>
      </w:r>
      <w:r w:rsidR="00952DC9" w:rsidRPr="00644D46">
        <w:rPr>
          <w:rFonts w:ascii="Times New Roman" w:hAnsi="Times New Roman" w:cs="Times New Roman"/>
          <w:sz w:val="24"/>
          <w:szCs w:val="24"/>
        </w:rPr>
        <w:t>постановлени</w:t>
      </w:r>
      <w:r w:rsidR="00952DC9">
        <w:rPr>
          <w:rFonts w:ascii="Times New Roman" w:hAnsi="Times New Roman" w:cs="Times New Roman"/>
          <w:sz w:val="24"/>
          <w:szCs w:val="24"/>
        </w:rPr>
        <w:t>е</w:t>
      </w:r>
      <w:r w:rsidR="00952DC9" w:rsidRPr="00644D46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13.03.2020 </w:t>
      </w:r>
      <w:r w:rsidR="00952DC9">
        <w:rPr>
          <w:rFonts w:ascii="Times New Roman" w:hAnsi="Times New Roman" w:cs="Times New Roman"/>
          <w:sz w:val="24"/>
          <w:szCs w:val="24"/>
        </w:rPr>
        <w:t>№</w:t>
      </w:r>
      <w:r w:rsidR="00952DC9" w:rsidRPr="00644D46">
        <w:rPr>
          <w:rFonts w:ascii="Times New Roman" w:hAnsi="Times New Roman" w:cs="Times New Roman"/>
          <w:sz w:val="24"/>
          <w:szCs w:val="24"/>
        </w:rPr>
        <w:t>121 «О мерах по</w:t>
      </w:r>
      <w:r w:rsidR="00B518B6">
        <w:rPr>
          <w:rFonts w:ascii="Times New Roman" w:hAnsi="Times New Roman" w:cs="Times New Roman"/>
          <w:sz w:val="24"/>
          <w:szCs w:val="24"/>
        </w:rPr>
        <w:t> </w:t>
      </w:r>
      <w:r w:rsidR="00952DC9" w:rsidRPr="00644D46">
        <w:rPr>
          <w:rFonts w:ascii="Times New Roman" w:hAnsi="Times New Roman" w:cs="Times New Roman"/>
          <w:sz w:val="24"/>
          <w:szCs w:val="24"/>
        </w:rPr>
        <w:t xml:space="preserve">противодействию распространению в Санкт-Петербурге новой </w:t>
      </w:r>
      <w:proofErr w:type="spellStart"/>
      <w:r w:rsidR="00952DC9" w:rsidRPr="00644D4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952DC9" w:rsidRPr="00644D46">
        <w:rPr>
          <w:rFonts w:ascii="Times New Roman" w:hAnsi="Times New Roman" w:cs="Times New Roman"/>
          <w:sz w:val="24"/>
          <w:szCs w:val="24"/>
        </w:rPr>
        <w:t xml:space="preserve"> инфекции (C</w:t>
      </w:r>
      <w:r w:rsidR="000F2DE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952DC9" w:rsidRPr="00644D46">
        <w:rPr>
          <w:rFonts w:ascii="Times New Roman" w:hAnsi="Times New Roman" w:cs="Times New Roman"/>
          <w:sz w:val="24"/>
          <w:szCs w:val="24"/>
        </w:rPr>
        <w:t>VID-19)»</w:t>
      </w:r>
      <w:r w:rsidR="00952DC9">
        <w:rPr>
          <w:rFonts w:ascii="Times New Roman" w:hAnsi="Times New Roman" w:cs="Times New Roman"/>
          <w:sz w:val="24"/>
          <w:szCs w:val="24"/>
        </w:rPr>
        <w:t xml:space="preserve">, были даны разъяснения о порядке </w:t>
      </w:r>
      <w:r w:rsidR="00952DC9" w:rsidRPr="00644D46">
        <w:rPr>
          <w:rFonts w:ascii="Times New Roman" w:hAnsi="Times New Roman" w:cs="Times New Roman"/>
          <w:sz w:val="24"/>
          <w:szCs w:val="24"/>
        </w:rPr>
        <w:t>проведени</w:t>
      </w:r>
      <w:r w:rsidR="00952DC9">
        <w:rPr>
          <w:rFonts w:ascii="Times New Roman" w:hAnsi="Times New Roman" w:cs="Times New Roman"/>
          <w:sz w:val="24"/>
          <w:szCs w:val="24"/>
        </w:rPr>
        <w:t>я</w:t>
      </w:r>
      <w:r w:rsidR="00952DC9" w:rsidRPr="00644D46">
        <w:rPr>
          <w:rFonts w:ascii="Times New Roman" w:hAnsi="Times New Roman" w:cs="Times New Roman"/>
          <w:sz w:val="24"/>
          <w:szCs w:val="24"/>
        </w:rPr>
        <w:t xml:space="preserve"> в Санкт-Петербурге досуговых мероприятий с</w:t>
      </w:r>
      <w:r w:rsidR="00F42F82">
        <w:rPr>
          <w:rFonts w:ascii="Times New Roman" w:hAnsi="Times New Roman" w:cs="Times New Roman"/>
          <w:sz w:val="24"/>
          <w:szCs w:val="24"/>
        </w:rPr>
        <w:t> </w:t>
      </w:r>
      <w:r w:rsidR="00952DC9">
        <w:rPr>
          <w:rFonts w:ascii="Times New Roman" w:hAnsi="Times New Roman" w:cs="Times New Roman"/>
          <w:sz w:val="24"/>
          <w:szCs w:val="24"/>
        </w:rPr>
        <w:t>о</w:t>
      </w:r>
      <w:r w:rsidR="00952DC9" w:rsidRPr="00644D46">
        <w:rPr>
          <w:rFonts w:ascii="Times New Roman" w:hAnsi="Times New Roman" w:cs="Times New Roman"/>
          <w:sz w:val="24"/>
          <w:szCs w:val="24"/>
        </w:rPr>
        <w:t xml:space="preserve">чным присутствием физических </w:t>
      </w:r>
      <w:r w:rsidR="00952DC9">
        <w:rPr>
          <w:rFonts w:ascii="Times New Roman" w:hAnsi="Times New Roman" w:cs="Times New Roman"/>
          <w:sz w:val="24"/>
          <w:szCs w:val="24"/>
        </w:rPr>
        <w:t>лиц с учетом текущей ситуации.</w:t>
      </w:r>
    </w:p>
    <w:p w:rsidR="00141208" w:rsidRDefault="00320E36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Около 20 обращений, поступивших в Комитет, содержали вопросы, связанные с</w:t>
      </w:r>
      <w:r w:rsidR="00A359E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деятельностью школ искусств в условиях действующих ограничений. На </w:t>
      </w:r>
      <w:r w:rsidR="000F2DE2">
        <w:rPr>
          <w:rFonts w:ascii="Times New Roman" w:hAnsi="Times New Roman" w:cs="Times New Roman"/>
          <w:sz w:val="24"/>
          <w:szCs w:val="24"/>
        </w:rPr>
        <w:t>данные</w:t>
      </w:r>
      <w:r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0F2DE2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были даны разъяснения о порядке</w:t>
      </w:r>
      <w:r w:rsidR="00141208" w:rsidRPr="00141208">
        <w:rPr>
          <w:rFonts w:ascii="Times New Roman" w:hAnsi="Times New Roman" w:cs="Times New Roman"/>
          <w:sz w:val="24"/>
          <w:szCs w:val="24"/>
        </w:rPr>
        <w:t xml:space="preserve"> реализация дополнительных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</w:t>
      </w:r>
      <w:r w:rsidR="000F2DE2" w:rsidRPr="000F2DE2">
        <w:rPr>
          <w:rFonts w:ascii="Times New Roman" w:hAnsi="Times New Roman" w:cs="Times New Roman"/>
          <w:sz w:val="24"/>
          <w:szCs w:val="24"/>
        </w:rPr>
        <w:t xml:space="preserve"> </w:t>
      </w:r>
      <w:r w:rsidR="000F2DE2">
        <w:rPr>
          <w:rFonts w:ascii="Times New Roman" w:hAnsi="Times New Roman" w:cs="Times New Roman"/>
          <w:sz w:val="24"/>
          <w:szCs w:val="24"/>
        </w:rPr>
        <w:t>в соответствии с изменениями, вносимыми в </w:t>
      </w:r>
      <w:r w:rsidR="000F2DE2" w:rsidRPr="00644D46">
        <w:rPr>
          <w:rFonts w:ascii="Times New Roman" w:hAnsi="Times New Roman" w:cs="Times New Roman"/>
          <w:sz w:val="24"/>
          <w:szCs w:val="24"/>
        </w:rPr>
        <w:t>постановлени</w:t>
      </w:r>
      <w:r w:rsidR="000F2DE2">
        <w:rPr>
          <w:rFonts w:ascii="Times New Roman" w:hAnsi="Times New Roman" w:cs="Times New Roman"/>
          <w:sz w:val="24"/>
          <w:szCs w:val="24"/>
        </w:rPr>
        <w:t>е</w:t>
      </w:r>
      <w:r w:rsidR="000F2DE2" w:rsidRPr="00644D46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13.03.2020 </w:t>
      </w:r>
      <w:r w:rsidR="000F2DE2">
        <w:rPr>
          <w:rFonts w:ascii="Times New Roman" w:hAnsi="Times New Roman" w:cs="Times New Roman"/>
          <w:sz w:val="24"/>
          <w:szCs w:val="24"/>
        </w:rPr>
        <w:t>№</w:t>
      </w:r>
      <w:r w:rsidR="000F2DE2" w:rsidRPr="00644D46">
        <w:rPr>
          <w:rFonts w:ascii="Times New Roman" w:hAnsi="Times New Roman" w:cs="Times New Roman"/>
          <w:sz w:val="24"/>
          <w:szCs w:val="24"/>
        </w:rPr>
        <w:t>121 «О мерах по</w:t>
      </w:r>
      <w:r w:rsidR="000F2DE2">
        <w:rPr>
          <w:rFonts w:ascii="Times New Roman" w:hAnsi="Times New Roman" w:cs="Times New Roman"/>
          <w:sz w:val="24"/>
          <w:szCs w:val="24"/>
        </w:rPr>
        <w:t> </w:t>
      </w:r>
      <w:r w:rsidR="000F2DE2" w:rsidRPr="00644D46">
        <w:rPr>
          <w:rFonts w:ascii="Times New Roman" w:hAnsi="Times New Roman" w:cs="Times New Roman"/>
          <w:sz w:val="24"/>
          <w:szCs w:val="24"/>
        </w:rPr>
        <w:t>противодействию распространению в</w:t>
      </w:r>
      <w:r w:rsidR="000F2DE2">
        <w:rPr>
          <w:rFonts w:ascii="Times New Roman" w:hAnsi="Times New Roman" w:cs="Times New Roman"/>
          <w:sz w:val="24"/>
          <w:szCs w:val="24"/>
        </w:rPr>
        <w:t> </w:t>
      </w:r>
      <w:r w:rsidR="000F2DE2" w:rsidRPr="00644D46">
        <w:rPr>
          <w:rFonts w:ascii="Times New Roman" w:hAnsi="Times New Roman" w:cs="Times New Roman"/>
          <w:sz w:val="24"/>
          <w:szCs w:val="24"/>
        </w:rPr>
        <w:t xml:space="preserve">Санкт-Петербурге новой </w:t>
      </w:r>
      <w:proofErr w:type="spellStart"/>
      <w:r w:rsidR="000F2DE2" w:rsidRPr="00644D4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0F2DE2" w:rsidRPr="00644D46">
        <w:rPr>
          <w:rFonts w:ascii="Times New Roman" w:hAnsi="Times New Roman" w:cs="Times New Roman"/>
          <w:sz w:val="24"/>
          <w:szCs w:val="24"/>
        </w:rPr>
        <w:t xml:space="preserve"> инфекции (C0VID-19)»</w:t>
      </w:r>
      <w:r w:rsidR="000F2DE2">
        <w:rPr>
          <w:rFonts w:ascii="Times New Roman" w:hAnsi="Times New Roman" w:cs="Times New Roman"/>
          <w:sz w:val="24"/>
          <w:szCs w:val="24"/>
        </w:rPr>
        <w:t>.</w:t>
      </w:r>
    </w:p>
    <w:p w:rsidR="0090074E" w:rsidRDefault="00232DD8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0074E" w:rsidRPr="0090074E">
        <w:rPr>
          <w:rFonts w:ascii="Times New Roman" w:hAnsi="Times New Roman" w:cs="Times New Roman"/>
          <w:sz w:val="24"/>
          <w:szCs w:val="24"/>
        </w:rPr>
        <w:t xml:space="preserve"> связи </w:t>
      </w:r>
      <w:r w:rsidR="000F2DE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074E" w:rsidRPr="0090074E">
        <w:rPr>
          <w:rFonts w:ascii="Times New Roman" w:hAnsi="Times New Roman" w:cs="Times New Roman"/>
          <w:sz w:val="24"/>
          <w:szCs w:val="24"/>
        </w:rPr>
        <w:t>поступившим в Комитет обращением гражданина, содержащ</w:t>
      </w:r>
      <w:r w:rsidR="00834997">
        <w:rPr>
          <w:rFonts w:ascii="Times New Roman" w:hAnsi="Times New Roman" w:cs="Times New Roman"/>
          <w:sz w:val="24"/>
          <w:szCs w:val="24"/>
        </w:rPr>
        <w:t>и</w:t>
      </w:r>
      <w:r w:rsidR="0090074E" w:rsidRPr="0090074E">
        <w:rPr>
          <w:rFonts w:ascii="Times New Roman" w:hAnsi="Times New Roman" w:cs="Times New Roman"/>
          <w:sz w:val="24"/>
          <w:szCs w:val="24"/>
        </w:rPr>
        <w:t>м сведения о</w:t>
      </w:r>
      <w:r>
        <w:rPr>
          <w:rFonts w:ascii="Times New Roman" w:hAnsi="Times New Roman" w:cs="Times New Roman"/>
          <w:sz w:val="24"/>
          <w:szCs w:val="24"/>
        </w:rPr>
        <w:t> возможном</w:t>
      </w:r>
      <w:r w:rsidR="0090074E" w:rsidRPr="0090074E">
        <w:rPr>
          <w:rFonts w:ascii="Times New Roman" w:hAnsi="Times New Roman" w:cs="Times New Roman"/>
          <w:sz w:val="24"/>
          <w:szCs w:val="24"/>
        </w:rPr>
        <w:t xml:space="preserve"> нарушени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0074E" w:rsidRPr="0090074E">
        <w:rPr>
          <w:rFonts w:ascii="Times New Roman" w:hAnsi="Times New Roman" w:cs="Times New Roman"/>
          <w:sz w:val="24"/>
          <w:szCs w:val="24"/>
        </w:rPr>
        <w:t xml:space="preserve"> трудового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232DD8">
        <w:rPr>
          <w:rFonts w:ascii="Times New Roman" w:hAnsi="Times New Roman" w:cs="Times New Roman"/>
          <w:sz w:val="24"/>
          <w:szCs w:val="24"/>
        </w:rPr>
        <w:t>Санкт-Петербургско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Pr="00232DD8">
        <w:rPr>
          <w:rFonts w:ascii="Times New Roman" w:hAnsi="Times New Roman" w:cs="Times New Roman"/>
          <w:sz w:val="24"/>
          <w:szCs w:val="24"/>
        </w:rPr>
        <w:t>государственно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32DD8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32DD8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232DD8">
        <w:rPr>
          <w:rFonts w:ascii="Times New Roman" w:hAnsi="Times New Roman" w:cs="Times New Roman"/>
          <w:sz w:val="24"/>
          <w:szCs w:val="24"/>
        </w:rPr>
        <w:t>культуры «Санкт-Петербургский государственный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2DD8">
        <w:rPr>
          <w:rFonts w:ascii="Times New Roman" w:hAnsi="Times New Roman" w:cs="Times New Roman"/>
          <w:sz w:val="24"/>
          <w:szCs w:val="24"/>
        </w:rPr>
        <w:t>музыкально-драматический театр «Буфф»</w:t>
      </w:r>
      <w:r w:rsidR="00625F7F">
        <w:rPr>
          <w:rFonts w:ascii="Times New Roman" w:hAnsi="Times New Roman" w:cs="Times New Roman"/>
          <w:sz w:val="24"/>
          <w:szCs w:val="24"/>
        </w:rPr>
        <w:t xml:space="preserve">, Комитетом проводится проверка </w:t>
      </w:r>
      <w:r w:rsidR="00625F7F" w:rsidRPr="00625F7F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625F7F">
        <w:rPr>
          <w:rFonts w:ascii="Times New Roman" w:hAnsi="Times New Roman" w:cs="Times New Roman"/>
          <w:sz w:val="24"/>
          <w:szCs w:val="24"/>
        </w:rPr>
        <w:t xml:space="preserve">учреждением </w:t>
      </w:r>
      <w:r w:rsidR="00625F7F" w:rsidRPr="00625F7F">
        <w:rPr>
          <w:rFonts w:ascii="Times New Roman" w:hAnsi="Times New Roman" w:cs="Times New Roman"/>
          <w:sz w:val="24"/>
          <w:szCs w:val="24"/>
        </w:rPr>
        <w:t>требований трудового законодательства</w:t>
      </w:r>
      <w:r w:rsidR="00625F7F">
        <w:rPr>
          <w:rFonts w:ascii="Times New Roman" w:hAnsi="Times New Roman" w:cs="Times New Roman"/>
          <w:sz w:val="24"/>
          <w:szCs w:val="24"/>
        </w:rPr>
        <w:t xml:space="preserve">, </w:t>
      </w:r>
      <w:r w:rsidR="00625F7F" w:rsidRPr="00625F7F">
        <w:rPr>
          <w:rFonts w:ascii="Times New Roman" w:hAnsi="Times New Roman" w:cs="Times New Roman"/>
          <w:sz w:val="24"/>
          <w:szCs w:val="24"/>
        </w:rPr>
        <w:t>соблюдения и</w:t>
      </w:r>
      <w:r w:rsidR="00625F7F">
        <w:rPr>
          <w:rFonts w:ascii="Times New Roman" w:hAnsi="Times New Roman" w:cs="Times New Roman"/>
          <w:sz w:val="24"/>
          <w:szCs w:val="24"/>
        </w:rPr>
        <w:t> </w:t>
      </w:r>
      <w:r w:rsidR="00625F7F" w:rsidRPr="00625F7F">
        <w:rPr>
          <w:rFonts w:ascii="Times New Roman" w:hAnsi="Times New Roman" w:cs="Times New Roman"/>
          <w:sz w:val="24"/>
          <w:szCs w:val="24"/>
        </w:rPr>
        <w:t>защиты</w:t>
      </w:r>
      <w:r w:rsidR="00625F7F">
        <w:rPr>
          <w:rFonts w:ascii="Times New Roman" w:hAnsi="Times New Roman" w:cs="Times New Roman"/>
          <w:sz w:val="24"/>
          <w:szCs w:val="24"/>
        </w:rPr>
        <w:t xml:space="preserve"> </w:t>
      </w:r>
      <w:r w:rsidR="00625F7F" w:rsidRPr="00625F7F">
        <w:rPr>
          <w:rFonts w:ascii="Times New Roman" w:hAnsi="Times New Roman" w:cs="Times New Roman"/>
          <w:sz w:val="24"/>
          <w:szCs w:val="24"/>
        </w:rPr>
        <w:t>трудовых прав граждан</w:t>
      </w:r>
      <w:r w:rsidR="00625F7F">
        <w:rPr>
          <w:rFonts w:ascii="Times New Roman" w:hAnsi="Times New Roman" w:cs="Times New Roman"/>
          <w:sz w:val="24"/>
          <w:szCs w:val="24"/>
        </w:rPr>
        <w:t>. О результатах проверки заявитель будет уведомлен в установленный законодательством срок.</w:t>
      </w:r>
    </w:p>
    <w:p w:rsidR="006A18B8" w:rsidRPr="00DC46FE" w:rsidRDefault="000F2DE2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</w:t>
      </w:r>
      <w:r w:rsidR="00EF7688" w:rsidRPr="00EF7688">
        <w:rPr>
          <w:rFonts w:ascii="Times New Roman" w:hAnsi="Times New Roman" w:cs="Times New Roman"/>
          <w:sz w:val="24"/>
          <w:szCs w:val="24"/>
        </w:rPr>
        <w:t xml:space="preserve"> рекомендациям Управления по работе с обращениями граждан Администрации Губернатора Санкт-Петербурга по ограничению личного приема в</w:t>
      </w:r>
      <w:r w:rsidR="00A359E8">
        <w:rPr>
          <w:rFonts w:ascii="Times New Roman" w:hAnsi="Times New Roman" w:cs="Times New Roman"/>
          <w:sz w:val="24"/>
          <w:szCs w:val="24"/>
        </w:rPr>
        <w:t> </w:t>
      </w:r>
      <w:r w:rsidR="00EF7688" w:rsidRPr="00EF7688">
        <w:rPr>
          <w:rFonts w:ascii="Times New Roman" w:hAnsi="Times New Roman" w:cs="Times New Roman"/>
          <w:sz w:val="24"/>
          <w:szCs w:val="24"/>
        </w:rPr>
        <w:t xml:space="preserve">условиях </w:t>
      </w:r>
      <w:r>
        <w:rPr>
          <w:rFonts w:ascii="Times New Roman" w:hAnsi="Times New Roman" w:cs="Times New Roman"/>
          <w:sz w:val="24"/>
          <w:szCs w:val="24"/>
        </w:rPr>
        <w:t xml:space="preserve">текущей </w:t>
      </w:r>
      <w:r w:rsidR="00EF7688" w:rsidRPr="00EF7688">
        <w:rPr>
          <w:rFonts w:ascii="Times New Roman" w:hAnsi="Times New Roman" w:cs="Times New Roman"/>
          <w:sz w:val="24"/>
          <w:szCs w:val="24"/>
        </w:rPr>
        <w:t>санитарно-эпидемиологической ситуаци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359E8">
        <w:rPr>
          <w:rFonts w:ascii="Times New Roman" w:hAnsi="Times New Roman" w:cs="Times New Roman"/>
          <w:sz w:val="24"/>
          <w:szCs w:val="24"/>
        </w:rPr>
        <w:br/>
      </w:r>
      <w:r w:rsidR="00EF7688" w:rsidRPr="00EF7688">
        <w:rPr>
          <w:rFonts w:ascii="Times New Roman" w:hAnsi="Times New Roman" w:cs="Times New Roman"/>
          <w:sz w:val="24"/>
          <w:szCs w:val="24"/>
        </w:rPr>
        <w:t>в</w:t>
      </w:r>
      <w:r w:rsidR="00A359E8">
        <w:rPr>
          <w:rFonts w:ascii="Times New Roman" w:hAnsi="Times New Roman" w:cs="Times New Roman"/>
          <w:sz w:val="24"/>
          <w:szCs w:val="24"/>
        </w:rPr>
        <w:t> </w:t>
      </w:r>
      <w:r w:rsidR="00EF7688" w:rsidRPr="00EF7688">
        <w:rPr>
          <w:rFonts w:ascii="Times New Roman" w:hAnsi="Times New Roman" w:cs="Times New Roman"/>
          <w:sz w:val="24"/>
          <w:szCs w:val="24"/>
        </w:rPr>
        <w:t>Санкт-Петербурге</w:t>
      </w:r>
      <w:r w:rsidR="00EF7688">
        <w:rPr>
          <w:rFonts w:ascii="Times New Roman" w:hAnsi="Times New Roman" w:cs="Times New Roman"/>
          <w:sz w:val="24"/>
          <w:szCs w:val="24"/>
        </w:rPr>
        <w:t xml:space="preserve">, </w:t>
      </w:r>
      <w:r w:rsidR="00F42F82">
        <w:rPr>
          <w:rFonts w:ascii="Times New Roman" w:hAnsi="Times New Roman" w:cs="Times New Roman"/>
          <w:sz w:val="24"/>
          <w:szCs w:val="24"/>
        </w:rPr>
        <w:t>в</w:t>
      </w:r>
      <w:r w:rsidR="00EF7688">
        <w:rPr>
          <w:rFonts w:ascii="Times New Roman" w:hAnsi="Times New Roman" w:cs="Times New Roman"/>
          <w:sz w:val="24"/>
          <w:szCs w:val="24"/>
        </w:rPr>
        <w:t> </w:t>
      </w:r>
      <w:r w:rsidR="006A18B8" w:rsidRPr="00DC46FE">
        <w:rPr>
          <w:rFonts w:ascii="Times New Roman" w:hAnsi="Times New Roman" w:cs="Times New Roman"/>
          <w:sz w:val="24"/>
          <w:szCs w:val="24"/>
        </w:rPr>
        <w:t>отчетн</w:t>
      </w:r>
      <w:r w:rsidR="00F42F82">
        <w:rPr>
          <w:rFonts w:ascii="Times New Roman" w:hAnsi="Times New Roman" w:cs="Times New Roman"/>
          <w:sz w:val="24"/>
          <w:szCs w:val="24"/>
        </w:rPr>
        <w:t>ом</w:t>
      </w:r>
      <w:r w:rsidR="006A18B8" w:rsidRPr="00DC46FE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F42F82">
        <w:rPr>
          <w:rFonts w:ascii="Times New Roman" w:hAnsi="Times New Roman" w:cs="Times New Roman"/>
          <w:sz w:val="24"/>
          <w:szCs w:val="24"/>
        </w:rPr>
        <w:t>е</w:t>
      </w:r>
      <w:r w:rsidR="006A18B8" w:rsidRPr="00DC46FE">
        <w:rPr>
          <w:rFonts w:ascii="Times New Roman" w:hAnsi="Times New Roman" w:cs="Times New Roman"/>
          <w:sz w:val="24"/>
          <w:szCs w:val="24"/>
        </w:rPr>
        <w:t xml:space="preserve"> руководителями Комитета </w:t>
      </w:r>
      <w:r w:rsidR="00C13C82">
        <w:rPr>
          <w:rFonts w:ascii="Times New Roman" w:hAnsi="Times New Roman" w:cs="Times New Roman"/>
          <w:sz w:val="24"/>
          <w:szCs w:val="24"/>
        </w:rPr>
        <w:t xml:space="preserve">принято </w:t>
      </w:r>
      <w:r w:rsidR="0003352B">
        <w:rPr>
          <w:rFonts w:ascii="Times New Roman" w:hAnsi="Times New Roman" w:cs="Times New Roman"/>
          <w:sz w:val="24"/>
          <w:szCs w:val="24"/>
        </w:rPr>
        <w:t>5</w:t>
      </w:r>
      <w:r w:rsidR="00B55235">
        <w:rPr>
          <w:rFonts w:ascii="Times New Roman" w:hAnsi="Times New Roman" w:cs="Times New Roman"/>
          <w:sz w:val="24"/>
          <w:szCs w:val="24"/>
        </w:rPr>
        <w:t xml:space="preserve"> </w:t>
      </w:r>
      <w:r w:rsidR="006A18B8" w:rsidRPr="00DC46FE">
        <w:rPr>
          <w:rFonts w:ascii="Times New Roman" w:hAnsi="Times New Roman" w:cs="Times New Roman"/>
          <w:sz w:val="24"/>
          <w:szCs w:val="24"/>
        </w:rPr>
        <w:t>граждан, из</w:t>
      </w:r>
      <w:r w:rsidR="00A359E8">
        <w:rPr>
          <w:rFonts w:ascii="Times New Roman" w:hAnsi="Times New Roman" w:cs="Times New Roman"/>
          <w:sz w:val="24"/>
          <w:szCs w:val="24"/>
        </w:rPr>
        <w:t> </w:t>
      </w:r>
      <w:r w:rsidR="006A18B8" w:rsidRPr="00DC46FE">
        <w:rPr>
          <w:rFonts w:ascii="Times New Roman" w:hAnsi="Times New Roman" w:cs="Times New Roman"/>
          <w:sz w:val="24"/>
          <w:szCs w:val="24"/>
        </w:rPr>
        <w:t>которых приняты председателем Комитета –</w:t>
      </w:r>
      <w:r w:rsidR="00D51442">
        <w:rPr>
          <w:rFonts w:ascii="Times New Roman" w:hAnsi="Times New Roman" w:cs="Times New Roman"/>
          <w:sz w:val="24"/>
          <w:szCs w:val="24"/>
        </w:rPr>
        <w:t xml:space="preserve"> </w:t>
      </w:r>
      <w:r w:rsidR="006E6930">
        <w:rPr>
          <w:rFonts w:ascii="Times New Roman" w:hAnsi="Times New Roman" w:cs="Times New Roman"/>
          <w:sz w:val="24"/>
          <w:szCs w:val="24"/>
        </w:rPr>
        <w:t>2</w:t>
      </w:r>
      <w:r w:rsidR="006A18B8">
        <w:rPr>
          <w:rFonts w:ascii="Times New Roman" w:hAnsi="Times New Roman" w:cs="Times New Roman"/>
          <w:sz w:val="24"/>
          <w:szCs w:val="24"/>
        </w:rPr>
        <w:t xml:space="preserve"> </w:t>
      </w:r>
      <w:r w:rsidR="006A18B8" w:rsidRPr="00DC46FE">
        <w:rPr>
          <w:rFonts w:ascii="Times New Roman" w:hAnsi="Times New Roman" w:cs="Times New Roman"/>
          <w:sz w:val="24"/>
          <w:szCs w:val="24"/>
        </w:rPr>
        <w:t>граждан</w:t>
      </w:r>
      <w:r w:rsidR="00EF7688">
        <w:rPr>
          <w:rFonts w:ascii="Times New Roman" w:hAnsi="Times New Roman" w:cs="Times New Roman"/>
          <w:sz w:val="24"/>
          <w:szCs w:val="24"/>
        </w:rPr>
        <w:t>ин</w:t>
      </w:r>
      <w:r w:rsidR="006E6930">
        <w:rPr>
          <w:rFonts w:ascii="Times New Roman" w:hAnsi="Times New Roman" w:cs="Times New Roman"/>
          <w:sz w:val="24"/>
          <w:szCs w:val="24"/>
        </w:rPr>
        <w:t>а</w:t>
      </w:r>
      <w:r w:rsidR="006A18B8" w:rsidRPr="00DC46FE">
        <w:rPr>
          <w:rFonts w:ascii="Times New Roman" w:hAnsi="Times New Roman" w:cs="Times New Roman"/>
          <w:sz w:val="24"/>
          <w:szCs w:val="24"/>
        </w:rPr>
        <w:t xml:space="preserve">, заместителями председателя Комитета – </w:t>
      </w:r>
      <w:r w:rsidR="006E6930">
        <w:rPr>
          <w:rFonts w:ascii="Times New Roman" w:hAnsi="Times New Roman" w:cs="Times New Roman"/>
          <w:sz w:val="24"/>
          <w:szCs w:val="24"/>
        </w:rPr>
        <w:t>3</w:t>
      </w:r>
      <w:r w:rsidR="006A18B8" w:rsidRPr="00DC46FE">
        <w:rPr>
          <w:rFonts w:ascii="Times New Roman" w:hAnsi="Times New Roman" w:cs="Times New Roman"/>
          <w:sz w:val="24"/>
          <w:szCs w:val="24"/>
        </w:rPr>
        <w:t xml:space="preserve"> гражд</w:t>
      </w:r>
      <w:r w:rsidR="006A18B8">
        <w:rPr>
          <w:rFonts w:ascii="Times New Roman" w:hAnsi="Times New Roman" w:cs="Times New Roman"/>
          <w:sz w:val="24"/>
          <w:szCs w:val="24"/>
        </w:rPr>
        <w:t>а</w:t>
      </w:r>
      <w:r w:rsidR="006A18B8" w:rsidRPr="00DC46FE">
        <w:rPr>
          <w:rFonts w:ascii="Times New Roman" w:hAnsi="Times New Roman" w:cs="Times New Roman"/>
          <w:sz w:val="24"/>
          <w:szCs w:val="24"/>
        </w:rPr>
        <w:t>н. Повышенный интерес у заявителей вызывали вопросы, связанные с</w:t>
      </w:r>
      <w:r w:rsidR="00A359E8">
        <w:rPr>
          <w:rFonts w:ascii="Times New Roman" w:hAnsi="Times New Roman" w:cs="Times New Roman"/>
          <w:sz w:val="24"/>
          <w:szCs w:val="24"/>
        </w:rPr>
        <w:t> </w:t>
      </w:r>
      <w:r w:rsidR="006A18B8" w:rsidRPr="00DC46FE">
        <w:rPr>
          <w:rFonts w:ascii="Times New Roman" w:hAnsi="Times New Roman" w:cs="Times New Roman"/>
          <w:sz w:val="24"/>
          <w:szCs w:val="24"/>
        </w:rPr>
        <w:t xml:space="preserve">проведением </w:t>
      </w:r>
      <w:r w:rsidR="00A359E8">
        <w:rPr>
          <w:rFonts w:ascii="Times New Roman" w:hAnsi="Times New Roman" w:cs="Times New Roman"/>
          <w:sz w:val="24"/>
          <w:szCs w:val="24"/>
        </w:rPr>
        <w:t>общественных</w:t>
      </w:r>
      <w:r w:rsidR="006A18B8" w:rsidRPr="00DC46FE">
        <w:rPr>
          <w:rFonts w:ascii="Times New Roman" w:hAnsi="Times New Roman" w:cs="Times New Roman"/>
          <w:sz w:val="24"/>
          <w:szCs w:val="24"/>
        </w:rPr>
        <w:t xml:space="preserve"> мероприятий.</w:t>
      </w:r>
    </w:p>
    <w:sectPr w:rsidR="006A18B8" w:rsidRPr="00DC46FE" w:rsidSect="00B518B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338"/>
    <w:rsid w:val="00025553"/>
    <w:rsid w:val="0003352B"/>
    <w:rsid w:val="000439D7"/>
    <w:rsid w:val="00061E70"/>
    <w:rsid w:val="00074645"/>
    <w:rsid w:val="0007572A"/>
    <w:rsid w:val="00095978"/>
    <w:rsid w:val="000B2858"/>
    <w:rsid w:val="000C22EB"/>
    <w:rsid w:val="000C70A4"/>
    <w:rsid w:val="000D0990"/>
    <w:rsid w:val="000F2DE2"/>
    <w:rsid w:val="001316BF"/>
    <w:rsid w:val="00141208"/>
    <w:rsid w:val="00151771"/>
    <w:rsid w:val="0017545F"/>
    <w:rsid w:val="00196CC4"/>
    <w:rsid w:val="001976BC"/>
    <w:rsid w:val="001D7E64"/>
    <w:rsid w:val="001E6288"/>
    <w:rsid w:val="00223360"/>
    <w:rsid w:val="002233BF"/>
    <w:rsid w:val="00232DD8"/>
    <w:rsid w:val="00241F9A"/>
    <w:rsid w:val="002508AD"/>
    <w:rsid w:val="00257603"/>
    <w:rsid w:val="00262FB0"/>
    <w:rsid w:val="00264C54"/>
    <w:rsid w:val="00274ACC"/>
    <w:rsid w:val="002B41A7"/>
    <w:rsid w:val="002B4892"/>
    <w:rsid w:val="002C0532"/>
    <w:rsid w:val="002F2F0D"/>
    <w:rsid w:val="002F3E6E"/>
    <w:rsid w:val="00311EFB"/>
    <w:rsid w:val="00312E09"/>
    <w:rsid w:val="00313197"/>
    <w:rsid w:val="003143F7"/>
    <w:rsid w:val="00315B50"/>
    <w:rsid w:val="00317789"/>
    <w:rsid w:val="00320E36"/>
    <w:rsid w:val="00325BDF"/>
    <w:rsid w:val="00354299"/>
    <w:rsid w:val="00362A3B"/>
    <w:rsid w:val="00367966"/>
    <w:rsid w:val="003721A1"/>
    <w:rsid w:val="00382931"/>
    <w:rsid w:val="003B5C5B"/>
    <w:rsid w:val="003F7AB6"/>
    <w:rsid w:val="00414599"/>
    <w:rsid w:val="00426C95"/>
    <w:rsid w:val="0043744C"/>
    <w:rsid w:val="00461987"/>
    <w:rsid w:val="004B660B"/>
    <w:rsid w:val="004E3C95"/>
    <w:rsid w:val="004F0581"/>
    <w:rsid w:val="00525564"/>
    <w:rsid w:val="00547919"/>
    <w:rsid w:val="00572697"/>
    <w:rsid w:val="00574F5B"/>
    <w:rsid w:val="005B38D5"/>
    <w:rsid w:val="005B79F0"/>
    <w:rsid w:val="005C7F61"/>
    <w:rsid w:val="005F699F"/>
    <w:rsid w:val="00604C9C"/>
    <w:rsid w:val="00617275"/>
    <w:rsid w:val="00625F7F"/>
    <w:rsid w:val="0062658A"/>
    <w:rsid w:val="00644D46"/>
    <w:rsid w:val="0065326B"/>
    <w:rsid w:val="0067084A"/>
    <w:rsid w:val="006725F9"/>
    <w:rsid w:val="006734AB"/>
    <w:rsid w:val="00686B39"/>
    <w:rsid w:val="00694374"/>
    <w:rsid w:val="006A18B8"/>
    <w:rsid w:val="006B38D4"/>
    <w:rsid w:val="006B7644"/>
    <w:rsid w:val="006D4285"/>
    <w:rsid w:val="006E6930"/>
    <w:rsid w:val="006F506C"/>
    <w:rsid w:val="006F5D89"/>
    <w:rsid w:val="0071656D"/>
    <w:rsid w:val="00736925"/>
    <w:rsid w:val="0075281F"/>
    <w:rsid w:val="007722FA"/>
    <w:rsid w:val="00772F35"/>
    <w:rsid w:val="007762D5"/>
    <w:rsid w:val="00786C01"/>
    <w:rsid w:val="007A5ADE"/>
    <w:rsid w:val="007A6602"/>
    <w:rsid w:val="0080374A"/>
    <w:rsid w:val="00824574"/>
    <w:rsid w:val="00824925"/>
    <w:rsid w:val="0082578F"/>
    <w:rsid w:val="00834997"/>
    <w:rsid w:val="00847526"/>
    <w:rsid w:val="008479AC"/>
    <w:rsid w:val="00873646"/>
    <w:rsid w:val="00875BA0"/>
    <w:rsid w:val="00895805"/>
    <w:rsid w:val="008B09D0"/>
    <w:rsid w:val="008B0DDB"/>
    <w:rsid w:val="008E011B"/>
    <w:rsid w:val="008E2F7F"/>
    <w:rsid w:val="0090074E"/>
    <w:rsid w:val="009166A0"/>
    <w:rsid w:val="00952DC9"/>
    <w:rsid w:val="00953F0B"/>
    <w:rsid w:val="00954F03"/>
    <w:rsid w:val="009853FD"/>
    <w:rsid w:val="00990688"/>
    <w:rsid w:val="009A2A7F"/>
    <w:rsid w:val="009B1A5F"/>
    <w:rsid w:val="009D02FA"/>
    <w:rsid w:val="009E1B97"/>
    <w:rsid w:val="009E64B4"/>
    <w:rsid w:val="00A1413D"/>
    <w:rsid w:val="00A359E8"/>
    <w:rsid w:val="00A36496"/>
    <w:rsid w:val="00A66562"/>
    <w:rsid w:val="00A77715"/>
    <w:rsid w:val="00A81E5A"/>
    <w:rsid w:val="00A830C1"/>
    <w:rsid w:val="00A972F4"/>
    <w:rsid w:val="00AB22AF"/>
    <w:rsid w:val="00AB4C3A"/>
    <w:rsid w:val="00AB54E8"/>
    <w:rsid w:val="00AD1E44"/>
    <w:rsid w:val="00B00AF9"/>
    <w:rsid w:val="00B064E6"/>
    <w:rsid w:val="00B20F8A"/>
    <w:rsid w:val="00B41035"/>
    <w:rsid w:val="00B47DB7"/>
    <w:rsid w:val="00B518B6"/>
    <w:rsid w:val="00B54FEF"/>
    <w:rsid w:val="00B55235"/>
    <w:rsid w:val="00B83FB0"/>
    <w:rsid w:val="00B85F2B"/>
    <w:rsid w:val="00BB71FC"/>
    <w:rsid w:val="00BC2988"/>
    <w:rsid w:val="00BC6916"/>
    <w:rsid w:val="00BD5260"/>
    <w:rsid w:val="00BF3C79"/>
    <w:rsid w:val="00BF4DEB"/>
    <w:rsid w:val="00C13C82"/>
    <w:rsid w:val="00C13F35"/>
    <w:rsid w:val="00C2659C"/>
    <w:rsid w:val="00C35637"/>
    <w:rsid w:val="00C63E6C"/>
    <w:rsid w:val="00C73D52"/>
    <w:rsid w:val="00CB4826"/>
    <w:rsid w:val="00CB699D"/>
    <w:rsid w:val="00CC21D7"/>
    <w:rsid w:val="00CE2D41"/>
    <w:rsid w:val="00CE4CC4"/>
    <w:rsid w:val="00D108C7"/>
    <w:rsid w:val="00D11980"/>
    <w:rsid w:val="00D45CD5"/>
    <w:rsid w:val="00D51442"/>
    <w:rsid w:val="00D51481"/>
    <w:rsid w:val="00D524C5"/>
    <w:rsid w:val="00D536AC"/>
    <w:rsid w:val="00D908E5"/>
    <w:rsid w:val="00DA17EF"/>
    <w:rsid w:val="00DB17CF"/>
    <w:rsid w:val="00DB1BBE"/>
    <w:rsid w:val="00DB7EB7"/>
    <w:rsid w:val="00DC46FE"/>
    <w:rsid w:val="00DC5DC5"/>
    <w:rsid w:val="00DE292C"/>
    <w:rsid w:val="00E00BE1"/>
    <w:rsid w:val="00E01ECC"/>
    <w:rsid w:val="00E176B5"/>
    <w:rsid w:val="00E2024F"/>
    <w:rsid w:val="00E25338"/>
    <w:rsid w:val="00E4559D"/>
    <w:rsid w:val="00E45895"/>
    <w:rsid w:val="00E64228"/>
    <w:rsid w:val="00E8054C"/>
    <w:rsid w:val="00E91422"/>
    <w:rsid w:val="00E976E7"/>
    <w:rsid w:val="00EB017F"/>
    <w:rsid w:val="00EC3DE5"/>
    <w:rsid w:val="00ED196A"/>
    <w:rsid w:val="00ED3ECC"/>
    <w:rsid w:val="00EE67D0"/>
    <w:rsid w:val="00EF2DCE"/>
    <w:rsid w:val="00EF7688"/>
    <w:rsid w:val="00F2224F"/>
    <w:rsid w:val="00F42F82"/>
    <w:rsid w:val="00F433B9"/>
    <w:rsid w:val="00F55915"/>
    <w:rsid w:val="00F626C8"/>
    <w:rsid w:val="00F715D7"/>
    <w:rsid w:val="00F7311A"/>
    <w:rsid w:val="00F8043E"/>
    <w:rsid w:val="00F862BC"/>
    <w:rsid w:val="00F8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A38C7-B390-481E-B7AE-03EEFD7C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1A7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7269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269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269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269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26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просто</dc:creator>
  <cp:lastModifiedBy>Костина Маргарита Юрьевна</cp:lastModifiedBy>
  <cp:revision>2</cp:revision>
  <cp:lastPrinted>2021-01-12T07:58:00Z</cp:lastPrinted>
  <dcterms:created xsi:type="dcterms:W3CDTF">2021-01-15T08:49:00Z</dcterms:created>
  <dcterms:modified xsi:type="dcterms:W3CDTF">2021-01-15T08:49:00Z</dcterms:modified>
</cp:coreProperties>
</file>