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AED" w:rsidRDefault="008E3B87" w:rsidP="00535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ED">
        <w:rPr>
          <w:rFonts w:ascii="Times New Roman" w:hAnsi="Times New Roman" w:cs="Times New Roman"/>
          <w:b/>
          <w:sz w:val="28"/>
          <w:szCs w:val="28"/>
        </w:rPr>
        <w:t xml:space="preserve">Аналитическая часть к отчету о работе с обращениями граждан </w:t>
      </w:r>
      <w:r w:rsidR="005639DA" w:rsidRPr="007B6AED">
        <w:rPr>
          <w:rFonts w:ascii="Times New Roman" w:hAnsi="Times New Roman" w:cs="Times New Roman"/>
          <w:b/>
          <w:sz w:val="28"/>
          <w:szCs w:val="28"/>
        </w:rPr>
        <w:br/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в Комитете финансов Санкт-Петербурга </w:t>
      </w:r>
    </w:p>
    <w:p w:rsidR="008E3B87" w:rsidRPr="007B6AED" w:rsidRDefault="008E3B87" w:rsidP="00535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E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800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4453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квартале 20</w:t>
      </w:r>
      <w:r w:rsidR="00182233">
        <w:rPr>
          <w:rFonts w:ascii="Times New Roman" w:hAnsi="Times New Roman" w:cs="Times New Roman"/>
          <w:b/>
          <w:sz w:val="28"/>
          <w:szCs w:val="28"/>
        </w:rPr>
        <w:t>20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E3B87" w:rsidRPr="007B6AED" w:rsidRDefault="008E3B87" w:rsidP="004E1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FD5" w:rsidRPr="007B6AED" w:rsidRDefault="001F73FD" w:rsidP="004E1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 xml:space="preserve">В </w:t>
      </w:r>
      <w:r w:rsidRPr="007B6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453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B6AED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915E46">
        <w:rPr>
          <w:rFonts w:ascii="Times New Roman" w:hAnsi="Times New Roman" w:cs="Times New Roman"/>
          <w:sz w:val="28"/>
          <w:szCs w:val="28"/>
        </w:rPr>
        <w:t>20</w:t>
      </w:r>
      <w:r w:rsidRPr="007B6AED">
        <w:rPr>
          <w:rFonts w:ascii="Times New Roman" w:hAnsi="Times New Roman" w:cs="Times New Roman"/>
          <w:sz w:val="28"/>
          <w:szCs w:val="28"/>
        </w:rPr>
        <w:t xml:space="preserve"> года в Комитет финансов Санкт-Петербурга </w:t>
      </w:r>
      <w:r w:rsidR="004857B1">
        <w:rPr>
          <w:rFonts w:ascii="Times New Roman" w:hAnsi="Times New Roman" w:cs="Times New Roman"/>
          <w:sz w:val="28"/>
          <w:szCs w:val="28"/>
        </w:rPr>
        <w:br/>
        <w:t xml:space="preserve">(далее – Комитет финансов) </w:t>
      </w:r>
      <w:r w:rsidRPr="007B6AED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74453A">
        <w:rPr>
          <w:rFonts w:ascii="Times New Roman" w:hAnsi="Times New Roman" w:cs="Times New Roman"/>
          <w:sz w:val="28"/>
          <w:szCs w:val="28"/>
        </w:rPr>
        <w:t>96</w:t>
      </w:r>
      <w:r w:rsidRPr="007B6AE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4453A">
        <w:rPr>
          <w:rFonts w:ascii="Times New Roman" w:hAnsi="Times New Roman" w:cs="Times New Roman"/>
          <w:sz w:val="28"/>
          <w:szCs w:val="28"/>
        </w:rPr>
        <w:t>й</w:t>
      </w:r>
      <w:r w:rsidR="00CC5AD9" w:rsidRPr="007B6AE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7B6AED">
        <w:rPr>
          <w:rFonts w:ascii="Times New Roman" w:hAnsi="Times New Roman" w:cs="Times New Roman"/>
          <w:sz w:val="28"/>
          <w:szCs w:val="28"/>
        </w:rPr>
        <w:t>, содержащ</w:t>
      </w:r>
      <w:r w:rsidR="004D0B40">
        <w:rPr>
          <w:rFonts w:ascii="Times New Roman" w:hAnsi="Times New Roman" w:cs="Times New Roman"/>
          <w:sz w:val="28"/>
          <w:szCs w:val="28"/>
        </w:rPr>
        <w:t>их</w:t>
      </w:r>
      <w:r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1B4584">
        <w:rPr>
          <w:rFonts w:ascii="Times New Roman" w:hAnsi="Times New Roman" w:cs="Times New Roman"/>
          <w:sz w:val="28"/>
          <w:szCs w:val="28"/>
        </w:rPr>
        <w:br/>
      </w:r>
      <w:r w:rsidR="004D0B40">
        <w:rPr>
          <w:rFonts w:ascii="Times New Roman" w:hAnsi="Times New Roman" w:cs="Times New Roman"/>
          <w:sz w:val="28"/>
          <w:szCs w:val="28"/>
        </w:rPr>
        <w:t>97</w:t>
      </w:r>
      <w:r w:rsidRPr="007B6AED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D844FF">
        <w:rPr>
          <w:rFonts w:ascii="Times New Roman" w:hAnsi="Times New Roman" w:cs="Times New Roman"/>
          <w:sz w:val="28"/>
          <w:szCs w:val="28"/>
        </w:rPr>
        <w:t>ов</w:t>
      </w:r>
      <w:r w:rsidRPr="007B6AED">
        <w:rPr>
          <w:rFonts w:ascii="Times New Roman" w:hAnsi="Times New Roman" w:cs="Times New Roman"/>
          <w:sz w:val="28"/>
          <w:szCs w:val="28"/>
        </w:rPr>
        <w:t>.</w:t>
      </w:r>
      <w:r w:rsidR="00020FBC" w:rsidRPr="007B6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CDD" w:rsidRPr="00967CDD" w:rsidRDefault="00D9718B" w:rsidP="00D97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 xml:space="preserve">Большая часть обращений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7B6AED">
        <w:rPr>
          <w:rFonts w:ascii="Times New Roman" w:hAnsi="Times New Roman" w:cs="Times New Roman"/>
          <w:sz w:val="28"/>
          <w:szCs w:val="28"/>
        </w:rPr>
        <w:t>была зарегистрирована в разделе «</w:t>
      </w:r>
      <w:r w:rsidR="00092F6F">
        <w:rPr>
          <w:rFonts w:ascii="Times New Roman" w:hAnsi="Times New Roman" w:cs="Times New Roman"/>
          <w:sz w:val="28"/>
          <w:szCs w:val="28"/>
        </w:rPr>
        <w:t>Экономика</w:t>
      </w:r>
      <w:r w:rsidRPr="007B6AED">
        <w:rPr>
          <w:rFonts w:ascii="Times New Roman" w:hAnsi="Times New Roman" w:cs="Times New Roman"/>
          <w:sz w:val="28"/>
          <w:szCs w:val="28"/>
        </w:rPr>
        <w:t>» (</w:t>
      </w:r>
      <w:r w:rsidR="008761F3">
        <w:rPr>
          <w:rFonts w:ascii="Times New Roman" w:hAnsi="Times New Roman" w:cs="Times New Roman"/>
          <w:sz w:val="28"/>
          <w:szCs w:val="28"/>
        </w:rPr>
        <w:t>4</w:t>
      </w:r>
      <w:r w:rsidR="00407D38">
        <w:rPr>
          <w:rFonts w:ascii="Times New Roman" w:hAnsi="Times New Roman" w:cs="Times New Roman"/>
          <w:sz w:val="28"/>
          <w:szCs w:val="28"/>
        </w:rPr>
        <w:t>7</w:t>
      </w:r>
      <w:r w:rsidR="00567143">
        <w:rPr>
          <w:rFonts w:ascii="Times New Roman" w:hAnsi="Times New Roman" w:cs="Times New Roman"/>
          <w:sz w:val="28"/>
          <w:szCs w:val="28"/>
        </w:rPr>
        <w:t xml:space="preserve">% </w:t>
      </w:r>
      <w:r w:rsidRPr="007B6AED">
        <w:rPr>
          <w:rFonts w:ascii="Times New Roman" w:hAnsi="Times New Roman" w:cs="Times New Roman"/>
          <w:sz w:val="28"/>
          <w:szCs w:val="28"/>
        </w:rPr>
        <w:t xml:space="preserve">от общего числа </w:t>
      </w:r>
      <w:r w:rsidR="00F76979">
        <w:rPr>
          <w:rFonts w:ascii="Times New Roman" w:hAnsi="Times New Roman" w:cs="Times New Roman"/>
          <w:sz w:val="28"/>
          <w:szCs w:val="28"/>
        </w:rPr>
        <w:t>обращений</w:t>
      </w:r>
      <w:r w:rsidRPr="007B6A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0081">
        <w:rPr>
          <w:rFonts w:ascii="Times New Roman" w:hAnsi="Times New Roman" w:cs="Times New Roman"/>
          <w:sz w:val="28"/>
          <w:szCs w:val="28"/>
        </w:rPr>
        <w:t xml:space="preserve"> Тематика вопросов: налоговое и бюджетное законодательство, реализация проекта «Твой бюджет», льготы по транспортному налогу, выделение бюджетных средств </w:t>
      </w:r>
      <w:r w:rsidR="00EA0728">
        <w:rPr>
          <w:rFonts w:ascii="Times New Roman" w:hAnsi="Times New Roman" w:cs="Times New Roman"/>
          <w:sz w:val="28"/>
          <w:szCs w:val="28"/>
        </w:rPr>
        <w:t xml:space="preserve">    </w:t>
      </w:r>
      <w:r w:rsidR="00BC0081">
        <w:rPr>
          <w:rFonts w:ascii="Times New Roman" w:hAnsi="Times New Roman" w:cs="Times New Roman"/>
          <w:sz w:val="28"/>
          <w:szCs w:val="28"/>
        </w:rPr>
        <w:t xml:space="preserve">на текущий ремонт и благоустройство. Поступило коллективное обращение </w:t>
      </w:r>
      <w:r w:rsidR="00EA0728">
        <w:rPr>
          <w:rFonts w:ascii="Times New Roman" w:hAnsi="Times New Roman" w:cs="Times New Roman"/>
          <w:sz w:val="28"/>
          <w:szCs w:val="28"/>
        </w:rPr>
        <w:t xml:space="preserve">    </w:t>
      </w:r>
      <w:r w:rsidR="00BC0081">
        <w:rPr>
          <w:rFonts w:ascii="Times New Roman" w:hAnsi="Times New Roman" w:cs="Times New Roman"/>
          <w:sz w:val="28"/>
          <w:szCs w:val="28"/>
        </w:rPr>
        <w:t xml:space="preserve">с просьбой предусмотреть в проекте бюджета на 2021 год финансирование установки памятника Александру Блоку </w:t>
      </w:r>
      <w:r w:rsidR="0063592F">
        <w:rPr>
          <w:rFonts w:ascii="Times New Roman" w:hAnsi="Times New Roman" w:cs="Times New Roman"/>
          <w:sz w:val="28"/>
          <w:szCs w:val="28"/>
        </w:rPr>
        <w:t>к</w:t>
      </w:r>
      <w:r w:rsidR="00BC0081">
        <w:rPr>
          <w:rFonts w:ascii="Times New Roman" w:hAnsi="Times New Roman" w:cs="Times New Roman"/>
          <w:sz w:val="28"/>
          <w:szCs w:val="28"/>
        </w:rPr>
        <w:t xml:space="preserve"> 100-лети</w:t>
      </w:r>
      <w:r w:rsidR="0063592F">
        <w:rPr>
          <w:rFonts w:ascii="Times New Roman" w:hAnsi="Times New Roman" w:cs="Times New Roman"/>
          <w:sz w:val="28"/>
          <w:szCs w:val="28"/>
        </w:rPr>
        <w:t>ю</w:t>
      </w:r>
      <w:r w:rsidR="00BC0081">
        <w:rPr>
          <w:rFonts w:ascii="Times New Roman" w:hAnsi="Times New Roman" w:cs="Times New Roman"/>
          <w:sz w:val="28"/>
          <w:szCs w:val="28"/>
        </w:rPr>
        <w:t xml:space="preserve"> со дня смерти. </w:t>
      </w:r>
    </w:p>
    <w:p w:rsidR="00AA1247" w:rsidRPr="007B6AED" w:rsidRDefault="00AA1247" w:rsidP="00AA1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22%</w:t>
      </w:r>
      <w:r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A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Государство, общество, политика</w:t>
      </w:r>
      <w:r w:rsidRPr="007B6AED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8C5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7138C5" w:rsidRPr="007138C5">
        <w:rPr>
          <w:rFonts w:ascii="Times New Roman" w:hAnsi="Times New Roman" w:cs="Times New Roman"/>
          <w:sz w:val="28"/>
          <w:szCs w:val="28"/>
        </w:rPr>
        <w:t>с</w:t>
      </w:r>
      <w:r w:rsidR="002B0B63" w:rsidRPr="007138C5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7138C5" w:rsidRPr="007138C5">
        <w:rPr>
          <w:rFonts w:ascii="Times New Roman" w:hAnsi="Times New Roman" w:cs="Times New Roman"/>
          <w:sz w:val="28"/>
          <w:szCs w:val="28"/>
        </w:rPr>
        <w:t>ми</w:t>
      </w:r>
      <w:r w:rsidR="002B0B63" w:rsidRPr="007138C5">
        <w:rPr>
          <w:rFonts w:ascii="Times New Roman" w:hAnsi="Times New Roman" w:cs="Times New Roman"/>
          <w:sz w:val="28"/>
          <w:szCs w:val="28"/>
        </w:rPr>
        <w:t xml:space="preserve"> с 2021 года подходов к формированию бюджетов внутригородских муниципальн</w:t>
      </w:r>
      <w:r w:rsidR="007138C5" w:rsidRPr="007138C5">
        <w:rPr>
          <w:rFonts w:ascii="Times New Roman" w:hAnsi="Times New Roman" w:cs="Times New Roman"/>
          <w:sz w:val="28"/>
          <w:szCs w:val="28"/>
        </w:rPr>
        <w:t xml:space="preserve">ых образований Санкт-Петербурга </w:t>
      </w:r>
      <w:r w:rsidR="00E90200">
        <w:rPr>
          <w:rFonts w:ascii="Times New Roman" w:hAnsi="Times New Roman" w:cs="Times New Roman"/>
          <w:sz w:val="28"/>
          <w:szCs w:val="28"/>
        </w:rPr>
        <w:br/>
      </w:r>
      <w:r w:rsidR="00FA6884">
        <w:rPr>
          <w:rFonts w:ascii="Times New Roman" w:hAnsi="Times New Roman" w:cs="Times New Roman"/>
          <w:sz w:val="28"/>
          <w:szCs w:val="28"/>
        </w:rPr>
        <w:t xml:space="preserve">в </w:t>
      </w:r>
      <w:r w:rsidR="00FA6884" w:rsidRPr="00314306">
        <w:rPr>
          <w:rFonts w:ascii="Times New Roman" w:hAnsi="Times New Roman" w:cs="Times New Roman"/>
          <w:sz w:val="28"/>
          <w:szCs w:val="28"/>
        </w:rPr>
        <w:t xml:space="preserve">соответствии с Законом </w:t>
      </w:r>
      <w:r w:rsidR="00FA6884" w:rsidRPr="00314306">
        <w:rPr>
          <w:rFonts w:ascii="Times New Roman" w:hAnsi="Times New Roman" w:cs="Times New Roman"/>
          <w:sz w:val="28"/>
          <w:szCs w:val="28"/>
        </w:rPr>
        <w:t xml:space="preserve">Санкт-Петербурга от 23.09.2020 г. </w:t>
      </w:r>
      <w:r w:rsidR="00FA6884" w:rsidRPr="00314306">
        <w:rPr>
          <w:rFonts w:ascii="Times New Roman" w:hAnsi="Times New Roman" w:cs="Times New Roman"/>
          <w:sz w:val="28"/>
          <w:szCs w:val="28"/>
        </w:rPr>
        <w:t>№</w:t>
      </w:r>
      <w:r w:rsidR="00FA6884" w:rsidRPr="00314306">
        <w:rPr>
          <w:rFonts w:ascii="Times New Roman" w:hAnsi="Times New Roman" w:cs="Times New Roman"/>
          <w:sz w:val="28"/>
          <w:szCs w:val="28"/>
        </w:rPr>
        <w:t xml:space="preserve"> 419-94 </w:t>
      </w:r>
      <w:r w:rsidR="00E90200">
        <w:rPr>
          <w:rFonts w:ascii="Times New Roman" w:hAnsi="Times New Roman" w:cs="Times New Roman"/>
          <w:sz w:val="28"/>
          <w:szCs w:val="28"/>
        </w:rPr>
        <w:br/>
        <w:t>«</w:t>
      </w:r>
      <w:r w:rsidR="00FA6884" w:rsidRPr="00314306">
        <w:rPr>
          <w:rFonts w:ascii="Times New Roman" w:hAnsi="Times New Roman" w:cs="Times New Roman"/>
          <w:sz w:val="28"/>
          <w:szCs w:val="28"/>
        </w:rPr>
        <w:t>О межбюджетных трансфертах бюджетам внутригородских муниципальных образований Санкт-Петербурга из бюджета Санкт-Петербурга</w:t>
      </w:r>
      <w:r w:rsidR="00E90200">
        <w:rPr>
          <w:rFonts w:ascii="Times New Roman" w:hAnsi="Times New Roman" w:cs="Times New Roman"/>
          <w:sz w:val="28"/>
          <w:szCs w:val="28"/>
        </w:rPr>
        <w:t>»</w:t>
      </w:r>
      <w:r w:rsidR="00FA6884" w:rsidRPr="00314306">
        <w:rPr>
          <w:rFonts w:ascii="Times New Roman" w:hAnsi="Times New Roman" w:cs="Times New Roman"/>
          <w:sz w:val="28"/>
          <w:szCs w:val="28"/>
        </w:rPr>
        <w:t xml:space="preserve"> </w:t>
      </w:r>
      <w:r w:rsidR="007138C5" w:rsidRPr="00314306">
        <w:rPr>
          <w:rFonts w:ascii="Times New Roman" w:hAnsi="Times New Roman" w:cs="Times New Roman"/>
          <w:sz w:val="28"/>
          <w:szCs w:val="28"/>
        </w:rPr>
        <w:t xml:space="preserve">поступали обращения </w:t>
      </w:r>
      <w:r w:rsidR="00FA6884" w:rsidRPr="00314306">
        <w:rPr>
          <w:rFonts w:ascii="Times New Roman" w:hAnsi="Times New Roman" w:cs="Times New Roman"/>
          <w:sz w:val="28"/>
          <w:szCs w:val="28"/>
        </w:rPr>
        <w:t xml:space="preserve">депутатов внутригородских муниципальных образований </w:t>
      </w:r>
      <w:r w:rsidR="00E90200">
        <w:rPr>
          <w:rFonts w:ascii="Times New Roman" w:hAnsi="Times New Roman" w:cs="Times New Roman"/>
          <w:sz w:val="28"/>
          <w:szCs w:val="28"/>
        </w:rPr>
        <w:br/>
      </w:r>
      <w:r w:rsidR="00FA6884" w:rsidRPr="00314306">
        <w:rPr>
          <w:rFonts w:ascii="Times New Roman" w:hAnsi="Times New Roman" w:cs="Times New Roman"/>
          <w:sz w:val="28"/>
          <w:szCs w:val="28"/>
        </w:rPr>
        <w:t>Санкт-Петербурга</w:t>
      </w:r>
      <w:r w:rsidR="002B0B63" w:rsidRPr="00314306">
        <w:rPr>
          <w:rFonts w:ascii="Times New Roman" w:hAnsi="Times New Roman" w:cs="Times New Roman"/>
          <w:sz w:val="28"/>
          <w:szCs w:val="28"/>
        </w:rPr>
        <w:t>.</w:t>
      </w:r>
      <w:r w:rsidR="002B0B63" w:rsidRPr="00314306">
        <w:rPr>
          <w:rFonts w:ascii="Times New Roman" w:hAnsi="Times New Roman" w:cs="Times New Roman"/>
          <w:sz w:val="28"/>
          <w:szCs w:val="28"/>
        </w:rPr>
        <w:t xml:space="preserve"> </w:t>
      </w:r>
      <w:r w:rsidR="003A08B8" w:rsidRPr="00314306">
        <w:rPr>
          <w:rFonts w:ascii="Times New Roman" w:hAnsi="Times New Roman" w:cs="Times New Roman"/>
          <w:sz w:val="28"/>
          <w:szCs w:val="28"/>
        </w:rPr>
        <w:t>Продолжали</w:t>
      </w:r>
      <w:r w:rsidR="003A08B8">
        <w:rPr>
          <w:rFonts w:ascii="Times New Roman" w:hAnsi="Times New Roman" w:cs="Times New Roman"/>
          <w:sz w:val="28"/>
          <w:szCs w:val="28"/>
        </w:rPr>
        <w:t xml:space="preserve"> поступать </w:t>
      </w:r>
      <w:r w:rsidR="003A08B8" w:rsidRPr="00D83CE1">
        <w:rPr>
          <w:rFonts w:ascii="Times New Roman" w:hAnsi="Times New Roman" w:cs="Times New Roman"/>
          <w:sz w:val="28"/>
          <w:szCs w:val="28"/>
        </w:rPr>
        <w:t>обращени</w:t>
      </w:r>
      <w:r w:rsidR="003A08B8">
        <w:rPr>
          <w:rFonts w:ascii="Times New Roman" w:hAnsi="Times New Roman" w:cs="Times New Roman"/>
          <w:sz w:val="28"/>
          <w:szCs w:val="28"/>
        </w:rPr>
        <w:t>я</w:t>
      </w:r>
      <w:r w:rsidR="003A08B8" w:rsidRPr="00D83CE1">
        <w:rPr>
          <w:rFonts w:ascii="Times New Roman" w:hAnsi="Times New Roman" w:cs="Times New Roman"/>
          <w:sz w:val="28"/>
          <w:szCs w:val="28"/>
        </w:rPr>
        <w:t xml:space="preserve"> </w:t>
      </w:r>
      <w:r w:rsidR="003A08B8">
        <w:rPr>
          <w:rFonts w:ascii="Times New Roman" w:hAnsi="Times New Roman" w:cs="Times New Roman"/>
          <w:sz w:val="28"/>
          <w:szCs w:val="28"/>
        </w:rPr>
        <w:t>граждан</w:t>
      </w:r>
      <w:r w:rsidR="003A08B8" w:rsidRPr="00D83CE1">
        <w:rPr>
          <w:rFonts w:ascii="Times New Roman" w:hAnsi="Times New Roman" w:cs="Times New Roman"/>
          <w:sz w:val="28"/>
          <w:szCs w:val="28"/>
        </w:rPr>
        <w:t>-участников целев</w:t>
      </w:r>
      <w:r w:rsidR="003A08B8">
        <w:rPr>
          <w:rFonts w:ascii="Times New Roman" w:hAnsi="Times New Roman" w:cs="Times New Roman"/>
          <w:sz w:val="28"/>
          <w:szCs w:val="28"/>
        </w:rPr>
        <w:t>ых</w:t>
      </w:r>
      <w:r w:rsidR="003A08B8" w:rsidRPr="00D83CE1">
        <w:rPr>
          <w:rFonts w:ascii="Times New Roman" w:hAnsi="Times New Roman" w:cs="Times New Roman"/>
          <w:sz w:val="28"/>
          <w:szCs w:val="28"/>
        </w:rPr>
        <w:t xml:space="preserve"> </w:t>
      </w:r>
      <w:r w:rsidR="003A08B8">
        <w:rPr>
          <w:rFonts w:ascii="Times New Roman" w:hAnsi="Times New Roman" w:cs="Times New Roman"/>
          <w:sz w:val="28"/>
          <w:szCs w:val="28"/>
        </w:rPr>
        <w:t>жилищных программ в связи с сокращением финансирования.</w:t>
      </w:r>
    </w:p>
    <w:p w:rsidR="005B12C2" w:rsidRPr="00CE6C35" w:rsidRDefault="001D70FA" w:rsidP="00FD39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CDD">
        <w:rPr>
          <w:rFonts w:ascii="Times New Roman" w:hAnsi="Times New Roman" w:cs="Times New Roman"/>
          <w:sz w:val="28"/>
          <w:szCs w:val="28"/>
        </w:rPr>
        <w:t>2</w:t>
      </w:r>
      <w:r w:rsidR="000857ED">
        <w:rPr>
          <w:rFonts w:ascii="Times New Roman" w:hAnsi="Times New Roman" w:cs="Times New Roman"/>
          <w:sz w:val="28"/>
          <w:szCs w:val="28"/>
        </w:rPr>
        <w:t>0</w:t>
      </w:r>
      <w:r w:rsidR="005759F7" w:rsidRPr="00967CDD">
        <w:rPr>
          <w:rFonts w:ascii="Times New Roman" w:hAnsi="Times New Roman" w:cs="Times New Roman"/>
          <w:sz w:val="28"/>
          <w:szCs w:val="28"/>
        </w:rPr>
        <w:t xml:space="preserve">% </w:t>
      </w:r>
      <w:r w:rsidR="00E82269" w:rsidRPr="00967CDD">
        <w:rPr>
          <w:rFonts w:ascii="Times New Roman" w:hAnsi="Times New Roman" w:cs="Times New Roman"/>
          <w:sz w:val="28"/>
          <w:szCs w:val="28"/>
        </w:rPr>
        <w:t>от общего числа вопросов</w:t>
      </w:r>
      <w:r w:rsidR="00E82269">
        <w:rPr>
          <w:rFonts w:ascii="Times New Roman" w:hAnsi="Times New Roman" w:cs="Times New Roman"/>
          <w:sz w:val="28"/>
          <w:szCs w:val="28"/>
        </w:rPr>
        <w:t xml:space="preserve"> </w:t>
      </w:r>
      <w:r w:rsidR="00D8175F">
        <w:rPr>
          <w:rFonts w:ascii="Times New Roman" w:hAnsi="Times New Roman" w:cs="Times New Roman"/>
          <w:sz w:val="28"/>
          <w:szCs w:val="28"/>
        </w:rPr>
        <w:t>зарегистрирован</w:t>
      </w:r>
      <w:r w:rsidR="00B8175E">
        <w:rPr>
          <w:rFonts w:ascii="Times New Roman" w:hAnsi="Times New Roman" w:cs="Times New Roman"/>
          <w:sz w:val="28"/>
          <w:szCs w:val="28"/>
        </w:rPr>
        <w:t>о</w:t>
      </w:r>
      <w:r w:rsidR="00D8175F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C07513" w:rsidRPr="007B6A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Социальная сфера</w:t>
      </w:r>
      <w:r w:rsidR="00C07513" w:rsidRPr="007B6AED">
        <w:rPr>
          <w:rFonts w:ascii="Times New Roman" w:hAnsi="Times New Roman" w:cs="Times New Roman"/>
          <w:sz w:val="28"/>
          <w:szCs w:val="28"/>
        </w:rPr>
        <w:t>»</w:t>
      </w:r>
      <w:r w:rsidR="00D8175F">
        <w:rPr>
          <w:rFonts w:ascii="Times New Roman" w:hAnsi="Times New Roman" w:cs="Times New Roman"/>
          <w:sz w:val="28"/>
          <w:szCs w:val="28"/>
        </w:rPr>
        <w:t>.</w:t>
      </w:r>
      <w:r w:rsidR="00AA1247">
        <w:rPr>
          <w:rFonts w:ascii="Times New Roman" w:hAnsi="Times New Roman" w:cs="Times New Roman"/>
          <w:sz w:val="28"/>
          <w:szCs w:val="28"/>
        </w:rPr>
        <w:t xml:space="preserve"> Граждане обращались по вопросам </w:t>
      </w:r>
      <w:r w:rsidR="000909D5">
        <w:rPr>
          <w:rFonts w:ascii="Times New Roman" w:hAnsi="Times New Roman" w:cs="Times New Roman"/>
          <w:sz w:val="28"/>
          <w:szCs w:val="28"/>
        </w:rPr>
        <w:t xml:space="preserve">начисления </w:t>
      </w:r>
      <w:r w:rsidR="00AA1247">
        <w:rPr>
          <w:rFonts w:ascii="Times New Roman" w:hAnsi="Times New Roman" w:cs="Times New Roman"/>
          <w:sz w:val="28"/>
          <w:szCs w:val="28"/>
        </w:rPr>
        <w:t>выплат</w:t>
      </w:r>
      <w:r w:rsidR="006D58A1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AA1247">
        <w:rPr>
          <w:rFonts w:ascii="Times New Roman" w:hAnsi="Times New Roman" w:cs="Times New Roman"/>
          <w:sz w:val="28"/>
          <w:szCs w:val="28"/>
        </w:rPr>
        <w:t xml:space="preserve"> на детей</w:t>
      </w:r>
      <w:r w:rsidR="0056769E">
        <w:rPr>
          <w:rFonts w:ascii="Times New Roman" w:hAnsi="Times New Roman" w:cs="Times New Roman"/>
          <w:sz w:val="28"/>
          <w:szCs w:val="28"/>
        </w:rPr>
        <w:t xml:space="preserve"> </w:t>
      </w:r>
      <w:r w:rsidR="00960F8D">
        <w:rPr>
          <w:rFonts w:ascii="Times New Roman" w:hAnsi="Times New Roman" w:cs="Times New Roman"/>
          <w:sz w:val="28"/>
          <w:szCs w:val="28"/>
        </w:rPr>
        <w:br/>
      </w:r>
      <w:r w:rsidR="00AA1247">
        <w:rPr>
          <w:rFonts w:ascii="Times New Roman" w:hAnsi="Times New Roman" w:cs="Times New Roman"/>
          <w:sz w:val="28"/>
          <w:szCs w:val="28"/>
        </w:rPr>
        <w:t xml:space="preserve">от 3 до 7 лет, </w:t>
      </w:r>
      <w:r w:rsidR="00E70D5E">
        <w:rPr>
          <w:rFonts w:ascii="Times New Roman" w:hAnsi="Times New Roman" w:cs="Times New Roman"/>
          <w:sz w:val="28"/>
          <w:szCs w:val="28"/>
        </w:rPr>
        <w:t xml:space="preserve">перечисления </w:t>
      </w:r>
      <w:r w:rsidR="00042B7C">
        <w:rPr>
          <w:rFonts w:ascii="Times New Roman" w:hAnsi="Times New Roman" w:cs="Times New Roman"/>
          <w:sz w:val="28"/>
          <w:szCs w:val="28"/>
        </w:rPr>
        <w:t xml:space="preserve">единовременной </w:t>
      </w:r>
      <w:r w:rsidR="00E70D5E">
        <w:rPr>
          <w:rFonts w:ascii="Times New Roman" w:hAnsi="Times New Roman" w:cs="Times New Roman"/>
          <w:sz w:val="28"/>
          <w:szCs w:val="28"/>
        </w:rPr>
        <w:t xml:space="preserve">денежной </w:t>
      </w:r>
      <w:r w:rsidR="00433ED8" w:rsidRPr="00CE6C35">
        <w:rPr>
          <w:rFonts w:ascii="Times New Roman" w:hAnsi="Times New Roman" w:cs="Times New Roman"/>
          <w:sz w:val="28"/>
          <w:szCs w:val="28"/>
        </w:rPr>
        <w:t>выплат</w:t>
      </w:r>
      <w:r w:rsidR="00042B7C" w:rsidRPr="00CE6C35">
        <w:rPr>
          <w:rFonts w:ascii="Times New Roman" w:hAnsi="Times New Roman" w:cs="Times New Roman"/>
          <w:sz w:val="28"/>
          <w:szCs w:val="28"/>
        </w:rPr>
        <w:t>ы</w:t>
      </w:r>
      <w:r w:rsidR="00433ED8" w:rsidRPr="00CE6C35">
        <w:rPr>
          <w:rFonts w:ascii="Times New Roman" w:hAnsi="Times New Roman" w:cs="Times New Roman"/>
          <w:sz w:val="28"/>
          <w:szCs w:val="28"/>
        </w:rPr>
        <w:t xml:space="preserve"> </w:t>
      </w:r>
      <w:r w:rsidR="00960F8D">
        <w:rPr>
          <w:rFonts w:ascii="Times New Roman" w:hAnsi="Times New Roman" w:cs="Times New Roman"/>
          <w:sz w:val="28"/>
          <w:szCs w:val="28"/>
        </w:rPr>
        <w:br/>
      </w:r>
      <w:r w:rsidR="00CE6C35" w:rsidRPr="00CE6C35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Санкт-Петербурга </w:t>
      </w:r>
      <w:r w:rsidR="00960F8D">
        <w:rPr>
          <w:rFonts w:ascii="Times New Roman" w:hAnsi="Times New Roman" w:cs="Times New Roman"/>
          <w:sz w:val="28"/>
          <w:szCs w:val="28"/>
        </w:rPr>
        <w:br/>
      </w:r>
      <w:r w:rsidR="00CE6C35" w:rsidRPr="00CE6C35">
        <w:rPr>
          <w:rFonts w:ascii="Times New Roman" w:hAnsi="Times New Roman" w:cs="Times New Roman"/>
          <w:sz w:val="28"/>
          <w:szCs w:val="28"/>
        </w:rPr>
        <w:t xml:space="preserve">от 29.07.2020 </w:t>
      </w:r>
      <w:r w:rsidR="00CE6C35" w:rsidRPr="00CE6C35">
        <w:rPr>
          <w:rFonts w:ascii="Times New Roman" w:hAnsi="Times New Roman" w:cs="Times New Roman"/>
          <w:sz w:val="28"/>
          <w:szCs w:val="28"/>
        </w:rPr>
        <w:t>№</w:t>
      </w:r>
      <w:r w:rsidR="00CE6C35" w:rsidRPr="00CE6C35">
        <w:rPr>
          <w:rFonts w:ascii="Times New Roman" w:hAnsi="Times New Roman" w:cs="Times New Roman"/>
          <w:sz w:val="28"/>
          <w:szCs w:val="28"/>
        </w:rPr>
        <w:t xml:space="preserve"> 565 «О дополнительной мере социальной поддержки в виде единовременной денежной выплаты работникам организаций соци</w:t>
      </w:r>
      <w:r w:rsidR="00CE6C35" w:rsidRPr="00CE6C35">
        <w:rPr>
          <w:rFonts w:ascii="Times New Roman" w:hAnsi="Times New Roman" w:cs="Times New Roman"/>
          <w:sz w:val="28"/>
          <w:szCs w:val="28"/>
        </w:rPr>
        <w:t>ального обслуживания населения</w:t>
      </w:r>
      <w:r w:rsidR="0056769E">
        <w:rPr>
          <w:rFonts w:ascii="Times New Roman" w:hAnsi="Times New Roman" w:cs="Times New Roman"/>
          <w:sz w:val="28"/>
          <w:szCs w:val="28"/>
        </w:rPr>
        <w:t xml:space="preserve">», </w:t>
      </w:r>
      <w:r w:rsidR="0056769E">
        <w:rPr>
          <w:rFonts w:ascii="Times New Roman" w:hAnsi="Times New Roman" w:cs="Times New Roman"/>
          <w:sz w:val="28"/>
          <w:szCs w:val="28"/>
        </w:rPr>
        <w:t xml:space="preserve">за разъяснениями </w:t>
      </w:r>
      <w:r w:rsidR="0056769E">
        <w:rPr>
          <w:rFonts w:ascii="Times New Roman" w:hAnsi="Times New Roman" w:cs="Times New Roman"/>
          <w:sz w:val="28"/>
          <w:szCs w:val="28"/>
        </w:rPr>
        <w:t xml:space="preserve">прочих </w:t>
      </w:r>
      <w:r w:rsidR="0056769E">
        <w:rPr>
          <w:rFonts w:ascii="Times New Roman" w:hAnsi="Times New Roman" w:cs="Times New Roman"/>
          <w:sz w:val="28"/>
          <w:szCs w:val="28"/>
        </w:rPr>
        <w:t>мер социальной поддержки</w:t>
      </w:r>
      <w:r w:rsidR="0056769E">
        <w:rPr>
          <w:rFonts w:ascii="Times New Roman" w:hAnsi="Times New Roman" w:cs="Times New Roman"/>
          <w:sz w:val="28"/>
          <w:szCs w:val="28"/>
        </w:rPr>
        <w:t xml:space="preserve"> населения.</w:t>
      </w:r>
    </w:p>
    <w:p w:rsidR="00AA1247" w:rsidRPr="00D83CE1" w:rsidRDefault="00AA1247" w:rsidP="00AA12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A492D">
        <w:rPr>
          <w:rFonts w:ascii="Times New Roman" w:hAnsi="Times New Roman" w:cs="Times New Roman"/>
          <w:sz w:val="28"/>
          <w:szCs w:val="28"/>
        </w:rPr>
        <w:t>% обращений граждан зарегистрировано в разделе «Жилище».</w:t>
      </w:r>
    </w:p>
    <w:p w:rsidR="00940466" w:rsidRPr="007B6AED" w:rsidRDefault="000857ED" w:rsidP="00940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3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412E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0F11A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1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0466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относятся к разделу «Обо</w:t>
      </w:r>
      <w:r w:rsidR="009404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рона, безопасность, законность»</w:t>
      </w:r>
      <w:r w:rsidR="00940466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C52CB" w:rsidRPr="00BC3703" w:rsidRDefault="00DC52CB" w:rsidP="00F03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8F08E1" w:rsidRPr="007B6AED" w:rsidRDefault="004058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>В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6403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857E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B772D6">
        <w:rPr>
          <w:rFonts w:ascii="Times New Roman" w:hAnsi="Times New Roman" w:cs="Times New Roman"/>
          <w:sz w:val="28"/>
          <w:szCs w:val="28"/>
        </w:rPr>
        <w:t>20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857ED">
        <w:rPr>
          <w:rFonts w:ascii="Times New Roman" w:hAnsi="Times New Roman" w:cs="Times New Roman"/>
          <w:sz w:val="28"/>
          <w:szCs w:val="28"/>
        </w:rPr>
        <w:t xml:space="preserve">было проведено два личных </w:t>
      </w:r>
      <w:r w:rsidR="000C12AA">
        <w:rPr>
          <w:rFonts w:ascii="Times New Roman" w:hAnsi="Times New Roman" w:cs="Times New Roman"/>
          <w:sz w:val="28"/>
          <w:szCs w:val="28"/>
        </w:rPr>
        <w:t xml:space="preserve">приема по вопросу </w:t>
      </w:r>
      <w:r w:rsidR="000B2827">
        <w:rPr>
          <w:rFonts w:ascii="Times New Roman" w:hAnsi="Times New Roman" w:cs="Times New Roman"/>
          <w:sz w:val="28"/>
          <w:szCs w:val="28"/>
        </w:rPr>
        <w:t xml:space="preserve">финансовой поддержки реализации проекта комплексного благоустройства двора многоквартирного дома по адресу: </w:t>
      </w:r>
      <w:r w:rsidR="00986BA7">
        <w:rPr>
          <w:rFonts w:ascii="Times New Roman" w:hAnsi="Times New Roman" w:cs="Times New Roman"/>
          <w:sz w:val="28"/>
          <w:szCs w:val="28"/>
        </w:rPr>
        <w:t>у</w:t>
      </w:r>
      <w:r w:rsidR="000B2827">
        <w:rPr>
          <w:rFonts w:ascii="Times New Roman" w:hAnsi="Times New Roman" w:cs="Times New Roman"/>
          <w:sz w:val="28"/>
          <w:szCs w:val="28"/>
        </w:rPr>
        <w:t>л. Софийская, д.38, корпус 2, литера А.</w:t>
      </w:r>
      <w:r w:rsidR="000C12A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F08E1" w:rsidRPr="007B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12"/>
    <w:rsid w:val="00007A81"/>
    <w:rsid w:val="000103CF"/>
    <w:rsid w:val="00010576"/>
    <w:rsid w:val="0001390E"/>
    <w:rsid w:val="000151A7"/>
    <w:rsid w:val="00017297"/>
    <w:rsid w:val="00020FBC"/>
    <w:rsid w:val="00024EA3"/>
    <w:rsid w:val="000409AB"/>
    <w:rsid w:val="00041772"/>
    <w:rsid w:val="00042B7C"/>
    <w:rsid w:val="00046D46"/>
    <w:rsid w:val="00054C7D"/>
    <w:rsid w:val="00057990"/>
    <w:rsid w:val="00064E58"/>
    <w:rsid w:val="000722A6"/>
    <w:rsid w:val="000857ED"/>
    <w:rsid w:val="000909D5"/>
    <w:rsid w:val="00092F6F"/>
    <w:rsid w:val="000A1010"/>
    <w:rsid w:val="000A356B"/>
    <w:rsid w:val="000A6E64"/>
    <w:rsid w:val="000B2827"/>
    <w:rsid w:val="000B3E07"/>
    <w:rsid w:val="000C12AA"/>
    <w:rsid w:val="000C4153"/>
    <w:rsid w:val="000D0438"/>
    <w:rsid w:val="000D1A48"/>
    <w:rsid w:val="000D41F5"/>
    <w:rsid w:val="000D5881"/>
    <w:rsid w:val="000D78B9"/>
    <w:rsid w:val="000D78BE"/>
    <w:rsid w:val="000E196C"/>
    <w:rsid w:val="000F11A5"/>
    <w:rsid w:val="000F259E"/>
    <w:rsid w:val="000F6562"/>
    <w:rsid w:val="000F7002"/>
    <w:rsid w:val="0010298A"/>
    <w:rsid w:val="001160E0"/>
    <w:rsid w:val="00120237"/>
    <w:rsid w:val="001208EC"/>
    <w:rsid w:val="00121707"/>
    <w:rsid w:val="00130739"/>
    <w:rsid w:val="00132429"/>
    <w:rsid w:val="00132650"/>
    <w:rsid w:val="00135F0D"/>
    <w:rsid w:val="00152F4A"/>
    <w:rsid w:val="001561CA"/>
    <w:rsid w:val="00157827"/>
    <w:rsid w:val="0016050E"/>
    <w:rsid w:val="001606E4"/>
    <w:rsid w:val="001736B0"/>
    <w:rsid w:val="0017375B"/>
    <w:rsid w:val="00182162"/>
    <w:rsid w:val="00182233"/>
    <w:rsid w:val="001844D6"/>
    <w:rsid w:val="0019187A"/>
    <w:rsid w:val="001935E7"/>
    <w:rsid w:val="00193CFD"/>
    <w:rsid w:val="00194D89"/>
    <w:rsid w:val="00196DF2"/>
    <w:rsid w:val="0019755A"/>
    <w:rsid w:val="001A0033"/>
    <w:rsid w:val="001A0B5D"/>
    <w:rsid w:val="001A2B48"/>
    <w:rsid w:val="001A6F6B"/>
    <w:rsid w:val="001B4584"/>
    <w:rsid w:val="001D4C88"/>
    <w:rsid w:val="001D70FA"/>
    <w:rsid w:val="001E5AEA"/>
    <w:rsid w:val="001F0096"/>
    <w:rsid w:val="001F3842"/>
    <w:rsid w:val="001F559B"/>
    <w:rsid w:val="001F73FD"/>
    <w:rsid w:val="002100C8"/>
    <w:rsid w:val="0021129C"/>
    <w:rsid w:val="002154FE"/>
    <w:rsid w:val="00216E5A"/>
    <w:rsid w:val="00223BA9"/>
    <w:rsid w:val="00226A20"/>
    <w:rsid w:val="00226CD6"/>
    <w:rsid w:val="0022717A"/>
    <w:rsid w:val="00234C55"/>
    <w:rsid w:val="00236773"/>
    <w:rsid w:val="00244829"/>
    <w:rsid w:val="002458E9"/>
    <w:rsid w:val="002551F0"/>
    <w:rsid w:val="00265CB0"/>
    <w:rsid w:val="002818BE"/>
    <w:rsid w:val="002905F4"/>
    <w:rsid w:val="00291AF6"/>
    <w:rsid w:val="002A30E3"/>
    <w:rsid w:val="002A51F0"/>
    <w:rsid w:val="002A578A"/>
    <w:rsid w:val="002B0B63"/>
    <w:rsid w:val="002B2B3A"/>
    <w:rsid w:val="002C52D4"/>
    <w:rsid w:val="002C7BA0"/>
    <w:rsid w:val="002D0A66"/>
    <w:rsid w:val="002D5147"/>
    <w:rsid w:val="002E4B0B"/>
    <w:rsid w:val="002E7D84"/>
    <w:rsid w:val="00301ABB"/>
    <w:rsid w:val="00306DDA"/>
    <w:rsid w:val="00310386"/>
    <w:rsid w:val="00312D4A"/>
    <w:rsid w:val="00314306"/>
    <w:rsid w:val="00314E28"/>
    <w:rsid w:val="0031595B"/>
    <w:rsid w:val="00316E2D"/>
    <w:rsid w:val="0033057F"/>
    <w:rsid w:val="00332374"/>
    <w:rsid w:val="003378D5"/>
    <w:rsid w:val="00346167"/>
    <w:rsid w:val="00346606"/>
    <w:rsid w:val="00350A85"/>
    <w:rsid w:val="0036790A"/>
    <w:rsid w:val="003707EA"/>
    <w:rsid w:val="00376FD5"/>
    <w:rsid w:val="003854A3"/>
    <w:rsid w:val="0039061A"/>
    <w:rsid w:val="003913D4"/>
    <w:rsid w:val="00393349"/>
    <w:rsid w:val="003A08B8"/>
    <w:rsid w:val="003A50BF"/>
    <w:rsid w:val="003B0765"/>
    <w:rsid w:val="003B27B9"/>
    <w:rsid w:val="003B4941"/>
    <w:rsid w:val="003B6548"/>
    <w:rsid w:val="003B6DB3"/>
    <w:rsid w:val="003C33DE"/>
    <w:rsid w:val="003C47A8"/>
    <w:rsid w:val="003C605E"/>
    <w:rsid w:val="003C79F9"/>
    <w:rsid w:val="003D2066"/>
    <w:rsid w:val="003D2E1A"/>
    <w:rsid w:val="003F107D"/>
    <w:rsid w:val="003F78EA"/>
    <w:rsid w:val="00401429"/>
    <w:rsid w:val="004019E1"/>
    <w:rsid w:val="0040351B"/>
    <w:rsid w:val="00403981"/>
    <w:rsid w:val="00405279"/>
    <w:rsid w:val="0040586B"/>
    <w:rsid w:val="00407D38"/>
    <w:rsid w:val="00412E28"/>
    <w:rsid w:val="00416119"/>
    <w:rsid w:val="00433ED8"/>
    <w:rsid w:val="004373CB"/>
    <w:rsid w:val="00437B0B"/>
    <w:rsid w:val="00440E63"/>
    <w:rsid w:val="00445506"/>
    <w:rsid w:val="00445583"/>
    <w:rsid w:val="004549BD"/>
    <w:rsid w:val="00463199"/>
    <w:rsid w:val="004670F8"/>
    <w:rsid w:val="004857B1"/>
    <w:rsid w:val="00486402"/>
    <w:rsid w:val="00487246"/>
    <w:rsid w:val="00487D49"/>
    <w:rsid w:val="00491808"/>
    <w:rsid w:val="004A6BE6"/>
    <w:rsid w:val="004B2661"/>
    <w:rsid w:val="004B2D6A"/>
    <w:rsid w:val="004B7D61"/>
    <w:rsid w:val="004C0A6A"/>
    <w:rsid w:val="004C55F4"/>
    <w:rsid w:val="004D0B40"/>
    <w:rsid w:val="004D50CC"/>
    <w:rsid w:val="004D5CA4"/>
    <w:rsid w:val="004E174B"/>
    <w:rsid w:val="00504682"/>
    <w:rsid w:val="0050538F"/>
    <w:rsid w:val="00507B46"/>
    <w:rsid w:val="00510DA6"/>
    <w:rsid w:val="00512047"/>
    <w:rsid w:val="005211D3"/>
    <w:rsid w:val="00533D02"/>
    <w:rsid w:val="00535E1B"/>
    <w:rsid w:val="00540845"/>
    <w:rsid w:val="005439C5"/>
    <w:rsid w:val="00547324"/>
    <w:rsid w:val="00547B69"/>
    <w:rsid w:val="00552A0D"/>
    <w:rsid w:val="005639DA"/>
    <w:rsid w:val="00564C4F"/>
    <w:rsid w:val="00567143"/>
    <w:rsid w:val="0056769E"/>
    <w:rsid w:val="00571A2F"/>
    <w:rsid w:val="00574380"/>
    <w:rsid w:val="005759F7"/>
    <w:rsid w:val="005903FB"/>
    <w:rsid w:val="00594B8C"/>
    <w:rsid w:val="00596854"/>
    <w:rsid w:val="005A02F9"/>
    <w:rsid w:val="005A797C"/>
    <w:rsid w:val="005B12C2"/>
    <w:rsid w:val="005B2D04"/>
    <w:rsid w:val="005B4C73"/>
    <w:rsid w:val="005C7B61"/>
    <w:rsid w:val="005D2112"/>
    <w:rsid w:val="005D3710"/>
    <w:rsid w:val="005D77E7"/>
    <w:rsid w:val="005E1506"/>
    <w:rsid w:val="005E2E67"/>
    <w:rsid w:val="005E7ED7"/>
    <w:rsid w:val="005F0C6B"/>
    <w:rsid w:val="005F53CA"/>
    <w:rsid w:val="005F630A"/>
    <w:rsid w:val="00606E46"/>
    <w:rsid w:val="00611310"/>
    <w:rsid w:val="006162F5"/>
    <w:rsid w:val="0063592F"/>
    <w:rsid w:val="00636A95"/>
    <w:rsid w:val="00636B7E"/>
    <w:rsid w:val="00637A46"/>
    <w:rsid w:val="006403C4"/>
    <w:rsid w:val="006458C7"/>
    <w:rsid w:val="006477BB"/>
    <w:rsid w:val="00660472"/>
    <w:rsid w:val="006671A2"/>
    <w:rsid w:val="00673A5D"/>
    <w:rsid w:val="00694ADE"/>
    <w:rsid w:val="00696903"/>
    <w:rsid w:val="006A265E"/>
    <w:rsid w:val="006A339F"/>
    <w:rsid w:val="006A42CC"/>
    <w:rsid w:val="006B0920"/>
    <w:rsid w:val="006C3987"/>
    <w:rsid w:val="006D0D44"/>
    <w:rsid w:val="006D58A1"/>
    <w:rsid w:val="006D6FE9"/>
    <w:rsid w:val="006F10AD"/>
    <w:rsid w:val="007007C6"/>
    <w:rsid w:val="00700B53"/>
    <w:rsid w:val="007138C5"/>
    <w:rsid w:val="00714641"/>
    <w:rsid w:val="00715950"/>
    <w:rsid w:val="00725D77"/>
    <w:rsid w:val="00727C09"/>
    <w:rsid w:val="00743EA8"/>
    <w:rsid w:val="0074453A"/>
    <w:rsid w:val="00744B49"/>
    <w:rsid w:val="00744DD9"/>
    <w:rsid w:val="0074619F"/>
    <w:rsid w:val="007520EE"/>
    <w:rsid w:val="00752B40"/>
    <w:rsid w:val="00754539"/>
    <w:rsid w:val="0075459D"/>
    <w:rsid w:val="00757DCD"/>
    <w:rsid w:val="0076079B"/>
    <w:rsid w:val="007633D0"/>
    <w:rsid w:val="00765B2C"/>
    <w:rsid w:val="007664D9"/>
    <w:rsid w:val="00766914"/>
    <w:rsid w:val="00775D70"/>
    <w:rsid w:val="00780A61"/>
    <w:rsid w:val="00786A52"/>
    <w:rsid w:val="007966B6"/>
    <w:rsid w:val="007A38E9"/>
    <w:rsid w:val="007A646F"/>
    <w:rsid w:val="007B6AED"/>
    <w:rsid w:val="007C66FD"/>
    <w:rsid w:val="007D2B19"/>
    <w:rsid w:val="007D2E8B"/>
    <w:rsid w:val="007F263B"/>
    <w:rsid w:val="008031DF"/>
    <w:rsid w:val="00803B34"/>
    <w:rsid w:val="00811949"/>
    <w:rsid w:val="00816880"/>
    <w:rsid w:val="008209F5"/>
    <w:rsid w:val="00820F3F"/>
    <w:rsid w:val="00831E68"/>
    <w:rsid w:val="00832BE4"/>
    <w:rsid w:val="00843178"/>
    <w:rsid w:val="008452A4"/>
    <w:rsid w:val="00846351"/>
    <w:rsid w:val="008553FF"/>
    <w:rsid w:val="008650B8"/>
    <w:rsid w:val="00871237"/>
    <w:rsid w:val="00874096"/>
    <w:rsid w:val="008761F3"/>
    <w:rsid w:val="0089177E"/>
    <w:rsid w:val="00893292"/>
    <w:rsid w:val="00893DCF"/>
    <w:rsid w:val="008A1B62"/>
    <w:rsid w:val="008B107F"/>
    <w:rsid w:val="008B7680"/>
    <w:rsid w:val="008D31A6"/>
    <w:rsid w:val="008D3F1E"/>
    <w:rsid w:val="008E3B87"/>
    <w:rsid w:val="008E51D6"/>
    <w:rsid w:val="008E6AA8"/>
    <w:rsid w:val="008F08E1"/>
    <w:rsid w:val="008F2E79"/>
    <w:rsid w:val="008F3421"/>
    <w:rsid w:val="0090128B"/>
    <w:rsid w:val="009043B6"/>
    <w:rsid w:val="00911B79"/>
    <w:rsid w:val="00915E46"/>
    <w:rsid w:val="009261A9"/>
    <w:rsid w:val="00926B42"/>
    <w:rsid w:val="00940217"/>
    <w:rsid w:val="00940466"/>
    <w:rsid w:val="00945AC3"/>
    <w:rsid w:val="0094737C"/>
    <w:rsid w:val="0095407A"/>
    <w:rsid w:val="00960B49"/>
    <w:rsid w:val="00960F8D"/>
    <w:rsid w:val="00964070"/>
    <w:rsid w:val="00967CDD"/>
    <w:rsid w:val="00972B45"/>
    <w:rsid w:val="00980057"/>
    <w:rsid w:val="00986BA7"/>
    <w:rsid w:val="00987173"/>
    <w:rsid w:val="00992543"/>
    <w:rsid w:val="009A4AF0"/>
    <w:rsid w:val="009A4F5E"/>
    <w:rsid w:val="009B28A7"/>
    <w:rsid w:val="009B59FE"/>
    <w:rsid w:val="009C0E69"/>
    <w:rsid w:val="009C11B8"/>
    <w:rsid w:val="009C14D5"/>
    <w:rsid w:val="009C5D1D"/>
    <w:rsid w:val="009C6D6A"/>
    <w:rsid w:val="009C7470"/>
    <w:rsid w:val="009D0340"/>
    <w:rsid w:val="009D208E"/>
    <w:rsid w:val="009D6501"/>
    <w:rsid w:val="009E1753"/>
    <w:rsid w:val="009E454D"/>
    <w:rsid w:val="009E7905"/>
    <w:rsid w:val="009F25F4"/>
    <w:rsid w:val="009F3FA1"/>
    <w:rsid w:val="00A25E9D"/>
    <w:rsid w:val="00A34789"/>
    <w:rsid w:val="00A36139"/>
    <w:rsid w:val="00A44682"/>
    <w:rsid w:val="00A45A4F"/>
    <w:rsid w:val="00A6173E"/>
    <w:rsid w:val="00A61BC4"/>
    <w:rsid w:val="00A62D91"/>
    <w:rsid w:val="00A831A7"/>
    <w:rsid w:val="00A854F9"/>
    <w:rsid w:val="00A865FD"/>
    <w:rsid w:val="00A921CA"/>
    <w:rsid w:val="00A92A40"/>
    <w:rsid w:val="00A93F5D"/>
    <w:rsid w:val="00A959DC"/>
    <w:rsid w:val="00A96107"/>
    <w:rsid w:val="00AA1247"/>
    <w:rsid w:val="00AA671E"/>
    <w:rsid w:val="00AB154D"/>
    <w:rsid w:val="00AB4D1A"/>
    <w:rsid w:val="00AB75CD"/>
    <w:rsid w:val="00AC1770"/>
    <w:rsid w:val="00AC5B43"/>
    <w:rsid w:val="00AC6686"/>
    <w:rsid w:val="00AD5FF4"/>
    <w:rsid w:val="00AD6251"/>
    <w:rsid w:val="00AE6F15"/>
    <w:rsid w:val="00AF3561"/>
    <w:rsid w:val="00AF67FB"/>
    <w:rsid w:val="00B07F5D"/>
    <w:rsid w:val="00B11B82"/>
    <w:rsid w:val="00B12C87"/>
    <w:rsid w:val="00B31E9B"/>
    <w:rsid w:val="00B3312C"/>
    <w:rsid w:val="00B4157C"/>
    <w:rsid w:val="00B63C4E"/>
    <w:rsid w:val="00B772D6"/>
    <w:rsid w:val="00B8175E"/>
    <w:rsid w:val="00BA705C"/>
    <w:rsid w:val="00BB61F0"/>
    <w:rsid w:val="00BC0081"/>
    <w:rsid w:val="00BC3703"/>
    <w:rsid w:val="00BC5F28"/>
    <w:rsid w:val="00BC67F8"/>
    <w:rsid w:val="00BD0269"/>
    <w:rsid w:val="00BE01AB"/>
    <w:rsid w:val="00BE76D7"/>
    <w:rsid w:val="00C07513"/>
    <w:rsid w:val="00C128F5"/>
    <w:rsid w:val="00C22EC9"/>
    <w:rsid w:val="00C24B27"/>
    <w:rsid w:val="00C27F18"/>
    <w:rsid w:val="00C36DFB"/>
    <w:rsid w:val="00C378AA"/>
    <w:rsid w:val="00C400F2"/>
    <w:rsid w:val="00C432A8"/>
    <w:rsid w:val="00C43FD8"/>
    <w:rsid w:val="00C464A9"/>
    <w:rsid w:val="00C566DC"/>
    <w:rsid w:val="00C65EFD"/>
    <w:rsid w:val="00C75B12"/>
    <w:rsid w:val="00C8580B"/>
    <w:rsid w:val="00C943B0"/>
    <w:rsid w:val="00CA5575"/>
    <w:rsid w:val="00CA5B68"/>
    <w:rsid w:val="00CB0984"/>
    <w:rsid w:val="00CB2C0C"/>
    <w:rsid w:val="00CC5AD9"/>
    <w:rsid w:val="00CC68B7"/>
    <w:rsid w:val="00CD222F"/>
    <w:rsid w:val="00CD576E"/>
    <w:rsid w:val="00CE6C35"/>
    <w:rsid w:val="00D02326"/>
    <w:rsid w:val="00D02C6C"/>
    <w:rsid w:val="00D04873"/>
    <w:rsid w:val="00D1768D"/>
    <w:rsid w:val="00D20221"/>
    <w:rsid w:val="00D22AA9"/>
    <w:rsid w:val="00D41435"/>
    <w:rsid w:val="00D458F9"/>
    <w:rsid w:val="00D46928"/>
    <w:rsid w:val="00D52480"/>
    <w:rsid w:val="00D52BBB"/>
    <w:rsid w:val="00D7126F"/>
    <w:rsid w:val="00D8175F"/>
    <w:rsid w:val="00D81801"/>
    <w:rsid w:val="00D83229"/>
    <w:rsid w:val="00D83CE1"/>
    <w:rsid w:val="00D83E9B"/>
    <w:rsid w:val="00D844FF"/>
    <w:rsid w:val="00D91993"/>
    <w:rsid w:val="00D91BFE"/>
    <w:rsid w:val="00D954A1"/>
    <w:rsid w:val="00D9718B"/>
    <w:rsid w:val="00DA376C"/>
    <w:rsid w:val="00DA3D40"/>
    <w:rsid w:val="00DA6952"/>
    <w:rsid w:val="00DB46E2"/>
    <w:rsid w:val="00DB4E70"/>
    <w:rsid w:val="00DC26E3"/>
    <w:rsid w:val="00DC476E"/>
    <w:rsid w:val="00DC48BE"/>
    <w:rsid w:val="00DC52CB"/>
    <w:rsid w:val="00DC5C40"/>
    <w:rsid w:val="00DF012A"/>
    <w:rsid w:val="00DF5B87"/>
    <w:rsid w:val="00E13A69"/>
    <w:rsid w:val="00E22028"/>
    <w:rsid w:val="00E30D38"/>
    <w:rsid w:val="00E31F5D"/>
    <w:rsid w:val="00E33BD4"/>
    <w:rsid w:val="00E423C8"/>
    <w:rsid w:val="00E66893"/>
    <w:rsid w:val="00E70139"/>
    <w:rsid w:val="00E70D5E"/>
    <w:rsid w:val="00E72D59"/>
    <w:rsid w:val="00E72E9B"/>
    <w:rsid w:val="00E7794F"/>
    <w:rsid w:val="00E82269"/>
    <w:rsid w:val="00E8520E"/>
    <w:rsid w:val="00E85D79"/>
    <w:rsid w:val="00E87668"/>
    <w:rsid w:val="00E876D7"/>
    <w:rsid w:val="00E90200"/>
    <w:rsid w:val="00EA0728"/>
    <w:rsid w:val="00EA4B1F"/>
    <w:rsid w:val="00EB127D"/>
    <w:rsid w:val="00EC43ED"/>
    <w:rsid w:val="00EC6FA4"/>
    <w:rsid w:val="00ED6E45"/>
    <w:rsid w:val="00EE0B75"/>
    <w:rsid w:val="00EE4A4E"/>
    <w:rsid w:val="00EE6077"/>
    <w:rsid w:val="00EF72E5"/>
    <w:rsid w:val="00F00A03"/>
    <w:rsid w:val="00F01513"/>
    <w:rsid w:val="00F0207B"/>
    <w:rsid w:val="00F03982"/>
    <w:rsid w:val="00F05682"/>
    <w:rsid w:val="00F24488"/>
    <w:rsid w:val="00F2745B"/>
    <w:rsid w:val="00F42CD6"/>
    <w:rsid w:val="00F44A23"/>
    <w:rsid w:val="00F4650B"/>
    <w:rsid w:val="00F47F6C"/>
    <w:rsid w:val="00F60506"/>
    <w:rsid w:val="00F67138"/>
    <w:rsid w:val="00F7452A"/>
    <w:rsid w:val="00F76979"/>
    <w:rsid w:val="00F8432A"/>
    <w:rsid w:val="00F93635"/>
    <w:rsid w:val="00FA3F73"/>
    <w:rsid w:val="00FA4523"/>
    <w:rsid w:val="00FA492D"/>
    <w:rsid w:val="00FA5D3C"/>
    <w:rsid w:val="00FA6884"/>
    <w:rsid w:val="00FB26E3"/>
    <w:rsid w:val="00FC2D87"/>
    <w:rsid w:val="00FC5939"/>
    <w:rsid w:val="00FC6B9F"/>
    <w:rsid w:val="00FD39F0"/>
    <w:rsid w:val="00FD7217"/>
    <w:rsid w:val="00FD7A72"/>
    <w:rsid w:val="00FE4B34"/>
    <w:rsid w:val="00FF09A1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7AF56-8A8A-4642-B0B7-850E33D7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127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B127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B127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B127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B127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1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127D"/>
    <w:rPr>
      <w:rFonts w:ascii="Segoe UI" w:hAnsi="Segoe UI" w:cs="Segoe UI"/>
      <w:sz w:val="18"/>
      <w:szCs w:val="18"/>
    </w:rPr>
  </w:style>
  <w:style w:type="character" w:customStyle="1" w:styleId="wbformattributevalue">
    <w:name w:val="wbform_attributevalue"/>
    <w:basedOn w:val="a0"/>
    <w:rsid w:val="0076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46948-09D8-4F98-BF3A-23F7B407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Петрищева Маргарита Владимировна</dc:creator>
  <cp:keywords/>
  <dc:description/>
  <cp:lastModifiedBy>Петрищева Маргарита Владимировна</cp:lastModifiedBy>
  <cp:revision>36</cp:revision>
  <cp:lastPrinted>2019-04-01T09:01:00Z</cp:lastPrinted>
  <dcterms:created xsi:type="dcterms:W3CDTF">2021-01-12T06:52:00Z</dcterms:created>
  <dcterms:modified xsi:type="dcterms:W3CDTF">2021-01-12T09:37:00Z</dcterms:modified>
</cp:coreProperties>
</file>