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010" w:rsidRPr="00204D72" w:rsidRDefault="00204D72" w:rsidP="00086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512A"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:rsidR="00086010" w:rsidRPr="006A6902" w:rsidRDefault="00086010" w:rsidP="00086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902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88512A">
        <w:rPr>
          <w:rFonts w:ascii="Times New Roman" w:hAnsi="Times New Roman" w:cs="Times New Roman"/>
          <w:b/>
          <w:bCs/>
          <w:sz w:val="24"/>
          <w:szCs w:val="24"/>
        </w:rPr>
        <w:t>выполнении</w:t>
      </w:r>
      <w:r w:rsidRPr="006A6902">
        <w:rPr>
          <w:rFonts w:ascii="Times New Roman" w:hAnsi="Times New Roman" w:cs="Times New Roman"/>
          <w:b/>
          <w:bCs/>
          <w:sz w:val="24"/>
          <w:szCs w:val="24"/>
        </w:rPr>
        <w:t xml:space="preserve"> мероприятий Плана мероприятий по противодействию коррупции</w:t>
      </w:r>
    </w:p>
    <w:p w:rsidR="0088512A" w:rsidRDefault="00086010" w:rsidP="008851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902">
        <w:rPr>
          <w:rFonts w:ascii="Times New Roman" w:hAnsi="Times New Roman" w:cs="Times New Roman"/>
          <w:b/>
          <w:bCs/>
          <w:sz w:val="24"/>
          <w:szCs w:val="24"/>
        </w:rPr>
        <w:t>в Санкт-Петербурге на 2018-2022 годы</w:t>
      </w:r>
    </w:p>
    <w:p w:rsidR="00086010" w:rsidRDefault="0088512A" w:rsidP="008851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902">
        <w:rPr>
          <w:rFonts w:ascii="Times New Roman" w:hAnsi="Times New Roman" w:cs="Times New Roman"/>
          <w:b/>
          <w:bCs/>
          <w:sz w:val="24"/>
          <w:szCs w:val="24"/>
        </w:rPr>
        <w:t>Комитетом по науке и высшей школе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6902">
        <w:rPr>
          <w:rFonts w:ascii="Times New Roman" w:hAnsi="Times New Roman" w:cs="Times New Roman"/>
          <w:b/>
          <w:bCs/>
          <w:sz w:val="24"/>
          <w:szCs w:val="24"/>
        </w:rPr>
        <w:t>в</w:t>
      </w:r>
      <w:bookmarkStart w:id="0" w:name="_GoBack"/>
      <w:bookmarkEnd w:id="0"/>
      <w:r w:rsidRPr="006A6902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755786" w:rsidRPr="00755786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6A6902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p w:rsidR="00086010" w:rsidRPr="006A6902" w:rsidRDefault="00086010" w:rsidP="000860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4253"/>
        <w:gridCol w:w="1929"/>
        <w:gridCol w:w="8702"/>
      </w:tblGrid>
      <w:tr w:rsidR="00086010" w:rsidRPr="006A6902" w:rsidTr="00631B1C">
        <w:tc>
          <w:tcPr>
            <w:tcW w:w="568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29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8702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 мероприятия</w:t>
            </w:r>
          </w:p>
        </w:tc>
      </w:tr>
      <w:tr w:rsidR="00086010" w:rsidRPr="006A6902" w:rsidTr="00631B1C">
        <w:trPr>
          <w:cantSplit/>
        </w:trPr>
        <w:tc>
          <w:tcPr>
            <w:tcW w:w="568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29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02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86010" w:rsidRPr="006A6902" w:rsidTr="00631B1C">
        <w:tc>
          <w:tcPr>
            <w:tcW w:w="15452" w:type="dxa"/>
            <w:gridSpan w:val="4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1. Организационные мероприятия</w:t>
            </w:r>
          </w:p>
        </w:tc>
      </w:tr>
      <w:tr w:rsidR="00086010" w:rsidRPr="006A6902" w:rsidTr="00631B1C">
        <w:tc>
          <w:tcPr>
            <w:tcW w:w="568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4253" w:type="dxa"/>
          </w:tcPr>
          <w:p w:rsidR="00086010" w:rsidRPr="006A6902" w:rsidRDefault="00086010" w:rsidP="008621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вопросов о реализ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ации антикоррупционной политики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Санкт-Петербурге на заседаниях Комиссий по противодействию коррупции в ИОГВ</w:t>
            </w:r>
          </w:p>
        </w:tc>
        <w:tc>
          <w:tcPr>
            <w:tcW w:w="1929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Один раз в полугодие</w:t>
            </w:r>
          </w:p>
        </w:tc>
        <w:tc>
          <w:tcPr>
            <w:tcW w:w="8702" w:type="dxa"/>
          </w:tcPr>
          <w:p w:rsidR="00D01C3B" w:rsidRDefault="005A2BF3" w:rsidP="00292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заседании Комиссии по противодействию коррупции в КНВШ, состоявшемся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Pr="005A2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.12.2019, рассмотрены следующие вопросы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5A2BF3" w:rsidRPr="005A2BF3" w:rsidRDefault="005A2BF3" w:rsidP="005A2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BF3">
              <w:rPr>
                <w:rFonts w:ascii="Times New Roman" w:hAnsi="Times New Roman" w:cs="Times New Roman"/>
                <w:bCs/>
                <w:sz w:val="24"/>
                <w:szCs w:val="24"/>
              </w:rPr>
              <w:t>1. О результатах реализации в 2020 году в Комитете и ГУ антикоррупционной политики.</w:t>
            </w:r>
          </w:p>
          <w:p w:rsidR="005A2BF3" w:rsidRPr="005A2BF3" w:rsidRDefault="005A2BF3" w:rsidP="005A2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BF3">
              <w:rPr>
                <w:rFonts w:ascii="Times New Roman" w:hAnsi="Times New Roman" w:cs="Times New Roman"/>
                <w:bCs/>
                <w:sz w:val="24"/>
                <w:szCs w:val="24"/>
              </w:rPr>
              <w:t>2. Об организации в 2020 году взаимодействия Комитета с институтами гражданского общества по вопросам реализации антикоррупционной политики.</w:t>
            </w:r>
          </w:p>
          <w:p w:rsidR="005A2BF3" w:rsidRPr="005A2BF3" w:rsidRDefault="005A2BF3" w:rsidP="005A2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BF3">
              <w:rPr>
                <w:rFonts w:ascii="Times New Roman" w:hAnsi="Times New Roman" w:cs="Times New Roman"/>
                <w:bCs/>
                <w:sz w:val="24"/>
                <w:szCs w:val="24"/>
              </w:rPr>
              <w:t>3. Об осуществлении в Комитете антикоррупционной пропаганды, повышении информированности населения и укреплении доверия граждан к деятельности Комитета</w:t>
            </w:r>
          </w:p>
          <w:p w:rsidR="005A2BF3" w:rsidRPr="005A2BF3" w:rsidRDefault="005A2BF3" w:rsidP="005A2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BF3">
              <w:rPr>
                <w:rFonts w:ascii="Times New Roman" w:hAnsi="Times New Roman" w:cs="Times New Roman"/>
                <w:bCs/>
                <w:sz w:val="24"/>
                <w:szCs w:val="24"/>
              </w:rPr>
              <w:t>в сфере реализации антикоррупционной политики.</w:t>
            </w:r>
          </w:p>
          <w:p w:rsidR="005A2BF3" w:rsidRPr="005A2BF3" w:rsidRDefault="005A2BF3" w:rsidP="005A2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BF3">
              <w:rPr>
                <w:rFonts w:ascii="Times New Roman" w:hAnsi="Times New Roman" w:cs="Times New Roman"/>
                <w:bCs/>
                <w:sz w:val="24"/>
                <w:szCs w:val="24"/>
              </w:rPr>
              <w:t>4. О предложениях по осуществлению в 2021 году комплекса дополнительных мер</w:t>
            </w:r>
          </w:p>
          <w:p w:rsidR="005A2BF3" w:rsidRPr="006A6902" w:rsidRDefault="005A2BF3" w:rsidP="005A2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BF3">
              <w:rPr>
                <w:rFonts w:ascii="Times New Roman" w:hAnsi="Times New Roman" w:cs="Times New Roman"/>
                <w:bCs/>
                <w:sz w:val="24"/>
                <w:szCs w:val="24"/>
              </w:rPr>
              <w:t>по реализации антикоррупционной политики.</w:t>
            </w:r>
          </w:p>
        </w:tc>
      </w:tr>
      <w:tr w:rsidR="00086010" w:rsidRPr="006A6902" w:rsidTr="00631B1C">
        <w:tc>
          <w:tcPr>
            <w:tcW w:w="568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4253" w:type="dxa"/>
          </w:tcPr>
          <w:p w:rsidR="00086010" w:rsidRPr="006A6902" w:rsidRDefault="000B5280" w:rsidP="008621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в КГСКП отчетов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086010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 реализации решений Комиссии</w:t>
            </w:r>
          </w:p>
        </w:tc>
        <w:tc>
          <w:tcPr>
            <w:tcW w:w="1929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8702" w:type="dxa"/>
          </w:tcPr>
          <w:p w:rsidR="00086010" w:rsidRPr="006A6902" w:rsidRDefault="00086010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КНВШ организована работа по предоставлению отчетов о реализации решений Комиссии.</w:t>
            </w:r>
          </w:p>
          <w:p w:rsidR="00086010" w:rsidRDefault="00086010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</w:t>
            </w:r>
            <w:r w:rsidR="00755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  <w:r w:rsidR="00371F0A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Комитетом в полном объеме предоставлены отчеты по протоколам заседаний Комиссии:</w:t>
            </w:r>
          </w:p>
          <w:p w:rsidR="00312F78" w:rsidRDefault="00312F78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1/2016 от 18.03.2016 – пункты 2.1.1, 7.1.1, </w:t>
            </w:r>
          </w:p>
          <w:p w:rsidR="00312F78" w:rsidRDefault="00312F78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2/2016/2 от 06.12.2016 – пункт 2.3,</w:t>
            </w:r>
          </w:p>
          <w:p w:rsidR="00312F78" w:rsidRDefault="00312F78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2/2018 от 03.07.2018 – пункт 3.2,</w:t>
            </w:r>
          </w:p>
          <w:p w:rsidR="00312F78" w:rsidRPr="006A6902" w:rsidRDefault="00312F78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1/2019 от 18.04.2019 – пункты 1.1.2, 1.1.3, 2.2.1, 2.2.2,</w:t>
            </w:r>
          </w:p>
          <w:p w:rsidR="00755786" w:rsidRPr="00755786" w:rsidRDefault="00755786" w:rsidP="0075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5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2/2019 от 20.09.2019 – пункт</w:t>
            </w:r>
            <w:r w:rsidR="00312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755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3.4,</w:t>
            </w:r>
            <w:r w:rsidR="00312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3.3.1, </w:t>
            </w:r>
          </w:p>
          <w:p w:rsidR="00D01C3B" w:rsidRDefault="00755786" w:rsidP="0075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5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3/2019 от 24.12.2019 – пункты 3.2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.1, 3.2.2., 3.2.3, 3.2.4, 3.2.5,</w:t>
            </w:r>
            <w:r w:rsidR="00312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3.2.6,</w:t>
            </w:r>
          </w:p>
          <w:p w:rsidR="00755786" w:rsidRPr="006A6902" w:rsidRDefault="00755786" w:rsidP="00312F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578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№ 1/2020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55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14.10.2020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755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</w:t>
            </w:r>
            <w:r w:rsidR="00312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 4.2.1, 4.2.2, 4.4, 4.5, 6.2</w:t>
            </w:r>
          </w:p>
        </w:tc>
      </w:tr>
      <w:tr w:rsidR="00086010" w:rsidRPr="006A6902" w:rsidTr="00631B1C">
        <w:tc>
          <w:tcPr>
            <w:tcW w:w="568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1.7</w:t>
            </w:r>
          </w:p>
        </w:tc>
        <w:tc>
          <w:tcPr>
            <w:tcW w:w="4253" w:type="dxa"/>
          </w:tcPr>
          <w:p w:rsidR="00086010" w:rsidRPr="006A6902" w:rsidRDefault="00086010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на служебных совещаниях в исполнительных органах вопрос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ов правоприменительной практики по результатам вступивших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лжностных лиц в целях выработки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принятия мер по предупреждению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устранению причин выявленных нарушений</w:t>
            </w:r>
          </w:p>
        </w:tc>
        <w:tc>
          <w:tcPr>
            <w:tcW w:w="1929" w:type="dxa"/>
          </w:tcPr>
          <w:p w:rsidR="00086010" w:rsidRPr="006A6902" w:rsidRDefault="00086010" w:rsidP="000B5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 (в случае поступления р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ешений судов, арбитражных судов 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исполнительные органы)</w:t>
            </w:r>
          </w:p>
        </w:tc>
        <w:tc>
          <w:tcPr>
            <w:tcW w:w="8702" w:type="dxa"/>
          </w:tcPr>
          <w:p w:rsidR="00086010" w:rsidRPr="006A6902" w:rsidRDefault="009C7B95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связи с тем, что в КНВШ не поступали р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ешения судов, арбитражных судов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лиц, на служебных совещаниях КНВШ не рассматривались вопросы правоприменительной практики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результатам вступивших в законную силу вышеуказанных решений</w:t>
            </w:r>
          </w:p>
        </w:tc>
      </w:tr>
      <w:tr w:rsidR="00086010" w:rsidRPr="006A6902" w:rsidTr="00631B1C">
        <w:tc>
          <w:tcPr>
            <w:tcW w:w="568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1.8</w:t>
            </w:r>
          </w:p>
        </w:tc>
        <w:tc>
          <w:tcPr>
            <w:tcW w:w="4253" w:type="dxa"/>
          </w:tcPr>
          <w:p w:rsidR="00086010" w:rsidRPr="006A6902" w:rsidRDefault="00086010" w:rsidP="008621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средствах массовой информации,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 рассмотрением результатов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 заседаниях Комиссий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противодействию коррупции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ИОГВ</w:t>
            </w:r>
          </w:p>
        </w:tc>
        <w:tc>
          <w:tcPr>
            <w:tcW w:w="1929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9C7B95" w:rsidRPr="006A6902" w:rsidRDefault="009C7B95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организована работа по проведению анализа информации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о коррупционных проявлениях в деятельности должностных лиц КНВШ, размещенной в средствах массовой информации.</w:t>
            </w:r>
          </w:p>
          <w:p w:rsidR="00086010" w:rsidRPr="006A6902" w:rsidRDefault="009C7B95" w:rsidP="007147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</w:t>
            </w:r>
            <w:r w:rsidR="007147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 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выявлено фактов размещения</w:t>
            </w:r>
            <w:r w:rsid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средствах массовой информации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коррупционных проявлениях в деятельности должностных лиц КНВШ.</w:t>
            </w:r>
          </w:p>
        </w:tc>
      </w:tr>
      <w:tr w:rsidR="00086010" w:rsidRPr="006A6902" w:rsidTr="00631B1C">
        <w:tc>
          <w:tcPr>
            <w:tcW w:w="568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1.9</w:t>
            </w:r>
          </w:p>
        </w:tc>
        <w:tc>
          <w:tcPr>
            <w:tcW w:w="4253" w:type="dxa"/>
          </w:tcPr>
          <w:p w:rsidR="00086010" w:rsidRPr="006A6902" w:rsidRDefault="00086010" w:rsidP="008621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ИОГВ о внесении изменени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дополнений в планы мероприятий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противодействию коррупции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ИОГВ на 2018-2022 годы</w:t>
            </w:r>
          </w:p>
        </w:tc>
        <w:tc>
          <w:tcPr>
            <w:tcW w:w="1929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9C7B95" w:rsidRPr="006A6902" w:rsidRDefault="009C7B95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КНВШ приняты меры по организации работы по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проведению общественных обсуждений (с привлечением экспертного сообщества) проектов правовых актов КНВШ о внесении изменений и дополнений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План мероприятий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противодействию коррупции в Комитете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науке и высшей школе на 2018-2022, утвержденный распоряжением КНВШ от 15.01.2018 № 6. В указанный План включен пункт 1.7, согласно которому проекты правовых актов о внесении изменений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дополнений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вышеуказанный план подлежат общественному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обсуждению (с привлечением экспертного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сообщества) (распоряжение КНВШ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22.08.2018 № 106).</w:t>
            </w:r>
          </w:p>
          <w:p w:rsidR="00086010" w:rsidRPr="006A6902" w:rsidRDefault="009C7B95" w:rsidP="007147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связи с тем, что </w:t>
            </w:r>
            <w:r w:rsidR="00371F0A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</w:t>
            </w:r>
            <w:r w:rsidR="007147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71F0A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проекты правовых актов КНВШ о внесении изменений и дополнений в План мероприятий</w:t>
            </w:r>
            <w:r w:rsid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противодействию коррупции</w:t>
            </w:r>
            <w:r w:rsid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Комитете по науке и высшей школе</w:t>
            </w:r>
            <w:r w:rsidR="00371F0A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2018-2022 не разрабатывались, соответствующие общественные обсуждения не организовывались.</w:t>
            </w:r>
          </w:p>
        </w:tc>
      </w:tr>
      <w:tr w:rsidR="00086010" w:rsidRPr="006A6902" w:rsidTr="00631B1C">
        <w:tc>
          <w:tcPr>
            <w:tcW w:w="568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1.10</w:t>
            </w:r>
          </w:p>
        </w:tc>
        <w:tc>
          <w:tcPr>
            <w:tcW w:w="4253" w:type="dxa"/>
          </w:tcPr>
          <w:p w:rsidR="00086010" w:rsidRPr="006A6902" w:rsidRDefault="00086010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направление такого отчета в АГ</w:t>
            </w:r>
          </w:p>
        </w:tc>
        <w:tc>
          <w:tcPr>
            <w:tcW w:w="1929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До 1 июля и 31 декабря ежегодно</w:t>
            </w:r>
          </w:p>
        </w:tc>
        <w:tc>
          <w:tcPr>
            <w:tcW w:w="8702" w:type="dxa"/>
          </w:tcPr>
          <w:p w:rsidR="00242D98" w:rsidRDefault="009C7B95" w:rsidP="00242D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</w:t>
            </w:r>
            <w:r w:rsidR="007147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выполнении </w:t>
            </w:r>
            <w:hyperlink r:id="rId8" w:history="1">
              <w:r w:rsidRPr="006A690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План</w:t>
              </w:r>
            </w:hyperlink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мероприятий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противодействию коррупции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Санкт-Петербурге на 2018-2022 годы </w:t>
            </w:r>
            <w:r w:rsidR="007147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2020 году (первый квартал, полугодие, девять месяцев 2020 года)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</w:t>
            </w:r>
            <w:r w:rsidR="007147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КГСКП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1472A" w:rsidRPr="0071472A" w:rsidRDefault="00242D98" w:rsidP="00815D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Обеспечено размещение отчета</w:t>
            </w:r>
            <w:r w:rsidR="007147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перво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7147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полугодие 2020 года</w:t>
            </w:r>
            <w:r w:rsidR="009C7B95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веб-странице КНВШ</w:t>
            </w:r>
            <w:r w:rsidR="007147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7B95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официальном сайте Администрации Санкт-Петербурга.</w:t>
            </w:r>
          </w:p>
        </w:tc>
      </w:tr>
      <w:tr w:rsidR="00086010" w:rsidRPr="006A6902" w:rsidTr="00631B1C">
        <w:tc>
          <w:tcPr>
            <w:tcW w:w="15452" w:type="dxa"/>
            <w:gridSpan w:val="4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9C7B95" w:rsidRPr="006A6902" w:rsidTr="00631B1C">
        <w:tc>
          <w:tcPr>
            <w:tcW w:w="568" w:type="dxa"/>
          </w:tcPr>
          <w:p w:rsidR="009C7B95" w:rsidRPr="006A6902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4253" w:type="dxa"/>
          </w:tcPr>
          <w:p w:rsidR="009C7B95" w:rsidRPr="006A6902" w:rsidRDefault="009C7B95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представления 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гражданскими служащими сведений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рактера своих супруги (супруга)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несовершеннолетних детей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действующим законодательством</w:t>
            </w:r>
          </w:p>
        </w:tc>
        <w:tc>
          <w:tcPr>
            <w:tcW w:w="1929" w:type="dxa"/>
          </w:tcPr>
          <w:p w:rsidR="009C7B95" w:rsidRPr="006A6902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Январь-апрель, ежегодно</w:t>
            </w:r>
          </w:p>
        </w:tc>
        <w:tc>
          <w:tcPr>
            <w:tcW w:w="8702" w:type="dxa"/>
          </w:tcPr>
          <w:p w:rsidR="009863AD" w:rsidRPr="006A6902" w:rsidRDefault="009863AD" w:rsidP="005335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9863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 государственные гражданские служащие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КНВШ</w:t>
            </w:r>
            <w:r w:rsidRPr="009863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обязанные представлять сведения о своих доходах, расходах, об имуществе и обязательствах имущественного характера, а также о доходах, расх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одах, об имуществе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9863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обязательствах имущественного ха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рактера своих супруги (супруга)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9863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несовершеннолетних детей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863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предоставили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указанные 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в срок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9863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01.08.2020</w:t>
            </w:r>
            <w:r w:rsidR="00533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5335B8" w:rsidRPr="00533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Законом</w:t>
            </w:r>
            <w:r w:rsidR="00533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335B8" w:rsidRPr="00533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Санкт-Петербурга от 29.04.2020 № 238-55 «О мерах по реализации Указа 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Президента Российской Федерации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5335B8" w:rsidRPr="00533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представлении сведений  доходах, расходах, об имуществе и обязательствах имущественного характера за отчетный период</w:t>
            </w:r>
            <w:r w:rsidR="00533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335B8" w:rsidRPr="00533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 января по 31 декабря 2019 г.».</w:t>
            </w:r>
          </w:p>
        </w:tc>
      </w:tr>
      <w:tr w:rsidR="009C7B95" w:rsidRPr="006A6902" w:rsidTr="00631B1C">
        <w:tc>
          <w:tcPr>
            <w:tcW w:w="568" w:type="dxa"/>
          </w:tcPr>
          <w:p w:rsidR="009C7B95" w:rsidRPr="006A6902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4253" w:type="dxa"/>
          </w:tcPr>
          <w:p w:rsidR="009C7B95" w:rsidRPr="006A6902" w:rsidRDefault="000B5280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размещения сведений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C7B95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доходах, расходах, об имуществе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C7B95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обязательствах имущественного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характера гражданских служащих,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C7B95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их супруг (супр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угов)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несовершеннолетних детей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C7B95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официальны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сайтах исполнительных органов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C7B95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(веб-страницах исполнительных органов на официальном сайте Администрации Санкт-Петербурга) и ГО Санкт-Петербурга в сети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9C7B95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9C7B95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соответствии с действующим законодательством</w:t>
            </w:r>
          </w:p>
        </w:tc>
        <w:tc>
          <w:tcPr>
            <w:tcW w:w="1929" w:type="dxa"/>
          </w:tcPr>
          <w:p w:rsidR="009C7B95" w:rsidRPr="006A6902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Май, ежегодно</w:t>
            </w:r>
          </w:p>
        </w:tc>
        <w:tc>
          <w:tcPr>
            <w:tcW w:w="8702" w:type="dxa"/>
          </w:tcPr>
          <w:p w:rsidR="009C7B95" w:rsidRPr="006A6902" w:rsidRDefault="005335B8" w:rsidP="005335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 доходах, расходах, об имуществе и обязательствах имущественного характера гражданских служащих КНВШ, их супруг (супругов)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33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несовершеннолетних детей размещены на веб-странице КНВШ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3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официальном сайте Администрации Санкт-Петербурга в соответствии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3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действующим законодательством в течение 14 рабочих дней со дня истечения срока их подачи, установленного Законом Санкт-Петербурга от 29.04.2020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3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238-55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 мерах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33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 реализации Указа Президента Российской Федерации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3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представлении сведений  доходах, расходах, об имуществе и обязательствах имущественного характера за отчетный период с 1 января по 31 декабря 2019 г.».</w:t>
            </w:r>
          </w:p>
        </w:tc>
      </w:tr>
      <w:tr w:rsidR="009C7B95" w:rsidRPr="006A6902" w:rsidTr="00631B1C">
        <w:tc>
          <w:tcPr>
            <w:tcW w:w="568" w:type="dxa"/>
          </w:tcPr>
          <w:p w:rsidR="009C7B95" w:rsidRPr="006A6902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2.3</w:t>
            </w:r>
          </w:p>
        </w:tc>
        <w:tc>
          <w:tcPr>
            <w:tcW w:w="4253" w:type="dxa"/>
          </w:tcPr>
          <w:p w:rsidR="009C7B95" w:rsidRPr="006A6902" w:rsidRDefault="009C7B95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уведомлению гражданскими слу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жащими представителя нанимателя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выполнении иной </w:t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оплачиваемой работы в соответствии с </w:t>
            </w:r>
            <w:hyperlink r:id="rId9" w:history="1">
              <w:r w:rsidRPr="000B5280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частью 2 статьи 14</w:t>
              </w:r>
            </w:hyperlink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Федерального закона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"О государственной гражданской службе Российской Федерации"</w:t>
            </w:r>
          </w:p>
        </w:tc>
        <w:tc>
          <w:tcPr>
            <w:tcW w:w="1929" w:type="dxa"/>
          </w:tcPr>
          <w:p w:rsidR="009C7B95" w:rsidRPr="006A6902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71F0A" w:rsidRPr="006A6902" w:rsidRDefault="00371F0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организована работа по уведомлению гражданскими служащими представителя нанимателя о выполнении иной оплачиваемой работы:</w:t>
            </w:r>
          </w:p>
          <w:p w:rsidR="00371F0A" w:rsidRPr="006A6902" w:rsidRDefault="00371F0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 Порядок уведомления госуд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арственным гражданским служащим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Санкт-Петербурга, замещающим должность государственной гражданской службы Санкт-Петербурга в Комитете по науке и высшей школе, о намерении выполнять иную оплачиваемую работу (о выполнении иной оплачиваемой работы), утвержденный прик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азом КНВШ от 30.09.2015 № 258-к;</w:t>
            </w:r>
          </w:p>
          <w:p w:rsidR="00371F0A" w:rsidRPr="00204D72" w:rsidRDefault="00371F0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ведется журнал </w:t>
            </w:r>
            <w:r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регистрации о намерении вып</w:t>
            </w:r>
            <w:r w:rsidR="000B5280"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олнять иную оплачиваемую работы</w:t>
            </w:r>
            <w:r w:rsidR="000B5280"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 выпол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нении иной оплачиваемой работы).</w:t>
            </w:r>
          </w:p>
          <w:p w:rsidR="00371F0A" w:rsidRPr="00204D72" w:rsidRDefault="00D01C3B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</w:t>
            </w:r>
            <w:r w:rsidR="008F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</w:t>
            </w:r>
            <w:r w:rsidR="00371F0A"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поступило:</w:t>
            </w:r>
          </w:p>
          <w:p w:rsidR="00371F0A" w:rsidRPr="00204D72" w:rsidRDefault="008F24CD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одно</w:t>
            </w:r>
            <w:r w:rsidR="00371F0A"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уведомление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гражданского служащего ККНВШ </w:t>
            </w:r>
            <w:r w:rsidR="00371F0A"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намерении выполнять иную оплачиваемую работу,</w:t>
            </w:r>
          </w:p>
          <w:p w:rsidR="009C7B95" w:rsidRPr="006A6902" w:rsidRDefault="008F24CD" w:rsidP="008F2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одно</w:t>
            </w:r>
            <w:r w:rsidR="00371F0A"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уведомлени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371F0A"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 выполнении иной оплачиваемой </w:t>
            </w:r>
            <w:r w:rsidR="000B5280"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работы в день назначения</w:t>
            </w:r>
            <w:r w:rsidR="000B5280"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371F0A"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должность гражданской службы.</w:t>
            </w:r>
          </w:p>
        </w:tc>
      </w:tr>
      <w:tr w:rsidR="009C7B95" w:rsidRPr="006A6902" w:rsidTr="00631B1C">
        <w:tc>
          <w:tcPr>
            <w:tcW w:w="568" w:type="dxa"/>
          </w:tcPr>
          <w:p w:rsidR="009C7B95" w:rsidRPr="006A6902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4253" w:type="dxa"/>
          </w:tcPr>
          <w:p w:rsidR="009C7B95" w:rsidRPr="006A6902" w:rsidRDefault="009C7B95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ию коррупционных правонарушений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проверке 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сведений, содержащихся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указанных обращениях</w:t>
            </w:r>
          </w:p>
        </w:tc>
        <w:tc>
          <w:tcPr>
            <w:tcW w:w="1929" w:type="dxa"/>
          </w:tcPr>
          <w:p w:rsidR="009C7B95" w:rsidRPr="006A6902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0F59B9" w:rsidRPr="006A6902" w:rsidRDefault="009C7B95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организована работа по уведомлению государственными гражданскими служащими представителя нанимателя в случае обращения в целях склонения гражданских служащих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 совершению </w:t>
            </w:r>
            <w:r w:rsidRP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коррупционных правонарушений и проверке сведений, содер</w:t>
            </w:r>
            <w:r w:rsidR="000F59B9" w:rsidRP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жащихся в указанных обращениях:</w:t>
            </w:r>
            <w:r w:rsidR="000F59B9" w:rsidRPr="009336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действует </w:t>
            </w:r>
            <w:r w:rsidR="000F59B9" w:rsidRP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Положение</w:t>
            </w:r>
            <w:r w:rsidR="000F59B9" w:rsidRP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 порядке уведомления</w:t>
            </w:r>
            <w:r w:rsid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председателя Комитета по науке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0F59B9" w:rsidRP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высшей школе о фактах обращения в целях склонения государственного гражданского служащего Санкт-Петербурга, замещающего должность гос</w:t>
            </w:r>
            <w:r w:rsidR="00A95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ударственной гражданской службы</w:t>
            </w:r>
            <w:r w:rsidR="00A95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="000F59B9" w:rsidRP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Санкт-Петербурга</w:t>
            </w:r>
            <w:r w:rsid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 в Комитет по науке</w:t>
            </w:r>
            <w:r w:rsidR="00A95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0F59B9" w:rsidRP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высшей школе, к совершен</w:t>
            </w:r>
            <w:r w:rsid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 коррупционных правонарушений, утвержденное п</w:t>
            </w:r>
            <w:r w:rsidR="000F59B9" w:rsidRP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риказ</w:t>
            </w:r>
            <w:r w:rsid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ом КНВШ</w:t>
            </w:r>
            <w:r w:rsidR="000F59B9" w:rsidRP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от 25.07.2012 №118-к</w:t>
            </w:r>
            <w:r w:rsid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9C7B95" w:rsidRPr="006A6902" w:rsidRDefault="009C7B95" w:rsidP="008F2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20</w:t>
            </w:r>
            <w:r w:rsidR="008F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 информация о склонении госуд</w:t>
            </w:r>
            <w:r w:rsid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арственных гражданских служащих</w:t>
            </w:r>
            <w:r w:rsid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совершению коррупционных правонарушений не поступала.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2.5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Федерации мер по предотвращению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урегулированию конфликта интересо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в, а также по выявлению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 постоянный контроль (работа) по выявлению случаев возникновения конфликта интересов, одной из сторон которого являются государственные гражданские служащие Санкт-Петербурга, замещающие должности государственной гражданской службы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 в КНВШ:</w:t>
            </w:r>
          </w:p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 Порядок поступления обращений, заявлений и уведомлений в отдел правового обеспечения, кадров и государст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венной службы Комитета по науке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высшей школе либо должностному лицу отдел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правового обеспечения, кадров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государственной службы ответственному за работу по профилактике коррупционных и иных правонаруше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ний, утвержденный приказом КНВШ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25.02.2015 № 29-к (в редакции приказа КНВШ от 31.03.2016 № 112-к);</w:t>
            </w:r>
          </w:p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ведется Журнал регистрации обращений, заявлений и уведомлений, являющихся основанием для проведения заседания Ко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миссии по соблюдения требования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служебному поведению государств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енных гражданских служащих КНВШ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урегулированию конфликта интересов. </w:t>
            </w:r>
          </w:p>
          <w:p w:rsidR="00382CEA" w:rsidRPr="006A6902" w:rsidRDefault="00D01C3B" w:rsidP="008F2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</w:t>
            </w:r>
            <w:r w:rsidR="008F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</w:t>
            </w:r>
            <w:r w:rsidR="00382CEA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случаи во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зникновения конфликта интересов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82CEA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выявлены. Меры ответственности к гражданским служащим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82CEA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применялись в виду отсутствия оснований.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на безвозмездной основе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организована работа по обеспечению получения гражданскими служащими разрешения представителя нанимателя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на безвозмездной основе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управлении некоммерческой организацией в качестве единоличного исполнительного органа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 вхождения в состав коллегиальных органов управления:</w:t>
            </w:r>
          </w:p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 Порядок получения государс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твенными гражданскими служащими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Санкт-Петербурга, замещающими должности государственной гражданской службы Санкт-Петербурга в Комитете по науке и высшей школе,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управления, утвержденный приказом КНВШ  от 17.04.2017 №  65-к (в редакции приказа КНВШ от 18.03.2019 № 13).</w:t>
            </w:r>
          </w:p>
          <w:p w:rsidR="00382CEA" w:rsidRPr="006A6902" w:rsidRDefault="00382CEA" w:rsidP="008F2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20</w:t>
            </w:r>
            <w:r w:rsidR="008F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 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гражданские служащие КНВШ</w:t>
            </w:r>
            <w:r w:rsid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обращались </w:t>
            </w:r>
            <w:r w:rsid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ходатайствами</w:t>
            </w:r>
            <w:r w:rsid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2.7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заседаний комиссий по соблюдению требований к служебному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поведению гражданских служащих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урегулированию конфликта интересов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8702" w:type="dxa"/>
          </w:tcPr>
          <w:p w:rsidR="00242D98" w:rsidRPr="006A6902" w:rsidRDefault="008F24CD" w:rsidP="008F2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Заседания комиссий по соблюдению требований к служебному поведению гражданских служащих Комитета по науке и высшей школе, и урегулированию конфликта интересов в 2020 год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8F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связи с отсутствием оснований не проводились.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2.8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обеспечению с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ообщения гражданскими служащими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 получении ими подарка в связи с их должностным положением или в связи с исполнением ими служебных (д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олжностных) обязанностей, сдаче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Один раз в полугодие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организована работа по обеспечению сообщения гражданскими служащими КНВШ о получении ими подарка в связи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их дол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жностным положением или в связи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исполнением ими служебных (должностных) обязанностей, сдаче и оценке подар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ка, реализации (выкупе) подарка </w:t>
            </w:r>
            <w:r w:rsidR="006819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зачислении</w:t>
            </w:r>
            <w:r w:rsidR="006819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доход бюджета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 средств, вырученных от его реализации:</w:t>
            </w:r>
          </w:p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 Порядок передачи подарков, полученных государственными гражданскими  служащими Санкт-Петербурга, замещающими должности государственной гражданской службы Санкт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-Петербурга в Комитете по науке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высшей школе,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(выкупа), утвержденный приказом КНВШ от 04.02.2019 № 21-к</w:t>
            </w:r>
            <w:r w:rsidR="00371F0A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82CEA" w:rsidRPr="006A6902" w:rsidRDefault="00382CEA" w:rsidP="008F2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</w:t>
            </w:r>
            <w:r w:rsidR="008F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 не выявлены факты получения государственными гражданскими служащим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КНВШ вышеупомянутых подарков,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также отсутствуют сообщения от госуд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арственных гражданских служащих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получении ими таких подарков.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2.9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работы по </w:t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реализации требований </w:t>
            </w:r>
            <w:hyperlink r:id="rId10" w:history="1">
              <w:r w:rsidRPr="000B5280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статьи 12</w:t>
              </w:r>
            </w:hyperlink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Федерального закона «</w:t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 противодействии коррупции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B547F" w:rsidRPr="009A7D36" w:rsidRDefault="003B547F" w:rsidP="003B54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7D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2020 год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9A7D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уволены </w:t>
            </w:r>
            <w:r w:rsidR="009A7D36" w:rsidRPr="009A7D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9A7D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гражданских служащ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их, замещавших должности в КНВШ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9A7D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предоставлявших сведения о доходах, расходах, об имуществе и обязательствах имущественного характера.</w:t>
            </w:r>
          </w:p>
          <w:p w:rsidR="003B547F" w:rsidRPr="003B547F" w:rsidRDefault="003B547F" w:rsidP="003B54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7D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2020 год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9A7D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КНВШ поступила информация о трудоустройстве двух граждан, ранее замещавших должности в КНВШ и предоставлявших сведения о доходах</w:t>
            </w: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расходах,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имуществе и обязательствах имущественного характера граждан.</w:t>
            </w:r>
          </w:p>
          <w:p w:rsidR="00382CEA" w:rsidRPr="006A6902" w:rsidRDefault="003B547F" w:rsidP="003B54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 заседании комиссии по соблюдению требований к служебному поведению гражданских служащих Комитета по науке и высшей школе и урегулированию конфликта интересов поступившее уведомление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рассматривалось, так как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должностные обязанности гражданина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входили отдельные функции государственного управления организацией,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которую он трудоустроился. Требования ст. 12 Федерального закона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противодействии коррупции» соблюдены.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2.10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дательства Российской Федерации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Санкт-Петербурга о противодействии коррупции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B547F" w:rsidRPr="003B547F" w:rsidRDefault="003B547F" w:rsidP="003B547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организована работа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 противодействии коррупции.</w:t>
            </w:r>
          </w:p>
          <w:p w:rsidR="003B547F" w:rsidRPr="003B547F" w:rsidRDefault="003B547F" w:rsidP="003B547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2020 году в КНВШ осуществлены мероприятия:</w:t>
            </w:r>
          </w:p>
          <w:p w:rsidR="003B547F" w:rsidRPr="003B547F" w:rsidRDefault="003B547F" w:rsidP="003B547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работа по ознакомлению с документами о противодействии коррупции, в том числе:</w:t>
            </w:r>
          </w:p>
          <w:p w:rsidR="003B547F" w:rsidRPr="003B547F" w:rsidRDefault="003B547F" w:rsidP="003B547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письмом Министерства труда и социальной защиты Российской Федерации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 27.12.2019 № 18-2/10/В-11200 «Методические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2020 году (за отчетный 2019 год)»;</w:t>
            </w:r>
          </w:p>
          <w:p w:rsidR="003B547F" w:rsidRDefault="003B547F" w:rsidP="003B547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Законом Санкт-Петербурга от 29.04.2020 № 238-55 «О мерах по реализации Указа Президента Российской Федерации «О представлении сведений о доходах, расходах, об имуществе и обязательствах имущественного характера за отчетный период с 1 января по 31 декабря 2019 г.»;</w:t>
            </w:r>
          </w:p>
          <w:p w:rsidR="00F34F3D" w:rsidRPr="003B547F" w:rsidRDefault="00F34F3D" w:rsidP="003B547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протоколом</w:t>
            </w:r>
            <w:r>
              <w:t xml:space="preserve"> </w:t>
            </w:r>
            <w:r w:rsidRPr="00F34F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заседания Комиссии по координации работы по противодействию коррупции в Санкт-Петербурге от 14.10.2020 № 1/2020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;</w:t>
            </w:r>
          </w:p>
          <w:p w:rsidR="00242D98" w:rsidRPr="006A6902" w:rsidRDefault="003B547F" w:rsidP="00F34F3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консультирование по вопросам заполнения справок о доходах, расходах,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 имуществе и обязательствах имущественного характера.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2.11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дательства 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Российской Федерации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Санкт-Петербурга о противодействии коррупции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течение 2018-2022 гг.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КНВШ организована работа по доведению до граждан, поступающих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 гражданскую службу в КНВШ, положений действующего законодательства Российской Федерации и Санкт-Петербурга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противодействии коррупции.</w:t>
            </w:r>
          </w:p>
          <w:p w:rsidR="00382CEA" w:rsidRPr="006A6902" w:rsidRDefault="00382CEA" w:rsidP="00242D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поступлении на гражданскую службу в КНВШ все граждане,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обязательном порядке, под подпись знакомятся с  положениями действующего законодательства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Российской Федерации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Санкт-Петербурга о противодействии коррупции, в том числе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ответственности 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государственной гражд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анской службы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Санкт-Петербурга,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действующим законодательством.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2.13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20</w:t>
            </w:r>
            <w:r w:rsidR="00F34F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году гражданским служащим КНВШ оказывалась консультативная помощь по вопросам, связанным с применением законо</w:t>
            </w:r>
            <w:r w:rsidR="00A95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дательства Российской Федерации</w:t>
            </w:r>
            <w:r w:rsidR="00A95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 противодействии коррупции.</w:t>
            </w:r>
          </w:p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сообщений о фактах коррупции не проводилась в связи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отсутствием оснований.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2.14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регулярно проводится работа по доведению до гражданских служащих положений действующего законодательства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противодействию коррупции.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Все гражданские служащие ознакомлены под </w:t>
            </w:r>
            <w:r w:rsidR="00371F0A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подпись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 нормативными правовыми документами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вопросам противодействия коррупции, с положениями Уголовного кодекса Российской Федерации в части ответственности за получение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дачу взятки, посредничество во взяточничестве, провокацию взятки либо коммерческого подкупа.</w:t>
            </w:r>
          </w:p>
          <w:p w:rsidR="00382CEA" w:rsidRPr="006A6902" w:rsidRDefault="00382CEA" w:rsidP="00F34F3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20</w:t>
            </w:r>
            <w:r w:rsidR="00F34F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году фактов поведения гражданскими служащими КНВШ, которое может восприниматься окружающими как обещание или предложение дачи взятки, либо как согласие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принять взятку или как просьба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 даче взятки, не выявлено.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2.15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комплекса о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рганизационных, разъяснительных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242D98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регулярно проводится работа по до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ведению до гражданских служащих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разъяснению им положений действующего з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аконодательства об ограничениях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 запретах, а также обязанностях гражданских служащих по исполнению обязанностей, </w:t>
            </w:r>
            <w:r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установленных в целях противодействия коррупции.</w:t>
            </w:r>
          </w:p>
          <w:p w:rsidR="00382CEA" w:rsidRPr="006A6902" w:rsidRDefault="00382CEA" w:rsidP="00F34F3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20</w:t>
            </w:r>
            <w:r w:rsidR="00F34F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  <w:r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году </w:t>
            </w:r>
            <w:r w:rsidR="00242D98"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проведена дополнительная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разъяснительная работа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="00242D98"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государственными служащими</w:t>
            </w:r>
            <w:r w:rsidR="00242D98" w:rsidRPr="00242D98">
              <w:rPr>
                <w:rFonts w:ascii="Times New Roman" w:hAnsi="Times New Roman" w:cs="Times New Roman"/>
                <w:sz w:val="24"/>
                <w:szCs w:val="24"/>
              </w:rPr>
              <w:t xml:space="preserve">  обязанность по предоставлению достоверных сведений о своих доходах, расходах, об имуществе и обязательствах имущественного характера, а также о </w:t>
            </w:r>
            <w:r w:rsidR="00CD4AF9">
              <w:rPr>
                <w:rFonts w:ascii="Times New Roman" w:hAnsi="Times New Roman" w:cs="Times New Roman"/>
                <w:sz w:val="24"/>
                <w:szCs w:val="24"/>
              </w:rPr>
              <w:t>доходах, расходах, об имуществе</w:t>
            </w:r>
            <w:r w:rsidR="00CD4A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2D98" w:rsidRPr="00242D98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</w:t>
            </w:r>
            <w:r w:rsidR="00CD4AF9">
              <w:rPr>
                <w:rFonts w:ascii="Times New Roman" w:hAnsi="Times New Roman" w:cs="Times New Roman"/>
                <w:sz w:val="24"/>
                <w:szCs w:val="24"/>
              </w:rPr>
              <w:t>рактера своих супруги (супруга)</w:t>
            </w:r>
            <w:r w:rsidR="00CD4A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2D98" w:rsidRPr="00242D98">
              <w:rPr>
                <w:rFonts w:ascii="Times New Roman" w:hAnsi="Times New Roman" w:cs="Times New Roman"/>
                <w:sz w:val="24"/>
                <w:szCs w:val="24"/>
              </w:rPr>
              <w:t xml:space="preserve">и несовершеннолетних детей, а также ответственность за предоставление заведомо </w:t>
            </w:r>
            <w:r w:rsidR="00242D98" w:rsidRPr="00242D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недостоверных или неполных сведений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2.16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 исполнительных органах и ГО Санкт-Петербурга мероприятий по формированию у гражданских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служащих негативного отношения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</w:tc>
        <w:tc>
          <w:tcPr>
            <w:tcW w:w="8702" w:type="dxa"/>
          </w:tcPr>
          <w:p w:rsidR="00382CEA" w:rsidRPr="006A6902" w:rsidRDefault="00382CEA" w:rsidP="00242D9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регулярно проводится работа по доведению до гражданских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разъяснению им положений действующего законодательства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 ограничениях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запретах, обязанностях гражданских служащих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исполне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нию обязанностей, установленных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целях противодействия корр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упции, а также иные мероприятия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по формированию 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 гражданских служащих негативного отношения к коррупции, а также к дарению подарков в связи с их должностным положением или в связи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исполнением ими служебных (должностных) обязанностей.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2.17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мер по повышени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ю эффективности кадровой работы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части, касающейся ведения личных дел лиц, замещающих государстве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нные должности Санкт-Петербурга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должности гражданской службы, в том числе контроля за актуализацией сведений, содержащихся в анкетах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, представляемых при назначении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КНВШ приняты меры по повышению эффективности кадровой работы в части, касающейся ведения личных дел государственных служащих КНВШ.</w:t>
            </w:r>
          </w:p>
          <w:p w:rsidR="00382CEA" w:rsidRPr="006A6902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постоянной основе осуществляется работа по актуализации сведений, содержащихся в анкетах государственных служащих КНВШ.</w:t>
            </w:r>
          </w:p>
        </w:tc>
      </w:tr>
      <w:tr w:rsidR="00086010" w:rsidRPr="006A6902" w:rsidTr="00631B1C">
        <w:tc>
          <w:tcPr>
            <w:tcW w:w="15452" w:type="dxa"/>
            <w:gridSpan w:val="4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4253" w:type="dxa"/>
          </w:tcPr>
          <w:p w:rsidR="00382CEA" w:rsidRPr="000B5280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</w:t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коррупционных правонарушений в ГУ и ГУП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8702" w:type="dxa"/>
          </w:tcPr>
          <w:p w:rsidR="00382CEA" w:rsidRPr="006A6902" w:rsidRDefault="00382CEA" w:rsidP="00933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связи с отсутствием фактов выявления органами прокуратуры, правоохранительными, контролирующими органами 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коррупции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750C95" w:rsidRP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злоупотребление полномочиями, злоупотребление должностными полномочиями, дача взятки, посредничество во взяточничестве, получение взятки, мелкое взяточничество, комм</w:t>
            </w:r>
            <w:r w:rsidR="006819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ерческий подкуп, посредничество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50C95" w:rsidRP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коммерческом подкупе, мелкий коммерческий подкуп либо иное незаконное использование физическим лицом своего должностного положения (полномочий) вопреки законным интересам общества, государства, организации в целях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получения выгоды (преимуществ)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50C95" w:rsidRP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для себя или для третьих лиц либо незаконное предоставление такой выгоды указанному л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ицу другими физическими лицами,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50C95" w:rsidRP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также совершение указанных деяний от имени или в интересах юридического лица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ГУ КНВШ комплекс дополнительных мер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реализ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ации антикоррупционной политики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осущест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влялся, изменения в План работы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противодействию коррупции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государственных учреждениях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Санкт-Петербурга, находящихся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ведении Комитета по науке и высшей школе на 2018-2022 годы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вносились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3.3</w:t>
            </w:r>
          </w:p>
        </w:tc>
        <w:tc>
          <w:tcPr>
            <w:tcW w:w="4253" w:type="dxa"/>
          </w:tcPr>
          <w:p w:rsidR="00382CEA" w:rsidRPr="000B5280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совещаний (обучающих мероприятий) с руководителями (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заместителями руководителей) ГУ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 ГУП по вопросам организации работы по противодействию коррупции в ГУ и ГУП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Ежегодно,</w:t>
            </w:r>
          </w:p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I квартал</w:t>
            </w:r>
          </w:p>
        </w:tc>
        <w:tc>
          <w:tcPr>
            <w:tcW w:w="8702" w:type="dxa"/>
          </w:tcPr>
          <w:p w:rsidR="00F34F3D" w:rsidRPr="00F34F3D" w:rsidRDefault="00F34F3D" w:rsidP="00F34F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4F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06.02.2020 КНВШ с руководителями ГУ КНВШ проведено совещание.</w:t>
            </w:r>
          </w:p>
          <w:p w:rsidR="00F34F3D" w:rsidRPr="00F34F3D" w:rsidRDefault="00F34F3D" w:rsidP="00F34F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4F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совещании были изучены актуальные вопросы законодательства в сфере профилактики коррупции, даны дополнительные разъяснения</w:t>
            </w:r>
          </w:p>
          <w:p w:rsidR="00F34F3D" w:rsidRPr="00F34F3D" w:rsidRDefault="00F34F3D" w:rsidP="00F34F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4F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порядку заполнения справок о доходах, расходах, об имуществе</w:t>
            </w:r>
          </w:p>
          <w:p w:rsidR="00F34F3D" w:rsidRPr="00F34F3D" w:rsidRDefault="00F34F3D" w:rsidP="00F34F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4F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 обязательствах имущественного характера с учетом Методических рекомендаций</w:t>
            </w:r>
          </w:p>
          <w:p w:rsidR="00F34F3D" w:rsidRPr="00F34F3D" w:rsidRDefault="00F34F3D" w:rsidP="00F34F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4F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вопросам представления сведений о доходах, расходах, об имуществе</w:t>
            </w:r>
          </w:p>
          <w:p w:rsidR="00F34F3D" w:rsidRPr="00F34F3D" w:rsidRDefault="00F34F3D" w:rsidP="00F34F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4F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 обязательствах имущественного характера и заполнения соответствующей формы справки в 2020 году (за отчетный 2019 год), представленными письмом Министерства труда и социальной защиты Российской Федерации от 27.12.2019</w:t>
            </w:r>
          </w:p>
          <w:p w:rsidR="00382CEA" w:rsidRPr="006A6902" w:rsidRDefault="00F34F3D" w:rsidP="00F34F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4F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№ 18-2/10/В-11200, а также с выявленными в ходе антикоррупционного аудита недостатками, допущенными при заполнении справок, отраженными в заключении КГСКП по результатам антикоррупционного аудита в Комитете по науке и высшей школе и подведомственных государственных учреждениях Санкт-Петербурга (далее – заключение). Помимо этого, на совещании проведен анализ результатов антикоррупционного аудита в ГУ КНВШ.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4253" w:type="dxa"/>
          </w:tcPr>
          <w:p w:rsidR="00382CEA" w:rsidRPr="000B5280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Ежегодно,</w:t>
            </w:r>
          </w:p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III квартал</w:t>
            </w:r>
          </w:p>
        </w:tc>
        <w:tc>
          <w:tcPr>
            <w:tcW w:w="8702" w:type="dxa"/>
          </w:tcPr>
          <w:p w:rsidR="00631B1C" w:rsidRDefault="00F34F3D" w:rsidP="00631B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750C95" w:rsidRPr="00750C95">
              <w:rPr>
                <w:rFonts w:ascii="Times New Roman" w:hAnsi="Times New Roman" w:cs="Times New Roman"/>
                <w:bCs/>
                <w:sz w:val="24"/>
                <w:szCs w:val="24"/>
              </w:rPr>
              <w:t>.09.20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750C95" w:rsidRPr="00750C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КНВШ с должностными лицами ГУ</w:t>
            </w:r>
            <w:r w:rsidR="00750C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КНВШ</w:t>
            </w:r>
            <w:r w:rsidR="00750C95" w:rsidRPr="00750C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ответственными </w:t>
            </w:r>
            <w:r w:rsidR="00750C95" w:rsidRPr="00750C9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 профилактику коррупционных и иных правонарушений, проведено обучающее мероприятие, в ходе которого были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рассмотрены следующие вопросы: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750C95" w:rsidRPr="00750C95">
              <w:rPr>
                <w:rFonts w:ascii="Times New Roman" w:hAnsi="Times New Roman" w:cs="Times New Roman"/>
                <w:bCs/>
                <w:sz w:val="24"/>
                <w:szCs w:val="24"/>
              </w:rPr>
              <w:t>«О повышении эффективности проводимой работы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противодействию коррупции</w:t>
            </w:r>
            <w:r w:rsidR="00631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50C95" w:rsidRPr="00750C95">
              <w:rPr>
                <w:rFonts w:ascii="Times New Roman" w:hAnsi="Times New Roman" w:cs="Times New Roman"/>
                <w:bCs/>
                <w:sz w:val="24"/>
                <w:szCs w:val="24"/>
              </w:rPr>
              <w:t>в государственных учреждениях,</w:t>
            </w:r>
            <w:r w:rsidR="00631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находящихся в ведении Комитета</w:t>
            </w:r>
            <w:r w:rsidR="00631B1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750C95" w:rsidRPr="00750C95">
              <w:rPr>
                <w:rFonts w:ascii="Times New Roman" w:hAnsi="Times New Roman" w:cs="Times New Roman"/>
                <w:bCs/>
                <w:sz w:val="24"/>
                <w:szCs w:val="24"/>
              </w:rPr>
              <w:t>по науке и высшей школе»</w:t>
            </w:r>
            <w:r w:rsidR="00631B1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382CEA" w:rsidRDefault="00750C95" w:rsidP="00631B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0C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 порядке предоставления периодической отчетности и повышении количественных показателей реализации </w:t>
            </w:r>
            <w:r w:rsidR="00407084">
              <w:rPr>
                <w:rFonts w:ascii="Times New Roman" w:hAnsi="Times New Roman" w:cs="Times New Roman"/>
                <w:bCs/>
                <w:sz w:val="24"/>
                <w:szCs w:val="24"/>
              </w:rPr>
              <w:t>антикоррупционной деятельности»;</w:t>
            </w:r>
          </w:p>
          <w:p w:rsidR="00407084" w:rsidRPr="006A6902" w:rsidRDefault="00407084" w:rsidP="00407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07084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коррупции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07084">
              <w:rPr>
                <w:rFonts w:ascii="Times New Roman" w:hAnsi="Times New Roman" w:cs="Times New Roman"/>
                <w:bCs/>
                <w:sz w:val="24"/>
                <w:szCs w:val="24"/>
              </w:rPr>
              <w:t>в образовательных организациях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- выступление представителя </w:t>
            </w:r>
            <w:r w:rsidRPr="0040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автономной некоммерческой организации «Центр </w:t>
            </w:r>
            <w:r w:rsidRPr="0040708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антикоррупционных исследований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0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инициатив» </w:t>
            </w:r>
            <w:proofErr w:type="spellStart"/>
            <w:r w:rsidRPr="00407084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Трансперенси</w:t>
            </w:r>
            <w:proofErr w:type="spellEnd"/>
            <w:r w:rsidRPr="0040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Интернешнл – Р» региональный антикоррупционный центр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07084">
              <w:rPr>
                <w:rFonts w:ascii="Times New Roman" w:hAnsi="Times New Roman" w:cs="Times New Roman"/>
                <w:bCs/>
                <w:sz w:val="24"/>
                <w:szCs w:val="24"/>
              </w:rPr>
              <w:t>в Санкт-Петербурге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3.5</w:t>
            </w:r>
          </w:p>
        </w:tc>
        <w:tc>
          <w:tcPr>
            <w:tcW w:w="4253" w:type="dxa"/>
          </w:tcPr>
          <w:p w:rsidR="00382CEA" w:rsidRPr="000B5280" w:rsidRDefault="00382CEA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общественного контроля за деятельностью ГУ 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ГУП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реализации положений Федерального </w:t>
            </w:r>
            <w:hyperlink r:id="rId11" w:history="1">
              <w:r w:rsidRPr="000B5280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закона</w:t>
              </w:r>
            </w:hyperlink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6A6902" w:rsidRDefault="003F4627" w:rsidP="00971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>КНВШ обеспечивает возможность осуществления общественн</w:t>
            </w:r>
            <w:r w:rsidR="004D44B8">
              <w:rPr>
                <w:rFonts w:ascii="Times New Roman" w:eastAsia="Calibri" w:hAnsi="Times New Roman" w:cs="Times New Roman"/>
                <w:sz w:val="24"/>
                <w:szCs w:val="24"/>
              </w:rPr>
              <w:t>ого контроля</w:t>
            </w:r>
            <w:r w:rsidR="004D44B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>за деятельностью ГУ</w:t>
            </w:r>
            <w:r w:rsidR="004D4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КНВШ</w:t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реализации положений Федерального закона при поступлении в КНВШ обращений гр</w:t>
            </w:r>
            <w:r w:rsidR="004D44B8">
              <w:rPr>
                <w:rFonts w:ascii="Times New Roman" w:eastAsia="Calibri" w:hAnsi="Times New Roman" w:cs="Times New Roman"/>
                <w:sz w:val="24"/>
                <w:szCs w:val="24"/>
              </w:rPr>
              <w:t>аждан, общественных объединений</w:t>
            </w:r>
            <w:r w:rsidR="004D44B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>и объединений юридических лиц, вышеуказ</w:t>
            </w:r>
            <w:r w:rsidR="004D44B8">
              <w:rPr>
                <w:rFonts w:ascii="Times New Roman" w:eastAsia="Calibri" w:hAnsi="Times New Roman" w:cs="Times New Roman"/>
                <w:sz w:val="24"/>
                <w:szCs w:val="24"/>
              </w:rPr>
              <w:t>анные обращения рассматриваются</w:t>
            </w:r>
            <w:r w:rsidR="004D44B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законодательством Российской Федерации </w:t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порядке рассмотрения обращений граждан.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3.6</w:t>
            </w:r>
          </w:p>
        </w:tc>
        <w:tc>
          <w:tcPr>
            <w:tcW w:w="4253" w:type="dxa"/>
          </w:tcPr>
          <w:p w:rsidR="00382CEA" w:rsidRPr="000B5280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представления руководителями ГУ сведени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й о своих доходах, об имуществе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 обязательствах имущественног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о характера, а также о доходах,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об имуществе и обязательствах имущественного ха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рактера своих супруги (супруга)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несовершеннолетних детей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действующим законодательством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Январь-апрель, ежегодно</w:t>
            </w:r>
          </w:p>
        </w:tc>
        <w:tc>
          <w:tcPr>
            <w:tcW w:w="8702" w:type="dxa"/>
          </w:tcPr>
          <w:p w:rsidR="00382CEA" w:rsidRPr="006A6902" w:rsidRDefault="00382CEA" w:rsidP="00EF603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F6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Все руководители ГУ КНВШ представили свед</w:t>
            </w:r>
            <w:r w:rsidR="004D44B8" w:rsidRPr="00EF6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ения о своих доходах, расходах,</w:t>
            </w:r>
            <w:r w:rsidR="004D44B8" w:rsidRPr="00EF6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EF6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 имуществе и обязательствах имущественного характера,</w:t>
            </w:r>
            <w:r w:rsidR="003F4627" w:rsidRPr="00EF6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F6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 также о доходах, расходах, об имуществе и обязательствах имущественного характера своих супруги (супруга)</w:t>
            </w:r>
            <w:r w:rsidR="003F4627" w:rsidRPr="00EF6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F6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 несовершеннолетних детей </w:t>
            </w:r>
            <w:r w:rsidR="00EF6037" w:rsidRPr="00EF6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сро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 до 01.08.2020, в соответствии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="00EF6037" w:rsidRPr="00EF6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Законом Санкт-Петербурга от 29.04.2020 № 238-55 «О мерах по реализации Указа Президента Российской Федерации «О представлении сведений  доходах, расходах, об имуществе и обязательствах имущественно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 характера за отчетный период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="00EF6037" w:rsidRPr="00EF6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1 января по 31 декабря 2019 г.».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3.7</w:t>
            </w:r>
          </w:p>
        </w:tc>
        <w:tc>
          <w:tcPr>
            <w:tcW w:w="4253" w:type="dxa"/>
          </w:tcPr>
          <w:p w:rsidR="00382CEA" w:rsidRPr="000B5280" w:rsidRDefault="004D44B8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размещения сведений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 доходах, об имуществе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382CEA"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 обязательствах имущественного характера руководителей ГУ, их супруг (супругов) и несовершеннолетних детей на официальны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сайтах исполнительных органов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382CEA"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(веб-страницах исполнительных органов на официальном сайте Администрации Санкт-Петербурга) в сети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382CEA"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382CEA"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соответствии с законодательством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Май 2018 г.,</w:t>
            </w:r>
          </w:p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май 2019 г.,</w:t>
            </w:r>
          </w:p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май 2020 г.,</w:t>
            </w:r>
          </w:p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май 2021 г.,</w:t>
            </w:r>
          </w:p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май 2022 г.</w:t>
            </w:r>
          </w:p>
        </w:tc>
        <w:tc>
          <w:tcPr>
            <w:tcW w:w="8702" w:type="dxa"/>
          </w:tcPr>
          <w:p w:rsidR="00382CEA" w:rsidRPr="006A6902" w:rsidRDefault="00382CEA" w:rsidP="004D44B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Сведения о доходах, расходах, об имуществе и обязательствах имущественного характера руководителей ГУ КНВШ их супруг (супругов) и несовершеннолетних детей размещены на веб-странице КНВШ на официальном сайте Администрации  Санкт-Петербурга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соответствии с действующим законодательством.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3.8</w:t>
            </w:r>
          </w:p>
        </w:tc>
        <w:tc>
          <w:tcPr>
            <w:tcW w:w="4253" w:type="dxa"/>
          </w:tcPr>
          <w:p w:rsidR="00382CEA" w:rsidRPr="000B5280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Осуществление проверок достоверности и полноты сведений о 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доходах, об имуществе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 обязательствах имущественного характера, представл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яемых гражданами, претендующими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8702" w:type="dxa"/>
          </w:tcPr>
          <w:p w:rsidR="00382CEA" w:rsidRPr="006A6902" w:rsidRDefault="00382CEA" w:rsidP="00EF60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</w:t>
            </w:r>
            <w:r w:rsidR="00EF6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лжностей руководителей ГУ КНВШ,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руково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дителями ГУ КНВШ в соответствии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законодательством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 не проводились.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3.9</w:t>
            </w:r>
          </w:p>
        </w:tc>
        <w:tc>
          <w:tcPr>
            <w:tcW w:w="4253" w:type="dxa"/>
          </w:tcPr>
          <w:p w:rsidR="00382CEA" w:rsidRPr="000B5280" w:rsidRDefault="00382CEA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12" w:history="1">
              <w:r w:rsidRPr="000B5280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статьи 13.3</w:t>
              </w:r>
            </w:hyperlink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Федерального закона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</w:t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 противодействии коррупции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Один раз в полугодие</w:t>
            </w:r>
          </w:p>
        </w:tc>
        <w:tc>
          <w:tcPr>
            <w:tcW w:w="8702" w:type="dxa"/>
          </w:tcPr>
          <w:p w:rsidR="00382CEA" w:rsidRPr="00971840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организована работа по осущес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твлению анализа деятельности ГУ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971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реализации положений </w:t>
            </w:r>
            <w:hyperlink r:id="rId13" w:history="1">
              <w:r w:rsidRPr="00971840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ст. 13.3</w:t>
              </w:r>
            </w:hyperlink>
            <w:r w:rsidRPr="00971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 </w:t>
            </w:r>
            <w:r w:rsidRPr="00971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 противодействии коррупции».</w:t>
            </w:r>
          </w:p>
          <w:p w:rsidR="00382CEA" w:rsidRPr="006A6902" w:rsidRDefault="00382CEA" w:rsidP="00FC3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EF4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</w:t>
            </w:r>
            <w:r w:rsidR="00FC32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КНВШ, в том числе </w:t>
            </w:r>
            <w:r w:rsidRPr="00971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определены ответственные</w:t>
            </w:r>
            <w:r w:rsidR="00FC32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71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профилактику коррупционных и иных правонарушений</w:t>
            </w:r>
            <w:r w:rsidR="00FC32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71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образовательной организации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FC32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971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утверждены перечни должностей, подверженных коррупционным рискам</w:t>
            </w:r>
            <w:r w:rsidR="00FC32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3.10</w:t>
            </w:r>
          </w:p>
        </w:tc>
        <w:tc>
          <w:tcPr>
            <w:tcW w:w="4253" w:type="dxa"/>
          </w:tcPr>
          <w:p w:rsidR="00382CEA" w:rsidRPr="000B5280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контроля качества предоставляемых ГУ платных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услуг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 расходования денежных средств, полученных ГУ от оказания платных услуг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КНВШ организовано осуществление контроля </w:t>
            </w:r>
            <w:r w:rsidR="001A4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 деятельностью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ГУ КНВШ,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="001A4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том числе за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расходовани</w:t>
            </w:r>
            <w:r w:rsidR="001A4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ем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денеж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ных средств</w:t>
            </w:r>
            <w:r w:rsidR="001A4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382CEA" w:rsidRPr="006A6902" w:rsidRDefault="00382CEA" w:rsidP="00EF603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20</w:t>
            </w:r>
            <w:r w:rsidR="00EF6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году </w:t>
            </w:r>
            <w:r w:rsidR="001A4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не выявлено нарушений </w:t>
            </w:r>
            <w:r w:rsidR="00046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при оказании услуг и </w:t>
            </w:r>
            <w:r w:rsidR="00046CBB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расходовани</w:t>
            </w:r>
            <w:r w:rsidR="00046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="00046CBB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денеж</w:t>
            </w:r>
            <w:r w:rsidR="00046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ных средств.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3.11</w:t>
            </w:r>
          </w:p>
        </w:tc>
        <w:tc>
          <w:tcPr>
            <w:tcW w:w="4253" w:type="dxa"/>
          </w:tcPr>
          <w:p w:rsidR="00382CEA" w:rsidRPr="000B5280" w:rsidRDefault="004D44B8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анализа наличия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382CEA"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 соответствия законодательству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локальных нормативных актов 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382CEA"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организовано осуществление анализа наличия и соответствия законодательству локальных нормативных актов ГУ КНВШ, устанавливающих системы доплат и надбавок стимулирующего ха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рактера и системы премирования,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том числе в ходе проведения проверок ГУ КНВШ.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3.12</w:t>
            </w:r>
          </w:p>
        </w:tc>
        <w:tc>
          <w:tcPr>
            <w:tcW w:w="4253" w:type="dxa"/>
          </w:tcPr>
          <w:p w:rsidR="00382CEA" w:rsidRPr="000B5280" w:rsidRDefault="004D44B8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заседаниях комиссий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382CEA"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противодействию коррупции в 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382CEA"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 ГУП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Один раз в полугодие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КНВШ организован контроль за проведе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нием ГУ КНВШ заседаний комиссий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противодействию коррупции.</w:t>
            </w:r>
          </w:p>
          <w:p w:rsidR="00382CEA" w:rsidRPr="006A6902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КНВШ в заседаниях комиссий ГУ КНВШ по противодействию коррупции осуществляется по приглашению ГУ КНВШ.</w:t>
            </w:r>
          </w:p>
        </w:tc>
      </w:tr>
      <w:tr w:rsidR="00382CEA" w:rsidRPr="006A6902" w:rsidTr="00631B1C">
        <w:tc>
          <w:tcPr>
            <w:tcW w:w="15452" w:type="dxa"/>
            <w:gridSpan w:val="4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4253" w:type="dxa"/>
          </w:tcPr>
          <w:p w:rsidR="00382CEA" w:rsidRPr="006A6902" w:rsidRDefault="00382CEA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антикоррупционной экспертизы нормативных правовых актов и проектов нормативны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х правовых актов в соответствии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с действующим законодательством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6A6902" w:rsidRDefault="00382CEA" w:rsidP="00631B1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КНВШ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организовано осуществление антикоррупционной экспертизы нормативных правовых актов и проектов нормативных правов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ых актов, разрабатываемых КНВШ,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соответствии с действующим законодательством.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4253" w:type="dxa"/>
          </w:tcPr>
          <w:p w:rsidR="00382CEA" w:rsidRPr="006A6902" w:rsidRDefault="00382CEA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размещения исполнительными органами и ГО Санкт-Петербурга проектов нормативных п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равовых актов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на официальных сайтах (веб-с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траницах исполнительных органов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официальном сайте Администрации Санкт-Петербурга) в сети 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6A6902" w:rsidRDefault="00382CEA" w:rsidP="00631B1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КНВШ организовано размещение прое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ктов нормативных правовых актов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веб-странице КНВШ на официальном сайте Администраци</w:t>
            </w:r>
            <w:r w:rsidR="00A95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Санкт-Петербурга</w:t>
            </w:r>
            <w:r w:rsidR="00A95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сети «Интернет» в целях обеспечения возможности проведения независимой антикоррупционной экспертизы прое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ктов нормативных правовых актов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законодательством.</w:t>
            </w:r>
          </w:p>
        </w:tc>
      </w:tr>
      <w:tr w:rsidR="00382CEA" w:rsidRPr="006A6902" w:rsidTr="00631B1C">
        <w:tc>
          <w:tcPr>
            <w:tcW w:w="15452" w:type="dxa"/>
            <w:gridSpan w:val="4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5.1</w:t>
            </w:r>
          </w:p>
        </w:tc>
        <w:tc>
          <w:tcPr>
            <w:tcW w:w="4253" w:type="dxa"/>
          </w:tcPr>
          <w:p w:rsidR="00382CEA" w:rsidRPr="00A955E5" w:rsidRDefault="00382CEA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Обеспечение возможности осуществления гражданами, </w:t>
            </w:r>
            <w:r w:rsidR="004D44B8"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общественными объединениями</w:t>
            </w:r>
            <w:r w:rsidR="004D44B8"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 объединениями юридиче</w:t>
            </w:r>
            <w:r w:rsidR="004D44B8"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ских лиц общественного контроля</w:t>
            </w:r>
            <w:r w:rsidR="004D44B8"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 соблюдением законодательства Российской Федерации и иных но</w:t>
            </w:r>
            <w:r w:rsidR="004D44B8"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рмативных правовых актов</w:t>
            </w:r>
            <w:r w:rsidR="004D44B8"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 контрактной системе в сфере закупок в соответствии с Федеральным </w:t>
            </w:r>
            <w:hyperlink r:id="rId14" w:history="1">
              <w:r w:rsidRPr="00A955E5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законом</w:t>
              </w:r>
            </w:hyperlink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6A6902" w:rsidRDefault="003F4627" w:rsidP="00EF6037">
            <w:pPr>
              <w:autoSpaceDE w:val="0"/>
              <w:autoSpaceDN w:val="0"/>
              <w:adjustRightInd w:val="0"/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>КНВШ обеспечивает возможность осуществления гражданами, общественными объединениями и объединениями юридиче</w:t>
            </w:r>
            <w:r w:rsidR="004D44B8">
              <w:rPr>
                <w:rFonts w:ascii="Times New Roman" w:eastAsia="Calibri" w:hAnsi="Times New Roman" w:cs="Times New Roman"/>
                <w:sz w:val="24"/>
                <w:szCs w:val="24"/>
              </w:rPr>
              <w:t>ских лиц общественного контроля</w:t>
            </w:r>
            <w:r w:rsidR="004D44B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>за соблюдением законодательства Российской Федерации и иных нормативных правовых актов о контрактной системе в сфере закупок в соотве</w:t>
            </w:r>
            <w:r w:rsidR="00631B1C">
              <w:rPr>
                <w:rFonts w:ascii="Times New Roman" w:eastAsia="Calibri" w:hAnsi="Times New Roman" w:cs="Times New Roman"/>
                <w:sz w:val="24"/>
                <w:szCs w:val="24"/>
              </w:rPr>
              <w:t>тствии</w:t>
            </w:r>
            <w:r w:rsidR="00631B1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>с Федеральным законом, путем взаимодействия с вышеук</w:t>
            </w:r>
            <w:r w:rsidR="004D44B8">
              <w:rPr>
                <w:rFonts w:ascii="Times New Roman" w:eastAsia="Calibri" w:hAnsi="Times New Roman" w:cs="Times New Roman"/>
                <w:sz w:val="24"/>
                <w:szCs w:val="24"/>
              </w:rPr>
              <w:t>азанными лицами при поступлении</w:t>
            </w:r>
            <w:r w:rsidR="00933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>в Комитет обращений в соответствии со ст.102 Федерального закона, обращения рассматриваются в соответствии с законодательством Российской Федерации о порядке рассмотрения обращений граждан.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88512A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5.5</w:t>
            </w:r>
          </w:p>
        </w:tc>
        <w:tc>
          <w:tcPr>
            <w:tcW w:w="4253" w:type="dxa"/>
          </w:tcPr>
          <w:p w:rsidR="00382CEA" w:rsidRPr="00A955E5" w:rsidRDefault="00382CEA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Опубликование заказчиками</w:t>
            </w:r>
            <w:r w:rsidR="004D44B8"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планов-графиков закупок наряду</w:t>
            </w:r>
            <w:r w:rsidR="004D44B8"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 официальным сайтом единой информационной системы в сети </w:t>
            </w:r>
            <w:r w:rsidR="004D44B8"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Интернет</w:t>
            </w:r>
            <w:r w:rsidR="004D44B8"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  <w:r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на официальных сайтах ИОГВ</w:t>
            </w:r>
          </w:p>
        </w:tc>
        <w:tc>
          <w:tcPr>
            <w:tcW w:w="1929" w:type="dxa"/>
          </w:tcPr>
          <w:p w:rsidR="00382CEA" w:rsidRPr="0088512A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IV квартал, ежегодно</w:t>
            </w:r>
          </w:p>
        </w:tc>
        <w:tc>
          <w:tcPr>
            <w:tcW w:w="8702" w:type="dxa"/>
          </w:tcPr>
          <w:p w:rsidR="0088512A" w:rsidRPr="0088512A" w:rsidRDefault="0088512A" w:rsidP="0088512A">
            <w:pPr>
              <w:autoSpaceDE w:val="0"/>
              <w:autoSpaceDN w:val="0"/>
              <w:adjustRightInd w:val="0"/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Исполнено.</w:t>
            </w:r>
          </w:p>
          <w:p w:rsidR="00382CEA" w:rsidRPr="00242D98" w:rsidRDefault="0088512A" w:rsidP="00A955E5">
            <w:pPr>
              <w:autoSpaceDE w:val="0"/>
              <w:autoSpaceDN w:val="0"/>
              <w:adjustRightInd w:val="0"/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0D0BF4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аряду с размещением на официальном сайте единой информационной системы в сфере закупок в информационно-телекоммуникационной сети «Интернет», </w:t>
            </w:r>
            <w:r w:rsidR="00A955E5">
              <w:rPr>
                <w:rFonts w:ascii="Times New Roman" w:hAnsi="Times New Roman" w:cs="Times New Roman"/>
                <w:bCs/>
                <w:sz w:val="24"/>
                <w:szCs w:val="24"/>
              </w:rPr>
              <w:t>КНВШ</w:t>
            </w:r>
            <w:r w:rsidR="000D0BF4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ежегодно опубликовывает план-график на официальном сайте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КНВШ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0D0BF4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в информационно-телек</w:t>
            </w:r>
            <w:r w:rsidR="004D44B8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оммуникационной сети «Интернет»</w:t>
            </w:r>
            <w:r w:rsidR="00631B1C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0D0BF4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требованиями Правил размещения в единой информационной системе в сфере закупок планов закупок товаров, работ, услуг </w:t>
            </w:r>
            <w:r w:rsidR="004D44B8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для обеспечения государственных</w:t>
            </w:r>
            <w:r w:rsidR="00A955E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0D0BF4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и муниципальных нужд, планов-графико</w:t>
            </w:r>
            <w:r w:rsidR="004D44B8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в закупок товаров, работ, услуг</w:t>
            </w: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D0BF4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A955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ля обеспечения государственных </w:t>
            </w:r>
            <w:r w:rsidR="000D0BF4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и муниципальных нужд, утверждённых постановлением Правительства Российской Фе</w:t>
            </w:r>
            <w:r w:rsidR="004D44B8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дерации от 29</w:t>
            </w:r>
            <w:r w:rsidR="00A955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4D44B8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10.2015 </w:t>
            </w:r>
            <w:r w:rsidR="00631B1C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№ 1168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0D0BF4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в сроки, установленные порядком форм</w:t>
            </w:r>
            <w:r w:rsidR="00631B1C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ирования, утверждения и ведения</w:t>
            </w: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D0BF4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планов-графиков закупок товаров, ра</w:t>
            </w:r>
            <w:r w:rsidR="00631B1C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бот, услуг для обеспечения нужд</w:t>
            </w: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0D0BF4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Санкт-Петербурга, утверждённо</w:t>
            </w:r>
            <w:r w:rsidR="00631B1C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го постановлением Правительства</w:t>
            </w:r>
            <w:r w:rsidR="00A955E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0D0BF4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Санкт-Петербурга от </w:t>
            </w:r>
            <w:r w:rsidR="004D44B8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30.12.2013</w:t>
            </w:r>
            <w:r w:rsidR="00631B1C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D0BF4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№ 1095 «О системе закупок товаров, работ, услуг для обеспечен</w:t>
            </w:r>
            <w:r w:rsidR="004D44B8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ия нужд</w:t>
            </w:r>
            <w:r w:rsidR="00631B1C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D0BF4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Санкт-Петербурга».</w:t>
            </w:r>
          </w:p>
        </w:tc>
      </w:tr>
      <w:tr w:rsidR="007B67C4" w:rsidRPr="006A6902" w:rsidTr="00631B1C">
        <w:tc>
          <w:tcPr>
            <w:tcW w:w="568" w:type="dxa"/>
          </w:tcPr>
          <w:p w:rsidR="007B67C4" w:rsidRPr="006A6902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5.6</w:t>
            </w:r>
          </w:p>
        </w:tc>
        <w:tc>
          <w:tcPr>
            <w:tcW w:w="4253" w:type="dxa"/>
          </w:tcPr>
          <w:p w:rsidR="007B67C4" w:rsidRPr="006A6902" w:rsidRDefault="007B67C4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Информирование испол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нительными органами прокуратуры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Санкт-Петербурга о выявленных нарушениях в 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сфере экономики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соответствии с </w:t>
            </w:r>
            <w:hyperlink r:id="rId15" w:history="1">
              <w:r w:rsidRPr="004D44B8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Указом</w:t>
              </w:r>
            </w:hyperlink>
            <w:r w:rsidRP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Президента Рос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сийской Федерации от 03.03.1998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4D44B8" w:rsidRPr="004D44B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224 </w:t>
            </w:r>
            <w:r w:rsidR="004D44B8" w:rsidRPr="004D44B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обеспечении 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взаимодействия государственных органов в борьбе с правонарушениями в сфере экономики"</w:t>
            </w:r>
          </w:p>
        </w:tc>
        <w:tc>
          <w:tcPr>
            <w:tcW w:w="1929" w:type="dxa"/>
          </w:tcPr>
          <w:p w:rsidR="007B67C4" w:rsidRPr="006A6902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гг.,</w:t>
            </w:r>
          </w:p>
          <w:p w:rsidR="007B67C4" w:rsidRPr="006A6902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8702" w:type="dxa"/>
          </w:tcPr>
          <w:p w:rsidR="007B67C4" w:rsidRPr="006A6902" w:rsidRDefault="007B67C4" w:rsidP="00631B1C">
            <w:pPr>
              <w:pStyle w:val="ConsPlusNormal"/>
              <w:ind w:hanging="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Информирование прокуратуры Санкт-Пете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рбурга о выявленных нарушениях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сфере экономики в соответствии с Указом Президента Российской Федерации 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 03.03.1998 № 224 «Об обеспечении взаимодействия г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осударственных органов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борьбе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правонарушениями в сфере эк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ономики» не проводилось в связи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 отсутствием основания 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для информирования.</w:t>
            </w:r>
          </w:p>
        </w:tc>
      </w:tr>
      <w:tr w:rsidR="007B67C4" w:rsidRPr="006A6902" w:rsidTr="00631B1C">
        <w:tc>
          <w:tcPr>
            <w:tcW w:w="568" w:type="dxa"/>
          </w:tcPr>
          <w:p w:rsidR="007B67C4" w:rsidRPr="0088512A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5.8</w:t>
            </w:r>
          </w:p>
        </w:tc>
        <w:tc>
          <w:tcPr>
            <w:tcW w:w="4253" w:type="dxa"/>
          </w:tcPr>
          <w:p w:rsidR="007B67C4" w:rsidRPr="0088512A" w:rsidRDefault="007B67C4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Осуществление </w:t>
            </w:r>
            <w:r w:rsidR="004D44B8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контроля </w:t>
            </w:r>
            <w:r w:rsidR="004D44B8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A762DC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4D44B8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а соблюдением требований</w:t>
            </w:r>
            <w:r w:rsidR="004D44B8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об отсутствии конфликта инт</w:t>
            </w:r>
            <w:r w:rsidR="004D44B8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ересов между участником закупки</w:t>
            </w:r>
            <w:r w:rsidR="004D44B8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заказчиком, установленных</w:t>
            </w:r>
            <w:r w:rsidR="004D44B8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hyperlink r:id="rId16" w:history="1">
              <w:r w:rsidRPr="0088512A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пункте 9 части 1 статьи 31</w:t>
              </w:r>
            </w:hyperlink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Федерального закона</w:t>
            </w:r>
          </w:p>
        </w:tc>
        <w:tc>
          <w:tcPr>
            <w:tcW w:w="1929" w:type="dxa"/>
          </w:tcPr>
          <w:p w:rsidR="007B67C4" w:rsidRPr="0088512A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8702" w:type="dxa"/>
          </w:tcPr>
          <w:p w:rsidR="000D0BF4" w:rsidRPr="0088512A" w:rsidRDefault="000D0BF4" w:rsidP="004D44B8">
            <w:pPr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sz w:val="24"/>
                <w:szCs w:val="24"/>
              </w:rPr>
              <w:t>При проведении закупок КНВШ в соответствии с пунктом 9 части 1 статьи 31 Федерального закона устанавливаются</w:t>
            </w:r>
            <w:r w:rsidR="00631B1C" w:rsidRPr="0088512A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обязательные единые требования</w:t>
            </w:r>
            <w:r w:rsidR="00631B1C" w:rsidRPr="008851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512A">
              <w:rPr>
                <w:rFonts w:ascii="Times New Roman" w:hAnsi="Times New Roman" w:cs="Times New Roman"/>
                <w:sz w:val="24"/>
                <w:szCs w:val="24"/>
              </w:rPr>
              <w:t>к участникам таких закупок об отсутствии между участниками и заказчиком конфликта интересов.</w:t>
            </w:r>
          </w:p>
          <w:p w:rsidR="000D0BF4" w:rsidRPr="0088512A" w:rsidRDefault="000D0BF4" w:rsidP="004D44B8">
            <w:pPr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частью 1 статьи 39 Федерального закона для определения поставщиков (подрядчиков, исполнителей), за исключением осуществления </w:t>
            </w:r>
            <w:proofErr w:type="gramStart"/>
            <w:r w:rsidRPr="0088512A">
              <w:rPr>
                <w:rFonts w:ascii="Times New Roman" w:hAnsi="Times New Roman" w:cs="Times New Roman"/>
                <w:sz w:val="24"/>
                <w:szCs w:val="24"/>
              </w:rPr>
              <w:t>закупки  у</w:t>
            </w:r>
            <w:proofErr w:type="gramEnd"/>
            <w:r w:rsidRPr="0088512A">
              <w:rPr>
                <w:rFonts w:ascii="Times New Roman" w:hAnsi="Times New Roman" w:cs="Times New Roman"/>
                <w:sz w:val="24"/>
                <w:szCs w:val="24"/>
              </w:rPr>
              <w:t xml:space="preserve"> единственного поставщика (подрядчика, исполнителя), создана Единая комиссия Комитета по науке и высшей школе по осуществлению закупок,  при формировании которой, учтены требования части 6 статьи 39 Федерального закона.</w:t>
            </w:r>
          </w:p>
          <w:p w:rsidR="00772214" w:rsidRPr="0088512A" w:rsidRDefault="000D0BF4" w:rsidP="00EF6037">
            <w:pPr>
              <w:spacing w:after="0" w:line="240" w:lineRule="auto"/>
              <w:ind w:right="-1" w:hanging="7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20</w:t>
            </w:r>
            <w:r w:rsidR="00EF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88512A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885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 интересов при осуществлении Комитетом закупок товаров, работ, услуг для обеспечения государственных нужд отсутствовал.</w:t>
            </w:r>
          </w:p>
        </w:tc>
      </w:tr>
      <w:tr w:rsidR="007B67C4" w:rsidRPr="006A6902" w:rsidTr="00631B1C">
        <w:tc>
          <w:tcPr>
            <w:tcW w:w="568" w:type="dxa"/>
          </w:tcPr>
          <w:p w:rsidR="007B67C4" w:rsidRPr="0088512A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5.9</w:t>
            </w:r>
          </w:p>
        </w:tc>
        <w:tc>
          <w:tcPr>
            <w:tcW w:w="4253" w:type="dxa"/>
          </w:tcPr>
          <w:p w:rsidR="007B67C4" w:rsidRPr="0088512A" w:rsidRDefault="007B67C4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</w:t>
            </w:r>
            <w:r w:rsidR="004D44B8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ивлечением этих должностных лиц</w:t>
            </w:r>
            <w:r w:rsidR="004D44B8"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к дисциплинарной и материальной ответственности</w:t>
            </w:r>
          </w:p>
        </w:tc>
        <w:tc>
          <w:tcPr>
            <w:tcW w:w="1929" w:type="dxa"/>
          </w:tcPr>
          <w:p w:rsidR="007B67C4" w:rsidRPr="0088512A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0D0BF4" w:rsidRPr="0088512A" w:rsidRDefault="000D0BF4" w:rsidP="004D44B8">
            <w:pPr>
              <w:autoSpaceDE w:val="0"/>
              <w:autoSpaceDN w:val="0"/>
              <w:spacing w:after="0" w:line="240" w:lineRule="auto"/>
              <w:ind w:hanging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12A">
              <w:rPr>
                <w:rFonts w:ascii="Times New Roman" w:eastAsia="Calibri" w:hAnsi="Times New Roman" w:cs="Times New Roman"/>
                <w:sz w:val="24"/>
                <w:szCs w:val="24"/>
              </w:rPr>
              <w:t>КНВШ усилен контроль за деятельностью должностных лиц КНВШ и ГУ КНВШ</w:t>
            </w:r>
            <w:r w:rsidR="004D44B8" w:rsidRPr="0088512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8512A">
              <w:rPr>
                <w:rFonts w:ascii="Times New Roman" w:eastAsia="Calibri" w:hAnsi="Times New Roman" w:cs="Times New Roman"/>
                <w:sz w:val="24"/>
                <w:szCs w:val="24"/>
              </w:rPr>
              <w:t>при осуществлении закупок товаров, работ, услуг для обеспечения государственных нужд в целях исключ</w:t>
            </w:r>
            <w:r w:rsidR="00631B1C" w:rsidRPr="0088512A">
              <w:rPr>
                <w:rFonts w:ascii="Times New Roman" w:eastAsia="Calibri" w:hAnsi="Times New Roman" w:cs="Times New Roman"/>
                <w:sz w:val="24"/>
                <w:szCs w:val="24"/>
              </w:rPr>
              <w:t>ения необоснованного применения</w:t>
            </w:r>
            <w:r w:rsidR="00631B1C" w:rsidRPr="0088512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8512A">
              <w:rPr>
                <w:rFonts w:ascii="Times New Roman" w:eastAsia="Calibri" w:hAnsi="Times New Roman" w:cs="Times New Roman"/>
                <w:sz w:val="24"/>
                <w:szCs w:val="24"/>
              </w:rPr>
              <w:t>к поставщикам (подрядчикам, исполнителям) неустоек (штрафов, пеней).</w:t>
            </w:r>
          </w:p>
          <w:p w:rsidR="00772214" w:rsidRPr="0088512A" w:rsidRDefault="000D0BF4" w:rsidP="00EF6037">
            <w:pPr>
              <w:autoSpaceDE w:val="0"/>
              <w:autoSpaceDN w:val="0"/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12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20</w:t>
            </w:r>
            <w:r w:rsidR="00EF603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8851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 w:rsidR="004D44B8" w:rsidRPr="0088512A">
              <w:rPr>
                <w:rFonts w:ascii="Times New Roman" w:eastAsia="Calibri" w:hAnsi="Times New Roman" w:cs="Times New Roman"/>
                <w:sz w:val="24"/>
                <w:szCs w:val="24"/>
              </w:rPr>
              <w:t>указанные должностные лица</w:t>
            </w:r>
            <w:r w:rsidR="00242D98" w:rsidRPr="008851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привлекались</w:t>
            </w:r>
            <w:r w:rsidR="00242D98" w:rsidRPr="0088512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8512A">
              <w:rPr>
                <w:rFonts w:ascii="Times New Roman" w:eastAsia="Calibri" w:hAnsi="Times New Roman" w:cs="Times New Roman"/>
                <w:sz w:val="24"/>
                <w:szCs w:val="24"/>
              </w:rPr>
              <w:t>к дисциплинарной и (или) матер</w:t>
            </w:r>
            <w:r w:rsidR="004D44B8" w:rsidRPr="0088512A">
              <w:rPr>
                <w:rFonts w:ascii="Times New Roman" w:eastAsia="Calibri" w:hAnsi="Times New Roman" w:cs="Times New Roman"/>
                <w:sz w:val="24"/>
                <w:szCs w:val="24"/>
              </w:rPr>
              <w:t>иальной ответственности в связи</w:t>
            </w:r>
            <w:r w:rsidR="00242D98" w:rsidRPr="008851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8512A">
              <w:rPr>
                <w:rFonts w:ascii="Times New Roman" w:eastAsia="Calibri" w:hAnsi="Times New Roman" w:cs="Times New Roman"/>
                <w:sz w:val="24"/>
                <w:szCs w:val="24"/>
              </w:rPr>
              <w:t>с отсутствием случаев необоснованного применения</w:t>
            </w:r>
            <w:r w:rsidR="004D44B8" w:rsidRPr="008851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8512A">
              <w:rPr>
                <w:rFonts w:ascii="Times New Roman" w:eastAsia="Calibri" w:hAnsi="Times New Roman" w:cs="Times New Roman"/>
                <w:sz w:val="24"/>
                <w:szCs w:val="24"/>
              </w:rPr>
              <w:t>к поставщикам (подрядчикам, исполнителям) неустоек (штрафов, пеней).</w:t>
            </w:r>
          </w:p>
        </w:tc>
      </w:tr>
      <w:tr w:rsidR="007B67C4" w:rsidRPr="006A6902" w:rsidTr="00631B1C">
        <w:tc>
          <w:tcPr>
            <w:tcW w:w="15452" w:type="dxa"/>
            <w:gridSpan w:val="4"/>
          </w:tcPr>
          <w:p w:rsidR="007B67C4" w:rsidRPr="006A6902" w:rsidRDefault="007B67C4" w:rsidP="000D0BF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7. Антикоррупционный мониторинг в Санкт-Петербурге</w:t>
            </w:r>
          </w:p>
        </w:tc>
      </w:tr>
      <w:tr w:rsidR="007B67C4" w:rsidRPr="006A6902" w:rsidTr="00631B1C">
        <w:tc>
          <w:tcPr>
            <w:tcW w:w="568" w:type="dxa"/>
          </w:tcPr>
          <w:p w:rsidR="007B67C4" w:rsidRPr="006A6902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7.1</w:t>
            </w:r>
          </w:p>
        </w:tc>
        <w:tc>
          <w:tcPr>
            <w:tcW w:w="4253" w:type="dxa"/>
          </w:tcPr>
          <w:p w:rsidR="007B67C4" w:rsidRPr="006A6902" w:rsidRDefault="004D44B8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сведений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7B67C4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929" w:type="dxa"/>
          </w:tcPr>
          <w:p w:rsidR="007B67C4" w:rsidRPr="006A6902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8702" w:type="dxa"/>
          </w:tcPr>
          <w:p w:rsidR="00772214" w:rsidRPr="006A6902" w:rsidRDefault="00772214" w:rsidP="000D0B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КНВШ организована работа по ежекварт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альному предоставлению сведений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показателям и информационных материалов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антикоррупционного мониторинга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Санкт-Петербурге.</w:t>
            </w:r>
          </w:p>
          <w:p w:rsidR="00772214" w:rsidRPr="006A6902" w:rsidRDefault="00772214" w:rsidP="000D0B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За 1 квартал 20</w:t>
            </w:r>
            <w:r w:rsidR="00815DC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отчеты направлены в КГСКП по разделу 2, подразделам 9.1, 12.2; в КМПВОО по подразделу 6.2, в КПВСМИ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подразделу 7.2.</w:t>
            </w:r>
          </w:p>
          <w:p w:rsidR="007B67C4" w:rsidRPr="006A6902" w:rsidRDefault="00772214" w:rsidP="000D0B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За 1 полугодие 20</w:t>
            </w:r>
            <w:r w:rsidR="00815DC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отчеты направлены в КГСКП по разделам 1, 2, 13, подразделам </w:t>
            </w:r>
            <w:r w:rsidR="00815D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8.1, 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9.1, 12.2; в КМПВОО по подразделу 6.2, в КПВСМИ по подразделу 7.2, ЮК по разделу 4, в КВЗПБ по подразделу 6.1,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КО по подразделу 8.2, в КГФК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разделу 11;</w:t>
            </w:r>
          </w:p>
          <w:p w:rsidR="00772214" w:rsidRDefault="00772214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За 9 месяцев 20</w:t>
            </w:r>
            <w:r w:rsidR="00815DC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отчеты направлены в КГСКП по разделу 2, подразделам 9.1, 12.2; в КМПВОО по подразделу 6.2, в КПВСМИ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подразделу 7.2.</w:t>
            </w:r>
          </w:p>
          <w:p w:rsidR="00242D98" w:rsidRPr="006A6902" w:rsidRDefault="00A8586B" w:rsidP="00A85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86B">
              <w:rPr>
                <w:rFonts w:ascii="Times New Roman" w:hAnsi="Times New Roman" w:cs="Times New Roman"/>
                <w:bCs/>
                <w:sz w:val="24"/>
                <w:szCs w:val="24"/>
              </w:rPr>
              <w:t>За 2020 год отчеты направлены в КГСКП по разделам 1, 2, 13, подразделам 8.1, 9.1, 12.2; в КМПВОО по подразделу 6.2, в КПВСМИ по подразделу 7.2, ЮК по разделу 4, в КВЗПБ по подразделу 6.1, в КО по подразделу 8.2, в КГФК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разделу 11</w:t>
            </w:r>
          </w:p>
        </w:tc>
      </w:tr>
      <w:tr w:rsidR="007B67C4" w:rsidRPr="006A6902" w:rsidTr="00631B1C">
        <w:tc>
          <w:tcPr>
            <w:tcW w:w="15452" w:type="dxa"/>
            <w:gridSpan w:val="4"/>
          </w:tcPr>
          <w:p w:rsidR="007B67C4" w:rsidRPr="006A6902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7B67C4" w:rsidRPr="006A6902" w:rsidTr="00631B1C">
        <w:tc>
          <w:tcPr>
            <w:tcW w:w="568" w:type="dxa"/>
          </w:tcPr>
          <w:p w:rsidR="007B67C4" w:rsidRPr="006A6902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8.6</w:t>
            </w:r>
          </w:p>
        </w:tc>
        <w:tc>
          <w:tcPr>
            <w:tcW w:w="4253" w:type="dxa"/>
          </w:tcPr>
          <w:p w:rsidR="007B67C4" w:rsidRPr="006A6902" w:rsidRDefault="007B67C4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вопросов реализ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ации антикоррупционной политики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Санкт-Петербурге на 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заседаниях общественных советов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при исполнительных органах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ГО Санкт-Петербурга</w:t>
            </w:r>
          </w:p>
        </w:tc>
        <w:tc>
          <w:tcPr>
            <w:tcW w:w="1929" w:type="dxa"/>
          </w:tcPr>
          <w:p w:rsidR="007B67C4" w:rsidRPr="006A6902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Ежегодно, в соответствии с планами работы советов</w:t>
            </w:r>
          </w:p>
        </w:tc>
        <w:tc>
          <w:tcPr>
            <w:tcW w:w="8702" w:type="dxa"/>
          </w:tcPr>
          <w:p w:rsidR="007B67C4" w:rsidRPr="006A6902" w:rsidRDefault="00242D98" w:rsidP="000D0B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D98">
              <w:rPr>
                <w:rFonts w:ascii="Times New Roman" w:hAnsi="Times New Roman" w:cs="Times New Roman"/>
                <w:bCs/>
                <w:sz w:val="24"/>
                <w:szCs w:val="24"/>
              </w:rPr>
              <w:t>На заседаниях Общественного совета при КНВШ вопросы реализации антикоррупционной политики не рассматривались.</w:t>
            </w:r>
          </w:p>
        </w:tc>
      </w:tr>
      <w:tr w:rsidR="007B67C4" w:rsidRPr="006A6902" w:rsidTr="00631B1C">
        <w:tc>
          <w:tcPr>
            <w:tcW w:w="15452" w:type="dxa"/>
            <w:gridSpan w:val="4"/>
          </w:tcPr>
          <w:p w:rsidR="007B67C4" w:rsidRPr="006A6902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FF6910" w:rsidRPr="006A6902" w:rsidTr="00631B1C">
        <w:tc>
          <w:tcPr>
            <w:tcW w:w="568" w:type="dxa"/>
          </w:tcPr>
          <w:p w:rsidR="00FF6910" w:rsidRPr="006A6902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9.1</w:t>
            </w:r>
          </w:p>
        </w:tc>
        <w:tc>
          <w:tcPr>
            <w:tcW w:w="4253" w:type="dxa"/>
          </w:tcPr>
          <w:p w:rsidR="00FF6910" w:rsidRPr="006A6902" w:rsidRDefault="004D44B8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размещение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F6910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на официальном сайте Администрации Санкт-Петербурга, официальных сайтах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исполнительных органов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F6910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(веб-страницах исполнительных органов на официальном сайте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Санкт-Петербурга)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F6910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ГО Санкт-Петербурга в сети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FF6910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FF6910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информационных материалов (пресс-релизов, сообщений, новостей и др.) о ходе реализации антикоррупционной 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литики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исполнительных органах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F6910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ГО Санкт-Петербурга</w:t>
            </w:r>
          </w:p>
        </w:tc>
        <w:tc>
          <w:tcPr>
            <w:tcW w:w="1929" w:type="dxa"/>
          </w:tcPr>
          <w:p w:rsidR="00FF6910" w:rsidRPr="006A6902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8702" w:type="dxa"/>
          </w:tcPr>
          <w:p w:rsidR="006A0EF9" w:rsidRPr="006A0EF9" w:rsidRDefault="006A0EF9" w:rsidP="006A0E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0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организована работа по подготовке и размещению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0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веб-странице КНВШ на официальном сайте Администрации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0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 в сети «Интернет» информационных материалов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0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(пресс-релизов, сообщений, новостей и др.) о ходе реализации антикоррупционной политики в КНВШ.</w:t>
            </w:r>
          </w:p>
          <w:p w:rsidR="00FF6910" w:rsidRPr="006A6902" w:rsidRDefault="006A0EF9" w:rsidP="006A0E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0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2020 год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6A0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помимо правовых актов КНВШ в с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фере противодействия коррупции,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0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также информации о срока подачи справок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0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доходах, расходах, об имуществе</w:t>
            </w:r>
            <w:r w:rsidR="00815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0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обязательствах имущественного характера размещены 1 пресс-релиз и 2 сообщения о проведени</w:t>
            </w:r>
            <w:r w:rsidR="00CA3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расширенной коллегии Комитета,</w:t>
            </w:r>
            <w:r w:rsidR="00CA337F">
              <w:t xml:space="preserve"> </w:t>
            </w:r>
            <w:r w:rsidR="00CA337F" w:rsidRPr="00CA3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также одно информационное сообщение об участии студентов города в конкурсах, направленных на реализацию антикоррупционной политики.</w:t>
            </w:r>
          </w:p>
        </w:tc>
      </w:tr>
      <w:tr w:rsidR="00FF6910" w:rsidRPr="006A6902" w:rsidTr="00631B1C">
        <w:tc>
          <w:tcPr>
            <w:tcW w:w="568" w:type="dxa"/>
          </w:tcPr>
          <w:p w:rsidR="00FF6910" w:rsidRPr="006A6902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9.3</w:t>
            </w:r>
          </w:p>
        </w:tc>
        <w:tc>
          <w:tcPr>
            <w:tcW w:w="4253" w:type="dxa"/>
          </w:tcPr>
          <w:p w:rsidR="00FF6910" w:rsidRPr="006A6902" w:rsidRDefault="00FF6910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антикоррупци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онной пропаганды в соответствии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с действующим законодательством Санкт-Петербурга</w:t>
            </w:r>
          </w:p>
        </w:tc>
        <w:tc>
          <w:tcPr>
            <w:tcW w:w="1929" w:type="dxa"/>
          </w:tcPr>
          <w:p w:rsidR="00FF6910" w:rsidRPr="006A6902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FF6910" w:rsidRPr="006A6902" w:rsidRDefault="00FF6910" w:rsidP="00D64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КНВШ участвует в проведении антикоррупционной пропаганды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процессе организации в пределах своей компетенции антикоррупционного образования в профессиональных образовательных организациях, образовательных организациях высшего образования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организациях дополнительного образования, расположенных 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территории Санкт-Петербурга.</w:t>
            </w:r>
          </w:p>
          <w:p w:rsidR="00FF6910" w:rsidRPr="006A6902" w:rsidRDefault="00FF6910" w:rsidP="00D64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образовательных организациях применяются различные методы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формирования антикоррупционного мировоззрения обучающихся.</w:t>
            </w:r>
          </w:p>
          <w:p w:rsidR="00FF6910" w:rsidRPr="006A6902" w:rsidRDefault="00FF6910" w:rsidP="00D6422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Помимо этого, педагогические работники проходят программы повышения квалификации по формированию антикоррупционного мировоззрения обучающихся. (Информация по антикорр</w:t>
            </w:r>
            <w:r w:rsidR="00631B1C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упционному образованию отражена</w:t>
            </w:r>
            <w:r w:rsidR="00631B1C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в разделе 10 настоящей таблицы)</w:t>
            </w:r>
          </w:p>
        </w:tc>
      </w:tr>
      <w:tr w:rsidR="00FF6910" w:rsidRPr="006A6902" w:rsidTr="00631B1C">
        <w:tc>
          <w:tcPr>
            <w:tcW w:w="568" w:type="dxa"/>
          </w:tcPr>
          <w:p w:rsidR="00FF6910" w:rsidRPr="006A6902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9.9</w:t>
            </w:r>
          </w:p>
        </w:tc>
        <w:tc>
          <w:tcPr>
            <w:tcW w:w="4253" w:type="dxa"/>
          </w:tcPr>
          <w:p w:rsidR="00FF6910" w:rsidRPr="006A6902" w:rsidRDefault="004D44B8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контроля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 размещением в зданиях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F6910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помещениях, занимаемых исполнительными органами и ГО Санкт-Петербурга:</w:t>
            </w:r>
          </w:p>
          <w:p w:rsidR="00FF6910" w:rsidRPr="006A6902" w:rsidRDefault="00FF6910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FF6910" w:rsidRPr="006A6902" w:rsidRDefault="00FF6910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нформации об адресах, телефонах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929" w:type="dxa"/>
          </w:tcPr>
          <w:p w:rsidR="00FF6910" w:rsidRPr="006A6902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</w:tc>
        <w:tc>
          <w:tcPr>
            <w:tcW w:w="8702" w:type="dxa"/>
          </w:tcPr>
          <w:p w:rsidR="00FF6910" w:rsidRPr="006A6902" w:rsidRDefault="00FF6910" w:rsidP="00631B1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помещениях, занимаемых КНВШ и ГУ КНВШ, размещены мини-плакаты социальной рекламы, направленные на предупреждение коррупционного поведения гражданских служащих, профил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актику коррупционных проявлений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 стороны граждан, информация об адресах, телефонах и электронных адресах государственных органов, по которым граждане могут сообщить о фактах коррупции. Периодичность обновлений соотнесена с принятием новых правовых актов в сфере профилактики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противодействия коррупции.</w:t>
            </w:r>
          </w:p>
        </w:tc>
      </w:tr>
      <w:tr w:rsidR="007B67C4" w:rsidRPr="006A6902" w:rsidTr="00631B1C">
        <w:tc>
          <w:tcPr>
            <w:tcW w:w="15452" w:type="dxa"/>
            <w:gridSpan w:val="4"/>
          </w:tcPr>
          <w:p w:rsidR="007B67C4" w:rsidRPr="00933625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10. Антикоррупционное образование</w:t>
            </w:r>
          </w:p>
        </w:tc>
      </w:tr>
      <w:tr w:rsidR="00FF6910" w:rsidRPr="006A6902" w:rsidTr="00631B1C">
        <w:tc>
          <w:tcPr>
            <w:tcW w:w="568" w:type="dxa"/>
          </w:tcPr>
          <w:p w:rsidR="00FF6910" w:rsidRPr="00933625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10.2</w:t>
            </w:r>
          </w:p>
        </w:tc>
        <w:tc>
          <w:tcPr>
            <w:tcW w:w="4253" w:type="dxa"/>
          </w:tcPr>
          <w:p w:rsidR="00FF6910" w:rsidRPr="00933625" w:rsidRDefault="00FF6910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антикоррупционного образования в подведомственных профессиональных образовательных организациях и организациях дополнительного профессиональ</w:t>
            </w:r>
            <w:r w:rsidR="004D44B8"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ного образования, расположенных</w:t>
            </w:r>
            <w:r w:rsidR="004D44B8"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 территории Санкт-Петербурга,</w:t>
            </w:r>
            <w:r w:rsidR="004D44B8"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части, касающейся содействия включению в образовательные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</w:t>
            </w:r>
            <w:r w:rsidR="004D44B8"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обучающихся, а также подготовку</w:t>
            </w:r>
            <w:r w:rsidR="004D44B8"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и переподготовку сп</w:t>
            </w:r>
            <w:r w:rsidR="004D44B8"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ециалистов</w:t>
            </w:r>
            <w:r w:rsidR="004D44B8"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по данному направлению</w:t>
            </w:r>
          </w:p>
        </w:tc>
        <w:tc>
          <w:tcPr>
            <w:tcW w:w="1929" w:type="dxa"/>
          </w:tcPr>
          <w:p w:rsidR="00FF6910" w:rsidRPr="00933625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подведомственных профессиональн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ых образовательных организациях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(далее – 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 применяются различные методы формирования антикоррупционного мировоззрения обучающихся, включающ</w:t>
            </w:r>
            <w:r w:rsidR="00E54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ие мероприятия разъяснительного</w:t>
            </w:r>
            <w:r w:rsidR="00E54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просветительского характера, с использованием, 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том числе, интернет-пространства, направленные на популяризацию антикоррупционного поведения, а также мероприятия художественно-творческого характера, направленные 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формирование в обществе неприятия всех форм коррупции.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ежегодно реализуются следующие формы мероприятий по формированию антикоррупционного мировоззрения обучающихся: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лекции, тематические классные часы, кру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глые столы, практические заняти</w:t>
            </w:r>
            <w:r w:rsidR="00E54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рамках учебных дисциплин;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проведение классных часов с привлечением сотрудников исполнительных органов государственной власти, правоохранительных органов, налоговой службы;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– проведение информационно-просветительских мероприятий во взаимодействии 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Санкт-Петербургским государственным бюджетным учреждением «Городской центр социальных программ и профилактики асоциальных явлений среди молодежи «КОНТАКТ»;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студенческие дискуссионные клубы;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творческие конкурсы и соревнования;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дни правовых знаний;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книжные выставки;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воспитательские часы, направленные на формирование осознанного отказа,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 затем ценностного неприятия обучающимися коррупции;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деловые игры для обучающихся;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участие обучающихся в радиопередачах, например, таких, как «Международный день борьбы с коррупцией»;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публикация антикоррупционных 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атериалов на официальных сайтах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информационно-телекоммуникационной сети «Интернет», газетах 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оформление информационных стендов на антикоррупционную тему.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итогам организации антикоррупционного образования в 2020 году количество 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О, </w:t>
            </w: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которых изучаются учебные курсы, дисциплины (модули, темы), направленные на решение задач формирования антикоррупционного мировоззрения, составило 9 (100 %).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Антикоррупционное образование осуществляется в рамках специальностей (основных), реализуемых в 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посредством включения в учебные курсы (модули), тем, разделов или занятий, направленных на решение задач формирования антикоррупционного мировоззрения, повышение уровня антикоррупционного сознания обучающихся.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Наименование специальностей (основных), реализуемых в 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«Автоматизация технологических процессов и производств», «Банковское дело», «Документационное обеспечение управления и архивоведение», «Земельно-имущественные отношения», «Издательское дело», «Информационная безопасность автоматизированных систем», «Информационная безопасность телекоммуникационных с</w:t>
            </w:r>
            <w:r w:rsidR="00E54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истем», «Информационные системы</w:t>
            </w:r>
            <w:r w:rsidR="00E54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программирование», «Коммерция» (по отраслям), «Компьютерные сети», «Компьютерные системы и комплексы», «</w:t>
            </w:r>
            <w:proofErr w:type="spellStart"/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Мехатроника</w:t>
            </w:r>
            <w:proofErr w:type="spellEnd"/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мобильная робототехника» (по отраслям), «Монтаж и техническая эксплуатация промышленного оборудования», «Монтаж, наладка и эксплуатация электрооборудования промышленных 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гражданских зданий», «Обеспечение информационной безопасности автоматизированных систем», «Операционная деятельность в логистике», «Организация и технология защиты информа</w:t>
            </w:r>
            <w:r w:rsidR="00E54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ции», «Организация обслуживания</w:t>
            </w:r>
            <w:r w:rsidR="00E54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общественном питании», «Организация перевозок 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управление на транспорте» (по видам), «Право и организация социального обеспечения», «Право и судебное администрирование», «Правоохранительная деятельность», «Программирование 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компьютерных системах», «Радиоэлектронные приборные устройства», «Сварочное производство», «Сетевое и системное администрирование», «Социальная работа», «Страховое дело» (по отраслям), «Строи</w:t>
            </w:r>
            <w:r w:rsidR="00E54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тельство</w:t>
            </w:r>
            <w:r w:rsidR="00E54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эксплуатация зданий и сооружений», «Судостроение», «Техническое регулирование и управление качеством», «Технология машиностроения», «Финансы», «Экономика и бухгалтерский учет» (по отраслям).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Наименование учебных дисциплин, в которые включаются учебные курсы (модули), направленные на решение задач формирования антикоррупционного мировоззрения, повышения уровня антикоррупционного сознания обучающихся: «Административное право», «Аудит», «Гражданское право», «Конституционное право», «Менеджмент», «Налоги и налогообложение», «Организация управления коллективом исполнителей», «Основы предпринимательской деятельности», «Основы социологии и политологии», «Основы философии», «Осуществление защиты прав и свобод граждан», «Право», «Правовое и документационное обеспечение профессиональной деятельности», «Правовое регулирование профессиональной деятельности», «Трудовое право», «Уголовное право», «Экономика организации», «Экономика отрасли», «Экономика предпринимательской деятельности», «Этика и психология профессиональной деятельности».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обучающихся: «Коррупционные риски в процессе трудовой деятельности», «Конфликт интересов, его роль и значение в процессе трудоустройства», «IT технологии как средство борьбы </w:t>
            </w:r>
          </w:p>
          <w:p w:rsidR="00451C34" w:rsidRP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 коррупцией», «Юридическая ответственность за коррупционные действия», «Национальная антикоррупционная политика: понятие и содержание», «Ответственность за взяточничество </w:t>
            </w:r>
          </w:p>
          <w:p w:rsidR="00451C34" w:rsidRDefault="00451C34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посредничество во взяточничестве», «Уголовн</w:t>
            </w:r>
            <w:r w:rsidR="00E54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ая ответственность за коррупцию</w:t>
            </w:r>
            <w:r w:rsidR="00E54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51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России», «Противодействие коррупции», Государство и человек – обличенные властью», «Древняя Русь. Борьба со взяточничеством как цель формирования антикоррупционного мировоззрения», «Обнаружение, фиксация и изъятие следов пальцев рук с денежных банкнот» и другие.</w:t>
            </w:r>
          </w:p>
          <w:p w:rsidR="00D409CB" w:rsidRPr="00D409CB" w:rsidRDefault="00D409CB" w:rsidP="00451C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9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Кроме того, педагогические работники проходят программы повышения квалификации по формированию антикоррупционного мировоззрения обучающихся. Так, </w:t>
            </w:r>
            <w:r w:rsidR="00A8586B" w:rsidRPr="00A85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2020 год 25 педагогиче</w:t>
            </w:r>
            <w:r w:rsidR="00A85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ских работников прошли обучение</w:t>
            </w:r>
            <w:r w:rsidR="00A85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A8586B" w:rsidRPr="00A85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программам: «Противодействие коррупци</w:t>
            </w:r>
            <w:r w:rsidR="00A85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в государственных учреждениях</w:t>
            </w:r>
            <w:r w:rsidR="00A85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A8586B" w:rsidRPr="00A85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на предприятиях Санкт-Петербурга», «Антикоррупционное законодательство РФ в сфере транспорта» и «Коррупционные правонарушения</w:t>
            </w:r>
            <w:r w:rsidR="00A85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сфере образования</w:t>
            </w:r>
            <w:r w:rsidR="00A85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A8586B" w:rsidRPr="00A85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методы борьбы с ними»</w:t>
            </w:r>
            <w:r w:rsidRPr="00D409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74EE1" w:rsidRPr="00374EE1" w:rsidRDefault="00374EE1" w:rsidP="00374EE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КНВШ на регулярной основе оказывается методическая и консультативная помощь по вопросам включения в образов</w:t>
            </w:r>
            <w:r w:rsidR="00E54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ательные программы, реализуемые</w:t>
            </w:r>
            <w:r w:rsidR="00E54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74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образовательных организациях дополнительного профессионального образования, расположенных на территории Санкт Петербурга, рабочих программ учебных курсов, дисциплин (модулей), направленных на решение задач формирования антикоррупционного сознания </w:t>
            </w:r>
            <w:r w:rsidR="00E54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обучающихся, а также подготовку</w:t>
            </w:r>
            <w:r w:rsidR="00E54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74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переподготовку специалистов по данному направлению.</w:t>
            </w:r>
          </w:p>
          <w:p w:rsidR="00FF6910" w:rsidRPr="00CD4AF9" w:rsidRDefault="00374EE1" w:rsidP="00374EE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374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Более чем в 20 образовательных организациях дополнительного профессионального образования, расположенных на территории Санкт-Петербурга, разработаны и реализуются образова</w:t>
            </w:r>
            <w:r w:rsidR="00E54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тельные программы, направленные</w:t>
            </w:r>
            <w:r w:rsidR="00E54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74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формирование антикоррупционного мировоззрения, повышения уровня правосознания и правовой культуры. В рамках преподавания этих программ раскрываются такие темы антикоррупционной направленности, как: «Правовое обеспечение профессиональной деятельности», «Государственно-частное партнерство», «Противодействие коррупции», «Правовые основы охраны труда», «Защита прав потребителей» и другие.</w:t>
            </w:r>
          </w:p>
        </w:tc>
      </w:tr>
      <w:tr w:rsidR="00FF6910" w:rsidRPr="006A6902" w:rsidTr="00631B1C">
        <w:tc>
          <w:tcPr>
            <w:tcW w:w="568" w:type="dxa"/>
          </w:tcPr>
          <w:p w:rsidR="00FF6910" w:rsidRPr="00204D72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t>10.3</w:t>
            </w:r>
          </w:p>
        </w:tc>
        <w:tc>
          <w:tcPr>
            <w:tcW w:w="4253" w:type="dxa"/>
          </w:tcPr>
          <w:p w:rsidR="00FF6910" w:rsidRPr="00204D72" w:rsidRDefault="00FF6910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t>Содействие в организации</w:t>
            </w:r>
            <w:r w:rsidR="004D44B8"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антикоррупционного образования</w:t>
            </w:r>
            <w:r w:rsidR="004D44B8"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образовательных организациях высшего образования, расположенных </w:t>
            </w:r>
            <w:r w:rsidR="004D44B8"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t>на территории Санкт-Петербурга,</w:t>
            </w:r>
            <w:r w:rsidR="004D44B8"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части, касающейся содействия включению в образовательные программы, реализуемые в указанных организациях, рабочих программ учебных курсов (модулей), направленных на решение задач формирования антикоррупционного мировоззрения, повышения уровня антикоррупционного сознания </w:t>
            </w:r>
            <w:r w:rsidR="004D44B8"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обучающихся, а также подготовку</w:t>
            </w:r>
            <w:r w:rsidR="004D44B8"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переподготовку специалистов</w:t>
            </w:r>
            <w:r w:rsidR="004D44B8"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t>по данному направлению</w:t>
            </w:r>
          </w:p>
        </w:tc>
        <w:tc>
          <w:tcPr>
            <w:tcW w:w="1929" w:type="dxa"/>
          </w:tcPr>
          <w:p w:rsidR="00FF6910" w:rsidRPr="00204D72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74EE1" w:rsidRPr="00374EE1" w:rsidRDefault="00374EE1" w:rsidP="00374EE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74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КНВШ в 2020 году оказано содействие включению в образовательные программы, реализуемые в образовательных организациях высшего образования, расположенных на территории Санкт-Петербурга (далее – ООВО), рабочих программ учебных курсов, предметов, дисциплин (модулей), направленных на решение задач формирования антикоррупционного мировоззрения, повышения уровня антикоррупционного сознания </w:t>
            </w:r>
            <w:r w:rsidR="00E54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обучающихся, а также подготовку</w:t>
            </w:r>
            <w:r w:rsidR="00E54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374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переподготовку специалистов по данному направлению.</w:t>
            </w:r>
          </w:p>
          <w:p w:rsidR="00FF6910" w:rsidRPr="00204D72" w:rsidRDefault="00374EE1" w:rsidP="00374EE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74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2020 году более чем в 50 ООВО разработаны и реализуются образовательные программы, направленные на формирование антикоррупционного мировоззрения, повышения уровня правосознания и правовой культуры: «Правоведение», «Право» (по отраслям); «Социология», «Менеджмент», «История», «Политология», «Государственная политика и управление». «Государственное и муниципальное управление», «Экономика», «Антикоррупционная политика», «Противодействие коррупции», «Профессиональная этика», «Философия» и другие.</w:t>
            </w:r>
          </w:p>
        </w:tc>
      </w:tr>
      <w:tr w:rsidR="00D409CB" w:rsidRPr="006A6902" w:rsidTr="00D779A5">
        <w:tc>
          <w:tcPr>
            <w:tcW w:w="568" w:type="dxa"/>
          </w:tcPr>
          <w:p w:rsidR="00D409CB" w:rsidRPr="00204D72" w:rsidRDefault="00D409CB" w:rsidP="00D40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10.5</w:t>
            </w:r>
          </w:p>
        </w:tc>
        <w:tc>
          <w:tcPr>
            <w:tcW w:w="4253" w:type="dxa"/>
          </w:tcPr>
          <w:p w:rsidR="00D409CB" w:rsidRPr="00BF700D" w:rsidRDefault="00D409CB" w:rsidP="00D409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00D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проведения анализа эффективности внедрения антикоррупционного образования в деятельности государственных образовательных организаций, подведомственных ИОГВ</w:t>
            </w:r>
          </w:p>
          <w:p w:rsidR="00D409CB" w:rsidRPr="00204D72" w:rsidRDefault="00D409CB" w:rsidP="00D409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9" w:type="dxa"/>
          </w:tcPr>
          <w:p w:rsidR="00D409CB" w:rsidRPr="00BF700D" w:rsidRDefault="00D409CB" w:rsidP="00D409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00D">
              <w:rPr>
                <w:rFonts w:ascii="Times New Roman" w:hAnsi="Times New Roman" w:cs="Times New Roman"/>
                <w:bCs/>
                <w:sz w:val="24"/>
                <w:szCs w:val="24"/>
              </w:rPr>
              <w:t>II квартал</w:t>
            </w:r>
          </w:p>
          <w:p w:rsidR="00D409CB" w:rsidRPr="00204D72" w:rsidRDefault="00D409CB" w:rsidP="00D409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г.</w:t>
            </w:r>
          </w:p>
        </w:tc>
        <w:tc>
          <w:tcPr>
            <w:tcW w:w="8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409CB" w:rsidRPr="00BF700D" w:rsidRDefault="00D409CB" w:rsidP="00D409CB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КНВШ</w:t>
            </w: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организовано проведение анализа эффективности внедрения антикоррупционного образования в деятельности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ПОО</w:t>
            </w: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409CB" w:rsidRPr="00BF700D" w:rsidRDefault="00D409CB" w:rsidP="00D409CB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>Во всех девяти 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изучаются учебные курсы, дисциплины (модули, темы), направленные на решение задач формирования антикоррупционного мировоззрения, повышения уровня правосознания и правовой культуры обучающихся.</w:t>
            </w:r>
          </w:p>
          <w:p w:rsidR="00D409CB" w:rsidRPr="00BF700D" w:rsidRDefault="00D409CB" w:rsidP="00D409CB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>Для оценки эффективности антикоррупц</w:t>
            </w:r>
            <w:r w:rsidR="00815DC5">
              <w:rPr>
                <w:rFonts w:ascii="Times New Roman" w:hAnsi="Times New Roman"/>
                <w:color w:val="000000"/>
                <w:sz w:val="24"/>
                <w:szCs w:val="24"/>
              </w:rPr>
              <w:t>ионного образования обучающихся</w:t>
            </w:r>
            <w:r w:rsidR="00815DC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>в 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проводятся тестирования по формированию антикоррупционного мировоззрения, анкетирования с целью </w:t>
            </w:r>
            <w:r w:rsidR="00815DC5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определения отношения студентов</w:t>
            </w:r>
            <w:r w:rsidR="00815DC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>к проблеме коррупции, а также выявления возможных фактов вовлечения обучающихся в коррупционную деятельность. Организовано изучение нормативно-правовой базы с последующей подготовкой рефератов, докладов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презентаций, для рассмотрения и изучения проблемных ситуаций, связанных с негативным влиянием коррупции на все сферы социальной жизни. </w:t>
            </w:r>
          </w:p>
          <w:p w:rsidR="00D409CB" w:rsidRPr="00BF700D" w:rsidRDefault="00D409CB" w:rsidP="00D409CB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>В 2020 год</w:t>
            </w:r>
            <w:r w:rsidR="00A8586B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8586B"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организовано</w:t>
            </w: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</w:t>
            </w:r>
            <w:r w:rsidR="00A8586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тестирования обучающ</w:t>
            </w:r>
            <w:r w:rsidR="006C4319">
              <w:rPr>
                <w:rFonts w:ascii="Times New Roman" w:hAnsi="Times New Roman"/>
                <w:color w:val="000000"/>
                <w:sz w:val="24"/>
                <w:szCs w:val="24"/>
              </w:rPr>
              <w:t>ихся</w:t>
            </w:r>
            <w:r w:rsidR="006C431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формированию антикоррупционного мировоззрения </w:t>
            </w:r>
            <w:r w:rsidR="00A8586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409CB" w:rsidRPr="00BF700D" w:rsidRDefault="00D409CB" w:rsidP="00D409CB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тестирования обучающихся по формированию антикоррупционного мировоззрения в ПОУ показали, что обучающиеся могут дать определение термину «коррупция» и назвать её отличительные признаки, знакомы с основами российского законодательства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>по противодействию коррупции и видами юридической ответственности за сове</w:t>
            </w:r>
            <w:r w:rsidR="006C4319">
              <w:rPr>
                <w:rFonts w:ascii="Times New Roman" w:hAnsi="Times New Roman"/>
                <w:color w:val="000000"/>
                <w:sz w:val="24"/>
                <w:szCs w:val="24"/>
              </w:rPr>
              <w:t>ршение преступлений, связанных</w:t>
            </w:r>
            <w:r w:rsidR="006C431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>с коррупцией, имеют четкие представления о недопустимости нарушения антикоррупционного законодательства, обучающиеся понимают значимость проблемы, а также ее связь с безопасностью государства, нетерпимо относятся</w:t>
            </w:r>
            <w:r w:rsidR="006C431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 коррупционному поведению. </w:t>
            </w:r>
          </w:p>
          <w:p w:rsidR="00D409CB" w:rsidRPr="00BF700D" w:rsidRDefault="00D409CB" w:rsidP="00D409CB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>Также эффективность антикоррупционного воспитания оценивается посредством анализа результатов освоения учебных курсов, предметов и дисциплин (модулей), направленных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>на решение задач повышения уровня правосознания и правовой культуры обучающихся.</w:t>
            </w:r>
          </w:p>
          <w:p w:rsidR="00D409CB" w:rsidRDefault="00E54352" w:rsidP="00D409CB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352">
              <w:rPr>
                <w:rFonts w:ascii="Times New Roman" w:hAnsi="Times New Roman"/>
                <w:color w:val="000000"/>
                <w:sz w:val="24"/>
                <w:szCs w:val="24"/>
              </w:rPr>
              <w:t>В этой связи педагогическими работниками ПОУ создаются в структуре фондов оценочных средств задания, позволяющие оценить, в том числе, уровень освоения обучающимися общих компетенций,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связанных с правовой культурой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54352">
              <w:rPr>
                <w:rFonts w:ascii="Times New Roman" w:hAnsi="Times New Roman"/>
                <w:color w:val="000000"/>
                <w:sz w:val="24"/>
                <w:szCs w:val="24"/>
              </w:rPr>
              <w:t>и правосознанием.</w:t>
            </w:r>
          </w:p>
        </w:tc>
      </w:tr>
      <w:tr w:rsidR="00D409CB" w:rsidRPr="006A6902" w:rsidTr="00631B1C">
        <w:tc>
          <w:tcPr>
            <w:tcW w:w="568" w:type="dxa"/>
          </w:tcPr>
          <w:p w:rsidR="00D409CB" w:rsidRPr="006A6902" w:rsidRDefault="00D409CB" w:rsidP="00D40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10.8</w:t>
            </w:r>
          </w:p>
        </w:tc>
        <w:tc>
          <w:tcPr>
            <w:tcW w:w="4253" w:type="dxa"/>
          </w:tcPr>
          <w:p w:rsidR="00D409CB" w:rsidRPr="006A6902" w:rsidRDefault="00D409CB" w:rsidP="00D409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 о своих доходах, об имуществе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обязательствах имущественног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 характера, а также о доходах,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об имуществе и обязательствах имущественного характера своих су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пруги (супруга)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несовершеннолетних детей,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вопросам противодействия коррупции</w:t>
            </w:r>
          </w:p>
        </w:tc>
        <w:tc>
          <w:tcPr>
            <w:tcW w:w="1929" w:type="dxa"/>
          </w:tcPr>
          <w:p w:rsidR="00D409CB" w:rsidRPr="006A6902" w:rsidRDefault="00D409CB" w:rsidP="00D40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D409CB" w:rsidRPr="00D409CB" w:rsidRDefault="00D409CB" w:rsidP="00D409C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организована работа по обеспечению обучения по вопросам противодействия коррупции гражданских служащих, впервые принимаемых</w:t>
            </w:r>
            <w:r w:rsidR="00A858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40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  <w:p w:rsidR="00D409CB" w:rsidRPr="00D6422E" w:rsidRDefault="00D409CB" w:rsidP="00A8586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0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2020 года </w:t>
            </w:r>
            <w:r w:rsidR="009A7D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обеспечено прохождение </w:t>
            </w:r>
            <w:r w:rsidRPr="00D40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</w:t>
            </w:r>
            <w:r w:rsidR="009A7D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D40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вопросам противодействия коррупции в рамках электронного наставничества </w:t>
            </w:r>
            <w:r w:rsidR="009A7D36" w:rsidRPr="009A7D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  <w:r w:rsidRPr="00D40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граждански</w:t>
            </w:r>
            <w:r w:rsidR="009A7D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Pr="00D40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служащи</w:t>
            </w:r>
            <w:r w:rsidR="009A7D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Pr="00D40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КНВШ, замещающи</w:t>
            </w:r>
            <w:r w:rsidR="00A858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 вышеуказанные</w:t>
            </w:r>
            <w:r w:rsidRPr="00D40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должност</w:t>
            </w:r>
            <w:r w:rsidR="00A858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40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впервые приняты</w:t>
            </w:r>
            <w:r w:rsidR="00A858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 </w:t>
            </w:r>
            <w:r w:rsidRPr="00D40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должност</w:t>
            </w:r>
            <w:r w:rsidR="00A858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40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гражданской службы.</w:t>
            </w:r>
          </w:p>
        </w:tc>
      </w:tr>
    </w:tbl>
    <w:p w:rsidR="00086010" w:rsidRDefault="00086010" w:rsidP="000860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96844" w:rsidRPr="006A6902" w:rsidRDefault="00596844" w:rsidP="000860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Принятые сокращения:</w:t>
      </w: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гражданская служба - государственная гражданская служба Санкт-Петербурга</w:t>
      </w:r>
    </w:p>
    <w:p w:rsidR="00086010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гражданские служащие - государственные гражданские служащие Санкт-Петербурга, замещающие должности государственной гражданской службы Санкт-Петербурга в государственных органах Санкт-Петербурга</w:t>
      </w:r>
    </w:p>
    <w:p w:rsidR="000B5280" w:rsidRPr="000B5280" w:rsidRDefault="000B528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5280">
        <w:rPr>
          <w:rFonts w:ascii="Times New Roman" w:hAnsi="Times New Roman" w:cs="Times New Roman"/>
          <w:bCs/>
          <w:sz w:val="24"/>
          <w:szCs w:val="24"/>
        </w:rPr>
        <w:t>АГ - Администрация Губернатора Санкт-Петербурга</w:t>
      </w:r>
    </w:p>
    <w:p w:rsidR="00086010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ГУ - государственные учреждения Санкт-Петербурга, подведомственные исполнительным</w:t>
      </w:r>
      <w:r w:rsidR="00D6422E">
        <w:rPr>
          <w:rFonts w:ascii="Times New Roman" w:hAnsi="Times New Roman" w:cs="Times New Roman"/>
          <w:bCs/>
          <w:sz w:val="24"/>
          <w:szCs w:val="24"/>
        </w:rPr>
        <w:t xml:space="preserve"> органам государственной власти</w:t>
      </w:r>
      <w:r w:rsidR="00D6422E">
        <w:rPr>
          <w:rFonts w:ascii="Times New Roman" w:hAnsi="Times New Roman" w:cs="Times New Roman"/>
          <w:bCs/>
          <w:sz w:val="24"/>
          <w:szCs w:val="24"/>
        </w:rPr>
        <w:br/>
      </w:r>
      <w:r w:rsidRPr="006A6902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</w:p>
    <w:p w:rsidR="006A01BF" w:rsidRPr="006A6902" w:rsidRDefault="006A01BF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КНВШ - Комитет по науке и высшей школе</w:t>
      </w:r>
    </w:p>
    <w:p w:rsidR="006A01BF" w:rsidRPr="006A6902" w:rsidRDefault="00D6422E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ГУ КНВШ – государственны</w:t>
      </w:r>
      <w:r w:rsidR="006A01BF">
        <w:rPr>
          <w:rFonts w:ascii="Times New Roman" w:hAnsi="Times New Roman" w:cs="Times New Roman"/>
          <w:bCs/>
          <w:sz w:val="24"/>
          <w:szCs w:val="24"/>
        </w:rPr>
        <w:t>е учреждения Санкт-Петербурга, находящиеся в ведении Комитета по науке и высшей школе</w:t>
      </w: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ГУП - государственные унитарные предприятия Санкт-Петербурга, подведомственные исполнительным органам государственной власти Санкт-Петербурга</w:t>
      </w: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ИОГВ - исполнительные органы государственной власти Санкт-Петербурга, за исключ</w:t>
      </w:r>
      <w:r w:rsidR="00D6422E">
        <w:rPr>
          <w:rFonts w:ascii="Times New Roman" w:hAnsi="Times New Roman" w:cs="Times New Roman"/>
          <w:bCs/>
          <w:sz w:val="24"/>
          <w:szCs w:val="24"/>
        </w:rPr>
        <w:t>ением Администрации Губернатора</w:t>
      </w:r>
      <w:r w:rsidR="00D6422E">
        <w:rPr>
          <w:rFonts w:ascii="Times New Roman" w:hAnsi="Times New Roman" w:cs="Times New Roman"/>
          <w:bCs/>
          <w:sz w:val="24"/>
          <w:szCs w:val="24"/>
        </w:rPr>
        <w:br/>
      </w:r>
      <w:r w:rsidRPr="006A6902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исполнительные органы - исполнительные органы государственной власти Санкт-Петербурга</w:t>
      </w:r>
    </w:p>
    <w:p w:rsidR="00086010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Комиссия - Комиссия по координации работы по противодействию коррупции в Санкт-Петербурге</w:t>
      </w:r>
    </w:p>
    <w:p w:rsidR="006A01BF" w:rsidRPr="006A6902" w:rsidRDefault="006A01BF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КГСКП – Комитет государственной службы и кадровой политики Администрации Губернатора Санкт-Петербурга</w:t>
      </w:r>
    </w:p>
    <w:p w:rsidR="006A01BF" w:rsidRPr="006A6902" w:rsidRDefault="006A01BF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КМПВОО - Комитет по молодежной политике и взаимодействию с общественными организациями</w:t>
      </w:r>
    </w:p>
    <w:p w:rsidR="006A01BF" w:rsidRPr="006A6902" w:rsidRDefault="006A01BF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КПВСМИ - Комитет по печати и взаимодействию со средствами массовой информации</w:t>
      </w: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КВЗПБ - Комитет по вопросам законности, правопорядка и безопасности</w:t>
      </w:r>
    </w:p>
    <w:p w:rsidR="006A01BF" w:rsidRPr="006A6902" w:rsidRDefault="006A01BF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КО - Комитет по образованию</w:t>
      </w:r>
    </w:p>
    <w:p w:rsidR="006A01BF" w:rsidRDefault="006A01BF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КГФК - Комитет государственного финансового контроля Санкт-Петербурга</w:t>
      </w:r>
    </w:p>
    <w:p w:rsidR="006A01BF" w:rsidRPr="006A6902" w:rsidRDefault="006A01BF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ЮК – Юридический комитет Администрации Губернатора Санкт-Петербурга</w:t>
      </w: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 xml:space="preserve">официальный сайт Администрации Санкт-Петербурга - официальный сайт Администрации Санкт-Петербурга в информационно-телекоммуникационной сети </w:t>
      </w:r>
      <w:r w:rsidR="006A01BF">
        <w:rPr>
          <w:rFonts w:ascii="Times New Roman" w:hAnsi="Times New Roman" w:cs="Times New Roman"/>
          <w:bCs/>
          <w:sz w:val="24"/>
          <w:szCs w:val="24"/>
        </w:rPr>
        <w:t>«</w:t>
      </w:r>
      <w:r w:rsidRPr="006A6902">
        <w:rPr>
          <w:rFonts w:ascii="Times New Roman" w:hAnsi="Times New Roman" w:cs="Times New Roman"/>
          <w:bCs/>
          <w:sz w:val="24"/>
          <w:szCs w:val="24"/>
        </w:rPr>
        <w:t>Интернет</w:t>
      </w:r>
      <w:r w:rsidR="006A01BF">
        <w:rPr>
          <w:rFonts w:ascii="Times New Roman" w:hAnsi="Times New Roman" w:cs="Times New Roman"/>
          <w:bCs/>
          <w:sz w:val="24"/>
          <w:szCs w:val="24"/>
        </w:rPr>
        <w:t>»</w:t>
      </w:r>
      <w:r w:rsidRPr="006A6902">
        <w:rPr>
          <w:rFonts w:ascii="Times New Roman" w:hAnsi="Times New Roman" w:cs="Times New Roman"/>
          <w:bCs/>
          <w:sz w:val="24"/>
          <w:szCs w:val="24"/>
        </w:rPr>
        <w:t xml:space="preserve"> (</w:t>
      </w:r>
      <w:hyperlink r:id="rId17" w:history="1">
        <w:r w:rsidR="006C4319" w:rsidRPr="007D2C8A">
          <w:rPr>
            <w:rStyle w:val="a3"/>
            <w:rFonts w:ascii="Times New Roman" w:hAnsi="Times New Roman" w:cs="Times New Roman"/>
            <w:bCs/>
            <w:sz w:val="24"/>
            <w:szCs w:val="24"/>
          </w:rPr>
          <w:t>www.gov.spb.ru</w:t>
        </w:r>
      </w:hyperlink>
      <w:r w:rsidRPr="006A6902">
        <w:rPr>
          <w:rFonts w:ascii="Times New Roman" w:hAnsi="Times New Roman" w:cs="Times New Roman"/>
          <w:bCs/>
          <w:sz w:val="24"/>
          <w:szCs w:val="24"/>
        </w:rPr>
        <w:t>)</w:t>
      </w:r>
      <w:r w:rsidR="006C43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6902">
        <w:rPr>
          <w:rFonts w:ascii="Times New Roman" w:hAnsi="Times New Roman" w:cs="Times New Roman"/>
          <w:bCs/>
          <w:sz w:val="24"/>
          <w:szCs w:val="24"/>
        </w:rPr>
        <w:t xml:space="preserve">сеть </w:t>
      </w:r>
      <w:r w:rsidR="006A01BF">
        <w:rPr>
          <w:rFonts w:ascii="Times New Roman" w:hAnsi="Times New Roman" w:cs="Times New Roman"/>
          <w:bCs/>
          <w:sz w:val="24"/>
          <w:szCs w:val="24"/>
        </w:rPr>
        <w:t>«</w:t>
      </w:r>
      <w:r w:rsidRPr="006A6902">
        <w:rPr>
          <w:rFonts w:ascii="Times New Roman" w:hAnsi="Times New Roman" w:cs="Times New Roman"/>
          <w:bCs/>
          <w:sz w:val="24"/>
          <w:szCs w:val="24"/>
        </w:rPr>
        <w:t>Интернет</w:t>
      </w:r>
      <w:r w:rsidR="006A01BF">
        <w:rPr>
          <w:rFonts w:ascii="Times New Roman" w:hAnsi="Times New Roman" w:cs="Times New Roman"/>
          <w:bCs/>
          <w:sz w:val="24"/>
          <w:szCs w:val="24"/>
        </w:rPr>
        <w:t>»</w:t>
      </w:r>
      <w:r w:rsidRPr="006A6902">
        <w:rPr>
          <w:rFonts w:ascii="Times New Roman" w:hAnsi="Times New Roman" w:cs="Times New Roman"/>
          <w:bCs/>
          <w:sz w:val="24"/>
          <w:szCs w:val="24"/>
        </w:rPr>
        <w:t xml:space="preserve"> - информационно-телекоммуникационная сеть </w:t>
      </w:r>
      <w:r w:rsidR="00D6422E">
        <w:rPr>
          <w:rFonts w:ascii="Times New Roman" w:hAnsi="Times New Roman" w:cs="Times New Roman"/>
          <w:bCs/>
          <w:sz w:val="24"/>
          <w:szCs w:val="24"/>
        </w:rPr>
        <w:t>«</w:t>
      </w:r>
      <w:r w:rsidRPr="006A6902">
        <w:rPr>
          <w:rFonts w:ascii="Times New Roman" w:hAnsi="Times New Roman" w:cs="Times New Roman"/>
          <w:bCs/>
          <w:sz w:val="24"/>
          <w:szCs w:val="24"/>
        </w:rPr>
        <w:t>Интернет</w:t>
      </w:r>
      <w:r w:rsidR="00D6422E">
        <w:rPr>
          <w:rFonts w:ascii="Times New Roman" w:hAnsi="Times New Roman" w:cs="Times New Roman"/>
          <w:bCs/>
          <w:sz w:val="24"/>
          <w:szCs w:val="24"/>
        </w:rPr>
        <w:t>»</w:t>
      </w:r>
    </w:p>
    <w:p w:rsidR="00086010" w:rsidRPr="00086010" w:rsidRDefault="00086010" w:rsidP="00631B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СМИ - средства массовой информации</w:t>
      </w:r>
    </w:p>
    <w:sectPr w:rsidR="00086010" w:rsidRPr="00086010" w:rsidSect="00631B1C">
      <w:headerReference w:type="default" r:id="rId18"/>
      <w:pgSz w:w="16838" w:h="11906" w:orient="landscape"/>
      <w:pgMar w:top="1134" w:right="1134" w:bottom="113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F4C" w:rsidRDefault="00AB4F4C" w:rsidP="006A01BF">
      <w:pPr>
        <w:spacing w:after="0" w:line="240" w:lineRule="auto"/>
      </w:pPr>
      <w:r>
        <w:separator/>
      </w:r>
    </w:p>
  </w:endnote>
  <w:endnote w:type="continuationSeparator" w:id="0">
    <w:p w:rsidR="00AB4F4C" w:rsidRDefault="00AB4F4C" w:rsidP="006A0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F4C" w:rsidRDefault="00AB4F4C" w:rsidP="006A01BF">
      <w:pPr>
        <w:spacing w:after="0" w:line="240" w:lineRule="auto"/>
      </w:pPr>
      <w:r>
        <w:separator/>
      </w:r>
    </w:p>
  </w:footnote>
  <w:footnote w:type="continuationSeparator" w:id="0">
    <w:p w:rsidR="00AB4F4C" w:rsidRDefault="00AB4F4C" w:rsidP="006A0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1637653"/>
      <w:docPartObj>
        <w:docPartGallery w:val="Page Numbers (Top of Page)"/>
        <w:docPartUnique/>
      </w:docPartObj>
    </w:sdtPr>
    <w:sdtEndPr/>
    <w:sdtContent>
      <w:p w:rsidR="00F34F3D" w:rsidRDefault="00F34F3D" w:rsidP="00D6422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E3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95AE3"/>
    <w:multiLevelType w:val="hybridMultilevel"/>
    <w:tmpl w:val="26283644"/>
    <w:lvl w:ilvl="0" w:tplc="BDCEFB32">
      <w:start w:val="1"/>
      <w:numFmt w:val="bullet"/>
      <w:lvlText w:val="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10"/>
    <w:rsid w:val="00001BB5"/>
    <w:rsid w:val="00002514"/>
    <w:rsid w:val="0000251A"/>
    <w:rsid w:val="000036D4"/>
    <w:rsid w:val="0000402C"/>
    <w:rsid w:val="00004161"/>
    <w:rsid w:val="0000539B"/>
    <w:rsid w:val="00005762"/>
    <w:rsid w:val="0000633E"/>
    <w:rsid w:val="0001121E"/>
    <w:rsid w:val="000121C0"/>
    <w:rsid w:val="000124C4"/>
    <w:rsid w:val="0001512E"/>
    <w:rsid w:val="00015BF5"/>
    <w:rsid w:val="00016462"/>
    <w:rsid w:val="00016B45"/>
    <w:rsid w:val="00016C50"/>
    <w:rsid w:val="00017EE8"/>
    <w:rsid w:val="0002244E"/>
    <w:rsid w:val="0002290F"/>
    <w:rsid w:val="000233C3"/>
    <w:rsid w:val="00023F73"/>
    <w:rsid w:val="00024F7C"/>
    <w:rsid w:val="00025DC0"/>
    <w:rsid w:val="00025E72"/>
    <w:rsid w:val="00026BFD"/>
    <w:rsid w:val="0003142E"/>
    <w:rsid w:val="00032F55"/>
    <w:rsid w:val="00033AAB"/>
    <w:rsid w:val="00033B28"/>
    <w:rsid w:val="000350A3"/>
    <w:rsid w:val="000350E1"/>
    <w:rsid w:val="00035E33"/>
    <w:rsid w:val="00035F6E"/>
    <w:rsid w:val="0003653C"/>
    <w:rsid w:val="00037157"/>
    <w:rsid w:val="000406F6"/>
    <w:rsid w:val="00042C69"/>
    <w:rsid w:val="0004320A"/>
    <w:rsid w:val="00043301"/>
    <w:rsid w:val="0004410E"/>
    <w:rsid w:val="000441E0"/>
    <w:rsid w:val="000446B7"/>
    <w:rsid w:val="0004481F"/>
    <w:rsid w:val="00044CC7"/>
    <w:rsid w:val="00045358"/>
    <w:rsid w:val="00046CBB"/>
    <w:rsid w:val="00046FD7"/>
    <w:rsid w:val="00047C84"/>
    <w:rsid w:val="00052910"/>
    <w:rsid w:val="00052FFB"/>
    <w:rsid w:val="0005495F"/>
    <w:rsid w:val="00055381"/>
    <w:rsid w:val="00055815"/>
    <w:rsid w:val="000558D8"/>
    <w:rsid w:val="000566E2"/>
    <w:rsid w:val="000576FB"/>
    <w:rsid w:val="0006069C"/>
    <w:rsid w:val="00061658"/>
    <w:rsid w:val="00062622"/>
    <w:rsid w:val="00063241"/>
    <w:rsid w:val="000641C0"/>
    <w:rsid w:val="00064D1A"/>
    <w:rsid w:val="0006514C"/>
    <w:rsid w:val="00065CEB"/>
    <w:rsid w:val="00066745"/>
    <w:rsid w:val="00066B1A"/>
    <w:rsid w:val="0006703A"/>
    <w:rsid w:val="00067648"/>
    <w:rsid w:val="00067E22"/>
    <w:rsid w:val="000708A0"/>
    <w:rsid w:val="00071489"/>
    <w:rsid w:val="00071BFA"/>
    <w:rsid w:val="00072DFF"/>
    <w:rsid w:val="00073390"/>
    <w:rsid w:val="00073533"/>
    <w:rsid w:val="00074578"/>
    <w:rsid w:val="000756E2"/>
    <w:rsid w:val="00075E6C"/>
    <w:rsid w:val="00075E7D"/>
    <w:rsid w:val="00076A7D"/>
    <w:rsid w:val="00076A98"/>
    <w:rsid w:val="0007737A"/>
    <w:rsid w:val="00077634"/>
    <w:rsid w:val="0007781F"/>
    <w:rsid w:val="000802C0"/>
    <w:rsid w:val="0008145E"/>
    <w:rsid w:val="0008190E"/>
    <w:rsid w:val="00081D4B"/>
    <w:rsid w:val="0008338C"/>
    <w:rsid w:val="00085FBB"/>
    <w:rsid w:val="00086010"/>
    <w:rsid w:val="000863DD"/>
    <w:rsid w:val="0008666E"/>
    <w:rsid w:val="00087F97"/>
    <w:rsid w:val="0009027E"/>
    <w:rsid w:val="000903B6"/>
    <w:rsid w:val="000906C6"/>
    <w:rsid w:val="00090D6C"/>
    <w:rsid w:val="00092F52"/>
    <w:rsid w:val="0009342C"/>
    <w:rsid w:val="00094203"/>
    <w:rsid w:val="00094A85"/>
    <w:rsid w:val="000950CB"/>
    <w:rsid w:val="00095C47"/>
    <w:rsid w:val="000960A3"/>
    <w:rsid w:val="0009640B"/>
    <w:rsid w:val="00097A04"/>
    <w:rsid w:val="000A02E7"/>
    <w:rsid w:val="000A1A64"/>
    <w:rsid w:val="000A1C56"/>
    <w:rsid w:val="000A1E9D"/>
    <w:rsid w:val="000A1FDD"/>
    <w:rsid w:val="000A3148"/>
    <w:rsid w:val="000A37A4"/>
    <w:rsid w:val="000A3C66"/>
    <w:rsid w:val="000A44C4"/>
    <w:rsid w:val="000A569F"/>
    <w:rsid w:val="000A56F5"/>
    <w:rsid w:val="000A6780"/>
    <w:rsid w:val="000A7620"/>
    <w:rsid w:val="000A7E8E"/>
    <w:rsid w:val="000B00F5"/>
    <w:rsid w:val="000B0655"/>
    <w:rsid w:val="000B0C04"/>
    <w:rsid w:val="000B15D2"/>
    <w:rsid w:val="000B190E"/>
    <w:rsid w:val="000B1DA5"/>
    <w:rsid w:val="000B2224"/>
    <w:rsid w:val="000B3045"/>
    <w:rsid w:val="000B32EA"/>
    <w:rsid w:val="000B39DD"/>
    <w:rsid w:val="000B3BD4"/>
    <w:rsid w:val="000B5280"/>
    <w:rsid w:val="000B5B37"/>
    <w:rsid w:val="000B673A"/>
    <w:rsid w:val="000B6798"/>
    <w:rsid w:val="000B6D1F"/>
    <w:rsid w:val="000C0257"/>
    <w:rsid w:val="000C0FC7"/>
    <w:rsid w:val="000C1139"/>
    <w:rsid w:val="000C224C"/>
    <w:rsid w:val="000C24B2"/>
    <w:rsid w:val="000C3BA4"/>
    <w:rsid w:val="000C570B"/>
    <w:rsid w:val="000C63C9"/>
    <w:rsid w:val="000D0BF4"/>
    <w:rsid w:val="000D1726"/>
    <w:rsid w:val="000D25E6"/>
    <w:rsid w:val="000D2B05"/>
    <w:rsid w:val="000D3051"/>
    <w:rsid w:val="000D40DE"/>
    <w:rsid w:val="000D44F2"/>
    <w:rsid w:val="000D5508"/>
    <w:rsid w:val="000D564C"/>
    <w:rsid w:val="000D6317"/>
    <w:rsid w:val="000D682B"/>
    <w:rsid w:val="000D7D42"/>
    <w:rsid w:val="000E1344"/>
    <w:rsid w:val="000E16CA"/>
    <w:rsid w:val="000E372D"/>
    <w:rsid w:val="000E429E"/>
    <w:rsid w:val="000E46A6"/>
    <w:rsid w:val="000E55C6"/>
    <w:rsid w:val="000E5F2E"/>
    <w:rsid w:val="000E7407"/>
    <w:rsid w:val="000F0451"/>
    <w:rsid w:val="000F1029"/>
    <w:rsid w:val="000F23BE"/>
    <w:rsid w:val="000F4280"/>
    <w:rsid w:val="000F4D1B"/>
    <w:rsid w:val="000F5182"/>
    <w:rsid w:val="000F595D"/>
    <w:rsid w:val="000F59B9"/>
    <w:rsid w:val="000F5CB3"/>
    <w:rsid w:val="000F7341"/>
    <w:rsid w:val="000F75B5"/>
    <w:rsid w:val="000F7D4B"/>
    <w:rsid w:val="000F7F24"/>
    <w:rsid w:val="00100809"/>
    <w:rsid w:val="001018BB"/>
    <w:rsid w:val="00101E82"/>
    <w:rsid w:val="001029F9"/>
    <w:rsid w:val="001078F6"/>
    <w:rsid w:val="001103AC"/>
    <w:rsid w:val="00113098"/>
    <w:rsid w:val="001138D4"/>
    <w:rsid w:val="00113BFB"/>
    <w:rsid w:val="00113C8E"/>
    <w:rsid w:val="001146CB"/>
    <w:rsid w:val="00115A79"/>
    <w:rsid w:val="001164E7"/>
    <w:rsid w:val="001172BB"/>
    <w:rsid w:val="00120031"/>
    <w:rsid w:val="00120622"/>
    <w:rsid w:val="001207BC"/>
    <w:rsid w:val="001209E9"/>
    <w:rsid w:val="00121432"/>
    <w:rsid w:val="0012198C"/>
    <w:rsid w:val="00122E7F"/>
    <w:rsid w:val="00123946"/>
    <w:rsid w:val="00123B4C"/>
    <w:rsid w:val="00124459"/>
    <w:rsid w:val="00124E9B"/>
    <w:rsid w:val="001254CF"/>
    <w:rsid w:val="00125918"/>
    <w:rsid w:val="0012600F"/>
    <w:rsid w:val="0012622C"/>
    <w:rsid w:val="00126559"/>
    <w:rsid w:val="00126AC1"/>
    <w:rsid w:val="00127D19"/>
    <w:rsid w:val="001306B7"/>
    <w:rsid w:val="00130BC8"/>
    <w:rsid w:val="00130F48"/>
    <w:rsid w:val="00131131"/>
    <w:rsid w:val="00131357"/>
    <w:rsid w:val="001319E0"/>
    <w:rsid w:val="00135CE5"/>
    <w:rsid w:val="00135D86"/>
    <w:rsid w:val="001407C2"/>
    <w:rsid w:val="00140C26"/>
    <w:rsid w:val="00140E10"/>
    <w:rsid w:val="00141C7E"/>
    <w:rsid w:val="00142096"/>
    <w:rsid w:val="00142AFB"/>
    <w:rsid w:val="00145960"/>
    <w:rsid w:val="00146A1F"/>
    <w:rsid w:val="00147317"/>
    <w:rsid w:val="00150546"/>
    <w:rsid w:val="001513F5"/>
    <w:rsid w:val="001515BA"/>
    <w:rsid w:val="00152FC3"/>
    <w:rsid w:val="001530D2"/>
    <w:rsid w:val="00153AFB"/>
    <w:rsid w:val="00155718"/>
    <w:rsid w:val="00155DCE"/>
    <w:rsid w:val="00157480"/>
    <w:rsid w:val="00157CD6"/>
    <w:rsid w:val="00160158"/>
    <w:rsid w:val="001607D1"/>
    <w:rsid w:val="00160A5A"/>
    <w:rsid w:val="00160D40"/>
    <w:rsid w:val="001612CB"/>
    <w:rsid w:val="00161F98"/>
    <w:rsid w:val="00162C55"/>
    <w:rsid w:val="00163416"/>
    <w:rsid w:val="00163B83"/>
    <w:rsid w:val="0016486B"/>
    <w:rsid w:val="00164F94"/>
    <w:rsid w:val="001659CE"/>
    <w:rsid w:val="001664CB"/>
    <w:rsid w:val="00166F01"/>
    <w:rsid w:val="00167052"/>
    <w:rsid w:val="00167744"/>
    <w:rsid w:val="00167ECB"/>
    <w:rsid w:val="00167F28"/>
    <w:rsid w:val="0017160C"/>
    <w:rsid w:val="00172BA9"/>
    <w:rsid w:val="00172BED"/>
    <w:rsid w:val="00173480"/>
    <w:rsid w:val="00174073"/>
    <w:rsid w:val="00177ACC"/>
    <w:rsid w:val="0018150D"/>
    <w:rsid w:val="00181952"/>
    <w:rsid w:val="00181B1B"/>
    <w:rsid w:val="001821E4"/>
    <w:rsid w:val="001826A9"/>
    <w:rsid w:val="00182FE1"/>
    <w:rsid w:val="00183CAB"/>
    <w:rsid w:val="00185853"/>
    <w:rsid w:val="001867BD"/>
    <w:rsid w:val="00187463"/>
    <w:rsid w:val="00187F0F"/>
    <w:rsid w:val="00190B91"/>
    <w:rsid w:val="00190BA1"/>
    <w:rsid w:val="00190D7B"/>
    <w:rsid w:val="00191C5A"/>
    <w:rsid w:val="00191E85"/>
    <w:rsid w:val="00193B31"/>
    <w:rsid w:val="00193B6A"/>
    <w:rsid w:val="00193EDC"/>
    <w:rsid w:val="001957E8"/>
    <w:rsid w:val="00195805"/>
    <w:rsid w:val="00196577"/>
    <w:rsid w:val="001A0151"/>
    <w:rsid w:val="001A152C"/>
    <w:rsid w:val="001A1797"/>
    <w:rsid w:val="001A26C1"/>
    <w:rsid w:val="001A464E"/>
    <w:rsid w:val="001A53FF"/>
    <w:rsid w:val="001A66F9"/>
    <w:rsid w:val="001A7116"/>
    <w:rsid w:val="001B1503"/>
    <w:rsid w:val="001B2AC9"/>
    <w:rsid w:val="001B4D11"/>
    <w:rsid w:val="001B5EB9"/>
    <w:rsid w:val="001B64F8"/>
    <w:rsid w:val="001B691D"/>
    <w:rsid w:val="001B6BD7"/>
    <w:rsid w:val="001B7141"/>
    <w:rsid w:val="001B7C09"/>
    <w:rsid w:val="001B7FE1"/>
    <w:rsid w:val="001C04BB"/>
    <w:rsid w:val="001C2662"/>
    <w:rsid w:val="001C2C5D"/>
    <w:rsid w:val="001C2D60"/>
    <w:rsid w:val="001C5B31"/>
    <w:rsid w:val="001C6761"/>
    <w:rsid w:val="001C6B4F"/>
    <w:rsid w:val="001C73EF"/>
    <w:rsid w:val="001D00F7"/>
    <w:rsid w:val="001D0299"/>
    <w:rsid w:val="001D254C"/>
    <w:rsid w:val="001D32D7"/>
    <w:rsid w:val="001D3628"/>
    <w:rsid w:val="001D3ABB"/>
    <w:rsid w:val="001D3AC7"/>
    <w:rsid w:val="001D3F56"/>
    <w:rsid w:val="001D4D70"/>
    <w:rsid w:val="001D57FB"/>
    <w:rsid w:val="001D617E"/>
    <w:rsid w:val="001D63D3"/>
    <w:rsid w:val="001D7167"/>
    <w:rsid w:val="001E0001"/>
    <w:rsid w:val="001E03A3"/>
    <w:rsid w:val="001E0AEC"/>
    <w:rsid w:val="001E0DE7"/>
    <w:rsid w:val="001E133B"/>
    <w:rsid w:val="001E4103"/>
    <w:rsid w:val="001E434F"/>
    <w:rsid w:val="001E45FB"/>
    <w:rsid w:val="001E48FE"/>
    <w:rsid w:val="001E5357"/>
    <w:rsid w:val="001E6324"/>
    <w:rsid w:val="001E644C"/>
    <w:rsid w:val="001E64E2"/>
    <w:rsid w:val="001E6B2A"/>
    <w:rsid w:val="001E7101"/>
    <w:rsid w:val="001E74FA"/>
    <w:rsid w:val="001F0C80"/>
    <w:rsid w:val="001F1368"/>
    <w:rsid w:val="001F1465"/>
    <w:rsid w:val="001F2501"/>
    <w:rsid w:val="001F3A7E"/>
    <w:rsid w:val="001F49E6"/>
    <w:rsid w:val="001F593E"/>
    <w:rsid w:val="001F65FC"/>
    <w:rsid w:val="00200025"/>
    <w:rsid w:val="0020032E"/>
    <w:rsid w:val="00200A64"/>
    <w:rsid w:val="002028A0"/>
    <w:rsid w:val="00203E0F"/>
    <w:rsid w:val="00204D72"/>
    <w:rsid w:val="00205126"/>
    <w:rsid w:val="00205869"/>
    <w:rsid w:val="00205BDE"/>
    <w:rsid w:val="00205E82"/>
    <w:rsid w:val="002066C9"/>
    <w:rsid w:val="002070D8"/>
    <w:rsid w:val="00207277"/>
    <w:rsid w:val="002105F0"/>
    <w:rsid w:val="002112FF"/>
    <w:rsid w:val="00211745"/>
    <w:rsid w:val="00212952"/>
    <w:rsid w:val="0021466E"/>
    <w:rsid w:val="0021539E"/>
    <w:rsid w:val="002161DB"/>
    <w:rsid w:val="0021640C"/>
    <w:rsid w:val="00216B43"/>
    <w:rsid w:val="00216F8C"/>
    <w:rsid w:val="002177AC"/>
    <w:rsid w:val="00220892"/>
    <w:rsid w:val="00220C73"/>
    <w:rsid w:val="0022210D"/>
    <w:rsid w:val="002228D2"/>
    <w:rsid w:val="00222A08"/>
    <w:rsid w:val="0022332F"/>
    <w:rsid w:val="002233E7"/>
    <w:rsid w:val="00225F27"/>
    <w:rsid w:val="00226E8F"/>
    <w:rsid w:val="002276DD"/>
    <w:rsid w:val="00227F54"/>
    <w:rsid w:val="002303CD"/>
    <w:rsid w:val="002303F6"/>
    <w:rsid w:val="00231056"/>
    <w:rsid w:val="0023160C"/>
    <w:rsid w:val="0023351E"/>
    <w:rsid w:val="00233B76"/>
    <w:rsid w:val="00234336"/>
    <w:rsid w:val="00234474"/>
    <w:rsid w:val="00234F35"/>
    <w:rsid w:val="002360E8"/>
    <w:rsid w:val="002362C7"/>
    <w:rsid w:val="002371C8"/>
    <w:rsid w:val="00237A36"/>
    <w:rsid w:val="00237B8C"/>
    <w:rsid w:val="00237FC6"/>
    <w:rsid w:val="00240658"/>
    <w:rsid w:val="00241214"/>
    <w:rsid w:val="0024144F"/>
    <w:rsid w:val="00242734"/>
    <w:rsid w:val="00242D98"/>
    <w:rsid w:val="002440AB"/>
    <w:rsid w:val="00244A40"/>
    <w:rsid w:val="002455F5"/>
    <w:rsid w:val="002466BD"/>
    <w:rsid w:val="00246838"/>
    <w:rsid w:val="00247FB9"/>
    <w:rsid w:val="00250A92"/>
    <w:rsid w:val="00251B1D"/>
    <w:rsid w:val="00252BC4"/>
    <w:rsid w:val="00253624"/>
    <w:rsid w:val="00255CAA"/>
    <w:rsid w:val="00256E65"/>
    <w:rsid w:val="00257691"/>
    <w:rsid w:val="00257CEC"/>
    <w:rsid w:val="00260929"/>
    <w:rsid w:val="00260FBD"/>
    <w:rsid w:val="00261245"/>
    <w:rsid w:val="002613B1"/>
    <w:rsid w:val="002626A8"/>
    <w:rsid w:val="002628F8"/>
    <w:rsid w:val="002632BA"/>
    <w:rsid w:val="00263CC1"/>
    <w:rsid w:val="00264D2B"/>
    <w:rsid w:val="00265BC4"/>
    <w:rsid w:val="00265C2A"/>
    <w:rsid w:val="00266147"/>
    <w:rsid w:val="0026663E"/>
    <w:rsid w:val="00266ABA"/>
    <w:rsid w:val="00267B14"/>
    <w:rsid w:val="00267D79"/>
    <w:rsid w:val="0027133C"/>
    <w:rsid w:val="002725F8"/>
    <w:rsid w:val="0027424D"/>
    <w:rsid w:val="0027609D"/>
    <w:rsid w:val="0027627B"/>
    <w:rsid w:val="0028006B"/>
    <w:rsid w:val="00280FAA"/>
    <w:rsid w:val="002811A0"/>
    <w:rsid w:val="00281367"/>
    <w:rsid w:val="00281475"/>
    <w:rsid w:val="0028165C"/>
    <w:rsid w:val="00281897"/>
    <w:rsid w:val="00282100"/>
    <w:rsid w:val="00283906"/>
    <w:rsid w:val="002843E2"/>
    <w:rsid w:val="00285CE0"/>
    <w:rsid w:val="00287095"/>
    <w:rsid w:val="00287705"/>
    <w:rsid w:val="0028794E"/>
    <w:rsid w:val="002908CE"/>
    <w:rsid w:val="00291838"/>
    <w:rsid w:val="002919FC"/>
    <w:rsid w:val="002927B1"/>
    <w:rsid w:val="00292EA9"/>
    <w:rsid w:val="002943B4"/>
    <w:rsid w:val="00295556"/>
    <w:rsid w:val="00295886"/>
    <w:rsid w:val="0029592F"/>
    <w:rsid w:val="00296080"/>
    <w:rsid w:val="002972D4"/>
    <w:rsid w:val="002A0E41"/>
    <w:rsid w:val="002A324D"/>
    <w:rsid w:val="002A39CB"/>
    <w:rsid w:val="002A4D7F"/>
    <w:rsid w:val="002A6340"/>
    <w:rsid w:val="002A7CC5"/>
    <w:rsid w:val="002B07FF"/>
    <w:rsid w:val="002B0833"/>
    <w:rsid w:val="002B0875"/>
    <w:rsid w:val="002B1C15"/>
    <w:rsid w:val="002B4630"/>
    <w:rsid w:val="002B575F"/>
    <w:rsid w:val="002B6246"/>
    <w:rsid w:val="002B74BE"/>
    <w:rsid w:val="002B7697"/>
    <w:rsid w:val="002B7AC4"/>
    <w:rsid w:val="002C18A0"/>
    <w:rsid w:val="002C1EAB"/>
    <w:rsid w:val="002C1F18"/>
    <w:rsid w:val="002C200E"/>
    <w:rsid w:val="002C269E"/>
    <w:rsid w:val="002C2A07"/>
    <w:rsid w:val="002C2EBB"/>
    <w:rsid w:val="002C3D36"/>
    <w:rsid w:val="002C56DD"/>
    <w:rsid w:val="002C5911"/>
    <w:rsid w:val="002C6472"/>
    <w:rsid w:val="002C6562"/>
    <w:rsid w:val="002C65AF"/>
    <w:rsid w:val="002C674F"/>
    <w:rsid w:val="002C798B"/>
    <w:rsid w:val="002D06B0"/>
    <w:rsid w:val="002D12F0"/>
    <w:rsid w:val="002D2F02"/>
    <w:rsid w:val="002D3E91"/>
    <w:rsid w:val="002D6113"/>
    <w:rsid w:val="002D6516"/>
    <w:rsid w:val="002D7AA6"/>
    <w:rsid w:val="002E0EDD"/>
    <w:rsid w:val="002E1165"/>
    <w:rsid w:val="002E1407"/>
    <w:rsid w:val="002E2446"/>
    <w:rsid w:val="002E256E"/>
    <w:rsid w:val="002E2C52"/>
    <w:rsid w:val="002E307C"/>
    <w:rsid w:val="002E5BD7"/>
    <w:rsid w:val="002E7182"/>
    <w:rsid w:val="002E754A"/>
    <w:rsid w:val="002E75E0"/>
    <w:rsid w:val="002E7B27"/>
    <w:rsid w:val="002F0A73"/>
    <w:rsid w:val="002F1AA6"/>
    <w:rsid w:val="002F1CC5"/>
    <w:rsid w:val="002F276D"/>
    <w:rsid w:val="002F2ACD"/>
    <w:rsid w:val="002F336D"/>
    <w:rsid w:val="002F587F"/>
    <w:rsid w:val="002F5A9B"/>
    <w:rsid w:val="002F60D2"/>
    <w:rsid w:val="002F6803"/>
    <w:rsid w:val="002F6A0E"/>
    <w:rsid w:val="002F7A59"/>
    <w:rsid w:val="0030132F"/>
    <w:rsid w:val="00301628"/>
    <w:rsid w:val="0030335C"/>
    <w:rsid w:val="003043A4"/>
    <w:rsid w:val="003058D5"/>
    <w:rsid w:val="00306A24"/>
    <w:rsid w:val="00307835"/>
    <w:rsid w:val="00311FA1"/>
    <w:rsid w:val="00312173"/>
    <w:rsid w:val="00312F78"/>
    <w:rsid w:val="00314489"/>
    <w:rsid w:val="003144CC"/>
    <w:rsid w:val="00314DCE"/>
    <w:rsid w:val="00314ECB"/>
    <w:rsid w:val="00315581"/>
    <w:rsid w:val="0031598C"/>
    <w:rsid w:val="00315C93"/>
    <w:rsid w:val="00316C05"/>
    <w:rsid w:val="00316FC8"/>
    <w:rsid w:val="0031717D"/>
    <w:rsid w:val="00320E4D"/>
    <w:rsid w:val="00322031"/>
    <w:rsid w:val="003244F3"/>
    <w:rsid w:val="00324532"/>
    <w:rsid w:val="00324B7B"/>
    <w:rsid w:val="00325DAD"/>
    <w:rsid w:val="00327C5F"/>
    <w:rsid w:val="00327CBC"/>
    <w:rsid w:val="003301B8"/>
    <w:rsid w:val="00330F8A"/>
    <w:rsid w:val="00331403"/>
    <w:rsid w:val="0033228E"/>
    <w:rsid w:val="00333399"/>
    <w:rsid w:val="00333DC1"/>
    <w:rsid w:val="00334315"/>
    <w:rsid w:val="003346F0"/>
    <w:rsid w:val="003353DC"/>
    <w:rsid w:val="00335638"/>
    <w:rsid w:val="00336C76"/>
    <w:rsid w:val="00337393"/>
    <w:rsid w:val="00340299"/>
    <w:rsid w:val="003415D8"/>
    <w:rsid w:val="00341C3F"/>
    <w:rsid w:val="00342990"/>
    <w:rsid w:val="00343CF5"/>
    <w:rsid w:val="00344449"/>
    <w:rsid w:val="00345E5E"/>
    <w:rsid w:val="00347E08"/>
    <w:rsid w:val="00350525"/>
    <w:rsid w:val="00351F87"/>
    <w:rsid w:val="00352337"/>
    <w:rsid w:val="003531C5"/>
    <w:rsid w:val="00353421"/>
    <w:rsid w:val="0035502D"/>
    <w:rsid w:val="00355FF9"/>
    <w:rsid w:val="00356461"/>
    <w:rsid w:val="00356701"/>
    <w:rsid w:val="0036152B"/>
    <w:rsid w:val="00361B43"/>
    <w:rsid w:val="00362511"/>
    <w:rsid w:val="0036297B"/>
    <w:rsid w:val="0036339F"/>
    <w:rsid w:val="00365147"/>
    <w:rsid w:val="00365874"/>
    <w:rsid w:val="0036795C"/>
    <w:rsid w:val="003705D4"/>
    <w:rsid w:val="00370A89"/>
    <w:rsid w:val="00370F82"/>
    <w:rsid w:val="00371E46"/>
    <w:rsid w:val="00371F0A"/>
    <w:rsid w:val="0037245C"/>
    <w:rsid w:val="00373028"/>
    <w:rsid w:val="00374D61"/>
    <w:rsid w:val="00374EE1"/>
    <w:rsid w:val="00375E38"/>
    <w:rsid w:val="003774D3"/>
    <w:rsid w:val="00380445"/>
    <w:rsid w:val="00382202"/>
    <w:rsid w:val="00382CEA"/>
    <w:rsid w:val="0038359D"/>
    <w:rsid w:val="0038481B"/>
    <w:rsid w:val="003855D8"/>
    <w:rsid w:val="0038575B"/>
    <w:rsid w:val="00385ACB"/>
    <w:rsid w:val="003863AD"/>
    <w:rsid w:val="00386737"/>
    <w:rsid w:val="00387402"/>
    <w:rsid w:val="00387F41"/>
    <w:rsid w:val="003905DE"/>
    <w:rsid w:val="00391076"/>
    <w:rsid w:val="00391E13"/>
    <w:rsid w:val="0039495E"/>
    <w:rsid w:val="003966EB"/>
    <w:rsid w:val="003A0038"/>
    <w:rsid w:val="003A02EF"/>
    <w:rsid w:val="003A0CD6"/>
    <w:rsid w:val="003A1078"/>
    <w:rsid w:val="003A1E7A"/>
    <w:rsid w:val="003A217E"/>
    <w:rsid w:val="003A26EC"/>
    <w:rsid w:val="003A2958"/>
    <w:rsid w:val="003A2C3D"/>
    <w:rsid w:val="003A38C5"/>
    <w:rsid w:val="003A457A"/>
    <w:rsid w:val="003A5497"/>
    <w:rsid w:val="003A5E23"/>
    <w:rsid w:val="003A610F"/>
    <w:rsid w:val="003A6154"/>
    <w:rsid w:val="003A76CD"/>
    <w:rsid w:val="003B121D"/>
    <w:rsid w:val="003B1A29"/>
    <w:rsid w:val="003B1AC7"/>
    <w:rsid w:val="003B282A"/>
    <w:rsid w:val="003B414A"/>
    <w:rsid w:val="003B4801"/>
    <w:rsid w:val="003B547F"/>
    <w:rsid w:val="003B59A4"/>
    <w:rsid w:val="003C0901"/>
    <w:rsid w:val="003C1D71"/>
    <w:rsid w:val="003C3242"/>
    <w:rsid w:val="003D03D7"/>
    <w:rsid w:val="003D1210"/>
    <w:rsid w:val="003D1F64"/>
    <w:rsid w:val="003D28A7"/>
    <w:rsid w:val="003D33C7"/>
    <w:rsid w:val="003D37DD"/>
    <w:rsid w:val="003D3BAE"/>
    <w:rsid w:val="003D4DC1"/>
    <w:rsid w:val="003D51FF"/>
    <w:rsid w:val="003D681D"/>
    <w:rsid w:val="003D6C02"/>
    <w:rsid w:val="003D7626"/>
    <w:rsid w:val="003D7CDE"/>
    <w:rsid w:val="003E0191"/>
    <w:rsid w:val="003E1795"/>
    <w:rsid w:val="003E1854"/>
    <w:rsid w:val="003E21F7"/>
    <w:rsid w:val="003E23EC"/>
    <w:rsid w:val="003E2611"/>
    <w:rsid w:val="003E2614"/>
    <w:rsid w:val="003E466A"/>
    <w:rsid w:val="003F091B"/>
    <w:rsid w:val="003F1C87"/>
    <w:rsid w:val="003F2FF0"/>
    <w:rsid w:val="003F3344"/>
    <w:rsid w:val="003F3499"/>
    <w:rsid w:val="003F34E9"/>
    <w:rsid w:val="003F4627"/>
    <w:rsid w:val="003F5175"/>
    <w:rsid w:val="003F56D6"/>
    <w:rsid w:val="003F6C85"/>
    <w:rsid w:val="003F6DBA"/>
    <w:rsid w:val="00400150"/>
    <w:rsid w:val="004011B6"/>
    <w:rsid w:val="0040172D"/>
    <w:rsid w:val="004024C2"/>
    <w:rsid w:val="00403E2C"/>
    <w:rsid w:val="00403E3B"/>
    <w:rsid w:val="00404955"/>
    <w:rsid w:val="00405492"/>
    <w:rsid w:val="0040558A"/>
    <w:rsid w:val="00405825"/>
    <w:rsid w:val="0040598E"/>
    <w:rsid w:val="00406039"/>
    <w:rsid w:val="0040623D"/>
    <w:rsid w:val="00406EA5"/>
    <w:rsid w:val="00407084"/>
    <w:rsid w:val="004117FB"/>
    <w:rsid w:val="00411A82"/>
    <w:rsid w:val="00411B92"/>
    <w:rsid w:val="00412332"/>
    <w:rsid w:val="0041324B"/>
    <w:rsid w:val="004143BA"/>
    <w:rsid w:val="0041518F"/>
    <w:rsid w:val="004154D2"/>
    <w:rsid w:val="004168AF"/>
    <w:rsid w:val="00417671"/>
    <w:rsid w:val="004203A3"/>
    <w:rsid w:val="0042103E"/>
    <w:rsid w:val="00421FD8"/>
    <w:rsid w:val="00423253"/>
    <w:rsid w:val="004237E1"/>
    <w:rsid w:val="00423DFF"/>
    <w:rsid w:val="004240D2"/>
    <w:rsid w:val="0042461A"/>
    <w:rsid w:val="00425221"/>
    <w:rsid w:val="00426DBC"/>
    <w:rsid w:val="00427D5A"/>
    <w:rsid w:val="00430F97"/>
    <w:rsid w:val="00431228"/>
    <w:rsid w:val="00431ECE"/>
    <w:rsid w:val="00432700"/>
    <w:rsid w:val="00434755"/>
    <w:rsid w:val="00434A66"/>
    <w:rsid w:val="004350A7"/>
    <w:rsid w:val="004351B3"/>
    <w:rsid w:val="00435F99"/>
    <w:rsid w:val="00436629"/>
    <w:rsid w:val="00437125"/>
    <w:rsid w:val="00437B3A"/>
    <w:rsid w:val="00440ADD"/>
    <w:rsid w:val="0044206E"/>
    <w:rsid w:val="00442A49"/>
    <w:rsid w:val="00442FEF"/>
    <w:rsid w:val="004438E0"/>
    <w:rsid w:val="00443C4F"/>
    <w:rsid w:val="00444CF6"/>
    <w:rsid w:val="00444E69"/>
    <w:rsid w:val="0044565F"/>
    <w:rsid w:val="00446A6C"/>
    <w:rsid w:val="00447D00"/>
    <w:rsid w:val="00447DE2"/>
    <w:rsid w:val="00450107"/>
    <w:rsid w:val="00450A3F"/>
    <w:rsid w:val="00450F7E"/>
    <w:rsid w:val="00451C34"/>
    <w:rsid w:val="004526C5"/>
    <w:rsid w:val="00452C21"/>
    <w:rsid w:val="00452F22"/>
    <w:rsid w:val="00454342"/>
    <w:rsid w:val="004558B5"/>
    <w:rsid w:val="00455DD8"/>
    <w:rsid w:val="0045680D"/>
    <w:rsid w:val="00457F0C"/>
    <w:rsid w:val="00460790"/>
    <w:rsid w:val="00460C68"/>
    <w:rsid w:val="0046129F"/>
    <w:rsid w:val="0046300E"/>
    <w:rsid w:val="004639E8"/>
    <w:rsid w:val="00463F6E"/>
    <w:rsid w:val="0046404F"/>
    <w:rsid w:val="0046464D"/>
    <w:rsid w:val="00464C62"/>
    <w:rsid w:val="004657E8"/>
    <w:rsid w:val="004664BA"/>
    <w:rsid w:val="0046786F"/>
    <w:rsid w:val="00467903"/>
    <w:rsid w:val="00467D52"/>
    <w:rsid w:val="00467FFD"/>
    <w:rsid w:val="00470B7F"/>
    <w:rsid w:val="00471DDA"/>
    <w:rsid w:val="00472606"/>
    <w:rsid w:val="004734F5"/>
    <w:rsid w:val="004736D9"/>
    <w:rsid w:val="00475608"/>
    <w:rsid w:val="0047671C"/>
    <w:rsid w:val="0047687F"/>
    <w:rsid w:val="00477363"/>
    <w:rsid w:val="00477F68"/>
    <w:rsid w:val="00480004"/>
    <w:rsid w:val="00480DCF"/>
    <w:rsid w:val="00481802"/>
    <w:rsid w:val="00481B61"/>
    <w:rsid w:val="0048207E"/>
    <w:rsid w:val="00483099"/>
    <w:rsid w:val="004833DF"/>
    <w:rsid w:val="00483D79"/>
    <w:rsid w:val="004852EB"/>
    <w:rsid w:val="004863D3"/>
    <w:rsid w:val="00487D55"/>
    <w:rsid w:val="004905D1"/>
    <w:rsid w:val="004909DE"/>
    <w:rsid w:val="00490A7A"/>
    <w:rsid w:val="00490D27"/>
    <w:rsid w:val="00491DB4"/>
    <w:rsid w:val="004920E9"/>
    <w:rsid w:val="004921C1"/>
    <w:rsid w:val="0049294F"/>
    <w:rsid w:val="004929FF"/>
    <w:rsid w:val="00492E89"/>
    <w:rsid w:val="00493358"/>
    <w:rsid w:val="00493490"/>
    <w:rsid w:val="0049395B"/>
    <w:rsid w:val="004978ED"/>
    <w:rsid w:val="00497F21"/>
    <w:rsid w:val="004A00B6"/>
    <w:rsid w:val="004A03AC"/>
    <w:rsid w:val="004A03DF"/>
    <w:rsid w:val="004A052B"/>
    <w:rsid w:val="004A269D"/>
    <w:rsid w:val="004A2CFE"/>
    <w:rsid w:val="004A49E1"/>
    <w:rsid w:val="004A4A3D"/>
    <w:rsid w:val="004A5F7C"/>
    <w:rsid w:val="004A6492"/>
    <w:rsid w:val="004A73D1"/>
    <w:rsid w:val="004B041F"/>
    <w:rsid w:val="004B059D"/>
    <w:rsid w:val="004B0631"/>
    <w:rsid w:val="004B0D1D"/>
    <w:rsid w:val="004B1644"/>
    <w:rsid w:val="004B2615"/>
    <w:rsid w:val="004B3564"/>
    <w:rsid w:val="004B46A5"/>
    <w:rsid w:val="004B61C5"/>
    <w:rsid w:val="004B7742"/>
    <w:rsid w:val="004C033A"/>
    <w:rsid w:val="004C1A8F"/>
    <w:rsid w:val="004C2313"/>
    <w:rsid w:val="004C2EA8"/>
    <w:rsid w:val="004C3BC5"/>
    <w:rsid w:val="004C3FD6"/>
    <w:rsid w:val="004C5DA4"/>
    <w:rsid w:val="004C723A"/>
    <w:rsid w:val="004D08E2"/>
    <w:rsid w:val="004D43B8"/>
    <w:rsid w:val="004D44B8"/>
    <w:rsid w:val="004D4B1B"/>
    <w:rsid w:val="004D4D4E"/>
    <w:rsid w:val="004D5953"/>
    <w:rsid w:val="004D66C6"/>
    <w:rsid w:val="004D67DD"/>
    <w:rsid w:val="004D6BA4"/>
    <w:rsid w:val="004D734B"/>
    <w:rsid w:val="004D73EC"/>
    <w:rsid w:val="004D7E1A"/>
    <w:rsid w:val="004D7F41"/>
    <w:rsid w:val="004E063B"/>
    <w:rsid w:val="004E0A4B"/>
    <w:rsid w:val="004E1A1F"/>
    <w:rsid w:val="004E1D3D"/>
    <w:rsid w:val="004E42DD"/>
    <w:rsid w:val="004E47FA"/>
    <w:rsid w:val="004E5258"/>
    <w:rsid w:val="004E5524"/>
    <w:rsid w:val="004E55CE"/>
    <w:rsid w:val="004E5C3B"/>
    <w:rsid w:val="004E7BCF"/>
    <w:rsid w:val="004F0D91"/>
    <w:rsid w:val="004F113B"/>
    <w:rsid w:val="004F27A6"/>
    <w:rsid w:val="004F3BE7"/>
    <w:rsid w:val="004F4D4E"/>
    <w:rsid w:val="004F50CF"/>
    <w:rsid w:val="004F514B"/>
    <w:rsid w:val="004F5316"/>
    <w:rsid w:val="004F7C22"/>
    <w:rsid w:val="004F7C53"/>
    <w:rsid w:val="00503FB3"/>
    <w:rsid w:val="0050532F"/>
    <w:rsid w:val="005058CE"/>
    <w:rsid w:val="00505B90"/>
    <w:rsid w:val="00507B00"/>
    <w:rsid w:val="00510231"/>
    <w:rsid w:val="005114B2"/>
    <w:rsid w:val="00513F43"/>
    <w:rsid w:val="00514A4A"/>
    <w:rsid w:val="005166EB"/>
    <w:rsid w:val="0051671B"/>
    <w:rsid w:val="00517D56"/>
    <w:rsid w:val="00520C56"/>
    <w:rsid w:val="005217D4"/>
    <w:rsid w:val="00521A1D"/>
    <w:rsid w:val="005222CC"/>
    <w:rsid w:val="00522BE8"/>
    <w:rsid w:val="00522BFA"/>
    <w:rsid w:val="00523217"/>
    <w:rsid w:val="00524BB9"/>
    <w:rsid w:val="005257C0"/>
    <w:rsid w:val="005268B1"/>
    <w:rsid w:val="00526A6F"/>
    <w:rsid w:val="00527DF0"/>
    <w:rsid w:val="005303EB"/>
    <w:rsid w:val="005309CA"/>
    <w:rsid w:val="0053152B"/>
    <w:rsid w:val="005325A8"/>
    <w:rsid w:val="00533597"/>
    <w:rsid w:val="005335B8"/>
    <w:rsid w:val="00533F98"/>
    <w:rsid w:val="00534C0D"/>
    <w:rsid w:val="00534D28"/>
    <w:rsid w:val="00534DFB"/>
    <w:rsid w:val="00535FDD"/>
    <w:rsid w:val="0053745D"/>
    <w:rsid w:val="005409A4"/>
    <w:rsid w:val="005425EB"/>
    <w:rsid w:val="0054385C"/>
    <w:rsid w:val="00543AD1"/>
    <w:rsid w:val="005458C7"/>
    <w:rsid w:val="00545972"/>
    <w:rsid w:val="00545E84"/>
    <w:rsid w:val="005477E2"/>
    <w:rsid w:val="00547D57"/>
    <w:rsid w:val="00550856"/>
    <w:rsid w:val="00551D3D"/>
    <w:rsid w:val="00551F8F"/>
    <w:rsid w:val="005521E2"/>
    <w:rsid w:val="005534E2"/>
    <w:rsid w:val="00553B83"/>
    <w:rsid w:val="00553FFD"/>
    <w:rsid w:val="00554343"/>
    <w:rsid w:val="0055445F"/>
    <w:rsid w:val="00560DD1"/>
    <w:rsid w:val="00560EC1"/>
    <w:rsid w:val="00561D54"/>
    <w:rsid w:val="00562315"/>
    <w:rsid w:val="0056255A"/>
    <w:rsid w:val="00563131"/>
    <w:rsid w:val="00563324"/>
    <w:rsid w:val="005638E5"/>
    <w:rsid w:val="00564415"/>
    <w:rsid w:val="0056579E"/>
    <w:rsid w:val="00565827"/>
    <w:rsid w:val="00566139"/>
    <w:rsid w:val="00566FF9"/>
    <w:rsid w:val="00567212"/>
    <w:rsid w:val="0056744C"/>
    <w:rsid w:val="00570206"/>
    <w:rsid w:val="005712BF"/>
    <w:rsid w:val="0057163E"/>
    <w:rsid w:val="00571F93"/>
    <w:rsid w:val="00572C70"/>
    <w:rsid w:val="00572F4A"/>
    <w:rsid w:val="00575503"/>
    <w:rsid w:val="00575FEB"/>
    <w:rsid w:val="0057656C"/>
    <w:rsid w:val="005772E7"/>
    <w:rsid w:val="0057738B"/>
    <w:rsid w:val="005776A6"/>
    <w:rsid w:val="005802E1"/>
    <w:rsid w:val="00580E2D"/>
    <w:rsid w:val="00580E6F"/>
    <w:rsid w:val="005811D7"/>
    <w:rsid w:val="00581671"/>
    <w:rsid w:val="0058181F"/>
    <w:rsid w:val="00581E0A"/>
    <w:rsid w:val="00581F47"/>
    <w:rsid w:val="0058220C"/>
    <w:rsid w:val="0058253B"/>
    <w:rsid w:val="00582FD1"/>
    <w:rsid w:val="0058366A"/>
    <w:rsid w:val="00584CB1"/>
    <w:rsid w:val="00586613"/>
    <w:rsid w:val="00586C4F"/>
    <w:rsid w:val="00587045"/>
    <w:rsid w:val="00590428"/>
    <w:rsid w:val="0059120E"/>
    <w:rsid w:val="00591836"/>
    <w:rsid w:val="00591D53"/>
    <w:rsid w:val="00592BAE"/>
    <w:rsid w:val="00592E67"/>
    <w:rsid w:val="00593361"/>
    <w:rsid w:val="005942FF"/>
    <w:rsid w:val="00594660"/>
    <w:rsid w:val="00594FB0"/>
    <w:rsid w:val="00595A39"/>
    <w:rsid w:val="00596844"/>
    <w:rsid w:val="00596866"/>
    <w:rsid w:val="00597E6D"/>
    <w:rsid w:val="005A0AFC"/>
    <w:rsid w:val="005A0BA5"/>
    <w:rsid w:val="005A0BD6"/>
    <w:rsid w:val="005A1D76"/>
    <w:rsid w:val="005A2A98"/>
    <w:rsid w:val="005A2BC0"/>
    <w:rsid w:val="005A2BF3"/>
    <w:rsid w:val="005A3E4D"/>
    <w:rsid w:val="005A4A7C"/>
    <w:rsid w:val="005A4CB2"/>
    <w:rsid w:val="005A5345"/>
    <w:rsid w:val="005A5F99"/>
    <w:rsid w:val="005A77D3"/>
    <w:rsid w:val="005B176D"/>
    <w:rsid w:val="005B33BD"/>
    <w:rsid w:val="005B36A6"/>
    <w:rsid w:val="005B4962"/>
    <w:rsid w:val="005B4A6D"/>
    <w:rsid w:val="005B5D33"/>
    <w:rsid w:val="005B6034"/>
    <w:rsid w:val="005B60DF"/>
    <w:rsid w:val="005B76B6"/>
    <w:rsid w:val="005B7893"/>
    <w:rsid w:val="005B7BC7"/>
    <w:rsid w:val="005C030A"/>
    <w:rsid w:val="005C0326"/>
    <w:rsid w:val="005C13FF"/>
    <w:rsid w:val="005C2797"/>
    <w:rsid w:val="005C2F87"/>
    <w:rsid w:val="005C3124"/>
    <w:rsid w:val="005C48C5"/>
    <w:rsid w:val="005C4FCA"/>
    <w:rsid w:val="005C615F"/>
    <w:rsid w:val="005C6306"/>
    <w:rsid w:val="005D0084"/>
    <w:rsid w:val="005D33F8"/>
    <w:rsid w:val="005D3487"/>
    <w:rsid w:val="005D3AC3"/>
    <w:rsid w:val="005D421C"/>
    <w:rsid w:val="005D4491"/>
    <w:rsid w:val="005D614D"/>
    <w:rsid w:val="005D643D"/>
    <w:rsid w:val="005D7B02"/>
    <w:rsid w:val="005D7FB0"/>
    <w:rsid w:val="005E0294"/>
    <w:rsid w:val="005E0593"/>
    <w:rsid w:val="005E0998"/>
    <w:rsid w:val="005E0C65"/>
    <w:rsid w:val="005E19D4"/>
    <w:rsid w:val="005E1AF6"/>
    <w:rsid w:val="005E20F6"/>
    <w:rsid w:val="005E3EB8"/>
    <w:rsid w:val="005E4540"/>
    <w:rsid w:val="005E46F3"/>
    <w:rsid w:val="005E51DB"/>
    <w:rsid w:val="005E52ED"/>
    <w:rsid w:val="005E5869"/>
    <w:rsid w:val="005E5DDF"/>
    <w:rsid w:val="005E61EF"/>
    <w:rsid w:val="005E6E06"/>
    <w:rsid w:val="005E73EB"/>
    <w:rsid w:val="005F0335"/>
    <w:rsid w:val="005F0566"/>
    <w:rsid w:val="005F1540"/>
    <w:rsid w:val="005F1BF9"/>
    <w:rsid w:val="005F2C39"/>
    <w:rsid w:val="005F34F9"/>
    <w:rsid w:val="005F3B07"/>
    <w:rsid w:val="005F3B8C"/>
    <w:rsid w:val="005F4D07"/>
    <w:rsid w:val="005F56DB"/>
    <w:rsid w:val="005F66D6"/>
    <w:rsid w:val="005F66F5"/>
    <w:rsid w:val="005F723E"/>
    <w:rsid w:val="005F7420"/>
    <w:rsid w:val="005F7ADE"/>
    <w:rsid w:val="005F7EE4"/>
    <w:rsid w:val="00600DB6"/>
    <w:rsid w:val="00601B90"/>
    <w:rsid w:val="006033DE"/>
    <w:rsid w:val="00604434"/>
    <w:rsid w:val="00604E3D"/>
    <w:rsid w:val="006069D3"/>
    <w:rsid w:val="00607133"/>
    <w:rsid w:val="00610D5D"/>
    <w:rsid w:val="00613DAD"/>
    <w:rsid w:val="00613E09"/>
    <w:rsid w:val="00614673"/>
    <w:rsid w:val="006154DD"/>
    <w:rsid w:val="00615CCC"/>
    <w:rsid w:val="0061631E"/>
    <w:rsid w:val="00616392"/>
    <w:rsid w:val="00616A68"/>
    <w:rsid w:val="006171F1"/>
    <w:rsid w:val="00617FC0"/>
    <w:rsid w:val="006206A7"/>
    <w:rsid w:val="00621C43"/>
    <w:rsid w:val="006245DF"/>
    <w:rsid w:val="006260FC"/>
    <w:rsid w:val="00626430"/>
    <w:rsid w:val="00626614"/>
    <w:rsid w:val="00627157"/>
    <w:rsid w:val="00631235"/>
    <w:rsid w:val="00631623"/>
    <w:rsid w:val="00631B1C"/>
    <w:rsid w:val="00631D42"/>
    <w:rsid w:val="0063275F"/>
    <w:rsid w:val="006338BB"/>
    <w:rsid w:val="00634161"/>
    <w:rsid w:val="006358FC"/>
    <w:rsid w:val="00635AB9"/>
    <w:rsid w:val="00636380"/>
    <w:rsid w:val="00636E1F"/>
    <w:rsid w:val="00637E1C"/>
    <w:rsid w:val="006413DF"/>
    <w:rsid w:val="00642AAC"/>
    <w:rsid w:val="006438FF"/>
    <w:rsid w:val="0064497D"/>
    <w:rsid w:val="00644E6E"/>
    <w:rsid w:val="00645DC1"/>
    <w:rsid w:val="00647B40"/>
    <w:rsid w:val="006511A0"/>
    <w:rsid w:val="00651678"/>
    <w:rsid w:val="00651846"/>
    <w:rsid w:val="00651B48"/>
    <w:rsid w:val="0065201B"/>
    <w:rsid w:val="00652326"/>
    <w:rsid w:val="00652CB8"/>
    <w:rsid w:val="00653A64"/>
    <w:rsid w:val="00654B0E"/>
    <w:rsid w:val="0065513B"/>
    <w:rsid w:val="00655146"/>
    <w:rsid w:val="00657D3E"/>
    <w:rsid w:val="0066136A"/>
    <w:rsid w:val="0066169F"/>
    <w:rsid w:val="0066515D"/>
    <w:rsid w:val="006664F4"/>
    <w:rsid w:val="006668F5"/>
    <w:rsid w:val="006706F7"/>
    <w:rsid w:val="00671B24"/>
    <w:rsid w:val="00671FC0"/>
    <w:rsid w:val="00675231"/>
    <w:rsid w:val="0067684A"/>
    <w:rsid w:val="00677CB9"/>
    <w:rsid w:val="0068018A"/>
    <w:rsid w:val="00680C4D"/>
    <w:rsid w:val="006816EC"/>
    <w:rsid w:val="00681843"/>
    <w:rsid w:val="00681943"/>
    <w:rsid w:val="0068199D"/>
    <w:rsid w:val="006822B1"/>
    <w:rsid w:val="00683397"/>
    <w:rsid w:val="006871FC"/>
    <w:rsid w:val="00687F70"/>
    <w:rsid w:val="00690454"/>
    <w:rsid w:val="00690537"/>
    <w:rsid w:val="00691C73"/>
    <w:rsid w:val="00692BA9"/>
    <w:rsid w:val="0069419E"/>
    <w:rsid w:val="00694793"/>
    <w:rsid w:val="00694930"/>
    <w:rsid w:val="00694A32"/>
    <w:rsid w:val="00694E84"/>
    <w:rsid w:val="00695F05"/>
    <w:rsid w:val="00696F9C"/>
    <w:rsid w:val="006A01BF"/>
    <w:rsid w:val="006A0EF9"/>
    <w:rsid w:val="006A29D3"/>
    <w:rsid w:val="006A43E8"/>
    <w:rsid w:val="006A54CC"/>
    <w:rsid w:val="006A5C27"/>
    <w:rsid w:val="006A6300"/>
    <w:rsid w:val="006A6902"/>
    <w:rsid w:val="006A6C9B"/>
    <w:rsid w:val="006A6CA2"/>
    <w:rsid w:val="006B1112"/>
    <w:rsid w:val="006B14E5"/>
    <w:rsid w:val="006B3E17"/>
    <w:rsid w:val="006B4D17"/>
    <w:rsid w:val="006B67E3"/>
    <w:rsid w:val="006B6923"/>
    <w:rsid w:val="006C07F0"/>
    <w:rsid w:val="006C1379"/>
    <w:rsid w:val="006C1798"/>
    <w:rsid w:val="006C1DDB"/>
    <w:rsid w:val="006C1FB5"/>
    <w:rsid w:val="006C2137"/>
    <w:rsid w:val="006C30D5"/>
    <w:rsid w:val="006C31B8"/>
    <w:rsid w:val="006C4319"/>
    <w:rsid w:val="006C4EE9"/>
    <w:rsid w:val="006C71CF"/>
    <w:rsid w:val="006D060E"/>
    <w:rsid w:val="006D0D4F"/>
    <w:rsid w:val="006D132C"/>
    <w:rsid w:val="006D17A7"/>
    <w:rsid w:val="006D267D"/>
    <w:rsid w:val="006D41EA"/>
    <w:rsid w:val="006D5964"/>
    <w:rsid w:val="006D5D0E"/>
    <w:rsid w:val="006E0EF2"/>
    <w:rsid w:val="006E1185"/>
    <w:rsid w:val="006E2BA5"/>
    <w:rsid w:val="006E3079"/>
    <w:rsid w:val="006E44A4"/>
    <w:rsid w:val="006E4C16"/>
    <w:rsid w:val="006E5081"/>
    <w:rsid w:val="006E68A4"/>
    <w:rsid w:val="006E6CC4"/>
    <w:rsid w:val="006F1BE4"/>
    <w:rsid w:val="006F1E87"/>
    <w:rsid w:val="006F2565"/>
    <w:rsid w:val="006F293A"/>
    <w:rsid w:val="006F470A"/>
    <w:rsid w:val="006F5E3D"/>
    <w:rsid w:val="006F6517"/>
    <w:rsid w:val="006F6648"/>
    <w:rsid w:val="006F72F4"/>
    <w:rsid w:val="006F7C5C"/>
    <w:rsid w:val="006F7DE5"/>
    <w:rsid w:val="00700266"/>
    <w:rsid w:val="0070247F"/>
    <w:rsid w:val="00702482"/>
    <w:rsid w:val="00702D39"/>
    <w:rsid w:val="0070371D"/>
    <w:rsid w:val="00703910"/>
    <w:rsid w:val="00703F7B"/>
    <w:rsid w:val="0070447F"/>
    <w:rsid w:val="00704839"/>
    <w:rsid w:val="0070536E"/>
    <w:rsid w:val="00706F9B"/>
    <w:rsid w:val="00710306"/>
    <w:rsid w:val="0071058C"/>
    <w:rsid w:val="007107F2"/>
    <w:rsid w:val="00710960"/>
    <w:rsid w:val="00711335"/>
    <w:rsid w:val="007113F1"/>
    <w:rsid w:val="0071251D"/>
    <w:rsid w:val="0071269F"/>
    <w:rsid w:val="0071273A"/>
    <w:rsid w:val="00712A4D"/>
    <w:rsid w:val="00712FE1"/>
    <w:rsid w:val="0071352F"/>
    <w:rsid w:val="007142FE"/>
    <w:rsid w:val="0071472A"/>
    <w:rsid w:val="007157A5"/>
    <w:rsid w:val="00715DA0"/>
    <w:rsid w:val="007160F0"/>
    <w:rsid w:val="0071676B"/>
    <w:rsid w:val="00716F72"/>
    <w:rsid w:val="007171B1"/>
    <w:rsid w:val="007171D4"/>
    <w:rsid w:val="00722A3E"/>
    <w:rsid w:val="00722A6F"/>
    <w:rsid w:val="007230EE"/>
    <w:rsid w:val="00723C04"/>
    <w:rsid w:val="0072553A"/>
    <w:rsid w:val="0072593E"/>
    <w:rsid w:val="00726095"/>
    <w:rsid w:val="00726785"/>
    <w:rsid w:val="0072698C"/>
    <w:rsid w:val="00726FA7"/>
    <w:rsid w:val="00731601"/>
    <w:rsid w:val="00731B93"/>
    <w:rsid w:val="007341A0"/>
    <w:rsid w:val="007348F7"/>
    <w:rsid w:val="00734DAC"/>
    <w:rsid w:val="00735D58"/>
    <w:rsid w:val="00735E24"/>
    <w:rsid w:val="007362C2"/>
    <w:rsid w:val="00736A24"/>
    <w:rsid w:val="0073756E"/>
    <w:rsid w:val="007376B8"/>
    <w:rsid w:val="007376F2"/>
    <w:rsid w:val="00741A61"/>
    <w:rsid w:val="007429A2"/>
    <w:rsid w:val="00743530"/>
    <w:rsid w:val="00743A72"/>
    <w:rsid w:val="00744119"/>
    <w:rsid w:val="007447A8"/>
    <w:rsid w:val="00744DA7"/>
    <w:rsid w:val="0074562C"/>
    <w:rsid w:val="0074775C"/>
    <w:rsid w:val="00747E4E"/>
    <w:rsid w:val="00747FD4"/>
    <w:rsid w:val="0075098F"/>
    <w:rsid w:val="00750C95"/>
    <w:rsid w:val="0075128B"/>
    <w:rsid w:val="0075217B"/>
    <w:rsid w:val="00752A97"/>
    <w:rsid w:val="00753561"/>
    <w:rsid w:val="00753BB6"/>
    <w:rsid w:val="00754C2A"/>
    <w:rsid w:val="00754E9C"/>
    <w:rsid w:val="00754EF7"/>
    <w:rsid w:val="00755786"/>
    <w:rsid w:val="0075580E"/>
    <w:rsid w:val="007558BC"/>
    <w:rsid w:val="007571A1"/>
    <w:rsid w:val="00757443"/>
    <w:rsid w:val="007603C7"/>
    <w:rsid w:val="0076042B"/>
    <w:rsid w:val="00761A9C"/>
    <w:rsid w:val="00761B0C"/>
    <w:rsid w:val="00762532"/>
    <w:rsid w:val="00762615"/>
    <w:rsid w:val="007632BB"/>
    <w:rsid w:val="0076335B"/>
    <w:rsid w:val="007634FB"/>
    <w:rsid w:val="007649E8"/>
    <w:rsid w:val="00765320"/>
    <w:rsid w:val="00766B9F"/>
    <w:rsid w:val="00767D1F"/>
    <w:rsid w:val="00770A8E"/>
    <w:rsid w:val="00770DF9"/>
    <w:rsid w:val="00771373"/>
    <w:rsid w:val="00772214"/>
    <w:rsid w:val="00773FFD"/>
    <w:rsid w:val="007761F7"/>
    <w:rsid w:val="00776858"/>
    <w:rsid w:val="00776866"/>
    <w:rsid w:val="007774CA"/>
    <w:rsid w:val="00777CCC"/>
    <w:rsid w:val="00780336"/>
    <w:rsid w:val="00780D49"/>
    <w:rsid w:val="00780DB8"/>
    <w:rsid w:val="00780FE7"/>
    <w:rsid w:val="007816D2"/>
    <w:rsid w:val="007823FC"/>
    <w:rsid w:val="00782EDE"/>
    <w:rsid w:val="00783945"/>
    <w:rsid w:val="00783E5D"/>
    <w:rsid w:val="00784AF9"/>
    <w:rsid w:val="0078528E"/>
    <w:rsid w:val="007864BD"/>
    <w:rsid w:val="0078685A"/>
    <w:rsid w:val="00790F11"/>
    <w:rsid w:val="0079103B"/>
    <w:rsid w:val="007910BF"/>
    <w:rsid w:val="007913ED"/>
    <w:rsid w:val="00791DEC"/>
    <w:rsid w:val="00794ED9"/>
    <w:rsid w:val="00794F50"/>
    <w:rsid w:val="007962DF"/>
    <w:rsid w:val="00796ABC"/>
    <w:rsid w:val="00797184"/>
    <w:rsid w:val="007A3206"/>
    <w:rsid w:val="007A3867"/>
    <w:rsid w:val="007A5AE1"/>
    <w:rsid w:val="007A6EFC"/>
    <w:rsid w:val="007A7443"/>
    <w:rsid w:val="007A7D27"/>
    <w:rsid w:val="007B0404"/>
    <w:rsid w:val="007B1591"/>
    <w:rsid w:val="007B1A8C"/>
    <w:rsid w:val="007B2AF3"/>
    <w:rsid w:val="007B3E0A"/>
    <w:rsid w:val="007B4254"/>
    <w:rsid w:val="007B49C6"/>
    <w:rsid w:val="007B52BC"/>
    <w:rsid w:val="007B57A1"/>
    <w:rsid w:val="007B585B"/>
    <w:rsid w:val="007B67C4"/>
    <w:rsid w:val="007B75CE"/>
    <w:rsid w:val="007B7BD0"/>
    <w:rsid w:val="007B7CA6"/>
    <w:rsid w:val="007C0252"/>
    <w:rsid w:val="007C0A0C"/>
    <w:rsid w:val="007C0C7B"/>
    <w:rsid w:val="007C2182"/>
    <w:rsid w:val="007C398F"/>
    <w:rsid w:val="007C5354"/>
    <w:rsid w:val="007C54A4"/>
    <w:rsid w:val="007C7284"/>
    <w:rsid w:val="007C756D"/>
    <w:rsid w:val="007D026A"/>
    <w:rsid w:val="007D06D0"/>
    <w:rsid w:val="007D1332"/>
    <w:rsid w:val="007D1B1A"/>
    <w:rsid w:val="007D40AC"/>
    <w:rsid w:val="007D492E"/>
    <w:rsid w:val="007D4C0D"/>
    <w:rsid w:val="007D5CA0"/>
    <w:rsid w:val="007D707E"/>
    <w:rsid w:val="007D71B2"/>
    <w:rsid w:val="007D7819"/>
    <w:rsid w:val="007D7984"/>
    <w:rsid w:val="007E019C"/>
    <w:rsid w:val="007E3241"/>
    <w:rsid w:val="007E35EB"/>
    <w:rsid w:val="007E42B8"/>
    <w:rsid w:val="007E53BA"/>
    <w:rsid w:val="007E68BB"/>
    <w:rsid w:val="007E6E39"/>
    <w:rsid w:val="007E7930"/>
    <w:rsid w:val="007E7EC2"/>
    <w:rsid w:val="007F0E24"/>
    <w:rsid w:val="007F1A99"/>
    <w:rsid w:val="007F33FE"/>
    <w:rsid w:val="007F5ED5"/>
    <w:rsid w:val="007F6DB1"/>
    <w:rsid w:val="007F761B"/>
    <w:rsid w:val="008005B0"/>
    <w:rsid w:val="008015D3"/>
    <w:rsid w:val="00801606"/>
    <w:rsid w:val="008018D3"/>
    <w:rsid w:val="00801CB5"/>
    <w:rsid w:val="00803028"/>
    <w:rsid w:val="008038CA"/>
    <w:rsid w:val="00803E05"/>
    <w:rsid w:val="00803F6E"/>
    <w:rsid w:val="00805723"/>
    <w:rsid w:val="008062D8"/>
    <w:rsid w:val="008100B4"/>
    <w:rsid w:val="00810DF9"/>
    <w:rsid w:val="00813110"/>
    <w:rsid w:val="00813356"/>
    <w:rsid w:val="008136A1"/>
    <w:rsid w:val="00815296"/>
    <w:rsid w:val="00815703"/>
    <w:rsid w:val="008157B9"/>
    <w:rsid w:val="00815DC5"/>
    <w:rsid w:val="008163AE"/>
    <w:rsid w:val="00820325"/>
    <w:rsid w:val="00820600"/>
    <w:rsid w:val="00821069"/>
    <w:rsid w:val="00821F98"/>
    <w:rsid w:val="00822B83"/>
    <w:rsid w:val="00823A43"/>
    <w:rsid w:val="00824B17"/>
    <w:rsid w:val="00827009"/>
    <w:rsid w:val="008301BF"/>
    <w:rsid w:val="0083037F"/>
    <w:rsid w:val="008303D1"/>
    <w:rsid w:val="0083227D"/>
    <w:rsid w:val="008323E1"/>
    <w:rsid w:val="00833F98"/>
    <w:rsid w:val="0083489D"/>
    <w:rsid w:val="008362F6"/>
    <w:rsid w:val="00841C92"/>
    <w:rsid w:val="00843305"/>
    <w:rsid w:val="0084344E"/>
    <w:rsid w:val="008444A6"/>
    <w:rsid w:val="008444D0"/>
    <w:rsid w:val="00844630"/>
    <w:rsid w:val="00844F32"/>
    <w:rsid w:val="00845F0D"/>
    <w:rsid w:val="00846AA4"/>
    <w:rsid w:val="00846FCA"/>
    <w:rsid w:val="00847215"/>
    <w:rsid w:val="00847700"/>
    <w:rsid w:val="008477AD"/>
    <w:rsid w:val="0085101B"/>
    <w:rsid w:val="0085402A"/>
    <w:rsid w:val="00854427"/>
    <w:rsid w:val="0085496C"/>
    <w:rsid w:val="00856600"/>
    <w:rsid w:val="00856C5C"/>
    <w:rsid w:val="00857924"/>
    <w:rsid w:val="00857B20"/>
    <w:rsid w:val="0086056C"/>
    <w:rsid w:val="00860589"/>
    <w:rsid w:val="00860743"/>
    <w:rsid w:val="008607BD"/>
    <w:rsid w:val="008613FE"/>
    <w:rsid w:val="00861DAF"/>
    <w:rsid w:val="0086213D"/>
    <w:rsid w:val="00863167"/>
    <w:rsid w:val="00863340"/>
    <w:rsid w:val="00863754"/>
    <w:rsid w:val="00863A89"/>
    <w:rsid w:val="00863F49"/>
    <w:rsid w:val="008648AE"/>
    <w:rsid w:val="00865398"/>
    <w:rsid w:val="00866DF6"/>
    <w:rsid w:val="00867CC2"/>
    <w:rsid w:val="008709AE"/>
    <w:rsid w:val="00871656"/>
    <w:rsid w:val="00871EA6"/>
    <w:rsid w:val="00872F7E"/>
    <w:rsid w:val="008740DA"/>
    <w:rsid w:val="00875492"/>
    <w:rsid w:val="008764DB"/>
    <w:rsid w:val="00876F1F"/>
    <w:rsid w:val="00877E11"/>
    <w:rsid w:val="008801F8"/>
    <w:rsid w:val="008805B3"/>
    <w:rsid w:val="00881C17"/>
    <w:rsid w:val="00881D66"/>
    <w:rsid w:val="00882EA1"/>
    <w:rsid w:val="0088423F"/>
    <w:rsid w:val="00884743"/>
    <w:rsid w:val="00884D21"/>
    <w:rsid w:val="0088512A"/>
    <w:rsid w:val="00885C6F"/>
    <w:rsid w:val="0089038F"/>
    <w:rsid w:val="00890948"/>
    <w:rsid w:val="008929CA"/>
    <w:rsid w:val="00892C66"/>
    <w:rsid w:val="00893EEF"/>
    <w:rsid w:val="00894CED"/>
    <w:rsid w:val="0089618B"/>
    <w:rsid w:val="00896DFC"/>
    <w:rsid w:val="00897CB9"/>
    <w:rsid w:val="00897E4E"/>
    <w:rsid w:val="008A2CC2"/>
    <w:rsid w:val="008A490F"/>
    <w:rsid w:val="008A4F94"/>
    <w:rsid w:val="008A66A0"/>
    <w:rsid w:val="008A6C6B"/>
    <w:rsid w:val="008A6D83"/>
    <w:rsid w:val="008A7093"/>
    <w:rsid w:val="008A77C9"/>
    <w:rsid w:val="008A78E8"/>
    <w:rsid w:val="008A7B53"/>
    <w:rsid w:val="008B08B4"/>
    <w:rsid w:val="008B1631"/>
    <w:rsid w:val="008B1685"/>
    <w:rsid w:val="008B1F94"/>
    <w:rsid w:val="008B1F9D"/>
    <w:rsid w:val="008B2814"/>
    <w:rsid w:val="008B332D"/>
    <w:rsid w:val="008B48E4"/>
    <w:rsid w:val="008B6282"/>
    <w:rsid w:val="008B6C6E"/>
    <w:rsid w:val="008B6CF1"/>
    <w:rsid w:val="008B6FA4"/>
    <w:rsid w:val="008C232F"/>
    <w:rsid w:val="008C4DFF"/>
    <w:rsid w:val="008C506B"/>
    <w:rsid w:val="008C536E"/>
    <w:rsid w:val="008C5ABD"/>
    <w:rsid w:val="008C613E"/>
    <w:rsid w:val="008C692F"/>
    <w:rsid w:val="008C7885"/>
    <w:rsid w:val="008D13F9"/>
    <w:rsid w:val="008D18E5"/>
    <w:rsid w:val="008D2CB4"/>
    <w:rsid w:val="008D357E"/>
    <w:rsid w:val="008D67BF"/>
    <w:rsid w:val="008D7FDC"/>
    <w:rsid w:val="008E116D"/>
    <w:rsid w:val="008E121F"/>
    <w:rsid w:val="008E1606"/>
    <w:rsid w:val="008E271A"/>
    <w:rsid w:val="008E2D12"/>
    <w:rsid w:val="008E32C5"/>
    <w:rsid w:val="008E543A"/>
    <w:rsid w:val="008F0554"/>
    <w:rsid w:val="008F0AA7"/>
    <w:rsid w:val="008F151B"/>
    <w:rsid w:val="008F1611"/>
    <w:rsid w:val="008F17A0"/>
    <w:rsid w:val="008F1B9C"/>
    <w:rsid w:val="008F1CA8"/>
    <w:rsid w:val="008F24CD"/>
    <w:rsid w:val="008F4A48"/>
    <w:rsid w:val="008F572D"/>
    <w:rsid w:val="008F6CC7"/>
    <w:rsid w:val="008F7DAE"/>
    <w:rsid w:val="009002F5"/>
    <w:rsid w:val="00900D48"/>
    <w:rsid w:val="00902062"/>
    <w:rsid w:val="00906B99"/>
    <w:rsid w:val="009074FE"/>
    <w:rsid w:val="00907A79"/>
    <w:rsid w:val="00910610"/>
    <w:rsid w:val="00912DA4"/>
    <w:rsid w:val="009131F7"/>
    <w:rsid w:val="0091323E"/>
    <w:rsid w:val="00914B00"/>
    <w:rsid w:val="0091510C"/>
    <w:rsid w:val="00915B30"/>
    <w:rsid w:val="009173BD"/>
    <w:rsid w:val="0092042C"/>
    <w:rsid w:val="0092127B"/>
    <w:rsid w:val="00921925"/>
    <w:rsid w:val="00923A81"/>
    <w:rsid w:val="00926683"/>
    <w:rsid w:val="00926A49"/>
    <w:rsid w:val="00926E92"/>
    <w:rsid w:val="00927208"/>
    <w:rsid w:val="0092725E"/>
    <w:rsid w:val="00927872"/>
    <w:rsid w:val="009279E0"/>
    <w:rsid w:val="0093003C"/>
    <w:rsid w:val="0093050D"/>
    <w:rsid w:val="00930CFF"/>
    <w:rsid w:val="00932362"/>
    <w:rsid w:val="009323FC"/>
    <w:rsid w:val="00933197"/>
    <w:rsid w:val="00933625"/>
    <w:rsid w:val="009348A1"/>
    <w:rsid w:val="00935123"/>
    <w:rsid w:val="009353A7"/>
    <w:rsid w:val="00937153"/>
    <w:rsid w:val="00937441"/>
    <w:rsid w:val="009409E9"/>
    <w:rsid w:val="00941132"/>
    <w:rsid w:val="009414E6"/>
    <w:rsid w:val="00941A57"/>
    <w:rsid w:val="0094358F"/>
    <w:rsid w:val="009504CC"/>
    <w:rsid w:val="00950C1D"/>
    <w:rsid w:val="00950DD0"/>
    <w:rsid w:val="00950E0B"/>
    <w:rsid w:val="009526BE"/>
    <w:rsid w:val="0095298C"/>
    <w:rsid w:val="00953C53"/>
    <w:rsid w:val="009543C5"/>
    <w:rsid w:val="00954ABD"/>
    <w:rsid w:val="009555F4"/>
    <w:rsid w:val="009566B6"/>
    <w:rsid w:val="00960056"/>
    <w:rsid w:val="00960625"/>
    <w:rsid w:val="009609E2"/>
    <w:rsid w:val="00960F92"/>
    <w:rsid w:val="009614A5"/>
    <w:rsid w:val="009624EA"/>
    <w:rsid w:val="009625A2"/>
    <w:rsid w:val="00963A89"/>
    <w:rsid w:val="0096426B"/>
    <w:rsid w:val="0096498A"/>
    <w:rsid w:val="00964B29"/>
    <w:rsid w:val="00965CCA"/>
    <w:rsid w:val="00966661"/>
    <w:rsid w:val="00971840"/>
    <w:rsid w:val="00972F93"/>
    <w:rsid w:val="00973962"/>
    <w:rsid w:val="009741F0"/>
    <w:rsid w:val="00974C5E"/>
    <w:rsid w:val="00975439"/>
    <w:rsid w:val="00975852"/>
    <w:rsid w:val="00975D5B"/>
    <w:rsid w:val="00976451"/>
    <w:rsid w:val="00976786"/>
    <w:rsid w:val="0097736B"/>
    <w:rsid w:val="009846C1"/>
    <w:rsid w:val="00984CA0"/>
    <w:rsid w:val="00985340"/>
    <w:rsid w:val="00985867"/>
    <w:rsid w:val="009859B4"/>
    <w:rsid w:val="00985E97"/>
    <w:rsid w:val="009863AD"/>
    <w:rsid w:val="00986EFC"/>
    <w:rsid w:val="0098734C"/>
    <w:rsid w:val="00987544"/>
    <w:rsid w:val="009913F9"/>
    <w:rsid w:val="009915AE"/>
    <w:rsid w:val="00992F5D"/>
    <w:rsid w:val="00994972"/>
    <w:rsid w:val="0099613C"/>
    <w:rsid w:val="00996AD6"/>
    <w:rsid w:val="00996D7A"/>
    <w:rsid w:val="0099771B"/>
    <w:rsid w:val="00997841"/>
    <w:rsid w:val="00997CF1"/>
    <w:rsid w:val="009A0DCF"/>
    <w:rsid w:val="009A0FF7"/>
    <w:rsid w:val="009A1BB7"/>
    <w:rsid w:val="009A2F2B"/>
    <w:rsid w:val="009A355A"/>
    <w:rsid w:val="009A3D84"/>
    <w:rsid w:val="009A3DCB"/>
    <w:rsid w:val="009A466D"/>
    <w:rsid w:val="009A4693"/>
    <w:rsid w:val="009A530B"/>
    <w:rsid w:val="009A5729"/>
    <w:rsid w:val="009A67EE"/>
    <w:rsid w:val="009A696D"/>
    <w:rsid w:val="009A6BAE"/>
    <w:rsid w:val="009A7218"/>
    <w:rsid w:val="009A74AF"/>
    <w:rsid w:val="009A74D6"/>
    <w:rsid w:val="009A7798"/>
    <w:rsid w:val="009A7D36"/>
    <w:rsid w:val="009A7E10"/>
    <w:rsid w:val="009B0E4E"/>
    <w:rsid w:val="009B2C4B"/>
    <w:rsid w:val="009B317B"/>
    <w:rsid w:val="009B359A"/>
    <w:rsid w:val="009B36FB"/>
    <w:rsid w:val="009B570F"/>
    <w:rsid w:val="009B5A93"/>
    <w:rsid w:val="009B6564"/>
    <w:rsid w:val="009B7391"/>
    <w:rsid w:val="009B7D3F"/>
    <w:rsid w:val="009C00D0"/>
    <w:rsid w:val="009C0B30"/>
    <w:rsid w:val="009C105A"/>
    <w:rsid w:val="009C1C3C"/>
    <w:rsid w:val="009C21B8"/>
    <w:rsid w:val="009C2ED6"/>
    <w:rsid w:val="009C3FDA"/>
    <w:rsid w:val="009C46F8"/>
    <w:rsid w:val="009C4839"/>
    <w:rsid w:val="009C511A"/>
    <w:rsid w:val="009C6762"/>
    <w:rsid w:val="009C6763"/>
    <w:rsid w:val="009C7B95"/>
    <w:rsid w:val="009D0013"/>
    <w:rsid w:val="009D181B"/>
    <w:rsid w:val="009D22EC"/>
    <w:rsid w:val="009D381C"/>
    <w:rsid w:val="009D3C8E"/>
    <w:rsid w:val="009D5522"/>
    <w:rsid w:val="009D5D93"/>
    <w:rsid w:val="009D668A"/>
    <w:rsid w:val="009D6E5D"/>
    <w:rsid w:val="009D724C"/>
    <w:rsid w:val="009D763E"/>
    <w:rsid w:val="009E0014"/>
    <w:rsid w:val="009E095E"/>
    <w:rsid w:val="009E1558"/>
    <w:rsid w:val="009E1BE6"/>
    <w:rsid w:val="009E2679"/>
    <w:rsid w:val="009E3EDC"/>
    <w:rsid w:val="009E4AC7"/>
    <w:rsid w:val="009E5317"/>
    <w:rsid w:val="009E6606"/>
    <w:rsid w:val="009E6EA6"/>
    <w:rsid w:val="009E7915"/>
    <w:rsid w:val="009E7F75"/>
    <w:rsid w:val="009F0E99"/>
    <w:rsid w:val="009F1AEE"/>
    <w:rsid w:val="009F1E81"/>
    <w:rsid w:val="009F25EE"/>
    <w:rsid w:val="009F378C"/>
    <w:rsid w:val="009F3B8E"/>
    <w:rsid w:val="009F51DC"/>
    <w:rsid w:val="009F618B"/>
    <w:rsid w:val="009F6AA2"/>
    <w:rsid w:val="009F6EFF"/>
    <w:rsid w:val="009F77DD"/>
    <w:rsid w:val="00A00A4F"/>
    <w:rsid w:val="00A00D19"/>
    <w:rsid w:val="00A03446"/>
    <w:rsid w:val="00A0456C"/>
    <w:rsid w:val="00A04A55"/>
    <w:rsid w:val="00A04C6A"/>
    <w:rsid w:val="00A0510D"/>
    <w:rsid w:val="00A053A7"/>
    <w:rsid w:val="00A05DD3"/>
    <w:rsid w:val="00A05E8D"/>
    <w:rsid w:val="00A069C7"/>
    <w:rsid w:val="00A071B5"/>
    <w:rsid w:val="00A07D79"/>
    <w:rsid w:val="00A10269"/>
    <w:rsid w:val="00A11085"/>
    <w:rsid w:val="00A120B5"/>
    <w:rsid w:val="00A126D3"/>
    <w:rsid w:val="00A12826"/>
    <w:rsid w:val="00A12BE7"/>
    <w:rsid w:val="00A131EB"/>
    <w:rsid w:val="00A13289"/>
    <w:rsid w:val="00A137D1"/>
    <w:rsid w:val="00A13AE5"/>
    <w:rsid w:val="00A13E1B"/>
    <w:rsid w:val="00A146D2"/>
    <w:rsid w:val="00A17357"/>
    <w:rsid w:val="00A204E7"/>
    <w:rsid w:val="00A21F28"/>
    <w:rsid w:val="00A22DB2"/>
    <w:rsid w:val="00A23400"/>
    <w:rsid w:val="00A24438"/>
    <w:rsid w:val="00A245F0"/>
    <w:rsid w:val="00A24A32"/>
    <w:rsid w:val="00A24BE6"/>
    <w:rsid w:val="00A2577A"/>
    <w:rsid w:val="00A27DE9"/>
    <w:rsid w:val="00A31799"/>
    <w:rsid w:val="00A33B94"/>
    <w:rsid w:val="00A34462"/>
    <w:rsid w:val="00A344AE"/>
    <w:rsid w:val="00A34686"/>
    <w:rsid w:val="00A350D2"/>
    <w:rsid w:val="00A35F7B"/>
    <w:rsid w:val="00A36737"/>
    <w:rsid w:val="00A36AB5"/>
    <w:rsid w:val="00A36E2B"/>
    <w:rsid w:val="00A36F9A"/>
    <w:rsid w:val="00A40987"/>
    <w:rsid w:val="00A41AA6"/>
    <w:rsid w:val="00A41CE2"/>
    <w:rsid w:val="00A454E7"/>
    <w:rsid w:val="00A4721D"/>
    <w:rsid w:val="00A477A2"/>
    <w:rsid w:val="00A47CA2"/>
    <w:rsid w:val="00A50188"/>
    <w:rsid w:val="00A50520"/>
    <w:rsid w:val="00A524E5"/>
    <w:rsid w:val="00A52610"/>
    <w:rsid w:val="00A53303"/>
    <w:rsid w:val="00A53520"/>
    <w:rsid w:val="00A541AE"/>
    <w:rsid w:val="00A556F6"/>
    <w:rsid w:val="00A572CD"/>
    <w:rsid w:val="00A57C99"/>
    <w:rsid w:val="00A60150"/>
    <w:rsid w:val="00A636C1"/>
    <w:rsid w:val="00A63ABE"/>
    <w:rsid w:val="00A63C6D"/>
    <w:rsid w:val="00A72681"/>
    <w:rsid w:val="00A72F09"/>
    <w:rsid w:val="00A73E43"/>
    <w:rsid w:val="00A74A51"/>
    <w:rsid w:val="00A762DC"/>
    <w:rsid w:val="00A76638"/>
    <w:rsid w:val="00A76CE0"/>
    <w:rsid w:val="00A76D6C"/>
    <w:rsid w:val="00A77D0C"/>
    <w:rsid w:val="00A800A2"/>
    <w:rsid w:val="00A8048F"/>
    <w:rsid w:val="00A807D0"/>
    <w:rsid w:val="00A809D1"/>
    <w:rsid w:val="00A84FD4"/>
    <w:rsid w:val="00A8586B"/>
    <w:rsid w:val="00A87C41"/>
    <w:rsid w:val="00A90660"/>
    <w:rsid w:val="00A91134"/>
    <w:rsid w:val="00A911B6"/>
    <w:rsid w:val="00A91CE5"/>
    <w:rsid w:val="00A9251A"/>
    <w:rsid w:val="00A934D5"/>
    <w:rsid w:val="00A93F5B"/>
    <w:rsid w:val="00A955E5"/>
    <w:rsid w:val="00AA11C0"/>
    <w:rsid w:val="00AA167A"/>
    <w:rsid w:val="00AA1BDC"/>
    <w:rsid w:val="00AA1C7E"/>
    <w:rsid w:val="00AA2D0A"/>
    <w:rsid w:val="00AA3536"/>
    <w:rsid w:val="00AA4B13"/>
    <w:rsid w:val="00AA70EE"/>
    <w:rsid w:val="00AA7819"/>
    <w:rsid w:val="00AA7CE2"/>
    <w:rsid w:val="00AB02EB"/>
    <w:rsid w:val="00AB06C6"/>
    <w:rsid w:val="00AB0EC5"/>
    <w:rsid w:val="00AB2428"/>
    <w:rsid w:val="00AB2E63"/>
    <w:rsid w:val="00AB30A6"/>
    <w:rsid w:val="00AB3D0C"/>
    <w:rsid w:val="00AB4F4C"/>
    <w:rsid w:val="00AB63E7"/>
    <w:rsid w:val="00AB6566"/>
    <w:rsid w:val="00AB65DD"/>
    <w:rsid w:val="00AB774E"/>
    <w:rsid w:val="00AB7B75"/>
    <w:rsid w:val="00AC081F"/>
    <w:rsid w:val="00AC0836"/>
    <w:rsid w:val="00AC29B0"/>
    <w:rsid w:val="00AC3EAE"/>
    <w:rsid w:val="00AC6084"/>
    <w:rsid w:val="00AC6B0F"/>
    <w:rsid w:val="00AC6FC8"/>
    <w:rsid w:val="00AD021E"/>
    <w:rsid w:val="00AD0622"/>
    <w:rsid w:val="00AD319C"/>
    <w:rsid w:val="00AD5976"/>
    <w:rsid w:val="00AD5D84"/>
    <w:rsid w:val="00AD62BE"/>
    <w:rsid w:val="00AD693C"/>
    <w:rsid w:val="00AD6BDF"/>
    <w:rsid w:val="00AD782A"/>
    <w:rsid w:val="00AE0F90"/>
    <w:rsid w:val="00AE0FD1"/>
    <w:rsid w:val="00AE365A"/>
    <w:rsid w:val="00AE3DBE"/>
    <w:rsid w:val="00AE3F73"/>
    <w:rsid w:val="00AE4315"/>
    <w:rsid w:val="00AE4A63"/>
    <w:rsid w:val="00AE5331"/>
    <w:rsid w:val="00AE5C07"/>
    <w:rsid w:val="00AE5E4C"/>
    <w:rsid w:val="00AE68FF"/>
    <w:rsid w:val="00AE7EAF"/>
    <w:rsid w:val="00AF1021"/>
    <w:rsid w:val="00AF12DC"/>
    <w:rsid w:val="00AF1998"/>
    <w:rsid w:val="00AF1D05"/>
    <w:rsid w:val="00AF24E1"/>
    <w:rsid w:val="00AF2DD7"/>
    <w:rsid w:val="00AF356A"/>
    <w:rsid w:val="00AF58F8"/>
    <w:rsid w:val="00AF6900"/>
    <w:rsid w:val="00AF6E1F"/>
    <w:rsid w:val="00AF7CA7"/>
    <w:rsid w:val="00B00346"/>
    <w:rsid w:val="00B008E5"/>
    <w:rsid w:val="00B0111C"/>
    <w:rsid w:val="00B0182C"/>
    <w:rsid w:val="00B01C81"/>
    <w:rsid w:val="00B0310D"/>
    <w:rsid w:val="00B03962"/>
    <w:rsid w:val="00B0478D"/>
    <w:rsid w:val="00B04AE8"/>
    <w:rsid w:val="00B04B4E"/>
    <w:rsid w:val="00B068D5"/>
    <w:rsid w:val="00B06B24"/>
    <w:rsid w:val="00B12FCA"/>
    <w:rsid w:val="00B1385B"/>
    <w:rsid w:val="00B152EF"/>
    <w:rsid w:val="00B17293"/>
    <w:rsid w:val="00B17731"/>
    <w:rsid w:val="00B2176A"/>
    <w:rsid w:val="00B21A98"/>
    <w:rsid w:val="00B2260E"/>
    <w:rsid w:val="00B22A87"/>
    <w:rsid w:val="00B23228"/>
    <w:rsid w:val="00B23F0E"/>
    <w:rsid w:val="00B2575E"/>
    <w:rsid w:val="00B257CB"/>
    <w:rsid w:val="00B25E9B"/>
    <w:rsid w:val="00B262C5"/>
    <w:rsid w:val="00B2664B"/>
    <w:rsid w:val="00B26C91"/>
    <w:rsid w:val="00B27AB3"/>
    <w:rsid w:val="00B302FF"/>
    <w:rsid w:val="00B3115A"/>
    <w:rsid w:val="00B31182"/>
    <w:rsid w:val="00B3175D"/>
    <w:rsid w:val="00B31D84"/>
    <w:rsid w:val="00B32286"/>
    <w:rsid w:val="00B32326"/>
    <w:rsid w:val="00B32D3A"/>
    <w:rsid w:val="00B32F42"/>
    <w:rsid w:val="00B33570"/>
    <w:rsid w:val="00B337CF"/>
    <w:rsid w:val="00B34BFE"/>
    <w:rsid w:val="00B34C31"/>
    <w:rsid w:val="00B34D5D"/>
    <w:rsid w:val="00B356FD"/>
    <w:rsid w:val="00B3603B"/>
    <w:rsid w:val="00B36EA5"/>
    <w:rsid w:val="00B377C8"/>
    <w:rsid w:val="00B40DEF"/>
    <w:rsid w:val="00B43418"/>
    <w:rsid w:val="00B43EA6"/>
    <w:rsid w:val="00B44D2C"/>
    <w:rsid w:val="00B461C5"/>
    <w:rsid w:val="00B46D8A"/>
    <w:rsid w:val="00B46DB3"/>
    <w:rsid w:val="00B4758C"/>
    <w:rsid w:val="00B4770B"/>
    <w:rsid w:val="00B50974"/>
    <w:rsid w:val="00B5192D"/>
    <w:rsid w:val="00B51B77"/>
    <w:rsid w:val="00B53F2E"/>
    <w:rsid w:val="00B54568"/>
    <w:rsid w:val="00B54AF6"/>
    <w:rsid w:val="00B55194"/>
    <w:rsid w:val="00B55728"/>
    <w:rsid w:val="00B55A05"/>
    <w:rsid w:val="00B55CE5"/>
    <w:rsid w:val="00B56676"/>
    <w:rsid w:val="00B5758B"/>
    <w:rsid w:val="00B57969"/>
    <w:rsid w:val="00B57A95"/>
    <w:rsid w:val="00B609F3"/>
    <w:rsid w:val="00B617ED"/>
    <w:rsid w:val="00B62957"/>
    <w:rsid w:val="00B630D8"/>
    <w:rsid w:val="00B647C4"/>
    <w:rsid w:val="00B64ABD"/>
    <w:rsid w:val="00B64AE1"/>
    <w:rsid w:val="00B64BA8"/>
    <w:rsid w:val="00B65AD8"/>
    <w:rsid w:val="00B66F32"/>
    <w:rsid w:val="00B7056A"/>
    <w:rsid w:val="00B70FE9"/>
    <w:rsid w:val="00B732A7"/>
    <w:rsid w:val="00B73AB5"/>
    <w:rsid w:val="00B74312"/>
    <w:rsid w:val="00B74D72"/>
    <w:rsid w:val="00B769D5"/>
    <w:rsid w:val="00B77712"/>
    <w:rsid w:val="00B77D12"/>
    <w:rsid w:val="00B81B26"/>
    <w:rsid w:val="00B81FD5"/>
    <w:rsid w:val="00B82D13"/>
    <w:rsid w:val="00B830DD"/>
    <w:rsid w:val="00B83A8F"/>
    <w:rsid w:val="00B8410F"/>
    <w:rsid w:val="00B843D0"/>
    <w:rsid w:val="00B84826"/>
    <w:rsid w:val="00B851D1"/>
    <w:rsid w:val="00B8522E"/>
    <w:rsid w:val="00B866B8"/>
    <w:rsid w:val="00B86B24"/>
    <w:rsid w:val="00B876B0"/>
    <w:rsid w:val="00B87D47"/>
    <w:rsid w:val="00B87F9A"/>
    <w:rsid w:val="00B928BA"/>
    <w:rsid w:val="00B9438C"/>
    <w:rsid w:val="00B94BF9"/>
    <w:rsid w:val="00B9503B"/>
    <w:rsid w:val="00B97F7D"/>
    <w:rsid w:val="00BA1133"/>
    <w:rsid w:val="00BA1273"/>
    <w:rsid w:val="00BA14B7"/>
    <w:rsid w:val="00BA1712"/>
    <w:rsid w:val="00BA1833"/>
    <w:rsid w:val="00BA279E"/>
    <w:rsid w:val="00BA291A"/>
    <w:rsid w:val="00BA4DC8"/>
    <w:rsid w:val="00BA5EFD"/>
    <w:rsid w:val="00BA706E"/>
    <w:rsid w:val="00BA7FA9"/>
    <w:rsid w:val="00BB0186"/>
    <w:rsid w:val="00BB07F0"/>
    <w:rsid w:val="00BB1357"/>
    <w:rsid w:val="00BB156C"/>
    <w:rsid w:val="00BB177F"/>
    <w:rsid w:val="00BB17A4"/>
    <w:rsid w:val="00BB3F51"/>
    <w:rsid w:val="00BB477F"/>
    <w:rsid w:val="00BB5994"/>
    <w:rsid w:val="00BB5D1A"/>
    <w:rsid w:val="00BB6987"/>
    <w:rsid w:val="00BC177C"/>
    <w:rsid w:val="00BC27FC"/>
    <w:rsid w:val="00BC3571"/>
    <w:rsid w:val="00BC51B4"/>
    <w:rsid w:val="00BC607A"/>
    <w:rsid w:val="00BC6478"/>
    <w:rsid w:val="00BC6693"/>
    <w:rsid w:val="00BC68C4"/>
    <w:rsid w:val="00BC6E64"/>
    <w:rsid w:val="00BC70AC"/>
    <w:rsid w:val="00BD1298"/>
    <w:rsid w:val="00BD2313"/>
    <w:rsid w:val="00BD2772"/>
    <w:rsid w:val="00BD29A7"/>
    <w:rsid w:val="00BD31F4"/>
    <w:rsid w:val="00BD34CF"/>
    <w:rsid w:val="00BD5455"/>
    <w:rsid w:val="00BD5561"/>
    <w:rsid w:val="00BD6054"/>
    <w:rsid w:val="00BD7574"/>
    <w:rsid w:val="00BD767A"/>
    <w:rsid w:val="00BE00DD"/>
    <w:rsid w:val="00BE152E"/>
    <w:rsid w:val="00BE1D3F"/>
    <w:rsid w:val="00BE2091"/>
    <w:rsid w:val="00BE300D"/>
    <w:rsid w:val="00BE43CF"/>
    <w:rsid w:val="00BE46AD"/>
    <w:rsid w:val="00BE4EBB"/>
    <w:rsid w:val="00BE4F4E"/>
    <w:rsid w:val="00BE50AD"/>
    <w:rsid w:val="00BE53CB"/>
    <w:rsid w:val="00BE53DA"/>
    <w:rsid w:val="00BE6665"/>
    <w:rsid w:val="00BE66B5"/>
    <w:rsid w:val="00BE6EC1"/>
    <w:rsid w:val="00BE7300"/>
    <w:rsid w:val="00BE7DBD"/>
    <w:rsid w:val="00BF0852"/>
    <w:rsid w:val="00BF09A7"/>
    <w:rsid w:val="00BF0EF2"/>
    <w:rsid w:val="00BF1890"/>
    <w:rsid w:val="00BF24D2"/>
    <w:rsid w:val="00BF2F6D"/>
    <w:rsid w:val="00BF3320"/>
    <w:rsid w:val="00BF36EB"/>
    <w:rsid w:val="00BF3757"/>
    <w:rsid w:val="00BF4B16"/>
    <w:rsid w:val="00BF5105"/>
    <w:rsid w:val="00BF5B7F"/>
    <w:rsid w:val="00BF64FC"/>
    <w:rsid w:val="00BF68D1"/>
    <w:rsid w:val="00C00094"/>
    <w:rsid w:val="00C017A6"/>
    <w:rsid w:val="00C024C0"/>
    <w:rsid w:val="00C0318E"/>
    <w:rsid w:val="00C037A9"/>
    <w:rsid w:val="00C03D4B"/>
    <w:rsid w:val="00C04AC6"/>
    <w:rsid w:val="00C04AF1"/>
    <w:rsid w:val="00C04DC9"/>
    <w:rsid w:val="00C0545C"/>
    <w:rsid w:val="00C0584D"/>
    <w:rsid w:val="00C05C96"/>
    <w:rsid w:val="00C068B7"/>
    <w:rsid w:val="00C06C93"/>
    <w:rsid w:val="00C13245"/>
    <w:rsid w:val="00C1366F"/>
    <w:rsid w:val="00C14662"/>
    <w:rsid w:val="00C14DE3"/>
    <w:rsid w:val="00C15981"/>
    <w:rsid w:val="00C202B6"/>
    <w:rsid w:val="00C220B0"/>
    <w:rsid w:val="00C22702"/>
    <w:rsid w:val="00C22DD5"/>
    <w:rsid w:val="00C23A55"/>
    <w:rsid w:val="00C24A0A"/>
    <w:rsid w:val="00C262C9"/>
    <w:rsid w:val="00C27D5F"/>
    <w:rsid w:val="00C30E90"/>
    <w:rsid w:val="00C31531"/>
    <w:rsid w:val="00C32FA7"/>
    <w:rsid w:val="00C33A77"/>
    <w:rsid w:val="00C3411B"/>
    <w:rsid w:val="00C341EB"/>
    <w:rsid w:val="00C341F8"/>
    <w:rsid w:val="00C34D7F"/>
    <w:rsid w:val="00C40398"/>
    <w:rsid w:val="00C40D31"/>
    <w:rsid w:val="00C41CEA"/>
    <w:rsid w:val="00C439FE"/>
    <w:rsid w:val="00C43A55"/>
    <w:rsid w:val="00C44004"/>
    <w:rsid w:val="00C45413"/>
    <w:rsid w:val="00C4574F"/>
    <w:rsid w:val="00C46E3A"/>
    <w:rsid w:val="00C47889"/>
    <w:rsid w:val="00C509B2"/>
    <w:rsid w:val="00C50CDD"/>
    <w:rsid w:val="00C51BBE"/>
    <w:rsid w:val="00C52AD9"/>
    <w:rsid w:val="00C54025"/>
    <w:rsid w:val="00C543F2"/>
    <w:rsid w:val="00C54AF8"/>
    <w:rsid w:val="00C54CD0"/>
    <w:rsid w:val="00C5522A"/>
    <w:rsid w:val="00C55940"/>
    <w:rsid w:val="00C560DB"/>
    <w:rsid w:val="00C57B67"/>
    <w:rsid w:val="00C61129"/>
    <w:rsid w:val="00C62630"/>
    <w:rsid w:val="00C62FCF"/>
    <w:rsid w:val="00C64796"/>
    <w:rsid w:val="00C6497F"/>
    <w:rsid w:val="00C6524F"/>
    <w:rsid w:val="00C655D6"/>
    <w:rsid w:val="00C6596D"/>
    <w:rsid w:val="00C65A65"/>
    <w:rsid w:val="00C679DB"/>
    <w:rsid w:val="00C70223"/>
    <w:rsid w:val="00C706D5"/>
    <w:rsid w:val="00C71952"/>
    <w:rsid w:val="00C72290"/>
    <w:rsid w:val="00C730F9"/>
    <w:rsid w:val="00C7585A"/>
    <w:rsid w:val="00C760BC"/>
    <w:rsid w:val="00C8103C"/>
    <w:rsid w:val="00C81162"/>
    <w:rsid w:val="00C815BE"/>
    <w:rsid w:val="00C81FF9"/>
    <w:rsid w:val="00C82714"/>
    <w:rsid w:val="00C83A0A"/>
    <w:rsid w:val="00C85C9E"/>
    <w:rsid w:val="00C85EF9"/>
    <w:rsid w:val="00C87783"/>
    <w:rsid w:val="00C90791"/>
    <w:rsid w:val="00C90DA4"/>
    <w:rsid w:val="00C90E15"/>
    <w:rsid w:val="00C90E19"/>
    <w:rsid w:val="00C92021"/>
    <w:rsid w:val="00C92663"/>
    <w:rsid w:val="00C92ABD"/>
    <w:rsid w:val="00C935F4"/>
    <w:rsid w:val="00C945F1"/>
    <w:rsid w:val="00C94E1B"/>
    <w:rsid w:val="00C950A5"/>
    <w:rsid w:val="00C95BC4"/>
    <w:rsid w:val="00C96F76"/>
    <w:rsid w:val="00C97742"/>
    <w:rsid w:val="00CA001C"/>
    <w:rsid w:val="00CA0591"/>
    <w:rsid w:val="00CA0CEB"/>
    <w:rsid w:val="00CA1273"/>
    <w:rsid w:val="00CA22F6"/>
    <w:rsid w:val="00CA337F"/>
    <w:rsid w:val="00CA34BF"/>
    <w:rsid w:val="00CA37E7"/>
    <w:rsid w:val="00CA455F"/>
    <w:rsid w:val="00CA55B0"/>
    <w:rsid w:val="00CA6511"/>
    <w:rsid w:val="00CA6EA4"/>
    <w:rsid w:val="00CA71A4"/>
    <w:rsid w:val="00CA7629"/>
    <w:rsid w:val="00CB0A83"/>
    <w:rsid w:val="00CB198F"/>
    <w:rsid w:val="00CB31F8"/>
    <w:rsid w:val="00CB3249"/>
    <w:rsid w:val="00CB4838"/>
    <w:rsid w:val="00CB5831"/>
    <w:rsid w:val="00CB7043"/>
    <w:rsid w:val="00CB72A7"/>
    <w:rsid w:val="00CC008E"/>
    <w:rsid w:val="00CC22A9"/>
    <w:rsid w:val="00CC260D"/>
    <w:rsid w:val="00CC3B10"/>
    <w:rsid w:val="00CC4C1B"/>
    <w:rsid w:val="00CC5FDD"/>
    <w:rsid w:val="00CC687B"/>
    <w:rsid w:val="00CC6B1D"/>
    <w:rsid w:val="00CC76F2"/>
    <w:rsid w:val="00CC78AB"/>
    <w:rsid w:val="00CD2251"/>
    <w:rsid w:val="00CD458E"/>
    <w:rsid w:val="00CD4AF9"/>
    <w:rsid w:val="00CD4D1D"/>
    <w:rsid w:val="00CD702A"/>
    <w:rsid w:val="00CD7F2E"/>
    <w:rsid w:val="00CE196B"/>
    <w:rsid w:val="00CE1D09"/>
    <w:rsid w:val="00CE35E1"/>
    <w:rsid w:val="00CE5A77"/>
    <w:rsid w:val="00CE5DD3"/>
    <w:rsid w:val="00CE5EFF"/>
    <w:rsid w:val="00CE6580"/>
    <w:rsid w:val="00CE6CDF"/>
    <w:rsid w:val="00CF15FC"/>
    <w:rsid w:val="00CF3A05"/>
    <w:rsid w:val="00CF4101"/>
    <w:rsid w:val="00CF5093"/>
    <w:rsid w:val="00CF51DF"/>
    <w:rsid w:val="00CF528D"/>
    <w:rsid w:val="00CF57C7"/>
    <w:rsid w:val="00CF661F"/>
    <w:rsid w:val="00CF6F00"/>
    <w:rsid w:val="00CF70BD"/>
    <w:rsid w:val="00CF7CBC"/>
    <w:rsid w:val="00D0054B"/>
    <w:rsid w:val="00D00B99"/>
    <w:rsid w:val="00D01C3B"/>
    <w:rsid w:val="00D02170"/>
    <w:rsid w:val="00D038F5"/>
    <w:rsid w:val="00D04939"/>
    <w:rsid w:val="00D056B1"/>
    <w:rsid w:val="00D06122"/>
    <w:rsid w:val="00D0728A"/>
    <w:rsid w:val="00D10E67"/>
    <w:rsid w:val="00D11CD3"/>
    <w:rsid w:val="00D11F11"/>
    <w:rsid w:val="00D12058"/>
    <w:rsid w:val="00D12349"/>
    <w:rsid w:val="00D13989"/>
    <w:rsid w:val="00D14400"/>
    <w:rsid w:val="00D14C7A"/>
    <w:rsid w:val="00D14F41"/>
    <w:rsid w:val="00D14F7E"/>
    <w:rsid w:val="00D15CA7"/>
    <w:rsid w:val="00D20103"/>
    <w:rsid w:val="00D22432"/>
    <w:rsid w:val="00D24F18"/>
    <w:rsid w:val="00D24FF0"/>
    <w:rsid w:val="00D25480"/>
    <w:rsid w:val="00D263B2"/>
    <w:rsid w:val="00D269AC"/>
    <w:rsid w:val="00D27E66"/>
    <w:rsid w:val="00D31CCA"/>
    <w:rsid w:val="00D325C3"/>
    <w:rsid w:val="00D32B3A"/>
    <w:rsid w:val="00D32BB2"/>
    <w:rsid w:val="00D34754"/>
    <w:rsid w:val="00D3522D"/>
    <w:rsid w:val="00D3585A"/>
    <w:rsid w:val="00D3598B"/>
    <w:rsid w:val="00D36AFB"/>
    <w:rsid w:val="00D409CB"/>
    <w:rsid w:val="00D40F47"/>
    <w:rsid w:val="00D41641"/>
    <w:rsid w:val="00D41AE9"/>
    <w:rsid w:val="00D43098"/>
    <w:rsid w:val="00D43716"/>
    <w:rsid w:val="00D43AFD"/>
    <w:rsid w:val="00D43B02"/>
    <w:rsid w:val="00D4444E"/>
    <w:rsid w:val="00D45741"/>
    <w:rsid w:val="00D45FA9"/>
    <w:rsid w:val="00D46401"/>
    <w:rsid w:val="00D50C64"/>
    <w:rsid w:val="00D51B8A"/>
    <w:rsid w:val="00D530F8"/>
    <w:rsid w:val="00D53466"/>
    <w:rsid w:val="00D535D8"/>
    <w:rsid w:val="00D55BD5"/>
    <w:rsid w:val="00D56110"/>
    <w:rsid w:val="00D56353"/>
    <w:rsid w:val="00D567DE"/>
    <w:rsid w:val="00D57D8C"/>
    <w:rsid w:val="00D60D3D"/>
    <w:rsid w:val="00D613F4"/>
    <w:rsid w:val="00D61FA5"/>
    <w:rsid w:val="00D62665"/>
    <w:rsid w:val="00D63542"/>
    <w:rsid w:val="00D6422E"/>
    <w:rsid w:val="00D647EC"/>
    <w:rsid w:val="00D6550A"/>
    <w:rsid w:val="00D6770A"/>
    <w:rsid w:val="00D70386"/>
    <w:rsid w:val="00D707E9"/>
    <w:rsid w:val="00D70F32"/>
    <w:rsid w:val="00D72F5E"/>
    <w:rsid w:val="00D734D8"/>
    <w:rsid w:val="00D73E96"/>
    <w:rsid w:val="00D74078"/>
    <w:rsid w:val="00D7561E"/>
    <w:rsid w:val="00D756D9"/>
    <w:rsid w:val="00D757A5"/>
    <w:rsid w:val="00D75E3D"/>
    <w:rsid w:val="00D75F95"/>
    <w:rsid w:val="00D7614D"/>
    <w:rsid w:val="00D76F75"/>
    <w:rsid w:val="00D801FB"/>
    <w:rsid w:val="00D80B62"/>
    <w:rsid w:val="00D81975"/>
    <w:rsid w:val="00D85962"/>
    <w:rsid w:val="00D85A8C"/>
    <w:rsid w:val="00D85B4E"/>
    <w:rsid w:val="00D85D72"/>
    <w:rsid w:val="00D85DBE"/>
    <w:rsid w:val="00D85EA4"/>
    <w:rsid w:val="00D86702"/>
    <w:rsid w:val="00D86962"/>
    <w:rsid w:val="00D87A00"/>
    <w:rsid w:val="00D87A85"/>
    <w:rsid w:val="00D87E84"/>
    <w:rsid w:val="00D901C6"/>
    <w:rsid w:val="00D903CB"/>
    <w:rsid w:val="00D905F3"/>
    <w:rsid w:val="00D9069E"/>
    <w:rsid w:val="00D91980"/>
    <w:rsid w:val="00D939EA"/>
    <w:rsid w:val="00D93F69"/>
    <w:rsid w:val="00DA047B"/>
    <w:rsid w:val="00DA0794"/>
    <w:rsid w:val="00DA084A"/>
    <w:rsid w:val="00DA09BD"/>
    <w:rsid w:val="00DA1510"/>
    <w:rsid w:val="00DA1D8D"/>
    <w:rsid w:val="00DA1F8A"/>
    <w:rsid w:val="00DA2A13"/>
    <w:rsid w:val="00DA3A09"/>
    <w:rsid w:val="00DA41F0"/>
    <w:rsid w:val="00DA4B97"/>
    <w:rsid w:val="00DA50C0"/>
    <w:rsid w:val="00DA5909"/>
    <w:rsid w:val="00DA6031"/>
    <w:rsid w:val="00DA6A61"/>
    <w:rsid w:val="00DA6A7A"/>
    <w:rsid w:val="00DA787D"/>
    <w:rsid w:val="00DA7C68"/>
    <w:rsid w:val="00DB0454"/>
    <w:rsid w:val="00DB04D5"/>
    <w:rsid w:val="00DB1B4E"/>
    <w:rsid w:val="00DB20CE"/>
    <w:rsid w:val="00DB2E76"/>
    <w:rsid w:val="00DB341E"/>
    <w:rsid w:val="00DB403E"/>
    <w:rsid w:val="00DB55C8"/>
    <w:rsid w:val="00DB57A9"/>
    <w:rsid w:val="00DB57AE"/>
    <w:rsid w:val="00DB6A38"/>
    <w:rsid w:val="00DB6EE7"/>
    <w:rsid w:val="00DB75B4"/>
    <w:rsid w:val="00DC14F8"/>
    <w:rsid w:val="00DC1AE3"/>
    <w:rsid w:val="00DC2013"/>
    <w:rsid w:val="00DC3697"/>
    <w:rsid w:val="00DC40BF"/>
    <w:rsid w:val="00DC5556"/>
    <w:rsid w:val="00DC57B5"/>
    <w:rsid w:val="00DC5A67"/>
    <w:rsid w:val="00DC72EE"/>
    <w:rsid w:val="00DC7975"/>
    <w:rsid w:val="00DD0C4D"/>
    <w:rsid w:val="00DD1D6F"/>
    <w:rsid w:val="00DD240E"/>
    <w:rsid w:val="00DD2AD4"/>
    <w:rsid w:val="00DD2C2B"/>
    <w:rsid w:val="00DD3148"/>
    <w:rsid w:val="00DD3685"/>
    <w:rsid w:val="00DD42E3"/>
    <w:rsid w:val="00DD4CB4"/>
    <w:rsid w:val="00DD4D9F"/>
    <w:rsid w:val="00DD508E"/>
    <w:rsid w:val="00DD657F"/>
    <w:rsid w:val="00DD696F"/>
    <w:rsid w:val="00DD6971"/>
    <w:rsid w:val="00DE0D6E"/>
    <w:rsid w:val="00DE18E7"/>
    <w:rsid w:val="00DE1911"/>
    <w:rsid w:val="00DE2D5B"/>
    <w:rsid w:val="00DE2D82"/>
    <w:rsid w:val="00DE3325"/>
    <w:rsid w:val="00DE3806"/>
    <w:rsid w:val="00DE3D07"/>
    <w:rsid w:val="00DE3F73"/>
    <w:rsid w:val="00DF08A6"/>
    <w:rsid w:val="00DF2255"/>
    <w:rsid w:val="00DF2860"/>
    <w:rsid w:val="00DF2C46"/>
    <w:rsid w:val="00DF39A3"/>
    <w:rsid w:val="00DF3FDA"/>
    <w:rsid w:val="00DF4085"/>
    <w:rsid w:val="00DF4C3B"/>
    <w:rsid w:val="00DF5C35"/>
    <w:rsid w:val="00DF6A37"/>
    <w:rsid w:val="00DF6E2E"/>
    <w:rsid w:val="00E00180"/>
    <w:rsid w:val="00E02A4A"/>
    <w:rsid w:val="00E03167"/>
    <w:rsid w:val="00E0418E"/>
    <w:rsid w:val="00E04698"/>
    <w:rsid w:val="00E04C3F"/>
    <w:rsid w:val="00E04CAA"/>
    <w:rsid w:val="00E05622"/>
    <w:rsid w:val="00E05F98"/>
    <w:rsid w:val="00E063EE"/>
    <w:rsid w:val="00E06E7A"/>
    <w:rsid w:val="00E0754E"/>
    <w:rsid w:val="00E122C3"/>
    <w:rsid w:val="00E12853"/>
    <w:rsid w:val="00E12D10"/>
    <w:rsid w:val="00E135C6"/>
    <w:rsid w:val="00E13A52"/>
    <w:rsid w:val="00E14013"/>
    <w:rsid w:val="00E142E0"/>
    <w:rsid w:val="00E144E6"/>
    <w:rsid w:val="00E1464B"/>
    <w:rsid w:val="00E14B99"/>
    <w:rsid w:val="00E16029"/>
    <w:rsid w:val="00E169B6"/>
    <w:rsid w:val="00E174AE"/>
    <w:rsid w:val="00E17FEA"/>
    <w:rsid w:val="00E21C55"/>
    <w:rsid w:val="00E230AB"/>
    <w:rsid w:val="00E231DA"/>
    <w:rsid w:val="00E2365E"/>
    <w:rsid w:val="00E246DF"/>
    <w:rsid w:val="00E26525"/>
    <w:rsid w:val="00E26A8B"/>
    <w:rsid w:val="00E27A3E"/>
    <w:rsid w:val="00E30B22"/>
    <w:rsid w:val="00E31434"/>
    <w:rsid w:val="00E31BA0"/>
    <w:rsid w:val="00E33213"/>
    <w:rsid w:val="00E369C3"/>
    <w:rsid w:val="00E37067"/>
    <w:rsid w:val="00E37453"/>
    <w:rsid w:val="00E37A06"/>
    <w:rsid w:val="00E40398"/>
    <w:rsid w:val="00E40CBB"/>
    <w:rsid w:val="00E40D11"/>
    <w:rsid w:val="00E41519"/>
    <w:rsid w:val="00E42E13"/>
    <w:rsid w:val="00E453E4"/>
    <w:rsid w:val="00E45F4B"/>
    <w:rsid w:val="00E4718C"/>
    <w:rsid w:val="00E4756C"/>
    <w:rsid w:val="00E4756F"/>
    <w:rsid w:val="00E4777F"/>
    <w:rsid w:val="00E51FCC"/>
    <w:rsid w:val="00E53940"/>
    <w:rsid w:val="00E54352"/>
    <w:rsid w:val="00E5617B"/>
    <w:rsid w:val="00E56307"/>
    <w:rsid w:val="00E56724"/>
    <w:rsid w:val="00E56E35"/>
    <w:rsid w:val="00E57330"/>
    <w:rsid w:val="00E5744D"/>
    <w:rsid w:val="00E612B5"/>
    <w:rsid w:val="00E6134C"/>
    <w:rsid w:val="00E61D6D"/>
    <w:rsid w:val="00E6213C"/>
    <w:rsid w:val="00E62953"/>
    <w:rsid w:val="00E62A37"/>
    <w:rsid w:val="00E636D6"/>
    <w:rsid w:val="00E63E67"/>
    <w:rsid w:val="00E6409B"/>
    <w:rsid w:val="00E64443"/>
    <w:rsid w:val="00E64EA3"/>
    <w:rsid w:val="00E66FD8"/>
    <w:rsid w:val="00E67C6B"/>
    <w:rsid w:val="00E701F8"/>
    <w:rsid w:val="00E720D4"/>
    <w:rsid w:val="00E732EC"/>
    <w:rsid w:val="00E74B26"/>
    <w:rsid w:val="00E76D0A"/>
    <w:rsid w:val="00E77B1C"/>
    <w:rsid w:val="00E800BF"/>
    <w:rsid w:val="00E80F71"/>
    <w:rsid w:val="00E81102"/>
    <w:rsid w:val="00E81E04"/>
    <w:rsid w:val="00E83D52"/>
    <w:rsid w:val="00E83E3D"/>
    <w:rsid w:val="00E8407A"/>
    <w:rsid w:val="00E84863"/>
    <w:rsid w:val="00E84E6C"/>
    <w:rsid w:val="00E84F0C"/>
    <w:rsid w:val="00E85329"/>
    <w:rsid w:val="00E8583C"/>
    <w:rsid w:val="00E85FDC"/>
    <w:rsid w:val="00E86FC5"/>
    <w:rsid w:val="00E871C9"/>
    <w:rsid w:val="00E93891"/>
    <w:rsid w:val="00E951A6"/>
    <w:rsid w:val="00E95212"/>
    <w:rsid w:val="00E95B40"/>
    <w:rsid w:val="00E9622D"/>
    <w:rsid w:val="00EA03A8"/>
    <w:rsid w:val="00EA169C"/>
    <w:rsid w:val="00EA174B"/>
    <w:rsid w:val="00EA33C7"/>
    <w:rsid w:val="00EA348E"/>
    <w:rsid w:val="00EA4019"/>
    <w:rsid w:val="00EA5940"/>
    <w:rsid w:val="00EA5E00"/>
    <w:rsid w:val="00EA660D"/>
    <w:rsid w:val="00EA6664"/>
    <w:rsid w:val="00EA7D4C"/>
    <w:rsid w:val="00EB013C"/>
    <w:rsid w:val="00EB0B3D"/>
    <w:rsid w:val="00EB107B"/>
    <w:rsid w:val="00EB199D"/>
    <w:rsid w:val="00EB1C9D"/>
    <w:rsid w:val="00EB215B"/>
    <w:rsid w:val="00EB28AC"/>
    <w:rsid w:val="00EB3831"/>
    <w:rsid w:val="00EB385A"/>
    <w:rsid w:val="00EB3E79"/>
    <w:rsid w:val="00EB6755"/>
    <w:rsid w:val="00EC25CF"/>
    <w:rsid w:val="00EC3293"/>
    <w:rsid w:val="00EC41F4"/>
    <w:rsid w:val="00EC4218"/>
    <w:rsid w:val="00EC60C0"/>
    <w:rsid w:val="00EC64D3"/>
    <w:rsid w:val="00ED000A"/>
    <w:rsid w:val="00ED02EF"/>
    <w:rsid w:val="00ED1F37"/>
    <w:rsid w:val="00ED4177"/>
    <w:rsid w:val="00ED5A25"/>
    <w:rsid w:val="00ED6549"/>
    <w:rsid w:val="00ED7AA8"/>
    <w:rsid w:val="00EE034D"/>
    <w:rsid w:val="00EE0609"/>
    <w:rsid w:val="00EE0B5F"/>
    <w:rsid w:val="00EE0C65"/>
    <w:rsid w:val="00EE11FF"/>
    <w:rsid w:val="00EE1E43"/>
    <w:rsid w:val="00EE3B01"/>
    <w:rsid w:val="00EE5072"/>
    <w:rsid w:val="00EE508D"/>
    <w:rsid w:val="00EE5151"/>
    <w:rsid w:val="00EE5E51"/>
    <w:rsid w:val="00EE6981"/>
    <w:rsid w:val="00EE7316"/>
    <w:rsid w:val="00EE7525"/>
    <w:rsid w:val="00EE763F"/>
    <w:rsid w:val="00EE792D"/>
    <w:rsid w:val="00EE7C8F"/>
    <w:rsid w:val="00EF0209"/>
    <w:rsid w:val="00EF0A5D"/>
    <w:rsid w:val="00EF260D"/>
    <w:rsid w:val="00EF3899"/>
    <w:rsid w:val="00EF398D"/>
    <w:rsid w:val="00EF4ACF"/>
    <w:rsid w:val="00EF5E6A"/>
    <w:rsid w:val="00EF6037"/>
    <w:rsid w:val="00EF6535"/>
    <w:rsid w:val="00EF699C"/>
    <w:rsid w:val="00F00A83"/>
    <w:rsid w:val="00F029E5"/>
    <w:rsid w:val="00F04761"/>
    <w:rsid w:val="00F04E58"/>
    <w:rsid w:val="00F05519"/>
    <w:rsid w:val="00F05A91"/>
    <w:rsid w:val="00F0748F"/>
    <w:rsid w:val="00F07C12"/>
    <w:rsid w:val="00F07E8B"/>
    <w:rsid w:val="00F07F91"/>
    <w:rsid w:val="00F11910"/>
    <w:rsid w:val="00F11D1F"/>
    <w:rsid w:val="00F11DD6"/>
    <w:rsid w:val="00F11E5B"/>
    <w:rsid w:val="00F12839"/>
    <w:rsid w:val="00F128D7"/>
    <w:rsid w:val="00F138E1"/>
    <w:rsid w:val="00F14F89"/>
    <w:rsid w:val="00F16311"/>
    <w:rsid w:val="00F1673C"/>
    <w:rsid w:val="00F2023D"/>
    <w:rsid w:val="00F20367"/>
    <w:rsid w:val="00F206F2"/>
    <w:rsid w:val="00F20A1D"/>
    <w:rsid w:val="00F20C2C"/>
    <w:rsid w:val="00F20D7B"/>
    <w:rsid w:val="00F21021"/>
    <w:rsid w:val="00F22041"/>
    <w:rsid w:val="00F22263"/>
    <w:rsid w:val="00F22331"/>
    <w:rsid w:val="00F22348"/>
    <w:rsid w:val="00F22A98"/>
    <w:rsid w:val="00F2418A"/>
    <w:rsid w:val="00F241CC"/>
    <w:rsid w:val="00F24341"/>
    <w:rsid w:val="00F24F6F"/>
    <w:rsid w:val="00F25193"/>
    <w:rsid w:val="00F26D9C"/>
    <w:rsid w:val="00F27B94"/>
    <w:rsid w:val="00F305E7"/>
    <w:rsid w:val="00F31E96"/>
    <w:rsid w:val="00F3202E"/>
    <w:rsid w:val="00F33000"/>
    <w:rsid w:val="00F3362E"/>
    <w:rsid w:val="00F3389E"/>
    <w:rsid w:val="00F34E45"/>
    <w:rsid w:val="00F34F3D"/>
    <w:rsid w:val="00F364C9"/>
    <w:rsid w:val="00F36C59"/>
    <w:rsid w:val="00F40729"/>
    <w:rsid w:val="00F40FF9"/>
    <w:rsid w:val="00F4102A"/>
    <w:rsid w:val="00F412C1"/>
    <w:rsid w:val="00F41327"/>
    <w:rsid w:val="00F42C42"/>
    <w:rsid w:val="00F43F87"/>
    <w:rsid w:val="00F46E43"/>
    <w:rsid w:val="00F50B3A"/>
    <w:rsid w:val="00F50FF3"/>
    <w:rsid w:val="00F52280"/>
    <w:rsid w:val="00F54C04"/>
    <w:rsid w:val="00F55003"/>
    <w:rsid w:val="00F560DF"/>
    <w:rsid w:val="00F5724C"/>
    <w:rsid w:val="00F57545"/>
    <w:rsid w:val="00F57556"/>
    <w:rsid w:val="00F57B4C"/>
    <w:rsid w:val="00F60BFB"/>
    <w:rsid w:val="00F60FB1"/>
    <w:rsid w:val="00F62393"/>
    <w:rsid w:val="00F62DF5"/>
    <w:rsid w:val="00F62F00"/>
    <w:rsid w:val="00F636B4"/>
    <w:rsid w:val="00F63D5C"/>
    <w:rsid w:val="00F64E94"/>
    <w:rsid w:val="00F65207"/>
    <w:rsid w:val="00F65AAA"/>
    <w:rsid w:val="00F67DAE"/>
    <w:rsid w:val="00F703B2"/>
    <w:rsid w:val="00F70796"/>
    <w:rsid w:val="00F718DC"/>
    <w:rsid w:val="00F72A9A"/>
    <w:rsid w:val="00F746E6"/>
    <w:rsid w:val="00F76187"/>
    <w:rsid w:val="00F802A2"/>
    <w:rsid w:val="00F80C43"/>
    <w:rsid w:val="00F80C6D"/>
    <w:rsid w:val="00F8113A"/>
    <w:rsid w:val="00F81868"/>
    <w:rsid w:val="00F81894"/>
    <w:rsid w:val="00F846EB"/>
    <w:rsid w:val="00F8624D"/>
    <w:rsid w:val="00F866C1"/>
    <w:rsid w:val="00F867FC"/>
    <w:rsid w:val="00F868DB"/>
    <w:rsid w:val="00F874ED"/>
    <w:rsid w:val="00F87A67"/>
    <w:rsid w:val="00F90286"/>
    <w:rsid w:val="00F902C7"/>
    <w:rsid w:val="00F90A84"/>
    <w:rsid w:val="00F92879"/>
    <w:rsid w:val="00F92A7E"/>
    <w:rsid w:val="00F947F0"/>
    <w:rsid w:val="00F955A7"/>
    <w:rsid w:val="00F963C4"/>
    <w:rsid w:val="00F96857"/>
    <w:rsid w:val="00F974B4"/>
    <w:rsid w:val="00F97C97"/>
    <w:rsid w:val="00F97CEB"/>
    <w:rsid w:val="00FA0162"/>
    <w:rsid w:val="00FA041E"/>
    <w:rsid w:val="00FA1A2D"/>
    <w:rsid w:val="00FA1F20"/>
    <w:rsid w:val="00FA2331"/>
    <w:rsid w:val="00FA2882"/>
    <w:rsid w:val="00FA2D30"/>
    <w:rsid w:val="00FA38AE"/>
    <w:rsid w:val="00FA3CB5"/>
    <w:rsid w:val="00FA50FF"/>
    <w:rsid w:val="00FA6270"/>
    <w:rsid w:val="00FA6A96"/>
    <w:rsid w:val="00FB00F9"/>
    <w:rsid w:val="00FB02C1"/>
    <w:rsid w:val="00FB0C4D"/>
    <w:rsid w:val="00FB12E4"/>
    <w:rsid w:val="00FB26A1"/>
    <w:rsid w:val="00FB2BE7"/>
    <w:rsid w:val="00FB3538"/>
    <w:rsid w:val="00FB37ED"/>
    <w:rsid w:val="00FB478E"/>
    <w:rsid w:val="00FB4BEA"/>
    <w:rsid w:val="00FB5718"/>
    <w:rsid w:val="00FB5772"/>
    <w:rsid w:val="00FB72B3"/>
    <w:rsid w:val="00FB7882"/>
    <w:rsid w:val="00FB7B59"/>
    <w:rsid w:val="00FB7CFC"/>
    <w:rsid w:val="00FC0A35"/>
    <w:rsid w:val="00FC20EF"/>
    <w:rsid w:val="00FC32E4"/>
    <w:rsid w:val="00FC3C04"/>
    <w:rsid w:val="00FC402C"/>
    <w:rsid w:val="00FC514A"/>
    <w:rsid w:val="00FC5F40"/>
    <w:rsid w:val="00FC64FF"/>
    <w:rsid w:val="00FC68DE"/>
    <w:rsid w:val="00FC6B26"/>
    <w:rsid w:val="00FC6E0F"/>
    <w:rsid w:val="00FC7853"/>
    <w:rsid w:val="00FD13F5"/>
    <w:rsid w:val="00FD1547"/>
    <w:rsid w:val="00FD1908"/>
    <w:rsid w:val="00FD19AA"/>
    <w:rsid w:val="00FD21A3"/>
    <w:rsid w:val="00FD40E5"/>
    <w:rsid w:val="00FD48C2"/>
    <w:rsid w:val="00FD5127"/>
    <w:rsid w:val="00FD7827"/>
    <w:rsid w:val="00FE0051"/>
    <w:rsid w:val="00FE0099"/>
    <w:rsid w:val="00FE08C9"/>
    <w:rsid w:val="00FE18C7"/>
    <w:rsid w:val="00FE1BC1"/>
    <w:rsid w:val="00FE2293"/>
    <w:rsid w:val="00FE271D"/>
    <w:rsid w:val="00FE2C19"/>
    <w:rsid w:val="00FE2EAD"/>
    <w:rsid w:val="00FE331A"/>
    <w:rsid w:val="00FE35F6"/>
    <w:rsid w:val="00FE3A04"/>
    <w:rsid w:val="00FE3F40"/>
    <w:rsid w:val="00FE3FA8"/>
    <w:rsid w:val="00FE4773"/>
    <w:rsid w:val="00FE668E"/>
    <w:rsid w:val="00FE68DA"/>
    <w:rsid w:val="00FE6E34"/>
    <w:rsid w:val="00FE720D"/>
    <w:rsid w:val="00FE757F"/>
    <w:rsid w:val="00FF00E1"/>
    <w:rsid w:val="00FF0841"/>
    <w:rsid w:val="00FF1710"/>
    <w:rsid w:val="00FF1BF7"/>
    <w:rsid w:val="00FF37B2"/>
    <w:rsid w:val="00FF5B22"/>
    <w:rsid w:val="00FF63C3"/>
    <w:rsid w:val="00FF6910"/>
    <w:rsid w:val="00FF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035CE9-1B6B-4DF7-97A3-4ED371E1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60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382CE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2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1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0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01BF"/>
  </w:style>
  <w:style w:type="paragraph" w:styleId="a8">
    <w:name w:val="footer"/>
    <w:basedOn w:val="a"/>
    <w:link w:val="a9"/>
    <w:uiPriority w:val="99"/>
    <w:unhideWhenUsed/>
    <w:rsid w:val="006A0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0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703185AB8FE8888D8F0D3AE3006DDE4B1FFA9964AFB99B5DFC61EE0283700AFC58D645BB0F4A8916781451B1515285324D007CBC5BC1E9NEWBI" TargetMode="External"/><Relationship Id="rId13" Type="http://schemas.openxmlformats.org/officeDocument/2006/relationships/hyperlink" Target="consultantplus://offline/ref=B65C699E504B164972B59BF74699201479DCF3282053FCAF4311BB748EE93D0479639510jEy9G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27474A6F6486BE088F71F0FE72BA80BE316F14811F50AC0E782704D09E507B06934AB678F195F1B0F5E41097C5322E50AA81D1DHCU4I" TargetMode="External"/><Relationship Id="rId17" Type="http://schemas.openxmlformats.org/officeDocument/2006/relationships/hyperlink" Target="http://www.gov.sp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7AB168BDA4413072902F0749DA6EB171E572C9D8CDD5123D16AECE76F0BC68141FD3E50C70C181980D6829436C3BA8207D3286986C57505I1UC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7474A6F6486BE088F71F0FE72BA80BE21FFC4C12F00AC0E782704D09E507B07B34F3638E1B154B4A154E0874H4U4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27474A6F6486BE088F71F0FE72BA80BE317F84E10FB57CAEFDB7C4F0EEA58B56E25AB6F860C0A4B55094C09H7UCI" TargetMode="External"/><Relationship Id="rId10" Type="http://schemas.openxmlformats.org/officeDocument/2006/relationships/hyperlink" Target="consultantplus://offline/ref=427474A6F6486BE088F71F0FE72BA80BE316F14811F50AC0E782704D09E507B06934AB6C87195F1B0F5E41097C5322E50AA81D1DHCU4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7474A6F6486BE088F71F0FE72BA80BE21FFC4F15F50AC0E782704D09E507B06934AB6F8F120A484900185931182EE51DB41C1DD32DBB2BH6UEI" TargetMode="External"/><Relationship Id="rId14" Type="http://schemas.openxmlformats.org/officeDocument/2006/relationships/hyperlink" Target="consultantplus://offline/ref=427474A6F6486BE088F71F0FE72BA80BE21FFC4C12F00AC0E782704D09E507B07B34F3638E1B154B4A154E0874H4U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74556-4D81-4450-B384-0723A2E67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8270</Words>
  <Characters>47142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Александрова</dc:creator>
  <cp:lastModifiedBy>Ксения Александровна Абашева</cp:lastModifiedBy>
  <cp:revision>4</cp:revision>
  <cp:lastPrinted>2019-12-30T13:51:00Z</cp:lastPrinted>
  <dcterms:created xsi:type="dcterms:W3CDTF">2020-12-14T14:33:00Z</dcterms:created>
  <dcterms:modified xsi:type="dcterms:W3CDTF">2020-12-30T09:23:00Z</dcterms:modified>
</cp:coreProperties>
</file>