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труду и занятости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населения Санкт-Петербурга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 № _______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населения Санкт-Петербурга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09.03.2017 № 46-р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4"/>
          <w:szCs w:val="24"/>
        </w:rPr>
      </w:pPr>
    </w:p>
    <w:p w:rsidR="00886B3B" w:rsidRPr="00567CB1" w:rsidRDefault="00886B3B" w:rsidP="00567CB1">
      <w:pPr>
        <w:pStyle w:val="ConsPlusTitle"/>
        <w:spacing w:line="0" w:lineRule="atLeast"/>
        <w:jc w:val="center"/>
        <w:rPr>
          <w:sz w:val="24"/>
          <w:szCs w:val="24"/>
        </w:rPr>
      </w:pPr>
      <w:bookmarkStart w:id="0" w:name="P48"/>
      <w:bookmarkEnd w:id="0"/>
      <w:r w:rsidRPr="00567CB1">
        <w:rPr>
          <w:sz w:val="24"/>
          <w:szCs w:val="24"/>
        </w:rPr>
        <w:t>АДМИНИСТРАТИВНЫЙ РЕГЛАМЕНТ</w:t>
      </w:r>
    </w:p>
    <w:p w:rsidR="00372FA9" w:rsidRPr="00567CB1" w:rsidRDefault="00742E52" w:rsidP="00567CB1">
      <w:pPr>
        <w:pStyle w:val="ConsPlusTitle"/>
        <w:spacing w:line="0" w:lineRule="atLeast"/>
        <w:jc w:val="center"/>
        <w:rPr>
          <w:sz w:val="24"/>
          <w:szCs w:val="24"/>
        </w:rPr>
      </w:pPr>
      <w:r w:rsidRPr="00567CB1">
        <w:rPr>
          <w:sz w:val="24"/>
          <w:szCs w:val="24"/>
        </w:rPr>
        <w:t>К</w:t>
      </w:r>
      <w:r w:rsidR="00372FA9" w:rsidRPr="00567CB1">
        <w:rPr>
          <w:sz w:val="24"/>
          <w:szCs w:val="24"/>
        </w:rPr>
        <w:t xml:space="preserve">омитета по труду и занятости населения Санкт-Петербурга </w:t>
      </w:r>
      <w:r w:rsidR="00372FA9" w:rsidRPr="00567CB1">
        <w:rPr>
          <w:sz w:val="24"/>
          <w:szCs w:val="24"/>
        </w:rPr>
        <w:br/>
        <w:t>по предоставлению государственной услуги по содействию</w:t>
      </w:r>
      <w:r w:rsidRPr="00567CB1">
        <w:rPr>
          <w:sz w:val="24"/>
          <w:szCs w:val="24"/>
        </w:rPr>
        <w:t xml:space="preserve"> </w:t>
      </w:r>
      <w:r w:rsidR="00372FA9" w:rsidRPr="00567CB1">
        <w:rPr>
          <w:sz w:val="24"/>
          <w:szCs w:val="24"/>
        </w:rPr>
        <w:t>самозанятости безработных граждан, включая оказание гражданам,</w:t>
      </w:r>
      <w:r w:rsidRPr="00567CB1">
        <w:rPr>
          <w:sz w:val="24"/>
          <w:szCs w:val="24"/>
        </w:rPr>
        <w:t xml:space="preserve"> </w:t>
      </w:r>
      <w:r w:rsidR="00372FA9" w:rsidRPr="00567CB1">
        <w:rPr>
          <w:sz w:val="24"/>
          <w:szCs w:val="24"/>
        </w:rPr>
        <w:t>признанным в установленном порядке безработными, и гражданам,</w:t>
      </w:r>
      <w:r w:rsidRPr="00567CB1">
        <w:rPr>
          <w:sz w:val="24"/>
          <w:szCs w:val="24"/>
        </w:rPr>
        <w:t xml:space="preserve"> </w:t>
      </w:r>
      <w:r w:rsidR="00372FA9" w:rsidRPr="00567CB1">
        <w:rPr>
          <w:sz w:val="24"/>
          <w:szCs w:val="24"/>
        </w:rPr>
        <w:t>признанным в установленном порядке</w:t>
      </w:r>
      <w:r w:rsidRPr="00567CB1">
        <w:rPr>
          <w:sz w:val="24"/>
          <w:szCs w:val="24"/>
        </w:rPr>
        <w:t xml:space="preserve"> </w:t>
      </w:r>
      <w:r w:rsidR="00372FA9" w:rsidRPr="00567CB1">
        <w:rPr>
          <w:sz w:val="24"/>
          <w:szCs w:val="24"/>
        </w:rPr>
        <w:t>безработными, прошедшим профессиональное обучение</w:t>
      </w:r>
      <w:r w:rsidRPr="00567CB1">
        <w:rPr>
          <w:sz w:val="24"/>
          <w:szCs w:val="24"/>
        </w:rPr>
        <w:t xml:space="preserve"> </w:t>
      </w:r>
      <w:r w:rsidR="00372FA9" w:rsidRPr="00567CB1">
        <w:rPr>
          <w:sz w:val="24"/>
          <w:szCs w:val="24"/>
        </w:rPr>
        <w:t>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</w:t>
      </w:r>
    </w:p>
    <w:p w:rsidR="00886B3B" w:rsidRPr="00567CB1" w:rsidRDefault="00372FA9" w:rsidP="00567CB1">
      <w:pPr>
        <w:pStyle w:val="ConsPlusTitle"/>
        <w:spacing w:line="0" w:lineRule="atLeast"/>
        <w:jc w:val="center"/>
        <w:rPr>
          <w:sz w:val="24"/>
          <w:szCs w:val="24"/>
        </w:rPr>
      </w:pPr>
      <w:r w:rsidRPr="00567CB1">
        <w:rPr>
          <w:sz w:val="24"/>
          <w:szCs w:val="24"/>
        </w:rPr>
        <w:t>(уникальный реестровый номер государственной услуги 7800000010000082659)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4"/>
          <w:szCs w:val="24"/>
        </w:rPr>
      </w:pPr>
    </w:p>
    <w:p w:rsidR="00886B3B" w:rsidRPr="00567CB1" w:rsidRDefault="004A660F" w:rsidP="00567CB1">
      <w:pPr>
        <w:pStyle w:val="ConsPlusTitle"/>
        <w:spacing w:line="0" w:lineRule="atLeast"/>
        <w:jc w:val="center"/>
        <w:outlineLvl w:val="1"/>
        <w:rPr>
          <w:sz w:val="24"/>
          <w:szCs w:val="24"/>
        </w:rPr>
      </w:pPr>
      <w:r w:rsidRPr="00567CB1">
        <w:rPr>
          <w:sz w:val="24"/>
          <w:szCs w:val="24"/>
        </w:rPr>
        <w:t>I. </w:t>
      </w:r>
      <w:r w:rsidR="00886B3B" w:rsidRPr="00567CB1">
        <w:rPr>
          <w:sz w:val="24"/>
          <w:szCs w:val="24"/>
        </w:rPr>
        <w:t>Общие положения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4"/>
          <w:szCs w:val="24"/>
        </w:rPr>
      </w:pPr>
    </w:p>
    <w:p w:rsidR="00372FA9" w:rsidRPr="00567CB1" w:rsidRDefault="00742E52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1.1. </w:t>
      </w:r>
      <w:r w:rsidR="00886B3B" w:rsidRPr="00567CB1">
        <w:rPr>
          <w:sz w:val="24"/>
          <w:szCs w:val="24"/>
        </w:rPr>
        <w:t>Предметом регулирования настоящего Административного регламента являются отношения, возникающие между заявителями</w:t>
      </w:r>
      <w:r w:rsidR="00A768FF">
        <w:rPr>
          <w:sz w:val="24"/>
          <w:szCs w:val="24"/>
        </w:rPr>
        <w:t xml:space="preserve">, </w:t>
      </w:r>
      <w:r w:rsidR="00886B3B" w:rsidRPr="00567CB1">
        <w:rPr>
          <w:sz w:val="24"/>
          <w:szCs w:val="24"/>
        </w:rPr>
        <w:t>Комитетом по труду и занятости на</w:t>
      </w:r>
      <w:r w:rsidR="00A768FF">
        <w:rPr>
          <w:sz w:val="24"/>
          <w:szCs w:val="24"/>
        </w:rPr>
        <w:t xml:space="preserve">селения Санкт-Петербурга (далее - </w:t>
      </w:r>
      <w:r w:rsidR="00886B3B" w:rsidRPr="00567CB1">
        <w:rPr>
          <w:sz w:val="24"/>
          <w:szCs w:val="24"/>
        </w:rPr>
        <w:t>Комитет)</w:t>
      </w:r>
      <w:r w:rsidR="00A768FF">
        <w:rPr>
          <w:sz w:val="24"/>
          <w:szCs w:val="24"/>
        </w:rPr>
        <w:t xml:space="preserve"> и подведомственным ему Санкт-Петербургским государственным автономным учреждением «Центр занятости населения Санкт-Петербурга»</w:t>
      </w:r>
      <w:r w:rsidR="00886B3B" w:rsidRPr="00567CB1">
        <w:rPr>
          <w:sz w:val="24"/>
          <w:szCs w:val="24"/>
        </w:rPr>
        <w:t xml:space="preserve">, предоставляющим государственную услугу </w:t>
      </w:r>
      <w:r w:rsidR="00A768FF">
        <w:rPr>
          <w:sz w:val="24"/>
          <w:szCs w:val="24"/>
        </w:rPr>
        <w:t>(далее – ГАУ ЦЗН),</w:t>
      </w:r>
      <w:r w:rsidR="00886B3B" w:rsidRPr="00567CB1">
        <w:rPr>
          <w:sz w:val="24"/>
          <w:szCs w:val="24"/>
        </w:rPr>
        <w:t xml:space="preserve"> в сфере содействия занятости населения</w:t>
      </w:r>
      <w:r w:rsidR="00A768FF">
        <w:rPr>
          <w:sz w:val="24"/>
          <w:szCs w:val="24"/>
        </w:rPr>
        <w:t>.</w:t>
      </w:r>
    </w:p>
    <w:p w:rsidR="00886B3B" w:rsidRPr="00567CB1" w:rsidRDefault="00742E52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1.2. </w:t>
      </w:r>
      <w:r w:rsidR="00886B3B" w:rsidRPr="00567CB1">
        <w:rPr>
          <w:sz w:val="24"/>
          <w:szCs w:val="24"/>
        </w:rPr>
        <w:t>Заявителями являются граждане, признанные в установленном порядке безработными в соответствии с законодательством о занятости населения.</w:t>
      </w:r>
    </w:p>
    <w:p w:rsidR="00E90475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Представлять интересы заявителя вправе его представитель, уполномоченный заявителем в установленном порядке на совершение соответствующих действий. </w:t>
      </w:r>
    </w:p>
    <w:p w:rsidR="00E90475" w:rsidRPr="00567CB1" w:rsidRDefault="00E90475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Полномочие представителя может возникать у лица на основании доверенности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договора, содержащих указания на полномочия представителя по представлению заявителя при предоставлении государственной услуги, указания закона либо акта уполномоченного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то государственного органа или органа местного самоуправления.</w:t>
      </w:r>
    </w:p>
    <w:p w:rsidR="00886B3B" w:rsidRPr="00567CB1" w:rsidRDefault="00742E52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1.3. </w:t>
      </w:r>
      <w:r w:rsidR="00886B3B" w:rsidRPr="00567CB1">
        <w:rPr>
          <w:sz w:val="24"/>
          <w:szCs w:val="24"/>
        </w:rPr>
        <w:t>Требования к порядку информирования о порядке предоставления государственной услуги.</w:t>
      </w:r>
    </w:p>
    <w:p w:rsidR="0043153A" w:rsidRPr="00567CB1" w:rsidRDefault="0043153A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 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услуги:</w:t>
      </w:r>
    </w:p>
    <w:p w:rsidR="0043153A" w:rsidRPr="00567CB1" w:rsidRDefault="0043153A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информационно-телекоммуникационной сети «Интернет» (далее–сеть Интернет») </w:t>
      </w:r>
      <w:r w:rsidR="00E90475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на официальных сайтах органов (организаций), указанных в пункте 2.2 настоящего Административного регламента;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«Государственные и муниципальные услуги (функции)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Санкт-Петербурге» (далее – Портал) (доменное имя сайта в сети «Интернет» – gu.spb.ru);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Администрации Санкт-Петербурга (доменное имя сайта в сети «Интернет» – gov.spb.ru);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муниципальных услуг» (далее – МФЦ), в том числе при обращении к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размещенным в помещениях структурных подразделений МФЦ;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государственных и муниципальных услуг в электронном виде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мобильное приложение) – в части информации об органах (организациях) в разделе «Полезная информация»;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запросов в письменном виде по адресам Комитета, ГАУ ЦЗН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структурных подразделений, в электронной форме по адресам электронной почты указанных органов (организаций);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телефонного обслуживания МФЦ: (812) 573-90-00 (далее – ЦТО);</w:t>
      </w:r>
    </w:p>
    <w:p w:rsidR="0043153A" w:rsidRPr="00567CB1" w:rsidRDefault="0043153A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по справочным телефонам Комитета, ГАУ ЦЗН и его структурных подразделений;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на прием к специалистам Комитета, ГАУ ЦЗН и его структурных подразделений в дни и часы приема;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стендах в местах предоставления государственной услуги.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запросов в письменном виде по адресу ГАУ ЦЗН (194044, ул. 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Смолячкова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14) в электронной форме по адресу электронной почты ГАУ ЦЗН (GAU@rspb.ru.);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справочным телефонам специалистов Комитета ((812)417-5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ГАУ ЦЗН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его структурных подразделений, непосредственно предоставляющих государственную услугу заявителям: актуальный перечень структурных подразделений ГАУ ЦЗН, места их нахождения, график работы и справочные телефоны указаны на официальном сайте Комитета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официальном сайте ГАУ ЦЗН в сети «Интернет»;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на прием к специалистам Комитета: понедельник – четверг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 9.00 до 18.00, пятница с 9.00 до 17.00; перерыв с 13.00 до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на прием к специалистам ГАУ ЦЗН: понедельник – четверг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 9.00 до 18.00, пятница с 9.00 до 17.00; перерыв с 13.00 до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на прием к специалистам структурных подразделений ГАУ ЦЗН, непосредственно предоставляющих государственную услугу заявителям: график (режим) приема заявителей структурными подразделениями ГАУ ЦЗН для оказания государственн</w:t>
      </w:r>
      <w:r w:rsidR="00106CBA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устанавливается локальным нормативным актом ГАУ ЦЗН в соответствии с правовым актом Комитета и зависит от ситуации на рынке труда Санкт-Петербурга;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ЦТО (в случае если запрос подан посредством МФЦ);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без прохождения авторизации в разделе «Проверка статуса запроса» (доменное имя сайта в сети «Интернет» –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gu.spb.ru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status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после авторизации в «Личном кабинете» (в случае если запрос подан посредством Портала);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</w:t>
      </w:r>
      <w:r w:rsidR="00D344C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запрос подан посредством Портала</w:t>
      </w:r>
      <w:r w:rsidR="00D34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выборе заявителем соответствующего способа информирования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уведомлений, поступивших по электронной почте (в случае если запрос подан посредством Портала – при выборе заявителем соответствующего способа информирования);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уведомлений, поступивших по СМС (в случае если запрос подан посредством Портала – при выборе заявителем соответствующего способа информирования).</w:t>
      </w:r>
    </w:p>
    <w:p w:rsidR="0043153A" w:rsidRPr="00567CB1" w:rsidRDefault="0043153A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</w:t>
      </w:r>
      <w:r w:rsidR="00106CBA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МФЦ.</w:t>
      </w:r>
    </w:p>
    <w:p w:rsidR="0043153A" w:rsidRPr="00567CB1" w:rsidRDefault="0043153A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Справочная информация (место нахождение и график работы Комитета, и ГАУ ЦЗН, предоставляющих государственную услугу, их структурных подразделений, предоставляющих государственную услугу, МФЦ, иных органов и организаций, справочные телефоны, адреса официального сайта) размещена на официальном сайте Комитета (доменное имя сайта в сети «Интернет» - </w:t>
      </w:r>
      <w:r w:rsidRPr="00567CB1">
        <w:rPr>
          <w:rFonts w:ascii="Times New Roman" w:hAnsi="Times New Roman" w:cs="Times New Roman"/>
          <w:sz w:val="24"/>
          <w:szCs w:val="24"/>
        </w:rPr>
        <w:t>rspb.ru)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официальном сайте ГАУ ЦЗН (домен</w:t>
      </w:r>
      <w:r w:rsidR="00106CBA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имя сайта в сети «Интернет» 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r21.spb.ru)», на Портале (доменное имя сайта в сети «Интернет» – gu.spb.ru), </w:t>
      </w:r>
      <w:r w:rsidR="00106CBA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разделе «МФЦ».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4"/>
          <w:szCs w:val="24"/>
        </w:rPr>
      </w:pPr>
      <w:bookmarkStart w:id="1" w:name="P78"/>
      <w:bookmarkEnd w:id="1"/>
    </w:p>
    <w:p w:rsidR="00886B3B" w:rsidRPr="00567CB1" w:rsidRDefault="00886B3B" w:rsidP="00567CB1">
      <w:pPr>
        <w:pStyle w:val="ConsPlusTitle"/>
        <w:spacing w:line="0" w:lineRule="atLeast"/>
        <w:jc w:val="center"/>
        <w:outlineLvl w:val="1"/>
        <w:rPr>
          <w:sz w:val="24"/>
          <w:szCs w:val="24"/>
        </w:rPr>
      </w:pPr>
      <w:r w:rsidRPr="00567CB1">
        <w:rPr>
          <w:sz w:val="24"/>
          <w:szCs w:val="24"/>
        </w:rPr>
        <w:t>II. Стандарт предоставления государственной услуги</w:t>
      </w:r>
    </w:p>
    <w:p w:rsidR="00106CBA" w:rsidRPr="00567CB1" w:rsidRDefault="00106CBA" w:rsidP="00567CB1">
      <w:pPr>
        <w:pStyle w:val="ConsPlusTitle"/>
        <w:spacing w:line="0" w:lineRule="atLeast"/>
        <w:jc w:val="center"/>
        <w:outlineLvl w:val="1"/>
        <w:rPr>
          <w:sz w:val="24"/>
          <w:szCs w:val="24"/>
        </w:rPr>
      </w:pPr>
    </w:p>
    <w:p w:rsidR="0043153A" w:rsidRPr="00567CB1" w:rsidRDefault="006C7B1F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2.1. </w:t>
      </w:r>
      <w:r w:rsidR="00886B3B" w:rsidRPr="00567CB1">
        <w:rPr>
          <w:sz w:val="24"/>
          <w:szCs w:val="24"/>
        </w:rPr>
        <w:t xml:space="preserve">Наименование государственной услуги: содействие самозанятости безработных граждан, включая оказание гражданам, признанным в установленном порядке безработными,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регистрации.</w:t>
      </w:r>
    </w:p>
    <w:p w:rsidR="0043153A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Краткое наименование государственной услуги: содействие самозанятости безработных граждан.</w:t>
      </w:r>
    </w:p>
    <w:p w:rsidR="00CD65D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2.2</w:t>
      </w:r>
      <w:r w:rsidR="006C7B1F" w:rsidRPr="00567CB1">
        <w:rPr>
          <w:sz w:val="24"/>
          <w:szCs w:val="24"/>
        </w:rPr>
        <w:t>. </w:t>
      </w:r>
      <w:r w:rsidR="00CD65D0" w:rsidRPr="00567CB1">
        <w:rPr>
          <w:sz w:val="24"/>
          <w:szCs w:val="24"/>
        </w:rPr>
        <w:t>Государственная услуга предоставляется ГАУ ЦЗН.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Органы и организации, участвующие в предоставлении услуги: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2.2.1. Комитет - осуществляет методическое обеспечение, организует работу </w:t>
      </w:r>
      <w:r w:rsidR="006C7B1F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 контролирует деятельность ГАУ ЦЗН по предоставлению государственной услуги.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Структурным подразделением Комитета, ответственным за организацию работы </w:t>
      </w:r>
      <w:r w:rsidR="006C7B1F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по методическому обеспечению деятельности ГАУ ЦЗН в части предоставления государственной услуги, является отдел развития человеческого капитала (далее - отдел), расположенный по адресу: 190000, Санкт-Петербург, ул. Галерная, д. 7.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2.2.2. ГАУ ЦЗН и его структурные подразделения непосредственно предоставляют государственную услугу заявителям и информируют о порядке ее предоставления.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Места нахождения, справочные телефоны и адреса электронной почты структурных подразделений ГАУ ЦЗН указаны на официальном сайте Комитета (доменное имя сайта в сети «Интернет» - rspb.ru) и официальном сайте ГАУ ЦЗН (доменное имя сайта в сети «Интернет» - r21.spb.ru).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2.2.3. МФЦ.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МФЦ участвует в предоставлении государственной услуги в части приема заявления </w:t>
      </w:r>
      <w:r w:rsidR="006C7B1F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о предоставлении государственной услуги по содействию самозанятости безработных граждан.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Места нахождения, график работы и справочные телефоны структурных подразделений МФЦ указаны на Портале в разделе «Многофункциональные центры предоставления государственных и муниципальных услуг в Санкт-Петербурге (МФЦ)»;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адреса сайта и электронной почты: </w:t>
      </w:r>
      <w:proofErr w:type="spellStart"/>
      <w:r w:rsidRPr="00567CB1">
        <w:rPr>
          <w:sz w:val="24"/>
          <w:szCs w:val="24"/>
        </w:rPr>
        <w:t>www.gu.spb.ru</w:t>
      </w:r>
      <w:proofErr w:type="spellEnd"/>
      <w:r w:rsidRPr="00567CB1">
        <w:rPr>
          <w:sz w:val="24"/>
          <w:szCs w:val="24"/>
        </w:rPr>
        <w:t>/</w:t>
      </w:r>
      <w:proofErr w:type="spellStart"/>
      <w:r w:rsidRPr="00567CB1">
        <w:rPr>
          <w:sz w:val="24"/>
          <w:szCs w:val="24"/>
        </w:rPr>
        <w:t>mfc</w:t>
      </w:r>
      <w:proofErr w:type="spellEnd"/>
      <w:r w:rsidRPr="00567CB1">
        <w:rPr>
          <w:sz w:val="24"/>
          <w:szCs w:val="24"/>
        </w:rPr>
        <w:t xml:space="preserve">/, </w:t>
      </w:r>
      <w:proofErr w:type="spellStart"/>
      <w:r w:rsidRPr="00567CB1">
        <w:rPr>
          <w:sz w:val="24"/>
          <w:szCs w:val="24"/>
        </w:rPr>
        <w:t>e-mail</w:t>
      </w:r>
      <w:proofErr w:type="spellEnd"/>
      <w:r w:rsidRPr="00567CB1">
        <w:rPr>
          <w:sz w:val="24"/>
          <w:szCs w:val="24"/>
        </w:rPr>
        <w:t xml:space="preserve">: </w:t>
      </w:r>
      <w:proofErr w:type="spellStart"/>
      <w:r w:rsidR="006C7B1F" w:rsidRPr="00567CB1">
        <w:rPr>
          <w:sz w:val="24"/>
          <w:szCs w:val="24"/>
        </w:rPr>
        <w:t>knz@mfcspb.ru</w:t>
      </w:r>
      <w:proofErr w:type="spellEnd"/>
      <w:r w:rsidRPr="00567CB1">
        <w:rPr>
          <w:sz w:val="24"/>
          <w:szCs w:val="24"/>
        </w:rPr>
        <w:t>.</w:t>
      </w:r>
    </w:p>
    <w:p w:rsidR="00CD65D0" w:rsidRPr="00567CB1" w:rsidRDefault="00CD65D0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 лицам Комитета и ГАУ ЦЗН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</w:t>
      </w:r>
      <w:r w:rsidR="006C7B1F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организации, за исключением получения услуг, включенных в 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2.3. Результатом предоставления государственной услуги является:</w:t>
      </w:r>
    </w:p>
    <w:p w:rsidR="00886B3B" w:rsidRPr="00567CB1" w:rsidRDefault="006C7B1F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2.3.1. </w:t>
      </w:r>
      <w:r w:rsidR="00886B3B" w:rsidRPr="00567CB1">
        <w:rPr>
          <w:sz w:val="24"/>
          <w:szCs w:val="24"/>
        </w:rPr>
        <w:t xml:space="preserve">Выдача заявителю </w:t>
      </w:r>
      <w:hyperlink w:anchor="P891" w:history="1">
        <w:r w:rsidR="00886B3B" w:rsidRPr="00567CB1">
          <w:rPr>
            <w:sz w:val="24"/>
            <w:szCs w:val="24"/>
          </w:rPr>
          <w:t>заключения</w:t>
        </w:r>
      </w:hyperlink>
      <w:r w:rsidR="00886B3B" w:rsidRPr="00567CB1">
        <w:rPr>
          <w:sz w:val="24"/>
          <w:szCs w:val="24"/>
        </w:rPr>
        <w:t xml:space="preserve"> по результатам предоставления государственной услуги по содействию самозанятости безработных граждан, содержащего рекомендации </w:t>
      </w:r>
      <w:r w:rsidR="008038E0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о ведении предпринимательской деятельности путем создания юридического лица, государственной регистрации в качестве индивидуального предпринимателя или крестьянского (фермерского) хозяйства, либо содержащего сведения о принятии безработным гражданином решения о нецелесообразности осуществления предпринимательской деятельности, оформленного </w:t>
      </w:r>
      <w:r w:rsidR="00CD65D0" w:rsidRPr="00567CB1">
        <w:rPr>
          <w:sz w:val="24"/>
          <w:szCs w:val="24"/>
        </w:rPr>
        <w:t xml:space="preserve">в соответствии </w:t>
      </w:r>
      <w:r w:rsidR="008038E0" w:rsidRPr="00567CB1">
        <w:rPr>
          <w:sz w:val="24"/>
          <w:szCs w:val="24"/>
        </w:rPr>
        <w:t>с приложением № </w:t>
      </w:r>
      <w:r w:rsidR="00CD65D0" w:rsidRPr="00567CB1">
        <w:rPr>
          <w:sz w:val="24"/>
          <w:szCs w:val="24"/>
        </w:rPr>
        <w:t>1</w:t>
      </w:r>
      <w:r w:rsidR="00886B3B" w:rsidRPr="00567CB1">
        <w:rPr>
          <w:sz w:val="24"/>
          <w:szCs w:val="24"/>
        </w:rPr>
        <w:t xml:space="preserve"> к настоящему Административному регламенту (далее - заключение).</w:t>
      </w:r>
    </w:p>
    <w:p w:rsidR="00DB1C2F" w:rsidRPr="00567CB1" w:rsidRDefault="00DB1C2F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Заключение оформляется в двух экземплярах: один экземпляр заключения </w:t>
      </w:r>
      <w:r w:rsidR="008038E0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о предоставлении государственной услуги выдается заявителю, второй экземпляр - приобщается к личному делу получателя государственных услуг в области содействия занятости населения (далее - ЛДПГУ).</w:t>
      </w:r>
    </w:p>
    <w:p w:rsidR="00DB1C2F" w:rsidRPr="00567CB1" w:rsidRDefault="00DB1C2F" w:rsidP="00567CB1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567CB1">
        <w:rPr>
          <w:b w:val="0"/>
          <w:color w:val="auto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:rsidR="00DB1C2F" w:rsidRPr="00567CB1" w:rsidRDefault="00DB1C2F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в ГАУ ЦЗН;</w:t>
      </w:r>
    </w:p>
    <w:p w:rsidR="00DB1C2F" w:rsidRPr="00567CB1" w:rsidRDefault="00DB1C2F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почте.</w:t>
      </w:r>
    </w:p>
    <w:p w:rsidR="00DB1C2F" w:rsidRPr="00567CB1" w:rsidRDefault="00DB1C2F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Результат предоставления государственной услуги отражается в государственной информаци</w:t>
      </w:r>
      <w:r w:rsidR="00923A66" w:rsidRPr="00567CB1">
        <w:rPr>
          <w:sz w:val="24"/>
          <w:szCs w:val="24"/>
        </w:rPr>
        <w:t>онной системе Санкт-Петербурга «</w:t>
      </w:r>
      <w:r w:rsidRPr="00567CB1">
        <w:rPr>
          <w:sz w:val="24"/>
          <w:szCs w:val="24"/>
        </w:rPr>
        <w:t>Единая автоматизированная информационная система</w:t>
      </w:r>
      <w:r w:rsidR="00923A66" w:rsidRPr="00567CB1">
        <w:rPr>
          <w:sz w:val="24"/>
          <w:szCs w:val="24"/>
        </w:rPr>
        <w:t>»</w:t>
      </w:r>
      <w:r w:rsidRPr="00567CB1">
        <w:rPr>
          <w:sz w:val="24"/>
          <w:szCs w:val="24"/>
        </w:rPr>
        <w:t xml:space="preserve"> (далее - ЕАИС).</w:t>
      </w:r>
    </w:p>
    <w:p w:rsidR="00DB1C2F" w:rsidRPr="00567CB1" w:rsidRDefault="008038E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2.3.2. </w:t>
      </w:r>
      <w:r w:rsidR="00886B3B" w:rsidRPr="00567CB1">
        <w:rPr>
          <w:sz w:val="24"/>
          <w:szCs w:val="24"/>
        </w:rPr>
        <w:t xml:space="preserve">Оказание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</w:t>
      </w:r>
      <w:r w:rsidR="004C7C36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а также единовременной финансовой помощи </w:t>
      </w:r>
      <w:r w:rsidR="00923A66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на подготовку документов для соответствующей государственной регистрации </w:t>
      </w:r>
      <w:r w:rsidR="00923A66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(далее - единовременная финансовая помощь) на основании </w:t>
      </w:r>
      <w:hyperlink w:anchor="P2452" w:history="1">
        <w:r w:rsidR="00886B3B" w:rsidRPr="00567CB1">
          <w:rPr>
            <w:sz w:val="24"/>
            <w:szCs w:val="24"/>
          </w:rPr>
          <w:t>приказа</w:t>
        </w:r>
      </w:hyperlink>
      <w:r w:rsidR="00886B3B" w:rsidRPr="00567CB1">
        <w:rPr>
          <w:sz w:val="24"/>
          <w:szCs w:val="24"/>
        </w:rPr>
        <w:t xml:space="preserve"> об оказании единовременной финансовой помощи</w:t>
      </w:r>
      <w:r w:rsidR="00AD2551">
        <w:rPr>
          <w:sz w:val="24"/>
          <w:szCs w:val="24"/>
        </w:rPr>
        <w:t xml:space="preserve"> </w:t>
      </w:r>
      <w:r w:rsidR="00886B3B" w:rsidRPr="00567CB1">
        <w:rPr>
          <w:sz w:val="24"/>
          <w:szCs w:val="24"/>
        </w:rPr>
        <w:t xml:space="preserve">путем перечисления на счет заявителя единовременной финансовой помощи либо отказ в предоставлении единовременной финансовой помощи </w:t>
      </w:r>
      <w:r w:rsidR="00AD255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на основании </w:t>
      </w:r>
      <w:hyperlink w:anchor="P2508" w:history="1">
        <w:r w:rsidR="00886B3B" w:rsidRPr="00567CB1">
          <w:rPr>
            <w:sz w:val="24"/>
            <w:szCs w:val="24"/>
          </w:rPr>
          <w:t>приказа</w:t>
        </w:r>
      </w:hyperlink>
      <w:r w:rsidR="00886B3B" w:rsidRPr="00567CB1">
        <w:rPr>
          <w:sz w:val="24"/>
          <w:szCs w:val="24"/>
        </w:rPr>
        <w:t xml:space="preserve"> об отказе в оказании единовременной финансовой помощи</w:t>
      </w:r>
      <w:r w:rsidR="00AD2551">
        <w:rPr>
          <w:sz w:val="24"/>
          <w:szCs w:val="24"/>
        </w:rPr>
        <w:t>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Информация о предоставлении единовременной финансовой помощи размещается </w:t>
      </w:r>
      <w:r w:rsidR="00923A6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в Единой государственной информационной системе социального обеспечения </w:t>
      </w:r>
      <w:r w:rsidR="00923A6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(далее - ЕГИССО). Размещение указанной информации в ЕГИССО осуществляется </w:t>
      </w:r>
      <w:r w:rsidR="003D1AB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в соответствии с Федеральным </w:t>
      </w:r>
      <w:hyperlink r:id="rId7" w:history="1">
        <w:r w:rsidRPr="00567CB1">
          <w:rPr>
            <w:sz w:val="24"/>
            <w:szCs w:val="24"/>
          </w:rPr>
          <w:t>законом</w:t>
        </w:r>
      </w:hyperlink>
      <w:r w:rsidR="00923A66" w:rsidRPr="00567CB1">
        <w:rPr>
          <w:sz w:val="24"/>
          <w:szCs w:val="24"/>
        </w:rPr>
        <w:t xml:space="preserve"> от 17.07.1999 № 178-ФЗ «</w:t>
      </w:r>
      <w:r w:rsidRPr="00567CB1">
        <w:rPr>
          <w:sz w:val="24"/>
          <w:szCs w:val="24"/>
        </w:rPr>
        <w:t>О государственной социальной помощи</w:t>
      </w:r>
      <w:r w:rsidR="00923A66" w:rsidRPr="00567CB1">
        <w:rPr>
          <w:sz w:val="24"/>
          <w:szCs w:val="24"/>
        </w:rPr>
        <w:t>»</w:t>
      </w:r>
      <w:r w:rsidRPr="00567CB1">
        <w:rPr>
          <w:sz w:val="24"/>
          <w:szCs w:val="24"/>
        </w:rPr>
        <w:t>.</w:t>
      </w:r>
    </w:p>
    <w:p w:rsidR="00C659A0" w:rsidRPr="00567CB1" w:rsidRDefault="00923A6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2.4. </w:t>
      </w:r>
      <w:r w:rsidR="00886B3B" w:rsidRPr="00567CB1">
        <w:rPr>
          <w:sz w:val="24"/>
          <w:szCs w:val="24"/>
        </w:rPr>
        <w:t>Срок предоставления государственной услуги.</w:t>
      </w:r>
    </w:p>
    <w:p w:rsidR="00886B3B" w:rsidRPr="00567CB1" w:rsidRDefault="00923A6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2.4.1. </w:t>
      </w:r>
      <w:r w:rsidR="00886B3B" w:rsidRPr="00567CB1">
        <w:rPr>
          <w:sz w:val="24"/>
          <w:szCs w:val="24"/>
        </w:rPr>
        <w:t xml:space="preserve">Максимально допустимое время предоставления государственной услуги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в суммарном исчислении без учета времени тестирования (анкетирования), обработки результатов тестирования (анкетирования), подготовки бизнес-плана, обращения в организации и учреждения, входящие в инфраструктуру поддержки субъектов малого и среднего предпринимательства, получения знаний и навыков, необходимых для осуществления предпринимательской деятельности,</w:t>
      </w:r>
      <w:r w:rsidR="00DF43F2">
        <w:rPr>
          <w:sz w:val="24"/>
          <w:szCs w:val="24"/>
        </w:rPr>
        <w:t xml:space="preserve"> включая срок фиксации информации о принятом решении в результате предоставления государственной услуги в ЕАИС и срок выдачи заявителю заключения,</w:t>
      </w:r>
      <w:r w:rsidR="00886B3B" w:rsidRPr="00567CB1">
        <w:rPr>
          <w:sz w:val="24"/>
          <w:szCs w:val="24"/>
        </w:rPr>
        <w:t xml:space="preserve"> - 10 часов (600 минут) в течение 60 рабочих дней.</w:t>
      </w:r>
    </w:p>
    <w:p w:rsidR="003D1AB6" w:rsidRPr="00567CB1" w:rsidRDefault="003D1AB6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подаче заявления о предоставлении государственной услуги посредством МФЦ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передачей документов заявителя на бумажных носителях срок предоставления государственной услуги увеличивается на время, необходимое для передачи документов:</w:t>
      </w:r>
    </w:p>
    <w:p w:rsidR="003D1AB6" w:rsidRPr="00567CB1" w:rsidRDefault="003D1AB6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передачи документов в ГАУ ЦЗН – до трех рабочих дней со дня принятия заявления.</w:t>
      </w:r>
    </w:p>
    <w:p w:rsidR="00201415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Предоставление государственной услуги может быть приостановлено на время, </w:t>
      </w:r>
      <w:r w:rsidR="003D1AB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в течение которого безработный гражданин проходит профессиональное обучение </w:t>
      </w:r>
      <w:r w:rsidR="003D1AB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или получает дополнительное профессиональное образование по направлению ГАУ ЦЗН.</w:t>
      </w:r>
    </w:p>
    <w:p w:rsidR="00CD008D" w:rsidRPr="00567CB1" w:rsidRDefault="00923A6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2.4.2. </w:t>
      </w:r>
      <w:r w:rsidR="00886B3B" w:rsidRPr="00567CB1">
        <w:rPr>
          <w:sz w:val="24"/>
          <w:szCs w:val="24"/>
        </w:rPr>
        <w:t xml:space="preserve">Максимально допустимое время рассмотрения заявок и документов, принятия решения о предоставлении единовременной финансовой помощи или об отказе </w:t>
      </w:r>
      <w:r w:rsidR="003D1AB6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в ее предоставлении, а также перечисления е</w:t>
      </w:r>
      <w:r w:rsidR="00DF43F2">
        <w:rPr>
          <w:sz w:val="24"/>
          <w:szCs w:val="24"/>
        </w:rPr>
        <w:t xml:space="preserve">диновременной финансовой помощи, включая срок фиксации информации в ЕГИССО, </w:t>
      </w:r>
      <w:r w:rsidR="00886B3B" w:rsidRPr="00567CB1">
        <w:rPr>
          <w:sz w:val="24"/>
          <w:szCs w:val="24"/>
        </w:rPr>
        <w:t>- 1 час (60 минут) в течение 10 рабочих дней со дня предоставления получателем единовременной финансовой помощи заявки и документов.</w:t>
      </w:r>
    </w:p>
    <w:p w:rsidR="00886B3B" w:rsidRPr="00567CB1" w:rsidRDefault="00923A6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2.5. </w:t>
      </w:r>
      <w:r w:rsidR="00886B3B" w:rsidRPr="00567CB1">
        <w:rPr>
          <w:sz w:val="24"/>
          <w:szCs w:val="24"/>
        </w:rPr>
        <w:t>Перечень нормативных правовых актов, непосредственно регулирующих предоставление государственной услуги, с указанием их реквизитов:</w:t>
      </w:r>
    </w:p>
    <w:p w:rsidR="00796299" w:rsidRPr="00567CB1" w:rsidRDefault="00796299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 размещен на официальном сайте Комитета (доменное имя сайта в сети «Интернет» - rspb.ru), и на Портале (</w:t>
      </w:r>
      <w:hyperlink r:id="rId8" w:history="1"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доменное имя сайта в сети «Интернет» – gu.spb.ru</w:t>
        </w:r>
      </w:hyperlink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разделе описания государственной услуги.</w:t>
      </w:r>
    </w:p>
    <w:p w:rsidR="00796299" w:rsidRPr="00567CB1" w:rsidRDefault="00796299" w:rsidP="00567CB1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567CB1">
        <w:rPr>
          <w:b w:val="0"/>
          <w:color w:val="auto"/>
          <w:sz w:val="24"/>
          <w:szCs w:val="24"/>
        </w:rPr>
        <w:t xml:space="preserve">2.6. Исчерпывающий перечень документов, необходимых в соответствии </w:t>
      </w:r>
      <w:r w:rsidR="009057BB" w:rsidRPr="00567CB1">
        <w:rPr>
          <w:b w:val="0"/>
          <w:color w:val="auto"/>
          <w:sz w:val="24"/>
          <w:szCs w:val="24"/>
        </w:rPr>
        <w:br/>
      </w:r>
      <w:r w:rsidRPr="00567CB1">
        <w:rPr>
          <w:b w:val="0"/>
          <w:color w:val="auto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</w:t>
      </w:r>
      <w:r w:rsidR="00034FC5" w:rsidRPr="00567CB1">
        <w:rPr>
          <w:b w:val="0"/>
          <w:color w:val="auto"/>
          <w:sz w:val="24"/>
          <w:szCs w:val="24"/>
        </w:rPr>
        <w:t>ежащих представлению заявителем.</w:t>
      </w:r>
    </w:p>
    <w:p w:rsidR="00034FC5" w:rsidRPr="00567CB1" w:rsidRDefault="00034FC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2.6.1. Исчерпывающий перечень документов, необходимых в соответствии </w:t>
      </w:r>
      <w:r w:rsidRPr="00567CB1">
        <w:rPr>
          <w:sz w:val="24"/>
          <w:szCs w:val="24"/>
        </w:rPr>
        <w:br/>
        <w:t>с нормативными правовыми актами для предоставления государственной услуги:</w:t>
      </w:r>
    </w:p>
    <w:p w:rsidR="00796299" w:rsidRPr="00567CB1" w:rsidRDefault="00F62632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hyperlink w:anchor="P776" w:history="1">
        <w:r w:rsidR="00796299" w:rsidRPr="00567CB1">
          <w:rPr>
            <w:sz w:val="24"/>
            <w:szCs w:val="24"/>
          </w:rPr>
          <w:t>заявление</w:t>
        </w:r>
      </w:hyperlink>
      <w:r w:rsidR="00796299" w:rsidRPr="00567CB1">
        <w:rPr>
          <w:sz w:val="24"/>
          <w:szCs w:val="24"/>
        </w:rPr>
        <w:t xml:space="preserve"> о предоставлении государственной услуги в области содействия занятости населения по форме согласно приложению № 2 к настоящему Административному регламенту (далее - заявление) или согласие с предложением о предоставлении государственной услуги </w:t>
      </w:r>
      <w:r w:rsidR="009057BB" w:rsidRPr="00567CB1">
        <w:rPr>
          <w:sz w:val="24"/>
          <w:szCs w:val="24"/>
        </w:rPr>
        <w:br/>
      </w:r>
      <w:r w:rsidR="00796299" w:rsidRPr="00567CB1">
        <w:rPr>
          <w:sz w:val="24"/>
          <w:szCs w:val="24"/>
        </w:rPr>
        <w:t xml:space="preserve">в области содействия занятости населения, выданным ГАУ ЦЗН в рамках оказания государственной услуги содействия гражданам в поиске подходящей работы </w:t>
      </w:r>
      <w:r w:rsidR="009057BB" w:rsidRPr="00567CB1">
        <w:rPr>
          <w:sz w:val="24"/>
          <w:szCs w:val="24"/>
        </w:rPr>
        <w:br/>
      </w:r>
      <w:r w:rsidR="00796299" w:rsidRPr="00567CB1">
        <w:rPr>
          <w:sz w:val="24"/>
          <w:szCs w:val="24"/>
        </w:rPr>
        <w:t>(далее - предложение);</w:t>
      </w:r>
    </w:p>
    <w:p w:rsidR="000D59D7" w:rsidRPr="00567CB1" w:rsidRDefault="000D59D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bookmarkStart w:id="2" w:name="P173"/>
      <w:bookmarkEnd w:id="2"/>
      <w:r w:rsidRPr="00567CB1">
        <w:rPr>
          <w:sz w:val="24"/>
          <w:szCs w:val="24"/>
        </w:rPr>
        <w:t>паспорт гражданина Российской Федерации или документ, его заменяющий; документ, удостоверяющий личность иностранного гражданина, лица без гражданства.</w:t>
      </w:r>
    </w:p>
    <w:p w:rsidR="00715B92" w:rsidRPr="00567CB1" w:rsidRDefault="000D59D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Заявитель, относящийся к категории инвалидов, вправе предъявить индивидуальную программу реабилитации или </w:t>
      </w:r>
      <w:proofErr w:type="spellStart"/>
      <w:r w:rsidRPr="00567CB1">
        <w:rPr>
          <w:sz w:val="24"/>
          <w:szCs w:val="24"/>
        </w:rPr>
        <w:t>абилитации</w:t>
      </w:r>
      <w:proofErr w:type="spellEnd"/>
      <w:r w:rsidRPr="00567CB1">
        <w:rPr>
          <w:sz w:val="24"/>
          <w:szCs w:val="24"/>
        </w:rPr>
        <w:t xml:space="preserve"> инвалида, выданную в установленном порядке </w:t>
      </w:r>
      <w:r w:rsidR="00DB2ACA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 содержащую рекомендуемые условия труда, а также виды трудовой и профессиональной деятельности с учетом нарушенных функций организма и ограничений жизнедеятельности.</w:t>
      </w:r>
    </w:p>
    <w:p w:rsidR="00034FC5" w:rsidRPr="00567CB1" w:rsidRDefault="00034FC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2.6.2. Исчерпывающий перечень документов, необходимых в соответствии </w:t>
      </w:r>
      <w:r w:rsidRPr="00567CB1">
        <w:rPr>
          <w:sz w:val="24"/>
          <w:szCs w:val="24"/>
        </w:rPr>
        <w:br/>
        <w:t>с нормативными правовыми актами для оказания единовременной финансовой помощи:</w:t>
      </w:r>
    </w:p>
    <w:p w:rsidR="00034FC5" w:rsidRPr="00567CB1" w:rsidRDefault="00F62632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hyperlink w:anchor="P1098" w:history="1">
        <w:r w:rsidR="00034FC5" w:rsidRPr="00567CB1">
          <w:rPr>
            <w:sz w:val="24"/>
            <w:szCs w:val="24"/>
          </w:rPr>
          <w:t>заявка</w:t>
        </w:r>
      </w:hyperlink>
      <w:r w:rsidR="00034FC5" w:rsidRPr="00567CB1">
        <w:rPr>
          <w:sz w:val="24"/>
          <w:szCs w:val="24"/>
        </w:rPr>
        <w:t xml:space="preserve"> об оказании единовременной финансовой помощи при государственной регистрации в качестве юридического лица, индивидуального предпринимателя </w:t>
      </w:r>
      <w:r w:rsidR="00034FC5" w:rsidRPr="00567CB1">
        <w:rPr>
          <w:sz w:val="24"/>
          <w:szCs w:val="24"/>
        </w:rPr>
        <w:br/>
        <w:t xml:space="preserve">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а также единовременной финансовой помощи </w:t>
      </w:r>
      <w:r w:rsidR="00034FC5" w:rsidRPr="00567CB1">
        <w:rPr>
          <w:sz w:val="24"/>
          <w:szCs w:val="24"/>
        </w:rPr>
        <w:br/>
        <w:t>на подготовку документов для соответствующей государственной регистрации (далее - заявка об оказании единовременной финансовой помощи) (приложение № 3 к настоящему Административному регламенту);</w:t>
      </w:r>
    </w:p>
    <w:p w:rsidR="00034FC5" w:rsidRPr="00567CB1" w:rsidRDefault="00034FC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копия Листа записи Единого государственного реестра юридических лиц либо Листа записи Единого государственного реестра индивидуальных предпринимателей </w:t>
      </w:r>
      <w:r w:rsidRPr="00567CB1">
        <w:rPr>
          <w:sz w:val="24"/>
          <w:szCs w:val="24"/>
        </w:rPr>
        <w:br/>
        <w:t xml:space="preserve">(для индивидуального предпринимателя, крестьянского (фермерского) хозяйства) (полученная путем межведомственного запроса в </w:t>
      </w:r>
      <w:r w:rsidR="000C008B">
        <w:rPr>
          <w:sz w:val="24"/>
          <w:szCs w:val="24"/>
        </w:rPr>
        <w:t xml:space="preserve">Управление Федеральной налоговой службы России </w:t>
      </w:r>
      <w:r w:rsidR="006A4E90">
        <w:rPr>
          <w:sz w:val="24"/>
          <w:szCs w:val="24"/>
        </w:rPr>
        <w:br/>
      </w:r>
      <w:r w:rsidR="000C008B">
        <w:rPr>
          <w:sz w:val="24"/>
          <w:szCs w:val="24"/>
        </w:rPr>
        <w:t>по Санкт-Петербургу (далее – УФНС)</w:t>
      </w:r>
      <w:r w:rsidRPr="00567CB1">
        <w:rPr>
          <w:sz w:val="24"/>
          <w:szCs w:val="24"/>
        </w:rPr>
        <w:t xml:space="preserve">, в распоряжении которого находятся сведения </w:t>
      </w:r>
      <w:r w:rsidR="006A4E90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о государственной регистрации юридического лица/индивидуального предпринимателя </w:t>
      </w:r>
      <w:r w:rsidRPr="00567CB1">
        <w:rPr>
          <w:sz w:val="24"/>
          <w:szCs w:val="24"/>
        </w:rPr>
        <w:br/>
        <w:t>в Едином государственном реестре юридических лиц или Едином государственном реестре индивидуальных предпринимателей или представленная по собственной инициативе заявителем);</w:t>
      </w:r>
    </w:p>
    <w:p w:rsidR="00034FC5" w:rsidRPr="00567CB1" w:rsidRDefault="00034FC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копия приказа образовательного учреждения об отчислении гражданина в связи </w:t>
      </w:r>
      <w:r w:rsidRPr="00567CB1">
        <w:rPr>
          <w:sz w:val="24"/>
          <w:szCs w:val="24"/>
        </w:rPr>
        <w:br/>
        <w:t>с окончанием обучения по направлению органов службы занятости;</w:t>
      </w:r>
    </w:p>
    <w:p w:rsidR="00034FC5" w:rsidRPr="00567CB1" w:rsidRDefault="00034FC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справка о реквизитах для перечисления средств на счет банковской карты;</w:t>
      </w:r>
    </w:p>
    <w:p w:rsidR="00034FC5" w:rsidRPr="00567CB1" w:rsidRDefault="00034FC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документы, подтверждающие произведенные расходы (согласно </w:t>
      </w:r>
      <w:hyperlink w:anchor="P1167" w:history="1">
        <w:r w:rsidRPr="00567CB1">
          <w:rPr>
            <w:sz w:val="24"/>
            <w:szCs w:val="24"/>
          </w:rPr>
          <w:t>перечню</w:t>
        </w:r>
      </w:hyperlink>
      <w:r w:rsidRPr="00567CB1">
        <w:rPr>
          <w:sz w:val="24"/>
          <w:szCs w:val="24"/>
        </w:rPr>
        <w:t>, приведенному в приложении № 4 к настоящему Административному регламенту).</w:t>
      </w:r>
    </w:p>
    <w:p w:rsidR="00DB2ACA" w:rsidRPr="00567CB1" w:rsidRDefault="004C00D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2.6.3. </w:t>
      </w:r>
      <w:r w:rsidR="00DB2ACA" w:rsidRPr="00567CB1">
        <w:rPr>
          <w:sz w:val="24"/>
          <w:szCs w:val="24"/>
        </w:rPr>
        <w:t xml:space="preserve">Заявителям обеспечивается возможность выбора способа подачи заявления: </w:t>
      </w:r>
      <w:r w:rsidR="00DB2ACA" w:rsidRPr="00567CB1">
        <w:rPr>
          <w:sz w:val="24"/>
          <w:szCs w:val="24"/>
        </w:rPr>
        <w:br/>
        <w:t xml:space="preserve">при личном обращении в ГАУ ЦЗН или в структурные подразделения МФЦ, почтовой связью, </w:t>
      </w:r>
      <w:r w:rsidR="00DB2ACA" w:rsidRPr="00567CB1">
        <w:rPr>
          <w:sz w:val="24"/>
          <w:szCs w:val="24"/>
        </w:rPr>
        <w:br/>
        <w:t xml:space="preserve">с использованием средств факсимильной связи или в электронной форме, в том числе </w:t>
      </w:r>
      <w:r w:rsidR="00DB2ACA" w:rsidRPr="00567CB1">
        <w:rPr>
          <w:sz w:val="24"/>
          <w:szCs w:val="24"/>
        </w:rPr>
        <w:br/>
        <w:t>с использованием федеральной государственной информационной системы «Единый портал государственных и муниципальных услуг (функций)» (www.gosuslugi.ru) (далее - федеральный Портал) или Портала.</w:t>
      </w:r>
    </w:p>
    <w:p w:rsidR="00DB2ACA" w:rsidRPr="00567CB1" w:rsidRDefault="00DB2ACA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Заявление о предоставлении государственной услуги заверяется личной или простой электронной подписью гражданина в соответствии с Федеральным </w:t>
      </w:r>
      <w:hyperlink r:id="rId9" w:history="1">
        <w:r w:rsidRPr="00567CB1">
          <w:rPr>
            <w:sz w:val="24"/>
            <w:szCs w:val="24"/>
          </w:rPr>
          <w:t>законом</w:t>
        </w:r>
      </w:hyperlink>
      <w:r w:rsidRPr="00567CB1">
        <w:rPr>
          <w:sz w:val="24"/>
          <w:szCs w:val="24"/>
        </w:rPr>
        <w:t xml:space="preserve"> от 06.04.2011 </w:t>
      </w:r>
      <w:r w:rsidRPr="00567CB1">
        <w:rPr>
          <w:sz w:val="24"/>
          <w:szCs w:val="24"/>
        </w:rPr>
        <w:br/>
        <w:t>№ 63-ФЗ «Об электронной подписи».</w:t>
      </w:r>
    </w:p>
    <w:p w:rsidR="004C00DE" w:rsidRPr="00567CB1" w:rsidRDefault="004C00DE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предложении указываются:</w:t>
      </w:r>
    </w:p>
    <w:p w:rsidR="004C00DE" w:rsidRPr="00567CB1" w:rsidRDefault="004C00DE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государственного учреждения службы занятости населения;</w:t>
      </w:r>
    </w:p>
    <w:p w:rsidR="004C00DE" w:rsidRPr="00567CB1" w:rsidRDefault="004C00DE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– при наличии) гражданина;</w:t>
      </w:r>
    </w:p>
    <w:p w:rsidR="004C00DE" w:rsidRPr="00567CB1" w:rsidRDefault="004C00DE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– при наличии) работника государственного учреждения службы занятости населения, выдавшего предложение;</w:t>
      </w:r>
    </w:p>
    <w:p w:rsidR="004C00DE" w:rsidRPr="00567CB1" w:rsidRDefault="004C00DE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(несогласие) гражданина с предложением о предоставлении государственной услуги;</w:t>
      </w:r>
    </w:p>
    <w:p w:rsidR="004C00DE" w:rsidRPr="00567CB1" w:rsidRDefault="004C00DE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предложения.</w:t>
      </w:r>
    </w:p>
    <w:p w:rsidR="004C00DE" w:rsidRPr="00567CB1" w:rsidRDefault="004C00DE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о предоставлении заявителю государственной услуги заполняется работником ГАУ ЦЗН. Работник ГАУ ЦЗН знакомит заявителя с предложением под роспись.</w:t>
      </w:r>
    </w:p>
    <w:p w:rsidR="004C00DE" w:rsidRPr="00567CB1" w:rsidRDefault="004C00DE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Портале посредством ЕСИА, не требуется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00DE" w:rsidRPr="00567CB1" w:rsidRDefault="004C00DE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оригиналов документов требуется представить следующие документы: </w:t>
      </w:r>
    </w:p>
    <w:p w:rsidR="004C00DE" w:rsidRPr="00567CB1" w:rsidRDefault="004C00DE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гражданина Российской Федерации или документ, его заменяющий; документ, удостоверяющий личность иностранного гражданина, лица без гражданства.</w:t>
      </w:r>
    </w:p>
    <w:p w:rsidR="004C00DE" w:rsidRPr="00567CB1" w:rsidRDefault="004C00DE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обращения за предоставлением государственной услуги через структурные подразделения МФЦ:</w:t>
      </w:r>
    </w:p>
    <w:p w:rsidR="004C00DE" w:rsidRPr="00567CB1" w:rsidRDefault="004C00DE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необходимо представить паспорт гражданина Российской Федерации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и(или) иной документ, удостоверяющий личность;</w:t>
      </w:r>
    </w:p>
    <w:p w:rsidR="004C00DE" w:rsidRPr="00567CB1" w:rsidRDefault="004C00DE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представителю необходимо предоставить документ, подтверждающий его полномочия.</w:t>
      </w:r>
    </w:p>
    <w:p w:rsidR="004C00DE" w:rsidRPr="00567CB1" w:rsidRDefault="004C00DE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«О персональных данных» и частью 4 статьи 7 Федерального закона </w:t>
      </w:r>
      <w:r w:rsidRPr="00567CB1">
        <w:rPr>
          <w:rFonts w:ascii="Times New Roman" w:hAnsi="Times New Roman" w:cs="Times New Roman"/>
          <w:sz w:val="24"/>
          <w:szCs w:val="24"/>
        </w:rPr>
        <w:br/>
        <w:t xml:space="preserve">«Об организации предоставления государственных и муниципальных услуг» </w:t>
      </w:r>
      <w:r w:rsidRPr="00567CB1">
        <w:rPr>
          <w:rFonts w:ascii="Times New Roman" w:hAnsi="Times New Roman" w:cs="Times New Roman"/>
          <w:sz w:val="24"/>
          <w:szCs w:val="24"/>
        </w:rPr>
        <w:br/>
        <w:t xml:space="preserve">(далее – Федеральный закон № 210-ФЗ) не требуется. 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B75661">
        <w:rPr>
          <w:sz w:val="24"/>
          <w:szCs w:val="24"/>
        </w:rPr>
        <w:t xml:space="preserve">Заявителям обеспечивается возможность указания сведений о согласии/несогласии </w:t>
      </w:r>
      <w:r w:rsidR="004C00DE" w:rsidRPr="00B75661">
        <w:rPr>
          <w:sz w:val="24"/>
          <w:szCs w:val="24"/>
        </w:rPr>
        <w:br/>
      </w:r>
      <w:r w:rsidRPr="00B75661">
        <w:rPr>
          <w:sz w:val="24"/>
          <w:szCs w:val="24"/>
        </w:rPr>
        <w:t xml:space="preserve">на обработку и передачу работодателям их персональных данных в соответствии </w:t>
      </w:r>
      <w:r w:rsidR="004C00DE" w:rsidRPr="00B75661">
        <w:rPr>
          <w:sz w:val="24"/>
          <w:szCs w:val="24"/>
        </w:rPr>
        <w:br/>
      </w:r>
      <w:r w:rsidRPr="00B75661">
        <w:rPr>
          <w:sz w:val="24"/>
          <w:szCs w:val="24"/>
        </w:rPr>
        <w:t xml:space="preserve">с Федеральным </w:t>
      </w:r>
      <w:hyperlink r:id="rId10" w:history="1">
        <w:r w:rsidRPr="00B75661">
          <w:rPr>
            <w:sz w:val="24"/>
            <w:szCs w:val="24"/>
          </w:rPr>
          <w:t>законом</w:t>
        </w:r>
      </w:hyperlink>
      <w:r w:rsidR="004C00DE" w:rsidRPr="00B75661">
        <w:rPr>
          <w:sz w:val="24"/>
          <w:szCs w:val="24"/>
        </w:rPr>
        <w:t xml:space="preserve"> «</w:t>
      </w:r>
      <w:r w:rsidRPr="00B75661">
        <w:rPr>
          <w:sz w:val="24"/>
          <w:szCs w:val="24"/>
        </w:rPr>
        <w:t>О персональных данных</w:t>
      </w:r>
      <w:r w:rsidR="004C00DE" w:rsidRPr="00B75661">
        <w:rPr>
          <w:sz w:val="24"/>
          <w:szCs w:val="24"/>
        </w:rPr>
        <w:t>»</w:t>
      </w:r>
      <w:r w:rsidRPr="00B75661">
        <w:rPr>
          <w:sz w:val="24"/>
          <w:szCs w:val="24"/>
        </w:rPr>
        <w:t xml:space="preserve"> (</w:t>
      </w:r>
      <w:hyperlink w:anchor="P1220" w:history="1">
        <w:r w:rsidR="00C579CD" w:rsidRPr="00B75661">
          <w:rPr>
            <w:sz w:val="24"/>
            <w:szCs w:val="24"/>
          </w:rPr>
          <w:t>приложение №</w:t>
        </w:r>
      </w:hyperlink>
      <w:r w:rsidR="004C00DE" w:rsidRPr="00B75661">
        <w:rPr>
          <w:sz w:val="24"/>
          <w:szCs w:val="24"/>
        </w:rPr>
        <w:t> </w:t>
      </w:r>
      <w:r w:rsidR="00C579CD" w:rsidRPr="00B75661">
        <w:rPr>
          <w:sz w:val="24"/>
          <w:szCs w:val="24"/>
        </w:rPr>
        <w:t>5</w:t>
      </w:r>
      <w:r w:rsidRPr="00B75661">
        <w:rPr>
          <w:sz w:val="24"/>
          <w:szCs w:val="24"/>
        </w:rPr>
        <w:t xml:space="preserve"> к настоящему Административному регламенту).</w:t>
      </w:r>
      <w:r w:rsidR="004C00DE" w:rsidRPr="00567CB1">
        <w:rPr>
          <w:sz w:val="24"/>
          <w:szCs w:val="24"/>
        </w:rPr>
        <w:t xml:space="preserve"> 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представленных документах не допускаются </w:t>
      </w:r>
      <w:proofErr w:type="spellStart"/>
      <w:r w:rsidRPr="00567CB1">
        <w:rPr>
          <w:sz w:val="24"/>
          <w:szCs w:val="24"/>
        </w:rPr>
        <w:t>неудостоверенные</w:t>
      </w:r>
      <w:proofErr w:type="spellEnd"/>
      <w:r w:rsidRPr="00567CB1">
        <w:rPr>
          <w:sz w:val="24"/>
          <w:szCs w:val="24"/>
        </w:rPr>
        <w:t xml:space="preserve"> исправления, повреждения, нечитаемые части текста или нечитаемые оттиски штампов и печатей, наличие которых не позволяет однозначно толковать их содержание.</w:t>
      </w:r>
    </w:p>
    <w:p w:rsidR="00886B3B" w:rsidRPr="00567CB1" w:rsidRDefault="005E7BF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2.7. </w:t>
      </w:r>
      <w:r w:rsidR="00886B3B" w:rsidRPr="00567CB1">
        <w:rPr>
          <w:sz w:val="24"/>
          <w:szCs w:val="24"/>
        </w:rPr>
        <w:t xml:space="preserve">Исчерпывающий перечень документов, </w:t>
      </w:r>
      <w:r w:rsidRPr="00567CB1">
        <w:rPr>
          <w:sz w:val="24"/>
          <w:szCs w:val="24"/>
        </w:rPr>
        <w:t xml:space="preserve">необходимых </w:t>
      </w:r>
      <w:r w:rsidR="00886B3B" w:rsidRPr="00567CB1">
        <w:rPr>
          <w:sz w:val="24"/>
          <w:szCs w:val="24"/>
        </w:rPr>
        <w:t xml:space="preserve">в соответствии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с нормативными правовыми актами для предоставления государственной услуги</w:t>
      </w:r>
      <w:r w:rsidRPr="00567CB1">
        <w:rPr>
          <w:sz w:val="24"/>
          <w:szCs w:val="24"/>
        </w:rPr>
        <w:t xml:space="preserve">, которые </w:t>
      </w:r>
      <w:r w:rsidR="00886B3B" w:rsidRPr="00567CB1">
        <w:rPr>
          <w:sz w:val="24"/>
          <w:szCs w:val="24"/>
        </w:rPr>
        <w:t>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в части оказания единовременной финансовой помощи, которые заявитель вправе представить: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сведения о государственной регистрации юридического лица/индивидуального предпринимателя в Едином государственном реестре юридических лиц или Едином государственном реестре индивидуальных предпринимателей.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Непредставление указанных документов не является основанием для отказа </w:t>
      </w:r>
      <w:r w:rsidR="006B74F7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в предоставлении заявителю государственной услуги.</w:t>
      </w:r>
    </w:p>
    <w:p w:rsidR="00A32646" w:rsidRPr="00567CB1" w:rsidRDefault="00E84EC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2.8</w:t>
      </w:r>
      <w:r w:rsidR="005E7BF7" w:rsidRPr="00567CB1">
        <w:rPr>
          <w:sz w:val="24"/>
          <w:szCs w:val="24"/>
        </w:rPr>
        <w:t>. </w:t>
      </w:r>
      <w:r w:rsidR="00A32646" w:rsidRPr="00567CB1">
        <w:rPr>
          <w:sz w:val="24"/>
          <w:szCs w:val="24"/>
        </w:rPr>
        <w:t>Работникам ГАУ ЦЗН запрещено требовать от заявителя:</w:t>
      </w:r>
    </w:p>
    <w:p w:rsidR="00A32646" w:rsidRPr="00567CB1" w:rsidRDefault="00A32646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A32646" w:rsidRPr="00567CB1" w:rsidRDefault="00A32646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 210-ФЗ;</w:t>
      </w:r>
    </w:p>
    <w:p w:rsidR="00A32646" w:rsidRPr="00567CB1" w:rsidRDefault="00A32646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210-ФЗ;</w:t>
      </w:r>
    </w:p>
    <w:p w:rsidR="00A32646" w:rsidRPr="00567CB1" w:rsidRDefault="00A3264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формирования и подачи заявления на бумажном носителе в соответствии с бланком заявления при наличии поданного электронного заявления;</w:t>
      </w:r>
    </w:p>
    <w:p w:rsidR="00A32646" w:rsidRPr="00567CB1" w:rsidRDefault="00A3264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</w:t>
      </w:r>
      <w:r w:rsidR="006B74F7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для предоставления государственной услуги, либо в предоставлении государственной услуги, за исключением </w:t>
      </w:r>
      <w:r w:rsidR="006B74F7" w:rsidRPr="00567CB1">
        <w:rPr>
          <w:sz w:val="24"/>
          <w:szCs w:val="24"/>
        </w:rPr>
        <w:t>с</w:t>
      </w:r>
      <w:r w:rsidRPr="00567CB1">
        <w:rPr>
          <w:sz w:val="24"/>
          <w:szCs w:val="24"/>
        </w:rPr>
        <w:t>лучаев, предусмотренных в пункте 4 части 1 статьи 7 Федерального закона № 210-ФЗ.</w:t>
      </w:r>
    </w:p>
    <w:p w:rsidR="005C177D" w:rsidRPr="00567CB1" w:rsidRDefault="00A32646" w:rsidP="00567CB1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567CB1">
        <w:rPr>
          <w:b w:val="0"/>
          <w:sz w:val="24"/>
          <w:szCs w:val="24"/>
        </w:rPr>
        <w:t>2.9</w:t>
      </w:r>
      <w:r w:rsidR="00886B3B" w:rsidRPr="00567CB1">
        <w:rPr>
          <w:b w:val="0"/>
          <w:sz w:val="24"/>
          <w:szCs w:val="24"/>
        </w:rPr>
        <w:t>.</w:t>
      </w:r>
      <w:r w:rsidR="006B74F7" w:rsidRPr="00567CB1">
        <w:rPr>
          <w:sz w:val="24"/>
          <w:szCs w:val="24"/>
        </w:rPr>
        <w:t> </w:t>
      </w:r>
      <w:r w:rsidR="005C177D" w:rsidRPr="00567CB1">
        <w:rPr>
          <w:b w:val="0"/>
          <w:color w:val="auto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:rsidR="005C177D" w:rsidRPr="00567CB1" w:rsidRDefault="005C177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Оснований для отказа в приеме документов, необходимых для предоставления государственной услуги, не предусмотрено.</w:t>
      </w:r>
    </w:p>
    <w:p w:rsidR="00886B3B" w:rsidRPr="00567CB1" w:rsidRDefault="005C177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2.10</w:t>
      </w:r>
      <w:r w:rsidR="006B74F7" w:rsidRPr="00567CB1">
        <w:rPr>
          <w:sz w:val="24"/>
          <w:szCs w:val="24"/>
        </w:rPr>
        <w:t>. </w:t>
      </w:r>
      <w:r w:rsidR="00886B3B" w:rsidRPr="00567CB1">
        <w:rPr>
          <w:sz w:val="24"/>
          <w:szCs w:val="24"/>
        </w:rPr>
        <w:t xml:space="preserve">Исчерпывающий перечень оснований для приостановления или отказа </w:t>
      </w:r>
      <w:r w:rsidR="005E7792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в предоставлении государственной услуги и отказа в предоставлении единовременной финансовой помощи.</w:t>
      </w:r>
    </w:p>
    <w:p w:rsidR="00886B3B" w:rsidRPr="00567CB1" w:rsidRDefault="001F7F0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2.10</w:t>
      </w:r>
      <w:r w:rsidR="006B74F7" w:rsidRPr="00567CB1">
        <w:rPr>
          <w:sz w:val="24"/>
          <w:szCs w:val="24"/>
        </w:rPr>
        <w:t>.1. </w:t>
      </w:r>
      <w:r w:rsidR="00886B3B" w:rsidRPr="00567CB1">
        <w:rPr>
          <w:sz w:val="24"/>
          <w:szCs w:val="24"/>
        </w:rPr>
        <w:t>Основаниями для приостановления предоставления государственной услуги являются: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необходимость прохождения заявителем профессионального обучения или получения дополнительного профессионального образования по направлению ГАУ ЦЗН.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Предоставление государственной услуги приостанавливается и действует на время прохождения заявителем профессионального обучения или получения дополнительного профессионального образования по направлению ГАУ ЦЗН.</w:t>
      </w:r>
    </w:p>
    <w:p w:rsidR="00886B3B" w:rsidRPr="00567CB1" w:rsidRDefault="001F7F0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2.10</w:t>
      </w:r>
      <w:r w:rsidR="006B74F7" w:rsidRPr="00567CB1">
        <w:rPr>
          <w:sz w:val="24"/>
          <w:szCs w:val="24"/>
        </w:rPr>
        <w:t>.2. </w:t>
      </w:r>
      <w:r w:rsidR="00886B3B" w:rsidRPr="00567CB1">
        <w:rPr>
          <w:sz w:val="24"/>
          <w:szCs w:val="24"/>
        </w:rPr>
        <w:t>Основаниями для отказа в предоставлении государственной услуги являются: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обращение лица, не относящегося к категории заявителей;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отсутствие у заявителя заявления или предложения о предоставлении государственной услуги;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отсутствие у заявителя следующих документов:</w:t>
      </w:r>
    </w:p>
    <w:p w:rsidR="00436BC7" w:rsidRPr="00567CB1" w:rsidRDefault="00436BC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паспорта гражданина Российской Федерации или документа, его заменяющего; документа, удостоверяющего личность иностранного гражданина, лица без гражданства.</w:t>
      </w:r>
    </w:p>
    <w:p w:rsidR="00A40334" w:rsidRPr="00567CB1" w:rsidRDefault="00C61A13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2.10</w:t>
      </w:r>
      <w:r w:rsidR="006B74F7" w:rsidRPr="00567CB1">
        <w:rPr>
          <w:sz w:val="24"/>
          <w:szCs w:val="24"/>
        </w:rPr>
        <w:t>.3. </w:t>
      </w:r>
      <w:r w:rsidR="00886B3B" w:rsidRPr="00567CB1">
        <w:rPr>
          <w:sz w:val="24"/>
          <w:szCs w:val="24"/>
        </w:rPr>
        <w:t>Основаниями для отказа в предоставлении единовременной финансовой помощи являются:</w:t>
      </w:r>
    </w:p>
    <w:p w:rsidR="00A40334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представление заявителем неполных и(или) недостоверных сведений и документов;</w:t>
      </w:r>
    </w:p>
    <w:p w:rsidR="00A40334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несоответствие заявителя следующим условиям предоставления единовременной финансовой помощи:</w:t>
      </w:r>
      <w:bookmarkStart w:id="3" w:name="P229"/>
      <w:bookmarkEnd w:id="3"/>
    </w:p>
    <w:p w:rsidR="00A40334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государственная регистрация в качестве юридического лица, индивидуального предпринимателя либо крестьянского (фермерского) хозяйства;</w:t>
      </w:r>
    </w:p>
    <w:p w:rsidR="00A40334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снятие гражданина с регистрационного учета в качестве безработного в связи </w:t>
      </w:r>
      <w:r w:rsidR="005E7792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с государственной регистрацией;</w:t>
      </w:r>
      <w:bookmarkStart w:id="4" w:name="P231"/>
      <w:bookmarkEnd w:id="4"/>
    </w:p>
    <w:p w:rsidR="00A40334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завершение профессионального обучения, получения дополнительного профессионального образования (дополнительно для граждан, признанных в установленном порядке безработными и прошедших профессиональное обучение или получивших дополнительное профессиональное образование по направлению органов службы занятости);</w:t>
      </w:r>
    </w:p>
    <w:p w:rsidR="00C61A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подача заявки об оказании единовременной финансовой помощи и представление документов, подтверждающих соответствие заявителя условиям, установленным в </w:t>
      </w:r>
      <w:hyperlink w:anchor="P229" w:history="1">
        <w:r w:rsidRPr="00567CB1">
          <w:rPr>
            <w:sz w:val="24"/>
            <w:szCs w:val="24"/>
          </w:rPr>
          <w:t>абзацах четвертом</w:t>
        </w:r>
      </w:hyperlink>
      <w:r w:rsidRPr="00567CB1">
        <w:rPr>
          <w:sz w:val="24"/>
          <w:szCs w:val="24"/>
        </w:rPr>
        <w:t xml:space="preserve"> - </w:t>
      </w:r>
      <w:hyperlink w:anchor="P231" w:history="1">
        <w:r w:rsidRPr="00567CB1">
          <w:rPr>
            <w:sz w:val="24"/>
            <w:szCs w:val="24"/>
          </w:rPr>
          <w:t>шестом</w:t>
        </w:r>
      </w:hyperlink>
      <w:r w:rsidRPr="00567CB1">
        <w:rPr>
          <w:sz w:val="24"/>
          <w:szCs w:val="24"/>
        </w:rPr>
        <w:t xml:space="preserve"> настоящего пункта, до истечения 30 рабочих дней с даты внесения записи </w:t>
      </w:r>
      <w:r w:rsidR="005E7792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в Единый государственный реестр юридических лиц или Единый государственный реестр индивидуальных предпринимателей.</w:t>
      </w:r>
    </w:p>
    <w:p w:rsidR="005E7792" w:rsidRPr="00567CB1" w:rsidRDefault="00C61A13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2.11</w:t>
      </w:r>
      <w:r w:rsidR="005E7792" w:rsidRPr="00567CB1">
        <w:rPr>
          <w:sz w:val="24"/>
          <w:szCs w:val="24"/>
        </w:rPr>
        <w:t xml:space="preserve">. Перечень услуг, которые являются необходимыми и обязательными </w:t>
      </w:r>
      <w:r w:rsidR="005E7792" w:rsidRPr="00567CB1">
        <w:rPr>
          <w:sz w:val="24"/>
          <w:szCs w:val="24"/>
        </w:rPr>
        <w:br/>
        <w:t>для предоставления государственной услуги.</w:t>
      </w:r>
    </w:p>
    <w:p w:rsidR="00C61A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Для предоставления государственной услуги обращение за другими услугами </w:t>
      </w:r>
      <w:r w:rsidR="005E7792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 документами не требуется.</w:t>
      </w:r>
    </w:p>
    <w:p w:rsidR="005E7792" w:rsidRPr="00567CB1" w:rsidRDefault="00C61A13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2.12</w:t>
      </w:r>
      <w:r w:rsidR="005E7792" w:rsidRPr="00567CB1">
        <w:rPr>
          <w:sz w:val="24"/>
          <w:szCs w:val="24"/>
        </w:rPr>
        <w:t>. Государственная пошлина или иная плата за предоставление государственной услуги не взимается.</w:t>
      </w:r>
    </w:p>
    <w:p w:rsidR="005E7792" w:rsidRPr="00567CB1" w:rsidRDefault="005E7792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услуга предоставляется бесплатно.</w:t>
      </w:r>
    </w:p>
    <w:p w:rsidR="005E7792" w:rsidRPr="00567CB1" w:rsidRDefault="002440B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2.13</w:t>
      </w:r>
      <w:r w:rsidR="005E7792" w:rsidRPr="00567CB1">
        <w:rPr>
          <w:sz w:val="24"/>
          <w:szCs w:val="24"/>
        </w:rPr>
        <w:t>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C61A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Взимания платы за предоставление услуг, необходимых и обязательных </w:t>
      </w:r>
      <w:r w:rsidR="005E7792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для предоставления государственной услуги, не требуется.</w:t>
      </w:r>
    </w:p>
    <w:p w:rsidR="003B7638" w:rsidRPr="00567CB1" w:rsidRDefault="002440B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2.14</w:t>
      </w:r>
      <w:r w:rsidR="005E7792" w:rsidRPr="00567CB1">
        <w:rPr>
          <w:sz w:val="24"/>
          <w:szCs w:val="24"/>
        </w:rPr>
        <w:t>. </w:t>
      </w:r>
      <w:r w:rsidR="00886B3B" w:rsidRPr="00567CB1">
        <w:rPr>
          <w:sz w:val="24"/>
          <w:szCs w:val="24"/>
        </w:rPr>
        <w:t>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</w:t>
      </w:r>
      <w:r w:rsidR="00D754D1" w:rsidRPr="00567CB1">
        <w:rPr>
          <w:sz w:val="24"/>
          <w:szCs w:val="24"/>
        </w:rPr>
        <w:t>и</w:t>
      </w:r>
      <w:r w:rsidR="00886B3B" w:rsidRPr="00567CB1">
        <w:rPr>
          <w:sz w:val="24"/>
          <w:szCs w:val="24"/>
        </w:rPr>
        <w:t>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 личном обращении заявителя в ГАУ ЦЗН услуга предоставляется в порядке очереди.</w:t>
      </w:r>
      <w:r w:rsidR="00D754D1" w:rsidRPr="00567CB1">
        <w:rPr>
          <w:sz w:val="24"/>
          <w:szCs w:val="24"/>
        </w:rPr>
        <w:t xml:space="preserve"> </w:t>
      </w:r>
      <w:r w:rsidRPr="00567CB1">
        <w:rPr>
          <w:sz w:val="24"/>
          <w:szCs w:val="24"/>
        </w:rPr>
        <w:t>Время ожидания в очереди не должно превышать 15 минут.</w:t>
      </w:r>
    </w:p>
    <w:p w:rsidR="00D754D1" w:rsidRPr="00567CB1" w:rsidRDefault="00D754D1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При направлении заявления в ГАУ ЦЗН через структурные подразделения МФЦ, почтовой связью, с использованием средств факсимильной связи или в электронной форме, </w:t>
      </w:r>
      <w:r w:rsidRPr="00567CB1">
        <w:rPr>
          <w:sz w:val="24"/>
          <w:szCs w:val="24"/>
        </w:rPr>
        <w:br/>
        <w:t>в том числе с использованием Портала, обеспечивается возможность предварительной записи для предоставления государственной услуги.</w:t>
      </w:r>
    </w:p>
    <w:p w:rsidR="000807D1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Согласование с </w:t>
      </w:r>
      <w:r w:rsidR="00D754D1" w:rsidRPr="00567CB1">
        <w:rPr>
          <w:sz w:val="24"/>
          <w:szCs w:val="24"/>
        </w:rPr>
        <w:t>заявителем</w:t>
      </w:r>
      <w:r w:rsidRPr="00567CB1">
        <w:rPr>
          <w:sz w:val="24"/>
          <w:szCs w:val="24"/>
        </w:rPr>
        <w:t xml:space="preserve"> даты и времени обращения в ГАУ ЦЗН осуществляется </w:t>
      </w:r>
      <w:r w:rsidR="00D754D1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с использованием средств телефонной или электронной связи, включая сеть </w:t>
      </w:r>
      <w:r w:rsidR="00D754D1" w:rsidRPr="00567CB1">
        <w:rPr>
          <w:sz w:val="24"/>
          <w:szCs w:val="24"/>
        </w:rPr>
        <w:t>«</w:t>
      </w:r>
      <w:r w:rsidRPr="00567CB1">
        <w:rPr>
          <w:sz w:val="24"/>
          <w:szCs w:val="24"/>
        </w:rPr>
        <w:t>Интернет</w:t>
      </w:r>
      <w:r w:rsidR="00D754D1" w:rsidRPr="00567CB1">
        <w:rPr>
          <w:sz w:val="24"/>
          <w:szCs w:val="24"/>
        </w:rPr>
        <w:t>»</w:t>
      </w:r>
      <w:r w:rsidRPr="00567CB1">
        <w:rPr>
          <w:sz w:val="24"/>
          <w:szCs w:val="24"/>
        </w:rPr>
        <w:t>, почтовой связью не позднее следующего рабочего дня со дня регистрации заявления.</w:t>
      </w:r>
    </w:p>
    <w:p w:rsidR="003F509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Время ожидания предоставления государственной услуги </w:t>
      </w:r>
      <w:r w:rsidR="00D754D1" w:rsidRPr="00567CB1">
        <w:rPr>
          <w:sz w:val="24"/>
          <w:szCs w:val="24"/>
        </w:rPr>
        <w:t xml:space="preserve">по </w:t>
      </w:r>
      <w:r w:rsidRPr="00567CB1">
        <w:rPr>
          <w:sz w:val="24"/>
          <w:szCs w:val="24"/>
        </w:rPr>
        <w:t>предварительно</w:t>
      </w:r>
      <w:r w:rsidR="00D754D1" w:rsidRPr="00567CB1">
        <w:rPr>
          <w:sz w:val="24"/>
          <w:szCs w:val="24"/>
        </w:rPr>
        <w:t>й</w:t>
      </w:r>
      <w:r w:rsidRPr="00567CB1">
        <w:rPr>
          <w:sz w:val="24"/>
          <w:szCs w:val="24"/>
        </w:rPr>
        <w:t xml:space="preserve"> </w:t>
      </w:r>
      <w:r w:rsidR="00D754D1" w:rsidRPr="00567CB1">
        <w:rPr>
          <w:sz w:val="24"/>
          <w:szCs w:val="24"/>
        </w:rPr>
        <w:t>записи</w:t>
      </w:r>
      <w:r w:rsidRPr="00567CB1">
        <w:rPr>
          <w:sz w:val="24"/>
          <w:szCs w:val="24"/>
        </w:rPr>
        <w:t xml:space="preserve"> </w:t>
      </w:r>
      <w:r w:rsidR="00D754D1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не должно превышать 5 минут.</w:t>
      </w:r>
      <w:bookmarkStart w:id="5" w:name="P244"/>
      <w:bookmarkEnd w:id="5"/>
    </w:p>
    <w:p w:rsidR="00D754D1" w:rsidRPr="00567CB1" w:rsidRDefault="000807D1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D754D1" w:rsidRPr="00567CB1">
        <w:rPr>
          <w:sz w:val="24"/>
          <w:szCs w:val="24"/>
        </w:rPr>
        <w:t xml:space="preserve">5.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</w:t>
      </w:r>
      <w:r w:rsidR="00D754D1" w:rsidRPr="00567CB1">
        <w:rPr>
          <w:sz w:val="24"/>
          <w:szCs w:val="24"/>
        </w:rPr>
        <w:br/>
        <w:t>в том числе в электронной форме.</w:t>
      </w:r>
    </w:p>
    <w:p w:rsidR="003F509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Максимально допустимый срок регистрации заявления в ЕАИС </w:t>
      </w:r>
      <w:r w:rsidR="004E5187" w:rsidRPr="00567CB1">
        <w:rPr>
          <w:sz w:val="24"/>
          <w:szCs w:val="24"/>
        </w:rPr>
        <w:t xml:space="preserve">на приеме в ГАУ ЦЗН </w:t>
      </w:r>
      <w:r w:rsidR="004E5187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не должен превышать 5 минут.</w:t>
      </w:r>
    </w:p>
    <w:p w:rsidR="003F509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 подаче заявления посредством Портала заявитель получает уведомление о приеме заявления по электронной почте с регистрационным номером в день обращения.</w:t>
      </w:r>
    </w:p>
    <w:p w:rsidR="003B414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Заявления, поступившие в ГАУ ЦЗН почтовой связью, с использованием средств факсимильной связи или в электронной форме, </w:t>
      </w:r>
      <w:r w:rsidR="004E5187" w:rsidRPr="00567CB1">
        <w:rPr>
          <w:sz w:val="24"/>
          <w:szCs w:val="24"/>
        </w:rPr>
        <w:t xml:space="preserve">в том числе с использованием федерального Портала или Портала, </w:t>
      </w:r>
      <w:r w:rsidRPr="00567CB1">
        <w:rPr>
          <w:sz w:val="24"/>
          <w:szCs w:val="24"/>
        </w:rPr>
        <w:t>регистрируются путем внесения информации в электронный журнал учета заявлений в срок, не превышающий один рабочий день.</w:t>
      </w:r>
    </w:p>
    <w:p w:rsidR="004E5187" w:rsidRPr="00567CB1" w:rsidRDefault="004E518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Информация о сроке и порядке регистрации запроса о предоставлении государственной услуги посредством</w:t>
      </w:r>
      <w:r w:rsidR="00DD103F">
        <w:rPr>
          <w:sz w:val="24"/>
          <w:szCs w:val="24"/>
        </w:rPr>
        <w:t xml:space="preserve"> МФЦ указывается в разделе «VI. </w:t>
      </w:r>
      <w:r w:rsidRPr="00567CB1">
        <w:rPr>
          <w:sz w:val="24"/>
          <w:szCs w:val="24"/>
        </w:rPr>
        <w:t>Особенности выполнения административных процедур (действий) в МФЦ».</w:t>
      </w:r>
    </w:p>
    <w:p w:rsidR="004E5187" w:rsidRPr="00567CB1" w:rsidRDefault="004E5187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 Требования к помещениям, в которых предоставляется государственная услуга,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обеспечению доступности для инвалидов указанных объектов в соответствии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законодательством Российской Федерации о социальной защите инвалидов</w:t>
      </w:r>
      <w:r w:rsidRPr="00567C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2.16.1. Помещения ГАУ ЦЗН должны иметь площади, предусмотренные санитарными нормами и требованиями к рабочим (офисным) помещениям, где оборудованы рабочие места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заполнения запроса о предоставлении государственной услуги и производству вспомогательных записей (памяток, пояснений).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2.16.2. Вход в здание </w:t>
      </w:r>
      <w:r w:rsidRPr="00567CB1">
        <w:rPr>
          <w:rFonts w:ascii="Times New Roman" w:hAnsi="Times New Roman" w:cs="Times New Roman"/>
          <w:sz w:val="24"/>
          <w:szCs w:val="24"/>
        </w:rPr>
        <w:t>ГАУ ЦЗН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</w:t>
      </w:r>
      <w:r w:rsidRPr="00567CB1">
        <w:rPr>
          <w:rFonts w:ascii="Times New Roman" w:hAnsi="Times New Roman" w:cs="Times New Roman"/>
          <w:sz w:val="24"/>
          <w:szCs w:val="24"/>
        </w:rPr>
        <w:t>ГАУ ЦЗН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:rsidR="004E5187" w:rsidRPr="00567CB1" w:rsidRDefault="004E5187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4E5187" w:rsidRPr="00567CB1" w:rsidRDefault="004E5187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 ГАУ ЦЗН, предоставляющего государственную услугу,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транспортное средство и высадки из него, в том числе с использованием кресла-коляски.</w:t>
      </w:r>
    </w:p>
    <w:p w:rsidR="004E5187" w:rsidRPr="00567CB1" w:rsidRDefault="004E5187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лекарств, в выполнении (санитарно-гигиенических процедур) обеспечивается инвалидом самостоятельно либо при помощи сопровождающих лиц.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2.16.3. Помещения ГАУ ЦЗН, в которых предоставляется государственная услуга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(или) мультимедийной информации должно соответствовать оптимальному зрительному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слуховому восприятию этой информации гражданами.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визуальными индикаторами, преобразующими звуковые сигналы в световые, речевые сигналы в текстовую бегущую строку.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2.16.4. 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стороне от входа с учетом беспрепятственного подъезда и поворота кресел-колясок.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2.16.5. 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должна быть предусмотрена система (установка) оповещения людей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пожаре.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и выход из помещения оборудуются соответствующими указателями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автономными источниками бесперебойного питания.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2.16.6. На путях движения инвалидов и иных маломобильных групп населения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2.16.7. Территория, прилегающая к местонахождению ГАУ ЦЗН,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2.16.8. Директором ГАУ ЦЗН обеспечивается создание инвалидам следующих условий доступности объектов в соответствии с требованиями, установленными законодательными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иными нормативными правовыми актами: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возможность беспрепятственного входа в объекты и выхода из них;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вспомогательных технологий,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сменного кресла-коляски;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возможность посадки в транспортное средство и высадки из него перед входом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объект, в том числе с использованием кресла-коляски и, при необходимости, с помощью работников объекта;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сопровождение инвалидов, имеющих стойкие нарушения функции зрения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самостоятельного передвижения, по территории объекта;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е)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 386н «Об утверждении формы документа, подтверждающего специальное обучение собаки-проводника, и порядка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выдачи».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2.16.9. Директором ГАУ ЦЗН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предоставление инвалидам по слуху, при необходимости, государственной услуги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использованием русского жестового языка, включая обеспечение допуска на объект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ГАУ ЦЗН, предоставляющего государственную услугу, в преодолении барьеров, мешающих получению ими услуг наравне с другими лицами;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аудиоконтура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местах ожидания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приема заявителей.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2.16.10. 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:rsidR="00886B3B" w:rsidRPr="00567CB1" w:rsidRDefault="001E22AA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5E58B3" w:rsidRPr="00567CB1">
        <w:rPr>
          <w:sz w:val="24"/>
          <w:szCs w:val="24"/>
        </w:rPr>
        <w:t>7. </w:t>
      </w:r>
      <w:r w:rsidR="00886B3B" w:rsidRPr="00567CB1">
        <w:rPr>
          <w:sz w:val="24"/>
          <w:szCs w:val="24"/>
        </w:rPr>
        <w:t>Показатели доступности и качества государственных услуг.</w:t>
      </w:r>
    </w:p>
    <w:p w:rsidR="00886B3B" w:rsidRPr="00567CB1" w:rsidRDefault="003A7751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5E58B3" w:rsidRPr="00567CB1">
        <w:rPr>
          <w:sz w:val="24"/>
          <w:szCs w:val="24"/>
        </w:rPr>
        <w:t>7.1. </w:t>
      </w:r>
      <w:r w:rsidR="00886B3B" w:rsidRPr="00567CB1">
        <w:rPr>
          <w:sz w:val="24"/>
          <w:szCs w:val="24"/>
        </w:rPr>
        <w:t>Количество взаимодействий заявителя с ГАУ ЦЗН - 2;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Заявитель имеет право на неоднократное обращение за предоставлением государственной услуги, при этом гражданам, признанным в установленном порядке безработными, и гражданам, признанным в установленном порядке безработными </w:t>
      </w:r>
      <w:r w:rsidR="00E73AFA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и прошедшим профессиональную подготовку, переподготовку и повышение квалификации </w:t>
      </w:r>
      <w:r w:rsidR="00E73AFA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по направлению органов службы занятости, единовременная финансовая помощь </w:t>
      </w:r>
      <w:r w:rsidR="00E73AFA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единовременная финансовая помощь на подготовку документов для соответствующей государственной регистрации может быть оказана не более 1 раза.</w:t>
      </w:r>
    </w:p>
    <w:p w:rsidR="00886B3B" w:rsidRPr="00567CB1" w:rsidRDefault="003A7751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5E58B3" w:rsidRPr="00567CB1">
        <w:rPr>
          <w:sz w:val="24"/>
          <w:szCs w:val="24"/>
        </w:rPr>
        <w:t>7</w:t>
      </w:r>
      <w:r w:rsidR="00E73AFA" w:rsidRPr="00567CB1">
        <w:rPr>
          <w:sz w:val="24"/>
          <w:szCs w:val="24"/>
        </w:rPr>
        <w:t>.2. </w:t>
      </w:r>
      <w:r w:rsidR="00886B3B" w:rsidRPr="00567CB1">
        <w:rPr>
          <w:sz w:val="24"/>
          <w:szCs w:val="24"/>
        </w:rPr>
        <w:t>Продолжительность взаимодействий: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 первичном обращении - не более 60 минут;</w:t>
      </w:r>
    </w:p>
    <w:p w:rsidR="003A7751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 последующих обращениях - не более 90 минут.</w:t>
      </w:r>
    </w:p>
    <w:p w:rsidR="00AE3351" w:rsidRPr="00567CB1" w:rsidRDefault="003A7751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E73AFA" w:rsidRPr="00567CB1">
        <w:rPr>
          <w:sz w:val="24"/>
          <w:szCs w:val="24"/>
        </w:rPr>
        <w:t>7.3. </w:t>
      </w:r>
      <w:r w:rsidR="005F0EF6" w:rsidRPr="00567CB1">
        <w:rPr>
          <w:sz w:val="24"/>
          <w:szCs w:val="24"/>
        </w:rPr>
        <w:t xml:space="preserve">Информирование заявителя о ходе предоставления услуги осуществляется </w:t>
      </w:r>
      <w:r w:rsidR="00E73AFA" w:rsidRPr="00567CB1">
        <w:rPr>
          <w:sz w:val="24"/>
          <w:szCs w:val="24"/>
        </w:rPr>
        <w:br/>
      </w:r>
      <w:r w:rsidR="005F0EF6" w:rsidRPr="00567CB1">
        <w:rPr>
          <w:sz w:val="24"/>
          <w:szCs w:val="24"/>
        </w:rPr>
        <w:t>в течение предоставления государственной услуги.</w:t>
      </w:r>
    </w:p>
    <w:p w:rsidR="005F0EF6" w:rsidRPr="00567CB1" w:rsidRDefault="005F0EF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Способы информирования заявителя о результатах предоставления государственной услуги – результат предоставления государственной услуги выдается заявителю на руки </w:t>
      </w:r>
      <w:r w:rsidR="00E73AFA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по окончании приема в день оказания государственной услуги в ГАУ ЦЗН.</w:t>
      </w:r>
    </w:p>
    <w:p w:rsidR="005F0EF6" w:rsidRPr="00567CB1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E73AFA" w:rsidRPr="00567CB1">
        <w:rPr>
          <w:sz w:val="24"/>
          <w:szCs w:val="24"/>
        </w:rPr>
        <w:t>7.4. </w:t>
      </w:r>
      <w:r w:rsidRPr="00567CB1">
        <w:rPr>
          <w:sz w:val="24"/>
          <w:szCs w:val="24"/>
        </w:rPr>
        <w:t>Способы предоставления государственной услуги заявителю</w:t>
      </w:r>
      <w:r w:rsidR="00E73AFA" w:rsidRPr="00567CB1">
        <w:rPr>
          <w:sz w:val="24"/>
          <w:szCs w:val="24"/>
        </w:rPr>
        <w:t>:</w:t>
      </w:r>
    </w:p>
    <w:p w:rsidR="00E73AFA" w:rsidRPr="00567CB1" w:rsidRDefault="00E73AFA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непосредственно при посещении любого структурного подразделения ГАУ ЦЗН </w:t>
      </w:r>
      <w:r w:rsidRPr="00567CB1">
        <w:rPr>
          <w:sz w:val="24"/>
          <w:szCs w:val="24"/>
        </w:rPr>
        <w:br/>
        <w:t>по выбору заявителя;</w:t>
      </w:r>
    </w:p>
    <w:p w:rsidR="00C6147E" w:rsidRPr="00567CB1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в электронной форме (посредством Портала) в части приема документов без выдачи результата предоставления государственной услуги;</w:t>
      </w:r>
    </w:p>
    <w:p w:rsidR="00C6147E" w:rsidRPr="00567CB1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в структурном подразделении МФЦ в части приема документов без выдачи результата предоставления государственной услуги.</w:t>
      </w:r>
    </w:p>
    <w:p w:rsidR="00C6147E" w:rsidRPr="00567CB1" w:rsidRDefault="00192B4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E73AFA" w:rsidRPr="00567CB1">
        <w:rPr>
          <w:sz w:val="24"/>
          <w:szCs w:val="24"/>
        </w:rPr>
        <w:t>8</w:t>
      </w:r>
      <w:r w:rsidR="00C6147E" w:rsidRPr="00567CB1">
        <w:rPr>
          <w:sz w:val="24"/>
          <w:szCs w:val="24"/>
        </w:rPr>
        <w:t>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C6147E" w:rsidRPr="00567CB1" w:rsidRDefault="00192B4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E73AFA" w:rsidRPr="00567CB1">
        <w:rPr>
          <w:sz w:val="24"/>
          <w:szCs w:val="24"/>
        </w:rPr>
        <w:t>8</w:t>
      </w:r>
      <w:r w:rsidR="00C6147E" w:rsidRPr="00567CB1">
        <w:rPr>
          <w:sz w:val="24"/>
          <w:szCs w:val="24"/>
        </w:rPr>
        <w:t>.1. Особенности предоставления государственной услуги по экстерриториальному принципу.</w:t>
      </w:r>
    </w:p>
    <w:p w:rsidR="00C6147E" w:rsidRPr="00567CB1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Заявитель вправе обратиться за предоставлением государственной услуги в любое структурное подразделение ГАУ ЦЗН – Агентство занятости населения района </w:t>
      </w:r>
      <w:r w:rsidR="00EE5656">
        <w:rPr>
          <w:sz w:val="24"/>
          <w:szCs w:val="24"/>
        </w:rPr>
        <w:br/>
      </w:r>
      <w:r w:rsidRPr="00567CB1">
        <w:rPr>
          <w:sz w:val="24"/>
          <w:szCs w:val="24"/>
        </w:rPr>
        <w:t>Санкт-Петербурга.</w:t>
      </w:r>
    </w:p>
    <w:p w:rsidR="00C6147E" w:rsidRPr="00567CB1" w:rsidRDefault="00192B4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E73AFA" w:rsidRPr="00567CB1">
        <w:rPr>
          <w:sz w:val="24"/>
          <w:szCs w:val="24"/>
        </w:rPr>
        <w:t>8</w:t>
      </w:r>
      <w:r w:rsidR="00C6147E" w:rsidRPr="00567CB1">
        <w:rPr>
          <w:sz w:val="24"/>
          <w:szCs w:val="24"/>
        </w:rPr>
        <w:t>.2. Особенности предоставления государственной услуги в электронной форме.</w:t>
      </w:r>
    </w:p>
    <w:p w:rsidR="00C6147E" w:rsidRPr="00567CB1" w:rsidRDefault="00C6147E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</w:t>
      </w:r>
      <w:r w:rsidR="00DC7E6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простая электронная подпись) заявителю необходимо пройти процедуру регистрации </w:t>
      </w:r>
      <w:r w:rsidR="00DC7E6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федеральной государственной информационной системе «Единая система идентификации </w:t>
      </w:r>
      <w:r w:rsidR="00DC7E6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Информация о способах </w:t>
      </w:r>
      <w:r w:rsidR="00DC7E6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порядке регистрации в ЕСИА представлена на Портале (доменное имя сайта в сети «Интернет» – </w:t>
      </w:r>
      <w:hyperlink r:id="rId11">
        <w:proofErr w:type="spellStart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gu.spb.ru</w:t>
        </w:r>
        <w:proofErr w:type="spellEnd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about-reg</w:t>
        </w:r>
        <w:proofErr w:type="spellEnd"/>
      </w:hyperlink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Онлайн-форма предварительной регистрации в ЕСИА размещена на сайте в сети «Интернет» (доменное имя сайта в сети «Интернет» – </w:t>
      </w:r>
      <w:hyperlink r:id="rId12">
        <w:proofErr w:type="spellStart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esia.gosuslugi.ru</w:t>
        </w:r>
        <w:proofErr w:type="spellEnd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registration</w:t>
        </w:r>
        <w:proofErr w:type="spellEnd"/>
      </w:hyperlink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6147E" w:rsidRPr="00567CB1" w:rsidRDefault="00C6147E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подпись.</w:t>
      </w:r>
    </w:p>
    <w:p w:rsidR="00C6147E" w:rsidRPr="00567CB1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Посредством Портала заявителю, при условии авторизации, предоставляется возможность бронирования времени для подачи заявления, необходимого для предоставления государственной услуги.</w:t>
      </w:r>
    </w:p>
    <w:p w:rsidR="00C6147E" w:rsidRPr="00567CB1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Результат государственной услуги в электронной форме не предоставляется.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192B46" w:rsidRPr="00567CB1" w:rsidRDefault="00DC7E65" w:rsidP="00567CB1">
      <w:pPr>
        <w:pStyle w:val="1"/>
        <w:keepLines w:val="0"/>
        <w:spacing w:before="0" w:line="0" w:lineRule="atLeast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67CB1">
        <w:rPr>
          <w:rFonts w:ascii="Times New Roman" w:hAnsi="Times New Roman" w:cs="Times New Roman"/>
          <w:color w:val="auto"/>
          <w:sz w:val="24"/>
          <w:szCs w:val="24"/>
        </w:rPr>
        <w:t>III. </w:t>
      </w:r>
      <w:r w:rsidR="00192B46" w:rsidRPr="00567CB1">
        <w:rPr>
          <w:rFonts w:ascii="Times New Roman" w:hAnsi="Times New Roman" w:cs="Times New Roman"/>
          <w:color w:val="auto"/>
          <w:sz w:val="24"/>
          <w:szCs w:val="24"/>
        </w:rPr>
        <w:t>Состав, последовательность и сроки выполнения</w:t>
      </w:r>
      <w:r w:rsidR="00192B46" w:rsidRPr="00567CB1">
        <w:rPr>
          <w:rFonts w:ascii="Times New Roman" w:hAnsi="Times New Roman" w:cs="Times New Roman"/>
          <w:color w:val="auto"/>
          <w:sz w:val="24"/>
          <w:szCs w:val="24"/>
        </w:rPr>
        <w:br/>
        <w:t xml:space="preserve">административных процедур (действий), требования к порядку </w:t>
      </w:r>
      <w:r w:rsidR="00192B46" w:rsidRPr="00567CB1">
        <w:rPr>
          <w:rFonts w:ascii="Times New Roman" w:hAnsi="Times New Roman" w:cs="Times New Roman"/>
          <w:color w:val="auto"/>
          <w:sz w:val="24"/>
          <w:szCs w:val="24"/>
        </w:rPr>
        <w:br/>
        <w:t xml:space="preserve">их выполнения, в том числе особенности выполнения </w:t>
      </w:r>
    </w:p>
    <w:p w:rsidR="00192B46" w:rsidRPr="00567CB1" w:rsidRDefault="00192B46" w:rsidP="00567CB1">
      <w:pPr>
        <w:pStyle w:val="1"/>
        <w:keepLines w:val="0"/>
        <w:spacing w:before="0" w:line="0" w:lineRule="atLeast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67CB1">
        <w:rPr>
          <w:rFonts w:ascii="Times New Roman" w:hAnsi="Times New Roman" w:cs="Times New Roman"/>
          <w:color w:val="auto"/>
          <w:sz w:val="24"/>
          <w:szCs w:val="24"/>
        </w:rPr>
        <w:t>административных процедур (действий) в электронной форме</w:t>
      </w:r>
    </w:p>
    <w:p w:rsidR="00886B3B" w:rsidRPr="00567CB1" w:rsidRDefault="00886B3B" w:rsidP="00567CB1">
      <w:pPr>
        <w:pStyle w:val="ConsPlusTitle"/>
        <w:spacing w:line="0" w:lineRule="atLeast"/>
        <w:jc w:val="center"/>
        <w:outlineLvl w:val="1"/>
        <w:rPr>
          <w:sz w:val="24"/>
          <w:szCs w:val="24"/>
        </w:rPr>
      </w:pPr>
    </w:p>
    <w:p w:rsidR="001F19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 предоставлении государственной услуги осуществляются следующие административные процедуры:</w:t>
      </w:r>
    </w:p>
    <w:p w:rsidR="001F19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прием и регистрация заявления или </w:t>
      </w:r>
      <w:r w:rsidR="00DC7E65" w:rsidRPr="00567CB1">
        <w:rPr>
          <w:sz w:val="24"/>
          <w:szCs w:val="24"/>
        </w:rPr>
        <w:t xml:space="preserve">письменного согласия с </w:t>
      </w:r>
      <w:r w:rsidRPr="00567CB1">
        <w:rPr>
          <w:sz w:val="24"/>
          <w:szCs w:val="24"/>
        </w:rPr>
        <w:t>предложени</w:t>
      </w:r>
      <w:r w:rsidR="00DC7E65" w:rsidRPr="00567CB1">
        <w:rPr>
          <w:sz w:val="24"/>
          <w:szCs w:val="24"/>
        </w:rPr>
        <w:t>ем</w:t>
      </w:r>
      <w:r w:rsidRPr="00567CB1">
        <w:rPr>
          <w:sz w:val="24"/>
          <w:szCs w:val="24"/>
        </w:rPr>
        <w:t xml:space="preserve"> </w:t>
      </w:r>
      <w:r w:rsidR="00DC7E65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о предоставлении государственной услуги;</w:t>
      </w:r>
    </w:p>
    <w:p w:rsidR="001F19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оценка степени готовности безработного гражданина к осуществлению предпринимательской деятельности, созданию крестьянского (фермерского) хозяйства, реализации самозанятости (далее - предпринимательская деятельность);</w:t>
      </w:r>
    </w:p>
    <w:p w:rsidR="001F19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организация подготовки бизнес-плана и получения знаний и навыков, необходимых </w:t>
      </w:r>
      <w:r w:rsidR="00FF1BF9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для осуществления предпринимательской деятельности, безработным гражданином, принявшим решение о целесообразности осуществления предпринимательской деятельности;</w:t>
      </w:r>
    </w:p>
    <w:p w:rsidR="001F19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прием и регистрация заявки заявителя об оказании единовременной финансовой помощи;</w:t>
      </w:r>
    </w:p>
    <w:p w:rsidR="001F19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формирование и направление межведомственного запроса в Управление федеральной налоговой службы по Санкт-Петербургу, в распоряжении которого находятся сведения </w:t>
      </w:r>
      <w:r w:rsidR="00FF1BF9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о государственной регистрации юридического лица/индивидуального предпринимателя </w:t>
      </w:r>
      <w:r w:rsidR="00FF1BF9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в Едином государственном реестре юридических лиц или Едином государственном реестре индивидуальных предпринимателей;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ГАУ ЦЗН, единовременной финансовой помощи.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886B3B" w:rsidRPr="00567CB1" w:rsidRDefault="00FF1BF9" w:rsidP="00567CB1">
      <w:pPr>
        <w:pStyle w:val="ConsPlusTitle"/>
        <w:spacing w:line="0" w:lineRule="atLeast"/>
        <w:ind w:firstLine="709"/>
        <w:jc w:val="both"/>
        <w:outlineLvl w:val="2"/>
        <w:rPr>
          <w:sz w:val="24"/>
          <w:szCs w:val="24"/>
        </w:rPr>
      </w:pPr>
      <w:r w:rsidRPr="00567CB1">
        <w:rPr>
          <w:sz w:val="24"/>
          <w:szCs w:val="24"/>
        </w:rPr>
        <w:t>3.1. </w:t>
      </w:r>
      <w:r w:rsidR="00886B3B" w:rsidRPr="00567CB1">
        <w:rPr>
          <w:sz w:val="24"/>
          <w:szCs w:val="24"/>
        </w:rPr>
        <w:t xml:space="preserve">Прием и регистрация заявления или </w:t>
      </w:r>
      <w:r w:rsidR="00DC7E65" w:rsidRPr="00567CB1">
        <w:rPr>
          <w:sz w:val="24"/>
          <w:szCs w:val="24"/>
        </w:rPr>
        <w:t xml:space="preserve">письменного согласия с </w:t>
      </w:r>
      <w:r w:rsidR="00886B3B" w:rsidRPr="00567CB1">
        <w:rPr>
          <w:sz w:val="24"/>
          <w:szCs w:val="24"/>
        </w:rPr>
        <w:t>предложени</w:t>
      </w:r>
      <w:r w:rsidR="00DC7E65" w:rsidRPr="00567CB1">
        <w:rPr>
          <w:sz w:val="24"/>
          <w:szCs w:val="24"/>
        </w:rPr>
        <w:t>ем</w:t>
      </w:r>
      <w:r w:rsidR="00886B3B" w:rsidRPr="00567CB1">
        <w:rPr>
          <w:sz w:val="24"/>
          <w:szCs w:val="24"/>
        </w:rPr>
        <w:t xml:space="preserve"> </w:t>
      </w:r>
      <w:r w:rsidR="00DC7E65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о предоставлении государственной услуги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3.1.1. Основанием для начала административной процедуры является личное обращение заявителя, оформившего </w:t>
      </w:r>
      <w:hyperlink w:anchor="P776" w:history="1">
        <w:r w:rsidRPr="00567CB1">
          <w:rPr>
            <w:sz w:val="24"/>
            <w:szCs w:val="24"/>
          </w:rPr>
          <w:t>заявление</w:t>
        </w:r>
      </w:hyperlink>
      <w:r w:rsidRPr="00567CB1">
        <w:rPr>
          <w:sz w:val="24"/>
          <w:szCs w:val="24"/>
        </w:rPr>
        <w:t xml:space="preserve"> (приложение № 2 к настоящему Административному регламенту), или письменное согласие с предложением</w:t>
      </w:r>
      <w:r w:rsidR="00BD7885" w:rsidRPr="00567CB1">
        <w:rPr>
          <w:sz w:val="24"/>
          <w:szCs w:val="24"/>
        </w:rPr>
        <w:t xml:space="preserve"> работника ЦЗН</w:t>
      </w:r>
      <w:r w:rsidRPr="00567CB1">
        <w:rPr>
          <w:sz w:val="24"/>
          <w:szCs w:val="24"/>
        </w:rPr>
        <w:t>.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Заявитель может подать заявление при личном обращении в ГАУ ЦЗН или в структурное подразделение МФЦ, почтовой связью, с использованием средств факсимильной связи </w:t>
      </w:r>
      <w:r w:rsidR="00BD7885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или в электронной форме, в том числе с использованием федерального Портала или Портала.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В случае принятия ГАУ ЦЗН электронного дела с МФЦ, Портала или федерального Портала его регистрация является началом предоставления государственной услуги.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предоставления на бумажном носителе, </w:t>
      </w:r>
      <w:r w:rsidR="00BD7885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за исключением документов, указанных в </w:t>
      </w:r>
      <w:hyperlink r:id="rId13" w:history="1">
        <w:r w:rsidRPr="00567CB1">
          <w:rPr>
            <w:sz w:val="24"/>
            <w:szCs w:val="24"/>
          </w:rPr>
          <w:t>статье 7</w:t>
        </w:r>
      </w:hyperlink>
      <w:r w:rsidRPr="00567CB1">
        <w:rPr>
          <w:sz w:val="24"/>
          <w:szCs w:val="24"/>
        </w:rPr>
        <w:t xml:space="preserve"> Федерального закона № 210-ФЗ.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3.1.2.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Работник ГАУ ЦЗН, ответственный за выполнение административной процедуры: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осуществляет прием заявления или письменного согласия с предложением и анализирует сведения о заявителе, содержащиеся в ЕАИС, проверяет наличие у заявителя статуса безработного, наличие инвалидности;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проверяет наличие документов, представленных заявителем, и дает их оценку </w:t>
      </w:r>
      <w:r w:rsidR="00B720B4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на предмет соответствия перечню документов, указанных в </w:t>
      </w:r>
      <w:hyperlink w:anchor="P174" w:history="1">
        <w:r w:rsidRPr="00567CB1">
          <w:rPr>
            <w:sz w:val="24"/>
            <w:szCs w:val="24"/>
          </w:rPr>
          <w:t>пункте 2.6</w:t>
        </w:r>
      </w:hyperlink>
      <w:r w:rsidRPr="00567CB1">
        <w:rPr>
          <w:sz w:val="24"/>
          <w:szCs w:val="24"/>
        </w:rPr>
        <w:t xml:space="preserve"> настоящего Административного регламента;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случае непредставления заявителем индивидуальной программы реабилитации </w:t>
      </w:r>
      <w:r w:rsidR="00B720B4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или </w:t>
      </w:r>
      <w:proofErr w:type="spellStart"/>
      <w:r w:rsidRPr="00567CB1">
        <w:rPr>
          <w:sz w:val="24"/>
          <w:szCs w:val="24"/>
        </w:rPr>
        <w:t>абилитации</w:t>
      </w:r>
      <w:proofErr w:type="spellEnd"/>
      <w:r w:rsidRPr="00567CB1">
        <w:rPr>
          <w:sz w:val="24"/>
          <w:szCs w:val="24"/>
        </w:rPr>
        <w:t xml:space="preserve"> инвалида осуществляет запрос сведений об инвалидности в федеральную государственную информационную систему «Федеральный реестр инвалидов»;</w:t>
      </w:r>
    </w:p>
    <w:p w:rsidR="00AF6686" w:rsidRPr="00567CB1" w:rsidRDefault="00AF668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принимает решение о предоставлении государственной услуги;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согласовывает дату и время предоставления государственной услуги заявителю.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случае подачи заявителем заявления посредством МФЦ, почтовой связью, </w:t>
      </w:r>
      <w:r w:rsidR="00AF668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с использованием средств факсимильной связи или в электронном виде через Портал </w:t>
      </w:r>
      <w:r w:rsidR="00AF668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или федеральный Портал согласование с заявителем дат</w:t>
      </w:r>
      <w:r w:rsidR="00AF6686" w:rsidRPr="00567CB1">
        <w:rPr>
          <w:sz w:val="24"/>
          <w:szCs w:val="24"/>
        </w:rPr>
        <w:t>ы</w:t>
      </w:r>
      <w:r w:rsidRPr="00567CB1">
        <w:rPr>
          <w:sz w:val="24"/>
          <w:szCs w:val="24"/>
        </w:rPr>
        <w:t xml:space="preserve"> и врем</w:t>
      </w:r>
      <w:r w:rsidR="00AF6686" w:rsidRPr="00567CB1">
        <w:rPr>
          <w:sz w:val="24"/>
          <w:szCs w:val="24"/>
        </w:rPr>
        <w:t>ени</w:t>
      </w:r>
      <w:r w:rsidRPr="00567CB1">
        <w:rPr>
          <w:sz w:val="24"/>
          <w:szCs w:val="24"/>
        </w:rPr>
        <w:t xml:space="preserve"> обращения в ГАУ ЦЗН осуществляется с использованием средств телефонной или электронной связи, включая сеть </w:t>
      </w:r>
      <w:r w:rsidR="00AF6686" w:rsidRPr="00567CB1">
        <w:rPr>
          <w:sz w:val="24"/>
          <w:szCs w:val="24"/>
        </w:rPr>
        <w:t>«</w:t>
      </w:r>
      <w:r w:rsidRPr="00567CB1">
        <w:rPr>
          <w:sz w:val="24"/>
          <w:szCs w:val="24"/>
        </w:rPr>
        <w:t>Интернет</w:t>
      </w:r>
      <w:r w:rsidR="00AF6686" w:rsidRPr="00567CB1">
        <w:rPr>
          <w:sz w:val="24"/>
          <w:szCs w:val="24"/>
        </w:rPr>
        <w:t>»</w:t>
      </w:r>
      <w:r w:rsidRPr="00567CB1">
        <w:rPr>
          <w:sz w:val="24"/>
          <w:szCs w:val="24"/>
        </w:rPr>
        <w:t>, либо почтовой связью не позднее следующего рабочего дня со дня регистрации заявления.</w:t>
      </w:r>
    </w:p>
    <w:p w:rsidR="00AF6686" w:rsidRPr="00567CB1" w:rsidRDefault="00AF668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Решение о предоставлении государственной услуги заявителю, относящемуся </w:t>
      </w:r>
      <w:r w:rsidRPr="00567CB1">
        <w:rPr>
          <w:sz w:val="24"/>
          <w:szCs w:val="24"/>
        </w:rPr>
        <w:br/>
        <w:t>к категории инвалидов, осуществляется на основании сведений об инвалидности, содержащихся в ФГИС ФРИ, а в случае отсутствия соответствующих сведений в ФГИС ФРИ - на основании представленных заявителем документов.</w:t>
      </w:r>
    </w:p>
    <w:p w:rsidR="001115E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</w:t>
      </w:r>
      <w:r w:rsidR="00AF6686" w:rsidRPr="00567CB1">
        <w:rPr>
          <w:sz w:val="24"/>
          <w:szCs w:val="24"/>
        </w:rPr>
        <w:t>ых</w:t>
      </w:r>
      <w:r w:rsidRPr="00567CB1">
        <w:rPr>
          <w:sz w:val="24"/>
          <w:szCs w:val="24"/>
        </w:rPr>
        <w:t xml:space="preserve"> действи</w:t>
      </w:r>
      <w:r w:rsidR="00AF6686" w:rsidRPr="00567CB1">
        <w:rPr>
          <w:sz w:val="24"/>
          <w:szCs w:val="24"/>
        </w:rPr>
        <w:t>й</w:t>
      </w:r>
      <w:r w:rsidRPr="00567CB1">
        <w:rPr>
          <w:sz w:val="24"/>
          <w:szCs w:val="24"/>
        </w:rPr>
        <w:t xml:space="preserve"> - 5 минут.</w:t>
      </w:r>
    </w:p>
    <w:p w:rsidR="001115E2" w:rsidRPr="00567CB1" w:rsidRDefault="00AF668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3.1.3. </w:t>
      </w:r>
      <w:r w:rsidR="00886B3B" w:rsidRPr="00567CB1">
        <w:rPr>
          <w:sz w:val="24"/>
          <w:szCs w:val="24"/>
        </w:rPr>
        <w:t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осуществляющий функцию по предоставлению государственной услуги.</w:t>
      </w:r>
    </w:p>
    <w:p w:rsidR="001115E2" w:rsidRPr="00567CB1" w:rsidRDefault="00AF668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3.1.4. </w:t>
      </w:r>
      <w:r w:rsidR="00886B3B" w:rsidRPr="00567CB1">
        <w:rPr>
          <w:sz w:val="24"/>
          <w:szCs w:val="24"/>
        </w:rPr>
        <w:t>Критерием принятия решений в рамках административной процедуры является наличие у заявителя статуса безработного в соответствии с законодательством о занятости населения.</w:t>
      </w:r>
    </w:p>
    <w:p w:rsidR="00AF6686" w:rsidRPr="00567CB1" w:rsidRDefault="00AF668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3.1.5. </w:t>
      </w:r>
      <w:r w:rsidR="00886B3B" w:rsidRPr="00567CB1">
        <w:rPr>
          <w:sz w:val="24"/>
          <w:szCs w:val="24"/>
        </w:rPr>
        <w:t>Результат административной процедуры и порядок передачи результата</w:t>
      </w:r>
      <w:r w:rsidRPr="00567CB1">
        <w:rPr>
          <w:sz w:val="24"/>
          <w:szCs w:val="24"/>
        </w:rPr>
        <w:t>.</w:t>
      </w:r>
    </w:p>
    <w:p w:rsidR="000E5A77" w:rsidRPr="00567CB1" w:rsidRDefault="00AF668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Результатом </w:t>
      </w:r>
      <w:r w:rsidR="00886B3B" w:rsidRPr="00567CB1">
        <w:rPr>
          <w:sz w:val="24"/>
          <w:szCs w:val="24"/>
        </w:rPr>
        <w:t xml:space="preserve">административной процедуры </w:t>
      </w:r>
      <w:r w:rsidRPr="00567CB1">
        <w:rPr>
          <w:sz w:val="24"/>
          <w:szCs w:val="24"/>
        </w:rPr>
        <w:t xml:space="preserve">является </w:t>
      </w:r>
      <w:r w:rsidR="00886B3B" w:rsidRPr="00567CB1">
        <w:rPr>
          <w:sz w:val="24"/>
          <w:szCs w:val="24"/>
        </w:rPr>
        <w:t xml:space="preserve">принятие решения работником </w:t>
      </w:r>
      <w:r w:rsidR="0026443C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ГАУ ЦЗН о предоставлении государственной услуги, получение заявления или согласия </w:t>
      </w:r>
      <w:r w:rsidR="0026443C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с предложением о предоставлении государственной услуги.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3.1.6.</w:t>
      </w:r>
      <w:r w:rsidR="0026443C" w:rsidRPr="00567CB1">
        <w:rPr>
          <w:sz w:val="24"/>
          <w:szCs w:val="24"/>
        </w:rPr>
        <w:t> </w:t>
      </w:r>
      <w:r w:rsidRPr="00567CB1">
        <w:rPr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="0026443C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и в ЛДПГУ </w:t>
      </w:r>
      <w:r w:rsidR="0026443C" w:rsidRPr="00567CB1">
        <w:rPr>
          <w:sz w:val="24"/>
          <w:szCs w:val="24"/>
        </w:rPr>
        <w:t>записи о получении заявления или согласия с предложением о предоставлении государственной услуги.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886B3B" w:rsidRPr="00567CB1" w:rsidRDefault="0026443C" w:rsidP="00567CB1">
      <w:pPr>
        <w:pStyle w:val="ConsPlusTitle"/>
        <w:spacing w:line="0" w:lineRule="atLeast"/>
        <w:ind w:firstLine="709"/>
        <w:jc w:val="both"/>
        <w:outlineLvl w:val="2"/>
        <w:rPr>
          <w:sz w:val="24"/>
          <w:szCs w:val="24"/>
        </w:rPr>
      </w:pPr>
      <w:r w:rsidRPr="00567CB1">
        <w:rPr>
          <w:sz w:val="24"/>
          <w:szCs w:val="24"/>
        </w:rPr>
        <w:t>3.2. </w:t>
      </w:r>
      <w:r w:rsidR="00886B3B" w:rsidRPr="00567CB1">
        <w:rPr>
          <w:sz w:val="24"/>
          <w:szCs w:val="24"/>
        </w:rPr>
        <w:t>Оценка степени готовности безработного гражданина к осуществлению предпринимательской деятельности, созданию крестьянского (фермерского) хозяйства, реализации самозанятости (далее - предпринимательская деятельность)</w:t>
      </w:r>
    </w:p>
    <w:p w:rsidR="00C53D4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3.2.1. О</w:t>
      </w:r>
      <w:r w:rsidR="00886B3B" w:rsidRPr="00567CB1">
        <w:rPr>
          <w:sz w:val="24"/>
          <w:szCs w:val="24"/>
        </w:rPr>
        <w:t>снованием для начала административной процедуры</w:t>
      </w:r>
      <w:r w:rsidRPr="00567CB1">
        <w:rPr>
          <w:sz w:val="24"/>
          <w:szCs w:val="24"/>
        </w:rPr>
        <w:t xml:space="preserve"> является</w:t>
      </w:r>
      <w:r w:rsidR="00886B3B" w:rsidRPr="00567CB1">
        <w:rPr>
          <w:sz w:val="24"/>
          <w:szCs w:val="24"/>
        </w:rPr>
        <w:t xml:space="preserve"> принятие решения работником ГАУ ЦЗН</w:t>
      </w:r>
      <w:r w:rsidRPr="00567CB1">
        <w:rPr>
          <w:sz w:val="24"/>
          <w:szCs w:val="24"/>
        </w:rPr>
        <w:t xml:space="preserve"> </w:t>
      </w:r>
      <w:r w:rsidR="00886B3B" w:rsidRPr="00567CB1">
        <w:rPr>
          <w:sz w:val="24"/>
          <w:szCs w:val="24"/>
        </w:rPr>
        <w:t xml:space="preserve">о предоставлении государственной услуги, получение заявления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или согласия с предложением о предоставлении государственной услуги.</w:t>
      </w:r>
    </w:p>
    <w:p w:rsidR="0026443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C53D4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bookmarkStart w:id="6" w:name="P401"/>
      <w:bookmarkEnd w:id="6"/>
      <w:r w:rsidRPr="00567CB1">
        <w:rPr>
          <w:sz w:val="24"/>
          <w:szCs w:val="24"/>
        </w:rPr>
        <w:t>3.2.2.1. </w:t>
      </w:r>
      <w:r w:rsidR="00886B3B" w:rsidRPr="00567CB1">
        <w:rPr>
          <w:sz w:val="24"/>
          <w:szCs w:val="24"/>
        </w:rPr>
        <w:t xml:space="preserve">Работник ГАУ ЦЗН информирует заявителя о порядке предоставления государственной услуги, включая условия оказания финансовой помощи, формах и графике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ее предоставления.</w:t>
      </w:r>
    </w:p>
    <w:p w:rsidR="00C53D4C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886B3B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3.2.2.2. </w:t>
      </w:r>
      <w:r w:rsidR="00886B3B" w:rsidRPr="00567CB1">
        <w:rPr>
          <w:sz w:val="24"/>
          <w:szCs w:val="24"/>
        </w:rPr>
        <w:t>Работник ГАУ ЦЗН уточняет предполагаемые формы осуществления предпринимательской деятельности (юридическое лицо, индивидуальный предприниматель, фермер), направления и вида экономической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C53D4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3.2.2.3. </w:t>
      </w:r>
      <w:r w:rsidR="00886B3B" w:rsidRPr="00567CB1">
        <w:rPr>
          <w:sz w:val="24"/>
          <w:szCs w:val="24"/>
        </w:rPr>
        <w:t xml:space="preserve">Работник ГАУ ЦЗН предлагает заявителю провести </w:t>
      </w:r>
      <w:hyperlink w:anchor="P1367" w:history="1">
        <w:r w:rsidR="00886B3B" w:rsidRPr="00567CB1">
          <w:rPr>
            <w:sz w:val="24"/>
            <w:szCs w:val="24"/>
          </w:rPr>
          <w:t>самооценку</w:t>
        </w:r>
      </w:hyperlink>
      <w:r w:rsidR="00886B3B" w:rsidRPr="00567CB1">
        <w:rPr>
          <w:sz w:val="24"/>
          <w:szCs w:val="24"/>
        </w:rPr>
        <w:t xml:space="preserve"> готовности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к осуществлению предпринимател</w:t>
      </w:r>
      <w:r w:rsidR="00C53D4C" w:rsidRPr="00567CB1">
        <w:rPr>
          <w:sz w:val="24"/>
          <w:szCs w:val="24"/>
        </w:rPr>
        <w:t>ьской деятельности (приложение №</w:t>
      </w:r>
      <w:r w:rsidR="006A4E90">
        <w:rPr>
          <w:sz w:val="24"/>
          <w:szCs w:val="24"/>
        </w:rPr>
        <w:t> </w:t>
      </w:r>
      <w:r w:rsidR="00E10847" w:rsidRPr="00567CB1">
        <w:rPr>
          <w:sz w:val="24"/>
          <w:szCs w:val="24"/>
        </w:rPr>
        <w:t>6</w:t>
      </w:r>
      <w:r w:rsidR="00886B3B" w:rsidRPr="00567CB1">
        <w:rPr>
          <w:sz w:val="24"/>
          <w:szCs w:val="24"/>
        </w:rPr>
        <w:t xml:space="preserve"> к настоящему Административному регламенту).</w:t>
      </w:r>
    </w:p>
    <w:p w:rsidR="00E10847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E10847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3.2.2.4. </w:t>
      </w:r>
      <w:r w:rsidR="00886B3B" w:rsidRPr="00567CB1">
        <w:rPr>
          <w:sz w:val="24"/>
          <w:szCs w:val="24"/>
        </w:rPr>
        <w:t xml:space="preserve">Работник ГАУ ЦЗН предлагает пройти тестирование (анкетирование), направленное на выявление способностей и готовности к осуществлению предпринимательской деятельности, наличия необходимых знаний и навыков, требующихся при осуществлении предпринимательской деятельности, а также предложение выбрать способ тестирования </w:t>
      </w:r>
      <w:r w:rsidR="00B07DA7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(с использованием соответствующего программного обеспечения или в письменной форме (путем заполнения бланков тестов, анкет) и форму проведения тестирования (групповая </w:t>
      </w:r>
      <w:r w:rsidR="00B07DA7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или индивидуальная).</w:t>
      </w:r>
    </w:p>
    <w:p w:rsidR="00001AA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886B3B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3.2.2.5. </w:t>
      </w:r>
      <w:r w:rsidR="00886B3B" w:rsidRPr="00567CB1">
        <w:rPr>
          <w:sz w:val="24"/>
          <w:szCs w:val="24"/>
        </w:rPr>
        <w:t xml:space="preserve">Работник ГАУ ЦЗН проводит тестирование (анкетирование) по методикам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с учетом выбора заявителем формы его проведения.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Работник ГАУ ЦЗН согласовывает с заявителем дату и время обсуждения результатов тестирования (анкетирования) и самооценки.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- 150 минут.</w:t>
      </w:r>
    </w:p>
    <w:p w:rsidR="00886B3B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bookmarkStart w:id="7" w:name="P412"/>
      <w:bookmarkEnd w:id="7"/>
      <w:r w:rsidRPr="00567CB1">
        <w:rPr>
          <w:sz w:val="24"/>
          <w:szCs w:val="24"/>
        </w:rPr>
        <w:t>3.2.2.6. </w:t>
      </w:r>
      <w:r w:rsidR="00886B3B" w:rsidRPr="00567CB1">
        <w:rPr>
          <w:sz w:val="24"/>
          <w:szCs w:val="24"/>
        </w:rPr>
        <w:t>Работник ГАУ ЦЗН осуществляет обработку материалов тестирования (анкетирования) заявителя в соответствии с установленными методиками, анализирует результаты тестирования (анкетирования) и их сопоставление с результатами самооценки, проведенной заявителем.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Обработка материалов тестирования (анкетирования) и их сопоставление с результатами самооценки, проведенной заявителем, осуществляется работником ГАУ ЦЗН без участия заявителя.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- 60 минут.</w:t>
      </w:r>
    </w:p>
    <w:p w:rsidR="00886B3B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3.2.2.7. </w:t>
      </w:r>
      <w:r w:rsidR="00886B3B" w:rsidRPr="00567CB1">
        <w:rPr>
          <w:sz w:val="24"/>
          <w:szCs w:val="24"/>
        </w:rPr>
        <w:t>Работник ГАУ ЦЗН обсуждает с заявителем результаты тестирования (анкетирования) и самооценки.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3.2.2.8. </w:t>
      </w:r>
      <w:r w:rsidR="00886B3B" w:rsidRPr="00567CB1">
        <w:rPr>
          <w:sz w:val="24"/>
          <w:szCs w:val="24"/>
        </w:rPr>
        <w:t xml:space="preserve">Принятие заявителем по результатам обсуждения решения (в устной форме)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о целесообразности или нецелесообразности осуществления предпринимательской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001AA2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3.2.2.9. </w:t>
      </w:r>
      <w:r w:rsidR="00886B3B" w:rsidRPr="00567CB1">
        <w:rPr>
          <w:sz w:val="24"/>
          <w:szCs w:val="24"/>
        </w:rPr>
        <w:t xml:space="preserve">Работник ГАУ ЦЗН в случае принятия заявителем решения о нецелесообразности осуществления предпринимательской деятельности оформляет </w:t>
      </w:r>
      <w:hyperlink w:anchor="P891" w:history="1">
        <w:r w:rsidR="00886B3B" w:rsidRPr="00567CB1">
          <w:rPr>
            <w:sz w:val="24"/>
            <w:szCs w:val="24"/>
          </w:rPr>
          <w:t>заключение</w:t>
        </w:r>
      </w:hyperlink>
      <w:r w:rsidR="00886B3B" w:rsidRPr="00567CB1">
        <w:rPr>
          <w:sz w:val="24"/>
          <w:szCs w:val="24"/>
        </w:rPr>
        <w:t xml:space="preserve"> по результатам предоставления государственной услуги по содействию самозанятости безработных граждан, содержащее сведения о принятии заявителем решения о нецелесообразности осуществления предпринимательс</w:t>
      </w:r>
      <w:r w:rsidRPr="00567CB1">
        <w:rPr>
          <w:sz w:val="24"/>
          <w:szCs w:val="24"/>
        </w:rPr>
        <w:t>кой деятельности (приложение № </w:t>
      </w:r>
      <w:r w:rsidR="00001AA2" w:rsidRPr="00567CB1">
        <w:rPr>
          <w:sz w:val="24"/>
          <w:szCs w:val="24"/>
        </w:rPr>
        <w:t>1</w:t>
      </w:r>
      <w:r w:rsidR="00886B3B" w:rsidRPr="00567CB1">
        <w:rPr>
          <w:sz w:val="24"/>
          <w:szCs w:val="24"/>
        </w:rPr>
        <w:t xml:space="preserve"> к настоящему Административному регламенту).</w:t>
      </w:r>
    </w:p>
    <w:p w:rsidR="00001AA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001AA2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3.2.2.10. </w:t>
      </w:r>
      <w:r w:rsidR="00886B3B" w:rsidRPr="00567CB1">
        <w:rPr>
          <w:sz w:val="24"/>
          <w:szCs w:val="24"/>
        </w:rPr>
        <w:t>Работник ГАУ ЦЗН выдает заключение о предоставлении государственной услуги заявителю, принявшему решение о нецелесообразности осуществления предпринимательской деятельности.</w:t>
      </w:r>
    </w:p>
    <w:p w:rsidR="00C51D65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B07DA7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Допускается осуществление административных действий, предусмотренных </w:t>
      </w:r>
      <w:r w:rsidRPr="00567CB1">
        <w:rPr>
          <w:sz w:val="24"/>
          <w:szCs w:val="24"/>
        </w:rPr>
        <w:br/>
        <w:t xml:space="preserve">пунктами </w:t>
      </w:r>
      <w:hyperlink w:anchor="P401" w:history="1">
        <w:r w:rsidRPr="00567CB1">
          <w:rPr>
            <w:sz w:val="24"/>
            <w:szCs w:val="24"/>
          </w:rPr>
          <w:t>3.2.2.1</w:t>
        </w:r>
      </w:hyperlink>
      <w:r w:rsidRPr="00567CB1">
        <w:rPr>
          <w:sz w:val="24"/>
          <w:szCs w:val="24"/>
        </w:rPr>
        <w:t xml:space="preserve"> - </w:t>
      </w:r>
      <w:hyperlink w:anchor="P412" w:history="1">
        <w:r w:rsidRPr="00567CB1">
          <w:rPr>
            <w:sz w:val="24"/>
            <w:szCs w:val="24"/>
          </w:rPr>
          <w:t>3.2.2.6</w:t>
        </w:r>
      </w:hyperlink>
      <w:r w:rsidRPr="00567CB1">
        <w:rPr>
          <w:sz w:val="24"/>
          <w:szCs w:val="24"/>
        </w:rPr>
        <w:t xml:space="preserve"> настоящего Административного регламента, по групповой форме предоставления государственной услуги.</w:t>
      </w:r>
    </w:p>
    <w:p w:rsidR="00C51D65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3.2.3. </w:t>
      </w:r>
      <w:r w:rsidR="00886B3B" w:rsidRPr="00567CB1">
        <w:rPr>
          <w:sz w:val="24"/>
          <w:szCs w:val="24"/>
        </w:rPr>
        <w:t xml:space="preserve">Должностное лицо, ответственное за выполнение каждого административного действия, входящего в состав процедуры, - работник ГАУ ЦЗН, осуществляющий функцию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по предоставлению услуги, и работник ГАУ ЦЗН, ответственный за проведение тестирования (анкетирования).</w:t>
      </w:r>
    </w:p>
    <w:p w:rsidR="00C51D65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3.2.4. </w:t>
      </w:r>
      <w:r w:rsidR="00886B3B" w:rsidRPr="00567CB1">
        <w:rPr>
          <w:sz w:val="24"/>
          <w:szCs w:val="24"/>
        </w:rPr>
        <w:t xml:space="preserve">Критерием принятия решения </w:t>
      </w:r>
      <w:r w:rsidRPr="00567CB1">
        <w:rPr>
          <w:sz w:val="24"/>
          <w:szCs w:val="24"/>
        </w:rPr>
        <w:t xml:space="preserve">в рамках административной процедуры </w:t>
      </w:r>
      <w:r w:rsidR="00886B3B" w:rsidRPr="00567CB1">
        <w:rPr>
          <w:sz w:val="24"/>
          <w:szCs w:val="24"/>
        </w:rPr>
        <w:t xml:space="preserve">является оформление заключения заявителю, содержащего сведения о принятии заявителем решения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о нецелесообразности осуществления предпринимательской деятельности либо принятие решения (в устной форме) о целесообразности осуществления предпринимательской деятельности.</w:t>
      </w:r>
    </w:p>
    <w:p w:rsidR="00B07DA7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3.2.5. Результат административной процедуры и порядок передачи результата.</w:t>
      </w:r>
    </w:p>
    <w:p w:rsidR="00C51D65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Результатом административной процедуры является выдача заключения, содержащего сведения о принятии заявителем решения о нецелесообразности осуществления предпринимательской деятельности либо принятие заявителем решения (в устной форме) </w:t>
      </w:r>
      <w:r w:rsidR="00B07DA7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о целесообразности осуществления предпринимательской деятельности.</w:t>
      </w:r>
    </w:p>
    <w:p w:rsidR="00C51D65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3.2.6. </w:t>
      </w:r>
      <w:r w:rsidR="00886B3B" w:rsidRPr="00567CB1">
        <w:rPr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в ЛДПГУ </w:t>
      </w:r>
      <w:r w:rsidRPr="00567CB1">
        <w:rPr>
          <w:sz w:val="24"/>
          <w:szCs w:val="24"/>
        </w:rPr>
        <w:t>решения заявителя о целесообразности осуществления предпринимательской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886B3B" w:rsidRPr="00567CB1" w:rsidRDefault="00B07DA7" w:rsidP="00567CB1">
      <w:pPr>
        <w:pStyle w:val="ConsPlusTitle"/>
        <w:spacing w:line="0" w:lineRule="atLeast"/>
        <w:ind w:firstLine="709"/>
        <w:jc w:val="both"/>
        <w:outlineLvl w:val="2"/>
        <w:rPr>
          <w:sz w:val="24"/>
          <w:szCs w:val="24"/>
        </w:rPr>
      </w:pPr>
      <w:r w:rsidRPr="00567CB1">
        <w:rPr>
          <w:sz w:val="24"/>
          <w:szCs w:val="24"/>
        </w:rPr>
        <w:t>3.3. </w:t>
      </w:r>
      <w:r w:rsidR="00886B3B" w:rsidRPr="00567CB1">
        <w:rPr>
          <w:sz w:val="24"/>
          <w:szCs w:val="24"/>
        </w:rPr>
        <w:t>Организация подготовки бизнес-плана и получения знаний и навыков, необходимых для осуществления предпринимательской деятельности, безработным гражданином, принявшим решение о целесообразности осуществления предпринимательской деятельности</w:t>
      </w:r>
    </w:p>
    <w:p w:rsidR="002E780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3.3.1.</w:t>
      </w:r>
      <w:r w:rsidR="00B57F08" w:rsidRPr="00567CB1">
        <w:rPr>
          <w:sz w:val="24"/>
          <w:szCs w:val="24"/>
        </w:rPr>
        <w:t> О</w:t>
      </w:r>
      <w:r w:rsidRPr="00567CB1">
        <w:rPr>
          <w:sz w:val="24"/>
          <w:szCs w:val="24"/>
        </w:rPr>
        <w:t>снованием для начала административной процедуры является принятие заявителем (в устной форме) решения о целесообразности осуществления предпринимательской деятельности.</w:t>
      </w:r>
    </w:p>
    <w:p w:rsidR="0026443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2E7800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bookmarkStart w:id="8" w:name="P433"/>
      <w:bookmarkEnd w:id="8"/>
      <w:r w:rsidRPr="00567CB1">
        <w:rPr>
          <w:sz w:val="24"/>
          <w:szCs w:val="24"/>
        </w:rPr>
        <w:t>3.3.2.1. </w:t>
      </w:r>
      <w:r w:rsidR="00886B3B" w:rsidRPr="00567CB1">
        <w:rPr>
          <w:sz w:val="24"/>
          <w:szCs w:val="24"/>
        </w:rPr>
        <w:t xml:space="preserve">Работник ГАУ ЦЗН предоставляет заявителю информационные и справочные раздаточные материалы (на бумажном и/или электронном носителях, видеоматериалы)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по вопросам организации предпринимательской деятельности.</w:t>
      </w:r>
    </w:p>
    <w:p w:rsidR="002E780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2E780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3.3.2.2</w:t>
      </w:r>
      <w:r w:rsidR="00B57F08" w:rsidRPr="00567CB1">
        <w:rPr>
          <w:sz w:val="24"/>
          <w:szCs w:val="24"/>
        </w:rPr>
        <w:t>. </w:t>
      </w:r>
      <w:r w:rsidRPr="00567CB1">
        <w:rPr>
          <w:sz w:val="24"/>
          <w:szCs w:val="24"/>
        </w:rPr>
        <w:t xml:space="preserve">Работник ГАУ ЦЗН знакомит заявителя с основами предпринимательской деятельности (экономическими и правовыми аспектами предпринимательства, формами поддержки предпринимательства, направлениями маркетингового анализа состояния </w:t>
      </w:r>
      <w:r w:rsidR="00B57F08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 тенденций развития видов экономической деятельности, спроса и предложения товаров, работ, услуг, степенью развития конкуренции в выбранной сфере деятельности).</w:t>
      </w:r>
    </w:p>
    <w:p w:rsidR="002E780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- 30 минут.</w:t>
      </w:r>
    </w:p>
    <w:p w:rsidR="002E7800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3.3.2.3. </w:t>
      </w:r>
      <w:r w:rsidR="00886B3B" w:rsidRPr="00567CB1">
        <w:rPr>
          <w:sz w:val="24"/>
          <w:szCs w:val="24"/>
        </w:rPr>
        <w:t>Работник ГАУ ЦЗН знакомит заявителя с психологическими аспектами предпринимательской деятельности, ведения успешного бизнеса.</w:t>
      </w:r>
    </w:p>
    <w:p w:rsidR="002E780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2E7800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3.3.2.4. </w:t>
      </w:r>
      <w:r w:rsidR="00886B3B" w:rsidRPr="00567CB1">
        <w:rPr>
          <w:sz w:val="24"/>
          <w:szCs w:val="24"/>
        </w:rPr>
        <w:t xml:space="preserve">Работник ГАУ ЦЗН предоставляет заявителю информацию по вопросам подготовки бизнес-плана и об основных требованиях, предъявляемых к структуре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 содержанию бизнес-плана.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Основные </w:t>
      </w:r>
      <w:hyperlink w:anchor="P1576" w:history="1">
        <w:r w:rsidRPr="00567CB1">
          <w:rPr>
            <w:sz w:val="24"/>
            <w:szCs w:val="24"/>
          </w:rPr>
          <w:t>требования</w:t>
        </w:r>
      </w:hyperlink>
      <w:r w:rsidRPr="00567CB1">
        <w:rPr>
          <w:sz w:val="24"/>
          <w:szCs w:val="24"/>
        </w:rPr>
        <w:t xml:space="preserve"> к содержанию и структуре бизнес-пла</w:t>
      </w:r>
      <w:r w:rsidR="002E7800" w:rsidRPr="00567CB1">
        <w:rPr>
          <w:sz w:val="24"/>
          <w:szCs w:val="24"/>
        </w:rPr>
        <w:t xml:space="preserve">на указаны </w:t>
      </w:r>
      <w:r w:rsidR="00EE5656">
        <w:rPr>
          <w:sz w:val="24"/>
          <w:szCs w:val="24"/>
        </w:rPr>
        <w:br/>
      </w:r>
      <w:r w:rsidR="002E7800" w:rsidRPr="00567CB1">
        <w:rPr>
          <w:sz w:val="24"/>
          <w:szCs w:val="24"/>
        </w:rPr>
        <w:t>в приложении №</w:t>
      </w:r>
      <w:r w:rsidR="00B57F08" w:rsidRPr="00567CB1">
        <w:rPr>
          <w:sz w:val="24"/>
          <w:szCs w:val="24"/>
        </w:rPr>
        <w:t> </w:t>
      </w:r>
      <w:r w:rsidR="009832C9" w:rsidRPr="00567CB1">
        <w:rPr>
          <w:sz w:val="24"/>
          <w:szCs w:val="24"/>
        </w:rPr>
        <w:t>7</w:t>
      </w:r>
      <w:r w:rsidRPr="00567CB1">
        <w:rPr>
          <w:sz w:val="24"/>
          <w:szCs w:val="24"/>
        </w:rPr>
        <w:t xml:space="preserve"> к настоящему Административному регламенту.</w:t>
      </w:r>
    </w:p>
    <w:p w:rsidR="009832C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- 30 минут.</w:t>
      </w:r>
    </w:p>
    <w:p w:rsidR="00B57F08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3.3.2.5. </w:t>
      </w:r>
      <w:r w:rsidR="00886B3B" w:rsidRPr="00567CB1">
        <w:rPr>
          <w:sz w:val="24"/>
          <w:szCs w:val="24"/>
        </w:rPr>
        <w:t xml:space="preserve">Работник ГАУ ЦЗН предлагает заявителю подготовить бизнес-план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представить его в ГАУ ЦЗН, согласовывает сроки подготовки (не более одного месяца),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дату и время обсуждения бизнес-плана.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bookmarkStart w:id="9" w:name="P444"/>
      <w:bookmarkEnd w:id="9"/>
      <w:r w:rsidRPr="00567CB1">
        <w:rPr>
          <w:sz w:val="24"/>
          <w:szCs w:val="24"/>
        </w:rPr>
        <w:t>3.3.2.6. </w:t>
      </w:r>
      <w:r w:rsidR="00886B3B" w:rsidRPr="00567CB1">
        <w:rPr>
          <w:sz w:val="24"/>
          <w:szCs w:val="24"/>
        </w:rPr>
        <w:t xml:space="preserve">Работник ГАУ ЦЗН предоставляет информацию о направлениях деятельности структур поддержки субъектов малого и среднего предпринимательства или соответствующих специалистов, местах их нахождения, номерах телефонов для справок, адресах официальных сайтов в сети </w:t>
      </w:r>
      <w:r w:rsidRPr="00567CB1">
        <w:rPr>
          <w:sz w:val="24"/>
          <w:szCs w:val="24"/>
        </w:rPr>
        <w:t>«</w:t>
      </w:r>
      <w:r w:rsidR="00886B3B" w:rsidRPr="00567CB1">
        <w:rPr>
          <w:sz w:val="24"/>
          <w:szCs w:val="24"/>
        </w:rPr>
        <w:t>Интернет</w:t>
      </w:r>
      <w:r w:rsidRPr="00567CB1">
        <w:rPr>
          <w:sz w:val="24"/>
          <w:szCs w:val="24"/>
        </w:rPr>
        <w:t>»</w:t>
      </w:r>
      <w:r w:rsidR="00886B3B" w:rsidRPr="00567CB1">
        <w:rPr>
          <w:sz w:val="24"/>
          <w:szCs w:val="24"/>
        </w:rPr>
        <w:t>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3.3.2.7. </w:t>
      </w:r>
      <w:r w:rsidR="00886B3B" w:rsidRPr="00567CB1">
        <w:rPr>
          <w:sz w:val="24"/>
          <w:szCs w:val="24"/>
        </w:rPr>
        <w:t xml:space="preserve">Работник ГАУ ЦЗН рассматривает бизнес-план, представленный заявителем,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на соответствие основным требованиям, предъявляемым к его структуре и содержанию.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- 60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3.3.2.8. </w:t>
      </w:r>
      <w:r w:rsidR="00886B3B" w:rsidRPr="00567CB1">
        <w:rPr>
          <w:sz w:val="24"/>
          <w:szCs w:val="24"/>
        </w:rPr>
        <w:t xml:space="preserve">Работник ГАУ ЦЗН обсуждает с заявителем бизнес-план и при необходимости его доработки согласовывает сроки доработки, дату и время повторного представления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для рассмотрения.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- 30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3.3.2.9. </w:t>
      </w:r>
      <w:r w:rsidR="00886B3B" w:rsidRPr="00567CB1">
        <w:rPr>
          <w:sz w:val="24"/>
          <w:szCs w:val="24"/>
        </w:rPr>
        <w:t>Работник ГАУ ЦЗН проверяет доработанный бизнес-план на соответствие основным требованиям, предъявляемым к его структуре и содержанию.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3.3.2.10. </w:t>
      </w:r>
      <w:r w:rsidR="00886B3B" w:rsidRPr="00567CB1">
        <w:rPr>
          <w:sz w:val="24"/>
          <w:szCs w:val="24"/>
        </w:rPr>
        <w:t xml:space="preserve">Работник ГАУ ЦЗН определяет потребность заявителя в получении знаний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навыков, необходимых для осуществления предпринимательской деятельности,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 при их недостаточности определяет способ, форму и срок приобретения знаний и навыков, необходимых для осуществления предпринимательской деятельности по выбранному виду экономической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bookmarkStart w:id="10" w:name="P454"/>
      <w:bookmarkEnd w:id="10"/>
      <w:r w:rsidRPr="00567CB1">
        <w:rPr>
          <w:sz w:val="24"/>
          <w:szCs w:val="24"/>
        </w:rPr>
        <w:t>3.3.2.11. </w:t>
      </w:r>
      <w:r w:rsidR="00886B3B" w:rsidRPr="00567CB1">
        <w:rPr>
          <w:sz w:val="24"/>
          <w:szCs w:val="24"/>
        </w:rPr>
        <w:t xml:space="preserve">Работник ГАУ ЦЗН знакомит заявителя, желающего получить дополнительные навыки, с примерами положительного опыта осуществления предпринимательской деятельности и предоставляет сведения о юридических лицах, индивидуальных предпринимателях, фермерах, деятельность которых осуществляется по выбранному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(при отсутствии - схожему с выбранным) им виду экономической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- 30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3.3.2.12. </w:t>
      </w:r>
      <w:r w:rsidR="00886B3B" w:rsidRPr="00567CB1">
        <w:rPr>
          <w:sz w:val="24"/>
          <w:szCs w:val="24"/>
        </w:rPr>
        <w:t xml:space="preserve">Работник ГАУ ЦЗН согласует с представителями юридических лиц, индивидуальными предпринимателями, фермерами возможность и срок обращения к ним заявителя, желающего получить дополнительные навыки, направляет к ним заявителя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для получения навыков, необходимых для осуществления предпринимательской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3.3.2.13. </w:t>
      </w:r>
      <w:r w:rsidR="00886B3B" w:rsidRPr="00567CB1">
        <w:rPr>
          <w:sz w:val="24"/>
          <w:szCs w:val="24"/>
        </w:rPr>
        <w:t>Работник ГАУ ЦЗН определяет потребность заявителя в прохождении профессионального обучения или получения дополнительного профессионального образования по направлению ГАУ ЦЗН, необходимого для осуществления предпринимательской деятельности, и при выявлении указанной потребности оформляет и выдает заявителю предложения о прохождении профессионального обучения или получения дополнительного профессионального образования, включая обучение в другой местности.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3.3.2.14. </w:t>
      </w:r>
      <w:r w:rsidR="00886B3B" w:rsidRPr="00567CB1">
        <w:rPr>
          <w:sz w:val="24"/>
          <w:szCs w:val="24"/>
        </w:rPr>
        <w:t>Работник ГАУ ЦЗН информирует заявителя о том, что в период получения дополнительных навыков, прохождения профессионального обучения или получения дополнительного профессионального образования он может осуществить ряд действий, связанных с открытием собственного дела.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3.3.2.15. </w:t>
      </w:r>
      <w:r w:rsidR="00886B3B" w:rsidRPr="00567CB1">
        <w:rPr>
          <w:sz w:val="24"/>
          <w:szCs w:val="24"/>
        </w:rPr>
        <w:t xml:space="preserve">Работник ГАУ ЦЗН выясняет у безработного гражданина потребность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в работниках, необходимых для осуществления предпринимательской деятельности,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их численности.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3.3.2.16. </w:t>
      </w:r>
      <w:r w:rsidR="00886B3B" w:rsidRPr="00567CB1">
        <w:rPr>
          <w:sz w:val="24"/>
          <w:szCs w:val="24"/>
        </w:rPr>
        <w:t xml:space="preserve">Работник ГАУ ЦЗН информирует заявителя о порядке подбора необходимых работников с учетом требований к исполнению ими трудовых функций при содействии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ГАУ ЦЗН.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3.3.2.17. </w:t>
      </w:r>
      <w:r w:rsidR="00886B3B" w:rsidRPr="00567CB1">
        <w:rPr>
          <w:sz w:val="24"/>
          <w:szCs w:val="24"/>
        </w:rPr>
        <w:t>Работник ГАУ ЦЗН оформляет заключение о предоставлении государственной услуги, содержащее рекомендации по результатам предоставления государственной услуги заявителю, принявшему решение о целесообразности осуществления предпринимательской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6B60E9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3.3.2.18. </w:t>
      </w:r>
      <w:r w:rsidR="00886B3B" w:rsidRPr="00567CB1">
        <w:rPr>
          <w:sz w:val="24"/>
          <w:szCs w:val="24"/>
        </w:rPr>
        <w:t xml:space="preserve">Работник ГАУ ЦЗН выдает заключение о предоставлении государственной услуги, содержащее рекомендации по результатам предоставления государственной услуги заявителю, принявшему решение о целесообразности осуществления предпринимательской деятельности, а также информирует заявителя о возможности подачи заявления об оказании единовременной финансовой помощи с приложением документов, подтверждающих произведенные расходы при государственной регистрации в качестве юридического лица, индивидуального предпринимателя либо крестьянского (фермерского) хозяйства, а также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на подготовку документов для соответствующей государственной регистрации.</w:t>
      </w:r>
    </w:p>
    <w:p w:rsidR="006B60E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6B60E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случае выявления опечаток и(или) ошибок в заключении о предоставлении государственной услуги </w:t>
      </w:r>
      <w:r w:rsidR="00B57F08" w:rsidRPr="00567CB1">
        <w:rPr>
          <w:sz w:val="24"/>
          <w:szCs w:val="24"/>
        </w:rPr>
        <w:t xml:space="preserve">работник ГАУ ЦЗН </w:t>
      </w:r>
      <w:r w:rsidRPr="00567CB1">
        <w:rPr>
          <w:sz w:val="24"/>
          <w:szCs w:val="24"/>
        </w:rPr>
        <w:t>незамедлительно в течение 2 минут с момента выявления вносит необходимые исправления в выданное заключение.</w:t>
      </w:r>
    </w:p>
    <w:p w:rsidR="009D0C8E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Допускается осуществление административных действий, предусмотренных </w:t>
      </w:r>
      <w:r w:rsidRPr="00567CB1">
        <w:rPr>
          <w:sz w:val="24"/>
          <w:szCs w:val="24"/>
        </w:rPr>
        <w:br/>
        <w:t xml:space="preserve">пунктами </w:t>
      </w:r>
      <w:hyperlink w:anchor="P433" w:history="1">
        <w:r w:rsidRPr="00567CB1">
          <w:rPr>
            <w:sz w:val="24"/>
            <w:szCs w:val="24"/>
          </w:rPr>
          <w:t>3.3.2.1</w:t>
        </w:r>
      </w:hyperlink>
      <w:r w:rsidRPr="00567CB1">
        <w:rPr>
          <w:sz w:val="24"/>
          <w:szCs w:val="24"/>
        </w:rPr>
        <w:t xml:space="preserve"> - </w:t>
      </w:r>
      <w:hyperlink w:anchor="P444" w:history="1">
        <w:r w:rsidRPr="00567CB1">
          <w:rPr>
            <w:sz w:val="24"/>
            <w:szCs w:val="24"/>
          </w:rPr>
          <w:t>3.3.2.6</w:t>
        </w:r>
      </w:hyperlink>
      <w:r w:rsidRPr="00567CB1">
        <w:rPr>
          <w:sz w:val="24"/>
          <w:szCs w:val="24"/>
        </w:rPr>
        <w:t xml:space="preserve"> и </w:t>
      </w:r>
      <w:hyperlink w:anchor="P454" w:history="1">
        <w:r w:rsidRPr="00567CB1">
          <w:rPr>
            <w:sz w:val="24"/>
            <w:szCs w:val="24"/>
          </w:rPr>
          <w:t>3.3.2.11</w:t>
        </w:r>
      </w:hyperlink>
      <w:r w:rsidRPr="00567CB1">
        <w:rPr>
          <w:sz w:val="24"/>
          <w:szCs w:val="24"/>
        </w:rPr>
        <w:t xml:space="preserve"> настоящего Административного регламента, на договорной основе организациями и учреждениями, входящими в инфраструктуру поддержки субъектов малого и среднего предпринимательства, или специалистами в области поддержки субъектов малого и среднего предпринимательства, обладающими необходимыми знаниями и опытом.</w:t>
      </w:r>
    </w:p>
    <w:p w:rsidR="006B60E9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3.3.3. </w:t>
      </w:r>
      <w:r w:rsidR="00886B3B" w:rsidRPr="00567CB1">
        <w:rPr>
          <w:sz w:val="24"/>
          <w:szCs w:val="24"/>
        </w:rPr>
        <w:t xml:space="preserve"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осуществляющий функцию по предоставлению услуги, и работник ГАУ ЦЗН, ответственный </w:t>
      </w:r>
      <w:r w:rsidR="009D0C8E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за проведение тестирования (анкетирования).</w:t>
      </w:r>
    </w:p>
    <w:p w:rsidR="006B60E9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3.3.4. </w:t>
      </w:r>
      <w:r w:rsidR="00886B3B" w:rsidRPr="00567CB1">
        <w:rPr>
          <w:sz w:val="24"/>
          <w:szCs w:val="24"/>
        </w:rPr>
        <w:t xml:space="preserve">Критерием принятия решения </w:t>
      </w:r>
      <w:r w:rsidRPr="00567CB1">
        <w:rPr>
          <w:sz w:val="24"/>
          <w:szCs w:val="24"/>
        </w:rPr>
        <w:t xml:space="preserve">в рамках административной процедуры </w:t>
      </w:r>
      <w:r w:rsidR="00886B3B" w:rsidRPr="00567CB1">
        <w:rPr>
          <w:sz w:val="24"/>
          <w:szCs w:val="24"/>
        </w:rPr>
        <w:t>является принятие заявителем решения о целесообразности занятия предпринимательской деятельностью, а также достаточность знаний и навыков для осуществления предпринимательской деятельности.</w:t>
      </w:r>
    </w:p>
    <w:p w:rsidR="00B07DA7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3.3.5. </w:t>
      </w:r>
      <w:r w:rsidR="00B07DA7" w:rsidRPr="00567CB1">
        <w:rPr>
          <w:sz w:val="24"/>
          <w:szCs w:val="24"/>
        </w:rPr>
        <w:t>Результат административной процедуры и порядок передачи результата.</w:t>
      </w:r>
    </w:p>
    <w:p w:rsidR="006B60E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Результатом </w:t>
      </w:r>
      <w:r w:rsidR="009D0C8E" w:rsidRPr="00567CB1">
        <w:rPr>
          <w:sz w:val="24"/>
          <w:szCs w:val="24"/>
        </w:rPr>
        <w:t>а</w:t>
      </w:r>
      <w:r w:rsidRPr="00567CB1">
        <w:rPr>
          <w:sz w:val="24"/>
          <w:szCs w:val="24"/>
        </w:rPr>
        <w:t xml:space="preserve">дминистративной процедуры является выдача заявителю </w:t>
      </w:r>
      <w:hyperlink w:anchor="P891" w:history="1">
        <w:r w:rsidRPr="00567CB1">
          <w:rPr>
            <w:sz w:val="24"/>
            <w:szCs w:val="24"/>
          </w:rPr>
          <w:t>заключения</w:t>
        </w:r>
      </w:hyperlink>
      <w:r w:rsidRPr="00567CB1">
        <w:rPr>
          <w:sz w:val="24"/>
          <w:szCs w:val="24"/>
        </w:rPr>
        <w:t>, содержащего рекомендации по результатам предоставления государственной услуги безработному гражданину, принявшему решение о целесообразности осуществления предпринимательской деятельности (при</w:t>
      </w:r>
      <w:r w:rsidR="009D0C8E" w:rsidRPr="00567CB1">
        <w:rPr>
          <w:sz w:val="24"/>
          <w:szCs w:val="24"/>
        </w:rPr>
        <w:t>ложение № </w:t>
      </w:r>
      <w:r w:rsidR="006B60E9" w:rsidRPr="00567CB1">
        <w:rPr>
          <w:sz w:val="24"/>
          <w:szCs w:val="24"/>
        </w:rPr>
        <w:t>1</w:t>
      </w:r>
      <w:r w:rsidRPr="00567CB1">
        <w:rPr>
          <w:sz w:val="24"/>
          <w:szCs w:val="24"/>
        </w:rPr>
        <w:t xml:space="preserve"> к настоящему Административному регламенту).</w:t>
      </w:r>
    </w:p>
    <w:p w:rsidR="006B60E9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3.3.6. </w:t>
      </w:r>
      <w:r w:rsidR="00886B3B" w:rsidRPr="00567CB1">
        <w:rPr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в ЛДПГУ </w:t>
      </w:r>
      <w:r w:rsidRPr="00567CB1">
        <w:rPr>
          <w:sz w:val="24"/>
          <w:szCs w:val="24"/>
        </w:rPr>
        <w:t>записи о получении заявителем заключения о предоставлении государственной услуги, содержащего рекомендации.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886B3B" w:rsidRPr="00567CB1" w:rsidRDefault="009D0C8E" w:rsidP="00567CB1">
      <w:pPr>
        <w:pStyle w:val="ConsPlusTitle"/>
        <w:spacing w:line="0" w:lineRule="atLeast"/>
        <w:ind w:firstLine="709"/>
        <w:jc w:val="both"/>
        <w:outlineLvl w:val="2"/>
        <w:rPr>
          <w:sz w:val="24"/>
          <w:szCs w:val="24"/>
        </w:rPr>
      </w:pPr>
      <w:r w:rsidRPr="00567CB1">
        <w:rPr>
          <w:sz w:val="24"/>
          <w:szCs w:val="24"/>
        </w:rPr>
        <w:t>3.4. </w:t>
      </w:r>
      <w:r w:rsidR="00886B3B" w:rsidRPr="00567CB1">
        <w:rPr>
          <w:sz w:val="24"/>
          <w:szCs w:val="24"/>
        </w:rPr>
        <w:t>Прием и регистрация заявки заявителя об оказании единовременной финансовой помощи</w:t>
      </w:r>
    </w:p>
    <w:p w:rsidR="008D1589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3.4.1. О</w:t>
      </w:r>
      <w:r w:rsidR="00886B3B" w:rsidRPr="00567CB1">
        <w:rPr>
          <w:sz w:val="24"/>
          <w:szCs w:val="24"/>
        </w:rPr>
        <w:t>снованием для начала административной процедуры является личное обращение заявителя с заявкой об оказании единовременной финансовой помощи.</w:t>
      </w:r>
    </w:p>
    <w:p w:rsidR="008D158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Заявителем является гражданин, получивший государственную услугу по содействию самозанятости безработных граждан, признанный в установленном порядке безработным, </w:t>
      </w:r>
      <w:r w:rsidR="009D0C8E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 гражданин, признанный в установленном порядке безработным, прошедший профессиональное обучение или получивший дополнительное профессиональное образование по направлению ГАУ ЦЗН.</w:t>
      </w:r>
    </w:p>
    <w:p w:rsidR="008D158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Заявитель имеет право по собственной инициативе приобщить к заявке об оказании единовременной финансовой помощи документ, подтверждающий факт внесения записи </w:t>
      </w:r>
      <w:r w:rsidR="009D0C8E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в единый государственный реестр юридических лиц или единый государственный реестр индивидуальных предпринимателей.</w:t>
      </w:r>
    </w:p>
    <w:p w:rsidR="0026443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3312E7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3.4.2.1. </w:t>
      </w:r>
      <w:r w:rsidR="00886B3B" w:rsidRPr="00567CB1">
        <w:rPr>
          <w:sz w:val="24"/>
          <w:szCs w:val="24"/>
        </w:rPr>
        <w:t xml:space="preserve">Работник ГАУ ЦЗН принимает </w:t>
      </w:r>
      <w:hyperlink w:anchor="P1098" w:history="1">
        <w:r w:rsidR="00886B3B" w:rsidRPr="00567CB1">
          <w:rPr>
            <w:sz w:val="24"/>
            <w:szCs w:val="24"/>
          </w:rPr>
          <w:t>заявку</w:t>
        </w:r>
      </w:hyperlink>
      <w:r w:rsidR="00886B3B" w:rsidRPr="00567CB1">
        <w:rPr>
          <w:sz w:val="24"/>
          <w:szCs w:val="24"/>
        </w:rPr>
        <w:t xml:space="preserve"> заявителя об оказании единовременной финансовой помощи в соответств</w:t>
      </w:r>
      <w:r w:rsidR="0051164D" w:rsidRPr="00567CB1">
        <w:rPr>
          <w:sz w:val="24"/>
          <w:szCs w:val="24"/>
        </w:rPr>
        <w:t>ии с приложением № </w:t>
      </w:r>
      <w:r w:rsidR="003312E7" w:rsidRPr="00567CB1">
        <w:rPr>
          <w:sz w:val="24"/>
          <w:szCs w:val="24"/>
        </w:rPr>
        <w:t>3</w:t>
      </w:r>
      <w:r w:rsidR="00886B3B" w:rsidRPr="00567CB1">
        <w:rPr>
          <w:sz w:val="24"/>
          <w:szCs w:val="24"/>
        </w:rPr>
        <w:t xml:space="preserve"> к настоящему Административному регламенту и документы в соответствии с </w:t>
      </w:r>
      <w:hyperlink w:anchor="P1167" w:history="1">
        <w:r w:rsidR="003312E7" w:rsidRPr="00567CB1">
          <w:rPr>
            <w:sz w:val="24"/>
            <w:szCs w:val="24"/>
          </w:rPr>
          <w:t>приложением №</w:t>
        </w:r>
        <w:r w:rsidR="0051164D" w:rsidRPr="00567CB1">
          <w:rPr>
            <w:sz w:val="24"/>
            <w:szCs w:val="24"/>
          </w:rPr>
          <w:t> </w:t>
        </w:r>
        <w:r w:rsidR="003312E7" w:rsidRPr="00567CB1">
          <w:rPr>
            <w:sz w:val="24"/>
            <w:szCs w:val="24"/>
          </w:rPr>
          <w:t>4</w:t>
        </w:r>
      </w:hyperlink>
      <w:r w:rsidR="00886B3B" w:rsidRPr="00567CB1">
        <w:rPr>
          <w:sz w:val="24"/>
          <w:szCs w:val="24"/>
        </w:rPr>
        <w:t xml:space="preserve"> к настоящему Административному регламенту, подтверждающие произведенные им расходы на подготовку документов, предоставляемых при государственной регистрации юридических лиц, индивидуальных предпринимателей, крестьянских (фермерских) хозяйств, оплату государственной пошлины, оплату нотариальных действий и услуг правового и технического характера, приобретение бланочной документации, изготовление печатей, штампов (далее - документы, подтверждающие расходы) (в случае предоставления платежных документов заявителем).</w:t>
      </w:r>
    </w:p>
    <w:p w:rsidR="003312E7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 в течение одного рабочего дня со дня предоставления получателем единовременной финансовой помощи заявки и документов на произведенные расходы.</w:t>
      </w:r>
    </w:p>
    <w:p w:rsidR="0089232D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3.4.2.2. </w:t>
      </w:r>
      <w:r w:rsidR="00886B3B" w:rsidRPr="00567CB1">
        <w:rPr>
          <w:sz w:val="24"/>
          <w:szCs w:val="24"/>
        </w:rPr>
        <w:t xml:space="preserve">Работник ГАУ ЦЗН осуществляет регистрацию заявки в </w:t>
      </w:r>
      <w:hyperlink w:anchor="P2400" w:history="1">
        <w:r w:rsidR="00886B3B" w:rsidRPr="00567CB1">
          <w:rPr>
            <w:sz w:val="24"/>
            <w:szCs w:val="24"/>
          </w:rPr>
          <w:t>журнале</w:t>
        </w:r>
      </w:hyperlink>
      <w:r w:rsidR="00886B3B" w:rsidRPr="00567CB1">
        <w:rPr>
          <w:sz w:val="24"/>
          <w:szCs w:val="24"/>
        </w:rPr>
        <w:t xml:space="preserve"> учета заявок </w:t>
      </w:r>
      <w:r w:rsidR="0051164D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на предоставление единовременной финансовой помощи (далее - журнал уче</w:t>
      </w:r>
      <w:r w:rsidR="003312E7" w:rsidRPr="00567CB1">
        <w:rPr>
          <w:sz w:val="24"/>
          <w:szCs w:val="24"/>
        </w:rPr>
        <w:t>та заявок) согласно приложению №</w:t>
      </w:r>
      <w:r w:rsidR="0051164D" w:rsidRPr="00567CB1">
        <w:rPr>
          <w:sz w:val="24"/>
          <w:szCs w:val="24"/>
        </w:rPr>
        <w:t> </w:t>
      </w:r>
      <w:r w:rsidR="00350CD9" w:rsidRPr="00567CB1">
        <w:rPr>
          <w:sz w:val="24"/>
          <w:szCs w:val="24"/>
        </w:rPr>
        <w:t>8</w:t>
      </w:r>
      <w:r w:rsidR="00886B3B" w:rsidRPr="00567CB1">
        <w:rPr>
          <w:sz w:val="24"/>
          <w:szCs w:val="24"/>
        </w:rPr>
        <w:t xml:space="preserve"> к настоящему Административному регламенту с указанием фамилии, имени, отчества </w:t>
      </w:r>
      <w:r w:rsidR="0051164D" w:rsidRPr="00567CB1">
        <w:rPr>
          <w:sz w:val="24"/>
          <w:szCs w:val="24"/>
        </w:rPr>
        <w:t xml:space="preserve">(последнее – при наличии) </w:t>
      </w:r>
      <w:r w:rsidR="00886B3B" w:rsidRPr="00567CB1">
        <w:rPr>
          <w:sz w:val="24"/>
          <w:szCs w:val="24"/>
        </w:rPr>
        <w:t>заявителя об оказании единовременной финансовой помощи, даты поступления заявки, а также фиксирует в ЕАИС и в ЛДПГУ соответствующий результат.</w:t>
      </w:r>
    </w:p>
    <w:p w:rsidR="0089232D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- 5 минут.</w:t>
      </w:r>
    </w:p>
    <w:p w:rsidR="00E81E6D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3.4.2.3. </w:t>
      </w:r>
      <w:r w:rsidR="00886B3B" w:rsidRPr="00567CB1">
        <w:rPr>
          <w:sz w:val="24"/>
          <w:szCs w:val="24"/>
        </w:rPr>
        <w:t xml:space="preserve">Работник ГАУ ЦЗН изготавливает копии представленных документов </w:t>
      </w:r>
      <w:r w:rsidR="0051164D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на произведенные расходы.</w:t>
      </w:r>
    </w:p>
    <w:p w:rsidR="00E81E6D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Копии документов на произведенные расходы приобщаются к ЛДПГУ.</w:t>
      </w:r>
    </w:p>
    <w:p w:rsidR="00E81E6D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- 5 минут.</w:t>
      </w:r>
    </w:p>
    <w:p w:rsidR="000E574E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3.4.3. </w:t>
      </w:r>
      <w:r w:rsidR="00886B3B" w:rsidRPr="00567CB1">
        <w:rPr>
          <w:sz w:val="24"/>
          <w:szCs w:val="24"/>
        </w:rPr>
        <w:t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осуществляющий функцию по предоставлению государственной услуги.</w:t>
      </w:r>
    </w:p>
    <w:p w:rsidR="00886B3B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3.4.4. </w:t>
      </w:r>
      <w:r w:rsidR="00886B3B" w:rsidRPr="00567CB1">
        <w:rPr>
          <w:sz w:val="24"/>
          <w:szCs w:val="24"/>
        </w:rPr>
        <w:t xml:space="preserve">Критерием принятия решения </w:t>
      </w:r>
      <w:r w:rsidR="0051164D" w:rsidRPr="00567CB1">
        <w:rPr>
          <w:sz w:val="24"/>
          <w:szCs w:val="24"/>
        </w:rPr>
        <w:t xml:space="preserve">в рамках административной процедуры </w:t>
      </w:r>
      <w:r w:rsidR="00886B3B" w:rsidRPr="00567CB1">
        <w:rPr>
          <w:sz w:val="24"/>
          <w:szCs w:val="24"/>
        </w:rPr>
        <w:t>является предоставление заявителем заявки на предоставление единовременной финансовой помощи.</w:t>
      </w:r>
    </w:p>
    <w:p w:rsidR="00B07DA7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3.4.5.</w:t>
      </w:r>
      <w:r w:rsidR="00B07DA7" w:rsidRPr="00567CB1">
        <w:rPr>
          <w:sz w:val="24"/>
          <w:szCs w:val="24"/>
        </w:rPr>
        <w:t>Результат административной процедуры и порядок передачи результата.</w:t>
      </w:r>
    </w:p>
    <w:p w:rsidR="000E574E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Результатом административной процедуры является регистрация заявки в журнале учета заявок на предоставление единовременной финансовой помощи, документов на произведенные расходы.</w:t>
      </w:r>
    </w:p>
    <w:p w:rsidR="00886B3B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3.4.6. </w:t>
      </w:r>
      <w:r w:rsidR="00886B3B" w:rsidRPr="00567CB1">
        <w:rPr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="0051164D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 в ЛДПГУ соответствующего результата.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886B3B" w:rsidRPr="00567CB1" w:rsidRDefault="0051164D" w:rsidP="00567CB1">
      <w:pPr>
        <w:pStyle w:val="ConsPlusTitle"/>
        <w:spacing w:line="0" w:lineRule="atLeast"/>
        <w:ind w:firstLine="709"/>
        <w:jc w:val="both"/>
        <w:outlineLvl w:val="2"/>
        <w:rPr>
          <w:sz w:val="24"/>
          <w:szCs w:val="24"/>
        </w:rPr>
      </w:pPr>
      <w:r w:rsidRPr="00567CB1">
        <w:rPr>
          <w:sz w:val="24"/>
          <w:szCs w:val="24"/>
        </w:rPr>
        <w:t>3.5. </w:t>
      </w:r>
      <w:r w:rsidR="00886B3B" w:rsidRPr="00567CB1">
        <w:rPr>
          <w:sz w:val="24"/>
          <w:szCs w:val="24"/>
        </w:rPr>
        <w:t>Формирование и направление межведомственного запроса в Управление федеральной налоговой службы по Санкт-Петербургу, в распоряжении которого находятся сведения о государственной регистрации юридического лица/индивидуального предпринимателя в Едином государственном реестре юридических лиц или Едином государственном реестре индивидуальных предпринимателей</w:t>
      </w:r>
    </w:p>
    <w:p w:rsidR="000E574E" w:rsidRPr="00567CB1" w:rsidRDefault="0051164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3.5.1. О</w:t>
      </w:r>
      <w:r w:rsidR="00886B3B" w:rsidRPr="00567CB1">
        <w:rPr>
          <w:sz w:val="24"/>
          <w:szCs w:val="24"/>
        </w:rPr>
        <w:t>снованием для начала административной процедуры является непредставление заявителем сведений о государственной регистрации юридического лица/индивидуального предпринимателя в Едином государственном реестре юридических лиц или Едином государственном реестре индивидуальных предпринимателей.</w:t>
      </w:r>
    </w:p>
    <w:p w:rsidR="0026443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3.5.2.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0E574E" w:rsidRPr="00567CB1" w:rsidRDefault="0051164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3.5.2.1. </w:t>
      </w:r>
      <w:r w:rsidR="00886B3B" w:rsidRPr="00567CB1">
        <w:rPr>
          <w:sz w:val="24"/>
          <w:szCs w:val="24"/>
        </w:rPr>
        <w:t xml:space="preserve">Работник ГАУ ЦЗН, ответственный за направление межведомственного запроса и получение ответа УФНС (далее </w:t>
      </w:r>
      <w:r w:rsidR="006A4E90">
        <w:rPr>
          <w:sz w:val="24"/>
          <w:szCs w:val="24"/>
        </w:rPr>
        <w:t>в настоящем пункте</w:t>
      </w:r>
      <w:r w:rsidR="00886B3B" w:rsidRPr="00567CB1">
        <w:rPr>
          <w:sz w:val="24"/>
          <w:szCs w:val="24"/>
        </w:rPr>
        <w:t>- работник ГАУ ЦЗН), осуществляет подготовку и направление межведомственного запроса в УФНС, в распоряжении которого находятся сведения о государственной регистрации юридического лица/индивидуального предпринимателя в Едином государственном реестре юридических лиц или Едином государственном реестре индивидуальных предпринимателей.</w:t>
      </w:r>
    </w:p>
    <w:p w:rsidR="000E574E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Работник ГАУ ЦЗН:</w:t>
      </w:r>
    </w:p>
    <w:p w:rsidR="000E574E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формирует межведомственный запрос в соответствии с требованиями </w:t>
      </w:r>
      <w:hyperlink r:id="rId14" w:history="1">
        <w:r w:rsidRPr="00567CB1">
          <w:rPr>
            <w:sz w:val="24"/>
            <w:szCs w:val="24"/>
          </w:rPr>
          <w:t>статьи 7.2</w:t>
        </w:r>
      </w:hyperlink>
      <w:r w:rsidRPr="00567CB1">
        <w:rPr>
          <w:sz w:val="24"/>
          <w:szCs w:val="24"/>
        </w:rPr>
        <w:t xml:space="preserve"> Федерального закона </w:t>
      </w:r>
      <w:r w:rsidR="0051164D" w:rsidRPr="00567CB1">
        <w:rPr>
          <w:sz w:val="24"/>
          <w:szCs w:val="24"/>
        </w:rPr>
        <w:t>№ </w:t>
      </w:r>
      <w:r w:rsidRPr="00567CB1">
        <w:rPr>
          <w:sz w:val="24"/>
          <w:szCs w:val="24"/>
        </w:rPr>
        <w:t>210-ФЗ и подписывает его электронной подписью;</w:t>
      </w:r>
    </w:p>
    <w:p w:rsidR="000E574E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осуществляет направление межведомственного запроса с использованием Единой системы межведомственного электронного взаимодействия (далее - СМЭВ);</w:t>
      </w:r>
    </w:p>
    <w:p w:rsidR="000E574E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Максимально допустимое время выполнения административных действий в рамках настоящей административной процедуры - один рабочий день со дня предоставления получателем единовременной финансовой помощи заявки и документов.</w:t>
      </w:r>
    </w:p>
    <w:p w:rsidR="000E574E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Работник УФНС:</w:t>
      </w:r>
    </w:p>
    <w:p w:rsidR="00430E06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получает межведомственный запрос ГАУ ЦЗН с использованием СМЭВ, осуществляет поиск по заданным параметрам в Едином государственном реестре юридических лиц </w:t>
      </w:r>
      <w:r w:rsidR="0051164D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или Едином государственном реестре индивидуальных предпринимателей и полученный результат направляет в ГАУ ЦЗН.</w:t>
      </w:r>
    </w:p>
    <w:p w:rsidR="00430E06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Результатом поиска являются сведения о государственной регистрации юридического лица/индивидуального предпринимателя в Едином государственном реестре юридических лиц или Едином государственном реестре индивидуальных предпринимателей или их отсутствие.</w:t>
      </w:r>
    </w:p>
    <w:p w:rsidR="00430E06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Результат поиска направляется в ГАУ ЦЗН с использованием СМЭВ.</w:t>
      </w:r>
    </w:p>
    <w:p w:rsidR="00430E06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Максимально допустимое время выполнения административных действий в рамках настоящей административной процедуры - 5 рабочих дней.</w:t>
      </w:r>
    </w:p>
    <w:p w:rsidR="00430E06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Работник ГАУ ЦЗН получает результат поиска и приобщает его к заявке </w:t>
      </w:r>
      <w:r w:rsidR="0051164D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на предоставление единовременной финансовой помощи.</w:t>
      </w:r>
    </w:p>
    <w:p w:rsidR="00430E06" w:rsidRPr="00567CB1" w:rsidRDefault="0051164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3.5.3. </w:t>
      </w:r>
      <w:r w:rsidR="00886B3B" w:rsidRPr="00567CB1">
        <w:rPr>
          <w:sz w:val="24"/>
          <w:szCs w:val="24"/>
        </w:rPr>
        <w:t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ответственный за направление межведомственного запроса и получение ответа на них.</w:t>
      </w:r>
    </w:p>
    <w:p w:rsidR="00430E06" w:rsidRPr="00567CB1" w:rsidRDefault="0051164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3.5.4. </w:t>
      </w:r>
      <w:r w:rsidR="00886B3B" w:rsidRPr="00567CB1">
        <w:rPr>
          <w:sz w:val="24"/>
          <w:szCs w:val="24"/>
        </w:rPr>
        <w:t xml:space="preserve">Критерием принятия решения </w:t>
      </w:r>
      <w:r w:rsidRPr="00567CB1">
        <w:rPr>
          <w:sz w:val="24"/>
          <w:szCs w:val="24"/>
        </w:rPr>
        <w:t xml:space="preserve">в рамках административной процедуры </w:t>
      </w:r>
      <w:r w:rsidR="00886B3B" w:rsidRPr="00567CB1">
        <w:rPr>
          <w:sz w:val="24"/>
          <w:szCs w:val="24"/>
        </w:rPr>
        <w:t>является непредставление заявителем сведений о государственной регистрации юридического лица/индивидуального предпринимателя в Едином государственном реестре юридических лиц или Едином государственном реестре индивидуальных предпринимателей.</w:t>
      </w:r>
    </w:p>
    <w:p w:rsidR="00B07DA7" w:rsidRPr="00567CB1" w:rsidRDefault="0051164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3.5.5. </w:t>
      </w:r>
      <w:r w:rsidR="00B07DA7" w:rsidRPr="00567CB1">
        <w:rPr>
          <w:sz w:val="24"/>
          <w:szCs w:val="24"/>
        </w:rPr>
        <w:t>Результат административной процедуры и порядок передачи результата.</w:t>
      </w:r>
    </w:p>
    <w:p w:rsidR="00430E06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Результатом административной процедуры является получение сведений </w:t>
      </w:r>
      <w:r w:rsidR="0051164D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о государственной регистрации юридического лица/индивидуального предпринимателя </w:t>
      </w:r>
      <w:r w:rsidR="0051164D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в Едином государственном реестре юридических лиц или Едином государственном реестре индивидуальных предпринимателей.</w:t>
      </w:r>
    </w:p>
    <w:p w:rsidR="00886B3B" w:rsidRPr="00567CB1" w:rsidRDefault="0051164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3.5.6. </w:t>
      </w:r>
      <w:r w:rsidR="00886B3B" w:rsidRPr="00567CB1">
        <w:rPr>
          <w:sz w:val="24"/>
          <w:szCs w:val="24"/>
        </w:rPr>
        <w:t>Способом фиксации результата выполнения административной процедуры является приобщение к документам заявителя сведений, полученных в результате межведомственного взаимодействия с использованием СМЭВ и внесение в ЕАИС и в ЛДПГУ соответствующего результата.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886B3B" w:rsidRPr="00567CB1" w:rsidRDefault="0016175B" w:rsidP="00567CB1">
      <w:pPr>
        <w:pStyle w:val="ConsPlusTitle"/>
        <w:spacing w:line="0" w:lineRule="atLeast"/>
        <w:ind w:firstLine="709"/>
        <w:jc w:val="both"/>
        <w:outlineLvl w:val="2"/>
        <w:rPr>
          <w:sz w:val="24"/>
          <w:szCs w:val="24"/>
        </w:rPr>
      </w:pPr>
      <w:r w:rsidRPr="00567CB1">
        <w:rPr>
          <w:sz w:val="24"/>
          <w:szCs w:val="24"/>
        </w:rPr>
        <w:t>3.6. </w:t>
      </w:r>
      <w:r w:rsidR="00886B3B" w:rsidRPr="00567CB1">
        <w:rPr>
          <w:sz w:val="24"/>
          <w:szCs w:val="24"/>
        </w:rPr>
        <w:t xml:space="preserve">Оказание гражданам, признанным в установленном порядке безработными,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образования по направлению ГАУ ЦЗН, единовременной финансовой помощи</w:t>
      </w:r>
    </w:p>
    <w:p w:rsidR="00A07AF3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3.6.1. О</w:t>
      </w:r>
      <w:r w:rsidR="00886B3B" w:rsidRPr="00567CB1">
        <w:rPr>
          <w:sz w:val="24"/>
          <w:szCs w:val="24"/>
        </w:rPr>
        <w:t>снованием для начала административной процедуры является регистрация заявки в журнале учета заявок на предоставление единовременной финансовой помощи, документов на произведенные расходы, также сведения, полученные в результате межведомственного взаимодействия.</w:t>
      </w:r>
    </w:p>
    <w:p w:rsidR="0026443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3.6.2.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A07AF3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3.6.2.1. </w:t>
      </w:r>
      <w:r w:rsidR="00886B3B" w:rsidRPr="00567CB1">
        <w:rPr>
          <w:sz w:val="24"/>
          <w:szCs w:val="24"/>
        </w:rPr>
        <w:t>Работник ГАУ ЦЗН рассматривает документы на соответствие установленному перечню и соблюдению условий предоставления единовременной финансовой помощи.</w:t>
      </w:r>
    </w:p>
    <w:p w:rsidR="00A07AF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Рассмотрение документов осуществляется в порядке очереди в соответствии с датой регистрации в журнале учета заявок.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6B1FD2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3.6.2.2. </w:t>
      </w:r>
      <w:r w:rsidR="00886B3B" w:rsidRPr="00567CB1">
        <w:rPr>
          <w:sz w:val="24"/>
          <w:szCs w:val="24"/>
        </w:rPr>
        <w:t>Работник ГАУ ЦЗН принимает решение об оказании или отказе в оказании единовременной финансовой помощи.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6B1FD2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3.6.2.3. </w:t>
      </w:r>
      <w:r w:rsidR="00886B3B" w:rsidRPr="00567CB1">
        <w:rPr>
          <w:sz w:val="24"/>
          <w:szCs w:val="24"/>
        </w:rPr>
        <w:t xml:space="preserve">Работник ГАУ ЦЗН оформляет принятое решение приказом об оказании единовременной финансовой помощи </w:t>
      </w:r>
      <w:r w:rsidR="00726060" w:rsidRPr="00567CB1">
        <w:rPr>
          <w:sz w:val="24"/>
          <w:szCs w:val="24"/>
        </w:rPr>
        <w:t>в соответствии с</w:t>
      </w:r>
      <w:r w:rsidR="00726060">
        <w:rPr>
          <w:sz w:val="24"/>
          <w:szCs w:val="24"/>
        </w:rPr>
        <w:t xml:space="preserve"> </w:t>
      </w:r>
      <w:hyperlink w:anchor="P2452" w:history="1">
        <w:r w:rsidR="006B1FD2" w:rsidRPr="00567CB1">
          <w:rPr>
            <w:sz w:val="24"/>
            <w:szCs w:val="24"/>
          </w:rPr>
          <w:t>приложение</w:t>
        </w:r>
        <w:r w:rsidR="00726060">
          <w:rPr>
            <w:sz w:val="24"/>
            <w:szCs w:val="24"/>
          </w:rPr>
          <w:t>м</w:t>
        </w:r>
        <w:r w:rsidR="006B1FD2" w:rsidRPr="00567CB1">
          <w:rPr>
            <w:sz w:val="24"/>
            <w:szCs w:val="24"/>
          </w:rPr>
          <w:t xml:space="preserve"> №</w:t>
        </w:r>
        <w:r w:rsidRPr="00567CB1">
          <w:rPr>
            <w:sz w:val="24"/>
            <w:szCs w:val="24"/>
          </w:rPr>
          <w:t> </w:t>
        </w:r>
        <w:r w:rsidR="006B7118" w:rsidRPr="00567CB1">
          <w:rPr>
            <w:sz w:val="24"/>
            <w:szCs w:val="24"/>
          </w:rPr>
          <w:t>9</w:t>
        </w:r>
      </w:hyperlink>
      <w:r w:rsidR="00886B3B" w:rsidRPr="00567CB1">
        <w:rPr>
          <w:sz w:val="24"/>
          <w:szCs w:val="24"/>
        </w:rPr>
        <w:t xml:space="preserve"> к настояще</w:t>
      </w:r>
      <w:r w:rsidR="00726060">
        <w:rPr>
          <w:sz w:val="24"/>
          <w:szCs w:val="24"/>
        </w:rPr>
        <w:t>му Административному регламенту</w:t>
      </w:r>
      <w:r w:rsidR="00886B3B" w:rsidRPr="00567CB1">
        <w:rPr>
          <w:sz w:val="24"/>
          <w:szCs w:val="24"/>
        </w:rPr>
        <w:t xml:space="preserve"> или об отказе в оказании единовременной финансовой помощи </w:t>
      </w:r>
      <w:r w:rsidR="00726060">
        <w:rPr>
          <w:sz w:val="24"/>
          <w:szCs w:val="24"/>
        </w:rPr>
        <w:t xml:space="preserve">в соответствии с </w:t>
      </w:r>
      <w:hyperlink w:anchor="P2508" w:history="1">
        <w:r w:rsidR="00886B3B" w:rsidRPr="00567CB1">
          <w:rPr>
            <w:sz w:val="24"/>
            <w:szCs w:val="24"/>
          </w:rPr>
          <w:t>приложени</w:t>
        </w:r>
        <w:r w:rsidR="006B1FD2" w:rsidRPr="00567CB1">
          <w:rPr>
            <w:sz w:val="24"/>
            <w:szCs w:val="24"/>
          </w:rPr>
          <w:t>е №</w:t>
        </w:r>
        <w:r w:rsidRPr="00567CB1">
          <w:rPr>
            <w:sz w:val="24"/>
            <w:szCs w:val="24"/>
          </w:rPr>
          <w:t> </w:t>
        </w:r>
        <w:r w:rsidR="006B1FD2" w:rsidRPr="00567CB1">
          <w:rPr>
            <w:sz w:val="24"/>
            <w:szCs w:val="24"/>
          </w:rPr>
          <w:t>1</w:t>
        </w:r>
      </w:hyperlink>
      <w:r w:rsidR="006B7118" w:rsidRPr="00567CB1">
        <w:rPr>
          <w:sz w:val="24"/>
          <w:szCs w:val="24"/>
        </w:rPr>
        <w:t>0</w:t>
      </w:r>
      <w:r w:rsidR="00886B3B" w:rsidRPr="00567CB1">
        <w:rPr>
          <w:sz w:val="24"/>
          <w:szCs w:val="24"/>
        </w:rPr>
        <w:t xml:space="preserve"> к настоящему Административному регламенту</w:t>
      </w:r>
      <w:r w:rsidR="00C46CC5">
        <w:rPr>
          <w:sz w:val="24"/>
          <w:szCs w:val="24"/>
        </w:rPr>
        <w:t>.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- 5 минут.</w:t>
      </w:r>
    </w:p>
    <w:p w:rsidR="006B1FD2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3.6.2.4. </w:t>
      </w:r>
      <w:r w:rsidR="00886B3B" w:rsidRPr="00567CB1">
        <w:rPr>
          <w:sz w:val="24"/>
          <w:szCs w:val="24"/>
        </w:rPr>
        <w:t>Работник ГАУ ЦЗН: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знакомит заявителя с приказом об оказании или об отказе в оказании единовременной финансовой помощи под подпись;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случае отсутствия заявителя направляет уведомление о принятом решении </w:t>
      </w:r>
      <w:r w:rsidR="00DF7138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в соответствии с </w:t>
      </w:r>
      <w:hyperlink w:anchor="P2567" w:history="1">
        <w:r w:rsidR="006B1FD2" w:rsidRPr="00567CB1">
          <w:rPr>
            <w:sz w:val="24"/>
            <w:szCs w:val="24"/>
          </w:rPr>
          <w:t>приложением №</w:t>
        </w:r>
        <w:r w:rsidR="00DF7138" w:rsidRPr="00567CB1">
          <w:rPr>
            <w:sz w:val="24"/>
            <w:szCs w:val="24"/>
          </w:rPr>
          <w:t> </w:t>
        </w:r>
        <w:r w:rsidRPr="00567CB1">
          <w:rPr>
            <w:sz w:val="24"/>
            <w:szCs w:val="24"/>
          </w:rPr>
          <w:t>1</w:t>
        </w:r>
        <w:r w:rsidR="00A0221F" w:rsidRPr="00567CB1">
          <w:rPr>
            <w:sz w:val="24"/>
            <w:szCs w:val="24"/>
          </w:rPr>
          <w:t>1</w:t>
        </w:r>
      </w:hyperlink>
      <w:r w:rsidRPr="00567CB1">
        <w:rPr>
          <w:sz w:val="24"/>
          <w:szCs w:val="24"/>
        </w:rPr>
        <w:t xml:space="preserve"> или </w:t>
      </w:r>
      <w:r w:rsidR="00DF7138" w:rsidRPr="00567CB1">
        <w:rPr>
          <w:sz w:val="24"/>
          <w:szCs w:val="24"/>
        </w:rPr>
        <w:t>№ </w:t>
      </w:r>
      <w:r w:rsidR="00A0221F" w:rsidRPr="00567CB1">
        <w:rPr>
          <w:sz w:val="24"/>
          <w:szCs w:val="24"/>
        </w:rPr>
        <w:t>12</w:t>
      </w:r>
      <w:r w:rsidRPr="00567CB1">
        <w:rPr>
          <w:sz w:val="24"/>
          <w:szCs w:val="24"/>
        </w:rPr>
        <w:t xml:space="preserve"> к настоящему Административному регламенту.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- 5 минут.</w:t>
      </w:r>
    </w:p>
    <w:p w:rsidR="00736EB5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3.6.2.5. </w:t>
      </w:r>
      <w:r w:rsidR="00886B3B" w:rsidRPr="00567CB1">
        <w:rPr>
          <w:sz w:val="24"/>
          <w:szCs w:val="24"/>
        </w:rPr>
        <w:t xml:space="preserve">Работник ГАУ ЦЗН оформляет принятое решение о прекращении выплаты пособия по безработице с одновременным снятием заявителя с регистрационного учета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в качестве безработного соответствующим приказом.</w:t>
      </w:r>
    </w:p>
    <w:p w:rsidR="00E633E7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E633E7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6A4E90">
        <w:rPr>
          <w:sz w:val="24"/>
          <w:szCs w:val="24"/>
        </w:rPr>
        <w:t>3.6.2.6. </w:t>
      </w:r>
      <w:r w:rsidR="00886B3B" w:rsidRPr="006A4E90">
        <w:rPr>
          <w:sz w:val="24"/>
          <w:szCs w:val="24"/>
        </w:rPr>
        <w:t>Работник ГАУ ЦЗН перечисляет единовременную финансовую помощь на счет заявителя.</w:t>
      </w:r>
    </w:p>
    <w:p w:rsidR="00E633E7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886B3B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3.6.3. </w:t>
      </w:r>
      <w:r w:rsidR="00886B3B" w:rsidRPr="00567CB1">
        <w:rPr>
          <w:sz w:val="24"/>
          <w:szCs w:val="24"/>
        </w:rPr>
        <w:t xml:space="preserve">Должностное лицо, ответственное за выполнением каждого административного действия, входящего в состав административной процедуры, - работник ГАУ ЦЗН, осуществляющий функцию по предоставлению государственной услуги, работник ГАУ ЦЗН, ответственный за предоставление государственной услуги по содействию безработным гражданам в поиске подходящей работы, и работник ГАУ ЦЗН, ответственный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за осуществление социальных выплат безработным гражданам.</w:t>
      </w:r>
    </w:p>
    <w:p w:rsidR="00E633E7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3.6.4. </w:t>
      </w:r>
      <w:r w:rsidR="00886B3B" w:rsidRPr="00567CB1">
        <w:rPr>
          <w:sz w:val="24"/>
          <w:szCs w:val="24"/>
        </w:rPr>
        <w:t xml:space="preserve">Критерием принятия решения </w:t>
      </w:r>
      <w:r w:rsidRPr="00567CB1">
        <w:rPr>
          <w:sz w:val="24"/>
          <w:szCs w:val="24"/>
        </w:rPr>
        <w:t xml:space="preserve">в рамках административной процедуры </w:t>
      </w:r>
      <w:r w:rsidR="00886B3B" w:rsidRPr="00567CB1">
        <w:rPr>
          <w:sz w:val="24"/>
          <w:szCs w:val="24"/>
        </w:rPr>
        <w:t>является осуществление заявителем государственной регистрации в качестве юридического лица, индивидуального предпринимателя либо крестьянского (фермерского) хозяйства.</w:t>
      </w:r>
    </w:p>
    <w:p w:rsidR="00B07DA7" w:rsidRPr="00567CB1" w:rsidRDefault="004A404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3.6.5. </w:t>
      </w:r>
      <w:r w:rsidR="00B07DA7" w:rsidRPr="00567CB1">
        <w:rPr>
          <w:sz w:val="24"/>
          <w:szCs w:val="24"/>
        </w:rPr>
        <w:t>Результат административной процедуры и порядок передачи результата.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Результатом административной процедуры является перечисление на счет заявителя единовременной финансовой помощи либо отказ в предоставлении единовременной финансовой помощи.</w:t>
      </w:r>
    </w:p>
    <w:p w:rsidR="00886B3B" w:rsidRDefault="004A404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3.6.6. </w:t>
      </w:r>
      <w:r w:rsidR="00886B3B" w:rsidRPr="00567CB1">
        <w:rPr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 в ЛДПГУ соответствующего результата.</w:t>
      </w:r>
    </w:p>
    <w:p w:rsidR="001C50A2" w:rsidRDefault="001C50A2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3-1. Особенности предоставления государственной услуги в электронной форме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действия, необходимые для предоставления государственной услуги.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3-1.1. Предоставление в установленном порядке информации заявителям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обеспечение доступа заявителей к сведениям о государственной услуге.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 в сети «Интернет» – gu.spb.ru).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формам иных документов выполняется без предварительной авторизации заявителя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Портале и на федеральном Портале. Заявитель может ознакомиться с формой запроса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Портале и на федеральном Портале, при необходимости сохранить их на компьютере.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3-1.2. 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3-1.2.1. Подача запроса и иных документов, необходимых для предоставления государственной услуги.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полномочия, утвержденных постановлением Правительства Российской Федерации от 09.06.2016 № 516. После подачи электронного запроса не требуется формирование бумажного запроса.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запроса на Портале заявитель (представитель) выполняет следующие действия: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 форму электронного запроса на Портале</w:t>
      </w:r>
      <w:r w:rsidR="00EE5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форма электронного запроса);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 форму электронного запроса, включающую сведения, необходимые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обязательные для предоставления государственной услуги;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прикрепляет скан-образы документов к форме электронного запроса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(при необходимости). При подаче электронного запроса заявителю (представителю)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требуется прилагать скан-образ документа, удостоверяющего личность, при использовании ЕСИА;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отправляет заполненный электронный запрос (нажимает соответствующую кнопку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форме электронного запроса);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способ получения уведомлений о ходе предоставления государственной услуги;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запрос вместе с прикрепленными скан-образами документов подписывается простой электронной подписью в соответствии с требованиями Федерального закона от 06.04.2011 № 63-ФЗ «Об электронной подписи» и требованиями Федерального закона № 210-ФЗ;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уведомление в «Личном кабинете» на Портале</w:t>
      </w:r>
      <w:r w:rsidR="00EE565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мобильном приложении, СМС-сообщение, уведомление по электронной почте, подтверждающее, что запрос отправлен (принят в МАИС ЭГУ), в том числе в уведомлении указываются идентификационный номер </w:t>
      </w:r>
      <w:r w:rsidR="00EE56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дата подачи электронного запроса;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уведомление о приеме электронного запроса в ГАУ ЦЗН и о начале процедуры предоставления государственной услуги;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 от ГАУ ЦЗН </w:t>
      </w:r>
      <w:hyperlink w:anchor="P872" w:history="1">
        <w:r w:rsidRPr="001C50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приглашение</w:t>
        </w:r>
      </w:hyperlink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для предоставления государственной услуги, доступное в «Личном кабинете» на Портале, в котором установлены дата и время приема, заявителю предоставляется возможность самостоятельно записаться на прием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соответствующее структурное подразделение ГАУ ЦЗН согласно установленному графику приема граждан, формируемому на стороне ГАУ ЦЗН (после осуществления записи на прием заявитель получает в «Личном кабинете» на Портале и в мобильном приложении электронный талон-приглашение)</w:t>
      </w:r>
      <w:r w:rsidR="000C00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заявитель может потребовать отзыв электронного запроса.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3-1.2.2.</w:t>
      </w:r>
      <w:r w:rsidRPr="001C50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и документов, необходимых для предоставления государственной услуги.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дело, сохраненное в МАИС ЭГУ, становится доступным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уполномоченного лица ГАУ ЦЗН, ответственного за принятие решения о предоставлении (отказе в предоставлении) государственной услуги (далее – уполномоченное лицо),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«Электронном кабинете должностного лица».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ГАУ ЦЗН с использованием усиленной квалифицированной электронной подписи: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электронных дел, поступивших с Портала или федерального Портала, с периодом не более 4 часов, но не реже одного раза в рабочий день;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изучает поступившие электронные дела, в том числе приложенные заявителем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скан-образы документов (графические файлы);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комплектность, читаемость скан-образов документов (графических файлов);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установку статусов электронного дела, фиксирующих ход предоставления государственной услуги в МАИС ЭГУ;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заявителя посредством установки статусов электронного дела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(при необходимости) формирования комментариев: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явки заявителя в ГАУ ЦЗН, с указанием даты и времени приема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либо срока, в течение которого заявитель должен обратиться на прием, по истечении которого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неявки заявителя рассмотрение дела прекращается;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о ходе предоставления государственной услуги, с указанием дальнейших действий заявителя (при необходимости);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иных действиях, предусмотренных в разделе III настоящего Административного регламента;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завершении процедуры предоставления государственной услуги.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3-1.3. Иные действия, необходимые для предоставления государственной услуги.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3-1.3.1.</w:t>
      </w:r>
      <w:r w:rsidRPr="001C50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3-1.3.2. Заявитель имеет право на досудебное (внесудебное) обжалование решений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действий (бездействия) ГАУ ЦЗН,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:rsidR="00886B3B" w:rsidRDefault="00886B3B" w:rsidP="00567CB1">
      <w:pPr>
        <w:pStyle w:val="ConsPlusNormal"/>
        <w:spacing w:line="0" w:lineRule="atLeast"/>
        <w:jc w:val="both"/>
        <w:rPr>
          <w:sz w:val="24"/>
          <w:szCs w:val="24"/>
        </w:rPr>
      </w:pPr>
    </w:p>
    <w:p w:rsidR="008106ED" w:rsidRPr="00567CB1" w:rsidRDefault="008106ED" w:rsidP="00567CB1">
      <w:pPr>
        <w:pStyle w:val="1"/>
        <w:spacing w:before="0" w:line="0" w:lineRule="atLeast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IV. Формы контроля за исполнением административного регламента предоставления государственной услуги</w:t>
      </w:r>
    </w:p>
    <w:p w:rsidR="004A4045" w:rsidRPr="00567CB1" w:rsidRDefault="004A4045" w:rsidP="00567CB1">
      <w:pPr>
        <w:spacing w:after="0" w:line="0" w:lineRule="atLeast"/>
        <w:rPr>
          <w:rFonts w:ascii="Times New Roman" w:hAnsi="Times New Roman" w:cs="Times New Roman"/>
          <w:lang w:eastAsia="ru-RU"/>
        </w:rPr>
      </w:pP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4.1. 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директором ГАУ ЦЗН.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4.1.1. Директор ГАУ ЦЗН осуществляет контроль: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за 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ГАУ ЦЗН;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</w:t>
      </w:r>
      <w:r w:rsidR="009C0A01">
        <w:rPr>
          <w:sz w:val="24"/>
          <w:szCs w:val="24"/>
        </w:rPr>
        <w:br/>
      </w:r>
      <w:r w:rsidRPr="00567CB1">
        <w:rPr>
          <w:sz w:val="24"/>
          <w:szCs w:val="24"/>
        </w:rPr>
        <w:t>и иных лиц.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4.1.2. Директор ГАУ ЦЗН и работники ГАУ ЦЗН,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директора ГАУ ЦЗН и работников ГАУ ЦЗН закрепляется в должностных регламентах и должностных инструкциях в соответствии </w:t>
      </w:r>
      <w:r w:rsidR="009C0A01">
        <w:rPr>
          <w:rFonts w:ascii="Times New Roman" w:hAnsi="Times New Roman" w:cs="Times New Roman"/>
          <w:sz w:val="24"/>
          <w:szCs w:val="24"/>
        </w:rPr>
        <w:br/>
      </w:r>
      <w:r w:rsidRPr="00567CB1">
        <w:rPr>
          <w:rFonts w:ascii="Times New Roman" w:hAnsi="Times New Roman" w:cs="Times New Roman"/>
          <w:sz w:val="24"/>
          <w:szCs w:val="24"/>
        </w:rPr>
        <w:t>с требованиями законодательства.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В частности, работники ГАУ ЦЗН несут ответственность: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отказ в приеме документов по основаниям, не предусмотренным настоящим Административным регламентом;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нарушение сроков регистрации запросов заявителя о предоставлении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нарушение срока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направление необоснованных межведомственных запросов;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за нарушение сроков подготовки межведомственных запросов и ответов </w:t>
      </w:r>
      <w:r w:rsidR="009C0A01">
        <w:rPr>
          <w:rFonts w:ascii="Times New Roman" w:hAnsi="Times New Roman" w:cs="Times New Roman"/>
          <w:sz w:val="24"/>
          <w:szCs w:val="24"/>
        </w:rPr>
        <w:br/>
      </w:r>
      <w:r w:rsidRPr="00567CB1">
        <w:rPr>
          <w:rFonts w:ascii="Times New Roman" w:hAnsi="Times New Roman" w:cs="Times New Roman"/>
          <w:sz w:val="24"/>
          <w:szCs w:val="24"/>
        </w:rPr>
        <w:t>на межведомственные запросы;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необоснованное непредставление информации на межведомственные запросы.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4.1.3. Руководитель структурного подразделения МФЦ осуществляет контроль: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надлежащим исполнением настоящего Административного регламента работниками структурного подразделения МФЦ;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полнотой принимаемых работниками структурного подразделения МФЦ от заявителя документов и качеством оформленных документов для передачи их в ГАУ ЦЗН;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своевременностью и полнотой передачи в ГАУ ЦЗН принятых от заявителя документов;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руководителя структурного подразделения МФЦ </w:t>
      </w:r>
      <w:r w:rsidR="009C0A01">
        <w:rPr>
          <w:rFonts w:ascii="Times New Roman" w:hAnsi="Times New Roman" w:cs="Times New Roman"/>
          <w:sz w:val="24"/>
          <w:szCs w:val="24"/>
        </w:rPr>
        <w:br/>
      </w:r>
      <w:r w:rsidRPr="00567CB1">
        <w:rPr>
          <w:rFonts w:ascii="Times New Roman" w:hAnsi="Times New Roman" w:cs="Times New Roman"/>
          <w:sz w:val="24"/>
          <w:szCs w:val="24"/>
        </w:rPr>
        <w:t xml:space="preserve">и работников структурного подразделения МФЦ закрепляется в должностных инструкциях </w:t>
      </w:r>
      <w:r w:rsidR="009C0A01">
        <w:rPr>
          <w:rFonts w:ascii="Times New Roman" w:hAnsi="Times New Roman" w:cs="Times New Roman"/>
          <w:sz w:val="24"/>
          <w:szCs w:val="24"/>
        </w:rPr>
        <w:br/>
      </w:r>
      <w:r w:rsidRPr="00567CB1">
        <w:rPr>
          <w:rFonts w:ascii="Times New Roman" w:hAnsi="Times New Roman" w:cs="Times New Roman"/>
          <w:sz w:val="24"/>
          <w:szCs w:val="24"/>
        </w:rPr>
        <w:t>в соответствии с требованиями законодательства.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Работники структурного подразделения МФЦ несут ответственность: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за 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 за исключением комплекта </w:t>
      </w:r>
      <w:r w:rsidR="009C0A01" w:rsidRPr="00567CB1">
        <w:rPr>
          <w:rFonts w:ascii="Times New Roman" w:hAnsi="Times New Roman" w:cs="Times New Roman"/>
          <w:sz w:val="24"/>
          <w:szCs w:val="24"/>
        </w:rPr>
        <w:t>документов,</w:t>
      </w:r>
      <w:r w:rsidRPr="00567CB1">
        <w:rPr>
          <w:rFonts w:ascii="Times New Roman" w:hAnsi="Times New Roman" w:cs="Times New Roman"/>
          <w:sz w:val="24"/>
          <w:szCs w:val="24"/>
        </w:rPr>
        <w:t xml:space="preserve"> принятых по настоянию заявителя.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567CB1">
        <w:rPr>
          <w:rFonts w:eastAsiaTheme="minorHAnsi"/>
          <w:sz w:val="24"/>
          <w:szCs w:val="24"/>
          <w:lang w:eastAsia="en-US"/>
        </w:rPr>
        <w:t>4.1.4. Оператор Портала – Санкт-Петербургское государственное унитарное предприятие «Санкт-Петербургский информацио</w:t>
      </w:r>
      <w:r w:rsidR="009C0A01">
        <w:rPr>
          <w:rFonts w:eastAsiaTheme="minorHAnsi"/>
          <w:sz w:val="24"/>
          <w:szCs w:val="24"/>
          <w:lang w:eastAsia="en-US"/>
        </w:rPr>
        <w:t>нно-аналитический центр» (далее</w:t>
      </w:r>
      <w:r w:rsidRPr="00567CB1">
        <w:rPr>
          <w:rFonts w:eastAsiaTheme="minorHAnsi"/>
          <w:sz w:val="24"/>
          <w:szCs w:val="24"/>
          <w:lang w:eastAsia="en-US"/>
        </w:rPr>
        <w:t>–СПб ГУП «СПб ИАЦ»)</w:t>
      </w:r>
      <w:r w:rsidR="009C0A01">
        <w:rPr>
          <w:rFonts w:eastAsiaTheme="minorHAnsi"/>
          <w:sz w:val="24"/>
          <w:szCs w:val="24"/>
          <w:lang w:eastAsia="en-US"/>
        </w:rPr>
        <w:t> </w:t>
      </w:r>
      <w:r w:rsidRPr="00567CB1">
        <w:rPr>
          <w:rFonts w:eastAsiaTheme="minorHAnsi"/>
          <w:sz w:val="24"/>
          <w:szCs w:val="24"/>
          <w:lang w:eastAsia="en-US"/>
        </w:rPr>
        <w:t xml:space="preserve">– осуществляет контроль за своевременностью доставки электронных заявлений </w:t>
      </w:r>
      <w:r w:rsidR="009C0A01">
        <w:rPr>
          <w:rFonts w:eastAsiaTheme="minorHAnsi"/>
          <w:sz w:val="24"/>
          <w:szCs w:val="24"/>
          <w:lang w:eastAsia="en-US"/>
        </w:rPr>
        <w:br/>
      </w:r>
      <w:r w:rsidRPr="00567CB1">
        <w:rPr>
          <w:rFonts w:eastAsiaTheme="minorHAnsi"/>
          <w:sz w:val="24"/>
          <w:szCs w:val="24"/>
          <w:lang w:eastAsia="en-US"/>
        </w:rPr>
        <w:t>на автоматизированные рабочие места подсистемы «Электронный кабинет должностного лица» МАИС ЭГУ сотрудников подразделений ГАУ ЦЗН и за своевременное и корректное направление электронных заявлений.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специалистов СПб ГУП «СПб ИАЦ» закрепляется </w:t>
      </w:r>
      <w:r w:rsidR="009C0A01">
        <w:rPr>
          <w:rFonts w:ascii="Times New Roman" w:hAnsi="Times New Roman" w:cs="Times New Roman"/>
          <w:sz w:val="24"/>
          <w:szCs w:val="24"/>
        </w:rPr>
        <w:br/>
      </w:r>
      <w:r w:rsidRPr="00567CB1">
        <w:rPr>
          <w:rFonts w:ascii="Times New Roman" w:hAnsi="Times New Roman" w:cs="Times New Roman"/>
          <w:sz w:val="24"/>
          <w:szCs w:val="24"/>
        </w:rPr>
        <w:t>в должностных инструкциях в соответствии с требованиями законодательства Российской Федерации.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Специалисты СПб ГУП «СПб ИАЦ» несут ответственность: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технологическое обеспечение работы Портала;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обеспечение технической поддержки заявителей по вопросам работы</w:t>
      </w:r>
      <w:r w:rsidR="003E07E7">
        <w:rPr>
          <w:rFonts w:ascii="Times New Roman" w:hAnsi="Times New Roman" w:cs="Times New Roman"/>
          <w:sz w:val="24"/>
          <w:szCs w:val="24"/>
        </w:rPr>
        <w:t xml:space="preserve"> </w:t>
      </w:r>
      <w:r w:rsidRPr="00567CB1">
        <w:rPr>
          <w:rFonts w:ascii="Times New Roman" w:hAnsi="Times New Roman" w:cs="Times New Roman"/>
          <w:sz w:val="24"/>
          <w:szCs w:val="24"/>
        </w:rPr>
        <w:t>с Порталом.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4.2. В рамках предоставления государственной услуги осуществляются плановые </w:t>
      </w:r>
      <w:r w:rsidR="008425AE">
        <w:rPr>
          <w:rFonts w:ascii="Times New Roman" w:hAnsi="Times New Roman" w:cs="Times New Roman"/>
          <w:sz w:val="24"/>
          <w:szCs w:val="24"/>
        </w:rPr>
        <w:br/>
      </w:r>
      <w:r w:rsidRPr="00567CB1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:rsidR="002444B8" w:rsidRPr="00567CB1" w:rsidRDefault="002444B8" w:rsidP="002444B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Текущий контроль осуществляется путем проведения проверок соблюдения </w:t>
      </w:r>
      <w:r>
        <w:rPr>
          <w:sz w:val="24"/>
          <w:szCs w:val="24"/>
        </w:rPr>
        <w:br/>
      </w:r>
      <w:r w:rsidRPr="00567CB1">
        <w:rPr>
          <w:sz w:val="24"/>
          <w:szCs w:val="24"/>
        </w:rPr>
        <w:t>и исполнения работниками ГАУ ЦЗН настоящего Административного регламента, Порядка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утвержденного приказом Министерства здравоохранения и социального развития Российской Федерации от 08.11.2010 № 972н, требований к заполнению, ведению и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4.2.1. Комитет </w:t>
      </w:r>
      <w:r w:rsidR="00D2602C" w:rsidRPr="00567CB1">
        <w:rPr>
          <w:sz w:val="24"/>
          <w:szCs w:val="24"/>
        </w:rPr>
        <w:t xml:space="preserve">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</w:t>
      </w:r>
      <w:r w:rsidR="00D2602C">
        <w:rPr>
          <w:sz w:val="24"/>
          <w:szCs w:val="24"/>
        </w:rPr>
        <w:t xml:space="preserve">социальной поддержки безработных граждан, </w:t>
      </w:r>
      <w:r w:rsidRPr="00567CB1">
        <w:rPr>
          <w:sz w:val="24"/>
          <w:szCs w:val="24"/>
        </w:rPr>
        <w:t xml:space="preserve">осуществляет контроль </w:t>
      </w:r>
      <w:r w:rsidR="00D2602C">
        <w:rPr>
          <w:sz w:val="24"/>
          <w:szCs w:val="24"/>
        </w:rPr>
        <w:t xml:space="preserve">за обеспечением государственных гарантий в области содействия занятости населения в части </w:t>
      </w:r>
      <w:r w:rsidRPr="00567CB1">
        <w:rPr>
          <w:sz w:val="24"/>
          <w:szCs w:val="24"/>
        </w:rPr>
        <w:t>бесплатно</w:t>
      </w:r>
      <w:r w:rsidR="00D2602C">
        <w:rPr>
          <w:sz w:val="24"/>
          <w:szCs w:val="24"/>
        </w:rPr>
        <w:t>го получения</w:t>
      </w:r>
      <w:r w:rsidRPr="00567CB1">
        <w:rPr>
          <w:sz w:val="24"/>
          <w:szCs w:val="24"/>
        </w:rPr>
        <w:t xml:space="preserve"> граждан</w:t>
      </w:r>
      <w:r w:rsidR="00D2602C">
        <w:rPr>
          <w:sz w:val="24"/>
          <w:szCs w:val="24"/>
        </w:rPr>
        <w:t>ами</w:t>
      </w:r>
      <w:r w:rsidRPr="00567CB1">
        <w:rPr>
          <w:sz w:val="24"/>
          <w:szCs w:val="24"/>
        </w:rPr>
        <w:t xml:space="preserve"> </w:t>
      </w:r>
      <w:r w:rsidR="00D2602C">
        <w:rPr>
          <w:sz w:val="24"/>
          <w:szCs w:val="24"/>
        </w:rPr>
        <w:t xml:space="preserve">государственной </w:t>
      </w:r>
      <w:r w:rsidRPr="00567CB1">
        <w:rPr>
          <w:sz w:val="24"/>
          <w:szCs w:val="24"/>
        </w:rPr>
        <w:t xml:space="preserve">услуги </w:t>
      </w:r>
      <w:r w:rsidR="008425AE">
        <w:rPr>
          <w:sz w:val="24"/>
          <w:szCs w:val="24"/>
        </w:rPr>
        <w:t xml:space="preserve">по </w:t>
      </w:r>
      <w:r w:rsidR="008425AE" w:rsidRPr="008425AE">
        <w:rPr>
          <w:sz w:val="24"/>
          <w:szCs w:val="24"/>
        </w:rPr>
        <w:t>содействи</w:t>
      </w:r>
      <w:r w:rsidR="008425AE">
        <w:rPr>
          <w:sz w:val="24"/>
          <w:szCs w:val="24"/>
        </w:rPr>
        <w:t>ю</w:t>
      </w:r>
      <w:r w:rsidR="008425AE" w:rsidRPr="008425AE">
        <w:rPr>
          <w:sz w:val="24"/>
          <w:szCs w:val="24"/>
        </w:rPr>
        <w:t xml:space="preserve"> самозанятости безработных граждан </w:t>
      </w:r>
      <w:r w:rsidRPr="00567CB1">
        <w:rPr>
          <w:sz w:val="24"/>
          <w:szCs w:val="24"/>
        </w:rPr>
        <w:t>(далее - контроль за обеспечением государственных гарантий в области содействия занятости населения).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Контроль за обеспечением государственных гарантий в области содействия занятости населения осуществляется путем проведения Комитетом плановых (внеплановых) выездных (документарных) проверок.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Перечень должностных лиц, уполномоченных на проведение проверок, периодичность проведения плановых выездных (документарных) проверок определяется Комитетом.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Внеплановые проверки проводятся при рассмотрении поступивших в Комитет обращений, содержащих жалобы (претензии) по предоставлению государственной услуги </w:t>
      </w:r>
      <w:r w:rsidR="00C63AC8">
        <w:rPr>
          <w:sz w:val="24"/>
          <w:szCs w:val="24"/>
        </w:rPr>
        <w:br/>
      </w:r>
      <w:r w:rsidRPr="00567CB1">
        <w:rPr>
          <w:sz w:val="24"/>
          <w:szCs w:val="24"/>
        </w:rPr>
        <w:t>в рамках досудебного обжалования.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Результаты плановых (внеплановых) выездных (документарных) проверок подлежат анализу в целях выявления причин нарушений и принятия мер по их устранению </w:t>
      </w:r>
      <w:r w:rsidR="00C63AC8">
        <w:rPr>
          <w:sz w:val="24"/>
          <w:szCs w:val="24"/>
        </w:rPr>
        <w:br/>
      </w:r>
      <w:r w:rsidRPr="00567CB1">
        <w:rPr>
          <w:sz w:val="24"/>
          <w:szCs w:val="24"/>
        </w:rPr>
        <w:t>и недопущению.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Директор ГАУ ЦЗН ежеквартально организует выборочные проверки дел заявителей </w:t>
      </w:r>
      <w:r w:rsidR="00C63AC8">
        <w:rPr>
          <w:sz w:val="24"/>
          <w:szCs w:val="24"/>
        </w:rPr>
        <w:br/>
      </w:r>
      <w:r w:rsidRPr="00567CB1">
        <w:rPr>
          <w:sz w:val="24"/>
          <w:szCs w:val="24"/>
        </w:rPr>
        <w:t>на предмет правильности принятия работниками ГАУ ЦЗН решений, а также внеплановые проверки в случае поступления жалоб (претензий) граждан в рамках досудебного обжалования.</w:t>
      </w:r>
    </w:p>
    <w:p w:rsidR="008106ED" w:rsidRPr="00567CB1" w:rsidRDefault="00C63AC8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</w:t>
      </w:r>
      <w:r w:rsidR="008106ED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Портала осуществляет: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прохождения электронных заявлений через МАИС ЭГУ, направление результатов данного мониторинга в КИС по запросу.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Ответственность должностных лиц ГАУ ЦЗН,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8106ED" w:rsidRPr="00567CB1" w:rsidRDefault="008106ED" w:rsidP="00567CB1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ГАУ ЦЗН несут ответственность в соответствии с законодательством Российской Федерации</w:t>
      </w:r>
      <w:r w:rsidRPr="00567CB1">
        <w:rPr>
          <w:rFonts w:ascii="Times New Roman" w:hAnsi="Times New Roman" w:cs="Times New Roman"/>
          <w:sz w:val="24"/>
          <w:szCs w:val="24"/>
        </w:rPr>
        <w:t>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Направление межведомственных запросов о представлении документов и информации для осуществления деятельности, не связанной с предоставлением государственной услуги,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>не допускается, а должностные лица ГАУ ЦЗН,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Непредставление (несвоевременное представление) органом или организацией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по межведомственному запросу документов и информации не может являться основанием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для отказа в предоставлении заявителю государственной услуги. Должностные лица ГАУ ЦЗН, не представившие (несвоевременно представившие) запрошенные и находящиеся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>с законодательством Российской Федерации.</w:t>
      </w:r>
    </w:p>
    <w:p w:rsidR="008106ED" w:rsidRPr="00567CB1" w:rsidRDefault="008106ED" w:rsidP="00567CB1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567CB1">
        <w:rPr>
          <w:b w:val="0"/>
          <w:color w:val="auto"/>
          <w:sz w:val="24"/>
          <w:szCs w:val="24"/>
        </w:rPr>
        <w:t xml:space="preserve">4.4. Положения, характеризующие требования к порядку и формам контроля </w:t>
      </w:r>
      <w:r w:rsidR="00E436A5">
        <w:rPr>
          <w:b w:val="0"/>
          <w:color w:val="auto"/>
          <w:sz w:val="24"/>
          <w:szCs w:val="24"/>
        </w:rPr>
        <w:br/>
      </w:r>
      <w:r w:rsidRPr="00567CB1">
        <w:rPr>
          <w:b w:val="0"/>
          <w:color w:val="auto"/>
          <w:sz w:val="24"/>
          <w:szCs w:val="24"/>
        </w:rPr>
        <w:t>за предоставлением государственной услуги, в том числе со стороны граждан, их объединений и организаций.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Заявители, их объединения и организации могут осуществлять контроль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>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:rsidR="007E4548" w:rsidRPr="00567CB1" w:rsidRDefault="007E4548" w:rsidP="00567CB1">
      <w:pPr>
        <w:widowControl w:val="0"/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44B8" w:rsidRPr="002444B8" w:rsidRDefault="002444B8" w:rsidP="002444B8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 Досудебный (внесудебный) порядок обжалования решений </w:t>
      </w:r>
      <w:r w:rsidRPr="002444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действий (бездействия) ГАУ ЦЗН, предоставляющего государственную услугу, работника ГАУ ЦЗН</w:t>
      </w:r>
    </w:p>
    <w:p w:rsidR="002444B8" w:rsidRPr="002444B8" w:rsidRDefault="002444B8" w:rsidP="00244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5.1. 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Заявитель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 xml:space="preserve"> праве подать жалобу на нарушение порядка предоставления государственной услуги (далее – жалоба).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подачи жалобы в МФЦ на решения и действия (бездействие) МФЦ, работников МФЦ описан в пункте 6.5 Административного регламента. 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 Заявитель может подать жалобу, в том числе в следующих случаях: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о предоставлении государственной услуги;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услуги;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государственной услуги, если основания отказа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с заявителя при предоставлении государственной услуги платы,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ГАУ ЦЗН, предоставляющего государственную услугу, работников ГАУ ЦЗН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или порядка выдачи документов по результатам предоставления государственной услуги;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у заявителя при предоставлении государственной услуги документов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информации, отсутствие и (или) недостоверность которых не указывались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 210-ФЗ.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юридических лиц);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5.2. 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Предмет жалобы.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Жалоба должна содержать: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ГАУ ЦЗН, должность и фамилию, имя, отчество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(последнее – при наличии) работника ГАУ ЦЗН, решения и действия (бездействие) которых обжалуются;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обжалуемых решениях и действиях (бездействии) ГАУ ЦЗН, работника ГАУ ЦЗН, 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ГАУ ЦЗН, работника ГАУ ЦЗН. Заявителем могут быть представлены документы (при наличии), подтверждающие доводы заявителя, либо их копии.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5.3. 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подается в Комитет либо ГАУ ЦЗН, предоставляющий государственную услугу. 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также может быть подана вице-губернатору Санкт-Петербурга, непосредственно координирующему и контролирующему деятельность Комитета,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Правительство Санкт-Петербурга. 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директора ГАУ ЦЗН подается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5.4. Способы подачи и рассмотрения жалобы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 Жалоба может быть подана: 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на бумажном носителе.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5.4.1.1. Подача жалобы в письменной форме на бумажном носителе осуществляется: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МФЦ</w:t>
      </w:r>
      <w:r w:rsidRPr="002444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заявителя в Комитете либо в ГАУ ЦЗН.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заявитель в письменной форме на бумажном носителе представляет документ, удостоверяющий его личность в соответствии с законодательством Российской Федерации.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5.4.1.2. Подача жалобы в электронной форме осуществляется с использованием сети «Интернет» посредством: официального сайта Комитета (доменное имя сайта в сети «Интернет» - rspb.ru), официального сайта ГАУ ЦЗН (доменное имя сайта в сети «Интернет» - r21.spb.ru), Портала.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2444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 Порядок рассмотрения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работника ГАУ ЦЗН либо на порядок оказания услуги ГАУ ЦЗН рассматривается Комитетом.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Комитета рассматривается вышестоящим органом.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МФЦ, в случае подачи жалобы через МФЦ, обеспечивает передачу жалобы в Комитет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 и сроки, которые установлены соглашением о взаимодействии между МФЦ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Комитетом, но не позднее следующего рабочего дня со дня поступления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вправе оставить жалобу без ответа в следующих случаях: 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возможности прочитать</w:t>
      </w:r>
      <w:r w:rsidRPr="002444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"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жалобы, фамилию, имя, отчество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последнее -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наличии) и (или) почтовый адрес заявителя, указанные в жалобе. 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почтовый адрес поддаются прочтению.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5.5.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 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Сроки рассмотрения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рассмотрения жалобы исчисляется со дня регистрации жалобы в Комитете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в ГАУ ЦЗН.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Жалоба, поступившая в Комитет, ГАУ ЦЗН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рассмотрению жалоб, в течение пятнадцати рабочих дней со дня ее регистрации.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обжалования отказа ГАУ ЦЗН в приеме документов у заявителя либо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5.6. Результат рассмотрения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Комитетом принимается одно из следующих решений: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предусмотрено нормативными правовыми актами Российской Федерации, нормативными правовыми актами Санкт-Петербурга;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удовлетворении жалобы отказывается.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решение принимается в форме акта Комитета. Типовая форма акта установлена </w:t>
      </w:r>
      <w:r w:rsidRPr="00C46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 № </w:t>
      </w:r>
      <w:r w:rsidR="00C00C7C" w:rsidRPr="00C46CC5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в жалобе, указанному виду нарушения.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отказывает в удовлетворении жалобы в следующих случаях: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вступившего в законную силу решения суда, арбитражного суда по жалобе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 же предмете и по тем же основаниям;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тому же предмету жалобы.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5.7. Порядок информирования заявителя о результатах рассмотрения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рассмотрения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Комитета, должность, фамилия, имя, отчество (при наличии) должностного лица, принявшего решение по жалобе;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принятия решения по жалобе;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по жалобе решение;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2444B8" w:rsidRPr="002444B8" w:rsidRDefault="002444B8" w:rsidP="002444B8">
      <w:pPr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жалоба признана не обоснованной – аргументированные разъяснения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причинах принятого решения, а также информация о порядке обжалования принятого решения.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ответе о результатах рассмотрения жалобы приносятся извинения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по результатам рассмотрения жалобы подписывается уполномоченным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рассмотрение жалобы должностным лицом Комитета, наделенным полномочиями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рассмотрению жалоб.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</w:t>
      </w:r>
      <w:hyperlink r:id="rId15">
        <w:r w:rsidRPr="002444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5.8. Порядок обжалования решения по жалобе.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контролирующему деятельность Комитета (Смольный, Санкт-Петербург, 191060,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 (812)576-46-56),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Правительство Санкт-Петербурга, а также в суд в порядке и сроки, предусмотренные действующим законодательством.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 xml:space="preserve">5.9. Заявитель имеет право на получение информации и документов, необходимых </w:t>
      </w:r>
      <w:r w:rsidR="00C00C7C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br/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для обоснования и рассмотрения жалобы.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при личном приеме по адресам, указанным на официальных сайтах Комитета,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 на Портале.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5.11.</w:t>
      </w:r>
      <w:r w:rsidRPr="002444B8">
        <w:rPr>
          <w:rFonts w:ascii="Times New Roman" w:eastAsia="Times New Roman" w:hAnsi="Times New Roman" w:cs="Times New Roman"/>
          <w:bCs/>
          <w:iCs/>
          <w:color w:val="FFFFFF"/>
          <w:sz w:val="24"/>
          <w:szCs w:val="24"/>
          <w:lang/>
        </w:rPr>
        <w:t> 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Положения настоящего раздела, устанавливающие порядок подачи</w:t>
      </w:r>
      <w:r w:rsidR="00C00C7C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 xml:space="preserve"> 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 xml:space="preserve">и рассмотрения жалоб заявителей на нарушения их прав при предоставлении государственных услуг, </w:t>
      </w:r>
      <w:r w:rsidR="00C00C7C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br/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не распространяются на отношения, регулируемые Федеральным законом «О порядке рассмотрения обращений граждан Российской Федерации»</w:t>
      </w:r>
      <w:r w:rsidR="00C00C7C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 xml:space="preserve"> 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(далее – Закон № 59-ФЗ).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заявителей на организацию предоставления государственных услуг в Комитет либо в ГАУ ЦЗН подаются и рассматриваются в порядке, предусмотренном Законом № 59-ФЗ.</w:t>
      </w:r>
    </w:p>
    <w:p w:rsidR="008106ED" w:rsidRPr="00567CB1" w:rsidRDefault="008106ED" w:rsidP="00567CB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06ED" w:rsidRDefault="008106ED" w:rsidP="00567CB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Pr="00567CB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6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Особенности выполнения административных процедур (действий)</w:t>
      </w:r>
      <w:r w:rsidR="00815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МФЦ</w:t>
      </w:r>
    </w:p>
    <w:p w:rsidR="00BE3444" w:rsidRPr="00567CB1" w:rsidRDefault="00BE3444" w:rsidP="00567CB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запросов заявителей о предоставлении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в ГАУ ЦЗН документов, полученных от заявителей.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Информирование заявителей о порядке предоставления государственной услуги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 Информирование заявителя о порядке предоставления государственной услуги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МФЦ, о ходе выполнения запроса о предоставлении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6.1.1.1. 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заявитель может самостоятельно обратиться к размещенным в МФЦ: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6.1.1.1.2. Работник МФЦ или работник ЦТО информирует заявителя по следующим вопросам: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и адреса МФЦ, время приема документов и выдачи документов, являющихся результатом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государственные услуги или участвующих в предоставлении услуг;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заявителей;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необходимых для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отказа в приеме документов и для отказа в предоставлении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 порядок предоставления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обжалования действий (бездействия) и решений, осуществляемых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принимаемых органами государственной власти, учреждениями и организациями в ходе предоставления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6.1.1.2. Основанием для начала осуществления информирования заявителя о ходе выполнения запроса о предоставлении государственной услуги является: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лично в МФЦ или по телефону в ЦТО;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на Портал без прохождения авторизации в разделе «Проверка статуса запроса» (доменное имя сайта в сети «Интернет» –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gu.spb.ru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status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получение заявителем уведомлений в «Личном кабинете» на Портале непосредственно после авторизации;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приложении, а также посредством всплывающих уведомлений непосредственно после авторизации;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заявителю уведомлений по электронной почте, СМС-сообщений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выборе заявителем соответствующего способа информирования).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посредством уведомлений по электронной почте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о поступлении результата предоставления </w:t>
      </w:r>
      <w:r w:rsidR="0032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в МФЦ </w:t>
      </w:r>
      <w:r w:rsidR="00322E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осуществляется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о ходе выполнения запроса о предоставлении государственной услуги посредством осуществления телефонного звонка работником МФЦ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осуществляется.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6.1.2. Консультирование заявителя о порядке предоставления государственной услуги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6.1.2.1. Основанием для начала осуществления административной процедуры является обращение заявителя в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6.1.2.2. Консультирование заявителя осуществляется работником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6.1.2.3. При консультировании заявителя работник МФЦ: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комплектность (достаточность) представленных заявителем документов;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в документах сведений, необходимых для предоставления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выявляет в документах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неудостоверенные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разъясняет заявителю содержание недостатков, выявленных в документах, и предлагает принять меры по их устранению;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разъясняет порядок и срок выдачи документов, являющихся результатом предоставления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 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предоставлением государственной услуги.</w:t>
      </w:r>
    </w:p>
    <w:p w:rsidR="00BE3444" w:rsidRDefault="00BE3444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Прием запроса заявителя и документов, необходимых для предоставления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 Прием документов осуществляется работником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 Работник МФЦ, осуществляющий прием документов, представленных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государственной услуги, выполняет следующие действия: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6.2.3.1. 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удостоверения личности заявителя работник МФЦ устанавливает: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тождественность заявителя фотографии, содержащейся в предъявленном им паспорте, ином документе, удостоверяющем личность в соответствии с законодательством Российской Федерации;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6.2.3.2. Устанавливает полномочие представителя на основании предъявленных</w:t>
      </w:r>
      <w:r w:rsidR="000E276F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оригиналов документов, подтверждающих в установленном порядке его полномочие.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заполнить сопроводительное письмо к комплекту документов.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6.2.3.4. Формирует запрос о предоставлении государственной услуги в МАИС ЭГУ.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6.2.3.6. Заверяет электронное дело своей усиленной квалифицированной электронной подписью.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6.2.3.7. По окончании приема документов работник МФЦ выдает заявителю расписку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документов.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 В случае если заявитель потребовал отзыва обращения: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в случае если документы заявителя передаются на бумажных носителях указывается следующая информация: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заявитель потребовал отзыва обращения и возврата представленных документов после отправления электронного дела в ГАУ ЦЗН, но до направления комплекта документов на бумажных носителях в ГАУ ЦЗН,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предоставленные заявителем документы. При этом работник структурного подразделения МФЦ устанавливает соответствующий статус электронного дела в МАИС ЭГУ.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на бумажном носителе в ГАУ ЦЗН, работник структурного подразделения МФЦ, осуществляющий прием документов, предлагает заявителю обратиться непосредственно в ГАУ ЦЗН.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в случае если документы заявителя передаются исключительно в электронной форме, указывается следующая информация: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заявитель потребовал отзыв обращения до отправления электронного дела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ГАУ ЦЗН,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:rsidR="008106ED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3E7808" w:rsidRPr="00567CB1" w:rsidRDefault="003E7808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Направление в ГАУ ЦЗН документов, полученных от заявителя.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6.3.1. Основанием для начала административной процедуры является прием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регистрация работником МФЦ документов, представленных заявителем.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 Передача в ГАУ ЦЗН документов, полученных от заявителя, осуществляется работником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6.3.3. В случае взаимодействия МФЦ с ГАУ ЦЗН в электронной форме, работник МФЦ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не позднее следующего рабочего дня направляет скан-копии документов в ГАУ ЦЗН.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технической возможности взаимодействия МФЦ с ГАУ ЦЗН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передача документов осуществляется в порядке и сроки, установленные соглашением о взаимодействии, но не позднее трех рабочих дней со дня приема документов заявителя в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предоставления государственной услуги увеличивается на время, необходимое для передачи указанных документов - до трех рабочих дней со дня принятия запроса в МФЦ (указывается в случае направления документов на бумажных носителях).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6.3.4. Результатом административной процедуры является направление работником МФЦ в ГАУ ЦЗН принятых от заявителя документов.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ГАУ ЦЗН.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6.4. Выдача документов, полученных от ГАУ ЦЗН по результатам предоставления государственной услуги, посредством МФЦ не осуществляется.</w:t>
      </w:r>
    </w:p>
    <w:p w:rsidR="003E7808" w:rsidRDefault="003E7808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 Подача жалобы в порядке досудебного (внесудебного) обжалования решений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действий (бездействия) МФЦ и работников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6.5.1. Основанием для начала осуществления административной процедуры является подача заявителем в МФЦ с жалобы на решения и действия (бездействие) МФЦ, работников МФЦ (далее – жалоба на МФЦ).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6.5.2. Подача жалобы на МФЦ осуществляется работнику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6.5.3. Информация для заявителя о его праве подать жалобу.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подать жалобу на МФЦ в следующих случаях: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заявителя о предоставлении государственной услуги, комплексного запроса;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внесения заявителем при предоставлении государственной услуги платы,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предусмотренной нормативными правовыми актами Российской Федерации.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Жалобы на нарушения срока или порядка выдачи документов по результатам предоставления государственной услуги принимаются Комитетом в порядке, установленном разделом </w:t>
      </w:r>
      <w:r w:rsidRPr="00567C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А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дминистративного регламента.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6.5.4. Предмет жалобы на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МФЦ должна содержать: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МФЦ, фамилию, имя, отчество (последнее – при наличии) и должность работника МФЦ, решения и действия (бездействие) которых обжалуются;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–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обжалуемых решениях и действиях (бездействии) МФЦ, работника МФЦ,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вид нарушения, указанный в пункте 5.1.1 настоящего Административного регламента;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наличии), подтверждающие доводы заявителя, либо их копии.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6.5.5. Способы подачи и рассмотрения жалобы на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6.5.5.1. Жалобы на решения и действия (бездействие) работника МФЦ подаются руководителю МФЦ.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6.5.5.2. Жалоба на МФЦ может быть направлена: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сети «Интернет» посредством Портала;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заявителя в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заявитель в письменной форме на бумажном носителе представляет документ, удостоверяющий его личность в соответствии с законодательством Российской Федерации.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567C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"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6.5.5.3. Срок рассмотрения жалобы на МФЦ исчисляется со дня регистрации жалобы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МФЦ. Жалоба на МФЦ подлежит рассмотрению в течение пятнадцати рабочих дней со дня ее регистрации, а в случае обжалования отказа МФЦ в приеме документов у заявителя – в течение пяти рабочих дней со дня ее регистрации.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МФЦ рассматривается МФЦ.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МФЦ рассматривается Комитетом по информатизации и связи.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6.5.6. Результат рассмотрения жалобы на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МФЦ принимает одно из следующих решений: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удовлетворяется, в том числе в форме отмены принятого решения;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удовлетворении жалобы отказывается.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решение принимается в форме акта МФЦ. Типовая форма акта установлена </w:t>
      </w:r>
      <w:r w:rsidR="00B03A8A" w:rsidRPr="00C46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 № 13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отказывает в удовлетворении жалобы в следующих случаях: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вступившего в законную силу решения суда, арбитражного суда по жалобе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 же предмете и по тем же основаниям;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6.5.7. Порядок информирования заявителя о результатах рассмотрения жалобы.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удовлетворении жалобы МФЦ принимает исчерпывающие меры по устранению выявленных нарушений не позднее пяти рабочих дней со дня принятия решения, если иное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установлено законодательством Российской Федерации.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рассмотрения жалобы.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МФЦ, должность, фамилия, имя, отчество (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последнее -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наличии)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должностного лица, принявшего решение по жалобе;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последнее -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наличии) или наименование заявителя;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принятия решения по жалобе;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по жалобе решение;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признана обоснованной – сроки устранения выявленных нарушений;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порядке обжалования принятого по жалобе решения.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ответе о результатах рассмотрения жалобы приносятся извинения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по результатам рассмотрения жалобы подписывается уполномоченным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рассмотрение жалобы лицом МФЦ, наделенным полномочиями по рассмотрению жалоб.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6.5.8. Порядок обжалования решения по жалобе на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Решение, принятое по результатам рассмотрения жалобы, может быть обжаловано 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вице-губернатору Санкт-Петербурга, непосредственно координирующему и контролирующему деятельность МФЦ (Смольный, Санкт-Петербург, 191060, тел. (812)576-62-62), 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Правительство Санкт-Петербурга, а также в суд в порядке и сроки, предусмотренные действующим законодательством.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6.5.9. Заявитель имеет право на получение информации и документов, необходимых 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обоснования и рассмотрения жалобы.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при личном приеме по адресам, указанным на Портале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«МФЦ».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6.5.11. Положения настоящего раздела, устанавливающие порядок подачи 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Законом № 59-ФЗ.</w:t>
      </w:r>
    </w:p>
    <w:p w:rsidR="001D0CF4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:rsidR="001D0CF4" w:rsidRPr="00567CB1" w:rsidRDefault="00B40444" w:rsidP="00C46CC5">
      <w:pPr>
        <w:spacing w:after="0" w:line="0" w:lineRule="atLeast"/>
        <w:ind w:firstLine="709"/>
        <w:jc w:val="both"/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заявителя на организацию предоставления государственных услуг в МФЦ, поданная заявителем в МФЦ, рассматривается МФЦ в соответствии с Законом № 59-ФЗ.</w:t>
      </w:r>
    </w:p>
    <w:p w:rsidR="00A75B68" w:rsidRPr="00567CB1" w:rsidRDefault="00A75B68" w:rsidP="00567CB1">
      <w:pPr>
        <w:pStyle w:val="ConsPlusNormal"/>
        <w:spacing w:line="0" w:lineRule="atLeast"/>
        <w:jc w:val="both"/>
        <w:sectPr w:rsidR="00A75B68" w:rsidRPr="00567CB1" w:rsidSect="00DC7E65">
          <w:headerReference w:type="default" r:id="rId16"/>
          <w:pgSz w:w="11906" w:h="16838"/>
          <w:pgMar w:top="1134" w:right="851" w:bottom="1134" w:left="1134" w:header="708" w:footer="708" w:gutter="0"/>
          <w:cols w:space="708"/>
          <w:titlePg/>
          <w:docGrid w:linePitch="360"/>
        </w:sectPr>
      </w:pP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AD2551" w:rsidRP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4C7C36" w:rsidRPr="004C7C36" w:rsidRDefault="004C7C36" w:rsidP="00AD2551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AD2551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 w:rsid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4C7C36" w:rsidRPr="004C7C36" w:rsidRDefault="004C7C36" w:rsidP="004C7C3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бланке Агентства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результатам предоставления государственной услуги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содействию самозанятости безработных граждан, включая оказание гражданам, признанным в установленном порядке безработными, и гражданам, признанным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в установленном порядке безработными, прошедшим профессиональное обучение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или получившим дополнительное профессиональное образование по направлению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органов службы занятости, единовременной финансовой помощи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при их государственной регистрации в качестве юридического лица,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индивидуального предпринимателя либо крестьянского (фермерского) хозяйства,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а также единовременной финансовой помощи на подготовку документов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соответствующей государственной регистрации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pBdr>
          <w:top w:val="single" w:sz="4" w:space="1" w:color="auto"/>
        </w:pBd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7C36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 гражданина)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предоставлена государственная услуга по содействию самозанятости безработных граждан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C7C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услуга предоставлена в полном объеме: да/нет </w:t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C7C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Гражданином принято решение о нецелесообразности осуществления предпринимательской деятельности </w:t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7C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Рекомендовано осуществить </w:t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регистрацию в качестве юридического лица;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регистрацию в качестве индивидуального предпринимателя;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регистрацию в качестве крестьянского (фермерского) хозяйства;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самозанятость</w:t>
      </w:r>
      <w:proofErr w:type="spellEnd"/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</w:t>
      </w:r>
    </w:p>
    <w:p w:rsidR="004C7C36" w:rsidRPr="004C7C36" w:rsidRDefault="004C7C36" w:rsidP="004C7C36">
      <w:pPr>
        <w:pBdr>
          <w:top w:val="single" w:sz="4" w:space="1" w:color="auto"/>
        </w:pBdr>
        <w:autoSpaceDE w:val="0"/>
        <w:autoSpaceDN w:val="0"/>
        <w:spacing w:after="0" w:line="0" w:lineRule="atLeast"/>
        <w:ind w:left="229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7C36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вид экономической деятельности)</w:t>
      </w:r>
    </w:p>
    <w:p w:rsidR="004C7C36" w:rsidRPr="004C7C36" w:rsidRDefault="004C7C36" w:rsidP="004C7C36">
      <w:pPr>
        <w:pBdr>
          <w:top w:val="single" w:sz="4" w:space="1" w:color="auto"/>
        </w:pBdr>
        <w:autoSpaceDE w:val="0"/>
        <w:autoSpaceDN w:val="0"/>
        <w:spacing w:after="0" w:line="0" w:lineRule="atLeast"/>
        <w:ind w:left="229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7C36" w:rsidRPr="004C7C36" w:rsidRDefault="004C7C36" w:rsidP="004C7C36">
      <w:pPr>
        <w:pBdr>
          <w:top w:val="single" w:sz="4" w:space="1" w:color="auto"/>
        </w:pBdr>
        <w:autoSpaceDE w:val="0"/>
        <w:autoSpaceDN w:val="0"/>
        <w:spacing w:after="0" w:line="0" w:lineRule="atLeast"/>
        <w:ind w:left="229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2352"/>
        <w:gridCol w:w="284"/>
        <w:gridCol w:w="1474"/>
        <w:gridCol w:w="284"/>
        <w:gridCol w:w="2099"/>
      </w:tblGrid>
      <w:tr w:rsidR="004C7C36" w:rsidRPr="004C7C36" w:rsidTr="00DF43F2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Агентства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C36" w:rsidRPr="004C7C36" w:rsidTr="00DF43F2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ind w:righ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97"/>
        <w:gridCol w:w="369"/>
        <w:gridCol w:w="340"/>
      </w:tblGrid>
      <w:tr w:rsidR="004C7C36" w:rsidRPr="004C7C36" w:rsidTr="00DF43F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заключением ознакомлен(а)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97"/>
        <w:gridCol w:w="369"/>
        <w:gridCol w:w="340"/>
      </w:tblGrid>
      <w:tr w:rsidR="004C7C36" w:rsidRPr="004C7C36" w:rsidTr="00DF43F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665"/>
        <w:gridCol w:w="765"/>
        <w:gridCol w:w="6493"/>
      </w:tblGrid>
      <w:tr w:rsidR="004C7C36" w:rsidRPr="004C7C36" w:rsidTr="00DF43F2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C36" w:rsidRPr="004C7C36" w:rsidTr="00DF43F2">
        <w:trPr>
          <w:cantSplit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гражданина)</w:t>
            </w:r>
          </w:p>
        </w:tc>
      </w:tr>
    </w:tbl>
    <w:p w:rsidR="004C7C36" w:rsidRPr="004C7C36" w:rsidRDefault="004C7C36" w:rsidP="004C7C3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C7C36" w:rsidRPr="004C7C36" w:rsidRDefault="004C7C36" w:rsidP="004C7C3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4C7C36" w:rsidRPr="004C7C36" w:rsidSect="00DF43F2">
          <w:pgSz w:w="11906" w:h="16838"/>
          <w:pgMar w:top="567" w:right="566" w:bottom="709" w:left="1418" w:header="568" w:footer="262" w:gutter="0"/>
          <w:pgNumType w:start="1"/>
          <w:cols w:space="708"/>
          <w:titlePg/>
          <w:docGrid w:linePitch="360"/>
        </w:sectPr>
      </w:pP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AD2551" w:rsidRP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4C7C36" w:rsidRPr="004C7C36" w:rsidRDefault="004C7C36" w:rsidP="00AD2551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 w:rsid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  <w:r w:rsid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4C7C36" w:rsidRPr="004C7C36" w:rsidRDefault="004C7C36" w:rsidP="004C7C3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b"/>
        <w:tblpPr w:leftFromText="180" w:rightFromText="180" w:vertAnchor="text" w:horzAnchor="margin" w:tblpXSpec="right" w:tblpY="25"/>
        <w:tblW w:w="0" w:type="auto"/>
        <w:tblLook w:val="04A0"/>
      </w:tblPr>
      <w:tblGrid>
        <w:gridCol w:w="5455"/>
      </w:tblGrid>
      <w:tr w:rsidR="004C7C36" w:rsidRPr="004C7C36" w:rsidTr="00DF43F2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AD255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C36">
              <w:rPr>
                <w:rFonts w:ascii="Times New Roman" w:hAnsi="Times New Roman" w:cs="Times New Roman"/>
                <w:bCs/>
              </w:rPr>
              <w:t xml:space="preserve">В Санкт-Петербургское государственное автономное учреждение «Центр занятости населения </w:t>
            </w:r>
            <w:r w:rsidR="00AD2551">
              <w:rPr>
                <w:rFonts w:ascii="Times New Roman" w:hAnsi="Times New Roman" w:cs="Times New Roman"/>
                <w:bCs/>
              </w:rPr>
              <w:br/>
            </w:r>
            <w:r w:rsidRPr="004C7C36">
              <w:rPr>
                <w:rFonts w:ascii="Times New Roman" w:hAnsi="Times New Roman" w:cs="Times New Roman"/>
                <w:bCs/>
              </w:rPr>
              <w:t>Санкт-Петербурга»</w:t>
            </w:r>
            <w:r w:rsidRPr="004C7C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7C36">
              <w:rPr>
                <w:rFonts w:ascii="Times New Roman" w:hAnsi="Times New Roman" w:cs="Times New Roman"/>
                <w:bCs/>
              </w:rPr>
              <w:t>Агентство</w:t>
            </w:r>
            <w:r w:rsidRPr="004C7C36">
              <w:rPr>
                <w:rFonts w:ascii="Times New Roman" w:hAnsi="Times New Roman" w:cs="Times New Roman"/>
                <w:bCs/>
                <w:szCs w:val="24"/>
              </w:rPr>
              <w:t xml:space="preserve"> занятости населения _________________________ </w:t>
            </w:r>
            <w:r w:rsidRPr="004C7C36">
              <w:rPr>
                <w:rFonts w:ascii="Times New Roman" w:hAnsi="Times New Roman" w:cs="Times New Roman"/>
                <w:bCs/>
              </w:rPr>
              <w:t>района Санкт-Петербурга</w:t>
            </w:r>
          </w:p>
        </w:tc>
      </w:tr>
    </w:tbl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28"/>
          <w:lang w:eastAsia="ru-RU"/>
        </w:rPr>
      </w:pPr>
    </w:p>
    <w:p w:rsidR="00AD2551" w:rsidRPr="004C7C36" w:rsidRDefault="00AD2551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28"/>
          <w:lang w:eastAsia="ru-RU"/>
        </w:rPr>
      </w:pPr>
    </w:p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о предоставлении государственной услуги </w:t>
      </w:r>
      <w:r w:rsidRPr="004C7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содействия занятости населения</w:t>
      </w:r>
    </w:p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</w:pPr>
    </w:p>
    <w:p w:rsidR="004C7C36" w:rsidRPr="004C7C36" w:rsidRDefault="004C7C36" w:rsidP="004C7C3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Я, </w:t>
      </w:r>
      <w:r w:rsidRPr="004C7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</w:t>
      </w:r>
      <w:r w:rsidRPr="004C7C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18"/>
          <w:szCs w:val="20"/>
          <w:lang w:eastAsia="ru-RU"/>
        </w:rPr>
        <w:t>(фамилия, имя, отчество (при наличии) гражданина)</w:t>
      </w:r>
    </w:p>
    <w:p w:rsidR="004C7C36" w:rsidRPr="004C7C36" w:rsidRDefault="004C7C36" w:rsidP="004C7C3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"/>
          <w:szCs w:val="20"/>
          <w:lang w:bidi="en-US"/>
        </w:rPr>
      </w:pPr>
    </w:p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мне государственную услугу </w:t>
      </w:r>
      <w:r w:rsidRPr="004C7C36">
        <w:rPr>
          <w:rFonts w:ascii="Times New Roman" w:eastAsia="Times New Roman" w:hAnsi="Times New Roman" w:cs="Times New Roman"/>
          <w:sz w:val="18"/>
          <w:szCs w:val="18"/>
          <w:lang w:eastAsia="ru-RU"/>
        </w:rPr>
        <w:t>(делается отметка в соответствующем квадрате):</w:t>
      </w:r>
    </w:p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044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организации проведения оплачиваемых общественных работ;</w:t>
            </w: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4C7C36" w:rsidRPr="004C7C36" w:rsidTr="00DF43F2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психологической поддержке безработных граждан;</w:t>
            </w: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профессиональному обучению и дополнительному профессиональному образованию безработных граждан, включая обучение в другой местности;</w:t>
            </w:r>
          </w:p>
        </w:tc>
      </w:tr>
      <w:tr w:rsidR="004C7C36" w:rsidRPr="004C7C36" w:rsidTr="00DF43F2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социальной адаптации безработных граждан на рынке труда;</w:t>
            </w: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по содействию самозанятости безработных граждан, включая оказание гражданам, признанным </w:t>
            </w:r>
            <w:r w:rsidRPr="004C7C3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 xml:space="preserve">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      </w:r>
            <w:r w:rsidRPr="004C7C3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>а также единовременной финансовой помощи на подготовку документов для соответствующей государственной регистрации;</w:t>
            </w:r>
          </w:p>
        </w:tc>
      </w:tr>
      <w:tr w:rsidR="004C7C36" w:rsidRPr="004C7C36" w:rsidTr="00DF43F2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по содействию безработным гражданам в переезде и безработным гражданам и членам их семей </w:t>
            </w:r>
            <w:r w:rsidRPr="004C7C3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>в переселении в другую местность для трудоустройства по направлению органов службы занятости;</w:t>
            </w:r>
          </w:p>
        </w:tc>
      </w:tr>
      <w:tr w:rsidR="004C7C36" w:rsidRPr="004C7C36" w:rsidTr="00DF43F2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C7C36" w:rsidRPr="004C7C36" w:rsidRDefault="004C7C36" w:rsidP="004C7C36">
            <w:pPr>
              <w:tabs>
                <w:tab w:val="right" w:pos="9923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 xml:space="preserve">по организации временного трудоустройства </w:t>
            </w:r>
            <w:r w:rsidRPr="004C7C36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(нужное подчеркнуть):</w:t>
            </w:r>
          </w:p>
          <w:p w:rsidR="004C7C36" w:rsidRPr="004C7C36" w:rsidRDefault="004C7C36" w:rsidP="004C7C36">
            <w:pPr>
              <w:tabs>
                <w:tab w:val="right" w:pos="9923"/>
              </w:tabs>
              <w:spacing w:after="0" w:line="24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несовершеннолетних граждан в возрасте от 14 до 18 лет в свободное от учебы время;</w:t>
            </w:r>
          </w:p>
          <w:p w:rsidR="004C7C36" w:rsidRPr="004C7C36" w:rsidRDefault="004C7C36" w:rsidP="004C7C36">
            <w:pPr>
              <w:tabs>
                <w:tab w:val="right" w:pos="9923"/>
              </w:tabs>
              <w:spacing w:after="0" w:line="24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безработных граждан, испытывающих трудности в поиске работы;</w:t>
            </w:r>
          </w:p>
          <w:p w:rsidR="004C7C36" w:rsidRPr="004C7C36" w:rsidRDefault="004C7C36" w:rsidP="004C7C36">
            <w:pPr>
              <w:spacing w:after="0" w:line="24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безработных граждан в возрасте от 18 до 20 лет, имеющих среднее профессиональное образование и ищущих работу впервые;</w:t>
            </w:r>
          </w:p>
        </w:tc>
      </w:tr>
      <w:tr w:rsidR="004C7C36" w:rsidRPr="004C7C36" w:rsidTr="00DF43F2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организации сопровождения при содействии занятости инвалидов.</w:t>
            </w:r>
          </w:p>
        </w:tc>
      </w:tr>
    </w:tbl>
    <w:p w:rsidR="004C7C36" w:rsidRPr="004C7C36" w:rsidRDefault="004C7C36" w:rsidP="004C7C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8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NewRomanPSMT" w:hAnsi="Times New Roman" w:cs="Times New Roman"/>
          <w:sz w:val="24"/>
          <w:szCs w:val="24"/>
          <w:lang w:eastAsia="ru-RU"/>
        </w:rPr>
        <w:t>Номер контактного телефона (при наличии) ____________________________________;</w:t>
      </w:r>
    </w:p>
    <w:p w:rsidR="004C7C36" w:rsidRPr="004C7C36" w:rsidRDefault="004C7C36" w:rsidP="004C7C36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NewRomanPSMT" w:hAnsi="Times New Roman" w:cs="Times New Roman"/>
          <w:sz w:val="24"/>
          <w:szCs w:val="24"/>
          <w:lang w:eastAsia="ru-RU"/>
        </w:rPr>
        <w:t>адрес электронной почты (при наличии): _______________________________________.</w:t>
      </w:r>
    </w:p>
    <w:p w:rsidR="004C7C36" w:rsidRPr="004C7C36" w:rsidRDefault="004C7C36" w:rsidP="004C7C3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tbl>
      <w:tblPr>
        <w:tblW w:w="9639" w:type="dxa"/>
        <w:tblInd w:w="108" w:type="dxa"/>
        <w:tblLook w:val="01E0"/>
      </w:tblPr>
      <w:tblGrid>
        <w:gridCol w:w="2892"/>
        <w:gridCol w:w="369"/>
        <w:gridCol w:w="6378"/>
      </w:tblGrid>
      <w:tr w:rsidR="004C7C36" w:rsidRPr="004C7C36" w:rsidTr="00DF43F2">
        <w:trPr>
          <w:trHeight w:val="568"/>
        </w:trPr>
        <w:tc>
          <w:tcPr>
            <w:tcW w:w="2892" w:type="dxa"/>
          </w:tcPr>
          <w:p w:rsidR="004C7C36" w:rsidRPr="004C7C36" w:rsidRDefault="004C7C36" w:rsidP="004C7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 20__г.</w:t>
            </w:r>
          </w:p>
        </w:tc>
        <w:tc>
          <w:tcPr>
            <w:tcW w:w="369" w:type="dxa"/>
          </w:tcPr>
          <w:p w:rsidR="004C7C36" w:rsidRPr="004C7C36" w:rsidRDefault="004C7C36" w:rsidP="004C7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4C7C36" w:rsidRPr="004C7C36" w:rsidRDefault="004C7C36" w:rsidP="004C7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   ____________________________</w:t>
            </w:r>
          </w:p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(подпись)                                                  (Ф.И.О. гражданина) </w:t>
            </w:r>
          </w:p>
        </w:tc>
      </w:tr>
    </w:tbl>
    <w:p w:rsidR="004C7C36" w:rsidRPr="004C7C36" w:rsidRDefault="004C7C36" w:rsidP="004C7C3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4C7C36" w:rsidRPr="004C7C36" w:rsidSect="00DF43F2">
          <w:pgSz w:w="11906" w:h="16838"/>
          <w:pgMar w:top="284" w:right="566" w:bottom="426" w:left="1418" w:header="568" w:footer="262" w:gutter="0"/>
          <w:pgNumType w:start="1"/>
          <w:cols w:space="708"/>
          <w:titlePg/>
          <w:docGrid w:linePitch="360"/>
        </w:sectPr>
      </w:pPr>
    </w:p>
    <w:p w:rsidR="00744AC8" w:rsidRPr="004C7C36" w:rsidRDefault="00744AC8" w:rsidP="00744A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P728"/>
      <w:bookmarkStart w:id="12" w:name="P891"/>
      <w:bookmarkEnd w:id="11"/>
      <w:bookmarkEnd w:id="12"/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4F7E83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744AC8" w:rsidRPr="004C7C36" w:rsidRDefault="00744AC8" w:rsidP="00744AC8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744AC8" w:rsidRPr="004C7C36" w:rsidRDefault="00744AC8" w:rsidP="00744A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744AC8" w:rsidRPr="004C7C36" w:rsidRDefault="00744AC8" w:rsidP="00744A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744AC8" w:rsidRPr="004C7C36" w:rsidRDefault="00744AC8" w:rsidP="00744A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6B331B" w:rsidRPr="00567CB1" w:rsidRDefault="006B331B" w:rsidP="00567CB1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6B331B" w:rsidRPr="00744AC8" w:rsidRDefault="006B331B" w:rsidP="00744AC8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</w:rPr>
      </w:pPr>
      <w:r w:rsidRPr="00744AC8">
        <w:rPr>
          <w:rFonts w:ascii="Times New Roman" w:hAnsi="Times New Roman" w:cs="Times New Roman"/>
          <w:b/>
        </w:rPr>
        <w:t>САНКТ-ПЕТЕРБУРГСКОЕ ГОСУДАРСТВЕННОЕ АВТОНОМНОЕ УЧРЕЖДЕНИЕ</w:t>
      </w:r>
    </w:p>
    <w:p w:rsidR="006B331B" w:rsidRPr="00744AC8" w:rsidRDefault="003144D0" w:rsidP="00744AC8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</w:rPr>
      </w:pPr>
      <w:r w:rsidRPr="00744AC8">
        <w:rPr>
          <w:rFonts w:ascii="Times New Roman" w:hAnsi="Times New Roman" w:cs="Times New Roman"/>
          <w:b/>
        </w:rPr>
        <w:t>«</w:t>
      </w:r>
      <w:r w:rsidR="006B331B" w:rsidRPr="00744AC8">
        <w:rPr>
          <w:rFonts w:ascii="Times New Roman" w:hAnsi="Times New Roman" w:cs="Times New Roman"/>
          <w:b/>
        </w:rPr>
        <w:t>ЦЕНТР ЗАНЯТ</w:t>
      </w:r>
      <w:r w:rsidRPr="00744AC8">
        <w:rPr>
          <w:rFonts w:ascii="Times New Roman" w:hAnsi="Times New Roman" w:cs="Times New Roman"/>
          <w:b/>
        </w:rPr>
        <w:t>ОСТИ НАСЕЛЕНИЯ САНКТ-ПЕТЕРБУРГА»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</w:p>
    <w:p w:rsidR="006B331B" w:rsidRPr="00567CB1" w:rsidRDefault="006B331B" w:rsidP="00744AC8">
      <w:pPr>
        <w:pStyle w:val="ConsPlusNonformat"/>
        <w:spacing w:line="0" w:lineRule="atLeast"/>
        <w:ind w:firstLine="3402"/>
        <w:jc w:val="right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Директору ГАУ ЦЗН</w:t>
      </w:r>
    </w:p>
    <w:p w:rsidR="006B331B" w:rsidRPr="00567CB1" w:rsidRDefault="006B331B" w:rsidP="00744AC8">
      <w:pPr>
        <w:pStyle w:val="ConsPlusNonformat"/>
        <w:spacing w:line="0" w:lineRule="atLeast"/>
        <w:ind w:firstLine="3402"/>
        <w:jc w:val="right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744AC8" w:rsidRPr="00744AC8" w:rsidRDefault="006B331B" w:rsidP="00744AC8">
      <w:pPr>
        <w:pStyle w:val="ConsPlusNonformat"/>
        <w:spacing w:line="0" w:lineRule="atLeast"/>
        <w:ind w:left="2694" w:firstLine="3402"/>
        <w:jc w:val="center"/>
        <w:rPr>
          <w:rFonts w:ascii="Times New Roman" w:hAnsi="Times New Roman" w:cs="Times New Roman"/>
        </w:rPr>
      </w:pPr>
      <w:r w:rsidRPr="00744AC8">
        <w:rPr>
          <w:rFonts w:ascii="Times New Roman" w:hAnsi="Times New Roman" w:cs="Times New Roman"/>
        </w:rPr>
        <w:t>(Ф.И.О. директора</w:t>
      </w:r>
      <w:r w:rsidR="00744AC8">
        <w:rPr>
          <w:rFonts w:ascii="Times New Roman" w:hAnsi="Times New Roman" w:cs="Times New Roman"/>
        </w:rPr>
        <w:t xml:space="preserve"> ГАУ ЦЗН)</w:t>
      </w:r>
    </w:p>
    <w:p w:rsidR="006B331B" w:rsidRPr="00567CB1" w:rsidRDefault="006B331B" w:rsidP="00744AC8">
      <w:pPr>
        <w:pStyle w:val="ConsPlusNonformat"/>
        <w:spacing w:line="0" w:lineRule="atLeast"/>
        <w:ind w:firstLine="3402"/>
        <w:jc w:val="right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6B331B" w:rsidRPr="00567CB1" w:rsidRDefault="006B331B" w:rsidP="00744AC8">
      <w:pPr>
        <w:pStyle w:val="ConsPlusNonformat"/>
        <w:spacing w:line="0" w:lineRule="atLeast"/>
        <w:ind w:firstLine="3402"/>
        <w:jc w:val="right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6B331B" w:rsidRPr="00744AC8" w:rsidRDefault="006B331B" w:rsidP="00744AC8">
      <w:pPr>
        <w:pStyle w:val="ConsPlusNonformat"/>
        <w:spacing w:line="0" w:lineRule="atLeast"/>
        <w:ind w:left="2977" w:firstLine="3402"/>
        <w:jc w:val="center"/>
        <w:rPr>
          <w:rFonts w:ascii="Times New Roman" w:hAnsi="Times New Roman" w:cs="Times New Roman"/>
        </w:rPr>
      </w:pPr>
      <w:r w:rsidRPr="00744AC8">
        <w:rPr>
          <w:rFonts w:ascii="Times New Roman" w:hAnsi="Times New Roman" w:cs="Times New Roman"/>
        </w:rPr>
        <w:t>Регистрационный номер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6B331B" w:rsidRPr="00567CB1" w:rsidRDefault="006B331B" w:rsidP="00744AC8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3" w:name="P1098"/>
      <w:bookmarkEnd w:id="13"/>
      <w:r w:rsidRPr="00567CB1">
        <w:rPr>
          <w:rFonts w:ascii="Times New Roman" w:hAnsi="Times New Roman" w:cs="Times New Roman"/>
          <w:b/>
          <w:sz w:val="22"/>
          <w:szCs w:val="22"/>
        </w:rPr>
        <w:t>Заявка</w:t>
      </w:r>
    </w:p>
    <w:p w:rsidR="006B331B" w:rsidRPr="00567CB1" w:rsidRDefault="006B331B" w:rsidP="00744AC8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67CB1">
        <w:rPr>
          <w:rFonts w:ascii="Times New Roman" w:hAnsi="Times New Roman" w:cs="Times New Roman"/>
          <w:b/>
          <w:sz w:val="22"/>
          <w:szCs w:val="22"/>
        </w:rPr>
        <w:t>об оказании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</w:t>
      </w:r>
      <w:r w:rsidR="00046568" w:rsidRPr="00567CB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67CB1">
        <w:rPr>
          <w:rFonts w:ascii="Times New Roman" w:hAnsi="Times New Roman" w:cs="Times New Roman"/>
          <w:b/>
          <w:sz w:val="22"/>
          <w:szCs w:val="22"/>
        </w:rPr>
        <w:t>по направлению органов службы занятости, а также единовременной</w:t>
      </w:r>
      <w:r w:rsidR="00046568" w:rsidRPr="00567CB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67CB1">
        <w:rPr>
          <w:rFonts w:ascii="Times New Roman" w:hAnsi="Times New Roman" w:cs="Times New Roman"/>
          <w:b/>
          <w:sz w:val="22"/>
          <w:szCs w:val="22"/>
        </w:rPr>
        <w:t xml:space="preserve">финансовой помощи на подготовку документов </w:t>
      </w:r>
      <w:r w:rsidR="00744AC8">
        <w:rPr>
          <w:rFonts w:ascii="Times New Roman" w:hAnsi="Times New Roman" w:cs="Times New Roman"/>
          <w:b/>
          <w:sz w:val="22"/>
          <w:szCs w:val="22"/>
        </w:rPr>
        <w:br/>
      </w:r>
      <w:r w:rsidRPr="00567CB1">
        <w:rPr>
          <w:rFonts w:ascii="Times New Roman" w:hAnsi="Times New Roman" w:cs="Times New Roman"/>
          <w:b/>
          <w:sz w:val="22"/>
          <w:szCs w:val="22"/>
        </w:rPr>
        <w:t>для соответствующей государственной регистрации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046568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Я, ____________________________________________________________________</w:t>
      </w:r>
      <w:r w:rsidR="004124AC" w:rsidRPr="00567CB1">
        <w:rPr>
          <w:rFonts w:ascii="Times New Roman" w:hAnsi="Times New Roman" w:cs="Times New Roman"/>
          <w:sz w:val="18"/>
          <w:szCs w:val="18"/>
        </w:rPr>
        <w:t>____________________________</w:t>
      </w:r>
      <w:r w:rsidR="00744AC8">
        <w:rPr>
          <w:rFonts w:ascii="Times New Roman" w:hAnsi="Times New Roman" w:cs="Times New Roman"/>
          <w:sz w:val="18"/>
          <w:szCs w:val="18"/>
        </w:rPr>
        <w:t>___________</w:t>
      </w:r>
    </w:p>
    <w:p w:rsidR="006B331B" w:rsidRPr="00567CB1" w:rsidRDefault="006B331B" w:rsidP="00567CB1">
      <w:pPr>
        <w:pStyle w:val="ConsPlusNonformat"/>
        <w:spacing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(Ф.И.О.)</w:t>
      </w:r>
    </w:p>
    <w:p w:rsidR="006B331B" w:rsidRPr="00F97FD0" w:rsidRDefault="00744AC8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F97FD0">
        <w:rPr>
          <w:rFonts w:ascii="Times New Roman" w:hAnsi="Times New Roman" w:cs="Times New Roman"/>
          <w:sz w:val="18"/>
          <w:szCs w:val="18"/>
        </w:rPr>
        <w:t xml:space="preserve">(личное дело получателя </w:t>
      </w:r>
      <w:r w:rsidR="006B331B" w:rsidRPr="00F97FD0">
        <w:rPr>
          <w:rFonts w:ascii="Times New Roman" w:hAnsi="Times New Roman" w:cs="Times New Roman"/>
          <w:sz w:val="18"/>
          <w:szCs w:val="18"/>
        </w:rPr>
        <w:t>государственных услуг в области содействия</w:t>
      </w:r>
      <w:r w:rsidRPr="00F97FD0">
        <w:rPr>
          <w:rFonts w:ascii="Times New Roman" w:hAnsi="Times New Roman" w:cs="Times New Roman"/>
          <w:sz w:val="18"/>
          <w:szCs w:val="18"/>
        </w:rPr>
        <w:t xml:space="preserve"> </w:t>
      </w:r>
      <w:r w:rsidR="006B331B" w:rsidRPr="00F97FD0">
        <w:rPr>
          <w:rFonts w:ascii="Times New Roman" w:hAnsi="Times New Roman" w:cs="Times New Roman"/>
          <w:sz w:val="18"/>
          <w:szCs w:val="18"/>
        </w:rPr>
        <w:t>занятости насел</w:t>
      </w:r>
      <w:r w:rsidRPr="00F97FD0">
        <w:rPr>
          <w:rFonts w:ascii="Times New Roman" w:hAnsi="Times New Roman" w:cs="Times New Roman"/>
          <w:sz w:val="18"/>
          <w:szCs w:val="18"/>
        </w:rPr>
        <w:t>ения от «</w:t>
      </w:r>
      <w:r w:rsidR="00046568" w:rsidRPr="00F97FD0">
        <w:rPr>
          <w:rFonts w:ascii="Times New Roman" w:hAnsi="Times New Roman" w:cs="Times New Roman"/>
          <w:sz w:val="18"/>
          <w:szCs w:val="18"/>
        </w:rPr>
        <w:t>__</w:t>
      </w:r>
      <w:r w:rsidRPr="00F97FD0">
        <w:rPr>
          <w:rFonts w:ascii="Times New Roman" w:hAnsi="Times New Roman" w:cs="Times New Roman"/>
          <w:sz w:val="18"/>
          <w:szCs w:val="18"/>
        </w:rPr>
        <w:t>»</w:t>
      </w:r>
      <w:r w:rsidR="00046568" w:rsidRPr="00F97FD0">
        <w:rPr>
          <w:rFonts w:ascii="Times New Roman" w:hAnsi="Times New Roman" w:cs="Times New Roman"/>
          <w:sz w:val="18"/>
          <w:szCs w:val="18"/>
        </w:rPr>
        <w:t xml:space="preserve"> _________ 20__ г. №</w:t>
      </w:r>
      <w:r w:rsidR="006B331B" w:rsidRPr="00F97FD0">
        <w:rPr>
          <w:rFonts w:ascii="Times New Roman" w:hAnsi="Times New Roman" w:cs="Times New Roman"/>
          <w:sz w:val="18"/>
          <w:szCs w:val="18"/>
        </w:rPr>
        <w:t>______)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6B331B" w:rsidRPr="00F97FD0" w:rsidRDefault="006B331B" w:rsidP="00F97FD0">
      <w:pPr>
        <w:pStyle w:val="ConsPlusNonformat"/>
        <w:spacing w:line="0" w:lineRule="atLeas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97FD0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hyperlink r:id="rId17" w:history="1">
        <w:r w:rsidRPr="00F97FD0">
          <w:rPr>
            <w:rFonts w:ascii="Times New Roman" w:hAnsi="Times New Roman" w:cs="Times New Roman"/>
            <w:sz w:val="22"/>
            <w:szCs w:val="22"/>
          </w:rPr>
          <w:t>Порядком</w:t>
        </w:r>
      </w:hyperlink>
      <w:r w:rsidRPr="00F97FD0">
        <w:rPr>
          <w:rFonts w:ascii="Times New Roman" w:hAnsi="Times New Roman" w:cs="Times New Roman"/>
          <w:sz w:val="22"/>
          <w:szCs w:val="22"/>
        </w:rPr>
        <w:t xml:space="preserve"> предоставления единовременной финансовой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 xml:space="preserve">помощи </w:t>
      </w:r>
      <w:r w:rsidR="00F97FD0">
        <w:rPr>
          <w:rFonts w:ascii="Times New Roman" w:hAnsi="Times New Roman" w:cs="Times New Roman"/>
          <w:sz w:val="22"/>
          <w:szCs w:val="22"/>
        </w:rPr>
        <w:br/>
      </w:r>
      <w:r w:rsidRPr="00F97FD0">
        <w:rPr>
          <w:rFonts w:ascii="Times New Roman" w:hAnsi="Times New Roman" w:cs="Times New Roman"/>
          <w:sz w:val="22"/>
          <w:szCs w:val="22"/>
        </w:rPr>
        <w:t>при государственной регистрации в качестве юридического лица,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индивидуального предпринимателя либо крестьянского (фермерского) хозяйства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гражданам, признанным в установле</w:t>
      </w:r>
      <w:r w:rsidR="00744AC8" w:rsidRPr="00F97FD0">
        <w:rPr>
          <w:rFonts w:ascii="Times New Roman" w:hAnsi="Times New Roman" w:cs="Times New Roman"/>
          <w:sz w:val="22"/>
          <w:szCs w:val="22"/>
        </w:rPr>
        <w:t xml:space="preserve">нном порядке безработными, и </w:t>
      </w:r>
      <w:r w:rsidRPr="00F97FD0">
        <w:rPr>
          <w:rFonts w:ascii="Times New Roman" w:hAnsi="Times New Roman" w:cs="Times New Roman"/>
          <w:sz w:val="22"/>
          <w:szCs w:val="22"/>
        </w:rPr>
        <w:t>гражданам,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признанным в установленном порядке безработными, прошедшим профессиональное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 xml:space="preserve">обучение или получившим дополнительное профессиональное образование </w:t>
      </w:r>
      <w:r w:rsidR="00F97FD0">
        <w:rPr>
          <w:rFonts w:ascii="Times New Roman" w:hAnsi="Times New Roman" w:cs="Times New Roman"/>
          <w:sz w:val="22"/>
          <w:szCs w:val="22"/>
        </w:rPr>
        <w:br/>
      </w:r>
      <w:r w:rsidRPr="00F97FD0">
        <w:rPr>
          <w:rFonts w:ascii="Times New Roman" w:hAnsi="Times New Roman" w:cs="Times New Roman"/>
          <w:sz w:val="22"/>
          <w:szCs w:val="22"/>
        </w:rPr>
        <w:t>по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направлению органов службы занятости, а также единовременной финансовой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 xml:space="preserve">помощи </w:t>
      </w:r>
      <w:r w:rsidR="00F97FD0">
        <w:rPr>
          <w:rFonts w:ascii="Times New Roman" w:hAnsi="Times New Roman" w:cs="Times New Roman"/>
          <w:sz w:val="22"/>
          <w:szCs w:val="22"/>
        </w:rPr>
        <w:br/>
      </w:r>
      <w:r w:rsidRPr="00F97FD0">
        <w:rPr>
          <w:rFonts w:ascii="Times New Roman" w:hAnsi="Times New Roman" w:cs="Times New Roman"/>
          <w:sz w:val="22"/>
          <w:szCs w:val="22"/>
        </w:rPr>
        <w:t>на подготовку документов для соответствующей государственной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регистрации, утвержденным постановлением Правительства Санкт-Петербурга от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="00F97FD0" w:rsidRPr="00F97FD0">
        <w:rPr>
          <w:rFonts w:ascii="Times New Roman" w:hAnsi="Times New Roman" w:cs="Times New Roman"/>
          <w:sz w:val="22"/>
          <w:szCs w:val="22"/>
        </w:rPr>
        <w:t>13.08.2015 № </w:t>
      </w:r>
      <w:r w:rsidRPr="00F97FD0">
        <w:rPr>
          <w:rFonts w:ascii="Times New Roman" w:hAnsi="Times New Roman" w:cs="Times New Roman"/>
          <w:sz w:val="22"/>
          <w:szCs w:val="22"/>
        </w:rPr>
        <w:t xml:space="preserve">680 и </w:t>
      </w:r>
      <w:hyperlink r:id="rId18" w:history="1">
        <w:r w:rsidRPr="00F97FD0">
          <w:rPr>
            <w:rFonts w:ascii="Times New Roman" w:hAnsi="Times New Roman" w:cs="Times New Roman"/>
            <w:sz w:val="22"/>
            <w:szCs w:val="22"/>
          </w:rPr>
          <w:t>распоряжением</w:t>
        </w:r>
      </w:hyperlink>
      <w:r w:rsidRPr="00F97FD0">
        <w:rPr>
          <w:rFonts w:ascii="Times New Roman" w:hAnsi="Times New Roman" w:cs="Times New Roman"/>
          <w:sz w:val="22"/>
          <w:szCs w:val="22"/>
        </w:rPr>
        <w:t xml:space="preserve"> Комитета </w:t>
      </w:r>
      <w:r w:rsidR="00F97FD0">
        <w:rPr>
          <w:rFonts w:ascii="Times New Roman" w:hAnsi="Times New Roman" w:cs="Times New Roman"/>
          <w:sz w:val="22"/>
          <w:szCs w:val="22"/>
        </w:rPr>
        <w:br/>
      </w:r>
      <w:r w:rsidRPr="00F97FD0">
        <w:rPr>
          <w:rFonts w:ascii="Times New Roman" w:hAnsi="Times New Roman" w:cs="Times New Roman"/>
          <w:sz w:val="22"/>
          <w:szCs w:val="22"/>
        </w:rPr>
        <w:t>по труду и занятости населения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Санкт-Петербу</w:t>
      </w:r>
      <w:r w:rsidR="00046568" w:rsidRPr="00F97FD0">
        <w:rPr>
          <w:rFonts w:ascii="Times New Roman" w:hAnsi="Times New Roman" w:cs="Times New Roman"/>
          <w:sz w:val="22"/>
          <w:szCs w:val="22"/>
        </w:rPr>
        <w:t>рга от 15.09.2015 №</w:t>
      </w:r>
      <w:r w:rsidR="00F97FD0" w:rsidRPr="00F97FD0">
        <w:rPr>
          <w:rFonts w:ascii="Times New Roman" w:hAnsi="Times New Roman" w:cs="Times New Roman"/>
          <w:sz w:val="22"/>
          <w:szCs w:val="22"/>
        </w:rPr>
        <w:t> </w:t>
      </w:r>
      <w:r w:rsidR="00046568" w:rsidRPr="00F97FD0">
        <w:rPr>
          <w:rFonts w:ascii="Times New Roman" w:hAnsi="Times New Roman" w:cs="Times New Roman"/>
          <w:sz w:val="22"/>
          <w:szCs w:val="22"/>
        </w:rPr>
        <w:t>173-р «О</w:t>
      </w:r>
      <w:r w:rsidRPr="00F97FD0">
        <w:rPr>
          <w:rFonts w:ascii="Times New Roman" w:hAnsi="Times New Roman" w:cs="Times New Roman"/>
          <w:sz w:val="22"/>
          <w:szCs w:val="22"/>
        </w:rPr>
        <w:t xml:space="preserve"> реализации постановления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Правительства Санкт</w:t>
      </w:r>
      <w:r w:rsidR="00A65AD0" w:rsidRPr="00F97FD0">
        <w:rPr>
          <w:rFonts w:ascii="Times New Roman" w:hAnsi="Times New Roman" w:cs="Times New Roman"/>
          <w:sz w:val="22"/>
          <w:szCs w:val="22"/>
        </w:rPr>
        <w:t>-Петербурга от 13.08.2015 №</w:t>
      </w:r>
      <w:r w:rsidR="00F97FD0" w:rsidRPr="00F97FD0">
        <w:rPr>
          <w:rFonts w:ascii="Times New Roman" w:hAnsi="Times New Roman" w:cs="Times New Roman"/>
          <w:sz w:val="22"/>
          <w:szCs w:val="22"/>
        </w:rPr>
        <w:t> </w:t>
      </w:r>
      <w:r w:rsidR="00046568" w:rsidRPr="00F97FD0">
        <w:rPr>
          <w:rFonts w:ascii="Times New Roman" w:hAnsi="Times New Roman" w:cs="Times New Roman"/>
          <w:sz w:val="22"/>
          <w:szCs w:val="22"/>
        </w:rPr>
        <w:t>680»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F97FD0">
        <w:rPr>
          <w:rFonts w:ascii="Times New Roman" w:hAnsi="Times New Roman" w:cs="Times New Roman"/>
          <w:sz w:val="22"/>
          <w:szCs w:val="22"/>
        </w:rPr>
        <w:t>прошу предоставить единовременную финансовую помощь на компенсацию расходов</w:t>
      </w:r>
      <w:r w:rsid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 xml:space="preserve">в размере </w:t>
      </w:r>
      <w:r w:rsidRPr="00567CB1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F97FD0">
        <w:rPr>
          <w:rFonts w:ascii="Times New Roman" w:hAnsi="Times New Roman" w:cs="Times New Roman"/>
          <w:sz w:val="18"/>
          <w:szCs w:val="18"/>
        </w:rPr>
        <w:t>_____________________</w:t>
      </w:r>
      <w:r w:rsidRPr="00567CB1">
        <w:rPr>
          <w:rFonts w:ascii="Times New Roman" w:hAnsi="Times New Roman" w:cs="Times New Roman"/>
          <w:sz w:val="18"/>
          <w:szCs w:val="18"/>
        </w:rPr>
        <w:t xml:space="preserve"> руб.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 xml:space="preserve">   </w:t>
      </w:r>
      <w:r w:rsidR="00F97FD0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567CB1">
        <w:rPr>
          <w:rFonts w:ascii="Times New Roman" w:hAnsi="Times New Roman" w:cs="Times New Roman"/>
          <w:sz w:val="18"/>
          <w:szCs w:val="18"/>
        </w:rPr>
        <w:t xml:space="preserve">  (сумму единовременной финансовой помощи указать прописью)</w:t>
      </w:r>
    </w:p>
    <w:p w:rsidR="006B331B" w:rsidRPr="004B0EA4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4B0EA4">
        <w:rPr>
          <w:rFonts w:ascii="Times New Roman" w:hAnsi="Times New Roman" w:cs="Times New Roman"/>
          <w:sz w:val="22"/>
          <w:szCs w:val="22"/>
        </w:rPr>
        <w:t>Документы, подтверждающие произведенные расходы, прилагаются: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1. ____________________________________________________________________</w:t>
      </w:r>
      <w:r w:rsidR="004124AC" w:rsidRPr="00567CB1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2. ____________________________________________________________________</w:t>
      </w:r>
      <w:r w:rsidR="004124AC" w:rsidRPr="00567CB1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3. ____________________________________________________________________</w:t>
      </w:r>
      <w:r w:rsidR="004124AC" w:rsidRPr="00567CB1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6B331B" w:rsidRPr="00567CB1" w:rsidRDefault="00046568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«__</w:t>
      </w:r>
      <w:r w:rsidR="00F97FD0">
        <w:rPr>
          <w:rFonts w:ascii="Times New Roman" w:hAnsi="Times New Roman" w:cs="Times New Roman"/>
          <w:sz w:val="18"/>
          <w:szCs w:val="18"/>
        </w:rPr>
        <w:t>___</w:t>
      </w:r>
      <w:r w:rsidRPr="00567CB1">
        <w:rPr>
          <w:rFonts w:ascii="Times New Roman" w:hAnsi="Times New Roman" w:cs="Times New Roman"/>
          <w:sz w:val="18"/>
          <w:szCs w:val="18"/>
        </w:rPr>
        <w:t>»</w:t>
      </w:r>
      <w:r w:rsidR="006B331B" w:rsidRPr="00567CB1">
        <w:rPr>
          <w:rFonts w:ascii="Times New Roman" w:hAnsi="Times New Roman" w:cs="Times New Roman"/>
          <w:sz w:val="18"/>
          <w:szCs w:val="18"/>
        </w:rPr>
        <w:t>_________</w:t>
      </w:r>
      <w:r w:rsidR="00F97FD0">
        <w:rPr>
          <w:rFonts w:ascii="Times New Roman" w:hAnsi="Times New Roman" w:cs="Times New Roman"/>
          <w:sz w:val="18"/>
          <w:szCs w:val="18"/>
        </w:rPr>
        <w:t>___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20__ г.                             ________________________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="00046568" w:rsidRPr="00567CB1">
        <w:rPr>
          <w:rFonts w:ascii="Times New Roman" w:hAnsi="Times New Roman" w:cs="Times New Roman"/>
          <w:sz w:val="18"/>
          <w:szCs w:val="18"/>
        </w:rPr>
        <w:t xml:space="preserve">      </w:t>
      </w:r>
      <w:r w:rsidR="00F97FD0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046568" w:rsidRPr="00567CB1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567CB1">
        <w:rPr>
          <w:rFonts w:ascii="Times New Roman" w:hAnsi="Times New Roman" w:cs="Times New Roman"/>
          <w:sz w:val="18"/>
          <w:szCs w:val="18"/>
        </w:rPr>
        <w:t xml:space="preserve">  (подпись гражданина)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6B331B" w:rsidRPr="004B0EA4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4B0EA4">
        <w:rPr>
          <w:rFonts w:ascii="Times New Roman" w:hAnsi="Times New Roman" w:cs="Times New Roman"/>
          <w:sz w:val="22"/>
          <w:szCs w:val="22"/>
        </w:rPr>
        <w:t>Работник ГАУ ЦЗН</w:t>
      </w:r>
    </w:p>
    <w:p w:rsidR="006B331B" w:rsidRPr="00567CB1" w:rsidRDefault="00046568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«__</w:t>
      </w:r>
      <w:r w:rsidR="00F97FD0">
        <w:rPr>
          <w:rFonts w:ascii="Times New Roman" w:hAnsi="Times New Roman" w:cs="Times New Roman"/>
          <w:sz w:val="18"/>
          <w:szCs w:val="18"/>
        </w:rPr>
        <w:t>____</w:t>
      </w:r>
      <w:r w:rsidRPr="00567CB1">
        <w:rPr>
          <w:rFonts w:ascii="Times New Roman" w:hAnsi="Times New Roman" w:cs="Times New Roman"/>
          <w:sz w:val="18"/>
          <w:szCs w:val="18"/>
        </w:rPr>
        <w:t>»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_________</w:t>
      </w:r>
      <w:r w:rsidR="00F97FD0">
        <w:rPr>
          <w:rFonts w:ascii="Times New Roman" w:hAnsi="Times New Roman" w:cs="Times New Roman"/>
          <w:sz w:val="18"/>
          <w:szCs w:val="18"/>
        </w:rPr>
        <w:t>_____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20__</w:t>
      </w:r>
      <w:r w:rsidR="00F97FD0">
        <w:rPr>
          <w:rFonts w:ascii="Times New Roman" w:hAnsi="Times New Roman" w:cs="Times New Roman"/>
          <w:sz w:val="18"/>
          <w:szCs w:val="18"/>
        </w:rPr>
        <w:t>_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г. _____________</w:t>
      </w:r>
      <w:r w:rsidR="00F97FD0">
        <w:rPr>
          <w:rFonts w:ascii="Times New Roman" w:hAnsi="Times New Roman" w:cs="Times New Roman"/>
          <w:sz w:val="18"/>
          <w:szCs w:val="18"/>
        </w:rPr>
        <w:t>______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 ___________________</w:t>
      </w:r>
      <w:r w:rsidR="00F97FD0">
        <w:rPr>
          <w:rFonts w:ascii="Times New Roman" w:hAnsi="Times New Roman" w:cs="Times New Roman"/>
          <w:sz w:val="18"/>
          <w:szCs w:val="18"/>
        </w:rPr>
        <w:t>________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 ________________</w:t>
      </w:r>
      <w:r w:rsidR="00F97FD0">
        <w:rPr>
          <w:rFonts w:ascii="Times New Roman" w:hAnsi="Times New Roman" w:cs="Times New Roman"/>
          <w:sz w:val="18"/>
          <w:szCs w:val="18"/>
        </w:rPr>
        <w:t>________</w:t>
      </w:r>
    </w:p>
    <w:p w:rsidR="00744AC8" w:rsidRDefault="00F97FD0" w:rsidP="00F97FD0">
      <w:pPr>
        <w:pStyle w:val="ConsPlusNonformat"/>
        <w:spacing w:line="0" w:lineRule="atLeast"/>
        <w:rPr>
          <w:rFonts w:ascii="Times New Roman" w:hAnsi="Times New Roman" w:cs="Times New Roman"/>
          <w:sz w:val="18"/>
          <w:szCs w:val="18"/>
        </w:rPr>
        <w:sectPr w:rsidR="00744AC8" w:rsidSect="00F97FD0">
          <w:pgSz w:w="11906" w:h="16838"/>
          <w:pgMar w:top="568" w:right="851" w:bottom="851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046568" w:rsidRPr="00567CB1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046568" w:rsidRPr="00567CB1">
        <w:rPr>
          <w:rFonts w:ascii="Times New Roman" w:hAnsi="Times New Roman" w:cs="Times New Roman"/>
          <w:sz w:val="18"/>
          <w:szCs w:val="18"/>
        </w:rPr>
        <w:t xml:space="preserve">  </w:t>
      </w:r>
      <w:r w:rsidR="00E33B89" w:rsidRPr="00567CB1">
        <w:rPr>
          <w:rFonts w:ascii="Times New Roman" w:hAnsi="Times New Roman" w:cs="Times New Roman"/>
          <w:sz w:val="18"/>
          <w:szCs w:val="18"/>
        </w:rPr>
        <w:t xml:space="preserve">  </w:t>
      </w:r>
      <w:r w:rsidR="00046568" w:rsidRPr="00567CB1">
        <w:rPr>
          <w:rFonts w:ascii="Times New Roman" w:hAnsi="Times New Roman" w:cs="Times New Roman"/>
          <w:sz w:val="18"/>
          <w:szCs w:val="18"/>
        </w:rPr>
        <w:t xml:space="preserve">  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(должность)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</w:t>
      </w:r>
      <w:r w:rsidR="003144D0" w:rsidRPr="00567CB1">
        <w:rPr>
          <w:rFonts w:ascii="Times New Roman" w:hAnsi="Times New Roman" w:cs="Times New Roman"/>
          <w:sz w:val="18"/>
          <w:szCs w:val="18"/>
        </w:rPr>
        <w:t xml:space="preserve">(подпись работника)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6B331B" w:rsidRPr="00567CB1">
        <w:rPr>
          <w:rFonts w:ascii="Times New Roman" w:hAnsi="Times New Roman" w:cs="Times New Roman"/>
          <w:sz w:val="18"/>
          <w:szCs w:val="18"/>
        </w:rPr>
        <w:t>(Ф.И.О.)</w:t>
      </w:r>
    </w:p>
    <w:p w:rsidR="00F97FD0" w:rsidRPr="004C7C36" w:rsidRDefault="00F97FD0" w:rsidP="00F97FD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4F7E8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F97FD0" w:rsidRPr="004C7C36" w:rsidRDefault="00F97FD0" w:rsidP="00F97FD0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F97FD0" w:rsidRPr="004C7C36" w:rsidRDefault="00F97FD0" w:rsidP="00F97FD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F97FD0" w:rsidRPr="004C7C36" w:rsidRDefault="00F97FD0" w:rsidP="00F97FD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F97FD0" w:rsidRPr="004C7C36" w:rsidRDefault="00F97FD0" w:rsidP="00F97FD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B039C8" w:rsidRDefault="003C0046" w:rsidP="004F7E83">
      <w:pPr>
        <w:pStyle w:val="ConsPlusTitle"/>
        <w:spacing w:line="0" w:lineRule="atLeast"/>
        <w:jc w:val="center"/>
        <w:rPr>
          <w:sz w:val="24"/>
          <w:szCs w:val="24"/>
        </w:rPr>
      </w:pPr>
      <w:bookmarkStart w:id="14" w:name="P1167"/>
      <w:bookmarkEnd w:id="14"/>
      <w:r w:rsidRPr="00B039C8">
        <w:rPr>
          <w:sz w:val="24"/>
          <w:szCs w:val="24"/>
        </w:rPr>
        <w:t>Перечень</w:t>
      </w:r>
    </w:p>
    <w:p w:rsidR="004F7E83" w:rsidRPr="00B039C8" w:rsidRDefault="003C0046" w:rsidP="004F7E83">
      <w:pPr>
        <w:pStyle w:val="ConsPlusTitle"/>
        <w:spacing w:line="0" w:lineRule="atLeast"/>
        <w:jc w:val="center"/>
        <w:rPr>
          <w:sz w:val="24"/>
          <w:szCs w:val="24"/>
        </w:rPr>
      </w:pPr>
      <w:r w:rsidRPr="00B039C8">
        <w:rPr>
          <w:sz w:val="24"/>
          <w:szCs w:val="24"/>
        </w:rPr>
        <w:t>документов, представляемых с заявкой об оказании</w:t>
      </w:r>
      <w:r w:rsidR="00680368" w:rsidRPr="00B039C8">
        <w:rPr>
          <w:sz w:val="24"/>
          <w:szCs w:val="24"/>
        </w:rPr>
        <w:t xml:space="preserve"> </w:t>
      </w:r>
      <w:r w:rsidRPr="00B039C8">
        <w:rPr>
          <w:sz w:val="24"/>
          <w:szCs w:val="24"/>
        </w:rPr>
        <w:t xml:space="preserve">единовременной финансовой помощи </w:t>
      </w:r>
      <w:r w:rsidR="004F7E83" w:rsidRPr="00B039C8">
        <w:rPr>
          <w:sz w:val="24"/>
          <w:szCs w:val="24"/>
        </w:rPr>
        <w:br/>
      </w:r>
      <w:r w:rsidRPr="00B039C8">
        <w:rPr>
          <w:sz w:val="24"/>
          <w:szCs w:val="24"/>
        </w:rPr>
        <w:t>при государственной</w:t>
      </w:r>
      <w:r w:rsidR="00680368" w:rsidRPr="00B039C8">
        <w:rPr>
          <w:sz w:val="24"/>
          <w:szCs w:val="24"/>
        </w:rPr>
        <w:t xml:space="preserve"> </w:t>
      </w:r>
      <w:r w:rsidRPr="00B039C8">
        <w:rPr>
          <w:sz w:val="24"/>
          <w:szCs w:val="24"/>
        </w:rPr>
        <w:t>регистрации в качестве юридического лица, индивидуального</w:t>
      </w:r>
      <w:r w:rsidR="00680368" w:rsidRPr="00B039C8">
        <w:rPr>
          <w:sz w:val="24"/>
          <w:szCs w:val="24"/>
        </w:rPr>
        <w:t xml:space="preserve"> </w:t>
      </w:r>
      <w:r w:rsidRPr="00B039C8">
        <w:rPr>
          <w:sz w:val="24"/>
          <w:szCs w:val="24"/>
        </w:rPr>
        <w:t>предпринимателя либо крестьянского (фермерского) хозяйства</w:t>
      </w:r>
      <w:r w:rsidR="00680368" w:rsidRPr="00B039C8">
        <w:rPr>
          <w:sz w:val="24"/>
          <w:szCs w:val="24"/>
        </w:rPr>
        <w:t xml:space="preserve"> </w:t>
      </w:r>
      <w:r w:rsidRPr="00B039C8">
        <w:rPr>
          <w:sz w:val="24"/>
          <w:szCs w:val="24"/>
        </w:rPr>
        <w:t xml:space="preserve">гражданам, признанным </w:t>
      </w:r>
      <w:r w:rsidR="00680368" w:rsidRPr="00B039C8">
        <w:rPr>
          <w:sz w:val="24"/>
          <w:szCs w:val="24"/>
        </w:rPr>
        <w:br/>
      </w:r>
      <w:r w:rsidRPr="00B039C8">
        <w:rPr>
          <w:sz w:val="24"/>
          <w:szCs w:val="24"/>
        </w:rPr>
        <w:t>в установленном порядке безработными,</w:t>
      </w:r>
      <w:r w:rsidR="00680368" w:rsidRPr="00B039C8">
        <w:rPr>
          <w:sz w:val="24"/>
          <w:szCs w:val="24"/>
        </w:rPr>
        <w:t xml:space="preserve"> </w:t>
      </w:r>
      <w:r w:rsidRPr="00B039C8">
        <w:rPr>
          <w:sz w:val="24"/>
          <w:szCs w:val="24"/>
        </w:rPr>
        <w:t>и гражданам, признанным в установленном порядке</w:t>
      </w:r>
      <w:r w:rsidR="00680368" w:rsidRPr="00B039C8">
        <w:rPr>
          <w:sz w:val="24"/>
          <w:szCs w:val="24"/>
        </w:rPr>
        <w:t xml:space="preserve"> </w:t>
      </w:r>
      <w:r w:rsidRPr="00B039C8">
        <w:rPr>
          <w:sz w:val="24"/>
          <w:szCs w:val="24"/>
        </w:rPr>
        <w:t>безработными, прошедшим профессиональное обучение или</w:t>
      </w:r>
      <w:r w:rsidR="00680368" w:rsidRPr="00B039C8">
        <w:rPr>
          <w:sz w:val="24"/>
          <w:szCs w:val="24"/>
        </w:rPr>
        <w:t xml:space="preserve"> </w:t>
      </w:r>
      <w:r w:rsidRPr="00B039C8">
        <w:rPr>
          <w:sz w:val="24"/>
          <w:szCs w:val="24"/>
        </w:rPr>
        <w:t>получившим дополнительное профессиональное образование</w:t>
      </w:r>
      <w:r w:rsidR="00680368" w:rsidRPr="00B039C8">
        <w:rPr>
          <w:sz w:val="24"/>
          <w:szCs w:val="24"/>
        </w:rPr>
        <w:t xml:space="preserve"> </w:t>
      </w:r>
      <w:r w:rsidRPr="00B039C8">
        <w:rPr>
          <w:sz w:val="24"/>
          <w:szCs w:val="24"/>
        </w:rPr>
        <w:t>по направлению органов службы занятости, а также</w:t>
      </w:r>
      <w:r w:rsidR="00680368" w:rsidRPr="00B039C8">
        <w:rPr>
          <w:sz w:val="24"/>
          <w:szCs w:val="24"/>
        </w:rPr>
        <w:t xml:space="preserve"> </w:t>
      </w:r>
      <w:r w:rsidRPr="00B039C8">
        <w:rPr>
          <w:sz w:val="24"/>
          <w:szCs w:val="24"/>
        </w:rPr>
        <w:t>единовременной финансовой помощи на подготовку документов</w:t>
      </w:r>
      <w:r w:rsidR="00680368" w:rsidRPr="00B039C8">
        <w:rPr>
          <w:sz w:val="24"/>
          <w:szCs w:val="24"/>
        </w:rPr>
        <w:t xml:space="preserve"> </w:t>
      </w:r>
    </w:p>
    <w:p w:rsidR="00886B3B" w:rsidRPr="00B039C8" w:rsidRDefault="003C0046" w:rsidP="004F7E83">
      <w:pPr>
        <w:pStyle w:val="ConsPlusTitle"/>
        <w:spacing w:line="0" w:lineRule="atLeast"/>
        <w:jc w:val="center"/>
        <w:rPr>
          <w:sz w:val="24"/>
          <w:szCs w:val="24"/>
        </w:rPr>
      </w:pPr>
      <w:r w:rsidRPr="00B039C8">
        <w:rPr>
          <w:sz w:val="24"/>
          <w:szCs w:val="24"/>
        </w:rPr>
        <w:t>для соответствующей государственной регистрации</w:t>
      </w:r>
    </w:p>
    <w:p w:rsidR="00886B3B" w:rsidRPr="00B039C8" w:rsidRDefault="00886B3B" w:rsidP="00567CB1">
      <w:pPr>
        <w:pStyle w:val="ConsPlusNormal"/>
        <w:spacing w:line="0" w:lineRule="atLeast"/>
        <w:jc w:val="both"/>
        <w:rPr>
          <w:sz w:val="24"/>
          <w:szCs w:val="24"/>
        </w:rPr>
      </w:pPr>
    </w:p>
    <w:p w:rsidR="00EB11BC" w:rsidRPr="00B039C8" w:rsidRDefault="00B039C8" w:rsidP="00B039C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886B3B" w:rsidRPr="00B039C8">
        <w:rPr>
          <w:sz w:val="24"/>
          <w:szCs w:val="24"/>
        </w:rPr>
        <w:t xml:space="preserve">Копия </w:t>
      </w:r>
      <w:proofErr w:type="gramStart"/>
      <w:r w:rsidR="00886B3B" w:rsidRPr="00B039C8">
        <w:rPr>
          <w:sz w:val="24"/>
          <w:szCs w:val="24"/>
        </w:rPr>
        <w:t>Листа записи Единого государственного реестра юридических лиц</w:t>
      </w:r>
      <w:proofErr w:type="gramEnd"/>
      <w:r w:rsidR="00886B3B" w:rsidRPr="00B039C8">
        <w:rPr>
          <w:sz w:val="24"/>
          <w:szCs w:val="24"/>
        </w:rPr>
        <w:t xml:space="preserve"> либо Листа записи Единого государственного реестра индивидуальных предпринимателей </w:t>
      </w:r>
      <w:r>
        <w:rPr>
          <w:sz w:val="24"/>
          <w:szCs w:val="24"/>
        </w:rPr>
        <w:br/>
      </w:r>
      <w:r w:rsidR="00886B3B" w:rsidRPr="00B039C8">
        <w:rPr>
          <w:sz w:val="24"/>
          <w:szCs w:val="24"/>
        </w:rPr>
        <w:t>(для индивидуального предпринимателя либо крестьянского (фермерского) хозяйства).</w:t>
      </w:r>
    </w:p>
    <w:p w:rsidR="00EB11BC" w:rsidRPr="00B039C8" w:rsidRDefault="00B039C8" w:rsidP="00B039C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="00886B3B" w:rsidRPr="00B039C8">
        <w:rPr>
          <w:sz w:val="24"/>
          <w:szCs w:val="24"/>
        </w:rPr>
        <w:t xml:space="preserve">Копия приказа образовательного учреждения об отчислении гражданина в связи </w:t>
      </w:r>
      <w:r>
        <w:rPr>
          <w:sz w:val="24"/>
          <w:szCs w:val="24"/>
        </w:rPr>
        <w:br/>
      </w:r>
      <w:r w:rsidR="00886B3B" w:rsidRPr="00B039C8">
        <w:rPr>
          <w:sz w:val="24"/>
          <w:szCs w:val="24"/>
        </w:rPr>
        <w:t>с окончанием обучения по направлению органов службы занятости.</w:t>
      </w:r>
    </w:p>
    <w:p w:rsidR="00EB11BC" w:rsidRPr="00B039C8" w:rsidRDefault="00B039C8" w:rsidP="00B039C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="00886B3B" w:rsidRPr="00B039C8">
        <w:rPr>
          <w:sz w:val="24"/>
          <w:szCs w:val="24"/>
        </w:rPr>
        <w:t>Справка о реквизитах для перечисления средств на счет банковской карты.</w:t>
      </w:r>
    </w:p>
    <w:p w:rsidR="00EB11BC" w:rsidRPr="00B039C8" w:rsidRDefault="00B039C8" w:rsidP="00B039C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="00886B3B" w:rsidRPr="00B039C8">
        <w:rPr>
          <w:sz w:val="24"/>
          <w:szCs w:val="24"/>
        </w:rPr>
        <w:t>Документы, подтверждающие произведенные расходы.</w:t>
      </w:r>
    </w:p>
    <w:p w:rsidR="00EB11BC" w:rsidRPr="00B039C8" w:rsidRDefault="00886B3B" w:rsidP="00B039C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B039C8">
        <w:rPr>
          <w:sz w:val="24"/>
          <w:szCs w:val="24"/>
        </w:rPr>
        <w:t>В качества документов, подтверждающих произведенные расходы, могут быть представлены:</w:t>
      </w:r>
    </w:p>
    <w:p w:rsidR="00EB11BC" w:rsidRPr="00B039C8" w:rsidRDefault="00886B3B" w:rsidP="00B039C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B039C8">
        <w:rPr>
          <w:sz w:val="24"/>
          <w:szCs w:val="24"/>
        </w:rPr>
        <w:t xml:space="preserve">квитанция (чек-ордер, платежное поручение, оплата через терминал, онлайн-оплата) </w:t>
      </w:r>
      <w:r w:rsidR="00B039C8">
        <w:rPr>
          <w:sz w:val="24"/>
          <w:szCs w:val="24"/>
        </w:rPr>
        <w:br/>
      </w:r>
      <w:r w:rsidRPr="00B039C8">
        <w:rPr>
          <w:sz w:val="24"/>
          <w:szCs w:val="24"/>
        </w:rPr>
        <w:t>об оплате государственной пошлины;</w:t>
      </w:r>
    </w:p>
    <w:p w:rsidR="00EB11BC" w:rsidRPr="00B039C8" w:rsidRDefault="00886B3B" w:rsidP="00B039C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B039C8">
        <w:rPr>
          <w:sz w:val="24"/>
          <w:szCs w:val="24"/>
        </w:rPr>
        <w:t>квитанция (справка) об оплате государственной пошлины за совершение нотариальных действий при государственной регистрации;</w:t>
      </w:r>
    </w:p>
    <w:p w:rsidR="00886B3B" w:rsidRPr="00B039C8" w:rsidRDefault="00886B3B" w:rsidP="00B039C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B039C8">
        <w:rPr>
          <w:sz w:val="24"/>
          <w:szCs w:val="24"/>
        </w:rPr>
        <w:t>договор и платежное поручение либо товарный чек с отметкой об оплате, либо кассовый чек, квитанция на изготовление печатей и штампов;</w:t>
      </w:r>
    </w:p>
    <w:p w:rsidR="00886B3B" w:rsidRPr="00B039C8" w:rsidRDefault="00886B3B" w:rsidP="00B039C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B039C8">
        <w:rPr>
          <w:sz w:val="24"/>
          <w:szCs w:val="24"/>
        </w:rPr>
        <w:t xml:space="preserve">договор на оказание юридических услуг по регистрации юридического лица </w:t>
      </w:r>
      <w:r w:rsidR="00B039C8">
        <w:rPr>
          <w:sz w:val="24"/>
          <w:szCs w:val="24"/>
        </w:rPr>
        <w:br/>
      </w:r>
      <w:r w:rsidRPr="00B039C8">
        <w:rPr>
          <w:sz w:val="24"/>
          <w:szCs w:val="24"/>
        </w:rPr>
        <w:t>либо физического лица в качестве индивидуального предпринимателя, либо крестьянского (фермерского) хозяйства, приходный кассовый ордер, квитанция к приходному кассовому ордеру, кассовый чек, либо платежное поручение или квитанция на оплату юридических услуг с отметкой об оплате, или кассовый чек;</w:t>
      </w:r>
    </w:p>
    <w:p w:rsidR="00886B3B" w:rsidRPr="00B039C8" w:rsidRDefault="00886B3B" w:rsidP="00B039C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B039C8">
        <w:rPr>
          <w:sz w:val="24"/>
          <w:szCs w:val="24"/>
        </w:rPr>
        <w:t xml:space="preserve">товарный чек с </w:t>
      </w:r>
      <w:r w:rsidR="00B039C8">
        <w:rPr>
          <w:sz w:val="24"/>
          <w:szCs w:val="24"/>
        </w:rPr>
        <w:t>перечислением работ и отметкой «</w:t>
      </w:r>
      <w:r w:rsidRPr="00B039C8">
        <w:rPr>
          <w:sz w:val="24"/>
          <w:szCs w:val="24"/>
        </w:rPr>
        <w:t>оплачено</w:t>
      </w:r>
      <w:r w:rsidR="00B039C8">
        <w:rPr>
          <w:sz w:val="24"/>
          <w:szCs w:val="24"/>
        </w:rPr>
        <w:t>»</w:t>
      </w:r>
      <w:r w:rsidRPr="00B039C8">
        <w:rPr>
          <w:sz w:val="24"/>
          <w:szCs w:val="24"/>
        </w:rPr>
        <w:t xml:space="preserve"> либо кассовый чек </w:t>
      </w:r>
      <w:r w:rsidR="00B039C8">
        <w:rPr>
          <w:sz w:val="24"/>
          <w:szCs w:val="24"/>
        </w:rPr>
        <w:br/>
      </w:r>
      <w:r w:rsidRPr="00B039C8">
        <w:rPr>
          <w:sz w:val="24"/>
          <w:szCs w:val="24"/>
        </w:rPr>
        <w:t>на изготовление копий документов, необходимых для государственной регистрации;</w:t>
      </w:r>
    </w:p>
    <w:p w:rsidR="00886B3B" w:rsidRPr="00567CB1" w:rsidRDefault="00886B3B" w:rsidP="00B039C8">
      <w:pPr>
        <w:pStyle w:val="ConsPlusNormal"/>
        <w:spacing w:line="0" w:lineRule="atLeast"/>
        <w:ind w:firstLine="709"/>
        <w:jc w:val="both"/>
      </w:pPr>
      <w:r w:rsidRPr="00B039C8">
        <w:rPr>
          <w:sz w:val="24"/>
          <w:szCs w:val="24"/>
        </w:rPr>
        <w:t>товарный чек с пе</w:t>
      </w:r>
      <w:r w:rsidR="00B039C8">
        <w:rPr>
          <w:sz w:val="24"/>
          <w:szCs w:val="24"/>
        </w:rPr>
        <w:t>речислением товаров и отметкой «</w:t>
      </w:r>
      <w:r w:rsidRPr="00B039C8">
        <w:rPr>
          <w:sz w:val="24"/>
          <w:szCs w:val="24"/>
        </w:rPr>
        <w:t>оплачено</w:t>
      </w:r>
      <w:r w:rsidR="00B039C8">
        <w:rPr>
          <w:sz w:val="24"/>
          <w:szCs w:val="24"/>
        </w:rPr>
        <w:t>»</w:t>
      </w:r>
      <w:r w:rsidRPr="00B039C8">
        <w:rPr>
          <w:sz w:val="24"/>
          <w:szCs w:val="24"/>
        </w:rPr>
        <w:t xml:space="preserve"> либо кассовый чек </w:t>
      </w:r>
      <w:r w:rsidR="00B039C8">
        <w:rPr>
          <w:sz w:val="24"/>
          <w:szCs w:val="24"/>
        </w:rPr>
        <w:br/>
      </w:r>
      <w:r w:rsidRPr="00B039C8">
        <w:rPr>
          <w:sz w:val="24"/>
          <w:szCs w:val="24"/>
        </w:rPr>
        <w:t>на приобретение бланочной продукции (бланки заявлений о государственной регистрации юридического лица, физического лица в качестве индивидуального предпринимателя либо крестьянского (фермерского) хозяйства, бланки трудовых книжек, бланки личной медицинской книжки для работников отдельных профессий, бланки документов бухгалтерской отчетности).</w:t>
      </w:r>
    </w:p>
    <w:p w:rsidR="00D560C5" w:rsidRPr="00567CB1" w:rsidRDefault="00D560C5" w:rsidP="00567CB1">
      <w:pPr>
        <w:pStyle w:val="ConsPlusNormal"/>
        <w:spacing w:line="0" w:lineRule="atLeast"/>
        <w:jc w:val="both"/>
        <w:sectPr w:rsidR="00D560C5" w:rsidRPr="00567CB1" w:rsidSect="004B0EA4">
          <w:pgSz w:w="11906" w:h="16838"/>
          <w:pgMar w:top="1135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B039C8" w:rsidRPr="004C7C36" w:rsidRDefault="00B039C8" w:rsidP="0004296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</w:p>
    <w:p w:rsidR="00B039C8" w:rsidRPr="004C7C36" w:rsidRDefault="00B039C8" w:rsidP="0004296E">
      <w:pPr>
        <w:spacing w:after="0" w:line="240" w:lineRule="auto"/>
        <w:ind w:left="41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B039C8" w:rsidRPr="004C7C36" w:rsidRDefault="00B039C8" w:rsidP="0004296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B039C8" w:rsidRPr="004C7C36" w:rsidRDefault="00B039C8" w:rsidP="0004296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B039C8" w:rsidRDefault="00B039C8" w:rsidP="0004296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B039C8" w:rsidRPr="004C7C36" w:rsidRDefault="00B039C8" w:rsidP="0004296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5" w:name="P1220"/>
      <w:bookmarkEnd w:id="15"/>
      <w:r w:rsidRPr="00042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Я,___________________________________________,__________________________,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560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(фамилия, имя, отчество) </w:t>
      </w:r>
      <w:r w:rsidRPr="0004296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</w:r>
      <w:r w:rsidRPr="0004296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</w:r>
      <w:r w:rsidRPr="0004296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</w:r>
      <w:r w:rsidRPr="0004296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</w:r>
      <w:r w:rsidRPr="0004296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ab/>
        <w:t>(дата рождения)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0429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(вид документа, удостоверяющего личность)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0429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(кем и когда выдан)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зарегистрированный (</w:t>
      </w:r>
      <w:proofErr w:type="spellStart"/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spellEnd"/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 адресу: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0429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(место постоянной регистрации)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лице представителя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______________________________________________,________________________,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</w:t>
      </w:r>
      <w:r w:rsidR="00B03A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 наличии)</w:t>
      </w: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(дата рождения)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документа, удостоверяющего личность)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>(кем и когда выдан)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зарегистрированного (ой) по адресу: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постоянной регистрации)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действующего на основании 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и реквизиты документа, подтверждающего полномочия представителя)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атьей</w:t>
      </w: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Феде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рального закона от 27.07.2006 № </w:t>
      </w: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152-ФЗ </w:t>
      </w: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 персональных данных», даю согласие _________________________________________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 и адреса организаций)</w:t>
      </w:r>
    </w:p>
    <w:p w:rsid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государственной регистрации программ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электронных вычислительных машин и баз данных.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моих персональных данных, на обработку которых я даю согласие: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4296E">
        <w:rPr>
          <w:rFonts w:ascii="Times New Roman" w:eastAsia="Times New Roman" w:hAnsi="Times New Roman" w:cs="Times New Roman"/>
          <w:lang w:eastAsia="ru-RU"/>
        </w:rPr>
        <w:t>фамилия, имя, отчество (при наличии);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4296E">
        <w:rPr>
          <w:rFonts w:ascii="Times New Roman" w:eastAsia="Times New Roman" w:hAnsi="Times New Roman" w:cs="Times New Roman"/>
          <w:lang w:eastAsia="ru-RU"/>
        </w:rPr>
        <w:t>номер и серия документа, удостоверяющего личность, сведения о дате его выдачи и выдавшем органе;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4296E">
        <w:rPr>
          <w:rFonts w:ascii="Times New Roman" w:eastAsia="Times New Roman" w:hAnsi="Times New Roman" w:cs="Times New Roman"/>
          <w:lang w:eastAsia="ru-RU"/>
        </w:rPr>
        <w:t>дата и место рождения;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4296E">
        <w:rPr>
          <w:rFonts w:ascii="Times New Roman" w:eastAsia="Times New Roman" w:hAnsi="Times New Roman" w:cs="Times New Roman"/>
          <w:lang w:eastAsia="ru-RU"/>
        </w:rPr>
        <w:t>адрес проживания;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4296E">
        <w:rPr>
          <w:rFonts w:ascii="Times New Roman" w:eastAsia="Times New Roman" w:hAnsi="Times New Roman" w:cs="Times New Roman"/>
          <w:lang w:eastAsia="ru-RU"/>
        </w:rPr>
        <w:t>сведения об образовании и профессиональной деятельности;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4296E">
        <w:rPr>
          <w:rFonts w:ascii="Times New Roman" w:eastAsia="Times New Roman" w:hAnsi="Times New Roman" w:cs="Times New Roman"/>
          <w:lang w:eastAsia="ru-RU"/>
        </w:rPr>
        <w:t>сведения о составе семьи;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5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4296E">
        <w:rPr>
          <w:rFonts w:ascii="Times New Roman" w:eastAsia="Times New Roman" w:hAnsi="Times New Roman" w:cs="Times New Roman"/>
          <w:lang w:eastAsia="ru-RU"/>
        </w:rPr>
        <w:t>сведения о доходах.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известно, что в случае отзыва согласия на обработку персональных данных _____________________________________________________________________________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организации)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вправе продолжить обработку персональных данных без моего согласия в соответствии с частью 2 статьи 9, </w:t>
      </w:r>
      <w:r w:rsidRPr="000429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пунктом 4 части 1 статьи 6 Федерального закона</w:t>
      </w: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27.07.2006 </w:t>
      </w:r>
      <w:r w:rsidR="00B03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№ </w:t>
      </w:r>
      <w:r w:rsidRPr="00042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152-ФЗ «О персональных данных»</w:t>
      </w:r>
      <w:r w:rsidRPr="000429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4296E" w:rsidRPr="0004296E" w:rsidRDefault="0004296E" w:rsidP="0004296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согласие выдано сроком на __________ и вступает в силу </w:t>
      </w: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 момента его подписания</w:t>
      </w:r>
      <w:r w:rsidRPr="0004296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0429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  <w:t xml:space="preserve">        (срок действия согласия)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296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может быть отозвано в любое время на основании письменного запроса субъекта персональных данных.</w:t>
      </w:r>
    </w:p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46" w:type="dxa"/>
        <w:tblLayout w:type="fixed"/>
        <w:tblLook w:val="0400"/>
      </w:tblPr>
      <w:tblGrid>
        <w:gridCol w:w="3256"/>
        <w:gridCol w:w="2624"/>
        <w:gridCol w:w="3466"/>
      </w:tblGrid>
      <w:tr w:rsidR="0004296E" w:rsidRPr="0004296E" w:rsidTr="00DF43F2">
        <w:tc>
          <w:tcPr>
            <w:tcW w:w="3256" w:type="dxa"/>
          </w:tcPr>
          <w:p w:rsidR="0004296E" w:rsidRPr="0004296E" w:rsidRDefault="0004296E" w:rsidP="00042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29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«____»_______________г.</w:t>
            </w:r>
          </w:p>
        </w:tc>
        <w:tc>
          <w:tcPr>
            <w:tcW w:w="2624" w:type="dxa"/>
          </w:tcPr>
          <w:p w:rsidR="0004296E" w:rsidRPr="0004296E" w:rsidRDefault="0004296E" w:rsidP="00042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66" w:type="dxa"/>
          </w:tcPr>
          <w:p w:rsidR="0004296E" w:rsidRPr="0004296E" w:rsidRDefault="0004296E" w:rsidP="00042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29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</w:t>
            </w:r>
          </w:p>
        </w:tc>
      </w:tr>
      <w:tr w:rsidR="0004296E" w:rsidRPr="0004296E" w:rsidTr="00DF43F2">
        <w:tc>
          <w:tcPr>
            <w:tcW w:w="3256" w:type="dxa"/>
          </w:tcPr>
          <w:p w:rsidR="0004296E" w:rsidRPr="0004296E" w:rsidRDefault="0004296E" w:rsidP="00042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296E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(дата)</w:t>
            </w:r>
          </w:p>
        </w:tc>
        <w:tc>
          <w:tcPr>
            <w:tcW w:w="2624" w:type="dxa"/>
          </w:tcPr>
          <w:p w:rsidR="0004296E" w:rsidRPr="0004296E" w:rsidRDefault="0004296E" w:rsidP="00042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66" w:type="dxa"/>
          </w:tcPr>
          <w:p w:rsidR="0004296E" w:rsidRPr="0004296E" w:rsidRDefault="0004296E" w:rsidP="00042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296E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(подпись с расшифровкой)</w:t>
            </w:r>
          </w:p>
        </w:tc>
      </w:tr>
    </w:tbl>
    <w:p w:rsidR="0004296E" w:rsidRPr="0004296E" w:rsidRDefault="0004296E" w:rsidP="000429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04296E" w:rsidRPr="0004296E" w:rsidSect="00DF43F2">
          <w:pgSz w:w="11906" w:h="16838"/>
          <w:pgMar w:top="993" w:right="850" w:bottom="851" w:left="1701" w:header="0" w:footer="720" w:gutter="0"/>
          <w:pgNumType w:start="1"/>
          <w:cols w:space="720"/>
          <w:titlePg/>
          <w:docGrid w:linePitch="326"/>
        </w:sectPr>
      </w:pP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</w:p>
    <w:p w:rsidR="00B039C8" w:rsidRPr="004C7C36" w:rsidRDefault="00B039C8" w:rsidP="00B039C8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B039C8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0"/>
        </w:rPr>
      </w:pPr>
    </w:p>
    <w:p w:rsidR="00886B3B" w:rsidRPr="00625199" w:rsidRDefault="00886B3B" w:rsidP="00567CB1">
      <w:pPr>
        <w:pStyle w:val="ConsPlusNormal"/>
        <w:spacing w:line="0" w:lineRule="atLeast"/>
        <w:jc w:val="center"/>
        <w:rPr>
          <w:b/>
          <w:sz w:val="24"/>
          <w:szCs w:val="24"/>
        </w:rPr>
      </w:pPr>
      <w:bookmarkStart w:id="16" w:name="P1367"/>
      <w:bookmarkEnd w:id="16"/>
      <w:r w:rsidRPr="00625199">
        <w:rPr>
          <w:b/>
          <w:sz w:val="24"/>
          <w:szCs w:val="24"/>
        </w:rPr>
        <w:t>Самооценка</w:t>
      </w:r>
    </w:p>
    <w:p w:rsidR="00886B3B" w:rsidRPr="00625199" w:rsidRDefault="00886B3B" w:rsidP="00567CB1">
      <w:pPr>
        <w:pStyle w:val="ConsPlusNormal"/>
        <w:spacing w:line="0" w:lineRule="atLeast"/>
        <w:jc w:val="center"/>
        <w:rPr>
          <w:sz w:val="24"/>
          <w:szCs w:val="24"/>
        </w:rPr>
      </w:pPr>
      <w:r w:rsidRPr="00625199">
        <w:rPr>
          <w:b/>
          <w:sz w:val="24"/>
          <w:szCs w:val="24"/>
        </w:rPr>
        <w:t>степени готовности к осуществлению предпринимательской</w:t>
      </w:r>
      <w:r w:rsidR="00625199" w:rsidRPr="00625199">
        <w:rPr>
          <w:b/>
          <w:sz w:val="24"/>
          <w:szCs w:val="24"/>
        </w:rPr>
        <w:t xml:space="preserve"> </w:t>
      </w:r>
      <w:r w:rsidRPr="00625199">
        <w:rPr>
          <w:b/>
          <w:sz w:val="24"/>
          <w:szCs w:val="24"/>
        </w:rPr>
        <w:t>деятельности</w:t>
      </w:r>
    </w:p>
    <w:p w:rsidR="00886B3B" w:rsidRPr="006B6877" w:rsidRDefault="00886B3B" w:rsidP="00567CB1">
      <w:pPr>
        <w:pStyle w:val="ConsPlusNormal"/>
        <w:spacing w:line="0" w:lineRule="atLeast"/>
        <w:jc w:val="center"/>
        <w:rPr>
          <w:szCs w:val="28"/>
        </w:rPr>
      </w:pPr>
      <w:r w:rsidRPr="00567CB1">
        <w:rPr>
          <w:sz w:val="22"/>
          <w:szCs w:val="22"/>
        </w:rPr>
        <w:t>______________________________________________________</w:t>
      </w:r>
      <w:r w:rsidR="006B6877">
        <w:rPr>
          <w:sz w:val="22"/>
          <w:szCs w:val="22"/>
        </w:rPr>
        <w:t>_____________________</w:t>
      </w:r>
    </w:p>
    <w:p w:rsidR="00886B3B" w:rsidRPr="00625199" w:rsidRDefault="00886B3B" w:rsidP="00567CB1">
      <w:pPr>
        <w:pStyle w:val="ConsPlusNormal"/>
        <w:spacing w:line="0" w:lineRule="atLeast"/>
        <w:jc w:val="center"/>
        <w:rPr>
          <w:sz w:val="20"/>
        </w:rPr>
      </w:pPr>
      <w:r w:rsidRPr="00625199">
        <w:rPr>
          <w:sz w:val="20"/>
        </w:rPr>
        <w:t>(фамилия, имя, отчество (последнее - при наличии)</w:t>
      </w:r>
      <w:r w:rsidR="00625199">
        <w:rPr>
          <w:sz w:val="20"/>
        </w:rPr>
        <w:t xml:space="preserve"> </w:t>
      </w:r>
    </w:p>
    <w:p w:rsidR="00886B3B" w:rsidRPr="00625199" w:rsidRDefault="00886B3B" w:rsidP="00567CB1">
      <w:pPr>
        <w:pStyle w:val="ConsPlusNormal"/>
        <w:spacing w:line="0" w:lineRule="atLeast"/>
        <w:jc w:val="center"/>
        <w:rPr>
          <w:sz w:val="20"/>
        </w:rPr>
      </w:pPr>
      <w:r w:rsidRPr="00625199">
        <w:rPr>
          <w:sz w:val="20"/>
        </w:rPr>
        <w:t>безработного гражданина)</w:t>
      </w:r>
    </w:p>
    <w:p w:rsidR="00886B3B" w:rsidRPr="00567CB1" w:rsidRDefault="00245627" w:rsidP="00567CB1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ЛДПГУ от «__</w:t>
      </w:r>
      <w:r w:rsidR="00625199">
        <w:rPr>
          <w:sz w:val="22"/>
          <w:szCs w:val="22"/>
        </w:rPr>
        <w:t>__</w:t>
      </w:r>
      <w:r w:rsidRPr="00567CB1">
        <w:rPr>
          <w:sz w:val="22"/>
          <w:szCs w:val="22"/>
        </w:rPr>
        <w:t>»</w:t>
      </w:r>
      <w:r w:rsidR="00886B3B" w:rsidRPr="00567CB1">
        <w:rPr>
          <w:sz w:val="22"/>
          <w:szCs w:val="22"/>
        </w:rPr>
        <w:t xml:space="preserve"> _________ </w:t>
      </w:r>
      <w:r w:rsidR="00625199">
        <w:rPr>
          <w:sz w:val="22"/>
          <w:szCs w:val="22"/>
        </w:rPr>
        <w:t>__</w:t>
      </w:r>
      <w:r w:rsidR="00886B3B" w:rsidRPr="00567CB1">
        <w:rPr>
          <w:sz w:val="22"/>
          <w:szCs w:val="22"/>
        </w:rPr>
        <w:t>20_</w:t>
      </w:r>
      <w:r w:rsidRPr="00567CB1">
        <w:rPr>
          <w:sz w:val="22"/>
          <w:szCs w:val="22"/>
        </w:rPr>
        <w:t>_ г. №</w:t>
      </w:r>
      <w:r w:rsidR="00886B3B" w:rsidRPr="00567CB1">
        <w:rPr>
          <w:sz w:val="22"/>
          <w:szCs w:val="22"/>
        </w:rPr>
        <w:t xml:space="preserve"> _______________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567CB1" w:rsidRDefault="00886B3B" w:rsidP="006B6877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1) Основные мотивы, побуждающие вас стать предпринимателем</w:t>
      </w:r>
    </w:p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7655"/>
        <w:gridCol w:w="1417"/>
      </w:tblGrid>
      <w:tr w:rsidR="00886B3B" w:rsidRPr="00567CB1" w:rsidTr="006B6877">
        <w:tc>
          <w:tcPr>
            <w:tcW w:w="629" w:type="dxa"/>
          </w:tcPr>
          <w:p w:rsid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№ </w:t>
            </w:r>
          </w:p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655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7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Оценка (+/-)</w:t>
            </w: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Желание быть независимым и самостоятельным в своей деятельности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Освобождение от надоевшей рутинной работы, не приносящей удовлетворения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Желание изменить свой социально-экономический статус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4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Обеспечение финансовой независимости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5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Поиск творческой свободы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6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Наиболее полное применение своих знаний и квалификации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567CB1" w:rsidRDefault="00886B3B" w:rsidP="006B6877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2) Проанализируйте свои личностные качества</w:t>
      </w:r>
    </w:p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717"/>
        <w:gridCol w:w="1417"/>
      </w:tblGrid>
      <w:tr w:rsidR="00886B3B" w:rsidRPr="00567CB1" w:rsidTr="006B6877">
        <w:tc>
          <w:tcPr>
            <w:tcW w:w="567" w:type="dxa"/>
          </w:tcPr>
          <w:p w:rsidR="00886B3B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№</w:t>
            </w:r>
            <w:r w:rsidR="00886B3B" w:rsidRPr="006B6877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7717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7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Оценка (+/-)</w:t>
            </w: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действительно предприимчивый и инициативный человек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Это вы сами, а не кто-нибудь еще посоветовал вам создать малое предприятие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3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обладаете лидерскими качествами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4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Стремитесь ли вы к победе в каких-либо соревновательных мероприятиях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5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Готовы ли вы рискнуть своим личным имуществом в целях создания собственного малого предприятия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6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обладаете достаточной силой воли и самодисциплины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7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Вам нравится работать и общаться с людьми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8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Хорошо ли вы ладите с различными людьми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9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Сможете ли вы в интересах своего бизнеса продуктивно взаимодействовать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с излишне требовательным клиентом,</w:t>
            </w:r>
            <w:r w:rsidR="006B6877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 xml:space="preserve">с ненадежным поставщиком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либо с эксцентричным сотрудником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10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Легко ли вы устанавливаете дружественные и деловые контакты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с различными людьми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11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Можете ли вы, преодолеть личные антипатии в отношениях</w:t>
            </w:r>
            <w:r w:rsidR="006B6877">
              <w:rPr>
                <w:sz w:val="22"/>
                <w:szCs w:val="22"/>
              </w:rPr>
              <w:t xml:space="preserve">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с недружественными людьми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12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Вам нравится искать новые возможности при решении различных проблем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13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Умеете ли вы самостоятельно принимать правильные решения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14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Умеете ли вы анализировать возможные последствия своих решений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15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Другие люди обращаются к вам за помощью при принятии каких-либо важных</w:t>
            </w:r>
            <w:r w:rsidR="006B6877">
              <w:rPr>
                <w:sz w:val="22"/>
                <w:szCs w:val="22"/>
              </w:rPr>
              <w:t xml:space="preserve"> р</w:t>
            </w:r>
            <w:r w:rsidRPr="00567CB1">
              <w:rPr>
                <w:sz w:val="22"/>
                <w:szCs w:val="22"/>
              </w:rPr>
              <w:t>ешений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16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способны находить компромиссные решения и претворять</w:t>
            </w:r>
            <w:r w:rsidR="006B6877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их в жизнь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17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Обладаете ли вы способностями к анализу и правильной оценке многочисленных факторов, влияющих на результаты вашей работы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18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умеете планировать свою деятельность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19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Склонны ли вы к систематическому и неуклонному выполнению планов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и решений для достижения поставленных целей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20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Хорошо ли вы умеете планировать и организовывать работу различных людей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21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Как ваш бизнес повлияет на семейные отношения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22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Поддержит ли вас семья в случае возможных затруднений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23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Сколько времени нужно работать, для того чтобы достичь успеха</w:t>
            </w:r>
            <w:r w:rsidR="006B6877">
              <w:rPr>
                <w:sz w:val="22"/>
                <w:szCs w:val="22"/>
              </w:rPr>
              <w:t xml:space="preserve">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в своем бизнесе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24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Готовы ли вы рискнуть личным имуществом в критической ситуации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567CB1" w:rsidRDefault="00886B3B" w:rsidP="006B6877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3) Значение квалификации и личного опыта для будущего предпринимателя</w:t>
      </w:r>
    </w:p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4"/>
        <w:gridCol w:w="6662"/>
        <w:gridCol w:w="2551"/>
      </w:tblGrid>
      <w:tr w:rsidR="006B6877" w:rsidRPr="00567CB1" w:rsidTr="008D5D24">
        <w:tc>
          <w:tcPr>
            <w:tcW w:w="488" w:type="dxa"/>
            <w:gridSpan w:val="2"/>
          </w:tcPr>
          <w:p w:rsidR="006B6877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№ </w:t>
            </w:r>
          </w:p>
          <w:p w:rsidR="006B6877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662" w:type="dxa"/>
          </w:tcPr>
          <w:p w:rsidR="006B6877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2551" w:type="dxa"/>
          </w:tcPr>
          <w:p w:rsidR="006B6877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Мнение безработного гражданина</w:t>
            </w:r>
          </w:p>
        </w:tc>
      </w:tr>
      <w:tr w:rsidR="00886B3B" w:rsidRPr="00567CB1" w:rsidTr="008D5D24">
        <w:tc>
          <w:tcPr>
            <w:tcW w:w="454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</w:t>
            </w:r>
          </w:p>
        </w:tc>
        <w:tc>
          <w:tcPr>
            <w:tcW w:w="6696" w:type="dxa"/>
            <w:gridSpan w:val="2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Какие мои увлечения могут быть полезны для бизнеса</w:t>
            </w:r>
          </w:p>
        </w:tc>
        <w:tc>
          <w:tcPr>
            <w:tcW w:w="2551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454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</w:t>
            </w:r>
          </w:p>
        </w:tc>
        <w:tc>
          <w:tcPr>
            <w:tcW w:w="6696" w:type="dxa"/>
            <w:gridSpan w:val="2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Что бы мне хотелось больше всего делать в личное время</w:t>
            </w:r>
          </w:p>
        </w:tc>
        <w:tc>
          <w:tcPr>
            <w:tcW w:w="2551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454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3</w:t>
            </w:r>
          </w:p>
        </w:tc>
        <w:tc>
          <w:tcPr>
            <w:tcW w:w="6696" w:type="dxa"/>
            <w:gridSpan w:val="2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Какими полезными для бизнеса знаниями</w:t>
            </w:r>
            <w:r w:rsidR="006B6877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и умениями</w:t>
            </w:r>
            <w:r w:rsidR="008D5D24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я обладаю</w:t>
            </w:r>
          </w:p>
        </w:tc>
        <w:tc>
          <w:tcPr>
            <w:tcW w:w="2551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454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4</w:t>
            </w:r>
          </w:p>
        </w:tc>
        <w:tc>
          <w:tcPr>
            <w:tcW w:w="6696" w:type="dxa"/>
            <w:gridSpan w:val="2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Как оценивают другие люди мои способности</w:t>
            </w:r>
            <w:r w:rsidR="008D5D24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и мою</w:t>
            </w:r>
            <w:r w:rsidR="008D5D24">
              <w:rPr>
                <w:sz w:val="22"/>
                <w:szCs w:val="22"/>
              </w:rPr>
              <w:t xml:space="preserve"> к</w:t>
            </w:r>
            <w:r w:rsidRPr="00567CB1">
              <w:rPr>
                <w:sz w:val="22"/>
                <w:szCs w:val="22"/>
              </w:rPr>
              <w:t>валификацию</w:t>
            </w:r>
          </w:p>
        </w:tc>
        <w:tc>
          <w:tcPr>
            <w:tcW w:w="2551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454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5</w:t>
            </w:r>
          </w:p>
        </w:tc>
        <w:tc>
          <w:tcPr>
            <w:tcW w:w="6696" w:type="dxa"/>
            <w:gridSpan w:val="2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Есть ли у меня какие-то способности, увлечения</w:t>
            </w:r>
            <w:r w:rsidR="008D5D24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или навыки, которые будут востребованы рынком</w:t>
            </w:r>
          </w:p>
        </w:tc>
        <w:tc>
          <w:tcPr>
            <w:tcW w:w="2551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717"/>
        <w:gridCol w:w="1417"/>
      </w:tblGrid>
      <w:tr w:rsidR="00886B3B" w:rsidRPr="00567CB1" w:rsidTr="008D5D24">
        <w:tc>
          <w:tcPr>
            <w:tcW w:w="567" w:type="dxa"/>
          </w:tcPr>
          <w:p w:rsidR="006B6877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№ </w:t>
            </w:r>
          </w:p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717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Параметры</w:t>
            </w:r>
          </w:p>
        </w:tc>
        <w:tc>
          <w:tcPr>
            <w:tcW w:w="1417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Оценка (+/-)</w:t>
            </w: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</w:t>
            </w:r>
          </w:p>
        </w:tc>
        <w:tc>
          <w:tcPr>
            <w:tcW w:w="7717" w:type="dxa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Вам известны основные знания и умения, необходимые для успешного ведения собственного бизнеса (менеджмент, делопроизводство, бухучет, основы</w:t>
            </w:r>
            <w:r w:rsidR="008D5D24">
              <w:rPr>
                <w:sz w:val="22"/>
                <w:szCs w:val="22"/>
              </w:rPr>
              <w:t xml:space="preserve"> з</w:t>
            </w:r>
            <w:r w:rsidRPr="00567CB1">
              <w:rPr>
                <w:sz w:val="22"/>
                <w:szCs w:val="22"/>
              </w:rPr>
              <w:t>аконодательства о предпринимательской деятельности, управление финансами, управление персоналом, маркетинг, логистика и др.)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обладаете этими знаниями и умениями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3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При найме работников вы сможете оценить соответствие квалификации кандидатов должностным требованиям на вашем предприятии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4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когда-либо работали в должности руководителя или управляющего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5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Если вы поняли, что не обладаете какими-либо базовыми знаниями для ведения бизнеса, то вы отложите свои планы по открытию предприятия до тех пор,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пока не получите нужных знаний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6</w:t>
            </w:r>
          </w:p>
        </w:tc>
        <w:tc>
          <w:tcPr>
            <w:tcW w:w="7717" w:type="dxa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когда-либо работали в бизнесе, сходном с тем, в котором собираетесь</w:t>
            </w:r>
            <w:r w:rsidR="008D5D24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специализироваться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7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заканчивали какие-либо курсы по обучению бизнесу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8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Если вы поняли, что не обладаете какими-либо базовыми знаниями для ведения бизнеса, то вы отложите свои планы по открытию предприятия до тех пор,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пока не получите нужных знаний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567CB1" w:rsidRDefault="00886B3B" w:rsidP="006B6877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4) Поиск рыночной ниши для предпринимательской деятельности</w:t>
      </w:r>
    </w:p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717"/>
        <w:gridCol w:w="1417"/>
      </w:tblGrid>
      <w:tr w:rsidR="00886B3B" w:rsidRPr="00567CB1" w:rsidTr="008D5D24">
        <w:tc>
          <w:tcPr>
            <w:tcW w:w="567" w:type="dxa"/>
          </w:tcPr>
          <w:p w:rsidR="008D5D24" w:rsidRPr="008D5D24" w:rsidRDefault="008D5D24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D5D24">
              <w:rPr>
                <w:b/>
                <w:sz w:val="22"/>
                <w:szCs w:val="22"/>
              </w:rPr>
              <w:t>№ </w:t>
            </w:r>
          </w:p>
          <w:p w:rsidR="00886B3B" w:rsidRPr="008D5D24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D5D24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717" w:type="dxa"/>
          </w:tcPr>
          <w:p w:rsidR="00886B3B" w:rsidRPr="008D5D24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D5D24">
              <w:rPr>
                <w:b/>
                <w:sz w:val="22"/>
                <w:szCs w:val="22"/>
              </w:rPr>
              <w:t>Параметры</w:t>
            </w:r>
          </w:p>
        </w:tc>
        <w:tc>
          <w:tcPr>
            <w:tcW w:w="1417" w:type="dxa"/>
          </w:tcPr>
          <w:p w:rsidR="00886B3B" w:rsidRPr="008D5D24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D5D24">
              <w:rPr>
                <w:b/>
                <w:sz w:val="22"/>
                <w:szCs w:val="22"/>
              </w:rPr>
              <w:t>Оценка (+/-)</w:t>
            </w: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Есть ли у Вас какие-либо идеи, которые обладают коммерческой привлекательностью и будут способствовать рыночному успеху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можете четко сформулировать и кратко описать сущность своей бизнес-идеи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3</w:t>
            </w:r>
          </w:p>
        </w:tc>
        <w:tc>
          <w:tcPr>
            <w:tcW w:w="7717" w:type="dxa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идентифицировали продукт или услугу, которую Вы собираетесь</w:t>
            </w:r>
            <w:r w:rsidR="008D5D24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продвигать на рынок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4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Предлагаемые Вами продукты или услуги заполняют пробелы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в неудовлетворенной потребности на предполагаемом рынке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5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Если предлагаемые Вами продукты или услуги ориентированы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 xml:space="preserve">на существующий рынок, на котором спрос соответствует предложению,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то готовы ли Вы к длительной и упорной конкурентной борьбе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6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Предлагаемые Вами продукты или услуги будут ли конкурентоспособны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по качеству, цене, номенклатуре и месту продаж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567CB1" w:rsidRDefault="00886B3B" w:rsidP="006B6877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Дата _______________</w:t>
      </w:r>
    </w:p>
    <w:p w:rsidR="00886B3B" w:rsidRPr="00567CB1" w:rsidRDefault="00886B3B" w:rsidP="00567CB1">
      <w:pPr>
        <w:pStyle w:val="ConsPlusNormal"/>
        <w:spacing w:line="0" w:lineRule="atLeast"/>
        <w:jc w:val="both"/>
      </w:pPr>
    </w:p>
    <w:p w:rsidR="006F3F5B" w:rsidRPr="00567CB1" w:rsidRDefault="006F3F5B" w:rsidP="00567CB1">
      <w:pPr>
        <w:pStyle w:val="ConsPlusNormal"/>
        <w:spacing w:line="0" w:lineRule="atLeast"/>
        <w:jc w:val="both"/>
        <w:sectPr w:rsidR="006F3F5B" w:rsidRPr="00567CB1" w:rsidSect="006B6877">
          <w:pgSz w:w="11906" w:h="16838"/>
          <w:pgMar w:top="709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</w:p>
    <w:p w:rsidR="00B039C8" w:rsidRPr="004C7C36" w:rsidRDefault="00B039C8" w:rsidP="00B039C8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B039C8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886B3B" w:rsidRPr="00567CB1" w:rsidRDefault="00886B3B" w:rsidP="00567CB1">
      <w:pPr>
        <w:pStyle w:val="ConsPlusNormal"/>
        <w:spacing w:line="0" w:lineRule="atLeast"/>
        <w:jc w:val="both"/>
      </w:pPr>
    </w:p>
    <w:p w:rsidR="00886B3B" w:rsidRPr="0065682C" w:rsidRDefault="00886B3B" w:rsidP="0065682C">
      <w:pPr>
        <w:pStyle w:val="ConsPlusNormal"/>
        <w:spacing w:line="0" w:lineRule="atLeast"/>
        <w:jc w:val="center"/>
        <w:rPr>
          <w:b/>
          <w:sz w:val="24"/>
          <w:szCs w:val="24"/>
        </w:rPr>
      </w:pPr>
      <w:bookmarkStart w:id="17" w:name="P1576"/>
      <w:bookmarkEnd w:id="17"/>
      <w:r w:rsidRPr="0065682C">
        <w:rPr>
          <w:b/>
          <w:sz w:val="24"/>
          <w:szCs w:val="24"/>
        </w:rPr>
        <w:t>Основные требования к содержанию и структуре бизнес-плана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01"/>
      </w:tblGrid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righ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Бизнес-план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jc w:val="righ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предприятия по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jc w:val="righ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(вид деятельности)</w:t>
            </w:r>
          </w:p>
        </w:tc>
      </w:tr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(Организационно-правовая форма)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("Название предприятия")</w:t>
            </w:r>
          </w:p>
        </w:tc>
      </w:tr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(Юридический адрес предприятия)</w:t>
            </w:r>
          </w:p>
        </w:tc>
      </w:tr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Учредитель: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(ФИО</w:t>
            </w:r>
            <w:r w:rsidR="00F754C4" w:rsidRPr="0065682C">
              <w:rPr>
                <w:sz w:val="22"/>
                <w:szCs w:val="22"/>
              </w:rPr>
              <w:t xml:space="preserve"> (последнее – при наличии)</w:t>
            </w:r>
            <w:r w:rsidRPr="0065682C">
              <w:rPr>
                <w:sz w:val="22"/>
                <w:szCs w:val="22"/>
              </w:rPr>
              <w:t>)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(Наименование центра занятости населения)</w:t>
            </w:r>
          </w:p>
          <w:p w:rsidR="00886B3B" w:rsidRPr="0065682C" w:rsidRDefault="00F754C4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Регистрационный №</w:t>
            </w:r>
            <w:r w:rsidR="00886B3B" w:rsidRPr="0065682C">
              <w:rPr>
                <w:sz w:val="22"/>
                <w:szCs w:val="22"/>
              </w:rPr>
              <w:t xml:space="preserve"> ____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домашний адрес: (почтовый индекс,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город, улица, дом, корпус, квартира)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паспорт (номер)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выдан (кем, когда)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Домашний телефон: __________</w:t>
            </w:r>
          </w:p>
        </w:tc>
      </w:tr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Санкт-Петербург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(месяц, год составления бизнес-плана)</w:t>
            </w: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1. Резюме</w:t>
      </w:r>
    </w:p>
    <w:p w:rsidR="00886B3B" w:rsidRPr="0065682C" w:rsidRDefault="00886B3B" w:rsidP="0065682C">
      <w:pPr>
        <w:pStyle w:val="ConsPlusNonformat"/>
        <w:spacing w:line="0" w:lineRule="atLeast"/>
        <w:ind w:right="140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Производством и реализацией какого товара (оказанием каких услуг) будет</w:t>
      </w:r>
      <w:r w:rsidR="00F754C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заниматься Ваше предприятие?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Кто будет Вашим покупателем?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Каким будет объем продаж (выручка от реализации) за первый год работы?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Какова сумма всех затрат на реализацию проекта?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Какова организационно-правовая форма предприятия?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Сколько будет привлечено наемных работников?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Требуемый объем финансирования проекта - не более _____ руб.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Каковы источники финансирования проекта?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Основные показатели проекта за первый год работы: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общая прибыль - ______ руб.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величина денежных средств в конце первого года работы - ______ руб.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деятельности - ______%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вложений собственных средств - ______%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общих вложений - ______%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комплект материалов по бизнес-плану вошли: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Пояснительная записка на _____ страницах;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Приложение 1, представляющее собой финансовую часть проекта,</w:t>
      </w:r>
      <w:r w:rsidR="00F754C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подготовленную по двум сценариям: реалистическому и пессимистическому;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Приложение 2, содержащее дополнительные материалы.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2. Основная идея проекта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чем состоит цель проекта и какие задачи надо решить для достижения этой</w:t>
      </w:r>
      <w:r w:rsidR="00F754C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цели?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проблемы будут препятствовать успешному решению перечисленных задач?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действия и когда Вы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предпримете для преодоления этих </w:t>
      </w:r>
      <w:r w:rsidRPr="0065682C">
        <w:rPr>
          <w:rFonts w:ascii="Times New Roman" w:hAnsi="Times New Roman" w:cs="Times New Roman"/>
          <w:sz w:val="22"/>
          <w:szCs w:val="22"/>
        </w:rPr>
        <w:t>проблем  и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достижения цели проекта?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аргументы подтверждают Вашу уверенность в успехе проекта?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SWOT-анализ проекта по результатам изучения его сильных и слабых сторон: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252"/>
        <w:gridCol w:w="4252"/>
      </w:tblGrid>
      <w:tr w:rsidR="00886B3B" w:rsidRPr="0065682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ВНУТРЕННИЕ ФАКТОРЫ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ВНЕШНИЕ ФАКТОРЫ</w:t>
            </w:r>
          </w:p>
        </w:tc>
      </w:tr>
      <w:tr w:rsidR="00886B3B" w:rsidRPr="0065682C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СИЛЫ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ВОЗМОЖНОСТИ</w:t>
            </w:r>
          </w:p>
        </w:tc>
      </w:tr>
      <w:tr w:rsidR="00886B3B" w:rsidRPr="0065682C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+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</w:tr>
      <w:tr w:rsidR="00886B3B" w:rsidRPr="0065682C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СЛАБОСТИ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УГРОЗЫ</w:t>
            </w:r>
          </w:p>
        </w:tc>
      </w:tr>
      <w:tr w:rsidR="00886B3B" w:rsidRPr="0065682C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 План маркетинга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3.1. Виды товаров (услуг)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Какой именно товар (или какую услугу) Вы предлагаете покупателям?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потребности удовлетворяет товар (услуга)? В каких сферах его можно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использовать?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чем преимущества товара (услуги) и недостатки для покупателя: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3005"/>
        <w:gridCol w:w="3005"/>
      </w:tblGrid>
      <w:tr w:rsidR="00886B3B" w:rsidRPr="0065682C" w:rsidTr="00A65D8E">
        <w:tc>
          <w:tcPr>
            <w:tcW w:w="306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Товар (услуга)</w:t>
            </w:r>
          </w:p>
        </w:tc>
        <w:tc>
          <w:tcPr>
            <w:tcW w:w="3005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ПРЕИМУЩЕСТВА</w:t>
            </w:r>
          </w:p>
        </w:tc>
        <w:tc>
          <w:tcPr>
            <w:tcW w:w="300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НЕДОСТАТКИ</w:t>
            </w:r>
          </w:p>
        </w:tc>
      </w:tr>
      <w:tr w:rsidR="00886B3B" w:rsidRPr="0065682C" w:rsidTr="00A65D8E">
        <w:tc>
          <w:tcPr>
            <w:tcW w:w="306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Товар (услуга) 1</w:t>
            </w:r>
          </w:p>
        </w:tc>
        <w:tc>
          <w:tcPr>
            <w:tcW w:w="3005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300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</w:tr>
      <w:tr w:rsidR="00886B3B" w:rsidRPr="0065682C" w:rsidTr="00A65D8E">
        <w:tc>
          <w:tcPr>
            <w:tcW w:w="306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Товар (услуга) 2</w:t>
            </w:r>
          </w:p>
        </w:tc>
        <w:tc>
          <w:tcPr>
            <w:tcW w:w="3005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300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</w:tr>
      <w:tr w:rsidR="00886B3B" w:rsidRPr="0065682C" w:rsidTr="00A65D8E">
        <w:tc>
          <w:tcPr>
            <w:tcW w:w="306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3005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300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</w:tr>
    </w:tbl>
    <w:p w:rsidR="00886B3B" w:rsidRPr="0065682C" w:rsidRDefault="00A65D8E" w:rsidP="0065682C">
      <w:pPr>
        <w:pStyle w:val="ConsPlusNormal"/>
        <w:spacing w:line="0" w:lineRule="atLeast"/>
        <w:jc w:val="both"/>
        <w:rPr>
          <w:sz w:val="22"/>
          <w:szCs w:val="22"/>
        </w:rPr>
      </w:pPr>
      <w:r w:rsidRPr="0065682C">
        <w:rPr>
          <w:sz w:val="22"/>
          <w:szCs w:val="22"/>
        </w:rPr>
        <w:br w:type="textWrapping" w:clear="all"/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Есть ли патент (лицензия) на этот товар (услугу), какие еще вопросы нужно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решить (сертификация, получение разрешительной документации и т.д.) для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начала такого бизнеса?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Имеется ли опыт производства и реализации такого товара (услуги)?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характеристики делают товары (услуги) уникальными?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3.2. Спрос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Выбор целевых сегментов (групп потенциальных покупателей Вашего товара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(услуги)) диктуется следующими соображениями: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Целевыми группами покупателей (сегментами) для предприятия будут (возраст,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пол, социальное положение, род занятий, уровень доходов и т.д.):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Где (в каком районе) живут Ваши будущие покупатели?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 какой цене сейчас покупают аналогичный товар (услугу)?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Насколько изменчив спрос на данные товары (услуги)?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Что стимулирует спрос на данные товары (услуги)?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специфические особенности имеет спрос на данные товары (услуги) для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избранных целевых групп покупателей?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3.3. Конкуренция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из фирм-конкурентов, выпускающих аналогичные товары (услуги),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работают в Ваших рыночных сегментах? Каков размер этих фирм, стаж работы на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рынке?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Что представляет из себя их продукция -  ее отличительные особенности,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дизайн и т.д.?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Каков уровень цен на товары (услуги) Ваших конкурентов?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Каким образом конкуренты находят своих покупателей - реклама, каналы сбыта,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другие формы продвижения?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 развивается бизнес у Ваших конкурентов? В чем причины происходящих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изменений:</w:t>
      </w:r>
      <w:r w:rsidR="00A65D8E" w:rsidRPr="0065682C">
        <w:rPr>
          <w:rFonts w:ascii="Times New Roman" w:hAnsi="Times New Roman" w:cs="Times New Roman"/>
          <w:sz w:val="22"/>
          <w:szCs w:val="22"/>
        </w:rPr>
        <w:br/>
      </w:r>
      <w:r w:rsidRPr="0065682C">
        <w:rPr>
          <w:rFonts w:ascii="Times New Roman" w:hAnsi="Times New Roman" w:cs="Times New Roman"/>
          <w:sz w:val="22"/>
          <w:szCs w:val="22"/>
        </w:rPr>
        <w:t>наращивания или снижения объемов, расширения или сужения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ассортимента, роста или сокращения персонала?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Таким образом, основными конкурентами предприятия являются 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таблице приведены результаты сравнительного анализа конкурентов: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381"/>
        <w:gridCol w:w="2381"/>
        <w:gridCol w:w="2381"/>
      </w:tblGrid>
      <w:tr w:rsidR="00886B3B" w:rsidRPr="0065682C">
        <w:tc>
          <w:tcPr>
            <w:tcW w:w="192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Сильные стороны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Слабые стороны</w:t>
            </w:r>
          </w:p>
        </w:tc>
        <w:tc>
          <w:tcPr>
            <w:tcW w:w="238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Выводы</w:t>
            </w:r>
          </w:p>
        </w:tc>
      </w:tr>
      <w:tr w:rsidR="00886B3B" w:rsidRPr="0065682C">
        <w:tc>
          <w:tcPr>
            <w:tcW w:w="192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(Конкурент 1)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192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(Конкурент 2)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192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192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Наше предприятие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3.4. Прогноз продаж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Прогноз объема продаж на</w:t>
      </w:r>
      <w:r w:rsidR="0065682C" w:rsidRPr="0065682C">
        <w:rPr>
          <w:rFonts w:ascii="Times New Roman" w:hAnsi="Times New Roman" w:cs="Times New Roman"/>
          <w:sz w:val="22"/>
          <w:szCs w:val="22"/>
        </w:rPr>
        <w:t xml:space="preserve"> первый </w:t>
      </w:r>
      <w:r w:rsidRPr="0065682C">
        <w:rPr>
          <w:rFonts w:ascii="Times New Roman" w:hAnsi="Times New Roman" w:cs="Times New Roman"/>
          <w:sz w:val="22"/>
          <w:szCs w:val="22"/>
        </w:rPr>
        <w:t>год (с помесячной разбивкой)  работы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 xml:space="preserve">предприятия составлен </w:t>
      </w:r>
      <w:r w:rsidR="0065682C" w:rsidRPr="0065682C">
        <w:rPr>
          <w:rFonts w:ascii="Times New Roman" w:hAnsi="Times New Roman" w:cs="Times New Roman"/>
          <w:sz w:val="22"/>
          <w:szCs w:val="22"/>
        </w:rPr>
        <w:br/>
      </w:r>
      <w:r w:rsidRPr="0065682C">
        <w:rPr>
          <w:rFonts w:ascii="Times New Roman" w:hAnsi="Times New Roman" w:cs="Times New Roman"/>
          <w:sz w:val="22"/>
          <w:szCs w:val="22"/>
        </w:rPr>
        <w:t>для реалистического сценария реализации проекта: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Прогноз продаж (реалистический сценарий)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4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5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6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Кол-во в шт.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Цена в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Объем продаж в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10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11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12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Кол-во в шт.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Цена в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Объем продаж в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Приведенные в прогнозе продаж цифры получены исходя из следующих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соображений: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Для пессимистического сценария прогноз продаж уточнится следующим образом: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3.5. План маркетинга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Программа маркетинга состоит из следующих составляющих: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6803"/>
      </w:tblGrid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Требуемые качества товара (услуг)</w:t>
            </w:r>
          </w:p>
        </w:tc>
        <w:tc>
          <w:tcPr>
            <w:tcW w:w="6803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(конкретные потребительские характеристики товара (услуги), важные с точки зрения покупателей)</w:t>
            </w:r>
          </w:p>
        </w:tc>
      </w:tr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Цены</w:t>
            </w:r>
          </w:p>
        </w:tc>
        <w:tc>
          <w:tcPr>
            <w:tcW w:w="6803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(обоснование оптимальных цен на товар (услугу) с учетом затрат, цен конкурентов, вопросов имиджа и т.д.)</w:t>
            </w:r>
          </w:p>
        </w:tc>
      </w:tr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Каналы сбыта</w:t>
            </w:r>
          </w:p>
        </w:tc>
        <w:tc>
          <w:tcPr>
            <w:tcW w:w="6803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(методы реализации товаров (услуг): самостоятельно, через посредников, по предварительным заказам и т.д.)</w:t>
            </w:r>
          </w:p>
        </w:tc>
      </w:tr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 xml:space="preserve">Продвижение </w:t>
            </w:r>
            <w:r w:rsidR="00A65D8E" w:rsidRPr="0065682C">
              <w:rPr>
                <w:sz w:val="22"/>
                <w:szCs w:val="22"/>
              </w:rPr>
              <w:br/>
            </w:r>
            <w:r w:rsidRPr="0065682C">
              <w:rPr>
                <w:sz w:val="22"/>
                <w:szCs w:val="22"/>
              </w:rPr>
              <w:t>и реклама</w:t>
            </w:r>
          </w:p>
        </w:tc>
        <w:tc>
          <w:tcPr>
            <w:tcW w:w="6803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(методы доведения до клиентов информации о товарах (услугах))</w:t>
            </w: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Бюджет маркетинга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4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5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6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Бюджет маркетинга,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10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11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12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Бюджет маркетинга,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Приведенные в бюджете маркетинга цифры диктуются следующими соображениями: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 Обоснование ресурсов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4.1. Производственные мощности</w:t>
      </w:r>
    </w:p>
    <w:p w:rsidR="00886B3B" w:rsidRPr="0065682C" w:rsidRDefault="00245627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 xml:space="preserve">Выбор месторасположения </w:t>
      </w:r>
      <w:r w:rsidR="00886B3B" w:rsidRPr="0065682C">
        <w:rPr>
          <w:rFonts w:ascii="Times New Roman" w:hAnsi="Times New Roman" w:cs="Times New Roman"/>
          <w:sz w:val="22"/>
          <w:szCs w:val="22"/>
        </w:rPr>
        <w:t>предприятия диктуется следующими соображениями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="00886B3B" w:rsidRPr="0065682C">
        <w:rPr>
          <w:rFonts w:ascii="Times New Roman" w:hAnsi="Times New Roman" w:cs="Times New Roman"/>
          <w:sz w:val="22"/>
          <w:szCs w:val="22"/>
        </w:rPr>
        <w:t xml:space="preserve">(близость к 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клиентам, </w:t>
      </w:r>
      <w:r w:rsidR="00886B3B" w:rsidRPr="0065682C">
        <w:rPr>
          <w:rFonts w:ascii="Times New Roman" w:hAnsi="Times New Roman" w:cs="Times New Roman"/>
          <w:sz w:val="22"/>
          <w:szCs w:val="22"/>
        </w:rPr>
        <w:t>поставщикам сырья, доступность рабочей силы,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="00886B3B" w:rsidRPr="0065682C">
        <w:rPr>
          <w:rFonts w:ascii="Times New Roman" w:hAnsi="Times New Roman" w:cs="Times New Roman"/>
          <w:sz w:val="22"/>
          <w:szCs w:val="22"/>
        </w:rPr>
        <w:t>транспорта и т.д.):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Для нормальной работы предприятия потребуются следующие производственные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мощности: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Информация по производственным мощностям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2494"/>
        <w:gridCol w:w="2494"/>
        <w:gridCol w:w="1814"/>
      </w:tblGrid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Производственные мощности</w:t>
            </w: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Состояние мощностей, меры по увеличению</w:t>
            </w: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У кого, по каким ценам будут приобретаться</w:t>
            </w:r>
          </w:p>
        </w:tc>
        <w:tc>
          <w:tcPr>
            <w:tcW w:w="181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Месяц и год приобретения</w:t>
            </w:r>
          </w:p>
        </w:tc>
      </w:tr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Помещения: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Оборудование: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Предполагается ли производственная кооперация, с кем, в какой сфере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деятельности?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Каким будет режим работы Вашего предприятия?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4.2. Капитальные затраты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Укрупненный перечень необходимого оборудования приведен в таблице: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Информация по капитальным затратам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1"/>
        <w:gridCol w:w="1814"/>
        <w:gridCol w:w="1871"/>
        <w:gridCol w:w="1134"/>
        <w:gridCol w:w="1531"/>
      </w:tblGrid>
      <w:tr w:rsidR="00886B3B" w:rsidRPr="0065682C">
        <w:tc>
          <w:tcPr>
            <w:tcW w:w="272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Основные средства и нематериальные активы</w:t>
            </w:r>
          </w:p>
        </w:tc>
        <w:tc>
          <w:tcPr>
            <w:tcW w:w="181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Способ приобретения</w:t>
            </w:r>
          </w:p>
        </w:tc>
        <w:tc>
          <w:tcPr>
            <w:tcW w:w="187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 xml:space="preserve">Цена за единицу </w:t>
            </w:r>
            <w:hyperlink w:anchor="P1979" w:history="1">
              <w:r w:rsidRPr="0065682C">
                <w:rPr>
                  <w:color w:val="000000" w:themeColor="text1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13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Кол-во</w:t>
            </w:r>
          </w:p>
        </w:tc>
        <w:tc>
          <w:tcPr>
            <w:tcW w:w="153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оплаты</w:t>
            </w:r>
          </w:p>
        </w:tc>
      </w:tr>
      <w:tr w:rsidR="00886B3B" w:rsidRPr="0065682C">
        <w:tc>
          <w:tcPr>
            <w:tcW w:w="272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81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72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81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72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ВСЕГО:</w:t>
            </w:r>
          </w:p>
        </w:tc>
        <w:tc>
          <w:tcPr>
            <w:tcW w:w="181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bookmarkStart w:id="18" w:name="P1979"/>
      <w:bookmarkEnd w:id="18"/>
      <w:r w:rsidRPr="0065682C">
        <w:rPr>
          <w:rFonts w:ascii="Times New Roman" w:hAnsi="Times New Roman" w:cs="Times New Roman"/>
          <w:sz w:val="22"/>
          <w:szCs w:val="22"/>
        </w:rPr>
        <w:t>&lt;*&gt;  Включая  цену  приобретения, затраты на доставку и пусконаладочные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работы.</w:t>
      </w:r>
    </w:p>
    <w:p w:rsidR="0065682C" w:rsidRPr="0065682C" w:rsidRDefault="0065682C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Для собственных основных средств представлена информация для расчета их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амортизации: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Данные по амортизации основных средств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4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5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6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Стоимость собственных основных средств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Амортизация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10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11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12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Стоимость собственных основных средств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Амортизация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Выбор технологии и метода ее приобретения продиктован следующими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соображениями: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4.3. Затраты на сырье и материалы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таблице приведена х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арактеристика </w:t>
      </w:r>
      <w:r w:rsidRPr="0065682C">
        <w:rPr>
          <w:rFonts w:ascii="Times New Roman" w:hAnsi="Times New Roman" w:cs="Times New Roman"/>
          <w:sz w:val="22"/>
          <w:szCs w:val="22"/>
        </w:rPr>
        <w:t>необходимого сырья, полуфабрикатов,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комплектующих изделий, </w:t>
      </w:r>
      <w:r w:rsidRPr="0065682C">
        <w:rPr>
          <w:rFonts w:ascii="Times New Roman" w:hAnsi="Times New Roman" w:cs="Times New Roman"/>
          <w:sz w:val="22"/>
          <w:szCs w:val="22"/>
        </w:rPr>
        <w:t>основных и</w:t>
      </w:r>
      <w:r w:rsidR="00D72277">
        <w:rPr>
          <w:rFonts w:ascii="Times New Roman" w:hAnsi="Times New Roman" w:cs="Times New Roman"/>
          <w:sz w:val="22"/>
          <w:szCs w:val="22"/>
        </w:rPr>
        <w:t xml:space="preserve"> вспомогательных</w:t>
      </w:r>
      <w:r w:rsidRPr="0065682C">
        <w:rPr>
          <w:rFonts w:ascii="Times New Roman" w:hAnsi="Times New Roman" w:cs="Times New Roman"/>
          <w:sz w:val="22"/>
          <w:szCs w:val="22"/>
        </w:rPr>
        <w:t xml:space="preserve"> материалов, запасных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частей: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Информация по сырью и материалам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1304"/>
        <w:gridCol w:w="2268"/>
        <w:gridCol w:w="1701"/>
        <w:gridCol w:w="2211"/>
      </w:tblGrid>
      <w:tr w:rsidR="00886B3B" w:rsidRPr="0065682C">
        <w:tc>
          <w:tcPr>
            <w:tcW w:w="1587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Вид сырья и материалов</w:t>
            </w:r>
          </w:p>
        </w:tc>
        <w:tc>
          <w:tcPr>
            <w:tcW w:w="130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 xml:space="preserve">Цена за ед. </w:t>
            </w:r>
            <w:hyperlink w:anchor="P2065" w:history="1">
              <w:r w:rsidRPr="0065682C">
                <w:rPr>
                  <w:color w:val="000000" w:themeColor="text1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Комплект поставки и периодичность закупки</w:t>
            </w:r>
          </w:p>
        </w:tc>
        <w:tc>
          <w:tcPr>
            <w:tcW w:w="170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Коммерческие условия поставки</w:t>
            </w:r>
          </w:p>
        </w:tc>
        <w:tc>
          <w:tcPr>
            <w:tcW w:w="221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Меры по хранению и складированию</w:t>
            </w:r>
          </w:p>
        </w:tc>
      </w:tr>
      <w:tr w:rsidR="00886B3B" w:rsidRPr="0065682C">
        <w:tc>
          <w:tcPr>
            <w:tcW w:w="1587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30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1587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30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1587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ВСЕГО:</w:t>
            </w:r>
          </w:p>
        </w:tc>
        <w:tc>
          <w:tcPr>
            <w:tcW w:w="130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bookmarkStart w:id="19" w:name="P2065"/>
      <w:bookmarkEnd w:id="19"/>
      <w:r w:rsidRPr="0065682C">
        <w:rPr>
          <w:rFonts w:ascii="Times New Roman" w:hAnsi="Times New Roman" w:cs="Times New Roman"/>
          <w:sz w:val="22"/>
          <w:szCs w:val="22"/>
        </w:rPr>
        <w:t xml:space="preserve"> &lt;*&gt;  Включая  цену приобретения, затраты на доставку и хранение сырья и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материалов.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Выбор поставщиков сырья и материалов исходит из следующих соображений: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4.4. Персонал и расходы на оплату труда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Штатное расписание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268"/>
        <w:gridCol w:w="1757"/>
        <w:gridCol w:w="1587"/>
        <w:gridCol w:w="1757"/>
      </w:tblGrid>
      <w:tr w:rsidR="00886B3B" w:rsidRPr="0065682C">
        <w:tc>
          <w:tcPr>
            <w:tcW w:w="170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Должность</w:t>
            </w:r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Оклад (сдельная расценка), руб.</w:t>
            </w:r>
          </w:p>
        </w:tc>
        <w:tc>
          <w:tcPr>
            <w:tcW w:w="175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Метод премирования</w:t>
            </w:r>
          </w:p>
        </w:tc>
        <w:tc>
          <w:tcPr>
            <w:tcW w:w="158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Месяц, год приема на работу</w:t>
            </w:r>
          </w:p>
        </w:tc>
        <w:tc>
          <w:tcPr>
            <w:tcW w:w="175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Затраты на набор и обучение, руб.</w:t>
            </w:r>
          </w:p>
        </w:tc>
      </w:tr>
      <w:tr w:rsidR="00886B3B" w:rsidRPr="0065682C">
        <w:tc>
          <w:tcPr>
            <w:tcW w:w="170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Комментарии к штатному расписанию: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4.5. Текущие затраты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Сводные данные о текущих затратах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Статья текущих затрат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Метод расчета</w:t>
            </w: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Сырье и основные материалы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Фонд оплаты труда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Вспомогательные и расходные материалы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Командировки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Услуги связи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Коммунальные услуги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Оплата услуг сторонних организаций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Аренда помещений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Прочие текущие расходы, включая: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Офисные расходы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Текущий ремонт и уборка помещений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Расходы на маркетинг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Непредвиденные расходы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Общая величина текущих затрат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Комментарии к таблице текущих затрат: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4.6. Сводный календарный план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Сводный календарный план-график реализации проекта представлен в таблице: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Сводный календарный план-график реализации проекта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4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5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6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Капитальные затраты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10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11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12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Капитальные затраты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Комментарии к сводному календарному плану-графику реализации проекта: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5. Юридический план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5.1. Выбор организационно-правовой формы предприятия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Какой юридический статус наиболее подходит для данного вида деятельности?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Рассматривается ли возможность изменения формы предприятия в будущем?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разрешения необходимо получить для осуществления Вашей деятельности</w:t>
      </w:r>
    </w:p>
    <w:p w:rsidR="00E259D9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(лицензию, разрешение на торговлю, сертификат соответствия, гигиеническое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заключение,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согласования инспекций - опишите порядок их получения и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обоснуйте ориентировочный размер затрат)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начальны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е затраты и  в  каком  размере </w:t>
      </w:r>
      <w:r w:rsidRPr="0065682C">
        <w:rPr>
          <w:rFonts w:ascii="Times New Roman" w:hAnsi="Times New Roman" w:cs="Times New Roman"/>
          <w:sz w:val="22"/>
          <w:szCs w:val="22"/>
        </w:rPr>
        <w:t>потребуются  для  регистрации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предприятия?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E259D9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Каким образом будут офо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рмляться сделки с поставщиками и потребителями,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а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также трудовые отношения (если будет привлекаться наемный персонал)?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E259D9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 какой системе налогообложе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ния будет работать предприятие </w:t>
      </w:r>
      <w:r w:rsidRPr="0065682C">
        <w:rPr>
          <w:rFonts w:ascii="Times New Roman" w:hAnsi="Times New Roman" w:cs="Times New Roman"/>
          <w:sz w:val="22"/>
          <w:szCs w:val="22"/>
        </w:rPr>
        <w:t>(традиционная,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 xml:space="preserve">упрощенная,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единый налог на вмененный доход, патентная система)?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5.2. Организационный план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Н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а предприятии предполагается </w:t>
      </w:r>
      <w:r w:rsidRPr="0065682C">
        <w:rPr>
          <w:rFonts w:ascii="Times New Roman" w:hAnsi="Times New Roman" w:cs="Times New Roman"/>
          <w:sz w:val="22"/>
          <w:szCs w:val="22"/>
        </w:rPr>
        <w:t>следующее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распределение обязанностей </w:t>
      </w:r>
      <w:r w:rsidRPr="0065682C">
        <w:rPr>
          <w:rFonts w:ascii="Times New Roman" w:hAnsi="Times New Roman" w:cs="Times New Roman"/>
          <w:sz w:val="22"/>
          <w:szCs w:val="22"/>
        </w:rPr>
        <w:t>и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ответственности: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Опыт предпринимателя в избранной области подтверждается следующими данными: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E259D9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 xml:space="preserve">Будут использованы следующие источники профессиональной </w:t>
      </w:r>
      <w:r w:rsidR="00886B3B" w:rsidRPr="0065682C">
        <w:rPr>
          <w:rFonts w:ascii="Times New Roman" w:hAnsi="Times New Roman" w:cs="Times New Roman"/>
          <w:sz w:val="22"/>
          <w:szCs w:val="22"/>
        </w:rPr>
        <w:t>поддержки</w:t>
      </w:r>
      <w:r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="00886B3B" w:rsidRPr="0065682C">
        <w:rPr>
          <w:rFonts w:ascii="Times New Roman" w:hAnsi="Times New Roman" w:cs="Times New Roman"/>
          <w:sz w:val="22"/>
          <w:szCs w:val="22"/>
        </w:rPr>
        <w:t>(аутсорсинга):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6. Финансовый план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Параметры избранного варианта финансирования отражены в следующей таблице: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Источники финансирования проекта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6123"/>
        <w:gridCol w:w="2324"/>
      </w:tblGrid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E259D9" w:rsidP="0065682C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5682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5682C">
              <w:rPr>
                <w:b/>
                <w:sz w:val="22"/>
                <w:szCs w:val="22"/>
              </w:rPr>
              <w:t>Наименование источника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5682C">
              <w:rPr>
                <w:b/>
                <w:sz w:val="22"/>
                <w:szCs w:val="22"/>
              </w:rPr>
              <w:t>Сумма, в руб.</w:t>
            </w: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1.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Субсидия службы занятости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2.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Личные средства: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Денежные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Активы (оборудование, запасы товарно-материальных ценностей, нематериальные активы и т.д.)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3.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Заемные средства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4.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Кредит финансовых учреждений: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Залоговый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proofErr w:type="spellStart"/>
            <w:r w:rsidRPr="0065682C">
              <w:rPr>
                <w:sz w:val="22"/>
                <w:szCs w:val="22"/>
              </w:rPr>
              <w:t>Беззалоговый</w:t>
            </w:r>
            <w:proofErr w:type="spellEnd"/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5.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Иные источники финансирования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ИТОГО источников: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65682C" w:rsidRPr="0065682C" w:rsidRDefault="00E259D9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Приложении</w:t>
      </w:r>
      <w:r w:rsidR="00886B3B" w:rsidRPr="0065682C">
        <w:rPr>
          <w:rFonts w:ascii="Times New Roman" w:hAnsi="Times New Roman" w:cs="Times New Roman"/>
          <w:sz w:val="22"/>
          <w:szCs w:val="22"/>
        </w:rPr>
        <w:t xml:space="preserve"> 1 к Бизнес-плану приведены таблицы финансового бюджета</w:t>
      </w:r>
      <w:r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="00886B3B" w:rsidRPr="0065682C">
        <w:rPr>
          <w:rFonts w:ascii="Times New Roman" w:hAnsi="Times New Roman" w:cs="Times New Roman"/>
          <w:sz w:val="22"/>
          <w:szCs w:val="22"/>
        </w:rPr>
        <w:t xml:space="preserve">проекта, рассчитанные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 xml:space="preserve">в электронных таблицах </w:t>
      </w:r>
      <w:proofErr w:type="spellStart"/>
      <w:r w:rsidRPr="0065682C">
        <w:rPr>
          <w:rFonts w:ascii="Times New Roman" w:hAnsi="Times New Roman" w:cs="Times New Roman"/>
          <w:sz w:val="22"/>
          <w:szCs w:val="22"/>
        </w:rPr>
        <w:t>Excel</w:t>
      </w:r>
      <w:proofErr w:type="spellEnd"/>
      <w:r w:rsidRPr="0065682C">
        <w:rPr>
          <w:rFonts w:ascii="Times New Roman" w:hAnsi="Times New Roman" w:cs="Times New Roman"/>
          <w:sz w:val="22"/>
          <w:szCs w:val="22"/>
        </w:rPr>
        <w:t>, в том числе: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1) Исходные данные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2) План финансовых результатов деятельности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3) План движения денежных средств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4) Оценка эффективности проекта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Об эффективности проекта свидетельствуют следующие показатели: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Общая прибыль - _____ руб.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Остаток денежных средств в конце первого года работы - _____ руб.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деятельности - 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вложений собственных средств - 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общих вложений - 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7. Анализ рисков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Наиболее существенными факторами риска для проекта являются: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Меры по минимизации рисков: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E259D9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Анализ рисков выполнен по сценарному методу. В качестве переменных</w:t>
      </w:r>
      <w:r w:rsidR="000F1DE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 xml:space="preserve">параметров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 различным сценариям реализации проекта выбраны следующие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Параметры сценариев реализации проекта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2"/>
        <w:gridCol w:w="2551"/>
        <w:gridCol w:w="2778"/>
      </w:tblGrid>
      <w:tr w:rsidR="00886B3B" w:rsidRPr="0065682C">
        <w:tc>
          <w:tcPr>
            <w:tcW w:w="3742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Показатель</w:t>
            </w:r>
          </w:p>
        </w:tc>
        <w:tc>
          <w:tcPr>
            <w:tcW w:w="255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Реалистический сценарий</w:t>
            </w:r>
          </w:p>
        </w:tc>
        <w:tc>
          <w:tcPr>
            <w:tcW w:w="277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Пессимистический сценарий</w:t>
            </w:r>
          </w:p>
        </w:tc>
      </w:tr>
      <w:tr w:rsidR="00886B3B" w:rsidRPr="0065682C">
        <w:tc>
          <w:tcPr>
            <w:tcW w:w="3742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3742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Остальные параметры приняты на одинаковом уровне по обоим сценариям.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 каждому из сценариев проведена оценка финансовых показателей. Табличные</w:t>
      </w:r>
      <w:r w:rsidR="00B0293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и графические материалы</w:t>
      </w:r>
      <w:r w:rsidR="000F1DE4" w:rsidRPr="0065682C">
        <w:rPr>
          <w:rFonts w:ascii="Times New Roman" w:hAnsi="Times New Roman" w:cs="Times New Roman"/>
          <w:sz w:val="22"/>
          <w:szCs w:val="22"/>
        </w:rPr>
        <w:t xml:space="preserve"> по сценариям </w:t>
      </w:r>
      <w:r w:rsidR="00E259D9" w:rsidRPr="0065682C">
        <w:rPr>
          <w:rFonts w:ascii="Times New Roman" w:hAnsi="Times New Roman" w:cs="Times New Roman"/>
          <w:sz w:val="22"/>
          <w:szCs w:val="22"/>
        </w:rPr>
        <w:t>представлены</w:t>
      </w:r>
      <w:r w:rsidR="000F1DE4" w:rsidRPr="0065682C">
        <w:rPr>
          <w:rFonts w:ascii="Times New Roman" w:hAnsi="Times New Roman" w:cs="Times New Roman"/>
          <w:sz w:val="22"/>
          <w:szCs w:val="22"/>
        </w:rPr>
        <w:t xml:space="preserve"> в </w:t>
      </w:r>
      <w:r w:rsidR="0065682C" w:rsidRPr="0065682C">
        <w:rPr>
          <w:rFonts w:ascii="Times New Roman" w:hAnsi="Times New Roman" w:cs="Times New Roman"/>
          <w:sz w:val="22"/>
          <w:szCs w:val="22"/>
        </w:rPr>
        <w:t xml:space="preserve">финансовых </w:t>
      </w:r>
      <w:r w:rsidRPr="0065682C">
        <w:rPr>
          <w:rFonts w:ascii="Times New Roman" w:hAnsi="Times New Roman" w:cs="Times New Roman"/>
          <w:sz w:val="22"/>
          <w:szCs w:val="22"/>
        </w:rPr>
        <w:t>таблицах</w:t>
      </w:r>
      <w:r w:rsidR="00B0293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Приложения 1.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Показатели оценки проекта для различных сценариев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6"/>
        <w:gridCol w:w="2098"/>
        <w:gridCol w:w="2098"/>
      </w:tblGrid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Показатель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Реалистический сценарий</w:t>
            </w: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Пессимистический сценарий</w:t>
            </w:r>
          </w:p>
        </w:tc>
      </w:tr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Общая прибыль, руб.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Остаток денежных средств в конце первого года работы предприятия, руб.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Рентабельность деятельности, %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Рентабельность вложений собственных средств, %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Рентабельность общих вложений, %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E259D9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Таким образом, проект приемлем, о чем свидетельствует допустимая величина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 xml:space="preserve">его показателей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для пессимистического сценария реализации.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8. Перечень приложений к бизнес-плану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Приложение 1. Финансовая часть проекта, подготовленная по двум сценариям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его реализации (реалистическому и пессимистическому), рассчитывается на 2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финансовых года и содержит: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1. Исходные данные для составления финансового плана: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организационно-правовая форма;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система налогообложения;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вид деятельности;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статьи расходов и доходов;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виды налогов.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2. План финансовых результатов деятельности: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статьи расходов и доходов.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 План движения денежных средств: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статьи расходов и доходов.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 График движения денежных средств: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на ____ листах</w:t>
      </w:r>
    </w:p>
    <w:p w:rsidR="006F3F5B" w:rsidRPr="00567CB1" w:rsidRDefault="006F3F5B" w:rsidP="00567CB1">
      <w:pPr>
        <w:pStyle w:val="ConsPlusNormal"/>
        <w:spacing w:line="0" w:lineRule="atLeast"/>
        <w:jc w:val="both"/>
      </w:pPr>
    </w:p>
    <w:p w:rsidR="006F3F5B" w:rsidRPr="00567CB1" w:rsidRDefault="006F3F5B" w:rsidP="00567CB1">
      <w:pPr>
        <w:pStyle w:val="ConsPlusNormal"/>
        <w:spacing w:line="0" w:lineRule="atLeast"/>
        <w:jc w:val="both"/>
        <w:sectPr w:rsidR="006F3F5B" w:rsidRPr="00567CB1" w:rsidSect="00C46CC5">
          <w:pgSz w:w="11906" w:h="16838"/>
          <w:pgMar w:top="709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</w:p>
    <w:p w:rsidR="00B039C8" w:rsidRPr="004C7C36" w:rsidRDefault="00B039C8" w:rsidP="00B039C8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B039C8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18"/>
          <w:szCs w:val="18"/>
        </w:rPr>
      </w:pPr>
    </w:p>
    <w:p w:rsidR="00886B3B" w:rsidRPr="00D72277" w:rsidRDefault="00886B3B" w:rsidP="00567CB1">
      <w:pPr>
        <w:pStyle w:val="ConsPlusNormal"/>
        <w:spacing w:line="0" w:lineRule="atLeast"/>
        <w:jc w:val="center"/>
        <w:rPr>
          <w:b/>
          <w:sz w:val="24"/>
          <w:szCs w:val="24"/>
        </w:rPr>
      </w:pPr>
      <w:bookmarkStart w:id="20" w:name="P2400"/>
      <w:bookmarkEnd w:id="20"/>
      <w:r w:rsidRPr="00D72277">
        <w:rPr>
          <w:b/>
          <w:sz w:val="24"/>
          <w:szCs w:val="24"/>
        </w:rPr>
        <w:t>Журнал</w:t>
      </w:r>
    </w:p>
    <w:p w:rsidR="00886B3B" w:rsidRPr="00D72277" w:rsidRDefault="00886B3B" w:rsidP="00567CB1">
      <w:pPr>
        <w:pStyle w:val="ConsPlusNormal"/>
        <w:spacing w:line="0" w:lineRule="atLeast"/>
        <w:jc w:val="center"/>
        <w:rPr>
          <w:b/>
          <w:sz w:val="24"/>
          <w:szCs w:val="24"/>
        </w:rPr>
      </w:pPr>
      <w:r w:rsidRPr="00D72277">
        <w:rPr>
          <w:b/>
          <w:sz w:val="24"/>
          <w:szCs w:val="24"/>
        </w:rPr>
        <w:t>учета заявок на предоставление единовременной</w:t>
      </w:r>
    </w:p>
    <w:p w:rsidR="00886B3B" w:rsidRPr="00567CB1" w:rsidRDefault="00886B3B" w:rsidP="00567CB1">
      <w:pPr>
        <w:pStyle w:val="ConsPlusNormal"/>
        <w:spacing w:line="0" w:lineRule="atLeast"/>
        <w:jc w:val="center"/>
        <w:rPr>
          <w:sz w:val="22"/>
          <w:szCs w:val="22"/>
        </w:rPr>
      </w:pPr>
      <w:r w:rsidRPr="00D72277">
        <w:rPr>
          <w:b/>
          <w:sz w:val="24"/>
          <w:szCs w:val="24"/>
        </w:rPr>
        <w:t>финансовой помощи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813"/>
        <w:gridCol w:w="1984"/>
        <w:gridCol w:w="1701"/>
        <w:gridCol w:w="2835"/>
      </w:tblGrid>
      <w:tr w:rsidR="00886B3B" w:rsidRPr="00567CB1" w:rsidTr="00D72277">
        <w:tc>
          <w:tcPr>
            <w:tcW w:w="510" w:type="dxa"/>
          </w:tcPr>
          <w:p w:rsidR="00886B3B" w:rsidRPr="00D72277" w:rsidRDefault="00D72277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813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>Дата поступления заявки и документов в ГАУ ЦЗН</w:t>
            </w:r>
          </w:p>
        </w:tc>
        <w:tc>
          <w:tcPr>
            <w:tcW w:w="1984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>Ф.И.О. гражданина</w:t>
            </w:r>
          </w:p>
        </w:tc>
        <w:tc>
          <w:tcPr>
            <w:tcW w:w="1701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>ЛДПГУ гражданина</w:t>
            </w:r>
          </w:p>
        </w:tc>
        <w:tc>
          <w:tcPr>
            <w:tcW w:w="2835" w:type="dxa"/>
          </w:tcPr>
          <w:p w:rsidR="00D72277" w:rsidRDefault="00886B3B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 xml:space="preserve">Подпись сотрудника </w:t>
            </w:r>
          </w:p>
          <w:p w:rsidR="00886B3B" w:rsidRPr="00D72277" w:rsidRDefault="00886B3B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>ГАУ ЦЗН</w:t>
            </w:r>
          </w:p>
        </w:tc>
      </w:tr>
      <w:tr w:rsidR="00886B3B" w:rsidRPr="00567CB1" w:rsidTr="00D72277">
        <w:tc>
          <w:tcPr>
            <w:tcW w:w="510" w:type="dxa"/>
          </w:tcPr>
          <w:p w:rsidR="00886B3B" w:rsidRPr="00D72277" w:rsidRDefault="00D72277" w:rsidP="00567CB1">
            <w:pPr>
              <w:pStyle w:val="ConsPlusNormal"/>
              <w:spacing w:line="0" w:lineRule="atLeast"/>
              <w:jc w:val="center"/>
              <w:rPr>
                <w:sz w:val="20"/>
              </w:rPr>
            </w:pPr>
            <w:r w:rsidRPr="00D72277">
              <w:rPr>
                <w:sz w:val="20"/>
              </w:rPr>
              <w:t>1</w:t>
            </w:r>
          </w:p>
        </w:tc>
        <w:tc>
          <w:tcPr>
            <w:tcW w:w="2813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984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701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</w:tr>
      <w:tr w:rsidR="00886B3B" w:rsidRPr="00567CB1" w:rsidTr="00D72277">
        <w:tc>
          <w:tcPr>
            <w:tcW w:w="510" w:type="dxa"/>
          </w:tcPr>
          <w:p w:rsidR="00886B3B" w:rsidRPr="00D72277" w:rsidRDefault="00D72277" w:rsidP="00567CB1">
            <w:pPr>
              <w:pStyle w:val="ConsPlusNormal"/>
              <w:spacing w:line="0" w:lineRule="atLeast"/>
              <w:jc w:val="center"/>
              <w:rPr>
                <w:sz w:val="20"/>
              </w:rPr>
            </w:pPr>
            <w:r w:rsidRPr="00D72277">
              <w:rPr>
                <w:sz w:val="20"/>
              </w:rPr>
              <w:t>2</w:t>
            </w:r>
          </w:p>
        </w:tc>
        <w:tc>
          <w:tcPr>
            <w:tcW w:w="2813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984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701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</w:tr>
      <w:tr w:rsidR="00886B3B" w:rsidRPr="00567CB1" w:rsidTr="00D72277">
        <w:tc>
          <w:tcPr>
            <w:tcW w:w="510" w:type="dxa"/>
          </w:tcPr>
          <w:p w:rsidR="00886B3B" w:rsidRPr="00D72277" w:rsidRDefault="00D72277" w:rsidP="00567CB1">
            <w:pPr>
              <w:pStyle w:val="ConsPlusNormal"/>
              <w:spacing w:line="0" w:lineRule="atLeast"/>
              <w:jc w:val="center"/>
              <w:rPr>
                <w:sz w:val="20"/>
              </w:rPr>
            </w:pPr>
            <w:r w:rsidRPr="00D72277">
              <w:rPr>
                <w:sz w:val="20"/>
              </w:rPr>
              <w:t>3</w:t>
            </w:r>
          </w:p>
        </w:tc>
        <w:tc>
          <w:tcPr>
            <w:tcW w:w="2813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984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701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</w:tr>
    </w:tbl>
    <w:p w:rsidR="00886B3B" w:rsidRPr="00567CB1" w:rsidRDefault="00886B3B" w:rsidP="00567CB1">
      <w:pPr>
        <w:pStyle w:val="ConsPlusNormal"/>
        <w:spacing w:line="0" w:lineRule="atLeast"/>
        <w:jc w:val="both"/>
      </w:pPr>
    </w:p>
    <w:p w:rsidR="006F3F5B" w:rsidRPr="00567CB1" w:rsidRDefault="006F3F5B" w:rsidP="00567CB1">
      <w:pPr>
        <w:pStyle w:val="ConsPlusNormal"/>
        <w:spacing w:line="0" w:lineRule="atLeast"/>
        <w:jc w:val="both"/>
        <w:sectPr w:rsidR="006F3F5B" w:rsidRPr="00567CB1" w:rsidSect="00D72277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</w:p>
    <w:p w:rsidR="00B039C8" w:rsidRPr="004C7C36" w:rsidRDefault="00B039C8" w:rsidP="00B039C8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B039C8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B039C8" w:rsidRDefault="00B039C8" w:rsidP="00567CB1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B039C8" w:rsidRDefault="00B039C8" w:rsidP="00567CB1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B039C8" w:rsidRDefault="00B039C8" w:rsidP="00567CB1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886B3B" w:rsidRPr="00567CB1" w:rsidRDefault="00D72277" w:rsidP="00D72277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72277">
        <w:rPr>
          <w:rFonts w:ascii="Times New Roman" w:hAnsi="Times New Roman" w:cs="Times New Roman"/>
          <w:sz w:val="22"/>
          <w:szCs w:val="22"/>
        </w:rPr>
        <w:t>На бланке Агентства</w:t>
      </w:r>
    </w:p>
    <w:p w:rsidR="00886B3B" w:rsidRPr="00567CB1" w:rsidRDefault="00886B3B" w:rsidP="00567CB1">
      <w:pPr>
        <w:pStyle w:val="ConsPlusNonformat"/>
        <w:spacing w:line="0" w:lineRule="atLeas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D72277" w:rsidRDefault="00886B3B" w:rsidP="00567CB1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1" w:name="P2452"/>
      <w:bookmarkEnd w:id="21"/>
      <w:r w:rsidRPr="00D72277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72277" w:rsidRDefault="00E51294" w:rsidP="00D72277">
      <w:pPr>
        <w:pStyle w:val="ConsPlusNonformat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«__</w:t>
      </w:r>
      <w:r w:rsidR="00D72277" w:rsidRPr="00D72277">
        <w:rPr>
          <w:rFonts w:ascii="Times New Roman" w:hAnsi="Times New Roman" w:cs="Times New Roman"/>
          <w:sz w:val="24"/>
          <w:szCs w:val="24"/>
        </w:rPr>
        <w:t>__</w:t>
      </w:r>
      <w:r w:rsidRPr="00D72277">
        <w:rPr>
          <w:rFonts w:ascii="Times New Roman" w:hAnsi="Times New Roman" w:cs="Times New Roman"/>
          <w:sz w:val="24"/>
          <w:szCs w:val="24"/>
        </w:rPr>
        <w:t>»</w:t>
      </w:r>
      <w:r w:rsidR="00886B3B" w:rsidRPr="00D72277">
        <w:rPr>
          <w:rFonts w:ascii="Times New Roman" w:hAnsi="Times New Roman" w:cs="Times New Roman"/>
          <w:sz w:val="24"/>
          <w:szCs w:val="24"/>
        </w:rPr>
        <w:t>________</w:t>
      </w:r>
      <w:r w:rsidR="00D72277" w:rsidRPr="00D72277">
        <w:rPr>
          <w:rFonts w:ascii="Times New Roman" w:hAnsi="Times New Roman" w:cs="Times New Roman"/>
          <w:sz w:val="24"/>
          <w:szCs w:val="24"/>
        </w:rPr>
        <w:t>___ 20___</w:t>
      </w:r>
      <w:r w:rsidR="00886B3B" w:rsidRPr="00D72277">
        <w:rPr>
          <w:rFonts w:ascii="Times New Roman" w:hAnsi="Times New Roman" w:cs="Times New Roman"/>
          <w:sz w:val="24"/>
          <w:szCs w:val="24"/>
        </w:rPr>
        <w:t xml:space="preserve"> г.         </w:t>
      </w:r>
      <w:r w:rsidRPr="00D7227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72277" w:rsidRPr="00D722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D72277">
        <w:rPr>
          <w:rFonts w:ascii="Times New Roman" w:hAnsi="Times New Roman" w:cs="Times New Roman"/>
          <w:sz w:val="24"/>
          <w:szCs w:val="24"/>
        </w:rPr>
        <w:t>№</w:t>
      </w:r>
      <w:r w:rsidR="00886B3B" w:rsidRPr="00D72277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72277" w:rsidRDefault="00886B3B" w:rsidP="00567CB1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277">
        <w:rPr>
          <w:rFonts w:ascii="Times New Roman" w:hAnsi="Times New Roman" w:cs="Times New Roman"/>
          <w:b/>
          <w:sz w:val="24"/>
          <w:szCs w:val="24"/>
        </w:rPr>
        <w:t>Об оказании единовременной финансовой помощи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72277" w:rsidRDefault="00886B3B" w:rsidP="00D72277">
      <w:pPr>
        <w:pStyle w:val="ConsPlusNonformat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19" w:history="1">
        <w:r w:rsidRPr="00D72277">
          <w:rPr>
            <w:rFonts w:ascii="Times New Roman" w:hAnsi="Times New Roman" w:cs="Times New Roman"/>
            <w:sz w:val="24"/>
            <w:szCs w:val="24"/>
          </w:rPr>
          <w:t>частью 2 статьи 7.1-1</w:t>
        </w:r>
      </w:hyperlink>
      <w:r w:rsidRPr="00D72277">
        <w:rPr>
          <w:rFonts w:ascii="Times New Roman" w:hAnsi="Times New Roman" w:cs="Times New Roman"/>
          <w:sz w:val="24"/>
          <w:szCs w:val="24"/>
        </w:rPr>
        <w:t xml:space="preserve"> </w:t>
      </w:r>
      <w:r w:rsidR="00E51294" w:rsidRPr="00D72277">
        <w:rPr>
          <w:rFonts w:ascii="Times New Roman" w:hAnsi="Times New Roman" w:cs="Times New Roman"/>
          <w:sz w:val="24"/>
          <w:szCs w:val="24"/>
        </w:rPr>
        <w:t>Закона Российской Федерации «</w:t>
      </w:r>
      <w:r w:rsidRPr="00D72277">
        <w:rPr>
          <w:rFonts w:ascii="Times New Roman" w:hAnsi="Times New Roman" w:cs="Times New Roman"/>
          <w:sz w:val="24"/>
          <w:szCs w:val="24"/>
        </w:rPr>
        <w:t>О</w:t>
      </w:r>
      <w:r w:rsidR="003D400A" w:rsidRPr="00D72277">
        <w:rPr>
          <w:rFonts w:ascii="Times New Roman" w:hAnsi="Times New Roman" w:cs="Times New Roman"/>
          <w:sz w:val="24"/>
          <w:szCs w:val="24"/>
        </w:rPr>
        <w:t xml:space="preserve"> </w:t>
      </w:r>
      <w:r w:rsidRPr="00D72277">
        <w:rPr>
          <w:rFonts w:ascii="Times New Roman" w:hAnsi="Times New Roman" w:cs="Times New Roman"/>
          <w:sz w:val="24"/>
          <w:szCs w:val="24"/>
        </w:rPr>
        <w:t>занятости н</w:t>
      </w:r>
      <w:r w:rsidR="00E51294" w:rsidRPr="00D72277">
        <w:rPr>
          <w:rFonts w:ascii="Times New Roman" w:hAnsi="Times New Roman" w:cs="Times New Roman"/>
          <w:sz w:val="24"/>
          <w:szCs w:val="24"/>
        </w:rPr>
        <w:t>аселения в Российской Федерации»</w:t>
      </w:r>
      <w:r w:rsidRPr="00D7227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history="1">
        <w:r w:rsidRPr="00D7227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72277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3D400A" w:rsidRPr="00D72277">
        <w:rPr>
          <w:rFonts w:ascii="Times New Roman" w:hAnsi="Times New Roman" w:cs="Times New Roman"/>
          <w:sz w:val="24"/>
          <w:szCs w:val="24"/>
        </w:rPr>
        <w:t xml:space="preserve"> </w:t>
      </w:r>
      <w:r w:rsidR="00B02934" w:rsidRPr="00D7227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D72277">
        <w:rPr>
          <w:rFonts w:ascii="Times New Roman" w:hAnsi="Times New Roman" w:cs="Times New Roman"/>
          <w:sz w:val="24"/>
          <w:szCs w:val="24"/>
        </w:rPr>
        <w:br/>
      </w:r>
      <w:r w:rsidR="00B02934" w:rsidRPr="00D72277">
        <w:rPr>
          <w:rFonts w:ascii="Times New Roman" w:hAnsi="Times New Roman" w:cs="Times New Roman"/>
          <w:sz w:val="24"/>
          <w:szCs w:val="24"/>
        </w:rPr>
        <w:t>от 13.08.2015 №</w:t>
      </w:r>
      <w:r w:rsidRPr="00D72277">
        <w:rPr>
          <w:rFonts w:ascii="Times New Roman" w:hAnsi="Times New Roman" w:cs="Times New Roman"/>
          <w:sz w:val="24"/>
          <w:szCs w:val="24"/>
        </w:rPr>
        <w:t xml:space="preserve"> 680, приказываю: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72277">
        <w:rPr>
          <w:rFonts w:ascii="Times New Roman" w:hAnsi="Times New Roman" w:cs="Times New Roman"/>
          <w:sz w:val="24"/>
          <w:szCs w:val="24"/>
        </w:rPr>
        <w:t>_______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D72277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8E2397" w:rsidRPr="00D72277"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D72277">
        <w:rPr>
          <w:rFonts w:ascii="Times New Roman" w:hAnsi="Times New Roman" w:cs="Times New Roman"/>
          <w:color w:val="000000" w:themeColor="text1"/>
        </w:rPr>
        <w:t xml:space="preserve"> (фамилия, имя, отчество </w:t>
      </w:r>
      <w:r w:rsidR="00D72277" w:rsidRPr="00D72277">
        <w:rPr>
          <w:rFonts w:ascii="Times New Roman" w:hAnsi="Times New Roman" w:cs="Times New Roman"/>
          <w:color w:val="000000" w:themeColor="text1"/>
        </w:rPr>
        <w:t xml:space="preserve">(последнее – при наличии) </w:t>
      </w:r>
      <w:r w:rsidRPr="00D72277">
        <w:rPr>
          <w:rFonts w:ascii="Times New Roman" w:hAnsi="Times New Roman" w:cs="Times New Roman"/>
          <w:color w:val="000000" w:themeColor="text1"/>
        </w:rPr>
        <w:t>гражданина)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(личное дело получателя государственных услуг в области</w:t>
      </w:r>
      <w:r w:rsidR="002E72AF">
        <w:rPr>
          <w:rFonts w:ascii="Times New Roman" w:hAnsi="Times New Roman" w:cs="Times New Roman"/>
          <w:sz w:val="24"/>
          <w:szCs w:val="24"/>
        </w:rPr>
        <w:t xml:space="preserve"> </w:t>
      </w:r>
      <w:r w:rsidRPr="00D72277">
        <w:rPr>
          <w:rFonts w:ascii="Times New Roman" w:hAnsi="Times New Roman" w:cs="Times New Roman"/>
          <w:sz w:val="24"/>
          <w:szCs w:val="24"/>
        </w:rPr>
        <w:t>содействия</w:t>
      </w:r>
      <w:r w:rsidR="002E72AF">
        <w:rPr>
          <w:rFonts w:ascii="Times New Roman" w:hAnsi="Times New Roman" w:cs="Times New Roman"/>
          <w:sz w:val="24"/>
          <w:szCs w:val="24"/>
        </w:rPr>
        <w:t xml:space="preserve"> </w:t>
      </w:r>
      <w:r w:rsidRPr="00D72277">
        <w:rPr>
          <w:rFonts w:ascii="Times New Roman" w:hAnsi="Times New Roman" w:cs="Times New Roman"/>
          <w:sz w:val="24"/>
          <w:szCs w:val="24"/>
        </w:rPr>
        <w:t>занятости насел</w:t>
      </w:r>
      <w:r w:rsidR="00E51294" w:rsidRPr="00D72277">
        <w:rPr>
          <w:rFonts w:ascii="Times New Roman" w:hAnsi="Times New Roman" w:cs="Times New Roman"/>
          <w:sz w:val="24"/>
          <w:szCs w:val="24"/>
        </w:rPr>
        <w:t xml:space="preserve">ения </w:t>
      </w:r>
      <w:r w:rsidR="002E72AF">
        <w:rPr>
          <w:rFonts w:ascii="Times New Roman" w:hAnsi="Times New Roman" w:cs="Times New Roman"/>
          <w:sz w:val="24"/>
          <w:szCs w:val="24"/>
        </w:rPr>
        <w:br/>
      </w:r>
      <w:r w:rsidR="00E51294" w:rsidRPr="00D72277">
        <w:rPr>
          <w:rFonts w:ascii="Times New Roman" w:hAnsi="Times New Roman" w:cs="Times New Roman"/>
          <w:sz w:val="24"/>
          <w:szCs w:val="24"/>
        </w:rPr>
        <w:t>от «__</w:t>
      </w:r>
      <w:r w:rsidR="002E72AF">
        <w:rPr>
          <w:rFonts w:ascii="Times New Roman" w:hAnsi="Times New Roman" w:cs="Times New Roman"/>
          <w:sz w:val="24"/>
          <w:szCs w:val="24"/>
        </w:rPr>
        <w:t>__</w:t>
      </w:r>
      <w:r w:rsidR="00E51294" w:rsidRPr="00D72277">
        <w:rPr>
          <w:rFonts w:ascii="Times New Roman" w:hAnsi="Times New Roman" w:cs="Times New Roman"/>
          <w:sz w:val="24"/>
          <w:szCs w:val="24"/>
        </w:rPr>
        <w:t>» _________ 20__ г. №</w:t>
      </w:r>
      <w:r w:rsidRPr="00D72277">
        <w:rPr>
          <w:rFonts w:ascii="Times New Roman" w:hAnsi="Times New Roman" w:cs="Times New Roman"/>
          <w:sz w:val="24"/>
          <w:szCs w:val="24"/>
        </w:rPr>
        <w:t xml:space="preserve"> _________)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оказать единовременную финансовую помощь в размере ______ рублей _____ коп.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E72AF">
        <w:rPr>
          <w:rFonts w:ascii="Times New Roman" w:hAnsi="Times New Roman" w:cs="Times New Roman"/>
          <w:sz w:val="24"/>
          <w:szCs w:val="24"/>
        </w:rPr>
        <w:t>_______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           </w:t>
      </w:r>
      <w:r w:rsidR="008E2397" w:rsidRPr="002E72AF">
        <w:rPr>
          <w:rFonts w:ascii="Times New Roman" w:hAnsi="Times New Roman" w:cs="Times New Roman"/>
        </w:rPr>
        <w:t xml:space="preserve">                                 </w:t>
      </w:r>
      <w:r w:rsidR="002E72AF">
        <w:rPr>
          <w:rFonts w:ascii="Times New Roman" w:hAnsi="Times New Roman" w:cs="Times New Roman"/>
        </w:rPr>
        <w:t xml:space="preserve">               </w:t>
      </w:r>
      <w:r w:rsidR="008E2397" w:rsidRPr="002E72AF">
        <w:rPr>
          <w:rFonts w:ascii="Times New Roman" w:hAnsi="Times New Roman" w:cs="Times New Roman"/>
        </w:rPr>
        <w:t xml:space="preserve">     </w:t>
      </w:r>
      <w:r w:rsidRPr="002E72AF">
        <w:rPr>
          <w:rFonts w:ascii="Times New Roman" w:hAnsi="Times New Roman" w:cs="Times New Roman"/>
        </w:rPr>
        <w:t>(сумма прописью)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Директор ГАУ ЦЗН ____________________________</w:t>
      </w:r>
      <w:r w:rsidR="002E72AF">
        <w:rPr>
          <w:rFonts w:ascii="Times New Roman" w:hAnsi="Times New Roman" w:cs="Times New Roman"/>
          <w:sz w:val="24"/>
          <w:szCs w:val="24"/>
        </w:rPr>
        <w:t>____</w:t>
      </w:r>
      <w:r w:rsidRPr="00D72277">
        <w:rPr>
          <w:rFonts w:ascii="Times New Roman" w:hAnsi="Times New Roman" w:cs="Times New Roman"/>
          <w:sz w:val="24"/>
          <w:szCs w:val="24"/>
        </w:rPr>
        <w:t xml:space="preserve">     _________________________</w:t>
      </w:r>
      <w:r w:rsidR="00B02934" w:rsidRPr="00D72277">
        <w:rPr>
          <w:rFonts w:ascii="Times New Roman" w:hAnsi="Times New Roman" w:cs="Times New Roman"/>
          <w:sz w:val="24"/>
          <w:szCs w:val="24"/>
        </w:rPr>
        <w:t>___</w:t>
      </w:r>
      <w:r w:rsidR="002E72AF">
        <w:rPr>
          <w:rFonts w:ascii="Times New Roman" w:hAnsi="Times New Roman" w:cs="Times New Roman"/>
          <w:sz w:val="24"/>
          <w:szCs w:val="24"/>
        </w:rPr>
        <w:t>__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 </w:t>
      </w:r>
      <w:r w:rsidR="008E2397" w:rsidRPr="002E72AF">
        <w:rPr>
          <w:rFonts w:ascii="Times New Roman" w:hAnsi="Times New Roman" w:cs="Times New Roman"/>
        </w:rPr>
        <w:t xml:space="preserve">                                    </w:t>
      </w:r>
      <w:r w:rsidRPr="002E72AF">
        <w:rPr>
          <w:rFonts w:ascii="Times New Roman" w:hAnsi="Times New Roman" w:cs="Times New Roman"/>
        </w:rPr>
        <w:t xml:space="preserve"> (Ф.И.О.)                 </w:t>
      </w:r>
      <w:r w:rsidR="008E2397" w:rsidRPr="002E72AF">
        <w:rPr>
          <w:rFonts w:ascii="Times New Roman" w:hAnsi="Times New Roman" w:cs="Times New Roman"/>
        </w:rPr>
        <w:t xml:space="preserve">                       </w:t>
      </w:r>
      <w:r w:rsidRPr="002E72AF">
        <w:rPr>
          <w:rFonts w:ascii="Times New Roman" w:hAnsi="Times New Roman" w:cs="Times New Roman"/>
        </w:rPr>
        <w:t xml:space="preserve">       (подпись)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___________________________</w:t>
      </w:r>
      <w:r w:rsidR="002E72AF">
        <w:rPr>
          <w:rFonts w:ascii="Times New Roman" w:hAnsi="Times New Roman" w:cs="Times New Roman"/>
          <w:sz w:val="24"/>
          <w:szCs w:val="24"/>
        </w:rPr>
        <w:t>___</w:t>
      </w:r>
      <w:r w:rsidRPr="00D72277">
        <w:rPr>
          <w:rFonts w:ascii="Times New Roman" w:hAnsi="Times New Roman" w:cs="Times New Roman"/>
          <w:sz w:val="24"/>
          <w:szCs w:val="24"/>
        </w:rPr>
        <w:t xml:space="preserve">       ____________</w:t>
      </w:r>
      <w:r w:rsidR="002E72AF">
        <w:rPr>
          <w:rFonts w:ascii="Times New Roman" w:hAnsi="Times New Roman" w:cs="Times New Roman"/>
          <w:sz w:val="24"/>
          <w:szCs w:val="24"/>
        </w:rPr>
        <w:t>____</w:t>
      </w:r>
      <w:r w:rsidRPr="00D72277">
        <w:rPr>
          <w:rFonts w:ascii="Times New Roman" w:hAnsi="Times New Roman" w:cs="Times New Roman"/>
          <w:sz w:val="24"/>
          <w:szCs w:val="24"/>
        </w:rPr>
        <w:t>_       _____________________</w:t>
      </w:r>
      <w:r w:rsidR="00B02934" w:rsidRPr="00D72277">
        <w:rPr>
          <w:rFonts w:ascii="Times New Roman" w:hAnsi="Times New Roman" w:cs="Times New Roman"/>
          <w:sz w:val="24"/>
          <w:szCs w:val="24"/>
        </w:rPr>
        <w:t>_______</w:t>
      </w:r>
    </w:p>
    <w:p w:rsidR="00886B3B" w:rsidRPr="002E72AF" w:rsidRDefault="00D9530E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E72AF">
        <w:rPr>
          <w:rFonts w:ascii="Times New Roman" w:hAnsi="Times New Roman" w:cs="Times New Roman"/>
        </w:rPr>
        <w:t>(Ф.И.О (при наличии</w:t>
      </w:r>
      <w:proofErr w:type="gramStart"/>
      <w:r w:rsidR="002E72AF">
        <w:rPr>
          <w:rFonts w:ascii="Times New Roman" w:hAnsi="Times New Roman" w:cs="Times New Roman"/>
        </w:rPr>
        <w:t>)</w:t>
      </w:r>
      <w:r w:rsidR="00886B3B" w:rsidRPr="002E72AF">
        <w:rPr>
          <w:rFonts w:ascii="Times New Roman" w:hAnsi="Times New Roman" w:cs="Times New Roman"/>
        </w:rPr>
        <w:t>г</w:t>
      </w:r>
      <w:proofErr w:type="gramEnd"/>
      <w:r w:rsidR="00886B3B" w:rsidRPr="002E72AF">
        <w:rPr>
          <w:rFonts w:ascii="Times New Roman" w:hAnsi="Times New Roman" w:cs="Times New Roman"/>
        </w:rPr>
        <w:t xml:space="preserve">ражданина)   </w:t>
      </w:r>
      <w:r w:rsidR="00E51294" w:rsidRPr="002E72A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</w:t>
      </w:r>
      <w:r w:rsidR="00E51294" w:rsidRPr="002E72AF">
        <w:rPr>
          <w:rFonts w:ascii="Times New Roman" w:hAnsi="Times New Roman" w:cs="Times New Roman"/>
        </w:rPr>
        <w:t xml:space="preserve">     </w:t>
      </w:r>
      <w:r w:rsidR="00886B3B" w:rsidRPr="002E72AF">
        <w:rPr>
          <w:rFonts w:ascii="Times New Roman" w:hAnsi="Times New Roman" w:cs="Times New Roman"/>
        </w:rPr>
        <w:t xml:space="preserve"> (подпись)      </w:t>
      </w:r>
      <w:r w:rsidR="00E51294" w:rsidRPr="002E72AF">
        <w:rPr>
          <w:rFonts w:ascii="Times New Roman" w:hAnsi="Times New Roman" w:cs="Times New Roman"/>
        </w:rPr>
        <w:t xml:space="preserve">   </w:t>
      </w:r>
      <w:r w:rsidR="002E72AF">
        <w:rPr>
          <w:rFonts w:ascii="Times New Roman" w:hAnsi="Times New Roman" w:cs="Times New Roman"/>
        </w:rPr>
        <w:t xml:space="preserve">                    </w:t>
      </w:r>
      <w:r w:rsidR="00E51294" w:rsidRPr="002E72AF">
        <w:rPr>
          <w:rFonts w:ascii="Times New Roman" w:hAnsi="Times New Roman" w:cs="Times New Roman"/>
        </w:rPr>
        <w:t xml:space="preserve">     </w:t>
      </w:r>
      <w:r w:rsidR="00886B3B" w:rsidRPr="002E72AF">
        <w:rPr>
          <w:rFonts w:ascii="Times New Roman" w:hAnsi="Times New Roman" w:cs="Times New Roman"/>
        </w:rPr>
        <w:t xml:space="preserve">   (число, месяц, год)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Направлено</w:t>
      </w:r>
    </w:p>
    <w:p w:rsidR="00886B3B" w:rsidRPr="00D72277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письм</w:t>
      </w:r>
      <w:r w:rsidR="00E51294" w:rsidRPr="00D72277">
        <w:rPr>
          <w:rFonts w:ascii="Times New Roman" w:hAnsi="Times New Roman" w:cs="Times New Roman"/>
          <w:sz w:val="24"/>
          <w:szCs w:val="24"/>
        </w:rPr>
        <w:t>енное уведомление от _________ №</w:t>
      </w:r>
      <w:r w:rsidRPr="00D72277">
        <w:rPr>
          <w:rFonts w:ascii="Times New Roman" w:hAnsi="Times New Roman" w:cs="Times New Roman"/>
          <w:sz w:val="24"/>
          <w:szCs w:val="24"/>
        </w:rPr>
        <w:t xml:space="preserve"> _________    ________________________</w:t>
      </w:r>
      <w:r w:rsidR="002E72AF">
        <w:rPr>
          <w:rFonts w:ascii="Times New Roman" w:hAnsi="Times New Roman" w:cs="Times New Roman"/>
          <w:sz w:val="24"/>
          <w:szCs w:val="24"/>
        </w:rPr>
        <w:t>__________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   </w:t>
      </w:r>
      <w:r w:rsidR="00E51294" w:rsidRPr="002E72AF">
        <w:rPr>
          <w:rFonts w:ascii="Times New Roman" w:hAnsi="Times New Roman" w:cs="Times New Roman"/>
        </w:rPr>
        <w:t xml:space="preserve">                          </w:t>
      </w:r>
      <w:r w:rsidRPr="002E72AF">
        <w:rPr>
          <w:rFonts w:ascii="Times New Roman" w:hAnsi="Times New Roman" w:cs="Times New Roman"/>
        </w:rPr>
        <w:t xml:space="preserve">      (число, месяц, год)     </w:t>
      </w:r>
      <w:r w:rsidR="002E72AF">
        <w:rPr>
          <w:rFonts w:ascii="Times New Roman" w:hAnsi="Times New Roman" w:cs="Times New Roman"/>
        </w:rPr>
        <w:t xml:space="preserve">                         </w:t>
      </w:r>
      <w:r w:rsidR="00E51294" w:rsidRPr="002E72AF">
        <w:rPr>
          <w:rFonts w:ascii="Times New Roman" w:hAnsi="Times New Roman" w:cs="Times New Roman"/>
        </w:rPr>
        <w:t xml:space="preserve">      </w:t>
      </w:r>
      <w:r w:rsidRPr="002E72AF">
        <w:rPr>
          <w:rFonts w:ascii="Times New Roman" w:hAnsi="Times New Roman" w:cs="Times New Roman"/>
        </w:rPr>
        <w:t>(должность, ФИО, подпись</w:t>
      </w:r>
      <w:r w:rsidR="002E72AF">
        <w:rPr>
          <w:rFonts w:ascii="Times New Roman" w:hAnsi="Times New Roman" w:cs="Times New Roman"/>
        </w:rPr>
        <w:t xml:space="preserve"> </w:t>
      </w:r>
      <w:r w:rsidRPr="002E72AF">
        <w:rPr>
          <w:rFonts w:ascii="Times New Roman" w:hAnsi="Times New Roman" w:cs="Times New Roman"/>
        </w:rPr>
        <w:t>работника)</w:t>
      </w:r>
    </w:p>
    <w:p w:rsidR="00F06A37" w:rsidRPr="00567CB1" w:rsidRDefault="00F06A37" w:rsidP="00567CB1">
      <w:pPr>
        <w:pStyle w:val="ConsPlusNormal"/>
        <w:spacing w:line="0" w:lineRule="atLeast"/>
        <w:jc w:val="both"/>
      </w:pPr>
    </w:p>
    <w:p w:rsidR="00AC5673" w:rsidRPr="00567CB1" w:rsidRDefault="00AC5673" w:rsidP="00567CB1">
      <w:pPr>
        <w:pStyle w:val="ConsPlusNormal"/>
        <w:spacing w:line="0" w:lineRule="atLeast"/>
        <w:jc w:val="both"/>
        <w:sectPr w:rsidR="00AC5673" w:rsidRPr="00567CB1" w:rsidSect="00D72277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P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</w:p>
    <w:p w:rsidR="00B039C8" w:rsidRPr="004C7C36" w:rsidRDefault="00B039C8" w:rsidP="00B039C8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B039C8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B039C8" w:rsidRDefault="00B039C8" w:rsidP="00567CB1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B039C8" w:rsidRDefault="00B039C8" w:rsidP="00567CB1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2E72AF" w:rsidRPr="004C7C36" w:rsidRDefault="002E72AF" w:rsidP="002E72AF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бланке Агентства</w:t>
      </w:r>
    </w:p>
    <w:p w:rsidR="00886B3B" w:rsidRPr="00567CB1" w:rsidRDefault="00886B3B" w:rsidP="00567CB1">
      <w:pPr>
        <w:pStyle w:val="ConsPlusNonformat"/>
        <w:spacing w:line="0" w:lineRule="atLeast"/>
        <w:rPr>
          <w:rFonts w:ascii="Times New Roman" w:hAnsi="Times New Roman" w:cs="Times New Roman"/>
          <w:sz w:val="22"/>
          <w:szCs w:val="22"/>
        </w:rPr>
      </w:pPr>
    </w:p>
    <w:p w:rsidR="00886B3B" w:rsidRPr="002E72AF" w:rsidRDefault="00886B3B" w:rsidP="00567CB1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P2508"/>
      <w:bookmarkEnd w:id="22"/>
      <w:r w:rsidRPr="002E72AF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2E72AF" w:rsidRDefault="00E65E28" w:rsidP="002E72AF">
      <w:pPr>
        <w:pStyle w:val="ConsPlusNonformat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«__</w:t>
      </w:r>
      <w:r w:rsidR="002E72AF">
        <w:rPr>
          <w:rFonts w:ascii="Times New Roman" w:hAnsi="Times New Roman" w:cs="Times New Roman"/>
          <w:sz w:val="24"/>
          <w:szCs w:val="24"/>
        </w:rPr>
        <w:t>__</w:t>
      </w:r>
      <w:r w:rsidRPr="002E72AF">
        <w:rPr>
          <w:rFonts w:ascii="Times New Roman" w:hAnsi="Times New Roman" w:cs="Times New Roman"/>
          <w:sz w:val="24"/>
          <w:szCs w:val="24"/>
        </w:rPr>
        <w:t>»</w:t>
      </w:r>
      <w:r w:rsidR="00886B3B" w:rsidRPr="002E72AF">
        <w:rPr>
          <w:rFonts w:ascii="Times New Roman" w:hAnsi="Times New Roman" w:cs="Times New Roman"/>
          <w:sz w:val="24"/>
          <w:szCs w:val="24"/>
        </w:rPr>
        <w:t>________</w:t>
      </w:r>
      <w:r w:rsidR="002E72AF">
        <w:rPr>
          <w:rFonts w:ascii="Times New Roman" w:hAnsi="Times New Roman" w:cs="Times New Roman"/>
          <w:sz w:val="24"/>
          <w:szCs w:val="24"/>
        </w:rPr>
        <w:t>___</w:t>
      </w:r>
      <w:r w:rsidR="00886B3B" w:rsidRPr="002E72AF">
        <w:rPr>
          <w:rFonts w:ascii="Times New Roman" w:hAnsi="Times New Roman" w:cs="Times New Roman"/>
          <w:sz w:val="24"/>
          <w:szCs w:val="24"/>
        </w:rPr>
        <w:t xml:space="preserve"> 20__</w:t>
      </w:r>
      <w:r w:rsidR="002E72AF">
        <w:rPr>
          <w:rFonts w:ascii="Times New Roman" w:hAnsi="Times New Roman" w:cs="Times New Roman"/>
          <w:sz w:val="24"/>
          <w:szCs w:val="24"/>
        </w:rPr>
        <w:t>_</w:t>
      </w:r>
      <w:r w:rsidR="00886B3B" w:rsidRPr="002E72AF">
        <w:rPr>
          <w:rFonts w:ascii="Times New Roman" w:hAnsi="Times New Roman" w:cs="Times New Roman"/>
          <w:sz w:val="24"/>
          <w:szCs w:val="24"/>
        </w:rPr>
        <w:t xml:space="preserve"> г.         </w:t>
      </w:r>
      <w:r w:rsidRPr="002E72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E72A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E72AF">
        <w:rPr>
          <w:rFonts w:ascii="Times New Roman" w:hAnsi="Times New Roman" w:cs="Times New Roman"/>
          <w:sz w:val="24"/>
          <w:szCs w:val="24"/>
        </w:rPr>
        <w:t xml:space="preserve">  №</w:t>
      </w:r>
      <w:r w:rsidR="00886B3B" w:rsidRPr="002E72AF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2E72AF" w:rsidRDefault="00886B3B" w:rsidP="002E72AF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2AF">
        <w:rPr>
          <w:rFonts w:ascii="Times New Roman" w:hAnsi="Times New Roman" w:cs="Times New Roman"/>
          <w:b/>
          <w:sz w:val="24"/>
          <w:szCs w:val="24"/>
        </w:rPr>
        <w:t>Об отказе в оказании единовременной финансовой помощи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2E72AF" w:rsidRDefault="00886B3B" w:rsidP="002E72AF">
      <w:pPr>
        <w:pStyle w:val="ConsPlusNonformat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21" w:history="1">
        <w:r w:rsidRPr="002E72AF">
          <w:rPr>
            <w:rFonts w:ascii="Times New Roman" w:hAnsi="Times New Roman" w:cs="Times New Roman"/>
            <w:sz w:val="24"/>
            <w:szCs w:val="24"/>
          </w:rPr>
          <w:t>частью 2 статьи 7.1-1</w:t>
        </w:r>
      </w:hyperlink>
      <w:r w:rsidRPr="002E72AF">
        <w:rPr>
          <w:rFonts w:ascii="Times New Roman" w:hAnsi="Times New Roman" w:cs="Times New Roman"/>
          <w:sz w:val="24"/>
          <w:szCs w:val="24"/>
        </w:rPr>
        <w:t xml:space="preserve"> </w:t>
      </w:r>
      <w:r w:rsidR="00E65E28" w:rsidRPr="002E72AF">
        <w:rPr>
          <w:rFonts w:ascii="Times New Roman" w:hAnsi="Times New Roman" w:cs="Times New Roman"/>
          <w:sz w:val="24"/>
          <w:szCs w:val="24"/>
        </w:rPr>
        <w:t>Закона Российской Федерации «</w:t>
      </w:r>
      <w:r w:rsidR="00DA4230" w:rsidRPr="002E72AF">
        <w:rPr>
          <w:rFonts w:ascii="Times New Roman" w:hAnsi="Times New Roman" w:cs="Times New Roman"/>
          <w:sz w:val="24"/>
          <w:szCs w:val="24"/>
        </w:rPr>
        <w:t xml:space="preserve">О </w:t>
      </w:r>
      <w:r w:rsidRPr="002E72AF">
        <w:rPr>
          <w:rFonts w:ascii="Times New Roman" w:hAnsi="Times New Roman" w:cs="Times New Roman"/>
          <w:sz w:val="24"/>
          <w:szCs w:val="24"/>
        </w:rPr>
        <w:t>занятости н</w:t>
      </w:r>
      <w:r w:rsidR="00E65E28" w:rsidRPr="002E72AF">
        <w:rPr>
          <w:rFonts w:ascii="Times New Roman" w:hAnsi="Times New Roman" w:cs="Times New Roman"/>
          <w:sz w:val="24"/>
          <w:szCs w:val="24"/>
        </w:rPr>
        <w:t>аселения в Российской Федерации»</w:t>
      </w:r>
      <w:r w:rsidRPr="002E72A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2" w:history="1">
        <w:r w:rsidRPr="002E72A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E72AF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DA4230" w:rsidRPr="002E72AF">
        <w:rPr>
          <w:rFonts w:ascii="Times New Roman" w:hAnsi="Times New Roman" w:cs="Times New Roman"/>
          <w:sz w:val="24"/>
          <w:szCs w:val="24"/>
        </w:rPr>
        <w:t xml:space="preserve"> </w:t>
      </w:r>
      <w:r w:rsidR="00A65AD0" w:rsidRPr="002E72A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2E72AF">
        <w:rPr>
          <w:rFonts w:ascii="Times New Roman" w:hAnsi="Times New Roman" w:cs="Times New Roman"/>
          <w:sz w:val="24"/>
          <w:szCs w:val="24"/>
        </w:rPr>
        <w:br/>
      </w:r>
      <w:r w:rsidR="00A65AD0" w:rsidRPr="002E72AF">
        <w:rPr>
          <w:rFonts w:ascii="Times New Roman" w:hAnsi="Times New Roman" w:cs="Times New Roman"/>
          <w:sz w:val="24"/>
          <w:szCs w:val="24"/>
        </w:rPr>
        <w:t>от 13.08.2015 №</w:t>
      </w:r>
      <w:r w:rsidRPr="002E72AF">
        <w:rPr>
          <w:rFonts w:ascii="Times New Roman" w:hAnsi="Times New Roman" w:cs="Times New Roman"/>
          <w:sz w:val="24"/>
          <w:szCs w:val="24"/>
        </w:rPr>
        <w:t xml:space="preserve"> 680, приказываю: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E72AF">
        <w:rPr>
          <w:rFonts w:ascii="Times New Roman" w:hAnsi="Times New Roman" w:cs="Times New Roman"/>
          <w:sz w:val="24"/>
          <w:szCs w:val="24"/>
        </w:rPr>
        <w:t>_______</w:t>
      </w:r>
    </w:p>
    <w:p w:rsidR="00886B3B" w:rsidRPr="002E72AF" w:rsidRDefault="00886B3B" w:rsidP="002E72AF">
      <w:pPr>
        <w:pStyle w:val="ConsPlusNonformat"/>
        <w:spacing w:line="0" w:lineRule="atLeast"/>
        <w:jc w:val="center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(фамилия, имя, отчество </w:t>
      </w:r>
      <w:r w:rsidR="00D9530E">
        <w:rPr>
          <w:rFonts w:ascii="Times New Roman" w:hAnsi="Times New Roman" w:cs="Times New Roman"/>
        </w:rPr>
        <w:t xml:space="preserve">(последнее – при наличии) </w:t>
      </w:r>
      <w:r w:rsidRPr="002E72AF">
        <w:rPr>
          <w:rFonts w:ascii="Times New Roman" w:hAnsi="Times New Roman" w:cs="Times New Roman"/>
        </w:rPr>
        <w:t>гражданина)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(личное дело получателя государственных услуг в области содействия</w:t>
      </w:r>
      <w:r w:rsidR="00DA4230" w:rsidRPr="002E72AF">
        <w:rPr>
          <w:rFonts w:ascii="Times New Roman" w:hAnsi="Times New Roman" w:cs="Times New Roman"/>
          <w:sz w:val="24"/>
          <w:szCs w:val="24"/>
        </w:rPr>
        <w:t xml:space="preserve"> </w:t>
      </w:r>
      <w:r w:rsidRPr="002E72AF">
        <w:rPr>
          <w:rFonts w:ascii="Times New Roman" w:hAnsi="Times New Roman" w:cs="Times New Roman"/>
          <w:sz w:val="24"/>
          <w:szCs w:val="24"/>
        </w:rPr>
        <w:t>занятости насел</w:t>
      </w:r>
      <w:r w:rsidR="00A04974" w:rsidRPr="002E72AF">
        <w:rPr>
          <w:rFonts w:ascii="Times New Roman" w:hAnsi="Times New Roman" w:cs="Times New Roman"/>
          <w:sz w:val="24"/>
          <w:szCs w:val="24"/>
        </w:rPr>
        <w:t xml:space="preserve">ения </w:t>
      </w:r>
      <w:r w:rsidR="002E72AF">
        <w:rPr>
          <w:rFonts w:ascii="Times New Roman" w:hAnsi="Times New Roman" w:cs="Times New Roman"/>
          <w:sz w:val="24"/>
          <w:szCs w:val="24"/>
        </w:rPr>
        <w:br/>
      </w:r>
      <w:r w:rsidR="00A04974" w:rsidRPr="002E72AF">
        <w:rPr>
          <w:rFonts w:ascii="Times New Roman" w:hAnsi="Times New Roman" w:cs="Times New Roman"/>
          <w:sz w:val="24"/>
          <w:szCs w:val="24"/>
        </w:rPr>
        <w:t>от «__</w:t>
      </w:r>
      <w:r w:rsidR="002E72AF">
        <w:rPr>
          <w:rFonts w:ascii="Times New Roman" w:hAnsi="Times New Roman" w:cs="Times New Roman"/>
          <w:sz w:val="24"/>
          <w:szCs w:val="24"/>
        </w:rPr>
        <w:t>___</w:t>
      </w:r>
      <w:r w:rsidR="00A04974" w:rsidRPr="002E72AF">
        <w:rPr>
          <w:rFonts w:ascii="Times New Roman" w:hAnsi="Times New Roman" w:cs="Times New Roman"/>
          <w:sz w:val="24"/>
          <w:szCs w:val="24"/>
        </w:rPr>
        <w:t>» _________</w:t>
      </w:r>
      <w:r w:rsidR="002E72AF">
        <w:rPr>
          <w:rFonts w:ascii="Times New Roman" w:hAnsi="Times New Roman" w:cs="Times New Roman"/>
          <w:sz w:val="24"/>
          <w:szCs w:val="24"/>
        </w:rPr>
        <w:t>___</w:t>
      </w:r>
      <w:r w:rsidR="00A04974" w:rsidRPr="002E72AF">
        <w:rPr>
          <w:rFonts w:ascii="Times New Roman" w:hAnsi="Times New Roman" w:cs="Times New Roman"/>
          <w:sz w:val="24"/>
          <w:szCs w:val="24"/>
        </w:rPr>
        <w:t xml:space="preserve"> 20__ г. №</w:t>
      </w:r>
      <w:r w:rsidRPr="002E72AF">
        <w:rPr>
          <w:rFonts w:ascii="Times New Roman" w:hAnsi="Times New Roman" w:cs="Times New Roman"/>
          <w:sz w:val="24"/>
          <w:szCs w:val="24"/>
        </w:rPr>
        <w:t xml:space="preserve"> _________)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отказать в оказании единовременной финансовой помощи на основании: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представление получателем неполных и(или) недостоверных сведений и</w:t>
      </w:r>
      <w:r w:rsidR="00A04974" w:rsidRPr="002E72AF">
        <w:rPr>
          <w:rFonts w:ascii="Times New Roman" w:hAnsi="Times New Roman" w:cs="Times New Roman"/>
          <w:sz w:val="24"/>
          <w:szCs w:val="24"/>
        </w:rPr>
        <w:t xml:space="preserve"> </w:t>
      </w:r>
      <w:r w:rsidRPr="002E72AF">
        <w:rPr>
          <w:rFonts w:ascii="Times New Roman" w:hAnsi="Times New Roman" w:cs="Times New Roman"/>
          <w:sz w:val="24"/>
          <w:szCs w:val="24"/>
        </w:rPr>
        <w:t>документов;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 xml:space="preserve">несоответствие получателя условиям, установленным в </w:t>
      </w:r>
      <w:hyperlink r:id="rId23" w:history="1">
        <w:r w:rsidRPr="002E72AF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2E72AF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A04974" w:rsidRPr="002E72AF">
        <w:rPr>
          <w:rFonts w:ascii="Times New Roman" w:hAnsi="Times New Roman" w:cs="Times New Roman"/>
          <w:sz w:val="24"/>
          <w:szCs w:val="24"/>
        </w:rPr>
        <w:t xml:space="preserve"> </w:t>
      </w:r>
      <w:r w:rsidRPr="002E72AF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</w:t>
      </w:r>
      <w:r w:rsidR="00A04974" w:rsidRPr="002E72AF">
        <w:rPr>
          <w:rFonts w:ascii="Times New Roman" w:hAnsi="Times New Roman" w:cs="Times New Roman"/>
          <w:sz w:val="24"/>
          <w:szCs w:val="24"/>
        </w:rPr>
        <w:t>Санкт-Петербурга от 13.08.2015 №</w:t>
      </w:r>
      <w:r w:rsidRPr="002E72AF">
        <w:rPr>
          <w:rFonts w:ascii="Times New Roman" w:hAnsi="Times New Roman" w:cs="Times New Roman"/>
          <w:sz w:val="24"/>
          <w:szCs w:val="24"/>
        </w:rPr>
        <w:t xml:space="preserve"> 680.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</w:t>
      </w:r>
      <w:r w:rsidR="00A04974" w:rsidRPr="002E72AF">
        <w:rPr>
          <w:rFonts w:ascii="Times New Roman" w:hAnsi="Times New Roman" w:cs="Times New Roman"/>
        </w:rPr>
        <w:t xml:space="preserve">                  </w:t>
      </w:r>
      <w:r w:rsidRPr="002E72AF">
        <w:rPr>
          <w:rFonts w:ascii="Times New Roman" w:hAnsi="Times New Roman" w:cs="Times New Roman"/>
        </w:rPr>
        <w:t xml:space="preserve">      (выбрать нужное основание)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Директор ГАУ ЦЗН ____________________________     _________________________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      </w:t>
      </w:r>
      <w:r w:rsidR="00AC5673" w:rsidRPr="002E72AF">
        <w:rPr>
          <w:rFonts w:ascii="Times New Roman" w:hAnsi="Times New Roman" w:cs="Times New Roman"/>
        </w:rPr>
        <w:t xml:space="preserve">                                      </w:t>
      </w:r>
      <w:r w:rsidRPr="002E72AF">
        <w:rPr>
          <w:rFonts w:ascii="Times New Roman" w:hAnsi="Times New Roman" w:cs="Times New Roman"/>
        </w:rPr>
        <w:t xml:space="preserve">  (Ф.И.О.)            </w:t>
      </w:r>
      <w:r w:rsidR="002E72AF">
        <w:rPr>
          <w:rFonts w:ascii="Times New Roman" w:hAnsi="Times New Roman" w:cs="Times New Roman"/>
        </w:rPr>
        <w:t xml:space="preserve">                                    </w:t>
      </w:r>
      <w:r w:rsidRPr="002E72AF">
        <w:rPr>
          <w:rFonts w:ascii="Times New Roman" w:hAnsi="Times New Roman" w:cs="Times New Roman"/>
        </w:rPr>
        <w:t xml:space="preserve">            (подпись)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___________________________</w:t>
      </w:r>
      <w:r w:rsidR="002E72AF">
        <w:rPr>
          <w:rFonts w:ascii="Times New Roman" w:hAnsi="Times New Roman" w:cs="Times New Roman"/>
          <w:sz w:val="24"/>
          <w:szCs w:val="24"/>
        </w:rPr>
        <w:t>________</w:t>
      </w:r>
      <w:r w:rsidRPr="002E72AF">
        <w:rPr>
          <w:rFonts w:ascii="Times New Roman" w:hAnsi="Times New Roman" w:cs="Times New Roman"/>
          <w:sz w:val="24"/>
          <w:szCs w:val="24"/>
        </w:rPr>
        <w:t xml:space="preserve">       _____________       _____________________</w:t>
      </w:r>
      <w:r w:rsidR="00AC5673" w:rsidRPr="002E72AF">
        <w:rPr>
          <w:rFonts w:ascii="Times New Roman" w:hAnsi="Times New Roman" w:cs="Times New Roman"/>
          <w:sz w:val="24"/>
          <w:szCs w:val="24"/>
        </w:rPr>
        <w:t>_____</w:t>
      </w:r>
      <w:r w:rsidR="00D9530E">
        <w:rPr>
          <w:rFonts w:ascii="Times New Roman" w:hAnsi="Times New Roman" w:cs="Times New Roman"/>
          <w:sz w:val="24"/>
          <w:szCs w:val="24"/>
        </w:rPr>
        <w:t>_</w:t>
      </w:r>
    </w:p>
    <w:p w:rsidR="00886B3B" w:rsidRPr="002E72AF" w:rsidRDefault="00D9530E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2E72AF">
        <w:rPr>
          <w:rFonts w:ascii="Times New Roman" w:hAnsi="Times New Roman" w:cs="Times New Roman"/>
        </w:rPr>
        <w:t>(Ф.И.О (при наличии)</w:t>
      </w:r>
      <w:r w:rsidR="00886B3B" w:rsidRPr="002E72AF">
        <w:rPr>
          <w:rFonts w:ascii="Times New Roman" w:hAnsi="Times New Roman" w:cs="Times New Roman"/>
        </w:rPr>
        <w:t xml:space="preserve"> гражданина)       </w:t>
      </w:r>
      <w:r w:rsidR="002E72AF">
        <w:rPr>
          <w:rFonts w:ascii="Times New Roman" w:hAnsi="Times New Roman" w:cs="Times New Roman"/>
        </w:rPr>
        <w:t xml:space="preserve">   </w:t>
      </w:r>
      <w:r w:rsidR="00886B3B" w:rsidRPr="002E72A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</w:t>
      </w:r>
      <w:r w:rsidR="00886B3B" w:rsidRPr="002E72AF">
        <w:rPr>
          <w:rFonts w:ascii="Times New Roman" w:hAnsi="Times New Roman" w:cs="Times New Roman"/>
        </w:rPr>
        <w:t xml:space="preserve">    (подпись)      </w:t>
      </w:r>
      <w:r w:rsidR="00AC5673" w:rsidRPr="002E72AF">
        <w:rPr>
          <w:rFonts w:ascii="Times New Roman" w:hAnsi="Times New Roman" w:cs="Times New Roman"/>
        </w:rPr>
        <w:t xml:space="preserve">         </w:t>
      </w:r>
      <w:r w:rsidR="002E72AF">
        <w:rPr>
          <w:rFonts w:ascii="Times New Roman" w:hAnsi="Times New Roman" w:cs="Times New Roman"/>
        </w:rPr>
        <w:t xml:space="preserve">    </w:t>
      </w:r>
      <w:r w:rsidR="00AC5673" w:rsidRPr="002E72A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</w:t>
      </w:r>
      <w:r w:rsidR="00AC5673" w:rsidRPr="002E72AF">
        <w:rPr>
          <w:rFonts w:ascii="Times New Roman" w:hAnsi="Times New Roman" w:cs="Times New Roman"/>
        </w:rPr>
        <w:t xml:space="preserve">   </w:t>
      </w:r>
      <w:r w:rsidR="00886B3B" w:rsidRPr="002E72AF">
        <w:rPr>
          <w:rFonts w:ascii="Times New Roman" w:hAnsi="Times New Roman" w:cs="Times New Roman"/>
        </w:rPr>
        <w:t xml:space="preserve">    (число, месяц, год)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Направлено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письм</w:t>
      </w:r>
      <w:r w:rsidR="00DA4230" w:rsidRPr="002E72AF">
        <w:rPr>
          <w:rFonts w:ascii="Times New Roman" w:hAnsi="Times New Roman" w:cs="Times New Roman"/>
          <w:sz w:val="24"/>
          <w:szCs w:val="24"/>
        </w:rPr>
        <w:t>енное уведомление от _________ №</w:t>
      </w:r>
      <w:r w:rsidRPr="002E72AF">
        <w:rPr>
          <w:rFonts w:ascii="Times New Roman" w:hAnsi="Times New Roman" w:cs="Times New Roman"/>
          <w:sz w:val="24"/>
          <w:szCs w:val="24"/>
        </w:rPr>
        <w:t xml:space="preserve"> _________    ________________________</w:t>
      </w:r>
      <w:r w:rsidR="00AC5673" w:rsidRPr="002E72AF">
        <w:rPr>
          <w:rFonts w:ascii="Times New Roman" w:hAnsi="Times New Roman" w:cs="Times New Roman"/>
          <w:sz w:val="24"/>
          <w:szCs w:val="24"/>
        </w:rPr>
        <w:t>___</w:t>
      </w:r>
      <w:r w:rsidR="00DC5E89">
        <w:rPr>
          <w:rFonts w:ascii="Times New Roman" w:hAnsi="Times New Roman" w:cs="Times New Roman"/>
          <w:sz w:val="24"/>
          <w:szCs w:val="24"/>
        </w:rPr>
        <w:t>________</w:t>
      </w:r>
    </w:p>
    <w:p w:rsidR="00886B3B" w:rsidRPr="002E72AF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      </w:t>
      </w:r>
      <w:r w:rsidR="00DA4230" w:rsidRPr="002E72AF">
        <w:rPr>
          <w:rFonts w:ascii="Times New Roman" w:hAnsi="Times New Roman" w:cs="Times New Roman"/>
        </w:rPr>
        <w:t xml:space="preserve"> </w:t>
      </w:r>
      <w:r w:rsidR="00AC5673" w:rsidRPr="002E72AF">
        <w:rPr>
          <w:rFonts w:ascii="Times New Roman" w:hAnsi="Times New Roman" w:cs="Times New Roman"/>
        </w:rPr>
        <w:t xml:space="preserve">            </w:t>
      </w:r>
      <w:r w:rsidR="002E72AF">
        <w:rPr>
          <w:rFonts w:ascii="Times New Roman" w:hAnsi="Times New Roman" w:cs="Times New Roman"/>
        </w:rPr>
        <w:t xml:space="preserve">            </w:t>
      </w:r>
      <w:r w:rsidR="00AC5673" w:rsidRPr="002E72AF">
        <w:rPr>
          <w:rFonts w:ascii="Times New Roman" w:hAnsi="Times New Roman" w:cs="Times New Roman"/>
        </w:rPr>
        <w:t xml:space="preserve">  </w:t>
      </w:r>
      <w:r w:rsidR="00DA4230" w:rsidRPr="002E72AF">
        <w:rPr>
          <w:rFonts w:ascii="Times New Roman" w:hAnsi="Times New Roman" w:cs="Times New Roman"/>
        </w:rPr>
        <w:t xml:space="preserve"> (число, месяц, год)   </w:t>
      </w:r>
      <w:r w:rsidR="00AC5673" w:rsidRPr="002E72AF">
        <w:rPr>
          <w:rFonts w:ascii="Times New Roman" w:hAnsi="Times New Roman" w:cs="Times New Roman"/>
        </w:rPr>
        <w:t xml:space="preserve">                      </w:t>
      </w:r>
      <w:r w:rsidR="002E72AF">
        <w:rPr>
          <w:rFonts w:ascii="Times New Roman" w:hAnsi="Times New Roman" w:cs="Times New Roman"/>
        </w:rPr>
        <w:t xml:space="preserve"> </w:t>
      </w:r>
      <w:r w:rsidR="00AC5673" w:rsidRPr="002E72AF">
        <w:rPr>
          <w:rFonts w:ascii="Times New Roman" w:hAnsi="Times New Roman" w:cs="Times New Roman"/>
        </w:rPr>
        <w:t xml:space="preserve">   </w:t>
      </w:r>
      <w:r w:rsidRPr="002E72AF">
        <w:rPr>
          <w:rFonts w:ascii="Times New Roman" w:hAnsi="Times New Roman" w:cs="Times New Roman"/>
        </w:rPr>
        <w:t>(должность, ФИО, подпись</w:t>
      </w:r>
      <w:r w:rsidR="002E72AF">
        <w:rPr>
          <w:rFonts w:ascii="Times New Roman" w:hAnsi="Times New Roman" w:cs="Times New Roman"/>
        </w:rPr>
        <w:t xml:space="preserve"> </w:t>
      </w:r>
      <w:r w:rsidRPr="002E72AF">
        <w:rPr>
          <w:rFonts w:ascii="Times New Roman" w:hAnsi="Times New Roman" w:cs="Times New Roman"/>
        </w:rPr>
        <w:t>работника)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AC5673" w:rsidRPr="00567CB1" w:rsidRDefault="00AC5673" w:rsidP="00567CB1">
      <w:pPr>
        <w:pStyle w:val="ConsPlusNormal"/>
        <w:spacing w:line="0" w:lineRule="atLeast"/>
        <w:jc w:val="both"/>
        <w:sectPr w:rsidR="00AC5673" w:rsidRPr="00567CB1" w:rsidSect="002E72AF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P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4B0EA4" w:rsidRPr="004C7C36" w:rsidRDefault="004B0EA4" w:rsidP="004B0EA4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4B0EA4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4B0EA4" w:rsidRDefault="004B0EA4" w:rsidP="00567CB1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4B0EA4" w:rsidRDefault="004B0EA4" w:rsidP="00567CB1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D9530E" w:rsidRPr="004C7C36" w:rsidRDefault="00D9530E" w:rsidP="00D9530E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бланке Агентства</w:t>
      </w:r>
    </w:p>
    <w:p w:rsidR="00886B3B" w:rsidRPr="00D9530E" w:rsidRDefault="00D9530E" w:rsidP="00567CB1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3" w:name="P2567"/>
      <w:bookmarkEnd w:id="23"/>
      <w:r w:rsidRPr="00D9530E">
        <w:rPr>
          <w:rFonts w:ascii="Times New Roman" w:hAnsi="Times New Roman" w:cs="Times New Roman"/>
          <w:b/>
          <w:sz w:val="24"/>
          <w:szCs w:val="24"/>
        </w:rPr>
        <w:t>Уведомление №</w:t>
      </w:r>
      <w:r w:rsidR="00886B3B" w:rsidRPr="00D9530E">
        <w:rPr>
          <w:rFonts w:ascii="Times New Roman" w:hAnsi="Times New Roman" w:cs="Times New Roman"/>
          <w:b/>
          <w:sz w:val="24"/>
          <w:szCs w:val="24"/>
        </w:rPr>
        <w:t xml:space="preserve"> ______ от __________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886B3B" w:rsidP="00D9530E">
      <w:pPr>
        <w:pStyle w:val="ConsPlusNonformat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 xml:space="preserve">Уведомляем Вас о том, что в соответствии с </w:t>
      </w:r>
      <w:hyperlink r:id="rId24" w:history="1">
        <w:r w:rsidRPr="00D953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9530E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="00D9530E">
        <w:rPr>
          <w:rFonts w:ascii="Times New Roman" w:hAnsi="Times New Roman" w:cs="Times New Roman"/>
          <w:sz w:val="24"/>
          <w:szCs w:val="24"/>
        </w:rPr>
        <w:br/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«О </w:t>
      </w:r>
      <w:r w:rsidRPr="00D9530E">
        <w:rPr>
          <w:rFonts w:ascii="Times New Roman" w:hAnsi="Times New Roman" w:cs="Times New Roman"/>
          <w:sz w:val="24"/>
          <w:szCs w:val="24"/>
        </w:rPr>
        <w:t>занятости населени</w:t>
      </w:r>
      <w:r w:rsidR="00AE2590" w:rsidRPr="00D9530E">
        <w:rPr>
          <w:rFonts w:ascii="Times New Roman" w:hAnsi="Times New Roman" w:cs="Times New Roman"/>
          <w:sz w:val="24"/>
          <w:szCs w:val="24"/>
        </w:rPr>
        <w:t>я в Российской Федерации»</w:t>
      </w:r>
      <w:r w:rsidRPr="00D953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" w:history="1">
        <w:r w:rsidRPr="00D9530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AE2590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D9530E">
        <w:rPr>
          <w:rFonts w:ascii="Times New Roman" w:hAnsi="Times New Roman" w:cs="Times New Roman"/>
          <w:sz w:val="24"/>
          <w:szCs w:val="24"/>
        </w:rPr>
        <w:br/>
      </w:r>
      <w:r w:rsidR="00AE2590" w:rsidRPr="00D9530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9530E">
        <w:rPr>
          <w:rFonts w:ascii="Times New Roman" w:hAnsi="Times New Roman" w:cs="Times New Roman"/>
          <w:sz w:val="24"/>
          <w:szCs w:val="24"/>
        </w:rPr>
        <w:t xml:space="preserve"> </w:t>
      </w:r>
      <w:r w:rsidR="00AE2590" w:rsidRPr="00D9530E">
        <w:rPr>
          <w:rFonts w:ascii="Times New Roman" w:hAnsi="Times New Roman" w:cs="Times New Roman"/>
          <w:sz w:val="24"/>
          <w:szCs w:val="24"/>
        </w:rPr>
        <w:t>от 13.08.2015 №</w:t>
      </w:r>
      <w:r w:rsidR="00D9530E">
        <w:rPr>
          <w:rFonts w:ascii="Times New Roman" w:hAnsi="Times New Roman" w:cs="Times New Roman"/>
          <w:sz w:val="24"/>
          <w:szCs w:val="24"/>
        </w:rPr>
        <w:t> </w:t>
      </w:r>
      <w:r w:rsidRPr="00D9530E">
        <w:rPr>
          <w:rFonts w:ascii="Times New Roman" w:hAnsi="Times New Roman" w:cs="Times New Roman"/>
          <w:sz w:val="24"/>
          <w:szCs w:val="24"/>
        </w:rPr>
        <w:t>680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Гр-ну(</w:t>
      </w:r>
      <w:proofErr w:type="spellStart"/>
      <w:r w:rsidRPr="00D9530E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D9530E">
        <w:rPr>
          <w:rFonts w:ascii="Times New Roman" w:hAnsi="Times New Roman" w:cs="Times New Roman"/>
          <w:sz w:val="24"/>
          <w:szCs w:val="24"/>
        </w:rPr>
        <w:t>)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D9530E">
        <w:rPr>
          <w:rFonts w:ascii="Times New Roman" w:hAnsi="Times New Roman" w:cs="Times New Roman"/>
          <w:sz w:val="22"/>
          <w:szCs w:val="22"/>
        </w:rPr>
        <w:t>_______________</w:t>
      </w:r>
    </w:p>
    <w:p w:rsidR="00886B3B" w:rsidRPr="00567CB1" w:rsidRDefault="00886B3B" w:rsidP="00D9530E">
      <w:pPr>
        <w:pStyle w:val="ConsPlusNonformat"/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 xml:space="preserve">(фамилия, имя, отчество </w:t>
      </w:r>
      <w:r w:rsidR="00D9530E">
        <w:rPr>
          <w:rFonts w:ascii="Times New Roman" w:hAnsi="Times New Roman" w:cs="Times New Roman"/>
          <w:sz w:val="22"/>
          <w:szCs w:val="22"/>
        </w:rPr>
        <w:t xml:space="preserve">(последнее – при наличии) </w:t>
      </w:r>
      <w:r w:rsidRPr="00567CB1">
        <w:rPr>
          <w:rFonts w:ascii="Times New Roman" w:hAnsi="Times New Roman" w:cs="Times New Roman"/>
          <w:sz w:val="22"/>
          <w:szCs w:val="22"/>
        </w:rPr>
        <w:t>гражданина)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(личное дело получателя государственных услуг в области содействия</w:t>
      </w:r>
      <w:r w:rsidR="00D9530E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>занятости насе</w:t>
      </w:r>
      <w:r w:rsidR="00AC5673" w:rsidRPr="00D9530E">
        <w:rPr>
          <w:rFonts w:ascii="Times New Roman" w:hAnsi="Times New Roman" w:cs="Times New Roman"/>
          <w:sz w:val="24"/>
          <w:szCs w:val="24"/>
        </w:rPr>
        <w:t xml:space="preserve">ления </w:t>
      </w:r>
      <w:r w:rsidR="00D9530E">
        <w:rPr>
          <w:rFonts w:ascii="Times New Roman" w:hAnsi="Times New Roman" w:cs="Times New Roman"/>
          <w:sz w:val="24"/>
          <w:szCs w:val="24"/>
        </w:rPr>
        <w:br/>
      </w:r>
      <w:r w:rsidR="00AC5673" w:rsidRPr="00D9530E">
        <w:rPr>
          <w:rFonts w:ascii="Times New Roman" w:hAnsi="Times New Roman" w:cs="Times New Roman"/>
          <w:sz w:val="24"/>
          <w:szCs w:val="24"/>
        </w:rPr>
        <w:t>от «__</w:t>
      </w:r>
      <w:r w:rsidR="00D9530E">
        <w:rPr>
          <w:rFonts w:ascii="Times New Roman" w:hAnsi="Times New Roman" w:cs="Times New Roman"/>
          <w:sz w:val="24"/>
          <w:szCs w:val="24"/>
        </w:rPr>
        <w:t>__</w:t>
      </w:r>
      <w:r w:rsidR="00AC5673" w:rsidRPr="00D9530E">
        <w:rPr>
          <w:rFonts w:ascii="Times New Roman" w:hAnsi="Times New Roman" w:cs="Times New Roman"/>
          <w:sz w:val="24"/>
          <w:szCs w:val="24"/>
        </w:rPr>
        <w:t>»</w:t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 ________</w:t>
      </w:r>
      <w:r w:rsidR="00D9530E">
        <w:rPr>
          <w:rFonts w:ascii="Times New Roman" w:hAnsi="Times New Roman" w:cs="Times New Roman"/>
          <w:sz w:val="24"/>
          <w:szCs w:val="24"/>
        </w:rPr>
        <w:t>__</w:t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 20__ г. №</w:t>
      </w:r>
      <w:r w:rsidRPr="00D9530E">
        <w:rPr>
          <w:rFonts w:ascii="Times New Roman" w:hAnsi="Times New Roman" w:cs="Times New Roman"/>
          <w:sz w:val="24"/>
          <w:szCs w:val="24"/>
        </w:rPr>
        <w:t xml:space="preserve"> ___________)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A65AD0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Приказ ГАУ ЦЗН №</w:t>
      </w:r>
      <w:r w:rsidR="00886B3B" w:rsidRPr="00D9530E">
        <w:rPr>
          <w:rFonts w:ascii="Times New Roman" w:hAnsi="Times New Roman" w:cs="Times New Roman"/>
          <w:sz w:val="24"/>
          <w:szCs w:val="24"/>
        </w:rPr>
        <w:t xml:space="preserve"> ________ от _________</w:t>
      </w:r>
      <w:r w:rsidR="00702266">
        <w:rPr>
          <w:rFonts w:ascii="Times New Roman" w:hAnsi="Times New Roman" w:cs="Times New Roman"/>
          <w:sz w:val="24"/>
          <w:szCs w:val="24"/>
        </w:rPr>
        <w:t>______</w:t>
      </w:r>
      <w:bookmarkStart w:id="24" w:name="_GoBack"/>
      <w:bookmarkEnd w:id="24"/>
      <w:r w:rsidR="00886B3B" w:rsidRPr="00D953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оказать единовременную финансовую помощь в размере _______ рублей ____ коп.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9530E">
        <w:rPr>
          <w:rFonts w:ascii="Times New Roman" w:hAnsi="Times New Roman" w:cs="Times New Roman"/>
          <w:sz w:val="24"/>
          <w:szCs w:val="24"/>
        </w:rPr>
        <w:t>_______</w:t>
      </w:r>
    </w:p>
    <w:p w:rsidR="00886B3B" w:rsidRPr="00567CB1" w:rsidRDefault="00AC5673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="00886B3B" w:rsidRPr="00567CB1">
        <w:rPr>
          <w:rFonts w:ascii="Times New Roman" w:hAnsi="Times New Roman" w:cs="Times New Roman"/>
          <w:sz w:val="22"/>
          <w:szCs w:val="22"/>
        </w:rPr>
        <w:t>(сумма прописью)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 xml:space="preserve">Основание: </w:t>
      </w:r>
      <w:hyperlink r:id="rId26" w:history="1">
        <w:r w:rsidRPr="00D9530E">
          <w:rPr>
            <w:rFonts w:ascii="Times New Roman" w:hAnsi="Times New Roman" w:cs="Times New Roman"/>
            <w:sz w:val="24"/>
            <w:szCs w:val="24"/>
          </w:rPr>
          <w:t>часть 2 статьи 7.1-1</w:t>
        </w:r>
      </w:hyperlink>
      <w:r w:rsidR="00AE2590" w:rsidRPr="00D9530E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«</w:t>
      </w:r>
      <w:r w:rsidRPr="00D9530E">
        <w:rPr>
          <w:rFonts w:ascii="Times New Roman" w:hAnsi="Times New Roman" w:cs="Times New Roman"/>
          <w:sz w:val="24"/>
          <w:szCs w:val="24"/>
        </w:rPr>
        <w:t>О занятости</w:t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>населен</w:t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ия </w:t>
      </w:r>
      <w:r w:rsidR="00D9530E">
        <w:rPr>
          <w:rFonts w:ascii="Times New Roman" w:hAnsi="Times New Roman" w:cs="Times New Roman"/>
          <w:sz w:val="24"/>
          <w:szCs w:val="24"/>
        </w:rPr>
        <w:br/>
      </w:r>
      <w:r w:rsidR="00AE2590" w:rsidRPr="00D9530E">
        <w:rPr>
          <w:rFonts w:ascii="Times New Roman" w:hAnsi="Times New Roman" w:cs="Times New Roman"/>
          <w:sz w:val="24"/>
          <w:szCs w:val="24"/>
        </w:rPr>
        <w:t>в Российской Федерации»</w:t>
      </w:r>
      <w:r w:rsidRPr="00D953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 w:history="1">
        <w:r w:rsidRPr="00D9530E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D9530E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D9530E">
        <w:rPr>
          <w:rFonts w:ascii="Times New Roman" w:hAnsi="Times New Roman" w:cs="Times New Roman"/>
          <w:sz w:val="24"/>
          <w:szCs w:val="24"/>
        </w:rPr>
        <w:t xml:space="preserve"> </w:t>
      </w:r>
      <w:r w:rsidR="00A04974" w:rsidRPr="00D9530E">
        <w:rPr>
          <w:rFonts w:ascii="Times New Roman" w:hAnsi="Times New Roman" w:cs="Times New Roman"/>
          <w:sz w:val="24"/>
          <w:szCs w:val="24"/>
        </w:rPr>
        <w:t>Санкт-Петербурга от 13.08.2015 №</w:t>
      </w:r>
      <w:r w:rsidR="00D9530E">
        <w:rPr>
          <w:rFonts w:ascii="Times New Roman" w:hAnsi="Times New Roman" w:cs="Times New Roman"/>
          <w:sz w:val="24"/>
          <w:szCs w:val="24"/>
        </w:rPr>
        <w:t> </w:t>
      </w:r>
      <w:r w:rsidRPr="00D9530E">
        <w:rPr>
          <w:rFonts w:ascii="Times New Roman" w:hAnsi="Times New Roman" w:cs="Times New Roman"/>
          <w:sz w:val="24"/>
          <w:szCs w:val="24"/>
        </w:rPr>
        <w:t>680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Работник ГАУ ЦЗН ____________________________</w:t>
      </w:r>
      <w:r w:rsidR="00D9530E">
        <w:rPr>
          <w:rFonts w:ascii="Times New Roman" w:hAnsi="Times New Roman" w:cs="Times New Roman"/>
          <w:sz w:val="24"/>
          <w:szCs w:val="24"/>
        </w:rPr>
        <w:t>_____________</w:t>
      </w:r>
      <w:r w:rsidRPr="00D9530E">
        <w:rPr>
          <w:rFonts w:ascii="Times New Roman" w:hAnsi="Times New Roman" w:cs="Times New Roman"/>
          <w:sz w:val="24"/>
          <w:szCs w:val="24"/>
        </w:rPr>
        <w:t xml:space="preserve">              ________________</w:t>
      </w:r>
    </w:p>
    <w:p w:rsidR="00886B3B" w:rsidRPr="00567CB1" w:rsidRDefault="00AC5673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 w:rsidR="00886B3B" w:rsidRPr="00567CB1">
        <w:rPr>
          <w:rFonts w:ascii="Times New Roman" w:hAnsi="Times New Roman" w:cs="Times New Roman"/>
          <w:sz w:val="22"/>
          <w:szCs w:val="22"/>
        </w:rPr>
        <w:t xml:space="preserve">(должность, Ф.И.О.)                  </w:t>
      </w:r>
      <w:r w:rsidR="00D9530E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886B3B" w:rsidRPr="00567CB1">
        <w:rPr>
          <w:rFonts w:ascii="Times New Roman" w:hAnsi="Times New Roman" w:cs="Times New Roman"/>
          <w:sz w:val="22"/>
          <w:szCs w:val="22"/>
        </w:rPr>
        <w:t xml:space="preserve"> </w:t>
      </w:r>
      <w:r w:rsidR="00D9530E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886B3B" w:rsidRPr="00567CB1">
        <w:rPr>
          <w:rFonts w:ascii="Times New Roman" w:hAnsi="Times New Roman" w:cs="Times New Roman"/>
          <w:sz w:val="22"/>
          <w:szCs w:val="22"/>
        </w:rPr>
        <w:t xml:space="preserve">    (подпись)</w:t>
      </w:r>
    </w:p>
    <w:p w:rsidR="00D9530E" w:rsidRDefault="00D9530E" w:rsidP="00567CB1">
      <w:pPr>
        <w:pStyle w:val="ConsPlusNormal"/>
        <w:spacing w:line="0" w:lineRule="atLeast"/>
        <w:jc w:val="both"/>
        <w:rPr>
          <w:sz w:val="22"/>
          <w:szCs w:val="22"/>
        </w:rPr>
        <w:sectPr w:rsidR="00D9530E" w:rsidSect="00D9530E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P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4B0EA4" w:rsidRPr="004C7C36" w:rsidRDefault="004B0EA4" w:rsidP="004B0EA4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4B0EA4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BC2833" w:rsidRPr="00567CB1" w:rsidRDefault="00BC2833" w:rsidP="00567CB1">
      <w:pPr>
        <w:pStyle w:val="ConsPlusNormal"/>
        <w:spacing w:line="0" w:lineRule="atLeast"/>
        <w:jc w:val="both"/>
      </w:pPr>
    </w:p>
    <w:p w:rsidR="00D9530E" w:rsidRPr="004C7C36" w:rsidRDefault="00D9530E" w:rsidP="00D9530E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бланке Агентства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D9530E" w:rsidRDefault="00022FD6" w:rsidP="00567CB1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5" w:name="P2617"/>
      <w:bookmarkEnd w:id="25"/>
      <w:r w:rsidRPr="00D9530E">
        <w:rPr>
          <w:rFonts w:ascii="Times New Roman" w:hAnsi="Times New Roman" w:cs="Times New Roman"/>
          <w:b/>
          <w:sz w:val="24"/>
          <w:szCs w:val="24"/>
        </w:rPr>
        <w:t>Уведомление №</w:t>
      </w:r>
      <w:r w:rsidR="00886B3B" w:rsidRPr="00D9530E">
        <w:rPr>
          <w:rFonts w:ascii="Times New Roman" w:hAnsi="Times New Roman" w:cs="Times New Roman"/>
          <w:b/>
          <w:sz w:val="24"/>
          <w:szCs w:val="24"/>
        </w:rPr>
        <w:t xml:space="preserve"> ______ от __________</w:t>
      </w:r>
      <w:r w:rsidR="00D9530E">
        <w:rPr>
          <w:rFonts w:ascii="Times New Roman" w:hAnsi="Times New Roman" w:cs="Times New Roman"/>
          <w:b/>
          <w:sz w:val="24"/>
          <w:szCs w:val="24"/>
        </w:rPr>
        <w:t>___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886B3B" w:rsidP="00353027">
      <w:pPr>
        <w:pStyle w:val="ConsPlusNonformat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 xml:space="preserve">Уведомляем Вас о том, что в соответствии с </w:t>
      </w:r>
      <w:hyperlink r:id="rId28" w:history="1">
        <w:r w:rsidRPr="00D953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9530E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022FD6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="00353027">
        <w:rPr>
          <w:rFonts w:ascii="Times New Roman" w:hAnsi="Times New Roman" w:cs="Times New Roman"/>
          <w:sz w:val="24"/>
          <w:szCs w:val="24"/>
        </w:rPr>
        <w:br/>
      </w:r>
      <w:r w:rsidR="00022FD6" w:rsidRPr="00D9530E">
        <w:rPr>
          <w:rFonts w:ascii="Times New Roman" w:hAnsi="Times New Roman" w:cs="Times New Roman"/>
          <w:sz w:val="24"/>
          <w:szCs w:val="24"/>
        </w:rPr>
        <w:t>«</w:t>
      </w:r>
      <w:r w:rsidRPr="00D9530E">
        <w:rPr>
          <w:rFonts w:ascii="Times New Roman" w:hAnsi="Times New Roman" w:cs="Times New Roman"/>
          <w:sz w:val="24"/>
          <w:szCs w:val="24"/>
        </w:rPr>
        <w:t>О занятости населен</w:t>
      </w:r>
      <w:r w:rsidR="00022FD6" w:rsidRPr="00D9530E">
        <w:rPr>
          <w:rFonts w:ascii="Times New Roman" w:hAnsi="Times New Roman" w:cs="Times New Roman"/>
          <w:sz w:val="24"/>
          <w:szCs w:val="24"/>
        </w:rPr>
        <w:t>ия в Российской Федерации»</w:t>
      </w:r>
      <w:r w:rsidRPr="00D953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" w:history="1">
        <w:r w:rsidRPr="00D9530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A04974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353027">
        <w:rPr>
          <w:rFonts w:ascii="Times New Roman" w:hAnsi="Times New Roman" w:cs="Times New Roman"/>
          <w:sz w:val="24"/>
          <w:szCs w:val="24"/>
        </w:rPr>
        <w:br/>
      </w:r>
      <w:r w:rsidRPr="00D9530E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53027">
        <w:rPr>
          <w:rFonts w:ascii="Times New Roman" w:hAnsi="Times New Roman" w:cs="Times New Roman"/>
          <w:sz w:val="24"/>
          <w:szCs w:val="24"/>
        </w:rPr>
        <w:t xml:space="preserve"> </w:t>
      </w:r>
      <w:r w:rsidR="00A65AD0" w:rsidRPr="00D9530E">
        <w:rPr>
          <w:rFonts w:ascii="Times New Roman" w:hAnsi="Times New Roman" w:cs="Times New Roman"/>
          <w:sz w:val="24"/>
          <w:szCs w:val="24"/>
        </w:rPr>
        <w:t>от 13.08.2015 №</w:t>
      </w:r>
      <w:r w:rsidRPr="00D9530E">
        <w:rPr>
          <w:rFonts w:ascii="Times New Roman" w:hAnsi="Times New Roman" w:cs="Times New Roman"/>
          <w:sz w:val="24"/>
          <w:szCs w:val="24"/>
        </w:rPr>
        <w:t xml:space="preserve"> 680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Гр-ну(</w:t>
      </w:r>
      <w:proofErr w:type="spellStart"/>
      <w:r w:rsidRPr="00D9530E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D9530E">
        <w:rPr>
          <w:rFonts w:ascii="Times New Roman" w:hAnsi="Times New Roman" w:cs="Times New Roman"/>
          <w:sz w:val="24"/>
          <w:szCs w:val="24"/>
        </w:rPr>
        <w:t>)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353027">
        <w:rPr>
          <w:rFonts w:ascii="Times New Roman" w:hAnsi="Times New Roman" w:cs="Times New Roman"/>
          <w:sz w:val="22"/>
          <w:szCs w:val="22"/>
        </w:rPr>
        <w:t>_______________</w:t>
      </w:r>
    </w:p>
    <w:p w:rsidR="00886B3B" w:rsidRPr="00567CB1" w:rsidRDefault="00886B3B" w:rsidP="00353027">
      <w:pPr>
        <w:pStyle w:val="ConsPlusNonformat"/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(фамилия, имя, отчество</w:t>
      </w:r>
      <w:r w:rsidR="00353027">
        <w:rPr>
          <w:rFonts w:ascii="Times New Roman" w:hAnsi="Times New Roman" w:cs="Times New Roman"/>
          <w:sz w:val="22"/>
          <w:szCs w:val="22"/>
        </w:rPr>
        <w:t xml:space="preserve"> (последнее – при наличии) </w:t>
      </w:r>
      <w:r w:rsidRPr="00567CB1">
        <w:rPr>
          <w:rFonts w:ascii="Times New Roman" w:hAnsi="Times New Roman" w:cs="Times New Roman"/>
          <w:sz w:val="22"/>
          <w:szCs w:val="22"/>
        </w:rPr>
        <w:t>гражданина)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(личное дело получателя государственных услуг в области содействия</w:t>
      </w:r>
      <w:r w:rsidR="00353027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>занятости насе</w:t>
      </w:r>
      <w:r w:rsidR="00A65AD0" w:rsidRPr="00D9530E">
        <w:rPr>
          <w:rFonts w:ascii="Times New Roman" w:hAnsi="Times New Roman" w:cs="Times New Roman"/>
          <w:sz w:val="24"/>
          <w:szCs w:val="24"/>
        </w:rPr>
        <w:t xml:space="preserve">ления </w:t>
      </w:r>
      <w:r w:rsidR="00353027">
        <w:rPr>
          <w:rFonts w:ascii="Times New Roman" w:hAnsi="Times New Roman" w:cs="Times New Roman"/>
          <w:sz w:val="24"/>
          <w:szCs w:val="24"/>
        </w:rPr>
        <w:br/>
      </w:r>
      <w:r w:rsidR="00A65AD0" w:rsidRPr="00D9530E">
        <w:rPr>
          <w:rFonts w:ascii="Times New Roman" w:hAnsi="Times New Roman" w:cs="Times New Roman"/>
          <w:sz w:val="24"/>
          <w:szCs w:val="24"/>
        </w:rPr>
        <w:t>от «__</w:t>
      </w:r>
      <w:r w:rsidR="00353027">
        <w:rPr>
          <w:rFonts w:ascii="Times New Roman" w:hAnsi="Times New Roman" w:cs="Times New Roman"/>
          <w:sz w:val="24"/>
          <w:szCs w:val="24"/>
        </w:rPr>
        <w:t>__</w:t>
      </w:r>
      <w:r w:rsidR="00A65AD0" w:rsidRPr="00D9530E">
        <w:rPr>
          <w:rFonts w:ascii="Times New Roman" w:hAnsi="Times New Roman" w:cs="Times New Roman"/>
          <w:sz w:val="24"/>
          <w:szCs w:val="24"/>
        </w:rPr>
        <w:t>»</w:t>
      </w:r>
      <w:r w:rsidR="00A04974" w:rsidRPr="00D9530E">
        <w:rPr>
          <w:rFonts w:ascii="Times New Roman" w:hAnsi="Times New Roman" w:cs="Times New Roman"/>
          <w:sz w:val="24"/>
          <w:szCs w:val="24"/>
        </w:rPr>
        <w:t xml:space="preserve"> ________</w:t>
      </w:r>
      <w:r w:rsidR="00353027">
        <w:rPr>
          <w:rFonts w:ascii="Times New Roman" w:hAnsi="Times New Roman" w:cs="Times New Roman"/>
          <w:sz w:val="24"/>
          <w:szCs w:val="24"/>
        </w:rPr>
        <w:t>__</w:t>
      </w:r>
      <w:r w:rsidR="00A04974" w:rsidRPr="00D9530E">
        <w:rPr>
          <w:rFonts w:ascii="Times New Roman" w:hAnsi="Times New Roman" w:cs="Times New Roman"/>
          <w:sz w:val="24"/>
          <w:szCs w:val="24"/>
        </w:rPr>
        <w:t xml:space="preserve"> 20__ г. №</w:t>
      </w:r>
      <w:r w:rsidRPr="00D9530E">
        <w:rPr>
          <w:rFonts w:ascii="Times New Roman" w:hAnsi="Times New Roman" w:cs="Times New Roman"/>
          <w:sz w:val="24"/>
          <w:szCs w:val="24"/>
        </w:rPr>
        <w:t xml:space="preserve"> ___________)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A65AD0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Приказ ГАУ ЦЗН №</w:t>
      </w:r>
      <w:r w:rsidR="00886B3B" w:rsidRPr="00D9530E">
        <w:rPr>
          <w:rFonts w:ascii="Times New Roman" w:hAnsi="Times New Roman" w:cs="Times New Roman"/>
          <w:sz w:val="24"/>
          <w:szCs w:val="24"/>
        </w:rPr>
        <w:t xml:space="preserve"> ________ от _________</w:t>
      </w:r>
      <w:r w:rsidR="00353027">
        <w:rPr>
          <w:rFonts w:ascii="Times New Roman" w:hAnsi="Times New Roman" w:cs="Times New Roman"/>
          <w:sz w:val="24"/>
          <w:szCs w:val="24"/>
        </w:rPr>
        <w:t>__</w:t>
      </w:r>
      <w:r w:rsidR="00886B3B" w:rsidRPr="00D953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отказать в оказании единовременной финансовой помощи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Основание:</w:t>
      </w:r>
    </w:p>
    <w:p w:rsidR="00886B3B" w:rsidRPr="00D9530E" w:rsidRDefault="00886B3B" w:rsidP="00567CB1">
      <w:pPr>
        <w:pStyle w:val="ConsPlusNonformat"/>
        <w:tabs>
          <w:tab w:val="left" w:pos="284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представление получателем неполных и(или) недостоверных сведений и</w:t>
      </w:r>
      <w:r w:rsidR="00A0221F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>документов;</w:t>
      </w:r>
    </w:p>
    <w:p w:rsidR="00A0221F" w:rsidRPr="00D9530E" w:rsidRDefault="00886B3B" w:rsidP="00353027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 xml:space="preserve">несоответствие получателя условиям, установленным в </w:t>
      </w:r>
      <w:hyperlink r:id="rId30" w:history="1">
        <w:r w:rsidRPr="00D9530E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D9530E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A0221F" w:rsidRPr="00D9530E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886B3B" w:rsidRPr="00D9530E" w:rsidRDefault="00886B3B" w:rsidP="00353027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A04974" w:rsidRPr="00D9530E">
        <w:rPr>
          <w:rFonts w:ascii="Times New Roman" w:hAnsi="Times New Roman" w:cs="Times New Roman"/>
          <w:sz w:val="24"/>
          <w:szCs w:val="24"/>
        </w:rPr>
        <w:t>Санкт-Петербурга от 13.08.2015 №</w:t>
      </w:r>
      <w:r w:rsidRPr="00D9530E">
        <w:rPr>
          <w:rFonts w:ascii="Times New Roman" w:hAnsi="Times New Roman" w:cs="Times New Roman"/>
          <w:sz w:val="24"/>
          <w:szCs w:val="24"/>
        </w:rPr>
        <w:t xml:space="preserve"> 680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 xml:space="preserve">                        (выбрать нужное основание)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Работник ГАУ ЦЗН ____________________________</w:t>
      </w:r>
      <w:r w:rsidR="00353027">
        <w:rPr>
          <w:rFonts w:ascii="Times New Roman" w:hAnsi="Times New Roman" w:cs="Times New Roman"/>
          <w:sz w:val="24"/>
          <w:szCs w:val="24"/>
        </w:rPr>
        <w:t>___________</w:t>
      </w:r>
      <w:r w:rsidRPr="00D9530E">
        <w:rPr>
          <w:rFonts w:ascii="Times New Roman" w:hAnsi="Times New Roman" w:cs="Times New Roman"/>
          <w:sz w:val="24"/>
          <w:szCs w:val="24"/>
        </w:rPr>
        <w:t xml:space="preserve">              ________________</w:t>
      </w:r>
      <w:r w:rsidR="00353027">
        <w:rPr>
          <w:rFonts w:ascii="Times New Roman" w:hAnsi="Times New Roman" w:cs="Times New Roman"/>
          <w:sz w:val="24"/>
          <w:szCs w:val="24"/>
        </w:rPr>
        <w:t>___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A0221F" w:rsidRPr="00567CB1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353027">
        <w:rPr>
          <w:rFonts w:ascii="Times New Roman" w:hAnsi="Times New Roman" w:cs="Times New Roman"/>
          <w:sz w:val="22"/>
          <w:szCs w:val="22"/>
        </w:rPr>
        <w:t xml:space="preserve">       </w:t>
      </w:r>
      <w:r w:rsidR="00A0221F" w:rsidRPr="00567CB1">
        <w:rPr>
          <w:rFonts w:ascii="Times New Roman" w:hAnsi="Times New Roman" w:cs="Times New Roman"/>
          <w:sz w:val="22"/>
          <w:szCs w:val="22"/>
        </w:rPr>
        <w:t xml:space="preserve">  </w:t>
      </w:r>
      <w:r w:rsidRPr="00567CB1">
        <w:rPr>
          <w:rFonts w:ascii="Times New Roman" w:hAnsi="Times New Roman" w:cs="Times New Roman"/>
          <w:sz w:val="22"/>
          <w:szCs w:val="22"/>
        </w:rPr>
        <w:t xml:space="preserve">     (должность, Ф.И.О.)               </w:t>
      </w:r>
      <w:r w:rsidR="00353027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567CB1">
        <w:rPr>
          <w:rFonts w:ascii="Times New Roman" w:hAnsi="Times New Roman" w:cs="Times New Roman"/>
          <w:sz w:val="22"/>
          <w:szCs w:val="22"/>
        </w:rPr>
        <w:t xml:space="preserve">        (подпись)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3216F9" w:rsidRPr="00567CB1" w:rsidRDefault="003216F9" w:rsidP="00567CB1">
      <w:pPr>
        <w:pStyle w:val="ConsPlusNormal"/>
        <w:spacing w:line="0" w:lineRule="atLeast"/>
        <w:jc w:val="both"/>
        <w:rPr>
          <w:sz w:val="22"/>
          <w:szCs w:val="22"/>
        </w:rPr>
        <w:sectPr w:rsidR="003216F9" w:rsidRPr="00567CB1" w:rsidSect="00D9530E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P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4B0EA4" w:rsidRPr="004C7C36" w:rsidRDefault="004B0EA4" w:rsidP="004B0EA4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4B0EA4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4B0EA4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CD3E4D" w:rsidRPr="00CD3E4D" w:rsidRDefault="00CD3E4D" w:rsidP="00CD3E4D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органа, уполномоченного на рассмотрение жалобы)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№ ____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(порядковый номер акта)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рассмотрении жалобы на решение, действие (бездействие)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Комитета, ГАУ ЦЗН, должностного лица Комитета, государственного гражданского служащего Комитета, работника ГАУ ЦЗН, МФЦ, работника МФЦ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_____________ 20___ г.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составления акта)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инициалы должностного лица Комитета, государственного гражданского служащего Комитета, работника МФЦ, рассмотревшего жалобу)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рассмотрения жалобы в соответствии с </w:t>
      </w:r>
      <w:hyperlink r:id="rId31" w:history="1">
        <w:r w:rsidRPr="00CD3E4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частью 7 статьи 11.2</w:t>
        </w:r>
      </w:hyperlink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«Об организации предоставления государственных и муниципальных услуг»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 физического лица, обратившегося с жалобой,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наименование юридического лица, обратившегося с жалобой, фамилия, инициалы, 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должность его представителя)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(существо обжалуемого решения, действия (бездействия),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ГАУ ЦЗН,</w:t>
      </w: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работника ГАУ ЦЗН,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5E50"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МФЦ, работника МФЦ (ФИО указанных лиц указывается при наличии), 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решение, действие (бездействие) которого обжалуется)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УСТАНОВИЛ: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(краткое содержание жалобы)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lang w:eastAsia="ru-RU"/>
        </w:rPr>
        <w:t xml:space="preserve">(доводы и основания принятого решения со ссылками на нормативные правовые акты, 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lang w:eastAsia="ru-RU"/>
        </w:rPr>
        <w:t>при отказе в рассмотрении жалобы в упрощенном порядке – причины отказа)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в отношении обжалованного решения, действия (бездействия):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признать правомерным или неправомерным полностью или частично </w:t>
      </w: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proofErr w:type="gramStart"/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и(</w:t>
      </w:r>
      <w:proofErr w:type="gramEnd"/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или) отменить полностью или частично,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оставлении жалобы без ответа – указать причину оставления жалобы без ответа)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по существу жалобы, – удовлетворить или не удовлетворить полностью или частично)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(решение либо меры, которые необходимо принять в целях устранения допущенных нарушений, 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они не были приняты до вынесения решения по жалобе)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  <w:t>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    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(должность лица, принявшего решение по жалобе)             (подпись)                                   (ФИО)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может быть обжаловано в 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(наименование и адрес вышестоящего органа)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в 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 адрес суда, арбитражного суда)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E45B9" w:rsidRDefault="00AE45B9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составлен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_______________    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(должность лица, принявшего решение по жалобе)                (подпись)                                   (ФИО)</w:t>
      </w:r>
    </w:p>
    <w:p w:rsidR="00CD3E4D" w:rsidRPr="004C7C36" w:rsidRDefault="00CD3E4D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D3E4D" w:rsidRPr="004C7C36" w:rsidSect="003008E0">
      <w:pgSz w:w="11906" w:h="16838"/>
      <w:pgMar w:top="1134" w:right="851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443" w:rsidRDefault="001A5443" w:rsidP="008106ED">
      <w:pPr>
        <w:spacing w:after="0" w:line="240" w:lineRule="auto"/>
      </w:pPr>
      <w:r>
        <w:separator/>
      </w:r>
    </w:p>
  </w:endnote>
  <w:endnote w:type="continuationSeparator" w:id="0">
    <w:p w:rsidR="001A5443" w:rsidRDefault="001A5443" w:rsidP="0081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443" w:rsidRDefault="001A5443" w:rsidP="008106ED">
      <w:pPr>
        <w:spacing w:after="0" w:line="240" w:lineRule="auto"/>
      </w:pPr>
      <w:r>
        <w:separator/>
      </w:r>
    </w:p>
  </w:footnote>
  <w:footnote w:type="continuationSeparator" w:id="0">
    <w:p w:rsidR="001A5443" w:rsidRDefault="001A5443" w:rsidP="008106ED">
      <w:pPr>
        <w:spacing w:after="0" w:line="240" w:lineRule="auto"/>
      </w:pPr>
      <w:r>
        <w:continuationSeparator/>
      </w:r>
    </w:p>
  </w:footnote>
  <w:footnote w:id="1">
    <w:p w:rsidR="00B75661" w:rsidRPr="00EB327F" w:rsidRDefault="00B75661" w:rsidP="004C00DE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rFonts w:eastAsiaTheme="majorEastAsia"/>
          <w:color w:val="auto"/>
        </w:rPr>
        <w:footnoteRef/>
      </w:r>
      <w:r w:rsidRPr="00EB327F">
        <w:rPr>
          <w:color w:val="auto"/>
        </w:rPr>
        <w:t> </w:t>
      </w:r>
      <w:r w:rsidRPr="00931DBF">
        <w:rPr>
          <w:color w:val="auto"/>
        </w:rPr>
        <w:t>При обращении за получением государственной услуги,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документ, удостоверяющий личность, считается предъявленным</w:t>
      </w:r>
      <w:r>
        <w:rPr>
          <w:color w:val="auto"/>
        </w:rPr>
        <w:t xml:space="preserve"> в соответствии с т</w:t>
      </w:r>
      <w:r w:rsidRPr="00EB327F">
        <w:rPr>
          <w:color w:val="auto"/>
        </w:rPr>
        <w:t>ребования</w:t>
      </w:r>
      <w:r>
        <w:rPr>
          <w:color w:val="auto"/>
        </w:rPr>
        <w:t>ми</w:t>
      </w:r>
      <w:r w:rsidRPr="00EB327F">
        <w:rPr>
          <w:color w:val="auto"/>
        </w:rPr>
        <w:t xml:space="preserve"> к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(постановление Правительства Росси</w:t>
      </w:r>
      <w:r>
        <w:rPr>
          <w:color w:val="auto"/>
        </w:rPr>
        <w:t>йской Федерации от 28.11.2011 № </w:t>
      </w:r>
      <w:r w:rsidRPr="00EB327F">
        <w:rPr>
          <w:color w:val="auto"/>
        </w:rPr>
        <w:t>977)</w:t>
      </w:r>
      <w:r>
        <w:rPr>
          <w:color w:val="auto"/>
        </w:rPr>
        <w:t>.</w:t>
      </w:r>
    </w:p>
  </w:footnote>
  <w:footnote w:id="2">
    <w:p w:rsidR="00B75661" w:rsidRDefault="00B75661" w:rsidP="004E5187">
      <w:pPr>
        <w:pStyle w:val="a3"/>
        <w:jc w:val="both"/>
      </w:pPr>
      <w:r>
        <w:rPr>
          <w:rStyle w:val="a5"/>
        </w:rPr>
        <w:footnoteRef/>
      </w:r>
      <w:r>
        <w:t xml:space="preserve"> В случаях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</w:t>
      </w:r>
      <w:r>
        <w:br/>
        <w:t>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 (Федеральный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инвалидов»).</w:t>
      </w:r>
    </w:p>
  </w:footnote>
  <w:footnote w:id="3">
    <w:p w:rsidR="00B75661" w:rsidRPr="00557118" w:rsidRDefault="00B75661" w:rsidP="002444B8">
      <w:pPr>
        <w:pStyle w:val="a3"/>
        <w:ind w:firstLine="567"/>
        <w:jc w:val="both"/>
        <w:rPr>
          <w:color w:val="auto"/>
        </w:rPr>
      </w:pPr>
      <w:r w:rsidRPr="00557118">
        <w:rPr>
          <w:rStyle w:val="a5"/>
          <w:color w:val="auto"/>
        </w:rPr>
        <w:footnoteRef/>
      </w:r>
      <w:r w:rsidRPr="00557118">
        <w:rPr>
          <w:color w:val="auto"/>
        </w:rPr>
        <w:t xml:space="preserve"> Жалоба на решения, действия (бездействие) </w:t>
      </w:r>
      <w:r w:rsidRPr="00557118">
        <w:t>ГАУ ЦЗН, работника ГАУ ЦЗН</w:t>
      </w:r>
      <w:r w:rsidRPr="00557118">
        <w:rPr>
          <w:color w:val="auto"/>
        </w:rPr>
        <w:t xml:space="preserve"> при предоставлении государственной услуги может быть подана посредством МФЦ только в случае предоставления указанной услуги посредством МФЦ.</w:t>
      </w:r>
    </w:p>
  </w:footnote>
  <w:footnote w:id="4">
    <w:p w:rsidR="00B75661" w:rsidRPr="00EB327F" w:rsidRDefault="00B75661" w:rsidP="002444B8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color w:val="auto"/>
        </w:rPr>
        <w:footnoteRef/>
      </w:r>
      <w:r w:rsidRPr="00EB327F">
        <w:rPr>
          <w:color w:val="auto"/>
        </w:rPr>
        <w:t xml:space="preserve"> 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МФЦ.</w:t>
      </w:r>
    </w:p>
  </w:footnote>
  <w:footnote w:id="5">
    <w:p w:rsidR="00B75661" w:rsidRPr="00EB327F" w:rsidRDefault="00B75661" w:rsidP="002444B8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color w:val="auto"/>
        </w:rPr>
        <w:footnoteRef/>
      </w:r>
      <w:r w:rsidRPr="00EB327F">
        <w:rPr>
          <w:color w:val="auto"/>
        </w:rPr>
        <w:t xml:space="preserve"> Под отсутствием возможности прочитать понимается случай, </w:t>
      </w:r>
      <w:r>
        <w:rPr>
          <w:color w:val="auto"/>
        </w:rPr>
        <w:t xml:space="preserve">при котором текст жалобы </w:t>
      </w:r>
      <w:r>
        <w:rPr>
          <w:color w:val="auto"/>
        </w:rPr>
        <w:br/>
      </w:r>
      <w:r w:rsidRPr="00EB327F">
        <w:rPr>
          <w:color w:val="auto"/>
        </w:rPr>
        <w:t>и (или) ФИО</w:t>
      </w:r>
      <w:r>
        <w:rPr>
          <w:color w:val="auto"/>
        </w:rPr>
        <w:t>,</w:t>
      </w:r>
      <w:r w:rsidRPr="00EB327F">
        <w:rPr>
          <w:color w:val="auto"/>
        </w:rPr>
        <w:t xml:space="preserve"> и (или) почтовый адрес заявителя не поддаются прочтению.</w:t>
      </w:r>
    </w:p>
  </w:footnote>
  <w:footnote w:id="6">
    <w:p w:rsidR="00B75661" w:rsidRPr="00EB327F" w:rsidRDefault="00B75661" w:rsidP="008106ED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rFonts w:eastAsiaTheme="majorEastAsia"/>
          <w:color w:val="auto"/>
        </w:rPr>
        <w:footnoteRef/>
      </w:r>
      <w:r>
        <w:rPr>
          <w:color w:val="auto"/>
        </w:rPr>
        <w:t> </w:t>
      </w:r>
      <w:r w:rsidRPr="00EB327F">
        <w:rPr>
          <w:color w:val="auto"/>
        </w:rPr>
        <w:t xml:space="preserve">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</w:t>
      </w:r>
      <w:r>
        <w:rPr>
          <w:color w:val="auto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64088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75661" w:rsidRPr="00DC7E65" w:rsidRDefault="00B75661">
        <w:pPr>
          <w:pStyle w:val="a7"/>
          <w:jc w:val="center"/>
          <w:rPr>
            <w:rFonts w:ascii="Times New Roman" w:hAnsi="Times New Roman" w:cs="Times New Roman"/>
          </w:rPr>
        </w:pPr>
        <w:r w:rsidRPr="00DC7E65">
          <w:rPr>
            <w:rFonts w:ascii="Times New Roman" w:hAnsi="Times New Roman" w:cs="Times New Roman"/>
          </w:rPr>
          <w:fldChar w:fldCharType="begin"/>
        </w:r>
        <w:r w:rsidRPr="00DC7E65">
          <w:rPr>
            <w:rFonts w:ascii="Times New Roman" w:hAnsi="Times New Roman" w:cs="Times New Roman"/>
          </w:rPr>
          <w:instrText>PAGE   \* MERGEFORMAT</w:instrText>
        </w:r>
        <w:r w:rsidRPr="00DC7E6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DC7E65">
          <w:rPr>
            <w:rFonts w:ascii="Times New Roman" w:hAnsi="Times New Roman" w:cs="Times New Roman"/>
          </w:rPr>
          <w:fldChar w:fldCharType="end"/>
        </w:r>
      </w:p>
    </w:sdtContent>
  </w:sdt>
  <w:p w:rsidR="00B75661" w:rsidRPr="00DC7E65" w:rsidRDefault="00B75661">
    <w:pPr>
      <w:pStyle w:val="a7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86B3B"/>
    <w:rsid w:val="00001AA2"/>
    <w:rsid w:val="00015F61"/>
    <w:rsid w:val="00022FD6"/>
    <w:rsid w:val="00034FC5"/>
    <w:rsid w:val="00036241"/>
    <w:rsid w:val="0004296E"/>
    <w:rsid w:val="00046568"/>
    <w:rsid w:val="00064325"/>
    <w:rsid w:val="00073189"/>
    <w:rsid w:val="000807D1"/>
    <w:rsid w:val="000B4D13"/>
    <w:rsid w:val="000C008B"/>
    <w:rsid w:val="000D59D7"/>
    <w:rsid w:val="000E0AD6"/>
    <w:rsid w:val="000E276F"/>
    <w:rsid w:val="000E3A23"/>
    <w:rsid w:val="000E574E"/>
    <w:rsid w:val="000E5A77"/>
    <w:rsid w:val="000F1DE4"/>
    <w:rsid w:val="00106CBA"/>
    <w:rsid w:val="001115E2"/>
    <w:rsid w:val="00157D23"/>
    <w:rsid w:val="0016175B"/>
    <w:rsid w:val="001876A4"/>
    <w:rsid w:val="00192B46"/>
    <w:rsid w:val="001A5443"/>
    <w:rsid w:val="001C32CF"/>
    <w:rsid w:val="001C4553"/>
    <w:rsid w:val="001C50A2"/>
    <w:rsid w:val="001D0CF4"/>
    <w:rsid w:val="001D4323"/>
    <w:rsid w:val="001D67E4"/>
    <w:rsid w:val="001E22AA"/>
    <w:rsid w:val="001E58DA"/>
    <w:rsid w:val="001F1913"/>
    <w:rsid w:val="001F3B37"/>
    <w:rsid w:val="001F7F0E"/>
    <w:rsid w:val="002004BA"/>
    <w:rsid w:val="00201415"/>
    <w:rsid w:val="00202FCD"/>
    <w:rsid w:val="00230643"/>
    <w:rsid w:val="002440BD"/>
    <w:rsid w:val="002444B8"/>
    <w:rsid w:val="0024483E"/>
    <w:rsid w:val="00245627"/>
    <w:rsid w:val="00262A81"/>
    <w:rsid w:val="0026443C"/>
    <w:rsid w:val="002A2BF7"/>
    <w:rsid w:val="002B2A70"/>
    <w:rsid w:val="002E72AF"/>
    <w:rsid w:val="002E7800"/>
    <w:rsid w:val="003008E0"/>
    <w:rsid w:val="003139E7"/>
    <w:rsid w:val="003144D0"/>
    <w:rsid w:val="00314F98"/>
    <w:rsid w:val="00320037"/>
    <w:rsid w:val="003216F9"/>
    <w:rsid w:val="00322EEE"/>
    <w:rsid w:val="0032704D"/>
    <w:rsid w:val="003312E7"/>
    <w:rsid w:val="00350CD9"/>
    <w:rsid w:val="00353027"/>
    <w:rsid w:val="00372FA9"/>
    <w:rsid w:val="0037486B"/>
    <w:rsid w:val="00394CAB"/>
    <w:rsid w:val="003A7751"/>
    <w:rsid w:val="003B414B"/>
    <w:rsid w:val="003B6E08"/>
    <w:rsid w:val="003B7638"/>
    <w:rsid w:val="003C0046"/>
    <w:rsid w:val="003D1AB6"/>
    <w:rsid w:val="003D2A11"/>
    <w:rsid w:val="003D400A"/>
    <w:rsid w:val="003E07E7"/>
    <w:rsid w:val="003E7808"/>
    <w:rsid w:val="003F5090"/>
    <w:rsid w:val="00412263"/>
    <w:rsid w:val="004124AC"/>
    <w:rsid w:val="00424BFC"/>
    <w:rsid w:val="00425115"/>
    <w:rsid w:val="0042738F"/>
    <w:rsid w:val="00430E06"/>
    <w:rsid w:val="0043153A"/>
    <w:rsid w:val="00434874"/>
    <w:rsid w:val="00436BC7"/>
    <w:rsid w:val="00441AD6"/>
    <w:rsid w:val="00447B1F"/>
    <w:rsid w:val="0048176B"/>
    <w:rsid w:val="00483A13"/>
    <w:rsid w:val="004A4045"/>
    <w:rsid w:val="004A660F"/>
    <w:rsid w:val="004B0EA4"/>
    <w:rsid w:val="004B3A27"/>
    <w:rsid w:val="004C00DE"/>
    <w:rsid w:val="004C7C36"/>
    <w:rsid w:val="004E4DBF"/>
    <w:rsid w:val="004E5187"/>
    <w:rsid w:val="004F7E83"/>
    <w:rsid w:val="0051164D"/>
    <w:rsid w:val="0052111E"/>
    <w:rsid w:val="00521173"/>
    <w:rsid w:val="00567CB1"/>
    <w:rsid w:val="005B13F3"/>
    <w:rsid w:val="005C177D"/>
    <w:rsid w:val="005D3A9D"/>
    <w:rsid w:val="005E58B3"/>
    <w:rsid w:val="005E7792"/>
    <w:rsid w:val="005E7BF7"/>
    <w:rsid w:val="005F0EF6"/>
    <w:rsid w:val="005F3E4B"/>
    <w:rsid w:val="006019EB"/>
    <w:rsid w:val="00625199"/>
    <w:rsid w:val="00643288"/>
    <w:rsid w:val="00647DBB"/>
    <w:rsid w:val="006547A8"/>
    <w:rsid w:val="0065682C"/>
    <w:rsid w:val="00680368"/>
    <w:rsid w:val="006A4E90"/>
    <w:rsid w:val="006B1FD2"/>
    <w:rsid w:val="006B331B"/>
    <w:rsid w:val="006B60E9"/>
    <w:rsid w:val="006B6877"/>
    <w:rsid w:val="006B7118"/>
    <w:rsid w:val="006B74F7"/>
    <w:rsid w:val="006C7B1F"/>
    <w:rsid w:val="006F250A"/>
    <w:rsid w:val="006F3F5B"/>
    <w:rsid w:val="00702266"/>
    <w:rsid w:val="007045AB"/>
    <w:rsid w:val="00715B92"/>
    <w:rsid w:val="00726060"/>
    <w:rsid w:val="007319B6"/>
    <w:rsid w:val="007324E4"/>
    <w:rsid w:val="00736EB5"/>
    <w:rsid w:val="00742E52"/>
    <w:rsid w:val="00744AC8"/>
    <w:rsid w:val="0076706F"/>
    <w:rsid w:val="00786F34"/>
    <w:rsid w:val="0079435B"/>
    <w:rsid w:val="007944C7"/>
    <w:rsid w:val="00796299"/>
    <w:rsid w:val="007D6C9E"/>
    <w:rsid w:val="007E35B1"/>
    <w:rsid w:val="007E4548"/>
    <w:rsid w:val="008038E0"/>
    <w:rsid w:val="0080504E"/>
    <w:rsid w:val="008106ED"/>
    <w:rsid w:val="008143D1"/>
    <w:rsid w:val="0081549E"/>
    <w:rsid w:val="00840D8B"/>
    <w:rsid w:val="008425AE"/>
    <w:rsid w:val="0087531B"/>
    <w:rsid w:val="00886B3B"/>
    <w:rsid w:val="0089232D"/>
    <w:rsid w:val="00892DC8"/>
    <w:rsid w:val="008A6D2F"/>
    <w:rsid w:val="008A776B"/>
    <w:rsid w:val="008B6B9F"/>
    <w:rsid w:val="008D1589"/>
    <w:rsid w:val="008D5D24"/>
    <w:rsid w:val="008E2397"/>
    <w:rsid w:val="008F4A11"/>
    <w:rsid w:val="0090569B"/>
    <w:rsid w:val="009057BB"/>
    <w:rsid w:val="00906A0C"/>
    <w:rsid w:val="00923A66"/>
    <w:rsid w:val="0094799C"/>
    <w:rsid w:val="00950485"/>
    <w:rsid w:val="00953022"/>
    <w:rsid w:val="00955E50"/>
    <w:rsid w:val="009626A4"/>
    <w:rsid w:val="00977A05"/>
    <w:rsid w:val="009832C9"/>
    <w:rsid w:val="0098389D"/>
    <w:rsid w:val="009B1AD4"/>
    <w:rsid w:val="009C0A01"/>
    <w:rsid w:val="009D0C8E"/>
    <w:rsid w:val="00A0221F"/>
    <w:rsid w:val="00A04974"/>
    <w:rsid w:val="00A07AF3"/>
    <w:rsid w:val="00A32646"/>
    <w:rsid w:val="00A375BD"/>
    <w:rsid w:val="00A40334"/>
    <w:rsid w:val="00A65AD0"/>
    <w:rsid w:val="00A65D8E"/>
    <w:rsid w:val="00A75B68"/>
    <w:rsid w:val="00A768FF"/>
    <w:rsid w:val="00AA1C3A"/>
    <w:rsid w:val="00AC5673"/>
    <w:rsid w:val="00AD2403"/>
    <w:rsid w:val="00AD2551"/>
    <w:rsid w:val="00AD6187"/>
    <w:rsid w:val="00AE2590"/>
    <w:rsid w:val="00AE3351"/>
    <w:rsid w:val="00AE45B9"/>
    <w:rsid w:val="00AF6686"/>
    <w:rsid w:val="00B02934"/>
    <w:rsid w:val="00B039C8"/>
    <w:rsid w:val="00B03A8A"/>
    <w:rsid w:val="00B07DA7"/>
    <w:rsid w:val="00B40444"/>
    <w:rsid w:val="00B57E67"/>
    <w:rsid w:val="00B57F08"/>
    <w:rsid w:val="00B720B4"/>
    <w:rsid w:val="00B75661"/>
    <w:rsid w:val="00B87A13"/>
    <w:rsid w:val="00BA7309"/>
    <w:rsid w:val="00BC2833"/>
    <w:rsid w:val="00BC6CC9"/>
    <w:rsid w:val="00BD7885"/>
    <w:rsid w:val="00BE3444"/>
    <w:rsid w:val="00BE5CE3"/>
    <w:rsid w:val="00BE7AB2"/>
    <w:rsid w:val="00C00C7C"/>
    <w:rsid w:val="00C34F50"/>
    <w:rsid w:val="00C37E07"/>
    <w:rsid w:val="00C46CC5"/>
    <w:rsid w:val="00C51D65"/>
    <w:rsid w:val="00C53D4C"/>
    <w:rsid w:val="00C579CD"/>
    <w:rsid w:val="00C6147E"/>
    <w:rsid w:val="00C61A13"/>
    <w:rsid w:val="00C63AC8"/>
    <w:rsid w:val="00C64931"/>
    <w:rsid w:val="00C659A0"/>
    <w:rsid w:val="00C66035"/>
    <w:rsid w:val="00CC2AA5"/>
    <w:rsid w:val="00CD008D"/>
    <w:rsid w:val="00CD3E4D"/>
    <w:rsid w:val="00CD65D0"/>
    <w:rsid w:val="00D1121A"/>
    <w:rsid w:val="00D2602C"/>
    <w:rsid w:val="00D344CA"/>
    <w:rsid w:val="00D400E0"/>
    <w:rsid w:val="00D42257"/>
    <w:rsid w:val="00D560C5"/>
    <w:rsid w:val="00D7115A"/>
    <w:rsid w:val="00D72277"/>
    <w:rsid w:val="00D74A12"/>
    <w:rsid w:val="00D754D1"/>
    <w:rsid w:val="00D9481F"/>
    <w:rsid w:val="00D9530E"/>
    <w:rsid w:val="00DA2EFD"/>
    <w:rsid w:val="00DA4230"/>
    <w:rsid w:val="00DA6786"/>
    <w:rsid w:val="00DB1C2F"/>
    <w:rsid w:val="00DB2ACA"/>
    <w:rsid w:val="00DC5E89"/>
    <w:rsid w:val="00DC7E65"/>
    <w:rsid w:val="00DD103F"/>
    <w:rsid w:val="00DF43F2"/>
    <w:rsid w:val="00DF7138"/>
    <w:rsid w:val="00E00E0D"/>
    <w:rsid w:val="00E10847"/>
    <w:rsid w:val="00E210E0"/>
    <w:rsid w:val="00E259D9"/>
    <w:rsid w:val="00E33B89"/>
    <w:rsid w:val="00E436A5"/>
    <w:rsid w:val="00E51294"/>
    <w:rsid w:val="00E633E7"/>
    <w:rsid w:val="00E65E28"/>
    <w:rsid w:val="00E73AFA"/>
    <w:rsid w:val="00E81E6D"/>
    <w:rsid w:val="00E84EA0"/>
    <w:rsid w:val="00E84EC6"/>
    <w:rsid w:val="00E90475"/>
    <w:rsid w:val="00E93ED9"/>
    <w:rsid w:val="00EB11BC"/>
    <w:rsid w:val="00EC41CF"/>
    <w:rsid w:val="00ED150D"/>
    <w:rsid w:val="00ED26A5"/>
    <w:rsid w:val="00EE5656"/>
    <w:rsid w:val="00EF4934"/>
    <w:rsid w:val="00EF7ADA"/>
    <w:rsid w:val="00F06A37"/>
    <w:rsid w:val="00F1388E"/>
    <w:rsid w:val="00F25443"/>
    <w:rsid w:val="00F62632"/>
    <w:rsid w:val="00F754C4"/>
    <w:rsid w:val="00F8103C"/>
    <w:rsid w:val="00F90FB5"/>
    <w:rsid w:val="00F97FD0"/>
    <w:rsid w:val="00FC1EEE"/>
    <w:rsid w:val="00FF1BF9"/>
    <w:rsid w:val="00FF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AF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92B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rsid w:val="00DB1C2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6B3B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886B3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6B3B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886B3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86B3B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886B3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6B3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86B3B"/>
    <w:pPr>
      <w:widowControl w:val="0"/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1C2F"/>
    <w:rPr>
      <w:rFonts w:eastAsia="Times New Roman"/>
      <w:b/>
      <w:color w:val="00000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2B4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3">
    <w:name w:val="footnote text"/>
    <w:basedOn w:val="a"/>
    <w:link w:val="a4"/>
    <w:uiPriority w:val="99"/>
    <w:rsid w:val="008106E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106ED"/>
    <w:rPr>
      <w:rFonts w:eastAsia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8106ED"/>
    <w:rPr>
      <w:vertAlign w:val="superscript"/>
    </w:rPr>
  </w:style>
  <w:style w:type="character" w:styleId="a6">
    <w:name w:val="Hyperlink"/>
    <w:basedOn w:val="a0"/>
    <w:uiPriority w:val="99"/>
    <w:unhideWhenUsed/>
    <w:rsid w:val="006C7B1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C7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7E65"/>
    <w:rPr>
      <w:rFonts w:asciiTheme="minorHAnsi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C7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7E65"/>
    <w:rPr>
      <w:rFonts w:asciiTheme="minorHAnsi" w:hAnsiTheme="minorHAnsi" w:cstheme="minorBidi"/>
      <w:sz w:val="22"/>
      <w:szCs w:val="22"/>
    </w:rPr>
  </w:style>
  <w:style w:type="table" w:styleId="ab">
    <w:name w:val="Table Grid"/>
    <w:basedOn w:val="a1"/>
    <w:rsid w:val="004C7C36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.spb.ru" TargetMode="External"/><Relationship Id="rId13" Type="http://schemas.openxmlformats.org/officeDocument/2006/relationships/hyperlink" Target="consultantplus://offline/ref=8EFBF3FF20062A243600893E3FC6F50F24E3228A70EE2787265FE0128306AA2C2645151ABE67F26E92F85072C9B1BFD28451BF67e0o1M" TargetMode="External"/><Relationship Id="rId18" Type="http://schemas.openxmlformats.org/officeDocument/2006/relationships/hyperlink" Target="consultantplus://offline/ref=72E99B92E7706C1DFC04CBBC83DF1D4116DECC2E6F2A257CF87013D2793572EC0137BA0355195F495E882B9015xDLAM" TargetMode="External"/><Relationship Id="rId26" Type="http://schemas.openxmlformats.org/officeDocument/2006/relationships/hyperlink" Target="consultantplus://offline/ref=6E5D9B4CD790FC568BEFAEC5F185DD8E60C0BD52CC17AA3F3EADA613394FEEA96307F40721C2C31D0351CF048CB42C5B56D5A0464CV733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E5D9B4CD790FC568BEFAEC5F185DD8E60C0BD52CC17AA3F3EADA613394FEEA96307F40721C2C31D0351CF048CB42C5B56D5A0464CV733J" TargetMode="External"/><Relationship Id="rId7" Type="http://schemas.openxmlformats.org/officeDocument/2006/relationships/hyperlink" Target="consultantplus://offline/ref=6E5D9B4CD790FC568BEFAEC5F185DD8E60C0B458CE10AA3F3EADA613394FEEA97107AC0921C4D648530B98098DVB34J" TargetMode="External"/><Relationship Id="rId12" Type="http://schemas.openxmlformats.org/officeDocument/2006/relationships/hyperlink" Target="https://esia.gosuslugi.ru/registration/" TargetMode="External"/><Relationship Id="rId17" Type="http://schemas.openxmlformats.org/officeDocument/2006/relationships/hyperlink" Target="consultantplus://offline/ref=72E99B92E7706C1DFC04CBBC83DF1D4116D0C9296C24257CF87013D2793572EC1337E20F561941495A9D7DC1538F79309EF01A560955629CxCL0M" TargetMode="External"/><Relationship Id="rId25" Type="http://schemas.openxmlformats.org/officeDocument/2006/relationships/hyperlink" Target="consultantplus://offline/ref=6E5D9B4CD790FC568BEFB1D4E485DD8E62C3B658CB13AA3F3EADA613394FEEA97107AC0921C4D648530B98098DVB34J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6E5D9B4CD790FC568BEFB1D4E485DD8E62C3B658CB13AA3F3EADA613394FEEA97107AC0921C4D648530B98098DVB34J" TargetMode="External"/><Relationship Id="rId29" Type="http://schemas.openxmlformats.org/officeDocument/2006/relationships/hyperlink" Target="consultantplus://offline/ref=6E5D9B4CD790FC568BEFB1D4E485DD8E62C3B658CB13AA3F3EADA613394FEEA97107AC0921C4D648530B98098DVB34J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gu.spb.ru/about-reg/" TargetMode="External"/><Relationship Id="rId24" Type="http://schemas.openxmlformats.org/officeDocument/2006/relationships/hyperlink" Target="consultantplus://offline/ref=6E5D9B4CD790FC568BEFAEC5F185DD8E60C0BD52CC17AA3F3EADA613394FEEA97107AC0921C4D648530B98098DVB34J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consultantplus://offline/ref=6E5D9B4CD790FC568BEFB1D4E485DD8E62C3B658CB13AA3F3EADA613394FEEA96307F40522C4C84B5A1ECE58CBE13F5957D5A3475071D622V83FJ" TargetMode="External"/><Relationship Id="rId28" Type="http://schemas.openxmlformats.org/officeDocument/2006/relationships/hyperlink" Target="consultantplus://offline/ref=6E5D9B4CD790FC568BEFAEC5F185DD8E60C0BD52CC17AA3F3EADA613394FEEA97107AC0921C4D648530B98098DVB34J" TargetMode="External"/><Relationship Id="rId10" Type="http://schemas.openxmlformats.org/officeDocument/2006/relationships/hyperlink" Target="consultantplus://offline/ref=6E5D9B4CD790FC568BEFAEC5F185DD8E60C0B458CA17AA3F3EADA613394FEEA97107AC0921C4D648530B98098DVB34J" TargetMode="External"/><Relationship Id="rId19" Type="http://schemas.openxmlformats.org/officeDocument/2006/relationships/hyperlink" Target="consultantplus://offline/ref=6E5D9B4CD790FC568BEFAEC5F185DD8E60C0BD52CC17AA3F3EADA613394FEEA96307F40721C2C31D0351CF048CB42C5B56D5A0464CV733J" TargetMode="External"/><Relationship Id="rId31" Type="http://schemas.openxmlformats.org/officeDocument/2006/relationships/hyperlink" Target="https://login.consultant.ru/link/?rnd=907AACB3CE5A847366BC6698B59E47F2&amp;req=doc&amp;base=LAW&amp;n=342034&amp;dst=234&amp;fld=134&amp;REFFIELD=134&amp;REFDST=1000000366&amp;REFDOC=214101&amp;REFBASE=SPB&amp;stat=refcode%3D16876%3Bdstident%3D234%3Bindex%3D1053&amp;date=03.06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5D9B4CD790FC568BEFAEC5F185DD8E60C1B75BCD1CAA3F3EADA613394FEEA97107AC0921C4D648530B98098DVB34J" TargetMode="External"/><Relationship Id="rId14" Type="http://schemas.openxmlformats.org/officeDocument/2006/relationships/hyperlink" Target="consultantplus://offline/ref=6E5D9B4CD790FC568BEFAEC5F185DD8E60C0BD52C812AA3F3EADA613394FEEA96307F40C24CF9C181640970A8FAA335B49C9A244V43EJ" TargetMode="External"/><Relationship Id="rId22" Type="http://schemas.openxmlformats.org/officeDocument/2006/relationships/hyperlink" Target="consultantplus://offline/ref=6E5D9B4CD790FC568BEFB1D4E485DD8E62C3B658CB13AA3F3EADA613394FEEA97107AC0921C4D648530B98098DVB34J" TargetMode="External"/><Relationship Id="rId27" Type="http://schemas.openxmlformats.org/officeDocument/2006/relationships/hyperlink" Target="consultantplus://offline/ref=6E5D9B4CD790FC568BEFB1D4E485DD8E62C3B658CB13AA3F3EADA613394FEEA97107AC0921C4D648530B98098DVB34J" TargetMode="External"/><Relationship Id="rId30" Type="http://schemas.openxmlformats.org/officeDocument/2006/relationships/hyperlink" Target="consultantplus://offline/ref=6E5D9B4CD790FC568BEFB1D4E485DD8E62C3B658CB13AA3F3EADA613394FEEA96307F40522C4C84B5A1ECE58CBE13F5957D5A3475071D622V83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D0FC3-1ABF-4A8F-8F82-0FB42C90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61</Pages>
  <Words>26623</Words>
  <Characters>151757</Characters>
  <Application>Microsoft Office Word</Application>
  <DocSecurity>0</DocSecurity>
  <Lines>1264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sergeeva_so</dc:creator>
  <cp:lastModifiedBy>sergeeva_so</cp:lastModifiedBy>
  <cp:revision>2</cp:revision>
  <cp:lastPrinted>2020-12-17T10:58:00Z</cp:lastPrinted>
  <dcterms:created xsi:type="dcterms:W3CDTF">2020-12-17T11:06:00Z</dcterms:created>
  <dcterms:modified xsi:type="dcterms:W3CDTF">2020-12-17T11:06:00Z</dcterms:modified>
</cp:coreProperties>
</file>