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978" w:rsidRDefault="007E1978" w:rsidP="007E1978">
      <w:pPr>
        <w:widowControl/>
        <w:autoSpaceDE/>
        <w:autoSpaceDN/>
        <w:spacing w:after="160" w:line="256" w:lineRule="auto"/>
        <w:ind w:left="4536" w:firstLine="0"/>
        <w:jc w:val="left"/>
        <w:rPr>
          <w:rFonts w:eastAsia="Calibri"/>
          <w:sz w:val="22"/>
          <w:szCs w:val="22"/>
          <w:lang w:eastAsia="en-US"/>
        </w:rPr>
      </w:pPr>
      <w:r w:rsidRPr="004954E0">
        <w:rPr>
          <w:rFonts w:eastAsia="Calibri"/>
          <w:sz w:val="22"/>
          <w:szCs w:val="22"/>
          <w:lang w:eastAsia="en-US"/>
        </w:rPr>
        <w:t>Приложение № 2</w:t>
      </w:r>
      <w:r>
        <w:rPr>
          <w:rFonts w:eastAsia="Calibri"/>
          <w:sz w:val="22"/>
          <w:szCs w:val="22"/>
          <w:lang w:eastAsia="en-US"/>
        </w:rPr>
        <w:br/>
      </w:r>
      <w:r w:rsidRPr="00014B20">
        <w:rPr>
          <w:rFonts w:eastAsia="Calibri"/>
          <w:sz w:val="22"/>
          <w:szCs w:val="22"/>
          <w:lang w:eastAsia="en-US"/>
        </w:rPr>
        <w:t xml:space="preserve">к Порядку </w:t>
      </w:r>
      <w:r>
        <w:rPr>
          <w:rFonts w:eastAsia="Calibri"/>
          <w:sz w:val="22"/>
          <w:szCs w:val="22"/>
          <w:lang w:eastAsia="en-US"/>
        </w:rPr>
        <w:t xml:space="preserve">определения объема и условия предоставления субсидий на иные цели государственным бюджетным и автономным учреждениям Санкт-Петербурга, в отношении которых администрация Пушкинского района Санкт-Петербурга осуществляет функции </w:t>
      </w:r>
      <w:r>
        <w:rPr>
          <w:rFonts w:eastAsia="Calibri"/>
          <w:sz w:val="22"/>
          <w:szCs w:val="22"/>
          <w:lang w:eastAsia="en-US"/>
        </w:rPr>
        <w:br/>
        <w:t xml:space="preserve">и полномочия учредителя </w:t>
      </w: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2"/>
          <w:szCs w:val="22"/>
          <w:lang w:eastAsia="en-US"/>
        </w:rPr>
      </w:pP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2"/>
          <w:szCs w:val="22"/>
          <w:lang w:eastAsia="en-US"/>
        </w:rPr>
      </w:pPr>
    </w:p>
    <w:p w:rsidR="007E1978" w:rsidRPr="005A60E1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lang w:eastAsia="en-US"/>
        </w:rPr>
      </w:pPr>
      <w:r w:rsidRPr="005A60E1">
        <w:rPr>
          <w:rFonts w:eastAsia="Calibri"/>
          <w:b/>
          <w:lang w:eastAsia="en-US"/>
        </w:rPr>
        <w:t xml:space="preserve">Примерные формы расчетов субсидии на иные цели </w:t>
      </w:r>
      <w:r w:rsidR="005A60E1">
        <w:rPr>
          <w:rFonts w:eastAsia="Calibri"/>
          <w:b/>
          <w:lang w:eastAsia="en-US"/>
        </w:rPr>
        <w:br/>
      </w:r>
      <w:r w:rsidRPr="005A60E1">
        <w:rPr>
          <w:rFonts w:eastAsia="Calibri"/>
          <w:b/>
          <w:lang w:eastAsia="en-US"/>
        </w:rPr>
        <w:t>на 20__ год и плановый период 20___ и 20___ годов</w:t>
      </w: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right"/>
        <w:rPr>
          <w:rFonts w:eastAsia="Calibri"/>
          <w:sz w:val="22"/>
          <w:szCs w:val="22"/>
          <w:lang w:eastAsia="en-US"/>
        </w:rPr>
      </w:pPr>
    </w:p>
    <w:p w:rsidR="007E1978" w:rsidRPr="004954E0" w:rsidRDefault="007E1978" w:rsidP="007E1978">
      <w:pPr>
        <w:widowControl/>
        <w:pBdr>
          <w:bottom w:val="single" w:sz="12" w:space="1" w:color="auto"/>
        </w:pBdr>
        <w:autoSpaceDE/>
        <w:autoSpaceDN/>
        <w:spacing w:line="240" w:lineRule="auto"/>
        <w:ind w:firstLine="0"/>
        <w:jc w:val="center"/>
        <w:rPr>
          <w:rFonts w:eastAsia="Calibri"/>
          <w:b/>
          <w:sz w:val="22"/>
          <w:szCs w:val="22"/>
          <w:lang w:eastAsia="en-US"/>
        </w:rPr>
      </w:pP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0"/>
          <w:szCs w:val="20"/>
          <w:lang w:eastAsia="en-US"/>
        </w:rPr>
      </w:pPr>
      <w:r w:rsidRPr="004954E0">
        <w:rPr>
          <w:rFonts w:eastAsia="Calibri"/>
          <w:sz w:val="20"/>
          <w:szCs w:val="20"/>
          <w:lang w:eastAsia="en-US"/>
        </w:rPr>
        <w:t>(Наименование бюджетного или автономного учреждения)</w:t>
      </w: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0"/>
          <w:szCs w:val="20"/>
          <w:lang w:eastAsia="en-US"/>
        </w:rPr>
      </w:pPr>
    </w:p>
    <w:tbl>
      <w:tblPr>
        <w:tblStyle w:val="ad"/>
        <w:tblW w:w="0" w:type="auto"/>
        <w:tblLook w:val="04A0"/>
      </w:tblPr>
      <w:tblGrid>
        <w:gridCol w:w="2325"/>
        <w:gridCol w:w="2328"/>
        <w:gridCol w:w="2319"/>
        <w:gridCol w:w="2315"/>
      </w:tblGrid>
      <w:tr w:rsidR="007E1978" w:rsidRPr="004954E0" w:rsidTr="0051786C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Расчет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Сумма, руб.</w:t>
            </w:r>
          </w:p>
        </w:tc>
      </w:tr>
      <w:tr w:rsidR="007E1978" w:rsidRPr="004954E0" w:rsidTr="005178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Количественный</w:t>
            </w:r>
          </w:p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Показатель</w:t>
            </w:r>
          </w:p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(при наличии)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Стоимость единицы</w:t>
            </w:r>
          </w:p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(при наличии)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7E1978" w:rsidRPr="004954E0" w:rsidTr="0051786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rPr>
                <w:sz w:val="22"/>
                <w:szCs w:val="22"/>
              </w:rPr>
            </w:pPr>
          </w:p>
        </w:tc>
      </w:tr>
      <w:tr w:rsidR="007E1978" w:rsidRPr="004954E0" w:rsidTr="0051786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rPr>
                <w:sz w:val="24"/>
                <w:szCs w:val="24"/>
              </w:rPr>
            </w:pPr>
          </w:p>
        </w:tc>
      </w:tr>
      <w:tr w:rsidR="007E1978" w:rsidRPr="004954E0" w:rsidTr="0051786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ИТОГО: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rPr>
                <w:sz w:val="24"/>
                <w:szCs w:val="24"/>
              </w:rPr>
            </w:pPr>
          </w:p>
        </w:tc>
      </w:tr>
    </w:tbl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4"/>
          <w:szCs w:val="24"/>
          <w:lang w:eastAsia="en-US"/>
        </w:rPr>
      </w:pPr>
      <w:r w:rsidRPr="004954E0">
        <w:rPr>
          <w:rFonts w:eastAsia="Calibri"/>
          <w:sz w:val="24"/>
          <w:szCs w:val="24"/>
          <w:lang w:eastAsia="en-US"/>
        </w:rPr>
        <w:t>Затраты на капитальный ремонт зданий и сооружений</w:t>
      </w: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4"/>
          <w:szCs w:val="24"/>
          <w:lang w:eastAsia="en-US"/>
        </w:rPr>
      </w:pPr>
    </w:p>
    <w:tbl>
      <w:tblPr>
        <w:tblStyle w:val="ad"/>
        <w:tblW w:w="0" w:type="auto"/>
        <w:tblLook w:val="04A0"/>
      </w:tblPr>
      <w:tblGrid>
        <w:gridCol w:w="3100"/>
        <w:gridCol w:w="3095"/>
        <w:gridCol w:w="3092"/>
      </w:tblGrid>
      <w:tr w:rsidR="007E1978" w:rsidRPr="004954E0" w:rsidTr="0051786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Наименование объектов, подлежащих ремонту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Перечень основных работ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Сумма</w:t>
            </w:r>
          </w:p>
        </w:tc>
      </w:tr>
      <w:tr w:rsidR="007E1978" w:rsidRPr="004954E0" w:rsidTr="0051786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1978" w:rsidRPr="004954E0" w:rsidTr="0051786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4"/>
          <w:szCs w:val="24"/>
          <w:lang w:eastAsia="en-US"/>
        </w:rPr>
      </w:pP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4"/>
          <w:szCs w:val="24"/>
          <w:lang w:eastAsia="en-US"/>
        </w:rPr>
      </w:pPr>
      <w:r w:rsidRPr="004954E0">
        <w:rPr>
          <w:rFonts w:eastAsia="Calibri"/>
          <w:sz w:val="24"/>
          <w:szCs w:val="24"/>
          <w:lang w:eastAsia="en-US"/>
        </w:rPr>
        <w:t>Затраты на приобретение оборудования</w:t>
      </w: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4"/>
          <w:szCs w:val="24"/>
          <w:lang w:eastAsia="en-US"/>
        </w:rPr>
      </w:pPr>
    </w:p>
    <w:tbl>
      <w:tblPr>
        <w:tblStyle w:val="ad"/>
        <w:tblW w:w="0" w:type="auto"/>
        <w:tblLook w:val="04A0"/>
      </w:tblPr>
      <w:tblGrid>
        <w:gridCol w:w="1703"/>
        <w:gridCol w:w="1399"/>
        <w:gridCol w:w="1312"/>
        <w:gridCol w:w="1203"/>
        <w:gridCol w:w="1399"/>
        <w:gridCol w:w="1200"/>
        <w:gridCol w:w="1071"/>
      </w:tblGrid>
      <w:tr w:rsidR="007E1978" w:rsidRPr="004954E0" w:rsidTr="0051786C"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Наименование оборудования, инвентаря</w:t>
            </w:r>
          </w:p>
        </w:tc>
        <w:tc>
          <w:tcPr>
            <w:tcW w:w="4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Имеется в наличии</w:t>
            </w: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 xml:space="preserve">Расчетная потребность </w:t>
            </w:r>
            <w:r w:rsidR="005A60E1">
              <w:rPr>
                <w:sz w:val="22"/>
                <w:szCs w:val="22"/>
              </w:rPr>
              <w:br/>
            </w:r>
            <w:r w:rsidRPr="004954E0">
              <w:rPr>
                <w:sz w:val="22"/>
                <w:szCs w:val="22"/>
              </w:rPr>
              <w:t>в приобретении</w:t>
            </w:r>
          </w:p>
        </w:tc>
      </w:tr>
      <w:tr w:rsidR="007E1978" w:rsidRPr="004954E0" w:rsidTr="005178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Количество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Стоимость</w:t>
            </w:r>
          </w:p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ед., руб.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Сумма,</w:t>
            </w:r>
          </w:p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Количество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Стоимость</w:t>
            </w:r>
          </w:p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ед., руб.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Сумма,</w:t>
            </w:r>
          </w:p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руб.</w:t>
            </w:r>
          </w:p>
        </w:tc>
      </w:tr>
      <w:tr w:rsidR="007E1978" w:rsidRPr="004954E0" w:rsidTr="0051786C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1978" w:rsidRPr="004954E0" w:rsidTr="0051786C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1978" w:rsidRPr="004954E0" w:rsidTr="0051786C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4"/>
          <w:szCs w:val="24"/>
          <w:lang w:eastAsia="en-US"/>
        </w:rPr>
      </w:pP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4"/>
          <w:szCs w:val="24"/>
          <w:lang w:eastAsia="en-US"/>
        </w:rPr>
      </w:pP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4954E0">
        <w:rPr>
          <w:rFonts w:eastAsia="Calibri"/>
          <w:sz w:val="24"/>
          <w:szCs w:val="24"/>
          <w:lang w:eastAsia="en-US"/>
        </w:rPr>
        <w:t>Руководитель учреждения ___________________ ФИО __________________________</w:t>
      </w: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4954E0">
        <w:rPr>
          <w:rFonts w:eastAsia="Calibri"/>
          <w:sz w:val="24"/>
          <w:szCs w:val="24"/>
          <w:lang w:eastAsia="en-US"/>
        </w:rPr>
        <w:t>Главный бухгалтер учреждения_______________ ФИО __________________________</w:t>
      </w: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4954E0">
        <w:rPr>
          <w:rFonts w:eastAsia="Calibri"/>
          <w:sz w:val="24"/>
          <w:szCs w:val="24"/>
          <w:lang w:eastAsia="en-US"/>
        </w:rPr>
        <w:t>Тел. _______________________</w:t>
      </w:r>
    </w:p>
    <w:p w:rsidR="007E1978" w:rsidRDefault="007E1978" w:rsidP="007E1978">
      <w:pPr>
        <w:widowControl/>
        <w:autoSpaceDE/>
        <w:autoSpaceDN/>
        <w:spacing w:after="160" w:line="256" w:lineRule="auto"/>
        <w:ind w:firstLine="0"/>
        <w:rPr>
          <w:rFonts w:eastAsia="Calibri"/>
          <w:sz w:val="22"/>
          <w:szCs w:val="22"/>
          <w:lang w:eastAsia="en-US"/>
        </w:rPr>
      </w:pPr>
    </w:p>
    <w:p w:rsidR="007E1978" w:rsidRDefault="007E1978" w:rsidP="007E1978">
      <w:pPr>
        <w:widowControl/>
        <w:autoSpaceDE/>
        <w:autoSpaceDN/>
        <w:spacing w:after="160" w:line="256" w:lineRule="auto"/>
        <w:ind w:firstLine="0"/>
        <w:rPr>
          <w:b/>
          <w:color w:val="000000"/>
        </w:rPr>
      </w:pPr>
      <w:r>
        <w:rPr>
          <w:rFonts w:eastAsia="Calibri"/>
          <w:sz w:val="22"/>
          <w:szCs w:val="22"/>
          <w:lang w:eastAsia="en-US"/>
        </w:rPr>
        <w:t>Примечание: Печать ставится при ее наличии.</w:t>
      </w:r>
      <w:bookmarkStart w:id="0" w:name="_GoBack"/>
      <w:bookmarkEnd w:id="0"/>
    </w:p>
    <w:sectPr w:rsidR="007E1978" w:rsidSect="007E19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1134" w:left="1701" w:header="567" w:footer="567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55A" w:rsidRDefault="006E555A" w:rsidP="005A60E1">
      <w:pPr>
        <w:spacing w:line="240" w:lineRule="auto"/>
      </w:pPr>
      <w:r>
        <w:separator/>
      </w:r>
    </w:p>
  </w:endnote>
  <w:endnote w:type="continuationSeparator" w:id="1">
    <w:p w:rsidR="006E555A" w:rsidRDefault="006E555A" w:rsidP="005A60E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3AC" w:rsidRDefault="006E555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3AC" w:rsidRDefault="006E555A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3AC" w:rsidRDefault="006E555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55A" w:rsidRDefault="006E555A" w:rsidP="005A60E1">
      <w:pPr>
        <w:spacing w:line="240" w:lineRule="auto"/>
      </w:pPr>
      <w:r>
        <w:separator/>
      </w:r>
    </w:p>
  </w:footnote>
  <w:footnote w:type="continuationSeparator" w:id="1">
    <w:p w:rsidR="006E555A" w:rsidRDefault="006E555A" w:rsidP="005A60E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3AC" w:rsidRDefault="006E555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3AC" w:rsidRPr="00EC4D7F" w:rsidRDefault="00B13702">
    <w:pPr>
      <w:pStyle w:val="a8"/>
      <w:framePr w:wrap="auto" w:vAnchor="text" w:hAnchor="margin" w:xAlign="center" w:y="1"/>
      <w:rPr>
        <w:rStyle w:val="ac"/>
        <w:sz w:val="24"/>
        <w:szCs w:val="24"/>
      </w:rPr>
    </w:pPr>
    <w:r w:rsidRPr="00EC4D7F">
      <w:rPr>
        <w:rStyle w:val="ac"/>
        <w:sz w:val="24"/>
        <w:szCs w:val="24"/>
      </w:rPr>
      <w:fldChar w:fldCharType="begin"/>
    </w:r>
    <w:r w:rsidR="005A60E1" w:rsidRPr="00EC4D7F">
      <w:rPr>
        <w:rStyle w:val="ac"/>
        <w:sz w:val="24"/>
        <w:szCs w:val="24"/>
      </w:rPr>
      <w:instrText xml:space="preserve">PAGE  </w:instrText>
    </w:r>
    <w:r w:rsidRPr="00EC4D7F">
      <w:rPr>
        <w:rStyle w:val="ac"/>
        <w:sz w:val="24"/>
        <w:szCs w:val="24"/>
      </w:rPr>
      <w:fldChar w:fldCharType="separate"/>
    </w:r>
    <w:r w:rsidR="007E1978">
      <w:rPr>
        <w:rStyle w:val="ac"/>
        <w:noProof/>
        <w:sz w:val="24"/>
        <w:szCs w:val="24"/>
      </w:rPr>
      <w:t>2</w:t>
    </w:r>
    <w:r w:rsidRPr="00EC4D7F">
      <w:rPr>
        <w:rStyle w:val="ac"/>
        <w:sz w:val="24"/>
        <w:szCs w:val="24"/>
      </w:rPr>
      <w:fldChar w:fldCharType="end"/>
    </w:r>
  </w:p>
  <w:p w:rsidR="004433AC" w:rsidRDefault="006E555A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3AC" w:rsidRDefault="006E555A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cedce000-e32f-42c0-8907-5fa84f856518"/>
  </w:docVars>
  <w:rsids>
    <w:rsidRoot w:val="007E1978"/>
    <w:rsid w:val="000236C7"/>
    <w:rsid w:val="00037121"/>
    <w:rsid w:val="000B1706"/>
    <w:rsid w:val="000B42A8"/>
    <w:rsid w:val="000C1C7C"/>
    <w:rsid w:val="001731AE"/>
    <w:rsid w:val="0019127A"/>
    <w:rsid w:val="00206D6A"/>
    <w:rsid w:val="00251753"/>
    <w:rsid w:val="00273B85"/>
    <w:rsid w:val="00277FA1"/>
    <w:rsid w:val="002877C2"/>
    <w:rsid w:val="0032580B"/>
    <w:rsid w:val="00350047"/>
    <w:rsid w:val="003772DA"/>
    <w:rsid w:val="003B44C7"/>
    <w:rsid w:val="003C5F5E"/>
    <w:rsid w:val="003C73C7"/>
    <w:rsid w:val="00432690"/>
    <w:rsid w:val="004D1F22"/>
    <w:rsid w:val="004E4449"/>
    <w:rsid w:val="005126B0"/>
    <w:rsid w:val="00545A37"/>
    <w:rsid w:val="005A60E1"/>
    <w:rsid w:val="00626022"/>
    <w:rsid w:val="006439C9"/>
    <w:rsid w:val="00677716"/>
    <w:rsid w:val="006A333F"/>
    <w:rsid w:val="006B50ED"/>
    <w:rsid w:val="006C2E0E"/>
    <w:rsid w:val="006E555A"/>
    <w:rsid w:val="007D4BC8"/>
    <w:rsid w:val="007E1978"/>
    <w:rsid w:val="00890B72"/>
    <w:rsid w:val="009918F1"/>
    <w:rsid w:val="00991A2C"/>
    <w:rsid w:val="00A33ABE"/>
    <w:rsid w:val="00A53EA2"/>
    <w:rsid w:val="00A74697"/>
    <w:rsid w:val="00AD4140"/>
    <w:rsid w:val="00B13702"/>
    <w:rsid w:val="00B939DD"/>
    <w:rsid w:val="00C37BBA"/>
    <w:rsid w:val="00CE1E33"/>
    <w:rsid w:val="00E465BF"/>
    <w:rsid w:val="00E84A92"/>
    <w:rsid w:val="00E8798B"/>
    <w:rsid w:val="00F24634"/>
    <w:rsid w:val="00F7366A"/>
    <w:rsid w:val="00F91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ind w:firstLine="56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78"/>
    <w:pPr>
      <w:widowControl w:val="0"/>
      <w:autoSpaceDE w:val="0"/>
      <w:autoSpaceDN w:val="0"/>
      <w:spacing w:line="360" w:lineRule="auto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D4BC8"/>
    <w:pPr>
      <w:widowControl/>
      <w:autoSpaceDE/>
      <w:autoSpaceDN/>
      <w:spacing w:before="240" w:after="6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7D4B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7D4BC8"/>
    <w:rPr>
      <w:b/>
      <w:bCs/>
    </w:rPr>
  </w:style>
  <w:style w:type="paragraph" w:styleId="a6">
    <w:name w:val="List Paragraph"/>
    <w:basedOn w:val="a"/>
    <w:qFormat/>
    <w:rsid w:val="007D4BC8"/>
    <w:pPr>
      <w:widowControl/>
      <w:autoSpaceDE/>
      <w:autoSpaceDN/>
      <w:spacing w:line="276" w:lineRule="auto"/>
      <w:ind w:left="708"/>
      <w:jc w:val="center"/>
    </w:pPr>
    <w:rPr>
      <w:szCs w:val="20"/>
    </w:rPr>
  </w:style>
  <w:style w:type="character" w:styleId="a7">
    <w:name w:val="Book Title"/>
    <w:qFormat/>
    <w:rsid w:val="007D4BC8"/>
    <w:rPr>
      <w:b/>
      <w:bCs/>
      <w:spacing w:val="5"/>
      <w:sz w:val="24"/>
    </w:rPr>
  </w:style>
  <w:style w:type="paragraph" w:styleId="a8">
    <w:name w:val="header"/>
    <w:basedOn w:val="a"/>
    <w:link w:val="a9"/>
    <w:uiPriority w:val="99"/>
    <w:rsid w:val="007E1978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9">
    <w:name w:val="Верхний колонтитул Знак"/>
    <w:basedOn w:val="a0"/>
    <w:link w:val="a8"/>
    <w:uiPriority w:val="99"/>
    <w:rsid w:val="007E1978"/>
    <w:rPr>
      <w:sz w:val="28"/>
      <w:szCs w:val="28"/>
    </w:rPr>
  </w:style>
  <w:style w:type="paragraph" w:styleId="aa">
    <w:name w:val="footer"/>
    <w:basedOn w:val="a"/>
    <w:link w:val="ab"/>
    <w:uiPriority w:val="99"/>
    <w:rsid w:val="007E1978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b">
    <w:name w:val="Нижний колонтитул Знак"/>
    <w:basedOn w:val="a0"/>
    <w:link w:val="aa"/>
    <w:uiPriority w:val="99"/>
    <w:rsid w:val="007E1978"/>
    <w:rPr>
      <w:i/>
      <w:iCs/>
      <w:sz w:val="12"/>
      <w:szCs w:val="12"/>
    </w:rPr>
  </w:style>
  <w:style w:type="character" w:styleId="ac">
    <w:name w:val="page number"/>
    <w:basedOn w:val="a0"/>
    <w:uiPriority w:val="99"/>
    <w:rsid w:val="007E1978"/>
    <w:rPr>
      <w:rFonts w:ascii="Times New Roman" w:hAnsi="Times New Roman" w:cs="Times New Roman"/>
      <w:sz w:val="28"/>
      <w:szCs w:val="28"/>
    </w:rPr>
  </w:style>
  <w:style w:type="table" w:styleId="ad">
    <w:name w:val="Table Grid"/>
    <w:basedOn w:val="a1"/>
    <w:uiPriority w:val="39"/>
    <w:rsid w:val="007E1978"/>
    <w:pPr>
      <w:spacing w:line="240" w:lineRule="auto"/>
      <w:ind w:firstLine="0"/>
      <w:jc w:val="left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Хаснутдинова</dc:creator>
  <cp:lastModifiedBy>Хаснутдинова</cp:lastModifiedBy>
  <cp:revision>2</cp:revision>
  <cp:lastPrinted>2020-12-16T09:46:00Z</cp:lastPrinted>
  <dcterms:created xsi:type="dcterms:W3CDTF">2020-12-16T12:42:00Z</dcterms:created>
  <dcterms:modified xsi:type="dcterms:W3CDTF">2020-12-16T12:42:00Z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cedce000-e32f-42c0-8907-5fa84f856518</vt:lpwstr>
  </property>
</Properties>
</file>