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2649" w:rsidRPr="008614BC" w:rsidRDefault="00E12649" w:rsidP="00E12649">
      <w:pPr>
        <w:tabs>
          <w:tab w:val="center" w:pos="4677"/>
          <w:tab w:val="left" w:pos="5122"/>
        </w:tabs>
        <w:spacing w:line="288" w:lineRule="auto"/>
        <w:rPr>
          <w:rFonts w:ascii="Times New Roman" w:hAnsi="Times New Roman"/>
          <w:sz w:val="18"/>
          <w:lang w:val="en-US"/>
        </w:rPr>
      </w:pPr>
      <w:r w:rsidRPr="002C2029">
        <w:rPr>
          <w:rFonts w:ascii="Times New Roman" w:hAnsi="Times New Roman"/>
          <w:sz w:val="18"/>
          <w:lang w:val="en-US"/>
        </w:rPr>
        <w:tab/>
      </w:r>
      <w:r w:rsidR="002B627C" w:rsidRPr="002B627C">
        <w:rPr>
          <w:rFonts w:ascii="Times New Roman" w:hAnsi="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09.65pt;margin-top:9pt;width:54pt;height:49.05pt;z-index:251657728;mso-position-horizontal-relative:text;mso-position-vertical-relative:text" o:allowincell="f">
            <v:imagedata r:id="rId8" o:title=""/>
            <o:lock v:ext="edit" aspectratio="f"/>
            <w10:wrap type="topAndBottom"/>
          </v:shape>
          <o:OLEObject Type="Embed" ProgID="Imaging.Document" ShapeID="_x0000_s1026" DrawAspect="Content" ObjectID="_1669447321" r:id="rId9"/>
        </w:pict>
      </w:r>
      <w:r w:rsidRPr="008614BC">
        <w:rPr>
          <w:rFonts w:ascii="Times New Roman" w:hAnsi="Times New Roman"/>
          <w:sz w:val="18"/>
          <w:lang w:val="en-US"/>
        </w:rPr>
        <w:tab/>
      </w:r>
    </w:p>
    <w:p w:rsidR="00E12649" w:rsidRPr="008614BC" w:rsidRDefault="00E12649" w:rsidP="00E12649">
      <w:pPr>
        <w:pStyle w:val="2"/>
        <w:rPr>
          <w:sz w:val="30"/>
          <w:szCs w:val="30"/>
        </w:rPr>
      </w:pPr>
      <w:r w:rsidRPr="008614BC">
        <w:rPr>
          <w:sz w:val="30"/>
          <w:szCs w:val="30"/>
        </w:rPr>
        <w:t>ПРАВИТЕЛЬСТВО САНКТ-ПЕТЕРБУРГА</w:t>
      </w:r>
    </w:p>
    <w:p w:rsidR="00E12649" w:rsidRPr="008614BC" w:rsidRDefault="00E12649" w:rsidP="00E12649">
      <w:pPr>
        <w:pStyle w:val="30"/>
        <w:rPr>
          <w:sz w:val="30"/>
          <w:szCs w:val="30"/>
        </w:rPr>
      </w:pPr>
      <w:proofErr w:type="gramStart"/>
      <w:r w:rsidRPr="008614BC">
        <w:rPr>
          <w:sz w:val="30"/>
          <w:szCs w:val="30"/>
        </w:rPr>
        <w:t>П</w:t>
      </w:r>
      <w:proofErr w:type="gramEnd"/>
      <w:r w:rsidRPr="008614BC">
        <w:rPr>
          <w:sz w:val="30"/>
          <w:szCs w:val="30"/>
        </w:rPr>
        <w:t xml:space="preserve"> О С Т А Н О В Л Е Н И Е</w:t>
      </w:r>
    </w:p>
    <w:p w:rsidR="00E12649" w:rsidRPr="008614BC" w:rsidRDefault="00E12649" w:rsidP="00E12649">
      <w:pPr>
        <w:spacing w:line="288" w:lineRule="auto"/>
        <w:rPr>
          <w:rFonts w:ascii="Times New Roman" w:hAnsi="Times New Roman"/>
          <w:sz w:val="16"/>
        </w:rPr>
      </w:pPr>
    </w:p>
    <w:p w:rsidR="00E12649" w:rsidRPr="008614BC" w:rsidRDefault="00E12649" w:rsidP="00E12649">
      <w:pPr>
        <w:spacing w:line="288" w:lineRule="auto"/>
        <w:rPr>
          <w:rFonts w:ascii="Times New Roman" w:hAnsi="Times New Roman"/>
          <w:sz w:val="16"/>
        </w:rPr>
      </w:pPr>
    </w:p>
    <w:p w:rsidR="00E12649" w:rsidRPr="008614BC" w:rsidRDefault="00E12649" w:rsidP="00E12649">
      <w:pPr>
        <w:pStyle w:val="a3"/>
        <w:tabs>
          <w:tab w:val="left" w:pos="708"/>
        </w:tabs>
        <w:spacing w:line="288" w:lineRule="auto"/>
        <w:rPr>
          <w:rFonts w:ascii="Times New Roman" w:hAnsi="Times New Roman"/>
        </w:rPr>
      </w:pPr>
      <w:r w:rsidRPr="008614BC">
        <w:rPr>
          <w:rFonts w:ascii="Times New Roman" w:hAnsi="Times New Roman"/>
        </w:rPr>
        <w:t xml:space="preserve">_________________   </w:t>
      </w:r>
      <w:r w:rsidRPr="008614BC">
        <w:rPr>
          <w:rFonts w:ascii="Times New Roman" w:hAnsi="Times New Roman"/>
        </w:rPr>
        <w:tab/>
      </w:r>
      <w:r w:rsidRPr="008614BC">
        <w:rPr>
          <w:rFonts w:ascii="Times New Roman" w:hAnsi="Times New Roman"/>
        </w:rPr>
        <w:tab/>
        <w:t xml:space="preserve">          №________________</w:t>
      </w:r>
    </w:p>
    <w:p w:rsidR="00E12649" w:rsidRPr="008614BC" w:rsidRDefault="00E12649" w:rsidP="00E12649">
      <w:pPr>
        <w:spacing w:line="288" w:lineRule="auto"/>
        <w:rPr>
          <w:rFonts w:ascii="Times New Roman" w:hAnsi="Times New Roman"/>
        </w:rPr>
      </w:pPr>
    </w:p>
    <w:p w:rsidR="007B1688" w:rsidRPr="008614BC" w:rsidRDefault="007B1688" w:rsidP="007B1688">
      <w:pPr>
        <w:pStyle w:val="10"/>
      </w:pPr>
      <w:r w:rsidRPr="008614BC">
        <w:t xml:space="preserve">О </w:t>
      </w:r>
      <w:r w:rsidR="00927128" w:rsidRPr="008614BC">
        <w:t xml:space="preserve">внесении изменений в постановление </w:t>
      </w:r>
      <w:r w:rsidR="00927128" w:rsidRPr="008614BC">
        <w:br/>
        <w:t xml:space="preserve">Правительства Санкт-Петербурга </w:t>
      </w:r>
      <w:r w:rsidR="00927128" w:rsidRPr="008614BC">
        <w:br/>
        <w:t>от 17.06.2014 № 490</w:t>
      </w:r>
    </w:p>
    <w:p w:rsidR="00E12649" w:rsidRPr="008614BC" w:rsidRDefault="00E12649" w:rsidP="00E12649">
      <w:pPr>
        <w:spacing w:line="120" w:lineRule="atLeast"/>
        <w:ind w:left="1588" w:hanging="454"/>
        <w:jc w:val="both"/>
        <w:rPr>
          <w:rFonts w:ascii="Times New Roman" w:hAnsi="Times New Roman"/>
          <w:szCs w:val="24"/>
        </w:rPr>
      </w:pPr>
    </w:p>
    <w:p w:rsidR="00523E11" w:rsidRPr="008614BC" w:rsidRDefault="00523E11" w:rsidP="00523E11">
      <w:pPr>
        <w:spacing w:line="120" w:lineRule="atLeast"/>
        <w:ind w:left="1588" w:hanging="454"/>
        <w:jc w:val="both"/>
        <w:rPr>
          <w:rFonts w:ascii="Times New Roman" w:hAnsi="Times New Roman"/>
          <w:szCs w:val="24"/>
        </w:rPr>
      </w:pPr>
    </w:p>
    <w:p w:rsidR="00523E11" w:rsidRPr="008614BC" w:rsidRDefault="00523E11" w:rsidP="0052024A">
      <w:pPr>
        <w:ind w:firstLine="709"/>
        <w:jc w:val="both"/>
        <w:rPr>
          <w:rFonts w:ascii="Times New Roman" w:eastAsia="Calibri" w:hAnsi="Times New Roman"/>
          <w:bCs/>
          <w:lang w:eastAsia="en-US"/>
        </w:rPr>
      </w:pPr>
      <w:r w:rsidRPr="008614BC">
        <w:rPr>
          <w:rFonts w:ascii="Times New Roman" w:eastAsia="Calibri" w:hAnsi="Times New Roman"/>
          <w:bCs/>
          <w:lang w:eastAsia="en-US"/>
        </w:rPr>
        <w:t>Правительство Санкт-Петербурга</w:t>
      </w:r>
    </w:p>
    <w:p w:rsidR="00523E11" w:rsidRPr="008614BC" w:rsidRDefault="00523E11" w:rsidP="00523E11">
      <w:pPr>
        <w:overflowPunct/>
        <w:ind w:firstLine="851"/>
        <w:jc w:val="both"/>
        <w:rPr>
          <w:rFonts w:ascii="Times New Roman" w:eastAsia="Calibri" w:hAnsi="Times New Roman"/>
          <w:szCs w:val="24"/>
          <w:lang w:eastAsia="en-US"/>
        </w:rPr>
      </w:pPr>
    </w:p>
    <w:p w:rsidR="00523E11" w:rsidRPr="008614BC" w:rsidRDefault="00523E11" w:rsidP="00523E11">
      <w:pPr>
        <w:spacing w:after="240" w:line="360" w:lineRule="auto"/>
        <w:jc w:val="both"/>
        <w:rPr>
          <w:rFonts w:ascii="Times New Roman" w:hAnsi="Times New Roman"/>
          <w:b/>
          <w:szCs w:val="24"/>
        </w:rPr>
      </w:pPr>
      <w:proofErr w:type="gramStart"/>
      <w:r w:rsidRPr="008614BC">
        <w:rPr>
          <w:rFonts w:ascii="Times New Roman" w:hAnsi="Times New Roman"/>
          <w:b/>
          <w:szCs w:val="24"/>
        </w:rPr>
        <w:t>П</w:t>
      </w:r>
      <w:proofErr w:type="gramEnd"/>
      <w:r w:rsidRPr="008614BC">
        <w:rPr>
          <w:rFonts w:ascii="Times New Roman" w:hAnsi="Times New Roman"/>
          <w:b/>
          <w:szCs w:val="24"/>
        </w:rPr>
        <w:t xml:space="preserve"> О С Т А Н О В Л Я Е Т:</w:t>
      </w:r>
    </w:p>
    <w:p w:rsidR="00523E11" w:rsidRDefault="00523E11" w:rsidP="0052024A">
      <w:pPr>
        <w:ind w:firstLine="709"/>
        <w:jc w:val="both"/>
        <w:rPr>
          <w:rFonts w:ascii="Times New Roman" w:eastAsia="Calibri" w:hAnsi="Times New Roman"/>
          <w:bCs/>
          <w:lang w:eastAsia="en-US"/>
        </w:rPr>
      </w:pPr>
      <w:r w:rsidRPr="008614BC">
        <w:rPr>
          <w:rFonts w:ascii="Times New Roman" w:eastAsia="Calibri" w:hAnsi="Times New Roman"/>
          <w:bCs/>
          <w:lang w:eastAsia="en-US"/>
        </w:rPr>
        <w:t xml:space="preserve">1. Внести в постановление Правительства Санкт-Петербурга от 17.06.2014 № 490 </w:t>
      </w:r>
      <w:r w:rsidRPr="008614BC">
        <w:rPr>
          <w:rFonts w:ascii="Times New Roman" w:eastAsia="Calibri" w:hAnsi="Times New Roman"/>
          <w:bCs/>
          <w:lang w:eastAsia="en-US"/>
        </w:rPr>
        <w:br/>
        <w:t xml:space="preserve">«О государственной программе Санкт-Петербурга «Содействие занятости населения </w:t>
      </w:r>
      <w:r w:rsidRPr="008614BC">
        <w:rPr>
          <w:rFonts w:ascii="Times New Roman" w:eastAsia="Calibri" w:hAnsi="Times New Roman"/>
          <w:bCs/>
          <w:lang w:eastAsia="en-US"/>
        </w:rPr>
        <w:br/>
        <w:t>в Санкт-Петербурге» следующие изменения:</w:t>
      </w:r>
    </w:p>
    <w:p w:rsidR="00576D4C" w:rsidRPr="008614BC" w:rsidRDefault="00381256" w:rsidP="00FB65B2">
      <w:pPr>
        <w:widowControl w:val="0"/>
        <w:ind w:firstLine="709"/>
        <w:jc w:val="both"/>
        <w:rPr>
          <w:rFonts w:ascii="Times New Roman" w:eastAsia="Calibri" w:hAnsi="Times New Roman"/>
          <w:bCs/>
          <w:lang w:eastAsia="en-US"/>
        </w:rPr>
      </w:pPr>
      <w:r>
        <w:rPr>
          <w:rFonts w:ascii="Times New Roman" w:hAnsi="Times New Roman"/>
          <w:szCs w:val="24"/>
        </w:rPr>
        <w:t>1.1.</w:t>
      </w:r>
      <w:r w:rsidRPr="00D040F8">
        <w:rPr>
          <w:rFonts w:ascii="Times New Roman" w:hAnsi="Times New Roman"/>
          <w:szCs w:val="24"/>
        </w:rPr>
        <w:t xml:space="preserve"> </w:t>
      </w:r>
      <w:r w:rsidR="00FB65B2" w:rsidRPr="008614BC">
        <w:rPr>
          <w:rFonts w:ascii="Times New Roman" w:eastAsia="Calibri" w:hAnsi="Times New Roman"/>
          <w:bCs/>
          <w:lang w:eastAsia="en-US"/>
        </w:rPr>
        <w:t>Пункт 9</w:t>
      </w:r>
      <w:r w:rsidR="00FB65B2">
        <w:rPr>
          <w:rFonts w:ascii="Times New Roman" w:eastAsia="Calibri" w:hAnsi="Times New Roman"/>
          <w:bCs/>
          <w:lang w:eastAsia="en-US"/>
        </w:rPr>
        <w:t xml:space="preserve"> раздела</w:t>
      </w:r>
      <w:proofErr w:type="gramStart"/>
      <w:r w:rsidR="00FB65B2">
        <w:rPr>
          <w:rFonts w:ascii="Times New Roman" w:eastAsia="Calibri" w:hAnsi="Times New Roman"/>
          <w:bCs/>
          <w:lang w:eastAsia="en-US"/>
        </w:rPr>
        <w:t>1</w:t>
      </w:r>
      <w:proofErr w:type="gramEnd"/>
      <w:r w:rsidR="00FB65B2">
        <w:rPr>
          <w:rFonts w:ascii="Times New Roman" w:eastAsia="Calibri" w:hAnsi="Times New Roman"/>
          <w:bCs/>
          <w:lang w:eastAsia="en-US"/>
        </w:rPr>
        <w:t xml:space="preserve"> приложения к постановлению</w:t>
      </w:r>
      <w:r w:rsidR="00771A1A" w:rsidRPr="008614BC">
        <w:rPr>
          <w:rFonts w:ascii="Times New Roman" w:eastAsia="Calibri" w:hAnsi="Times New Roman"/>
          <w:bCs/>
          <w:lang w:eastAsia="en-US"/>
        </w:rPr>
        <w:t xml:space="preserve"> </w:t>
      </w:r>
      <w:r w:rsidR="0074046E" w:rsidRPr="008614BC">
        <w:rPr>
          <w:rFonts w:ascii="Times New Roman" w:eastAsia="Calibri" w:hAnsi="Times New Roman"/>
          <w:bCs/>
          <w:lang w:eastAsia="en-US"/>
        </w:rPr>
        <w:t>изложить в следующей редакции</w:t>
      </w:r>
      <w:r w:rsidR="00887D55" w:rsidRPr="008614BC">
        <w:rPr>
          <w:rFonts w:ascii="Times New Roman" w:eastAsia="Calibri" w:hAnsi="Times New Roman"/>
          <w:bCs/>
          <w:lang w:eastAsia="en-US"/>
        </w:rPr>
        <w:t>:</w:t>
      </w:r>
    </w:p>
    <w:p w:rsidR="00BF7D04" w:rsidRPr="008614BC" w:rsidRDefault="00BF7D04" w:rsidP="00CC403F">
      <w:pPr>
        <w:spacing w:line="276" w:lineRule="auto"/>
        <w:ind w:firstLine="567"/>
        <w:jc w:val="both"/>
        <w:rPr>
          <w:rFonts w:eastAsia="Calibri"/>
          <w:bCs/>
          <w:lang w:eastAsia="en-US"/>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4"/>
        <w:gridCol w:w="425"/>
        <w:gridCol w:w="2126"/>
        <w:gridCol w:w="6096"/>
        <w:gridCol w:w="425"/>
      </w:tblGrid>
      <w:tr w:rsidR="00FE4A82" w:rsidRPr="008614BC" w:rsidTr="0074046E">
        <w:trPr>
          <w:trHeight w:val="556"/>
        </w:trPr>
        <w:tc>
          <w:tcPr>
            <w:tcW w:w="284" w:type="dxa"/>
            <w:tcBorders>
              <w:top w:val="nil"/>
              <w:left w:val="nil"/>
              <w:bottom w:val="nil"/>
              <w:right w:val="single" w:sz="4" w:space="0" w:color="auto"/>
            </w:tcBorders>
          </w:tcPr>
          <w:p w:rsidR="00FE4A82" w:rsidRPr="008614BC" w:rsidRDefault="00FE4A82" w:rsidP="0074046E">
            <w:pPr>
              <w:widowControl w:val="0"/>
              <w:ind w:right="-109"/>
              <w:jc w:val="both"/>
              <w:rPr>
                <w:rFonts w:ascii="Times New Roman" w:hAnsi="Times New Roman"/>
                <w:sz w:val="20"/>
              </w:rPr>
            </w:pPr>
            <w:r w:rsidRPr="008614BC">
              <w:rPr>
                <w:rFonts w:ascii="Times New Roman" w:hAnsi="Times New Roman"/>
                <w:sz w:val="20"/>
              </w:rPr>
              <w:t>«</w:t>
            </w:r>
          </w:p>
        </w:tc>
        <w:tc>
          <w:tcPr>
            <w:tcW w:w="425" w:type="dxa"/>
            <w:tcBorders>
              <w:left w:val="single" w:sz="4" w:space="0" w:color="auto"/>
            </w:tcBorders>
            <w:shd w:val="clear" w:color="auto" w:fill="auto"/>
          </w:tcPr>
          <w:p w:rsidR="00FE4A82" w:rsidRPr="008614BC" w:rsidRDefault="00FE4A82" w:rsidP="00401405">
            <w:pPr>
              <w:jc w:val="center"/>
              <w:rPr>
                <w:rFonts w:ascii="Times New Roman" w:eastAsiaTheme="minorHAnsi" w:hAnsi="Times New Roman"/>
                <w:sz w:val="22"/>
                <w:szCs w:val="22"/>
                <w:lang w:eastAsia="en-US"/>
              </w:rPr>
            </w:pPr>
            <w:r w:rsidRPr="008614BC">
              <w:rPr>
                <w:rFonts w:ascii="Times New Roman" w:eastAsiaTheme="minorHAnsi" w:hAnsi="Times New Roman"/>
                <w:sz w:val="22"/>
                <w:szCs w:val="22"/>
                <w:lang w:eastAsia="en-US"/>
              </w:rPr>
              <w:t>9</w:t>
            </w:r>
          </w:p>
        </w:tc>
        <w:tc>
          <w:tcPr>
            <w:tcW w:w="2126" w:type="dxa"/>
            <w:shd w:val="clear" w:color="auto" w:fill="auto"/>
          </w:tcPr>
          <w:p w:rsidR="00FE4A82" w:rsidRPr="008614BC" w:rsidRDefault="00FE4A82" w:rsidP="00401405">
            <w:pPr>
              <w:rPr>
                <w:rFonts w:ascii="Times New Roman" w:eastAsiaTheme="minorHAnsi" w:hAnsi="Times New Roman"/>
                <w:sz w:val="22"/>
                <w:szCs w:val="22"/>
                <w:lang w:eastAsia="en-US"/>
              </w:rPr>
            </w:pPr>
            <w:r w:rsidRPr="008614BC">
              <w:rPr>
                <w:rFonts w:ascii="Times New Roman" w:eastAsiaTheme="minorHAnsi" w:hAnsi="Times New Roman"/>
                <w:sz w:val="22"/>
                <w:szCs w:val="22"/>
                <w:lang w:eastAsia="en-US"/>
              </w:rPr>
              <w:t xml:space="preserve">Общий объем финансирования государственной программы </w:t>
            </w:r>
            <w:r w:rsidRPr="008614BC">
              <w:rPr>
                <w:rFonts w:ascii="Times New Roman" w:eastAsiaTheme="minorHAnsi" w:hAnsi="Times New Roman"/>
                <w:sz w:val="22"/>
                <w:szCs w:val="22"/>
                <w:lang w:eastAsia="en-US"/>
              </w:rPr>
              <w:br/>
              <w:t xml:space="preserve">по источникам финансирования </w:t>
            </w:r>
            <w:r w:rsidRPr="008614BC">
              <w:rPr>
                <w:rFonts w:ascii="Times New Roman" w:eastAsiaTheme="minorHAnsi" w:hAnsi="Times New Roman"/>
                <w:sz w:val="22"/>
                <w:szCs w:val="22"/>
                <w:lang w:eastAsia="en-US"/>
              </w:rPr>
              <w:br/>
              <w:t xml:space="preserve">с указанием объемов финансирования, предусмотренных </w:t>
            </w:r>
            <w:r w:rsidRPr="008614BC">
              <w:rPr>
                <w:rFonts w:ascii="Times New Roman" w:eastAsiaTheme="minorHAnsi" w:hAnsi="Times New Roman"/>
                <w:sz w:val="22"/>
                <w:szCs w:val="22"/>
                <w:lang w:eastAsia="en-US"/>
              </w:rPr>
              <w:br/>
              <w:t>на реализацию региональных проектов,</w:t>
            </w:r>
            <w:r w:rsidRPr="008614BC">
              <w:rPr>
                <w:rFonts w:ascii="Times New Roman" w:eastAsiaTheme="minorHAnsi" w:hAnsi="Times New Roman"/>
                <w:sz w:val="22"/>
                <w:szCs w:val="22"/>
                <w:lang w:eastAsia="en-US"/>
              </w:rPr>
              <w:br/>
              <w:t xml:space="preserve">в том числе </w:t>
            </w:r>
            <w:r w:rsidRPr="008614BC">
              <w:rPr>
                <w:rFonts w:ascii="Times New Roman" w:eastAsiaTheme="minorHAnsi" w:hAnsi="Times New Roman"/>
                <w:sz w:val="22"/>
                <w:szCs w:val="22"/>
                <w:lang w:eastAsia="en-US"/>
              </w:rPr>
              <w:br/>
              <w:t xml:space="preserve">по годам реализации государственной программы </w:t>
            </w:r>
          </w:p>
        </w:tc>
        <w:tc>
          <w:tcPr>
            <w:tcW w:w="6096" w:type="dxa"/>
            <w:tcBorders>
              <w:right w:val="single" w:sz="4" w:space="0" w:color="auto"/>
            </w:tcBorders>
            <w:shd w:val="clear" w:color="auto" w:fill="auto"/>
          </w:tcPr>
          <w:p w:rsidR="00FE4A82" w:rsidRPr="008614BC" w:rsidRDefault="00FE4A82" w:rsidP="00401405">
            <w:pPr>
              <w:pStyle w:val="21"/>
              <w:widowControl w:val="0"/>
              <w:ind w:left="98"/>
              <w:rPr>
                <w:sz w:val="22"/>
                <w:szCs w:val="22"/>
              </w:rPr>
            </w:pPr>
            <w:r w:rsidRPr="008614BC">
              <w:rPr>
                <w:sz w:val="22"/>
                <w:szCs w:val="22"/>
              </w:rPr>
              <w:t>Общий объем финансирования государственной программы</w:t>
            </w:r>
            <w:r w:rsidRPr="008614BC">
              <w:rPr>
                <w:sz w:val="22"/>
                <w:szCs w:val="22"/>
              </w:rPr>
              <w:br/>
              <w:t xml:space="preserve">в 2019-2024 гг. </w:t>
            </w:r>
            <w:r w:rsidRPr="008614BC">
              <w:rPr>
                <w:color w:val="000000" w:themeColor="text1"/>
                <w:sz w:val="22"/>
                <w:szCs w:val="22"/>
              </w:rPr>
              <w:t xml:space="preserve">составляет </w:t>
            </w:r>
            <w:r w:rsidR="00DF2708" w:rsidRPr="008614BC">
              <w:rPr>
                <w:color w:val="000000" w:themeColor="text1"/>
                <w:sz w:val="22"/>
                <w:szCs w:val="22"/>
              </w:rPr>
              <w:t>1</w:t>
            </w:r>
            <w:r w:rsidR="00CE074D">
              <w:rPr>
                <w:color w:val="000000" w:themeColor="text1"/>
                <w:sz w:val="22"/>
                <w:szCs w:val="22"/>
              </w:rPr>
              <w:t>8 759 957,2</w:t>
            </w:r>
            <w:r w:rsidRPr="008614BC">
              <w:rPr>
                <w:color w:val="000000" w:themeColor="text1"/>
                <w:sz w:val="22"/>
                <w:szCs w:val="22"/>
              </w:rPr>
              <w:t xml:space="preserve"> тыс</w:t>
            </w:r>
            <w:r w:rsidRPr="008614BC">
              <w:rPr>
                <w:sz w:val="22"/>
                <w:szCs w:val="22"/>
              </w:rPr>
              <w:t xml:space="preserve">. руб., </w:t>
            </w:r>
          </w:p>
          <w:p w:rsidR="00FE4A82" w:rsidRPr="008614BC" w:rsidRDefault="00FE4A82" w:rsidP="00401405">
            <w:pPr>
              <w:pStyle w:val="21"/>
              <w:widowControl w:val="0"/>
              <w:ind w:left="98"/>
              <w:rPr>
                <w:sz w:val="22"/>
                <w:szCs w:val="22"/>
              </w:rPr>
            </w:pPr>
            <w:r w:rsidRPr="008614BC">
              <w:rPr>
                <w:sz w:val="22"/>
                <w:szCs w:val="22"/>
              </w:rPr>
              <w:t xml:space="preserve">в том числе из бюджета Санкт-Петербурга </w:t>
            </w:r>
            <w:r w:rsidRPr="008614BC">
              <w:rPr>
                <w:color w:val="000000" w:themeColor="text1"/>
                <w:sz w:val="22"/>
                <w:szCs w:val="22"/>
              </w:rPr>
              <w:t>– 7</w:t>
            </w:r>
            <w:r w:rsidR="00FE442E">
              <w:rPr>
                <w:color w:val="000000" w:themeColor="text1"/>
                <w:sz w:val="22"/>
                <w:szCs w:val="22"/>
              </w:rPr>
              <w:t> 178 545,6</w:t>
            </w:r>
            <w:r w:rsidRPr="008614BC">
              <w:rPr>
                <w:sz w:val="22"/>
                <w:szCs w:val="22"/>
              </w:rPr>
              <w:t xml:space="preserve"> тыс. руб., в том числе по годам реализации:</w:t>
            </w:r>
          </w:p>
          <w:p w:rsidR="00FE4A82" w:rsidRPr="008614BC" w:rsidRDefault="00FE4A82" w:rsidP="00401405">
            <w:pPr>
              <w:pStyle w:val="21"/>
              <w:widowControl w:val="0"/>
              <w:ind w:left="98"/>
              <w:rPr>
                <w:sz w:val="22"/>
                <w:szCs w:val="22"/>
              </w:rPr>
            </w:pPr>
            <w:r w:rsidRPr="008614BC">
              <w:rPr>
                <w:sz w:val="22"/>
                <w:szCs w:val="22"/>
              </w:rPr>
              <w:t>2019 г. – 1 108 140,6 тыс. руб.;</w:t>
            </w:r>
          </w:p>
          <w:p w:rsidR="00FE4A82" w:rsidRPr="008614BC" w:rsidRDefault="00FE4A82" w:rsidP="00401405">
            <w:pPr>
              <w:pStyle w:val="21"/>
              <w:widowControl w:val="0"/>
              <w:ind w:left="98"/>
              <w:rPr>
                <w:sz w:val="22"/>
                <w:szCs w:val="22"/>
              </w:rPr>
            </w:pPr>
            <w:r w:rsidRPr="008614BC">
              <w:rPr>
                <w:sz w:val="22"/>
                <w:szCs w:val="22"/>
              </w:rPr>
              <w:t>2020 г. – 1</w:t>
            </w:r>
            <w:r w:rsidR="00FE442E">
              <w:rPr>
                <w:sz w:val="22"/>
                <w:szCs w:val="22"/>
              </w:rPr>
              <w:t> 147 381,1</w:t>
            </w:r>
            <w:r w:rsidRPr="008614BC">
              <w:rPr>
                <w:sz w:val="22"/>
                <w:szCs w:val="22"/>
              </w:rPr>
              <w:t xml:space="preserve"> тыс. руб.;</w:t>
            </w:r>
          </w:p>
          <w:p w:rsidR="00FE4A82" w:rsidRPr="008614BC" w:rsidRDefault="00CA44B6" w:rsidP="00401405">
            <w:pPr>
              <w:pStyle w:val="21"/>
              <w:widowControl w:val="0"/>
              <w:ind w:left="98"/>
              <w:rPr>
                <w:sz w:val="22"/>
                <w:szCs w:val="22"/>
              </w:rPr>
            </w:pPr>
            <w:r w:rsidRPr="008614BC">
              <w:rPr>
                <w:sz w:val="22"/>
                <w:szCs w:val="22"/>
              </w:rPr>
              <w:t>2021 г. – 1</w:t>
            </w:r>
            <w:r w:rsidR="00100508" w:rsidRPr="008614BC">
              <w:rPr>
                <w:sz w:val="22"/>
                <w:szCs w:val="22"/>
              </w:rPr>
              <w:t> 198 959,3</w:t>
            </w:r>
            <w:r w:rsidR="00FE4A82" w:rsidRPr="008614BC">
              <w:rPr>
                <w:sz w:val="22"/>
                <w:szCs w:val="22"/>
              </w:rPr>
              <w:t xml:space="preserve"> тыс. руб.;</w:t>
            </w:r>
          </w:p>
          <w:p w:rsidR="00FE4A82" w:rsidRPr="008614BC" w:rsidRDefault="00CA44B6" w:rsidP="00401405">
            <w:pPr>
              <w:pStyle w:val="21"/>
              <w:widowControl w:val="0"/>
              <w:ind w:left="98"/>
              <w:rPr>
                <w:sz w:val="22"/>
                <w:szCs w:val="22"/>
              </w:rPr>
            </w:pPr>
            <w:r w:rsidRPr="008614BC">
              <w:rPr>
                <w:sz w:val="22"/>
                <w:szCs w:val="22"/>
              </w:rPr>
              <w:t>2022 г. – 1</w:t>
            </w:r>
            <w:r w:rsidR="00100508" w:rsidRPr="008614BC">
              <w:rPr>
                <w:sz w:val="22"/>
                <w:szCs w:val="22"/>
              </w:rPr>
              <w:t> </w:t>
            </w:r>
            <w:r w:rsidRPr="008614BC">
              <w:rPr>
                <w:sz w:val="22"/>
                <w:szCs w:val="22"/>
              </w:rPr>
              <w:t>2</w:t>
            </w:r>
            <w:r w:rsidR="00100508" w:rsidRPr="008614BC">
              <w:rPr>
                <w:sz w:val="22"/>
                <w:szCs w:val="22"/>
              </w:rPr>
              <w:t>51 212,5</w:t>
            </w:r>
            <w:r w:rsidR="00FE4A82" w:rsidRPr="008614BC">
              <w:rPr>
                <w:sz w:val="22"/>
                <w:szCs w:val="22"/>
              </w:rPr>
              <w:t xml:space="preserve"> тыс. руб.;</w:t>
            </w:r>
          </w:p>
          <w:p w:rsidR="00FE4A82" w:rsidRPr="008614BC" w:rsidRDefault="00FE4A82" w:rsidP="00401405">
            <w:pPr>
              <w:pStyle w:val="21"/>
              <w:widowControl w:val="0"/>
              <w:ind w:left="98"/>
              <w:rPr>
                <w:sz w:val="22"/>
                <w:szCs w:val="22"/>
              </w:rPr>
            </w:pPr>
            <w:r w:rsidRPr="008614BC">
              <w:rPr>
                <w:sz w:val="22"/>
                <w:szCs w:val="22"/>
              </w:rPr>
              <w:t xml:space="preserve">2023 г. – </w:t>
            </w:r>
            <w:r w:rsidR="00CA44B6" w:rsidRPr="008614BC">
              <w:rPr>
                <w:sz w:val="22"/>
                <w:szCs w:val="22"/>
              </w:rPr>
              <w:t>1</w:t>
            </w:r>
            <w:r w:rsidR="00100508" w:rsidRPr="008614BC">
              <w:rPr>
                <w:sz w:val="22"/>
                <w:szCs w:val="22"/>
              </w:rPr>
              <w:t> </w:t>
            </w:r>
            <w:r w:rsidR="00CA44B6" w:rsidRPr="008614BC">
              <w:rPr>
                <w:sz w:val="22"/>
                <w:szCs w:val="22"/>
              </w:rPr>
              <w:t>2</w:t>
            </w:r>
            <w:r w:rsidR="00100508" w:rsidRPr="008614BC">
              <w:rPr>
                <w:sz w:val="22"/>
                <w:szCs w:val="22"/>
              </w:rPr>
              <w:t>17 953,8</w:t>
            </w:r>
            <w:r w:rsidRPr="008614BC">
              <w:rPr>
                <w:sz w:val="22"/>
                <w:szCs w:val="22"/>
              </w:rPr>
              <w:t xml:space="preserve"> тыс. руб.;</w:t>
            </w:r>
          </w:p>
          <w:p w:rsidR="00FE4A82" w:rsidRPr="008614BC" w:rsidRDefault="00CA44B6" w:rsidP="00401405">
            <w:pPr>
              <w:pStyle w:val="21"/>
              <w:widowControl w:val="0"/>
              <w:ind w:left="98"/>
              <w:rPr>
                <w:sz w:val="22"/>
                <w:szCs w:val="22"/>
              </w:rPr>
            </w:pPr>
            <w:r w:rsidRPr="008614BC">
              <w:rPr>
                <w:sz w:val="22"/>
                <w:szCs w:val="22"/>
              </w:rPr>
              <w:t>2024 г. – 1</w:t>
            </w:r>
            <w:r w:rsidR="00100508" w:rsidRPr="008614BC">
              <w:rPr>
                <w:sz w:val="22"/>
                <w:szCs w:val="22"/>
              </w:rPr>
              <w:t> </w:t>
            </w:r>
            <w:r w:rsidRPr="008614BC">
              <w:rPr>
                <w:sz w:val="22"/>
                <w:szCs w:val="22"/>
              </w:rPr>
              <w:t>2</w:t>
            </w:r>
            <w:r w:rsidR="00100508" w:rsidRPr="008614BC">
              <w:rPr>
                <w:sz w:val="22"/>
                <w:szCs w:val="22"/>
              </w:rPr>
              <w:t>54 898,3</w:t>
            </w:r>
            <w:r w:rsidR="00A65E21">
              <w:rPr>
                <w:sz w:val="22"/>
                <w:szCs w:val="22"/>
              </w:rPr>
              <w:t xml:space="preserve"> тыс. руб.,</w:t>
            </w:r>
          </w:p>
          <w:p w:rsidR="00FE4A82" w:rsidRPr="008614BC" w:rsidRDefault="00FE4A82" w:rsidP="00401405">
            <w:pPr>
              <w:pStyle w:val="ConsPlusNormal"/>
              <w:widowControl w:val="0"/>
              <w:ind w:firstLine="114"/>
              <w:rPr>
                <w:sz w:val="22"/>
                <w:szCs w:val="22"/>
              </w:rPr>
            </w:pPr>
            <w:r w:rsidRPr="008614BC">
              <w:rPr>
                <w:sz w:val="22"/>
                <w:szCs w:val="22"/>
              </w:rPr>
              <w:t xml:space="preserve">в том числе на реализацию региональных проектов – </w:t>
            </w:r>
          </w:p>
          <w:p w:rsidR="00FE4A82" w:rsidRPr="008614BC" w:rsidRDefault="00FE442E" w:rsidP="00401405">
            <w:pPr>
              <w:pStyle w:val="ConsPlusNormal"/>
              <w:widowControl w:val="0"/>
              <w:ind w:firstLine="114"/>
              <w:rPr>
                <w:sz w:val="22"/>
                <w:szCs w:val="22"/>
              </w:rPr>
            </w:pPr>
            <w:r>
              <w:rPr>
                <w:sz w:val="22"/>
                <w:szCs w:val="22"/>
              </w:rPr>
              <w:t>606 240,5</w:t>
            </w:r>
            <w:r w:rsidR="00FE4A82" w:rsidRPr="008614BC">
              <w:rPr>
                <w:sz w:val="22"/>
                <w:szCs w:val="22"/>
              </w:rPr>
              <w:t xml:space="preserve"> тыс</w:t>
            </w:r>
            <w:proofErr w:type="gramStart"/>
            <w:r w:rsidR="00FE4A82" w:rsidRPr="008614BC">
              <w:rPr>
                <w:sz w:val="22"/>
                <w:szCs w:val="22"/>
              </w:rPr>
              <w:t>.р</w:t>
            </w:r>
            <w:proofErr w:type="gramEnd"/>
            <w:r w:rsidR="00FE4A82" w:rsidRPr="008614BC">
              <w:rPr>
                <w:sz w:val="22"/>
                <w:szCs w:val="22"/>
              </w:rPr>
              <w:t xml:space="preserve">уб., </w:t>
            </w:r>
          </w:p>
          <w:p w:rsidR="00FE4A82" w:rsidRPr="008614BC" w:rsidRDefault="00FE4A82" w:rsidP="00401405">
            <w:pPr>
              <w:pStyle w:val="ConsPlusNormal"/>
              <w:widowControl w:val="0"/>
              <w:ind w:firstLine="114"/>
              <w:rPr>
                <w:sz w:val="22"/>
                <w:szCs w:val="22"/>
              </w:rPr>
            </w:pPr>
            <w:r w:rsidRPr="008614BC">
              <w:rPr>
                <w:sz w:val="22"/>
                <w:szCs w:val="22"/>
              </w:rPr>
              <w:t>в том числе по годам реализации:</w:t>
            </w:r>
          </w:p>
          <w:p w:rsidR="00FE4A82" w:rsidRPr="008614BC" w:rsidRDefault="00FE4A82" w:rsidP="00401405">
            <w:pPr>
              <w:pStyle w:val="ConsPlusNormal"/>
              <w:ind w:firstLine="114"/>
              <w:rPr>
                <w:sz w:val="22"/>
                <w:szCs w:val="22"/>
              </w:rPr>
            </w:pPr>
            <w:r w:rsidRPr="008614BC">
              <w:rPr>
                <w:sz w:val="22"/>
                <w:szCs w:val="22"/>
              </w:rPr>
              <w:t xml:space="preserve">2019 г. – </w:t>
            </w:r>
            <w:r w:rsidR="004A6B9B">
              <w:rPr>
                <w:sz w:val="22"/>
                <w:szCs w:val="22"/>
              </w:rPr>
              <w:t xml:space="preserve">  </w:t>
            </w:r>
            <w:r w:rsidRPr="008614BC">
              <w:rPr>
                <w:sz w:val="22"/>
                <w:szCs w:val="22"/>
              </w:rPr>
              <w:t>18 580,8 тыс.</w:t>
            </w:r>
            <w:r w:rsidR="004A6B9B">
              <w:rPr>
                <w:sz w:val="22"/>
                <w:szCs w:val="22"/>
              </w:rPr>
              <w:t xml:space="preserve"> </w:t>
            </w:r>
            <w:r w:rsidRPr="008614BC">
              <w:rPr>
                <w:sz w:val="22"/>
                <w:szCs w:val="22"/>
              </w:rPr>
              <w:t>руб.;</w:t>
            </w:r>
          </w:p>
          <w:p w:rsidR="00FE4A82" w:rsidRPr="008614BC" w:rsidRDefault="00FE442E" w:rsidP="00401405">
            <w:pPr>
              <w:pStyle w:val="ConsPlusNormal"/>
              <w:ind w:firstLine="114"/>
              <w:rPr>
                <w:sz w:val="22"/>
                <w:szCs w:val="22"/>
              </w:rPr>
            </w:pPr>
            <w:r>
              <w:rPr>
                <w:sz w:val="22"/>
                <w:szCs w:val="22"/>
              </w:rPr>
              <w:t>2020 г. –   65 704,5</w:t>
            </w:r>
            <w:r w:rsidR="004A6B9B">
              <w:rPr>
                <w:sz w:val="22"/>
                <w:szCs w:val="22"/>
              </w:rPr>
              <w:t xml:space="preserve"> </w:t>
            </w:r>
            <w:r w:rsidR="00FE4A82" w:rsidRPr="008614BC">
              <w:rPr>
                <w:sz w:val="22"/>
                <w:szCs w:val="22"/>
              </w:rPr>
              <w:t>тыс. руб.;</w:t>
            </w:r>
          </w:p>
          <w:p w:rsidR="00FE4A82" w:rsidRPr="008614BC" w:rsidRDefault="00FE4A82" w:rsidP="00401405">
            <w:pPr>
              <w:pStyle w:val="ConsPlusNormal"/>
              <w:ind w:firstLine="114"/>
              <w:rPr>
                <w:sz w:val="22"/>
                <w:szCs w:val="22"/>
              </w:rPr>
            </w:pPr>
            <w:r w:rsidRPr="008614BC">
              <w:rPr>
                <w:sz w:val="22"/>
                <w:szCs w:val="22"/>
              </w:rPr>
              <w:t xml:space="preserve">2021 г. – </w:t>
            </w:r>
            <w:r w:rsidR="00BA5F63" w:rsidRPr="008614BC">
              <w:rPr>
                <w:sz w:val="22"/>
                <w:szCs w:val="22"/>
              </w:rPr>
              <w:t>1</w:t>
            </w:r>
            <w:r w:rsidR="001C410E" w:rsidRPr="008614BC">
              <w:rPr>
                <w:sz w:val="22"/>
                <w:szCs w:val="22"/>
              </w:rPr>
              <w:t>57 519,3</w:t>
            </w:r>
            <w:r w:rsidRPr="008614BC">
              <w:rPr>
                <w:sz w:val="22"/>
                <w:szCs w:val="22"/>
              </w:rPr>
              <w:t xml:space="preserve"> тыс. руб.;</w:t>
            </w:r>
          </w:p>
          <w:p w:rsidR="00FE4A82" w:rsidRPr="008614BC" w:rsidRDefault="00FE4A82" w:rsidP="00401405">
            <w:pPr>
              <w:pStyle w:val="ConsPlusNormal"/>
              <w:widowControl w:val="0"/>
              <w:ind w:firstLine="114"/>
              <w:rPr>
                <w:sz w:val="22"/>
                <w:szCs w:val="22"/>
              </w:rPr>
            </w:pPr>
            <w:r w:rsidRPr="008614BC">
              <w:rPr>
                <w:sz w:val="22"/>
                <w:szCs w:val="22"/>
              </w:rPr>
              <w:t xml:space="preserve">2022 г. – </w:t>
            </w:r>
            <w:r w:rsidR="00DF2708" w:rsidRPr="008614BC">
              <w:rPr>
                <w:sz w:val="22"/>
                <w:szCs w:val="22"/>
              </w:rPr>
              <w:t>1</w:t>
            </w:r>
            <w:r w:rsidR="001C410E" w:rsidRPr="008614BC">
              <w:rPr>
                <w:sz w:val="22"/>
                <w:szCs w:val="22"/>
              </w:rPr>
              <w:t>73 891,5</w:t>
            </w:r>
            <w:r w:rsidRPr="008614BC">
              <w:rPr>
                <w:sz w:val="22"/>
                <w:szCs w:val="22"/>
              </w:rPr>
              <w:t xml:space="preserve"> тыс.</w:t>
            </w:r>
            <w:r w:rsidR="004A6B9B">
              <w:rPr>
                <w:sz w:val="22"/>
                <w:szCs w:val="22"/>
              </w:rPr>
              <w:t xml:space="preserve"> </w:t>
            </w:r>
            <w:r w:rsidRPr="008614BC">
              <w:rPr>
                <w:sz w:val="22"/>
                <w:szCs w:val="22"/>
              </w:rPr>
              <w:t>руб.;</w:t>
            </w:r>
          </w:p>
          <w:p w:rsidR="00FE4A82" w:rsidRPr="008614BC" w:rsidRDefault="00DF2708" w:rsidP="00401405">
            <w:pPr>
              <w:pStyle w:val="ConsPlusNormal"/>
              <w:widowControl w:val="0"/>
              <w:ind w:firstLine="114"/>
              <w:rPr>
                <w:sz w:val="22"/>
                <w:szCs w:val="22"/>
              </w:rPr>
            </w:pPr>
            <w:r w:rsidRPr="008614BC">
              <w:rPr>
                <w:sz w:val="22"/>
                <w:szCs w:val="22"/>
              </w:rPr>
              <w:t>2023 г. –</w:t>
            </w:r>
            <w:r w:rsidR="004A6B9B">
              <w:rPr>
                <w:sz w:val="22"/>
                <w:szCs w:val="22"/>
              </w:rPr>
              <w:t xml:space="preserve">  </w:t>
            </w:r>
            <w:r w:rsidRPr="008614BC">
              <w:rPr>
                <w:sz w:val="22"/>
                <w:szCs w:val="22"/>
              </w:rPr>
              <w:t xml:space="preserve"> </w:t>
            </w:r>
            <w:r w:rsidR="001C410E" w:rsidRPr="008614BC">
              <w:rPr>
                <w:sz w:val="22"/>
                <w:szCs w:val="22"/>
              </w:rPr>
              <w:t>97 958,4</w:t>
            </w:r>
            <w:r w:rsidR="00FE4A82" w:rsidRPr="008614BC">
              <w:rPr>
                <w:sz w:val="22"/>
                <w:szCs w:val="22"/>
              </w:rPr>
              <w:t xml:space="preserve"> тыс.</w:t>
            </w:r>
            <w:r w:rsidR="00F40FC4">
              <w:rPr>
                <w:sz w:val="22"/>
                <w:szCs w:val="22"/>
              </w:rPr>
              <w:t xml:space="preserve"> </w:t>
            </w:r>
            <w:r w:rsidR="00FE4A82" w:rsidRPr="008614BC">
              <w:rPr>
                <w:sz w:val="22"/>
                <w:szCs w:val="22"/>
              </w:rPr>
              <w:t>руб.;</w:t>
            </w:r>
          </w:p>
          <w:p w:rsidR="00FE4A82" w:rsidRPr="008614BC" w:rsidRDefault="00FE4A82" w:rsidP="00401405">
            <w:pPr>
              <w:pStyle w:val="21"/>
              <w:widowControl w:val="0"/>
              <w:ind w:left="98" w:firstLine="16"/>
              <w:rPr>
                <w:sz w:val="22"/>
                <w:szCs w:val="22"/>
              </w:rPr>
            </w:pPr>
            <w:r w:rsidRPr="008614BC">
              <w:rPr>
                <w:sz w:val="22"/>
                <w:szCs w:val="22"/>
              </w:rPr>
              <w:t>2024 г. –</w:t>
            </w:r>
            <w:r w:rsidR="004A6B9B">
              <w:rPr>
                <w:sz w:val="22"/>
                <w:szCs w:val="22"/>
              </w:rPr>
              <w:t xml:space="preserve">  </w:t>
            </w:r>
            <w:r w:rsidRPr="008614BC">
              <w:rPr>
                <w:sz w:val="22"/>
                <w:szCs w:val="22"/>
              </w:rPr>
              <w:t xml:space="preserve"> </w:t>
            </w:r>
            <w:r w:rsidR="001C410E" w:rsidRPr="008614BC">
              <w:rPr>
                <w:sz w:val="22"/>
                <w:szCs w:val="22"/>
              </w:rPr>
              <w:t>92 586,0</w:t>
            </w:r>
            <w:r w:rsidRPr="008614BC">
              <w:rPr>
                <w:sz w:val="22"/>
                <w:szCs w:val="22"/>
              </w:rPr>
              <w:t xml:space="preserve"> тыс.</w:t>
            </w:r>
            <w:r w:rsidR="004A6B9B">
              <w:rPr>
                <w:sz w:val="22"/>
                <w:szCs w:val="22"/>
              </w:rPr>
              <w:t xml:space="preserve"> </w:t>
            </w:r>
            <w:r w:rsidR="00A65E21">
              <w:rPr>
                <w:sz w:val="22"/>
                <w:szCs w:val="22"/>
              </w:rPr>
              <w:t>руб.,</w:t>
            </w:r>
          </w:p>
          <w:p w:rsidR="00833140" w:rsidRPr="00F40FC4" w:rsidRDefault="00833140" w:rsidP="00833140">
            <w:pPr>
              <w:pStyle w:val="21"/>
              <w:widowControl w:val="0"/>
              <w:ind w:left="98"/>
              <w:rPr>
                <w:spacing w:val="-4"/>
                <w:sz w:val="22"/>
                <w:szCs w:val="22"/>
              </w:rPr>
            </w:pPr>
            <w:r w:rsidRPr="008614BC">
              <w:rPr>
                <w:sz w:val="22"/>
                <w:szCs w:val="22"/>
              </w:rPr>
              <w:t xml:space="preserve">в том числе из федерального бюджета – </w:t>
            </w:r>
            <w:r w:rsidR="00FE442E" w:rsidRPr="00FE442E">
              <w:rPr>
                <w:spacing w:val="-6"/>
                <w:sz w:val="22"/>
                <w:szCs w:val="22"/>
              </w:rPr>
              <w:t>11 581 411,6</w:t>
            </w:r>
            <w:r w:rsidRPr="00FE442E">
              <w:rPr>
                <w:color w:val="000000" w:themeColor="text1"/>
                <w:spacing w:val="-6"/>
                <w:sz w:val="22"/>
                <w:szCs w:val="22"/>
              </w:rPr>
              <w:t xml:space="preserve"> тыс.</w:t>
            </w:r>
            <w:r w:rsidRPr="00FE442E">
              <w:rPr>
                <w:spacing w:val="-6"/>
                <w:sz w:val="22"/>
                <w:szCs w:val="22"/>
              </w:rPr>
              <w:t xml:space="preserve"> руб.,</w:t>
            </w:r>
            <w:r w:rsidRPr="00F40FC4">
              <w:rPr>
                <w:spacing w:val="-4"/>
                <w:sz w:val="22"/>
                <w:szCs w:val="22"/>
              </w:rPr>
              <w:t xml:space="preserve"> в том числе по годам реализации:</w:t>
            </w:r>
          </w:p>
          <w:p w:rsidR="00833140" w:rsidRPr="008614BC" w:rsidRDefault="00833140" w:rsidP="00833140">
            <w:pPr>
              <w:pStyle w:val="21"/>
              <w:widowControl w:val="0"/>
              <w:ind w:left="98"/>
              <w:rPr>
                <w:sz w:val="22"/>
                <w:szCs w:val="22"/>
              </w:rPr>
            </w:pPr>
            <w:r w:rsidRPr="008614BC">
              <w:rPr>
                <w:sz w:val="22"/>
                <w:szCs w:val="22"/>
              </w:rPr>
              <w:t xml:space="preserve">2019 г. – </w:t>
            </w:r>
            <w:r w:rsidR="004A6B9B">
              <w:rPr>
                <w:sz w:val="22"/>
                <w:szCs w:val="22"/>
              </w:rPr>
              <w:t xml:space="preserve">   </w:t>
            </w:r>
            <w:r w:rsidRPr="008614BC">
              <w:rPr>
                <w:sz w:val="22"/>
                <w:szCs w:val="22"/>
              </w:rPr>
              <w:t>934 168,7 тыс. руб.;</w:t>
            </w:r>
          </w:p>
          <w:p w:rsidR="00833140" w:rsidRPr="008614BC" w:rsidRDefault="00833140" w:rsidP="00833140">
            <w:pPr>
              <w:pStyle w:val="21"/>
              <w:widowControl w:val="0"/>
              <w:ind w:left="98"/>
              <w:rPr>
                <w:sz w:val="22"/>
                <w:szCs w:val="22"/>
              </w:rPr>
            </w:pPr>
            <w:r w:rsidRPr="008614BC">
              <w:rPr>
                <w:sz w:val="22"/>
                <w:szCs w:val="22"/>
              </w:rPr>
              <w:t xml:space="preserve">2020 г. </w:t>
            </w:r>
            <w:r w:rsidRPr="00FE442E">
              <w:rPr>
                <w:sz w:val="22"/>
                <w:szCs w:val="22"/>
              </w:rPr>
              <w:t xml:space="preserve">– </w:t>
            </w:r>
            <w:r w:rsidR="00FE442E" w:rsidRPr="00FE442E">
              <w:rPr>
                <w:sz w:val="22"/>
                <w:szCs w:val="22"/>
              </w:rPr>
              <w:t>6 159 802,7</w:t>
            </w:r>
            <w:r w:rsidRPr="008614BC">
              <w:rPr>
                <w:color w:val="000000" w:themeColor="text1"/>
                <w:sz w:val="22"/>
                <w:szCs w:val="22"/>
              </w:rPr>
              <w:t xml:space="preserve"> т</w:t>
            </w:r>
            <w:r w:rsidRPr="008614BC">
              <w:rPr>
                <w:sz w:val="22"/>
                <w:szCs w:val="22"/>
              </w:rPr>
              <w:t>ыс. руб.;</w:t>
            </w:r>
          </w:p>
          <w:p w:rsidR="00833140" w:rsidRPr="008614BC" w:rsidRDefault="00833140" w:rsidP="00833140">
            <w:pPr>
              <w:pStyle w:val="21"/>
              <w:widowControl w:val="0"/>
              <w:ind w:left="98"/>
              <w:rPr>
                <w:sz w:val="22"/>
                <w:szCs w:val="22"/>
              </w:rPr>
            </w:pPr>
            <w:r w:rsidRPr="008614BC">
              <w:rPr>
                <w:sz w:val="22"/>
                <w:szCs w:val="22"/>
              </w:rPr>
              <w:t>2021 г. – 1 262 116,3 тыс. руб.;</w:t>
            </w:r>
          </w:p>
          <w:p w:rsidR="00833140" w:rsidRPr="008614BC" w:rsidRDefault="00833140" w:rsidP="00833140">
            <w:pPr>
              <w:pStyle w:val="21"/>
              <w:widowControl w:val="0"/>
              <w:ind w:left="98"/>
              <w:rPr>
                <w:sz w:val="22"/>
                <w:szCs w:val="22"/>
              </w:rPr>
            </w:pPr>
            <w:r w:rsidRPr="008614BC">
              <w:rPr>
                <w:sz w:val="22"/>
                <w:szCs w:val="22"/>
              </w:rPr>
              <w:t>2022 г. – 1 318 489,3 тыс. руб.;</w:t>
            </w:r>
          </w:p>
          <w:p w:rsidR="00833140" w:rsidRPr="008614BC" w:rsidRDefault="00833140" w:rsidP="00833140">
            <w:pPr>
              <w:pStyle w:val="21"/>
              <w:widowControl w:val="0"/>
              <w:ind w:left="98"/>
              <w:rPr>
                <w:sz w:val="22"/>
                <w:szCs w:val="22"/>
              </w:rPr>
            </w:pPr>
            <w:r w:rsidRPr="008614BC">
              <w:rPr>
                <w:sz w:val="22"/>
                <w:szCs w:val="22"/>
              </w:rPr>
              <w:t>2023 г. – 953 417,3 тыс. руб.;</w:t>
            </w:r>
          </w:p>
          <w:p w:rsidR="00833140" w:rsidRPr="008614BC" w:rsidRDefault="00833140" w:rsidP="00833140">
            <w:pPr>
              <w:pStyle w:val="21"/>
              <w:widowControl w:val="0"/>
              <w:ind w:left="98"/>
              <w:rPr>
                <w:sz w:val="22"/>
                <w:szCs w:val="22"/>
              </w:rPr>
            </w:pPr>
            <w:r w:rsidRPr="008614BC">
              <w:rPr>
                <w:sz w:val="22"/>
                <w:szCs w:val="22"/>
              </w:rPr>
              <w:t>2024 г. – 953 417,3 тыс. руб.;</w:t>
            </w:r>
          </w:p>
          <w:p w:rsidR="00833140" w:rsidRPr="008614BC" w:rsidRDefault="00833140" w:rsidP="00833140">
            <w:pPr>
              <w:pStyle w:val="ConsPlusNormal"/>
              <w:widowControl w:val="0"/>
              <w:ind w:firstLine="114"/>
              <w:rPr>
                <w:sz w:val="22"/>
                <w:szCs w:val="22"/>
              </w:rPr>
            </w:pPr>
            <w:r w:rsidRPr="008614BC">
              <w:rPr>
                <w:sz w:val="22"/>
                <w:szCs w:val="22"/>
              </w:rPr>
              <w:t xml:space="preserve">в том числе на реализацию региональных проектов – </w:t>
            </w:r>
          </w:p>
          <w:p w:rsidR="00833140" w:rsidRPr="008614BC" w:rsidRDefault="00FE442E" w:rsidP="00833140">
            <w:pPr>
              <w:pStyle w:val="ConsPlusNormal"/>
              <w:widowControl w:val="0"/>
              <w:ind w:firstLine="114"/>
              <w:rPr>
                <w:sz w:val="22"/>
                <w:szCs w:val="22"/>
              </w:rPr>
            </w:pPr>
            <w:r w:rsidRPr="00FE442E">
              <w:rPr>
                <w:rFonts w:eastAsia="Times New Roman"/>
                <w:sz w:val="22"/>
                <w:szCs w:val="22"/>
              </w:rPr>
              <w:t>1 020 620,7</w:t>
            </w:r>
            <w:r>
              <w:rPr>
                <w:color w:val="000000"/>
                <w:sz w:val="18"/>
                <w:szCs w:val="18"/>
              </w:rPr>
              <w:t xml:space="preserve"> </w:t>
            </w:r>
            <w:r w:rsidR="00833140" w:rsidRPr="008614BC">
              <w:rPr>
                <w:sz w:val="22"/>
                <w:szCs w:val="22"/>
              </w:rPr>
              <w:t>тыс</w:t>
            </w:r>
            <w:proofErr w:type="gramStart"/>
            <w:r w:rsidR="00833140" w:rsidRPr="008614BC">
              <w:rPr>
                <w:sz w:val="22"/>
                <w:szCs w:val="22"/>
              </w:rPr>
              <w:t>.р</w:t>
            </w:r>
            <w:proofErr w:type="gramEnd"/>
            <w:r w:rsidR="00833140" w:rsidRPr="008614BC">
              <w:rPr>
                <w:sz w:val="22"/>
                <w:szCs w:val="22"/>
              </w:rPr>
              <w:t>уб.,</w:t>
            </w:r>
          </w:p>
          <w:p w:rsidR="00833140" w:rsidRPr="008614BC" w:rsidRDefault="00833140" w:rsidP="00833140">
            <w:pPr>
              <w:pStyle w:val="ConsPlusNormal"/>
              <w:widowControl w:val="0"/>
              <w:ind w:firstLine="114"/>
              <w:rPr>
                <w:sz w:val="22"/>
                <w:szCs w:val="22"/>
              </w:rPr>
            </w:pPr>
            <w:r w:rsidRPr="008614BC">
              <w:rPr>
                <w:sz w:val="22"/>
                <w:szCs w:val="22"/>
              </w:rPr>
              <w:t>в том числе по годам реализации:</w:t>
            </w:r>
          </w:p>
          <w:p w:rsidR="00833140" w:rsidRPr="008614BC" w:rsidRDefault="00833140" w:rsidP="00833140">
            <w:pPr>
              <w:pStyle w:val="ConsPlusNormal"/>
              <w:ind w:firstLine="114"/>
              <w:rPr>
                <w:sz w:val="22"/>
                <w:szCs w:val="22"/>
              </w:rPr>
            </w:pPr>
            <w:r w:rsidRPr="008614BC">
              <w:rPr>
                <w:sz w:val="22"/>
                <w:szCs w:val="22"/>
              </w:rPr>
              <w:lastRenderedPageBreak/>
              <w:t>2019 г. – 190 173,8 тыс</w:t>
            </w:r>
            <w:proofErr w:type="gramStart"/>
            <w:r w:rsidRPr="008614BC">
              <w:rPr>
                <w:sz w:val="22"/>
                <w:szCs w:val="22"/>
              </w:rPr>
              <w:t>.р</w:t>
            </w:r>
            <w:proofErr w:type="gramEnd"/>
            <w:r w:rsidRPr="008614BC">
              <w:rPr>
                <w:sz w:val="22"/>
                <w:szCs w:val="22"/>
              </w:rPr>
              <w:t>уб.;</w:t>
            </w:r>
          </w:p>
          <w:p w:rsidR="00833140" w:rsidRPr="008614BC" w:rsidRDefault="00FE442E" w:rsidP="00833140">
            <w:pPr>
              <w:pStyle w:val="ConsPlusNormal"/>
              <w:ind w:firstLine="114"/>
              <w:rPr>
                <w:sz w:val="22"/>
                <w:szCs w:val="22"/>
              </w:rPr>
            </w:pPr>
            <w:r>
              <w:rPr>
                <w:sz w:val="22"/>
                <w:szCs w:val="22"/>
              </w:rPr>
              <w:t xml:space="preserve">2020 г. – </w:t>
            </w:r>
            <w:r w:rsidRPr="00FE442E">
              <w:rPr>
                <w:sz w:val="22"/>
                <w:szCs w:val="22"/>
              </w:rPr>
              <w:t>154 869,8</w:t>
            </w:r>
            <w:r w:rsidR="00833140" w:rsidRPr="008614BC">
              <w:rPr>
                <w:sz w:val="22"/>
                <w:szCs w:val="22"/>
              </w:rPr>
              <w:t xml:space="preserve"> тыс. руб.;</w:t>
            </w:r>
          </w:p>
          <w:p w:rsidR="00833140" w:rsidRPr="008614BC" w:rsidRDefault="00833140" w:rsidP="00833140">
            <w:pPr>
              <w:pStyle w:val="ConsPlusNormal"/>
              <w:ind w:firstLine="114"/>
              <w:rPr>
                <w:sz w:val="22"/>
                <w:szCs w:val="22"/>
              </w:rPr>
            </w:pPr>
            <w:r w:rsidRPr="008614BC">
              <w:rPr>
                <w:sz w:val="22"/>
                <w:szCs w:val="22"/>
              </w:rPr>
              <w:t>2021 г. – 310 505,1  тыс. руб.;</w:t>
            </w:r>
          </w:p>
          <w:p w:rsidR="00833140" w:rsidRPr="008614BC" w:rsidRDefault="00833140" w:rsidP="00833140">
            <w:pPr>
              <w:pStyle w:val="ConsPlusNormal"/>
              <w:widowControl w:val="0"/>
              <w:ind w:firstLine="114"/>
              <w:rPr>
                <w:sz w:val="22"/>
                <w:szCs w:val="22"/>
              </w:rPr>
            </w:pPr>
            <w:r w:rsidRPr="008614BC">
              <w:rPr>
                <w:sz w:val="22"/>
                <w:szCs w:val="22"/>
              </w:rPr>
              <w:t>2022 г. – 365 072,0 тыс</w:t>
            </w:r>
            <w:proofErr w:type="gramStart"/>
            <w:r w:rsidRPr="008614BC">
              <w:rPr>
                <w:sz w:val="22"/>
                <w:szCs w:val="22"/>
              </w:rPr>
              <w:t>.р</w:t>
            </w:r>
            <w:proofErr w:type="gramEnd"/>
            <w:r w:rsidRPr="008614BC">
              <w:rPr>
                <w:sz w:val="22"/>
                <w:szCs w:val="22"/>
              </w:rPr>
              <w:t>уб.;</w:t>
            </w:r>
          </w:p>
          <w:p w:rsidR="00833140" w:rsidRPr="008614BC" w:rsidRDefault="00833140" w:rsidP="00833140">
            <w:pPr>
              <w:pStyle w:val="ConsPlusNormal"/>
              <w:widowControl w:val="0"/>
              <w:ind w:firstLine="114"/>
              <w:rPr>
                <w:sz w:val="22"/>
                <w:szCs w:val="22"/>
              </w:rPr>
            </w:pPr>
            <w:r w:rsidRPr="008614BC">
              <w:rPr>
                <w:sz w:val="22"/>
                <w:szCs w:val="22"/>
              </w:rPr>
              <w:t>2023 г. – 0,0 тыс</w:t>
            </w:r>
            <w:proofErr w:type="gramStart"/>
            <w:r w:rsidRPr="008614BC">
              <w:rPr>
                <w:sz w:val="22"/>
                <w:szCs w:val="22"/>
              </w:rPr>
              <w:t>.р</w:t>
            </w:r>
            <w:proofErr w:type="gramEnd"/>
            <w:r w:rsidRPr="008614BC">
              <w:rPr>
                <w:sz w:val="22"/>
                <w:szCs w:val="22"/>
              </w:rPr>
              <w:t>уб.;</w:t>
            </w:r>
          </w:p>
          <w:p w:rsidR="00FE4A82" w:rsidRPr="00081AB9" w:rsidRDefault="00833140" w:rsidP="00833140">
            <w:pPr>
              <w:pStyle w:val="21"/>
              <w:widowControl w:val="0"/>
              <w:ind w:left="98"/>
              <w:rPr>
                <w:sz w:val="22"/>
                <w:szCs w:val="22"/>
              </w:rPr>
            </w:pPr>
            <w:r w:rsidRPr="008614BC">
              <w:rPr>
                <w:sz w:val="22"/>
                <w:szCs w:val="22"/>
              </w:rPr>
              <w:t>2024 г. – 0,0 тыс</w:t>
            </w:r>
            <w:proofErr w:type="gramStart"/>
            <w:r w:rsidRPr="008614BC">
              <w:rPr>
                <w:sz w:val="22"/>
                <w:szCs w:val="22"/>
              </w:rPr>
              <w:t>.р</w:t>
            </w:r>
            <w:proofErr w:type="gramEnd"/>
            <w:r w:rsidRPr="008614BC">
              <w:rPr>
                <w:sz w:val="22"/>
                <w:szCs w:val="22"/>
              </w:rPr>
              <w:t>уб.</w:t>
            </w:r>
          </w:p>
        </w:tc>
        <w:tc>
          <w:tcPr>
            <w:tcW w:w="425" w:type="dxa"/>
            <w:tcBorders>
              <w:top w:val="nil"/>
              <w:left w:val="single" w:sz="4" w:space="0" w:color="auto"/>
              <w:bottom w:val="nil"/>
              <w:right w:val="nil"/>
            </w:tcBorders>
          </w:tcPr>
          <w:p w:rsidR="00FE4A82" w:rsidRPr="008614BC" w:rsidRDefault="00FE4A82" w:rsidP="004B26F1">
            <w:pPr>
              <w:pStyle w:val="21"/>
              <w:widowControl w:val="0"/>
              <w:ind w:right="114"/>
              <w:jc w:val="both"/>
              <w:rPr>
                <w:spacing w:val="-6"/>
                <w:sz w:val="20"/>
                <w:szCs w:val="20"/>
              </w:rPr>
            </w:pPr>
          </w:p>
          <w:p w:rsidR="00FE4A82" w:rsidRPr="008614BC" w:rsidRDefault="00FE4A82" w:rsidP="004B26F1">
            <w:pPr>
              <w:pStyle w:val="21"/>
              <w:widowControl w:val="0"/>
              <w:ind w:right="114"/>
              <w:jc w:val="both"/>
              <w:rPr>
                <w:spacing w:val="-6"/>
                <w:sz w:val="20"/>
                <w:szCs w:val="20"/>
              </w:rPr>
            </w:pPr>
          </w:p>
          <w:p w:rsidR="00FE4A82" w:rsidRPr="008614BC" w:rsidRDefault="00FE4A82" w:rsidP="004B26F1">
            <w:pPr>
              <w:pStyle w:val="21"/>
              <w:widowControl w:val="0"/>
              <w:ind w:right="114"/>
              <w:jc w:val="both"/>
              <w:rPr>
                <w:spacing w:val="-6"/>
                <w:sz w:val="20"/>
                <w:szCs w:val="20"/>
              </w:rPr>
            </w:pPr>
          </w:p>
          <w:p w:rsidR="00FE4A82" w:rsidRPr="008614BC" w:rsidRDefault="00FE4A82" w:rsidP="004B26F1">
            <w:pPr>
              <w:pStyle w:val="21"/>
              <w:widowControl w:val="0"/>
              <w:ind w:right="114"/>
              <w:jc w:val="both"/>
              <w:rPr>
                <w:spacing w:val="-6"/>
                <w:sz w:val="20"/>
                <w:szCs w:val="20"/>
              </w:rPr>
            </w:pPr>
          </w:p>
          <w:p w:rsidR="00FE4A82" w:rsidRPr="008614BC" w:rsidRDefault="00FE4A82" w:rsidP="004B26F1">
            <w:pPr>
              <w:pStyle w:val="21"/>
              <w:widowControl w:val="0"/>
              <w:ind w:right="114"/>
              <w:jc w:val="both"/>
              <w:rPr>
                <w:spacing w:val="-6"/>
                <w:sz w:val="20"/>
                <w:szCs w:val="20"/>
              </w:rPr>
            </w:pPr>
          </w:p>
          <w:p w:rsidR="00FE4A82" w:rsidRPr="008614BC" w:rsidRDefault="00FE4A82" w:rsidP="004B26F1">
            <w:pPr>
              <w:pStyle w:val="21"/>
              <w:widowControl w:val="0"/>
              <w:ind w:right="114"/>
              <w:jc w:val="both"/>
              <w:rPr>
                <w:spacing w:val="-6"/>
                <w:sz w:val="20"/>
                <w:szCs w:val="20"/>
              </w:rPr>
            </w:pPr>
          </w:p>
          <w:p w:rsidR="00FE4A82" w:rsidRPr="008614BC" w:rsidRDefault="00FE4A82" w:rsidP="004B26F1">
            <w:pPr>
              <w:pStyle w:val="21"/>
              <w:widowControl w:val="0"/>
              <w:ind w:right="114"/>
              <w:jc w:val="both"/>
              <w:rPr>
                <w:spacing w:val="-6"/>
                <w:sz w:val="20"/>
                <w:szCs w:val="20"/>
              </w:rPr>
            </w:pPr>
          </w:p>
          <w:p w:rsidR="00FE4A82" w:rsidRPr="008614BC" w:rsidRDefault="00FE4A82" w:rsidP="004B26F1">
            <w:pPr>
              <w:pStyle w:val="21"/>
              <w:widowControl w:val="0"/>
              <w:ind w:right="114"/>
              <w:jc w:val="both"/>
              <w:rPr>
                <w:spacing w:val="-6"/>
                <w:sz w:val="20"/>
                <w:szCs w:val="20"/>
              </w:rPr>
            </w:pPr>
          </w:p>
          <w:p w:rsidR="00FE4A82" w:rsidRPr="008614BC" w:rsidRDefault="00FE4A82" w:rsidP="004B26F1">
            <w:pPr>
              <w:pStyle w:val="21"/>
              <w:widowControl w:val="0"/>
              <w:ind w:right="114"/>
              <w:jc w:val="both"/>
              <w:rPr>
                <w:spacing w:val="-6"/>
                <w:sz w:val="20"/>
                <w:szCs w:val="20"/>
              </w:rPr>
            </w:pPr>
          </w:p>
          <w:p w:rsidR="00FE4A82" w:rsidRPr="008614BC" w:rsidRDefault="00FE4A82" w:rsidP="004B26F1">
            <w:pPr>
              <w:pStyle w:val="21"/>
              <w:widowControl w:val="0"/>
              <w:ind w:right="114"/>
              <w:jc w:val="both"/>
              <w:rPr>
                <w:spacing w:val="-6"/>
                <w:sz w:val="20"/>
                <w:szCs w:val="20"/>
              </w:rPr>
            </w:pPr>
          </w:p>
          <w:p w:rsidR="00FE4A82" w:rsidRPr="008614BC" w:rsidRDefault="00FE4A82" w:rsidP="004B26F1">
            <w:pPr>
              <w:pStyle w:val="21"/>
              <w:widowControl w:val="0"/>
              <w:ind w:right="114"/>
              <w:jc w:val="both"/>
              <w:rPr>
                <w:spacing w:val="-6"/>
                <w:sz w:val="20"/>
                <w:szCs w:val="20"/>
              </w:rPr>
            </w:pPr>
          </w:p>
          <w:p w:rsidR="00FE4A82" w:rsidRPr="008614BC" w:rsidRDefault="00FE4A82" w:rsidP="004B26F1">
            <w:pPr>
              <w:pStyle w:val="21"/>
              <w:widowControl w:val="0"/>
              <w:ind w:right="114"/>
              <w:jc w:val="both"/>
              <w:rPr>
                <w:spacing w:val="-6"/>
                <w:sz w:val="20"/>
                <w:szCs w:val="20"/>
              </w:rPr>
            </w:pPr>
          </w:p>
          <w:p w:rsidR="00FE4A82" w:rsidRPr="008614BC" w:rsidRDefault="00FE4A82" w:rsidP="004B26F1">
            <w:pPr>
              <w:pStyle w:val="21"/>
              <w:widowControl w:val="0"/>
              <w:ind w:right="114"/>
              <w:jc w:val="both"/>
              <w:rPr>
                <w:spacing w:val="-6"/>
                <w:sz w:val="20"/>
                <w:szCs w:val="20"/>
              </w:rPr>
            </w:pPr>
          </w:p>
          <w:p w:rsidR="00FE4A82" w:rsidRPr="008614BC" w:rsidRDefault="00FE4A82" w:rsidP="004B26F1">
            <w:pPr>
              <w:pStyle w:val="21"/>
              <w:widowControl w:val="0"/>
              <w:ind w:right="114"/>
              <w:jc w:val="both"/>
              <w:rPr>
                <w:spacing w:val="-6"/>
                <w:sz w:val="20"/>
                <w:szCs w:val="20"/>
              </w:rPr>
            </w:pPr>
          </w:p>
          <w:p w:rsidR="00FE4A82" w:rsidRPr="008614BC" w:rsidRDefault="00FE4A82" w:rsidP="004B26F1">
            <w:pPr>
              <w:pStyle w:val="21"/>
              <w:widowControl w:val="0"/>
              <w:ind w:right="114"/>
              <w:jc w:val="both"/>
              <w:rPr>
                <w:spacing w:val="-6"/>
                <w:sz w:val="20"/>
                <w:szCs w:val="20"/>
              </w:rPr>
            </w:pPr>
          </w:p>
          <w:p w:rsidR="00FE4A82" w:rsidRPr="008614BC" w:rsidRDefault="00FE4A82" w:rsidP="004B26F1">
            <w:pPr>
              <w:pStyle w:val="21"/>
              <w:widowControl w:val="0"/>
              <w:ind w:right="114"/>
              <w:jc w:val="both"/>
              <w:rPr>
                <w:spacing w:val="-6"/>
                <w:sz w:val="20"/>
                <w:szCs w:val="20"/>
              </w:rPr>
            </w:pPr>
          </w:p>
          <w:p w:rsidR="00FE4A82" w:rsidRPr="008614BC" w:rsidRDefault="00FE4A82" w:rsidP="004B26F1">
            <w:pPr>
              <w:pStyle w:val="21"/>
              <w:widowControl w:val="0"/>
              <w:ind w:right="114"/>
              <w:jc w:val="both"/>
              <w:rPr>
                <w:spacing w:val="-6"/>
                <w:sz w:val="20"/>
                <w:szCs w:val="20"/>
              </w:rPr>
            </w:pPr>
          </w:p>
          <w:p w:rsidR="001A4A35" w:rsidRPr="008614BC" w:rsidRDefault="001A4A35" w:rsidP="004B26F1">
            <w:pPr>
              <w:pStyle w:val="21"/>
              <w:widowControl w:val="0"/>
              <w:ind w:right="114"/>
              <w:jc w:val="both"/>
              <w:rPr>
                <w:spacing w:val="-6"/>
                <w:sz w:val="20"/>
                <w:szCs w:val="20"/>
              </w:rPr>
            </w:pPr>
          </w:p>
          <w:p w:rsidR="001A4A35" w:rsidRPr="008614BC" w:rsidRDefault="001A4A35" w:rsidP="004B26F1">
            <w:pPr>
              <w:pStyle w:val="21"/>
              <w:widowControl w:val="0"/>
              <w:ind w:right="114"/>
              <w:jc w:val="both"/>
              <w:rPr>
                <w:spacing w:val="-6"/>
                <w:sz w:val="20"/>
                <w:szCs w:val="20"/>
              </w:rPr>
            </w:pPr>
          </w:p>
          <w:p w:rsidR="001A4A35" w:rsidRPr="008614BC" w:rsidRDefault="001A4A35" w:rsidP="004B26F1">
            <w:pPr>
              <w:pStyle w:val="21"/>
              <w:widowControl w:val="0"/>
              <w:ind w:right="114"/>
              <w:jc w:val="both"/>
              <w:rPr>
                <w:spacing w:val="-6"/>
                <w:sz w:val="20"/>
                <w:szCs w:val="20"/>
              </w:rPr>
            </w:pPr>
          </w:p>
          <w:p w:rsidR="001A4A35" w:rsidRPr="008614BC" w:rsidRDefault="001A4A35" w:rsidP="004B26F1">
            <w:pPr>
              <w:pStyle w:val="21"/>
              <w:widowControl w:val="0"/>
              <w:ind w:right="114"/>
              <w:jc w:val="both"/>
              <w:rPr>
                <w:spacing w:val="-6"/>
                <w:sz w:val="20"/>
                <w:szCs w:val="20"/>
              </w:rPr>
            </w:pPr>
          </w:p>
          <w:p w:rsidR="001A4A35" w:rsidRPr="008614BC" w:rsidRDefault="001A4A35" w:rsidP="004B26F1">
            <w:pPr>
              <w:pStyle w:val="21"/>
              <w:widowControl w:val="0"/>
              <w:ind w:right="114"/>
              <w:jc w:val="both"/>
              <w:rPr>
                <w:spacing w:val="-6"/>
                <w:sz w:val="20"/>
                <w:szCs w:val="20"/>
              </w:rPr>
            </w:pPr>
          </w:p>
          <w:p w:rsidR="001A4A35" w:rsidRPr="008614BC" w:rsidRDefault="001A4A35" w:rsidP="004B26F1">
            <w:pPr>
              <w:pStyle w:val="21"/>
              <w:widowControl w:val="0"/>
              <w:ind w:right="114"/>
              <w:jc w:val="both"/>
              <w:rPr>
                <w:spacing w:val="-6"/>
                <w:sz w:val="20"/>
                <w:szCs w:val="20"/>
              </w:rPr>
            </w:pPr>
          </w:p>
          <w:p w:rsidR="00FE4A82" w:rsidRPr="00081AB9" w:rsidRDefault="00FE4A82" w:rsidP="0074046E">
            <w:pPr>
              <w:pStyle w:val="21"/>
              <w:widowControl w:val="0"/>
              <w:ind w:right="-108"/>
              <w:jc w:val="both"/>
              <w:rPr>
                <w:spacing w:val="-6"/>
                <w:sz w:val="20"/>
                <w:szCs w:val="20"/>
              </w:rPr>
            </w:pPr>
          </w:p>
        </w:tc>
      </w:tr>
    </w:tbl>
    <w:p w:rsidR="002A52B1" w:rsidRPr="008614BC" w:rsidRDefault="002A52B1" w:rsidP="00CC403F">
      <w:pPr>
        <w:spacing w:line="276" w:lineRule="auto"/>
        <w:ind w:firstLine="567"/>
        <w:jc w:val="both"/>
        <w:rPr>
          <w:rFonts w:eastAsia="Calibri"/>
          <w:bCs/>
          <w:lang w:eastAsia="en-US"/>
        </w:rPr>
      </w:pPr>
    </w:p>
    <w:p w:rsidR="00065170" w:rsidRPr="008614BC" w:rsidRDefault="00167F7C" w:rsidP="0052024A">
      <w:pPr>
        <w:ind w:firstLine="709"/>
        <w:jc w:val="both"/>
        <w:rPr>
          <w:rFonts w:ascii="Times New Roman" w:eastAsia="Calibri" w:hAnsi="Times New Roman"/>
          <w:bCs/>
          <w:lang w:eastAsia="en-US"/>
        </w:rPr>
      </w:pPr>
      <w:r w:rsidRPr="008614BC">
        <w:rPr>
          <w:rFonts w:ascii="Times New Roman" w:eastAsia="Calibri" w:hAnsi="Times New Roman"/>
          <w:bCs/>
          <w:lang w:eastAsia="en-US"/>
        </w:rPr>
        <w:t>1.</w:t>
      </w:r>
      <w:r w:rsidR="000928F2">
        <w:rPr>
          <w:rFonts w:ascii="Times New Roman" w:eastAsia="Calibri" w:hAnsi="Times New Roman"/>
          <w:bCs/>
          <w:lang w:eastAsia="en-US"/>
        </w:rPr>
        <w:t>2</w:t>
      </w:r>
      <w:r w:rsidRPr="008614BC">
        <w:rPr>
          <w:rFonts w:ascii="Times New Roman" w:eastAsia="Calibri" w:hAnsi="Times New Roman"/>
          <w:bCs/>
          <w:lang w:eastAsia="en-US"/>
        </w:rPr>
        <w:t xml:space="preserve">. </w:t>
      </w:r>
      <w:r w:rsidR="00401405" w:rsidRPr="008614BC">
        <w:rPr>
          <w:rFonts w:ascii="Times New Roman" w:eastAsia="Calibri" w:hAnsi="Times New Roman"/>
          <w:bCs/>
          <w:lang w:eastAsia="en-US"/>
        </w:rPr>
        <w:t>Т</w:t>
      </w:r>
      <w:r w:rsidR="00FE4A82" w:rsidRPr="008614BC">
        <w:rPr>
          <w:rFonts w:ascii="Times New Roman" w:eastAsia="Calibri" w:hAnsi="Times New Roman"/>
          <w:bCs/>
          <w:lang w:eastAsia="en-US"/>
        </w:rPr>
        <w:t xml:space="preserve">аблицу 4 </w:t>
      </w:r>
      <w:r w:rsidR="000E5BC1" w:rsidRPr="008614BC">
        <w:rPr>
          <w:rFonts w:ascii="Times New Roman" w:eastAsia="Calibri" w:hAnsi="Times New Roman"/>
          <w:bCs/>
          <w:lang w:eastAsia="en-US"/>
        </w:rPr>
        <w:t>приложения к постановлению</w:t>
      </w:r>
      <w:r w:rsidR="00FE4A82" w:rsidRPr="008614BC">
        <w:rPr>
          <w:rFonts w:ascii="Times New Roman" w:eastAsia="Calibri" w:hAnsi="Times New Roman"/>
          <w:bCs/>
          <w:lang w:eastAsia="en-US"/>
        </w:rPr>
        <w:t xml:space="preserve"> </w:t>
      </w:r>
      <w:r w:rsidR="00401405" w:rsidRPr="008614BC">
        <w:rPr>
          <w:rFonts w:ascii="Times New Roman" w:eastAsia="Calibri" w:hAnsi="Times New Roman"/>
          <w:bCs/>
          <w:lang w:eastAsia="en-US"/>
        </w:rPr>
        <w:t>дополнить пункт</w:t>
      </w:r>
      <w:r w:rsidR="004168BD">
        <w:rPr>
          <w:rFonts w:ascii="Times New Roman" w:eastAsia="Calibri" w:hAnsi="Times New Roman"/>
          <w:bCs/>
          <w:lang w:eastAsia="en-US"/>
        </w:rPr>
        <w:t xml:space="preserve">ами </w:t>
      </w:r>
      <w:r w:rsidR="009454D5" w:rsidRPr="008614BC">
        <w:rPr>
          <w:rFonts w:ascii="Times New Roman" w:eastAsia="Calibri" w:hAnsi="Times New Roman"/>
          <w:bCs/>
          <w:lang w:eastAsia="en-US"/>
        </w:rPr>
        <w:t>1.1</w:t>
      </w:r>
      <w:r w:rsidR="00012B2D">
        <w:rPr>
          <w:rFonts w:ascii="Times New Roman" w:eastAsia="Calibri" w:hAnsi="Times New Roman"/>
          <w:bCs/>
          <w:lang w:eastAsia="en-US"/>
        </w:rPr>
        <w:t>7</w:t>
      </w:r>
      <w:r w:rsidR="009454D5" w:rsidRPr="008614BC">
        <w:rPr>
          <w:rFonts w:ascii="Times New Roman" w:eastAsia="Calibri" w:hAnsi="Times New Roman"/>
          <w:bCs/>
          <w:lang w:eastAsia="en-US"/>
        </w:rPr>
        <w:t>-1</w:t>
      </w:r>
      <w:r w:rsidR="00401405" w:rsidRPr="008614BC">
        <w:rPr>
          <w:rFonts w:ascii="Times New Roman" w:eastAsia="Calibri" w:hAnsi="Times New Roman"/>
          <w:bCs/>
          <w:lang w:eastAsia="en-US"/>
        </w:rPr>
        <w:t xml:space="preserve"> </w:t>
      </w:r>
      <w:r w:rsidR="00373C56" w:rsidRPr="008614BC">
        <w:rPr>
          <w:rFonts w:ascii="Times New Roman" w:eastAsia="Calibri" w:hAnsi="Times New Roman"/>
          <w:bCs/>
          <w:lang w:eastAsia="en-US"/>
        </w:rPr>
        <w:br/>
      </w:r>
      <w:r w:rsidR="00012B2D">
        <w:rPr>
          <w:rFonts w:ascii="Times New Roman" w:eastAsia="Calibri" w:hAnsi="Times New Roman"/>
          <w:bCs/>
          <w:lang w:eastAsia="en-US"/>
        </w:rPr>
        <w:t xml:space="preserve">и 1.17-2 </w:t>
      </w:r>
      <w:r w:rsidR="00401405" w:rsidRPr="008614BC">
        <w:rPr>
          <w:rFonts w:ascii="Times New Roman" w:eastAsia="Calibri" w:hAnsi="Times New Roman"/>
          <w:bCs/>
          <w:lang w:eastAsia="en-US"/>
        </w:rPr>
        <w:t>следующего содержания</w:t>
      </w:r>
      <w:r w:rsidR="009454D5" w:rsidRPr="008614BC">
        <w:rPr>
          <w:rFonts w:ascii="Times New Roman" w:eastAsia="Calibri" w:hAnsi="Times New Roman"/>
          <w:bCs/>
          <w:lang w:eastAsia="en-US"/>
        </w:rPr>
        <w:t>:</w:t>
      </w:r>
      <w:r w:rsidR="00401405" w:rsidRPr="008614BC">
        <w:rPr>
          <w:rFonts w:ascii="Times New Roman" w:eastAsia="Calibri" w:hAnsi="Times New Roman"/>
          <w:bCs/>
          <w:lang w:eastAsia="en-US"/>
        </w:rPr>
        <w:t xml:space="preserve"> </w:t>
      </w:r>
    </w:p>
    <w:tbl>
      <w:tblPr>
        <w:tblW w:w="5247" w:type="pct"/>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9"/>
        <w:gridCol w:w="583"/>
        <w:gridCol w:w="1848"/>
        <w:gridCol w:w="428"/>
        <w:gridCol w:w="286"/>
        <w:gridCol w:w="428"/>
        <w:gridCol w:w="567"/>
        <w:gridCol w:w="567"/>
        <w:gridCol w:w="428"/>
        <w:gridCol w:w="567"/>
        <w:gridCol w:w="710"/>
        <w:gridCol w:w="1134"/>
        <w:gridCol w:w="1560"/>
        <w:gridCol w:w="561"/>
      </w:tblGrid>
      <w:tr w:rsidR="0062296D" w:rsidRPr="008614BC" w:rsidTr="0062296D">
        <w:tc>
          <w:tcPr>
            <w:tcW w:w="140" w:type="pct"/>
            <w:tcBorders>
              <w:top w:val="nil"/>
              <w:left w:val="nil"/>
              <w:bottom w:val="nil"/>
              <w:right w:val="single" w:sz="4" w:space="0" w:color="auto"/>
            </w:tcBorders>
          </w:tcPr>
          <w:p w:rsidR="0062296D" w:rsidRPr="008614BC" w:rsidRDefault="0062296D" w:rsidP="00BA5F63">
            <w:pPr>
              <w:overflowPunct/>
              <w:jc w:val="center"/>
              <w:rPr>
                <w:rFonts w:ascii="Times New Roman" w:eastAsia="Calibri" w:hAnsi="Times New Roman"/>
                <w:spacing w:val="-4"/>
                <w:sz w:val="18"/>
                <w:szCs w:val="18"/>
              </w:rPr>
            </w:pPr>
            <w:r w:rsidRPr="008614BC">
              <w:rPr>
                <w:rFonts w:ascii="Times New Roman" w:eastAsia="Calibri" w:hAnsi="Times New Roman"/>
                <w:spacing w:val="-4"/>
                <w:sz w:val="18"/>
                <w:szCs w:val="18"/>
              </w:rPr>
              <w:t>«</w:t>
            </w:r>
          </w:p>
        </w:tc>
        <w:tc>
          <w:tcPr>
            <w:tcW w:w="293" w:type="pct"/>
            <w:tcBorders>
              <w:left w:val="single" w:sz="4" w:space="0" w:color="auto"/>
            </w:tcBorders>
          </w:tcPr>
          <w:p w:rsidR="0062296D" w:rsidRPr="008614BC" w:rsidRDefault="0062296D" w:rsidP="0062296D">
            <w:pPr>
              <w:overflowPunct/>
              <w:rPr>
                <w:rFonts w:ascii="Times New Roman" w:eastAsia="Calibri" w:hAnsi="Times New Roman"/>
                <w:spacing w:val="-4"/>
                <w:sz w:val="18"/>
                <w:szCs w:val="18"/>
              </w:rPr>
            </w:pPr>
            <w:r>
              <w:rPr>
                <w:rFonts w:ascii="Times New Roman" w:eastAsia="Calibri" w:hAnsi="Times New Roman"/>
                <w:spacing w:val="-4"/>
                <w:sz w:val="18"/>
                <w:szCs w:val="18"/>
              </w:rPr>
              <w:t>1.17</w:t>
            </w:r>
            <w:r w:rsidRPr="008614BC">
              <w:rPr>
                <w:rFonts w:ascii="Times New Roman" w:eastAsia="Calibri" w:hAnsi="Times New Roman"/>
                <w:spacing w:val="-4"/>
                <w:sz w:val="18"/>
                <w:szCs w:val="18"/>
              </w:rPr>
              <w:t>-1</w:t>
            </w:r>
          </w:p>
        </w:tc>
        <w:tc>
          <w:tcPr>
            <w:tcW w:w="929" w:type="pct"/>
          </w:tcPr>
          <w:p w:rsidR="0062296D" w:rsidRPr="0062296D" w:rsidRDefault="0062296D" w:rsidP="0062296D">
            <w:pPr>
              <w:overflowPunct/>
              <w:rPr>
                <w:sz w:val="18"/>
                <w:szCs w:val="18"/>
              </w:rPr>
            </w:pPr>
            <w:r w:rsidRPr="0062296D">
              <w:rPr>
                <w:sz w:val="18"/>
                <w:szCs w:val="18"/>
              </w:rPr>
              <w:t>Доля соискателей –</w:t>
            </w:r>
          </w:p>
          <w:p w:rsidR="0062296D" w:rsidRPr="0062296D" w:rsidRDefault="0062296D" w:rsidP="0062296D">
            <w:pPr>
              <w:overflowPunct/>
              <w:rPr>
                <w:sz w:val="18"/>
                <w:szCs w:val="18"/>
              </w:rPr>
            </w:pPr>
            <w:r w:rsidRPr="0062296D">
              <w:rPr>
                <w:sz w:val="18"/>
                <w:szCs w:val="18"/>
              </w:rPr>
              <w:t xml:space="preserve">получателей услуг </w:t>
            </w:r>
            <w:r>
              <w:rPr>
                <w:sz w:val="18"/>
                <w:szCs w:val="18"/>
              </w:rPr>
              <w:br/>
            </w:r>
            <w:r w:rsidRPr="0062296D">
              <w:rPr>
                <w:sz w:val="18"/>
                <w:szCs w:val="18"/>
              </w:rPr>
              <w:t>по</w:t>
            </w:r>
            <w:r>
              <w:rPr>
                <w:sz w:val="18"/>
                <w:szCs w:val="18"/>
              </w:rPr>
              <w:t xml:space="preserve"> </w:t>
            </w:r>
            <w:r w:rsidRPr="0062296D">
              <w:rPr>
                <w:sz w:val="18"/>
                <w:szCs w:val="18"/>
              </w:rPr>
              <w:t>подбору вакансий</w:t>
            </w:r>
          </w:p>
          <w:p w:rsidR="0062296D" w:rsidRPr="0062296D" w:rsidRDefault="0062296D" w:rsidP="0062296D">
            <w:pPr>
              <w:overflowPunct/>
              <w:rPr>
                <w:sz w:val="18"/>
                <w:szCs w:val="18"/>
              </w:rPr>
            </w:pPr>
            <w:r w:rsidRPr="0062296D">
              <w:rPr>
                <w:sz w:val="18"/>
                <w:szCs w:val="18"/>
              </w:rPr>
              <w:t>центров занятости</w:t>
            </w:r>
          </w:p>
          <w:p w:rsidR="0062296D" w:rsidRPr="0062296D" w:rsidRDefault="0062296D" w:rsidP="0062296D">
            <w:pPr>
              <w:overflowPunct/>
              <w:rPr>
                <w:sz w:val="18"/>
                <w:szCs w:val="18"/>
              </w:rPr>
            </w:pPr>
            <w:r w:rsidRPr="0062296D">
              <w:rPr>
                <w:sz w:val="18"/>
                <w:szCs w:val="18"/>
              </w:rPr>
              <w:t>населения</w:t>
            </w:r>
            <w:proofErr w:type="gramStart"/>
            <w:r w:rsidRPr="0062296D">
              <w:rPr>
                <w:sz w:val="18"/>
                <w:szCs w:val="18"/>
                <w:vertAlign w:val="superscript"/>
              </w:rPr>
              <w:t>2</w:t>
            </w:r>
            <w:proofErr w:type="gramEnd"/>
            <w:r w:rsidRPr="0062296D">
              <w:rPr>
                <w:sz w:val="18"/>
                <w:szCs w:val="18"/>
              </w:rPr>
              <w:t>, в которых</w:t>
            </w:r>
          </w:p>
          <w:p w:rsidR="0062296D" w:rsidRPr="0062296D" w:rsidRDefault="0062296D" w:rsidP="0062296D">
            <w:pPr>
              <w:overflowPunct/>
              <w:rPr>
                <w:sz w:val="18"/>
                <w:szCs w:val="18"/>
              </w:rPr>
            </w:pPr>
            <w:r w:rsidRPr="0062296D">
              <w:rPr>
                <w:sz w:val="18"/>
                <w:szCs w:val="18"/>
              </w:rPr>
              <w:t>реализованы проекты</w:t>
            </w:r>
          </w:p>
          <w:p w:rsidR="0062296D" w:rsidRPr="0062296D" w:rsidRDefault="0062296D" w:rsidP="0062296D">
            <w:pPr>
              <w:overflowPunct/>
              <w:rPr>
                <w:sz w:val="18"/>
                <w:szCs w:val="18"/>
              </w:rPr>
            </w:pPr>
            <w:r w:rsidRPr="0062296D">
              <w:rPr>
                <w:sz w:val="18"/>
                <w:szCs w:val="18"/>
              </w:rPr>
              <w:t>по модернизации,</w:t>
            </w:r>
          </w:p>
          <w:p w:rsidR="0062296D" w:rsidRPr="0062296D" w:rsidRDefault="0062296D" w:rsidP="0062296D">
            <w:pPr>
              <w:overflowPunct/>
              <w:rPr>
                <w:sz w:val="18"/>
                <w:szCs w:val="18"/>
              </w:rPr>
            </w:pPr>
            <w:r w:rsidRPr="0062296D">
              <w:rPr>
                <w:sz w:val="18"/>
                <w:szCs w:val="18"/>
              </w:rPr>
              <w:t>удовлетворенных</w:t>
            </w:r>
          </w:p>
          <w:p w:rsidR="0062296D" w:rsidRPr="0062296D" w:rsidRDefault="0062296D" w:rsidP="0062296D">
            <w:pPr>
              <w:overflowPunct/>
              <w:rPr>
                <w:sz w:val="18"/>
                <w:szCs w:val="18"/>
              </w:rPr>
            </w:pPr>
            <w:r w:rsidRPr="0062296D">
              <w:rPr>
                <w:sz w:val="18"/>
                <w:szCs w:val="18"/>
              </w:rPr>
              <w:t>полученными</w:t>
            </w:r>
          </w:p>
          <w:p w:rsidR="0062296D" w:rsidRPr="008614BC" w:rsidRDefault="0062296D" w:rsidP="0062296D">
            <w:pPr>
              <w:overflowPunct/>
              <w:rPr>
                <w:rFonts w:ascii="Times New Roman" w:eastAsia="Calibri" w:hAnsi="Times New Roman"/>
                <w:spacing w:val="-4"/>
                <w:sz w:val="18"/>
                <w:szCs w:val="18"/>
              </w:rPr>
            </w:pPr>
            <w:r w:rsidRPr="0062296D">
              <w:rPr>
                <w:sz w:val="18"/>
                <w:szCs w:val="18"/>
              </w:rPr>
              <w:t>услугами</w:t>
            </w:r>
            <w:r w:rsidRPr="0062296D">
              <w:rPr>
                <w:sz w:val="18"/>
                <w:szCs w:val="18"/>
              </w:rPr>
              <w:cr/>
            </w:r>
            <w:r>
              <w:rPr>
                <w:sz w:val="18"/>
                <w:szCs w:val="18"/>
              </w:rPr>
              <w:t xml:space="preserve"> (далее – индикатор 1.17-1)</w:t>
            </w:r>
          </w:p>
        </w:tc>
        <w:tc>
          <w:tcPr>
            <w:tcW w:w="215" w:type="pct"/>
          </w:tcPr>
          <w:p w:rsidR="0062296D" w:rsidRPr="008614BC" w:rsidRDefault="0062296D" w:rsidP="00BA5F63">
            <w:pPr>
              <w:overflowPunct/>
              <w:jc w:val="center"/>
              <w:rPr>
                <w:sz w:val="18"/>
                <w:szCs w:val="18"/>
              </w:rPr>
            </w:pPr>
            <w:r>
              <w:rPr>
                <w:sz w:val="18"/>
                <w:szCs w:val="18"/>
              </w:rPr>
              <w:t>%</w:t>
            </w:r>
          </w:p>
        </w:tc>
        <w:tc>
          <w:tcPr>
            <w:tcW w:w="144" w:type="pct"/>
          </w:tcPr>
          <w:p w:rsidR="0062296D" w:rsidRPr="008614BC" w:rsidRDefault="0062296D" w:rsidP="00BA5F63">
            <w:pPr>
              <w:overflowPunct/>
              <w:jc w:val="center"/>
              <w:rPr>
                <w:sz w:val="18"/>
                <w:szCs w:val="18"/>
              </w:rPr>
            </w:pPr>
            <w:r>
              <w:rPr>
                <w:sz w:val="18"/>
                <w:szCs w:val="18"/>
              </w:rPr>
              <w:t>-</w:t>
            </w:r>
          </w:p>
        </w:tc>
        <w:tc>
          <w:tcPr>
            <w:tcW w:w="215" w:type="pct"/>
          </w:tcPr>
          <w:p w:rsidR="0062296D" w:rsidRPr="008614BC" w:rsidRDefault="0062296D" w:rsidP="00BA5F63">
            <w:pPr>
              <w:overflowPunct/>
              <w:jc w:val="center"/>
              <w:rPr>
                <w:sz w:val="18"/>
                <w:szCs w:val="18"/>
              </w:rPr>
            </w:pPr>
            <w:r>
              <w:rPr>
                <w:sz w:val="18"/>
                <w:szCs w:val="18"/>
              </w:rPr>
              <w:t>65</w:t>
            </w:r>
          </w:p>
        </w:tc>
        <w:tc>
          <w:tcPr>
            <w:tcW w:w="285" w:type="pct"/>
          </w:tcPr>
          <w:p w:rsidR="0062296D" w:rsidRPr="008614BC" w:rsidRDefault="0062296D" w:rsidP="00BA5F63">
            <w:pPr>
              <w:overflowPunct/>
              <w:jc w:val="center"/>
              <w:rPr>
                <w:sz w:val="18"/>
                <w:szCs w:val="18"/>
              </w:rPr>
            </w:pPr>
            <w:r>
              <w:rPr>
                <w:sz w:val="18"/>
                <w:szCs w:val="18"/>
              </w:rPr>
              <w:t>75</w:t>
            </w:r>
          </w:p>
        </w:tc>
        <w:tc>
          <w:tcPr>
            <w:tcW w:w="285" w:type="pct"/>
          </w:tcPr>
          <w:p w:rsidR="0062296D" w:rsidRPr="008614BC" w:rsidRDefault="0062296D" w:rsidP="00BA5F63">
            <w:pPr>
              <w:overflowPunct/>
              <w:jc w:val="center"/>
              <w:rPr>
                <w:sz w:val="18"/>
                <w:szCs w:val="18"/>
              </w:rPr>
            </w:pPr>
            <w:r>
              <w:rPr>
                <w:sz w:val="18"/>
                <w:szCs w:val="18"/>
              </w:rPr>
              <w:t>80</w:t>
            </w:r>
          </w:p>
        </w:tc>
        <w:tc>
          <w:tcPr>
            <w:tcW w:w="215" w:type="pct"/>
          </w:tcPr>
          <w:p w:rsidR="0062296D" w:rsidRPr="008614BC" w:rsidRDefault="0062296D" w:rsidP="00BA5F63">
            <w:pPr>
              <w:overflowPunct/>
              <w:jc w:val="center"/>
              <w:rPr>
                <w:sz w:val="18"/>
                <w:szCs w:val="18"/>
              </w:rPr>
            </w:pPr>
            <w:r>
              <w:rPr>
                <w:sz w:val="18"/>
                <w:szCs w:val="18"/>
              </w:rPr>
              <w:t>-</w:t>
            </w:r>
          </w:p>
        </w:tc>
        <w:tc>
          <w:tcPr>
            <w:tcW w:w="285" w:type="pct"/>
          </w:tcPr>
          <w:p w:rsidR="0062296D" w:rsidRPr="008614BC" w:rsidRDefault="0062296D" w:rsidP="00BA5F63">
            <w:pPr>
              <w:overflowPunct/>
              <w:jc w:val="center"/>
              <w:rPr>
                <w:sz w:val="18"/>
                <w:szCs w:val="18"/>
              </w:rPr>
            </w:pPr>
            <w:r>
              <w:rPr>
                <w:sz w:val="18"/>
                <w:szCs w:val="18"/>
              </w:rPr>
              <w:t>-</w:t>
            </w:r>
          </w:p>
        </w:tc>
        <w:tc>
          <w:tcPr>
            <w:tcW w:w="357" w:type="pct"/>
          </w:tcPr>
          <w:p w:rsidR="0062296D" w:rsidRPr="008614BC" w:rsidRDefault="0062296D" w:rsidP="0062296D">
            <w:pPr>
              <w:overflowPunct/>
              <w:jc w:val="center"/>
              <w:rPr>
                <w:rFonts w:ascii="Times New Roman" w:eastAsia="Calibri" w:hAnsi="Times New Roman"/>
                <w:spacing w:val="-4"/>
                <w:sz w:val="18"/>
                <w:szCs w:val="18"/>
              </w:rPr>
            </w:pPr>
            <w:r w:rsidRPr="008614BC">
              <w:rPr>
                <w:rFonts w:ascii="Times New Roman" w:eastAsia="Calibri" w:hAnsi="Times New Roman"/>
                <w:spacing w:val="-4"/>
                <w:sz w:val="18"/>
                <w:szCs w:val="18"/>
              </w:rPr>
              <w:t>КТЗН</w:t>
            </w:r>
          </w:p>
        </w:tc>
        <w:tc>
          <w:tcPr>
            <w:tcW w:w="570" w:type="pct"/>
          </w:tcPr>
          <w:p w:rsidR="0062296D" w:rsidRPr="008614BC" w:rsidRDefault="0062296D" w:rsidP="0062296D">
            <w:pPr>
              <w:overflowPunct/>
              <w:jc w:val="center"/>
              <w:rPr>
                <w:rFonts w:ascii="Times New Roman" w:eastAsia="Calibri" w:hAnsi="Times New Roman"/>
                <w:spacing w:val="-4"/>
                <w:sz w:val="18"/>
                <w:szCs w:val="18"/>
              </w:rPr>
            </w:pPr>
            <w:r w:rsidRPr="008614BC">
              <w:rPr>
                <w:rFonts w:ascii="Times New Roman" w:eastAsia="Calibri" w:hAnsi="Times New Roman"/>
                <w:spacing w:val="-4"/>
                <w:sz w:val="18"/>
                <w:szCs w:val="18"/>
              </w:rPr>
              <w:t>Целевой показатель 3</w:t>
            </w:r>
          </w:p>
        </w:tc>
        <w:tc>
          <w:tcPr>
            <w:tcW w:w="784" w:type="pct"/>
            <w:tcBorders>
              <w:right w:val="single" w:sz="4" w:space="0" w:color="auto"/>
            </w:tcBorders>
          </w:tcPr>
          <w:p w:rsidR="0062296D" w:rsidRPr="008614BC" w:rsidRDefault="0062296D" w:rsidP="0062296D">
            <w:pPr>
              <w:overflowPunct/>
              <w:rPr>
                <w:rFonts w:ascii="Times New Roman" w:eastAsia="Calibri" w:hAnsi="Times New Roman"/>
                <w:spacing w:val="-4"/>
                <w:sz w:val="18"/>
                <w:szCs w:val="18"/>
              </w:rPr>
            </w:pPr>
            <w:r w:rsidRPr="008614BC">
              <w:rPr>
                <w:rFonts w:ascii="Times New Roman" w:eastAsia="Calibri" w:hAnsi="Times New Roman"/>
                <w:spacing w:val="-4"/>
                <w:sz w:val="18"/>
                <w:szCs w:val="18"/>
              </w:rPr>
              <w:t>Регион</w:t>
            </w:r>
            <w:r>
              <w:rPr>
                <w:rFonts w:ascii="Times New Roman" w:eastAsia="Calibri" w:hAnsi="Times New Roman"/>
                <w:spacing w:val="-4"/>
                <w:sz w:val="18"/>
                <w:szCs w:val="18"/>
              </w:rPr>
              <w:t>альный проект «Поддержка занятости</w:t>
            </w:r>
            <w:r w:rsidRPr="008614BC">
              <w:rPr>
                <w:rFonts w:ascii="Times New Roman" w:eastAsia="Calibri" w:hAnsi="Times New Roman"/>
                <w:spacing w:val="-4"/>
                <w:sz w:val="18"/>
                <w:szCs w:val="18"/>
              </w:rPr>
              <w:t>»</w:t>
            </w:r>
          </w:p>
        </w:tc>
        <w:tc>
          <w:tcPr>
            <w:tcW w:w="282" w:type="pct"/>
            <w:tcBorders>
              <w:top w:val="nil"/>
              <w:left w:val="single" w:sz="4" w:space="0" w:color="auto"/>
              <w:bottom w:val="nil"/>
              <w:right w:val="nil"/>
            </w:tcBorders>
          </w:tcPr>
          <w:p w:rsidR="0062296D" w:rsidRPr="008614BC" w:rsidRDefault="0062296D" w:rsidP="00BA5F63">
            <w:pPr>
              <w:overflowPunct/>
              <w:jc w:val="center"/>
              <w:rPr>
                <w:rFonts w:ascii="Times New Roman" w:eastAsia="Calibri" w:hAnsi="Times New Roman"/>
                <w:spacing w:val="-4"/>
                <w:sz w:val="18"/>
                <w:szCs w:val="18"/>
              </w:rPr>
            </w:pPr>
          </w:p>
        </w:tc>
      </w:tr>
      <w:tr w:rsidR="0062296D" w:rsidRPr="008614BC" w:rsidTr="00012B2D">
        <w:trPr>
          <w:trHeight w:val="2100"/>
        </w:trPr>
        <w:tc>
          <w:tcPr>
            <w:tcW w:w="140" w:type="pct"/>
            <w:tcBorders>
              <w:top w:val="nil"/>
              <w:left w:val="nil"/>
              <w:bottom w:val="nil"/>
              <w:right w:val="single" w:sz="4" w:space="0" w:color="auto"/>
            </w:tcBorders>
          </w:tcPr>
          <w:p w:rsidR="0062296D" w:rsidRPr="008614BC" w:rsidRDefault="0062296D" w:rsidP="00BA5F63">
            <w:pPr>
              <w:overflowPunct/>
              <w:jc w:val="center"/>
              <w:rPr>
                <w:rFonts w:ascii="Times New Roman" w:eastAsia="Calibri" w:hAnsi="Times New Roman"/>
                <w:spacing w:val="-4"/>
                <w:sz w:val="18"/>
                <w:szCs w:val="18"/>
              </w:rPr>
            </w:pPr>
            <w:bookmarkStart w:id="0" w:name="_Hlk41584573"/>
          </w:p>
        </w:tc>
        <w:tc>
          <w:tcPr>
            <w:tcW w:w="293" w:type="pct"/>
            <w:tcBorders>
              <w:left w:val="single" w:sz="4" w:space="0" w:color="auto"/>
            </w:tcBorders>
          </w:tcPr>
          <w:p w:rsidR="0062296D" w:rsidRPr="008614BC" w:rsidRDefault="0062296D" w:rsidP="00BA5F63">
            <w:pPr>
              <w:overflowPunct/>
              <w:rPr>
                <w:rFonts w:ascii="Times New Roman" w:eastAsia="Calibri" w:hAnsi="Times New Roman"/>
                <w:spacing w:val="-4"/>
                <w:sz w:val="18"/>
                <w:szCs w:val="18"/>
              </w:rPr>
            </w:pPr>
            <w:r>
              <w:rPr>
                <w:rFonts w:ascii="Times New Roman" w:eastAsia="Calibri" w:hAnsi="Times New Roman"/>
                <w:spacing w:val="-4"/>
                <w:sz w:val="18"/>
                <w:szCs w:val="18"/>
              </w:rPr>
              <w:t>1.17-2</w:t>
            </w:r>
          </w:p>
        </w:tc>
        <w:tc>
          <w:tcPr>
            <w:tcW w:w="929" w:type="pct"/>
          </w:tcPr>
          <w:p w:rsidR="00012B2D" w:rsidRPr="00012B2D" w:rsidRDefault="00012B2D" w:rsidP="00012B2D">
            <w:pPr>
              <w:overflowPunct/>
              <w:rPr>
                <w:rFonts w:ascii="Times New Roman" w:eastAsia="Calibri" w:hAnsi="Times New Roman"/>
                <w:spacing w:val="-4"/>
                <w:sz w:val="18"/>
                <w:szCs w:val="18"/>
              </w:rPr>
            </w:pPr>
            <w:r w:rsidRPr="00012B2D">
              <w:rPr>
                <w:rFonts w:ascii="Times New Roman" w:eastAsia="Calibri" w:hAnsi="Times New Roman"/>
                <w:spacing w:val="-4"/>
                <w:sz w:val="18"/>
                <w:szCs w:val="18"/>
              </w:rPr>
              <w:t>Доля работодателей –</w:t>
            </w:r>
          </w:p>
          <w:p w:rsidR="00012B2D" w:rsidRPr="00012B2D" w:rsidRDefault="00012B2D" w:rsidP="00012B2D">
            <w:pPr>
              <w:overflowPunct/>
              <w:rPr>
                <w:rFonts w:ascii="Times New Roman" w:eastAsia="Calibri" w:hAnsi="Times New Roman"/>
                <w:spacing w:val="-4"/>
                <w:sz w:val="18"/>
                <w:szCs w:val="18"/>
              </w:rPr>
            </w:pPr>
            <w:r w:rsidRPr="00012B2D">
              <w:rPr>
                <w:rFonts w:ascii="Times New Roman" w:eastAsia="Calibri" w:hAnsi="Times New Roman"/>
                <w:spacing w:val="-4"/>
                <w:sz w:val="18"/>
                <w:szCs w:val="18"/>
              </w:rPr>
              <w:t xml:space="preserve">получателей услуг </w:t>
            </w:r>
            <w:r>
              <w:rPr>
                <w:rFonts w:ascii="Times New Roman" w:eastAsia="Calibri" w:hAnsi="Times New Roman"/>
                <w:spacing w:val="-4"/>
                <w:sz w:val="18"/>
                <w:szCs w:val="18"/>
              </w:rPr>
              <w:br/>
            </w:r>
            <w:r w:rsidRPr="00012B2D">
              <w:rPr>
                <w:rFonts w:ascii="Times New Roman" w:eastAsia="Calibri" w:hAnsi="Times New Roman"/>
                <w:spacing w:val="-4"/>
                <w:sz w:val="18"/>
                <w:szCs w:val="18"/>
              </w:rPr>
              <w:t>по</w:t>
            </w:r>
            <w:r>
              <w:rPr>
                <w:rFonts w:ascii="Times New Roman" w:eastAsia="Calibri" w:hAnsi="Times New Roman"/>
                <w:spacing w:val="-4"/>
                <w:sz w:val="18"/>
                <w:szCs w:val="18"/>
              </w:rPr>
              <w:t xml:space="preserve"> </w:t>
            </w:r>
            <w:r w:rsidRPr="00012B2D">
              <w:rPr>
                <w:rFonts w:ascii="Times New Roman" w:eastAsia="Calibri" w:hAnsi="Times New Roman"/>
                <w:spacing w:val="-4"/>
                <w:sz w:val="18"/>
                <w:szCs w:val="18"/>
              </w:rPr>
              <w:t>подбору работников</w:t>
            </w:r>
          </w:p>
          <w:p w:rsidR="00012B2D" w:rsidRPr="00012B2D" w:rsidRDefault="00012B2D" w:rsidP="00012B2D">
            <w:pPr>
              <w:overflowPunct/>
              <w:rPr>
                <w:rFonts w:ascii="Times New Roman" w:eastAsia="Calibri" w:hAnsi="Times New Roman"/>
                <w:spacing w:val="-4"/>
                <w:sz w:val="18"/>
                <w:szCs w:val="18"/>
              </w:rPr>
            </w:pPr>
            <w:r w:rsidRPr="00012B2D">
              <w:rPr>
                <w:rFonts w:ascii="Times New Roman" w:eastAsia="Calibri" w:hAnsi="Times New Roman"/>
                <w:spacing w:val="-4"/>
                <w:sz w:val="18"/>
                <w:szCs w:val="18"/>
              </w:rPr>
              <w:t>центров занятости</w:t>
            </w:r>
          </w:p>
          <w:p w:rsidR="00012B2D" w:rsidRPr="00012B2D" w:rsidRDefault="00012B2D" w:rsidP="00012B2D">
            <w:pPr>
              <w:overflowPunct/>
              <w:rPr>
                <w:rFonts w:ascii="Times New Roman" w:eastAsia="Calibri" w:hAnsi="Times New Roman"/>
                <w:spacing w:val="-4"/>
                <w:sz w:val="18"/>
                <w:szCs w:val="18"/>
              </w:rPr>
            </w:pPr>
            <w:r w:rsidRPr="00012B2D">
              <w:rPr>
                <w:rFonts w:ascii="Times New Roman" w:eastAsia="Calibri" w:hAnsi="Times New Roman"/>
                <w:spacing w:val="-4"/>
                <w:sz w:val="18"/>
                <w:szCs w:val="18"/>
              </w:rPr>
              <w:t>населения</w:t>
            </w:r>
            <w:proofErr w:type="gramStart"/>
            <w:r w:rsidR="00097A63" w:rsidRPr="00097A63">
              <w:rPr>
                <w:rFonts w:ascii="Times New Roman" w:eastAsia="Calibri" w:hAnsi="Times New Roman"/>
                <w:spacing w:val="-4"/>
                <w:sz w:val="18"/>
                <w:szCs w:val="18"/>
                <w:vertAlign w:val="superscript"/>
              </w:rPr>
              <w:t>2</w:t>
            </w:r>
            <w:proofErr w:type="gramEnd"/>
            <w:r w:rsidRPr="00012B2D">
              <w:rPr>
                <w:rFonts w:ascii="Times New Roman" w:eastAsia="Calibri" w:hAnsi="Times New Roman"/>
                <w:spacing w:val="-4"/>
                <w:sz w:val="18"/>
                <w:szCs w:val="18"/>
              </w:rPr>
              <w:t>, в которых</w:t>
            </w:r>
          </w:p>
          <w:p w:rsidR="00012B2D" w:rsidRPr="00012B2D" w:rsidRDefault="00012B2D" w:rsidP="00012B2D">
            <w:pPr>
              <w:overflowPunct/>
              <w:rPr>
                <w:rFonts w:ascii="Times New Roman" w:eastAsia="Calibri" w:hAnsi="Times New Roman"/>
                <w:spacing w:val="-4"/>
                <w:sz w:val="18"/>
                <w:szCs w:val="18"/>
              </w:rPr>
            </w:pPr>
            <w:r w:rsidRPr="00012B2D">
              <w:rPr>
                <w:rFonts w:ascii="Times New Roman" w:eastAsia="Calibri" w:hAnsi="Times New Roman"/>
                <w:spacing w:val="-4"/>
                <w:sz w:val="18"/>
                <w:szCs w:val="18"/>
              </w:rPr>
              <w:t>реализованы проекты</w:t>
            </w:r>
          </w:p>
          <w:p w:rsidR="00012B2D" w:rsidRPr="00012B2D" w:rsidRDefault="00012B2D" w:rsidP="00012B2D">
            <w:pPr>
              <w:overflowPunct/>
              <w:rPr>
                <w:rFonts w:ascii="Times New Roman" w:eastAsia="Calibri" w:hAnsi="Times New Roman"/>
                <w:spacing w:val="-4"/>
                <w:sz w:val="18"/>
                <w:szCs w:val="18"/>
              </w:rPr>
            </w:pPr>
            <w:r w:rsidRPr="00012B2D">
              <w:rPr>
                <w:rFonts w:ascii="Times New Roman" w:eastAsia="Calibri" w:hAnsi="Times New Roman"/>
                <w:spacing w:val="-4"/>
                <w:sz w:val="18"/>
                <w:szCs w:val="18"/>
              </w:rPr>
              <w:t>по модернизации,</w:t>
            </w:r>
          </w:p>
          <w:p w:rsidR="00012B2D" w:rsidRPr="00012B2D" w:rsidRDefault="00012B2D" w:rsidP="00012B2D">
            <w:pPr>
              <w:overflowPunct/>
              <w:rPr>
                <w:rFonts w:ascii="Times New Roman" w:eastAsia="Calibri" w:hAnsi="Times New Roman"/>
                <w:spacing w:val="-4"/>
                <w:sz w:val="18"/>
                <w:szCs w:val="18"/>
              </w:rPr>
            </w:pPr>
            <w:r w:rsidRPr="00012B2D">
              <w:rPr>
                <w:rFonts w:ascii="Times New Roman" w:eastAsia="Calibri" w:hAnsi="Times New Roman"/>
                <w:spacing w:val="-4"/>
                <w:sz w:val="18"/>
                <w:szCs w:val="18"/>
              </w:rPr>
              <w:t>удовлетворенных</w:t>
            </w:r>
          </w:p>
          <w:p w:rsidR="00012B2D" w:rsidRPr="00012B2D" w:rsidRDefault="00012B2D" w:rsidP="00012B2D">
            <w:pPr>
              <w:overflowPunct/>
              <w:rPr>
                <w:rFonts w:ascii="Times New Roman" w:eastAsia="Calibri" w:hAnsi="Times New Roman"/>
                <w:spacing w:val="-4"/>
                <w:sz w:val="18"/>
                <w:szCs w:val="18"/>
              </w:rPr>
            </w:pPr>
            <w:r w:rsidRPr="00012B2D">
              <w:rPr>
                <w:rFonts w:ascii="Times New Roman" w:eastAsia="Calibri" w:hAnsi="Times New Roman"/>
                <w:spacing w:val="-4"/>
                <w:sz w:val="18"/>
                <w:szCs w:val="18"/>
              </w:rPr>
              <w:t>полученными</w:t>
            </w:r>
          </w:p>
          <w:p w:rsidR="0062296D" w:rsidRPr="008614BC" w:rsidRDefault="00012B2D" w:rsidP="00012B2D">
            <w:pPr>
              <w:overflowPunct/>
              <w:rPr>
                <w:rFonts w:ascii="Times New Roman" w:eastAsia="Calibri" w:hAnsi="Times New Roman"/>
                <w:spacing w:val="-4"/>
                <w:sz w:val="18"/>
                <w:szCs w:val="18"/>
              </w:rPr>
            </w:pPr>
            <w:r w:rsidRPr="00012B2D">
              <w:rPr>
                <w:rFonts w:ascii="Times New Roman" w:eastAsia="Calibri" w:hAnsi="Times New Roman"/>
                <w:spacing w:val="-4"/>
                <w:sz w:val="18"/>
                <w:szCs w:val="18"/>
              </w:rPr>
              <w:t>услугами</w:t>
            </w:r>
          </w:p>
        </w:tc>
        <w:tc>
          <w:tcPr>
            <w:tcW w:w="215" w:type="pct"/>
          </w:tcPr>
          <w:p w:rsidR="0062296D" w:rsidRPr="008614BC" w:rsidRDefault="0062296D" w:rsidP="00BA5F63">
            <w:pPr>
              <w:overflowPunct/>
              <w:jc w:val="center"/>
              <w:rPr>
                <w:rFonts w:ascii="Times New Roman" w:eastAsia="Calibri" w:hAnsi="Times New Roman"/>
                <w:spacing w:val="-4"/>
                <w:sz w:val="18"/>
                <w:szCs w:val="18"/>
              </w:rPr>
            </w:pPr>
            <w:r w:rsidRPr="008614BC">
              <w:rPr>
                <w:sz w:val="18"/>
                <w:szCs w:val="18"/>
              </w:rPr>
              <w:t>%</w:t>
            </w:r>
          </w:p>
        </w:tc>
        <w:tc>
          <w:tcPr>
            <w:tcW w:w="144" w:type="pct"/>
          </w:tcPr>
          <w:p w:rsidR="0062296D" w:rsidRPr="008614BC" w:rsidRDefault="0062296D" w:rsidP="00BA5F63">
            <w:pPr>
              <w:overflowPunct/>
              <w:jc w:val="center"/>
              <w:rPr>
                <w:rFonts w:ascii="Times New Roman" w:eastAsia="Calibri" w:hAnsi="Times New Roman"/>
                <w:spacing w:val="-4"/>
                <w:sz w:val="18"/>
                <w:szCs w:val="18"/>
              </w:rPr>
            </w:pPr>
            <w:r w:rsidRPr="008614BC">
              <w:rPr>
                <w:sz w:val="18"/>
                <w:szCs w:val="18"/>
              </w:rPr>
              <w:t>-</w:t>
            </w:r>
          </w:p>
        </w:tc>
        <w:tc>
          <w:tcPr>
            <w:tcW w:w="215" w:type="pct"/>
          </w:tcPr>
          <w:p w:rsidR="0062296D" w:rsidRPr="008614BC" w:rsidRDefault="00012B2D" w:rsidP="00BA5F63">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65</w:t>
            </w:r>
          </w:p>
        </w:tc>
        <w:tc>
          <w:tcPr>
            <w:tcW w:w="285" w:type="pct"/>
          </w:tcPr>
          <w:p w:rsidR="0062296D" w:rsidRPr="008614BC" w:rsidRDefault="00012B2D" w:rsidP="00BA5F63">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75</w:t>
            </w:r>
          </w:p>
        </w:tc>
        <w:tc>
          <w:tcPr>
            <w:tcW w:w="285" w:type="pct"/>
          </w:tcPr>
          <w:p w:rsidR="0062296D" w:rsidRPr="008614BC" w:rsidRDefault="00012B2D" w:rsidP="00BA5F63">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80</w:t>
            </w:r>
          </w:p>
        </w:tc>
        <w:tc>
          <w:tcPr>
            <w:tcW w:w="215" w:type="pct"/>
          </w:tcPr>
          <w:p w:rsidR="0062296D" w:rsidRPr="008614BC" w:rsidRDefault="00012B2D" w:rsidP="00BA5F63">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285" w:type="pct"/>
          </w:tcPr>
          <w:p w:rsidR="0062296D" w:rsidRPr="008614BC" w:rsidRDefault="00012B2D" w:rsidP="00BA5F63">
            <w:pPr>
              <w:overflowPunct/>
              <w:jc w:val="center"/>
              <w:rPr>
                <w:rFonts w:ascii="Times New Roman" w:eastAsia="Calibri" w:hAnsi="Times New Roman"/>
                <w:spacing w:val="-4"/>
                <w:sz w:val="18"/>
                <w:szCs w:val="18"/>
              </w:rPr>
            </w:pPr>
            <w:r>
              <w:rPr>
                <w:rFonts w:ascii="Times New Roman" w:eastAsia="Calibri" w:hAnsi="Times New Roman"/>
                <w:spacing w:val="-4"/>
                <w:sz w:val="18"/>
                <w:szCs w:val="18"/>
              </w:rPr>
              <w:t>-</w:t>
            </w:r>
          </w:p>
        </w:tc>
        <w:tc>
          <w:tcPr>
            <w:tcW w:w="357" w:type="pct"/>
          </w:tcPr>
          <w:p w:rsidR="0062296D" w:rsidRPr="008614BC" w:rsidRDefault="0062296D" w:rsidP="0062296D">
            <w:pPr>
              <w:overflowPunct/>
              <w:jc w:val="center"/>
              <w:rPr>
                <w:rFonts w:ascii="Times New Roman" w:eastAsia="Calibri" w:hAnsi="Times New Roman"/>
                <w:spacing w:val="-4"/>
                <w:sz w:val="18"/>
                <w:szCs w:val="18"/>
              </w:rPr>
            </w:pPr>
            <w:r w:rsidRPr="008614BC">
              <w:rPr>
                <w:rFonts w:ascii="Times New Roman" w:eastAsia="Calibri" w:hAnsi="Times New Roman"/>
                <w:spacing w:val="-4"/>
                <w:sz w:val="18"/>
                <w:szCs w:val="18"/>
              </w:rPr>
              <w:t>КТЗН</w:t>
            </w:r>
          </w:p>
        </w:tc>
        <w:tc>
          <w:tcPr>
            <w:tcW w:w="570" w:type="pct"/>
          </w:tcPr>
          <w:p w:rsidR="0062296D" w:rsidRPr="008614BC" w:rsidRDefault="0062296D" w:rsidP="0062296D">
            <w:pPr>
              <w:overflowPunct/>
              <w:jc w:val="center"/>
              <w:rPr>
                <w:rFonts w:ascii="Times New Roman" w:eastAsia="Calibri" w:hAnsi="Times New Roman"/>
                <w:spacing w:val="-4"/>
                <w:sz w:val="18"/>
                <w:szCs w:val="18"/>
              </w:rPr>
            </w:pPr>
            <w:r w:rsidRPr="008614BC">
              <w:rPr>
                <w:rFonts w:ascii="Times New Roman" w:eastAsia="Calibri" w:hAnsi="Times New Roman"/>
                <w:spacing w:val="-4"/>
                <w:sz w:val="18"/>
                <w:szCs w:val="18"/>
              </w:rPr>
              <w:t>Целевой показатель 3</w:t>
            </w:r>
          </w:p>
        </w:tc>
        <w:tc>
          <w:tcPr>
            <w:tcW w:w="784" w:type="pct"/>
            <w:tcBorders>
              <w:right w:val="single" w:sz="4" w:space="0" w:color="auto"/>
            </w:tcBorders>
          </w:tcPr>
          <w:p w:rsidR="0062296D" w:rsidRPr="008614BC" w:rsidRDefault="0062296D" w:rsidP="0062296D">
            <w:pPr>
              <w:overflowPunct/>
              <w:rPr>
                <w:rFonts w:ascii="Times New Roman" w:eastAsia="Calibri" w:hAnsi="Times New Roman"/>
                <w:spacing w:val="-4"/>
                <w:sz w:val="18"/>
                <w:szCs w:val="18"/>
              </w:rPr>
            </w:pPr>
            <w:r w:rsidRPr="008614BC">
              <w:rPr>
                <w:rFonts w:ascii="Times New Roman" w:eastAsia="Calibri" w:hAnsi="Times New Roman"/>
                <w:spacing w:val="-4"/>
                <w:sz w:val="18"/>
                <w:szCs w:val="18"/>
              </w:rPr>
              <w:t>Регион</w:t>
            </w:r>
            <w:r>
              <w:rPr>
                <w:rFonts w:ascii="Times New Roman" w:eastAsia="Calibri" w:hAnsi="Times New Roman"/>
                <w:spacing w:val="-4"/>
                <w:sz w:val="18"/>
                <w:szCs w:val="18"/>
              </w:rPr>
              <w:t>альный проект «Поддержка занятости</w:t>
            </w:r>
            <w:r w:rsidRPr="008614BC">
              <w:rPr>
                <w:rFonts w:ascii="Times New Roman" w:eastAsia="Calibri" w:hAnsi="Times New Roman"/>
                <w:spacing w:val="-4"/>
                <w:sz w:val="18"/>
                <w:szCs w:val="18"/>
              </w:rPr>
              <w:t>»</w:t>
            </w:r>
          </w:p>
        </w:tc>
        <w:tc>
          <w:tcPr>
            <w:tcW w:w="282" w:type="pct"/>
            <w:tcBorders>
              <w:top w:val="nil"/>
              <w:left w:val="single" w:sz="4" w:space="0" w:color="auto"/>
              <w:bottom w:val="nil"/>
              <w:right w:val="nil"/>
            </w:tcBorders>
          </w:tcPr>
          <w:p w:rsidR="0062296D" w:rsidRPr="008614BC" w:rsidRDefault="0062296D" w:rsidP="00BA5F63">
            <w:pPr>
              <w:overflowPunct/>
              <w:jc w:val="center"/>
              <w:rPr>
                <w:rFonts w:ascii="Times New Roman" w:eastAsia="Calibri" w:hAnsi="Times New Roman"/>
                <w:spacing w:val="-4"/>
                <w:sz w:val="18"/>
                <w:szCs w:val="18"/>
              </w:rPr>
            </w:pPr>
          </w:p>
          <w:p w:rsidR="0062296D" w:rsidRPr="008614BC" w:rsidRDefault="0062296D" w:rsidP="00BA5F63">
            <w:pPr>
              <w:overflowPunct/>
              <w:jc w:val="center"/>
              <w:rPr>
                <w:rFonts w:ascii="Times New Roman" w:eastAsia="Calibri" w:hAnsi="Times New Roman"/>
                <w:spacing w:val="-4"/>
                <w:sz w:val="18"/>
                <w:szCs w:val="18"/>
              </w:rPr>
            </w:pPr>
          </w:p>
          <w:p w:rsidR="0062296D" w:rsidRPr="008614BC" w:rsidRDefault="0062296D" w:rsidP="00BA5F63">
            <w:pPr>
              <w:overflowPunct/>
              <w:jc w:val="center"/>
              <w:rPr>
                <w:rFonts w:ascii="Times New Roman" w:eastAsia="Calibri" w:hAnsi="Times New Roman"/>
                <w:spacing w:val="-4"/>
                <w:sz w:val="18"/>
                <w:szCs w:val="18"/>
              </w:rPr>
            </w:pPr>
          </w:p>
          <w:p w:rsidR="0062296D" w:rsidRPr="008614BC" w:rsidRDefault="0062296D" w:rsidP="00BA5F63">
            <w:pPr>
              <w:overflowPunct/>
              <w:jc w:val="center"/>
              <w:rPr>
                <w:rFonts w:ascii="Times New Roman" w:eastAsia="Calibri" w:hAnsi="Times New Roman"/>
                <w:spacing w:val="-4"/>
                <w:sz w:val="18"/>
                <w:szCs w:val="18"/>
              </w:rPr>
            </w:pPr>
          </w:p>
          <w:p w:rsidR="0062296D" w:rsidRPr="008614BC" w:rsidRDefault="0062296D" w:rsidP="00BA5F63">
            <w:pPr>
              <w:overflowPunct/>
              <w:jc w:val="center"/>
              <w:rPr>
                <w:rFonts w:ascii="Times New Roman" w:eastAsia="Calibri" w:hAnsi="Times New Roman"/>
                <w:spacing w:val="-4"/>
                <w:sz w:val="18"/>
                <w:szCs w:val="18"/>
              </w:rPr>
            </w:pPr>
          </w:p>
          <w:p w:rsidR="0062296D" w:rsidRPr="008614BC" w:rsidRDefault="0062296D" w:rsidP="00BA5F63">
            <w:pPr>
              <w:overflowPunct/>
              <w:jc w:val="center"/>
              <w:rPr>
                <w:rFonts w:ascii="Times New Roman" w:eastAsia="Calibri" w:hAnsi="Times New Roman"/>
                <w:spacing w:val="-4"/>
                <w:sz w:val="18"/>
                <w:szCs w:val="18"/>
              </w:rPr>
            </w:pPr>
          </w:p>
          <w:p w:rsidR="0062296D" w:rsidRPr="008614BC" w:rsidRDefault="0062296D" w:rsidP="00BA5F63">
            <w:pPr>
              <w:overflowPunct/>
              <w:jc w:val="center"/>
              <w:rPr>
                <w:rFonts w:ascii="Times New Roman" w:eastAsia="Calibri" w:hAnsi="Times New Roman"/>
                <w:spacing w:val="-4"/>
                <w:sz w:val="18"/>
                <w:szCs w:val="18"/>
              </w:rPr>
            </w:pPr>
          </w:p>
          <w:p w:rsidR="00012B2D" w:rsidRDefault="00012B2D" w:rsidP="009454D5">
            <w:pPr>
              <w:overflowPunct/>
              <w:rPr>
                <w:rFonts w:ascii="Times New Roman" w:eastAsia="Calibri" w:hAnsi="Times New Roman"/>
                <w:spacing w:val="-4"/>
                <w:sz w:val="18"/>
                <w:szCs w:val="18"/>
              </w:rPr>
            </w:pPr>
          </w:p>
          <w:p w:rsidR="00012B2D" w:rsidRDefault="00012B2D" w:rsidP="009454D5">
            <w:pPr>
              <w:overflowPunct/>
              <w:rPr>
                <w:rFonts w:ascii="Times New Roman" w:eastAsia="Calibri" w:hAnsi="Times New Roman"/>
                <w:spacing w:val="-4"/>
                <w:sz w:val="18"/>
                <w:szCs w:val="18"/>
              </w:rPr>
            </w:pPr>
          </w:p>
          <w:p w:rsidR="0062296D" w:rsidRPr="008614BC" w:rsidRDefault="0062296D" w:rsidP="009454D5">
            <w:pPr>
              <w:overflowPunct/>
              <w:rPr>
                <w:rFonts w:ascii="Times New Roman" w:eastAsia="Calibri" w:hAnsi="Times New Roman"/>
                <w:spacing w:val="-4"/>
                <w:sz w:val="18"/>
                <w:szCs w:val="18"/>
              </w:rPr>
            </w:pPr>
            <w:r w:rsidRPr="008614BC">
              <w:rPr>
                <w:rFonts w:ascii="Times New Roman" w:eastAsia="Calibri" w:hAnsi="Times New Roman"/>
                <w:spacing w:val="-4"/>
                <w:sz w:val="18"/>
                <w:szCs w:val="18"/>
              </w:rPr>
              <w:t>».</w:t>
            </w:r>
          </w:p>
        </w:tc>
      </w:tr>
      <w:bookmarkEnd w:id="0"/>
    </w:tbl>
    <w:p w:rsidR="0052024A" w:rsidRDefault="0052024A">
      <w:pPr>
        <w:overflowPunct/>
        <w:autoSpaceDE/>
        <w:autoSpaceDN/>
        <w:adjustRightInd/>
        <w:rPr>
          <w:rFonts w:ascii="Times New Roman" w:eastAsia="Calibri" w:hAnsi="Times New Roman"/>
          <w:bCs/>
          <w:lang w:eastAsia="en-US"/>
        </w:rPr>
      </w:pPr>
    </w:p>
    <w:p w:rsidR="000928F2" w:rsidRPr="008614BC" w:rsidRDefault="000928F2">
      <w:pPr>
        <w:overflowPunct/>
        <w:autoSpaceDE/>
        <w:autoSpaceDN/>
        <w:adjustRightInd/>
        <w:rPr>
          <w:rFonts w:ascii="Times New Roman" w:eastAsia="Calibri" w:hAnsi="Times New Roman"/>
          <w:bCs/>
          <w:lang w:eastAsia="en-US"/>
        </w:rPr>
      </w:pPr>
      <w:r>
        <w:rPr>
          <w:rFonts w:ascii="Times New Roman" w:eastAsia="Calibri" w:hAnsi="Times New Roman"/>
          <w:bCs/>
          <w:lang w:eastAsia="en-US"/>
        </w:rPr>
        <w:t>1.3. Пункты 1 и 2 таблицы 5 приложения к постановлению изложить в следующей редакции:</w:t>
      </w:r>
    </w:p>
    <w:p w:rsidR="000106CA" w:rsidRDefault="000106CA" w:rsidP="00531866">
      <w:pPr>
        <w:spacing w:line="276" w:lineRule="auto"/>
        <w:ind w:firstLine="567"/>
        <w:jc w:val="both"/>
        <w:rPr>
          <w:rFonts w:eastAsia="Calibri"/>
          <w:bCs/>
          <w:lang w:eastAsia="en-US"/>
        </w:rPr>
      </w:pPr>
    </w:p>
    <w:p w:rsidR="000928F2" w:rsidRDefault="000928F2" w:rsidP="00531866">
      <w:pPr>
        <w:spacing w:line="276" w:lineRule="auto"/>
        <w:ind w:firstLine="567"/>
        <w:jc w:val="both"/>
        <w:rPr>
          <w:rFonts w:eastAsia="Calibri"/>
          <w:bCs/>
          <w:lang w:eastAsia="en-US"/>
        </w:rPr>
      </w:pPr>
    </w:p>
    <w:p w:rsidR="000928F2" w:rsidRDefault="000928F2" w:rsidP="00531866">
      <w:pPr>
        <w:spacing w:line="276" w:lineRule="auto"/>
        <w:ind w:firstLine="567"/>
        <w:jc w:val="both"/>
        <w:rPr>
          <w:rFonts w:eastAsia="Calibri"/>
          <w:bCs/>
          <w:lang w:eastAsia="en-US"/>
        </w:rPr>
      </w:pPr>
    </w:p>
    <w:p w:rsidR="000928F2" w:rsidRPr="008614BC" w:rsidRDefault="000928F2" w:rsidP="00531866">
      <w:pPr>
        <w:spacing w:line="276" w:lineRule="auto"/>
        <w:ind w:firstLine="567"/>
        <w:jc w:val="both"/>
        <w:rPr>
          <w:rFonts w:eastAsia="Calibri"/>
          <w:bCs/>
          <w:lang w:eastAsia="en-US"/>
        </w:rPr>
        <w:sectPr w:rsidR="000928F2" w:rsidRPr="008614BC" w:rsidSect="00081AB9">
          <w:headerReference w:type="default" r:id="rId10"/>
          <w:pgSz w:w="11906" w:h="16838" w:code="9"/>
          <w:pgMar w:top="567" w:right="851" w:bottom="851" w:left="1701" w:header="709" w:footer="709" w:gutter="0"/>
          <w:cols w:space="708"/>
          <w:titlePg/>
          <w:docGrid w:linePitch="360"/>
        </w:sectPr>
      </w:pPr>
    </w:p>
    <w:p w:rsidR="00E03B38" w:rsidRPr="00E03B38" w:rsidRDefault="00E03B38" w:rsidP="00E03B38">
      <w:pPr>
        <w:jc w:val="right"/>
        <w:rPr>
          <w:rFonts w:ascii="Times New Roman" w:hAnsi="Times New Roman"/>
        </w:rPr>
      </w:pPr>
    </w:p>
    <w:tbl>
      <w:tblPr>
        <w:tblW w:w="5163"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20"/>
      </w:tblPr>
      <w:tblGrid>
        <w:gridCol w:w="352"/>
        <w:gridCol w:w="563"/>
        <w:gridCol w:w="1702"/>
        <w:gridCol w:w="1841"/>
        <w:gridCol w:w="1264"/>
        <w:gridCol w:w="13"/>
        <w:gridCol w:w="1179"/>
        <w:gridCol w:w="1280"/>
        <w:gridCol w:w="1273"/>
        <w:gridCol w:w="1280"/>
        <w:gridCol w:w="1141"/>
        <w:gridCol w:w="1280"/>
        <w:gridCol w:w="1226"/>
        <w:gridCol w:w="1163"/>
        <w:gridCol w:w="202"/>
      </w:tblGrid>
      <w:tr w:rsidR="000A5ADB" w:rsidRPr="00A36562" w:rsidTr="00DF481A">
        <w:trPr>
          <w:trHeight w:val="353"/>
          <w:tblHeader/>
        </w:trPr>
        <w:tc>
          <w:tcPr>
            <w:tcW w:w="112" w:type="pct"/>
            <w:tcBorders>
              <w:top w:val="nil"/>
              <w:left w:val="nil"/>
              <w:bottom w:val="nil"/>
              <w:right w:val="single" w:sz="4" w:space="0" w:color="auto"/>
            </w:tcBorders>
          </w:tcPr>
          <w:p w:rsidR="000A5ADB" w:rsidRPr="00880054" w:rsidRDefault="000A5ADB" w:rsidP="006A1507">
            <w:pPr>
              <w:jc w:val="center"/>
              <w:rPr>
                <w:rFonts w:ascii="Times New Roman" w:eastAsiaTheme="minorHAnsi" w:hAnsi="Times New Roman"/>
                <w:sz w:val="18"/>
                <w:szCs w:val="18"/>
                <w:lang w:eastAsia="en-US"/>
              </w:rPr>
            </w:pPr>
          </w:p>
        </w:tc>
        <w:tc>
          <w:tcPr>
            <w:tcW w:w="179" w:type="pct"/>
            <w:vMerge w:val="restart"/>
            <w:tcBorders>
              <w:left w:val="single" w:sz="4" w:space="0" w:color="auto"/>
            </w:tcBorders>
          </w:tcPr>
          <w:p w:rsidR="000A5ADB" w:rsidRPr="00A36562" w:rsidRDefault="000A5ADB" w:rsidP="006A1507">
            <w:pPr>
              <w:jc w:val="cente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1</w:t>
            </w:r>
          </w:p>
        </w:tc>
        <w:tc>
          <w:tcPr>
            <w:tcW w:w="540" w:type="pct"/>
            <w:vMerge w:val="restart"/>
          </w:tcPr>
          <w:p w:rsidR="000A5ADB" w:rsidRPr="00A36562" w:rsidRDefault="000A5ADB" w:rsidP="006A1507">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Государственная программа</w:t>
            </w:r>
          </w:p>
        </w:tc>
        <w:tc>
          <w:tcPr>
            <w:tcW w:w="584" w:type="pct"/>
            <w:vMerge w:val="restart"/>
          </w:tcPr>
          <w:p w:rsidR="000A5ADB" w:rsidRPr="00A36562" w:rsidRDefault="000A5ADB" w:rsidP="006A1507">
            <w:pPr>
              <w:rPr>
                <w:rFonts w:ascii="Times New Roman" w:eastAsiaTheme="minorHAnsi" w:hAnsi="Times New Roman"/>
                <w:sz w:val="18"/>
                <w:szCs w:val="18"/>
                <w:lang w:val="en-US" w:eastAsia="en-US"/>
              </w:rPr>
            </w:pPr>
            <w:r w:rsidRPr="00A36562">
              <w:rPr>
                <w:rFonts w:ascii="Times New Roman" w:eastAsiaTheme="minorHAnsi" w:hAnsi="Times New Roman"/>
                <w:sz w:val="18"/>
                <w:szCs w:val="18"/>
                <w:lang w:eastAsia="en-US"/>
              </w:rPr>
              <w:t xml:space="preserve">Бюджет </w:t>
            </w:r>
            <w:r w:rsidRPr="00A36562">
              <w:rPr>
                <w:rFonts w:ascii="Times New Roman" w:eastAsiaTheme="minorHAnsi" w:hAnsi="Times New Roman"/>
                <w:sz w:val="18"/>
                <w:szCs w:val="18"/>
                <w:lang w:eastAsia="en-US"/>
              </w:rPr>
              <w:br/>
              <w:t>Санкт-Петербурга</w:t>
            </w:r>
          </w:p>
        </w:tc>
        <w:tc>
          <w:tcPr>
            <w:tcW w:w="405" w:type="pct"/>
            <w:gridSpan w:val="2"/>
            <w:vMerge w:val="restart"/>
          </w:tcPr>
          <w:p w:rsidR="000A5ADB" w:rsidRPr="00A36562" w:rsidRDefault="000A5ADB" w:rsidP="006A1507">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Проектная часть</w:t>
            </w:r>
          </w:p>
        </w:tc>
        <w:tc>
          <w:tcPr>
            <w:tcW w:w="373" w:type="pct"/>
          </w:tcPr>
          <w:p w:rsidR="000A5ADB" w:rsidRPr="00A36562" w:rsidRDefault="000A5ADB" w:rsidP="006A1507">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Текущие расходы</w:t>
            </w:r>
          </w:p>
        </w:tc>
        <w:tc>
          <w:tcPr>
            <w:tcW w:w="406" w:type="pct"/>
          </w:tcPr>
          <w:p w:rsidR="000A5ADB" w:rsidRPr="00A36562" w:rsidRDefault="000A5ADB"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18 580,8</w:t>
            </w:r>
          </w:p>
        </w:tc>
        <w:tc>
          <w:tcPr>
            <w:tcW w:w="404" w:type="pct"/>
          </w:tcPr>
          <w:p w:rsidR="000A5ADB" w:rsidRPr="00A36562" w:rsidRDefault="000A5ADB"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65 704,5</w:t>
            </w:r>
          </w:p>
        </w:tc>
        <w:tc>
          <w:tcPr>
            <w:tcW w:w="406" w:type="pct"/>
          </w:tcPr>
          <w:p w:rsidR="000A5ADB" w:rsidRPr="00A36562" w:rsidRDefault="000A5ADB"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157 519,3</w:t>
            </w:r>
          </w:p>
        </w:tc>
        <w:tc>
          <w:tcPr>
            <w:tcW w:w="362" w:type="pct"/>
          </w:tcPr>
          <w:p w:rsidR="000A5ADB" w:rsidRPr="00A36562" w:rsidRDefault="000A5ADB"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173 891,5</w:t>
            </w:r>
          </w:p>
        </w:tc>
        <w:tc>
          <w:tcPr>
            <w:tcW w:w="406" w:type="pct"/>
          </w:tcPr>
          <w:p w:rsidR="000A5ADB" w:rsidRPr="00A36562" w:rsidRDefault="000A5ADB"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97 958,4</w:t>
            </w:r>
          </w:p>
        </w:tc>
        <w:tc>
          <w:tcPr>
            <w:tcW w:w="389" w:type="pct"/>
          </w:tcPr>
          <w:p w:rsidR="000A5ADB" w:rsidRPr="00A36562" w:rsidRDefault="000A5ADB"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92 586,0</w:t>
            </w:r>
          </w:p>
        </w:tc>
        <w:tc>
          <w:tcPr>
            <w:tcW w:w="369" w:type="pct"/>
            <w:tcBorders>
              <w:right w:val="single" w:sz="4" w:space="0" w:color="auto"/>
            </w:tcBorders>
          </w:tcPr>
          <w:p w:rsidR="000A5ADB" w:rsidRPr="00A36562" w:rsidRDefault="000A5ADB" w:rsidP="006A1507">
            <w:pPr>
              <w:overflowPunct/>
              <w:autoSpaceDE/>
              <w:autoSpaceDN/>
              <w:adjustRightInd/>
              <w:ind w:left="-356" w:firstLine="356"/>
              <w:jc w:val="right"/>
              <w:rPr>
                <w:rFonts w:ascii="Times New Roman" w:hAnsi="Times New Roman"/>
                <w:color w:val="000000"/>
                <w:sz w:val="18"/>
                <w:szCs w:val="18"/>
              </w:rPr>
            </w:pPr>
            <w:r w:rsidRPr="00A36562">
              <w:rPr>
                <w:rFonts w:ascii="Times New Roman" w:hAnsi="Times New Roman"/>
                <w:color w:val="000000"/>
                <w:sz w:val="18"/>
                <w:szCs w:val="18"/>
              </w:rPr>
              <w:t>606 240,5</w:t>
            </w:r>
          </w:p>
        </w:tc>
        <w:tc>
          <w:tcPr>
            <w:tcW w:w="65" w:type="pct"/>
            <w:tcBorders>
              <w:top w:val="nil"/>
              <w:left w:val="single" w:sz="4" w:space="0" w:color="auto"/>
              <w:bottom w:val="nil"/>
              <w:right w:val="nil"/>
            </w:tcBorders>
          </w:tcPr>
          <w:p w:rsidR="000A5ADB" w:rsidRPr="00A36562" w:rsidRDefault="000A5ADB" w:rsidP="006A1507">
            <w:pPr>
              <w:overflowPunct/>
              <w:autoSpaceDE/>
              <w:autoSpaceDN/>
              <w:adjustRightInd/>
              <w:ind w:left="-356" w:firstLine="356"/>
              <w:jc w:val="right"/>
              <w:rPr>
                <w:rFonts w:ascii="Times New Roman" w:hAnsi="Times New Roman"/>
                <w:color w:val="000000"/>
                <w:sz w:val="18"/>
                <w:szCs w:val="18"/>
              </w:rPr>
            </w:pPr>
          </w:p>
        </w:tc>
      </w:tr>
      <w:tr w:rsidR="000A5ADB" w:rsidRPr="00A36562" w:rsidTr="00DF481A">
        <w:trPr>
          <w:trHeight w:val="427"/>
          <w:tblHeader/>
        </w:trPr>
        <w:tc>
          <w:tcPr>
            <w:tcW w:w="112" w:type="pct"/>
            <w:tcBorders>
              <w:top w:val="nil"/>
              <w:left w:val="nil"/>
              <w:bottom w:val="nil"/>
              <w:right w:val="single" w:sz="4" w:space="0" w:color="auto"/>
            </w:tcBorders>
          </w:tcPr>
          <w:p w:rsidR="000A5ADB" w:rsidRPr="00A36562" w:rsidRDefault="000A5ADB" w:rsidP="006A1507">
            <w:pPr>
              <w:outlineLvl w:val="0"/>
              <w:rPr>
                <w:rFonts w:ascii="Times New Roman" w:eastAsiaTheme="minorHAnsi" w:hAnsi="Times New Roman"/>
                <w:sz w:val="18"/>
                <w:szCs w:val="18"/>
                <w:lang w:eastAsia="en-US"/>
              </w:rPr>
            </w:pPr>
          </w:p>
        </w:tc>
        <w:tc>
          <w:tcPr>
            <w:tcW w:w="179" w:type="pct"/>
            <w:vMerge/>
            <w:tcBorders>
              <w:left w:val="single" w:sz="4" w:space="0" w:color="auto"/>
            </w:tcBorders>
          </w:tcPr>
          <w:p w:rsidR="000A5ADB" w:rsidRPr="00A36562" w:rsidRDefault="000A5ADB" w:rsidP="006A1507">
            <w:pPr>
              <w:outlineLvl w:val="0"/>
              <w:rPr>
                <w:rFonts w:ascii="Times New Roman" w:eastAsiaTheme="minorHAnsi" w:hAnsi="Times New Roman"/>
                <w:sz w:val="18"/>
                <w:szCs w:val="18"/>
                <w:lang w:eastAsia="en-US"/>
              </w:rPr>
            </w:pPr>
          </w:p>
        </w:tc>
        <w:tc>
          <w:tcPr>
            <w:tcW w:w="540" w:type="pct"/>
            <w:vMerge/>
          </w:tcPr>
          <w:p w:rsidR="000A5ADB" w:rsidRPr="00A36562" w:rsidRDefault="000A5ADB" w:rsidP="006A1507">
            <w:pPr>
              <w:outlineLvl w:val="0"/>
              <w:rPr>
                <w:rFonts w:ascii="Times New Roman" w:eastAsiaTheme="minorHAnsi" w:hAnsi="Times New Roman"/>
                <w:sz w:val="18"/>
                <w:szCs w:val="18"/>
                <w:lang w:eastAsia="en-US"/>
              </w:rPr>
            </w:pPr>
          </w:p>
        </w:tc>
        <w:tc>
          <w:tcPr>
            <w:tcW w:w="584" w:type="pct"/>
            <w:vMerge/>
          </w:tcPr>
          <w:p w:rsidR="000A5ADB" w:rsidRPr="00A36562" w:rsidRDefault="000A5ADB" w:rsidP="006A1507">
            <w:pPr>
              <w:outlineLvl w:val="0"/>
              <w:rPr>
                <w:rFonts w:ascii="Times New Roman" w:eastAsiaTheme="minorHAnsi" w:hAnsi="Times New Roman"/>
                <w:sz w:val="18"/>
                <w:szCs w:val="18"/>
                <w:lang w:eastAsia="en-US"/>
              </w:rPr>
            </w:pPr>
          </w:p>
        </w:tc>
        <w:tc>
          <w:tcPr>
            <w:tcW w:w="405" w:type="pct"/>
            <w:gridSpan w:val="2"/>
            <w:vMerge/>
          </w:tcPr>
          <w:p w:rsidR="000A5ADB" w:rsidRPr="00A36562" w:rsidRDefault="000A5ADB" w:rsidP="006A1507">
            <w:pPr>
              <w:rPr>
                <w:rFonts w:ascii="Times New Roman" w:eastAsiaTheme="minorHAnsi" w:hAnsi="Times New Roman"/>
                <w:sz w:val="18"/>
                <w:szCs w:val="18"/>
                <w:lang w:eastAsia="en-US"/>
              </w:rPr>
            </w:pPr>
          </w:p>
        </w:tc>
        <w:tc>
          <w:tcPr>
            <w:tcW w:w="373" w:type="pct"/>
          </w:tcPr>
          <w:p w:rsidR="000A5ADB" w:rsidRPr="00A36562" w:rsidRDefault="000A5ADB" w:rsidP="006A1507">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Расходы развития</w:t>
            </w:r>
          </w:p>
        </w:tc>
        <w:tc>
          <w:tcPr>
            <w:tcW w:w="406" w:type="pct"/>
          </w:tcPr>
          <w:p w:rsidR="000A5ADB" w:rsidRPr="00A36562" w:rsidRDefault="000A5ADB" w:rsidP="006A1507">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4" w:type="pct"/>
          </w:tcPr>
          <w:p w:rsidR="000A5ADB" w:rsidRPr="00A36562" w:rsidRDefault="000A5ADB" w:rsidP="006A1507">
            <w:pPr>
              <w:jc w:val="right"/>
              <w:rPr>
                <w:rFonts w:ascii="Times New Roman" w:hAnsi="Times New Roman"/>
                <w:sz w:val="18"/>
                <w:szCs w:val="18"/>
              </w:rPr>
            </w:pPr>
            <w:r w:rsidRPr="00A36562">
              <w:rPr>
                <w:rFonts w:ascii="Times New Roman" w:eastAsiaTheme="minorHAnsi" w:hAnsi="Times New Roman"/>
                <w:sz w:val="18"/>
                <w:szCs w:val="18"/>
                <w:lang w:eastAsia="en-US"/>
              </w:rPr>
              <w:t>0,0</w:t>
            </w:r>
          </w:p>
        </w:tc>
        <w:tc>
          <w:tcPr>
            <w:tcW w:w="406" w:type="pct"/>
          </w:tcPr>
          <w:p w:rsidR="000A5ADB" w:rsidRPr="00A36562" w:rsidRDefault="000A5ADB" w:rsidP="006A1507">
            <w:pPr>
              <w:jc w:val="right"/>
              <w:rPr>
                <w:rFonts w:ascii="Times New Roman" w:hAnsi="Times New Roman"/>
                <w:sz w:val="18"/>
                <w:szCs w:val="18"/>
              </w:rPr>
            </w:pPr>
            <w:r w:rsidRPr="00A36562">
              <w:rPr>
                <w:rFonts w:ascii="Times New Roman" w:eastAsiaTheme="minorHAnsi" w:hAnsi="Times New Roman"/>
                <w:sz w:val="18"/>
                <w:szCs w:val="18"/>
                <w:lang w:eastAsia="en-US"/>
              </w:rPr>
              <w:t>0,0</w:t>
            </w:r>
          </w:p>
        </w:tc>
        <w:tc>
          <w:tcPr>
            <w:tcW w:w="362" w:type="pct"/>
          </w:tcPr>
          <w:p w:rsidR="000A5ADB" w:rsidRPr="00A36562" w:rsidRDefault="000A5ADB" w:rsidP="006A1507">
            <w:pPr>
              <w:jc w:val="right"/>
              <w:rPr>
                <w:rFonts w:ascii="Times New Roman" w:hAnsi="Times New Roman"/>
                <w:sz w:val="18"/>
                <w:szCs w:val="18"/>
              </w:rPr>
            </w:pPr>
            <w:r w:rsidRPr="00A36562">
              <w:rPr>
                <w:rFonts w:ascii="Times New Roman" w:eastAsiaTheme="minorHAnsi" w:hAnsi="Times New Roman"/>
                <w:sz w:val="18"/>
                <w:szCs w:val="18"/>
                <w:lang w:eastAsia="en-US"/>
              </w:rPr>
              <w:t>0,0</w:t>
            </w:r>
          </w:p>
        </w:tc>
        <w:tc>
          <w:tcPr>
            <w:tcW w:w="406" w:type="pct"/>
          </w:tcPr>
          <w:p w:rsidR="000A5ADB" w:rsidRPr="00A36562" w:rsidRDefault="000A5ADB" w:rsidP="006A1507">
            <w:pPr>
              <w:jc w:val="right"/>
              <w:rPr>
                <w:rFonts w:ascii="Times New Roman" w:hAnsi="Times New Roman"/>
                <w:sz w:val="18"/>
                <w:szCs w:val="18"/>
              </w:rPr>
            </w:pPr>
            <w:r w:rsidRPr="00A36562">
              <w:rPr>
                <w:rFonts w:ascii="Times New Roman" w:eastAsiaTheme="minorHAnsi" w:hAnsi="Times New Roman"/>
                <w:sz w:val="18"/>
                <w:szCs w:val="18"/>
                <w:lang w:eastAsia="en-US"/>
              </w:rPr>
              <w:t>0,0</w:t>
            </w:r>
          </w:p>
        </w:tc>
        <w:tc>
          <w:tcPr>
            <w:tcW w:w="389" w:type="pct"/>
          </w:tcPr>
          <w:p w:rsidR="000A5ADB" w:rsidRPr="00A36562" w:rsidRDefault="000A5ADB" w:rsidP="006A1507">
            <w:pPr>
              <w:jc w:val="right"/>
              <w:rPr>
                <w:rFonts w:ascii="Times New Roman" w:hAnsi="Times New Roman"/>
                <w:sz w:val="18"/>
                <w:szCs w:val="18"/>
              </w:rPr>
            </w:pPr>
            <w:r w:rsidRPr="00A36562">
              <w:rPr>
                <w:rFonts w:ascii="Times New Roman" w:eastAsiaTheme="minorHAnsi" w:hAnsi="Times New Roman"/>
                <w:sz w:val="18"/>
                <w:szCs w:val="18"/>
                <w:lang w:eastAsia="en-US"/>
              </w:rPr>
              <w:t>0,0</w:t>
            </w:r>
          </w:p>
        </w:tc>
        <w:tc>
          <w:tcPr>
            <w:tcW w:w="369" w:type="pct"/>
            <w:tcBorders>
              <w:right w:val="single" w:sz="4" w:space="0" w:color="auto"/>
            </w:tcBorders>
          </w:tcPr>
          <w:p w:rsidR="000A5ADB" w:rsidRPr="00A36562" w:rsidRDefault="000A5ADB" w:rsidP="006A1507">
            <w:pPr>
              <w:jc w:val="right"/>
              <w:rPr>
                <w:rFonts w:ascii="Times New Roman" w:hAnsi="Times New Roman"/>
                <w:sz w:val="18"/>
                <w:szCs w:val="18"/>
              </w:rPr>
            </w:pPr>
            <w:r w:rsidRPr="00A36562">
              <w:rPr>
                <w:rFonts w:ascii="Times New Roman" w:eastAsiaTheme="minorHAnsi" w:hAnsi="Times New Roman"/>
                <w:sz w:val="18"/>
                <w:szCs w:val="18"/>
                <w:lang w:eastAsia="en-US"/>
              </w:rPr>
              <w:t>0,0</w:t>
            </w:r>
          </w:p>
        </w:tc>
        <w:tc>
          <w:tcPr>
            <w:tcW w:w="65" w:type="pct"/>
            <w:tcBorders>
              <w:top w:val="nil"/>
              <w:left w:val="single" w:sz="4" w:space="0" w:color="auto"/>
              <w:bottom w:val="nil"/>
              <w:right w:val="nil"/>
            </w:tcBorders>
          </w:tcPr>
          <w:p w:rsidR="000A5ADB" w:rsidRPr="00A36562" w:rsidRDefault="000A5ADB" w:rsidP="006A1507">
            <w:pPr>
              <w:jc w:val="right"/>
              <w:rPr>
                <w:rFonts w:ascii="Times New Roman" w:eastAsiaTheme="minorHAnsi" w:hAnsi="Times New Roman"/>
                <w:sz w:val="18"/>
                <w:szCs w:val="18"/>
                <w:lang w:eastAsia="en-US"/>
              </w:rPr>
            </w:pPr>
          </w:p>
        </w:tc>
      </w:tr>
      <w:tr w:rsidR="000A5ADB" w:rsidRPr="00A36562" w:rsidTr="00DF481A">
        <w:trPr>
          <w:trHeight w:val="181"/>
          <w:tblHeader/>
        </w:trPr>
        <w:tc>
          <w:tcPr>
            <w:tcW w:w="112" w:type="pct"/>
            <w:tcBorders>
              <w:top w:val="nil"/>
              <w:left w:val="nil"/>
              <w:bottom w:val="nil"/>
              <w:right w:val="single" w:sz="4" w:space="0" w:color="auto"/>
            </w:tcBorders>
          </w:tcPr>
          <w:p w:rsidR="000A5ADB" w:rsidRPr="00A36562" w:rsidRDefault="000A5ADB" w:rsidP="006A1507">
            <w:pPr>
              <w:outlineLvl w:val="0"/>
              <w:rPr>
                <w:rFonts w:ascii="Times New Roman" w:eastAsiaTheme="minorHAnsi" w:hAnsi="Times New Roman"/>
                <w:sz w:val="18"/>
                <w:szCs w:val="18"/>
                <w:lang w:eastAsia="en-US"/>
              </w:rPr>
            </w:pPr>
          </w:p>
        </w:tc>
        <w:tc>
          <w:tcPr>
            <w:tcW w:w="179" w:type="pct"/>
            <w:vMerge/>
            <w:tcBorders>
              <w:left w:val="single" w:sz="4" w:space="0" w:color="auto"/>
            </w:tcBorders>
          </w:tcPr>
          <w:p w:rsidR="000A5ADB" w:rsidRPr="00A36562" w:rsidRDefault="000A5ADB" w:rsidP="006A1507">
            <w:pPr>
              <w:outlineLvl w:val="0"/>
              <w:rPr>
                <w:rFonts w:ascii="Times New Roman" w:eastAsiaTheme="minorHAnsi" w:hAnsi="Times New Roman"/>
                <w:sz w:val="18"/>
                <w:szCs w:val="18"/>
                <w:lang w:eastAsia="en-US"/>
              </w:rPr>
            </w:pPr>
          </w:p>
        </w:tc>
        <w:tc>
          <w:tcPr>
            <w:tcW w:w="540" w:type="pct"/>
            <w:vMerge/>
          </w:tcPr>
          <w:p w:rsidR="000A5ADB" w:rsidRPr="00A36562" w:rsidRDefault="000A5ADB" w:rsidP="006A1507">
            <w:pPr>
              <w:outlineLvl w:val="0"/>
              <w:rPr>
                <w:rFonts w:ascii="Times New Roman" w:eastAsiaTheme="minorHAnsi" w:hAnsi="Times New Roman"/>
                <w:sz w:val="18"/>
                <w:szCs w:val="18"/>
                <w:lang w:eastAsia="en-US"/>
              </w:rPr>
            </w:pPr>
          </w:p>
        </w:tc>
        <w:tc>
          <w:tcPr>
            <w:tcW w:w="584" w:type="pct"/>
            <w:vMerge/>
          </w:tcPr>
          <w:p w:rsidR="000A5ADB" w:rsidRPr="00A36562" w:rsidRDefault="000A5ADB" w:rsidP="006A1507">
            <w:pPr>
              <w:outlineLvl w:val="0"/>
              <w:rPr>
                <w:rFonts w:ascii="Times New Roman" w:eastAsiaTheme="minorHAnsi" w:hAnsi="Times New Roman"/>
                <w:sz w:val="18"/>
                <w:szCs w:val="18"/>
                <w:lang w:eastAsia="en-US"/>
              </w:rPr>
            </w:pPr>
          </w:p>
        </w:tc>
        <w:tc>
          <w:tcPr>
            <w:tcW w:w="405" w:type="pct"/>
            <w:gridSpan w:val="2"/>
            <w:vMerge/>
          </w:tcPr>
          <w:p w:rsidR="000A5ADB" w:rsidRPr="00A36562" w:rsidRDefault="000A5ADB" w:rsidP="006A1507">
            <w:pPr>
              <w:rPr>
                <w:rFonts w:ascii="Times New Roman" w:eastAsiaTheme="minorHAnsi" w:hAnsi="Times New Roman"/>
                <w:sz w:val="18"/>
                <w:szCs w:val="18"/>
                <w:lang w:eastAsia="en-US"/>
              </w:rPr>
            </w:pPr>
          </w:p>
        </w:tc>
        <w:tc>
          <w:tcPr>
            <w:tcW w:w="373" w:type="pct"/>
          </w:tcPr>
          <w:p w:rsidR="000A5ADB" w:rsidRPr="00A36562" w:rsidRDefault="000A5ADB" w:rsidP="006A1507">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ИТОГО</w:t>
            </w:r>
          </w:p>
        </w:tc>
        <w:tc>
          <w:tcPr>
            <w:tcW w:w="406" w:type="pct"/>
          </w:tcPr>
          <w:p w:rsidR="000A5ADB" w:rsidRPr="00A36562" w:rsidRDefault="000A5ADB"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18 580,8</w:t>
            </w:r>
          </w:p>
        </w:tc>
        <w:tc>
          <w:tcPr>
            <w:tcW w:w="404" w:type="pct"/>
          </w:tcPr>
          <w:p w:rsidR="000A5ADB" w:rsidRPr="00A36562" w:rsidRDefault="000A5ADB"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65 704,5</w:t>
            </w:r>
          </w:p>
        </w:tc>
        <w:tc>
          <w:tcPr>
            <w:tcW w:w="406" w:type="pct"/>
          </w:tcPr>
          <w:p w:rsidR="000A5ADB" w:rsidRPr="00A36562" w:rsidRDefault="000A5ADB"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157 519,3</w:t>
            </w:r>
          </w:p>
        </w:tc>
        <w:tc>
          <w:tcPr>
            <w:tcW w:w="362" w:type="pct"/>
          </w:tcPr>
          <w:p w:rsidR="000A5ADB" w:rsidRPr="00A36562" w:rsidRDefault="000A5ADB"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173 891,5</w:t>
            </w:r>
          </w:p>
        </w:tc>
        <w:tc>
          <w:tcPr>
            <w:tcW w:w="406" w:type="pct"/>
          </w:tcPr>
          <w:p w:rsidR="000A5ADB" w:rsidRPr="00A36562" w:rsidRDefault="000A5ADB"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97 958,4</w:t>
            </w:r>
          </w:p>
        </w:tc>
        <w:tc>
          <w:tcPr>
            <w:tcW w:w="389" w:type="pct"/>
          </w:tcPr>
          <w:p w:rsidR="000A5ADB" w:rsidRPr="00A36562" w:rsidRDefault="000A5ADB"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92 586,0</w:t>
            </w:r>
          </w:p>
        </w:tc>
        <w:tc>
          <w:tcPr>
            <w:tcW w:w="369" w:type="pct"/>
            <w:tcBorders>
              <w:right w:val="single" w:sz="4" w:space="0" w:color="auto"/>
            </w:tcBorders>
          </w:tcPr>
          <w:p w:rsidR="000A5ADB" w:rsidRPr="00A36562" w:rsidRDefault="000A5ADB"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606 240,5</w:t>
            </w:r>
          </w:p>
        </w:tc>
        <w:tc>
          <w:tcPr>
            <w:tcW w:w="65" w:type="pct"/>
            <w:tcBorders>
              <w:top w:val="nil"/>
              <w:left w:val="single" w:sz="4" w:space="0" w:color="auto"/>
              <w:bottom w:val="nil"/>
              <w:right w:val="nil"/>
            </w:tcBorders>
          </w:tcPr>
          <w:p w:rsidR="000A5ADB" w:rsidRPr="00A36562" w:rsidRDefault="000A5ADB" w:rsidP="006A1507">
            <w:pPr>
              <w:overflowPunct/>
              <w:autoSpaceDE/>
              <w:autoSpaceDN/>
              <w:adjustRightInd/>
              <w:jc w:val="right"/>
              <w:rPr>
                <w:rFonts w:ascii="Times New Roman" w:hAnsi="Times New Roman"/>
                <w:color w:val="000000"/>
                <w:sz w:val="18"/>
                <w:szCs w:val="18"/>
              </w:rPr>
            </w:pPr>
          </w:p>
        </w:tc>
      </w:tr>
      <w:tr w:rsidR="000A5ADB" w:rsidRPr="00A36562" w:rsidTr="00DF481A">
        <w:trPr>
          <w:trHeight w:val="20"/>
          <w:tblHeader/>
        </w:trPr>
        <w:tc>
          <w:tcPr>
            <w:tcW w:w="112" w:type="pct"/>
            <w:tcBorders>
              <w:top w:val="nil"/>
              <w:left w:val="nil"/>
              <w:bottom w:val="nil"/>
              <w:right w:val="single" w:sz="4" w:space="0" w:color="auto"/>
            </w:tcBorders>
          </w:tcPr>
          <w:p w:rsidR="000A5ADB" w:rsidRPr="00A36562" w:rsidRDefault="000A5ADB" w:rsidP="006A1507">
            <w:pPr>
              <w:outlineLvl w:val="0"/>
              <w:rPr>
                <w:rFonts w:ascii="Times New Roman" w:eastAsiaTheme="minorHAnsi" w:hAnsi="Times New Roman"/>
                <w:sz w:val="18"/>
                <w:szCs w:val="18"/>
                <w:lang w:eastAsia="en-US"/>
              </w:rPr>
            </w:pPr>
          </w:p>
        </w:tc>
        <w:tc>
          <w:tcPr>
            <w:tcW w:w="179" w:type="pct"/>
            <w:vMerge/>
            <w:tcBorders>
              <w:left w:val="single" w:sz="4" w:space="0" w:color="auto"/>
            </w:tcBorders>
          </w:tcPr>
          <w:p w:rsidR="000A5ADB" w:rsidRPr="00A36562" w:rsidRDefault="000A5ADB" w:rsidP="006A1507">
            <w:pPr>
              <w:outlineLvl w:val="0"/>
              <w:rPr>
                <w:rFonts w:ascii="Times New Roman" w:eastAsiaTheme="minorHAnsi" w:hAnsi="Times New Roman"/>
                <w:sz w:val="18"/>
                <w:szCs w:val="18"/>
                <w:lang w:eastAsia="en-US"/>
              </w:rPr>
            </w:pPr>
          </w:p>
        </w:tc>
        <w:tc>
          <w:tcPr>
            <w:tcW w:w="540" w:type="pct"/>
            <w:vMerge/>
          </w:tcPr>
          <w:p w:rsidR="000A5ADB" w:rsidRPr="00A36562" w:rsidRDefault="000A5ADB" w:rsidP="006A1507">
            <w:pPr>
              <w:outlineLvl w:val="0"/>
              <w:rPr>
                <w:rFonts w:ascii="Times New Roman" w:eastAsiaTheme="minorHAnsi" w:hAnsi="Times New Roman"/>
                <w:sz w:val="18"/>
                <w:szCs w:val="18"/>
                <w:lang w:eastAsia="en-US"/>
              </w:rPr>
            </w:pPr>
          </w:p>
        </w:tc>
        <w:tc>
          <w:tcPr>
            <w:tcW w:w="584" w:type="pct"/>
            <w:vMerge/>
          </w:tcPr>
          <w:p w:rsidR="000A5ADB" w:rsidRPr="00A36562" w:rsidRDefault="000A5ADB" w:rsidP="006A1507">
            <w:pPr>
              <w:outlineLvl w:val="0"/>
              <w:rPr>
                <w:rFonts w:ascii="Times New Roman" w:eastAsiaTheme="minorHAnsi" w:hAnsi="Times New Roman"/>
                <w:sz w:val="18"/>
                <w:szCs w:val="18"/>
                <w:lang w:eastAsia="en-US"/>
              </w:rPr>
            </w:pPr>
          </w:p>
        </w:tc>
        <w:tc>
          <w:tcPr>
            <w:tcW w:w="401" w:type="pct"/>
          </w:tcPr>
          <w:p w:rsidR="000A5ADB" w:rsidRPr="00A36562" w:rsidRDefault="000A5ADB" w:rsidP="006A1507">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Процессная часть</w:t>
            </w:r>
          </w:p>
        </w:tc>
        <w:tc>
          <w:tcPr>
            <w:tcW w:w="377" w:type="pct"/>
            <w:gridSpan w:val="2"/>
          </w:tcPr>
          <w:p w:rsidR="000A5ADB" w:rsidRPr="00A36562" w:rsidRDefault="000A5ADB" w:rsidP="006A1507">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Текущие расходы</w:t>
            </w:r>
          </w:p>
        </w:tc>
        <w:tc>
          <w:tcPr>
            <w:tcW w:w="406" w:type="pct"/>
          </w:tcPr>
          <w:p w:rsidR="000A5ADB" w:rsidRPr="00A36562" w:rsidRDefault="000A5ADB"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1 089 559,8</w:t>
            </w:r>
          </w:p>
        </w:tc>
        <w:tc>
          <w:tcPr>
            <w:tcW w:w="404" w:type="pct"/>
          </w:tcPr>
          <w:p w:rsidR="000A5ADB" w:rsidRPr="00A36562" w:rsidRDefault="000A5ADB"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 xml:space="preserve">1 081 676,6 </w:t>
            </w:r>
          </w:p>
        </w:tc>
        <w:tc>
          <w:tcPr>
            <w:tcW w:w="406" w:type="pct"/>
          </w:tcPr>
          <w:p w:rsidR="000A5ADB" w:rsidRPr="00A36562" w:rsidRDefault="000A5ADB"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1 041 440,0</w:t>
            </w:r>
          </w:p>
        </w:tc>
        <w:tc>
          <w:tcPr>
            <w:tcW w:w="362" w:type="pct"/>
          </w:tcPr>
          <w:p w:rsidR="000A5ADB" w:rsidRPr="00A36562" w:rsidRDefault="000A5ADB"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1 077 321,0</w:t>
            </w:r>
          </w:p>
        </w:tc>
        <w:tc>
          <w:tcPr>
            <w:tcW w:w="406" w:type="pct"/>
          </w:tcPr>
          <w:p w:rsidR="000A5ADB" w:rsidRPr="00A36562" w:rsidRDefault="000A5ADB" w:rsidP="006A1507">
            <w:pPr>
              <w:overflowPunct/>
              <w:autoSpaceDE/>
              <w:autoSpaceDN/>
              <w:adjustRightInd/>
              <w:jc w:val="right"/>
              <w:rPr>
                <w:rFonts w:ascii="Times New Roman" w:hAnsi="Times New Roman"/>
                <w:sz w:val="18"/>
                <w:szCs w:val="18"/>
                <w:lang w:val="en-US"/>
              </w:rPr>
            </w:pPr>
            <w:r w:rsidRPr="00A36562">
              <w:rPr>
                <w:rFonts w:ascii="Times New Roman" w:hAnsi="Times New Roman"/>
                <w:sz w:val="18"/>
                <w:szCs w:val="18"/>
              </w:rPr>
              <w:t>1 </w:t>
            </w:r>
            <w:r w:rsidRPr="00A36562">
              <w:rPr>
                <w:rFonts w:ascii="Times New Roman" w:hAnsi="Times New Roman"/>
                <w:sz w:val="18"/>
                <w:szCs w:val="18"/>
                <w:lang w:val="en-US"/>
              </w:rPr>
              <w:t>119 995</w:t>
            </w:r>
            <w:r w:rsidRPr="00A36562">
              <w:rPr>
                <w:rFonts w:ascii="Times New Roman" w:hAnsi="Times New Roman"/>
                <w:sz w:val="18"/>
                <w:szCs w:val="18"/>
              </w:rPr>
              <w:t>,</w:t>
            </w:r>
            <w:r w:rsidRPr="00A36562">
              <w:rPr>
                <w:rFonts w:ascii="Times New Roman" w:hAnsi="Times New Roman"/>
                <w:sz w:val="18"/>
                <w:szCs w:val="18"/>
                <w:lang w:val="en-US"/>
              </w:rPr>
              <w:t>4</w:t>
            </w:r>
          </w:p>
        </w:tc>
        <w:tc>
          <w:tcPr>
            <w:tcW w:w="389" w:type="pct"/>
          </w:tcPr>
          <w:p w:rsidR="000A5ADB" w:rsidRPr="00A36562" w:rsidRDefault="000A5ADB" w:rsidP="006A1507">
            <w:pPr>
              <w:overflowPunct/>
              <w:autoSpaceDE/>
              <w:autoSpaceDN/>
              <w:adjustRightInd/>
              <w:jc w:val="right"/>
              <w:rPr>
                <w:rFonts w:ascii="Times New Roman" w:hAnsi="Times New Roman"/>
                <w:sz w:val="18"/>
                <w:szCs w:val="18"/>
              </w:rPr>
            </w:pPr>
            <w:r w:rsidRPr="00A36562">
              <w:rPr>
                <w:rFonts w:ascii="Times New Roman" w:hAnsi="Times New Roman"/>
                <w:sz w:val="18"/>
                <w:szCs w:val="18"/>
              </w:rPr>
              <w:t>1 162 312,3</w:t>
            </w:r>
          </w:p>
        </w:tc>
        <w:tc>
          <w:tcPr>
            <w:tcW w:w="369" w:type="pct"/>
            <w:tcBorders>
              <w:right w:val="single" w:sz="4" w:space="0" w:color="auto"/>
            </w:tcBorders>
          </w:tcPr>
          <w:p w:rsidR="000A5ADB" w:rsidRPr="00A36562" w:rsidRDefault="000A5ADB" w:rsidP="006A1507">
            <w:pPr>
              <w:overflowPunct/>
              <w:autoSpaceDE/>
              <w:autoSpaceDN/>
              <w:adjustRightInd/>
              <w:jc w:val="right"/>
              <w:rPr>
                <w:rFonts w:ascii="Times New Roman" w:hAnsi="Times New Roman"/>
                <w:sz w:val="18"/>
                <w:szCs w:val="18"/>
              </w:rPr>
            </w:pPr>
            <w:r w:rsidRPr="00A36562">
              <w:rPr>
                <w:rFonts w:ascii="Times New Roman" w:hAnsi="Times New Roman"/>
                <w:sz w:val="18"/>
                <w:szCs w:val="18"/>
              </w:rPr>
              <w:t>6 572 305,1</w:t>
            </w:r>
          </w:p>
        </w:tc>
        <w:tc>
          <w:tcPr>
            <w:tcW w:w="65" w:type="pct"/>
            <w:tcBorders>
              <w:top w:val="nil"/>
              <w:left w:val="single" w:sz="4" w:space="0" w:color="auto"/>
              <w:bottom w:val="nil"/>
              <w:right w:val="nil"/>
            </w:tcBorders>
          </w:tcPr>
          <w:p w:rsidR="000A5ADB" w:rsidRPr="00A36562" w:rsidRDefault="000A5ADB" w:rsidP="006A1507">
            <w:pPr>
              <w:overflowPunct/>
              <w:autoSpaceDE/>
              <w:autoSpaceDN/>
              <w:adjustRightInd/>
              <w:jc w:val="right"/>
              <w:rPr>
                <w:rFonts w:ascii="Times New Roman" w:hAnsi="Times New Roman"/>
                <w:sz w:val="18"/>
                <w:szCs w:val="18"/>
              </w:rPr>
            </w:pPr>
          </w:p>
        </w:tc>
      </w:tr>
      <w:tr w:rsidR="000A5ADB" w:rsidRPr="00A36562" w:rsidTr="00DF481A">
        <w:trPr>
          <w:trHeight w:val="20"/>
          <w:tblHeader/>
        </w:trPr>
        <w:tc>
          <w:tcPr>
            <w:tcW w:w="112" w:type="pct"/>
            <w:tcBorders>
              <w:top w:val="nil"/>
              <w:left w:val="nil"/>
              <w:bottom w:val="nil"/>
              <w:right w:val="single" w:sz="4" w:space="0" w:color="auto"/>
            </w:tcBorders>
          </w:tcPr>
          <w:p w:rsidR="000A5ADB" w:rsidRPr="00A36562" w:rsidRDefault="000A5ADB" w:rsidP="006A1507">
            <w:pPr>
              <w:outlineLvl w:val="0"/>
              <w:rPr>
                <w:rFonts w:ascii="Times New Roman" w:eastAsiaTheme="minorHAnsi" w:hAnsi="Times New Roman"/>
                <w:sz w:val="18"/>
                <w:szCs w:val="18"/>
                <w:lang w:eastAsia="en-US"/>
              </w:rPr>
            </w:pPr>
          </w:p>
        </w:tc>
        <w:tc>
          <w:tcPr>
            <w:tcW w:w="179" w:type="pct"/>
            <w:vMerge/>
            <w:tcBorders>
              <w:left w:val="single" w:sz="4" w:space="0" w:color="auto"/>
            </w:tcBorders>
          </w:tcPr>
          <w:p w:rsidR="000A5ADB" w:rsidRPr="00A36562" w:rsidRDefault="000A5ADB" w:rsidP="006A1507">
            <w:pPr>
              <w:outlineLvl w:val="0"/>
              <w:rPr>
                <w:rFonts w:ascii="Times New Roman" w:eastAsiaTheme="minorHAnsi" w:hAnsi="Times New Roman"/>
                <w:sz w:val="18"/>
                <w:szCs w:val="18"/>
                <w:lang w:eastAsia="en-US"/>
              </w:rPr>
            </w:pPr>
          </w:p>
        </w:tc>
        <w:tc>
          <w:tcPr>
            <w:tcW w:w="540" w:type="pct"/>
            <w:vMerge/>
          </w:tcPr>
          <w:p w:rsidR="000A5ADB" w:rsidRPr="00A36562" w:rsidRDefault="000A5ADB" w:rsidP="006A1507">
            <w:pPr>
              <w:outlineLvl w:val="0"/>
              <w:rPr>
                <w:rFonts w:ascii="Times New Roman" w:eastAsiaTheme="minorHAnsi" w:hAnsi="Times New Roman"/>
                <w:sz w:val="18"/>
                <w:szCs w:val="18"/>
                <w:lang w:eastAsia="en-US"/>
              </w:rPr>
            </w:pPr>
          </w:p>
        </w:tc>
        <w:tc>
          <w:tcPr>
            <w:tcW w:w="584" w:type="pct"/>
            <w:vMerge/>
          </w:tcPr>
          <w:p w:rsidR="000A5ADB" w:rsidRPr="00A36562" w:rsidRDefault="000A5ADB" w:rsidP="006A1507">
            <w:pPr>
              <w:outlineLvl w:val="0"/>
              <w:rPr>
                <w:rFonts w:ascii="Times New Roman" w:eastAsiaTheme="minorHAnsi" w:hAnsi="Times New Roman"/>
                <w:sz w:val="18"/>
                <w:szCs w:val="18"/>
                <w:lang w:eastAsia="en-US"/>
              </w:rPr>
            </w:pPr>
          </w:p>
        </w:tc>
        <w:tc>
          <w:tcPr>
            <w:tcW w:w="778" w:type="pct"/>
            <w:gridSpan w:val="3"/>
          </w:tcPr>
          <w:p w:rsidR="000A5ADB" w:rsidRPr="00A36562" w:rsidRDefault="000A5ADB" w:rsidP="006A1507">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ВСЕГО</w:t>
            </w:r>
          </w:p>
        </w:tc>
        <w:tc>
          <w:tcPr>
            <w:tcW w:w="406" w:type="pct"/>
          </w:tcPr>
          <w:p w:rsidR="000A5ADB" w:rsidRPr="00A36562" w:rsidRDefault="000A5ADB"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1 108 140,6</w:t>
            </w:r>
          </w:p>
        </w:tc>
        <w:tc>
          <w:tcPr>
            <w:tcW w:w="404" w:type="pct"/>
          </w:tcPr>
          <w:p w:rsidR="000A5ADB" w:rsidRPr="00A36562" w:rsidRDefault="000A5ADB"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1 147 381,1</w:t>
            </w:r>
          </w:p>
        </w:tc>
        <w:tc>
          <w:tcPr>
            <w:tcW w:w="406" w:type="pct"/>
          </w:tcPr>
          <w:p w:rsidR="000A5ADB" w:rsidRPr="00A36562" w:rsidRDefault="000A5ADB"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1 198 959,3</w:t>
            </w:r>
          </w:p>
        </w:tc>
        <w:tc>
          <w:tcPr>
            <w:tcW w:w="362" w:type="pct"/>
          </w:tcPr>
          <w:p w:rsidR="000A5ADB" w:rsidRPr="00A36562" w:rsidRDefault="000A5ADB"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 xml:space="preserve">1 251 212,5 </w:t>
            </w:r>
          </w:p>
        </w:tc>
        <w:tc>
          <w:tcPr>
            <w:tcW w:w="406" w:type="pct"/>
          </w:tcPr>
          <w:p w:rsidR="000A5ADB" w:rsidRPr="00A36562" w:rsidRDefault="000A5ADB" w:rsidP="006A1507">
            <w:pPr>
              <w:overflowPunct/>
              <w:autoSpaceDE/>
              <w:autoSpaceDN/>
              <w:adjustRightInd/>
              <w:jc w:val="right"/>
              <w:rPr>
                <w:rFonts w:ascii="Times New Roman" w:hAnsi="Times New Roman"/>
                <w:sz w:val="18"/>
                <w:szCs w:val="18"/>
              </w:rPr>
            </w:pPr>
            <w:r w:rsidRPr="00A36562">
              <w:rPr>
                <w:rFonts w:ascii="Times New Roman" w:hAnsi="Times New Roman"/>
                <w:sz w:val="18"/>
                <w:szCs w:val="18"/>
              </w:rPr>
              <w:t>1 217 953,8</w:t>
            </w:r>
          </w:p>
        </w:tc>
        <w:tc>
          <w:tcPr>
            <w:tcW w:w="389" w:type="pct"/>
          </w:tcPr>
          <w:p w:rsidR="000A5ADB" w:rsidRPr="00A36562" w:rsidRDefault="000A5ADB" w:rsidP="006A1507">
            <w:pPr>
              <w:overflowPunct/>
              <w:autoSpaceDE/>
              <w:autoSpaceDN/>
              <w:adjustRightInd/>
              <w:jc w:val="right"/>
              <w:rPr>
                <w:rFonts w:ascii="Times New Roman" w:hAnsi="Times New Roman"/>
                <w:sz w:val="18"/>
                <w:szCs w:val="18"/>
              </w:rPr>
            </w:pPr>
            <w:r w:rsidRPr="00A36562">
              <w:rPr>
                <w:rFonts w:ascii="Times New Roman" w:hAnsi="Times New Roman"/>
                <w:sz w:val="18"/>
                <w:szCs w:val="18"/>
              </w:rPr>
              <w:t>1 254 898,3</w:t>
            </w:r>
          </w:p>
        </w:tc>
        <w:tc>
          <w:tcPr>
            <w:tcW w:w="369" w:type="pct"/>
            <w:tcBorders>
              <w:right w:val="single" w:sz="4" w:space="0" w:color="auto"/>
            </w:tcBorders>
          </w:tcPr>
          <w:p w:rsidR="000A5ADB" w:rsidRPr="00A36562" w:rsidRDefault="000A5ADB" w:rsidP="006A1507">
            <w:pPr>
              <w:overflowPunct/>
              <w:autoSpaceDE/>
              <w:autoSpaceDN/>
              <w:adjustRightInd/>
              <w:jc w:val="right"/>
              <w:rPr>
                <w:rFonts w:ascii="Times New Roman" w:hAnsi="Times New Roman"/>
                <w:sz w:val="18"/>
                <w:szCs w:val="18"/>
              </w:rPr>
            </w:pPr>
            <w:r w:rsidRPr="00A36562">
              <w:rPr>
                <w:rFonts w:ascii="Times New Roman" w:hAnsi="Times New Roman"/>
                <w:sz w:val="18"/>
                <w:szCs w:val="18"/>
              </w:rPr>
              <w:t>7 178 545,6</w:t>
            </w:r>
          </w:p>
        </w:tc>
        <w:tc>
          <w:tcPr>
            <w:tcW w:w="65" w:type="pct"/>
            <w:tcBorders>
              <w:top w:val="nil"/>
              <w:left w:val="single" w:sz="4" w:space="0" w:color="auto"/>
              <w:bottom w:val="nil"/>
              <w:right w:val="nil"/>
            </w:tcBorders>
          </w:tcPr>
          <w:p w:rsidR="000A5ADB" w:rsidRPr="00A36562" w:rsidRDefault="000A5ADB" w:rsidP="006A1507">
            <w:pPr>
              <w:overflowPunct/>
              <w:autoSpaceDE/>
              <w:autoSpaceDN/>
              <w:adjustRightInd/>
              <w:jc w:val="right"/>
              <w:rPr>
                <w:rFonts w:ascii="Times New Roman" w:hAnsi="Times New Roman"/>
                <w:sz w:val="18"/>
                <w:szCs w:val="18"/>
              </w:rPr>
            </w:pPr>
          </w:p>
        </w:tc>
      </w:tr>
      <w:tr w:rsidR="000A5ADB" w:rsidRPr="00A36562" w:rsidTr="00DF481A">
        <w:trPr>
          <w:tblHeader/>
        </w:trPr>
        <w:tc>
          <w:tcPr>
            <w:tcW w:w="112" w:type="pct"/>
            <w:tcBorders>
              <w:top w:val="nil"/>
              <w:left w:val="nil"/>
              <w:bottom w:val="nil"/>
              <w:right w:val="single" w:sz="4" w:space="0" w:color="auto"/>
            </w:tcBorders>
          </w:tcPr>
          <w:p w:rsidR="000A5ADB" w:rsidRPr="00A36562" w:rsidRDefault="000A5ADB" w:rsidP="006A1507">
            <w:pPr>
              <w:outlineLvl w:val="0"/>
              <w:rPr>
                <w:rFonts w:ascii="Times New Roman" w:eastAsiaTheme="minorHAnsi" w:hAnsi="Times New Roman"/>
                <w:sz w:val="18"/>
                <w:szCs w:val="18"/>
                <w:lang w:eastAsia="en-US"/>
              </w:rPr>
            </w:pPr>
          </w:p>
        </w:tc>
        <w:tc>
          <w:tcPr>
            <w:tcW w:w="179" w:type="pct"/>
            <w:vMerge/>
            <w:tcBorders>
              <w:left w:val="single" w:sz="4" w:space="0" w:color="auto"/>
            </w:tcBorders>
          </w:tcPr>
          <w:p w:rsidR="000A5ADB" w:rsidRPr="00A36562" w:rsidRDefault="000A5ADB" w:rsidP="006A1507">
            <w:pPr>
              <w:outlineLvl w:val="0"/>
              <w:rPr>
                <w:rFonts w:ascii="Times New Roman" w:eastAsiaTheme="minorHAnsi" w:hAnsi="Times New Roman"/>
                <w:sz w:val="18"/>
                <w:szCs w:val="18"/>
                <w:lang w:eastAsia="en-US"/>
              </w:rPr>
            </w:pPr>
          </w:p>
        </w:tc>
        <w:tc>
          <w:tcPr>
            <w:tcW w:w="540" w:type="pct"/>
            <w:vMerge/>
          </w:tcPr>
          <w:p w:rsidR="000A5ADB" w:rsidRPr="00A36562" w:rsidRDefault="000A5ADB" w:rsidP="006A1507">
            <w:pPr>
              <w:outlineLvl w:val="0"/>
              <w:rPr>
                <w:rFonts w:ascii="Times New Roman" w:eastAsiaTheme="minorHAnsi" w:hAnsi="Times New Roman"/>
                <w:sz w:val="18"/>
                <w:szCs w:val="18"/>
                <w:lang w:eastAsia="en-US"/>
              </w:rPr>
            </w:pPr>
          </w:p>
        </w:tc>
        <w:tc>
          <w:tcPr>
            <w:tcW w:w="584" w:type="pct"/>
            <w:vMerge w:val="restart"/>
          </w:tcPr>
          <w:p w:rsidR="000A5ADB" w:rsidRPr="00A36562" w:rsidRDefault="000A5ADB" w:rsidP="006A1507">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Федеральный бюджет</w:t>
            </w:r>
          </w:p>
        </w:tc>
        <w:tc>
          <w:tcPr>
            <w:tcW w:w="405" w:type="pct"/>
            <w:gridSpan w:val="2"/>
            <w:vMerge w:val="restart"/>
          </w:tcPr>
          <w:p w:rsidR="000A5ADB" w:rsidRPr="00A36562" w:rsidRDefault="000A5ADB" w:rsidP="006A1507">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Проектная часть</w:t>
            </w:r>
          </w:p>
        </w:tc>
        <w:tc>
          <w:tcPr>
            <w:tcW w:w="373" w:type="pct"/>
          </w:tcPr>
          <w:p w:rsidR="000A5ADB" w:rsidRPr="00A36562" w:rsidRDefault="000A5ADB" w:rsidP="006A1507">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Текущие расходы</w:t>
            </w:r>
          </w:p>
        </w:tc>
        <w:tc>
          <w:tcPr>
            <w:tcW w:w="406" w:type="pct"/>
          </w:tcPr>
          <w:p w:rsidR="000A5ADB" w:rsidRPr="00A36562" w:rsidRDefault="000A5ADB"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190 173,8</w:t>
            </w:r>
          </w:p>
        </w:tc>
        <w:tc>
          <w:tcPr>
            <w:tcW w:w="404" w:type="pct"/>
          </w:tcPr>
          <w:p w:rsidR="000A5ADB" w:rsidRPr="00A36562" w:rsidRDefault="000A5ADB"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154 869,8</w:t>
            </w:r>
          </w:p>
        </w:tc>
        <w:tc>
          <w:tcPr>
            <w:tcW w:w="406" w:type="pct"/>
          </w:tcPr>
          <w:p w:rsidR="000A5ADB" w:rsidRPr="00A36562" w:rsidRDefault="000A5ADB"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310 505,1</w:t>
            </w:r>
          </w:p>
        </w:tc>
        <w:tc>
          <w:tcPr>
            <w:tcW w:w="362" w:type="pct"/>
          </w:tcPr>
          <w:p w:rsidR="000A5ADB" w:rsidRPr="00A36562" w:rsidRDefault="000A5ADB"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365 072,0</w:t>
            </w:r>
          </w:p>
        </w:tc>
        <w:tc>
          <w:tcPr>
            <w:tcW w:w="406" w:type="pct"/>
          </w:tcPr>
          <w:p w:rsidR="000A5ADB" w:rsidRPr="00A36562" w:rsidRDefault="000A5ADB"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0,0</w:t>
            </w:r>
          </w:p>
        </w:tc>
        <w:tc>
          <w:tcPr>
            <w:tcW w:w="389" w:type="pct"/>
          </w:tcPr>
          <w:p w:rsidR="000A5ADB" w:rsidRPr="00A36562" w:rsidRDefault="000A5ADB"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0,0</w:t>
            </w:r>
          </w:p>
        </w:tc>
        <w:tc>
          <w:tcPr>
            <w:tcW w:w="369" w:type="pct"/>
            <w:tcBorders>
              <w:right w:val="single" w:sz="4" w:space="0" w:color="auto"/>
            </w:tcBorders>
          </w:tcPr>
          <w:p w:rsidR="000A5ADB" w:rsidRPr="00A36562" w:rsidRDefault="000A5ADB"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1 020 620,7</w:t>
            </w:r>
          </w:p>
        </w:tc>
        <w:tc>
          <w:tcPr>
            <w:tcW w:w="65" w:type="pct"/>
            <w:tcBorders>
              <w:top w:val="nil"/>
              <w:left w:val="single" w:sz="4" w:space="0" w:color="auto"/>
              <w:bottom w:val="nil"/>
              <w:right w:val="nil"/>
            </w:tcBorders>
          </w:tcPr>
          <w:p w:rsidR="000A5ADB" w:rsidRPr="00A36562" w:rsidRDefault="000A5ADB" w:rsidP="006A1507">
            <w:pPr>
              <w:overflowPunct/>
              <w:autoSpaceDE/>
              <w:autoSpaceDN/>
              <w:adjustRightInd/>
              <w:jc w:val="right"/>
              <w:rPr>
                <w:rFonts w:ascii="Times New Roman" w:hAnsi="Times New Roman"/>
                <w:color w:val="000000"/>
                <w:sz w:val="18"/>
                <w:szCs w:val="18"/>
              </w:rPr>
            </w:pPr>
          </w:p>
        </w:tc>
      </w:tr>
      <w:tr w:rsidR="000A5ADB" w:rsidRPr="00A36562" w:rsidTr="00DF481A">
        <w:trPr>
          <w:tblHeader/>
        </w:trPr>
        <w:tc>
          <w:tcPr>
            <w:tcW w:w="112" w:type="pct"/>
            <w:tcBorders>
              <w:top w:val="nil"/>
              <w:left w:val="nil"/>
              <w:bottom w:val="nil"/>
              <w:right w:val="single" w:sz="4" w:space="0" w:color="auto"/>
            </w:tcBorders>
          </w:tcPr>
          <w:p w:rsidR="000A5ADB" w:rsidRPr="00A36562" w:rsidRDefault="000A5ADB" w:rsidP="006A1507">
            <w:pPr>
              <w:outlineLvl w:val="0"/>
              <w:rPr>
                <w:rFonts w:ascii="Times New Roman" w:eastAsiaTheme="minorHAnsi" w:hAnsi="Times New Roman"/>
                <w:sz w:val="18"/>
                <w:szCs w:val="18"/>
                <w:lang w:eastAsia="en-US"/>
              </w:rPr>
            </w:pPr>
          </w:p>
        </w:tc>
        <w:tc>
          <w:tcPr>
            <w:tcW w:w="179" w:type="pct"/>
            <w:vMerge/>
            <w:tcBorders>
              <w:left w:val="single" w:sz="4" w:space="0" w:color="auto"/>
            </w:tcBorders>
          </w:tcPr>
          <w:p w:rsidR="000A5ADB" w:rsidRPr="00A36562" w:rsidRDefault="000A5ADB" w:rsidP="006A1507">
            <w:pPr>
              <w:outlineLvl w:val="0"/>
              <w:rPr>
                <w:rFonts w:ascii="Times New Roman" w:eastAsiaTheme="minorHAnsi" w:hAnsi="Times New Roman"/>
                <w:sz w:val="18"/>
                <w:szCs w:val="18"/>
                <w:lang w:eastAsia="en-US"/>
              </w:rPr>
            </w:pPr>
          </w:p>
        </w:tc>
        <w:tc>
          <w:tcPr>
            <w:tcW w:w="540" w:type="pct"/>
            <w:vMerge/>
          </w:tcPr>
          <w:p w:rsidR="000A5ADB" w:rsidRPr="00A36562" w:rsidRDefault="000A5ADB" w:rsidP="006A1507">
            <w:pPr>
              <w:outlineLvl w:val="0"/>
              <w:rPr>
                <w:rFonts w:ascii="Times New Roman" w:eastAsiaTheme="minorHAnsi" w:hAnsi="Times New Roman"/>
                <w:sz w:val="18"/>
                <w:szCs w:val="18"/>
                <w:lang w:eastAsia="en-US"/>
              </w:rPr>
            </w:pPr>
          </w:p>
        </w:tc>
        <w:tc>
          <w:tcPr>
            <w:tcW w:w="584" w:type="pct"/>
            <w:vMerge/>
          </w:tcPr>
          <w:p w:rsidR="000A5ADB" w:rsidRPr="00A36562" w:rsidRDefault="000A5ADB" w:rsidP="006A1507">
            <w:pPr>
              <w:outlineLvl w:val="0"/>
              <w:rPr>
                <w:rFonts w:ascii="Times New Roman" w:eastAsiaTheme="minorHAnsi" w:hAnsi="Times New Roman"/>
                <w:sz w:val="18"/>
                <w:szCs w:val="18"/>
                <w:lang w:eastAsia="en-US"/>
              </w:rPr>
            </w:pPr>
          </w:p>
        </w:tc>
        <w:tc>
          <w:tcPr>
            <w:tcW w:w="405" w:type="pct"/>
            <w:gridSpan w:val="2"/>
            <w:vMerge/>
          </w:tcPr>
          <w:p w:rsidR="000A5ADB" w:rsidRPr="00A36562" w:rsidRDefault="000A5ADB" w:rsidP="006A1507">
            <w:pPr>
              <w:rPr>
                <w:rFonts w:ascii="Times New Roman" w:eastAsiaTheme="minorHAnsi" w:hAnsi="Times New Roman"/>
                <w:sz w:val="18"/>
                <w:szCs w:val="18"/>
                <w:lang w:eastAsia="en-US"/>
              </w:rPr>
            </w:pPr>
          </w:p>
        </w:tc>
        <w:tc>
          <w:tcPr>
            <w:tcW w:w="373" w:type="pct"/>
          </w:tcPr>
          <w:p w:rsidR="000A5ADB" w:rsidRPr="00A36562" w:rsidRDefault="000A5ADB" w:rsidP="006A1507">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Расходы развития</w:t>
            </w:r>
          </w:p>
        </w:tc>
        <w:tc>
          <w:tcPr>
            <w:tcW w:w="406" w:type="pct"/>
          </w:tcPr>
          <w:p w:rsidR="000A5ADB" w:rsidRPr="00A36562" w:rsidRDefault="000A5ADB" w:rsidP="006A1507">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4" w:type="pct"/>
          </w:tcPr>
          <w:p w:rsidR="000A5ADB" w:rsidRPr="00A36562" w:rsidRDefault="000A5ADB" w:rsidP="006A1507">
            <w:pPr>
              <w:jc w:val="right"/>
              <w:rPr>
                <w:rFonts w:ascii="Times New Roman" w:hAnsi="Times New Roman"/>
                <w:sz w:val="18"/>
                <w:szCs w:val="18"/>
              </w:rPr>
            </w:pPr>
            <w:r w:rsidRPr="00A36562">
              <w:rPr>
                <w:rFonts w:ascii="Times New Roman" w:eastAsiaTheme="minorHAnsi" w:hAnsi="Times New Roman"/>
                <w:sz w:val="18"/>
                <w:szCs w:val="18"/>
                <w:lang w:eastAsia="en-US"/>
              </w:rPr>
              <w:t>0,0</w:t>
            </w:r>
          </w:p>
        </w:tc>
        <w:tc>
          <w:tcPr>
            <w:tcW w:w="406" w:type="pct"/>
          </w:tcPr>
          <w:p w:rsidR="000A5ADB" w:rsidRPr="00A36562" w:rsidRDefault="000A5ADB" w:rsidP="006A1507">
            <w:pPr>
              <w:jc w:val="right"/>
              <w:rPr>
                <w:rFonts w:ascii="Times New Roman" w:hAnsi="Times New Roman"/>
                <w:sz w:val="18"/>
                <w:szCs w:val="18"/>
              </w:rPr>
            </w:pPr>
            <w:r w:rsidRPr="00A36562">
              <w:rPr>
                <w:rFonts w:ascii="Times New Roman" w:eastAsiaTheme="minorHAnsi" w:hAnsi="Times New Roman"/>
                <w:sz w:val="18"/>
                <w:szCs w:val="18"/>
                <w:lang w:eastAsia="en-US"/>
              </w:rPr>
              <w:t>0,0</w:t>
            </w:r>
          </w:p>
        </w:tc>
        <w:tc>
          <w:tcPr>
            <w:tcW w:w="362" w:type="pct"/>
          </w:tcPr>
          <w:p w:rsidR="000A5ADB" w:rsidRPr="00A36562" w:rsidRDefault="000A5ADB" w:rsidP="006A1507">
            <w:pPr>
              <w:jc w:val="right"/>
              <w:rPr>
                <w:rFonts w:ascii="Times New Roman" w:hAnsi="Times New Roman"/>
                <w:sz w:val="18"/>
                <w:szCs w:val="18"/>
              </w:rPr>
            </w:pPr>
            <w:r w:rsidRPr="00A36562">
              <w:rPr>
                <w:rFonts w:ascii="Times New Roman" w:eastAsiaTheme="minorHAnsi" w:hAnsi="Times New Roman"/>
                <w:sz w:val="18"/>
                <w:szCs w:val="18"/>
                <w:lang w:eastAsia="en-US"/>
              </w:rPr>
              <w:t>0,0</w:t>
            </w:r>
          </w:p>
        </w:tc>
        <w:tc>
          <w:tcPr>
            <w:tcW w:w="406" w:type="pct"/>
          </w:tcPr>
          <w:p w:rsidR="000A5ADB" w:rsidRPr="00A36562" w:rsidRDefault="000A5ADB" w:rsidP="006A1507">
            <w:pPr>
              <w:jc w:val="right"/>
              <w:rPr>
                <w:rFonts w:ascii="Times New Roman" w:hAnsi="Times New Roman"/>
                <w:sz w:val="18"/>
                <w:szCs w:val="18"/>
              </w:rPr>
            </w:pPr>
            <w:r w:rsidRPr="00A36562">
              <w:rPr>
                <w:rFonts w:ascii="Times New Roman" w:eastAsiaTheme="minorHAnsi" w:hAnsi="Times New Roman"/>
                <w:sz w:val="18"/>
                <w:szCs w:val="18"/>
                <w:lang w:eastAsia="en-US"/>
              </w:rPr>
              <w:t>0,0</w:t>
            </w:r>
          </w:p>
        </w:tc>
        <w:tc>
          <w:tcPr>
            <w:tcW w:w="389" w:type="pct"/>
          </w:tcPr>
          <w:p w:rsidR="000A5ADB" w:rsidRPr="00A36562" w:rsidRDefault="000A5ADB" w:rsidP="006A1507">
            <w:pPr>
              <w:jc w:val="right"/>
              <w:rPr>
                <w:rFonts w:ascii="Times New Roman" w:hAnsi="Times New Roman"/>
                <w:sz w:val="18"/>
                <w:szCs w:val="18"/>
              </w:rPr>
            </w:pPr>
            <w:r w:rsidRPr="00A36562">
              <w:rPr>
                <w:rFonts w:ascii="Times New Roman" w:eastAsiaTheme="minorHAnsi" w:hAnsi="Times New Roman"/>
                <w:sz w:val="18"/>
                <w:szCs w:val="18"/>
                <w:lang w:eastAsia="en-US"/>
              </w:rPr>
              <w:t>0,0</w:t>
            </w:r>
          </w:p>
        </w:tc>
        <w:tc>
          <w:tcPr>
            <w:tcW w:w="369" w:type="pct"/>
            <w:tcBorders>
              <w:right w:val="single" w:sz="4" w:space="0" w:color="auto"/>
            </w:tcBorders>
          </w:tcPr>
          <w:p w:rsidR="000A5ADB" w:rsidRPr="00A36562" w:rsidRDefault="000A5ADB" w:rsidP="006A1507">
            <w:pPr>
              <w:jc w:val="right"/>
              <w:rPr>
                <w:rFonts w:ascii="Times New Roman" w:hAnsi="Times New Roman"/>
                <w:sz w:val="18"/>
                <w:szCs w:val="18"/>
              </w:rPr>
            </w:pPr>
            <w:r w:rsidRPr="00A36562">
              <w:rPr>
                <w:rFonts w:ascii="Times New Roman" w:eastAsiaTheme="minorHAnsi" w:hAnsi="Times New Roman"/>
                <w:sz w:val="18"/>
                <w:szCs w:val="18"/>
                <w:lang w:eastAsia="en-US"/>
              </w:rPr>
              <w:t>0,0</w:t>
            </w:r>
          </w:p>
        </w:tc>
        <w:tc>
          <w:tcPr>
            <w:tcW w:w="65" w:type="pct"/>
            <w:tcBorders>
              <w:top w:val="nil"/>
              <w:left w:val="single" w:sz="4" w:space="0" w:color="auto"/>
              <w:bottom w:val="nil"/>
              <w:right w:val="nil"/>
            </w:tcBorders>
          </w:tcPr>
          <w:p w:rsidR="000A5ADB" w:rsidRPr="00A36562" w:rsidRDefault="000A5ADB" w:rsidP="006A1507">
            <w:pPr>
              <w:jc w:val="right"/>
              <w:rPr>
                <w:rFonts w:ascii="Times New Roman" w:eastAsiaTheme="minorHAnsi" w:hAnsi="Times New Roman"/>
                <w:sz w:val="18"/>
                <w:szCs w:val="18"/>
                <w:lang w:eastAsia="en-US"/>
              </w:rPr>
            </w:pPr>
          </w:p>
        </w:tc>
      </w:tr>
      <w:tr w:rsidR="000A5ADB" w:rsidRPr="00A36562" w:rsidTr="00DF481A">
        <w:trPr>
          <w:trHeight w:val="20"/>
          <w:tblHeader/>
        </w:trPr>
        <w:tc>
          <w:tcPr>
            <w:tcW w:w="112" w:type="pct"/>
            <w:tcBorders>
              <w:top w:val="nil"/>
              <w:left w:val="nil"/>
              <w:bottom w:val="nil"/>
              <w:right w:val="single" w:sz="4" w:space="0" w:color="auto"/>
            </w:tcBorders>
          </w:tcPr>
          <w:p w:rsidR="000A5ADB" w:rsidRPr="00A36562" w:rsidRDefault="000A5ADB" w:rsidP="006A1507">
            <w:pPr>
              <w:outlineLvl w:val="0"/>
              <w:rPr>
                <w:rFonts w:ascii="Times New Roman" w:eastAsiaTheme="minorHAnsi" w:hAnsi="Times New Roman"/>
                <w:sz w:val="18"/>
                <w:szCs w:val="18"/>
                <w:lang w:eastAsia="en-US"/>
              </w:rPr>
            </w:pPr>
          </w:p>
        </w:tc>
        <w:tc>
          <w:tcPr>
            <w:tcW w:w="179" w:type="pct"/>
            <w:vMerge/>
            <w:tcBorders>
              <w:left w:val="single" w:sz="4" w:space="0" w:color="auto"/>
            </w:tcBorders>
          </w:tcPr>
          <w:p w:rsidR="000A5ADB" w:rsidRPr="00A36562" w:rsidRDefault="000A5ADB" w:rsidP="006A1507">
            <w:pPr>
              <w:outlineLvl w:val="0"/>
              <w:rPr>
                <w:rFonts w:ascii="Times New Roman" w:eastAsiaTheme="minorHAnsi" w:hAnsi="Times New Roman"/>
                <w:sz w:val="18"/>
                <w:szCs w:val="18"/>
                <w:lang w:eastAsia="en-US"/>
              </w:rPr>
            </w:pPr>
          </w:p>
        </w:tc>
        <w:tc>
          <w:tcPr>
            <w:tcW w:w="540" w:type="pct"/>
            <w:vMerge/>
          </w:tcPr>
          <w:p w:rsidR="000A5ADB" w:rsidRPr="00A36562" w:rsidRDefault="000A5ADB" w:rsidP="006A1507">
            <w:pPr>
              <w:outlineLvl w:val="0"/>
              <w:rPr>
                <w:rFonts w:ascii="Times New Roman" w:eastAsiaTheme="minorHAnsi" w:hAnsi="Times New Roman"/>
                <w:sz w:val="18"/>
                <w:szCs w:val="18"/>
                <w:lang w:eastAsia="en-US"/>
              </w:rPr>
            </w:pPr>
          </w:p>
        </w:tc>
        <w:tc>
          <w:tcPr>
            <w:tcW w:w="584" w:type="pct"/>
            <w:vMerge/>
          </w:tcPr>
          <w:p w:rsidR="000A5ADB" w:rsidRPr="00A36562" w:rsidRDefault="000A5ADB" w:rsidP="006A1507">
            <w:pPr>
              <w:outlineLvl w:val="0"/>
              <w:rPr>
                <w:rFonts w:ascii="Times New Roman" w:eastAsiaTheme="minorHAnsi" w:hAnsi="Times New Roman"/>
                <w:sz w:val="18"/>
                <w:szCs w:val="18"/>
                <w:lang w:eastAsia="en-US"/>
              </w:rPr>
            </w:pPr>
          </w:p>
        </w:tc>
        <w:tc>
          <w:tcPr>
            <w:tcW w:w="405" w:type="pct"/>
            <w:gridSpan w:val="2"/>
            <w:vMerge/>
          </w:tcPr>
          <w:p w:rsidR="000A5ADB" w:rsidRPr="00A36562" w:rsidRDefault="000A5ADB" w:rsidP="006A1507">
            <w:pPr>
              <w:rPr>
                <w:rFonts w:ascii="Times New Roman" w:eastAsiaTheme="minorHAnsi" w:hAnsi="Times New Roman"/>
                <w:sz w:val="18"/>
                <w:szCs w:val="18"/>
                <w:lang w:eastAsia="en-US"/>
              </w:rPr>
            </w:pPr>
          </w:p>
        </w:tc>
        <w:tc>
          <w:tcPr>
            <w:tcW w:w="373" w:type="pct"/>
          </w:tcPr>
          <w:p w:rsidR="000A5ADB" w:rsidRPr="00A36562" w:rsidRDefault="000A5ADB" w:rsidP="006A1507">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ИТОГО</w:t>
            </w:r>
          </w:p>
        </w:tc>
        <w:tc>
          <w:tcPr>
            <w:tcW w:w="406" w:type="pct"/>
          </w:tcPr>
          <w:p w:rsidR="000A5ADB" w:rsidRPr="00A36562" w:rsidRDefault="000A5ADB"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190 173,8</w:t>
            </w:r>
          </w:p>
        </w:tc>
        <w:tc>
          <w:tcPr>
            <w:tcW w:w="404" w:type="pct"/>
          </w:tcPr>
          <w:p w:rsidR="000A5ADB" w:rsidRPr="00A36562" w:rsidRDefault="000A5ADB"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154 869,8</w:t>
            </w:r>
          </w:p>
        </w:tc>
        <w:tc>
          <w:tcPr>
            <w:tcW w:w="406" w:type="pct"/>
          </w:tcPr>
          <w:p w:rsidR="000A5ADB" w:rsidRPr="00A36562" w:rsidRDefault="000A5ADB"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310 505,1</w:t>
            </w:r>
          </w:p>
        </w:tc>
        <w:tc>
          <w:tcPr>
            <w:tcW w:w="362" w:type="pct"/>
          </w:tcPr>
          <w:p w:rsidR="000A5ADB" w:rsidRPr="00A36562" w:rsidRDefault="000A5ADB"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365 072,0</w:t>
            </w:r>
          </w:p>
        </w:tc>
        <w:tc>
          <w:tcPr>
            <w:tcW w:w="406" w:type="pct"/>
          </w:tcPr>
          <w:p w:rsidR="000A5ADB" w:rsidRPr="00A36562" w:rsidRDefault="000A5ADB"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0,0</w:t>
            </w:r>
          </w:p>
        </w:tc>
        <w:tc>
          <w:tcPr>
            <w:tcW w:w="389" w:type="pct"/>
          </w:tcPr>
          <w:p w:rsidR="000A5ADB" w:rsidRPr="00A36562" w:rsidRDefault="000A5ADB"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0,0</w:t>
            </w:r>
          </w:p>
        </w:tc>
        <w:tc>
          <w:tcPr>
            <w:tcW w:w="369" w:type="pct"/>
            <w:tcBorders>
              <w:right w:val="single" w:sz="4" w:space="0" w:color="auto"/>
            </w:tcBorders>
          </w:tcPr>
          <w:p w:rsidR="000A5ADB" w:rsidRPr="00A36562" w:rsidRDefault="000A5ADB"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1 020 620,7</w:t>
            </w:r>
          </w:p>
        </w:tc>
        <w:tc>
          <w:tcPr>
            <w:tcW w:w="65" w:type="pct"/>
            <w:tcBorders>
              <w:top w:val="nil"/>
              <w:left w:val="single" w:sz="4" w:space="0" w:color="auto"/>
              <w:bottom w:val="nil"/>
              <w:right w:val="nil"/>
            </w:tcBorders>
          </w:tcPr>
          <w:p w:rsidR="000A5ADB" w:rsidRPr="00A36562" w:rsidRDefault="000A5ADB" w:rsidP="006A1507">
            <w:pPr>
              <w:overflowPunct/>
              <w:autoSpaceDE/>
              <w:autoSpaceDN/>
              <w:adjustRightInd/>
              <w:jc w:val="right"/>
              <w:rPr>
                <w:rFonts w:ascii="Times New Roman" w:hAnsi="Times New Roman"/>
                <w:color w:val="000000"/>
                <w:sz w:val="18"/>
                <w:szCs w:val="18"/>
              </w:rPr>
            </w:pPr>
          </w:p>
        </w:tc>
      </w:tr>
      <w:tr w:rsidR="000A5ADB" w:rsidRPr="00A36562" w:rsidTr="00DF481A">
        <w:trPr>
          <w:trHeight w:val="20"/>
          <w:tblHeader/>
        </w:trPr>
        <w:tc>
          <w:tcPr>
            <w:tcW w:w="112" w:type="pct"/>
            <w:tcBorders>
              <w:top w:val="nil"/>
              <w:left w:val="nil"/>
              <w:bottom w:val="nil"/>
              <w:right w:val="single" w:sz="4" w:space="0" w:color="auto"/>
            </w:tcBorders>
          </w:tcPr>
          <w:p w:rsidR="000A5ADB" w:rsidRPr="00A36562" w:rsidRDefault="000A5ADB" w:rsidP="006A1507">
            <w:pPr>
              <w:outlineLvl w:val="0"/>
              <w:rPr>
                <w:rFonts w:ascii="Times New Roman" w:eastAsiaTheme="minorHAnsi" w:hAnsi="Times New Roman"/>
                <w:sz w:val="18"/>
                <w:szCs w:val="18"/>
                <w:lang w:eastAsia="en-US"/>
              </w:rPr>
            </w:pPr>
          </w:p>
        </w:tc>
        <w:tc>
          <w:tcPr>
            <w:tcW w:w="179" w:type="pct"/>
            <w:vMerge/>
            <w:tcBorders>
              <w:left w:val="single" w:sz="4" w:space="0" w:color="auto"/>
            </w:tcBorders>
          </w:tcPr>
          <w:p w:rsidR="000A5ADB" w:rsidRPr="00A36562" w:rsidRDefault="000A5ADB" w:rsidP="006A1507">
            <w:pPr>
              <w:outlineLvl w:val="0"/>
              <w:rPr>
                <w:rFonts w:ascii="Times New Roman" w:eastAsiaTheme="minorHAnsi" w:hAnsi="Times New Roman"/>
                <w:sz w:val="18"/>
                <w:szCs w:val="18"/>
                <w:lang w:eastAsia="en-US"/>
              </w:rPr>
            </w:pPr>
          </w:p>
        </w:tc>
        <w:tc>
          <w:tcPr>
            <w:tcW w:w="540" w:type="pct"/>
            <w:vMerge/>
          </w:tcPr>
          <w:p w:rsidR="000A5ADB" w:rsidRPr="00A36562" w:rsidRDefault="000A5ADB" w:rsidP="006A1507">
            <w:pPr>
              <w:outlineLvl w:val="0"/>
              <w:rPr>
                <w:rFonts w:ascii="Times New Roman" w:eastAsiaTheme="minorHAnsi" w:hAnsi="Times New Roman"/>
                <w:sz w:val="18"/>
                <w:szCs w:val="18"/>
                <w:lang w:eastAsia="en-US"/>
              </w:rPr>
            </w:pPr>
          </w:p>
        </w:tc>
        <w:tc>
          <w:tcPr>
            <w:tcW w:w="584" w:type="pct"/>
            <w:vMerge/>
          </w:tcPr>
          <w:p w:rsidR="000A5ADB" w:rsidRPr="00A36562" w:rsidRDefault="000A5ADB" w:rsidP="006A1507">
            <w:pPr>
              <w:outlineLvl w:val="0"/>
              <w:rPr>
                <w:rFonts w:ascii="Times New Roman" w:eastAsiaTheme="minorHAnsi" w:hAnsi="Times New Roman"/>
                <w:sz w:val="18"/>
                <w:szCs w:val="18"/>
                <w:lang w:eastAsia="en-US"/>
              </w:rPr>
            </w:pPr>
          </w:p>
        </w:tc>
        <w:tc>
          <w:tcPr>
            <w:tcW w:w="405" w:type="pct"/>
            <w:gridSpan w:val="2"/>
          </w:tcPr>
          <w:p w:rsidR="000A5ADB" w:rsidRPr="00A36562" w:rsidRDefault="000A5ADB" w:rsidP="006A1507">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Процессная часть</w:t>
            </w:r>
          </w:p>
        </w:tc>
        <w:tc>
          <w:tcPr>
            <w:tcW w:w="374" w:type="pct"/>
          </w:tcPr>
          <w:p w:rsidR="000A5ADB" w:rsidRPr="00A36562" w:rsidRDefault="000A5ADB" w:rsidP="006A1507">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Текущие расходы</w:t>
            </w:r>
          </w:p>
        </w:tc>
        <w:tc>
          <w:tcPr>
            <w:tcW w:w="406" w:type="pct"/>
          </w:tcPr>
          <w:p w:rsidR="000A5ADB" w:rsidRPr="00A36562" w:rsidRDefault="000A5ADB" w:rsidP="00880054">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743 994,9</w:t>
            </w:r>
          </w:p>
        </w:tc>
        <w:tc>
          <w:tcPr>
            <w:tcW w:w="404" w:type="pct"/>
          </w:tcPr>
          <w:p w:rsidR="000A5ADB" w:rsidRPr="00A36562" w:rsidRDefault="000A5ADB" w:rsidP="006A1507">
            <w:pPr>
              <w:overflowPunct/>
              <w:autoSpaceDE/>
              <w:autoSpaceDN/>
              <w:adjustRightInd/>
              <w:jc w:val="center"/>
              <w:rPr>
                <w:rFonts w:ascii="Times New Roman" w:hAnsi="Times New Roman"/>
                <w:color w:val="000000"/>
                <w:sz w:val="18"/>
                <w:szCs w:val="18"/>
              </w:rPr>
            </w:pPr>
            <w:r w:rsidRPr="00A36562">
              <w:rPr>
                <w:rFonts w:ascii="Times New Roman" w:hAnsi="Times New Roman"/>
                <w:color w:val="000000"/>
                <w:sz w:val="18"/>
                <w:szCs w:val="18"/>
              </w:rPr>
              <w:t>6 004 932,9</w:t>
            </w:r>
          </w:p>
        </w:tc>
        <w:tc>
          <w:tcPr>
            <w:tcW w:w="406" w:type="pct"/>
          </w:tcPr>
          <w:p w:rsidR="000A5ADB" w:rsidRPr="00A36562" w:rsidRDefault="000A5ADB" w:rsidP="00880054">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951 611,2</w:t>
            </w:r>
          </w:p>
        </w:tc>
        <w:tc>
          <w:tcPr>
            <w:tcW w:w="362" w:type="pct"/>
          </w:tcPr>
          <w:p w:rsidR="000A5ADB" w:rsidRPr="00A36562" w:rsidRDefault="000A5ADB" w:rsidP="006A1507">
            <w:pPr>
              <w:overflowPunct/>
              <w:autoSpaceDE/>
              <w:autoSpaceDN/>
              <w:adjustRightInd/>
              <w:jc w:val="center"/>
              <w:rPr>
                <w:rFonts w:ascii="Times New Roman" w:hAnsi="Times New Roman"/>
                <w:color w:val="000000"/>
                <w:sz w:val="18"/>
                <w:szCs w:val="18"/>
              </w:rPr>
            </w:pPr>
            <w:r w:rsidRPr="00A36562">
              <w:rPr>
                <w:rFonts w:ascii="Times New Roman" w:hAnsi="Times New Roman"/>
                <w:color w:val="000000"/>
                <w:sz w:val="18"/>
                <w:szCs w:val="18"/>
              </w:rPr>
              <w:t>953 417,3</w:t>
            </w:r>
          </w:p>
        </w:tc>
        <w:tc>
          <w:tcPr>
            <w:tcW w:w="406" w:type="pct"/>
          </w:tcPr>
          <w:p w:rsidR="000A5ADB" w:rsidRPr="00A36562" w:rsidRDefault="000A5ADB" w:rsidP="00880054">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953 417,3</w:t>
            </w:r>
          </w:p>
        </w:tc>
        <w:tc>
          <w:tcPr>
            <w:tcW w:w="389" w:type="pct"/>
          </w:tcPr>
          <w:p w:rsidR="000A5ADB" w:rsidRPr="00A36562" w:rsidRDefault="000A5ADB" w:rsidP="00880054">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953 417,3</w:t>
            </w:r>
          </w:p>
        </w:tc>
        <w:tc>
          <w:tcPr>
            <w:tcW w:w="369" w:type="pct"/>
            <w:tcBorders>
              <w:right w:val="single" w:sz="4" w:space="0" w:color="auto"/>
            </w:tcBorders>
          </w:tcPr>
          <w:p w:rsidR="000A5ADB" w:rsidRPr="00A36562" w:rsidRDefault="000A5ADB" w:rsidP="00852FAD">
            <w:pPr>
              <w:overflowPunct/>
              <w:autoSpaceDE/>
              <w:autoSpaceDN/>
              <w:adjustRightInd/>
              <w:jc w:val="center"/>
              <w:rPr>
                <w:rFonts w:ascii="Times New Roman" w:hAnsi="Times New Roman"/>
                <w:color w:val="000000"/>
                <w:sz w:val="18"/>
                <w:szCs w:val="18"/>
              </w:rPr>
            </w:pPr>
            <w:r w:rsidRPr="00A36562">
              <w:rPr>
                <w:rFonts w:ascii="Times New Roman" w:hAnsi="Times New Roman"/>
                <w:color w:val="000000"/>
                <w:sz w:val="18"/>
                <w:szCs w:val="18"/>
              </w:rPr>
              <w:t>10 560 790,9</w:t>
            </w:r>
          </w:p>
        </w:tc>
        <w:tc>
          <w:tcPr>
            <w:tcW w:w="65" w:type="pct"/>
            <w:tcBorders>
              <w:top w:val="nil"/>
              <w:left w:val="single" w:sz="4" w:space="0" w:color="auto"/>
              <w:bottom w:val="nil"/>
              <w:right w:val="nil"/>
            </w:tcBorders>
          </w:tcPr>
          <w:p w:rsidR="000A5ADB" w:rsidRPr="00A36562" w:rsidRDefault="000A5ADB" w:rsidP="006A1507">
            <w:pPr>
              <w:overflowPunct/>
              <w:autoSpaceDE/>
              <w:autoSpaceDN/>
              <w:adjustRightInd/>
              <w:jc w:val="center"/>
              <w:rPr>
                <w:rFonts w:ascii="Times New Roman" w:hAnsi="Times New Roman"/>
                <w:color w:val="000000"/>
                <w:sz w:val="18"/>
                <w:szCs w:val="18"/>
              </w:rPr>
            </w:pPr>
          </w:p>
        </w:tc>
      </w:tr>
      <w:tr w:rsidR="000A5ADB" w:rsidRPr="00A36562" w:rsidTr="00DF481A">
        <w:trPr>
          <w:trHeight w:val="20"/>
          <w:tblHeader/>
        </w:trPr>
        <w:tc>
          <w:tcPr>
            <w:tcW w:w="112" w:type="pct"/>
            <w:tcBorders>
              <w:top w:val="nil"/>
              <w:left w:val="nil"/>
              <w:bottom w:val="nil"/>
              <w:right w:val="single" w:sz="4" w:space="0" w:color="auto"/>
            </w:tcBorders>
          </w:tcPr>
          <w:p w:rsidR="000A5ADB" w:rsidRPr="00A36562" w:rsidRDefault="000A5ADB" w:rsidP="006A1507">
            <w:pPr>
              <w:outlineLvl w:val="0"/>
              <w:rPr>
                <w:rFonts w:ascii="Times New Roman" w:eastAsiaTheme="minorHAnsi" w:hAnsi="Times New Roman"/>
                <w:sz w:val="18"/>
                <w:szCs w:val="18"/>
                <w:lang w:eastAsia="en-US"/>
              </w:rPr>
            </w:pPr>
          </w:p>
        </w:tc>
        <w:tc>
          <w:tcPr>
            <w:tcW w:w="179" w:type="pct"/>
            <w:vMerge/>
            <w:tcBorders>
              <w:left w:val="single" w:sz="4" w:space="0" w:color="auto"/>
            </w:tcBorders>
          </w:tcPr>
          <w:p w:rsidR="000A5ADB" w:rsidRPr="00A36562" w:rsidRDefault="000A5ADB" w:rsidP="006A1507">
            <w:pPr>
              <w:outlineLvl w:val="0"/>
              <w:rPr>
                <w:rFonts w:ascii="Times New Roman" w:eastAsiaTheme="minorHAnsi" w:hAnsi="Times New Roman"/>
                <w:sz w:val="18"/>
                <w:szCs w:val="18"/>
                <w:lang w:eastAsia="en-US"/>
              </w:rPr>
            </w:pPr>
          </w:p>
        </w:tc>
        <w:tc>
          <w:tcPr>
            <w:tcW w:w="540" w:type="pct"/>
            <w:vMerge/>
          </w:tcPr>
          <w:p w:rsidR="000A5ADB" w:rsidRPr="00A36562" w:rsidRDefault="000A5ADB" w:rsidP="006A1507">
            <w:pPr>
              <w:outlineLvl w:val="0"/>
              <w:rPr>
                <w:rFonts w:ascii="Times New Roman" w:eastAsiaTheme="minorHAnsi" w:hAnsi="Times New Roman"/>
                <w:sz w:val="18"/>
                <w:szCs w:val="18"/>
                <w:lang w:eastAsia="en-US"/>
              </w:rPr>
            </w:pPr>
          </w:p>
        </w:tc>
        <w:tc>
          <w:tcPr>
            <w:tcW w:w="584" w:type="pct"/>
            <w:vMerge/>
          </w:tcPr>
          <w:p w:rsidR="000A5ADB" w:rsidRPr="00A36562" w:rsidRDefault="000A5ADB" w:rsidP="006A1507">
            <w:pPr>
              <w:outlineLvl w:val="0"/>
              <w:rPr>
                <w:rFonts w:ascii="Times New Roman" w:eastAsiaTheme="minorHAnsi" w:hAnsi="Times New Roman"/>
                <w:sz w:val="18"/>
                <w:szCs w:val="18"/>
                <w:lang w:eastAsia="en-US"/>
              </w:rPr>
            </w:pPr>
          </w:p>
        </w:tc>
        <w:tc>
          <w:tcPr>
            <w:tcW w:w="778" w:type="pct"/>
            <w:gridSpan w:val="3"/>
          </w:tcPr>
          <w:p w:rsidR="000A5ADB" w:rsidRPr="00A36562" w:rsidRDefault="000A5ADB" w:rsidP="006A1507">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ВСЕГО</w:t>
            </w:r>
          </w:p>
        </w:tc>
        <w:tc>
          <w:tcPr>
            <w:tcW w:w="406" w:type="pct"/>
          </w:tcPr>
          <w:p w:rsidR="000A5ADB" w:rsidRPr="00A36562" w:rsidRDefault="000A5ADB" w:rsidP="00880054">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934 168,7</w:t>
            </w:r>
          </w:p>
        </w:tc>
        <w:tc>
          <w:tcPr>
            <w:tcW w:w="404" w:type="pct"/>
          </w:tcPr>
          <w:p w:rsidR="000A5ADB" w:rsidRPr="00A36562" w:rsidRDefault="000A5ADB" w:rsidP="006A1507">
            <w:pPr>
              <w:overflowPunct/>
              <w:autoSpaceDE/>
              <w:autoSpaceDN/>
              <w:adjustRightInd/>
              <w:jc w:val="center"/>
              <w:rPr>
                <w:rFonts w:ascii="Times New Roman" w:hAnsi="Times New Roman"/>
                <w:color w:val="000000"/>
                <w:sz w:val="18"/>
                <w:szCs w:val="18"/>
              </w:rPr>
            </w:pPr>
            <w:r w:rsidRPr="00A36562">
              <w:rPr>
                <w:rFonts w:ascii="Times New Roman" w:hAnsi="Times New Roman"/>
                <w:color w:val="000000"/>
                <w:sz w:val="18"/>
                <w:szCs w:val="18"/>
              </w:rPr>
              <w:t>6 159 802,7</w:t>
            </w:r>
          </w:p>
        </w:tc>
        <w:tc>
          <w:tcPr>
            <w:tcW w:w="406" w:type="pct"/>
          </w:tcPr>
          <w:p w:rsidR="000A5ADB" w:rsidRPr="00A36562" w:rsidRDefault="000A5ADB" w:rsidP="00880054">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1 262 116,3</w:t>
            </w:r>
          </w:p>
        </w:tc>
        <w:tc>
          <w:tcPr>
            <w:tcW w:w="362" w:type="pct"/>
          </w:tcPr>
          <w:p w:rsidR="000A5ADB" w:rsidRPr="00A36562" w:rsidRDefault="000A5ADB" w:rsidP="006A1507">
            <w:pPr>
              <w:overflowPunct/>
              <w:autoSpaceDE/>
              <w:autoSpaceDN/>
              <w:adjustRightInd/>
              <w:jc w:val="center"/>
              <w:rPr>
                <w:rFonts w:ascii="Times New Roman" w:hAnsi="Times New Roman"/>
                <w:color w:val="000000"/>
                <w:sz w:val="18"/>
                <w:szCs w:val="18"/>
              </w:rPr>
            </w:pPr>
            <w:r w:rsidRPr="00A36562">
              <w:rPr>
                <w:rFonts w:ascii="Times New Roman" w:hAnsi="Times New Roman"/>
                <w:color w:val="000000"/>
                <w:sz w:val="18"/>
                <w:szCs w:val="18"/>
              </w:rPr>
              <w:t>1 318 489,3</w:t>
            </w:r>
          </w:p>
        </w:tc>
        <w:tc>
          <w:tcPr>
            <w:tcW w:w="406" w:type="pct"/>
          </w:tcPr>
          <w:p w:rsidR="000A5ADB" w:rsidRPr="00A36562" w:rsidRDefault="000A5ADB" w:rsidP="00880054">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953 417,3</w:t>
            </w:r>
          </w:p>
        </w:tc>
        <w:tc>
          <w:tcPr>
            <w:tcW w:w="389" w:type="pct"/>
          </w:tcPr>
          <w:p w:rsidR="000A5ADB" w:rsidRPr="00A36562" w:rsidRDefault="000A5ADB" w:rsidP="00880054">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953 417,3</w:t>
            </w:r>
          </w:p>
        </w:tc>
        <w:tc>
          <w:tcPr>
            <w:tcW w:w="369" w:type="pct"/>
            <w:tcBorders>
              <w:right w:val="single" w:sz="4" w:space="0" w:color="auto"/>
            </w:tcBorders>
          </w:tcPr>
          <w:p w:rsidR="000A5ADB" w:rsidRPr="00A36562" w:rsidRDefault="000A5ADB" w:rsidP="00852FAD">
            <w:pPr>
              <w:overflowPunct/>
              <w:autoSpaceDE/>
              <w:autoSpaceDN/>
              <w:adjustRightInd/>
              <w:jc w:val="center"/>
              <w:rPr>
                <w:rFonts w:ascii="Times New Roman" w:hAnsi="Times New Roman"/>
                <w:color w:val="000000"/>
                <w:sz w:val="18"/>
                <w:szCs w:val="18"/>
              </w:rPr>
            </w:pPr>
            <w:r w:rsidRPr="00A36562">
              <w:rPr>
                <w:rFonts w:ascii="Times New Roman" w:hAnsi="Times New Roman"/>
                <w:color w:val="000000"/>
                <w:sz w:val="18"/>
                <w:szCs w:val="18"/>
              </w:rPr>
              <w:t>11 581 411,6</w:t>
            </w:r>
          </w:p>
        </w:tc>
        <w:tc>
          <w:tcPr>
            <w:tcW w:w="65" w:type="pct"/>
            <w:tcBorders>
              <w:top w:val="nil"/>
              <w:left w:val="single" w:sz="4" w:space="0" w:color="auto"/>
              <w:bottom w:val="nil"/>
              <w:right w:val="nil"/>
            </w:tcBorders>
          </w:tcPr>
          <w:p w:rsidR="000A5ADB" w:rsidRPr="00A36562" w:rsidRDefault="000A5ADB" w:rsidP="006A1507">
            <w:pPr>
              <w:overflowPunct/>
              <w:autoSpaceDE/>
              <w:autoSpaceDN/>
              <w:adjustRightInd/>
              <w:jc w:val="center"/>
              <w:rPr>
                <w:rFonts w:ascii="Times New Roman" w:hAnsi="Times New Roman"/>
                <w:color w:val="000000"/>
                <w:sz w:val="18"/>
                <w:szCs w:val="18"/>
              </w:rPr>
            </w:pPr>
          </w:p>
        </w:tc>
      </w:tr>
      <w:tr w:rsidR="000A5ADB" w:rsidRPr="00A36562" w:rsidTr="00DF481A">
        <w:trPr>
          <w:trHeight w:val="20"/>
          <w:tblHeader/>
        </w:trPr>
        <w:tc>
          <w:tcPr>
            <w:tcW w:w="112" w:type="pct"/>
            <w:tcBorders>
              <w:top w:val="nil"/>
              <w:left w:val="nil"/>
              <w:bottom w:val="nil"/>
              <w:right w:val="single" w:sz="4" w:space="0" w:color="auto"/>
            </w:tcBorders>
          </w:tcPr>
          <w:p w:rsidR="000A5ADB" w:rsidRPr="00A36562" w:rsidRDefault="000A5ADB" w:rsidP="006A1507">
            <w:pPr>
              <w:outlineLvl w:val="0"/>
              <w:rPr>
                <w:rFonts w:ascii="Times New Roman" w:eastAsiaTheme="minorHAnsi" w:hAnsi="Times New Roman"/>
                <w:sz w:val="18"/>
                <w:szCs w:val="18"/>
                <w:lang w:eastAsia="en-US"/>
              </w:rPr>
            </w:pPr>
          </w:p>
        </w:tc>
        <w:tc>
          <w:tcPr>
            <w:tcW w:w="179" w:type="pct"/>
            <w:vMerge/>
            <w:tcBorders>
              <w:left w:val="single" w:sz="4" w:space="0" w:color="auto"/>
            </w:tcBorders>
          </w:tcPr>
          <w:p w:rsidR="000A5ADB" w:rsidRPr="00A36562" w:rsidRDefault="000A5ADB" w:rsidP="006A1507">
            <w:pPr>
              <w:outlineLvl w:val="0"/>
              <w:rPr>
                <w:rFonts w:ascii="Times New Roman" w:eastAsiaTheme="minorHAnsi" w:hAnsi="Times New Roman"/>
                <w:sz w:val="18"/>
                <w:szCs w:val="18"/>
                <w:lang w:eastAsia="en-US"/>
              </w:rPr>
            </w:pPr>
          </w:p>
        </w:tc>
        <w:tc>
          <w:tcPr>
            <w:tcW w:w="540" w:type="pct"/>
            <w:vMerge/>
          </w:tcPr>
          <w:p w:rsidR="000A5ADB" w:rsidRPr="00A36562" w:rsidRDefault="000A5ADB" w:rsidP="006A1507">
            <w:pPr>
              <w:outlineLvl w:val="0"/>
              <w:rPr>
                <w:rFonts w:ascii="Times New Roman" w:eastAsiaTheme="minorHAnsi" w:hAnsi="Times New Roman"/>
                <w:sz w:val="18"/>
                <w:szCs w:val="18"/>
                <w:lang w:eastAsia="en-US"/>
              </w:rPr>
            </w:pPr>
          </w:p>
        </w:tc>
        <w:tc>
          <w:tcPr>
            <w:tcW w:w="584" w:type="pct"/>
            <w:vMerge w:val="restart"/>
          </w:tcPr>
          <w:p w:rsidR="000A5ADB" w:rsidRPr="00A36562" w:rsidRDefault="000A5ADB" w:rsidP="00DF481A">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Внебюджетные средства</w:t>
            </w:r>
          </w:p>
        </w:tc>
        <w:tc>
          <w:tcPr>
            <w:tcW w:w="405" w:type="pct"/>
            <w:gridSpan w:val="2"/>
            <w:vMerge w:val="restart"/>
          </w:tcPr>
          <w:p w:rsidR="000A5ADB" w:rsidRPr="00A36562" w:rsidRDefault="000A5ADB" w:rsidP="00DF481A">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Проектная часть</w:t>
            </w:r>
          </w:p>
        </w:tc>
        <w:tc>
          <w:tcPr>
            <w:tcW w:w="373" w:type="pct"/>
          </w:tcPr>
          <w:p w:rsidR="000A5ADB" w:rsidRPr="00A36562" w:rsidRDefault="000A5ADB" w:rsidP="00DF481A">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Текущие расходы</w:t>
            </w:r>
          </w:p>
        </w:tc>
        <w:tc>
          <w:tcPr>
            <w:tcW w:w="406" w:type="pct"/>
          </w:tcPr>
          <w:p w:rsidR="000A5ADB" w:rsidRPr="00A36562" w:rsidRDefault="000A5ADB" w:rsidP="000A5ADB">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0,0</w:t>
            </w:r>
          </w:p>
        </w:tc>
        <w:tc>
          <w:tcPr>
            <w:tcW w:w="404" w:type="pct"/>
          </w:tcPr>
          <w:p w:rsidR="000A5ADB" w:rsidRPr="00A36562" w:rsidRDefault="000A5ADB" w:rsidP="000A5ADB">
            <w:pPr>
              <w:jc w:val="right"/>
            </w:pPr>
            <w:r w:rsidRPr="00A36562">
              <w:rPr>
                <w:rFonts w:ascii="Times New Roman" w:hAnsi="Times New Roman"/>
                <w:color w:val="000000"/>
                <w:sz w:val="18"/>
                <w:szCs w:val="18"/>
              </w:rPr>
              <w:t>0,0</w:t>
            </w:r>
          </w:p>
        </w:tc>
        <w:tc>
          <w:tcPr>
            <w:tcW w:w="406" w:type="pct"/>
          </w:tcPr>
          <w:p w:rsidR="000A5ADB" w:rsidRPr="00A36562" w:rsidRDefault="000A5ADB" w:rsidP="000A5ADB">
            <w:pPr>
              <w:jc w:val="right"/>
            </w:pPr>
            <w:r w:rsidRPr="00A36562">
              <w:rPr>
                <w:rFonts w:ascii="Times New Roman" w:hAnsi="Times New Roman"/>
                <w:color w:val="000000"/>
                <w:sz w:val="18"/>
                <w:szCs w:val="18"/>
              </w:rPr>
              <w:t>0,0</w:t>
            </w:r>
          </w:p>
        </w:tc>
        <w:tc>
          <w:tcPr>
            <w:tcW w:w="362" w:type="pct"/>
          </w:tcPr>
          <w:p w:rsidR="000A5ADB" w:rsidRPr="00A36562" w:rsidRDefault="000A5ADB" w:rsidP="000A5ADB">
            <w:pPr>
              <w:jc w:val="right"/>
            </w:pPr>
            <w:r w:rsidRPr="00A36562">
              <w:rPr>
                <w:rFonts w:ascii="Times New Roman" w:hAnsi="Times New Roman"/>
                <w:color w:val="000000"/>
                <w:sz w:val="18"/>
                <w:szCs w:val="18"/>
              </w:rPr>
              <w:t>0,0</w:t>
            </w:r>
          </w:p>
        </w:tc>
        <w:tc>
          <w:tcPr>
            <w:tcW w:w="406" w:type="pct"/>
          </w:tcPr>
          <w:p w:rsidR="000A5ADB" w:rsidRPr="00A36562" w:rsidRDefault="000A5ADB" w:rsidP="000A5ADB">
            <w:pPr>
              <w:jc w:val="right"/>
            </w:pPr>
            <w:r w:rsidRPr="00A36562">
              <w:rPr>
                <w:rFonts w:ascii="Times New Roman" w:hAnsi="Times New Roman"/>
                <w:color w:val="000000"/>
                <w:sz w:val="18"/>
                <w:szCs w:val="18"/>
              </w:rPr>
              <w:t>0,0</w:t>
            </w:r>
          </w:p>
        </w:tc>
        <w:tc>
          <w:tcPr>
            <w:tcW w:w="389" w:type="pct"/>
          </w:tcPr>
          <w:p w:rsidR="000A5ADB" w:rsidRPr="00A36562" w:rsidRDefault="000A5ADB" w:rsidP="000A5ADB">
            <w:pPr>
              <w:jc w:val="right"/>
            </w:pPr>
            <w:r w:rsidRPr="00A36562">
              <w:rPr>
                <w:rFonts w:ascii="Times New Roman" w:hAnsi="Times New Roman"/>
                <w:color w:val="000000"/>
                <w:sz w:val="18"/>
                <w:szCs w:val="18"/>
              </w:rPr>
              <w:t>0,0</w:t>
            </w:r>
          </w:p>
        </w:tc>
        <w:tc>
          <w:tcPr>
            <w:tcW w:w="369" w:type="pct"/>
            <w:tcBorders>
              <w:right w:val="single" w:sz="4" w:space="0" w:color="auto"/>
            </w:tcBorders>
          </w:tcPr>
          <w:p w:rsidR="000A5ADB" w:rsidRPr="00A36562" w:rsidRDefault="000A5ADB" w:rsidP="000A5ADB">
            <w:pPr>
              <w:jc w:val="right"/>
            </w:pPr>
            <w:r w:rsidRPr="00A36562">
              <w:rPr>
                <w:rFonts w:ascii="Times New Roman" w:hAnsi="Times New Roman"/>
                <w:color w:val="000000"/>
                <w:sz w:val="18"/>
                <w:szCs w:val="18"/>
              </w:rPr>
              <w:t>0,0</w:t>
            </w:r>
          </w:p>
        </w:tc>
        <w:tc>
          <w:tcPr>
            <w:tcW w:w="65" w:type="pct"/>
            <w:tcBorders>
              <w:top w:val="nil"/>
              <w:left w:val="single" w:sz="4" w:space="0" w:color="auto"/>
              <w:bottom w:val="nil"/>
              <w:right w:val="nil"/>
            </w:tcBorders>
          </w:tcPr>
          <w:p w:rsidR="000A5ADB" w:rsidRPr="00A36562" w:rsidRDefault="000A5ADB" w:rsidP="006A1507">
            <w:pPr>
              <w:overflowPunct/>
              <w:autoSpaceDE/>
              <w:autoSpaceDN/>
              <w:adjustRightInd/>
              <w:jc w:val="center"/>
              <w:rPr>
                <w:rFonts w:ascii="Times New Roman" w:hAnsi="Times New Roman"/>
                <w:color w:val="000000"/>
                <w:sz w:val="18"/>
                <w:szCs w:val="18"/>
              </w:rPr>
            </w:pPr>
          </w:p>
        </w:tc>
      </w:tr>
      <w:tr w:rsidR="000A5ADB" w:rsidRPr="00A36562" w:rsidTr="00DF481A">
        <w:trPr>
          <w:trHeight w:val="20"/>
          <w:tblHeader/>
        </w:trPr>
        <w:tc>
          <w:tcPr>
            <w:tcW w:w="112" w:type="pct"/>
            <w:tcBorders>
              <w:top w:val="nil"/>
              <w:left w:val="nil"/>
              <w:bottom w:val="nil"/>
              <w:right w:val="single" w:sz="4" w:space="0" w:color="auto"/>
            </w:tcBorders>
          </w:tcPr>
          <w:p w:rsidR="000A5ADB" w:rsidRPr="00A36562" w:rsidRDefault="000A5ADB" w:rsidP="006A1507">
            <w:pPr>
              <w:outlineLvl w:val="0"/>
              <w:rPr>
                <w:rFonts w:ascii="Times New Roman" w:eastAsiaTheme="minorHAnsi" w:hAnsi="Times New Roman"/>
                <w:sz w:val="18"/>
                <w:szCs w:val="18"/>
                <w:lang w:eastAsia="en-US"/>
              </w:rPr>
            </w:pPr>
          </w:p>
        </w:tc>
        <w:tc>
          <w:tcPr>
            <w:tcW w:w="179" w:type="pct"/>
            <w:vMerge/>
            <w:tcBorders>
              <w:left w:val="single" w:sz="4" w:space="0" w:color="auto"/>
            </w:tcBorders>
          </w:tcPr>
          <w:p w:rsidR="000A5ADB" w:rsidRPr="00A36562" w:rsidRDefault="000A5ADB" w:rsidP="006A1507">
            <w:pPr>
              <w:outlineLvl w:val="0"/>
              <w:rPr>
                <w:rFonts w:ascii="Times New Roman" w:eastAsiaTheme="minorHAnsi" w:hAnsi="Times New Roman"/>
                <w:sz w:val="18"/>
                <w:szCs w:val="18"/>
                <w:lang w:eastAsia="en-US"/>
              </w:rPr>
            </w:pPr>
          </w:p>
        </w:tc>
        <w:tc>
          <w:tcPr>
            <w:tcW w:w="540" w:type="pct"/>
            <w:vMerge/>
          </w:tcPr>
          <w:p w:rsidR="000A5ADB" w:rsidRPr="00A36562" w:rsidRDefault="000A5ADB" w:rsidP="006A1507">
            <w:pPr>
              <w:outlineLvl w:val="0"/>
              <w:rPr>
                <w:rFonts w:ascii="Times New Roman" w:eastAsiaTheme="minorHAnsi" w:hAnsi="Times New Roman"/>
                <w:sz w:val="18"/>
                <w:szCs w:val="18"/>
                <w:lang w:eastAsia="en-US"/>
              </w:rPr>
            </w:pPr>
          </w:p>
        </w:tc>
        <w:tc>
          <w:tcPr>
            <w:tcW w:w="584" w:type="pct"/>
            <w:vMerge/>
          </w:tcPr>
          <w:p w:rsidR="000A5ADB" w:rsidRPr="00A36562" w:rsidRDefault="000A5ADB" w:rsidP="006A1507">
            <w:pPr>
              <w:outlineLvl w:val="0"/>
              <w:rPr>
                <w:rFonts w:ascii="Times New Roman" w:eastAsiaTheme="minorHAnsi" w:hAnsi="Times New Roman"/>
                <w:sz w:val="18"/>
                <w:szCs w:val="18"/>
                <w:lang w:eastAsia="en-US"/>
              </w:rPr>
            </w:pPr>
          </w:p>
        </w:tc>
        <w:tc>
          <w:tcPr>
            <w:tcW w:w="405" w:type="pct"/>
            <w:gridSpan w:val="2"/>
            <w:vMerge/>
          </w:tcPr>
          <w:p w:rsidR="000A5ADB" w:rsidRPr="00A36562" w:rsidRDefault="000A5ADB" w:rsidP="006A1507">
            <w:pPr>
              <w:rPr>
                <w:rFonts w:ascii="Times New Roman" w:eastAsiaTheme="minorHAnsi" w:hAnsi="Times New Roman"/>
                <w:sz w:val="18"/>
                <w:szCs w:val="18"/>
                <w:lang w:eastAsia="en-US"/>
              </w:rPr>
            </w:pPr>
          </w:p>
        </w:tc>
        <w:tc>
          <w:tcPr>
            <w:tcW w:w="373" w:type="pct"/>
          </w:tcPr>
          <w:p w:rsidR="000A5ADB" w:rsidRPr="00A36562" w:rsidRDefault="000A5ADB" w:rsidP="006A1507">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Расходы развития</w:t>
            </w:r>
          </w:p>
        </w:tc>
        <w:tc>
          <w:tcPr>
            <w:tcW w:w="406" w:type="pct"/>
          </w:tcPr>
          <w:p w:rsidR="000A5ADB" w:rsidRPr="00A36562" w:rsidRDefault="000A5ADB" w:rsidP="00DF481A">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0,0</w:t>
            </w:r>
          </w:p>
        </w:tc>
        <w:tc>
          <w:tcPr>
            <w:tcW w:w="404" w:type="pct"/>
          </w:tcPr>
          <w:p w:rsidR="000A5ADB" w:rsidRPr="00A36562" w:rsidRDefault="000A5ADB" w:rsidP="00DF481A">
            <w:pPr>
              <w:jc w:val="right"/>
            </w:pPr>
            <w:r w:rsidRPr="00A36562">
              <w:rPr>
                <w:rFonts w:ascii="Times New Roman" w:hAnsi="Times New Roman"/>
                <w:color w:val="000000"/>
                <w:sz w:val="18"/>
                <w:szCs w:val="18"/>
              </w:rPr>
              <w:t>0,0</w:t>
            </w:r>
          </w:p>
        </w:tc>
        <w:tc>
          <w:tcPr>
            <w:tcW w:w="406" w:type="pct"/>
          </w:tcPr>
          <w:p w:rsidR="000A5ADB" w:rsidRPr="00A36562" w:rsidRDefault="000A5ADB" w:rsidP="00DF481A">
            <w:pPr>
              <w:jc w:val="right"/>
            </w:pPr>
            <w:r w:rsidRPr="00A36562">
              <w:rPr>
                <w:rFonts w:ascii="Times New Roman" w:hAnsi="Times New Roman"/>
                <w:color w:val="000000"/>
                <w:sz w:val="18"/>
                <w:szCs w:val="18"/>
              </w:rPr>
              <w:t>0,0</w:t>
            </w:r>
          </w:p>
        </w:tc>
        <w:tc>
          <w:tcPr>
            <w:tcW w:w="362" w:type="pct"/>
          </w:tcPr>
          <w:p w:rsidR="000A5ADB" w:rsidRPr="00A36562" w:rsidRDefault="000A5ADB" w:rsidP="00DF481A">
            <w:pPr>
              <w:jc w:val="right"/>
            </w:pPr>
            <w:r w:rsidRPr="00A36562">
              <w:rPr>
                <w:rFonts w:ascii="Times New Roman" w:hAnsi="Times New Roman"/>
                <w:color w:val="000000"/>
                <w:sz w:val="18"/>
                <w:szCs w:val="18"/>
              </w:rPr>
              <w:t>0,0</w:t>
            </w:r>
          </w:p>
        </w:tc>
        <w:tc>
          <w:tcPr>
            <w:tcW w:w="406" w:type="pct"/>
          </w:tcPr>
          <w:p w:rsidR="000A5ADB" w:rsidRPr="00A36562" w:rsidRDefault="000A5ADB" w:rsidP="00DF481A">
            <w:pPr>
              <w:jc w:val="right"/>
            </w:pPr>
            <w:r w:rsidRPr="00A36562">
              <w:rPr>
                <w:rFonts w:ascii="Times New Roman" w:hAnsi="Times New Roman"/>
                <w:color w:val="000000"/>
                <w:sz w:val="18"/>
                <w:szCs w:val="18"/>
              </w:rPr>
              <w:t>0,0</w:t>
            </w:r>
          </w:p>
        </w:tc>
        <w:tc>
          <w:tcPr>
            <w:tcW w:w="389" w:type="pct"/>
          </w:tcPr>
          <w:p w:rsidR="000A5ADB" w:rsidRPr="00A36562" w:rsidRDefault="000A5ADB" w:rsidP="00DF481A">
            <w:pPr>
              <w:jc w:val="right"/>
            </w:pPr>
            <w:r w:rsidRPr="00A36562">
              <w:rPr>
                <w:rFonts w:ascii="Times New Roman" w:hAnsi="Times New Roman"/>
                <w:color w:val="000000"/>
                <w:sz w:val="18"/>
                <w:szCs w:val="18"/>
              </w:rPr>
              <w:t>0,0</w:t>
            </w:r>
          </w:p>
        </w:tc>
        <w:tc>
          <w:tcPr>
            <w:tcW w:w="369" w:type="pct"/>
            <w:tcBorders>
              <w:right w:val="single" w:sz="4" w:space="0" w:color="auto"/>
            </w:tcBorders>
          </w:tcPr>
          <w:p w:rsidR="000A5ADB" w:rsidRPr="00A36562" w:rsidRDefault="000A5ADB" w:rsidP="00DF481A">
            <w:pPr>
              <w:jc w:val="right"/>
            </w:pPr>
            <w:r w:rsidRPr="00A36562">
              <w:rPr>
                <w:rFonts w:ascii="Times New Roman" w:hAnsi="Times New Roman"/>
                <w:color w:val="000000"/>
                <w:sz w:val="18"/>
                <w:szCs w:val="18"/>
              </w:rPr>
              <w:t>0,0</w:t>
            </w:r>
          </w:p>
        </w:tc>
        <w:tc>
          <w:tcPr>
            <w:tcW w:w="65" w:type="pct"/>
            <w:tcBorders>
              <w:top w:val="nil"/>
              <w:left w:val="single" w:sz="4" w:space="0" w:color="auto"/>
              <w:bottom w:val="nil"/>
              <w:right w:val="nil"/>
            </w:tcBorders>
          </w:tcPr>
          <w:p w:rsidR="000A5ADB" w:rsidRPr="00A36562" w:rsidRDefault="000A5ADB" w:rsidP="006A1507">
            <w:pPr>
              <w:overflowPunct/>
              <w:autoSpaceDE/>
              <w:autoSpaceDN/>
              <w:adjustRightInd/>
              <w:jc w:val="center"/>
              <w:rPr>
                <w:rFonts w:ascii="Times New Roman" w:hAnsi="Times New Roman"/>
                <w:color w:val="000000"/>
                <w:sz w:val="18"/>
                <w:szCs w:val="18"/>
              </w:rPr>
            </w:pPr>
          </w:p>
        </w:tc>
      </w:tr>
      <w:tr w:rsidR="000A5ADB" w:rsidRPr="00A36562" w:rsidTr="00DF481A">
        <w:trPr>
          <w:trHeight w:val="20"/>
          <w:tblHeader/>
        </w:trPr>
        <w:tc>
          <w:tcPr>
            <w:tcW w:w="112" w:type="pct"/>
            <w:tcBorders>
              <w:top w:val="nil"/>
              <w:left w:val="nil"/>
              <w:bottom w:val="nil"/>
              <w:right w:val="single" w:sz="4" w:space="0" w:color="auto"/>
            </w:tcBorders>
          </w:tcPr>
          <w:p w:rsidR="000A5ADB" w:rsidRPr="00A36562" w:rsidRDefault="000A5ADB" w:rsidP="006A1507">
            <w:pPr>
              <w:outlineLvl w:val="0"/>
              <w:rPr>
                <w:rFonts w:ascii="Times New Roman" w:eastAsiaTheme="minorHAnsi" w:hAnsi="Times New Roman"/>
                <w:sz w:val="18"/>
                <w:szCs w:val="18"/>
                <w:lang w:eastAsia="en-US"/>
              </w:rPr>
            </w:pPr>
          </w:p>
        </w:tc>
        <w:tc>
          <w:tcPr>
            <w:tcW w:w="179" w:type="pct"/>
            <w:vMerge/>
            <w:tcBorders>
              <w:left w:val="single" w:sz="4" w:space="0" w:color="auto"/>
            </w:tcBorders>
          </w:tcPr>
          <w:p w:rsidR="000A5ADB" w:rsidRPr="00A36562" w:rsidRDefault="000A5ADB" w:rsidP="006A1507">
            <w:pPr>
              <w:outlineLvl w:val="0"/>
              <w:rPr>
                <w:rFonts w:ascii="Times New Roman" w:eastAsiaTheme="minorHAnsi" w:hAnsi="Times New Roman"/>
                <w:sz w:val="18"/>
                <w:szCs w:val="18"/>
                <w:lang w:eastAsia="en-US"/>
              </w:rPr>
            </w:pPr>
          </w:p>
        </w:tc>
        <w:tc>
          <w:tcPr>
            <w:tcW w:w="540" w:type="pct"/>
            <w:vMerge/>
          </w:tcPr>
          <w:p w:rsidR="000A5ADB" w:rsidRPr="00A36562" w:rsidRDefault="000A5ADB" w:rsidP="006A1507">
            <w:pPr>
              <w:outlineLvl w:val="0"/>
              <w:rPr>
                <w:rFonts w:ascii="Times New Roman" w:eastAsiaTheme="minorHAnsi" w:hAnsi="Times New Roman"/>
                <w:sz w:val="18"/>
                <w:szCs w:val="18"/>
                <w:lang w:eastAsia="en-US"/>
              </w:rPr>
            </w:pPr>
          </w:p>
        </w:tc>
        <w:tc>
          <w:tcPr>
            <w:tcW w:w="584" w:type="pct"/>
            <w:vMerge/>
          </w:tcPr>
          <w:p w:rsidR="000A5ADB" w:rsidRPr="00A36562" w:rsidRDefault="000A5ADB" w:rsidP="006A1507">
            <w:pPr>
              <w:outlineLvl w:val="0"/>
              <w:rPr>
                <w:rFonts w:ascii="Times New Roman" w:eastAsiaTheme="minorHAnsi" w:hAnsi="Times New Roman"/>
                <w:sz w:val="18"/>
                <w:szCs w:val="18"/>
                <w:lang w:eastAsia="en-US"/>
              </w:rPr>
            </w:pPr>
          </w:p>
        </w:tc>
        <w:tc>
          <w:tcPr>
            <w:tcW w:w="405" w:type="pct"/>
            <w:gridSpan w:val="2"/>
            <w:vMerge/>
          </w:tcPr>
          <w:p w:rsidR="000A5ADB" w:rsidRPr="00A36562" w:rsidRDefault="000A5ADB" w:rsidP="006A1507">
            <w:pPr>
              <w:rPr>
                <w:rFonts w:ascii="Times New Roman" w:eastAsiaTheme="minorHAnsi" w:hAnsi="Times New Roman"/>
                <w:sz w:val="18"/>
                <w:szCs w:val="18"/>
                <w:lang w:eastAsia="en-US"/>
              </w:rPr>
            </w:pPr>
          </w:p>
        </w:tc>
        <w:tc>
          <w:tcPr>
            <w:tcW w:w="373" w:type="pct"/>
          </w:tcPr>
          <w:p w:rsidR="000A5ADB" w:rsidRPr="00A36562" w:rsidRDefault="000A5ADB" w:rsidP="006A1507">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ИТОГО</w:t>
            </w:r>
          </w:p>
        </w:tc>
        <w:tc>
          <w:tcPr>
            <w:tcW w:w="406" w:type="pct"/>
          </w:tcPr>
          <w:p w:rsidR="000A5ADB" w:rsidRPr="00A36562" w:rsidRDefault="000A5ADB" w:rsidP="00DF481A">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0,0</w:t>
            </w:r>
          </w:p>
        </w:tc>
        <w:tc>
          <w:tcPr>
            <w:tcW w:w="404" w:type="pct"/>
          </w:tcPr>
          <w:p w:rsidR="000A5ADB" w:rsidRPr="00A36562" w:rsidRDefault="000A5ADB" w:rsidP="00DF481A">
            <w:pPr>
              <w:jc w:val="right"/>
            </w:pPr>
            <w:r w:rsidRPr="00A36562">
              <w:rPr>
                <w:rFonts w:ascii="Times New Roman" w:hAnsi="Times New Roman"/>
                <w:color w:val="000000"/>
                <w:sz w:val="18"/>
                <w:szCs w:val="18"/>
              </w:rPr>
              <w:t>0,0</w:t>
            </w:r>
          </w:p>
        </w:tc>
        <w:tc>
          <w:tcPr>
            <w:tcW w:w="406" w:type="pct"/>
          </w:tcPr>
          <w:p w:rsidR="000A5ADB" w:rsidRPr="00A36562" w:rsidRDefault="000A5ADB" w:rsidP="00DF481A">
            <w:pPr>
              <w:jc w:val="right"/>
            </w:pPr>
            <w:r w:rsidRPr="00A36562">
              <w:rPr>
                <w:rFonts w:ascii="Times New Roman" w:hAnsi="Times New Roman"/>
                <w:color w:val="000000"/>
                <w:sz w:val="18"/>
                <w:szCs w:val="18"/>
              </w:rPr>
              <w:t>0,0</w:t>
            </w:r>
          </w:p>
        </w:tc>
        <w:tc>
          <w:tcPr>
            <w:tcW w:w="362" w:type="pct"/>
          </w:tcPr>
          <w:p w:rsidR="000A5ADB" w:rsidRPr="00A36562" w:rsidRDefault="000A5ADB" w:rsidP="00DF481A">
            <w:pPr>
              <w:jc w:val="right"/>
            </w:pPr>
            <w:r w:rsidRPr="00A36562">
              <w:rPr>
                <w:rFonts w:ascii="Times New Roman" w:hAnsi="Times New Roman"/>
                <w:color w:val="000000"/>
                <w:sz w:val="18"/>
                <w:szCs w:val="18"/>
              </w:rPr>
              <w:t>0,0</w:t>
            </w:r>
          </w:p>
        </w:tc>
        <w:tc>
          <w:tcPr>
            <w:tcW w:w="406" w:type="pct"/>
          </w:tcPr>
          <w:p w:rsidR="000A5ADB" w:rsidRPr="00A36562" w:rsidRDefault="000A5ADB" w:rsidP="00DF481A">
            <w:pPr>
              <w:jc w:val="right"/>
            </w:pPr>
            <w:r w:rsidRPr="00A36562">
              <w:rPr>
                <w:rFonts w:ascii="Times New Roman" w:hAnsi="Times New Roman"/>
                <w:color w:val="000000"/>
                <w:sz w:val="18"/>
                <w:szCs w:val="18"/>
              </w:rPr>
              <w:t>0,0</w:t>
            </w:r>
          </w:p>
        </w:tc>
        <w:tc>
          <w:tcPr>
            <w:tcW w:w="389" w:type="pct"/>
          </w:tcPr>
          <w:p w:rsidR="000A5ADB" w:rsidRPr="00A36562" w:rsidRDefault="000A5ADB" w:rsidP="00DF481A">
            <w:pPr>
              <w:jc w:val="right"/>
            </w:pPr>
            <w:r w:rsidRPr="00A36562">
              <w:rPr>
                <w:rFonts w:ascii="Times New Roman" w:hAnsi="Times New Roman"/>
                <w:color w:val="000000"/>
                <w:sz w:val="18"/>
                <w:szCs w:val="18"/>
              </w:rPr>
              <w:t>0,0</w:t>
            </w:r>
          </w:p>
        </w:tc>
        <w:tc>
          <w:tcPr>
            <w:tcW w:w="369" w:type="pct"/>
            <w:tcBorders>
              <w:right w:val="single" w:sz="4" w:space="0" w:color="auto"/>
            </w:tcBorders>
          </w:tcPr>
          <w:p w:rsidR="000A5ADB" w:rsidRPr="00A36562" w:rsidRDefault="000A5ADB" w:rsidP="00DF481A">
            <w:pPr>
              <w:jc w:val="right"/>
            </w:pPr>
            <w:r w:rsidRPr="00A36562">
              <w:rPr>
                <w:rFonts w:ascii="Times New Roman" w:hAnsi="Times New Roman"/>
                <w:color w:val="000000"/>
                <w:sz w:val="18"/>
                <w:szCs w:val="18"/>
              </w:rPr>
              <w:t>0,0</w:t>
            </w:r>
          </w:p>
        </w:tc>
        <w:tc>
          <w:tcPr>
            <w:tcW w:w="65" w:type="pct"/>
            <w:tcBorders>
              <w:top w:val="nil"/>
              <w:left w:val="single" w:sz="4" w:space="0" w:color="auto"/>
              <w:bottom w:val="nil"/>
              <w:right w:val="nil"/>
            </w:tcBorders>
          </w:tcPr>
          <w:p w:rsidR="000A5ADB" w:rsidRPr="00A36562" w:rsidRDefault="000A5ADB" w:rsidP="006A1507">
            <w:pPr>
              <w:overflowPunct/>
              <w:autoSpaceDE/>
              <w:autoSpaceDN/>
              <w:adjustRightInd/>
              <w:jc w:val="center"/>
              <w:rPr>
                <w:rFonts w:ascii="Times New Roman" w:hAnsi="Times New Roman"/>
                <w:color w:val="000000"/>
                <w:sz w:val="18"/>
                <w:szCs w:val="18"/>
              </w:rPr>
            </w:pPr>
          </w:p>
        </w:tc>
      </w:tr>
      <w:tr w:rsidR="000A5ADB" w:rsidRPr="00A36562" w:rsidTr="00DF481A">
        <w:trPr>
          <w:trHeight w:val="20"/>
          <w:tblHeader/>
        </w:trPr>
        <w:tc>
          <w:tcPr>
            <w:tcW w:w="112" w:type="pct"/>
            <w:tcBorders>
              <w:top w:val="nil"/>
              <w:left w:val="nil"/>
              <w:bottom w:val="nil"/>
              <w:right w:val="single" w:sz="4" w:space="0" w:color="auto"/>
            </w:tcBorders>
          </w:tcPr>
          <w:p w:rsidR="000A5ADB" w:rsidRPr="00A36562" w:rsidRDefault="000A5ADB" w:rsidP="006A1507">
            <w:pPr>
              <w:outlineLvl w:val="0"/>
              <w:rPr>
                <w:rFonts w:ascii="Times New Roman" w:eastAsiaTheme="minorHAnsi" w:hAnsi="Times New Roman"/>
                <w:sz w:val="18"/>
                <w:szCs w:val="18"/>
                <w:lang w:eastAsia="en-US"/>
              </w:rPr>
            </w:pPr>
          </w:p>
        </w:tc>
        <w:tc>
          <w:tcPr>
            <w:tcW w:w="179" w:type="pct"/>
            <w:vMerge/>
            <w:tcBorders>
              <w:left w:val="single" w:sz="4" w:space="0" w:color="auto"/>
            </w:tcBorders>
          </w:tcPr>
          <w:p w:rsidR="000A5ADB" w:rsidRPr="00A36562" w:rsidRDefault="000A5ADB" w:rsidP="006A1507">
            <w:pPr>
              <w:outlineLvl w:val="0"/>
              <w:rPr>
                <w:rFonts w:ascii="Times New Roman" w:eastAsiaTheme="minorHAnsi" w:hAnsi="Times New Roman"/>
                <w:sz w:val="18"/>
                <w:szCs w:val="18"/>
                <w:lang w:eastAsia="en-US"/>
              </w:rPr>
            </w:pPr>
          </w:p>
        </w:tc>
        <w:tc>
          <w:tcPr>
            <w:tcW w:w="540" w:type="pct"/>
            <w:vMerge/>
          </w:tcPr>
          <w:p w:rsidR="000A5ADB" w:rsidRPr="00A36562" w:rsidRDefault="000A5ADB" w:rsidP="006A1507">
            <w:pPr>
              <w:outlineLvl w:val="0"/>
              <w:rPr>
                <w:rFonts w:ascii="Times New Roman" w:eastAsiaTheme="minorHAnsi" w:hAnsi="Times New Roman"/>
                <w:sz w:val="18"/>
                <w:szCs w:val="18"/>
                <w:lang w:eastAsia="en-US"/>
              </w:rPr>
            </w:pPr>
          </w:p>
        </w:tc>
        <w:tc>
          <w:tcPr>
            <w:tcW w:w="584" w:type="pct"/>
            <w:vMerge/>
          </w:tcPr>
          <w:p w:rsidR="000A5ADB" w:rsidRPr="00A36562" w:rsidRDefault="000A5ADB" w:rsidP="006A1507">
            <w:pPr>
              <w:outlineLvl w:val="0"/>
              <w:rPr>
                <w:rFonts w:ascii="Times New Roman" w:eastAsiaTheme="minorHAnsi" w:hAnsi="Times New Roman"/>
                <w:sz w:val="18"/>
                <w:szCs w:val="18"/>
                <w:lang w:eastAsia="en-US"/>
              </w:rPr>
            </w:pPr>
          </w:p>
        </w:tc>
        <w:tc>
          <w:tcPr>
            <w:tcW w:w="405" w:type="pct"/>
            <w:gridSpan w:val="2"/>
          </w:tcPr>
          <w:p w:rsidR="000A5ADB" w:rsidRPr="00A36562" w:rsidRDefault="000A5ADB" w:rsidP="00DF481A">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Процессная часть</w:t>
            </w:r>
          </w:p>
        </w:tc>
        <w:tc>
          <w:tcPr>
            <w:tcW w:w="373" w:type="pct"/>
          </w:tcPr>
          <w:p w:rsidR="000A5ADB" w:rsidRPr="00A36562" w:rsidRDefault="000A5ADB" w:rsidP="00DF481A">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Текущие расходы</w:t>
            </w:r>
          </w:p>
        </w:tc>
        <w:tc>
          <w:tcPr>
            <w:tcW w:w="406" w:type="pct"/>
          </w:tcPr>
          <w:p w:rsidR="000A5ADB" w:rsidRPr="00A36562" w:rsidRDefault="000A5ADB" w:rsidP="00DF481A">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0,0</w:t>
            </w:r>
          </w:p>
        </w:tc>
        <w:tc>
          <w:tcPr>
            <w:tcW w:w="404" w:type="pct"/>
          </w:tcPr>
          <w:p w:rsidR="000A5ADB" w:rsidRPr="00A36562" w:rsidRDefault="000A5ADB" w:rsidP="00DF481A">
            <w:pPr>
              <w:jc w:val="right"/>
            </w:pPr>
            <w:r w:rsidRPr="00A36562">
              <w:rPr>
                <w:rFonts w:ascii="Times New Roman" w:hAnsi="Times New Roman"/>
                <w:color w:val="000000"/>
                <w:sz w:val="18"/>
                <w:szCs w:val="18"/>
              </w:rPr>
              <w:t>0,0</w:t>
            </w:r>
          </w:p>
        </w:tc>
        <w:tc>
          <w:tcPr>
            <w:tcW w:w="406" w:type="pct"/>
          </w:tcPr>
          <w:p w:rsidR="000A5ADB" w:rsidRPr="00A36562" w:rsidRDefault="000A5ADB" w:rsidP="00DF481A">
            <w:pPr>
              <w:jc w:val="right"/>
            </w:pPr>
            <w:r w:rsidRPr="00A36562">
              <w:rPr>
                <w:rFonts w:ascii="Times New Roman" w:hAnsi="Times New Roman"/>
                <w:color w:val="000000"/>
                <w:sz w:val="18"/>
                <w:szCs w:val="18"/>
              </w:rPr>
              <w:t>0,0</w:t>
            </w:r>
          </w:p>
        </w:tc>
        <w:tc>
          <w:tcPr>
            <w:tcW w:w="362" w:type="pct"/>
          </w:tcPr>
          <w:p w:rsidR="000A5ADB" w:rsidRPr="00A36562" w:rsidRDefault="000A5ADB" w:rsidP="00DF481A">
            <w:pPr>
              <w:jc w:val="right"/>
            </w:pPr>
            <w:r w:rsidRPr="00A36562">
              <w:rPr>
                <w:rFonts w:ascii="Times New Roman" w:hAnsi="Times New Roman"/>
                <w:color w:val="000000"/>
                <w:sz w:val="18"/>
                <w:szCs w:val="18"/>
              </w:rPr>
              <w:t>0,0</w:t>
            </w:r>
          </w:p>
        </w:tc>
        <w:tc>
          <w:tcPr>
            <w:tcW w:w="406" w:type="pct"/>
          </w:tcPr>
          <w:p w:rsidR="000A5ADB" w:rsidRPr="00A36562" w:rsidRDefault="000A5ADB" w:rsidP="00DF481A">
            <w:pPr>
              <w:jc w:val="right"/>
            </w:pPr>
            <w:r w:rsidRPr="00A36562">
              <w:rPr>
                <w:rFonts w:ascii="Times New Roman" w:hAnsi="Times New Roman"/>
                <w:color w:val="000000"/>
                <w:sz w:val="18"/>
                <w:szCs w:val="18"/>
              </w:rPr>
              <w:t>0,0</w:t>
            </w:r>
          </w:p>
        </w:tc>
        <w:tc>
          <w:tcPr>
            <w:tcW w:w="389" w:type="pct"/>
          </w:tcPr>
          <w:p w:rsidR="000A5ADB" w:rsidRPr="00A36562" w:rsidRDefault="000A5ADB" w:rsidP="00DF481A">
            <w:pPr>
              <w:jc w:val="right"/>
            </w:pPr>
            <w:r w:rsidRPr="00A36562">
              <w:rPr>
                <w:rFonts w:ascii="Times New Roman" w:hAnsi="Times New Roman"/>
                <w:color w:val="000000"/>
                <w:sz w:val="18"/>
                <w:szCs w:val="18"/>
              </w:rPr>
              <w:t>0,0</w:t>
            </w:r>
          </w:p>
        </w:tc>
        <w:tc>
          <w:tcPr>
            <w:tcW w:w="369" w:type="pct"/>
            <w:tcBorders>
              <w:right w:val="single" w:sz="4" w:space="0" w:color="auto"/>
            </w:tcBorders>
          </w:tcPr>
          <w:p w:rsidR="000A5ADB" w:rsidRPr="00A36562" w:rsidRDefault="000A5ADB" w:rsidP="00DF481A">
            <w:pPr>
              <w:jc w:val="right"/>
            </w:pPr>
            <w:r w:rsidRPr="00A36562">
              <w:rPr>
                <w:rFonts w:ascii="Times New Roman" w:hAnsi="Times New Roman"/>
                <w:color w:val="000000"/>
                <w:sz w:val="18"/>
                <w:szCs w:val="18"/>
              </w:rPr>
              <w:t>0,0</w:t>
            </w:r>
          </w:p>
        </w:tc>
        <w:tc>
          <w:tcPr>
            <w:tcW w:w="65" w:type="pct"/>
            <w:tcBorders>
              <w:top w:val="nil"/>
              <w:left w:val="single" w:sz="4" w:space="0" w:color="auto"/>
              <w:bottom w:val="nil"/>
              <w:right w:val="nil"/>
            </w:tcBorders>
          </w:tcPr>
          <w:p w:rsidR="000A5ADB" w:rsidRPr="00A36562" w:rsidRDefault="000A5ADB" w:rsidP="006A1507">
            <w:pPr>
              <w:overflowPunct/>
              <w:autoSpaceDE/>
              <w:autoSpaceDN/>
              <w:adjustRightInd/>
              <w:jc w:val="center"/>
              <w:rPr>
                <w:rFonts w:ascii="Times New Roman" w:hAnsi="Times New Roman"/>
                <w:color w:val="000000"/>
                <w:sz w:val="18"/>
                <w:szCs w:val="18"/>
              </w:rPr>
            </w:pPr>
          </w:p>
        </w:tc>
      </w:tr>
      <w:tr w:rsidR="000A5ADB" w:rsidRPr="00880054" w:rsidTr="00DF481A">
        <w:trPr>
          <w:trHeight w:val="20"/>
          <w:tblHeader/>
        </w:trPr>
        <w:tc>
          <w:tcPr>
            <w:tcW w:w="112" w:type="pct"/>
            <w:tcBorders>
              <w:top w:val="nil"/>
              <w:left w:val="nil"/>
              <w:bottom w:val="nil"/>
              <w:right w:val="single" w:sz="4" w:space="0" w:color="auto"/>
            </w:tcBorders>
          </w:tcPr>
          <w:p w:rsidR="000A5ADB" w:rsidRPr="00A36562" w:rsidRDefault="000A5ADB" w:rsidP="006A1507">
            <w:pPr>
              <w:outlineLvl w:val="0"/>
              <w:rPr>
                <w:rFonts w:ascii="Times New Roman" w:eastAsiaTheme="minorHAnsi" w:hAnsi="Times New Roman"/>
                <w:sz w:val="18"/>
                <w:szCs w:val="18"/>
                <w:lang w:eastAsia="en-US"/>
              </w:rPr>
            </w:pPr>
          </w:p>
        </w:tc>
        <w:tc>
          <w:tcPr>
            <w:tcW w:w="179" w:type="pct"/>
            <w:vMerge/>
            <w:tcBorders>
              <w:left w:val="single" w:sz="4" w:space="0" w:color="auto"/>
            </w:tcBorders>
          </w:tcPr>
          <w:p w:rsidR="000A5ADB" w:rsidRPr="00A36562" w:rsidRDefault="000A5ADB" w:rsidP="006A1507">
            <w:pPr>
              <w:outlineLvl w:val="0"/>
              <w:rPr>
                <w:rFonts w:ascii="Times New Roman" w:eastAsiaTheme="minorHAnsi" w:hAnsi="Times New Roman"/>
                <w:sz w:val="18"/>
                <w:szCs w:val="18"/>
                <w:lang w:eastAsia="en-US"/>
              </w:rPr>
            </w:pPr>
          </w:p>
        </w:tc>
        <w:tc>
          <w:tcPr>
            <w:tcW w:w="540" w:type="pct"/>
            <w:vMerge/>
          </w:tcPr>
          <w:p w:rsidR="000A5ADB" w:rsidRPr="00A36562" w:rsidRDefault="000A5ADB" w:rsidP="006A1507">
            <w:pPr>
              <w:outlineLvl w:val="0"/>
              <w:rPr>
                <w:rFonts w:ascii="Times New Roman" w:eastAsiaTheme="minorHAnsi" w:hAnsi="Times New Roman"/>
                <w:sz w:val="18"/>
                <w:szCs w:val="18"/>
                <w:lang w:eastAsia="en-US"/>
              </w:rPr>
            </w:pPr>
          </w:p>
        </w:tc>
        <w:tc>
          <w:tcPr>
            <w:tcW w:w="584" w:type="pct"/>
            <w:vMerge/>
          </w:tcPr>
          <w:p w:rsidR="000A5ADB" w:rsidRPr="00A36562" w:rsidRDefault="000A5ADB" w:rsidP="006A1507">
            <w:pPr>
              <w:outlineLvl w:val="0"/>
              <w:rPr>
                <w:rFonts w:ascii="Times New Roman" w:eastAsiaTheme="minorHAnsi" w:hAnsi="Times New Roman"/>
                <w:sz w:val="18"/>
                <w:szCs w:val="18"/>
                <w:lang w:eastAsia="en-US"/>
              </w:rPr>
            </w:pPr>
          </w:p>
        </w:tc>
        <w:tc>
          <w:tcPr>
            <w:tcW w:w="778" w:type="pct"/>
            <w:gridSpan w:val="3"/>
          </w:tcPr>
          <w:p w:rsidR="000A5ADB" w:rsidRPr="00A36562" w:rsidRDefault="000A5ADB" w:rsidP="006A1507">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ВСЕГО</w:t>
            </w:r>
          </w:p>
        </w:tc>
        <w:tc>
          <w:tcPr>
            <w:tcW w:w="406" w:type="pct"/>
          </w:tcPr>
          <w:p w:rsidR="000A5ADB" w:rsidRPr="00A36562" w:rsidRDefault="000A5ADB" w:rsidP="00880054">
            <w:pPr>
              <w:overflowPunct/>
              <w:autoSpaceDE/>
              <w:autoSpaceDN/>
              <w:adjustRightInd/>
              <w:jc w:val="right"/>
              <w:rPr>
                <w:rFonts w:ascii="Times New Roman" w:hAnsi="Times New Roman"/>
                <w:color w:val="000000"/>
                <w:sz w:val="18"/>
                <w:szCs w:val="18"/>
              </w:rPr>
            </w:pPr>
          </w:p>
        </w:tc>
        <w:tc>
          <w:tcPr>
            <w:tcW w:w="404" w:type="pct"/>
          </w:tcPr>
          <w:p w:rsidR="000A5ADB" w:rsidRPr="00A36562" w:rsidRDefault="000A5ADB" w:rsidP="00DF481A">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0,0</w:t>
            </w:r>
          </w:p>
        </w:tc>
        <w:tc>
          <w:tcPr>
            <w:tcW w:w="406" w:type="pct"/>
          </w:tcPr>
          <w:p w:rsidR="000A5ADB" w:rsidRPr="00A36562" w:rsidRDefault="000A5ADB" w:rsidP="00DF481A">
            <w:pPr>
              <w:jc w:val="right"/>
            </w:pPr>
            <w:r w:rsidRPr="00A36562">
              <w:rPr>
                <w:rFonts w:ascii="Times New Roman" w:hAnsi="Times New Roman"/>
                <w:color w:val="000000"/>
                <w:sz w:val="18"/>
                <w:szCs w:val="18"/>
              </w:rPr>
              <w:t>0,0</w:t>
            </w:r>
          </w:p>
        </w:tc>
        <w:tc>
          <w:tcPr>
            <w:tcW w:w="362" w:type="pct"/>
          </w:tcPr>
          <w:p w:rsidR="000A5ADB" w:rsidRPr="00A36562" w:rsidRDefault="000A5ADB" w:rsidP="00DF481A">
            <w:pPr>
              <w:jc w:val="right"/>
            </w:pPr>
            <w:r w:rsidRPr="00A36562">
              <w:rPr>
                <w:rFonts w:ascii="Times New Roman" w:hAnsi="Times New Roman"/>
                <w:color w:val="000000"/>
                <w:sz w:val="18"/>
                <w:szCs w:val="18"/>
              </w:rPr>
              <w:t>0,0</w:t>
            </w:r>
          </w:p>
        </w:tc>
        <w:tc>
          <w:tcPr>
            <w:tcW w:w="406" w:type="pct"/>
          </w:tcPr>
          <w:p w:rsidR="000A5ADB" w:rsidRPr="00A36562" w:rsidRDefault="000A5ADB" w:rsidP="00DF481A">
            <w:pPr>
              <w:jc w:val="right"/>
            </w:pPr>
            <w:r w:rsidRPr="00A36562">
              <w:rPr>
                <w:rFonts w:ascii="Times New Roman" w:hAnsi="Times New Roman"/>
                <w:color w:val="000000"/>
                <w:sz w:val="18"/>
                <w:szCs w:val="18"/>
              </w:rPr>
              <w:t>0,0</w:t>
            </w:r>
          </w:p>
        </w:tc>
        <w:tc>
          <w:tcPr>
            <w:tcW w:w="389" w:type="pct"/>
          </w:tcPr>
          <w:p w:rsidR="000A5ADB" w:rsidRPr="00A36562" w:rsidRDefault="000A5ADB" w:rsidP="00DF481A">
            <w:pPr>
              <w:jc w:val="right"/>
            </w:pPr>
            <w:r w:rsidRPr="00A36562">
              <w:rPr>
                <w:rFonts w:ascii="Times New Roman" w:hAnsi="Times New Roman"/>
                <w:color w:val="000000"/>
                <w:sz w:val="18"/>
                <w:szCs w:val="18"/>
              </w:rPr>
              <w:t>0,0</w:t>
            </w:r>
          </w:p>
        </w:tc>
        <w:tc>
          <w:tcPr>
            <w:tcW w:w="369" w:type="pct"/>
            <w:tcBorders>
              <w:right w:val="single" w:sz="4" w:space="0" w:color="auto"/>
            </w:tcBorders>
          </w:tcPr>
          <w:p w:rsidR="000A5ADB" w:rsidRDefault="000A5ADB" w:rsidP="00DF481A">
            <w:pPr>
              <w:jc w:val="right"/>
            </w:pPr>
            <w:r w:rsidRPr="00A36562">
              <w:rPr>
                <w:rFonts w:ascii="Times New Roman" w:hAnsi="Times New Roman"/>
                <w:color w:val="000000"/>
                <w:sz w:val="18"/>
                <w:szCs w:val="18"/>
              </w:rPr>
              <w:t>0,0</w:t>
            </w:r>
          </w:p>
        </w:tc>
        <w:tc>
          <w:tcPr>
            <w:tcW w:w="65" w:type="pct"/>
            <w:tcBorders>
              <w:top w:val="nil"/>
              <w:left w:val="single" w:sz="4" w:space="0" w:color="auto"/>
              <w:bottom w:val="nil"/>
              <w:right w:val="nil"/>
            </w:tcBorders>
          </w:tcPr>
          <w:p w:rsidR="000A5ADB" w:rsidRDefault="000A5ADB" w:rsidP="00DF481A">
            <w:pPr>
              <w:jc w:val="right"/>
            </w:pPr>
          </w:p>
        </w:tc>
      </w:tr>
    </w:tbl>
    <w:p w:rsidR="00974AAE" w:rsidRDefault="00974AAE">
      <w:pPr>
        <w:rPr>
          <w:lang w:val="en-US"/>
        </w:rPr>
      </w:pPr>
    </w:p>
    <w:p w:rsidR="00C235DE" w:rsidRPr="00C235DE" w:rsidRDefault="00C235DE">
      <w:pPr>
        <w:rPr>
          <w:lang w:val="en-US"/>
        </w:rPr>
      </w:pPr>
    </w:p>
    <w:tbl>
      <w:tblPr>
        <w:tblW w:w="5243"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20"/>
      </w:tblPr>
      <w:tblGrid>
        <w:gridCol w:w="356"/>
        <w:gridCol w:w="567"/>
        <w:gridCol w:w="1700"/>
        <w:gridCol w:w="1834"/>
        <w:gridCol w:w="1133"/>
        <w:gridCol w:w="141"/>
        <w:gridCol w:w="1277"/>
        <w:gridCol w:w="1136"/>
        <w:gridCol w:w="1274"/>
        <w:gridCol w:w="1411"/>
        <w:gridCol w:w="6"/>
        <w:gridCol w:w="1127"/>
        <w:gridCol w:w="1274"/>
        <w:gridCol w:w="1139"/>
        <w:gridCol w:w="1283"/>
        <w:gridCol w:w="150"/>
        <w:gridCol w:w="195"/>
      </w:tblGrid>
      <w:tr w:rsidR="00880054" w:rsidRPr="00A36562" w:rsidTr="00802171">
        <w:trPr>
          <w:trHeight w:val="258"/>
        </w:trPr>
        <w:tc>
          <w:tcPr>
            <w:tcW w:w="111" w:type="pct"/>
            <w:tcBorders>
              <w:top w:val="nil"/>
              <w:left w:val="nil"/>
              <w:bottom w:val="nil"/>
              <w:right w:val="single" w:sz="4" w:space="0" w:color="auto"/>
            </w:tcBorders>
          </w:tcPr>
          <w:p w:rsidR="00C235DE" w:rsidRPr="00880054" w:rsidRDefault="00C235DE" w:rsidP="006A1507">
            <w:pPr>
              <w:outlineLvl w:val="0"/>
              <w:rPr>
                <w:rFonts w:ascii="Times New Roman" w:eastAsiaTheme="minorHAnsi" w:hAnsi="Times New Roman"/>
                <w:sz w:val="18"/>
                <w:szCs w:val="18"/>
                <w:lang w:eastAsia="en-US"/>
              </w:rPr>
            </w:pPr>
          </w:p>
        </w:tc>
        <w:tc>
          <w:tcPr>
            <w:tcW w:w="177" w:type="pct"/>
            <w:vMerge w:val="restart"/>
            <w:tcBorders>
              <w:left w:val="single" w:sz="4" w:space="0" w:color="auto"/>
            </w:tcBorders>
          </w:tcPr>
          <w:p w:rsidR="00C235DE" w:rsidRPr="00880054" w:rsidRDefault="00C235DE" w:rsidP="006A1507">
            <w:pPr>
              <w:outlineLvl w:val="0"/>
              <w:rPr>
                <w:rFonts w:ascii="Times New Roman" w:eastAsiaTheme="minorHAnsi" w:hAnsi="Times New Roman"/>
                <w:sz w:val="18"/>
                <w:szCs w:val="18"/>
                <w:lang w:eastAsia="en-US"/>
              </w:rPr>
            </w:pPr>
          </w:p>
        </w:tc>
        <w:tc>
          <w:tcPr>
            <w:tcW w:w="531" w:type="pct"/>
            <w:vMerge w:val="restart"/>
          </w:tcPr>
          <w:p w:rsidR="00C235DE" w:rsidRPr="00A36562" w:rsidRDefault="00C235DE" w:rsidP="006A1507">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ВСЕГО</w:t>
            </w:r>
          </w:p>
        </w:tc>
        <w:tc>
          <w:tcPr>
            <w:tcW w:w="573" w:type="pct"/>
            <w:vMerge w:val="restart"/>
          </w:tcPr>
          <w:p w:rsidR="00C235DE" w:rsidRPr="00A36562" w:rsidRDefault="00C235DE" w:rsidP="006A1507">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Проектная часть</w:t>
            </w:r>
          </w:p>
        </w:tc>
        <w:tc>
          <w:tcPr>
            <w:tcW w:w="797" w:type="pct"/>
            <w:gridSpan w:val="3"/>
          </w:tcPr>
          <w:p w:rsidR="00C235DE" w:rsidRPr="00A36562" w:rsidRDefault="00C235DE" w:rsidP="006A1507">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Текущие расходы</w:t>
            </w:r>
          </w:p>
        </w:tc>
        <w:tc>
          <w:tcPr>
            <w:tcW w:w="355" w:type="pct"/>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208 754,6</w:t>
            </w:r>
          </w:p>
        </w:tc>
        <w:tc>
          <w:tcPr>
            <w:tcW w:w="398" w:type="pct"/>
          </w:tcPr>
          <w:p w:rsidR="00C235DE" w:rsidRPr="00A36562" w:rsidRDefault="00AA540A" w:rsidP="00AA540A">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220 574,3</w:t>
            </w:r>
          </w:p>
        </w:tc>
        <w:tc>
          <w:tcPr>
            <w:tcW w:w="441" w:type="pct"/>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468 024,4</w:t>
            </w:r>
          </w:p>
        </w:tc>
        <w:tc>
          <w:tcPr>
            <w:tcW w:w="354" w:type="pct"/>
            <w:gridSpan w:val="2"/>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538 963,5</w:t>
            </w:r>
          </w:p>
        </w:tc>
        <w:tc>
          <w:tcPr>
            <w:tcW w:w="398" w:type="pct"/>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97 958,4</w:t>
            </w:r>
          </w:p>
        </w:tc>
        <w:tc>
          <w:tcPr>
            <w:tcW w:w="356" w:type="pct"/>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92 586,0</w:t>
            </w:r>
          </w:p>
        </w:tc>
        <w:tc>
          <w:tcPr>
            <w:tcW w:w="401" w:type="pct"/>
            <w:tcBorders>
              <w:right w:val="single" w:sz="4" w:space="0" w:color="auto"/>
            </w:tcBorders>
          </w:tcPr>
          <w:p w:rsidR="00C235DE" w:rsidRPr="00A36562" w:rsidRDefault="00AA540A"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1 626 861,2</w:t>
            </w:r>
          </w:p>
        </w:tc>
        <w:tc>
          <w:tcPr>
            <w:tcW w:w="47" w:type="pct"/>
            <w:tcBorders>
              <w:top w:val="nil"/>
              <w:left w:val="single" w:sz="4" w:space="0" w:color="auto"/>
              <w:bottom w:val="nil"/>
              <w:right w:val="nil"/>
            </w:tcBorders>
          </w:tcPr>
          <w:p w:rsidR="00C235DE" w:rsidRPr="00A36562" w:rsidRDefault="00C235DE" w:rsidP="006A1507">
            <w:pPr>
              <w:overflowPunct/>
              <w:autoSpaceDE/>
              <w:autoSpaceDN/>
              <w:adjustRightInd/>
              <w:jc w:val="right"/>
              <w:rPr>
                <w:rFonts w:ascii="Times New Roman" w:hAnsi="Times New Roman"/>
                <w:color w:val="000000"/>
                <w:sz w:val="18"/>
                <w:szCs w:val="18"/>
              </w:rPr>
            </w:pPr>
          </w:p>
        </w:tc>
        <w:tc>
          <w:tcPr>
            <w:tcW w:w="61" w:type="pct"/>
            <w:tcBorders>
              <w:top w:val="nil"/>
              <w:left w:val="nil"/>
              <w:bottom w:val="nil"/>
              <w:right w:val="nil"/>
            </w:tcBorders>
          </w:tcPr>
          <w:p w:rsidR="00C235DE" w:rsidRPr="00A36562" w:rsidRDefault="00C235DE" w:rsidP="006A1507">
            <w:pPr>
              <w:overflowPunct/>
              <w:autoSpaceDE/>
              <w:autoSpaceDN/>
              <w:adjustRightInd/>
              <w:jc w:val="right"/>
              <w:rPr>
                <w:rFonts w:ascii="Times New Roman" w:hAnsi="Times New Roman"/>
                <w:color w:val="000000"/>
                <w:sz w:val="18"/>
                <w:szCs w:val="18"/>
              </w:rPr>
            </w:pPr>
          </w:p>
        </w:tc>
      </w:tr>
      <w:tr w:rsidR="00880054" w:rsidRPr="00A36562" w:rsidTr="00802171">
        <w:trPr>
          <w:trHeight w:val="337"/>
        </w:trPr>
        <w:tc>
          <w:tcPr>
            <w:tcW w:w="111" w:type="pct"/>
            <w:tcBorders>
              <w:top w:val="nil"/>
              <w:left w:val="nil"/>
              <w:bottom w:val="nil"/>
              <w:right w:val="single" w:sz="4" w:space="0" w:color="auto"/>
            </w:tcBorders>
          </w:tcPr>
          <w:p w:rsidR="00C235DE" w:rsidRPr="00A36562" w:rsidRDefault="00C235DE" w:rsidP="006A1507">
            <w:pPr>
              <w:outlineLvl w:val="0"/>
              <w:rPr>
                <w:rFonts w:ascii="Times New Roman" w:eastAsiaTheme="minorHAnsi" w:hAnsi="Times New Roman"/>
                <w:sz w:val="18"/>
                <w:szCs w:val="18"/>
                <w:lang w:eastAsia="en-US"/>
              </w:rPr>
            </w:pPr>
          </w:p>
        </w:tc>
        <w:tc>
          <w:tcPr>
            <w:tcW w:w="177" w:type="pct"/>
            <w:vMerge/>
            <w:tcBorders>
              <w:left w:val="single" w:sz="4" w:space="0" w:color="auto"/>
            </w:tcBorders>
          </w:tcPr>
          <w:p w:rsidR="00C235DE" w:rsidRPr="00A36562" w:rsidRDefault="00C235DE" w:rsidP="006A1507">
            <w:pPr>
              <w:outlineLvl w:val="0"/>
              <w:rPr>
                <w:rFonts w:ascii="Times New Roman" w:eastAsiaTheme="minorHAnsi" w:hAnsi="Times New Roman"/>
                <w:sz w:val="18"/>
                <w:szCs w:val="18"/>
                <w:lang w:eastAsia="en-US"/>
              </w:rPr>
            </w:pPr>
          </w:p>
        </w:tc>
        <w:tc>
          <w:tcPr>
            <w:tcW w:w="531" w:type="pct"/>
            <w:vMerge/>
          </w:tcPr>
          <w:p w:rsidR="00C235DE" w:rsidRPr="00A36562" w:rsidRDefault="00C235DE" w:rsidP="006A1507">
            <w:pPr>
              <w:rPr>
                <w:rFonts w:ascii="Times New Roman" w:eastAsiaTheme="minorHAnsi" w:hAnsi="Times New Roman"/>
                <w:sz w:val="18"/>
                <w:szCs w:val="18"/>
                <w:lang w:eastAsia="en-US"/>
              </w:rPr>
            </w:pPr>
          </w:p>
        </w:tc>
        <w:tc>
          <w:tcPr>
            <w:tcW w:w="573" w:type="pct"/>
            <w:vMerge/>
          </w:tcPr>
          <w:p w:rsidR="00C235DE" w:rsidRPr="00A36562" w:rsidRDefault="00C235DE" w:rsidP="006A1507">
            <w:pPr>
              <w:rPr>
                <w:rFonts w:ascii="Times New Roman" w:eastAsiaTheme="minorHAnsi" w:hAnsi="Times New Roman"/>
                <w:sz w:val="18"/>
                <w:szCs w:val="18"/>
                <w:lang w:eastAsia="en-US"/>
              </w:rPr>
            </w:pPr>
          </w:p>
        </w:tc>
        <w:tc>
          <w:tcPr>
            <w:tcW w:w="797" w:type="pct"/>
            <w:gridSpan w:val="3"/>
          </w:tcPr>
          <w:p w:rsidR="00C235DE" w:rsidRPr="00A36562" w:rsidRDefault="00C235DE" w:rsidP="006A1507">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Расходы развития</w:t>
            </w:r>
          </w:p>
        </w:tc>
        <w:tc>
          <w:tcPr>
            <w:tcW w:w="355" w:type="pct"/>
          </w:tcPr>
          <w:p w:rsidR="00C235DE" w:rsidRPr="00A36562" w:rsidRDefault="00C235DE" w:rsidP="006A1507">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398" w:type="pct"/>
          </w:tcPr>
          <w:p w:rsidR="00C235DE" w:rsidRPr="00A36562" w:rsidRDefault="00C235DE" w:rsidP="006A1507">
            <w:pPr>
              <w:jc w:val="right"/>
              <w:rPr>
                <w:rFonts w:ascii="Times New Roman" w:hAnsi="Times New Roman"/>
                <w:sz w:val="18"/>
                <w:szCs w:val="18"/>
              </w:rPr>
            </w:pPr>
            <w:r w:rsidRPr="00A36562">
              <w:rPr>
                <w:rFonts w:ascii="Times New Roman" w:eastAsiaTheme="minorHAnsi" w:hAnsi="Times New Roman"/>
                <w:sz w:val="18"/>
                <w:szCs w:val="18"/>
                <w:lang w:eastAsia="en-US"/>
              </w:rPr>
              <w:t>0,0</w:t>
            </w:r>
          </w:p>
        </w:tc>
        <w:tc>
          <w:tcPr>
            <w:tcW w:w="443" w:type="pct"/>
            <w:gridSpan w:val="2"/>
          </w:tcPr>
          <w:p w:rsidR="00C235DE" w:rsidRPr="00A36562" w:rsidRDefault="00C235DE" w:rsidP="006A1507">
            <w:pPr>
              <w:jc w:val="right"/>
              <w:rPr>
                <w:rFonts w:ascii="Times New Roman" w:hAnsi="Times New Roman"/>
                <w:sz w:val="18"/>
                <w:szCs w:val="18"/>
              </w:rPr>
            </w:pPr>
            <w:r w:rsidRPr="00A36562">
              <w:rPr>
                <w:rFonts w:ascii="Times New Roman" w:eastAsiaTheme="minorHAnsi" w:hAnsi="Times New Roman"/>
                <w:sz w:val="18"/>
                <w:szCs w:val="18"/>
                <w:lang w:eastAsia="en-US"/>
              </w:rPr>
              <w:t>0,0</w:t>
            </w:r>
          </w:p>
        </w:tc>
        <w:tc>
          <w:tcPr>
            <w:tcW w:w="352" w:type="pct"/>
          </w:tcPr>
          <w:p w:rsidR="00C235DE" w:rsidRPr="00A36562" w:rsidRDefault="00C235DE" w:rsidP="006A1507">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398" w:type="pct"/>
          </w:tcPr>
          <w:p w:rsidR="00C235DE" w:rsidRPr="00A36562" w:rsidRDefault="00C235DE" w:rsidP="006A1507">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356" w:type="pct"/>
          </w:tcPr>
          <w:p w:rsidR="00C235DE" w:rsidRPr="00A36562" w:rsidRDefault="00C235DE" w:rsidP="00FA4475">
            <w:pPr>
              <w:ind w:right="-63"/>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1" w:type="pct"/>
            <w:tcBorders>
              <w:right w:val="single" w:sz="4" w:space="0" w:color="auto"/>
            </w:tcBorders>
          </w:tcPr>
          <w:p w:rsidR="00C235DE" w:rsidRPr="00A36562" w:rsidRDefault="00C235DE" w:rsidP="00FA4475">
            <w:pPr>
              <w:ind w:right="-63"/>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7" w:type="pct"/>
            <w:tcBorders>
              <w:top w:val="nil"/>
              <w:left w:val="single" w:sz="4" w:space="0" w:color="auto"/>
              <w:bottom w:val="nil"/>
              <w:right w:val="nil"/>
            </w:tcBorders>
          </w:tcPr>
          <w:p w:rsidR="00C235DE" w:rsidRPr="00A36562" w:rsidRDefault="00C235DE" w:rsidP="006A1507">
            <w:pPr>
              <w:jc w:val="right"/>
              <w:rPr>
                <w:rFonts w:ascii="Times New Roman" w:eastAsiaTheme="minorHAnsi" w:hAnsi="Times New Roman"/>
                <w:sz w:val="18"/>
                <w:szCs w:val="18"/>
                <w:lang w:eastAsia="en-US"/>
              </w:rPr>
            </w:pPr>
          </w:p>
        </w:tc>
        <w:tc>
          <w:tcPr>
            <w:tcW w:w="61" w:type="pct"/>
            <w:tcBorders>
              <w:top w:val="nil"/>
              <w:left w:val="nil"/>
              <w:bottom w:val="nil"/>
              <w:right w:val="nil"/>
            </w:tcBorders>
          </w:tcPr>
          <w:p w:rsidR="00C235DE" w:rsidRPr="00A36562" w:rsidRDefault="00C235DE" w:rsidP="006A1507">
            <w:pPr>
              <w:jc w:val="right"/>
              <w:rPr>
                <w:rFonts w:ascii="Times New Roman" w:eastAsiaTheme="minorHAnsi" w:hAnsi="Times New Roman"/>
                <w:sz w:val="18"/>
                <w:szCs w:val="18"/>
                <w:lang w:eastAsia="en-US"/>
              </w:rPr>
            </w:pPr>
          </w:p>
        </w:tc>
      </w:tr>
      <w:tr w:rsidR="00880054" w:rsidRPr="00A36562" w:rsidTr="00802171">
        <w:trPr>
          <w:trHeight w:val="196"/>
        </w:trPr>
        <w:tc>
          <w:tcPr>
            <w:tcW w:w="111" w:type="pct"/>
            <w:tcBorders>
              <w:top w:val="nil"/>
              <w:left w:val="nil"/>
              <w:bottom w:val="nil"/>
              <w:right w:val="single" w:sz="4" w:space="0" w:color="auto"/>
            </w:tcBorders>
          </w:tcPr>
          <w:p w:rsidR="00C235DE" w:rsidRPr="00A36562" w:rsidRDefault="00C235DE" w:rsidP="006A1507">
            <w:pPr>
              <w:outlineLvl w:val="0"/>
              <w:rPr>
                <w:rFonts w:ascii="Times New Roman" w:eastAsiaTheme="minorHAnsi" w:hAnsi="Times New Roman"/>
                <w:sz w:val="18"/>
                <w:szCs w:val="18"/>
                <w:lang w:eastAsia="en-US"/>
              </w:rPr>
            </w:pPr>
          </w:p>
        </w:tc>
        <w:tc>
          <w:tcPr>
            <w:tcW w:w="177" w:type="pct"/>
            <w:vMerge/>
            <w:tcBorders>
              <w:left w:val="single" w:sz="4" w:space="0" w:color="auto"/>
            </w:tcBorders>
          </w:tcPr>
          <w:p w:rsidR="00C235DE" w:rsidRPr="00A36562" w:rsidRDefault="00C235DE" w:rsidP="006A1507">
            <w:pPr>
              <w:outlineLvl w:val="0"/>
              <w:rPr>
                <w:rFonts w:ascii="Times New Roman" w:eastAsiaTheme="minorHAnsi" w:hAnsi="Times New Roman"/>
                <w:sz w:val="18"/>
                <w:szCs w:val="18"/>
                <w:lang w:eastAsia="en-US"/>
              </w:rPr>
            </w:pPr>
          </w:p>
        </w:tc>
        <w:tc>
          <w:tcPr>
            <w:tcW w:w="531" w:type="pct"/>
            <w:vMerge/>
          </w:tcPr>
          <w:p w:rsidR="00C235DE" w:rsidRPr="00A36562" w:rsidRDefault="00C235DE" w:rsidP="006A1507">
            <w:pPr>
              <w:rPr>
                <w:rFonts w:ascii="Times New Roman" w:eastAsiaTheme="minorHAnsi" w:hAnsi="Times New Roman"/>
                <w:sz w:val="18"/>
                <w:szCs w:val="18"/>
                <w:lang w:eastAsia="en-US"/>
              </w:rPr>
            </w:pPr>
          </w:p>
        </w:tc>
        <w:tc>
          <w:tcPr>
            <w:tcW w:w="573" w:type="pct"/>
            <w:vMerge/>
          </w:tcPr>
          <w:p w:rsidR="00C235DE" w:rsidRPr="00A36562" w:rsidRDefault="00C235DE" w:rsidP="006A1507">
            <w:pPr>
              <w:rPr>
                <w:rFonts w:ascii="Times New Roman" w:eastAsiaTheme="minorHAnsi" w:hAnsi="Times New Roman"/>
                <w:sz w:val="18"/>
                <w:szCs w:val="18"/>
                <w:lang w:eastAsia="en-US"/>
              </w:rPr>
            </w:pPr>
          </w:p>
        </w:tc>
        <w:tc>
          <w:tcPr>
            <w:tcW w:w="797" w:type="pct"/>
            <w:gridSpan w:val="3"/>
          </w:tcPr>
          <w:p w:rsidR="00C235DE" w:rsidRPr="00A36562" w:rsidRDefault="00C235DE" w:rsidP="00E03B38">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ВСЕГО</w:t>
            </w:r>
          </w:p>
        </w:tc>
        <w:tc>
          <w:tcPr>
            <w:tcW w:w="355" w:type="pct"/>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208 754,6</w:t>
            </w:r>
          </w:p>
        </w:tc>
        <w:tc>
          <w:tcPr>
            <w:tcW w:w="398" w:type="pct"/>
          </w:tcPr>
          <w:p w:rsidR="00C235DE" w:rsidRPr="00A36562" w:rsidRDefault="00AA540A"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220 574,3</w:t>
            </w:r>
          </w:p>
        </w:tc>
        <w:tc>
          <w:tcPr>
            <w:tcW w:w="443" w:type="pct"/>
            <w:gridSpan w:val="2"/>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468 024,4</w:t>
            </w:r>
          </w:p>
        </w:tc>
        <w:tc>
          <w:tcPr>
            <w:tcW w:w="352" w:type="pct"/>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538 963,5</w:t>
            </w:r>
          </w:p>
        </w:tc>
        <w:tc>
          <w:tcPr>
            <w:tcW w:w="398" w:type="pct"/>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97 958,4</w:t>
            </w:r>
          </w:p>
        </w:tc>
        <w:tc>
          <w:tcPr>
            <w:tcW w:w="356" w:type="pct"/>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92 586,0</w:t>
            </w:r>
          </w:p>
        </w:tc>
        <w:tc>
          <w:tcPr>
            <w:tcW w:w="401" w:type="pct"/>
            <w:tcBorders>
              <w:right w:val="single" w:sz="4" w:space="0" w:color="auto"/>
            </w:tcBorders>
          </w:tcPr>
          <w:p w:rsidR="00C235DE" w:rsidRPr="00A36562" w:rsidRDefault="00AA540A"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1 626 861,2</w:t>
            </w:r>
          </w:p>
        </w:tc>
        <w:tc>
          <w:tcPr>
            <w:tcW w:w="47" w:type="pct"/>
            <w:tcBorders>
              <w:top w:val="nil"/>
              <w:left w:val="single" w:sz="4" w:space="0" w:color="auto"/>
              <w:bottom w:val="nil"/>
              <w:right w:val="nil"/>
            </w:tcBorders>
          </w:tcPr>
          <w:p w:rsidR="00C235DE" w:rsidRPr="00A36562" w:rsidRDefault="00C235DE" w:rsidP="006A1507">
            <w:pPr>
              <w:overflowPunct/>
              <w:autoSpaceDE/>
              <w:autoSpaceDN/>
              <w:adjustRightInd/>
              <w:jc w:val="right"/>
              <w:rPr>
                <w:rFonts w:ascii="Times New Roman" w:hAnsi="Times New Roman"/>
                <w:color w:val="000000"/>
                <w:sz w:val="18"/>
                <w:szCs w:val="18"/>
              </w:rPr>
            </w:pPr>
          </w:p>
        </w:tc>
        <w:tc>
          <w:tcPr>
            <w:tcW w:w="61" w:type="pct"/>
            <w:tcBorders>
              <w:top w:val="nil"/>
              <w:left w:val="nil"/>
              <w:bottom w:val="nil"/>
              <w:right w:val="nil"/>
            </w:tcBorders>
          </w:tcPr>
          <w:p w:rsidR="00C235DE" w:rsidRPr="00A36562" w:rsidRDefault="00C235DE" w:rsidP="006A1507">
            <w:pPr>
              <w:overflowPunct/>
              <w:autoSpaceDE/>
              <w:autoSpaceDN/>
              <w:adjustRightInd/>
              <w:jc w:val="right"/>
              <w:rPr>
                <w:rFonts w:ascii="Times New Roman" w:hAnsi="Times New Roman"/>
                <w:color w:val="000000"/>
                <w:sz w:val="18"/>
                <w:szCs w:val="18"/>
              </w:rPr>
            </w:pPr>
          </w:p>
        </w:tc>
      </w:tr>
      <w:tr w:rsidR="00880054" w:rsidRPr="00A36562" w:rsidTr="00802171">
        <w:trPr>
          <w:trHeight w:val="374"/>
        </w:trPr>
        <w:tc>
          <w:tcPr>
            <w:tcW w:w="111" w:type="pct"/>
            <w:tcBorders>
              <w:top w:val="nil"/>
              <w:left w:val="nil"/>
              <w:bottom w:val="nil"/>
              <w:right w:val="single" w:sz="4" w:space="0" w:color="auto"/>
            </w:tcBorders>
          </w:tcPr>
          <w:p w:rsidR="00C235DE" w:rsidRPr="00A36562" w:rsidRDefault="00C235DE" w:rsidP="006A1507">
            <w:pPr>
              <w:outlineLvl w:val="0"/>
              <w:rPr>
                <w:rFonts w:ascii="Times New Roman" w:eastAsiaTheme="minorHAnsi" w:hAnsi="Times New Roman"/>
                <w:sz w:val="18"/>
                <w:szCs w:val="18"/>
                <w:lang w:eastAsia="en-US"/>
              </w:rPr>
            </w:pPr>
          </w:p>
        </w:tc>
        <w:tc>
          <w:tcPr>
            <w:tcW w:w="177" w:type="pct"/>
            <w:vMerge/>
            <w:tcBorders>
              <w:left w:val="single" w:sz="4" w:space="0" w:color="auto"/>
            </w:tcBorders>
          </w:tcPr>
          <w:p w:rsidR="00C235DE" w:rsidRPr="00A36562" w:rsidRDefault="00C235DE" w:rsidP="006A1507">
            <w:pPr>
              <w:outlineLvl w:val="0"/>
              <w:rPr>
                <w:rFonts w:ascii="Times New Roman" w:eastAsiaTheme="minorHAnsi" w:hAnsi="Times New Roman"/>
                <w:sz w:val="18"/>
                <w:szCs w:val="18"/>
                <w:lang w:eastAsia="en-US"/>
              </w:rPr>
            </w:pPr>
          </w:p>
        </w:tc>
        <w:tc>
          <w:tcPr>
            <w:tcW w:w="531" w:type="pct"/>
            <w:vMerge/>
          </w:tcPr>
          <w:p w:rsidR="00C235DE" w:rsidRPr="00A36562" w:rsidRDefault="00C235DE" w:rsidP="006A1507">
            <w:pPr>
              <w:rPr>
                <w:rFonts w:ascii="Times New Roman" w:eastAsiaTheme="minorHAnsi" w:hAnsi="Times New Roman"/>
                <w:sz w:val="18"/>
                <w:szCs w:val="18"/>
                <w:lang w:eastAsia="en-US"/>
              </w:rPr>
            </w:pPr>
          </w:p>
        </w:tc>
        <w:tc>
          <w:tcPr>
            <w:tcW w:w="573" w:type="pct"/>
          </w:tcPr>
          <w:p w:rsidR="00C235DE" w:rsidRPr="00A36562" w:rsidRDefault="00C235DE" w:rsidP="006A1507">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Процессная часть</w:t>
            </w:r>
          </w:p>
        </w:tc>
        <w:tc>
          <w:tcPr>
            <w:tcW w:w="797" w:type="pct"/>
            <w:gridSpan w:val="3"/>
          </w:tcPr>
          <w:p w:rsidR="00C235DE" w:rsidRPr="00A36562" w:rsidRDefault="00C235DE" w:rsidP="006A1507">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Текущие расходы</w:t>
            </w:r>
          </w:p>
        </w:tc>
        <w:tc>
          <w:tcPr>
            <w:tcW w:w="355" w:type="pct"/>
          </w:tcPr>
          <w:p w:rsidR="00C235DE" w:rsidRPr="00A36562" w:rsidRDefault="00C235DE" w:rsidP="007B015E">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1 833 554,7</w:t>
            </w:r>
          </w:p>
        </w:tc>
        <w:tc>
          <w:tcPr>
            <w:tcW w:w="398" w:type="pct"/>
          </w:tcPr>
          <w:p w:rsidR="00C235DE" w:rsidRPr="00A36562" w:rsidRDefault="00AA540A" w:rsidP="007B015E">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7 086 609,5</w:t>
            </w:r>
          </w:p>
        </w:tc>
        <w:tc>
          <w:tcPr>
            <w:tcW w:w="443" w:type="pct"/>
            <w:gridSpan w:val="2"/>
          </w:tcPr>
          <w:p w:rsidR="00C235DE" w:rsidRPr="00A36562" w:rsidRDefault="00C235DE" w:rsidP="007B015E">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1 993 051,2</w:t>
            </w:r>
          </w:p>
        </w:tc>
        <w:tc>
          <w:tcPr>
            <w:tcW w:w="352" w:type="pct"/>
          </w:tcPr>
          <w:p w:rsidR="00C235DE" w:rsidRPr="00A36562" w:rsidRDefault="00C235DE" w:rsidP="007B015E">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2 030 738,3</w:t>
            </w:r>
          </w:p>
        </w:tc>
        <w:tc>
          <w:tcPr>
            <w:tcW w:w="398" w:type="pct"/>
          </w:tcPr>
          <w:p w:rsidR="00C235DE" w:rsidRPr="00A36562" w:rsidRDefault="00C235DE" w:rsidP="007B015E">
            <w:pPr>
              <w:overflowPunct/>
              <w:autoSpaceDE/>
              <w:autoSpaceDN/>
              <w:adjustRightInd/>
              <w:jc w:val="right"/>
              <w:rPr>
                <w:rFonts w:ascii="Times New Roman" w:hAnsi="Times New Roman"/>
                <w:sz w:val="18"/>
                <w:szCs w:val="18"/>
              </w:rPr>
            </w:pPr>
            <w:r w:rsidRPr="00A36562">
              <w:rPr>
                <w:rFonts w:ascii="Times New Roman" w:hAnsi="Times New Roman"/>
                <w:sz w:val="18"/>
                <w:szCs w:val="18"/>
              </w:rPr>
              <w:t>2 073 412,7</w:t>
            </w:r>
          </w:p>
        </w:tc>
        <w:tc>
          <w:tcPr>
            <w:tcW w:w="356" w:type="pct"/>
          </w:tcPr>
          <w:p w:rsidR="00C235DE" w:rsidRPr="00A36562" w:rsidRDefault="00C235DE" w:rsidP="007B015E">
            <w:pPr>
              <w:overflowPunct/>
              <w:autoSpaceDE/>
              <w:autoSpaceDN/>
              <w:adjustRightInd/>
              <w:jc w:val="right"/>
              <w:rPr>
                <w:rFonts w:ascii="Times New Roman" w:hAnsi="Times New Roman"/>
                <w:sz w:val="18"/>
                <w:szCs w:val="18"/>
              </w:rPr>
            </w:pPr>
            <w:r w:rsidRPr="00A36562">
              <w:rPr>
                <w:rFonts w:ascii="Times New Roman" w:hAnsi="Times New Roman"/>
                <w:sz w:val="18"/>
                <w:szCs w:val="18"/>
              </w:rPr>
              <w:t>2 115 729,6</w:t>
            </w:r>
          </w:p>
        </w:tc>
        <w:tc>
          <w:tcPr>
            <w:tcW w:w="401" w:type="pct"/>
            <w:tcBorders>
              <w:right w:val="single" w:sz="4" w:space="0" w:color="auto"/>
            </w:tcBorders>
          </w:tcPr>
          <w:p w:rsidR="00C235DE" w:rsidRPr="00A36562" w:rsidRDefault="00AA540A" w:rsidP="007B015E">
            <w:pPr>
              <w:overflowPunct/>
              <w:autoSpaceDE/>
              <w:autoSpaceDN/>
              <w:adjustRightInd/>
              <w:jc w:val="right"/>
              <w:rPr>
                <w:rFonts w:ascii="Times New Roman" w:hAnsi="Times New Roman"/>
                <w:sz w:val="18"/>
                <w:szCs w:val="18"/>
              </w:rPr>
            </w:pPr>
            <w:r w:rsidRPr="00A36562">
              <w:rPr>
                <w:rFonts w:ascii="Times New Roman" w:hAnsi="Times New Roman"/>
                <w:sz w:val="18"/>
                <w:szCs w:val="18"/>
              </w:rPr>
              <w:t>17 133 096,0</w:t>
            </w:r>
          </w:p>
        </w:tc>
        <w:tc>
          <w:tcPr>
            <w:tcW w:w="47" w:type="pct"/>
            <w:tcBorders>
              <w:top w:val="nil"/>
              <w:left w:val="single" w:sz="4" w:space="0" w:color="auto"/>
              <w:bottom w:val="nil"/>
              <w:right w:val="nil"/>
            </w:tcBorders>
          </w:tcPr>
          <w:p w:rsidR="00C235DE" w:rsidRPr="00A36562" w:rsidRDefault="00C235DE" w:rsidP="006A1507">
            <w:pPr>
              <w:overflowPunct/>
              <w:autoSpaceDE/>
              <w:autoSpaceDN/>
              <w:adjustRightInd/>
              <w:jc w:val="center"/>
              <w:rPr>
                <w:rFonts w:ascii="Times New Roman" w:hAnsi="Times New Roman"/>
                <w:sz w:val="18"/>
                <w:szCs w:val="18"/>
              </w:rPr>
            </w:pPr>
          </w:p>
        </w:tc>
        <w:tc>
          <w:tcPr>
            <w:tcW w:w="61" w:type="pct"/>
            <w:tcBorders>
              <w:top w:val="nil"/>
              <w:left w:val="nil"/>
              <w:bottom w:val="nil"/>
              <w:right w:val="nil"/>
            </w:tcBorders>
          </w:tcPr>
          <w:p w:rsidR="00C235DE" w:rsidRPr="00A36562" w:rsidRDefault="00C235DE" w:rsidP="006A1507">
            <w:pPr>
              <w:overflowPunct/>
              <w:autoSpaceDE/>
              <w:autoSpaceDN/>
              <w:adjustRightInd/>
              <w:jc w:val="center"/>
              <w:rPr>
                <w:rFonts w:ascii="Times New Roman" w:hAnsi="Times New Roman"/>
                <w:sz w:val="18"/>
                <w:szCs w:val="18"/>
              </w:rPr>
            </w:pPr>
          </w:p>
        </w:tc>
      </w:tr>
      <w:tr w:rsidR="00880054" w:rsidRPr="00A36562" w:rsidTr="00802171">
        <w:trPr>
          <w:trHeight w:val="238"/>
        </w:trPr>
        <w:tc>
          <w:tcPr>
            <w:tcW w:w="111" w:type="pct"/>
            <w:tcBorders>
              <w:top w:val="nil"/>
              <w:left w:val="nil"/>
              <w:bottom w:val="nil"/>
              <w:right w:val="single" w:sz="4" w:space="0" w:color="auto"/>
            </w:tcBorders>
          </w:tcPr>
          <w:p w:rsidR="00C235DE" w:rsidRPr="00A36562" w:rsidRDefault="00C235DE" w:rsidP="006A1507">
            <w:pPr>
              <w:outlineLvl w:val="0"/>
              <w:rPr>
                <w:rFonts w:ascii="Times New Roman" w:eastAsiaTheme="minorHAnsi" w:hAnsi="Times New Roman"/>
                <w:sz w:val="18"/>
                <w:szCs w:val="18"/>
                <w:lang w:eastAsia="en-US"/>
              </w:rPr>
            </w:pPr>
          </w:p>
        </w:tc>
        <w:tc>
          <w:tcPr>
            <w:tcW w:w="177" w:type="pct"/>
            <w:vMerge/>
            <w:tcBorders>
              <w:left w:val="single" w:sz="4" w:space="0" w:color="auto"/>
            </w:tcBorders>
          </w:tcPr>
          <w:p w:rsidR="00C235DE" w:rsidRPr="00A36562" w:rsidRDefault="00C235DE" w:rsidP="006A1507">
            <w:pPr>
              <w:outlineLvl w:val="0"/>
              <w:rPr>
                <w:rFonts w:ascii="Times New Roman" w:eastAsiaTheme="minorHAnsi" w:hAnsi="Times New Roman"/>
                <w:sz w:val="18"/>
                <w:szCs w:val="18"/>
                <w:lang w:eastAsia="en-US"/>
              </w:rPr>
            </w:pPr>
          </w:p>
        </w:tc>
        <w:tc>
          <w:tcPr>
            <w:tcW w:w="531" w:type="pct"/>
            <w:vMerge/>
          </w:tcPr>
          <w:p w:rsidR="00C235DE" w:rsidRPr="00A36562" w:rsidRDefault="00C235DE" w:rsidP="006A1507">
            <w:pPr>
              <w:rPr>
                <w:rFonts w:ascii="Times New Roman" w:eastAsiaTheme="minorHAnsi" w:hAnsi="Times New Roman"/>
                <w:sz w:val="18"/>
                <w:szCs w:val="18"/>
                <w:lang w:eastAsia="en-US"/>
              </w:rPr>
            </w:pPr>
          </w:p>
        </w:tc>
        <w:tc>
          <w:tcPr>
            <w:tcW w:w="1370" w:type="pct"/>
            <w:gridSpan w:val="4"/>
          </w:tcPr>
          <w:p w:rsidR="00C235DE" w:rsidRPr="00A36562" w:rsidRDefault="00C235DE" w:rsidP="00E03B38">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ВСЕГО</w:t>
            </w:r>
          </w:p>
        </w:tc>
        <w:tc>
          <w:tcPr>
            <w:tcW w:w="355" w:type="pct"/>
          </w:tcPr>
          <w:p w:rsidR="00C235DE" w:rsidRPr="00A36562" w:rsidRDefault="00C235DE" w:rsidP="007B015E">
            <w:pPr>
              <w:overflowPunct/>
              <w:autoSpaceDE/>
              <w:autoSpaceDN/>
              <w:adjustRightInd/>
              <w:jc w:val="right"/>
              <w:rPr>
                <w:rFonts w:ascii="Times New Roman" w:hAnsi="Times New Roman"/>
                <w:bCs/>
                <w:color w:val="000000"/>
                <w:sz w:val="18"/>
                <w:szCs w:val="18"/>
              </w:rPr>
            </w:pPr>
            <w:r w:rsidRPr="00A36562">
              <w:rPr>
                <w:rFonts w:ascii="Times New Roman" w:hAnsi="Times New Roman"/>
                <w:bCs/>
                <w:color w:val="000000"/>
                <w:sz w:val="18"/>
                <w:szCs w:val="18"/>
              </w:rPr>
              <w:t>2 042 309,3</w:t>
            </w:r>
          </w:p>
        </w:tc>
        <w:tc>
          <w:tcPr>
            <w:tcW w:w="398" w:type="pct"/>
          </w:tcPr>
          <w:p w:rsidR="00C235DE" w:rsidRPr="00A36562" w:rsidRDefault="002D4F17" w:rsidP="007B015E">
            <w:pPr>
              <w:overflowPunct/>
              <w:autoSpaceDE/>
              <w:autoSpaceDN/>
              <w:adjustRightInd/>
              <w:jc w:val="right"/>
              <w:rPr>
                <w:rFonts w:ascii="Times New Roman" w:hAnsi="Times New Roman"/>
                <w:bCs/>
                <w:color w:val="000000"/>
                <w:sz w:val="18"/>
                <w:szCs w:val="18"/>
              </w:rPr>
            </w:pPr>
            <w:r w:rsidRPr="00A36562">
              <w:rPr>
                <w:rFonts w:ascii="Times New Roman" w:hAnsi="Times New Roman"/>
                <w:color w:val="000000"/>
                <w:sz w:val="18"/>
                <w:szCs w:val="18"/>
              </w:rPr>
              <w:t>7 307 183,8</w:t>
            </w:r>
          </w:p>
        </w:tc>
        <w:tc>
          <w:tcPr>
            <w:tcW w:w="443" w:type="pct"/>
            <w:gridSpan w:val="2"/>
          </w:tcPr>
          <w:p w:rsidR="00C235DE" w:rsidRPr="00A36562" w:rsidRDefault="00C235DE" w:rsidP="007B015E">
            <w:pPr>
              <w:overflowPunct/>
              <w:autoSpaceDE/>
              <w:autoSpaceDN/>
              <w:adjustRightInd/>
              <w:jc w:val="right"/>
              <w:rPr>
                <w:rFonts w:ascii="Times New Roman" w:hAnsi="Times New Roman"/>
                <w:bCs/>
                <w:color w:val="000000"/>
                <w:sz w:val="18"/>
                <w:szCs w:val="18"/>
              </w:rPr>
            </w:pPr>
            <w:r w:rsidRPr="00A36562">
              <w:rPr>
                <w:rFonts w:ascii="Times New Roman" w:hAnsi="Times New Roman"/>
                <w:color w:val="000000"/>
                <w:sz w:val="18"/>
                <w:szCs w:val="18"/>
              </w:rPr>
              <w:t>2 461 075,6</w:t>
            </w:r>
          </w:p>
        </w:tc>
        <w:tc>
          <w:tcPr>
            <w:tcW w:w="352" w:type="pct"/>
          </w:tcPr>
          <w:p w:rsidR="00C235DE" w:rsidRPr="00A36562" w:rsidRDefault="00C235DE" w:rsidP="007B015E">
            <w:pPr>
              <w:overflowPunct/>
              <w:autoSpaceDE/>
              <w:autoSpaceDN/>
              <w:adjustRightInd/>
              <w:jc w:val="right"/>
              <w:rPr>
                <w:rFonts w:ascii="Times New Roman" w:hAnsi="Times New Roman"/>
                <w:bCs/>
                <w:color w:val="000000"/>
                <w:sz w:val="18"/>
                <w:szCs w:val="18"/>
              </w:rPr>
            </w:pPr>
            <w:r w:rsidRPr="00A36562">
              <w:rPr>
                <w:rFonts w:ascii="Times New Roman" w:hAnsi="Times New Roman"/>
                <w:color w:val="000000"/>
                <w:sz w:val="18"/>
                <w:szCs w:val="18"/>
              </w:rPr>
              <w:t>2 569 701,8</w:t>
            </w:r>
          </w:p>
        </w:tc>
        <w:tc>
          <w:tcPr>
            <w:tcW w:w="398" w:type="pct"/>
          </w:tcPr>
          <w:p w:rsidR="00C235DE" w:rsidRPr="00A36562" w:rsidRDefault="00C235DE" w:rsidP="007B015E">
            <w:pPr>
              <w:overflowPunct/>
              <w:autoSpaceDE/>
              <w:autoSpaceDN/>
              <w:adjustRightInd/>
              <w:jc w:val="right"/>
              <w:rPr>
                <w:rFonts w:ascii="Times New Roman" w:hAnsi="Times New Roman"/>
                <w:bCs/>
                <w:sz w:val="18"/>
                <w:szCs w:val="18"/>
              </w:rPr>
            </w:pPr>
            <w:r w:rsidRPr="00A36562">
              <w:rPr>
                <w:rFonts w:ascii="Times New Roman" w:hAnsi="Times New Roman"/>
                <w:sz w:val="18"/>
                <w:szCs w:val="18"/>
              </w:rPr>
              <w:t>2 171 371,1</w:t>
            </w:r>
          </w:p>
        </w:tc>
        <w:tc>
          <w:tcPr>
            <w:tcW w:w="356" w:type="pct"/>
          </w:tcPr>
          <w:p w:rsidR="00C235DE" w:rsidRPr="00A36562" w:rsidRDefault="00C235DE" w:rsidP="007B015E">
            <w:pPr>
              <w:overflowPunct/>
              <w:autoSpaceDE/>
              <w:autoSpaceDN/>
              <w:adjustRightInd/>
              <w:jc w:val="right"/>
              <w:rPr>
                <w:rFonts w:ascii="Times New Roman" w:hAnsi="Times New Roman"/>
                <w:bCs/>
                <w:sz w:val="18"/>
                <w:szCs w:val="18"/>
              </w:rPr>
            </w:pPr>
            <w:r w:rsidRPr="00A36562">
              <w:rPr>
                <w:rFonts w:ascii="Times New Roman" w:hAnsi="Times New Roman"/>
                <w:sz w:val="18"/>
                <w:szCs w:val="18"/>
              </w:rPr>
              <w:t>2 208 315,6</w:t>
            </w:r>
          </w:p>
        </w:tc>
        <w:tc>
          <w:tcPr>
            <w:tcW w:w="401" w:type="pct"/>
            <w:tcBorders>
              <w:right w:val="single" w:sz="4" w:space="0" w:color="auto"/>
            </w:tcBorders>
          </w:tcPr>
          <w:p w:rsidR="00C235DE" w:rsidRPr="00A36562" w:rsidRDefault="002D4F17" w:rsidP="007B015E">
            <w:pPr>
              <w:overflowPunct/>
              <w:autoSpaceDE/>
              <w:autoSpaceDN/>
              <w:adjustRightInd/>
              <w:jc w:val="right"/>
              <w:rPr>
                <w:rFonts w:ascii="Times New Roman" w:hAnsi="Times New Roman"/>
                <w:bCs/>
                <w:sz w:val="18"/>
                <w:szCs w:val="18"/>
              </w:rPr>
            </w:pPr>
            <w:r w:rsidRPr="00A36562">
              <w:rPr>
                <w:rFonts w:ascii="Times New Roman" w:hAnsi="Times New Roman"/>
                <w:sz w:val="18"/>
                <w:szCs w:val="18"/>
              </w:rPr>
              <w:t>18 759 957,2</w:t>
            </w:r>
          </w:p>
        </w:tc>
        <w:tc>
          <w:tcPr>
            <w:tcW w:w="47" w:type="pct"/>
            <w:tcBorders>
              <w:top w:val="nil"/>
              <w:left w:val="single" w:sz="4" w:space="0" w:color="auto"/>
              <w:bottom w:val="nil"/>
              <w:right w:val="nil"/>
            </w:tcBorders>
          </w:tcPr>
          <w:p w:rsidR="00C235DE" w:rsidRPr="00A36562" w:rsidRDefault="00C235DE" w:rsidP="006A1507">
            <w:pPr>
              <w:overflowPunct/>
              <w:autoSpaceDE/>
              <w:autoSpaceDN/>
              <w:adjustRightInd/>
              <w:jc w:val="center"/>
              <w:rPr>
                <w:rFonts w:ascii="Times New Roman" w:hAnsi="Times New Roman"/>
                <w:sz w:val="18"/>
                <w:szCs w:val="18"/>
              </w:rPr>
            </w:pPr>
          </w:p>
        </w:tc>
        <w:tc>
          <w:tcPr>
            <w:tcW w:w="61" w:type="pct"/>
            <w:tcBorders>
              <w:top w:val="nil"/>
              <w:left w:val="nil"/>
              <w:bottom w:val="nil"/>
              <w:right w:val="nil"/>
            </w:tcBorders>
          </w:tcPr>
          <w:p w:rsidR="00C235DE" w:rsidRPr="00A36562" w:rsidRDefault="00C235DE" w:rsidP="006A1507">
            <w:pPr>
              <w:overflowPunct/>
              <w:autoSpaceDE/>
              <w:autoSpaceDN/>
              <w:adjustRightInd/>
              <w:jc w:val="center"/>
              <w:rPr>
                <w:rFonts w:ascii="Times New Roman" w:hAnsi="Times New Roman"/>
                <w:sz w:val="18"/>
                <w:szCs w:val="18"/>
              </w:rPr>
            </w:pPr>
          </w:p>
        </w:tc>
      </w:tr>
      <w:tr w:rsidR="00880054" w:rsidRPr="00A36562" w:rsidTr="00802171">
        <w:tc>
          <w:tcPr>
            <w:tcW w:w="111" w:type="pct"/>
            <w:tcBorders>
              <w:top w:val="nil"/>
              <w:left w:val="nil"/>
              <w:bottom w:val="nil"/>
              <w:right w:val="single" w:sz="4" w:space="0" w:color="auto"/>
            </w:tcBorders>
          </w:tcPr>
          <w:p w:rsidR="00C235DE" w:rsidRPr="00A36562" w:rsidRDefault="00C235DE" w:rsidP="006A1507">
            <w:pPr>
              <w:overflowPunct/>
              <w:autoSpaceDE/>
              <w:autoSpaceDN/>
              <w:adjustRightInd/>
              <w:jc w:val="center"/>
              <w:rPr>
                <w:rFonts w:ascii="Times New Roman" w:hAnsi="Times New Roman"/>
                <w:color w:val="000000"/>
                <w:sz w:val="18"/>
                <w:szCs w:val="18"/>
              </w:rPr>
            </w:pPr>
          </w:p>
        </w:tc>
        <w:tc>
          <w:tcPr>
            <w:tcW w:w="177" w:type="pct"/>
            <w:vMerge w:val="restart"/>
            <w:tcBorders>
              <w:left w:val="single" w:sz="4" w:space="0" w:color="auto"/>
            </w:tcBorders>
          </w:tcPr>
          <w:p w:rsidR="00C235DE" w:rsidRPr="00A36562" w:rsidRDefault="00C235DE" w:rsidP="006A1507">
            <w:pPr>
              <w:overflowPunct/>
              <w:autoSpaceDE/>
              <w:autoSpaceDN/>
              <w:adjustRightInd/>
              <w:jc w:val="center"/>
              <w:rPr>
                <w:rFonts w:ascii="Times New Roman" w:hAnsi="Times New Roman"/>
                <w:color w:val="000000"/>
                <w:sz w:val="18"/>
                <w:szCs w:val="18"/>
              </w:rPr>
            </w:pPr>
            <w:r w:rsidRPr="00A36562">
              <w:rPr>
                <w:rFonts w:ascii="Times New Roman" w:hAnsi="Times New Roman"/>
                <w:color w:val="000000"/>
                <w:sz w:val="18"/>
                <w:szCs w:val="18"/>
              </w:rPr>
              <w:t>2</w:t>
            </w:r>
          </w:p>
          <w:p w:rsidR="00C235DE" w:rsidRPr="00A36562" w:rsidRDefault="00C235DE" w:rsidP="006A1507">
            <w:pPr>
              <w:overflowPunct/>
              <w:autoSpaceDE/>
              <w:autoSpaceDN/>
              <w:adjustRightInd/>
              <w:rPr>
                <w:rFonts w:ascii="Times New Roman" w:hAnsi="Times New Roman"/>
                <w:color w:val="000000"/>
                <w:sz w:val="18"/>
                <w:szCs w:val="18"/>
              </w:rPr>
            </w:pPr>
            <w:r w:rsidRPr="00A36562">
              <w:rPr>
                <w:rFonts w:ascii="Times New Roman" w:hAnsi="Times New Roman"/>
                <w:color w:val="000000"/>
                <w:sz w:val="18"/>
                <w:szCs w:val="18"/>
              </w:rPr>
              <w:t> </w:t>
            </w:r>
          </w:p>
          <w:p w:rsidR="00C235DE" w:rsidRPr="00A36562" w:rsidRDefault="00C235DE" w:rsidP="006A1507">
            <w:pPr>
              <w:overflowPunct/>
              <w:autoSpaceDE/>
              <w:autoSpaceDN/>
              <w:adjustRightInd/>
              <w:rPr>
                <w:rFonts w:ascii="Times New Roman" w:hAnsi="Times New Roman"/>
                <w:color w:val="000000"/>
                <w:sz w:val="18"/>
                <w:szCs w:val="18"/>
              </w:rPr>
            </w:pPr>
            <w:r w:rsidRPr="00A36562">
              <w:rPr>
                <w:rFonts w:ascii="Times New Roman" w:hAnsi="Times New Roman"/>
                <w:color w:val="000000"/>
                <w:sz w:val="18"/>
                <w:szCs w:val="18"/>
              </w:rPr>
              <w:t> </w:t>
            </w:r>
          </w:p>
          <w:p w:rsidR="00C235DE" w:rsidRPr="00A36562" w:rsidRDefault="00C235DE" w:rsidP="006A1507">
            <w:pPr>
              <w:overflowPunct/>
              <w:autoSpaceDE/>
              <w:autoSpaceDN/>
              <w:adjustRightInd/>
              <w:rPr>
                <w:rFonts w:ascii="Times New Roman" w:hAnsi="Times New Roman"/>
                <w:color w:val="000000"/>
                <w:sz w:val="18"/>
                <w:szCs w:val="18"/>
              </w:rPr>
            </w:pPr>
            <w:r w:rsidRPr="00A36562">
              <w:rPr>
                <w:rFonts w:ascii="Times New Roman" w:hAnsi="Times New Roman"/>
                <w:color w:val="000000"/>
                <w:sz w:val="18"/>
                <w:szCs w:val="18"/>
              </w:rPr>
              <w:t> </w:t>
            </w:r>
          </w:p>
          <w:p w:rsidR="00C235DE" w:rsidRPr="00A36562" w:rsidRDefault="00C235DE" w:rsidP="006A1507">
            <w:pPr>
              <w:overflowPunct/>
              <w:autoSpaceDE/>
              <w:autoSpaceDN/>
              <w:adjustRightInd/>
              <w:rPr>
                <w:rFonts w:ascii="Times New Roman" w:hAnsi="Times New Roman"/>
                <w:color w:val="000000"/>
                <w:sz w:val="18"/>
                <w:szCs w:val="18"/>
              </w:rPr>
            </w:pPr>
            <w:r w:rsidRPr="00A36562">
              <w:rPr>
                <w:rFonts w:ascii="Times New Roman" w:hAnsi="Times New Roman"/>
                <w:color w:val="000000"/>
                <w:sz w:val="18"/>
                <w:szCs w:val="18"/>
              </w:rPr>
              <w:t> </w:t>
            </w:r>
          </w:p>
          <w:p w:rsidR="00C235DE" w:rsidRPr="00A36562" w:rsidRDefault="00C235DE" w:rsidP="006A1507">
            <w:pPr>
              <w:overflowPunct/>
              <w:autoSpaceDE/>
              <w:autoSpaceDN/>
              <w:adjustRightInd/>
              <w:rPr>
                <w:rFonts w:ascii="Times New Roman" w:hAnsi="Times New Roman"/>
                <w:color w:val="000000"/>
                <w:sz w:val="18"/>
                <w:szCs w:val="18"/>
              </w:rPr>
            </w:pPr>
            <w:r w:rsidRPr="00A36562">
              <w:rPr>
                <w:rFonts w:ascii="Times New Roman" w:hAnsi="Times New Roman"/>
                <w:color w:val="000000"/>
                <w:sz w:val="18"/>
                <w:szCs w:val="18"/>
              </w:rPr>
              <w:t> </w:t>
            </w:r>
          </w:p>
          <w:p w:rsidR="00C235DE" w:rsidRPr="00A36562" w:rsidRDefault="00C235DE" w:rsidP="006A1507">
            <w:pPr>
              <w:overflowPunct/>
              <w:autoSpaceDE/>
              <w:autoSpaceDN/>
              <w:adjustRightInd/>
              <w:rPr>
                <w:rFonts w:ascii="Times New Roman" w:hAnsi="Times New Roman"/>
                <w:color w:val="000000"/>
                <w:sz w:val="18"/>
                <w:szCs w:val="18"/>
              </w:rPr>
            </w:pPr>
            <w:r w:rsidRPr="00A36562">
              <w:rPr>
                <w:rFonts w:ascii="Times New Roman" w:hAnsi="Times New Roman"/>
                <w:color w:val="000000"/>
                <w:sz w:val="18"/>
                <w:szCs w:val="18"/>
              </w:rPr>
              <w:t> </w:t>
            </w:r>
          </w:p>
          <w:p w:rsidR="00C235DE" w:rsidRPr="00A36562" w:rsidRDefault="00C235DE" w:rsidP="006A1507">
            <w:pPr>
              <w:overflowPunct/>
              <w:autoSpaceDE/>
              <w:autoSpaceDN/>
              <w:adjustRightInd/>
              <w:rPr>
                <w:rFonts w:ascii="Times New Roman" w:hAnsi="Times New Roman"/>
                <w:color w:val="000000"/>
                <w:sz w:val="18"/>
                <w:szCs w:val="18"/>
              </w:rPr>
            </w:pPr>
            <w:r w:rsidRPr="00A36562">
              <w:rPr>
                <w:rFonts w:ascii="Times New Roman" w:hAnsi="Times New Roman"/>
                <w:color w:val="000000"/>
                <w:sz w:val="18"/>
                <w:szCs w:val="18"/>
              </w:rPr>
              <w:t> </w:t>
            </w:r>
          </w:p>
          <w:p w:rsidR="00C235DE" w:rsidRPr="00A36562" w:rsidRDefault="00C235DE" w:rsidP="006A1507">
            <w:pPr>
              <w:overflowPunct/>
              <w:autoSpaceDE/>
              <w:autoSpaceDN/>
              <w:adjustRightInd/>
              <w:rPr>
                <w:rFonts w:ascii="Times New Roman" w:hAnsi="Times New Roman"/>
                <w:color w:val="000000"/>
                <w:sz w:val="18"/>
                <w:szCs w:val="18"/>
              </w:rPr>
            </w:pPr>
            <w:r w:rsidRPr="00A36562">
              <w:rPr>
                <w:rFonts w:ascii="Times New Roman" w:hAnsi="Times New Roman"/>
                <w:color w:val="000000"/>
                <w:sz w:val="18"/>
                <w:szCs w:val="18"/>
              </w:rPr>
              <w:t> </w:t>
            </w:r>
          </w:p>
          <w:p w:rsidR="00C235DE" w:rsidRPr="00A36562" w:rsidRDefault="00C235DE" w:rsidP="006A1507">
            <w:pPr>
              <w:overflowPunct/>
              <w:autoSpaceDE/>
              <w:autoSpaceDN/>
              <w:adjustRightInd/>
              <w:rPr>
                <w:rFonts w:ascii="Times New Roman" w:hAnsi="Times New Roman"/>
                <w:color w:val="000000"/>
                <w:sz w:val="18"/>
                <w:szCs w:val="18"/>
              </w:rPr>
            </w:pPr>
            <w:r w:rsidRPr="00A36562">
              <w:rPr>
                <w:rFonts w:ascii="Times New Roman" w:hAnsi="Times New Roman"/>
                <w:color w:val="000000"/>
                <w:sz w:val="18"/>
                <w:szCs w:val="18"/>
              </w:rPr>
              <w:t> </w:t>
            </w:r>
          </w:p>
          <w:p w:rsidR="00C235DE" w:rsidRPr="00A36562" w:rsidRDefault="00C235DE" w:rsidP="006A1507">
            <w:pPr>
              <w:overflowPunct/>
              <w:autoSpaceDE/>
              <w:autoSpaceDN/>
              <w:adjustRightInd/>
              <w:rPr>
                <w:rFonts w:ascii="Times New Roman" w:hAnsi="Times New Roman"/>
                <w:color w:val="000000"/>
                <w:sz w:val="18"/>
                <w:szCs w:val="18"/>
              </w:rPr>
            </w:pPr>
            <w:r w:rsidRPr="00A36562">
              <w:rPr>
                <w:rFonts w:ascii="Times New Roman" w:hAnsi="Times New Roman"/>
                <w:color w:val="000000"/>
                <w:sz w:val="18"/>
                <w:szCs w:val="18"/>
              </w:rPr>
              <w:t> </w:t>
            </w:r>
          </w:p>
          <w:p w:rsidR="00C235DE" w:rsidRPr="00A36562" w:rsidRDefault="00C235DE" w:rsidP="006A1507">
            <w:pPr>
              <w:overflowPunct/>
              <w:autoSpaceDE/>
              <w:autoSpaceDN/>
              <w:adjustRightInd/>
              <w:rPr>
                <w:rFonts w:ascii="Times New Roman" w:hAnsi="Times New Roman"/>
                <w:color w:val="000000"/>
                <w:sz w:val="18"/>
                <w:szCs w:val="18"/>
              </w:rPr>
            </w:pPr>
            <w:r w:rsidRPr="00A36562">
              <w:rPr>
                <w:rFonts w:ascii="Times New Roman" w:hAnsi="Times New Roman"/>
                <w:color w:val="000000"/>
                <w:sz w:val="18"/>
                <w:szCs w:val="18"/>
              </w:rPr>
              <w:t> </w:t>
            </w:r>
          </w:p>
          <w:p w:rsidR="00C235DE" w:rsidRPr="00A36562" w:rsidRDefault="00C235DE" w:rsidP="006A1507">
            <w:pPr>
              <w:overflowPunct/>
              <w:autoSpaceDE/>
              <w:autoSpaceDN/>
              <w:adjustRightInd/>
              <w:rPr>
                <w:rFonts w:ascii="Times New Roman" w:hAnsi="Times New Roman"/>
                <w:color w:val="000000"/>
                <w:sz w:val="18"/>
                <w:szCs w:val="18"/>
              </w:rPr>
            </w:pPr>
            <w:r w:rsidRPr="00A36562">
              <w:rPr>
                <w:rFonts w:ascii="Times New Roman" w:hAnsi="Times New Roman"/>
                <w:color w:val="000000"/>
                <w:sz w:val="18"/>
                <w:szCs w:val="18"/>
              </w:rPr>
              <w:t> </w:t>
            </w:r>
          </w:p>
          <w:p w:rsidR="00C235DE" w:rsidRPr="00A36562" w:rsidRDefault="00C235DE" w:rsidP="006A1507">
            <w:pPr>
              <w:overflowPunct/>
              <w:autoSpaceDE/>
              <w:autoSpaceDN/>
              <w:adjustRightInd/>
              <w:rPr>
                <w:rFonts w:ascii="Times New Roman" w:hAnsi="Times New Roman"/>
                <w:color w:val="000000"/>
                <w:sz w:val="18"/>
                <w:szCs w:val="18"/>
              </w:rPr>
            </w:pPr>
            <w:r w:rsidRPr="00A36562">
              <w:rPr>
                <w:rFonts w:ascii="Times New Roman" w:hAnsi="Times New Roman"/>
                <w:color w:val="000000"/>
                <w:sz w:val="18"/>
                <w:szCs w:val="18"/>
              </w:rPr>
              <w:t> </w:t>
            </w:r>
          </w:p>
          <w:p w:rsidR="00C235DE" w:rsidRPr="00A36562" w:rsidRDefault="00C235DE" w:rsidP="006A1507">
            <w:pPr>
              <w:rPr>
                <w:rFonts w:ascii="Times New Roman" w:hAnsi="Times New Roman"/>
                <w:color w:val="000000"/>
                <w:sz w:val="18"/>
                <w:szCs w:val="18"/>
              </w:rPr>
            </w:pPr>
            <w:r w:rsidRPr="00A36562">
              <w:rPr>
                <w:rFonts w:ascii="Times New Roman" w:hAnsi="Times New Roman"/>
                <w:color w:val="000000"/>
                <w:sz w:val="18"/>
                <w:szCs w:val="18"/>
              </w:rPr>
              <w:t> </w:t>
            </w:r>
          </w:p>
        </w:tc>
        <w:tc>
          <w:tcPr>
            <w:tcW w:w="531" w:type="pct"/>
            <w:vMerge w:val="restart"/>
          </w:tcPr>
          <w:p w:rsidR="00C235DE" w:rsidRPr="00A36562" w:rsidRDefault="00C235DE" w:rsidP="006A1507">
            <w:pPr>
              <w:overflowPunct/>
              <w:autoSpaceDE/>
              <w:autoSpaceDN/>
              <w:adjustRightInd/>
              <w:rPr>
                <w:rFonts w:ascii="Times New Roman" w:hAnsi="Times New Roman"/>
                <w:color w:val="000000"/>
                <w:sz w:val="18"/>
                <w:szCs w:val="18"/>
              </w:rPr>
            </w:pPr>
            <w:r w:rsidRPr="00A36562">
              <w:rPr>
                <w:rFonts w:ascii="Times New Roman" w:hAnsi="Times New Roman"/>
                <w:color w:val="000000"/>
                <w:sz w:val="18"/>
                <w:szCs w:val="18"/>
              </w:rPr>
              <w:t>Подпрограмма 1</w:t>
            </w:r>
          </w:p>
          <w:p w:rsidR="00C235DE" w:rsidRPr="00A36562" w:rsidRDefault="00C235DE" w:rsidP="006A1507">
            <w:pPr>
              <w:overflowPunct/>
              <w:autoSpaceDE/>
              <w:autoSpaceDN/>
              <w:adjustRightInd/>
              <w:rPr>
                <w:rFonts w:ascii="Times New Roman" w:hAnsi="Times New Roman"/>
                <w:color w:val="000000"/>
                <w:sz w:val="18"/>
                <w:szCs w:val="18"/>
              </w:rPr>
            </w:pPr>
            <w:r w:rsidRPr="00A36562">
              <w:rPr>
                <w:rFonts w:ascii="Times New Roman" w:hAnsi="Times New Roman"/>
                <w:color w:val="000000"/>
                <w:sz w:val="18"/>
                <w:szCs w:val="18"/>
              </w:rPr>
              <w:t> </w:t>
            </w:r>
          </w:p>
          <w:p w:rsidR="00C235DE" w:rsidRPr="00A36562" w:rsidRDefault="00C235DE" w:rsidP="006A1507">
            <w:pPr>
              <w:overflowPunct/>
              <w:autoSpaceDE/>
              <w:autoSpaceDN/>
              <w:adjustRightInd/>
              <w:rPr>
                <w:rFonts w:ascii="Times New Roman" w:hAnsi="Times New Roman"/>
                <w:color w:val="000000"/>
                <w:sz w:val="18"/>
                <w:szCs w:val="18"/>
              </w:rPr>
            </w:pPr>
            <w:r w:rsidRPr="00A36562">
              <w:rPr>
                <w:rFonts w:ascii="Times New Roman" w:hAnsi="Times New Roman"/>
                <w:color w:val="000000"/>
                <w:sz w:val="18"/>
                <w:szCs w:val="18"/>
              </w:rPr>
              <w:t> </w:t>
            </w:r>
          </w:p>
          <w:p w:rsidR="00C235DE" w:rsidRPr="00A36562" w:rsidRDefault="00C235DE" w:rsidP="006A1507">
            <w:pPr>
              <w:overflowPunct/>
              <w:autoSpaceDE/>
              <w:autoSpaceDN/>
              <w:adjustRightInd/>
              <w:rPr>
                <w:rFonts w:ascii="Times New Roman" w:hAnsi="Times New Roman"/>
                <w:color w:val="000000"/>
                <w:sz w:val="18"/>
                <w:szCs w:val="18"/>
              </w:rPr>
            </w:pPr>
            <w:r w:rsidRPr="00A36562">
              <w:rPr>
                <w:rFonts w:ascii="Times New Roman" w:hAnsi="Times New Roman"/>
                <w:color w:val="000000"/>
                <w:sz w:val="18"/>
                <w:szCs w:val="18"/>
              </w:rPr>
              <w:t> </w:t>
            </w:r>
          </w:p>
          <w:p w:rsidR="00C235DE" w:rsidRPr="00A36562" w:rsidRDefault="00C235DE" w:rsidP="006A1507">
            <w:pPr>
              <w:overflowPunct/>
              <w:autoSpaceDE/>
              <w:autoSpaceDN/>
              <w:adjustRightInd/>
              <w:rPr>
                <w:rFonts w:ascii="Times New Roman" w:hAnsi="Times New Roman"/>
                <w:color w:val="000000"/>
                <w:sz w:val="18"/>
                <w:szCs w:val="18"/>
              </w:rPr>
            </w:pPr>
            <w:r w:rsidRPr="00A36562">
              <w:rPr>
                <w:rFonts w:ascii="Times New Roman" w:hAnsi="Times New Roman"/>
                <w:color w:val="000000"/>
                <w:sz w:val="18"/>
                <w:szCs w:val="18"/>
              </w:rPr>
              <w:t> </w:t>
            </w:r>
          </w:p>
          <w:p w:rsidR="00C235DE" w:rsidRPr="00A36562" w:rsidRDefault="00C235DE" w:rsidP="006A1507">
            <w:pPr>
              <w:overflowPunct/>
              <w:autoSpaceDE/>
              <w:autoSpaceDN/>
              <w:adjustRightInd/>
              <w:rPr>
                <w:rFonts w:ascii="Times New Roman" w:hAnsi="Times New Roman"/>
                <w:color w:val="000000"/>
                <w:sz w:val="18"/>
                <w:szCs w:val="18"/>
              </w:rPr>
            </w:pPr>
            <w:r w:rsidRPr="00A36562">
              <w:rPr>
                <w:rFonts w:ascii="Times New Roman" w:hAnsi="Times New Roman"/>
                <w:color w:val="000000"/>
                <w:sz w:val="18"/>
                <w:szCs w:val="18"/>
              </w:rPr>
              <w:t> </w:t>
            </w:r>
          </w:p>
          <w:p w:rsidR="00C235DE" w:rsidRPr="00A36562" w:rsidRDefault="00C235DE" w:rsidP="006A1507">
            <w:pPr>
              <w:overflowPunct/>
              <w:autoSpaceDE/>
              <w:autoSpaceDN/>
              <w:adjustRightInd/>
              <w:rPr>
                <w:rFonts w:ascii="Times New Roman" w:hAnsi="Times New Roman"/>
                <w:color w:val="000000"/>
                <w:sz w:val="18"/>
                <w:szCs w:val="18"/>
              </w:rPr>
            </w:pPr>
            <w:r w:rsidRPr="00A36562">
              <w:rPr>
                <w:rFonts w:ascii="Times New Roman" w:hAnsi="Times New Roman"/>
                <w:color w:val="000000"/>
                <w:sz w:val="18"/>
                <w:szCs w:val="18"/>
              </w:rPr>
              <w:t> </w:t>
            </w:r>
          </w:p>
          <w:p w:rsidR="00C235DE" w:rsidRPr="00A36562" w:rsidRDefault="00C235DE" w:rsidP="006A1507">
            <w:pPr>
              <w:overflowPunct/>
              <w:autoSpaceDE/>
              <w:autoSpaceDN/>
              <w:adjustRightInd/>
              <w:rPr>
                <w:rFonts w:ascii="Times New Roman" w:hAnsi="Times New Roman"/>
                <w:color w:val="000000"/>
                <w:sz w:val="18"/>
                <w:szCs w:val="18"/>
              </w:rPr>
            </w:pPr>
            <w:r w:rsidRPr="00A36562">
              <w:rPr>
                <w:rFonts w:ascii="Times New Roman" w:hAnsi="Times New Roman"/>
                <w:color w:val="000000"/>
                <w:sz w:val="18"/>
                <w:szCs w:val="18"/>
              </w:rPr>
              <w:t> </w:t>
            </w:r>
          </w:p>
          <w:p w:rsidR="00C235DE" w:rsidRPr="00A36562" w:rsidRDefault="00C235DE" w:rsidP="006A1507">
            <w:pPr>
              <w:overflowPunct/>
              <w:autoSpaceDE/>
              <w:autoSpaceDN/>
              <w:adjustRightInd/>
              <w:rPr>
                <w:rFonts w:ascii="Times New Roman" w:hAnsi="Times New Roman"/>
                <w:color w:val="000000"/>
                <w:sz w:val="18"/>
                <w:szCs w:val="18"/>
              </w:rPr>
            </w:pPr>
            <w:r w:rsidRPr="00A36562">
              <w:rPr>
                <w:rFonts w:ascii="Times New Roman" w:hAnsi="Times New Roman"/>
                <w:color w:val="000000"/>
                <w:sz w:val="18"/>
                <w:szCs w:val="18"/>
              </w:rPr>
              <w:t> </w:t>
            </w:r>
          </w:p>
          <w:p w:rsidR="00C235DE" w:rsidRPr="00A36562" w:rsidRDefault="00C235DE" w:rsidP="006A1507">
            <w:pPr>
              <w:rPr>
                <w:rFonts w:ascii="Times New Roman" w:hAnsi="Times New Roman"/>
                <w:color w:val="000000"/>
                <w:sz w:val="18"/>
                <w:szCs w:val="18"/>
              </w:rPr>
            </w:pPr>
            <w:r w:rsidRPr="00A36562">
              <w:rPr>
                <w:rFonts w:ascii="Times New Roman" w:hAnsi="Times New Roman"/>
                <w:color w:val="000000"/>
                <w:sz w:val="18"/>
                <w:szCs w:val="18"/>
              </w:rPr>
              <w:t> </w:t>
            </w:r>
          </w:p>
        </w:tc>
        <w:tc>
          <w:tcPr>
            <w:tcW w:w="573" w:type="pct"/>
            <w:vMerge w:val="restart"/>
          </w:tcPr>
          <w:p w:rsidR="00C235DE" w:rsidRPr="00A36562" w:rsidRDefault="00C235DE" w:rsidP="006A1507">
            <w:pPr>
              <w:overflowPunct/>
              <w:autoSpaceDE/>
              <w:autoSpaceDN/>
              <w:adjustRightInd/>
              <w:rPr>
                <w:rFonts w:ascii="Times New Roman" w:hAnsi="Times New Roman"/>
                <w:color w:val="000000"/>
                <w:sz w:val="18"/>
                <w:szCs w:val="18"/>
              </w:rPr>
            </w:pPr>
            <w:r w:rsidRPr="00A36562">
              <w:rPr>
                <w:rFonts w:ascii="Times New Roman" w:hAnsi="Times New Roman"/>
                <w:color w:val="000000"/>
                <w:sz w:val="18"/>
                <w:szCs w:val="18"/>
              </w:rPr>
              <w:t xml:space="preserve">Бюджет </w:t>
            </w:r>
          </w:p>
          <w:p w:rsidR="00C235DE" w:rsidRPr="00A36562" w:rsidRDefault="00C235DE" w:rsidP="002B5106">
            <w:pPr>
              <w:overflowPunct/>
              <w:autoSpaceDE/>
              <w:autoSpaceDN/>
              <w:adjustRightInd/>
              <w:ind w:right="-197"/>
              <w:rPr>
                <w:rFonts w:ascii="Times New Roman" w:hAnsi="Times New Roman"/>
                <w:color w:val="000000"/>
                <w:sz w:val="18"/>
                <w:szCs w:val="18"/>
              </w:rPr>
            </w:pPr>
            <w:r w:rsidRPr="00A36562">
              <w:rPr>
                <w:rFonts w:ascii="Times New Roman" w:hAnsi="Times New Roman"/>
                <w:color w:val="000000"/>
                <w:sz w:val="18"/>
                <w:szCs w:val="18"/>
              </w:rPr>
              <w:t>Санкт-Петербурга</w:t>
            </w:r>
          </w:p>
        </w:tc>
        <w:tc>
          <w:tcPr>
            <w:tcW w:w="354" w:type="pct"/>
            <w:vMerge w:val="restart"/>
          </w:tcPr>
          <w:p w:rsidR="00C235DE" w:rsidRPr="00A36562" w:rsidRDefault="00C235DE" w:rsidP="006A1507">
            <w:pPr>
              <w:overflowPunct/>
              <w:autoSpaceDE/>
              <w:autoSpaceDN/>
              <w:adjustRightInd/>
              <w:rPr>
                <w:rFonts w:ascii="Times New Roman" w:hAnsi="Times New Roman"/>
                <w:color w:val="000000"/>
                <w:sz w:val="18"/>
                <w:szCs w:val="18"/>
              </w:rPr>
            </w:pPr>
            <w:r w:rsidRPr="00A36562">
              <w:rPr>
                <w:rFonts w:ascii="Times New Roman" w:hAnsi="Times New Roman"/>
                <w:color w:val="000000"/>
                <w:sz w:val="18"/>
                <w:szCs w:val="18"/>
              </w:rPr>
              <w:t>Проектная часть</w:t>
            </w:r>
          </w:p>
        </w:tc>
        <w:tc>
          <w:tcPr>
            <w:tcW w:w="443" w:type="pct"/>
            <w:gridSpan w:val="2"/>
          </w:tcPr>
          <w:p w:rsidR="00C235DE" w:rsidRPr="00A36562" w:rsidRDefault="00C235DE" w:rsidP="006A1507">
            <w:pPr>
              <w:overflowPunct/>
              <w:autoSpaceDE/>
              <w:autoSpaceDN/>
              <w:adjustRightInd/>
              <w:rPr>
                <w:rFonts w:ascii="Times New Roman" w:hAnsi="Times New Roman"/>
                <w:color w:val="000000"/>
                <w:sz w:val="18"/>
                <w:szCs w:val="18"/>
              </w:rPr>
            </w:pPr>
            <w:r w:rsidRPr="00A36562">
              <w:rPr>
                <w:rFonts w:ascii="Times New Roman" w:hAnsi="Times New Roman"/>
                <w:color w:val="000000"/>
                <w:sz w:val="18"/>
                <w:szCs w:val="18"/>
              </w:rPr>
              <w:t>Текущие расходы</w:t>
            </w:r>
          </w:p>
        </w:tc>
        <w:tc>
          <w:tcPr>
            <w:tcW w:w="355" w:type="pct"/>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11 964,4</w:t>
            </w:r>
          </w:p>
        </w:tc>
        <w:tc>
          <w:tcPr>
            <w:tcW w:w="398" w:type="pct"/>
          </w:tcPr>
          <w:p w:rsidR="00C235DE" w:rsidRPr="00A36562" w:rsidRDefault="00FA34F9"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65 704,5</w:t>
            </w:r>
          </w:p>
        </w:tc>
        <w:tc>
          <w:tcPr>
            <w:tcW w:w="443" w:type="pct"/>
            <w:gridSpan w:val="2"/>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150 902,9</w:t>
            </w:r>
          </w:p>
        </w:tc>
        <w:tc>
          <w:tcPr>
            <w:tcW w:w="352" w:type="pct"/>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165 359,9</w:t>
            </w:r>
          </w:p>
        </w:tc>
        <w:tc>
          <w:tcPr>
            <w:tcW w:w="398" w:type="pct"/>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89 025,0</w:t>
            </w:r>
          </w:p>
        </w:tc>
        <w:tc>
          <w:tcPr>
            <w:tcW w:w="356" w:type="pct"/>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92 586,0</w:t>
            </w:r>
          </w:p>
        </w:tc>
        <w:tc>
          <w:tcPr>
            <w:tcW w:w="401" w:type="pct"/>
            <w:tcBorders>
              <w:right w:val="single" w:sz="4" w:space="0" w:color="auto"/>
            </w:tcBorders>
          </w:tcPr>
          <w:p w:rsidR="00C235DE" w:rsidRPr="00A36562" w:rsidRDefault="00FA34F9"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575 542,7</w:t>
            </w:r>
          </w:p>
        </w:tc>
        <w:tc>
          <w:tcPr>
            <w:tcW w:w="47" w:type="pct"/>
            <w:tcBorders>
              <w:top w:val="nil"/>
              <w:left w:val="single" w:sz="4" w:space="0" w:color="auto"/>
              <w:bottom w:val="nil"/>
              <w:right w:val="nil"/>
            </w:tcBorders>
          </w:tcPr>
          <w:p w:rsidR="00C235DE" w:rsidRPr="00A36562" w:rsidRDefault="00C235DE" w:rsidP="006A1507">
            <w:pPr>
              <w:overflowPunct/>
              <w:autoSpaceDE/>
              <w:autoSpaceDN/>
              <w:adjustRightInd/>
              <w:jc w:val="right"/>
              <w:rPr>
                <w:rFonts w:ascii="Times New Roman" w:hAnsi="Times New Roman"/>
                <w:color w:val="000000"/>
                <w:sz w:val="18"/>
                <w:szCs w:val="18"/>
              </w:rPr>
            </w:pPr>
          </w:p>
        </w:tc>
        <w:tc>
          <w:tcPr>
            <w:tcW w:w="61" w:type="pct"/>
            <w:tcBorders>
              <w:top w:val="nil"/>
              <w:left w:val="nil"/>
              <w:bottom w:val="nil"/>
              <w:right w:val="nil"/>
            </w:tcBorders>
          </w:tcPr>
          <w:p w:rsidR="00C235DE" w:rsidRPr="00A36562" w:rsidRDefault="00C235DE" w:rsidP="006A1507">
            <w:pPr>
              <w:overflowPunct/>
              <w:autoSpaceDE/>
              <w:autoSpaceDN/>
              <w:adjustRightInd/>
              <w:jc w:val="right"/>
              <w:rPr>
                <w:rFonts w:ascii="Times New Roman" w:hAnsi="Times New Roman"/>
                <w:color w:val="000000"/>
                <w:sz w:val="18"/>
                <w:szCs w:val="18"/>
              </w:rPr>
            </w:pPr>
          </w:p>
        </w:tc>
      </w:tr>
      <w:tr w:rsidR="00880054" w:rsidRPr="00A36562" w:rsidTr="00802171">
        <w:tc>
          <w:tcPr>
            <w:tcW w:w="111" w:type="pct"/>
            <w:tcBorders>
              <w:top w:val="nil"/>
              <w:left w:val="nil"/>
              <w:bottom w:val="nil"/>
              <w:right w:val="single" w:sz="4" w:space="0" w:color="auto"/>
            </w:tcBorders>
          </w:tcPr>
          <w:p w:rsidR="00C235DE" w:rsidRPr="00A36562" w:rsidRDefault="00C235DE" w:rsidP="006A1507">
            <w:pPr>
              <w:rPr>
                <w:rFonts w:ascii="Times New Roman" w:hAnsi="Times New Roman"/>
                <w:color w:val="000000"/>
                <w:sz w:val="18"/>
                <w:szCs w:val="18"/>
              </w:rPr>
            </w:pPr>
          </w:p>
        </w:tc>
        <w:tc>
          <w:tcPr>
            <w:tcW w:w="177" w:type="pct"/>
            <w:vMerge/>
            <w:tcBorders>
              <w:left w:val="single" w:sz="4" w:space="0" w:color="auto"/>
            </w:tcBorders>
          </w:tcPr>
          <w:p w:rsidR="00C235DE" w:rsidRPr="00A36562" w:rsidRDefault="00C235DE" w:rsidP="006A1507">
            <w:pPr>
              <w:rPr>
                <w:rFonts w:ascii="Times New Roman" w:hAnsi="Times New Roman"/>
                <w:color w:val="000000"/>
                <w:sz w:val="18"/>
                <w:szCs w:val="18"/>
              </w:rPr>
            </w:pPr>
          </w:p>
        </w:tc>
        <w:tc>
          <w:tcPr>
            <w:tcW w:w="531" w:type="pct"/>
            <w:vMerge/>
          </w:tcPr>
          <w:p w:rsidR="00C235DE" w:rsidRPr="00A36562" w:rsidRDefault="00C235DE" w:rsidP="006A1507">
            <w:pPr>
              <w:rPr>
                <w:rFonts w:ascii="Times New Roman" w:hAnsi="Times New Roman"/>
                <w:color w:val="000000"/>
                <w:sz w:val="18"/>
                <w:szCs w:val="18"/>
              </w:rPr>
            </w:pPr>
          </w:p>
        </w:tc>
        <w:tc>
          <w:tcPr>
            <w:tcW w:w="573" w:type="pct"/>
            <w:vMerge/>
            <w:vAlign w:val="center"/>
          </w:tcPr>
          <w:p w:rsidR="00C235DE" w:rsidRPr="00A36562" w:rsidRDefault="00C235DE" w:rsidP="006A1507">
            <w:pPr>
              <w:overflowPunct/>
              <w:autoSpaceDE/>
              <w:autoSpaceDN/>
              <w:adjustRightInd/>
              <w:rPr>
                <w:rFonts w:ascii="Times New Roman" w:hAnsi="Times New Roman"/>
                <w:color w:val="000000"/>
                <w:sz w:val="18"/>
                <w:szCs w:val="18"/>
              </w:rPr>
            </w:pPr>
          </w:p>
        </w:tc>
        <w:tc>
          <w:tcPr>
            <w:tcW w:w="354" w:type="pct"/>
            <w:vMerge/>
            <w:vAlign w:val="center"/>
          </w:tcPr>
          <w:p w:rsidR="00C235DE" w:rsidRPr="00A36562" w:rsidRDefault="00C235DE" w:rsidP="006A1507">
            <w:pPr>
              <w:overflowPunct/>
              <w:autoSpaceDE/>
              <w:autoSpaceDN/>
              <w:adjustRightInd/>
              <w:rPr>
                <w:rFonts w:ascii="Times New Roman" w:hAnsi="Times New Roman"/>
                <w:color w:val="000000"/>
                <w:sz w:val="18"/>
                <w:szCs w:val="18"/>
              </w:rPr>
            </w:pPr>
          </w:p>
        </w:tc>
        <w:tc>
          <w:tcPr>
            <w:tcW w:w="443" w:type="pct"/>
            <w:gridSpan w:val="2"/>
          </w:tcPr>
          <w:p w:rsidR="00C235DE" w:rsidRPr="00A36562" w:rsidRDefault="00C235DE" w:rsidP="006A1507">
            <w:pPr>
              <w:overflowPunct/>
              <w:autoSpaceDE/>
              <w:autoSpaceDN/>
              <w:adjustRightInd/>
              <w:rPr>
                <w:rFonts w:ascii="Times New Roman" w:hAnsi="Times New Roman"/>
                <w:color w:val="000000"/>
                <w:sz w:val="18"/>
                <w:szCs w:val="18"/>
              </w:rPr>
            </w:pPr>
            <w:r w:rsidRPr="00A36562">
              <w:rPr>
                <w:rFonts w:ascii="Times New Roman" w:hAnsi="Times New Roman"/>
                <w:color w:val="000000"/>
                <w:sz w:val="18"/>
                <w:szCs w:val="18"/>
              </w:rPr>
              <w:t>Расходы развития</w:t>
            </w:r>
          </w:p>
        </w:tc>
        <w:tc>
          <w:tcPr>
            <w:tcW w:w="355" w:type="pct"/>
          </w:tcPr>
          <w:p w:rsidR="00C235DE" w:rsidRPr="00A36562" w:rsidRDefault="00C235DE" w:rsidP="006A1507">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398" w:type="pct"/>
          </w:tcPr>
          <w:p w:rsidR="00C235DE" w:rsidRPr="00A36562" w:rsidRDefault="00C235DE" w:rsidP="006A1507">
            <w:pPr>
              <w:jc w:val="right"/>
              <w:rPr>
                <w:rFonts w:ascii="Times New Roman" w:hAnsi="Times New Roman"/>
                <w:sz w:val="18"/>
                <w:szCs w:val="18"/>
              </w:rPr>
            </w:pPr>
            <w:r w:rsidRPr="00A36562">
              <w:rPr>
                <w:rFonts w:ascii="Times New Roman" w:eastAsiaTheme="minorHAnsi" w:hAnsi="Times New Roman"/>
                <w:sz w:val="18"/>
                <w:szCs w:val="18"/>
                <w:lang w:eastAsia="en-US"/>
              </w:rPr>
              <w:t>0,0</w:t>
            </w:r>
          </w:p>
        </w:tc>
        <w:tc>
          <w:tcPr>
            <w:tcW w:w="443" w:type="pct"/>
            <w:gridSpan w:val="2"/>
          </w:tcPr>
          <w:p w:rsidR="00C235DE" w:rsidRPr="00A36562" w:rsidRDefault="00C235DE" w:rsidP="006A1507">
            <w:pPr>
              <w:jc w:val="right"/>
              <w:rPr>
                <w:rFonts w:ascii="Times New Roman" w:hAnsi="Times New Roman"/>
                <w:sz w:val="18"/>
                <w:szCs w:val="18"/>
              </w:rPr>
            </w:pPr>
            <w:r w:rsidRPr="00A36562">
              <w:rPr>
                <w:rFonts w:ascii="Times New Roman" w:eastAsiaTheme="minorHAnsi" w:hAnsi="Times New Roman"/>
                <w:sz w:val="18"/>
                <w:szCs w:val="18"/>
                <w:lang w:eastAsia="en-US"/>
              </w:rPr>
              <w:t>0,0</w:t>
            </w:r>
          </w:p>
        </w:tc>
        <w:tc>
          <w:tcPr>
            <w:tcW w:w="352" w:type="pct"/>
          </w:tcPr>
          <w:p w:rsidR="00C235DE" w:rsidRPr="00A36562" w:rsidRDefault="00C235DE" w:rsidP="006A1507">
            <w:pPr>
              <w:jc w:val="right"/>
              <w:rPr>
                <w:rFonts w:ascii="Times New Roman" w:hAnsi="Times New Roman"/>
                <w:sz w:val="18"/>
                <w:szCs w:val="18"/>
              </w:rPr>
            </w:pPr>
            <w:r w:rsidRPr="00A36562">
              <w:rPr>
                <w:rFonts w:ascii="Times New Roman" w:eastAsiaTheme="minorHAnsi" w:hAnsi="Times New Roman"/>
                <w:sz w:val="18"/>
                <w:szCs w:val="18"/>
                <w:lang w:eastAsia="en-US"/>
              </w:rPr>
              <w:t>0,0</w:t>
            </w:r>
          </w:p>
        </w:tc>
        <w:tc>
          <w:tcPr>
            <w:tcW w:w="398" w:type="pct"/>
          </w:tcPr>
          <w:p w:rsidR="00C235DE" w:rsidRPr="00A36562" w:rsidRDefault="00C235DE" w:rsidP="006A1507">
            <w:pPr>
              <w:jc w:val="right"/>
              <w:rPr>
                <w:rFonts w:ascii="Times New Roman" w:hAnsi="Times New Roman"/>
                <w:sz w:val="18"/>
                <w:szCs w:val="18"/>
              </w:rPr>
            </w:pPr>
            <w:r w:rsidRPr="00A36562">
              <w:rPr>
                <w:rFonts w:ascii="Times New Roman" w:eastAsiaTheme="minorHAnsi" w:hAnsi="Times New Roman"/>
                <w:sz w:val="18"/>
                <w:szCs w:val="18"/>
                <w:lang w:eastAsia="en-US"/>
              </w:rPr>
              <w:t>0,0</w:t>
            </w:r>
          </w:p>
        </w:tc>
        <w:tc>
          <w:tcPr>
            <w:tcW w:w="356" w:type="pct"/>
          </w:tcPr>
          <w:p w:rsidR="00C235DE" w:rsidRPr="00A36562" w:rsidRDefault="00C235DE" w:rsidP="006A1507">
            <w:pPr>
              <w:jc w:val="right"/>
              <w:rPr>
                <w:rFonts w:ascii="Times New Roman" w:hAnsi="Times New Roman"/>
                <w:sz w:val="18"/>
                <w:szCs w:val="18"/>
              </w:rPr>
            </w:pPr>
            <w:r w:rsidRPr="00A36562">
              <w:rPr>
                <w:rFonts w:ascii="Times New Roman" w:eastAsiaTheme="minorHAnsi" w:hAnsi="Times New Roman"/>
                <w:sz w:val="18"/>
                <w:szCs w:val="18"/>
                <w:lang w:eastAsia="en-US"/>
              </w:rPr>
              <w:t>0,0</w:t>
            </w:r>
          </w:p>
        </w:tc>
        <w:tc>
          <w:tcPr>
            <w:tcW w:w="401" w:type="pct"/>
            <w:tcBorders>
              <w:right w:val="single" w:sz="4" w:space="0" w:color="auto"/>
            </w:tcBorders>
          </w:tcPr>
          <w:p w:rsidR="00C235DE" w:rsidRPr="00A36562" w:rsidRDefault="00C235DE" w:rsidP="006A1507">
            <w:pPr>
              <w:jc w:val="right"/>
              <w:rPr>
                <w:rFonts w:ascii="Times New Roman" w:hAnsi="Times New Roman"/>
                <w:sz w:val="18"/>
                <w:szCs w:val="18"/>
              </w:rPr>
            </w:pPr>
            <w:r w:rsidRPr="00A36562">
              <w:rPr>
                <w:rFonts w:ascii="Times New Roman" w:eastAsiaTheme="minorHAnsi" w:hAnsi="Times New Roman"/>
                <w:sz w:val="18"/>
                <w:szCs w:val="18"/>
                <w:lang w:eastAsia="en-US"/>
              </w:rPr>
              <w:t>0,0</w:t>
            </w:r>
          </w:p>
        </w:tc>
        <w:tc>
          <w:tcPr>
            <w:tcW w:w="47" w:type="pct"/>
            <w:tcBorders>
              <w:top w:val="nil"/>
              <w:left w:val="single" w:sz="4" w:space="0" w:color="auto"/>
              <w:bottom w:val="nil"/>
              <w:right w:val="nil"/>
            </w:tcBorders>
          </w:tcPr>
          <w:p w:rsidR="00C235DE" w:rsidRPr="00A36562" w:rsidRDefault="00C235DE" w:rsidP="006A1507">
            <w:pPr>
              <w:jc w:val="right"/>
              <w:rPr>
                <w:rFonts w:ascii="Times New Roman" w:eastAsiaTheme="minorHAnsi" w:hAnsi="Times New Roman"/>
                <w:sz w:val="18"/>
                <w:szCs w:val="18"/>
                <w:lang w:eastAsia="en-US"/>
              </w:rPr>
            </w:pPr>
          </w:p>
        </w:tc>
        <w:tc>
          <w:tcPr>
            <w:tcW w:w="61" w:type="pct"/>
            <w:tcBorders>
              <w:top w:val="nil"/>
              <w:left w:val="nil"/>
              <w:bottom w:val="nil"/>
              <w:right w:val="nil"/>
            </w:tcBorders>
          </w:tcPr>
          <w:p w:rsidR="00C235DE" w:rsidRPr="00A36562" w:rsidRDefault="00C235DE" w:rsidP="006A1507">
            <w:pPr>
              <w:jc w:val="right"/>
              <w:rPr>
                <w:rFonts w:ascii="Times New Roman" w:eastAsiaTheme="minorHAnsi" w:hAnsi="Times New Roman"/>
                <w:sz w:val="18"/>
                <w:szCs w:val="18"/>
                <w:lang w:eastAsia="en-US"/>
              </w:rPr>
            </w:pPr>
          </w:p>
        </w:tc>
      </w:tr>
      <w:tr w:rsidR="00880054" w:rsidRPr="00A36562" w:rsidTr="00802171">
        <w:tc>
          <w:tcPr>
            <w:tcW w:w="111" w:type="pct"/>
            <w:tcBorders>
              <w:top w:val="nil"/>
              <w:left w:val="nil"/>
              <w:bottom w:val="nil"/>
              <w:right w:val="single" w:sz="4" w:space="0" w:color="auto"/>
            </w:tcBorders>
          </w:tcPr>
          <w:p w:rsidR="00C235DE" w:rsidRPr="00A36562" w:rsidRDefault="00C235DE" w:rsidP="006A1507">
            <w:pPr>
              <w:rPr>
                <w:rFonts w:ascii="Times New Roman" w:hAnsi="Times New Roman"/>
                <w:color w:val="000000"/>
                <w:sz w:val="18"/>
                <w:szCs w:val="18"/>
              </w:rPr>
            </w:pPr>
          </w:p>
        </w:tc>
        <w:tc>
          <w:tcPr>
            <w:tcW w:w="177" w:type="pct"/>
            <w:vMerge/>
            <w:tcBorders>
              <w:left w:val="single" w:sz="4" w:space="0" w:color="auto"/>
            </w:tcBorders>
          </w:tcPr>
          <w:p w:rsidR="00C235DE" w:rsidRPr="00A36562" w:rsidRDefault="00C235DE" w:rsidP="006A1507">
            <w:pPr>
              <w:rPr>
                <w:rFonts w:ascii="Times New Roman" w:hAnsi="Times New Roman"/>
                <w:color w:val="000000"/>
                <w:sz w:val="18"/>
                <w:szCs w:val="18"/>
              </w:rPr>
            </w:pPr>
          </w:p>
        </w:tc>
        <w:tc>
          <w:tcPr>
            <w:tcW w:w="531" w:type="pct"/>
            <w:vMerge/>
          </w:tcPr>
          <w:p w:rsidR="00C235DE" w:rsidRPr="00A36562" w:rsidRDefault="00C235DE" w:rsidP="006A1507">
            <w:pPr>
              <w:rPr>
                <w:rFonts w:ascii="Times New Roman" w:hAnsi="Times New Roman"/>
                <w:color w:val="000000"/>
                <w:sz w:val="18"/>
                <w:szCs w:val="18"/>
              </w:rPr>
            </w:pPr>
          </w:p>
        </w:tc>
        <w:tc>
          <w:tcPr>
            <w:tcW w:w="573" w:type="pct"/>
            <w:vMerge/>
            <w:vAlign w:val="center"/>
          </w:tcPr>
          <w:p w:rsidR="00C235DE" w:rsidRPr="00A36562" w:rsidRDefault="00C235DE" w:rsidP="006A1507">
            <w:pPr>
              <w:overflowPunct/>
              <w:autoSpaceDE/>
              <w:autoSpaceDN/>
              <w:adjustRightInd/>
              <w:rPr>
                <w:rFonts w:ascii="Times New Roman" w:hAnsi="Times New Roman"/>
                <w:color w:val="000000"/>
                <w:sz w:val="18"/>
                <w:szCs w:val="18"/>
              </w:rPr>
            </w:pPr>
          </w:p>
        </w:tc>
        <w:tc>
          <w:tcPr>
            <w:tcW w:w="354" w:type="pct"/>
            <w:vMerge/>
            <w:vAlign w:val="center"/>
          </w:tcPr>
          <w:p w:rsidR="00C235DE" w:rsidRPr="00A36562" w:rsidRDefault="00C235DE" w:rsidP="006A1507">
            <w:pPr>
              <w:overflowPunct/>
              <w:autoSpaceDE/>
              <w:autoSpaceDN/>
              <w:adjustRightInd/>
              <w:rPr>
                <w:rFonts w:ascii="Times New Roman" w:hAnsi="Times New Roman"/>
                <w:color w:val="000000"/>
                <w:sz w:val="18"/>
                <w:szCs w:val="18"/>
              </w:rPr>
            </w:pPr>
          </w:p>
        </w:tc>
        <w:tc>
          <w:tcPr>
            <w:tcW w:w="443" w:type="pct"/>
            <w:gridSpan w:val="2"/>
          </w:tcPr>
          <w:p w:rsidR="00C235DE" w:rsidRPr="00A36562" w:rsidRDefault="00C235DE" w:rsidP="006A1507">
            <w:pPr>
              <w:overflowPunct/>
              <w:autoSpaceDE/>
              <w:autoSpaceDN/>
              <w:adjustRightInd/>
              <w:rPr>
                <w:rFonts w:ascii="Times New Roman" w:hAnsi="Times New Roman"/>
                <w:color w:val="000000"/>
                <w:sz w:val="18"/>
                <w:szCs w:val="18"/>
              </w:rPr>
            </w:pPr>
            <w:r w:rsidRPr="00A36562">
              <w:rPr>
                <w:rFonts w:ascii="Times New Roman" w:hAnsi="Times New Roman"/>
                <w:color w:val="000000"/>
                <w:sz w:val="18"/>
                <w:szCs w:val="18"/>
              </w:rPr>
              <w:t>ИТОГО</w:t>
            </w:r>
          </w:p>
        </w:tc>
        <w:tc>
          <w:tcPr>
            <w:tcW w:w="355" w:type="pct"/>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11 964,4</w:t>
            </w:r>
          </w:p>
        </w:tc>
        <w:tc>
          <w:tcPr>
            <w:tcW w:w="398" w:type="pct"/>
          </w:tcPr>
          <w:p w:rsidR="00C235DE" w:rsidRPr="00A36562" w:rsidRDefault="00FA34F9"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65 704,5</w:t>
            </w:r>
          </w:p>
        </w:tc>
        <w:tc>
          <w:tcPr>
            <w:tcW w:w="443" w:type="pct"/>
            <w:gridSpan w:val="2"/>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150 902,9</w:t>
            </w:r>
          </w:p>
        </w:tc>
        <w:tc>
          <w:tcPr>
            <w:tcW w:w="352" w:type="pct"/>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165 359,9</w:t>
            </w:r>
          </w:p>
        </w:tc>
        <w:tc>
          <w:tcPr>
            <w:tcW w:w="398" w:type="pct"/>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89 025,0</w:t>
            </w:r>
          </w:p>
        </w:tc>
        <w:tc>
          <w:tcPr>
            <w:tcW w:w="356" w:type="pct"/>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92 586,0</w:t>
            </w:r>
          </w:p>
        </w:tc>
        <w:tc>
          <w:tcPr>
            <w:tcW w:w="401" w:type="pct"/>
            <w:tcBorders>
              <w:right w:val="single" w:sz="4" w:space="0" w:color="auto"/>
            </w:tcBorders>
          </w:tcPr>
          <w:p w:rsidR="00FA34F9" w:rsidRPr="00A36562" w:rsidRDefault="00FA34F9" w:rsidP="00FA34F9">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575 542,7</w:t>
            </w:r>
          </w:p>
        </w:tc>
        <w:tc>
          <w:tcPr>
            <w:tcW w:w="47" w:type="pct"/>
            <w:tcBorders>
              <w:top w:val="nil"/>
              <w:left w:val="single" w:sz="4" w:space="0" w:color="auto"/>
              <w:bottom w:val="nil"/>
              <w:right w:val="nil"/>
            </w:tcBorders>
          </w:tcPr>
          <w:p w:rsidR="00C235DE" w:rsidRPr="00A36562" w:rsidRDefault="00C235DE" w:rsidP="006A1507">
            <w:pPr>
              <w:overflowPunct/>
              <w:autoSpaceDE/>
              <w:autoSpaceDN/>
              <w:adjustRightInd/>
              <w:jc w:val="right"/>
              <w:rPr>
                <w:rFonts w:ascii="Times New Roman" w:hAnsi="Times New Roman"/>
                <w:color w:val="000000"/>
                <w:sz w:val="18"/>
                <w:szCs w:val="18"/>
              </w:rPr>
            </w:pPr>
          </w:p>
        </w:tc>
        <w:tc>
          <w:tcPr>
            <w:tcW w:w="61" w:type="pct"/>
            <w:tcBorders>
              <w:top w:val="nil"/>
              <w:left w:val="nil"/>
              <w:bottom w:val="nil"/>
              <w:right w:val="nil"/>
            </w:tcBorders>
          </w:tcPr>
          <w:p w:rsidR="00C235DE" w:rsidRPr="00A36562" w:rsidRDefault="00C235DE" w:rsidP="006A1507">
            <w:pPr>
              <w:overflowPunct/>
              <w:autoSpaceDE/>
              <w:autoSpaceDN/>
              <w:adjustRightInd/>
              <w:jc w:val="right"/>
              <w:rPr>
                <w:rFonts w:ascii="Times New Roman" w:hAnsi="Times New Roman"/>
                <w:color w:val="000000"/>
                <w:sz w:val="18"/>
                <w:szCs w:val="18"/>
              </w:rPr>
            </w:pPr>
          </w:p>
        </w:tc>
      </w:tr>
      <w:tr w:rsidR="00880054" w:rsidRPr="00A36562" w:rsidTr="00802171">
        <w:tc>
          <w:tcPr>
            <w:tcW w:w="111" w:type="pct"/>
            <w:tcBorders>
              <w:top w:val="nil"/>
              <w:left w:val="nil"/>
              <w:bottom w:val="nil"/>
              <w:right w:val="single" w:sz="4" w:space="0" w:color="auto"/>
            </w:tcBorders>
          </w:tcPr>
          <w:p w:rsidR="00C235DE" w:rsidRPr="00A36562" w:rsidRDefault="00C235DE" w:rsidP="006A1507">
            <w:pPr>
              <w:rPr>
                <w:rFonts w:ascii="Times New Roman" w:hAnsi="Times New Roman"/>
                <w:color w:val="000000"/>
                <w:sz w:val="18"/>
                <w:szCs w:val="18"/>
              </w:rPr>
            </w:pPr>
          </w:p>
        </w:tc>
        <w:tc>
          <w:tcPr>
            <w:tcW w:w="177" w:type="pct"/>
            <w:vMerge/>
            <w:tcBorders>
              <w:left w:val="single" w:sz="4" w:space="0" w:color="auto"/>
            </w:tcBorders>
          </w:tcPr>
          <w:p w:rsidR="00C235DE" w:rsidRPr="00A36562" w:rsidRDefault="00C235DE" w:rsidP="006A1507">
            <w:pPr>
              <w:rPr>
                <w:rFonts w:ascii="Times New Roman" w:hAnsi="Times New Roman"/>
                <w:color w:val="000000"/>
                <w:sz w:val="18"/>
                <w:szCs w:val="18"/>
              </w:rPr>
            </w:pPr>
          </w:p>
        </w:tc>
        <w:tc>
          <w:tcPr>
            <w:tcW w:w="531" w:type="pct"/>
            <w:vMerge/>
          </w:tcPr>
          <w:p w:rsidR="00C235DE" w:rsidRPr="00A36562" w:rsidRDefault="00C235DE" w:rsidP="006A1507">
            <w:pPr>
              <w:rPr>
                <w:rFonts w:ascii="Times New Roman" w:hAnsi="Times New Roman"/>
                <w:color w:val="000000"/>
                <w:sz w:val="18"/>
                <w:szCs w:val="18"/>
              </w:rPr>
            </w:pPr>
          </w:p>
        </w:tc>
        <w:tc>
          <w:tcPr>
            <w:tcW w:w="573" w:type="pct"/>
            <w:vMerge/>
            <w:vAlign w:val="center"/>
          </w:tcPr>
          <w:p w:rsidR="00C235DE" w:rsidRPr="00A36562" w:rsidRDefault="00C235DE" w:rsidP="006A1507">
            <w:pPr>
              <w:overflowPunct/>
              <w:autoSpaceDE/>
              <w:autoSpaceDN/>
              <w:adjustRightInd/>
              <w:rPr>
                <w:rFonts w:ascii="Times New Roman" w:hAnsi="Times New Roman"/>
                <w:color w:val="000000"/>
                <w:sz w:val="18"/>
                <w:szCs w:val="18"/>
              </w:rPr>
            </w:pPr>
          </w:p>
        </w:tc>
        <w:tc>
          <w:tcPr>
            <w:tcW w:w="354" w:type="pct"/>
          </w:tcPr>
          <w:p w:rsidR="00C235DE" w:rsidRPr="00A36562" w:rsidRDefault="00C235DE" w:rsidP="006A1507">
            <w:pPr>
              <w:overflowPunct/>
              <w:autoSpaceDE/>
              <w:autoSpaceDN/>
              <w:adjustRightInd/>
              <w:rPr>
                <w:rFonts w:ascii="Times New Roman" w:hAnsi="Times New Roman"/>
                <w:color w:val="000000"/>
                <w:sz w:val="18"/>
                <w:szCs w:val="18"/>
              </w:rPr>
            </w:pPr>
            <w:r w:rsidRPr="00A36562">
              <w:rPr>
                <w:rFonts w:ascii="Times New Roman" w:hAnsi="Times New Roman"/>
                <w:color w:val="000000"/>
                <w:sz w:val="18"/>
                <w:szCs w:val="18"/>
              </w:rPr>
              <w:t>Процессная часть</w:t>
            </w:r>
          </w:p>
        </w:tc>
        <w:tc>
          <w:tcPr>
            <w:tcW w:w="443" w:type="pct"/>
            <w:gridSpan w:val="2"/>
          </w:tcPr>
          <w:p w:rsidR="00C235DE" w:rsidRPr="00A36562" w:rsidRDefault="00C235DE" w:rsidP="006A1507">
            <w:pPr>
              <w:overflowPunct/>
              <w:autoSpaceDE/>
              <w:autoSpaceDN/>
              <w:adjustRightInd/>
              <w:rPr>
                <w:rFonts w:ascii="Times New Roman" w:hAnsi="Times New Roman"/>
                <w:color w:val="000000"/>
                <w:sz w:val="18"/>
                <w:szCs w:val="18"/>
              </w:rPr>
            </w:pPr>
            <w:r w:rsidRPr="00A36562">
              <w:rPr>
                <w:rFonts w:ascii="Times New Roman" w:hAnsi="Times New Roman"/>
                <w:color w:val="000000"/>
                <w:sz w:val="18"/>
                <w:szCs w:val="18"/>
              </w:rPr>
              <w:t>Текущие расходы</w:t>
            </w:r>
          </w:p>
        </w:tc>
        <w:tc>
          <w:tcPr>
            <w:tcW w:w="355" w:type="pct"/>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929 255,1</w:t>
            </w:r>
          </w:p>
        </w:tc>
        <w:tc>
          <w:tcPr>
            <w:tcW w:w="398" w:type="pct"/>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907 353,5</w:t>
            </w:r>
          </w:p>
        </w:tc>
        <w:tc>
          <w:tcPr>
            <w:tcW w:w="443" w:type="pct"/>
            <w:gridSpan w:val="2"/>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879 864,0</w:t>
            </w:r>
          </w:p>
        </w:tc>
        <w:tc>
          <w:tcPr>
            <w:tcW w:w="352" w:type="pct"/>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913 847,2</w:t>
            </w:r>
          </w:p>
        </w:tc>
        <w:tc>
          <w:tcPr>
            <w:tcW w:w="398" w:type="pct"/>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950 401,1</w:t>
            </w:r>
          </w:p>
        </w:tc>
        <w:tc>
          <w:tcPr>
            <w:tcW w:w="356" w:type="pct"/>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988 417,1</w:t>
            </w:r>
          </w:p>
        </w:tc>
        <w:tc>
          <w:tcPr>
            <w:tcW w:w="401" w:type="pct"/>
            <w:tcBorders>
              <w:right w:val="single" w:sz="4" w:space="0" w:color="auto"/>
            </w:tcBorders>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5 569 138,0</w:t>
            </w:r>
          </w:p>
        </w:tc>
        <w:tc>
          <w:tcPr>
            <w:tcW w:w="47" w:type="pct"/>
            <w:tcBorders>
              <w:top w:val="nil"/>
              <w:left w:val="single" w:sz="4" w:space="0" w:color="auto"/>
              <w:bottom w:val="nil"/>
              <w:right w:val="nil"/>
            </w:tcBorders>
          </w:tcPr>
          <w:p w:rsidR="00C235DE" w:rsidRPr="00A36562" w:rsidRDefault="00C235DE" w:rsidP="006A1507">
            <w:pPr>
              <w:overflowPunct/>
              <w:autoSpaceDE/>
              <w:autoSpaceDN/>
              <w:adjustRightInd/>
              <w:jc w:val="right"/>
              <w:rPr>
                <w:rFonts w:ascii="Times New Roman" w:hAnsi="Times New Roman"/>
                <w:color w:val="000000"/>
                <w:sz w:val="18"/>
                <w:szCs w:val="18"/>
              </w:rPr>
            </w:pPr>
          </w:p>
        </w:tc>
        <w:tc>
          <w:tcPr>
            <w:tcW w:w="61" w:type="pct"/>
            <w:tcBorders>
              <w:top w:val="nil"/>
              <w:left w:val="nil"/>
              <w:bottom w:val="nil"/>
              <w:right w:val="nil"/>
            </w:tcBorders>
          </w:tcPr>
          <w:p w:rsidR="00C235DE" w:rsidRPr="00A36562" w:rsidRDefault="00C235DE" w:rsidP="006A1507">
            <w:pPr>
              <w:overflowPunct/>
              <w:autoSpaceDE/>
              <w:autoSpaceDN/>
              <w:adjustRightInd/>
              <w:jc w:val="right"/>
              <w:rPr>
                <w:rFonts w:ascii="Times New Roman" w:hAnsi="Times New Roman"/>
                <w:color w:val="000000"/>
                <w:sz w:val="18"/>
                <w:szCs w:val="18"/>
              </w:rPr>
            </w:pPr>
          </w:p>
        </w:tc>
      </w:tr>
      <w:tr w:rsidR="00880054" w:rsidRPr="00A36562" w:rsidTr="00802171">
        <w:tc>
          <w:tcPr>
            <w:tcW w:w="111" w:type="pct"/>
            <w:tcBorders>
              <w:top w:val="nil"/>
              <w:left w:val="nil"/>
              <w:bottom w:val="nil"/>
              <w:right w:val="single" w:sz="4" w:space="0" w:color="auto"/>
            </w:tcBorders>
          </w:tcPr>
          <w:p w:rsidR="00C235DE" w:rsidRPr="00A36562" w:rsidRDefault="00C235DE" w:rsidP="006A1507">
            <w:pPr>
              <w:rPr>
                <w:rFonts w:ascii="Times New Roman" w:hAnsi="Times New Roman"/>
                <w:color w:val="000000"/>
                <w:sz w:val="18"/>
                <w:szCs w:val="18"/>
              </w:rPr>
            </w:pPr>
          </w:p>
        </w:tc>
        <w:tc>
          <w:tcPr>
            <w:tcW w:w="177" w:type="pct"/>
            <w:vMerge/>
            <w:tcBorders>
              <w:left w:val="single" w:sz="4" w:space="0" w:color="auto"/>
            </w:tcBorders>
          </w:tcPr>
          <w:p w:rsidR="00C235DE" w:rsidRPr="00A36562" w:rsidRDefault="00C235DE" w:rsidP="006A1507">
            <w:pPr>
              <w:rPr>
                <w:rFonts w:ascii="Times New Roman" w:hAnsi="Times New Roman"/>
                <w:color w:val="000000"/>
                <w:sz w:val="18"/>
                <w:szCs w:val="18"/>
              </w:rPr>
            </w:pPr>
          </w:p>
        </w:tc>
        <w:tc>
          <w:tcPr>
            <w:tcW w:w="531" w:type="pct"/>
            <w:vMerge/>
          </w:tcPr>
          <w:p w:rsidR="00C235DE" w:rsidRPr="00A36562" w:rsidRDefault="00C235DE" w:rsidP="006A1507">
            <w:pPr>
              <w:rPr>
                <w:rFonts w:ascii="Times New Roman" w:hAnsi="Times New Roman"/>
                <w:color w:val="000000"/>
                <w:sz w:val="18"/>
                <w:szCs w:val="18"/>
              </w:rPr>
            </w:pPr>
          </w:p>
        </w:tc>
        <w:tc>
          <w:tcPr>
            <w:tcW w:w="573" w:type="pct"/>
            <w:vMerge/>
            <w:vAlign w:val="center"/>
          </w:tcPr>
          <w:p w:rsidR="00C235DE" w:rsidRPr="00A36562" w:rsidRDefault="00C235DE" w:rsidP="006A1507">
            <w:pPr>
              <w:overflowPunct/>
              <w:autoSpaceDE/>
              <w:autoSpaceDN/>
              <w:adjustRightInd/>
              <w:rPr>
                <w:rFonts w:ascii="Times New Roman" w:hAnsi="Times New Roman"/>
                <w:color w:val="000000"/>
                <w:sz w:val="18"/>
                <w:szCs w:val="18"/>
              </w:rPr>
            </w:pPr>
          </w:p>
        </w:tc>
        <w:tc>
          <w:tcPr>
            <w:tcW w:w="797" w:type="pct"/>
            <w:gridSpan w:val="3"/>
          </w:tcPr>
          <w:p w:rsidR="00C235DE" w:rsidRPr="00A36562" w:rsidRDefault="00C235DE" w:rsidP="006A1507">
            <w:pPr>
              <w:overflowPunct/>
              <w:autoSpaceDE/>
              <w:autoSpaceDN/>
              <w:adjustRightInd/>
              <w:rPr>
                <w:rFonts w:ascii="Times New Roman" w:hAnsi="Times New Roman"/>
                <w:color w:val="000000"/>
                <w:sz w:val="18"/>
                <w:szCs w:val="18"/>
              </w:rPr>
            </w:pPr>
            <w:r w:rsidRPr="00A36562">
              <w:rPr>
                <w:rFonts w:ascii="Times New Roman" w:hAnsi="Times New Roman"/>
                <w:color w:val="000000"/>
                <w:sz w:val="18"/>
                <w:szCs w:val="18"/>
              </w:rPr>
              <w:t>ВСЕГО</w:t>
            </w:r>
          </w:p>
        </w:tc>
        <w:tc>
          <w:tcPr>
            <w:tcW w:w="355" w:type="pct"/>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941 219,5</w:t>
            </w:r>
          </w:p>
        </w:tc>
        <w:tc>
          <w:tcPr>
            <w:tcW w:w="398" w:type="pct"/>
          </w:tcPr>
          <w:p w:rsidR="00C235DE" w:rsidRPr="00A36562" w:rsidRDefault="00FA34F9"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973 058,0</w:t>
            </w:r>
          </w:p>
        </w:tc>
        <w:tc>
          <w:tcPr>
            <w:tcW w:w="443" w:type="pct"/>
            <w:gridSpan w:val="2"/>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1 030 766,9</w:t>
            </w:r>
          </w:p>
        </w:tc>
        <w:tc>
          <w:tcPr>
            <w:tcW w:w="352" w:type="pct"/>
          </w:tcPr>
          <w:p w:rsidR="00C235DE" w:rsidRPr="00A36562" w:rsidRDefault="00C235DE" w:rsidP="006A1507">
            <w:pPr>
              <w:overflowPunct/>
              <w:autoSpaceDE/>
              <w:autoSpaceDN/>
              <w:adjustRightInd/>
              <w:ind w:left="-60"/>
              <w:jc w:val="right"/>
              <w:rPr>
                <w:rFonts w:ascii="Times New Roman" w:hAnsi="Times New Roman"/>
                <w:color w:val="000000"/>
                <w:sz w:val="18"/>
                <w:szCs w:val="18"/>
              </w:rPr>
            </w:pPr>
            <w:r w:rsidRPr="00A36562">
              <w:rPr>
                <w:rFonts w:ascii="Times New Roman" w:hAnsi="Times New Roman"/>
                <w:color w:val="000000"/>
                <w:sz w:val="18"/>
                <w:szCs w:val="18"/>
              </w:rPr>
              <w:t>1 079 207,1</w:t>
            </w:r>
          </w:p>
        </w:tc>
        <w:tc>
          <w:tcPr>
            <w:tcW w:w="398" w:type="pct"/>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1 039 426,1</w:t>
            </w:r>
          </w:p>
        </w:tc>
        <w:tc>
          <w:tcPr>
            <w:tcW w:w="356" w:type="pct"/>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1 081 003,1</w:t>
            </w:r>
          </w:p>
        </w:tc>
        <w:tc>
          <w:tcPr>
            <w:tcW w:w="401" w:type="pct"/>
            <w:tcBorders>
              <w:right w:val="single" w:sz="4" w:space="0" w:color="auto"/>
            </w:tcBorders>
          </w:tcPr>
          <w:p w:rsidR="00C235DE" w:rsidRPr="00A36562" w:rsidRDefault="00FA34F9"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 xml:space="preserve">6 144 680,7 </w:t>
            </w:r>
          </w:p>
        </w:tc>
        <w:tc>
          <w:tcPr>
            <w:tcW w:w="47" w:type="pct"/>
            <w:tcBorders>
              <w:top w:val="nil"/>
              <w:left w:val="single" w:sz="4" w:space="0" w:color="auto"/>
              <w:bottom w:val="nil"/>
              <w:right w:val="nil"/>
            </w:tcBorders>
          </w:tcPr>
          <w:p w:rsidR="00C235DE" w:rsidRPr="00A36562" w:rsidRDefault="00C235DE" w:rsidP="006A1507">
            <w:pPr>
              <w:overflowPunct/>
              <w:autoSpaceDE/>
              <w:autoSpaceDN/>
              <w:adjustRightInd/>
              <w:jc w:val="right"/>
              <w:rPr>
                <w:rFonts w:ascii="Times New Roman" w:hAnsi="Times New Roman"/>
                <w:color w:val="000000"/>
                <w:sz w:val="18"/>
                <w:szCs w:val="18"/>
              </w:rPr>
            </w:pPr>
          </w:p>
        </w:tc>
        <w:tc>
          <w:tcPr>
            <w:tcW w:w="61" w:type="pct"/>
            <w:tcBorders>
              <w:top w:val="nil"/>
              <w:left w:val="nil"/>
              <w:bottom w:val="nil"/>
              <w:right w:val="nil"/>
            </w:tcBorders>
          </w:tcPr>
          <w:p w:rsidR="00C235DE" w:rsidRPr="00A36562" w:rsidRDefault="00C235DE" w:rsidP="006A1507">
            <w:pPr>
              <w:overflowPunct/>
              <w:autoSpaceDE/>
              <w:autoSpaceDN/>
              <w:adjustRightInd/>
              <w:jc w:val="right"/>
              <w:rPr>
                <w:rFonts w:ascii="Times New Roman" w:hAnsi="Times New Roman"/>
                <w:color w:val="000000"/>
                <w:sz w:val="18"/>
                <w:szCs w:val="18"/>
              </w:rPr>
            </w:pPr>
          </w:p>
        </w:tc>
      </w:tr>
      <w:tr w:rsidR="00880054" w:rsidRPr="00A36562" w:rsidTr="00802171">
        <w:tc>
          <w:tcPr>
            <w:tcW w:w="111" w:type="pct"/>
            <w:tcBorders>
              <w:top w:val="nil"/>
              <w:left w:val="nil"/>
              <w:bottom w:val="nil"/>
              <w:right w:val="single" w:sz="4" w:space="0" w:color="auto"/>
            </w:tcBorders>
          </w:tcPr>
          <w:p w:rsidR="00C235DE" w:rsidRPr="00A36562" w:rsidRDefault="00C235DE" w:rsidP="006A1507">
            <w:pPr>
              <w:rPr>
                <w:rFonts w:ascii="Times New Roman" w:hAnsi="Times New Roman"/>
                <w:color w:val="000000"/>
                <w:sz w:val="18"/>
                <w:szCs w:val="18"/>
              </w:rPr>
            </w:pPr>
          </w:p>
        </w:tc>
        <w:tc>
          <w:tcPr>
            <w:tcW w:w="177" w:type="pct"/>
            <w:vMerge/>
            <w:tcBorders>
              <w:left w:val="single" w:sz="4" w:space="0" w:color="auto"/>
            </w:tcBorders>
          </w:tcPr>
          <w:p w:rsidR="00C235DE" w:rsidRPr="00A36562" w:rsidRDefault="00C235DE" w:rsidP="006A1507">
            <w:pPr>
              <w:rPr>
                <w:rFonts w:ascii="Times New Roman" w:hAnsi="Times New Roman"/>
                <w:color w:val="000000"/>
                <w:sz w:val="18"/>
                <w:szCs w:val="18"/>
              </w:rPr>
            </w:pPr>
          </w:p>
        </w:tc>
        <w:tc>
          <w:tcPr>
            <w:tcW w:w="531" w:type="pct"/>
            <w:vMerge/>
          </w:tcPr>
          <w:p w:rsidR="00C235DE" w:rsidRPr="00A36562" w:rsidRDefault="00C235DE" w:rsidP="006A1507">
            <w:pPr>
              <w:rPr>
                <w:rFonts w:ascii="Times New Roman" w:hAnsi="Times New Roman"/>
                <w:color w:val="000000"/>
                <w:sz w:val="18"/>
                <w:szCs w:val="18"/>
              </w:rPr>
            </w:pPr>
          </w:p>
        </w:tc>
        <w:tc>
          <w:tcPr>
            <w:tcW w:w="573" w:type="pct"/>
            <w:vMerge w:val="restart"/>
          </w:tcPr>
          <w:p w:rsidR="00C235DE" w:rsidRPr="00A36562" w:rsidRDefault="00C235DE" w:rsidP="006A1507">
            <w:pPr>
              <w:overflowPunct/>
              <w:autoSpaceDE/>
              <w:autoSpaceDN/>
              <w:adjustRightInd/>
              <w:rPr>
                <w:rFonts w:ascii="Times New Roman" w:hAnsi="Times New Roman"/>
                <w:color w:val="000000"/>
                <w:sz w:val="18"/>
                <w:szCs w:val="18"/>
              </w:rPr>
            </w:pPr>
            <w:r w:rsidRPr="00A36562">
              <w:rPr>
                <w:rFonts w:ascii="Times New Roman" w:hAnsi="Times New Roman"/>
                <w:color w:val="000000"/>
                <w:sz w:val="18"/>
                <w:szCs w:val="18"/>
              </w:rPr>
              <w:t>Федеральный бюджет</w:t>
            </w:r>
          </w:p>
        </w:tc>
        <w:tc>
          <w:tcPr>
            <w:tcW w:w="398" w:type="pct"/>
            <w:gridSpan w:val="2"/>
            <w:vMerge w:val="restart"/>
          </w:tcPr>
          <w:p w:rsidR="00C235DE" w:rsidRPr="00A36562" w:rsidRDefault="00C235DE" w:rsidP="006A1507">
            <w:pPr>
              <w:overflowPunct/>
              <w:autoSpaceDE/>
              <w:autoSpaceDN/>
              <w:adjustRightInd/>
              <w:rPr>
                <w:rFonts w:ascii="Times New Roman" w:hAnsi="Times New Roman"/>
                <w:color w:val="000000"/>
                <w:sz w:val="18"/>
                <w:szCs w:val="18"/>
              </w:rPr>
            </w:pPr>
            <w:r w:rsidRPr="00A36562">
              <w:rPr>
                <w:rFonts w:ascii="Times New Roman" w:hAnsi="Times New Roman"/>
                <w:color w:val="000000"/>
                <w:sz w:val="18"/>
                <w:szCs w:val="18"/>
              </w:rPr>
              <w:t>Проектная часть</w:t>
            </w:r>
          </w:p>
        </w:tc>
        <w:tc>
          <w:tcPr>
            <w:tcW w:w="399" w:type="pct"/>
          </w:tcPr>
          <w:p w:rsidR="00C235DE" w:rsidRPr="00A36562" w:rsidRDefault="00C235DE" w:rsidP="006A1507">
            <w:pPr>
              <w:overflowPunct/>
              <w:autoSpaceDE/>
              <w:autoSpaceDN/>
              <w:adjustRightInd/>
              <w:rPr>
                <w:rFonts w:ascii="Times New Roman" w:hAnsi="Times New Roman"/>
                <w:color w:val="000000"/>
                <w:sz w:val="18"/>
                <w:szCs w:val="18"/>
              </w:rPr>
            </w:pPr>
            <w:r w:rsidRPr="00A36562">
              <w:rPr>
                <w:rFonts w:ascii="Times New Roman" w:hAnsi="Times New Roman"/>
                <w:color w:val="000000"/>
                <w:sz w:val="18"/>
                <w:szCs w:val="18"/>
              </w:rPr>
              <w:t>Текущие расходы</w:t>
            </w:r>
          </w:p>
        </w:tc>
        <w:tc>
          <w:tcPr>
            <w:tcW w:w="355" w:type="pct"/>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190 173,8</w:t>
            </w:r>
          </w:p>
        </w:tc>
        <w:tc>
          <w:tcPr>
            <w:tcW w:w="398" w:type="pct"/>
          </w:tcPr>
          <w:p w:rsidR="00C235DE" w:rsidRPr="00A36562" w:rsidRDefault="00B7623D"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154 869,8</w:t>
            </w:r>
          </w:p>
        </w:tc>
        <w:tc>
          <w:tcPr>
            <w:tcW w:w="443" w:type="pct"/>
            <w:gridSpan w:val="2"/>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310 505,1</w:t>
            </w:r>
          </w:p>
        </w:tc>
        <w:tc>
          <w:tcPr>
            <w:tcW w:w="352" w:type="pct"/>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365 072,0</w:t>
            </w:r>
          </w:p>
        </w:tc>
        <w:tc>
          <w:tcPr>
            <w:tcW w:w="398" w:type="pct"/>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0,0</w:t>
            </w:r>
          </w:p>
        </w:tc>
        <w:tc>
          <w:tcPr>
            <w:tcW w:w="356" w:type="pct"/>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0,0</w:t>
            </w:r>
          </w:p>
        </w:tc>
        <w:tc>
          <w:tcPr>
            <w:tcW w:w="401" w:type="pct"/>
            <w:tcBorders>
              <w:right w:val="single" w:sz="4" w:space="0" w:color="auto"/>
            </w:tcBorders>
          </w:tcPr>
          <w:p w:rsidR="00C235DE" w:rsidRPr="00A36562" w:rsidRDefault="00B7623D"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1 020 620,7</w:t>
            </w:r>
          </w:p>
        </w:tc>
        <w:tc>
          <w:tcPr>
            <w:tcW w:w="47" w:type="pct"/>
            <w:tcBorders>
              <w:top w:val="nil"/>
              <w:left w:val="single" w:sz="4" w:space="0" w:color="auto"/>
              <w:bottom w:val="nil"/>
              <w:right w:val="nil"/>
            </w:tcBorders>
          </w:tcPr>
          <w:p w:rsidR="00C235DE" w:rsidRPr="00A36562" w:rsidRDefault="00C235DE" w:rsidP="006A1507">
            <w:pPr>
              <w:overflowPunct/>
              <w:autoSpaceDE/>
              <w:autoSpaceDN/>
              <w:adjustRightInd/>
              <w:jc w:val="right"/>
              <w:rPr>
                <w:rFonts w:ascii="Times New Roman" w:hAnsi="Times New Roman"/>
                <w:color w:val="000000"/>
                <w:sz w:val="18"/>
                <w:szCs w:val="18"/>
              </w:rPr>
            </w:pPr>
          </w:p>
        </w:tc>
        <w:tc>
          <w:tcPr>
            <w:tcW w:w="61" w:type="pct"/>
            <w:tcBorders>
              <w:top w:val="nil"/>
              <w:left w:val="nil"/>
              <w:bottom w:val="nil"/>
              <w:right w:val="nil"/>
            </w:tcBorders>
          </w:tcPr>
          <w:p w:rsidR="00C235DE" w:rsidRPr="00A36562" w:rsidRDefault="00C235DE" w:rsidP="006A1507">
            <w:pPr>
              <w:overflowPunct/>
              <w:autoSpaceDE/>
              <w:autoSpaceDN/>
              <w:adjustRightInd/>
              <w:jc w:val="right"/>
              <w:rPr>
                <w:rFonts w:ascii="Times New Roman" w:hAnsi="Times New Roman"/>
                <w:color w:val="000000"/>
                <w:sz w:val="18"/>
                <w:szCs w:val="18"/>
              </w:rPr>
            </w:pPr>
          </w:p>
        </w:tc>
      </w:tr>
      <w:tr w:rsidR="00880054" w:rsidRPr="00A36562" w:rsidTr="00802171">
        <w:tc>
          <w:tcPr>
            <w:tcW w:w="111" w:type="pct"/>
            <w:tcBorders>
              <w:top w:val="nil"/>
              <w:left w:val="nil"/>
              <w:bottom w:val="nil"/>
              <w:right w:val="single" w:sz="4" w:space="0" w:color="auto"/>
            </w:tcBorders>
          </w:tcPr>
          <w:p w:rsidR="00C235DE" w:rsidRPr="00A36562" w:rsidRDefault="002D4F17" w:rsidP="006A1507">
            <w:pPr>
              <w:rPr>
                <w:rFonts w:ascii="Times New Roman" w:hAnsi="Times New Roman"/>
                <w:color w:val="000000"/>
                <w:sz w:val="18"/>
                <w:szCs w:val="18"/>
              </w:rPr>
            </w:pPr>
            <w:r w:rsidRPr="00A36562">
              <w:rPr>
                <w:rFonts w:ascii="Times New Roman" w:hAnsi="Times New Roman"/>
                <w:color w:val="000000"/>
                <w:sz w:val="18"/>
                <w:szCs w:val="18"/>
              </w:rPr>
              <w:t>2</w:t>
            </w:r>
          </w:p>
        </w:tc>
        <w:tc>
          <w:tcPr>
            <w:tcW w:w="177" w:type="pct"/>
            <w:vMerge/>
            <w:tcBorders>
              <w:left w:val="single" w:sz="4" w:space="0" w:color="auto"/>
            </w:tcBorders>
          </w:tcPr>
          <w:p w:rsidR="00C235DE" w:rsidRPr="00A36562" w:rsidRDefault="00C235DE" w:rsidP="006A1507">
            <w:pPr>
              <w:rPr>
                <w:rFonts w:ascii="Times New Roman" w:hAnsi="Times New Roman"/>
                <w:color w:val="000000"/>
                <w:sz w:val="18"/>
                <w:szCs w:val="18"/>
              </w:rPr>
            </w:pPr>
          </w:p>
        </w:tc>
        <w:tc>
          <w:tcPr>
            <w:tcW w:w="531" w:type="pct"/>
            <w:vMerge/>
          </w:tcPr>
          <w:p w:rsidR="00C235DE" w:rsidRPr="00A36562" w:rsidRDefault="00C235DE" w:rsidP="006A1507">
            <w:pPr>
              <w:rPr>
                <w:rFonts w:ascii="Times New Roman" w:hAnsi="Times New Roman"/>
                <w:color w:val="000000"/>
                <w:sz w:val="18"/>
                <w:szCs w:val="18"/>
              </w:rPr>
            </w:pPr>
          </w:p>
        </w:tc>
        <w:tc>
          <w:tcPr>
            <w:tcW w:w="573" w:type="pct"/>
            <w:vMerge/>
            <w:vAlign w:val="center"/>
          </w:tcPr>
          <w:p w:rsidR="00C235DE" w:rsidRPr="00A36562" w:rsidRDefault="00C235DE" w:rsidP="006A1507">
            <w:pPr>
              <w:overflowPunct/>
              <w:autoSpaceDE/>
              <w:autoSpaceDN/>
              <w:adjustRightInd/>
              <w:rPr>
                <w:rFonts w:ascii="Times New Roman" w:hAnsi="Times New Roman"/>
                <w:color w:val="000000"/>
                <w:sz w:val="18"/>
                <w:szCs w:val="18"/>
              </w:rPr>
            </w:pPr>
          </w:p>
        </w:tc>
        <w:tc>
          <w:tcPr>
            <w:tcW w:w="398" w:type="pct"/>
            <w:gridSpan w:val="2"/>
            <w:vMerge/>
            <w:vAlign w:val="center"/>
          </w:tcPr>
          <w:p w:rsidR="00C235DE" w:rsidRPr="00A36562" w:rsidRDefault="00C235DE" w:rsidP="006A1507">
            <w:pPr>
              <w:overflowPunct/>
              <w:autoSpaceDE/>
              <w:autoSpaceDN/>
              <w:adjustRightInd/>
              <w:rPr>
                <w:rFonts w:ascii="Times New Roman" w:hAnsi="Times New Roman"/>
                <w:color w:val="000000"/>
                <w:sz w:val="18"/>
                <w:szCs w:val="18"/>
              </w:rPr>
            </w:pPr>
          </w:p>
        </w:tc>
        <w:tc>
          <w:tcPr>
            <w:tcW w:w="399" w:type="pct"/>
          </w:tcPr>
          <w:p w:rsidR="00C235DE" w:rsidRPr="00A36562" w:rsidRDefault="00C235DE" w:rsidP="006A1507">
            <w:pPr>
              <w:overflowPunct/>
              <w:autoSpaceDE/>
              <w:autoSpaceDN/>
              <w:adjustRightInd/>
              <w:rPr>
                <w:rFonts w:ascii="Times New Roman" w:hAnsi="Times New Roman"/>
                <w:color w:val="000000"/>
                <w:sz w:val="18"/>
                <w:szCs w:val="18"/>
              </w:rPr>
            </w:pPr>
            <w:r w:rsidRPr="00A36562">
              <w:rPr>
                <w:rFonts w:ascii="Times New Roman" w:hAnsi="Times New Roman"/>
                <w:color w:val="000000"/>
                <w:sz w:val="18"/>
                <w:szCs w:val="18"/>
              </w:rPr>
              <w:t>Расходы развития</w:t>
            </w:r>
          </w:p>
        </w:tc>
        <w:tc>
          <w:tcPr>
            <w:tcW w:w="355" w:type="pct"/>
          </w:tcPr>
          <w:p w:rsidR="00C235DE" w:rsidRPr="00A36562" w:rsidRDefault="00C235DE" w:rsidP="006A1507">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398" w:type="pct"/>
          </w:tcPr>
          <w:p w:rsidR="00C235DE" w:rsidRPr="00A36562" w:rsidRDefault="00C235DE" w:rsidP="006A1507">
            <w:pPr>
              <w:jc w:val="right"/>
              <w:rPr>
                <w:rFonts w:ascii="Times New Roman" w:hAnsi="Times New Roman"/>
                <w:sz w:val="18"/>
                <w:szCs w:val="18"/>
              </w:rPr>
            </w:pPr>
            <w:r w:rsidRPr="00A36562">
              <w:rPr>
                <w:rFonts w:ascii="Times New Roman" w:eastAsiaTheme="minorHAnsi" w:hAnsi="Times New Roman"/>
                <w:sz w:val="18"/>
                <w:szCs w:val="18"/>
                <w:lang w:eastAsia="en-US"/>
              </w:rPr>
              <w:t>0,0</w:t>
            </w:r>
          </w:p>
        </w:tc>
        <w:tc>
          <w:tcPr>
            <w:tcW w:w="443" w:type="pct"/>
            <w:gridSpan w:val="2"/>
          </w:tcPr>
          <w:p w:rsidR="00C235DE" w:rsidRPr="00A36562" w:rsidRDefault="00C235DE" w:rsidP="006A1507">
            <w:pPr>
              <w:jc w:val="right"/>
              <w:rPr>
                <w:rFonts w:ascii="Times New Roman" w:hAnsi="Times New Roman"/>
                <w:sz w:val="18"/>
                <w:szCs w:val="18"/>
              </w:rPr>
            </w:pPr>
            <w:r w:rsidRPr="00A36562">
              <w:rPr>
                <w:rFonts w:ascii="Times New Roman" w:eastAsiaTheme="minorHAnsi" w:hAnsi="Times New Roman"/>
                <w:sz w:val="18"/>
                <w:szCs w:val="18"/>
                <w:lang w:eastAsia="en-US"/>
              </w:rPr>
              <w:t>0,0</w:t>
            </w:r>
          </w:p>
        </w:tc>
        <w:tc>
          <w:tcPr>
            <w:tcW w:w="352" w:type="pct"/>
          </w:tcPr>
          <w:p w:rsidR="00C235DE" w:rsidRPr="00A36562" w:rsidRDefault="00C235DE" w:rsidP="006A1507">
            <w:pPr>
              <w:jc w:val="right"/>
              <w:rPr>
                <w:rFonts w:ascii="Times New Roman" w:hAnsi="Times New Roman"/>
                <w:sz w:val="18"/>
                <w:szCs w:val="18"/>
              </w:rPr>
            </w:pPr>
            <w:r w:rsidRPr="00A36562">
              <w:rPr>
                <w:rFonts w:ascii="Times New Roman" w:eastAsiaTheme="minorHAnsi" w:hAnsi="Times New Roman"/>
                <w:sz w:val="18"/>
                <w:szCs w:val="18"/>
                <w:lang w:eastAsia="en-US"/>
              </w:rPr>
              <w:t>0,0</w:t>
            </w:r>
          </w:p>
        </w:tc>
        <w:tc>
          <w:tcPr>
            <w:tcW w:w="398" w:type="pct"/>
          </w:tcPr>
          <w:p w:rsidR="00C235DE" w:rsidRPr="00A36562" w:rsidRDefault="00C235DE" w:rsidP="006A1507">
            <w:pPr>
              <w:jc w:val="right"/>
              <w:rPr>
                <w:rFonts w:ascii="Times New Roman" w:hAnsi="Times New Roman"/>
                <w:sz w:val="18"/>
                <w:szCs w:val="18"/>
              </w:rPr>
            </w:pPr>
            <w:r w:rsidRPr="00A36562">
              <w:rPr>
                <w:rFonts w:ascii="Times New Roman" w:eastAsiaTheme="minorHAnsi" w:hAnsi="Times New Roman"/>
                <w:sz w:val="18"/>
                <w:szCs w:val="18"/>
                <w:lang w:eastAsia="en-US"/>
              </w:rPr>
              <w:t>0,0</w:t>
            </w:r>
          </w:p>
        </w:tc>
        <w:tc>
          <w:tcPr>
            <w:tcW w:w="356" w:type="pct"/>
          </w:tcPr>
          <w:p w:rsidR="00C235DE" w:rsidRPr="00A36562" w:rsidRDefault="00C235DE" w:rsidP="006A1507">
            <w:pPr>
              <w:jc w:val="right"/>
              <w:rPr>
                <w:rFonts w:ascii="Times New Roman" w:hAnsi="Times New Roman"/>
                <w:sz w:val="18"/>
                <w:szCs w:val="18"/>
              </w:rPr>
            </w:pPr>
            <w:r w:rsidRPr="00A36562">
              <w:rPr>
                <w:rFonts w:ascii="Times New Roman" w:eastAsiaTheme="minorHAnsi" w:hAnsi="Times New Roman"/>
                <w:sz w:val="18"/>
                <w:szCs w:val="18"/>
                <w:lang w:eastAsia="en-US"/>
              </w:rPr>
              <w:t>0,0</w:t>
            </w:r>
          </w:p>
        </w:tc>
        <w:tc>
          <w:tcPr>
            <w:tcW w:w="401" w:type="pct"/>
            <w:tcBorders>
              <w:right w:val="single" w:sz="4" w:space="0" w:color="auto"/>
            </w:tcBorders>
          </w:tcPr>
          <w:p w:rsidR="00C235DE" w:rsidRPr="00A36562" w:rsidRDefault="00C235DE" w:rsidP="006A1507">
            <w:pPr>
              <w:jc w:val="right"/>
              <w:rPr>
                <w:rFonts w:ascii="Times New Roman" w:hAnsi="Times New Roman"/>
                <w:sz w:val="18"/>
                <w:szCs w:val="18"/>
              </w:rPr>
            </w:pPr>
            <w:r w:rsidRPr="00A36562">
              <w:rPr>
                <w:rFonts w:ascii="Times New Roman" w:eastAsiaTheme="minorHAnsi" w:hAnsi="Times New Roman"/>
                <w:sz w:val="18"/>
                <w:szCs w:val="18"/>
                <w:lang w:eastAsia="en-US"/>
              </w:rPr>
              <w:t>0,0</w:t>
            </w:r>
          </w:p>
        </w:tc>
        <w:tc>
          <w:tcPr>
            <w:tcW w:w="47" w:type="pct"/>
            <w:tcBorders>
              <w:top w:val="nil"/>
              <w:left w:val="single" w:sz="4" w:space="0" w:color="auto"/>
              <w:bottom w:val="nil"/>
              <w:right w:val="nil"/>
            </w:tcBorders>
          </w:tcPr>
          <w:p w:rsidR="00C235DE" w:rsidRPr="00A36562" w:rsidRDefault="00C235DE" w:rsidP="006A1507">
            <w:pPr>
              <w:jc w:val="right"/>
              <w:rPr>
                <w:rFonts w:ascii="Times New Roman" w:eastAsiaTheme="minorHAnsi" w:hAnsi="Times New Roman"/>
                <w:sz w:val="18"/>
                <w:szCs w:val="18"/>
                <w:lang w:eastAsia="en-US"/>
              </w:rPr>
            </w:pPr>
          </w:p>
        </w:tc>
        <w:tc>
          <w:tcPr>
            <w:tcW w:w="61" w:type="pct"/>
            <w:tcBorders>
              <w:top w:val="nil"/>
              <w:left w:val="nil"/>
              <w:bottom w:val="nil"/>
              <w:right w:val="nil"/>
            </w:tcBorders>
          </w:tcPr>
          <w:p w:rsidR="00C235DE" w:rsidRPr="00A36562" w:rsidRDefault="00C235DE" w:rsidP="006A1507">
            <w:pPr>
              <w:jc w:val="right"/>
              <w:rPr>
                <w:rFonts w:ascii="Times New Roman" w:eastAsiaTheme="minorHAnsi" w:hAnsi="Times New Roman"/>
                <w:sz w:val="18"/>
                <w:szCs w:val="18"/>
                <w:lang w:eastAsia="en-US"/>
              </w:rPr>
            </w:pPr>
          </w:p>
        </w:tc>
      </w:tr>
      <w:tr w:rsidR="00880054" w:rsidRPr="00A36562" w:rsidTr="00802171">
        <w:tc>
          <w:tcPr>
            <w:tcW w:w="111" w:type="pct"/>
            <w:tcBorders>
              <w:top w:val="nil"/>
              <w:left w:val="nil"/>
              <w:bottom w:val="nil"/>
              <w:right w:val="single" w:sz="4" w:space="0" w:color="auto"/>
            </w:tcBorders>
          </w:tcPr>
          <w:p w:rsidR="00C235DE" w:rsidRPr="00A36562" w:rsidRDefault="00C235DE" w:rsidP="006A1507">
            <w:pPr>
              <w:rPr>
                <w:rFonts w:ascii="Times New Roman" w:hAnsi="Times New Roman"/>
                <w:color w:val="000000"/>
                <w:sz w:val="18"/>
                <w:szCs w:val="18"/>
              </w:rPr>
            </w:pPr>
          </w:p>
        </w:tc>
        <w:tc>
          <w:tcPr>
            <w:tcW w:w="177" w:type="pct"/>
            <w:vMerge/>
            <w:tcBorders>
              <w:left w:val="single" w:sz="4" w:space="0" w:color="auto"/>
            </w:tcBorders>
          </w:tcPr>
          <w:p w:rsidR="00C235DE" w:rsidRPr="00A36562" w:rsidRDefault="00C235DE" w:rsidP="006A1507">
            <w:pPr>
              <w:rPr>
                <w:rFonts w:ascii="Times New Roman" w:hAnsi="Times New Roman"/>
                <w:color w:val="000000"/>
                <w:sz w:val="18"/>
                <w:szCs w:val="18"/>
              </w:rPr>
            </w:pPr>
          </w:p>
        </w:tc>
        <w:tc>
          <w:tcPr>
            <w:tcW w:w="531" w:type="pct"/>
            <w:vMerge/>
          </w:tcPr>
          <w:p w:rsidR="00C235DE" w:rsidRPr="00A36562" w:rsidRDefault="00C235DE" w:rsidP="006A1507">
            <w:pPr>
              <w:rPr>
                <w:rFonts w:ascii="Times New Roman" w:hAnsi="Times New Roman"/>
                <w:color w:val="000000"/>
                <w:sz w:val="18"/>
                <w:szCs w:val="18"/>
              </w:rPr>
            </w:pPr>
          </w:p>
        </w:tc>
        <w:tc>
          <w:tcPr>
            <w:tcW w:w="573" w:type="pct"/>
            <w:vMerge/>
            <w:vAlign w:val="center"/>
          </w:tcPr>
          <w:p w:rsidR="00C235DE" w:rsidRPr="00A36562" w:rsidRDefault="00C235DE" w:rsidP="006A1507">
            <w:pPr>
              <w:overflowPunct/>
              <w:autoSpaceDE/>
              <w:autoSpaceDN/>
              <w:adjustRightInd/>
              <w:rPr>
                <w:rFonts w:ascii="Times New Roman" w:hAnsi="Times New Roman"/>
                <w:color w:val="000000"/>
                <w:sz w:val="18"/>
                <w:szCs w:val="18"/>
              </w:rPr>
            </w:pPr>
          </w:p>
        </w:tc>
        <w:tc>
          <w:tcPr>
            <w:tcW w:w="398" w:type="pct"/>
            <w:gridSpan w:val="2"/>
            <w:vMerge/>
            <w:vAlign w:val="center"/>
          </w:tcPr>
          <w:p w:rsidR="00C235DE" w:rsidRPr="00A36562" w:rsidRDefault="00C235DE" w:rsidP="006A1507">
            <w:pPr>
              <w:overflowPunct/>
              <w:autoSpaceDE/>
              <w:autoSpaceDN/>
              <w:adjustRightInd/>
              <w:rPr>
                <w:rFonts w:ascii="Times New Roman" w:hAnsi="Times New Roman"/>
                <w:color w:val="000000"/>
                <w:sz w:val="18"/>
                <w:szCs w:val="18"/>
              </w:rPr>
            </w:pPr>
          </w:p>
        </w:tc>
        <w:tc>
          <w:tcPr>
            <w:tcW w:w="399" w:type="pct"/>
          </w:tcPr>
          <w:p w:rsidR="00C235DE" w:rsidRPr="00A36562" w:rsidRDefault="00C235DE" w:rsidP="006A1507">
            <w:pPr>
              <w:overflowPunct/>
              <w:autoSpaceDE/>
              <w:autoSpaceDN/>
              <w:adjustRightInd/>
              <w:rPr>
                <w:rFonts w:ascii="Times New Roman" w:hAnsi="Times New Roman"/>
                <w:color w:val="000000"/>
                <w:sz w:val="18"/>
                <w:szCs w:val="18"/>
              </w:rPr>
            </w:pPr>
            <w:r w:rsidRPr="00A36562">
              <w:rPr>
                <w:rFonts w:ascii="Times New Roman" w:hAnsi="Times New Roman"/>
                <w:color w:val="000000"/>
                <w:sz w:val="18"/>
                <w:szCs w:val="18"/>
              </w:rPr>
              <w:t>ИТОГО</w:t>
            </w:r>
          </w:p>
        </w:tc>
        <w:tc>
          <w:tcPr>
            <w:tcW w:w="355" w:type="pct"/>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190 173,8</w:t>
            </w:r>
          </w:p>
        </w:tc>
        <w:tc>
          <w:tcPr>
            <w:tcW w:w="398" w:type="pct"/>
          </w:tcPr>
          <w:p w:rsidR="00C235DE" w:rsidRPr="00A36562" w:rsidRDefault="00B7623D"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154 869,8</w:t>
            </w:r>
          </w:p>
        </w:tc>
        <w:tc>
          <w:tcPr>
            <w:tcW w:w="443" w:type="pct"/>
            <w:gridSpan w:val="2"/>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310 505,1</w:t>
            </w:r>
          </w:p>
        </w:tc>
        <w:tc>
          <w:tcPr>
            <w:tcW w:w="352" w:type="pct"/>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365 072,0</w:t>
            </w:r>
          </w:p>
        </w:tc>
        <w:tc>
          <w:tcPr>
            <w:tcW w:w="398" w:type="pct"/>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0,0</w:t>
            </w:r>
          </w:p>
        </w:tc>
        <w:tc>
          <w:tcPr>
            <w:tcW w:w="356" w:type="pct"/>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0,0</w:t>
            </w:r>
          </w:p>
        </w:tc>
        <w:tc>
          <w:tcPr>
            <w:tcW w:w="401" w:type="pct"/>
            <w:tcBorders>
              <w:right w:val="single" w:sz="4" w:space="0" w:color="auto"/>
            </w:tcBorders>
          </w:tcPr>
          <w:p w:rsidR="00C235DE" w:rsidRPr="00A36562" w:rsidRDefault="00B7623D"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1 020 620,7</w:t>
            </w:r>
          </w:p>
        </w:tc>
        <w:tc>
          <w:tcPr>
            <w:tcW w:w="47" w:type="pct"/>
            <w:tcBorders>
              <w:top w:val="nil"/>
              <w:left w:val="single" w:sz="4" w:space="0" w:color="auto"/>
              <w:bottom w:val="nil"/>
              <w:right w:val="nil"/>
            </w:tcBorders>
          </w:tcPr>
          <w:p w:rsidR="00C235DE" w:rsidRPr="00A36562" w:rsidRDefault="00C235DE" w:rsidP="006A1507">
            <w:pPr>
              <w:overflowPunct/>
              <w:autoSpaceDE/>
              <w:autoSpaceDN/>
              <w:adjustRightInd/>
              <w:jc w:val="right"/>
              <w:rPr>
                <w:rFonts w:ascii="Times New Roman" w:hAnsi="Times New Roman"/>
                <w:color w:val="000000"/>
                <w:sz w:val="18"/>
                <w:szCs w:val="18"/>
              </w:rPr>
            </w:pPr>
          </w:p>
        </w:tc>
        <w:tc>
          <w:tcPr>
            <w:tcW w:w="61" w:type="pct"/>
            <w:tcBorders>
              <w:top w:val="nil"/>
              <w:left w:val="nil"/>
              <w:bottom w:val="nil"/>
              <w:right w:val="nil"/>
            </w:tcBorders>
          </w:tcPr>
          <w:p w:rsidR="00C235DE" w:rsidRPr="00A36562" w:rsidRDefault="00C235DE" w:rsidP="006A1507">
            <w:pPr>
              <w:overflowPunct/>
              <w:autoSpaceDE/>
              <w:autoSpaceDN/>
              <w:adjustRightInd/>
              <w:jc w:val="right"/>
              <w:rPr>
                <w:rFonts w:ascii="Times New Roman" w:hAnsi="Times New Roman"/>
                <w:color w:val="000000"/>
                <w:sz w:val="18"/>
                <w:szCs w:val="18"/>
              </w:rPr>
            </w:pPr>
          </w:p>
        </w:tc>
      </w:tr>
      <w:tr w:rsidR="00880054" w:rsidRPr="00A36562" w:rsidTr="00802171">
        <w:tc>
          <w:tcPr>
            <w:tcW w:w="111" w:type="pct"/>
            <w:tcBorders>
              <w:top w:val="nil"/>
              <w:left w:val="nil"/>
              <w:bottom w:val="nil"/>
              <w:right w:val="single" w:sz="4" w:space="0" w:color="auto"/>
            </w:tcBorders>
          </w:tcPr>
          <w:p w:rsidR="00C235DE" w:rsidRPr="00A36562" w:rsidRDefault="00C235DE" w:rsidP="006A1507">
            <w:pPr>
              <w:rPr>
                <w:rFonts w:ascii="Times New Roman" w:hAnsi="Times New Roman"/>
                <w:color w:val="000000"/>
                <w:sz w:val="18"/>
                <w:szCs w:val="18"/>
              </w:rPr>
            </w:pPr>
          </w:p>
        </w:tc>
        <w:tc>
          <w:tcPr>
            <w:tcW w:w="177" w:type="pct"/>
            <w:vMerge/>
            <w:tcBorders>
              <w:left w:val="single" w:sz="4" w:space="0" w:color="auto"/>
            </w:tcBorders>
          </w:tcPr>
          <w:p w:rsidR="00C235DE" w:rsidRPr="00A36562" w:rsidRDefault="00C235DE" w:rsidP="006A1507">
            <w:pPr>
              <w:rPr>
                <w:rFonts w:ascii="Times New Roman" w:hAnsi="Times New Roman"/>
                <w:color w:val="000000"/>
                <w:sz w:val="18"/>
                <w:szCs w:val="18"/>
              </w:rPr>
            </w:pPr>
          </w:p>
        </w:tc>
        <w:tc>
          <w:tcPr>
            <w:tcW w:w="531" w:type="pct"/>
            <w:vMerge/>
          </w:tcPr>
          <w:p w:rsidR="00C235DE" w:rsidRPr="00A36562" w:rsidRDefault="00C235DE" w:rsidP="006A1507">
            <w:pPr>
              <w:rPr>
                <w:rFonts w:ascii="Times New Roman" w:hAnsi="Times New Roman"/>
                <w:color w:val="000000"/>
                <w:sz w:val="18"/>
                <w:szCs w:val="18"/>
              </w:rPr>
            </w:pPr>
          </w:p>
        </w:tc>
        <w:tc>
          <w:tcPr>
            <w:tcW w:w="573" w:type="pct"/>
            <w:vMerge/>
            <w:vAlign w:val="center"/>
          </w:tcPr>
          <w:p w:rsidR="00C235DE" w:rsidRPr="00A36562" w:rsidRDefault="00C235DE" w:rsidP="006A1507">
            <w:pPr>
              <w:overflowPunct/>
              <w:autoSpaceDE/>
              <w:autoSpaceDN/>
              <w:adjustRightInd/>
              <w:rPr>
                <w:rFonts w:ascii="Times New Roman" w:hAnsi="Times New Roman"/>
                <w:color w:val="000000"/>
                <w:sz w:val="18"/>
                <w:szCs w:val="18"/>
              </w:rPr>
            </w:pPr>
          </w:p>
        </w:tc>
        <w:tc>
          <w:tcPr>
            <w:tcW w:w="398" w:type="pct"/>
            <w:gridSpan w:val="2"/>
          </w:tcPr>
          <w:p w:rsidR="00C235DE" w:rsidRPr="00A36562" w:rsidRDefault="00C235DE" w:rsidP="006A1507">
            <w:pPr>
              <w:overflowPunct/>
              <w:autoSpaceDE/>
              <w:autoSpaceDN/>
              <w:adjustRightInd/>
              <w:rPr>
                <w:rFonts w:ascii="Times New Roman" w:hAnsi="Times New Roman"/>
                <w:color w:val="000000"/>
                <w:sz w:val="18"/>
                <w:szCs w:val="18"/>
              </w:rPr>
            </w:pPr>
            <w:r w:rsidRPr="00A36562">
              <w:rPr>
                <w:rFonts w:ascii="Times New Roman" w:hAnsi="Times New Roman"/>
                <w:color w:val="000000"/>
                <w:sz w:val="18"/>
                <w:szCs w:val="18"/>
              </w:rPr>
              <w:t>Процессная часть</w:t>
            </w:r>
          </w:p>
        </w:tc>
        <w:tc>
          <w:tcPr>
            <w:tcW w:w="399" w:type="pct"/>
          </w:tcPr>
          <w:p w:rsidR="00C235DE" w:rsidRPr="00A36562" w:rsidRDefault="00C235DE" w:rsidP="006A1507">
            <w:pPr>
              <w:overflowPunct/>
              <w:autoSpaceDE/>
              <w:autoSpaceDN/>
              <w:adjustRightInd/>
              <w:rPr>
                <w:rFonts w:ascii="Times New Roman" w:hAnsi="Times New Roman"/>
                <w:color w:val="000000"/>
                <w:sz w:val="18"/>
                <w:szCs w:val="18"/>
              </w:rPr>
            </w:pPr>
            <w:r w:rsidRPr="00A36562">
              <w:rPr>
                <w:rFonts w:ascii="Times New Roman" w:hAnsi="Times New Roman"/>
                <w:color w:val="000000"/>
                <w:sz w:val="18"/>
                <w:szCs w:val="18"/>
              </w:rPr>
              <w:t>Текущие расходы</w:t>
            </w:r>
          </w:p>
        </w:tc>
        <w:tc>
          <w:tcPr>
            <w:tcW w:w="355" w:type="pct"/>
          </w:tcPr>
          <w:p w:rsidR="00C235DE" w:rsidRPr="00A36562" w:rsidRDefault="00C235DE" w:rsidP="006A1507">
            <w:pPr>
              <w:overflowPunct/>
              <w:autoSpaceDE/>
              <w:autoSpaceDN/>
              <w:adjustRightInd/>
              <w:jc w:val="center"/>
              <w:rPr>
                <w:rFonts w:ascii="Times New Roman" w:hAnsi="Times New Roman"/>
                <w:color w:val="000000"/>
                <w:sz w:val="18"/>
                <w:szCs w:val="18"/>
              </w:rPr>
            </w:pPr>
            <w:r w:rsidRPr="00A36562">
              <w:rPr>
                <w:rFonts w:ascii="Times New Roman" w:hAnsi="Times New Roman"/>
                <w:color w:val="000000"/>
                <w:sz w:val="18"/>
                <w:szCs w:val="18"/>
              </w:rPr>
              <w:t>743 994,9</w:t>
            </w:r>
          </w:p>
        </w:tc>
        <w:tc>
          <w:tcPr>
            <w:tcW w:w="398" w:type="pct"/>
          </w:tcPr>
          <w:p w:rsidR="00A021B0" w:rsidRPr="00A36562" w:rsidRDefault="00A021B0" w:rsidP="00A021B0">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5  887 848,1</w:t>
            </w:r>
          </w:p>
        </w:tc>
        <w:tc>
          <w:tcPr>
            <w:tcW w:w="443" w:type="pct"/>
            <w:gridSpan w:val="2"/>
          </w:tcPr>
          <w:p w:rsidR="00C235DE" w:rsidRPr="00A36562" w:rsidRDefault="00C235DE" w:rsidP="006A1507">
            <w:pPr>
              <w:overflowPunct/>
              <w:autoSpaceDE/>
              <w:autoSpaceDN/>
              <w:adjustRightInd/>
              <w:jc w:val="center"/>
              <w:rPr>
                <w:rFonts w:ascii="Times New Roman" w:hAnsi="Times New Roman"/>
                <w:color w:val="000000"/>
                <w:sz w:val="18"/>
                <w:szCs w:val="18"/>
              </w:rPr>
            </w:pPr>
            <w:r w:rsidRPr="00A36562">
              <w:rPr>
                <w:rFonts w:ascii="Times New Roman" w:hAnsi="Times New Roman"/>
                <w:color w:val="000000"/>
                <w:sz w:val="18"/>
                <w:szCs w:val="18"/>
              </w:rPr>
              <w:t>951 611,2</w:t>
            </w:r>
          </w:p>
        </w:tc>
        <w:tc>
          <w:tcPr>
            <w:tcW w:w="352" w:type="pct"/>
          </w:tcPr>
          <w:p w:rsidR="00C235DE" w:rsidRPr="00A36562" w:rsidRDefault="00C235DE" w:rsidP="006A1507">
            <w:pPr>
              <w:overflowPunct/>
              <w:autoSpaceDE/>
              <w:autoSpaceDN/>
              <w:adjustRightInd/>
              <w:jc w:val="center"/>
              <w:rPr>
                <w:rFonts w:ascii="Times New Roman" w:hAnsi="Times New Roman"/>
                <w:color w:val="000000"/>
                <w:sz w:val="18"/>
                <w:szCs w:val="18"/>
              </w:rPr>
            </w:pPr>
            <w:r w:rsidRPr="00A36562">
              <w:rPr>
                <w:rFonts w:ascii="Times New Roman" w:hAnsi="Times New Roman"/>
                <w:color w:val="000000"/>
                <w:sz w:val="18"/>
                <w:szCs w:val="18"/>
              </w:rPr>
              <w:t>953 417,3</w:t>
            </w:r>
          </w:p>
        </w:tc>
        <w:tc>
          <w:tcPr>
            <w:tcW w:w="398" w:type="pct"/>
          </w:tcPr>
          <w:p w:rsidR="00C235DE" w:rsidRPr="00A36562" w:rsidRDefault="00C235DE" w:rsidP="006A1507">
            <w:pPr>
              <w:overflowPunct/>
              <w:autoSpaceDE/>
              <w:autoSpaceDN/>
              <w:adjustRightInd/>
              <w:jc w:val="center"/>
              <w:rPr>
                <w:rFonts w:ascii="Times New Roman" w:hAnsi="Times New Roman"/>
                <w:color w:val="000000"/>
                <w:sz w:val="18"/>
                <w:szCs w:val="18"/>
              </w:rPr>
            </w:pPr>
            <w:r w:rsidRPr="00A36562">
              <w:rPr>
                <w:rFonts w:ascii="Times New Roman" w:hAnsi="Times New Roman"/>
                <w:color w:val="000000"/>
                <w:sz w:val="18"/>
                <w:szCs w:val="18"/>
              </w:rPr>
              <w:t>953 417,3</w:t>
            </w:r>
          </w:p>
        </w:tc>
        <w:tc>
          <w:tcPr>
            <w:tcW w:w="356" w:type="pct"/>
          </w:tcPr>
          <w:p w:rsidR="00C235DE" w:rsidRPr="00A36562" w:rsidRDefault="00C235DE" w:rsidP="00D72652">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953 417,3</w:t>
            </w:r>
          </w:p>
        </w:tc>
        <w:tc>
          <w:tcPr>
            <w:tcW w:w="401" w:type="pct"/>
            <w:tcBorders>
              <w:right w:val="single" w:sz="4" w:space="0" w:color="auto"/>
            </w:tcBorders>
          </w:tcPr>
          <w:p w:rsidR="00C235DE" w:rsidRPr="00A36562" w:rsidRDefault="00A021B0" w:rsidP="00A021B0">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10 443 706,1</w:t>
            </w:r>
          </w:p>
        </w:tc>
        <w:tc>
          <w:tcPr>
            <w:tcW w:w="47" w:type="pct"/>
            <w:tcBorders>
              <w:top w:val="nil"/>
              <w:left w:val="single" w:sz="4" w:space="0" w:color="auto"/>
              <w:bottom w:val="nil"/>
              <w:right w:val="nil"/>
            </w:tcBorders>
          </w:tcPr>
          <w:p w:rsidR="00C235DE" w:rsidRPr="00A36562" w:rsidRDefault="00C235DE" w:rsidP="006A1507">
            <w:pPr>
              <w:overflowPunct/>
              <w:autoSpaceDE/>
              <w:autoSpaceDN/>
              <w:adjustRightInd/>
              <w:jc w:val="center"/>
              <w:rPr>
                <w:rFonts w:ascii="Times New Roman" w:hAnsi="Times New Roman"/>
                <w:color w:val="000000"/>
                <w:sz w:val="18"/>
                <w:szCs w:val="18"/>
              </w:rPr>
            </w:pPr>
          </w:p>
        </w:tc>
        <w:tc>
          <w:tcPr>
            <w:tcW w:w="61" w:type="pct"/>
            <w:tcBorders>
              <w:top w:val="nil"/>
              <w:left w:val="nil"/>
              <w:bottom w:val="nil"/>
              <w:right w:val="nil"/>
            </w:tcBorders>
          </w:tcPr>
          <w:p w:rsidR="00C235DE" w:rsidRPr="00A36562" w:rsidRDefault="00C235DE" w:rsidP="006A1507">
            <w:pPr>
              <w:overflowPunct/>
              <w:autoSpaceDE/>
              <w:autoSpaceDN/>
              <w:adjustRightInd/>
              <w:jc w:val="center"/>
              <w:rPr>
                <w:rFonts w:ascii="Times New Roman" w:hAnsi="Times New Roman"/>
                <w:color w:val="000000"/>
                <w:sz w:val="18"/>
                <w:szCs w:val="18"/>
              </w:rPr>
            </w:pPr>
          </w:p>
        </w:tc>
      </w:tr>
      <w:tr w:rsidR="00880054" w:rsidRPr="00A36562" w:rsidTr="00802171">
        <w:tc>
          <w:tcPr>
            <w:tcW w:w="111" w:type="pct"/>
            <w:tcBorders>
              <w:top w:val="nil"/>
              <w:left w:val="nil"/>
              <w:bottom w:val="nil"/>
              <w:right w:val="single" w:sz="4" w:space="0" w:color="auto"/>
            </w:tcBorders>
          </w:tcPr>
          <w:p w:rsidR="00C235DE" w:rsidRPr="00A36562" w:rsidRDefault="00C235DE" w:rsidP="006A1507">
            <w:pPr>
              <w:rPr>
                <w:rFonts w:ascii="Times New Roman" w:hAnsi="Times New Roman"/>
                <w:color w:val="000000"/>
                <w:sz w:val="18"/>
                <w:szCs w:val="18"/>
              </w:rPr>
            </w:pPr>
          </w:p>
        </w:tc>
        <w:tc>
          <w:tcPr>
            <w:tcW w:w="177" w:type="pct"/>
            <w:vMerge/>
            <w:tcBorders>
              <w:left w:val="single" w:sz="4" w:space="0" w:color="auto"/>
            </w:tcBorders>
          </w:tcPr>
          <w:p w:rsidR="00C235DE" w:rsidRPr="00A36562" w:rsidRDefault="00C235DE" w:rsidP="006A1507">
            <w:pPr>
              <w:rPr>
                <w:rFonts w:ascii="Times New Roman" w:hAnsi="Times New Roman"/>
                <w:color w:val="000000"/>
                <w:sz w:val="18"/>
                <w:szCs w:val="18"/>
              </w:rPr>
            </w:pPr>
          </w:p>
        </w:tc>
        <w:tc>
          <w:tcPr>
            <w:tcW w:w="531" w:type="pct"/>
            <w:vMerge/>
          </w:tcPr>
          <w:p w:rsidR="00C235DE" w:rsidRPr="00A36562" w:rsidRDefault="00C235DE" w:rsidP="006A1507">
            <w:pPr>
              <w:overflowPunct/>
              <w:autoSpaceDE/>
              <w:autoSpaceDN/>
              <w:adjustRightInd/>
              <w:rPr>
                <w:rFonts w:ascii="Times New Roman" w:hAnsi="Times New Roman"/>
                <w:color w:val="000000"/>
                <w:sz w:val="18"/>
                <w:szCs w:val="18"/>
              </w:rPr>
            </w:pPr>
          </w:p>
        </w:tc>
        <w:tc>
          <w:tcPr>
            <w:tcW w:w="573" w:type="pct"/>
            <w:vMerge/>
            <w:vAlign w:val="center"/>
          </w:tcPr>
          <w:p w:rsidR="00C235DE" w:rsidRPr="00A36562" w:rsidRDefault="00C235DE" w:rsidP="006A1507">
            <w:pPr>
              <w:overflowPunct/>
              <w:autoSpaceDE/>
              <w:autoSpaceDN/>
              <w:adjustRightInd/>
              <w:rPr>
                <w:rFonts w:ascii="Times New Roman" w:hAnsi="Times New Roman"/>
                <w:color w:val="000000"/>
                <w:sz w:val="18"/>
                <w:szCs w:val="18"/>
              </w:rPr>
            </w:pPr>
          </w:p>
        </w:tc>
        <w:tc>
          <w:tcPr>
            <w:tcW w:w="797" w:type="pct"/>
            <w:gridSpan w:val="3"/>
          </w:tcPr>
          <w:p w:rsidR="00C235DE" w:rsidRPr="00A36562" w:rsidRDefault="00C235DE" w:rsidP="006A1507">
            <w:pPr>
              <w:overflowPunct/>
              <w:autoSpaceDE/>
              <w:autoSpaceDN/>
              <w:adjustRightInd/>
              <w:rPr>
                <w:rFonts w:ascii="Times New Roman" w:hAnsi="Times New Roman"/>
                <w:color w:val="000000"/>
                <w:sz w:val="18"/>
                <w:szCs w:val="18"/>
              </w:rPr>
            </w:pPr>
            <w:r w:rsidRPr="00A36562">
              <w:rPr>
                <w:rFonts w:ascii="Times New Roman" w:hAnsi="Times New Roman"/>
                <w:color w:val="000000"/>
                <w:sz w:val="18"/>
                <w:szCs w:val="18"/>
              </w:rPr>
              <w:t>ВСЕГО</w:t>
            </w:r>
          </w:p>
        </w:tc>
        <w:tc>
          <w:tcPr>
            <w:tcW w:w="355" w:type="pct"/>
          </w:tcPr>
          <w:p w:rsidR="00C235DE" w:rsidRPr="00A36562" w:rsidRDefault="00C235DE" w:rsidP="006A1507">
            <w:pPr>
              <w:overflowPunct/>
              <w:autoSpaceDE/>
              <w:autoSpaceDN/>
              <w:adjustRightInd/>
              <w:jc w:val="center"/>
              <w:rPr>
                <w:rFonts w:ascii="Times New Roman" w:hAnsi="Times New Roman"/>
                <w:color w:val="000000"/>
                <w:sz w:val="18"/>
                <w:szCs w:val="18"/>
              </w:rPr>
            </w:pPr>
            <w:r w:rsidRPr="00A36562">
              <w:rPr>
                <w:rFonts w:ascii="Times New Roman" w:hAnsi="Times New Roman"/>
                <w:color w:val="000000"/>
                <w:sz w:val="18"/>
                <w:szCs w:val="18"/>
              </w:rPr>
              <w:t>934 168,7</w:t>
            </w:r>
          </w:p>
        </w:tc>
        <w:tc>
          <w:tcPr>
            <w:tcW w:w="398" w:type="pct"/>
          </w:tcPr>
          <w:p w:rsidR="00C235DE" w:rsidRPr="00A36562" w:rsidRDefault="00B5110F" w:rsidP="00A021B0">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6 042 717,9</w:t>
            </w:r>
          </w:p>
        </w:tc>
        <w:tc>
          <w:tcPr>
            <w:tcW w:w="443" w:type="pct"/>
            <w:gridSpan w:val="2"/>
          </w:tcPr>
          <w:p w:rsidR="00C235DE" w:rsidRPr="00A36562" w:rsidRDefault="00C235DE" w:rsidP="006A1507">
            <w:pPr>
              <w:overflowPunct/>
              <w:autoSpaceDE/>
              <w:autoSpaceDN/>
              <w:adjustRightInd/>
              <w:jc w:val="center"/>
              <w:rPr>
                <w:rFonts w:ascii="Times New Roman" w:hAnsi="Times New Roman"/>
                <w:color w:val="000000"/>
                <w:sz w:val="18"/>
                <w:szCs w:val="18"/>
              </w:rPr>
            </w:pPr>
            <w:r w:rsidRPr="00A36562">
              <w:rPr>
                <w:rFonts w:ascii="Times New Roman" w:hAnsi="Times New Roman"/>
                <w:color w:val="000000"/>
                <w:sz w:val="18"/>
                <w:szCs w:val="18"/>
              </w:rPr>
              <w:t>1 262 116,3</w:t>
            </w:r>
          </w:p>
        </w:tc>
        <w:tc>
          <w:tcPr>
            <w:tcW w:w="352" w:type="pct"/>
          </w:tcPr>
          <w:p w:rsidR="00C235DE" w:rsidRPr="00A36562" w:rsidRDefault="00C235DE" w:rsidP="006A1507">
            <w:pPr>
              <w:overflowPunct/>
              <w:autoSpaceDE/>
              <w:autoSpaceDN/>
              <w:adjustRightInd/>
              <w:jc w:val="center"/>
              <w:rPr>
                <w:rFonts w:ascii="Times New Roman" w:hAnsi="Times New Roman"/>
                <w:color w:val="000000"/>
                <w:sz w:val="18"/>
                <w:szCs w:val="18"/>
              </w:rPr>
            </w:pPr>
            <w:r w:rsidRPr="00A36562">
              <w:rPr>
                <w:rFonts w:ascii="Times New Roman" w:hAnsi="Times New Roman"/>
                <w:color w:val="000000"/>
                <w:sz w:val="18"/>
                <w:szCs w:val="18"/>
              </w:rPr>
              <w:t>1 318 489,3</w:t>
            </w:r>
          </w:p>
        </w:tc>
        <w:tc>
          <w:tcPr>
            <w:tcW w:w="398" w:type="pct"/>
          </w:tcPr>
          <w:p w:rsidR="00C235DE" w:rsidRPr="00A36562" w:rsidRDefault="00C235DE" w:rsidP="006A1507">
            <w:pPr>
              <w:overflowPunct/>
              <w:autoSpaceDE/>
              <w:autoSpaceDN/>
              <w:adjustRightInd/>
              <w:jc w:val="center"/>
              <w:rPr>
                <w:rFonts w:ascii="Times New Roman" w:hAnsi="Times New Roman"/>
                <w:color w:val="000000"/>
                <w:sz w:val="18"/>
                <w:szCs w:val="18"/>
              </w:rPr>
            </w:pPr>
            <w:r w:rsidRPr="00A36562">
              <w:rPr>
                <w:rFonts w:ascii="Times New Roman" w:hAnsi="Times New Roman"/>
                <w:color w:val="000000"/>
                <w:sz w:val="18"/>
                <w:szCs w:val="18"/>
              </w:rPr>
              <w:t>953 417,3</w:t>
            </w:r>
          </w:p>
        </w:tc>
        <w:tc>
          <w:tcPr>
            <w:tcW w:w="356" w:type="pct"/>
          </w:tcPr>
          <w:p w:rsidR="00C235DE" w:rsidRPr="00A36562" w:rsidRDefault="00C235DE" w:rsidP="00D72652">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953 417,3</w:t>
            </w:r>
          </w:p>
        </w:tc>
        <w:tc>
          <w:tcPr>
            <w:tcW w:w="401" w:type="pct"/>
            <w:tcBorders>
              <w:right w:val="single" w:sz="4" w:space="0" w:color="auto"/>
            </w:tcBorders>
          </w:tcPr>
          <w:p w:rsidR="00C235DE" w:rsidRPr="00A36562" w:rsidRDefault="00B5110F" w:rsidP="00A021B0">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11464 326,8</w:t>
            </w:r>
          </w:p>
        </w:tc>
        <w:tc>
          <w:tcPr>
            <w:tcW w:w="47" w:type="pct"/>
            <w:tcBorders>
              <w:top w:val="nil"/>
              <w:left w:val="single" w:sz="4" w:space="0" w:color="auto"/>
              <w:bottom w:val="nil"/>
              <w:right w:val="nil"/>
            </w:tcBorders>
          </w:tcPr>
          <w:p w:rsidR="00C235DE" w:rsidRPr="00A36562" w:rsidRDefault="00C235DE" w:rsidP="006A1507">
            <w:pPr>
              <w:overflowPunct/>
              <w:autoSpaceDE/>
              <w:autoSpaceDN/>
              <w:adjustRightInd/>
              <w:jc w:val="center"/>
              <w:rPr>
                <w:rFonts w:ascii="Times New Roman" w:hAnsi="Times New Roman"/>
                <w:color w:val="000000"/>
                <w:sz w:val="18"/>
                <w:szCs w:val="18"/>
              </w:rPr>
            </w:pPr>
          </w:p>
        </w:tc>
        <w:tc>
          <w:tcPr>
            <w:tcW w:w="61" w:type="pct"/>
            <w:tcBorders>
              <w:top w:val="nil"/>
              <w:left w:val="nil"/>
              <w:bottom w:val="nil"/>
              <w:right w:val="nil"/>
            </w:tcBorders>
          </w:tcPr>
          <w:p w:rsidR="00C235DE" w:rsidRPr="00A36562" w:rsidRDefault="00C235DE" w:rsidP="006A1507">
            <w:pPr>
              <w:overflowPunct/>
              <w:autoSpaceDE/>
              <w:autoSpaceDN/>
              <w:adjustRightInd/>
              <w:jc w:val="center"/>
              <w:rPr>
                <w:rFonts w:ascii="Times New Roman" w:hAnsi="Times New Roman"/>
                <w:color w:val="000000"/>
                <w:sz w:val="18"/>
                <w:szCs w:val="18"/>
              </w:rPr>
            </w:pPr>
          </w:p>
        </w:tc>
      </w:tr>
      <w:tr w:rsidR="00880054" w:rsidRPr="00A36562" w:rsidTr="00802171">
        <w:tc>
          <w:tcPr>
            <w:tcW w:w="111" w:type="pct"/>
            <w:tcBorders>
              <w:top w:val="nil"/>
              <w:left w:val="nil"/>
              <w:bottom w:val="nil"/>
              <w:right w:val="single" w:sz="4" w:space="0" w:color="auto"/>
            </w:tcBorders>
          </w:tcPr>
          <w:p w:rsidR="00C235DE" w:rsidRPr="00A36562" w:rsidRDefault="00C235DE" w:rsidP="006A1507">
            <w:pPr>
              <w:rPr>
                <w:rFonts w:ascii="Times New Roman" w:hAnsi="Times New Roman"/>
                <w:color w:val="000000"/>
                <w:sz w:val="18"/>
                <w:szCs w:val="18"/>
              </w:rPr>
            </w:pPr>
          </w:p>
        </w:tc>
        <w:tc>
          <w:tcPr>
            <w:tcW w:w="177" w:type="pct"/>
            <w:vMerge/>
            <w:tcBorders>
              <w:left w:val="single" w:sz="4" w:space="0" w:color="auto"/>
            </w:tcBorders>
          </w:tcPr>
          <w:p w:rsidR="00C235DE" w:rsidRPr="00A36562" w:rsidRDefault="00C235DE" w:rsidP="006A1507">
            <w:pPr>
              <w:rPr>
                <w:rFonts w:ascii="Times New Roman" w:hAnsi="Times New Roman"/>
                <w:color w:val="000000"/>
                <w:sz w:val="18"/>
                <w:szCs w:val="18"/>
              </w:rPr>
            </w:pPr>
          </w:p>
        </w:tc>
        <w:tc>
          <w:tcPr>
            <w:tcW w:w="531" w:type="pct"/>
            <w:vMerge w:val="restart"/>
          </w:tcPr>
          <w:p w:rsidR="00C235DE" w:rsidRPr="00A36562" w:rsidRDefault="00C235DE" w:rsidP="006A1507">
            <w:pPr>
              <w:overflowPunct/>
              <w:autoSpaceDE/>
              <w:autoSpaceDN/>
              <w:adjustRightInd/>
              <w:rPr>
                <w:rFonts w:ascii="Times New Roman" w:hAnsi="Times New Roman"/>
                <w:color w:val="000000"/>
                <w:sz w:val="18"/>
                <w:szCs w:val="18"/>
              </w:rPr>
            </w:pPr>
            <w:r w:rsidRPr="00A36562">
              <w:rPr>
                <w:rFonts w:ascii="Times New Roman" w:hAnsi="Times New Roman"/>
                <w:color w:val="000000"/>
                <w:sz w:val="18"/>
                <w:szCs w:val="18"/>
              </w:rPr>
              <w:t>ВСЕГО</w:t>
            </w:r>
          </w:p>
        </w:tc>
        <w:tc>
          <w:tcPr>
            <w:tcW w:w="573" w:type="pct"/>
            <w:vMerge w:val="restart"/>
          </w:tcPr>
          <w:p w:rsidR="00C235DE" w:rsidRPr="00A36562" w:rsidRDefault="00C235DE" w:rsidP="006A1507">
            <w:pPr>
              <w:overflowPunct/>
              <w:autoSpaceDE/>
              <w:autoSpaceDN/>
              <w:adjustRightInd/>
              <w:rPr>
                <w:rFonts w:ascii="Times New Roman" w:hAnsi="Times New Roman"/>
                <w:color w:val="000000"/>
                <w:sz w:val="18"/>
                <w:szCs w:val="18"/>
              </w:rPr>
            </w:pPr>
            <w:r w:rsidRPr="00A36562">
              <w:rPr>
                <w:rFonts w:ascii="Times New Roman" w:hAnsi="Times New Roman"/>
                <w:color w:val="000000"/>
                <w:sz w:val="18"/>
                <w:szCs w:val="18"/>
              </w:rPr>
              <w:t>Проектная часть</w:t>
            </w:r>
          </w:p>
        </w:tc>
        <w:tc>
          <w:tcPr>
            <w:tcW w:w="797" w:type="pct"/>
            <w:gridSpan w:val="3"/>
          </w:tcPr>
          <w:p w:rsidR="00C235DE" w:rsidRPr="00A36562" w:rsidRDefault="00C235DE" w:rsidP="001B50F4">
            <w:pPr>
              <w:overflowPunct/>
              <w:autoSpaceDE/>
              <w:autoSpaceDN/>
              <w:adjustRightInd/>
              <w:rPr>
                <w:rFonts w:ascii="Times New Roman" w:hAnsi="Times New Roman"/>
                <w:color w:val="000000"/>
                <w:sz w:val="18"/>
                <w:szCs w:val="18"/>
              </w:rPr>
            </w:pPr>
            <w:r w:rsidRPr="00A36562">
              <w:rPr>
                <w:rFonts w:ascii="Times New Roman" w:hAnsi="Times New Roman"/>
                <w:color w:val="000000"/>
                <w:sz w:val="18"/>
                <w:szCs w:val="18"/>
              </w:rPr>
              <w:t>Текущие расходы</w:t>
            </w:r>
          </w:p>
        </w:tc>
        <w:tc>
          <w:tcPr>
            <w:tcW w:w="355" w:type="pct"/>
            <w:vAlign w:val="center"/>
          </w:tcPr>
          <w:p w:rsidR="00C235DE" w:rsidRPr="00A36562" w:rsidRDefault="00C235DE" w:rsidP="006A1507">
            <w:pPr>
              <w:overflowPunct/>
              <w:autoSpaceDE/>
              <w:autoSpaceDN/>
              <w:adjustRightInd/>
              <w:jc w:val="center"/>
              <w:rPr>
                <w:rFonts w:ascii="Times New Roman" w:hAnsi="Times New Roman"/>
                <w:color w:val="000000"/>
                <w:sz w:val="18"/>
                <w:szCs w:val="18"/>
              </w:rPr>
            </w:pPr>
            <w:r w:rsidRPr="00A36562">
              <w:rPr>
                <w:rFonts w:ascii="Times New Roman" w:hAnsi="Times New Roman"/>
                <w:color w:val="000000"/>
                <w:sz w:val="18"/>
                <w:szCs w:val="18"/>
              </w:rPr>
              <w:t>202 138,2</w:t>
            </w:r>
          </w:p>
        </w:tc>
        <w:tc>
          <w:tcPr>
            <w:tcW w:w="398" w:type="pct"/>
            <w:vAlign w:val="center"/>
          </w:tcPr>
          <w:p w:rsidR="00C235DE" w:rsidRPr="00A36562" w:rsidRDefault="00EC7A6D" w:rsidP="00EC7A6D">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220 574,3</w:t>
            </w:r>
          </w:p>
        </w:tc>
        <w:tc>
          <w:tcPr>
            <w:tcW w:w="443" w:type="pct"/>
            <w:gridSpan w:val="2"/>
            <w:vAlign w:val="center"/>
          </w:tcPr>
          <w:p w:rsidR="00C235DE" w:rsidRPr="00A36562" w:rsidRDefault="00C235DE" w:rsidP="006A1507">
            <w:pPr>
              <w:overflowPunct/>
              <w:autoSpaceDE/>
              <w:autoSpaceDN/>
              <w:adjustRightInd/>
              <w:jc w:val="center"/>
              <w:rPr>
                <w:rFonts w:ascii="Times New Roman" w:hAnsi="Times New Roman"/>
                <w:color w:val="000000"/>
                <w:sz w:val="18"/>
                <w:szCs w:val="18"/>
              </w:rPr>
            </w:pPr>
            <w:r w:rsidRPr="00A36562">
              <w:rPr>
                <w:rFonts w:ascii="Times New Roman" w:hAnsi="Times New Roman"/>
                <w:color w:val="000000"/>
                <w:sz w:val="18"/>
                <w:szCs w:val="18"/>
              </w:rPr>
              <w:t>461 408,0</w:t>
            </w:r>
          </w:p>
        </w:tc>
        <w:tc>
          <w:tcPr>
            <w:tcW w:w="352" w:type="pct"/>
            <w:vAlign w:val="center"/>
          </w:tcPr>
          <w:p w:rsidR="00C235DE" w:rsidRPr="00A36562" w:rsidRDefault="00C235DE" w:rsidP="00EC7A6D">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530 431,9</w:t>
            </w:r>
          </w:p>
        </w:tc>
        <w:tc>
          <w:tcPr>
            <w:tcW w:w="398" w:type="pct"/>
            <w:vAlign w:val="center"/>
          </w:tcPr>
          <w:p w:rsidR="00C235DE" w:rsidRPr="00A36562" w:rsidRDefault="00C235DE" w:rsidP="00EC7A6D">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89 025,00</w:t>
            </w:r>
          </w:p>
        </w:tc>
        <w:tc>
          <w:tcPr>
            <w:tcW w:w="356" w:type="pct"/>
            <w:vAlign w:val="center"/>
          </w:tcPr>
          <w:p w:rsidR="00C235DE" w:rsidRPr="00A36562" w:rsidRDefault="00C235DE" w:rsidP="000F1CBD">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92 586,0</w:t>
            </w:r>
          </w:p>
        </w:tc>
        <w:tc>
          <w:tcPr>
            <w:tcW w:w="401" w:type="pct"/>
            <w:tcBorders>
              <w:right w:val="single" w:sz="4" w:space="0" w:color="auto"/>
            </w:tcBorders>
            <w:vAlign w:val="center"/>
          </w:tcPr>
          <w:p w:rsidR="00C235DE" w:rsidRPr="00A36562" w:rsidRDefault="00EC7A6D" w:rsidP="00EC7A6D">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1 596 163,4</w:t>
            </w:r>
          </w:p>
        </w:tc>
        <w:tc>
          <w:tcPr>
            <w:tcW w:w="47" w:type="pct"/>
            <w:tcBorders>
              <w:top w:val="nil"/>
              <w:left w:val="single" w:sz="4" w:space="0" w:color="auto"/>
              <w:bottom w:val="nil"/>
              <w:right w:val="nil"/>
            </w:tcBorders>
          </w:tcPr>
          <w:p w:rsidR="00C235DE" w:rsidRPr="00A36562" w:rsidRDefault="00C235DE" w:rsidP="006A1507">
            <w:pPr>
              <w:overflowPunct/>
              <w:autoSpaceDE/>
              <w:autoSpaceDN/>
              <w:adjustRightInd/>
              <w:jc w:val="center"/>
              <w:rPr>
                <w:rFonts w:ascii="Times New Roman" w:hAnsi="Times New Roman"/>
                <w:color w:val="000000"/>
                <w:sz w:val="18"/>
                <w:szCs w:val="18"/>
              </w:rPr>
            </w:pPr>
          </w:p>
        </w:tc>
        <w:tc>
          <w:tcPr>
            <w:tcW w:w="61" w:type="pct"/>
            <w:tcBorders>
              <w:top w:val="nil"/>
              <w:left w:val="nil"/>
              <w:bottom w:val="nil"/>
              <w:right w:val="nil"/>
            </w:tcBorders>
          </w:tcPr>
          <w:p w:rsidR="00C235DE" w:rsidRPr="00A36562" w:rsidRDefault="00C235DE" w:rsidP="006A1507">
            <w:pPr>
              <w:overflowPunct/>
              <w:autoSpaceDE/>
              <w:autoSpaceDN/>
              <w:adjustRightInd/>
              <w:jc w:val="center"/>
              <w:rPr>
                <w:rFonts w:ascii="Times New Roman" w:hAnsi="Times New Roman"/>
                <w:color w:val="000000"/>
                <w:sz w:val="18"/>
                <w:szCs w:val="18"/>
              </w:rPr>
            </w:pPr>
          </w:p>
        </w:tc>
      </w:tr>
      <w:tr w:rsidR="00880054" w:rsidRPr="00A36562" w:rsidTr="00802171">
        <w:tc>
          <w:tcPr>
            <w:tcW w:w="111" w:type="pct"/>
            <w:tcBorders>
              <w:top w:val="nil"/>
              <w:left w:val="nil"/>
              <w:bottom w:val="nil"/>
              <w:right w:val="single" w:sz="4" w:space="0" w:color="auto"/>
            </w:tcBorders>
          </w:tcPr>
          <w:p w:rsidR="00C235DE" w:rsidRPr="00A36562" w:rsidRDefault="00C235DE" w:rsidP="006A1507">
            <w:pPr>
              <w:rPr>
                <w:rFonts w:ascii="Times New Roman" w:hAnsi="Times New Roman"/>
                <w:color w:val="000000"/>
                <w:sz w:val="18"/>
                <w:szCs w:val="18"/>
              </w:rPr>
            </w:pPr>
          </w:p>
        </w:tc>
        <w:tc>
          <w:tcPr>
            <w:tcW w:w="177" w:type="pct"/>
            <w:vMerge/>
            <w:tcBorders>
              <w:left w:val="single" w:sz="4" w:space="0" w:color="auto"/>
            </w:tcBorders>
          </w:tcPr>
          <w:p w:rsidR="00C235DE" w:rsidRPr="00A36562" w:rsidRDefault="00C235DE" w:rsidP="006A1507">
            <w:pPr>
              <w:rPr>
                <w:rFonts w:ascii="Times New Roman" w:hAnsi="Times New Roman"/>
                <w:color w:val="000000"/>
                <w:sz w:val="18"/>
                <w:szCs w:val="18"/>
              </w:rPr>
            </w:pPr>
          </w:p>
        </w:tc>
        <w:tc>
          <w:tcPr>
            <w:tcW w:w="531" w:type="pct"/>
            <w:vMerge/>
            <w:vAlign w:val="center"/>
          </w:tcPr>
          <w:p w:rsidR="00C235DE" w:rsidRPr="00A36562" w:rsidRDefault="00C235DE" w:rsidP="006A1507">
            <w:pPr>
              <w:overflowPunct/>
              <w:autoSpaceDE/>
              <w:autoSpaceDN/>
              <w:adjustRightInd/>
              <w:rPr>
                <w:rFonts w:ascii="Times New Roman" w:hAnsi="Times New Roman"/>
                <w:color w:val="000000"/>
                <w:sz w:val="18"/>
                <w:szCs w:val="18"/>
              </w:rPr>
            </w:pPr>
          </w:p>
        </w:tc>
        <w:tc>
          <w:tcPr>
            <w:tcW w:w="573" w:type="pct"/>
            <w:vMerge/>
            <w:vAlign w:val="center"/>
          </w:tcPr>
          <w:p w:rsidR="00C235DE" w:rsidRPr="00A36562" w:rsidRDefault="00C235DE" w:rsidP="006A1507">
            <w:pPr>
              <w:overflowPunct/>
              <w:autoSpaceDE/>
              <w:autoSpaceDN/>
              <w:adjustRightInd/>
              <w:rPr>
                <w:rFonts w:ascii="Times New Roman" w:hAnsi="Times New Roman"/>
                <w:color w:val="000000"/>
                <w:sz w:val="18"/>
                <w:szCs w:val="18"/>
              </w:rPr>
            </w:pPr>
          </w:p>
        </w:tc>
        <w:tc>
          <w:tcPr>
            <w:tcW w:w="797" w:type="pct"/>
            <w:gridSpan w:val="3"/>
          </w:tcPr>
          <w:p w:rsidR="00C235DE" w:rsidRPr="00A36562" w:rsidRDefault="00C235DE" w:rsidP="001B50F4">
            <w:pPr>
              <w:overflowPunct/>
              <w:autoSpaceDE/>
              <w:autoSpaceDN/>
              <w:adjustRightInd/>
              <w:rPr>
                <w:rFonts w:ascii="Times New Roman" w:hAnsi="Times New Roman"/>
                <w:color w:val="000000"/>
                <w:sz w:val="18"/>
                <w:szCs w:val="18"/>
              </w:rPr>
            </w:pPr>
            <w:r w:rsidRPr="00A36562">
              <w:rPr>
                <w:rFonts w:ascii="Times New Roman" w:hAnsi="Times New Roman"/>
                <w:color w:val="000000"/>
                <w:sz w:val="18"/>
                <w:szCs w:val="18"/>
              </w:rPr>
              <w:t>Расходы развития</w:t>
            </w:r>
          </w:p>
        </w:tc>
        <w:tc>
          <w:tcPr>
            <w:tcW w:w="355" w:type="pct"/>
          </w:tcPr>
          <w:p w:rsidR="00C235DE" w:rsidRPr="00A36562" w:rsidRDefault="00C235DE" w:rsidP="006A1507">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398" w:type="pct"/>
          </w:tcPr>
          <w:p w:rsidR="00C235DE" w:rsidRPr="00A36562" w:rsidRDefault="00C235DE" w:rsidP="006A1507">
            <w:pPr>
              <w:jc w:val="right"/>
              <w:rPr>
                <w:rFonts w:ascii="Times New Roman" w:hAnsi="Times New Roman"/>
                <w:sz w:val="18"/>
                <w:szCs w:val="18"/>
              </w:rPr>
            </w:pPr>
            <w:r w:rsidRPr="00A36562">
              <w:rPr>
                <w:rFonts w:ascii="Times New Roman" w:eastAsiaTheme="minorHAnsi" w:hAnsi="Times New Roman"/>
                <w:sz w:val="18"/>
                <w:szCs w:val="18"/>
                <w:lang w:eastAsia="en-US"/>
              </w:rPr>
              <w:t>0,0</w:t>
            </w:r>
          </w:p>
        </w:tc>
        <w:tc>
          <w:tcPr>
            <w:tcW w:w="443" w:type="pct"/>
            <w:gridSpan w:val="2"/>
          </w:tcPr>
          <w:p w:rsidR="00C235DE" w:rsidRPr="00A36562" w:rsidRDefault="00C235DE" w:rsidP="006A1507">
            <w:pPr>
              <w:jc w:val="right"/>
              <w:rPr>
                <w:rFonts w:ascii="Times New Roman" w:hAnsi="Times New Roman"/>
                <w:sz w:val="18"/>
                <w:szCs w:val="18"/>
              </w:rPr>
            </w:pPr>
            <w:r w:rsidRPr="00A36562">
              <w:rPr>
                <w:rFonts w:ascii="Times New Roman" w:eastAsiaTheme="minorHAnsi" w:hAnsi="Times New Roman"/>
                <w:sz w:val="18"/>
                <w:szCs w:val="18"/>
                <w:lang w:eastAsia="en-US"/>
              </w:rPr>
              <w:t>0,0</w:t>
            </w:r>
          </w:p>
        </w:tc>
        <w:tc>
          <w:tcPr>
            <w:tcW w:w="352" w:type="pct"/>
          </w:tcPr>
          <w:p w:rsidR="00C235DE" w:rsidRPr="00A36562" w:rsidRDefault="00C235DE" w:rsidP="006A1507">
            <w:pPr>
              <w:jc w:val="right"/>
              <w:rPr>
                <w:rFonts w:ascii="Times New Roman" w:hAnsi="Times New Roman"/>
                <w:sz w:val="18"/>
                <w:szCs w:val="18"/>
              </w:rPr>
            </w:pPr>
            <w:r w:rsidRPr="00A36562">
              <w:rPr>
                <w:rFonts w:ascii="Times New Roman" w:eastAsiaTheme="minorHAnsi" w:hAnsi="Times New Roman"/>
                <w:sz w:val="18"/>
                <w:szCs w:val="18"/>
                <w:lang w:eastAsia="en-US"/>
              </w:rPr>
              <w:t>0,0</w:t>
            </w:r>
          </w:p>
        </w:tc>
        <w:tc>
          <w:tcPr>
            <w:tcW w:w="398" w:type="pct"/>
          </w:tcPr>
          <w:p w:rsidR="00C235DE" w:rsidRPr="00A36562" w:rsidRDefault="00C235DE" w:rsidP="006A1507">
            <w:pPr>
              <w:jc w:val="right"/>
              <w:rPr>
                <w:rFonts w:ascii="Times New Roman" w:hAnsi="Times New Roman"/>
                <w:sz w:val="18"/>
                <w:szCs w:val="18"/>
              </w:rPr>
            </w:pPr>
            <w:r w:rsidRPr="00A36562">
              <w:rPr>
                <w:rFonts w:ascii="Times New Roman" w:eastAsiaTheme="minorHAnsi" w:hAnsi="Times New Roman"/>
                <w:sz w:val="18"/>
                <w:szCs w:val="18"/>
                <w:lang w:eastAsia="en-US"/>
              </w:rPr>
              <w:t>0,0</w:t>
            </w:r>
          </w:p>
        </w:tc>
        <w:tc>
          <w:tcPr>
            <w:tcW w:w="356" w:type="pct"/>
          </w:tcPr>
          <w:p w:rsidR="00C235DE" w:rsidRPr="00A36562" w:rsidRDefault="00C235DE" w:rsidP="006A1507">
            <w:pPr>
              <w:jc w:val="right"/>
              <w:rPr>
                <w:rFonts w:ascii="Times New Roman" w:hAnsi="Times New Roman"/>
                <w:sz w:val="18"/>
                <w:szCs w:val="18"/>
              </w:rPr>
            </w:pPr>
            <w:r w:rsidRPr="00A36562">
              <w:rPr>
                <w:rFonts w:ascii="Times New Roman" w:eastAsiaTheme="minorHAnsi" w:hAnsi="Times New Roman"/>
                <w:sz w:val="18"/>
                <w:szCs w:val="18"/>
                <w:lang w:eastAsia="en-US"/>
              </w:rPr>
              <w:t>0,0</w:t>
            </w:r>
          </w:p>
        </w:tc>
        <w:tc>
          <w:tcPr>
            <w:tcW w:w="401" w:type="pct"/>
            <w:tcBorders>
              <w:right w:val="single" w:sz="4" w:space="0" w:color="auto"/>
            </w:tcBorders>
          </w:tcPr>
          <w:p w:rsidR="00C235DE" w:rsidRPr="00A36562" w:rsidRDefault="00C235DE" w:rsidP="006A1507">
            <w:pPr>
              <w:jc w:val="right"/>
              <w:rPr>
                <w:rFonts w:ascii="Times New Roman" w:hAnsi="Times New Roman"/>
                <w:sz w:val="18"/>
                <w:szCs w:val="18"/>
              </w:rPr>
            </w:pPr>
            <w:r w:rsidRPr="00A36562">
              <w:rPr>
                <w:rFonts w:ascii="Times New Roman" w:eastAsiaTheme="minorHAnsi" w:hAnsi="Times New Roman"/>
                <w:sz w:val="18"/>
                <w:szCs w:val="18"/>
                <w:lang w:eastAsia="en-US"/>
              </w:rPr>
              <w:t>0,0</w:t>
            </w:r>
          </w:p>
        </w:tc>
        <w:tc>
          <w:tcPr>
            <w:tcW w:w="47" w:type="pct"/>
            <w:tcBorders>
              <w:top w:val="nil"/>
              <w:left w:val="single" w:sz="4" w:space="0" w:color="auto"/>
              <w:bottom w:val="nil"/>
              <w:right w:val="nil"/>
            </w:tcBorders>
          </w:tcPr>
          <w:p w:rsidR="00C235DE" w:rsidRPr="00A36562" w:rsidRDefault="00C235DE" w:rsidP="006A1507">
            <w:pPr>
              <w:jc w:val="right"/>
              <w:rPr>
                <w:rFonts w:ascii="Times New Roman" w:eastAsiaTheme="minorHAnsi" w:hAnsi="Times New Roman"/>
                <w:sz w:val="18"/>
                <w:szCs w:val="18"/>
                <w:lang w:eastAsia="en-US"/>
              </w:rPr>
            </w:pPr>
          </w:p>
        </w:tc>
        <w:tc>
          <w:tcPr>
            <w:tcW w:w="61" w:type="pct"/>
            <w:tcBorders>
              <w:top w:val="nil"/>
              <w:left w:val="nil"/>
              <w:bottom w:val="nil"/>
              <w:right w:val="nil"/>
            </w:tcBorders>
          </w:tcPr>
          <w:p w:rsidR="00C235DE" w:rsidRPr="00A36562" w:rsidRDefault="00C235DE" w:rsidP="006A1507">
            <w:pPr>
              <w:jc w:val="right"/>
              <w:rPr>
                <w:rFonts w:ascii="Times New Roman" w:eastAsiaTheme="minorHAnsi" w:hAnsi="Times New Roman"/>
                <w:sz w:val="18"/>
                <w:szCs w:val="18"/>
                <w:lang w:eastAsia="en-US"/>
              </w:rPr>
            </w:pPr>
          </w:p>
        </w:tc>
      </w:tr>
      <w:tr w:rsidR="00880054" w:rsidRPr="00A36562" w:rsidTr="00802171">
        <w:tc>
          <w:tcPr>
            <w:tcW w:w="111" w:type="pct"/>
            <w:tcBorders>
              <w:top w:val="nil"/>
              <w:left w:val="nil"/>
              <w:bottom w:val="nil"/>
              <w:right w:val="single" w:sz="4" w:space="0" w:color="auto"/>
            </w:tcBorders>
          </w:tcPr>
          <w:p w:rsidR="00C235DE" w:rsidRPr="00A36562" w:rsidRDefault="00C235DE" w:rsidP="006A1507">
            <w:pPr>
              <w:rPr>
                <w:rFonts w:ascii="Times New Roman" w:hAnsi="Times New Roman"/>
                <w:color w:val="000000"/>
                <w:sz w:val="18"/>
                <w:szCs w:val="18"/>
              </w:rPr>
            </w:pPr>
          </w:p>
        </w:tc>
        <w:tc>
          <w:tcPr>
            <w:tcW w:w="177" w:type="pct"/>
            <w:vMerge/>
            <w:tcBorders>
              <w:left w:val="single" w:sz="4" w:space="0" w:color="auto"/>
            </w:tcBorders>
          </w:tcPr>
          <w:p w:rsidR="00C235DE" w:rsidRPr="00A36562" w:rsidRDefault="00C235DE" w:rsidP="006A1507">
            <w:pPr>
              <w:rPr>
                <w:rFonts w:ascii="Times New Roman" w:hAnsi="Times New Roman"/>
                <w:color w:val="000000"/>
                <w:sz w:val="18"/>
                <w:szCs w:val="18"/>
              </w:rPr>
            </w:pPr>
          </w:p>
        </w:tc>
        <w:tc>
          <w:tcPr>
            <w:tcW w:w="531" w:type="pct"/>
            <w:vMerge/>
            <w:vAlign w:val="center"/>
          </w:tcPr>
          <w:p w:rsidR="00C235DE" w:rsidRPr="00A36562" w:rsidRDefault="00C235DE" w:rsidP="006A1507">
            <w:pPr>
              <w:overflowPunct/>
              <w:autoSpaceDE/>
              <w:autoSpaceDN/>
              <w:adjustRightInd/>
              <w:rPr>
                <w:rFonts w:ascii="Times New Roman" w:hAnsi="Times New Roman"/>
                <w:color w:val="000000"/>
                <w:sz w:val="18"/>
                <w:szCs w:val="18"/>
              </w:rPr>
            </w:pPr>
          </w:p>
        </w:tc>
        <w:tc>
          <w:tcPr>
            <w:tcW w:w="573" w:type="pct"/>
            <w:vMerge/>
            <w:vAlign w:val="center"/>
          </w:tcPr>
          <w:p w:rsidR="00C235DE" w:rsidRPr="00A36562" w:rsidRDefault="00C235DE" w:rsidP="006A1507">
            <w:pPr>
              <w:overflowPunct/>
              <w:autoSpaceDE/>
              <w:autoSpaceDN/>
              <w:adjustRightInd/>
              <w:rPr>
                <w:rFonts w:ascii="Times New Roman" w:hAnsi="Times New Roman"/>
                <w:color w:val="000000"/>
                <w:sz w:val="18"/>
                <w:szCs w:val="18"/>
              </w:rPr>
            </w:pPr>
          </w:p>
        </w:tc>
        <w:tc>
          <w:tcPr>
            <w:tcW w:w="797" w:type="pct"/>
            <w:gridSpan w:val="3"/>
          </w:tcPr>
          <w:p w:rsidR="00C235DE" w:rsidRPr="00A36562" w:rsidRDefault="00C235DE" w:rsidP="006A1507">
            <w:pPr>
              <w:overflowPunct/>
              <w:autoSpaceDE/>
              <w:autoSpaceDN/>
              <w:adjustRightInd/>
              <w:rPr>
                <w:rFonts w:ascii="Times New Roman" w:hAnsi="Times New Roman"/>
                <w:color w:val="000000"/>
                <w:sz w:val="18"/>
                <w:szCs w:val="18"/>
              </w:rPr>
            </w:pPr>
            <w:r w:rsidRPr="00A36562">
              <w:rPr>
                <w:rFonts w:ascii="Times New Roman" w:hAnsi="Times New Roman"/>
                <w:color w:val="000000"/>
                <w:sz w:val="18"/>
                <w:szCs w:val="18"/>
              </w:rPr>
              <w:t>ВСЕГО</w:t>
            </w:r>
          </w:p>
        </w:tc>
        <w:tc>
          <w:tcPr>
            <w:tcW w:w="355" w:type="pct"/>
            <w:vAlign w:val="center"/>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202 138,2</w:t>
            </w:r>
          </w:p>
        </w:tc>
        <w:tc>
          <w:tcPr>
            <w:tcW w:w="398" w:type="pct"/>
            <w:vAlign w:val="center"/>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445 764,8</w:t>
            </w:r>
          </w:p>
        </w:tc>
        <w:tc>
          <w:tcPr>
            <w:tcW w:w="443" w:type="pct"/>
            <w:gridSpan w:val="2"/>
            <w:vAlign w:val="center"/>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461 408,0</w:t>
            </w:r>
          </w:p>
        </w:tc>
        <w:tc>
          <w:tcPr>
            <w:tcW w:w="352" w:type="pct"/>
            <w:vAlign w:val="center"/>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530 431,9</w:t>
            </w:r>
          </w:p>
        </w:tc>
        <w:tc>
          <w:tcPr>
            <w:tcW w:w="398" w:type="pct"/>
            <w:vAlign w:val="center"/>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89 025,00</w:t>
            </w:r>
          </w:p>
        </w:tc>
        <w:tc>
          <w:tcPr>
            <w:tcW w:w="356" w:type="pct"/>
            <w:vAlign w:val="center"/>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92 586,0</w:t>
            </w:r>
          </w:p>
        </w:tc>
        <w:tc>
          <w:tcPr>
            <w:tcW w:w="401" w:type="pct"/>
            <w:tcBorders>
              <w:right w:val="single" w:sz="4" w:space="0" w:color="auto"/>
            </w:tcBorders>
            <w:vAlign w:val="center"/>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1 821 353,9</w:t>
            </w:r>
          </w:p>
        </w:tc>
        <w:tc>
          <w:tcPr>
            <w:tcW w:w="47" w:type="pct"/>
            <w:tcBorders>
              <w:top w:val="nil"/>
              <w:left w:val="single" w:sz="4" w:space="0" w:color="auto"/>
              <w:bottom w:val="nil"/>
              <w:right w:val="nil"/>
            </w:tcBorders>
          </w:tcPr>
          <w:p w:rsidR="00C235DE" w:rsidRPr="00A36562" w:rsidRDefault="00C235DE" w:rsidP="006A1507">
            <w:pPr>
              <w:overflowPunct/>
              <w:autoSpaceDE/>
              <w:autoSpaceDN/>
              <w:adjustRightInd/>
              <w:jc w:val="right"/>
              <w:rPr>
                <w:rFonts w:ascii="Times New Roman" w:hAnsi="Times New Roman"/>
                <w:color w:val="000000"/>
                <w:sz w:val="18"/>
                <w:szCs w:val="18"/>
              </w:rPr>
            </w:pPr>
          </w:p>
        </w:tc>
        <w:tc>
          <w:tcPr>
            <w:tcW w:w="61" w:type="pct"/>
            <w:tcBorders>
              <w:top w:val="nil"/>
              <w:left w:val="nil"/>
              <w:bottom w:val="nil"/>
              <w:right w:val="nil"/>
            </w:tcBorders>
          </w:tcPr>
          <w:p w:rsidR="00C235DE" w:rsidRPr="00A36562" w:rsidRDefault="00C235DE" w:rsidP="006A1507">
            <w:pPr>
              <w:overflowPunct/>
              <w:autoSpaceDE/>
              <w:autoSpaceDN/>
              <w:adjustRightInd/>
              <w:jc w:val="right"/>
              <w:rPr>
                <w:rFonts w:ascii="Times New Roman" w:hAnsi="Times New Roman"/>
                <w:color w:val="000000"/>
                <w:sz w:val="18"/>
                <w:szCs w:val="18"/>
              </w:rPr>
            </w:pPr>
          </w:p>
        </w:tc>
      </w:tr>
      <w:tr w:rsidR="00880054" w:rsidRPr="00A36562" w:rsidTr="00802171">
        <w:tc>
          <w:tcPr>
            <w:tcW w:w="111" w:type="pct"/>
            <w:tcBorders>
              <w:top w:val="nil"/>
              <w:left w:val="nil"/>
              <w:bottom w:val="nil"/>
              <w:right w:val="single" w:sz="4" w:space="0" w:color="auto"/>
            </w:tcBorders>
          </w:tcPr>
          <w:p w:rsidR="00C235DE" w:rsidRPr="00A36562" w:rsidRDefault="00C235DE" w:rsidP="006A1507">
            <w:pPr>
              <w:rPr>
                <w:rFonts w:ascii="Times New Roman" w:hAnsi="Times New Roman"/>
                <w:color w:val="000000"/>
                <w:sz w:val="18"/>
                <w:szCs w:val="18"/>
              </w:rPr>
            </w:pPr>
          </w:p>
        </w:tc>
        <w:tc>
          <w:tcPr>
            <w:tcW w:w="177" w:type="pct"/>
            <w:vMerge/>
            <w:tcBorders>
              <w:left w:val="single" w:sz="4" w:space="0" w:color="auto"/>
            </w:tcBorders>
          </w:tcPr>
          <w:p w:rsidR="00C235DE" w:rsidRPr="00A36562" w:rsidRDefault="00C235DE" w:rsidP="006A1507">
            <w:pPr>
              <w:rPr>
                <w:rFonts w:ascii="Times New Roman" w:hAnsi="Times New Roman"/>
                <w:color w:val="000000"/>
                <w:sz w:val="18"/>
                <w:szCs w:val="18"/>
              </w:rPr>
            </w:pPr>
          </w:p>
        </w:tc>
        <w:tc>
          <w:tcPr>
            <w:tcW w:w="531" w:type="pct"/>
            <w:vMerge/>
            <w:vAlign w:val="center"/>
          </w:tcPr>
          <w:p w:rsidR="00C235DE" w:rsidRPr="00A36562" w:rsidRDefault="00C235DE" w:rsidP="006A1507">
            <w:pPr>
              <w:overflowPunct/>
              <w:autoSpaceDE/>
              <w:autoSpaceDN/>
              <w:adjustRightInd/>
              <w:rPr>
                <w:rFonts w:ascii="Times New Roman" w:hAnsi="Times New Roman"/>
                <w:color w:val="000000"/>
                <w:sz w:val="18"/>
                <w:szCs w:val="18"/>
              </w:rPr>
            </w:pPr>
          </w:p>
        </w:tc>
        <w:tc>
          <w:tcPr>
            <w:tcW w:w="573" w:type="pct"/>
          </w:tcPr>
          <w:p w:rsidR="00C235DE" w:rsidRPr="00A36562" w:rsidRDefault="00C235DE" w:rsidP="006A1507">
            <w:pPr>
              <w:overflowPunct/>
              <w:autoSpaceDE/>
              <w:autoSpaceDN/>
              <w:adjustRightInd/>
              <w:rPr>
                <w:rFonts w:ascii="Times New Roman" w:hAnsi="Times New Roman"/>
                <w:color w:val="000000"/>
                <w:sz w:val="18"/>
                <w:szCs w:val="18"/>
              </w:rPr>
            </w:pPr>
            <w:r w:rsidRPr="00A36562">
              <w:rPr>
                <w:rFonts w:ascii="Times New Roman" w:hAnsi="Times New Roman"/>
                <w:color w:val="000000"/>
                <w:sz w:val="18"/>
                <w:szCs w:val="18"/>
              </w:rPr>
              <w:t>Процессная часть</w:t>
            </w:r>
          </w:p>
        </w:tc>
        <w:tc>
          <w:tcPr>
            <w:tcW w:w="797" w:type="pct"/>
            <w:gridSpan w:val="3"/>
          </w:tcPr>
          <w:p w:rsidR="00C235DE" w:rsidRPr="00A36562" w:rsidRDefault="00C235DE" w:rsidP="001B50F4">
            <w:pPr>
              <w:overflowPunct/>
              <w:autoSpaceDE/>
              <w:autoSpaceDN/>
              <w:adjustRightInd/>
              <w:rPr>
                <w:rFonts w:ascii="Times New Roman" w:hAnsi="Times New Roman"/>
                <w:color w:val="000000"/>
                <w:sz w:val="18"/>
                <w:szCs w:val="18"/>
              </w:rPr>
            </w:pPr>
            <w:r w:rsidRPr="00A36562">
              <w:rPr>
                <w:rFonts w:ascii="Times New Roman" w:hAnsi="Times New Roman"/>
                <w:color w:val="000000"/>
                <w:sz w:val="18"/>
                <w:szCs w:val="18"/>
              </w:rPr>
              <w:t>Текущие расходы</w:t>
            </w:r>
          </w:p>
        </w:tc>
        <w:tc>
          <w:tcPr>
            <w:tcW w:w="355" w:type="pct"/>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1 673 250,0 </w:t>
            </w:r>
          </w:p>
        </w:tc>
        <w:tc>
          <w:tcPr>
            <w:tcW w:w="398" w:type="pct"/>
          </w:tcPr>
          <w:p w:rsidR="00C235DE" w:rsidRPr="00A36562" w:rsidRDefault="00EC7A6D" w:rsidP="00EC7A6D">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 6 795 201,6</w:t>
            </w:r>
          </w:p>
        </w:tc>
        <w:tc>
          <w:tcPr>
            <w:tcW w:w="443" w:type="pct"/>
            <w:gridSpan w:val="2"/>
          </w:tcPr>
          <w:p w:rsidR="00C235DE" w:rsidRPr="00A36562" w:rsidRDefault="00C235DE" w:rsidP="00EC7A6D">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1 831 475,2 </w:t>
            </w:r>
          </w:p>
        </w:tc>
        <w:tc>
          <w:tcPr>
            <w:tcW w:w="352" w:type="pct"/>
          </w:tcPr>
          <w:p w:rsidR="00C235DE" w:rsidRPr="00A36562" w:rsidRDefault="00C235DE" w:rsidP="006A1507">
            <w:pPr>
              <w:overflowPunct/>
              <w:autoSpaceDE/>
              <w:autoSpaceDN/>
              <w:adjustRightInd/>
              <w:jc w:val="center"/>
              <w:rPr>
                <w:rFonts w:ascii="Times New Roman" w:hAnsi="Times New Roman"/>
                <w:color w:val="000000"/>
                <w:sz w:val="18"/>
                <w:szCs w:val="18"/>
              </w:rPr>
            </w:pPr>
            <w:r w:rsidRPr="00A36562">
              <w:rPr>
                <w:rFonts w:ascii="Times New Roman" w:hAnsi="Times New Roman"/>
                <w:color w:val="000000"/>
                <w:sz w:val="18"/>
                <w:szCs w:val="18"/>
              </w:rPr>
              <w:t>1 867 264,5 </w:t>
            </w:r>
          </w:p>
        </w:tc>
        <w:tc>
          <w:tcPr>
            <w:tcW w:w="398" w:type="pct"/>
          </w:tcPr>
          <w:p w:rsidR="00C235DE" w:rsidRPr="00A36562" w:rsidRDefault="00C235DE" w:rsidP="006A1507">
            <w:pPr>
              <w:overflowPunct/>
              <w:autoSpaceDE/>
              <w:autoSpaceDN/>
              <w:adjustRightInd/>
              <w:jc w:val="center"/>
              <w:rPr>
                <w:rFonts w:ascii="Times New Roman" w:hAnsi="Times New Roman"/>
                <w:color w:val="000000"/>
                <w:sz w:val="18"/>
                <w:szCs w:val="18"/>
              </w:rPr>
            </w:pPr>
            <w:r w:rsidRPr="00A36562">
              <w:rPr>
                <w:rFonts w:ascii="Times New Roman" w:hAnsi="Times New Roman"/>
                <w:color w:val="000000"/>
                <w:sz w:val="18"/>
                <w:szCs w:val="18"/>
              </w:rPr>
              <w:t>1 903 818,4</w:t>
            </w:r>
          </w:p>
        </w:tc>
        <w:tc>
          <w:tcPr>
            <w:tcW w:w="356" w:type="pct"/>
          </w:tcPr>
          <w:p w:rsidR="00C235DE" w:rsidRPr="00A36562" w:rsidRDefault="00C235DE" w:rsidP="006A1507">
            <w:pPr>
              <w:overflowPunct/>
              <w:autoSpaceDE/>
              <w:autoSpaceDN/>
              <w:adjustRightInd/>
              <w:jc w:val="center"/>
              <w:rPr>
                <w:rFonts w:ascii="Times New Roman" w:hAnsi="Times New Roman"/>
                <w:color w:val="000000"/>
                <w:sz w:val="18"/>
                <w:szCs w:val="18"/>
              </w:rPr>
            </w:pPr>
            <w:r w:rsidRPr="00A36562">
              <w:rPr>
                <w:rFonts w:ascii="Times New Roman" w:hAnsi="Times New Roman"/>
                <w:color w:val="000000"/>
                <w:sz w:val="18"/>
                <w:szCs w:val="18"/>
              </w:rPr>
              <w:t>1 941 834,4 </w:t>
            </w:r>
          </w:p>
        </w:tc>
        <w:tc>
          <w:tcPr>
            <w:tcW w:w="401" w:type="pct"/>
            <w:tcBorders>
              <w:right w:val="single" w:sz="4" w:space="0" w:color="auto"/>
            </w:tcBorders>
          </w:tcPr>
          <w:p w:rsidR="00C235DE" w:rsidRPr="00A36562" w:rsidRDefault="00EC7A6D" w:rsidP="00EC7A6D">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16 012 844,1</w:t>
            </w:r>
          </w:p>
        </w:tc>
        <w:tc>
          <w:tcPr>
            <w:tcW w:w="47" w:type="pct"/>
            <w:tcBorders>
              <w:top w:val="nil"/>
              <w:left w:val="single" w:sz="4" w:space="0" w:color="auto"/>
              <w:bottom w:val="nil"/>
              <w:right w:val="nil"/>
            </w:tcBorders>
          </w:tcPr>
          <w:p w:rsidR="00C235DE" w:rsidRPr="00A36562" w:rsidRDefault="00C235DE" w:rsidP="00EC7A6D">
            <w:pPr>
              <w:overflowPunct/>
              <w:autoSpaceDE/>
              <w:autoSpaceDN/>
              <w:adjustRightInd/>
              <w:jc w:val="right"/>
              <w:rPr>
                <w:rFonts w:ascii="Times New Roman" w:hAnsi="Times New Roman"/>
                <w:color w:val="000000"/>
                <w:sz w:val="18"/>
                <w:szCs w:val="18"/>
              </w:rPr>
            </w:pPr>
          </w:p>
        </w:tc>
        <w:tc>
          <w:tcPr>
            <w:tcW w:w="61" w:type="pct"/>
            <w:tcBorders>
              <w:top w:val="nil"/>
              <w:left w:val="nil"/>
              <w:bottom w:val="nil"/>
              <w:right w:val="nil"/>
            </w:tcBorders>
          </w:tcPr>
          <w:p w:rsidR="00C235DE" w:rsidRPr="00A36562" w:rsidRDefault="00C235DE" w:rsidP="006A1507">
            <w:pPr>
              <w:overflowPunct/>
              <w:autoSpaceDE/>
              <w:autoSpaceDN/>
              <w:adjustRightInd/>
              <w:jc w:val="center"/>
              <w:rPr>
                <w:rFonts w:ascii="Times New Roman" w:hAnsi="Times New Roman"/>
                <w:color w:val="000000"/>
                <w:sz w:val="18"/>
                <w:szCs w:val="18"/>
              </w:rPr>
            </w:pPr>
          </w:p>
        </w:tc>
      </w:tr>
      <w:tr w:rsidR="00880054" w:rsidRPr="00880054" w:rsidTr="00802171">
        <w:tc>
          <w:tcPr>
            <w:tcW w:w="111" w:type="pct"/>
            <w:tcBorders>
              <w:top w:val="nil"/>
              <w:left w:val="nil"/>
              <w:bottom w:val="nil"/>
              <w:right w:val="single" w:sz="4" w:space="0" w:color="auto"/>
            </w:tcBorders>
          </w:tcPr>
          <w:p w:rsidR="00C235DE" w:rsidRPr="00A36562" w:rsidRDefault="00C235DE" w:rsidP="006A1507">
            <w:pPr>
              <w:overflowPunct/>
              <w:autoSpaceDE/>
              <w:autoSpaceDN/>
              <w:adjustRightInd/>
              <w:rPr>
                <w:rFonts w:ascii="Times New Roman" w:hAnsi="Times New Roman"/>
                <w:color w:val="000000"/>
                <w:sz w:val="18"/>
                <w:szCs w:val="18"/>
              </w:rPr>
            </w:pPr>
          </w:p>
        </w:tc>
        <w:tc>
          <w:tcPr>
            <w:tcW w:w="177" w:type="pct"/>
            <w:vMerge/>
            <w:tcBorders>
              <w:left w:val="single" w:sz="4" w:space="0" w:color="auto"/>
            </w:tcBorders>
          </w:tcPr>
          <w:p w:rsidR="00C235DE" w:rsidRPr="00A36562" w:rsidRDefault="00C235DE" w:rsidP="006A1507">
            <w:pPr>
              <w:overflowPunct/>
              <w:autoSpaceDE/>
              <w:autoSpaceDN/>
              <w:adjustRightInd/>
              <w:rPr>
                <w:rFonts w:ascii="Times New Roman" w:hAnsi="Times New Roman"/>
                <w:color w:val="000000"/>
                <w:sz w:val="18"/>
                <w:szCs w:val="18"/>
              </w:rPr>
            </w:pPr>
          </w:p>
        </w:tc>
        <w:tc>
          <w:tcPr>
            <w:tcW w:w="531" w:type="pct"/>
            <w:vMerge/>
            <w:vAlign w:val="center"/>
          </w:tcPr>
          <w:p w:rsidR="00C235DE" w:rsidRPr="00A36562" w:rsidRDefault="00C235DE" w:rsidP="006A1507">
            <w:pPr>
              <w:overflowPunct/>
              <w:autoSpaceDE/>
              <w:autoSpaceDN/>
              <w:adjustRightInd/>
              <w:rPr>
                <w:rFonts w:ascii="Times New Roman" w:hAnsi="Times New Roman"/>
                <w:color w:val="000000"/>
                <w:sz w:val="18"/>
                <w:szCs w:val="18"/>
              </w:rPr>
            </w:pPr>
          </w:p>
        </w:tc>
        <w:tc>
          <w:tcPr>
            <w:tcW w:w="1370" w:type="pct"/>
            <w:gridSpan w:val="4"/>
          </w:tcPr>
          <w:p w:rsidR="00C235DE" w:rsidRPr="00A36562" w:rsidRDefault="00C235DE" w:rsidP="006A1507">
            <w:pPr>
              <w:overflowPunct/>
              <w:autoSpaceDE/>
              <w:autoSpaceDN/>
              <w:adjustRightInd/>
              <w:rPr>
                <w:rFonts w:ascii="Times New Roman" w:hAnsi="Times New Roman"/>
                <w:color w:val="000000"/>
                <w:sz w:val="18"/>
                <w:szCs w:val="18"/>
              </w:rPr>
            </w:pPr>
            <w:r w:rsidRPr="00A36562">
              <w:rPr>
                <w:rFonts w:ascii="Times New Roman" w:hAnsi="Times New Roman"/>
                <w:color w:val="000000"/>
                <w:sz w:val="18"/>
                <w:szCs w:val="18"/>
              </w:rPr>
              <w:t>ВСЕГО</w:t>
            </w:r>
          </w:p>
        </w:tc>
        <w:tc>
          <w:tcPr>
            <w:tcW w:w="355" w:type="pct"/>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1 875 388,2</w:t>
            </w:r>
          </w:p>
        </w:tc>
        <w:tc>
          <w:tcPr>
            <w:tcW w:w="398" w:type="pct"/>
          </w:tcPr>
          <w:p w:rsidR="00C235DE" w:rsidRPr="00A36562" w:rsidRDefault="006F44DC"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7 015 775,9</w:t>
            </w:r>
          </w:p>
        </w:tc>
        <w:tc>
          <w:tcPr>
            <w:tcW w:w="443" w:type="pct"/>
            <w:gridSpan w:val="2"/>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2 292 883,2</w:t>
            </w:r>
          </w:p>
        </w:tc>
        <w:tc>
          <w:tcPr>
            <w:tcW w:w="352" w:type="pct"/>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2 397 696,4</w:t>
            </w:r>
          </w:p>
        </w:tc>
        <w:tc>
          <w:tcPr>
            <w:tcW w:w="398" w:type="pct"/>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1 992 843,4</w:t>
            </w:r>
          </w:p>
        </w:tc>
        <w:tc>
          <w:tcPr>
            <w:tcW w:w="356" w:type="pct"/>
          </w:tcPr>
          <w:p w:rsidR="00C235DE" w:rsidRPr="00A36562" w:rsidRDefault="00C235DE"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2 034 420,4</w:t>
            </w:r>
          </w:p>
        </w:tc>
        <w:tc>
          <w:tcPr>
            <w:tcW w:w="401" w:type="pct"/>
            <w:tcBorders>
              <w:right w:val="single" w:sz="4" w:space="0" w:color="auto"/>
            </w:tcBorders>
          </w:tcPr>
          <w:p w:rsidR="00C235DE" w:rsidRPr="00A36562" w:rsidRDefault="006F44DC" w:rsidP="006A150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17 609 007,5</w:t>
            </w:r>
          </w:p>
        </w:tc>
        <w:tc>
          <w:tcPr>
            <w:tcW w:w="47" w:type="pct"/>
            <w:tcBorders>
              <w:top w:val="nil"/>
              <w:left w:val="single" w:sz="4" w:space="0" w:color="auto"/>
              <w:bottom w:val="nil"/>
              <w:right w:val="nil"/>
            </w:tcBorders>
          </w:tcPr>
          <w:p w:rsidR="00C235DE" w:rsidRPr="00880054" w:rsidRDefault="00C235DE" w:rsidP="006A1507">
            <w:pPr>
              <w:overflowPunct/>
              <w:autoSpaceDE/>
              <w:autoSpaceDN/>
              <w:adjustRightInd/>
              <w:jc w:val="right"/>
              <w:rPr>
                <w:rFonts w:ascii="Times New Roman" w:hAnsi="Times New Roman"/>
                <w:color w:val="000000"/>
                <w:sz w:val="18"/>
                <w:szCs w:val="18"/>
              </w:rPr>
            </w:pPr>
          </w:p>
        </w:tc>
        <w:tc>
          <w:tcPr>
            <w:tcW w:w="61" w:type="pct"/>
            <w:tcBorders>
              <w:top w:val="nil"/>
              <w:left w:val="nil"/>
              <w:bottom w:val="nil"/>
              <w:right w:val="nil"/>
            </w:tcBorders>
          </w:tcPr>
          <w:p w:rsidR="00C235DE" w:rsidRPr="00880054" w:rsidRDefault="00C235DE" w:rsidP="006A1507">
            <w:pPr>
              <w:overflowPunct/>
              <w:autoSpaceDE/>
              <w:autoSpaceDN/>
              <w:adjustRightInd/>
              <w:jc w:val="right"/>
              <w:rPr>
                <w:rFonts w:ascii="Times New Roman" w:hAnsi="Times New Roman"/>
                <w:color w:val="000000"/>
                <w:sz w:val="18"/>
                <w:szCs w:val="18"/>
              </w:rPr>
            </w:pPr>
          </w:p>
        </w:tc>
      </w:tr>
    </w:tbl>
    <w:p w:rsidR="00A24A44" w:rsidRDefault="00A24A44" w:rsidP="00A24A44">
      <w:pPr>
        <w:overflowPunct/>
        <w:autoSpaceDE/>
        <w:autoSpaceDN/>
        <w:adjustRightInd/>
        <w:rPr>
          <w:rFonts w:ascii="Times New Roman" w:eastAsia="Calibri" w:hAnsi="Times New Roman"/>
          <w:bCs/>
          <w:lang w:eastAsia="en-US"/>
        </w:rPr>
      </w:pPr>
    </w:p>
    <w:p w:rsidR="00A24A44" w:rsidRPr="008614BC" w:rsidRDefault="00A24A44" w:rsidP="00A24A44">
      <w:pPr>
        <w:overflowPunct/>
        <w:autoSpaceDE/>
        <w:autoSpaceDN/>
        <w:adjustRightInd/>
        <w:rPr>
          <w:rFonts w:ascii="Times New Roman" w:eastAsia="Calibri" w:hAnsi="Times New Roman"/>
          <w:bCs/>
          <w:lang w:eastAsia="en-US"/>
        </w:rPr>
      </w:pPr>
      <w:r>
        <w:rPr>
          <w:rFonts w:ascii="Times New Roman" w:eastAsia="Calibri" w:hAnsi="Times New Roman"/>
          <w:bCs/>
          <w:lang w:eastAsia="en-US"/>
        </w:rPr>
        <w:t>1.4. Пункт 5 таблицы 5 приложения к постановлению изложить в следующей редакции:</w:t>
      </w:r>
    </w:p>
    <w:p w:rsidR="00802171" w:rsidRDefault="00802171"/>
    <w:tbl>
      <w:tblPr>
        <w:tblW w:w="5144"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20"/>
      </w:tblPr>
      <w:tblGrid>
        <w:gridCol w:w="356"/>
        <w:gridCol w:w="568"/>
        <w:gridCol w:w="1699"/>
        <w:gridCol w:w="1686"/>
        <w:gridCol w:w="1284"/>
        <w:gridCol w:w="129"/>
        <w:gridCol w:w="1143"/>
        <w:gridCol w:w="1287"/>
        <w:gridCol w:w="1281"/>
        <w:gridCol w:w="1416"/>
        <w:gridCol w:w="6"/>
        <w:gridCol w:w="1121"/>
        <w:gridCol w:w="13"/>
        <w:gridCol w:w="1266"/>
        <w:gridCol w:w="1005"/>
        <w:gridCol w:w="989"/>
        <w:gridCol w:w="279"/>
        <w:gridCol w:w="173"/>
      </w:tblGrid>
      <w:tr w:rsidR="00A24A44" w:rsidRPr="00880054" w:rsidTr="00A24A44">
        <w:tc>
          <w:tcPr>
            <w:tcW w:w="113" w:type="pct"/>
            <w:tcBorders>
              <w:top w:val="nil"/>
              <w:left w:val="nil"/>
              <w:bottom w:val="nil"/>
              <w:right w:val="single" w:sz="4" w:space="0" w:color="auto"/>
            </w:tcBorders>
          </w:tcPr>
          <w:p w:rsidR="00C235DE" w:rsidRPr="00880054" w:rsidRDefault="00A24A44" w:rsidP="000D3D56">
            <w:pPr>
              <w:overflowPunct/>
              <w:autoSpaceDE/>
              <w:autoSpaceDN/>
              <w:adjustRightInd/>
              <w:rPr>
                <w:rFonts w:ascii="Times New Roman" w:hAnsi="Times New Roman"/>
                <w:color w:val="000000"/>
                <w:sz w:val="18"/>
                <w:szCs w:val="18"/>
              </w:rPr>
            </w:pPr>
            <w:r>
              <w:rPr>
                <w:rFonts w:ascii="Times New Roman" w:hAnsi="Times New Roman"/>
                <w:color w:val="000000"/>
                <w:sz w:val="18"/>
                <w:szCs w:val="18"/>
              </w:rPr>
              <w:t>«</w:t>
            </w:r>
          </w:p>
        </w:tc>
        <w:tc>
          <w:tcPr>
            <w:tcW w:w="181" w:type="pct"/>
            <w:vMerge w:val="restart"/>
            <w:tcBorders>
              <w:left w:val="single" w:sz="4" w:space="0" w:color="auto"/>
            </w:tcBorders>
          </w:tcPr>
          <w:p w:rsidR="00C235DE" w:rsidRPr="00880054" w:rsidRDefault="00C235DE" w:rsidP="000D3D56">
            <w:pPr>
              <w:overflowPunct/>
              <w:autoSpaceDE/>
              <w:autoSpaceDN/>
              <w:adjustRightInd/>
              <w:rPr>
                <w:rFonts w:ascii="Times New Roman" w:hAnsi="Times New Roman"/>
                <w:color w:val="000000"/>
                <w:sz w:val="18"/>
                <w:szCs w:val="18"/>
              </w:rPr>
            </w:pPr>
            <w:r w:rsidRPr="00880054">
              <w:rPr>
                <w:rFonts w:ascii="Times New Roman" w:hAnsi="Times New Roman"/>
                <w:color w:val="000000"/>
                <w:sz w:val="18"/>
                <w:szCs w:val="18"/>
              </w:rPr>
              <w:t>5</w:t>
            </w:r>
          </w:p>
        </w:tc>
        <w:tc>
          <w:tcPr>
            <w:tcW w:w="541" w:type="pct"/>
            <w:vMerge w:val="restart"/>
          </w:tcPr>
          <w:p w:rsidR="00C235DE" w:rsidRPr="00880054" w:rsidRDefault="00C235DE" w:rsidP="002C362E">
            <w:pPr>
              <w:ind w:left="-17" w:firstLine="17"/>
              <w:rPr>
                <w:rFonts w:ascii="Times New Roman" w:eastAsiaTheme="minorHAnsi" w:hAnsi="Times New Roman"/>
                <w:sz w:val="18"/>
                <w:szCs w:val="18"/>
                <w:lang w:eastAsia="en-US"/>
              </w:rPr>
            </w:pPr>
            <w:r w:rsidRPr="00880054">
              <w:rPr>
                <w:rFonts w:ascii="Times New Roman" w:eastAsiaTheme="minorHAnsi" w:hAnsi="Times New Roman"/>
                <w:sz w:val="18"/>
                <w:szCs w:val="18"/>
                <w:lang w:eastAsia="en-US"/>
              </w:rPr>
              <w:t>Подпрограмма 4</w:t>
            </w:r>
          </w:p>
          <w:p w:rsidR="00C235DE" w:rsidRPr="00880054" w:rsidRDefault="00C235DE" w:rsidP="002C362E">
            <w:pPr>
              <w:ind w:left="-17" w:firstLine="17"/>
              <w:rPr>
                <w:rFonts w:ascii="Times New Roman" w:eastAsiaTheme="minorHAnsi" w:hAnsi="Times New Roman"/>
                <w:sz w:val="18"/>
                <w:szCs w:val="18"/>
                <w:lang w:eastAsia="en-US"/>
              </w:rPr>
            </w:pPr>
          </w:p>
          <w:p w:rsidR="00C235DE" w:rsidRPr="00880054" w:rsidRDefault="00C235DE" w:rsidP="002C362E">
            <w:pPr>
              <w:ind w:left="-17" w:firstLine="17"/>
              <w:rPr>
                <w:rFonts w:ascii="Times New Roman" w:eastAsiaTheme="minorHAnsi" w:hAnsi="Times New Roman"/>
                <w:sz w:val="18"/>
                <w:szCs w:val="18"/>
                <w:lang w:eastAsia="en-US"/>
              </w:rPr>
            </w:pPr>
          </w:p>
        </w:tc>
        <w:tc>
          <w:tcPr>
            <w:tcW w:w="537" w:type="pct"/>
            <w:vMerge w:val="restart"/>
          </w:tcPr>
          <w:p w:rsidR="00C235DE" w:rsidRPr="00880054" w:rsidRDefault="00C235DE" w:rsidP="000D3D56">
            <w:pPr>
              <w:overflowPunct/>
              <w:autoSpaceDE/>
              <w:autoSpaceDN/>
              <w:adjustRightInd/>
              <w:ind w:left="-66" w:right="-69"/>
              <w:rPr>
                <w:rFonts w:ascii="Times New Roman" w:hAnsi="Times New Roman"/>
                <w:color w:val="000000"/>
                <w:sz w:val="18"/>
                <w:szCs w:val="18"/>
              </w:rPr>
            </w:pPr>
            <w:r w:rsidRPr="00880054">
              <w:rPr>
                <w:rFonts w:ascii="Times New Roman" w:hAnsi="Times New Roman"/>
                <w:color w:val="000000"/>
                <w:sz w:val="18"/>
                <w:szCs w:val="18"/>
              </w:rPr>
              <w:t>Бюджет</w:t>
            </w:r>
          </w:p>
          <w:p w:rsidR="00C235DE" w:rsidRPr="00880054" w:rsidRDefault="00C235DE" w:rsidP="000D3D56">
            <w:pPr>
              <w:overflowPunct/>
              <w:autoSpaceDE/>
              <w:autoSpaceDN/>
              <w:adjustRightInd/>
              <w:ind w:left="-66" w:right="-69"/>
              <w:rPr>
                <w:rFonts w:ascii="Times New Roman" w:hAnsi="Times New Roman"/>
                <w:color w:val="000000"/>
                <w:sz w:val="18"/>
                <w:szCs w:val="18"/>
              </w:rPr>
            </w:pPr>
            <w:r w:rsidRPr="00880054">
              <w:rPr>
                <w:rFonts w:ascii="Times New Roman" w:hAnsi="Times New Roman"/>
                <w:color w:val="000000"/>
                <w:sz w:val="18"/>
                <w:szCs w:val="18"/>
              </w:rPr>
              <w:t>Санкт-Петербурга</w:t>
            </w:r>
          </w:p>
        </w:tc>
        <w:tc>
          <w:tcPr>
            <w:tcW w:w="409" w:type="pct"/>
            <w:vMerge w:val="restart"/>
          </w:tcPr>
          <w:p w:rsidR="00C235DE" w:rsidRPr="00880054" w:rsidRDefault="00C235DE" w:rsidP="000D3D56">
            <w:pPr>
              <w:overflowPunct/>
              <w:autoSpaceDE/>
              <w:autoSpaceDN/>
              <w:adjustRightInd/>
              <w:rPr>
                <w:rFonts w:ascii="Times New Roman" w:hAnsi="Times New Roman"/>
                <w:color w:val="000000"/>
                <w:sz w:val="18"/>
                <w:szCs w:val="18"/>
              </w:rPr>
            </w:pPr>
            <w:r w:rsidRPr="00880054">
              <w:rPr>
                <w:rFonts w:ascii="Times New Roman" w:hAnsi="Times New Roman"/>
                <w:color w:val="000000"/>
                <w:sz w:val="18"/>
                <w:szCs w:val="18"/>
              </w:rPr>
              <w:t>Проектная часть</w:t>
            </w:r>
          </w:p>
        </w:tc>
        <w:tc>
          <w:tcPr>
            <w:tcW w:w="403" w:type="pct"/>
            <w:gridSpan w:val="2"/>
          </w:tcPr>
          <w:p w:rsidR="00C235DE" w:rsidRPr="00880054" w:rsidRDefault="00C235DE" w:rsidP="000D3D56">
            <w:pPr>
              <w:overflowPunct/>
              <w:autoSpaceDE/>
              <w:autoSpaceDN/>
              <w:adjustRightInd/>
              <w:rPr>
                <w:rFonts w:ascii="Times New Roman" w:hAnsi="Times New Roman"/>
                <w:color w:val="000000"/>
                <w:sz w:val="18"/>
                <w:szCs w:val="18"/>
              </w:rPr>
            </w:pPr>
            <w:r w:rsidRPr="00880054">
              <w:rPr>
                <w:rFonts w:ascii="Times New Roman" w:hAnsi="Times New Roman"/>
                <w:color w:val="000000"/>
                <w:sz w:val="18"/>
                <w:szCs w:val="18"/>
              </w:rPr>
              <w:t>Текущие расходы</w:t>
            </w:r>
          </w:p>
        </w:tc>
        <w:tc>
          <w:tcPr>
            <w:tcW w:w="410" w:type="pct"/>
            <w:vAlign w:val="bottom"/>
          </w:tcPr>
          <w:p w:rsidR="00C235DE" w:rsidRPr="00880054" w:rsidRDefault="00C235DE" w:rsidP="000D3D56">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408" w:type="pct"/>
            <w:vAlign w:val="bottom"/>
          </w:tcPr>
          <w:p w:rsidR="00C235DE" w:rsidRPr="00880054" w:rsidRDefault="00C235DE" w:rsidP="000D3D56">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451" w:type="pct"/>
            <w:vAlign w:val="bottom"/>
          </w:tcPr>
          <w:p w:rsidR="00C235DE" w:rsidRPr="00880054" w:rsidRDefault="00C235DE" w:rsidP="000D3D56">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359" w:type="pct"/>
            <w:gridSpan w:val="2"/>
            <w:vAlign w:val="bottom"/>
          </w:tcPr>
          <w:p w:rsidR="00C235DE" w:rsidRPr="00880054" w:rsidRDefault="00C235DE" w:rsidP="000D3D56">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407" w:type="pct"/>
            <w:gridSpan w:val="2"/>
            <w:vAlign w:val="bottom"/>
          </w:tcPr>
          <w:p w:rsidR="00C235DE" w:rsidRPr="00880054" w:rsidRDefault="00C235DE" w:rsidP="000D3D56">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320" w:type="pct"/>
            <w:vAlign w:val="bottom"/>
          </w:tcPr>
          <w:p w:rsidR="00C235DE" w:rsidRPr="00880054" w:rsidRDefault="00C235DE" w:rsidP="000D3D56">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315" w:type="pct"/>
            <w:tcBorders>
              <w:top w:val="single" w:sz="4" w:space="0" w:color="auto"/>
              <w:bottom w:val="single" w:sz="4" w:space="0" w:color="auto"/>
              <w:right w:val="single" w:sz="4" w:space="0" w:color="auto"/>
            </w:tcBorders>
            <w:vAlign w:val="bottom"/>
          </w:tcPr>
          <w:p w:rsidR="00C235DE" w:rsidRPr="00880054" w:rsidRDefault="00C235DE" w:rsidP="000D3D56">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89" w:type="pct"/>
            <w:tcBorders>
              <w:top w:val="nil"/>
              <w:left w:val="single" w:sz="4" w:space="0" w:color="auto"/>
              <w:bottom w:val="nil"/>
              <w:right w:val="nil"/>
            </w:tcBorders>
          </w:tcPr>
          <w:p w:rsidR="00C235DE" w:rsidRPr="00880054" w:rsidRDefault="00C235DE" w:rsidP="000D3D56">
            <w:pPr>
              <w:overflowPunct/>
              <w:autoSpaceDE/>
              <w:autoSpaceDN/>
              <w:adjustRightInd/>
              <w:jc w:val="right"/>
              <w:rPr>
                <w:rFonts w:ascii="Times New Roman" w:hAnsi="Times New Roman"/>
                <w:color w:val="000000"/>
                <w:sz w:val="18"/>
                <w:szCs w:val="18"/>
              </w:rPr>
            </w:pPr>
          </w:p>
        </w:tc>
        <w:tc>
          <w:tcPr>
            <w:tcW w:w="57" w:type="pct"/>
            <w:tcBorders>
              <w:top w:val="nil"/>
              <w:left w:val="nil"/>
              <w:bottom w:val="nil"/>
              <w:right w:val="nil"/>
            </w:tcBorders>
          </w:tcPr>
          <w:p w:rsidR="00C235DE" w:rsidRPr="00880054" w:rsidRDefault="00C235DE" w:rsidP="000D3D56">
            <w:pPr>
              <w:overflowPunct/>
              <w:autoSpaceDE/>
              <w:autoSpaceDN/>
              <w:adjustRightInd/>
              <w:jc w:val="right"/>
              <w:rPr>
                <w:rFonts w:ascii="Times New Roman" w:hAnsi="Times New Roman"/>
                <w:color w:val="000000"/>
                <w:sz w:val="18"/>
                <w:szCs w:val="18"/>
              </w:rPr>
            </w:pPr>
          </w:p>
        </w:tc>
      </w:tr>
      <w:tr w:rsidR="00A24A44" w:rsidRPr="00880054" w:rsidTr="00A24A44">
        <w:tc>
          <w:tcPr>
            <w:tcW w:w="113" w:type="pct"/>
            <w:tcBorders>
              <w:top w:val="nil"/>
              <w:left w:val="nil"/>
              <w:bottom w:val="nil"/>
              <w:right w:val="single" w:sz="4" w:space="0" w:color="auto"/>
            </w:tcBorders>
          </w:tcPr>
          <w:p w:rsidR="00C235DE" w:rsidRPr="00880054" w:rsidRDefault="00C235DE" w:rsidP="000D3D56">
            <w:pPr>
              <w:overflowPunct/>
              <w:autoSpaceDE/>
              <w:autoSpaceDN/>
              <w:adjustRightInd/>
              <w:rPr>
                <w:rFonts w:ascii="Times New Roman" w:hAnsi="Times New Roman"/>
                <w:color w:val="000000"/>
                <w:sz w:val="18"/>
                <w:szCs w:val="18"/>
              </w:rPr>
            </w:pPr>
          </w:p>
        </w:tc>
        <w:tc>
          <w:tcPr>
            <w:tcW w:w="181" w:type="pct"/>
            <w:vMerge/>
            <w:tcBorders>
              <w:left w:val="single" w:sz="4" w:space="0" w:color="auto"/>
            </w:tcBorders>
          </w:tcPr>
          <w:p w:rsidR="00C235DE" w:rsidRPr="00880054" w:rsidRDefault="00C235DE" w:rsidP="000D3D56">
            <w:pPr>
              <w:overflowPunct/>
              <w:autoSpaceDE/>
              <w:autoSpaceDN/>
              <w:adjustRightInd/>
              <w:rPr>
                <w:rFonts w:ascii="Times New Roman" w:hAnsi="Times New Roman"/>
                <w:color w:val="000000"/>
                <w:sz w:val="18"/>
                <w:szCs w:val="18"/>
              </w:rPr>
            </w:pPr>
          </w:p>
        </w:tc>
        <w:tc>
          <w:tcPr>
            <w:tcW w:w="541" w:type="pct"/>
            <w:vMerge/>
            <w:vAlign w:val="center"/>
          </w:tcPr>
          <w:p w:rsidR="00C235DE" w:rsidRPr="00880054" w:rsidRDefault="00C235DE" w:rsidP="000D3D56">
            <w:pPr>
              <w:overflowPunct/>
              <w:autoSpaceDE/>
              <w:autoSpaceDN/>
              <w:adjustRightInd/>
              <w:rPr>
                <w:rFonts w:ascii="Times New Roman" w:hAnsi="Times New Roman"/>
                <w:color w:val="000000"/>
                <w:sz w:val="18"/>
                <w:szCs w:val="18"/>
              </w:rPr>
            </w:pPr>
          </w:p>
        </w:tc>
        <w:tc>
          <w:tcPr>
            <w:tcW w:w="537" w:type="pct"/>
            <w:vMerge/>
            <w:vAlign w:val="center"/>
          </w:tcPr>
          <w:p w:rsidR="00C235DE" w:rsidRPr="00880054" w:rsidRDefault="00C235DE" w:rsidP="000D3D56">
            <w:pPr>
              <w:overflowPunct/>
              <w:autoSpaceDE/>
              <w:autoSpaceDN/>
              <w:adjustRightInd/>
              <w:rPr>
                <w:rFonts w:ascii="Times New Roman" w:hAnsi="Times New Roman"/>
                <w:color w:val="000000"/>
                <w:sz w:val="18"/>
                <w:szCs w:val="18"/>
              </w:rPr>
            </w:pPr>
          </w:p>
        </w:tc>
        <w:tc>
          <w:tcPr>
            <w:tcW w:w="409" w:type="pct"/>
            <w:vMerge/>
            <w:vAlign w:val="center"/>
          </w:tcPr>
          <w:p w:rsidR="00C235DE" w:rsidRPr="00880054" w:rsidRDefault="00C235DE" w:rsidP="000D3D56">
            <w:pPr>
              <w:overflowPunct/>
              <w:autoSpaceDE/>
              <w:autoSpaceDN/>
              <w:adjustRightInd/>
              <w:rPr>
                <w:rFonts w:ascii="Times New Roman" w:hAnsi="Times New Roman"/>
                <w:color w:val="000000"/>
                <w:sz w:val="18"/>
                <w:szCs w:val="18"/>
              </w:rPr>
            </w:pPr>
          </w:p>
        </w:tc>
        <w:tc>
          <w:tcPr>
            <w:tcW w:w="403" w:type="pct"/>
            <w:gridSpan w:val="2"/>
          </w:tcPr>
          <w:p w:rsidR="00C235DE" w:rsidRPr="00880054" w:rsidRDefault="00C235DE" w:rsidP="000D3D56">
            <w:pPr>
              <w:overflowPunct/>
              <w:autoSpaceDE/>
              <w:autoSpaceDN/>
              <w:adjustRightInd/>
              <w:rPr>
                <w:rFonts w:ascii="Times New Roman" w:hAnsi="Times New Roman"/>
                <w:color w:val="000000"/>
                <w:sz w:val="18"/>
                <w:szCs w:val="18"/>
              </w:rPr>
            </w:pPr>
            <w:r w:rsidRPr="00880054">
              <w:rPr>
                <w:rFonts w:ascii="Times New Roman" w:hAnsi="Times New Roman"/>
                <w:color w:val="000000"/>
                <w:sz w:val="18"/>
                <w:szCs w:val="18"/>
              </w:rPr>
              <w:t>Расходы развития</w:t>
            </w:r>
          </w:p>
        </w:tc>
        <w:tc>
          <w:tcPr>
            <w:tcW w:w="410" w:type="pct"/>
            <w:vAlign w:val="bottom"/>
          </w:tcPr>
          <w:p w:rsidR="00C235DE" w:rsidRPr="00880054" w:rsidRDefault="00C235DE" w:rsidP="000D3D56">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408" w:type="pct"/>
            <w:vAlign w:val="bottom"/>
          </w:tcPr>
          <w:p w:rsidR="00C235DE" w:rsidRPr="00880054" w:rsidRDefault="00C235DE" w:rsidP="000D3D56">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451" w:type="pct"/>
            <w:vAlign w:val="bottom"/>
          </w:tcPr>
          <w:p w:rsidR="00C235DE" w:rsidRPr="00880054" w:rsidRDefault="00C235DE" w:rsidP="000D3D56">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359" w:type="pct"/>
            <w:gridSpan w:val="2"/>
            <w:vAlign w:val="bottom"/>
          </w:tcPr>
          <w:p w:rsidR="00C235DE" w:rsidRPr="00880054" w:rsidRDefault="00C235DE" w:rsidP="000D3D56">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407" w:type="pct"/>
            <w:gridSpan w:val="2"/>
            <w:vAlign w:val="bottom"/>
          </w:tcPr>
          <w:p w:rsidR="00C235DE" w:rsidRPr="00880054" w:rsidRDefault="00C235DE" w:rsidP="000D3D56">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320" w:type="pct"/>
            <w:vAlign w:val="bottom"/>
          </w:tcPr>
          <w:p w:rsidR="00C235DE" w:rsidRPr="00880054" w:rsidRDefault="00C235DE" w:rsidP="000D3D56">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315" w:type="pct"/>
            <w:tcBorders>
              <w:top w:val="single" w:sz="4" w:space="0" w:color="auto"/>
              <w:right w:val="single" w:sz="4" w:space="0" w:color="auto"/>
            </w:tcBorders>
            <w:vAlign w:val="bottom"/>
          </w:tcPr>
          <w:p w:rsidR="00C235DE" w:rsidRPr="00880054" w:rsidRDefault="00C235DE" w:rsidP="000D3D56">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89" w:type="pct"/>
            <w:tcBorders>
              <w:top w:val="nil"/>
              <w:left w:val="single" w:sz="4" w:space="0" w:color="auto"/>
              <w:bottom w:val="nil"/>
              <w:right w:val="nil"/>
            </w:tcBorders>
          </w:tcPr>
          <w:p w:rsidR="00C235DE" w:rsidRPr="00880054" w:rsidRDefault="00C235DE" w:rsidP="000D3D56">
            <w:pPr>
              <w:overflowPunct/>
              <w:autoSpaceDE/>
              <w:autoSpaceDN/>
              <w:adjustRightInd/>
              <w:jc w:val="right"/>
              <w:rPr>
                <w:rFonts w:ascii="Times New Roman" w:hAnsi="Times New Roman"/>
                <w:color w:val="000000"/>
                <w:sz w:val="18"/>
                <w:szCs w:val="18"/>
              </w:rPr>
            </w:pPr>
          </w:p>
        </w:tc>
        <w:tc>
          <w:tcPr>
            <w:tcW w:w="57" w:type="pct"/>
            <w:tcBorders>
              <w:top w:val="nil"/>
              <w:left w:val="nil"/>
              <w:bottom w:val="nil"/>
              <w:right w:val="nil"/>
            </w:tcBorders>
          </w:tcPr>
          <w:p w:rsidR="00C235DE" w:rsidRPr="00880054" w:rsidRDefault="00C235DE" w:rsidP="000D3D56">
            <w:pPr>
              <w:overflowPunct/>
              <w:autoSpaceDE/>
              <w:autoSpaceDN/>
              <w:adjustRightInd/>
              <w:jc w:val="right"/>
              <w:rPr>
                <w:rFonts w:ascii="Times New Roman" w:hAnsi="Times New Roman"/>
                <w:color w:val="000000"/>
                <w:sz w:val="18"/>
                <w:szCs w:val="18"/>
              </w:rPr>
            </w:pPr>
          </w:p>
        </w:tc>
      </w:tr>
      <w:tr w:rsidR="00A24A44" w:rsidRPr="00880054" w:rsidTr="00A24A44">
        <w:tc>
          <w:tcPr>
            <w:tcW w:w="113" w:type="pct"/>
            <w:tcBorders>
              <w:top w:val="nil"/>
              <w:left w:val="nil"/>
              <w:bottom w:val="nil"/>
              <w:right w:val="single" w:sz="4" w:space="0" w:color="auto"/>
            </w:tcBorders>
          </w:tcPr>
          <w:p w:rsidR="00C235DE" w:rsidRPr="00880054" w:rsidRDefault="00C235DE" w:rsidP="000D3D56">
            <w:pPr>
              <w:overflowPunct/>
              <w:autoSpaceDE/>
              <w:autoSpaceDN/>
              <w:adjustRightInd/>
              <w:rPr>
                <w:rFonts w:ascii="Times New Roman" w:hAnsi="Times New Roman"/>
                <w:color w:val="000000"/>
                <w:sz w:val="18"/>
                <w:szCs w:val="18"/>
              </w:rPr>
            </w:pPr>
          </w:p>
        </w:tc>
        <w:tc>
          <w:tcPr>
            <w:tcW w:w="181" w:type="pct"/>
            <w:vMerge/>
            <w:tcBorders>
              <w:left w:val="single" w:sz="4" w:space="0" w:color="auto"/>
            </w:tcBorders>
          </w:tcPr>
          <w:p w:rsidR="00C235DE" w:rsidRPr="00880054" w:rsidRDefault="00C235DE" w:rsidP="000D3D56">
            <w:pPr>
              <w:overflowPunct/>
              <w:autoSpaceDE/>
              <w:autoSpaceDN/>
              <w:adjustRightInd/>
              <w:rPr>
                <w:rFonts w:ascii="Times New Roman" w:hAnsi="Times New Roman"/>
                <w:color w:val="000000"/>
                <w:sz w:val="18"/>
                <w:szCs w:val="18"/>
              </w:rPr>
            </w:pPr>
          </w:p>
        </w:tc>
        <w:tc>
          <w:tcPr>
            <w:tcW w:w="541" w:type="pct"/>
            <w:vMerge/>
            <w:vAlign w:val="center"/>
          </w:tcPr>
          <w:p w:rsidR="00C235DE" w:rsidRPr="00880054" w:rsidRDefault="00C235DE" w:rsidP="000D3D56">
            <w:pPr>
              <w:overflowPunct/>
              <w:autoSpaceDE/>
              <w:autoSpaceDN/>
              <w:adjustRightInd/>
              <w:rPr>
                <w:rFonts w:ascii="Times New Roman" w:hAnsi="Times New Roman"/>
                <w:color w:val="000000"/>
                <w:sz w:val="18"/>
                <w:szCs w:val="18"/>
              </w:rPr>
            </w:pPr>
          </w:p>
        </w:tc>
        <w:tc>
          <w:tcPr>
            <w:tcW w:w="537" w:type="pct"/>
            <w:vMerge/>
            <w:vAlign w:val="center"/>
          </w:tcPr>
          <w:p w:rsidR="00C235DE" w:rsidRPr="00880054" w:rsidRDefault="00C235DE" w:rsidP="000D3D56">
            <w:pPr>
              <w:overflowPunct/>
              <w:autoSpaceDE/>
              <w:autoSpaceDN/>
              <w:adjustRightInd/>
              <w:rPr>
                <w:rFonts w:ascii="Times New Roman" w:hAnsi="Times New Roman"/>
                <w:color w:val="000000"/>
                <w:sz w:val="18"/>
                <w:szCs w:val="18"/>
              </w:rPr>
            </w:pPr>
          </w:p>
        </w:tc>
        <w:tc>
          <w:tcPr>
            <w:tcW w:w="409" w:type="pct"/>
            <w:vMerge/>
            <w:vAlign w:val="center"/>
          </w:tcPr>
          <w:p w:rsidR="00C235DE" w:rsidRPr="00880054" w:rsidRDefault="00C235DE" w:rsidP="000D3D56">
            <w:pPr>
              <w:overflowPunct/>
              <w:autoSpaceDE/>
              <w:autoSpaceDN/>
              <w:adjustRightInd/>
              <w:rPr>
                <w:rFonts w:ascii="Times New Roman" w:hAnsi="Times New Roman"/>
                <w:color w:val="000000"/>
                <w:sz w:val="18"/>
                <w:szCs w:val="18"/>
              </w:rPr>
            </w:pPr>
          </w:p>
        </w:tc>
        <w:tc>
          <w:tcPr>
            <w:tcW w:w="403" w:type="pct"/>
            <w:gridSpan w:val="2"/>
          </w:tcPr>
          <w:p w:rsidR="00C235DE" w:rsidRPr="00880054" w:rsidRDefault="00C235DE" w:rsidP="000D3D56">
            <w:pPr>
              <w:overflowPunct/>
              <w:autoSpaceDE/>
              <w:autoSpaceDN/>
              <w:adjustRightInd/>
              <w:rPr>
                <w:rFonts w:ascii="Times New Roman" w:hAnsi="Times New Roman"/>
                <w:color w:val="000000"/>
                <w:sz w:val="18"/>
                <w:szCs w:val="18"/>
              </w:rPr>
            </w:pPr>
            <w:r w:rsidRPr="00880054">
              <w:rPr>
                <w:rFonts w:ascii="Times New Roman" w:hAnsi="Times New Roman"/>
                <w:color w:val="000000"/>
                <w:sz w:val="18"/>
                <w:szCs w:val="18"/>
              </w:rPr>
              <w:t>ИТОГО</w:t>
            </w:r>
          </w:p>
        </w:tc>
        <w:tc>
          <w:tcPr>
            <w:tcW w:w="410" w:type="pct"/>
            <w:vAlign w:val="bottom"/>
          </w:tcPr>
          <w:p w:rsidR="00C235DE" w:rsidRPr="00880054" w:rsidRDefault="00C235DE" w:rsidP="000D3D56">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408" w:type="pct"/>
            <w:vAlign w:val="bottom"/>
          </w:tcPr>
          <w:p w:rsidR="00C235DE" w:rsidRPr="00880054" w:rsidRDefault="00C235DE" w:rsidP="000D3D56">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451" w:type="pct"/>
            <w:vAlign w:val="bottom"/>
          </w:tcPr>
          <w:p w:rsidR="00C235DE" w:rsidRPr="00880054" w:rsidRDefault="00C235DE" w:rsidP="000D3D56">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359" w:type="pct"/>
            <w:gridSpan w:val="2"/>
            <w:vAlign w:val="bottom"/>
          </w:tcPr>
          <w:p w:rsidR="00C235DE" w:rsidRPr="00880054" w:rsidRDefault="00C235DE" w:rsidP="000D3D56">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407" w:type="pct"/>
            <w:gridSpan w:val="2"/>
            <w:vAlign w:val="bottom"/>
          </w:tcPr>
          <w:p w:rsidR="00C235DE" w:rsidRPr="00880054" w:rsidRDefault="00C235DE" w:rsidP="000D3D56">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320" w:type="pct"/>
            <w:vAlign w:val="bottom"/>
          </w:tcPr>
          <w:p w:rsidR="00C235DE" w:rsidRPr="00880054" w:rsidRDefault="00C235DE" w:rsidP="000D3D56">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315" w:type="pct"/>
            <w:tcBorders>
              <w:right w:val="single" w:sz="4" w:space="0" w:color="auto"/>
            </w:tcBorders>
            <w:vAlign w:val="bottom"/>
          </w:tcPr>
          <w:p w:rsidR="00C235DE" w:rsidRPr="00880054" w:rsidRDefault="00C235DE" w:rsidP="000D3D56">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89" w:type="pct"/>
            <w:tcBorders>
              <w:top w:val="nil"/>
              <w:left w:val="single" w:sz="4" w:space="0" w:color="auto"/>
              <w:bottom w:val="nil"/>
              <w:right w:val="nil"/>
            </w:tcBorders>
          </w:tcPr>
          <w:p w:rsidR="00C235DE" w:rsidRPr="00880054" w:rsidRDefault="00C235DE" w:rsidP="000D3D56">
            <w:pPr>
              <w:overflowPunct/>
              <w:autoSpaceDE/>
              <w:autoSpaceDN/>
              <w:adjustRightInd/>
              <w:jc w:val="right"/>
              <w:rPr>
                <w:rFonts w:ascii="Times New Roman" w:hAnsi="Times New Roman"/>
                <w:color w:val="000000"/>
                <w:sz w:val="18"/>
                <w:szCs w:val="18"/>
              </w:rPr>
            </w:pPr>
          </w:p>
        </w:tc>
        <w:tc>
          <w:tcPr>
            <w:tcW w:w="57" w:type="pct"/>
            <w:tcBorders>
              <w:top w:val="nil"/>
              <w:left w:val="nil"/>
              <w:bottom w:val="nil"/>
              <w:right w:val="nil"/>
            </w:tcBorders>
          </w:tcPr>
          <w:p w:rsidR="00C235DE" w:rsidRPr="00880054" w:rsidRDefault="00C235DE" w:rsidP="000D3D56">
            <w:pPr>
              <w:overflowPunct/>
              <w:autoSpaceDE/>
              <w:autoSpaceDN/>
              <w:adjustRightInd/>
              <w:jc w:val="right"/>
              <w:rPr>
                <w:rFonts w:ascii="Times New Roman" w:hAnsi="Times New Roman"/>
                <w:color w:val="000000"/>
                <w:sz w:val="18"/>
                <w:szCs w:val="18"/>
              </w:rPr>
            </w:pPr>
          </w:p>
        </w:tc>
      </w:tr>
      <w:tr w:rsidR="00A24A44" w:rsidRPr="00880054" w:rsidTr="00A24A44">
        <w:tc>
          <w:tcPr>
            <w:tcW w:w="113" w:type="pct"/>
            <w:tcBorders>
              <w:top w:val="nil"/>
              <w:left w:val="nil"/>
              <w:bottom w:val="nil"/>
              <w:right w:val="single" w:sz="4" w:space="0" w:color="auto"/>
            </w:tcBorders>
          </w:tcPr>
          <w:p w:rsidR="00C235DE" w:rsidRPr="00880054" w:rsidRDefault="00C235DE" w:rsidP="000D3D56">
            <w:pPr>
              <w:overflowPunct/>
              <w:autoSpaceDE/>
              <w:autoSpaceDN/>
              <w:adjustRightInd/>
              <w:rPr>
                <w:rFonts w:ascii="Times New Roman" w:hAnsi="Times New Roman"/>
                <w:color w:val="000000"/>
                <w:sz w:val="18"/>
                <w:szCs w:val="18"/>
              </w:rPr>
            </w:pPr>
          </w:p>
        </w:tc>
        <w:tc>
          <w:tcPr>
            <w:tcW w:w="181" w:type="pct"/>
            <w:vMerge/>
            <w:tcBorders>
              <w:left w:val="single" w:sz="4" w:space="0" w:color="auto"/>
            </w:tcBorders>
          </w:tcPr>
          <w:p w:rsidR="00C235DE" w:rsidRPr="00880054" w:rsidRDefault="00C235DE" w:rsidP="000D3D56">
            <w:pPr>
              <w:overflowPunct/>
              <w:autoSpaceDE/>
              <w:autoSpaceDN/>
              <w:adjustRightInd/>
              <w:rPr>
                <w:rFonts w:ascii="Times New Roman" w:hAnsi="Times New Roman"/>
                <w:color w:val="000000"/>
                <w:sz w:val="18"/>
                <w:szCs w:val="18"/>
              </w:rPr>
            </w:pPr>
          </w:p>
        </w:tc>
        <w:tc>
          <w:tcPr>
            <w:tcW w:w="541" w:type="pct"/>
            <w:vMerge/>
            <w:vAlign w:val="center"/>
          </w:tcPr>
          <w:p w:rsidR="00C235DE" w:rsidRPr="00880054" w:rsidRDefault="00C235DE" w:rsidP="000D3D56">
            <w:pPr>
              <w:overflowPunct/>
              <w:autoSpaceDE/>
              <w:autoSpaceDN/>
              <w:adjustRightInd/>
              <w:rPr>
                <w:rFonts w:ascii="Times New Roman" w:hAnsi="Times New Roman"/>
                <w:color w:val="000000"/>
                <w:sz w:val="18"/>
                <w:szCs w:val="18"/>
              </w:rPr>
            </w:pPr>
          </w:p>
        </w:tc>
        <w:tc>
          <w:tcPr>
            <w:tcW w:w="537" w:type="pct"/>
            <w:vMerge/>
            <w:vAlign w:val="center"/>
          </w:tcPr>
          <w:p w:rsidR="00C235DE" w:rsidRPr="00880054" w:rsidRDefault="00C235DE" w:rsidP="000D3D56">
            <w:pPr>
              <w:overflowPunct/>
              <w:autoSpaceDE/>
              <w:autoSpaceDN/>
              <w:adjustRightInd/>
              <w:rPr>
                <w:rFonts w:ascii="Times New Roman" w:hAnsi="Times New Roman"/>
                <w:color w:val="000000"/>
                <w:sz w:val="18"/>
                <w:szCs w:val="18"/>
              </w:rPr>
            </w:pPr>
          </w:p>
        </w:tc>
        <w:tc>
          <w:tcPr>
            <w:tcW w:w="409" w:type="pct"/>
          </w:tcPr>
          <w:p w:rsidR="00C235DE" w:rsidRPr="00880054" w:rsidRDefault="00C235DE" w:rsidP="000D3D56">
            <w:pPr>
              <w:overflowPunct/>
              <w:autoSpaceDE/>
              <w:autoSpaceDN/>
              <w:adjustRightInd/>
              <w:rPr>
                <w:rFonts w:ascii="Times New Roman" w:hAnsi="Times New Roman"/>
                <w:color w:val="000000"/>
                <w:sz w:val="18"/>
                <w:szCs w:val="18"/>
              </w:rPr>
            </w:pPr>
            <w:r w:rsidRPr="00880054">
              <w:rPr>
                <w:rFonts w:ascii="Times New Roman" w:hAnsi="Times New Roman"/>
                <w:color w:val="000000"/>
                <w:sz w:val="18"/>
                <w:szCs w:val="18"/>
              </w:rPr>
              <w:t>Процессная часть</w:t>
            </w:r>
          </w:p>
        </w:tc>
        <w:tc>
          <w:tcPr>
            <w:tcW w:w="403" w:type="pct"/>
            <w:gridSpan w:val="2"/>
          </w:tcPr>
          <w:p w:rsidR="00C235DE" w:rsidRPr="00880054" w:rsidRDefault="00C235DE" w:rsidP="000D3D56">
            <w:pPr>
              <w:overflowPunct/>
              <w:autoSpaceDE/>
              <w:autoSpaceDN/>
              <w:adjustRightInd/>
              <w:rPr>
                <w:rFonts w:ascii="Times New Roman" w:hAnsi="Times New Roman"/>
                <w:color w:val="000000"/>
                <w:sz w:val="18"/>
                <w:szCs w:val="18"/>
              </w:rPr>
            </w:pPr>
            <w:r w:rsidRPr="00880054">
              <w:rPr>
                <w:rFonts w:ascii="Times New Roman" w:hAnsi="Times New Roman"/>
                <w:color w:val="000000"/>
                <w:sz w:val="18"/>
                <w:szCs w:val="18"/>
              </w:rPr>
              <w:t>Текущие расходы</w:t>
            </w:r>
          </w:p>
        </w:tc>
        <w:tc>
          <w:tcPr>
            <w:tcW w:w="410" w:type="pct"/>
            <w:vAlign w:val="bottom"/>
          </w:tcPr>
          <w:p w:rsidR="00C235DE" w:rsidRPr="00880054" w:rsidRDefault="00C235DE" w:rsidP="000D3D56">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408" w:type="pct"/>
            <w:vAlign w:val="bottom"/>
          </w:tcPr>
          <w:p w:rsidR="00C235DE" w:rsidRPr="00880054" w:rsidRDefault="008F7D84" w:rsidP="000D3D56">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1 182,7</w:t>
            </w:r>
          </w:p>
        </w:tc>
        <w:tc>
          <w:tcPr>
            <w:tcW w:w="451" w:type="pct"/>
            <w:vAlign w:val="bottom"/>
          </w:tcPr>
          <w:p w:rsidR="00C235DE" w:rsidRPr="00880054" w:rsidRDefault="00C235DE" w:rsidP="000D3D56">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359" w:type="pct"/>
            <w:gridSpan w:val="2"/>
            <w:vAlign w:val="bottom"/>
          </w:tcPr>
          <w:p w:rsidR="00C235DE" w:rsidRPr="00880054" w:rsidRDefault="00C235DE" w:rsidP="000D3D56">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407" w:type="pct"/>
            <w:gridSpan w:val="2"/>
            <w:vAlign w:val="bottom"/>
          </w:tcPr>
          <w:p w:rsidR="00C235DE" w:rsidRPr="00880054" w:rsidRDefault="00C235DE" w:rsidP="000D3D56">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320" w:type="pct"/>
            <w:vAlign w:val="bottom"/>
          </w:tcPr>
          <w:p w:rsidR="00C235DE" w:rsidRPr="00880054" w:rsidRDefault="00C235DE" w:rsidP="000D3D56">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315" w:type="pct"/>
            <w:tcBorders>
              <w:right w:val="single" w:sz="4" w:space="0" w:color="auto"/>
            </w:tcBorders>
            <w:vAlign w:val="bottom"/>
          </w:tcPr>
          <w:p w:rsidR="00C235DE" w:rsidRPr="00880054" w:rsidRDefault="008F7D84" w:rsidP="000D3D56">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1 182,7</w:t>
            </w:r>
          </w:p>
        </w:tc>
        <w:tc>
          <w:tcPr>
            <w:tcW w:w="89" w:type="pct"/>
            <w:tcBorders>
              <w:top w:val="nil"/>
              <w:left w:val="single" w:sz="4" w:space="0" w:color="auto"/>
              <w:bottom w:val="nil"/>
              <w:right w:val="nil"/>
            </w:tcBorders>
          </w:tcPr>
          <w:p w:rsidR="00C235DE" w:rsidRPr="00880054" w:rsidRDefault="00C235DE" w:rsidP="000D3D56">
            <w:pPr>
              <w:overflowPunct/>
              <w:autoSpaceDE/>
              <w:autoSpaceDN/>
              <w:adjustRightInd/>
              <w:jc w:val="right"/>
              <w:rPr>
                <w:rFonts w:ascii="Times New Roman" w:hAnsi="Times New Roman"/>
                <w:color w:val="000000"/>
                <w:sz w:val="18"/>
                <w:szCs w:val="18"/>
              </w:rPr>
            </w:pPr>
          </w:p>
        </w:tc>
        <w:tc>
          <w:tcPr>
            <w:tcW w:w="57" w:type="pct"/>
            <w:tcBorders>
              <w:top w:val="nil"/>
              <w:left w:val="nil"/>
              <w:bottom w:val="nil"/>
              <w:right w:val="nil"/>
            </w:tcBorders>
          </w:tcPr>
          <w:p w:rsidR="00C235DE" w:rsidRPr="00880054" w:rsidRDefault="00C235DE" w:rsidP="000D3D56">
            <w:pPr>
              <w:overflowPunct/>
              <w:autoSpaceDE/>
              <w:autoSpaceDN/>
              <w:adjustRightInd/>
              <w:jc w:val="right"/>
              <w:rPr>
                <w:rFonts w:ascii="Times New Roman" w:hAnsi="Times New Roman"/>
                <w:color w:val="000000"/>
                <w:sz w:val="18"/>
                <w:szCs w:val="18"/>
              </w:rPr>
            </w:pPr>
          </w:p>
        </w:tc>
      </w:tr>
      <w:tr w:rsidR="00A24A44" w:rsidRPr="00880054" w:rsidTr="00A24A44">
        <w:tc>
          <w:tcPr>
            <w:tcW w:w="113" w:type="pct"/>
            <w:tcBorders>
              <w:top w:val="nil"/>
              <w:left w:val="nil"/>
              <w:bottom w:val="nil"/>
              <w:right w:val="single" w:sz="4" w:space="0" w:color="auto"/>
            </w:tcBorders>
          </w:tcPr>
          <w:p w:rsidR="00C235DE" w:rsidRPr="00880054" w:rsidRDefault="00C235DE" w:rsidP="005B61F7">
            <w:pPr>
              <w:overflowPunct/>
              <w:autoSpaceDE/>
              <w:autoSpaceDN/>
              <w:adjustRightInd/>
              <w:rPr>
                <w:rFonts w:ascii="Times New Roman" w:hAnsi="Times New Roman"/>
                <w:color w:val="000000"/>
                <w:sz w:val="18"/>
                <w:szCs w:val="18"/>
              </w:rPr>
            </w:pPr>
          </w:p>
        </w:tc>
        <w:tc>
          <w:tcPr>
            <w:tcW w:w="181" w:type="pct"/>
            <w:vMerge/>
            <w:tcBorders>
              <w:left w:val="single" w:sz="4" w:space="0" w:color="auto"/>
              <w:bottom w:val="nil"/>
            </w:tcBorders>
          </w:tcPr>
          <w:p w:rsidR="00C235DE" w:rsidRPr="00880054" w:rsidRDefault="00C235DE" w:rsidP="005B61F7">
            <w:pPr>
              <w:overflowPunct/>
              <w:autoSpaceDE/>
              <w:autoSpaceDN/>
              <w:adjustRightInd/>
              <w:rPr>
                <w:rFonts w:ascii="Times New Roman" w:hAnsi="Times New Roman"/>
                <w:color w:val="000000"/>
                <w:sz w:val="18"/>
                <w:szCs w:val="18"/>
              </w:rPr>
            </w:pPr>
          </w:p>
        </w:tc>
        <w:tc>
          <w:tcPr>
            <w:tcW w:w="541" w:type="pct"/>
            <w:vMerge/>
            <w:tcBorders>
              <w:bottom w:val="nil"/>
            </w:tcBorders>
            <w:vAlign w:val="center"/>
          </w:tcPr>
          <w:p w:rsidR="00C235DE" w:rsidRPr="00880054" w:rsidRDefault="00C235DE" w:rsidP="005B61F7">
            <w:pPr>
              <w:overflowPunct/>
              <w:autoSpaceDE/>
              <w:autoSpaceDN/>
              <w:adjustRightInd/>
              <w:rPr>
                <w:rFonts w:ascii="Times New Roman" w:hAnsi="Times New Roman"/>
                <w:color w:val="000000"/>
                <w:sz w:val="18"/>
                <w:szCs w:val="18"/>
              </w:rPr>
            </w:pPr>
          </w:p>
        </w:tc>
        <w:tc>
          <w:tcPr>
            <w:tcW w:w="537" w:type="pct"/>
            <w:vMerge/>
            <w:vAlign w:val="center"/>
          </w:tcPr>
          <w:p w:rsidR="00C235DE" w:rsidRPr="00880054" w:rsidRDefault="00C235DE" w:rsidP="005B61F7">
            <w:pPr>
              <w:overflowPunct/>
              <w:autoSpaceDE/>
              <w:autoSpaceDN/>
              <w:adjustRightInd/>
              <w:rPr>
                <w:rFonts w:ascii="Times New Roman" w:hAnsi="Times New Roman"/>
                <w:color w:val="000000"/>
                <w:sz w:val="18"/>
                <w:szCs w:val="18"/>
              </w:rPr>
            </w:pPr>
          </w:p>
        </w:tc>
        <w:tc>
          <w:tcPr>
            <w:tcW w:w="812" w:type="pct"/>
            <w:gridSpan w:val="3"/>
          </w:tcPr>
          <w:p w:rsidR="00C235DE" w:rsidRPr="00880054" w:rsidRDefault="00C235DE" w:rsidP="005B61F7">
            <w:pPr>
              <w:overflowPunct/>
              <w:autoSpaceDE/>
              <w:autoSpaceDN/>
              <w:adjustRightInd/>
              <w:rPr>
                <w:rFonts w:ascii="Times New Roman" w:hAnsi="Times New Roman"/>
                <w:color w:val="000000"/>
                <w:sz w:val="18"/>
                <w:szCs w:val="18"/>
              </w:rPr>
            </w:pPr>
            <w:r w:rsidRPr="00880054">
              <w:rPr>
                <w:rFonts w:ascii="Times New Roman" w:hAnsi="Times New Roman"/>
                <w:color w:val="000000"/>
                <w:sz w:val="18"/>
                <w:szCs w:val="18"/>
              </w:rPr>
              <w:t>ВСЕГО</w:t>
            </w:r>
          </w:p>
        </w:tc>
        <w:tc>
          <w:tcPr>
            <w:tcW w:w="410" w:type="pct"/>
            <w:vAlign w:val="bottom"/>
          </w:tcPr>
          <w:p w:rsidR="00C235DE" w:rsidRPr="00880054" w:rsidRDefault="00C235DE" w:rsidP="005B61F7">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408" w:type="pct"/>
            <w:vAlign w:val="bottom"/>
          </w:tcPr>
          <w:p w:rsidR="00C235DE" w:rsidRPr="00880054" w:rsidRDefault="008F7D84" w:rsidP="005B61F7">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1 182,7</w:t>
            </w:r>
          </w:p>
        </w:tc>
        <w:tc>
          <w:tcPr>
            <w:tcW w:w="451" w:type="pct"/>
            <w:vAlign w:val="bottom"/>
          </w:tcPr>
          <w:p w:rsidR="00C235DE" w:rsidRPr="00880054" w:rsidRDefault="00C235DE" w:rsidP="005B61F7">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359" w:type="pct"/>
            <w:gridSpan w:val="2"/>
            <w:vAlign w:val="bottom"/>
          </w:tcPr>
          <w:p w:rsidR="00C235DE" w:rsidRPr="00880054" w:rsidRDefault="00C235DE" w:rsidP="005B61F7">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407" w:type="pct"/>
            <w:gridSpan w:val="2"/>
            <w:vAlign w:val="bottom"/>
          </w:tcPr>
          <w:p w:rsidR="00C235DE" w:rsidRPr="00880054" w:rsidRDefault="00C235DE" w:rsidP="005B61F7">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320" w:type="pct"/>
            <w:vAlign w:val="bottom"/>
          </w:tcPr>
          <w:p w:rsidR="00C235DE" w:rsidRPr="00880054" w:rsidRDefault="00C235DE" w:rsidP="005B61F7">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315" w:type="pct"/>
            <w:tcBorders>
              <w:bottom w:val="single" w:sz="4" w:space="0" w:color="auto"/>
              <w:right w:val="single" w:sz="4" w:space="0" w:color="auto"/>
            </w:tcBorders>
            <w:vAlign w:val="bottom"/>
          </w:tcPr>
          <w:p w:rsidR="00C235DE" w:rsidRPr="00880054" w:rsidRDefault="008F7D84" w:rsidP="005B61F7">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1 182,7</w:t>
            </w:r>
          </w:p>
        </w:tc>
        <w:tc>
          <w:tcPr>
            <w:tcW w:w="89" w:type="pct"/>
            <w:tcBorders>
              <w:top w:val="nil"/>
              <w:left w:val="single" w:sz="4" w:space="0" w:color="auto"/>
              <w:bottom w:val="nil"/>
              <w:right w:val="nil"/>
            </w:tcBorders>
          </w:tcPr>
          <w:p w:rsidR="00C235DE" w:rsidRPr="00880054" w:rsidRDefault="00C235DE" w:rsidP="005B61F7">
            <w:pPr>
              <w:overflowPunct/>
              <w:autoSpaceDE/>
              <w:autoSpaceDN/>
              <w:adjustRightInd/>
              <w:jc w:val="right"/>
              <w:rPr>
                <w:rFonts w:ascii="Times New Roman" w:hAnsi="Times New Roman"/>
                <w:color w:val="000000"/>
                <w:sz w:val="18"/>
                <w:szCs w:val="18"/>
              </w:rPr>
            </w:pPr>
          </w:p>
        </w:tc>
        <w:tc>
          <w:tcPr>
            <w:tcW w:w="57" w:type="pct"/>
            <w:tcBorders>
              <w:top w:val="nil"/>
              <w:left w:val="nil"/>
              <w:bottom w:val="nil"/>
              <w:right w:val="nil"/>
            </w:tcBorders>
          </w:tcPr>
          <w:p w:rsidR="00C235DE" w:rsidRPr="00880054" w:rsidRDefault="00C235DE" w:rsidP="005B61F7">
            <w:pPr>
              <w:overflowPunct/>
              <w:autoSpaceDE/>
              <w:autoSpaceDN/>
              <w:adjustRightInd/>
              <w:jc w:val="right"/>
              <w:rPr>
                <w:rFonts w:ascii="Times New Roman" w:hAnsi="Times New Roman"/>
                <w:color w:val="000000"/>
                <w:sz w:val="18"/>
                <w:szCs w:val="18"/>
              </w:rPr>
            </w:pPr>
          </w:p>
        </w:tc>
      </w:tr>
      <w:tr w:rsidR="00A24A44" w:rsidRPr="00880054" w:rsidTr="00A24A44">
        <w:tc>
          <w:tcPr>
            <w:tcW w:w="113" w:type="pct"/>
            <w:tcBorders>
              <w:top w:val="nil"/>
              <w:left w:val="nil"/>
              <w:bottom w:val="nil"/>
              <w:right w:val="single" w:sz="4" w:space="0" w:color="auto"/>
            </w:tcBorders>
          </w:tcPr>
          <w:p w:rsidR="00C235DE" w:rsidRPr="00880054" w:rsidRDefault="00C235DE" w:rsidP="009C5A09">
            <w:pPr>
              <w:overflowPunct/>
              <w:autoSpaceDE/>
              <w:autoSpaceDN/>
              <w:adjustRightInd/>
              <w:rPr>
                <w:rFonts w:ascii="Times New Roman" w:hAnsi="Times New Roman"/>
                <w:color w:val="000000"/>
                <w:sz w:val="18"/>
                <w:szCs w:val="18"/>
              </w:rPr>
            </w:pPr>
          </w:p>
        </w:tc>
        <w:tc>
          <w:tcPr>
            <w:tcW w:w="181" w:type="pct"/>
            <w:vMerge w:val="restart"/>
            <w:tcBorders>
              <w:top w:val="nil"/>
              <w:left w:val="single" w:sz="4" w:space="0" w:color="auto"/>
            </w:tcBorders>
          </w:tcPr>
          <w:p w:rsidR="00C235DE" w:rsidRPr="00880054" w:rsidRDefault="00C235DE" w:rsidP="009C5A09">
            <w:pPr>
              <w:overflowPunct/>
              <w:autoSpaceDE/>
              <w:autoSpaceDN/>
              <w:adjustRightInd/>
              <w:rPr>
                <w:rFonts w:ascii="Times New Roman" w:hAnsi="Times New Roman"/>
                <w:color w:val="000000"/>
                <w:sz w:val="18"/>
                <w:szCs w:val="18"/>
              </w:rPr>
            </w:pPr>
          </w:p>
        </w:tc>
        <w:tc>
          <w:tcPr>
            <w:tcW w:w="541" w:type="pct"/>
            <w:vMerge w:val="restart"/>
            <w:tcBorders>
              <w:top w:val="nil"/>
            </w:tcBorders>
            <w:vAlign w:val="center"/>
          </w:tcPr>
          <w:p w:rsidR="00C235DE" w:rsidRPr="00880054" w:rsidRDefault="00C235DE" w:rsidP="007B1405">
            <w:pPr>
              <w:ind w:left="-17" w:firstLine="17"/>
              <w:jc w:val="center"/>
              <w:rPr>
                <w:rFonts w:ascii="Times New Roman" w:eastAsiaTheme="minorHAnsi" w:hAnsi="Times New Roman"/>
                <w:sz w:val="18"/>
                <w:szCs w:val="18"/>
                <w:lang w:eastAsia="en-US"/>
              </w:rPr>
            </w:pPr>
          </w:p>
        </w:tc>
        <w:tc>
          <w:tcPr>
            <w:tcW w:w="537" w:type="pct"/>
            <w:vMerge w:val="restart"/>
          </w:tcPr>
          <w:p w:rsidR="00C235DE" w:rsidRPr="00880054" w:rsidRDefault="00C235DE" w:rsidP="009C5A09">
            <w:pPr>
              <w:overflowPunct/>
              <w:autoSpaceDE/>
              <w:autoSpaceDN/>
              <w:adjustRightInd/>
              <w:ind w:left="-66" w:right="-69"/>
              <w:rPr>
                <w:rFonts w:ascii="Times New Roman" w:hAnsi="Times New Roman"/>
                <w:color w:val="000000"/>
                <w:sz w:val="18"/>
                <w:szCs w:val="18"/>
              </w:rPr>
            </w:pPr>
            <w:r w:rsidRPr="00880054">
              <w:rPr>
                <w:rFonts w:ascii="Times New Roman" w:hAnsi="Times New Roman"/>
                <w:color w:val="000000"/>
                <w:sz w:val="18"/>
                <w:szCs w:val="18"/>
              </w:rPr>
              <w:t>Федеральный бюджет</w:t>
            </w:r>
          </w:p>
        </w:tc>
        <w:tc>
          <w:tcPr>
            <w:tcW w:w="450" w:type="pct"/>
            <w:gridSpan w:val="2"/>
            <w:vMerge w:val="restart"/>
          </w:tcPr>
          <w:p w:rsidR="00C235DE" w:rsidRPr="00880054" w:rsidRDefault="00C235DE" w:rsidP="009C5A09">
            <w:pPr>
              <w:overflowPunct/>
              <w:autoSpaceDE/>
              <w:autoSpaceDN/>
              <w:adjustRightInd/>
              <w:rPr>
                <w:rFonts w:ascii="Times New Roman" w:hAnsi="Times New Roman"/>
                <w:color w:val="000000"/>
                <w:sz w:val="18"/>
                <w:szCs w:val="18"/>
              </w:rPr>
            </w:pPr>
            <w:r w:rsidRPr="00880054">
              <w:rPr>
                <w:rFonts w:ascii="Times New Roman" w:hAnsi="Times New Roman"/>
                <w:color w:val="000000"/>
                <w:sz w:val="18"/>
                <w:szCs w:val="18"/>
              </w:rPr>
              <w:t>Проектная часть</w:t>
            </w:r>
          </w:p>
        </w:tc>
        <w:tc>
          <w:tcPr>
            <w:tcW w:w="362" w:type="pct"/>
          </w:tcPr>
          <w:p w:rsidR="00C235DE" w:rsidRPr="00880054" w:rsidRDefault="00C235DE" w:rsidP="009C5A09">
            <w:pPr>
              <w:overflowPunct/>
              <w:autoSpaceDE/>
              <w:autoSpaceDN/>
              <w:adjustRightInd/>
              <w:rPr>
                <w:rFonts w:ascii="Times New Roman" w:hAnsi="Times New Roman"/>
                <w:color w:val="000000"/>
                <w:sz w:val="18"/>
                <w:szCs w:val="18"/>
              </w:rPr>
            </w:pPr>
            <w:r w:rsidRPr="00880054">
              <w:rPr>
                <w:rFonts w:ascii="Times New Roman" w:hAnsi="Times New Roman"/>
                <w:color w:val="000000"/>
                <w:sz w:val="18"/>
                <w:szCs w:val="18"/>
              </w:rPr>
              <w:t>Текущие расходы</w:t>
            </w:r>
          </w:p>
        </w:tc>
        <w:tc>
          <w:tcPr>
            <w:tcW w:w="410" w:type="pct"/>
            <w:vAlign w:val="bottom"/>
          </w:tcPr>
          <w:p w:rsidR="00C235DE" w:rsidRPr="00880054" w:rsidRDefault="00C235DE" w:rsidP="009C5A09">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408" w:type="pct"/>
            <w:vAlign w:val="bottom"/>
          </w:tcPr>
          <w:p w:rsidR="00C235DE" w:rsidRPr="00880054" w:rsidRDefault="00C235DE" w:rsidP="009C5A09">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451" w:type="pct"/>
            <w:vAlign w:val="bottom"/>
          </w:tcPr>
          <w:p w:rsidR="00C235DE" w:rsidRPr="00880054" w:rsidRDefault="00C235DE" w:rsidP="009C5A09">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359" w:type="pct"/>
            <w:gridSpan w:val="2"/>
            <w:vAlign w:val="bottom"/>
          </w:tcPr>
          <w:p w:rsidR="00C235DE" w:rsidRPr="00880054" w:rsidRDefault="00C235DE" w:rsidP="009C5A09">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407" w:type="pct"/>
            <w:gridSpan w:val="2"/>
            <w:vAlign w:val="bottom"/>
          </w:tcPr>
          <w:p w:rsidR="00C235DE" w:rsidRPr="00880054" w:rsidRDefault="00C235DE" w:rsidP="009C5A09">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320" w:type="pct"/>
            <w:vAlign w:val="bottom"/>
          </w:tcPr>
          <w:p w:rsidR="00C235DE" w:rsidRPr="00880054" w:rsidRDefault="00C235DE" w:rsidP="009C5A09">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315" w:type="pct"/>
            <w:tcBorders>
              <w:top w:val="single" w:sz="4" w:space="0" w:color="auto"/>
              <w:bottom w:val="single" w:sz="4" w:space="0" w:color="auto"/>
              <w:right w:val="single" w:sz="4" w:space="0" w:color="auto"/>
            </w:tcBorders>
            <w:vAlign w:val="bottom"/>
          </w:tcPr>
          <w:p w:rsidR="00C235DE" w:rsidRPr="00880054" w:rsidRDefault="00C235DE" w:rsidP="009C5A09">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89" w:type="pct"/>
            <w:tcBorders>
              <w:top w:val="nil"/>
              <w:left w:val="single" w:sz="4" w:space="0" w:color="auto"/>
              <w:bottom w:val="nil"/>
              <w:right w:val="nil"/>
            </w:tcBorders>
          </w:tcPr>
          <w:p w:rsidR="00C235DE" w:rsidRPr="00880054" w:rsidRDefault="00C235DE" w:rsidP="009C5A09">
            <w:pPr>
              <w:overflowPunct/>
              <w:autoSpaceDE/>
              <w:autoSpaceDN/>
              <w:adjustRightInd/>
              <w:jc w:val="right"/>
              <w:rPr>
                <w:rFonts w:ascii="Times New Roman" w:hAnsi="Times New Roman"/>
                <w:color w:val="000000"/>
                <w:sz w:val="18"/>
                <w:szCs w:val="18"/>
              </w:rPr>
            </w:pPr>
          </w:p>
        </w:tc>
        <w:tc>
          <w:tcPr>
            <w:tcW w:w="57" w:type="pct"/>
            <w:tcBorders>
              <w:top w:val="nil"/>
              <w:left w:val="nil"/>
              <w:bottom w:val="nil"/>
              <w:right w:val="nil"/>
            </w:tcBorders>
          </w:tcPr>
          <w:p w:rsidR="00C235DE" w:rsidRPr="00880054" w:rsidRDefault="00C235DE" w:rsidP="009C5A09">
            <w:pPr>
              <w:overflowPunct/>
              <w:autoSpaceDE/>
              <w:autoSpaceDN/>
              <w:adjustRightInd/>
              <w:jc w:val="right"/>
              <w:rPr>
                <w:rFonts w:ascii="Times New Roman" w:hAnsi="Times New Roman"/>
                <w:color w:val="000000"/>
                <w:sz w:val="18"/>
                <w:szCs w:val="18"/>
              </w:rPr>
            </w:pPr>
          </w:p>
        </w:tc>
      </w:tr>
      <w:tr w:rsidR="00A24A44" w:rsidRPr="00880054" w:rsidTr="00A24A44">
        <w:tc>
          <w:tcPr>
            <w:tcW w:w="113" w:type="pct"/>
            <w:tcBorders>
              <w:top w:val="nil"/>
              <w:left w:val="nil"/>
              <w:bottom w:val="nil"/>
              <w:right w:val="single" w:sz="4" w:space="0" w:color="auto"/>
            </w:tcBorders>
          </w:tcPr>
          <w:p w:rsidR="00C235DE" w:rsidRPr="00880054" w:rsidRDefault="00C235DE" w:rsidP="009C5A09">
            <w:pPr>
              <w:overflowPunct/>
              <w:autoSpaceDE/>
              <w:autoSpaceDN/>
              <w:adjustRightInd/>
              <w:rPr>
                <w:rFonts w:ascii="Times New Roman" w:hAnsi="Times New Roman"/>
                <w:color w:val="000000"/>
                <w:sz w:val="18"/>
                <w:szCs w:val="18"/>
              </w:rPr>
            </w:pPr>
          </w:p>
        </w:tc>
        <w:tc>
          <w:tcPr>
            <w:tcW w:w="181" w:type="pct"/>
            <w:vMerge/>
            <w:tcBorders>
              <w:left w:val="single" w:sz="4" w:space="0" w:color="auto"/>
            </w:tcBorders>
          </w:tcPr>
          <w:p w:rsidR="00C235DE" w:rsidRPr="00880054" w:rsidRDefault="00C235DE" w:rsidP="009C5A09">
            <w:pPr>
              <w:overflowPunct/>
              <w:autoSpaceDE/>
              <w:autoSpaceDN/>
              <w:adjustRightInd/>
              <w:rPr>
                <w:rFonts w:ascii="Times New Roman" w:hAnsi="Times New Roman"/>
                <w:color w:val="000000"/>
                <w:sz w:val="18"/>
                <w:szCs w:val="18"/>
              </w:rPr>
            </w:pPr>
          </w:p>
        </w:tc>
        <w:tc>
          <w:tcPr>
            <w:tcW w:w="541" w:type="pct"/>
            <w:vMerge/>
            <w:vAlign w:val="center"/>
          </w:tcPr>
          <w:p w:rsidR="00C235DE" w:rsidRPr="00880054" w:rsidRDefault="00C235DE" w:rsidP="009C5A09">
            <w:pPr>
              <w:overflowPunct/>
              <w:autoSpaceDE/>
              <w:autoSpaceDN/>
              <w:adjustRightInd/>
              <w:rPr>
                <w:rFonts w:ascii="Times New Roman" w:hAnsi="Times New Roman"/>
                <w:color w:val="000000"/>
                <w:sz w:val="18"/>
                <w:szCs w:val="18"/>
              </w:rPr>
            </w:pPr>
          </w:p>
        </w:tc>
        <w:tc>
          <w:tcPr>
            <w:tcW w:w="537" w:type="pct"/>
            <w:vMerge/>
            <w:vAlign w:val="center"/>
          </w:tcPr>
          <w:p w:rsidR="00C235DE" w:rsidRPr="00880054" w:rsidRDefault="00C235DE" w:rsidP="009C5A09">
            <w:pPr>
              <w:overflowPunct/>
              <w:autoSpaceDE/>
              <w:autoSpaceDN/>
              <w:adjustRightInd/>
              <w:rPr>
                <w:rFonts w:ascii="Times New Roman" w:hAnsi="Times New Roman"/>
                <w:color w:val="000000"/>
                <w:sz w:val="18"/>
                <w:szCs w:val="18"/>
              </w:rPr>
            </w:pPr>
          </w:p>
        </w:tc>
        <w:tc>
          <w:tcPr>
            <w:tcW w:w="450" w:type="pct"/>
            <w:gridSpan w:val="2"/>
            <w:vMerge/>
            <w:vAlign w:val="center"/>
          </w:tcPr>
          <w:p w:rsidR="00C235DE" w:rsidRPr="00880054" w:rsidRDefault="00C235DE" w:rsidP="009C5A09">
            <w:pPr>
              <w:overflowPunct/>
              <w:autoSpaceDE/>
              <w:autoSpaceDN/>
              <w:adjustRightInd/>
              <w:rPr>
                <w:rFonts w:ascii="Times New Roman" w:hAnsi="Times New Roman"/>
                <w:color w:val="000000"/>
                <w:sz w:val="18"/>
                <w:szCs w:val="18"/>
              </w:rPr>
            </w:pPr>
          </w:p>
        </w:tc>
        <w:tc>
          <w:tcPr>
            <w:tcW w:w="362" w:type="pct"/>
          </w:tcPr>
          <w:p w:rsidR="00C235DE" w:rsidRPr="00880054" w:rsidRDefault="00C235DE" w:rsidP="009C5A09">
            <w:pPr>
              <w:overflowPunct/>
              <w:autoSpaceDE/>
              <w:autoSpaceDN/>
              <w:adjustRightInd/>
              <w:rPr>
                <w:rFonts w:ascii="Times New Roman" w:hAnsi="Times New Roman"/>
                <w:color w:val="000000"/>
                <w:sz w:val="18"/>
                <w:szCs w:val="18"/>
              </w:rPr>
            </w:pPr>
            <w:r w:rsidRPr="00880054">
              <w:rPr>
                <w:rFonts w:ascii="Times New Roman" w:hAnsi="Times New Roman"/>
                <w:color w:val="000000"/>
                <w:sz w:val="18"/>
                <w:szCs w:val="18"/>
              </w:rPr>
              <w:t>Расходы развития</w:t>
            </w:r>
          </w:p>
        </w:tc>
        <w:tc>
          <w:tcPr>
            <w:tcW w:w="410" w:type="pct"/>
            <w:vAlign w:val="bottom"/>
          </w:tcPr>
          <w:p w:rsidR="00C235DE" w:rsidRPr="00880054" w:rsidRDefault="00C235DE" w:rsidP="009C5A09">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408" w:type="pct"/>
            <w:vAlign w:val="bottom"/>
          </w:tcPr>
          <w:p w:rsidR="00C235DE" w:rsidRPr="00880054" w:rsidRDefault="00C235DE" w:rsidP="009C5A09">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451" w:type="pct"/>
            <w:vAlign w:val="bottom"/>
          </w:tcPr>
          <w:p w:rsidR="00C235DE" w:rsidRPr="00880054" w:rsidRDefault="00C235DE" w:rsidP="009C5A09">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359" w:type="pct"/>
            <w:gridSpan w:val="2"/>
            <w:vAlign w:val="bottom"/>
          </w:tcPr>
          <w:p w:rsidR="00C235DE" w:rsidRPr="00880054" w:rsidRDefault="00C235DE" w:rsidP="009C5A09">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407" w:type="pct"/>
            <w:gridSpan w:val="2"/>
            <w:vAlign w:val="bottom"/>
          </w:tcPr>
          <w:p w:rsidR="00C235DE" w:rsidRPr="00880054" w:rsidRDefault="00C235DE" w:rsidP="009C5A09">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320" w:type="pct"/>
            <w:vAlign w:val="bottom"/>
          </w:tcPr>
          <w:p w:rsidR="00C235DE" w:rsidRPr="00880054" w:rsidRDefault="00C235DE" w:rsidP="009C5A09">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315" w:type="pct"/>
            <w:tcBorders>
              <w:top w:val="nil"/>
              <w:right w:val="single" w:sz="4" w:space="0" w:color="auto"/>
            </w:tcBorders>
            <w:vAlign w:val="bottom"/>
          </w:tcPr>
          <w:p w:rsidR="00C235DE" w:rsidRPr="00880054" w:rsidRDefault="00C235DE" w:rsidP="009C5A09">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89" w:type="pct"/>
            <w:tcBorders>
              <w:top w:val="nil"/>
              <w:left w:val="single" w:sz="4" w:space="0" w:color="auto"/>
              <w:bottom w:val="nil"/>
              <w:right w:val="nil"/>
            </w:tcBorders>
          </w:tcPr>
          <w:p w:rsidR="00C235DE" w:rsidRPr="00880054" w:rsidRDefault="00C235DE" w:rsidP="009C5A09">
            <w:pPr>
              <w:overflowPunct/>
              <w:autoSpaceDE/>
              <w:autoSpaceDN/>
              <w:adjustRightInd/>
              <w:jc w:val="right"/>
              <w:rPr>
                <w:rFonts w:ascii="Times New Roman" w:hAnsi="Times New Roman"/>
                <w:color w:val="000000"/>
                <w:sz w:val="18"/>
                <w:szCs w:val="18"/>
              </w:rPr>
            </w:pPr>
          </w:p>
        </w:tc>
        <w:tc>
          <w:tcPr>
            <w:tcW w:w="57" w:type="pct"/>
            <w:tcBorders>
              <w:top w:val="nil"/>
              <w:left w:val="nil"/>
              <w:bottom w:val="nil"/>
              <w:right w:val="nil"/>
            </w:tcBorders>
          </w:tcPr>
          <w:p w:rsidR="00C235DE" w:rsidRPr="00880054" w:rsidRDefault="00C235DE" w:rsidP="009C5A09">
            <w:pPr>
              <w:overflowPunct/>
              <w:autoSpaceDE/>
              <w:autoSpaceDN/>
              <w:adjustRightInd/>
              <w:jc w:val="right"/>
              <w:rPr>
                <w:rFonts w:ascii="Times New Roman" w:hAnsi="Times New Roman"/>
                <w:color w:val="000000"/>
                <w:sz w:val="18"/>
                <w:szCs w:val="18"/>
              </w:rPr>
            </w:pPr>
          </w:p>
        </w:tc>
      </w:tr>
      <w:tr w:rsidR="00A24A44" w:rsidRPr="00880054" w:rsidTr="00A24A44">
        <w:tc>
          <w:tcPr>
            <w:tcW w:w="113" w:type="pct"/>
            <w:tcBorders>
              <w:top w:val="nil"/>
              <w:left w:val="nil"/>
              <w:bottom w:val="nil"/>
              <w:right w:val="single" w:sz="4" w:space="0" w:color="auto"/>
            </w:tcBorders>
          </w:tcPr>
          <w:p w:rsidR="00C235DE" w:rsidRPr="00880054" w:rsidRDefault="00C235DE" w:rsidP="009C5A09">
            <w:pPr>
              <w:overflowPunct/>
              <w:autoSpaceDE/>
              <w:autoSpaceDN/>
              <w:adjustRightInd/>
              <w:rPr>
                <w:rFonts w:ascii="Times New Roman" w:hAnsi="Times New Roman"/>
                <w:color w:val="000000"/>
                <w:sz w:val="18"/>
                <w:szCs w:val="18"/>
              </w:rPr>
            </w:pPr>
          </w:p>
        </w:tc>
        <w:tc>
          <w:tcPr>
            <w:tcW w:w="181" w:type="pct"/>
            <w:vMerge/>
            <w:tcBorders>
              <w:left w:val="single" w:sz="4" w:space="0" w:color="auto"/>
            </w:tcBorders>
          </w:tcPr>
          <w:p w:rsidR="00C235DE" w:rsidRPr="00880054" w:rsidRDefault="00C235DE" w:rsidP="009C5A09">
            <w:pPr>
              <w:overflowPunct/>
              <w:autoSpaceDE/>
              <w:autoSpaceDN/>
              <w:adjustRightInd/>
              <w:rPr>
                <w:rFonts w:ascii="Times New Roman" w:hAnsi="Times New Roman"/>
                <w:color w:val="000000"/>
                <w:sz w:val="18"/>
                <w:szCs w:val="18"/>
              </w:rPr>
            </w:pPr>
          </w:p>
        </w:tc>
        <w:tc>
          <w:tcPr>
            <w:tcW w:w="541" w:type="pct"/>
            <w:vMerge/>
            <w:vAlign w:val="center"/>
          </w:tcPr>
          <w:p w:rsidR="00C235DE" w:rsidRPr="00880054" w:rsidRDefault="00C235DE" w:rsidP="009C5A09">
            <w:pPr>
              <w:overflowPunct/>
              <w:autoSpaceDE/>
              <w:autoSpaceDN/>
              <w:adjustRightInd/>
              <w:rPr>
                <w:rFonts w:ascii="Times New Roman" w:hAnsi="Times New Roman"/>
                <w:color w:val="000000"/>
                <w:sz w:val="18"/>
                <w:szCs w:val="18"/>
              </w:rPr>
            </w:pPr>
          </w:p>
        </w:tc>
        <w:tc>
          <w:tcPr>
            <w:tcW w:w="537" w:type="pct"/>
            <w:vMerge/>
            <w:vAlign w:val="center"/>
          </w:tcPr>
          <w:p w:rsidR="00C235DE" w:rsidRPr="00880054" w:rsidRDefault="00C235DE" w:rsidP="009C5A09">
            <w:pPr>
              <w:overflowPunct/>
              <w:autoSpaceDE/>
              <w:autoSpaceDN/>
              <w:adjustRightInd/>
              <w:rPr>
                <w:rFonts w:ascii="Times New Roman" w:hAnsi="Times New Roman"/>
                <w:color w:val="000000"/>
                <w:sz w:val="18"/>
                <w:szCs w:val="18"/>
              </w:rPr>
            </w:pPr>
          </w:p>
        </w:tc>
        <w:tc>
          <w:tcPr>
            <w:tcW w:w="450" w:type="pct"/>
            <w:gridSpan w:val="2"/>
            <w:vMerge/>
            <w:vAlign w:val="center"/>
          </w:tcPr>
          <w:p w:rsidR="00C235DE" w:rsidRPr="00880054" w:rsidRDefault="00C235DE" w:rsidP="009C5A09">
            <w:pPr>
              <w:overflowPunct/>
              <w:autoSpaceDE/>
              <w:autoSpaceDN/>
              <w:adjustRightInd/>
              <w:rPr>
                <w:rFonts w:ascii="Times New Roman" w:hAnsi="Times New Roman"/>
                <w:color w:val="000000"/>
                <w:sz w:val="18"/>
                <w:szCs w:val="18"/>
              </w:rPr>
            </w:pPr>
          </w:p>
        </w:tc>
        <w:tc>
          <w:tcPr>
            <w:tcW w:w="362" w:type="pct"/>
          </w:tcPr>
          <w:p w:rsidR="00C235DE" w:rsidRPr="00880054" w:rsidRDefault="00C235DE" w:rsidP="009C5A09">
            <w:pPr>
              <w:overflowPunct/>
              <w:autoSpaceDE/>
              <w:autoSpaceDN/>
              <w:adjustRightInd/>
              <w:rPr>
                <w:rFonts w:ascii="Times New Roman" w:hAnsi="Times New Roman"/>
                <w:color w:val="000000"/>
                <w:sz w:val="18"/>
                <w:szCs w:val="18"/>
              </w:rPr>
            </w:pPr>
            <w:r w:rsidRPr="00880054">
              <w:rPr>
                <w:rFonts w:ascii="Times New Roman" w:hAnsi="Times New Roman"/>
                <w:color w:val="000000"/>
                <w:sz w:val="18"/>
                <w:szCs w:val="18"/>
              </w:rPr>
              <w:t>ИТОГО</w:t>
            </w:r>
          </w:p>
        </w:tc>
        <w:tc>
          <w:tcPr>
            <w:tcW w:w="410" w:type="pct"/>
            <w:vAlign w:val="bottom"/>
          </w:tcPr>
          <w:p w:rsidR="00C235DE" w:rsidRPr="00880054" w:rsidRDefault="00C235DE" w:rsidP="009C5A09">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408" w:type="pct"/>
            <w:vAlign w:val="bottom"/>
          </w:tcPr>
          <w:p w:rsidR="00C235DE" w:rsidRPr="00880054" w:rsidRDefault="00C235DE" w:rsidP="009C5A09">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451" w:type="pct"/>
            <w:vAlign w:val="bottom"/>
          </w:tcPr>
          <w:p w:rsidR="00C235DE" w:rsidRPr="00880054" w:rsidRDefault="00C235DE" w:rsidP="009C5A09">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359" w:type="pct"/>
            <w:gridSpan w:val="2"/>
            <w:vAlign w:val="bottom"/>
          </w:tcPr>
          <w:p w:rsidR="00C235DE" w:rsidRPr="00880054" w:rsidRDefault="00C235DE" w:rsidP="009C5A09">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407" w:type="pct"/>
            <w:gridSpan w:val="2"/>
            <w:vAlign w:val="bottom"/>
          </w:tcPr>
          <w:p w:rsidR="00C235DE" w:rsidRPr="00880054" w:rsidRDefault="00C235DE" w:rsidP="009C5A09">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320" w:type="pct"/>
            <w:vAlign w:val="bottom"/>
          </w:tcPr>
          <w:p w:rsidR="00C235DE" w:rsidRPr="00880054" w:rsidRDefault="00C235DE" w:rsidP="009C5A09">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315" w:type="pct"/>
            <w:tcBorders>
              <w:right w:val="single" w:sz="4" w:space="0" w:color="auto"/>
            </w:tcBorders>
            <w:vAlign w:val="bottom"/>
          </w:tcPr>
          <w:p w:rsidR="00C235DE" w:rsidRPr="00880054" w:rsidRDefault="00C235DE" w:rsidP="009C5A09">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89" w:type="pct"/>
            <w:tcBorders>
              <w:top w:val="nil"/>
              <w:left w:val="single" w:sz="4" w:space="0" w:color="auto"/>
              <w:bottom w:val="nil"/>
              <w:right w:val="nil"/>
            </w:tcBorders>
          </w:tcPr>
          <w:p w:rsidR="00C235DE" w:rsidRPr="00880054" w:rsidRDefault="00C235DE" w:rsidP="009C5A09">
            <w:pPr>
              <w:overflowPunct/>
              <w:autoSpaceDE/>
              <w:autoSpaceDN/>
              <w:adjustRightInd/>
              <w:jc w:val="right"/>
              <w:rPr>
                <w:rFonts w:ascii="Times New Roman" w:hAnsi="Times New Roman"/>
                <w:color w:val="000000"/>
                <w:sz w:val="18"/>
                <w:szCs w:val="18"/>
              </w:rPr>
            </w:pPr>
          </w:p>
        </w:tc>
        <w:tc>
          <w:tcPr>
            <w:tcW w:w="57" w:type="pct"/>
            <w:tcBorders>
              <w:top w:val="nil"/>
              <w:left w:val="nil"/>
              <w:bottom w:val="nil"/>
              <w:right w:val="nil"/>
            </w:tcBorders>
          </w:tcPr>
          <w:p w:rsidR="00C235DE" w:rsidRPr="00880054" w:rsidRDefault="00C235DE" w:rsidP="009C5A09">
            <w:pPr>
              <w:overflowPunct/>
              <w:autoSpaceDE/>
              <w:autoSpaceDN/>
              <w:adjustRightInd/>
              <w:jc w:val="right"/>
              <w:rPr>
                <w:rFonts w:ascii="Times New Roman" w:hAnsi="Times New Roman"/>
                <w:color w:val="000000"/>
                <w:sz w:val="18"/>
                <w:szCs w:val="18"/>
              </w:rPr>
            </w:pPr>
          </w:p>
        </w:tc>
      </w:tr>
      <w:tr w:rsidR="00A24A44" w:rsidRPr="00880054" w:rsidTr="00A24A44">
        <w:tc>
          <w:tcPr>
            <w:tcW w:w="113" w:type="pct"/>
            <w:tcBorders>
              <w:top w:val="nil"/>
              <w:left w:val="nil"/>
              <w:bottom w:val="nil"/>
              <w:right w:val="single" w:sz="4" w:space="0" w:color="auto"/>
            </w:tcBorders>
          </w:tcPr>
          <w:p w:rsidR="00C235DE" w:rsidRPr="00880054" w:rsidRDefault="00C235DE" w:rsidP="009C5A09">
            <w:pPr>
              <w:overflowPunct/>
              <w:autoSpaceDE/>
              <w:autoSpaceDN/>
              <w:adjustRightInd/>
              <w:rPr>
                <w:rFonts w:ascii="Times New Roman" w:hAnsi="Times New Roman"/>
                <w:color w:val="000000"/>
                <w:sz w:val="18"/>
                <w:szCs w:val="18"/>
              </w:rPr>
            </w:pPr>
          </w:p>
        </w:tc>
        <w:tc>
          <w:tcPr>
            <w:tcW w:w="181" w:type="pct"/>
            <w:vMerge/>
            <w:tcBorders>
              <w:left w:val="single" w:sz="4" w:space="0" w:color="auto"/>
            </w:tcBorders>
          </w:tcPr>
          <w:p w:rsidR="00C235DE" w:rsidRPr="00880054" w:rsidRDefault="00C235DE" w:rsidP="009C5A09">
            <w:pPr>
              <w:overflowPunct/>
              <w:autoSpaceDE/>
              <w:autoSpaceDN/>
              <w:adjustRightInd/>
              <w:rPr>
                <w:rFonts w:ascii="Times New Roman" w:hAnsi="Times New Roman"/>
                <w:color w:val="000000"/>
                <w:sz w:val="18"/>
                <w:szCs w:val="18"/>
              </w:rPr>
            </w:pPr>
          </w:p>
        </w:tc>
        <w:tc>
          <w:tcPr>
            <w:tcW w:w="541" w:type="pct"/>
            <w:vMerge/>
            <w:vAlign w:val="center"/>
          </w:tcPr>
          <w:p w:rsidR="00C235DE" w:rsidRPr="00880054" w:rsidRDefault="00C235DE" w:rsidP="009C5A09">
            <w:pPr>
              <w:overflowPunct/>
              <w:autoSpaceDE/>
              <w:autoSpaceDN/>
              <w:adjustRightInd/>
              <w:rPr>
                <w:rFonts w:ascii="Times New Roman" w:hAnsi="Times New Roman"/>
                <w:color w:val="000000"/>
                <w:sz w:val="18"/>
                <w:szCs w:val="18"/>
              </w:rPr>
            </w:pPr>
          </w:p>
        </w:tc>
        <w:tc>
          <w:tcPr>
            <w:tcW w:w="537" w:type="pct"/>
            <w:vMerge/>
            <w:vAlign w:val="center"/>
          </w:tcPr>
          <w:p w:rsidR="00C235DE" w:rsidRPr="00880054" w:rsidRDefault="00C235DE" w:rsidP="009C5A09">
            <w:pPr>
              <w:overflowPunct/>
              <w:autoSpaceDE/>
              <w:autoSpaceDN/>
              <w:adjustRightInd/>
              <w:rPr>
                <w:rFonts w:ascii="Times New Roman" w:hAnsi="Times New Roman"/>
                <w:color w:val="000000"/>
                <w:sz w:val="18"/>
                <w:szCs w:val="18"/>
              </w:rPr>
            </w:pPr>
          </w:p>
        </w:tc>
        <w:tc>
          <w:tcPr>
            <w:tcW w:w="450" w:type="pct"/>
            <w:gridSpan w:val="2"/>
          </w:tcPr>
          <w:p w:rsidR="00C235DE" w:rsidRPr="00880054" w:rsidRDefault="00C235DE" w:rsidP="009C5A09">
            <w:pPr>
              <w:overflowPunct/>
              <w:autoSpaceDE/>
              <w:autoSpaceDN/>
              <w:adjustRightInd/>
              <w:rPr>
                <w:rFonts w:ascii="Times New Roman" w:hAnsi="Times New Roman"/>
                <w:color w:val="000000"/>
                <w:sz w:val="18"/>
                <w:szCs w:val="18"/>
              </w:rPr>
            </w:pPr>
            <w:r w:rsidRPr="00880054">
              <w:rPr>
                <w:rFonts w:ascii="Times New Roman" w:hAnsi="Times New Roman"/>
                <w:color w:val="000000"/>
                <w:sz w:val="18"/>
                <w:szCs w:val="18"/>
              </w:rPr>
              <w:t>Процессная часть</w:t>
            </w:r>
          </w:p>
        </w:tc>
        <w:tc>
          <w:tcPr>
            <w:tcW w:w="364" w:type="pct"/>
          </w:tcPr>
          <w:p w:rsidR="00C235DE" w:rsidRPr="00880054" w:rsidRDefault="00C235DE" w:rsidP="009C5A09">
            <w:pPr>
              <w:overflowPunct/>
              <w:autoSpaceDE/>
              <w:autoSpaceDN/>
              <w:adjustRightInd/>
              <w:rPr>
                <w:rFonts w:ascii="Times New Roman" w:hAnsi="Times New Roman"/>
                <w:color w:val="000000"/>
                <w:sz w:val="18"/>
                <w:szCs w:val="18"/>
              </w:rPr>
            </w:pPr>
            <w:r w:rsidRPr="00880054">
              <w:rPr>
                <w:rFonts w:ascii="Times New Roman" w:hAnsi="Times New Roman"/>
                <w:color w:val="000000"/>
                <w:sz w:val="18"/>
                <w:szCs w:val="18"/>
              </w:rPr>
              <w:t>Текущие расходы</w:t>
            </w:r>
          </w:p>
        </w:tc>
        <w:tc>
          <w:tcPr>
            <w:tcW w:w="409" w:type="pct"/>
            <w:vAlign w:val="bottom"/>
          </w:tcPr>
          <w:p w:rsidR="00C235DE" w:rsidRPr="00880054" w:rsidRDefault="00C235DE" w:rsidP="009C5A09">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408" w:type="pct"/>
            <w:vAlign w:val="bottom"/>
          </w:tcPr>
          <w:p w:rsidR="00C235DE" w:rsidRPr="00880054" w:rsidRDefault="00C235DE" w:rsidP="007B1405">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lang w:val="en-US"/>
              </w:rPr>
              <w:t>117</w:t>
            </w:r>
            <w:r w:rsidRPr="00880054">
              <w:rPr>
                <w:rFonts w:ascii="Times New Roman" w:hAnsi="Times New Roman"/>
                <w:color w:val="000000"/>
                <w:sz w:val="18"/>
                <w:szCs w:val="18"/>
              </w:rPr>
              <w:t> </w:t>
            </w:r>
            <w:r w:rsidRPr="00880054">
              <w:rPr>
                <w:rFonts w:ascii="Times New Roman" w:hAnsi="Times New Roman"/>
                <w:color w:val="000000"/>
                <w:sz w:val="18"/>
                <w:szCs w:val="18"/>
                <w:lang w:val="en-US"/>
              </w:rPr>
              <w:t>084</w:t>
            </w:r>
            <w:r w:rsidRPr="00880054">
              <w:rPr>
                <w:rFonts w:ascii="Times New Roman" w:hAnsi="Times New Roman"/>
                <w:color w:val="000000"/>
                <w:sz w:val="18"/>
                <w:szCs w:val="18"/>
              </w:rPr>
              <w:t>,8</w:t>
            </w:r>
          </w:p>
        </w:tc>
        <w:tc>
          <w:tcPr>
            <w:tcW w:w="453" w:type="pct"/>
            <w:gridSpan w:val="2"/>
            <w:vAlign w:val="bottom"/>
          </w:tcPr>
          <w:p w:rsidR="00C235DE" w:rsidRPr="00880054" w:rsidRDefault="00C235DE" w:rsidP="009C5A09">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361" w:type="pct"/>
            <w:gridSpan w:val="2"/>
            <w:vAlign w:val="bottom"/>
          </w:tcPr>
          <w:p w:rsidR="00C235DE" w:rsidRPr="00880054" w:rsidRDefault="00C235DE" w:rsidP="009C5A09">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403" w:type="pct"/>
            <w:vAlign w:val="bottom"/>
          </w:tcPr>
          <w:p w:rsidR="00C235DE" w:rsidRPr="00880054" w:rsidRDefault="00C235DE" w:rsidP="009C5A09">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320" w:type="pct"/>
            <w:vAlign w:val="bottom"/>
          </w:tcPr>
          <w:p w:rsidR="00C235DE" w:rsidRPr="00880054" w:rsidRDefault="00C235DE" w:rsidP="009C5A09">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315" w:type="pct"/>
            <w:tcBorders>
              <w:right w:val="single" w:sz="4" w:space="0" w:color="auto"/>
            </w:tcBorders>
            <w:vAlign w:val="bottom"/>
          </w:tcPr>
          <w:p w:rsidR="00C235DE" w:rsidRPr="00880054" w:rsidRDefault="00C235DE" w:rsidP="009C5A09">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lang w:val="en-US"/>
              </w:rPr>
              <w:t>117</w:t>
            </w:r>
            <w:r w:rsidRPr="00880054">
              <w:rPr>
                <w:rFonts w:ascii="Times New Roman" w:hAnsi="Times New Roman"/>
                <w:color w:val="000000"/>
                <w:sz w:val="18"/>
                <w:szCs w:val="18"/>
              </w:rPr>
              <w:t> </w:t>
            </w:r>
            <w:r w:rsidRPr="00880054">
              <w:rPr>
                <w:rFonts w:ascii="Times New Roman" w:hAnsi="Times New Roman"/>
                <w:color w:val="000000"/>
                <w:sz w:val="18"/>
                <w:szCs w:val="18"/>
                <w:lang w:val="en-US"/>
              </w:rPr>
              <w:t>084</w:t>
            </w:r>
            <w:r w:rsidRPr="00880054">
              <w:rPr>
                <w:rFonts w:ascii="Times New Roman" w:hAnsi="Times New Roman"/>
                <w:color w:val="000000"/>
                <w:sz w:val="18"/>
                <w:szCs w:val="18"/>
              </w:rPr>
              <w:t>,8</w:t>
            </w:r>
          </w:p>
        </w:tc>
        <w:tc>
          <w:tcPr>
            <w:tcW w:w="89" w:type="pct"/>
            <w:tcBorders>
              <w:top w:val="nil"/>
              <w:left w:val="single" w:sz="4" w:space="0" w:color="auto"/>
              <w:bottom w:val="nil"/>
              <w:right w:val="nil"/>
            </w:tcBorders>
          </w:tcPr>
          <w:p w:rsidR="00C235DE" w:rsidRPr="00880054" w:rsidRDefault="00C235DE" w:rsidP="009C5A09">
            <w:pPr>
              <w:overflowPunct/>
              <w:autoSpaceDE/>
              <w:autoSpaceDN/>
              <w:adjustRightInd/>
              <w:jc w:val="right"/>
              <w:rPr>
                <w:rFonts w:ascii="Times New Roman" w:hAnsi="Times New Roman"/>
                <w:color w:val="000000"/>
                <w:sz w:val="18"/>
                <w:szCs w:val="18"/>
              </w:rPr>
            </w:pPr>
          </w:p>
        </w:tc>
        <w:tc>
          <w:tcPr>
            <w:tcW w:w="57" w:type="pct"/>
            <w:tcBorders>
              <w:top w:val="nil"/>
              <w:left w:val="nil"/>
              <w:bottom w:val="nil"/>
              <w:right w:val="nil"/>
            </w:tcBorders>
          </w:tcPr>
          <w:p w:rsidR="00C235DE" w:rsidRPr="00880054" w:rsidRDefault="00C235DE" w:rsidP="009C5A09">
            <w:pPr>
              <w:overflowPunct/>
              <w:autoSpaceDE/>
              <w:autoSpaceDN/>
              <w:adjustRightInd/>
              <w:jc w:val="right"/>
              <w:rPr>
                <w:rFonts w:ascii="Times New Roman" w:hAnsi="Times New Roman"/>
                <w:color w:val="000000"/>
                <w:sz w:val="18"/>
                <w:szCs w:val="18"/>
              </w:rPr>
            </w:pPr>
          </w:p>
        </w:tc>
      </w:tr>
      <w:tr w:rsidR="00A24A44" w:rsidRPr="00880054" w:rsidTr="00A24A44">
        <w:tc>
          <w:tcPr>
            <w:tcW w:w="113" w:type="pct"/>
            <w:tcBorders>
              <w:top w:val="nil"/>
              <w:left w:val="nil"/>
              <w:bottom w:val="nil"/>
              <w:right w:val="single" w:sz="4" w:space="0" w:color="auto"/>
            </w:tcBorders>
          </w:tcPr>
          <w:p w:rsidR="00C235DE" w:rsidRPr="00880054" w:rsidRDefault="00C235DE" w:rsidP="009C5A09">
            <w:pPr>
              <w:overflowPunct/>
              <w:autoSpaceDE/>
              <w:autoSpaceDN/>
              <w:adjustRightInd/>
              <w:rPr>
                <w:rFonts w:ascii="Times New Roman" w:hAnsi="Times New Roman"/>
                <w:color w:val="000000"/>
                <w:sz w:val="18"/>
                <w:szCs w:val="18"/>
              </w:rPr>
            </w:pPr>
          </w:p>
        </w:tc>
        <w:tc>
          <w:tcPr>
            <w:tcW w:w="181" w:type="pct"/>
            <w:vMerge/>
            <w:tcBorders>
              <w:left w:val="single" w:sz="4" w:space="0" w:color="auto"/>
            </w:tcBorders>
          </w:tcPr>
          <w:p w:rsidR="00C235DE" w:rsidRPr="00880054" w:rsidRDefault="00C235DE" w:rsidP="009C5A09">
            <w:pPr>
              <w:overflowPunct/>
              <w:autoSpaceDE/>
              <w:autoSpaceDN/>
              <w:adjustRightInd/>
              <w:rPr>
                <w:rFonts w:ascii="Times New Roman" w:hAnsi="Times New Roman"/>
                <w:color w:val="000000"/>
                <w:sz w:val="18"/>
                <w:szCs w:val="18"/>
              </w:rPr>
            </w:pPr>
          </w:p>
        </w:tc>
        <w:tc>
          <w:tcPr>
            <w:tcW w:w="541" w:type="pct"/>
            <w:vMerge/>
            <w:vAlign w:val="center"/>
          </w:tcPr>
          <w:p w:rsidR="00C235DE" w:rsidRPr="00880054" w:rsidRDefault="00C235DE" w:rsidP="009C5A09">
            <w:pPr>
              <w:overflowPunct/>
              <w:autoSpaceDE/>
              <w:autoSpaceDN/>
              <w:adjustRightInd/>
              <w:rPr>
                <w:rFonts w:ascii="Times New Roman" w:hAnsi="Times New Roman"/>
                <w:color w:val="000000"/>
                <w:sz w:val="18"/>
                <w:szCs w:val="18"/>
              </w:rPr>
            </w:pPr>
          </w:p>
        </w:tc>
        <w:tc>
          <w:tcPr>
            <w:tcW w:w="537" w:type="pct"/>
            <w:vMerge/>
            <w:vAlign w:val="center"/>
          </w:tcPr>
          <w:p w:rsidR="00C235DE" w:rsidRPr="00880054" w:rsidRDefault="00C235DE" w:rsidP="009C5A09">
            <w:pPr>
              <w:overflowPunct/>
              <w:autoSpaceDE/>
              <w:autoSpaceDN/>
              <w:adjustRightInd/>
              <w:rPr>
                <w:rFonts w:ascii="Times New Roman" w:hAnsi="Times New Roman"/>
                <w:color w:val="000000"/>
                <w:sz w:val="18"/>
                <w:szCs w:val="18"/>
              </w:rPr>
            </w:pPr>
          </w:p>
        </w:tc>
        <w:tc>
          <w:tcPr>
            <w:tcW w:w="812" w:type="pct"/>
            <w:gridSpan w:val="3"/>
          </w:tcPr>
          <w:p w:rsidR="00C235DE" w:rsidRPr="00880054" w:rsidRDefault="00C235DE" w:rsidP="009C5A09">
            <w:pPr>
              <w:overflowPunct/>
              <w:autoSpaceDE/>
              <w:autoSpaceDN/>
              <w:adjustRightInd/>
              <w:rPr>
                <w:rFonts w:ascii="Times New Roman" w:hAnsi="Times New Roman"/>
                <w:color w:val="000000"/>
                <w:sz w:val="18"/>
                <w:szCs w:val="18"/>
              </w:rPr>
            </w:pPr>
            <w:r w:rsidRPr="00880054">
              <w:rPr>
                <w:rFonts w:ascii="Times New Roman" w:hAnsi="Times New Roman"/>
                <w:color w:val="000000"/>
                <w:sz w:val="18"/>
                <w:szCs w:val="18"/>
              </w:rPr>
              <w:t>ВСЕГО</w:t>
            </w:r>
          </w:p>
        </w:tc>
        <w:tc>
          <w:tcPr>
            <w:tcW w:w="410" w:type="pct"/>
            <w:vAlign w:val="bottom"/>
          </w:tcPr>
          <w:p w:rsidR="00C235DE" w:rsidRPr="00880054" w:rsidRDefault="00C235DE" w:rsidP="009C5A09">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408" w:type="pct"/>
            <w:vAlign w:val="bottom"/>
          </w:tcPr>
          <w:p w:rsidR="00C235DE" w:rsidRPr="00880054" w:rsidRDefault="00C235DE" w:rsidP="007B1405">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lang w:val="en-US"/>
              </w:rPr>
              <w:t>117</w:t>
            </w:r>
            <w:r w:rsidRPr="00880054">
              <w:rPr>
                <w:rFonts w:ascii="Times New Roman" w:hAnsi="Times New Roman"/>
                <w:color w:val="000000"/>
                <w:sz w:val="18"/>
                <w:szCs w:val="18"/>
              </w:rPr>
              <w:t> </w:t>
            </w:r>
            <w:r w:rsidRPr="00880054">
              <w:rPr>
                <w:rFonts w:ascii="Times New Roman" w:hAnsi="Times New Roman"/>
                <w:color w:val="000000"/>
                <w:sz w:val="18"/>
                <w:szCs w:val="18"/>
                <w:lang w:val="en-US"/>
              </w:rPr>
              <w:t>084</w:t>
            </w:r>
            <w:r w:rsidRPr="00880054">
              <w:rPr>
                <w:rFonts w:ascii="Times New Roman" w:hAnsi="Times New Roman"/>
                <w:color w:val="000000"/>
                <w:sz w:val="18"/>
                <w:szCs w:val="18"/>
              </w:rPr>
              <w:t>,8</w:t>
            </w:r>
          </w:p>
        </w:tc>
        <w:tc>
          <w:tcPr>
            <w:tcW w:w="451" w:type="pct"/>
            <w:vAlign w:val="bottom"/>
          </w:tcPr>
          <w:p w:rsidR="00C235DE" w:rsidRPr="00880054" w:rsidRDefault="00C235DE" w:rsidP="009C5A09">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363" w:type="pct"/>
            <w:gridSpan w:val="3"/>
            <w:vAlign w:val="bottom"/>
          </w:tcPr>
          <w:p w:rsidR="00C235DE" w:rsidRPr="00880054" w:rsidRDefault="00C235DE" w:rsidP="009C5A09">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403" w:type="pct"/>
            <w:vAlign w:val="bottom"/>
          </w:tcPr>
          <w:p w:rsidR="00C235DE" w:rsidRPr="00880054" w:rsidRDefault="00C235DE" w:rsidP="009C5A09">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320" w:type="pct"/>
            <w:vAlign w:val="bottom"/>
          </w:tcPr>
          <w:p w:rsidR="00C235DE" w:rsidRPr="00880054" w:rsidRDefault="00C235DE" w:rsidP="009C5A09">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315" w:type="pct"/>
            <w:tcBorders>
              <w:right w:val="single" w:sz="4" w:space="0" w:color="auto"/>
            </w:tcBorders>
            <w:vAlign w:val="bottom"/>
          </w:tcPr>
          <w:p w:rsidR="00C235DE" w:rsidRPr="00880054" w:rsidRDefault="00C235DE" w:rsidP="009C5A09">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lang w:val="en-US"/>
              </w:rPr>
              <w:t>117</w:t>
            </w:r>
            <w:r w:rsidRPr="00880054">
              <w:rPr>
                <w:rFonts w:ascii="Times New Roman" w:hAnsi="Times New Roman"/>
                <w:color w:val="000000"/>
                <w:sz w:val="18"/>
                <w:szCs w:val="18"/>
              </w:rPr>
              <w:t> </w:t>
            </w:r>
            <w:r w:rsidRPr="00880054">
              <w:rPr>
                <w:rFonts w:ascii="Times New Roman" w:hAnsi="Times New Roman"/>
                <w:color w:val="000000"/>
                <w:sz w:val="18"/>
                <w:szCs w:val="18"/>
                <w:lang w:val="en-US"/>
              </w:rPr>
              <w:t>084</w:t>
            </w:r>
            <w:r w:rsidRPr="00880054">
              <w:rPr>
                <w:rFonts w:ascii="Times New Roman" w:hAnsi="Times New Roman"/>
                <w:color w:val="000000"/>
                <w:sz w:val="18"/>
                <w:szCs w:val="18"/>
              </w:rPr>
              <w:t>,8</w:t>
            </w:r>
          </w:p>
        </w:tc>
        <w:tc>
          <w:tcPr>
            <w:tcW w:w="89" w:type="pct"/>
            <w:tcBorders>
              <w:top w:val="nil"/>
              <w:left w:val="single" w:sz="4" w:space="0" w:color="auto"/>
              <w:bottom w:val="nil"/>
              <w:right w:val="nil"/>
            </w:tcBorders>
          </w:tcPr>
          <w:p w:rsidR="00C235DE" w:rsidRPr="00880054" w:rsidRDefault="00C235DE" w:rsidP="009C5A09">
            <w:pPr>
              <w:overflowPunct/>
              <w:autoSpaceDE/>
              <w:autoSpaceDN/>
              <w:adjustRightInd/>
              <w:jc w:val="right"/>
              <w:rPr>
                <w:rFonts w:ascii="Times New Roman" w:hAnsi="Times New Roman"/>
                <w:color w:val="000000"/>
                <w:sz w:val="18"/>
                <w:szCs w:val="18"/>
              </w:rPr>
            </w:pPr>
          </w:p>
        </w:tc>
        <w:tc>
          <w:tcPr>
            <w:tcW w:w="57" w:type="pct"/>
            <w:tcBorders>
              <w:top w:val="nil"/>
              <w:left w:val="nil"/>
              <w:bottom w:val="nil"/>
              <w:right w:val="nil"/>
            </w:tcBorders>
          </w:tcPr>
          <w:p w:rsidR="00C235DE" w:rsidRPr="00880054" w:rsidRDefault="00C235DE" w:rsidP="009C5A09">
            <w:pPr>
              <w:overflowPunct/>
              <w:autoSpaceDE/>
              <w:autoSpaceDN/>
              <w:adjustRightInd/>
              <w:jc w:val="right"/>
              <w:rPr>
                <w:rFonts w:ascii="Times New Roman" w:hAnsi="Times New Roman"/>
                <w:color w:val="000000"/>
                <w:sz w:val="18"/>
                <w:szCs w:val="18"/>
              </w:rPr>
            </w:pPr>
          </w:p>
        </w:tc>
      </w:tr>
      <w:tr w:rsidR="00A24A44" w:rsidRPr="00880054" w:rsidTr="00A24A44">
        <w:tc>
          <w:tcPr>
            <w:tcW w:w="113" w:type="pct"/>
            <w:tcBorders>
              <w:top w:val="nil"/>
              <w:left w:val="nil"/>
              <w:bottom w:val="nil"/>
              <w:right w:val="single" w:sz="4" w:space="0" w:color="auto"/>
            </w:tcBorders>
          </w:tcPr>
          <w:p w:rsidR="00C235DE" w:rsidRPr="00880054" w:rsidRDefault="00C235DE" w:rsidP="005B61F7">
            <w:pPr>
              <w:overflowPunct/>
              <w:autoSpaceDE/>
              <w:autoSpaceDN/>
              <w:adjustRightInd/>
              <w:rPr>
                <w:rFonts w:ascii="Times New Roman" w:hAnsi="Times New Roman"/>
                <w:color w:val="000000"/>
                <w:sz w:val="18"/>
                <w:szCs w:val="18"/>
              </w:rPr>
            </w:pPr>
          </w:p>
        </w:tc>
        <w:tc>
          <w:tcPr>
            <w:tcW w:w="181" w:type="pct"/>
            <w:vMerge/>
            <w:tcBorders>
              <w:left w:val="single" w:sz="4" w:space="0" w:color="auto"/>
            </w:tcBorders>
          </w:tcPr>
          <w:p w:rsidR="00C235DE" w:rsidRPr="00880054" w:rsidRDefault="00C235DE" w:rsidP="005B61F7">
            <w:pPr>
              <w:overflowPunct/>
              <w:autoSpaceDE/>
              <w:autoSpaceDN/>
              <w:adjustRightInd/>
              <w:rPr>
                <w:rFonts w:ascii="Times New Roman" w:hAnsi="Times New Roman"/>
                <w:color w:val="000000"/>
                <w:sz w:val="18"/>
                <w:szCs w:val="18"/>
              </w:rPr>
            </w:pPr>
          </w:p>
        </w:tc>
        <w:tc>
          <w:tcPr>
            <w:tcW w:w="541" w:type="pct"/>
            <w:vMerge w:val="restart"/>
          </w:tcPr>
          <w:p w:rsidR="00C235DE" w:rsidRPr="00880054" w:rsidRDefault="00C235DE" w:rsidP="00A22A5A">
            <w:pPr>
              <w:overflowPunct/>
              <w:autoSpaceDE/>
              <w:autoSpaceDN/>
              <w:adjustRightInd/>
              <w:rPr>
                <w:rFonts w:ascii="Times New Roman" w:hAnsi="Times New Roman"/>
                <w:color w:val="000000"/>
                <w:sz w:val="18"/>
                <w:szCs w:val="18"/>
              </w:rPr>
            </w:pPr>
            <w:r w:rsidRPr="00880054">
              <w:rPr>
                <w:rFonts w:ascii="Times New Roman" w:hAnsi="Times New Roman"/>
                <w:color w:val="000000"/>
                <w:sz w:val="18"/>
                <w:szCs w:val="18"/>
              </w:rPr>
              <w:t>ВСЕГО</w:t>
            </w:r>
          </w:p>
        </w:tc>
        <w:tc>
          <w:tcPr>
            <w:tcW w:w="537" w:type="pct"/>
            <w:vMerge w:val="restart"/>
          </w:tcPr>
          <w:p w:rsidR="00C235DE" w:rsidRPr="00880054" w:rsidRDefault="00C235DE" w:rsidP="005B61F7">
            <w:pPr>
              <w:overflowPunct/>
              <w:autoSpaceDE/>
              <w:autoSpaceDN/>
              <w:adjustRightInd/>
              <w:rPr>
                <w:rFonts w:ascii="Times New Roman" w:hAnsi="Times New Roman"/>
                <w:color w:val="000000"/>
                <w:sz w:val="18"/>
                <w:szCs w:val="18"/>
              </w:rPr>
            </w:pPr>
            <w:r w:rsidRPr="00880054">
              <w:rPr>
                <w:rFonts w:ascii="Times New Roman" w:hAnsi="Times New Roman"/>
                <w:color w:val="000000"/>
                <w:sz w:val="18"/>
                <w:szCs w:val="18"/>
              </w:rPr>
              <w:t>Проектная часть</w:t>
            </w:r>
          </w:p>
        </w:tc>
        <w:tc>
          <w:tcPr>
            <w:tcW w:w="812" w:type="pct"/>
            <w:gridSpan w:val="3"/>
          </w:tcPr>
          <w:p w:rsidR="00C235DE" w:rsidRPr="00880054" w:rsidRDefault="00C235DE" w:rsidP="005B61F7">
            <w:pPr>
              <w:overflowPunct/>
              <w:autoSpaceDE/>
              <w:autoSpaceDN/>
              <w:adjustRightInd/>
              <w:rPr>
                <w:rFonts w:ascii="Times New Roman" w:hAnsi="Times New Roman"/>
                <w:color w:val="000000"/>
                <w:sz w:val="18"/>
                <w:szCs w:val="18"/>
              </w:rPr>
            </w:pPr>
            <w:r w:rsidRPr="00880054">
              <w:rPr>
                <w:rFonts w:ascii="Times New Roman" w:hAnsi="Times New Roman"/>
                <w:color w:val="000000"/>
                <w:sz w:val="18"/>
                <w:szCs w:val="18"/>
              </w:rPr>
              <w:t>Текущие расходы</w:t>
            </w:r>
          </w:p>
        </w:tc>
        <w:tc>
          <w:tcPr>
            <w:tcW w:w="410" w:type="pct"/>
            <w:vAlign w:val="bottom"/>
          </w:tcPr>
          <w:p w:rsidR="00C235DE" w:rsidRPr="00880054" w:rsidRDefault="00C235DE" w:rsidP="005B61F7">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408" w:type="pct"/>
            <w:vAlign w:val="bottom"/>
          </w:tcPr>
          <w:p w:rsidR="00C235DE" w:rsidRPr="00880054" w:rsidRDefault="00C235DE" w:rsidP="005B61F7">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451" w:type="pct"/>
            <w:vAlign w:val="bottom"/>
          </w:tcPr>
          <w:p w:rsidR="00C235DE" w:rsidRPr="00880054" w:rsidRDefault="00C235DE" w:rsidP="005B61F7">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363" w:type="pct"/>
            <w:gridSpan w:val="3"/>
            <w:vAlign w:val="bottom"/>
          </w:tcPr>
          <w:p w:rsidR="00C235DE" w:rsidRPr="00880054" w:rsidRDefault="00C235DE" w:rsidP="005B61F7">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403" w:type="pct"/>
            <w:vAlign w:val="bottom"/>
          </w:tcPr>
          <w:p w:rsidR="00C235DE" w:rsidRPr="00880054" w:rsidRDefault="00C235DE" w:rsidP="005B61F7">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320" w:type="pct"/>
            <w:vAlign w:val="bottom"/>
          </w:tcPr>
          <w:p w:rsidR="00C235DE" w:rsidRPr="00880054" w:rsidRDefault="00C235DE" w:rsidP="005B61F7">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315" w:type="pct"/>
            <w:tcBorders>
              <w:right w:val="single" w:sz="4" w:space="0" w:color="auto"/>
            </w:tcBorders>
            <w:vAlign w:val="bottom"/>
          </w:tcPr>
          <w:p w:rsidR="00C235DE" w:rsidRPr="00880054" w:rsidRDefault="00C235DE" w:rsidP="005B61F7">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89" w:type="pct"/>
            <w:tcBorders>
              <w:top w:val="nil"/>
              <w:left w:val="single" w:sz="4" w:space="0" w:color="auto"/>
              <w:bottom w:val="nil"/>
              <w:right w:val="nil"/>
            </w:tcBorders>
          </w:tcPr>
          <w:p w:rsidR="00C235DE" w:rsidRPr="00880054" w:rsidRDefault="00C235DE" w:rsidP="005B61F7">
            <w:pPr>
              <w:overflowPunct/>
              <w:autoSpaceDE/>
              <w:autoSpaceDN/>
              <w:adjustRightInd/>
              <w:jc w:val="right"/>
              <w:rPr>
                <w:rFonts w:ascii="Times New Roman" w:hAnsi="Times New Roman"/>
                <w:color w:val="000000"/>
                <w:sz w:val="18"/>
                <w:szCs w:val="18"/>
              </w:rPr>
            </w:pPr>
          </w:p>
        </w:tc>
        <w:tc>
          <w:tcPr>
            <w:tcW w:w="57" w:type="pct"/>
            <w:tcBorders>
              <w:top w:val="nil"/>
              <w:left w:val="nil"/>
              <w:bottom w:val="nil"/>
              <w:right w:val="nil"/>
            </w:tcBorders>
          </w:tcPr>
          <w:p w:rsidR="00C235DE" w:rsidRPr="00880054" w:rsidRDefault="00C235DE" w:rsidP="005B61F7">
            <w:pPr>
              <w:overflowPunct/>
              <w:autoSpaceDE/>
              <w:autoSpaceDN/>
              <w:adjustRightInd/>
              <w:jc w:val="right"/>
              <w:rPr>
                <w:rFonts w:ascii="Times New Roman" w:hAnsi="Times New Roman"/>
                <w:color w:val="000000"/>
                <w:sz w:val="18"/>
                <w:szCs w:val="18"/>
              </w:rPr>
            </w:pPr>
          </w:p>
        </w:tc>
      </w:tr>
      <w:tr w:rsidR="00A24A44" w:rsidRPr="00880054" w:rsidTr="00A24A44">
        <w:tc>
          <w:tcPr>
            <w:tcW w:w="113" w:type="pct"/>
            <w:tcBorders>
              <w:top w:val="nil"/>
              <w:left w:val="nil"/>
              <w:bottom w:val="nil"/>
              <w:right w:val="single" w:sz="4" w:space="0" w:color="auto"/>
            </w:tcBorders>
          </w:tcPr>
          <w:p w:rsidR="00C235DE" w:rsidRPr="00880054" w:rsidRDefault="00C235DE" w:rsidP="005B61F7">
            <w:pPr>
              <w:overflowPunct/>
              <w:autoSpaceDE/>
              <w:autoSpaceDN/>
              <w:adjustRightInd/>
              <w:rPr>
                <w:rFonts w:ascii="Times New Roman" w:hAnsi="Times New Roman"/>
                <w:color w:val="000000"/>
                <w:sz w:val="18"/>
                <w:szCs w:val="18"/>
              </w:rPr>
            </w:pPr>
          </w:p>
        </w:tc>
        <w:tc>
          <w:tcPr>
            <w:tcW w:w="181" w:type="pct"/>
            <w:vMerge/>
            <w:tcBorders>
              <w:left w:val="single" w:sz="4" w:space="0" w:color="auto"/>
            </w:tcBorders>
          </w:tcPr>
          <w:p w:rsidR="00C235DE" w:rsidRPr="00880054" w:rsidRDefault="00C235DE" w:rsidP="005B61F7">
            <w:pPr>
              <w:overflowPunct/>
              <w:autoSpaceDE/>
              <w:autoSpaceDN/>
              <w:adjustRightInd/>
              <w:rPr>
                <w:rFonts w:ascii="Times New Roman" w:hAnsi="Times New Roman"/>
                <w:color w:val="000000"/>
                <w:sz w:val="18"/>
                <w:szCs w:val="18"/>
              </w:rPr>
            </w:pPr>
          </w:p>
        </w:tc>
        <w:tc>
          <w:tcPr>
            <w:tcW w:w="541" w:type="pct"/>
            <w:vMerge/>
            <w:vAlign w:val="center"/>
          </w:tcPr>
          <w:p w:rsidR="00C235DE" w:rsidRPr="00880054" w:rsidRDefault="00C235DE" w:rsidP="005B61F7">
            <w:pPr>
              <w:overflowPunct/>
              <w:autoSpaceDE/>
              <w:autoSpaceDN/>
              <w:adjustRightInd/>
              <w:rPr>
                <w:rFonts w:ascii="Times New Roman" w:hAnsi="Times New Roman"/>
                <w:color w:val="000000"/>
                <w:sz w:val="18"/>
                <w:szCs w:val="18"/>
              </w:rPr>
            </w:pPr>
          </w:p>
        </w:tc>
        <w:tc>
          <w:tcPr>
            <w:tcW w:w="537" w:type="pct"/>
            <w:vMerge/>
            <w:vAlign w:val="center"/>
          </w:tcPr>
          <w:p w:rsidR="00C235DE" w:rsidRPr="00880054" w:rsidRDefault="00C235DE" w:rsidP="005B61F7">
            <w:pPr>
              <w:overflowPunct/>
              <w:autoSpaceDE/>
              <w:autoSpaceDN/>
              <w:adjustRightInd/>
              <w:rPr>
                <w:rFonts w:ascii="Times New Roman" w:hAnsi="Times New Roman"/>
                <w:color w:val="000000"/>
                <w:sz w:val="18"/>
                <w:szCs w:val="18"/>
              </w:rPr>
            </w:pPr>
          </w:p>
        </w:tc>
        <w:tc>
          <w:tcPr>
            <w:tcW w:w="812" w:type="pct"/>
            <w:gridSpan w:val="3"/>
          </w:tcPr>
          <w:p w:rsidR="00C235DE" w:rsidRPr="00880054" w:rsidRDefault="00C235DE" w:rsidP="005B61F7">
            <w:pPr>
              <w:overflowPunct/>
              <w:autoSpaceDE/>
              <w:autoSpaceDN/>
              <w:adjustRightInd/>
              <w:rPr>
                <w:rFonts w:ascii="Times New Roman" w:hAnsi="Times New Roman"/>
                <w:color w:val="000000"/>
                <w:sz w:val="18"/>
                <w:szCs w:val="18"/>
              </w:rPr>
            </w:pPr>
            <w:r w:rsidRPr="00880054">
              <w:rPr>
                <w:rFonts w:ascii="Times New Roman" w:hAnsi="Times New Roman"/>
                <w:color w:val="000000"/>
                <w:sz w:val="18"/>
                <w:szCs w:val="18"/>
              </w:rPr>
              <w:t>Расходы развития</w:t>
            </w:r>
          </w:p>
        </w:tc>
        <w:tc>
          <w:tcPr>
            <w:tcW w:w="410" w:type="pct"/>
            <w:vAlign w:val="bottom"/>
          </w:tcPr>
          <w:p w:rsidR="00C235DE" w:rsidRPr="00880054" w:rsidRDefault="00C235DE" w:rsidP="005B61F7">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408" w:type="pct"/>
            <w:vAlign w:val="bottom"/>
          </w:tcPr>
          <w:p w:rsidR="00C235DE" w:rsidRPr="00880054" w:rsidRDefault="00C235DE" w:rsidP="005B61F7">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451" w:type="pct"/>
            <w:vAlign w:val="bottom"/>
          </w:tcPr>
          <w:p w:rsidR="00C235DE" w:rsidRPr="00880054" w:rsidRDefault="00C235DE" w:rsidP="005B61F7">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363" w:type="pct"/>
            <w:gridSpan w:val="3"/>
            <w:vAlign w:val="bottom"/>
          </w:tcPr>
          <w:p w:rsidR="00C235DE" w:rsidRPr="00880054" w:rsidRDefault="00C235DE" w:rsidP="005B61F7">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403" w:type="pct"/>
            <w:vAlign w:val="bottom"/>
          </w:tcPr>
          <w:p w:rsidR="00C235DE" w:rsidRPr="00880054" w:rsidRDefault="00C235DE" w:rsidP="005B61F7">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320" w:type="pct"/>
            <w:vAlign w:val="bottom"/>
          </w:tcPr>
          <w:p w:rsidR="00C235DE" w:rsidRPr="00880054" w:rsidRDefault="00C235DE" w:rsidP="005B61F7">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315" w:type="pct"/>
            <w:tcBorders>
              <w:right w:val="single" w:sz="4" w:space="0" w:color="auto"/>
            </w:tcBorders>
            <w:vAlign w:val="bottom"/>
          </w:tcPr>
          <w:p w:rsidR="00C235DE" w:rsidRPr="00880054" w:rsidRDefault="00C235DE" w:rsidP="005B61F7">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89" w:type="pct"/>
            <w:tcBorders>
              <w:top w:val="nil"/>
              <w:left w:val="single" w:sz="4" w:space="0" w:color="auto"/>
              <w:bottom w:val="nil"/>
              <w:right w:val="nil"/>
            </w:tcBorders>
          </w:tcPr>
          <w:p w:rsidR="00C235DE" w:rsidRPr="00880054" w:rsidRDefault="00C235DE" w:rsidP="005B61F7">
            <w:pPr>
              <w:overflowPunct/>
              <w:autoSpaceDE/>
              <w:autoSpaceDN/>
              <w:adjustRightInd/>
              <w:jc w:val="right"/>
              <w:rPr>
                <w:rFonts w:ascii="Times New Roman" w:hAnsi="Times New Roman"/>
                <w:color w:val="000000"/>
                <w:sz w:val="18"/>
                <w:szCs w:val="18"/>
              </w:rPr>
            </w:pPr>
          </w:p>
        </w:tc>
        <w:tc>
          <w:tcPr>
            <w:tcW w:w="57" w:type="pct"/>
            <w:tcBorders>
              <w:top w:val="nil"/>
              <w:left w:val="nil"/>
              <w:bottom w:val="nil"/>
              <w:right w:val="nil"/>
            </w:tcBorders>
          </w:tcPr>
          <w:p w:rsidR="00C235DE" w:rsidRPr="00880054" w:rsidRDefault="00C235DE" w:rsidP="005B61F7">
            <w:pPr>
              <w:overflowPunct/>
              <w:autoSpaceDE/>
              <w:autoSpaceDN/>
              <w:adjustRightInd/>
              <w:jc w:val="right"/>
              <w:rPr>
                <w:rFonts w:ascii="Times New Roman" w:hAnsi="Times New Roman"/>
                <w:color w:val="000000"/>
                <w:sz w:val="18"/>
                <w:szCs w:val="18"/>
              </w:rPr>
            </w:pPr>
          </w:p>
        </w:tc>
      </w:tr>
      <w:tr w:rsidR="00A24A44" w:rsidRPr="00880054" w:rsidTr="00A24A44">
        <w:tc>
          <w:tcPr>
            <w:tcW w:w="113" w:type="pct"/>
            <w:tcBorders>
              <w:top w:val="nil"/>
              <w:left w:val="nil"/>
              <w:bottom w:val="nil"/>
              <w:right w:val="single" w:sz="4" w:space="0" w:color="auto"/>
            </w:tcBorders>
          </w:tcPr>
          <w:p w:rsidR="00C235DE" w:rsidRPr="00880054" w:rsidRDefault="00C235DE" w:rsidP="005B61F7">
            <w:pPr>
              <w:overflowPunct/>
              <w:autoSpaceDE/>
              <w:autoSpaceDN/>
              <w:adjustRightInd/>
              <w:rPr>
                <w:rFonts w:ascii="Times New Roman" w:hAnsi="Times New Roman"/>
                <w:color w:val="000000"/>
                <w:sz w:val="18"/>
                <w:szCs w:val="18"/>
              </w:rPr>
            </w:pPr>
          </w:p>
        </w:tc>
        <w:tc>
          <w:tcPr>
            <w:tcW w:w="181" w:type="pct"/>
            <w:vMerge/>
            <w:tcBorders>
              <w:left w:val="single" w:sz="4" w:space="0" w:color="auto"/>
            </w:tcBorders>
          </w:tcPr>
          <w:p w:rsidR="00C235DE" w:rsidRPr="00880054" w:rsidRDefault="00C235DE" w:rsidP="005B61F7">
            <w:pPr>
              <w:overflowPunct/>
              <w:autoSpaceDE/>
              <w:autoSpaceDN/>
              <w:adjustRightInd/>
              <w:rPr>
                <w:rFonts w:ascii="Times New Roman" w:hAnsi="Times New Roman"/>
                <w:color w:val="000000"/>
                <w:sz w:val="18"/>
                <w:szCs w:val="18"/>
              </w:rPr>
            </w:pPr>
          </w:p>
        </w:tc>
        <w:tc>
          <w:tcPr>
            <w:tcW w:w="541" w:type="pct"/>
            <w:vMerge/>
            <w:vAlign w:val="center"/>
          </w:tcPr>
          <w:p w:rsidR="00C235DE" w:rsidRPr="00880054" w:rsidRDefault="00C235DE" w:rsidP="005B61F7">
            <w:pPr>
              <w:overflowPunct/>
              <w:autoSpaceDE/>
              <w:autoSpaceDN/>
              <w:adjustRightInd/>
              <w:rPr>
                <w:rFonts w:ascii="Times New Roman" w:hAnsi="Times New Roman"/>
                <w:color w:val="000000"/>
                <w:sz w:val="18"/>
                <w:szCs w:val="18"/>
              </w:rPr>
            </w:pPr>
          </w:p>
        </w:tc>
        <w:tc>
          <w:tcPr>
            <w:tcW w:w="537" w:type="pct"/>
            <w:vMerge/>
            <w:vAlign w:val="center"/>
          </w:tcPr>
          <w:p w:rsidR="00C235DE" w:rsidRPr="00880054" w:rsidRDefault="00C235DE" w:rsidP="005B61F7">
            <w:pPr>
              <w:overflowPunct/>
              <w:autoSpaceDE/>
              <w:autoSpaceDN/>
              <w:adjustRightInd/>
              <w:rPr>
                <w:rFonts w:ascii="Times New Roman" w:hAnsi="Times New Roman"/>
                <w:color w:val="000000"/>
                <w:sz w:val="18"/>
                <w:szCs w:val="18"/>
              </w:rPr>
            </w:pPr>
          </w:p>
        </w:tc>
        <w:tc>
          <w:tcPr>
            <w:tcW w:w="812" w:type="pct"/>
            <w:gridSpan w:val="3"/>
          </w:tcPr>
          <w:p w:rsidR="00C235DE" w:rsidRPr="00880054" w:rsidRDefault="00C235DE" w:rsidP="005B61F7">
            <w:pPr>
              <w:overflowPunct/>
              <w:autoSpaceDE/>
              <w:autoSpaceDN/>
              <w:adjustRightInd/>
              <w:rPr>
                <w:rFonts w:ascii="Times New Roman" w:hAnsi="Times New Roman"/>
                <w:color w:val="000000"/>
                <w:sz w:val="18"/>
                <w:szCs w:val="18"/>
              </w:rPr>
            </w:pPr>
            <w:r w:rsidRPr="00880054">
              <w:rPr>
                <w:rFonts w:ascii="Times New Roman" w:hAnsi="Times New Roman"/>
                <w:color w:val="000000"/>
                <w:sz w:val="18"/>
                <w:szCs w:val="18"/>
              </w:rPr>
              <w:t>ВСЕГО</w:t>
            </w:r>
          </w:p>
        </w:tc>
        <w:tc>
          <w:tcPr>
            <w:tcW w:w="410" w:type="pct"/>
            <w:vAlign w:val="bottom"/>
          </w:tcPr>
          <w:p w:rsidR="00C235DE" w:rsidRPr="00880054" w:rsidRDefault="00C235DE" w:rsidP="005B61F7">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408" w:type="pct"/>
            <w:vAlign w:val="bottom"/>
          </w:tcPr>
          <w:p w:rsidR="00C235DE" w:rsidRPr="00880054" w:rsidRDefault="00C235DE" w:rsidP="005B61F7">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451" w:type="pct"/>
            <w:vAlign w:val="bottom"/>
          </w:tcPr>
          <w:p w:rsidR="00C235DE" w:rsidRPr="00880054" w:rsidRDefault="00C235DE" w:rsidP="005B61F7">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363" w:type="pct"/>
            <w:gridSpan w:val="3"/>
            <w:vAlign w:val="bottom"/>
          </w:tcPr>
          <w:p w:rsidR="00C235DE" w:rsidRPr="00880054" w:rsidRDefault="00C235DE" w:rsidP="005B61F7">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403" w:type="pct"/>
            <w:vAlign w:val="bottom"/>
          </w:tcPr>
          <w:p w:rsidR="00C235DE" w:rsidRPr="00880054" w:rsidRDefault="00C235DE" w:rsidP="005B61F7">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320" w:type="pct"/>
            <w:vAlign w:val="bottom"/>
          </w:tcPr>
          <w:p w:rsidR="00C235DE" w:rsidRPr="00880054" w:rsidRDefault="00C235DE" w:rsidP="005B61F7">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315" w:type="pct"/>
            <w:tcBorders>
              <w:right w:val="single" w:sz="4" w:space="0" w:color="auto"/>
            </w:tcBorders>
            <w:vAlign w:val="bottom"/>
          </w:tcPr>
          <w:p w:rsidR="00C235DE" w:rsidRPr="00880054" w:rsidRDefault="00C235DE" w:rsidP="005B61F7">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89" w:type="pct"/>
            <w:tcBorders>
              <w:top w:val="nil"/>
              <w:left w:val="single" w:sz="4" w:space="0" w:color="auto"/>
              <w:bottom w:val="nil"/>
              <w:right w:val="nil"/>
            </w:tcBorders>
          </w:tcPr>
          <w:p w:rsidR="00C235DE" w:rsidRPr="00880054" w:rsidRDefault="00C235DE" w:rsidP="005B61F7">
            <w:pPr>
              <w:overflowPunct/>
              <w:autoSpaceDE/>
              <w:autoSpaceDN/>
              <w:adjustRightInd/>
              <w:jc w:val="right"/>
              <w:rPr>
                <w:rFonts w:ascii="Times New Roman" w:hAnsi="Times New Roman"/>
                <w:color w:val="000000"/>
                <w:sz w:val="18"/>
                <w:szCs w:val="18"/>
              </w:rPr>
            </w:pPr>
          </w:p>
        </w:tc>
        <w:tc>
          <w:tcPr>
            <w:tcW w:w="57" w:type="pct"/>
            <w:tcBorders>
              <w:top w:val="nil"/>
              <w:left w:val="nil"/>
              <w:bottom w:val="nil"/>
              <w:right w:val="nil"/>
            </w:tcBorders>
          </w:tcPr>
          <w:p w:rsidR="00C235DE" w:rsidRPr="00880054" w:rsidRDefault="00C235DE" w:rsidP="005B61F7">
            <w:pPr>
              <w:overflowPunct/>
              <w:autoSpaceDE/>
              <w:autoSpaceDN/>
              <w:adjustRightInd/>
              <w:jc w:val="right"/>
              <w:rPr>
                <w:rFonts w:ascii="Times New Roman" w:hAnsi="Times New Roman"/>
                <w:color w:val="000000"/>
                <w:sz w:val="18"/>
                <w:szCs w:val="18"/>
              </w:rPr>
            </w:pPr>
          </w:p>
        </w:tc>
      </w:tr>
      <w:tr w:rsidR="00A24A44" w:rsidRPr="00880054" w:rsidTr="00A24A44">
        <w:tc>
          <w:tcPr>
            <w:tcW w:w="113" w:type="pct"/>
            <w:tcBorders>
              <w:top w:val="nil"/>
              <w:left w:val="nil"/>
              <w:bottom w:val="nil"/>
              <w:right w:val="single" w:sz="4" w:space="0" w:color="auto"/>
            </w:tcBorders>
          </w:tcPr>
          <w:p w:rsidR="00996C20" w:rsidRPr="00880054" w:rsidRDefault="00996C20" w:rsidP="005B61F7">
            <w:pPr>
              <w:overflowPunct/>
              <w:autoSpaceDE/>
              <w:autoSpaceDN/>
              <w:adjustRightInd/>
              <w:rPr>
                <w:rFonts w:ascii="Times New Roman" w:hAnsi="Times New Roman"/>
                <w:color w:val="000000"/>
                <w:sz w:val="18"/>
                <w:szCs w:val="18"/>
              </w:rPr>
            </w:pPr>
          </w:p>
        </w:tc>
        <w:tc>
          <w:tcPr>
            <w:tcW w:w="181" w:type="pct"/>
            <w:vMerge/>
            <w:tcBorders>
              <w:left w:val="single" w:sz="4" w:space="0" w:color="auto"/>
            </w:tcBorders>
          </w:tcPr>
          <w:p w:rsidR="00996C20" w:rsidRPr="00880054" w:rsidRDefault="00996C20" w:rsidP="005B61F7">
            <w:pPr>
              <w:overflowPunct/>
              <w:autoSpaceDE/>
              <w:autoSpaceDN/>
              <w:adjustRightInd/>
              <w:rPr>
                <w:rFonts w:ascii="Times New Roman" w:hAnsi="Times New Roman"/>
                <w:color w:val="000000"/>
                <w:sz w:val="18"/>
                <w:szCs w:val="18"/>
              </w:rPr>
            </w:pPr>
          </w:p>
        </w:tc>
        <w:tc>
          <w:tcPr>
            <w:tcW w:w="541" w:type="pct"/>
            <w:vMerge/>
            <w:vAlign w:val="center"/>
          </w:tcPr>
          <w:p w:rsidR="00996C20" w:rsidRPr="00880054" w:rsidRDefault="00996C20" w:rsidP="005B61F7">
            <w:pPr>
              <w:overflowPunct/>
              <w:autoSpaceDE/>
              <w:autoSpaceDN/>
              <w:adjustRightInd/>
              <w:rPr>
                <w:rFonts w:ascii="Times New Roman" w:hAnsi="Times New Roman"/>
                <w:color w:val="000000"/>
                <w:sz w:val="18"/>
                <w:szCs w:val="18"/>
              </w:rPr>
            </w:pPr>
          </w:p>
        </w:tc>
        <w:tc>
          <w:tcPr>
            <w:tcW w:w="537" w:type="pct"/>
          </w:tcPr>
          <w:p w:rsidR="00996C20" w:rsidRPr="00880054" w:rsidRDefault="00996C20" w:rsidP="005B61F7">
            <w:pPr>
              <w:overflowPunct/>
              <w:autoSpaceDE/>
              <w:autoSpaceDN/>
              <w:adjustRightInd/>
              <w:rPr>
                <w:rFonts w:ascii="Times New Roman" w:hAnsi="Times New Roman"/>
                <w:color w:val="000000"/>
                <w:sz w:val="18"/>
                <w:szCs w:val="18"/>
              </w:rPr>
            </w:pPr>
            <w:r w:rsidRPr="00880054">
              <w:rPr>
                <w:rFonts w:ascii="Times New Roman" w:hAnsi="Times New Roman"/>
                <w:color w:val="000000"/>
                <w:sz w:val="18"/>
                <w:szCs w:val="18"/>
              </w:rPr>
              <w:t>Процессная часть</w:t>
            </w:r>
          </w:p>
        </w:tc>
        <w:tc>
          <w:tcPr>
            <w:tcW w:w="812" w:type="pct"/>
            <w:gridSpan w:val="3"/>
          </w:tcPr>
          <w:p w:rsidR="00996C20" w:rsidRPr="00880054" w:rsidRDefault="00996C20" w:rsidP="001463B6">
            <w:pPr>
              <w:overflowPunct/>
              <w:autoSpaceDE/>
              <w:autoSpaceDN/>
              <w:adjustRightInd/>
              <w:rPr>
                <w:rFonts w:ascii="Times New Roman" w:hAnsi="Times New Roman"/>
                <w:color w:val="000000"/>
                <w:sz w:val="18"/>
                <w:szCs w:val="18"/>
              </w:rPr>
            </w:pPr>
            <w:r w:rsidRPr="00880054">
              <w:rPr>
                <w:rFonts w:ascii="Times New Roman" w:hAnsi="Times New Roman"/>
                <w:color w:val="000000"/>
                <w:sz w:val="18"/>
                <w:szCs w:val="18"/>
              </w:rPr>
              <w:t>Текущие расходы</w:t>
            </w:r>
          </w:p>
        </w:tc>
        <w:tc>
          <w:tcPr>
            <w:tcW w:w="410" w:type="pct"/>
            <w:vAlign w:val="bottom"/>
          </w:tcPr>
          <w:p w:rsidR="00996C20" w:rsidRPr="00880054" w:rsidRDefault="00996C20" w:rsidP="005B61F7">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408" w:type="pct"/>
            <w:vAlign w:val="bottom"/>
          </w:tcPr>
          <w:p w:rsidR="00996C20" w:rsidRPr="00996C20" w:rsidRDefault="00996C20" w:rsidP="007B1405">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lang w:val="en-US"/>
              </w:rPr>
              <w:t>1</w:t>
            </w:r>
            <w:r>
              <w:rPr>
                <w:rFonts w:ascii="Times New Roman" w:hAnsi="Times New Roman"/>
                <w:color w:val="000000"/>
                <w:sz w:val="18"/>
                <w:szCs w:val="18"/>
              </w:rPr>
              <w:t>1</w:t>
            </w:r>
            <w:r w:rsidR="00A81650">
              <w:rPr>
                <w:rFonts w:ascii="Times New Roman" w:hAnsi="Times New Roman"/>
                <w:color w:val="000000"/>
                <w:sz w:val="18"/>
                <w:szCs w:val="18"/>
              </w:rPr>
              <w:t>8 267,5</w:t>
            </w:r>
          </w:p>
        </w:tc>
        <w:tc>
          <w:tcPr>
            <w:tcW w:w="451" w:type="pct"/>
            <w:vAlign w:val="bottom"/>
          </w:tcPr>
          <w:p w:rsidR="00996C20" w:rsidRPr="00880054" w:rsidRDefault="00996C20" w:rsidP="00A021B0">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363" w:type="pct"/>
            <w:gridSpan w:val="3"/>
            <w:vAlign w:val="bottom"/>
          </w:tcPr>
          <w:p w:rsidR="00996C20" w:rsidRPr="00880054" w:rsidRDefault="00996C20" w:rsidP="00A021B0">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403" w:type="pct"/>
            <w:vAlign w:val="bottom"/>
          </w:tcPr>
          <w:p w:rsidR="00996C20" w:rsidRPr="00880054" w:rsidRDefault="00996C20" w:rsidP="005B61F7">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320" w:type="pct"/>
            <w:vAlign w:val="bottom"/>
          </w:tcPr>
          <w:p w:rsidR="00996C20" w:rsidRPr="00880054" w:rsidRDefault="00996C20" w:rsidP="005B61F7">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315" w:type="pct"/>
            <w:tcBorders>
              <w:right w:val="single" w:sz="4" w:space="0" w:color="auto"/>
            </w:tcBorders>
            <w:vAlign w:val="bottom"/>
          </w:tcPr>
          <w:p w:rsidR="00996C20" w:rsidRPr="00880054" w:rsidRDefault="00A81650" w:rsidP="009C5A09">
            <w:pPr>
              <w:overflowPunct/>
              <w:autoSpaceDE/>
              <w:autoSpaceDN/>
              <w:adjustRightInd/>
              <w:jc w:val="right"/>
              <w:rPr>
                <w:rFonts w:ascii="Times New Roman" w:hAnsi="Times New Roman"/>
                <w:color w:val="000000"/>
                <w:sz w:val="18"/>
                <w:szCs w:val="18"/>
                <w:lang w:val="en-US"/>
              </w:rPr>
            </w:pPr>
            <w:r>
              <w:rPr>
                <w:rFonts w:ascii="Times New Roman" w:hAnsi="Times New Roman"/>
                <w:color w:val="000000"/>
                <w:sz w:val="18"/>
                <w:szCs w:val="18"/>
                <w:lang w:val="en-US"/>
              </w:rPr>
              <w:t>1</w:t>
            </w:r>
            <w:r>
              <w:rPr>
                <w:rFonts w:ascii="Times New Roman" w:hAnsi="Times New Roman"/>
                <w:color w:val="000000"/>
                <w:sz w:val="18"/>
                <w:szCs w:val="18"/>
              </w:rPr>
              <w:t>18 267,5</w:t>
            </w:r>
          </w:p>
        </w:tc>
        <w:tc>
          <w:tcPr>
            <w:tcW w:w="89" w:type="pct"/>
            <w:tcBorders>
              <w:top w:val="nil"/>
              <w:left w:val="single" w:sz="4" w:space="0" w:color="auto"/>
              <w:bottom w:val="nil"/>
              <w:right w:val="nil"/>
            </w:tcBorders>
          </w:tcPr>
          <w:p w:rsidR="00996C20" w:rsidRPr="00880054" w:rsidRDefault="00996C20" w:rsidP="005B61F7">
            <w:pPr>
              <w:overflowPunct/>
              <w:autoSpaceDE/>
              <w:autoSpaceDN/>
              <w:adjustRightInd/>
              <w:jc w:val="right"/>
              <w:rPr>
                <w:rFonts w:ascii="Times New Roman" w:hAnsi="Times New Roman"/>
                <w:color w:val="000000"/>
                <w:sz w:val="18"/>
                <w:szCs w:val="18"/>
              </w:rPr>
            </w:pPr>
          </w:p>
        </w:tc>
        <w:tc>
          <w:tcPr>
            <w:tcW w:w="57" w:type="pct"/>
            <w:tcBorders>
              <w:top w:val="nil"/>
              <w:left w:val="nil"/>
              <w:bottom w:val="nil"/>
              <w:right w:val="nil"/>
            </w:tcBorders>
          </w:tcPr>
          <w:p w:rsidR="00996C20" w:rsidRPr="00880054" w:rsidRDefault="00996C20" w:rsidP="005B61F7">
            <w:pPr>
              <w:overflowPunct/>
              <w:autoSpaceDE/>
              <w:autoSpaceDN/>
              <w:adjustRightInd/>
              <w:jc w:val="right"/>
              <w:rPr>
                <w:rFonts w:ascii="Times New Roman" w:hAnsi="Times New Roman"/>
                <w:color w:val="000000"/>
                <w:sz w:val="18"/>
                <w:szCs w:val="18"/>
              </w:rPr>
            </w:pPr>
          </w:p>
        </w:tc>
      </w:tr>
      <w:tr w:rsidR="00A24A44" w:rsidRPr="00880054" w:rsidTr="00A24A44">
        <w:tc>
          <w:tcPr>
            <w:tcW w:w="113" w:type="pct"/>
            <w:tcBorders>
              <w:top w:val="nil"/>
              <w:left w:val="nil"/>
              <w:bottom w:val="nil"/>
              <w:right w:val="single" w:sz="4" w:space="0" w:color="auto"/>
            </w:tcBorders>
          </w:tcPr>
          <w:p w:rsidR="00996C20" w:rsidRPr="00880054" w:rsidRDefault="00996C20" w:rsidP="005B61F7">
            <w:pPr>
              <w:overflowPunct/>
              <w:autoSpaceDE/>
              <w:autoSpaceDN/>
              <w:adjustRightInd/>
              <w:rPr>
                <w:rFonts w:ascii="Times New Roman" w:hAnsi="Times New Roman"/>
                <w:color w:val="000000"/>
                <w:sz w:val="18"/>
                <w:szCs w:val="18"/>
              </w:rPr>
            </w:pPr>
          </w:p>
        </w:tc>
        <w:tc>
          <w:tcPr>
            <w:tcW w:w="181" w:type="pct"/>
            <w:vMerge/>
            <w:tcBorders>
              <w:left w:val="single" w:sz="4" w:space="0" w:color="auto"/>
            </w:tcBorders>
          </w:tcPr>
          <w:p w:rsidR="00996C20" w:rsidRPr="00880054" w:rsidRDefault="00996C20" w:rsidP="005B61F7">
            <w:pPr>
              <w:overflowPunct/>
              <w:autoSpaceDE/>
              <w:autoSpaceDN/>
              <w:adjustRightInd/>
              <w:rPr>
                <w:rFonts w:ascii="Times New Roman" w:hAnsi="Times New Roman"/>
                <w:color w:val="000000"/>
                <w:sz w:val="18"/>
                <w:szCs w:val="18"/>
              </w:rPr>
            </w:pPr>
          </w:p>
        </w:tc>
        <w:tc>
          <w:tcPr>
            <w:tcW w:w="541" w:type="pct"/>
            <w:vMerge/>
            <w:vAlign w:val="center"/>
          </w:tcPr>
          <w:p w:rsidR="00996C20" w:rsidRPr="00880054" w:rsidRDefault="00996C20" w:rsidP="005B61F7">
            <w:pPr>
              <w:overflowPunct/>
              <w:autoSpaceDE/>
              <w:autoSpaceDN/>
              <w:adjustRightInd/>
              <w:rPr>
                <w:rFonts w:ascii="Times New Roman" w:hAnsi="Times New Roman"/>
                <w:color w:val="000000"/>
                <w:sz w:val="18"/>
                <w:szCs w:val="18"/>
              </w:rPr>
            </w:pPr>
          </w:p>
        </w:tc>
        <w:tc>
          <w:tcPr>
            <w:tcW w:w="1349" w:type="pct"/>
            <w:gridSpan w:val="4"/>
          </w:tcPr>
          <w:p w:rsidR="00996C20" w:rsidRPr="00880054" w:rsidRDefault="00996C20" w:rsidP="005B61F7">
            <w:pPr>
              <w:overflowPunct/>
              <w:autoSpaceDE/>
              <w:autoSpaceDN/>
              <w:adjustRightInd/>
              <w:rPr>
                <w:rFonts w:ascii="Times New Roman" w:hAnsi="Times New Roman"/>
                <w:color w:val="000000"/>
                <w:sz w:val="18"/>
                <w:szCs w:val="18"/>
              </w:rPr>
            </w:pPr>
            <w:r w:rsidRPr="00880054">
              <w:rPr>
                <w:rFonts w:ascii="Times New Roman" w:hAnsi="Times New Roman"/>
                <w:color w:val="000000"/>
                <w:sz w:val="18"/>
                <w:szCs w:val="18"/>
              </w:rPr>
              <w:t>ВСЕГО</w:t>
            </w:r>
          </w:p>
        </w:tc>
        <w:tc>
          <w:tcPr>
            <w:tcW w:w="410" w:type="pct"/>
            <w:vAlign w:val="bottom"/>
          </w:tcPr>
          <w:p w:rsidR="00996C20" w:rsidRPr="00880054" w:rsidRDefault="00996C20" w:rsidP="005B61F7">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408" w:type="pct"/>
            <w:vAlign w:val="bottom"/>
          </w:tcPr>
          <w:p w:rsidR="00996C20" w:rsidRPr="00880054" w:rsidRDefault="00A81650" w:rsidP="007B1405">
            <w:pPr>
              <w:overflowPunct/>
              <w:autoSpaceDE/>
              <w:autoSpaceDN/>
              <w:adjustRightInd/>
              <w:jc w:val="right"/>
              <w:rPr>
                <w:rFonts w:ascii="Times New Roman" w:hAnsi="Times New Roman"/>
                <w:color w:val="000000"/>
                <w:sz w:val="18"/>
                <w:szCs w:val="18"/>
                <w:lang w:val="en-US"/>
              </w:rPr>
            </w:pPr>
            <w:r>
              <w:rPr>
                <w:rFonts w:ascii="Times New Roman" w:hAnsi="Times New Roman"/>
                <w:color w:val="000000"/>
                <w:sz w:val="18"/>
                <w:szCs w:val="18"/>
                <w:lang w:val="en-US"/>
              </w:rPr>
              <w:t>1</w:t>
            </w:r>
            <w:r>
              <w:rPr>
                <w:rFonts w:ascii="Times New Roman" w:hAnsi="Times New Roman"/>
                <w:color w:val="000000"/>
                <w:sz w:val="18"/>
                <w:szCs w:val="18"/>
              </w:rPr>
              <w:t>18 267,5</w:t>
            </w:r>
          </w:p>
        </w:tc>
        <w:tc>
          <w:tcPr>
            <w:tcW w:w="451" w:type="pct"/>
            <w:vAlign w:val="bottom"/>
          </w:tcPr>
          <w:p w:rsidR="00996C20" w:rsidRPr="00880054" w:rsidRDefault="00996C20" w:rsidP="005B61F7">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363" w:type="pct"/>
            <w:gridSpan w:val="3"/>
            <w:vAlign w:val="bottom"/>
          </w:tcPr>
          <w:p w:rsidR="00996C20" w:rsidRPr="00880054" w:rsidRDefault="00996C20" w:rsidP="005B61F7">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403" w:type="pct"/>
            <w:vAlign w:val="bottom"/>
          </w:tcPr>
          <w:p w:rsidR="00996C20" w:rsidRPr="00880054" w:rsidRDefault="00996C20" w:rsidP="005B61F7">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320" w:type="pct"/>
            <w:vAlign w:val="bottom"/>
          </w:tcPr>
          <w:p w:rsidR="00996C20" w:rsidRPr="00880054" w:rsidRDefault="00996C20" w:rsidP="005B61F7">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0,0</w:t>
            </w:r>
          </w:p>
        </w:tc>
        <w:tc>
          <w:tcPr>
            <w:tcW w:w="315" w:type="pct"/>
            <w:tcBorders>
              <w:right w:val="single" w:sz="4" w:space="0" w:color="auto"/>
            </w:tcBorders>
            <w:vAlign w:val="bottom"/>
          </w:tcPr>
          <w:p w:rsidR="00996C20" w:rsidRPr="00880054" w:rsidRDefault="00A81650" w:rsidP="009C5A09">
            <w:pPr>
              <w:overflowPunct/>
              <w:autoSpaceDE/>
              <w:autoSpaceDN/>
              <w:adjustRightInd/>
              <w:jc w:val="right"/>
              <w:rPr>
                <w:rFonts w:ascii="Times New Roman" w:hAnsi="Times New Roman"/>
                <w:color w:val="000000"/>
                <w:sz w:val="18"/>
                <w:szCs w:val="18"/>
                <w:lang w:val="en-US"/>
              </w:rPr>
            </w:pPr>
            <w:r>
              <w:rPr>
                <w:rFonts w:ascii="Times New Roman" w:hAnsi="Times New Roman"/>
                <w:color w:val="000000"/>
                <w:sz w:val="18"/>
                <w:szCs w:val="18"/>
                <w:lang w:val="en-US"/>
              </w:rPr>
              <w:t>1</w:t>
            </w:r>
            <w:r>
              <w:rPr>
                <w:rFonts w:ascii="Times New Roman" w:hAnsi="Times New Roman"/>
                <w:color w:val="000000"/>
                <w:sz w:val="18"/>
                <w:szCs w:val="18"/>
              </w:rPr>
              <w:t>18 267,5</w:t>
            </w:r>
          </w:p>
        </w:tc>
        <w:tc>
          <w:tcPr>
            <w:tcW w:w="89" w:type="pct"/>
            <w:tcBorders>
              <w:top w:val="nil"/>
              <w:left w:val="single" w:sz="4" w:space="0" w:color="auto"/>
              <w:bottom w:val="nil"/>
              <w:right w:val="nil"/>
            </w:tcBorders>
          </w:tcPr>
          <w:p w:rsidR="00996C20" w:rsidRPr="00880054" w:rsidRDefault="00A24A44" w:rsidP="005B61F7">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w:t>
            </w:r>
          </w:p>
        </w:tc>
        <w:tc>
          <w:tcPr>
            <w:tcW w:w="57" w:type="pct"/>
            <w:tcBorders>
              <w:top w:val="nil"/>
              <w:left w:val="nil"/>
              <w:bottom w:val="nil"/>
              <w:right w:val="nil"/>
            </w:tcBorders>
          </w:tcPr>
          <w:p w:rsidR="00996C20" w:rsidRPr="00880054" w:rsidRDefault="00996C20" w:rsidP="00A24A44">
            <w:pPr>
              <w:overflowPunct/>
              <w:autoSpaceDE/>
              <w:autoSpaceDN/>
              <w:adjustRightInd/>
              <w:rPr>
                <w:rFonts w:ascii="Times New Roman" w:hAnsi="Times New Roman"/>
                <w:color w:val="000000"/>
                <w:sz w:val="18"/>
                <w:szCs w:val="18"/>
              </w:rPr>
            </w:pPr>
          </w:p>
        </w:tc>
      </w:tr>
    </w:tbl>
    <w:p w:rsidR="00A24A44" w:rsidRPr="008614BC" w:rsidRDefault="00A24A44" w:rsidP="00A24A44">
      <w:pPr>
        <w:overflowPunct/>
        <w:autoSpaceDE/>
        <w:autoSpaceDN/>
        <w:adjustRightInd/>
        <w:rPr>
          <w:rFonts w:ascii="Times New Roman" w:eastAsia="Calibri" w:hAnsi="Times New Roman"/>
          <w:bCs/>
          <w:lang w:eastAsia="en-US"/>
        </w:rPr>
      </w:pPr>
      <w:r>
        <w:rPr>
          <w:rFonts w:ascii="Times New Roman" w:eastAsia="Calibri" w:hAnsi="Times New Roman"/>
          <w:bCs/>
          <w:lang w:eastAsia="en-US"/>
        </w:rPr>
        <w:t>1.5. Пункт 7 таблицы 5 приложения к постановлению изложить в следующей редакции:</w:t>
      </w:r>
    </w:p>
    <w:p w:rsidR="00802171" w:rsidRDefault="00802171"/>
    <w:tbl>
      <w:tblPr>
        <w:tblW w:w="5243"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20"/>
      </w:tblPr>
      <w:tblGrid>
        <w:gridCol w:w="355"/>
        <w:gridCol w:w="567"/>
        <w:gridCol w:w="1700"/>
        <w:gridCol w:w="1684"/>
        <w:gridCol w:w="1415"/>
        <w:gridCol w:w="1130"/>
        <w:gridCol w:w="1287"/>
        <w:gridCol w:w="1280"/>
        <w:gridCol w:w="1418"/>
        <w:gridCol w:w="1139"/>
        <w:gridCol w:w="1261"/>
        <w:gridCol w:w="1139"/>
        <w:gridCol w:w="1283"/>
        <w:gridCol w:w="150"/>
        <w:gridCol w:w="195"/>
      </w:tblGrid>
      <w:tr w:rsidR="00996C20" w:rsidRPr="00880054" w:rsidTr="00996C20">
        <w:tc>
          <w:tcPr>
            <w:tcW w:w="111" w:type="pct"/>
            <w:tcBorders>
              <w:top w:val="nil"/>
              <w:left w:val="nil"/>
              <w:bottom w:val="nil"/>
              <w:right w:val="single" w:sz="4" w:space="0" w:color="auto"/>
            </w:tcBorders>
          </w:tcPr>
          <w:p w:rsidR="00996C20" w:rsidRPr="00880054" w:rsidRDefault="00996C20" w:rsidP="005B61F7">
            <w:pPr>
              <w:jc w:val="center"/>
              <w:rPr>
                <w:rFonts w:ascii="Times New Roman" w:eastAsiaTheme="minorHAnsi" w:hAnsi="Times New Roman"/>
                <w:sz w:val="18"/>
                <w:szCs w:val="18"/>
                <w:lang w:eastAsia="en-US"/>
              </w:rPr>
            </w:pPr>
          </w:p>
        </w:tc>
        <w:tc>
          <w:tcPr>
            <w:tcW w:w="177" w:type="pct"/>
            <w:vMerge w:val="restart"/>
            <w:tcBorders>
              <w:left w:val="single" w:sz="4" w:space="0" w:color="auto"/>
            </w:tcBorders>
          </w:tcPr>
          <w:p w:rsidR="00996C20" w:rsidRPr="00880054" w:rsidRDefault="00996C20" w:rsidP="005B61F7">
            <w:pPr>
              <w:jc w:val="center"/>
              <w:rPr>
                <w:rFonts w:ascii="Times New Roman" w:eastAsiaTheme="minorHAnsi" w:hAnsi="Times New Roman"/>
                <w:sz w:val="18"/>
                <w:szCs w:val="18"/>
                <w:lang w:eastAsia="en-US"/>
              </w:rPr>
            </w:pPr>
            <w:r w:rsidRPr="00880054">
              <w:rPr>
                <w:rFonts w:ascii="Times New Roman" w:eastAsiaTheme="minorHAnsi" w:hAnsi="Times New Roman"/>
                <w:sz w:val="18"/>
                <w:szCs w:val="18"/>
                <w:lang w:eastAsia="en-US"/>
              </w:rPr>
              <w:t>7</w:t>
            </w:r>
          </w:p>
        </w:tc>
        <w:tc>
          <w:tcPr>
            <w:tcW w:w="531" w:type="pct"/>
            <w:vMerge w:val="restart"/>
          </w:tcPr>
          <w:p w:rsidR="00996C20" w:rsidRPr="00880054" w:rsidRDefault="00996C20" w:rsidP="005B61F7">
            <w:pPr>
              <w:rPr>
                <w:rFonts w:ascii="Times New Roman" w:eastAsiaTheme="minorHAnsi" w:hAnsi="Times New Roman"/>
                <w:sz w:val="18"/>
                <w:szCs w:val="18"/>
                <w:lang w:eastAsia="en-US"/>
              </w:rPr>
            </w:pPr>
            <w:r w:rsidRPr="00880054">
              <w:rPr>
                <w:rFonts w:ascii="Times New Roman" w:eastAsiaTheme="minorHAnsi" w:hAnsi="Times New Roman"/>
                <w:sz w:val="18"/>
                <w:szCs w:val="18"/>
                <w:lang w:eastAsia="en-US"/>
              </w:rPr>
              <w:t>Подпрограмма 6</w:t>
            </w:r>
          </w:p>
        </w:tc>
        <w:tc>
          <w:tcPr>
            <w:tcW w:w="526" w:type="pct"/>
            <w:vMerge w:val="restart"/>
          </w:tcPr>
          <w:p w:rsidR="00996C20" w:rsidRPr="00880054" w:rsidRDefault="00996C20" w:rsidP="005B61F7">
            <w:pPr>
              <w:rPr>
                <w:rFonts w:ascii="Times New Roman" w:eastAsiaTheme="minorHAnsi" w:hAnsi="Times New Roman"/>
                <w:sz w:val="18"/>
                <w:szCs w:val="18"/>
                <w:lang w:eastAsia="en-US"/>
              </w:rPr>
            </w:pPr>
            <w:r w:rsidRPr="00880054">
              <w:rPr>
                <w:rFonts w:ascii="Times New Roman" w:eastAsiaTheme="minorHAnsi" w:hAnsi="Times New Roman"/>
                <w:sz w:val="18"/>
                <w:szCs w:val="18"/>
                <w:lang w:eastAsia="en-US"/>
              </w:rPr>
              <w:t xml:space="preserve">Бюджет </w:t>
            </w:r>
            <w:r w:rsidRPr="00880054">
              <w:rPr>
                <w:rFonts w:ascii="Times New Roman" w:eastAsiaTheme="minorHAnsi" w:hAnsi="Times New Roman"/>
                <w:sz w:val="18"/>
                <w:szCs w:val="18"/>
                <w:lang w:eastAsia="en-US"/>
              </w:rPr>
              <w:br/>
              <w:t>Санкт-Петербурга</w:t>
            </w:r>
          </w:p>
        </w:tc>
        <w:tc>
          <w:tcPr>
            <w:tcW w:w="442" w:type="pct"/>
            <w:vMerge w:val="restart"/>
          </w:tcPr>
          <w:p w:rsidR="00996C20" w:rsidRPr="00880054" w:rsidRDefault="00996C20" w:rsidP="005B61F7">
            <w:pPr>
              <w:rPr>
                <w:rFonts w:ascii="Times New Roman" w:eastAsiaTheme="minorHAnsi" w:hAnsi="Times New Roman"/>
                <w:sz w:val="18"/>
                <w:szCs w:val="18"/>
                <w:lang w:eastAsia="en-US"/>
              </w:rPr>
            </w:pPr>
            <w:r w:rsidRPr="00880054">
              <w:rPr>
                <w:rFonts w:ascii="Times New Roman" w:eastAsiaTheme="minorHAnsi" w:hAnsi="Times New Roman"/>
                <w:sz w:val="18"/>
                <w:szCs w:val="18"/>
                <w:lang w:eastAsia="en-US"/>
              </w:rPr>
              <w:t>Проектная часть</w:t>
            </w:r>
          </w:p>
        </w:tc>
        <w:tc>
          <w:tcPr>
            <w:tcW w:w="353" w:type="pct"/>
          </w:tcPr>
          <w:p w:rsidR="00996C20" w:rsidRPr="00880054" w:rsidRDefault="00996C20" w:rsidP="005B61F7">
            <w:pPr>
              <w:rPr>
                <w:rFonts w:ascii="Times New Roman" w:eastAsiaTheme="minorHAnsi" w:hAnsi="Times New Roman"/>
                <w:sz w:val="18"/>
                <w:szCs w:val="18"/>
                <w:lang w:eastAsia="en-US"/>
              </w:rPr>
            </w:pPr>
            <w:r w:rsidRPr="00880054">
              <w:rPr>
                <w:rFonts w:ascii="Times New Roman" w:eastAsiaTheme="minorHAnsi" w:hAnsi="Times New Roman"/>
                <w:sz w:val="18"/>
                <w:szCs w:val="18"/>
                <w:lang w:eastAsia="en-US"/>
              </w:rPr>
              <w:t>Текущие расходы</w:t>
            </w:r>
          </w:p>
        </w:tc>
        <w:tc>
          <w:tcPr>
            <w:tcW w:w="402" w:type="pct"/>
          </w:tcPr>
          <w:p w:rsidR="00996C20" w:rsidRPr="00880054" w:rsidRDefault="00996C20" w:rsidP="005B61F7">
            <w:pPr>
              <w:jc w:val="right"/>
              <w:rPr>
                <w:rFonts w:ascii="Times New Roman" w:eastAsiaTheme="minorHAnsi" w:hAnsi="Times New Roman"/>
                <w:sz w:val="18"/>
                <w:szCs w:val="18"/>
                <w:lang w:eastAsia="en-US"/>
              </w:rPr>
            </w:pPr>
            <w:r w:rsidRPr="00880054">
              <w:rPr>
                <w:rFonts w:ascii="Times New Roman" w:eastAsiaTheme="minorHAnsi" w:hAnsi="Times New Roman"/>
                <w:sz w:val="18"/>
                <w:szCs w:val="18"/>
                <w:lang w:eastAsia="en-US"/>
              </w:rPr>
              <w:t>0,0</w:t>
            </w:r>
          </w:p>
        </w:tc>
        <w:tc>
          <w:tcPr>
            <w:tcW w:w="400" w:type="pct"/>
          </w:tcPr>
          <w:p w:rsidR="00996C20" w:rsidRPr="00880054" w:rsidRDefault="00996C20" w:rsidP="005B61F7">
            <w:pPr>
              <w:jc w:val="right"/>
              <w:rPr>
                <w:rFonts w:ascii="Times New Roman" w:hAnsi="Times New Roman"/>
                <w:sz w:val="18"/>
                <w:szCs w:val="18"/>
              </w:rPr>
            </w:pPr>
            <w:r w:rsidRPr="00880054">
              <w:rPr>
                <w:rFonts w:ascii="Times New Roman" w:eastAsiaTheme="minorHAnsi" w:hAnsi="Times New Roman"/>
                <w:sz w:val="18"/>
                <w:szCs w:val="18"/>
                <w:lang w:eastAsia="en-US"/>
              </w:rPr>
              <w:t>0,0</w:t>
            </w:r>
          </w:p>
        </w:tc>
        <w:tc>
          <w:tcPr>
            <w:tcW w:w="443" w:type="pct"/>
          </w:tcPr>
          <w:p w:rsidR="00996C20" w:rsidRPr="00880054" w:rsidRDefault="00996C20" w:rsidP="005B61F7">
            <w:pPr>
              <w:jc w:val="right"/>
              <w:rPr>
                <w:rFonts w:ascii="Times New Roman" w:hAnsi="Times New Roman"/>
                <w:sz w:val="18"/>
                <w:szCs w:val="18"/>
              </w:rPr>
            </w:pPr>
            <w:r w:rsidRPr="00880054">
              <w:rPr>
                <w:rFonts w:ascii="Times New Roman" w:eastAsiaTheme="minorHAnsi" w:hAnsi="Times New Roman"/>
                <w:sz w:val="18"/>
                <w:szCs w:val="18"/>
                <w:lang w:eastAsia="en-US"/>
              </w:rPr>
              <w:t>0,0</w:t>
            </w:r>
          </w:p>
        </w:tc>
        <w:tc>
          <w:tcPr>
            <w:tcW w:w="356" w:type="pct"/>
          </w:tcPr>
          <w:p w:rsidR="00996C20" w:rsidRPr="00880054" w:rsidRDefault="00996C20" w:rsidP="005B61F7">
            <w:pPr>
              <w:jc w:val="right"/>
              <w:rPr>
                <w:rFonts w:ascii="Times New Roman" w:hAnsi="Times New Roman"/>
                <w:sz w:val="18"/>
                <w:szCs w:val="18"/>
              </w:rPr>
            </w:pPr>
            <w:r w:rsidRPr="00880054">
              <w:rPr>
                <w:rFonts w:ascii="Times New Roman" w:eastAsiaTheme="minorHAnsi" w:hAnsi="Times New Roman"/>
                <w:sz w:val="18"/>
                <w:szCs w:val="18"/>
                <w:lang w:eastAsia="en-US"/>
              </w:rPr>
              <w:t>0,0</w:t>
            </w:r>
          </w:p>
        </w:tc>
        <w:tc>
          <w:tcPr>
            <w:tcW w:w="394" w:type="pct"/>
          </w:tcPr>
          <w:p w:rsidR="00996C20" w:rsidRPr="00880054" w:rsidRDefault="00996C20" w:rsidP="005B61F7">
            <w:pPr>
              <w:jc w:val="right"/>
              <w:rPr>
                <w:rFonts w:ascii="Times New Roman" w:hAnsi="Times New Roman"/>
                <w:sz w:val="18"/>
                <w:szCs w:val="18"/>
              </w:rPr>
            </w:pPr>
            <w:r w:rsidRPr="00880054">
              <w:rPr>
                <w:rFonts w:ascii="Times New Roman" w:eastAsiaTheme="minorHAnsi" w:hAnsi="Times New Roman"/>
                <w:sz w:val="18"/>
                <w:szCs w:val="18"/>
                <w:lang w:eastAsia="en-US"/>
              </w:rPr>
              <w:t>0,0</w:t>
            </w:r>
          </w:p>
        </w:tc>
        <w:tc>
          <w:tcPr>
            <w:tcW w:w="356" w:type="pct"/>
          </w:tcPr>
          <w:p w:rsidR="00996C20" w:rsidRPr="00880054" w:rsidRDefault="00996C20" w:rsidP="005B61F7">
            <w:pPr>
              <w:jc w:val="right"/>
              <w:rPr>
                <w:rFonts w:ascii="Times New Roman" w:hAnsi="Times New Roman"/>
                <w:sz w:val="18"/>
                <w:szCs w:val="18"/>
              </w:rPr>
            </w:pPr>
            <w:r w:rsidRPr="00880054">
              <w:rPr>
                <w:rFonts w:ascii="Times New Roman" w:eastAsiaTheme="minorHAnsi" w:hAnsi="Times New Roman"/>
                <w:sz w:val="18"/>
                <w:szCs w:val="18"/>
                <w:lang w:eastAsia="en-US"/>
              </w:rPr>
              <w:t>0,0</w:t>
            </w:r>
          </w:p>
        </w:tc>
        <w:tc>
          <w:tcPr>
            <w:tcW w:w="401" w:type="pct"/>
            <w:tcBorders>
              <w:right w:val="single" w:sz="4" w:space="0" w:color="auto"/>
            </w:tcBorders>
          </w:tcPr>
          <w:p w:rsidR="00996C20" w:rsidRPr="00880054" w:rsidRDefault="00996C20" w:rsidP="005B61F7">
            <w:pPr>
              <w:jc w:val="right"/>
              <w:rPr>
                <w:rFonts w:ascii="Times New Roman" w:hAnsi="Times New Roman"/>
                <w:sz w:val="18"/>
                <w:szCs w:val="18"/>
              </w:rPr>
            </w:pPr>
            <w:r w:rsidRPr="00880054">
              <w:rPr>
                <w:rFonts w:ascii="Times New Roman" w:eastAsiaTheme="minorHAnsi" w:hAnsi="Times New Roman"/>
                <w:sz w:val="18"/>
                <w:szCs w:val="18"/>
                <w:lang w:eastAsia="en-US"/>
              </w:rPr>
              <w:t>0,0</w:t>
            </w:r>
          </w:p>
        </w:tc>
        <w:tc>
          <w:tcPr>
            <w:tcW w:w="47" w:type="pct"/>
            <w:tcBorders>
              <w:top w:val="nil"/>
              <w:left w:val="single" w:sz="4" w:space="0" w:color="auto"/>
              <w:bottom w:val="nil"/>
              <w:right w:val="nil"/>
            </w:tcBorders>
          </w:tcPr>
          <w:p w:rsidR="00996C20" w:rsidRPr="00880054" w:rsidRDefault="00996C20" w:rsidP="005B61F7">
            <w:pPr>
              <w:jc w:val="right"/>
              <w:rPr>
                <w:rFonts w:ascii="Times New Roman" w:eastAsiaTheme="minorHAnsi" w:hAnsi="Times New Roman"/>
                <w:sz w:val="18"/>
                <w:szCs w:val="18"/>
                <w:lang w:eastAsia="en-US"/>
              </w:rPr>
            </w:pPr>
          </w:p>
        </w:tc>
        <w:tc>
          <w:tcPr>
            <w:tcW w:w="61" w:type="pct"/>
            <w:tcBorders>
              <w:top w:val="nil"/>
              <w:left w:val="nil"/>
              <w:bottom w:val="nil"/>
              <w:right w:val="nil"/>
            </w:tcBorders>
          </w:tcPr>
          <w:p w:rsidR="00996C20" w:rsidRPr="00880054" w:rsidRDefault="00996C20" w:rsidP="005B61F7">
            <w:pPr>
              <w:jc w:val="right"/>
              <w:rPr>
                <w:rFonts w:ascii="Times New Roman" w:eastAsiaTheme="minorHAnsi" w:hAnsi="Times New Roman"/>
                <w:sz w:val="18"/>
                <w:szCs w:val="18"/>
                <w:lang w:eastAsia="en-US"/>
              </w:rPr>
            </w:pPr>
          </w:p>
        </w:tc>
      </w:tr>
      <w:tr w:rsidR="00996C20" w:rsidRPr="00880054" w:rsidTr="00996C20">
        <w:tc>
          <w:tcPr>
            <w:tcW w:w="111" w:type="pct"/>
            <w:tcBorders>
              <w:top w:val="nil"/>
              <w:left w:val="nil"/>
              <w:bottom w:val="nil"/>
              <w:right w:val="single" w:sz="4" w:space="0" w:color="auto"/>
            </w:tcBorders>
          </w:tcPr>
          <w:p w:rsidR="00996C20" w:rsidRPr="00880054" w:rsidRDefault="00996C20" w:rsidP="005B61F7">
            <w:pPr>
              <w:outlineLvl w:val="0"/>
              <w:rPr>
                <w:rFonts w:ascii="Times New Roman" w:eastAsiaTheme="minorHAnsi" w:hAnsi="Times New Roman"/>
                <w:sz w:val="18"/>
                <w:szCs w:val="18"/>
                <w:lang w:eastAsia="en-US"/>
              </w:rPr>
            </w:pPr>
          </w:p>
        </w:tc>
        <w:tc>
          <w:tcPr>
            <w:tcW w:w="177" w:type="pct"/>
            <w:vMerge/>
            <w:tcBorders>
              <w:left w:val="single" w:sz="4" w:space="0" w:color="auto"/>
            </w:tcBorders>
          </w:tcPr>
          <w:p w:rsidR="00996C20" w:rsidRPr="00880054" w:rsidRDefault="00996C20" w:rsidP="005B61F7">
            <w:pPr>
              <w:outlineLvl w:val="0"/>
              <w:rPr>
                <w:rFonts w:ascii="Times New Roman" w:eastAsiaTheme="minorHAnsi" w:hAnsi="Times New Roman"/>
                <w:sz w:val="18"/>
                <w:szCs w:val="18"/>
                <w:lang w:eastAsia="en-US"/>
              </w:rPr>
            </w:pPr>
          </w:p>
        </w:tc>
        <w:tc>
          <w:tcPr>
            <w:tcW w:w="531" w:type="pct"/>
            <w:vMerge/>
          </w:tcPr>
          <w:p w:rsidR="00996C20" w:rsidRPr="00880054" w:rsidRDefault="00996C20" w:rsidP="005B61F7">
            <w:pPr>
              <w:outlineLvl w:val="0"/>
              <w:rPr>
                <w:rFonts w:ascii="Times New Roman" w:eastAsiaTheme="minorHAnsi" w:hAnsi="Times New Roman"/>
                <w:sz w:val="18"/>
                <w:szCs w:val="18"/>
                <w:lang w:eastAsia="en-US"/>
              </w:rPr>
            </w:pPr>
          </w:p>
        </w:tc>
        <w:tc>
          <w:tcPr>
            <w:tcW w:w="526" w:type="pct"/>
            <w:vMerge/>
          </w:tcPr>
          <w:p w:rsidR="00996C20" w:rsidRPr="00880054" w:rsidRDefault="00996C20" w:rsidP="005B61F7">
            <w:pPr>
              <w:outlineLvl w:val="0"/>
              <w:rPr>
                <w:rFonts w:ascii="Times New Roman" w:eastAsiaTheme="minorHAnsi" w:hAnsi="Times New Roman"/>
                <w:sz w:val="18"/>
                <w:szCs w:val="18"/>
                <w:lang w:eastAsia="en-US"/>
              </w:rPr>
            </w:pPr>
          </w:p>
        </w:tc>
        <w:tc>
          <w:tcPr>
            <w:tcW w:w="442" w:type="pct"/>
            <w:vMerge/>
          </w:tcPr>
          <w:p w:rsidR="00996C20" w:rsidRPr="00880054" w:rsidRDefault="00996C20" w:rsidP="005B61F7">
            <w:pPr>
              <w:rPr>
                <w:rFonts w:ascii="Times New Roman" w:eastAsiaTheme="minorHAnsi" w:hAnsi="Times New Roman"/>
                <w:sz w:val="18"/>
                <w:szCs w:val="18"/>
                <w:lang w:eastAsia="en-US"/>
              </w:rPr>
            </w:pPr>
          </w:p>
        </w:tc>
        <w:tc>
          <w:tcPr>
            <w:tcW w:w="353" w:type="pct"/>
          </w:tcPr>
          <w:p w:rsidR="00996C20" w:rsidRPr="00880054" w:rsidRDefault="00996C20" w:rsidP="005B61F7">
            <w:pPr>
              <w:rPr>
                <w:rFonts w:ascii="Times New Roman" w:eastAsiaTheme="minorHAnsi" w:hAnsi="Times New Roman"/>
                <w:sz w:val="18"/>
                <w:szCs w:val="18"/>
                <w:lang w:eastAsia="en-US"/>
              </w:rPr>
            </w:pPr>
            <w:r w:rsidRPr="00880054">
              <w:rPr>
                <w:rFonts w:ascii="Times New Roman" w:eastAsiaTheme="minorHAnsi" w:hAnsi="Times New Roman"/>
                <w:sz w:val="18"/>
                <w:szCs w:val="18"/>
                <w:lang w:eastAsia="en-US"/>
              </w:rPr>
              <w:t>Расходы развития</w:t>
            </w:r>
          </w:p>
        </w:tc>
        <w:tc>
          <w:tcPr>
            <w:tcW w:w="402" w:type="pct"/>
          </w:tcPr>
          <w:p w:rsidR="00996C20" w:rsidRPr="00880054" w:rsidRDefault="00996C20" w:rsidP="005B61F7">
            <w:pPr>
              <w:jc w:val="right"/>
              <w:rPr>
                <w:rFonts w:ascii="Times New Roman" w:eastAsiaTheme="minorHAnsi" w:hAnsi="Times New Roman"/>
                <w:sz w:val="18"/>
                <w:szCs w:val="18"/>
                <w:lang w:eastAsia="en-US"/>
              </w:rPr>
            </w:pPr>
            <w:r w:rsidRPr="00880054">
              <w:rPr>
                <w:rFonts w:ascii="Times New Roman" w:eastAsiaTheme="minorHAnsi" w:hAnsi="Times New Roman"/>
                <w:sz w:val="18"/>
                <w:szCs w:val="18"/>
                <w:lang w:eastAsia="en-US"/>
              </w:rPr>
              <w:t>0,0</w:t>
            </w:r>
          </w:p>
        </w:tc>
        <w:tc>
          <w:tcPr>
            <w:tcW w:w="400" w:type="pct"/>
          </w:tcPr>
          <w:p w:rsidR="00996C20" w:rsidRPr="00880054" w:rsidRDefault="00996C20" w:rsidP="005B61F7">
            <w:pPr>
              <w:jc w:val="right"/>
              <w:rPr>
                <w:rFonts w:ascii="Times New Roman" w:hAnsi="Times New Roman"/>
                <w:sz w:val="18"/>
                <w:szCs w:val="18"/>
              </w:rPr>
            </w:pPr>
            <w:r w:rsidRPr="00880054">
              <w:rPr>
                <w:rFonts w:ascii="Times New Roman" w:eastAsiaTheme="minorHAnsi" w:hAnsi="Times New Roman"/>
                <w:sz w:val="18"/>
                <w:szCs w:val="18"/>
                <w:lang w:eastAsia="en-US"/>
              </w:rPr>
              <w:t>0,0</w:t>
            </w:r>
          </w:p>
        </w:tc>
        <w:tc>
          <w:tcPr>
            <w:tcW w:w="443" w:type="pct"/>
          </w:tcPr>
          <w:p w:rsidR="00996C20" w:rsidRPr="00880054" w:rsidRDefault="00996C20" w:rsidP="005B61F7">
            <w:pPr>
              <w:jc w:val="right"/>
              <w:rPr>
                <w:rFonts w:ascii="Times New Roman" w:hAnsi="Times New Roman"/>
                <w:sz w:val="18"/>
                <w:szCs w:val="18"/>
              </w:rPr>
            </w:pPr>
            <w:r w:rsidRPr="00880054">
              <w:rPr>
                <w:rFonts w:ascii="Times New Roman" w:eastAsiaTheme="minorHAnsi" w:hAnsi="Times New Roman"/>
                <w:sz w:val="18"/>
                <w:szCs w:val="18"/>
                <w:lang w:eastAsia="en-US"/>
              </w:rPr>
              <w:t>0,0</w:t>
            </w:r>
          </w:p>
        </w:tc>
        <w:tc>
          <w:tcPr>
            <w:tcW w:w="356" w:type="pct"/>
          </w:tcPr>
          <w:p w:rsidR="00996C20" w:rsidRPr="00880054" w:rsidRDefault="00996C20" w:rsidP="005B61F7">
            <w:pPr>
              <w:jc w:val="right"/>
              <w:rPr>
                <w:rFonts w:ascii="Times New Roman" w:hAnsi="Times New Roman"/>
                <w:sz w:val="18"/>
                <w:szCs w:val="18"/>
              </w:rPr>
            </w:pPr>
            <w:r w:rsidRPr="00880054">
              <w:rPr>
                <w:rFonts w:ascii="Times New Roman" w:eastAsiaTheme="minorHAnsi" w:hAnsi="Times New Roman"/>
                <w:sz w:val="18"/>
                <w:szCs w:val="18"/>
                <w:lang w:eastAsia="en-US"/>
              </w:rPr>
              <w:t>0,0</w:t>
            </w:r>
          </w:p>
        </w:tc>
        <w:tc>
          <w:tcPr>
            <w:tcW w:w="394" w:type="pct"/>
          </w:tcPr>
          <w:p w:rsidR="00996C20" w:rsidRPr="00880054" w:rsidRDefault="00996C20" w:rsidP="005B61F7">
            <w:pPr>
              <w:jc w:val="right"/>
              <w:rPr>
                <w:rFonts w:ascii="Times New Roman" w:hAnsi="Times New Roman"/>
                <w:sz w:val="18"/>
                <w:szCs w:val="18"/>
              </w:rPr>
            </w:pPr>
            <w:r w:rsidRPr="00880054">
              <w:rPr>
                <w:rFonts w:ascii="Times New Roman" w:eastAsiaTheme="minorHAnsi" w:hAnsi="Times New Roman"/>
                <w:sz w:val="18"/>
                <w:szCs w:val="18"/>
                <w:lang w:eastAsia="en-US"/>
              </w:rPr>
              <w:t>0,0</w:t>
            </w:r>
          </w:p>
        </w:tc>
        <w:tc>
          <w:tcPr>
            <w:tcW w:w="356" w:type="pct"/>
          </w:tcPr>
          <w:p w:rsidR="00996C20" w:rsidRPr="00880054" w:rsidRDefault="00996C20" w:rsidP="005B61F7">
            <w:pPr>
              <w:jc w:val="right"/>
              <w:rPr>
                <w:rFonts w:ascii="Times New Roman" w:hAnsi="Times New Roman"/>
                <w:sz w:val="18"/>
                <w:szCs w:val="18"/>
              </w:rPr>
            </w:pPr>
            <w:r w:rsidRPr="00880054">
              <w:rPr>
                <w:rFonts w:ascii="Times New Roman" w:eastAsiaTheme="minorHAnsi" w:hAnsi="Times New Roman"/>
                <w:sz w:val="18"/>
                <w:szCs w:val="18"/>
                <w:lang w:eastAsia="en-US"/>
              </w:rPr>
              <w:t>0,0</w:t>
            </w:r>
          </w:p>
        </w:tc>
        <w:tc>
          <w:tcPr>
            <w:tcW w:w="401" w:type="pct"/>
            <w:tcBorders>
              <w:right w:val="single" w:sz="4" w:space="0" w:color="auto"/>
            </w:tcBorders>
          </w:tcPr>
          <w:p w:rsidR="00996C20" w:rsidRPr="00880054" w:rsidRDefault="00996C20" w:rsidP="005B61F7">
            <w:pPr>
              <w:jc w:val="right"/>
              <w:rPr>
                <w:rFonts w:ascii="Times New Roman" w:hAnsi="Times New Roman"/>
                <w:sz w:val="18"/>
                <w:szCs w:val="18"/>
              </w:rPr>
            </w:pPr>
            <w:r w:rsidRPr="00880054">
              <w:rPr>
                <w:rFonts w:ascii="Times New Roman" w:eastAsiaTheme="minorHAnsi" w:hAnsi="Times New Roman"/>
                <w:sz w:val="18"/>
                <w:szCs w:val="18"/>
                <w:lang w:eastAsia="en-US"/>
              </w:rPr>
              <w:t>0,0</w:t>
            </w:r>
          </w:p>
        </w:tc>
        <w:tc>
          <w:tcPr>
            <w:tcW w:w="47" w:type="pct"/>
            <w:tcBorders>
              <w:top w:val="nil"/>
              <w:left w:val="single" w:sz="4" w:space="0" w:color="auto"/>
              <w:bottom w:val="nil"/>
              <w:right w:val="nil"/>
            </w:tcBorders>
          </w:tcPr>
          <w:p w:rsidR="00996C20" w:rsidRPr="00880054" w:rsidRDefault="00996C20" w:rsidP="005B61F7">
            <w:pPr>
              <w:jc w:val="right"/>
              <w:rPr>
                <w:rFonts w:ascii="Times New Roman" w:eastAsiaTheme="minorHAnsi" w:hAnsi="Times New Roman"/>
                <w:sz w:val="18"/>
                <w:szCs w:val="18"/>
                <w:lang w:eastAsia="en-US"/>
              </w:rPr>
            </w:pPr>
          </w:p>
        </w:tc>
        <w:tc>
          <w:tcPr>
            <w:tcW w:w="61" w:type="pct"/>
            <w:tcBorders>
              <w:top w:val="nil"/>
              <w:left w:val="nil"/>
              <w:bottom w:val="nil"/>
              <w:right w:val="nil"/>
            </w:tcBorders>
          </w:tcPr>
          <w:p w:rsidR="00996C20" w:rsidRPr="00880054" w:rsidRDefault="00996C20" w:rsidP="005B61F7">
            <w:pPr>
              <w:jc w:val="right"/>
              <w:rPr>
                <w:rFonts w:ascii="Times New Roman" w:eastAsiaTheme="minorHAnsi" w:hAnsi="Times New Roman"/>
                <w:sz w:val="18"/>
                <w:szCs w:val="18"/>
                <w:lang w:eastAsia="en-US"/>
              </w:rPr>
            </w:pPr>
          </w:p>
        </w:tc>
      </w:tr>
      <w:tr w:rsidR="00996C20" w:rsidRPr="00880054" w:rsidTr="00996C20">
        <w:tc>
          <w:tcPr>
            <w:tcW w:w="111" w:type="pct"/>
            <w:tcBorders>
              <w:top w:val="nil"/>
              <w:left w:val="nil"/>
              <w:bottom w:val="nil"/>
              <w:right w:val="single" w:sz="4" w:space="0" w:color="auto"/>
            </w:tcBorders>
          </w:tcPr>
          <w:p w:rsidR="00996C20" w:rsidRPr="00880054" w:rsidRDefault="00996C20" w:rsidP="005B61F7">
            <w:pPr>
              <w:outlineLvl w:val="0"/>
              <w:rPr>
                <w:rFonts w:ascii="Times New Roman" w:eastAsiaTheme="minorHAnsi" w:hAnsi="Times New Roman"/>
                <w:sz w:val="18"/>
                <w:szCs w:val="18"/>
                <w:lang w:eastAsia="en-US"/>
              </w:rPr>
            </w:pPr>
          </w:p>
        </w:tc>
        <w:tc>
          <w:tcPr>
            <w:tcW w:w="177" w:type="pct"/>
            <w:vMerge/>
            <w:tcBorders>
              <w:left w:val="single" w:sz="4" w:space="0" w:color="auto"/>
            </w:tcBorders>
          </w:tcPr>
          <w:p w:rsidR="00996C20" w:rsidRPr="00880054" w:rsidRDefault="00996C20" w:rsidP="005B61F7">
            <w:pPr>
              <w:outlineLvl w:val="0"/>
              <w:rPr>
                <w:rFonts w:ascii="Times New Roman" w:eastAsiaTheme="minorHAnsi" w:hAnsi="Times New Roman"/>
                <w:sz w:val="18"/>
                <w:szCs w:val="18"/>
                <w:lang w:eastAsia="en-US"/>
              </w:rPr>
            </w:pPr>
          </w:p>
        </w:tc>
        <w:tc>
          <w:tcPr>
            <w:tcW w:w="531" w:type="pct"/>
            <w:vMerge/>
          </w:tcPr>
          <w:p w:rsidR="00996C20" w:rsidRPr="00880054" w:rsidRDefault="00996C20" w:rsidP="005B61F7">
            <w:pPr>
              <w:outlineLvl w:val="0"/>
              <w:rPr>
                <w:rFonts w:ascii="Times New Roman" w:eastAsiaTheme="minorHAnsi" w:hAnsi="Times New Roman"/>
                <w:sz w:val="18"/>
                <w:szCs w:val="18"/>
                <w:lang w:eastAsia="en-US"/>
              </w:rPr>
            </w:pPr>
          </w:p>
        </w:tc>
        <w:tc>
          <w:tcPr>
            <w:tcW w:w="526" w:type="pct"/>
            <w:vMerge/>
          </w:tcPr>
          <w:p w:rsidR="00996C20" w:rsidRPr="00880054" w:rsidRDefault="00996C20" w:rsidP="005B61F7">
            <w:pPr>
              <w:outlineLvl w:val="0"/>
              <w:rPr>
                <w:rFonts w:ascii="Times New Roman" w:eastAsiaTheme="minorHAnsi" w:hAnsi="Times New Roman"/>
                <w:sz w:val="18"/>
                <w:szCs w:val="18"/>
                <w:lang w:eastAsia="en-US"/>
              </w:rPr>
            </w:pPr>
          </w:p>
        </w:tc>
        <w:tc>
          <w:tcPr>
            <w:tcW w:w="442" w:type="pct"/>
            <w:vMerge/>
          </w:tcPr>
          <w:p w:rsidR="00996C20" w:rsidRPr="00880054" w:rsidRDefault="00996C20" w:rsidP="005B61F7">
            <w:pPr>
              <w:rPr>
                <w:rFonts w:ascii="Times New Roman" w:eastAsiaTheme="minorHAnsi" w:hAnsi="Times New Roman"/>
                <w:sz w:val="18"/>
                <w:szCs w:val="18"/>
                <w:lang w:eastAsia="en-US"/>
              </w:rPr>
            </w:pPr>
          </w:p>
        </w:tc>
        <w:tc>
          <w:tcPr>
            <w:tcW w:w="353" w:type="pct"/>
          </w:tcPr>
          <w:p w:rsidR="00996C20" w:rsidRPr="00880054" w:rsidRDefault="00996C20" w:rsidP="005B61F7">
            <w:pPr>
              <w:rPr>
                <w:rFonts w:ascii="Times New Roman" w:eastAsiaTheme="minorHAnsi" w:hAnsi="Times New Roman"/>
                <w:sz w:val="18"/>
                <w:szCs w:val="18"/>
                <w:lang w:eastAsia="en-US"/>
              </w:rPr>
            </w:pPr>
            <w:r w:rsidRPr="00880054">
              <w:rPr>
                <w:rFonts w:ascii="Times New Roman" w:eastAsiaTheme="minorHAnsi" w:hAnsi="Times New Roman"/>
                <w:sz w:val="18"/>
                <w:szCs w:val="18"/>
                <w:lang w:eastAsia="en-US"/>
              </w:rPr>
              <w:t>ИТОГО</w:t>
            </w:r>
          </w:p>
        </w:tc>
        <w:tc>
          <w:tcPr>
            <w:tcW w:w="402" w:type="pct"/>
          </w:tcPr>
          <w:p w:rsidR="00996C20" w:rsidRPr="00880054" w:rsidRDefault="00996C20" w:rsidP="005B61F7">
            <w:pPr>
              <w:jc w:val="right"/>
              <w:rPr>
                <w:rFonts w:ascii="Times New Roman" w:eastAsiaTheme="minorHAnsi" w:hAnsi="Times New Roman"/>
                <w:sz w:val="18"/>
                <w:szCs w:val="18"/>
                <w:lang w:eastAsia="en-US"/>
              </w:rPr>
            </w:pPr>
            <w:r w:rsidRPr="00880054">
              <w:rPr>
                <w:rFonts w:ascii="Times New Roman" w:eastAsiaTheme="minorHAnsi" w:hAnsi="Times New Roman"/>
                <w:sz w:val="18"/>
                <w:szCs w:val="18"/>
                <w:lang w:eastAsia="en-US"/>
              </w:rPr>
              <w:t>0,0</w:t>
            </w:r>
          </w:p>
        </w:tc>
        <w:tc>
          <w:tcPr>
            <w:tcW w:w="400" w:type="pct"/>
          </w:tcPr>
          <w:p w:rsidR="00996C20" w:rsidRPr="00880054" w:rsidRDefault="00996C20" w:rsidP="005B61F7">
            <w:pPr>
              <w:jc w:val="right"/>
              <w:rPr>
                <w:rFonts w:ascii="Times New Roman" w:hAnsi="Times New Roman"/>
                <w:sz w:val="18"/>
                <w:szCs w:val="18"/>
              </w:rPr>
            </w:pPr>
            <w:r w:rsidRPr="00880054">
              <w:rPr>
                <w:rFonts w:ascii="Times New Roman" w:eastAsiaTheme="minorHAnsi" w:hAnsi="Times New Roman"/>
                <w:sz w:val="18"/>
                <w:szCs w:val="18"/>
                <w:lang w:eastAsia="en-US"/>
              </w:rPr>
              <w:t>0,0</w:t>
            </w:r>
          </w:p>
        </w:tc>
        <w:tc>
          <w:tcPr>
            <w:tcW w:w="443" w:type="pct"/>
          </w:tcPr>
          <w:p w:rsidR="00996C20" w:rsidRPr="00880054" w:rsidRDefault="00996C20" w:rsidP="005B61F7">
            <w:pPr>
              <w:jc w:val="right"/>
              <w:rPr>
                <w:rFonts w:ascii="Times New Roman" w:hAnsi="Times New Roman"/>
                <w:sz w:val="18"/>
                <w:szCs w:val="18"/>
              </w:rPr>
            </w:pPr>
            <w:r w:rsidRPr="00880054">
              <w:rPr>
                <w:rFonts w:ascii="Times New Roman" w:eastAsiaTheme="minorHAnsi" w:hAnsi="Times New Roman"/>
                <w:sz w:val="18"/>
                <w:szCs w:val="18"/>
                <w:lang w:eastAsia="en-US"/>
              </w:rPr>
              <w:t>0,0</w:t>
            </w:r>
          </w:p>
        </w:tc>
        <w:tc>
          <w:tcPr>
            <w:tcW w:w="356" w:type="pct"/>
          </w:tcPr>
          <w:p w:rsidR="00996C20" w:rsidRPr="00880054" w:rsidRDefault="00996C20" w:rsidP="005B61F7">
            <w:pPr>
              <w:jc w:val="right"/>
              <w:rPr>
                <w:rFonts w:ascii="Times New Roman" w:hAnsi="Times New Roman"/>
                <w:sz w:val="18"/>
                <w:szCs w:val="18"/>
              </w:rPr>
            </w:pPr>
            <w:r w:rsidRPr="00880054">
              <w:rPr>
                <w:rFonts w:ascii="Times New Roman" w:eastAsiaTheme="minorHAnsi" w:hAnsi="Times New Roman"/>
                <w:sz w:val="18"/>
                <w:szCs w:val="18"/>
                <w:lang w:eastAsia="en-US"/>
              </w:rPr>
              <w:t>0,0</w:t>
            </w:r>
          </w:p>
        </w:tc>
        <w:tc>
          <w:tcPr>
            <w:tcW w:w="394" w:type="pct"/>
          </w:tcPr>
          <w:p w:rsidR="00996C20" w:rsidRPr="00880054" w:rsidRDefault="00996C20" w:rsidP="005B61F7">
            <w:pPr>
              <w:jc w:val="right"/>
              <w:rPr>
                <w:rFonts w:ascii="Times New Roman" w:hAnsi="Times New Roman"/>
                <w:sz w:val="18"/>
                <w:szCs w:val="18"/>
              </w:rPr>
            </w:pPr>
            <w:r w:rsidRPr="00880054">
              <w:rPr>
                <w:rFonts w:ascii="Times New Roman" w:eastAsiaTheme="minorHAnsi" w:hAnsi="Times New Roman"/>
                <w:sz w:val="18"/>
                <w:szCs w:val="18"/>
                <w:lang w:eastAsia="en-US"/>
              </w:rPr>
              <w:t>0,0</w:t>
            </w:r>
          </w:p>
        </w:tc>
        <w:tc>
          <w:tcPr>
            <w:tcW w:w="356" w:type="pct"/>
          </w:tcPr>
          <w:p w:rsidR="00996C20" w:rsidRPr="00880054" w:rsidRDefault="00996C20" w:rsidP="005B61F7">
            <w:pPr>
              <w:jc w:val="right"/>
              <w:rPr>
                <w:rFonts w:ascii="Times New Roman" w:hAnsi="Times New Roman"/>
                <w:sz w:val="18"/>
                <w:szCs w:val="18"/>
              </w:rPr>
            </w:pPr>
            <w:r w:rsidRPr="00880054">
              <w:rPr>
                <w:rFonts w:ascii="Times New Roman" w:eastAsiaTheme="minorHAnsi" w:hAnsi="Times New Roman"/>
                <w:sz w:val="18"/>
                <w:szCs w:val="18"/>
                <w:lang w:eastAsia="en-US"/>
              </w:rPr>
              <w:t>0,0</w:t>
            </w:r>
          </w:p>
        </w:tc>
        <w:tc>
          <w:tcPr>
            <w:tcW w:w="401" w:type="pct"/>
            <w:tcBorders>
              <w:right w:val="single" w:sz="4" w:space="0" w:color="auto"/>
            </w:tcBorders>
          </w:tcPr>
          <w:p w:rsidR="00996C20" w:rsidRPr="00880054" w:rsidRDefault="00996C20" w:rsidP="005B61F7">
            <w:pPr>
              <w:jc w:val="right"/>
              <w:rPr>
                <w:rFonts w:ascii="Times New Roman" w:hAnsi="Times New Roman"/>
                <w:sz w:val="18"/>
                <w:szCs w:val="18"/>
              </w:rPr>
            </w:pPr>
            <w:r w:rsidRPr="00880054">
              <w:rPr>
                <w:rFonts w:ascii="Times New Roman" w:eastAsiaTheme="minorHAnsi" w:hAnsi="Times New Roman"/>
                <w:sz w:val="18"/>
                <w:szCs w:val="18"/>
                <w:lang w:eastAsia="en-US"/>
              </w:rPr>
              <w:t>0,0</w:t>
            </w:r>
          </w:p>
        </w:tc>
        <w:tc>
          <w:tcPr>
            <w:tcW w:w="47" w:type="pct"/>
            <w:tcBorders>
              <w:top w:val="nil"/>
              <w:left w:val="single" w:sz="4" w:space="0" w:color="auto"/>
              <w:bottom w:val="nil"/>
              <w:right w:val="nil"/>
            </w:tcBorders>
          </w:tcPr>
          <w:p w:rsidR="00996C20" w:rsidRPr="00880054" w:rsidRDefault="00996C20" w:rsidP="005B61F7">
            <w:pPr>
              <w:jc w:val="right"/>
              <w:rPr>
                <w:rFonts w:ascii="Times New Roman" w:eastAsiaTheme="minorHAnsi" w:hAnsi="Times New Roman"/>
                <w:sz w:val="18"/>
                <w:szCs w:val="18"/>
                <w:lang w:eastAsia="en-US"/>
              </w:rPr>
            </w:pPr>
          </w:p>
        </w:tc>
        <w:tc>
          <w:tcPr>
            <w:tcW w:w="61" w:type="pct"/>
            <w:tcBorders>
              <w:top w:val="nil"/>
              <w:left w:val="nil"/>
              <w:bottom w:val="nil"/>
              <w:right w:val="nil"/>
            </w:tcBorders>
          </w:tcPr>
          <w:p w:rsidR="00996C20" w:rsidRPr="00880054" w:rsidRDefault="00996C20" w:rsidP="005B61F7">
            <w:pPr>
              <w:jc w:val="right"/>
              <w:rPr>
                <w:rFonts w:ascii="Times New Roman" w:eastAsiaTheme="minorHAnsi" w:hAnsi="Times New Roman"/>
                <w:sz w:val="18"/>
                <w:szCs w:val="18"/>
                <w:lang w:eastAsia="en-US"/>
              </w:rPr>
            </w:pPr>
          </w:p>
        </w:tc>
      </w:tr>
      <w:tr w:rsidR="00996C20" w:rsidRPr="00880054" w:rsidTr="00996C20">
        <w:tc>
          <w:tcPr>
            <w:tcW w:w="111" w:type="pct"/>
            <w:tcBorders>
              <w:top w:val="nil"/>
              <w:left w:val="nil"/>
              <w:bottom w:val="nil"/>
              <w:right w:val="single" w:sz="4" w:space="0" w:color="auto"/>
            </w:tcBorders>
          </w:tcPr>
          <w:p w:rsidR="00996C20" w:rsidRPr="00880054" w:rsidRDefault="00996C20" w:rsidP="005B61F7">
            <w:pPr>
              <w:outlineLvl w:val="0"/>
              <w:rPr>
                <w:rFonts w:ascii="Times New Roman" w:eastAsiaTheme="minorHAnsi" w:hAnsi="Times New Roman"/>
                <w:sz w:val="18"/>
                <w:szCs w:val="18"/>
                <w:lang w:eastAsia="en-US"/>
              </w:rPr>
            </w:pPr>
          </w:p>
        </w:tc>
        <w:tc>
          <w:tcPr>
            <w:tcW w:w="177" w:type="pct"/>
            <w:vMerge/>
            <w:tcBorders>
              <w:left w:val="single" w:sz="4" w:space="0" w:color="auto"/>
            </w:tcBorders>
          </w:tcPr>
          <w:p w:rsidR="00996C20" w:rsidRPr="00880054" w:rsidRDefault="00996C20" w:rsidP="005B61F7">
            <w:pPr>
              <w:outlineLvl w:val="0"/>
              <w:rPr>
                <w:rFonts w:ascii="Times New Roman" w:eastAsiaTheme="minorHAnsi" w:hAnsi="Times New Roman"/>
                <w:sz w:val="18"/>
                <w:szCs w:val="18"/>
                <w:lang w:eastAsia="en-US"/>
              </w:rPr>
            </w:pPr>
          </w:p>
        </w:tc>
        <w:tc>
          <w:tcPr>
            <w:tcW w:w="531" w:type="pct"/>
            <w:vMerge/>
          </w:tcPr>
          <w:p w:rsidR="00996C20" w:rsidRPr="00880054" w:rsidRDefault="00996C20" w:rsidP="005B61F7">
            <w:pPr>
              <w:outlineLvl w:val="0"/>
              <w:rPr>
                <w:rFonts w:ascii="Times New Roman" w:eastAsiaTheme="minorHAnsi" w:hAnsi="Times New Roman"/>
                <w:sz w:val="18"/>
                <w:szCs w:val="18"/>
                <w:lang w:eastAsia="en-US"/>
              </w:rPr>
            </w:pPr>
          </w:p>
        </w:tc>
        <w:tc>
          <w:tcPr>
            <w:tcW w:w="526" w:type="pct"/>
            <w:vMerge/>
          </w:tcPr>
          <w:p w:rsidR="00996C20" w:rsidRPr="00880054" w:rsidRDefault="00996C20" w:rsidP="005B61F7">
            <w:pPr>
              <w:outlineLvl w:val="0"/>
              <w:rPr>
                <w:rFonts w:ascii="Times New Roman" w:eastAsiaTheme="minorHAnsi" w:hAnsi="Times New Roman"/>
                <w:sz w:val="18"/>
                <w:szCs w:val="18"/>
                <w:lang w:eastAsia="en-US"/>
              </w:rPr>
            </w:pPr>
          </w:p>
        </w:tc>
        <w:tc>
          <w:tcPr>
            <w:tcW w:w="442" w:type="pct"/>
          </w:tcPr>
          <w:p w:rsidR="00996C20" w:rsidRPr="00880054" w:rsidRDefault="00996C20" w:rsidP="00042E06">
            <w:pPr>
              <w:rPr>
                <w:rFonts w:ascii="Times New Roman" w:eastAsiaTheme="minorHAnsi" w:hAnsi="Times New Roman"/>
                <w:sz w:val="18"/>
                <w:szCs w:val="18"/>
                <w:lang w:eastAsia="en-US"/>
              </w:rPr>
            </w:pPr>
            <w:r w:rsidRPr="00880054">
              <w:rPr>
                <w:rFonts w:ascii="Times New Roman" w:eastAsiaTheme="minorHAnsi" w:hAnsi="Times New Roman"/>
                <w:sz w:val="18"/>
                <w:szCs w:val="18"/>
                <w:lang w:eastAsia="en-US"/>
              </w:rPr>
              <w:t>Процессная часть</w:t>
            </w:r>
          </w:p>
        </w:tc>
        <w:tc>
          <w:tcPr>
            <w:tcW w:w="353" w:type="pct"/>
          </w:tcPr>
          <w:p w:rsidR="00996C20" w:rsidRPr="00880054" w:rsidRDefault="00996C20" w:rsidP="005B61F7">
            <w:pPr>
              <w:rPr>
                <w:rFonts w:ascii="Times New Roman" w:eastAsiaTheme="minorHAnsi" w:hAnsi="Times New Roman"/>
                <w:sz w:val="18"/>
                <w:szCs w:val="18"/>
                <w:lang w:eastAsia="en-US"/>
              </w:rPr>
            </w:pPr>
            <w:r w:rsidRPr="00880054">
              <w:rPr>
                <w:rFonts w:ascii="Times New Roman" w:eastAsiaTheme="minorHAnsi" w:hAnsi="Times New Roman"/>
                <w:sz w:val="18"/>
                <w:szCs w:val="18"/>
                <w:lang w:eastAsia="en-US"/>
              </w:rPr>
              <w:t>Текущие расходы</w:t>
            </w:r>
          </w:p>
        </w:tc>
        <w:tc>
          <w:tcPr>
            <w:tcW w:w="402" w:type="pct"/>
          </w:tcPr>
          <w:p w:rsidR="00996C20" w:rsidRPr="00880054" w:rsidRDefault="00996C20" w:rsidP="005B61F7">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99 878,9</w:t>
            </w:r>
          </w:p>
        </w:tc>
        <w:tc>
          <w:tcPr>
            <w:tcW w:w="400" w:type="pct"/>
          </w:tcPr>
          <w:p w:rsidR="00996C20" w:rsidRPr="00880054" w:rsidRDefault="00996C20" w:rsidP="005B61F7">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113 243,4</w:t>
            </w:r>
          </w:p>
        </w:tc>
        <w:tc>
          <w:tcPr>
            <w:tcW w:w="443" w:type="pct"/>
          </w:tcPr>
          <w:p w:rsidR="00996C20" w:rsidRPr="00880054" w:rsidRDefault="00996C20" w:rsidP="005B61F7">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99 692,3</w:t>
            </w:r>
          </w:p>
        </w:tc>
        <w:tc>
          <w:tcPr>
            <w:tcW w:w="356" w:type="pct"/>
          </w:tcPr>
          <w:p w:rsidR="00996C20" w:rsidRPr="00880054" w:rsidRDefault="00996C20" w:rsidP="005B61F7">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101 417,4</w:t>
            </w:r>
          </w:p>
        </w:tc>
        <w:tc>
          <w:tcPr>
            <w:tcW w:w="394" w:type="pct"/>
          </w:tcPr>
          <w:p w:rsidR="00996C20" w:rsidRPr="00880054" w:rsidRDefault="00996C20" w:rsidP="005B61F7">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103 073,9</w:t>
            </w:r>
          </w:p>
        </w:tc>
        <w:tc>
          <w:tcPr>
            <w:tcW w:w="356" w:type="pct"/>
          </w:tcPr>
          <w:p w:rsidR="00996C20" w:rsidRPr="00880054" w:rsidRDefault="00996C20" w:rsidP="005B61F7">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104 796,7</w:t>
            </w:r>
          </w:p>
        </w:tc>
        <w:tc>
          <w:tcPr>
            <w:tcW w:w="401" w:type="pct"/>
            <w:tcBorders>
              <w:right w:val="single" w:sz="4" w:space="0" w:color="auto"/>
            </w:tcBorders>
          </w:tcPr>
          <w:p w:rsidR="00996C20" w:rsidRPr="00880054" w:rsidRDefault="00996C20" w:rsidP="005B61F7">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622 102,6</w:t>
            </w:r>
          </w:p>
        </w:tc>
        <w:tc>
          <w:tcPr>
            <w:tcW w:w="47" w:type="pct"/>
            <w:tcBorders>
              <w:top w:val="nil"/>
              <w:left w:val="single" w:sz="4" w:space="0" w:color="auto"/>
              <w:bottom w:val="nil"/>
              <w:right w:val="nil"/>
            </w:tcBorders>
          </w:tcPr>
          <w:p w:rsidR="00996C20" w:rsidRPr="00880054" w:rsidRDefault="00996C20" w:rsidP="005B61F7">
            <w:pPr>
              <w:overflowPunct/>
              <w:autoSpaceDE/>
              <w:autoSpaceDN/>
              <w:adjustRightInd/>
              <w:jc w:val="right"/>
              <w:rPr>
                <w:rFonts w:ascii="Times New Roman" w:hAnsi="Times New Roman"/>
                <w:color w:val="000000"/>
                <w:sz w:val="18"/>
                <w:szCs w:val="18"/>
              </w:rPr>
            </w:pPr>
          </w:p>
        </w:tc>
        <w:tc>
          <w:tcPr>
            <w:tcW w:w="61" w:type="pct"/>
            <w:tcBorders>
              <w:top w:val="nil"/>
              <w:left w:val="nil"/>
              <w:bottom w:val="nil"/>
              <w:right w:val="nil"/>
            </w:tcBorders>
          </w:tcPr>
          <w:p w:rsidR="00996C20" w:rsidRPr="00880054" w:rsidRDefault="00996C20" w:rsidP="005B61F7">
            <w:pPr>
              <w:overflowPunct/>
              <w:autoSpaceDE/>
              <w:autoSpaceDN/>
              <w:adjustRightInd/>
              <w:jc w:val="right"/>
              <w:rPr>
                <w:rFonts w:ascii="Times New Roman" w:hAnsi="Times New Roman"/>
                <w:color w:val="000000"/>
                <w:sz w:val="18"/>
                <w:szCs w:val="18"/>
              </w:rPr>
            </w:pPr>
          </w:p>
        </w:tc>
      </w:tr>
      <w:tr w:rsidR="00996C20" w:rsidRPr="00880054" w:rsidTr="00996C20">
        <w:tc>
          <w:tcPr>
            <w:tcW w:w="111" w:type="pct"/>
            <w:tcBorders>
              <w:top w:val="nil"/>
              <w:left w:val="nil"/>
              <w:bottom w:val="nil"/>
              <w:right w:val="single" w:sz="4" w:space="0" w:color="auto"/>
            </w:tcBorders>
          </w:tcPr>
          <w:p w:rsidR="00996C20" w:rsidRPr="00880054" w:rsidRDefault="00996C20" w:rsidP="005B61F7">
            <w:pPr>
              <w:outlineLvl w:val="0"/>
              <w:rPr>
                <w:rFonts w:ascii="Times New Roman" w:eastAsiaTheme="minorHAnsi" w:hAnsi="Times New Roman"/>
                <w:sz w:val="18"/>
                <w:szCs w:val="18"/>
                <w:lang w:eastAsia="en-US"/>
              </w:rPr>
            </w:pPr>
          </w:p>
        </w:tc>
        <w:tc>
          <w:tcPr>
            <w:tcW w:w="177" w:type="pct"/>
            <w:vMerge/>
            <w:tcBorders>
              <w:left w:val="single" w:sz="4" w:space="0" w:color="auto"/>
            </w:tcBorders>
          </w:tcPr>
          <w:p w:rsidR="00996C20" w:rsidRPr="00880054" w:rsidRDefault="00996C20" w:rsidP="005B61F7">
            <w:pPr>
              <w:outlineLvl w:val="0"/>
              <w:rPr>
                <w:rFonts w:ascii="Times New Roman" w:eastAsiaTheme="minorHAnsi" w:hAnsi="Times New Roman"/>
                <w:sz w:val="18"/>
                <w:szCs w:val="18"/>
                <w:lang w:eastAsia="en-US"/>
              </w:rPr>
            </w:pPr>
          </w:p>
        </w:tc>
        <w:tc>
          <w:tcPr>
            <w:tcW w:w="531" w:type="pct"/>
            <w:vMerge/>
          </w:tcPr>
          <w:p w:rsidR="00996C20" w:rsidRPr="00880054" w:rsidRDefault="00996C20" w:rsidP="005B61F7">
            <w:pPr>
              <w:outlineLvl w:val="0"/>
              <w:rPr>
                <w:rFonts w:ascii="Times New Roman" w:eastAsiaTheme="minorHAnsi" w:hAnsi="Times New Roman"/>
                <w:sz w:val="18"/>
                <w:szCs w:val="18"/>
                <w:lang w:eastAsia="en-US"/>
              </w:rPr>
            </w:pPr>
          </w:p>
        </w:tc>
        <w:tc>
          <w:tcPr>
            <w:tcW w:w="526" w:type="pct"/>
            <w:vMerge/>
          </w:tcPr>
          <w:p w:rsidR="00996C20" w:rsidRPr="00880054" w:rsidRDefault="00996C20" w:rsidP="005B61F7">
            <w:pPr>
              <w:outlineLvl w:val="0"/>
              <w:rPr>
                <w:rFonts w:ascii="Times New Roman" w:eastAsiaTheme="minorHAnsi" w:hAnsi="Times New Roman"/>
                <w:sz w:val="18"/>
                <w:szCs w:val="18"/>
                <w:lang w:eastAsia="en-US"/>
              </w:rPr>
            </w:pPr>
          </w:p>
        </w:tc>
        <w:tc>
          <w:tcPr>
            <w:tcW w:w="795" w:type="pct"/>
            <w:gridSpan w:val="2"/>
          </w:tcPr>
          <w:p w:rsidR="00996C20" w:rsidRPr="00880054" w:rsidRDefault="00996C20" w:rsidP="005B61F7">
            <w:pPr>
              <w:rPr>
                <w:rFonts w:ascii="Times New Roman" w:eastAsiaTheme="minorHAnsi" w:hAnsi="Times New Roman"/>
                <w:sz w:val="18"/>
                <w:szCs w:val="18"/>
                <w:lang w:eastAsia="en-US"/>
              </w:rPr>
            </w:pPr>
            <w:r w:rsidRPr="00880054">
              <w:rPr>
                <w:rFonts w:ascii="Times New Roman" w:eastAsiaTheme="minorHAnsi" w:hAnsi="Times New Roman"/>
                <w:sz w:val="18"/>
                <w:szCs w:val="18"/>
                <w:lang w:eastAsia="en-US"/>
              </w:rPr>
              <w:t>ВСЕГО</w:t>
            </w:r>
          </w:p>
        </w:tc>
        <w:tc>
          <w:tcPr>
            <w:tcW w:w="402" w:type="pct"/>
          </w:tcPr>
          <w:p w:rsidR="00996C20" w:rsidRPr="00880054" w:rsidRDefault="00996C20" w:rsidP="005B61F7">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99 878,9</w:t>
            </w:r>
          </w:p>
        </w:tc>
        <w:tc>
          <w:tcPr>
            <w:tcW w:w="400" w:type="pct"/>
          </w:tcPr>
          <w:p w:rsidR="00996C20" w:rsidRPr="00880054" w:rsidRDefault="00996C20" w:rsidP="005B61F7">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113 243,4</w:t>
            </w:r>
          </w:p>
        </w:tc>
        <w:tc>
          <w:tcPr>
            <w:tcW w:w="443" w:type="pct"/>
          </w:tcPr>
          <w:p w:rsidR="00996C20" w:rsidRPr="00880054" w:rsidRDefault="00996C20" w:rsidP="005B61F7">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99 692,3</w:t>
            </w:r>
          </w:p>
        </w:tc>
        <w:tc>
          <w:tcPr>
            <w:tcW w:w="356" w:type="pct"/>
          </w:tcPr>
          <w:p w:rsidR="00996C20" w:rsidRPr="00880054" w:rsidRDefault="00996C20" w:rsidP="005B61F7">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101 417,4</w:t>
            </w:r>
          </w:p>
        </w:tc>
        <w:tc>
          <w:tcPr>
            <w:tcW w:w="394" w:type="pct"/>
          </w:tcPr>
          <w:p w:rsidR="00996C20" w:rsidRPr="00880054" w:rsidRDefault="00996C20" w:rsidP="005B61F7">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103 073,9</w:t>
            </w:r>
          </w:p>
        </w:tc>
        <w:tc>
          <w:tcPr>
            <w:tcW w:w="356" w:type="pct"/>
          </w:tcPr>
          <w:p w:rsidR="00996C20" w:rsidRPr="00880054" w:rsidRDefault="00996C20" w:rsidP="005B61F7">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104 796,7</w:t>
            </w:r>
          </w:p>
        </w:tc>
        <w:tc>
          <w:tcPr>
            <w:tcW w:w="401" w:type="pct"/>
            <w:tcBorders>
              <w:right w:val="single" w:sz="4" w:space="0" w:color="auto"/>
            </w:tcBorders>
          </w:tcPr>
          <w:p w:rsidR="00996C20" w:rsidRPr="00880054" w:rsidRDefault="00996C20" w:rsidP="005B61F7">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622 102,6</w:t>
            </w:r>
          </w:p>
        </w:tc>
        <w:tc>
          <w:tcPr>
            <w:tcW w:w="47" w:type="pct"/>
            <w:tcBorders>
              <w:top w:val="nil"/>
              <w:left w:val="single" w:sz="4" w:space="0" w:color="auto"/>
              <w:bottom w:val="nil"/>
              <w:right w:val="nil"/>
            </w:tcBorders>
          </w:tcPr>
          <w:p w:rsidR="00996C20" w:rsidRPr="00880054" w:rsidRDefault="00996C20" w:rsidP="005B61F7">
            <w:pPr>
              <w:overflowPunct/>
              <w:autoSpaceDE/>
              <w:autoSpaceDN/>
              <w:adjustRightInd/>
              <w:jc w:val="right"/>
              <w:rPr>
                <w:rFonts w:ascii="Times New Roman" w:hAnsi="Times New Roman"/>
                <w:color w:val="000000"/>
                <w:sz w:val="18"/>
                <w:szCs w:val="18"/>
              </w:rPr>
            </w:pPr>
          </w:p>
        </w:tc>
        <w:tc>
          <w:tcPr>
            <w:tcW w:w="61" w:type="pct"/>
            <w:tcBorders>
              <w:top w:val="nil"/>
              <w:left w:val="nil"/>
              <w:bottom w:val="nil"/>
              <w:right w:val="nil"/>
            </w:tcBorders>
          </w:tcPr>
          <w:p w:rsidR="00996C20" w:rsidRPr="00880054" w:rsidRDefault="00996C20" w:rsidP="005B61F7">
            <w:pPr>
              <w:overflowPunct/>
              <w:autoSpaceDE/>
              <w:autoSpaceDN/>
              <w:adjustRightInd/>
              <w:jc w:val="right"/>
              <w:rPr>
                <w:rFonts w:ascii="Times New Roman" w:hAnsi="Times New Roman"/>
                <w:color w:val="000000"/>
                <w:sz w:val="18"/>
                <w:szCs w:val="18"/>
              </w:rPr>
            </w:pPr>
          </w:p>
        </w:tc>
      </w:tr>
      <w:tr w:rsidR="00996C20" w:rsidRPr="00880054" w:rsidTr="00996C20">
        <w:trPr>
          <w:trHeight w:val="149"/>
        </w:trPr>
        <w:tc>
          <w:tcPr>
            <w:tcW w:w="111" w:type="pct"/>
            <w:tcBorders>
              <w:top w:val="nil"/>
              <w:left w:val="nil"/>
              <w:bottom w:val="nil"/>
              <w:right w:val="single" w:sz="4" w:space="0" w:color="auto"/>
            </w:tcBorders>
          </w:tcPr>
          <w:p w:rsidR="00996C20" w:rsidRPr="00880054" w:rsidRDefault="00996C20" w:rsidP="005B61F7">
            <w:pPr>
              <w:outlineLvl w:val="0"/>
              <w:rPr>
                <w:rFonts w:ascii="Times New Roman" w:eastAsiaTheme="minorHAnsi" w:hAnsi="Times New Roman"/>
                <w:sz w:val="18"/>
                <w:szCs w:val="18"/>
                <w:lang w:eastAsia="en-US"/>
              </w:rPr>
            </w:pPr>
          </w:p>
        </w:tc>
        <w:tc>
          <w:tcPr>
            <w:tcW w:w="177" w:type="pct"/>
            <w:vMerge/>
            <w:tcBorders>
              <w:left w:val="single" w:sz="4" w:space="0" w:color="auto"/>
            </w:tcBorders>
          </w:tcPr>
          <w:p w:rsidR="00996C20" w:rsidRPr="00880054" w:rsidRDefault="00996C20" w:rsidP="005B61F7">
            <w:pPr>
              <w:outlineLvl w:val="0"/>
              <w:rPr>
                <w:rFonts w:ascii="Times New Roman" w:eastAsiaTheme="minorHAnsi" w:hAnsi="Times New Roman"/>
                <w:sz w:val="18"/>
                <w:szCs w:val="18"/>
                <w:lang w:eastAsia="en-US"/>
              </w:rPr>
            </w:pPr>
          </w:p>
        </w:tc>
        <w:tc>
          <w:tcPr>
            <w:tcW w:w="531" w:type="pct"/>
            <w:vMerge w:val="restart"/>
          </w:tcPr>
          <w:p w:rsidR="00996C20" w:rsidRPr="00880054" w:rsidRDefault="00996C20" w:rsidP="005B61F7">
            <w:pPr>
              <w:rPr>
                <w:rFonts w:ascii="Times New Roman" w:eastAsiaTheme="minorHAnsi" w:hAnsi="Times New Roman"/>
                <w:sz w:val="18"/>
                <w:szCs w:val="18"/>
                <w:lang w:eastAsia="en-US"/>
              </w:rPr>
            </w:pPr>
            <w:r w:rsidRPr="00880054">
              <w:rPr>
                <w:rFonts w:ascii="Times New Roman" w:eastAsiaTheme="minorHAnsi" w:hAnsi="Times New Roman"/>
                <w:sz w:val="18"/>
                <w:szCs w:val="18"/>
                <w:lang w:eastAsia="en-US"/>
              </w:rPr>
              <w:t>ВСЕГО</w:t>
            </w:r>
          </w:p>
        </w:tc>
        <w:tc>
          <w:tcPr>
            <w:tcW w:w="526" w:type="pct"/>
            <w:vMerge w:val="restart"/>
          </w:tcPr>
          <w:p w:rsidR="00996C20" w:rsidRPr="00880054" w:rsidRDefault="00996C20" w:rsidP="005B61F7">
            <w:pPr>
              <w:rPr>
                <w:rFonts w:ascii="Times New Roman" w:eastAsiaTheme="minorHAnsi" w:hAnsi="Times New Roman"/>
                <w:sz w:val="18"/>
                <w:szCs w:val="18"/>
                <w:lang w:eastAsia="en-US"/>
              </w:rPr>
            </w:pPr>
            <w:r w:rsidRPr="00880054">
              <w:rPr>
                <w:rFonts w:ascii="Times New Roman" w:eastAsiaTheme="minorHAnsi" w:hAnsi="Times New Roman"/>
                <w:sz w:val="18"/>
                <w:szCs w:val="18"/>
                <w:lang w:eastAsia="en-US"/>
              </w:rPr>
              <w:t>Проектная часть</w:t>
            </w:r>
          </w:p>
        </w:tc>
        <w:tc>
          <w:tcPr>
            <w:tcW w:w="795" w:type="pct"/>
            <w:gridSpan w:val="2"/>
          </w:tcPr>
          <w:p w:rsidR="00996C20" w:rsidRPr="00880054" w:rsidRDefault="00996C20" w:rsidP="005B61F7">
            <w:pPr>
              <w:rPr>
                <w:rFonts w:ascii="Times New Roman" w:eastAsiaTheme="minorHAnsi" w:hAnsi="Times New Roman"/>
                <w:sz w:val="18"/>
                <w:szCs w:val="18"/>
                <w:lang w:eastAsia="en-US"/>
              </w:rPr>
            </w:pPr>
            <w:r w:rsidRPr="00880054">
              <w:rPr>
                <w:rFonts w:ascii="Times New Roman" w:eastAsiaTheme="minorHAnsi" w:hAnsi="Times New Roman"/>
                <w:sz w:val="18"/>
                <w:szCs w:val="18"/>
                <w:lang w:eastAsia="en-US"/>
              </w:rPr>
              <w:t>Текущие расходы</w:t>
            </w:r>
          </w:p>
        </w:tc>
        <w:tc>
          <w:tcPr>
            <w:tcW w:w="402" w:type="pct"/>
          </w:tcPr>
          <w:p w:rsidR="00996C20" w:rsidRPr="00880054" w:rsidRDefault="00996C20" w:rsidP="005B61F7">
            <w:pPr>
              <w:jc w:val="right"/>
              <w:rPr>
                <w:rFonts w:ascii="Times New Roman" w:eastAsiaTheme="minorHAnsi" w:hAnsi="Times New Roman"/>
                <w:sz w:val="18"/>
                <w:szCs w:val="18"/>
                <w:lang w:eastAsia="en-US"/>
              </w:rPr>
            </w:pPr>
            <w:r w:rsidRPr="00880054">
              <w:rPr>
                <w:rFonts w:ascii="Times New Roman" w:eastAsiaTheme="minorHAnsi" w:hAnsi="Times New Roman"/>
                <w:sz w:val="18"/>
                <w:szCs w:val="18"/>
                <w:lang w:eastAsia="en-US"/>
              </w:rPr>
              <w:t>0,0</w:t>
            </w:r>
          </w:p>
        </w:tc>
        <w:tc>
          <w:tcPr>
            <w:tcW w:w="400" w:type="pct"/>
          </w:tcPr>
          <w:p w:rsidR="00996C20" w:rsidRPr="00880054" w:rsidRDefault="00996C20" w:rsidP="005B61F7">
            <w:pPr>
              <w:jc w:val="right"/>
              <w:rPr>
                <w:rFonts w:ascii="Times New Roman" w:hAnsi="Times New Roman"/>
                <w:sz w:val="18"/>
                <w:szCs w:val="18"/>
              </w:rPr>
            </w:pPr>
            <w:r w:rsidRPr="00880054">
              <w:rPr>
                <w:rFonts w:ascii="Times New Roman" w:eastAsiaTheme="minorHAnsi" w:hAnsi="Times New Roman"/>
                <w:sz w:val="18"/>
                <w:szCs w:val="18"/>
                <w:lang w:eastAsia="en-US"/>
              </w:rPr>
              <w:t>0,0</w:t>
            </w:r>
          </w:p>
        </w:tc>
        <w:tc>
          <w:tcPr>
            <w:tcW w:w="443" w:type="pct"/>
          </w:tcPr>
          <w:p w:rsidR="00996C20" w:rsidRPr="00880054" w:rsidRDefault="00996C20" w:rsidP="005B61F7">
            <w:pPr>
              <w:jc w:val="right"/>
              <w:rPr>
                <w:rFonts w:ascii="Times New Roman" w:hAnsi="Times New Roman"/>
                <w:sz w:val="18"/>
                <w:szCs w:val="18"/>
              </w:rPr>
            </w:pPr>
            <w:r w:rsidRPr="00880054">
              <w:rPr>
                <w:rFonts w:ascii="Times New Roman" w:eastAsiaTheme="minorHAnsi" w:hAnsi="Times New Roman"/>
                <w:sz w:val="18"/>
                <w:szCs w:val="18"/>
                <w:lang w:eastAsia="en-US"/>
              </w:rPr>
              <w:t>0,0</w:t>
            </w:r>
          </w:p>
        </w:tc>
        <w:tc>
          <w:tcPr>
            <w:tcW w:w="356" w:type="pct"/>
          </w:tcPr>
          <w:p w:rsidR="00996C20" w:rsidRPr="00880054" w:rsidRDefault="00996C20" w:rsidP="005B61F7">
            <w:pPr>
              <w:jc w:val="right"/>
              <w:rPr>
                <w:rFonts w:ascii="Times New Roman" w:hAnsi="Times New Roman"/>
                <w:sz w:val="18"/>
                <w:szCs w:val="18"/>
              </w:rPr>
            </w:pPr>
            <w:r w:rsidRPr="00880054">
              <w:rPr>
                <w:rFonts w:ascii="Times New Roman" w:eastAsiaTheme="minorHAnsi" w:hAnsi="Times New Roman"/>
                <w:sz w:val="18"/>
                <w:szCs w:val="18"/>
                <w:lang w:eastAsia="en-US"/>
              </w:rPr>
              <w:t>0,0</w:t>
            </w:r>
          </w:p>
        </w:tc>
        <w:tc>
          <w:tcPr>
            <w:tcW w:w="394" w:type="pct"/>
          </w:tcPr>
          <w:p w:rsidR="00996C20" w:rsidRPr="00880054" w:rsidRDefault="00996C20" w:rsidP="005B61F7">
            <w:pPr>
              <w:jc w:val="right"/>
              <w:rPr>
                <w:rFonts w:ascii="Times New Roman" w:hAnsi="Times New Roman"/>
                <w:sz w:val="18"/>
                <w:szCs w:val="18"/>
              </w:rPr>
            </w:pPr>
            <w:r w:rsidRPr="00880054">
              <w:rPr>
                <w:rFonts w:ascii="Times New Roman" w:eastAsiaTheme="minorHAnsi" w:hAnsi="Times New Roman"/>
                <w:sz w:val="18"/>
                <w:szCs w:val="18"/>
                <w:lang w:eastAsia="en-US"/>
              </w:rPr>
              <w:t>0,0</w:t>
            </w:r>
          </w:p>
        </w:tc>
        <w:tc>
          <w:tcPr>
            <w:tcW w:w="356" w:type="pct"/>
          </w:tcPr>
          <w:p w:rsidR="00996C20" w:rsidRPr="00880054" w:rsidRDefault="00996C20" w:rsidP="005B61F7">
            <w:pPr>
              <w:jc w:val="right"/>
              <w:rPr>
                <w:rFonts w:ascii="Times New Roman" w:hAnsi="Times New Roman"/>
                <w:sz w:val="18"/>
                <w:szCs w:val="18"/>
              </w:rPr>
            </w:pPr>
            <w:r w:rsidRPr="00880054">
              <w:rPr>
                <w:rFonts w:ascii="Times New Roman" w:eastAsiaTheme="minorHAnsi" w:hAnsi="Times New Roman"/>
                <w:sz w:val="18"/>
                <w:szCs w:val="18"/>
                <w:lang w:eastAsia="en-US"/>
              </w:rPr>
              <w:t>0,0</w:t>
            </w:r>
          </w:p>
        </w:tc>
        <w:tc>
          <w:tcPr>
            <w:tcW w:w="401" w:type="pct"/>
            <w:tcBorders>
              <w:right w:val="single" w:sz="4" w:space="0" w:color="auto"/>
            </w:tcBorders>
          </w:tcPr>
          <w:p w:rsidR="00996C20" w:rsidRPr="00880054" w:rsidRDefault="00996C20" w:rsidP="005B61F7">
            <w:pPr>
              <w:jc w:val="right"/>
              <w:rPr>
                <w:rFonts w:ascii="Times New Roman" w:hAnsi="Times New Roman"/>
                <w:sz w:val="18"/>
                <w:szCs w:val="18"/>
              </w:rPr>
            </w:pPr>
            <w:r w:rsidRPr="00880054">
              <w:rPr>
                <w:rFonts w:ascii="Times New Roman" w:eastAsiaTheme="minorHAnsi" w:hAnsi="Times New Roman"/>
                <w:sz w:val="18"/>
                <w:szCs w:val="18"/>
                <w:lang w:eastAsia="en-US"/>
              </w:rPr>
              <w:t>0,0</w:t>
            </w:r>
          </w:p>
        </w:tc>
        <w:tc>
          <w:tcPr>
            <w:tcW w:w="47" w:type="pct"/>
            <w:tcBorders>
              <w:top w:val="nil"/>
              <w:left w:val="single" w:sz="4" w:space="0" w:color="auto"/>
              <w:bottom w:val="nil"/>
              <w:right w:val="nil"/>
            </w:tcBorders>
          </w:tcPr>
          <w:p w:rsidR="00996C20" w:rsidRPr="00880054" w:rsidRDefault="00996C20" w:rsidP="005B61F7">
            <w:pPr>
              <w:jc w:val="right"/>
              <w:rPr>
                <w:rFonts w:ascii="Times New Roman" w:eastAsiaTheme="minorHAnsi" w:hAnsi="Times New Roman"/>
                <w:sz w:val="18"/>
                <w:szCs w:val="18"/>
                <w:lang w:eastAsia="en-US"/>
              </w:rPr>
            </w:pPr>
          </w:p>
        </w:tc>
        <w:tc>
          <w:tcPr>
            <w:tcW w:w="61" w:type="pct"/>
            <w:tcBorders>
              <w:top w:val="nil"/>
              <w:left w:val="nil"/>
              <w:bottom w:val="nil"/>
              <w:right w:val="nil"/>
            </w:tcBorders>
          </w:tcPr>
          <w:p w:rsidR="00996C20" w:rsidRPr="00880054" w:rsidRDefault="00996C20" w:rsidP="005B61F7">
            <w:pPr>
              <w:jc w:val="right"/>
              <w:rPr>
                <w:rFonts w:ascii="Times New Roman" w:eastAsiaTheme="minorHAnsi" w:hAnsi="Times New Roman"/>
                <w:sz w:val="18"/>
                <w:szCs w:val="18"/>
                <w:lang w:eastAsia="en-US"/>
              </w:rPr>
            </w:pPr>
          </w:p>
        </w:tc>
      </w:tr>
      <w:tr w:rsidR="00996C20" w:rsidRPr="00880054" w:rsidTr="00996C20">
        <w:trPr>
          <w:trHeight w:val="108"/>
        </w:trPr>
        <w:tc>
          <w:tcPr>
            <w:tcW w:w="111" w:type="pct"/>
            <w:tcBorders>
              <w:top w:val="nil"/>
              <w:left w:val="nil"/>
              <w:bottom w:val="nil"/>
              <w:right w:val="single" w:sz="4" w:space="0" w:color="auto"/>
            </w:tcBorders>
          </w:tcPr>
          <w:p w:rsidR="00996C20" w:rsidRPr="00880054" w:rsidRDefault="00996C20" w:rsidP="005B61F7">
            <w:pPr>
              <w:outlineLvl w:val="0"/>
              <w:rPr>
                <w:rFonts w:ascii="Times New Roman" w:eastAsiaTheme="minorHAnsi" w:hAnsi="Times New Roman"/>
                <w:sz w:val="18"/>
                <w:szCs w:val="18"/>
                <w:lang w:eastAsia="en-US"/>
              </w:rPr>
            </w:pPr>
          </w:p>
        </w:tc>
        <w:tc>
          <w:tcPr>
            <w:tcW w:w="177" w:type="pct"/>
            <w:vMerge/>
            <w:tcBorders>
              <w:left w:val="single" w:sz="4" w:space="0" w:color="auto"/>
            </w:tcBorders>
          </w:tcPr>
          <w:p w:rsidR="00996C20" w:rsidRPr="00880054" w:rsidRDefault="00996C20" w:rsidP="005B61F7">
            <w:pPr>
              <w:outlineLvl w:val="0"/>
              <w:rPr>
                <w:rFonts w:ascii="Times New Roman" w:eastAsiaTheme="minorHAnsi" w:hAnsi="Times New Roman"/>
                <w:sz w:val="18"/>
                <w:szCs w:val="18"/>
                <w:lang w:eastAsia="en-US"/>
              </w:rPr>
            </w:pPr>
          </w:p>
        </w:tc>
        <w:tc>
          <w:tcPr>
            <w:tcW w:w="531" w:type="pct"/>
            <w:vMerge/>
          </w:tcPr>
          <w:p w:rsidR="00996C20" w:rsidRPr="00880054" w:rsidRDefault="00996C20" w:rsidP="005B61F7">
            <w:pPr>
              <w:rPr>
                <w:rFonts w:ascii="Times New Roman" w:eastAsiaTheme="minorHAnsi" w:hAnsi="Times New Roman"/>
                <w:sz w:val="18"/>
                <w:szCs w:val="18"/>
                <w:lang w:eastAsia="en-US"/>
              </w:rPr>
            </w:pPr>
          </w:p>
        </w:tc>
        <w:tc>
          <w:tcPr>
            <w:tcW w:w="526" w:type="pct"/>
            <w:vMerge/>
          </w:tcPr>
          <w:p w:rsidR="00996C20" w:rsidRPr="00880054" w:rsidRDefault="00996C20" w:rsidP="005B61F7">
            <w:pPr>
              <w:rPr>
                <w:rFonts w:ascii="Times New Roman" w:eastAsiaTheme="minorHAnsi" w:hAnsi="Times New Roman"/>
                <w:sz w:val="18"/>
                <w:szCs w:val="18"/>
                <w:lang w:eastAsia="en-US"/>
              </w:rPr>
            </w:pPr>
          </w:p>
        </w:tc>
        <w:tc>
          <w:tcPr>
            <w:tcW w:w="795" w:type="pct"/>
            <w:gridSpan w:val="2"/>
          </w:tcPr>
          <w:p w:rsidR="00996C20" w:rsidRPr="00880054" w:rsidRDefault="00996C20" w:rsidP="005B61F7">
            <w:pPr>
              <w:rPr>
                <w:rFonts w:ascii="Times New Roman" w:eastAsiaTheme="minorHAnsi" w:hAnsi="Times New Roman"/>
                <w:sz w:val="18"/>
                <w:szCs w:val="18"/>
                <w:lang w:eastAsia="en-US"/>
              </w:rPr>
            </w:pPr>
            <w:r w:rsidRPr="00880054">
              <w:rPr>
                <w:rFonts w:ascii="Times New Roman" w:eastAsiaTheme="minorHAnsi" w:hAnsi="Times New Roman"/>
                <w:sz w:val="18"/>
                <w:szCs w:val="18"/>
                <w:lang w:eastAsia="en-US"/>
              </w:rPr>
              <w:t>Расходы развития</w:t>
            </w:r>
          </w:p>
        </w:tc>
        <w:tc>
          <w:tcPr>
            <w:tcW w:w="402" w:type="pct"/>
          </w:tcPr>
          <w:p w:rsidR="00996C20" w:rsidRPr="00880054" w:rsidRDefault="00996C20" w:rsidP="005B61F7">
            <w:pPr>
              <w:jc w:val="right"/>
              <w:rPr>
                <w:rFonts w:ascii="Times New Roman" w:eastAsiaTheme="minorHAnsi" w:hAnsi="Times New Roman"/>
                <w:sz w:val="18"/>
                <w:szCs w:val="18"/>
                <w:lang w:eastAsia="en-US"/>
              </w:rPr>
            </w:pPr>
            <w:r w:rsidRPr="00880054">
              <w:rPr>
                <w:rFonts w:ascii="Times New Roman" w:eastAsiaTheme="minorHAnsi" w:hAnsi="Times New Roman"/>
                <w:sz w:val="18"/>
                <w:szCs w:val="18"/>
                <w:lang w:eastAsia="en-US"/>
              </w:rPr>
              <w:t>0,0</w:t>
            </w:r>
          </w:p>
        </w:tc>
        <w:tc>
          <w:tcPr>
            <w:tcW w:w="400" w:type="pct"/>
          </w:tcPr>
          <w:p w:rsidR="00996C20" w:rsidRPr="00880054" w:rsidRDefault="00996C20" w:rsidP="005B61F7">
            <w:pPr>
              <w:jc w:val="right"/>
              <w:rPr>
                <w:rFonts w:ascii="Times New Roman" w:hAnsi="Times New Roman"/>
                <w:sz w:val="18"/>
                <w:szCs w:val="18"/>
              </w:rPr>
            </w:pPr>
            <w:r w:rsidRPr="00880054">
              <w:rPr>
                <w:rFonts w:ascii="Times New Roman" w:eastAsiaTheme="minorHAnsi" w:hAnsi="Times New Roman"/>
                <w:sz w:val="18"/>
                <w:szCs w:val="18"/>
                <w:lang w:eastAsia="en-US"/>
              </w:rPr>
              <w:t>0,0</w:t>
            </w:r>
          </w:p>
        </w:tc>
        <w:tc>
          <w:tcPr>
            <w:tcW w:w="443" w:type="pct"/>
          </w:tcPr>
          <w:p w:rsidR="00996C20" w:rsidRPr="00880054" w:rsidRDefault="00996C20" w:rsidP="005B61F7">
            <w:pPr>
              <w:jc w:val="right"/>
              <w:rPr>
                <w:rFonts w:ascii="Times New Roman" w:hAnsi="Times New Roman"/>
                <w:sz w:val="18"/>
                <w:szCs w:val="18"/>
              </w:rPr>
            </w:pPr>
            <w:r w:rsidRPr="00880054">
              <w:rPr>
                <w:rFonts w:ascii="Times New Roman" w:eastAsiaTheme="minorHAnsi" w:hAnsi="Times New Roman"/>
                <w:sz w:val="18"/>
                <w:szCs w:val="18"/>
                <w:lang w:eastAsia="en-US"/>
              </w:rPr>
              <w:t>0,0</w:t>
            </w:r>
          </w:p>
        </w:tc>
        <w:tc>
          <w:tcPr>
            <w:tcW w:w="356" w:type="pct"/>
          </w:tcPr>
          <w:p w:rsidR="00996C20" w:rsidRPr="00880054" w:rsidRDefault="00996C20" w:rsidP="005B61F7">
            <w:pPr>
              <w:jc w:val="right"/>
              <w:rPr>
                <w:rFonts w:ascii="Times New Roman" w:hAnsi="Times New Roman"/>
                <w:sz w:val="18"/>
                <w:szCs w:val="18"/>
              </w:rPr>
            </w:pPr>
            <w:r w:rsidRPr="00880054">
              <w:rPr>
                <w:rFonts w:ascii="Times New Roman" w:eastAsiaTheme="minorHAnsi" w:hAnsi="Times New Roman"/>
                <w:sz w:val="18"/>
                <w:szCs w:val="18"/>
                <w:lang w:eastAsia="en-US"/>
              </w:rPr>
              <w:t>0,0</w:t>
            </w:r>
          </w:p>
        </w:tc>
        <w:tc>
          <w:tcPr>
            <w:tcW w:w="394" w:type="pct"/>
          </w:tcPr>
          <w:p w:rsidR="00996C20" w:rsidRPr="00880054" w:rsidRDefault="00996C20" w:rsidP="005B61F7">
            <w:pPr>
              <w:jc w:val="right"/>
              <w:rPr>
                <w:rFonts w:ascii="Times New Roman" w:hAnsi="Times New Roman"/>
                <w:sz w:val="18"/>
                <w:szCs w:val="18"/>
              </w:rPr>
            </w:pPr>
            <w:r w:rsidRPr="00880054">
              <w:rPr>
                <w:rFonts w:ascii="Times New Roman" w:eastAsiaTheme="minorHAnsi" w:hAnsi="Times New Roman"/>
                <w:sz w:val="18"/>
                <w:szCs w:val="18"/>
                <w:lang w:eastAsia="en-US"/>
              </w:rPr>
              <w:t>0,0</w:t>
            </w:r>
          </w:p>
        </w:tc>
        <w:tc>
          <w:tcPr>
            <w:tcW w:w="356" w:type="pct"/>
          </w:tcPr>
          <w:p w:rsidR="00996C20" w:rsidRPr="00880054" w:rsidRDefault="00996C20" w:rsidP="005B61F7">
            <w:pPr>
              <w:jc w:val="right"/>
              <w:rPr>
                <w:rFonts w:ascii="Times New Roman" w:hAnsi="Times New Roman"/>
                <w:sz w:val="18"/>
                <w:szCs w:val="18"/>
              </w:rPr>
            </w:pPr>
            <w:r w:rsidRPr="00880054">
              <w:rPr>
                <w:rFonts w:ascii="Times New Roman" w:eastAsiaTheme="minorHAnsi" w:hAnsi="Times New Roman"/>
                <w:sz w:val="18"/>
                <w:szCs w:val="18"/>
                <w:lang w:eastAsia="en-US"/>
              </w:rPr>
              <w:t>0,0</w:t>
            </w:r>
          </w:p>
        </w:tc>
        <w:tc>
          <w:tcPr>
            <w:tcW w:w="401" w:type="pct"/>
            <w:tcBorders>
              <w:right w:val="single" w:sz="4" w:space="0" w:color="auto"/>
            </w:tcBorders>
          </w:tcPr>
          <w:p w:rsidR="00996C20" w:rsidRPr="00880054" w:rsidRDefault="00996C20" w:rsidP="005B61F7">
            <w:pPr>
              <w:jc w:val="right"/>
              <w:rPr>
                <w:rFonts w:ascii="Times New Roman" w:hAnsi="Times New Roman"/>
                <w:sz w:val="18"/>
                <w:szCs w:val="18"/>
              </w:rPr>
            </w:pPr>
            <w:r w:rsidRPr="00880054">
              <w:rPr>
                <w:rFonts w:ascii="Times New Roman" w:eastAsiaTheme="minorHAnsi" w:hAnsi="Times New Roman"/>
                <w:sz w:val="18"/>
                <w:szCs w:val="18"/>
                <w:lang w:eastAsia="en-US"/>
              </w:rPr>
              <w:t>0,0</w:t>
            </w:r>
          </w:p>
        </w:tc>
        <w:tc>
          <w:tcPr>
            <w:tcW w:w="47" w:type="pct"/>
            <w:tcBorders>
              <w:top w:val="nil"/>
              <w:left w:val="single" w:sz="4" w:space="0" w:color="auto"/>
              <w:bottom w:val="nil"/>
              <w:right w:val="nil"/>
            </w:tcBorders>
          </w:tcPr>
          <w:p w:rsidR="00996C20" w:rsidRPr="00880054" w:rsidRDefault="00996C20" w:rsidP="005B61F7">
            <w:pPr>
              <w:jc w:val="right"/>
              <w:rPr>
                <w:rFonts w:ascii="Times New Roman" w:eastAsiaTheme="minorHAnsi" w:hAnsi="Times New Roman"/>
                <w:sz w:val="18"/>
                <w:szCs w:val="18"/>
                <w:lang w:eastAsia="en-US"/>
              </w:rPr>
            </w:pPr>
          </w:p>
        </w:tc>
        <w:tc>
          <w:tcPr>
            <w:tcW w:w="61" w:type="pct"/>
            <w:tcBorders>
              <w:top w:val="nil"/>
              <w:left w:val="nil"/>
              <w:bottom w:val="nil"/>
              <w:right w:val="nil"/>
            </w:tcBorders>
          </w:tcPr>
          <w:p w:rsidR="00996C20" w:rsidRPr="00880054" w:rsidRDefault="00996C20" w:rsidP="005B61F7">
            <w:pPr>
              <w:jc w:val="right"/>
              <w:rPr>
                <w:rFonts w:ascii="Times New Roman" w:eastAsiaTheme="minorHAnsi" w:hAnsi="Times New Roman"/>
                <w:sz w:val="18"/>
                <w:szCs w:val="18"/>
                <w:lang w:eastAsia="en-US"/>
              </w:rPr>
            </w:pPr>
          </w:p>
        </w:tc>
      </w:tr>
      <w:tr w:rsidR="00996C20" w:rsidRPr="00880054" w:rsidTr="00996C20">
        <w:trPr>
          <w:trHeight w:val="135"/>
        </w:trPr>
        <w:tc>
          <w:tcPr>
            <w:tcW w:w="111" w:type="pct"/>
            <w:tcBorders>
              <w:top w:val="nil"/>
              <w:left w:val="nil"/>
              <w:bottom w:val="nil"/>
              <w:right w:val="single" w:sz="4" w:space="0" w:color="auto"/>
            </w:tcBorders>
          </w:tcPr>
          <w:p w:rsidR="00996C20" w:rsidRPr="00880054" w:rsidRDefault="00996C20" w:rsidP="005B61F7">
            <w:pPr>
              <w:outlineLvl w:val="0"/>
              <w:rPr>
                <w:rFonts w:ascii="Times New Roman" w:eastAsiaTheme="minorHAnsi" w:hAnsi="Times New Roman"/>
                <w:sz w:val="18"/>
                <w:szCs w:val="18"/>
                <w:lang w:eastAsia="en-US"/>
              </w:rPr>
            </w:pPr>
          </w:p>
        </w:tc>
        <w:tc>
          <w:tcPr>
            <w:tcW w:w="177" w:type="pct"/>
            <w:vMerge/>
            <w:tcBorders>
              <w:left w:val="single" w:sz="4" w:space="0" w:color="auto"/>
            </w:tcBorders>
          </w:tcPr>
          <w:p w:rsidR="00996C20" w:rsidRPr="00880054" w:rsidRDefault="00996C20" w:rsidP="005B61F7">
            <w:pPr>
              <w:outlineLvl w:val="0"/>
              <w:rPr>
                <w:rFonts w:ascii="Times New Roman" w:eastAsiaTheme="minorHAnsi" w:hAnsi="Times New Roman"/>
                <w:sz w:val="18"/>
                <w:szCs w:val="18"/>
                <w:lang w:eastAsia="en-US"/>
              </w:rPr>
            </w:pPr>
          </w:p>
        </w:tc>
        <w:tc>
          <w:tcPr>
            <w:tcW w:w="531" w:type="pct"/>
            <w:vMerge/>
          </w:tcPr>
          <w:p w:rsidR="00996C20" w:rsidRPr="00880054" w:rsidRDefault="00996C20" w:rsidP="005B61F7">
            <w:pPr>
              <w:rPr>
                <w:rFonts w:ascii="Times New Roman" w:eastAsiaTheme="minorHAnsi" w:hAnsi="Times New Roman"/>
                <w:sz w:val="18"/>
                <w:szCs w:val="18"/>
                <w:lang w:eastAsia="en-US"/>
              </w:rPr>
            </w:pPr>
          </w:p>
        </w:tc>
        <w:tc>
          <w:tcPr>
            <w:tcW w:w="526" w:type="pct"/>
            <w:vMerge/>
          </w:tcPr>
          <w:p w:rsidR="00996C20" w:rsidRPr="00880054" w:rsidRDefault="00996C20" w:rsidP="005B61F7">
            <w:pPr>
              <w:rPr>
                <w:rFonts w:ascii="Times New Roman" w:eastAsiaTheme="minorHAnsi" w:hAnsi="Times New Roman"/>
                <w:sz w:val="18"/>
                <w:szCs w:val="18"/>
                <w:lang w:eastAsia="en-US"/>
              </w:rPr>
            </w:pPr>
          </w:p>
        </w:tc>
        <w:tc>
          <w:tcPr>
            <w:tcW w:w="795" w:type="pct"/>
            <w:gridSpan w:val="2"/>
          </w:tcPr>
          <w:p w:rsidR="00996C20" w:rsidRPr="00880054" w:rsidRDefault="00996C20" w:rsidP="005B61F7">
            <w:pPr>
              <w:rPr>
                <w:rFonts w:ascii="Times New Roman" w:eastAsiaTheme="minorHAnsi" w:hAnsi="Times New Roman"/>
                <w:sz w:val="18"/>
                <w:szCs w:val="18"/>
                <w:lang w:eastAsia="en-US"/>
              </w:rPr>
            </w:pPr>
            <w:r w:rsidRPr="00880054">
              <w:rPr>
                <w:rFonts w:ascii="Times New Roman" w:eastAsiaTheme="minorHAnsi" w:hAnsi="Times New Roman"/>
                <w:sz w:val="18"/>
                <w:szCs w:val="18"/>
                <w:lang w:eastAsia="en-US"/>
              </w:rPr>
              <w:t>ВСЕГО</w:t>
            </w:r>
          </w:p>
        </w:tc>
        <w:tc>
          <w:tcPr>
            <w:tcW w:w="402" w:type="pct"/>
          </w:tcPr>
          <w:p w:rsidR="00996C20" w:rsidRPr="00880054" w:rsidRDefault="00996C20" w:rsidP="005B61F7">
            <w:pPr>
              <w:jc w:val="right"/>
              <w:rPr>
                <w:rFonts w:ascii="Times New Roman" w:eastAsiaTheme="minorHAnsi" w:hAnsi="Times New Roman"/>
                <w:sz w:val="18"/>
                <w:szCs w:val="18"/>
                <w:lang w:eastAsia="en-US"/>
              </w:rPr>
            </w:pPr>
            <w:r w:rsidRPr="00880054">
              <w:rPr>
                <w:rFonts w:ascii="Times New Roman" w:eastAsiaTheme="minorHAnsi" w:hAnsi="Times New Roman"/>
                <w:sz w:val="18"/>
                <w:szCs w:val="18"/>
                <w:lang w:eastAsia="en-US"/>
              </w:rPr>
              <w:t>0,0</w:t>
            </w:r>
          </w:p>
        </w:tc>
        <w:tc>
          <w:tcPr>
            <w:tcW w:w="400" w:type="pct"/>
          </w:tcPr>
          <w:p w:rsidR="00996C20" w:rsidRPr="00880054" w:rsidRDefault="00996C20" w:rsidP="005B61F7">
            <w:pPr>
              <w:jc w:val="right"/>
              <w:rPr>
                <w:rFonts w:ascii="Times New Roman" w:hAnsi="Times New Roman"/>
                <w:sz w:val="18"/>
                <w:szCs w:val="18"/>
              </w:rPr>
            </w:pPr>
            <w:r w:rsidRPr="00880054">
              <w:rPr>
                <w:rFonts w:ascii="Times New Roman" w:eastAsiaTheme="minorHAnsi" w:hAnsi="Times New Roman"/>
                <w:sz w:val="18"/>
                <w:szCs w:val="18"/>
                <w:lang w:eastAsia="en-US"/>
              </w:rPr>
              <w:t>0,0</w:t>
            </w:r>
          </w:p>
        </w:tc>
        <w:tc>
          <w:tcPr>
            <w:tcW w:w="443" w:type="pct"/>
          </w:tcPr>
          <w:p w:rsidR="00996C20" w:rsidRPr="00880054" w:rsidRDefault="00996C20" w:rsidP="005B61F7">
            <w:pPr>
              <w:jc w:val="right"/>
              <w:rPr>
                <w:rFonts w:ascii="Times New Roman" w:hAnsi="Times New Roman"/>
                <w:sz w:val="18"/>
                <w:szCs w:val="18"/>
              </w:rPr>
            </w:pPr>
            <w:r w:rsidRPr="00880054">
              <w:rPr>
                <w:rFonts w:ascii="Times New Roman" w:eastAsiaTheme="minorHAnsi" w:hAnsi="Times New Roman"/>
                <w:sz w:val="18"/>
                <w:szCs w:val="18"/>
                <w:lang w:eastAsia="en-US"/>
              </w:rPr>
              <w:t>0,0</w:t>
            </w:r>
          </w:p>
        </w:tc>
        <w:tc>
          <w:tcPr>
            <w:tcW w:w="356" w:type="pct"/>
          </w:tcPr>
          <w:p w:rsidR="00996C20" w:rsidRPr="00880054" w:rsidRDefault="00996C20" w:rsidP="005B61F7">
            <w:pPr>
              <w:jc w:val="right"/>
              <w:rPr>
                <w:rFonts w:ascii="Times New Roman" w:hAnsi="Times New Roman"/>
                <w:sz w:val="18"/>
                <w:szCs w:val="18"/>
              </w:rPr>
            </w:pPr>
            <w:r w:rsidRPr="00880054">
              <w:rPr>
                <w:rFonts w:ascii="Times New Roman" w:eastAsiaTheme="minorHAnsi" w:hAnsi="Times New Roman"/>
                <w:sz w:val="18"/>
                <w:szCs w:val="18"/>
                <w:lang w:eastAsia="en-US"/>
              </w:rPr>
              <w:t>0,0</w:t>
            </w:r>
          </w:p>
        </w:tc>
        <w:tc>
          <w:tcPr>
            <w:tcW w:w="394" w:type="pct"/>
          </w:tcPr>
          <w:p w:rsidR="00996C20" w:rsidRPr="00880054" w:rsidRDefault="00996C20" w:rsidP="005B61F7">
            <w:pPr>
              <w:jc w:val="right"/>
              <w:rPr>
                <w:rFonts w:ascii="Times New Roman" w:hAnsi="Times New Roman"/>
                <w:sz w:val="18"/>
                <w:szCs w:val="18"/>
              </w:rPr>
            </w:pPr>
            <w:r w:rsidRPr="00880054">
              <w:rPr>
                <w:rFonts w:ascii="Times New Roman" w:eastAsiaTheme="minorHAnsi" w:hAnsi="Times New Roman"/>
                <w:sz w:val="18"/>
                <w:szCs w:val="18"/>
                <w:lang w:eastAsia="en-US"/>
              </w:rPr>
              <w:t>0,0</w:t>
            </w:r>
          </w:p>
        </w:tc>
        <w:tc>
          <w:tcPr>
            <w:tcW w:w="356" w:type="pct"/>
          </w:tcPr>
          <w:p w:rsidR="00996C20" w:rsidRPr="00880054" w:rsidRDefault="00996C20" w:rsidP="005B61F7">
            <w:pPr>
              <w:jc w:val="right"/>
              <w:rPr>
                <w:rFonts w:ascii="Times New Roman" w:hAnsi="Times New Roman"/>
                <w:sz w:val="18"/>
                <w:szCs w:val="18"/>
              </w:rPr>
            </w:pPr>
            <w:r w:rsidRPr="00880054">
              <w:rPr>
                <w:rFonts w:ascii="Times New Roman" w:eastAsiaTheme="minorHAnsi" w:hAnsi="Times New Roman"/>
                <w:sz w:val="18"/>
                <w:szCs w:val="18"/>
                <w:lang w:eastAsia="en-US"/>
              </w:rPr>
              <w:t>0,0</w:t>
            </w:r>
          </w:p>
        </w:tc>
        <w:tc>
          <w:tcPr>
            <w:tcW w:w="401" w:type="pct"/>
            <w:tcBorders>
              <w:right w:val="single" w:sz="4" w:space="0" w:color="auto"/>
            </w:tcBorders>
          </w:tcPr>
          <w:p w:rsidR="00996C20" w:rsidRPr="00880054" w:rsidRDefault="00996C20" w:rsidP="005B61F7">
            <w:pPr>
              <w:jc w:val="right"/>
              <w:rPr>
                <w:rFonts w:ascii="Times New Roman" w:hAnsi="Times New Roman"/>
                <w:sz w:val="18"/>
                <w:szCs w:val="18"/>
              </w:rPr>
            </w:pPr>
            <w:r w:rsidRPr="00880054">
              <w:rPr>
                <w:rFonts w:ascii="Times New Roman" w:eastAsiaTheme="minorHAnsi" w:hAnsi="Times New Roman"/>
                <w:sz w:val="18"/>
                <w:szCs w:val="18"/>
                <w:lang w:eastAsia="en-US"/>
              </w:rPr>
              <w:t>0,0</w:t>
            </w:r>
          </w:p>
        </w:tc>
        <w:tc>
          <w:tcPr>
            <w:tcW w:w="47" w:type="pct"/>
            <w:tcBorders>
              <w:top w:val="nil"/>
              <w:left w:val="single" w:sz="4" w:space="0" w:color="auto"/>
              <w:bottom w:val="nil"/>
              <w:right w:val="nil"/>
            </w:tcBorders>
          </w:tcPr>
          <w:p w:rsidR="00996C20" w:rsidRPr="00880054" w:rsidRDefault="00996C20" w:rsidP="005B61F7">
            <w:pPr>
              <w:jc w:val="right"/>
              <w:rPr>
                <w:rFonts w:ascii="Times New Roman" w:eastAsiaTheme="minorHAnsi" w:hAnsi="Times New Roman"/>
                <w:sz w:val="18"/>
                <w:szCs w:val="18"/>
                <w:lang w:eastAsia="en-US"/>
              </w:rPr>
            </w:pPr>
          </w:p>
        </w:tc>
        <w:tc>
          <w:tcPr>
            <w:tcW w:w="61" w:type="pct"/>
            <w:tcBorders>
              <w:top w:val="nil"/>
              <w:left w:val="nil"/>
              <w:bottom w:val="nil"/>
              <w:right w:val="nil"/>
            </w:tcBorders>
          </w:tcPr>
          <w:p w:rsidR="00996C20" w:rsidRPr="00880054" w:rsidRDefault="00996C20" w:rsidP="005B61F7">
            <w:pPr>
              <w:jc w:val="right"/>
              <w:rPr>
                <w:rFonts w:ascii="Times New Roman" w:eastAsiaTheme="minorHAnsi" w:hAnsi="Times New Roman"/>
                <w:sz w:val="18"/>
                <w:szCs w:val="18"/>
                <w:lang w:eastAsia="en-US"/>
              </w:rPr>
            </w:pPr>
          </w:p>
        </w:tc>
      </w:tr>
      <w:tr w:rsidR="00996C20" w:rsidRPr="00880054" w:rsidTr="00996C20">
        <w:trPr>
          <w:trHeight w:val="94"/>
        </w:trPr>
        <w:tc>
          <w:tcPr>
            <w:tcW w:w="111" w:type="pct"/>
            <w:tcBorders>
              <w:top w:val="nil"/>
              <w:left w:val="nil"/>
              <w:bottom w:val="nil"/>
              <w:right w:val="single" w:sz="4" w:space="0" w:color="auto"/>
            </w:tcBorders>
          </w:tcPr>
          <w:p w:rsidR="00996C20" w:rsidRPr="00880054" w:rsidRDefault="00996C20" w:rsidP="00866FB5">
            <w:pPr>
              <w:outlineLvl w:val="0"/>
              <w:rPr>
                <w:rFonts w:ascii="Times New Roman" w:eastAsiaTheme="minorHAnsi" w:hAnsi="Times New Roman"/>
                <w:sz w:val="18"/>
                <w:szCs w:val="18"/>
                <w:lang w:eastAsia="en-US"/>
              </w:rPr>
            </w:pPr>
          </w:p>
        </w:tc>
        <w:tc>
          <w:tcPr>
            <w:tcW w:w="177" w:type="pct"/>
            <w:vMerge/>
            <w:tcBorders>
              <w:left w:val="single" w:sz="4" w:space="0" w:color="auto"/>
            </w:tcBorders>
          </w:tcPr>
          <w:p w:rsidR="00996C20" w:rsidRPr="00880054" w:rsidRDefault="00996C20" w:rsidP="00866FB5">
            <w:pPr>
              <w:outlineLvl w:val="0"/>
              <w:rPr>
                <w:rFonts w:ascii="Times New Roman" w:eastAsiaTheme="minorHAnsi" w:hAnsi="Times New Roman"/>
                <w:sz w:val="18"/>
                <w:szCs w:val="18"/>
                <w:lang w:eastAsia="en-US"/>
              </w:rPr>
            </w:pPr>
          </w:p>
        </w:tc>
        <w:tc>
          <w:tcPr>
            <w:tcW w:w="531" w:type="pct"/>
            <w:vMerge/>
          </w:tcPr>
          <w:p w:rsidR="00996C20" w:rsidRPr="00880054" w:rsidRDefault="00996C20" w:rsidP="00866FB5">
            <w:pPr>
              <w:rPr>
                <w:rFonts w:ascii="Times New Roman" w:eastAsiaTheme="minorHAnsi" w:hAnsi="Times New Roman"/>
                <w:sz w:val="18"/>
                <w:szCs w:val="18"/>
                <w:lang w:eastAsia="en-US"/>
              </w:rPr>
            </w:pPr>
          </w:p>
        </w:tc>
        <w:tc>
          <w:tcPr>
            <w:tcW w:w="526" w:type="pct"/>
          </w:tcPr>
          <w:p w:rsidR="00996C20" w:rsidRPr="00880054" w:rsidRDefault="00996C20" w:rsidP="00866FB5">
            <w:pPr>
              <w:rPr>
                <w:rFonts w:ascii="Times New Roman" w:eastAsiaTheme="minorHAnsi" w:hAnsi="Times New Roman"/>
                <w:sz w:val="18"/>
                <w:szCs w:val="18"/>
                <w:lang w:eastAsia="en-US"/>
              </w:rPr>
            </w:pPr>
            <w:r w:rsidRPr="00880054">
              <w:rPr>
                <w:rFonts w:ascii="Times New Roman" w:eastAsiaTheme="minorHAnsi" w:hAnsi="Times New Roman"/>
                <w:sz w:val="18"/>
                <w:szCs w:val="18"/>
                <w:lang w:eastAsia="en-US"/>
              </w:rPr>
              <w:t>Процессная часть</w:t>
            </w:r>
          </w:p>
        </w:tc>
        <w:tc>
          <w:tcPr>
            <w:tcW w:w="795" w:type="pct"/>
            <w:gridSpan w:val="2"/>
          </w:tcPr>
          <w:p w:rsidR="00996C20" w:rsidRPr="00880054" w:rsidRDefault="00996C20" w:rsidP="004F0FFD">
            <w:pPr>
              <w:rPr>
                <w:rFonts w:ascii="Times New Roman" w:eastAsiaTheme="minorHAnsi" w:hAnsi="Times New Roman"/>
                <w:sz w:val="18"/>
                <w:szCs w:val="18"/>
                <w:lang w:eastAsia="en-US"/>
              </w:rPr>
            </w:pPr>
            <w:r w:rsidRPr="00880054">
              <w:rPr>
                <w:rFonts w:ascii="Times New Roman" w:eastAsiaTheme="minorHAnsi" w:hAnsi="Times New Roman"/>
                <w:sz w:val="18"/>
                <w:szCs w:val="18"/>
                <w:lang w:eastAsia="en-US"/>
              </w:rPr>
              <w:t>Текущие расходы</w:t>
            </w:r>
          </w:p>
        </w:tc>
        <w:tc>
          <w:tcPr>
            <w:tcW w:w="402" w:type="pct"/>
          </w:tcPr>
          <w:p w:rsidR="00996C20" w:rsidRPr="00880054" w:rsidRDefault="00996C20" w:rsidP="00866FB5">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99 878,9</w:t>
            </w:r>
          </w:p>
        </w:tc>
        <w:tc>
          <w:tcPr>
            <w:tcW w:w="400" w:type="pct"/>
          </w:tcPr>
          <w:p w:rsidR="00996C20" w:rsidRPr="00880054" w:rsidRDefault="00996C20" w:rsidP="00866FB5">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113 243,4</w:t>
            </w:r>
          </w:p>
        </w:tc>
        <w:tc>
          <w:tcPr>
            <w:tcW w:w="443" w:type="pct"/>
          </w:tcPr>
          <w:p w:rsidR="00996C20" w:rsidRPr="00880054" w:rsidRDefault="00996C20" w:rsidP="00866FB5">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99 692,3</w:t>
            </w:r>
          </w:p>
        </w:tc>
        <w:tc>
          <w:tcPr>
            <w:tcW w:w="356" w:type="pct"/>
          </w:tcPr>
          <w:p w:rsidR="00996C20" w:rsidRPr="00880054" w:rsidRDefault="00996C20" w:rsidP="00866FB5">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101 417,4</w:t>
            </w:r>
          </w:p>
        </w:tc>
        <w:tc>
          <w:tcPr>
            <w:tcW w:w="394" w:type="pct"/>
          </w:tcPr>
          <w:p w:rsidR="00996C20" w:rsidRPr="00880054" w:rsidRDefault="00996C20" w:rsidP="00866FB5">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103 073,9</w:t>
            </w:r>
          </w:p>
        </w:tc>
        <w:tc>
          <w:tcPr>
            <w:tcW w:w="356" w:type="pct"/>
          </w:tcPr>
          <w:p w:rsidR="00996C20" w:rsidRPr="00880054" w:rsidRDefault="00996C20" w:rsidP="00866FB5">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104 796,7</w:t>
            </w:r>
          </w:p>
        </w:tc>
        <w:tc>
          <w:tcPr>
            <w:tcW w:w="401" w:type="pct"/>
            <w:tcBorders>
              <w:right w:val="single" w:sz="4" w:space="0" w:color="auto"/>
            </w:tcBorders>
          </w:tcPr>
          <w:p w:rsidR="00996C20" w:rsidRPr="00880054" w:rsidRDefault="00996C20" w:rsidP="00866FB5">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622 102,6</w:t>
            </w:r>
          </w:p>
        </w:tc>
        <w:tc>
          <w:tcPr>
            <w:tcW w:w="47" w:type="pct"/>
            <w:tcBorders>
              <w:top w:val="nil"/>
              <w:left w:val="single" w:sz="4" w:space="0" w:color="auto"/>
              <w:bottom w:val="nil"/>
              <w:right w:val="nil"/>
            </w:tcBorders>
          </w:tcPr>
          <w:p w:rsidR="00996C20" w:rsidRPr="00880054" w:rsidRDefault="00996C20" w:rsidP="00866FB5">
            <w:pPr>
              <w:overflowPunct/>
              <w:autoSpaceDE/>
              <w:autoSpaceDN/>
              <w:adjustRightInd/>
              <w:jc w:val="right"/>
              <w:rPr>
                <w:rFonts w:ascii="Times New Roman" w:hAnsi="Times New Roman"/>
                <w:color w:val="000000"/>
                <w:sz w:val="18"/>
                <w:szCs w:val="18"/>
              </w:rPr>
            </w:pPr>
          </w:p>
        </w:tc>
        <w:tc>
          <w:tcPr>
            <w:tcW w:w="61" w:type="pct"/>
            <w:tcBorders>
              <w:top w:val="nil"/>
              <w:left w:val="nil"/>
              <w:bottom w:val="nil"/>
              <w:right w:val="nil"/>
            </w:tcBorders>
          </w:tcPr>
          <w:p w:rsidR="00996C20" w:rsidRPr="00880054" w:rsidRDefault="00996C20" w:rsidP="00866FB5">
            <w:pPr>
              <w:overflowPunct/>
              <w:autoSpaceDE/>
              <w:autoSpaceDN/>
              <w:adjustRightInd/>
              <w:jc w:val="right"/>
              <w:rPr>
                <w:rFonts w:ascii="Times New Roman" w:hAnsi="Times New Roman"/>
                <w:color w:val="000000"/>
                <w:sz w:val="18"/>
                <w:szCs w:val="18"/>
              </w:rPr>
            </w:pPr>
          </w:p>
        </w:tc>
      </w:tr>
      <w:tr w:rsidR="00996C20" w:rsidRPr="00880054" w:rsidTr="00996C20">
        <w:trPr>
          <w:trHeight w:val="231"/>
        </w:trPr>
        <w:tc>
          <w:tcPr>
            <w:tcW w:w="111" w:type="pct"/>
            <w:tcBorders>
              <w:top w:val="nil"/>
              <w:left w:val="nil"/>
              <w:bottom w:val="nil"/>
              <w:right w:val="single" w:sz="4" w:space="0" w:color="auto"/>
            </w:tcBorders>
          </w:tcPr>
          <w:p w:rsidR="00996C20" w:rsidRPr="00880054" w:rsidRDefault="00996C20" w:rsidP="00866FB5">
            <w:pPr>
              <w:outlineLvl w:val="0"/>
              <w:rPr>
                <w:rFonts w:ascii="Times New Roman" w:eastAsiaTheme="minorHAnsi" w:hAnsi="Times New Roman"/>
                <w:sz w:val="18"/>
                <w:szCs w:val="18"/>
                <w:lang w:eastAsia="en-US"/>
              </w:rPr>
            </w:pPr>
          </w:p>
        </w:tc>
        <w:tc>
          <w:tcPr>
            <w:tcW w:w="177" w:type="pct"/>
            <w:vMerge/>
            <w:tcBorders>
              <w:left w:val="single" w:sz="4" w:space="0" w:color="auto"/>
            </w:tcBorders>
          </w:tcPr>
          <w:p w:rsidR="00996C20" w:rsidRPr="00880054" w:rsidRDefault="00996C20" w:rsidP="00866FB5">
            <w:pPr>
              <w:outlineLvl w:val="0"/>
              <w:rPr>
                <w:rFonts w:ascii="Times New Roman" w:eastAsiaTheme="minorHAnsi" w:hAnsi="Times New Roman"/>
                <w:sz w:val="18"/>
                <w:szCs w:val="18"/>
                <w:lang w:eastAsia="en-US"/>
              </w:rPr>
            </w:pPr>
          </w:p>
        </w:tc>
        <w:tc>
          <w:tcPr>
            <w:tcW w:w="531" w:type="pct"/>
            <w:vMerge/>
          </w:tcPr>
          <w:p w:rsidR="00996C20" w:rsidRPr="00880054" w:rsidRDefault="00996C20" w:rsidP="00866FB5">
            <w:pPr>
              <w:rPr>
                <w:rFonts w:ascii="Times New Roman" w:eastAsiaTheme="minorHAnsi" w:hAnsi="Times New Roman"/>
                <w:sz w:val="18"/>
                <w:szCs w:val="18"/>
                <w:lang w:eastAsia="en-US"/>
              </w:rPr>
            </w:pPr>
          </w:p>
        </w:tc>
        <w:tc>
          <w:tcPr>
            <w:tcW w:w="1321" w:type="pct"/>
            <w:gridSpan w:val="3"/>
          </w:tcPr>
          <w:p w:rsidR="00996C20" w:rsidRPr="00880054" w:rsidRDefault="00996C20" w:rsidP="00866FB5">
            <w:pPr>
              <w:rPr>
                <w:rFonts w:ascii="Times New Roman" w:eastAsiaTheme="minorHAnsi" w:hAnsi="Times New Roman"/>
                <w:sz w:val="18"/>
                <w:szCs w:val="18"/>
                <w:lang w:eastAsia="en-US"/>
              </w:rPr>
            </w:pPr>
            <w:r w:rsidRPr="00880054">
              <w:rPr>
                <w:rFonts w:ascii="Times New Roman" w:eastAsiaTheme="minorHAnsi" w:hAnsi="Times New Roman"/>
                <w:sz w:val="18"/>
                <w:szCs w:val="18"/>
                <w:lang w:eastAsia="en-US"/>
              </w:rPr>
              <w:t>ВСЕГО</w:t>
            </w:r>
          </w:p>
        </w:tc>
        <w:tc>
          <w:tcPr>
            <w:tcW w:w="402" w:type="pct"/>
          </w:tcPr>
          <w:p w:rsidR="00996C20" w:rsidRPr="00880054" w:rsidRDefault="00996C20" w:rsidP="00866FB5">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99 878,9</w:t>
            </w:r>
          </w:p>
        </w:tc>
        <w:tc>
          <w:tcPr>
            <w:tcW w:w="400" w:type="pct"/>
          </w:tcPr>
          <w:p w:rsidR="00996C20" w:rsidRPr="00880054" w:rsidRDefault="00996C20" w:rsidP="00866FB5">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113 243,4</w:t>
            </w:r>
          </w:p>
        </w:tc>
        <w:tc>
          <w:tcPr>
            <w:tcW w:w="443" w:type="pct"/>
          </w:tcPr>
          <w:p w:rsidR="00996C20" w:rsidRPr="00880054" w:rsidRDefault="00996C20" w:rsidP="00866FB5">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99 692,3</w:t>
            </w:r>
          </w:p>
        </w:tc>
        <w:tc>
          <w:tcPr>
            <w:tcW w:w="356" w:type="pct"/>
          </w:tcPr>
          <w:p w:rsidR="00996C20" w:rsidRPr="00880054" w:rsidRDefault="00996C20" w:rsidP="00866FB5">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101 417,4</w:t>
            </w:r>
          </w:p>
        </w:tc>
        <w:tc>
          <w:tcPr>
            <w:tcW w:w="394" w:type="pct"/>
          </w:tcPr>
          <w:p w:rsidR="00996C20" w:rsidRPr="00880054" w:rsidRDefault="00996C20" w:rsidP="00866FB5">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103 073,9</w:t>
            </w:r>
          </w:p>
        </w:tc>
        <w:tc>
          <w:tcPr>
            <w:tcW w:w="356" w:type="pct"/>
          </w:tcPr>
          <w:p w:rsidR="00996C20" w:rsidRPr="00880054" w:rsidRDefault="00996C20" w:rsidP="00866FB5">
            <w:pPr>
              <w:overflowPunct/>
              <w:autoSpaceDE/>
              <w:autoSpaceDN/>
              <w:adjustRightInd/>
              <w:jc w:val="right"/>
              <w:rPr>
                <w:rFonts w:ascii="Times New Roman" w:hAnsi="Times New Roman"/>
                <w:color w:val="000000"/>
                <w:sz w:val="18"/>
                <w:szCs w:val="18"/>
              </w:rPr>
            </w:pPr>
            <w:r w:rsidRPr="00880054">
              <w:rPr>
                <w:rFonts w:ascii="Times New Roman" w:hAnsi="Times New Roman"/>
                <w:color w:val="000000"/>
                <w:sz w:val="18"/>
                <w:szCs w:val="18"/>
              </w:rPr>
              <w:t>104 796,7</w:t>
            </w:r>
          </w:p>
        </w:tc>
        <w:tc>
          <w:tcPr>
            <w:tcW w:w="401" w:type="pct"/>
            <w:tcBorders>
              <w:right w:val="single" w:sz="4" w:space="0" w:color="auto"/>
            </w:tcBorders>
          </w:tcPr>
          <w:p w:rsidR="00996C20" w:rsidRPr="00880054" w:rsidRDefault="00996C20" w:rsidP="00866FB5">
            <w:pPr>
              <w:overflowPunct/>
              <w:autoSpaceDE/>
              <w:autoSpaceDN/>
              <w:adjustRightInd/>
              <w:jc w:val="right"/>
              <w:rPr>
                <w:rFonts w:ascii="Times New Roman" w:hAnsi="Times New Roman"/>
                <w:color w:val="000000"/>
                <w:sz w:val="18"/>
                <w:szCs w:val="18"/>
              </w:rPr>
            </w:pPr>
            <w:r>
              <w:rPr>
                <w:rFonts w:ascii="Times New Roman" w:hAnsi="Times New Roman"/>
                <w:color w:val="000000"/>
                <w:sz w:val="18"/>
                <w:szCs w:val="18"/>
              </w:rPr>
              <w:t>622 102,6</w:t>
            </w:r>
          </w:p>
        </w:tc>
        <w:tc>
          <w:tcPr>
            <w:tcW w:w="47" w:type="pct"/>
            <w:tcBorders>
              <w:top w:val="nil"/>
              <w:left w:val="single" w:sz="4" w:space="0" w:color="auto"/>
              <w:bottom w:val="nil"/>
              <w:right w:val="nil"/>
            </w:tcBorders>
          </w:tcPr>
          <w:p w:rsidR="00996C20" w:rsidRPr="00880054" w:rsidRDefault="00996C20" w:rsidP="00866FB5">
            <w:pPr>
              <w:overflowPunct/>
              <w:autoSpaceDE/>
              <w:autoSpaceDN/>
              <w:adjustRightInd/>
              <w:jc w:val="right"/>
              <w:rPr>
                <w:rFonts w:ascii="Times New Roman" w:hAnsi="Times New Roman"/>
                <w:color w:val="000000"/>
                <w:sz w:val="18"/>
                <w:szCs w:val="18"/>
              </w:rPr>
            </w:pPr>
          </w:p>
        </w:tc>
        <w:tc>
          <w:tcPr>
            <w:tcW w:w="61" w:type="pct"/>
            <w:tcBorders>
              <w:top w:val="nil"/>
              <w:left w:val="nil"/>
              <w:bottom w:val="nil"/>
              <w:right w:val="nil"/>
            </w:tcBorders>
          </w:tcPr>
          <w:p w:rsidR="00996C20" w:rsidRPr="00880054" w:rsidRDefault="00996C20" w:rsidP="00866FB5">
            <w:pPr>
              <w:overflowPunct/>
              <w:autoSpaceDE/>
              <w:autoSpaceDN/>
              <w:adjustRightInd/>
              <w:jc w:val="right"/>
              <w:rPr>
                <w:rFonts w:ascii="Times New Roman" w:hAnsi="Times New Roman"/>
                <w:color w:val="000000"/>
                <w:sz w:val="18"/>
                <w:szCs w:val="18"/>
              </w:rPr>
            </w:pPr>
          </w:p>
        </w:tc>
      </w:tr>
    </w:tbl>
    <w:p w:rsidR="00714A01" w:rsidRPr="008614BC" w:rsidRDefault="00714A01" w:rsidP="000F356E">
      <w:pPr>
        <w:spacing w:line="276" w:lineRule="auto"/>
        <w:jc w:val="both"/>
        <w:rPr>
          <w:rFonts w:eastAsia="Calibri"/>
          <w:bCs/>
          <w:lang w:eastAsia="en-US"/>
        </w:rPr>
      </w:pPr>
    </w:p>
    <w:p w:rsidR="00A45E31" w:rsidRDefault="00252C9C" w:rsidP="00E50D0D">
      <w:pPr>
        <w:spacing w:line="276" w:lineRule="auto"/>
        <w:ind w:firstLine="709"/>
        <w:jc w:val="both"/>
        <w:rPr>
          <w:rFonts w:eastAsia="Calibri"/>
          <w:bCs/>
          <w:lang w:eastAsia="en-US"/>
        </w:rPr>
      </w:pPr>
      <w:r w:rsidRPr="008614BC">
        <w:rPr>
          <w:rFonts w:eastAsia="Calibri"/>
          <w:bCs/>
          <w:lang w:eastAsia="en-US"/>
        </w:rPr>
        <w:t>1.</w:t>
      </w:r>
      <w:r w:rsidR="00616C56">
        <w:rPr>
          <w:rFonts w:eastAsia="Calibri"/>
          <w:bCs/>
          <w:lang w:eastAsia="en-US"/>
        </w:rPr>
        <w:t>6</w:t>
      </w:r>
      <w:r w:rsidR="00042E06">
        <w:rPr>
          <w:rFonts w:eastAsia="Calibri"/>
          <w:bCs/>
          <w:lang w:eastAsia="en-US"/>
        </w:rPr>
        <w:t xml:space="preserve">. </w:t>
      </w:r>
      <w:r w:rsidR="00C61294">
        <w:rPr>
          <w:rFonts w:eastAsia="Calibri"/>
          <w:bCs/>
          <w:lang w:eastAsia="en-US"/>
        </w:rPr>
        <w:t>Позиции</w:t>
      </w:r>
      <w:r w:rsidR="00616C56">
        <w:rPr>
          <w:rFonts w:eastAsia="Calibri"/>
          <w:bCs/>
          <w:lang w:eastAsia="en-US"/>
        </w:rPr>
        <w:t xml:space="preserve"> 1 и 2</w:t>
      </w:r>
      <w:r w:rsidR="001829AD">
        <w:rPr>
          <w:rFonts w:eastAsia="Calibri"/>
          <w:bCs/>
          <w:lang w:eastAsia="en-US"/>
        </w:rPr>
        <w:t xml:space="preserve"> т</w:t>
      </w:r>
      <w:r w:rsidR="00616C56">
        <w:rPr>
          <w:rFonts w:eastAsia="Calibri"/>
          <w:bCs/>
          <w:lang w:eastAsia="en-US"/>
        </w:rPr>
        <w:t>аблицы</w:t>
      </w:r>
      <w:r w:rsidRPr="008614BC">
        <w:rPr>
          <w:rFonts w:eastAsia="Calibri"/>
          <w:bCs/>
          <w:lang w:eastAsia="en-US"/>
        </w:rPr>
        <w:t xml:space="preserve"> </w:t>
      </w:r>
      <w:r w:rsidR="00713F41" w:rsidRPr="008614BC">
        <w:rPr>
          <w:rFonts w:eastAsia="Calibri"/>
          <w:bCs/>
          <w:lang w:eastAsia="en-US"/>
        </w:rPr>
        <w:t>6</w:t>
      </w:r>
      <w:r w:rsidRPr="008614BC">
        <w:rPr>
          <w:rFonts w:eastAsia="Calibri"/>
          <w:bCs/>
          <w:lang w:eastAsia="en-US"/>
        </w:rPr>
        <w:t xml:space="preserve"> изложить в следующей редакции:</w:t>
      </w:r>
    </w:p>
    <w:p w:rsidR="003376E2" w:rsidRPr="00D25DE6" w:rsidRDefault="003376E2" w:rsidP="003376E2">
      <w:pPr>
        <w:rPr>
          <w:sz w:val="2"/>
          <w:szCs w:val="2"/>
        </w:rPr>
      </w:pPr>
    </w:p>
    <w:tbl>
      <w:tblPr>
        <w:tblW w:w="5155" w:type="pct"/>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8"/>
        <w:gridCol w:w="422"/>
        <w:gridCol w:w="2536"/>
        <w:gridCol w:w="2263"/>
        <w:gridCol w:w="31"/>
        <w:gridCol w:w="1677"/>
        <w:gridCol w:w="1130"/>
        <w:gridCol w:w="1271"/>
        <w:gridCol w:w="1130"/>
        <w:gridCol w:w="1130"/>
        <w:gridCol w:w="1029"/>
        <w:gridCol w:w="1086"/>
        <w:gridCol w:w="1268"/>
        <w:gridCol w:w="343"/>
      </w:tblGrid>
      <w:tr w:rsidR="001A4925" w:rsidRPr="00A36562" w:rsidTr="00C803CC">
        <w:trPr>
          <w:trHeight w:val="53"/>
        </w:trPr>
        <w:tc>
          <w:tcPr>
            <w:tcW w:w="133" w:type="pct"/>
            <w:tcBorders>
              <w:top w:val="nil"/>
              <w:left w:val="nil"/>
              <w:bottom w:val="nil"/>
              <w:right w:val="single" w:sz="4" w:space="0" w:color="auto"/>
            </w:tcBorders>
          </w:tcPr>
          <w:p w:rsidR="00616C56" w:rsidRPr="00A36562" w:rsidRDefault="00616C56" w:rsidP="00616C56">
            <w:pPr>
              <w:ind w:left="-346" w:firstLine="346"/>
              <w:jc w:val="cente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w:t>
            </w:r>
          </w:p>
        </w:tc>
        <w:tc>
          <w:tcPr>
            <w:tcW w:w="134" w:type="pct"/>
            <w:vMerge w:val="restart"/>
            <w:tcBorders>
              <w:left w:val="single" w:sz="4" w:space="0" w:color="auto"/>
            </w:tcBorders>
          </w:tcPr>
          <w:p w:rsidR="00616C56" w:rsidRPr="00A36562" w:rsidRDefault="00616C56" w:rsidP="00B77DCE">
            <w:pPr>
              <w:jc w:val="cente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1</w:t>
            </w:r>
          </w:p>
        </w:tc>
        <w:tc>
          <w:tcPr>
            <w:tcW w:w="806" w:type="pct"/>
            <w:vMerge w:val="restart"/>
          </w:tcPr>
          <w:p w:rsidR="00616C56" w:rsidRPr="00A36562" w:rsidRDefault="00616C56"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Объем финансирования региональных проектов, реализуемых в рамках государственной программы</w:t>
            </w:r>
          </w:p>
          <w:p w:rsidR="00616C56" w:rsidRPr="00A36562" w:rsidRDefault="00616C56" w:rsidP="00B77DCE">
            <w:pPr>
              <w:rPr>
                <w:rFonts w:ascii="Times New Roman" w:eastAsiaTheme="minorHAnsi" w:hAnsi="Times New Roman"/>
                <w:sz w:val="18"/>
                <w:szCs w:val="18"/>
                <w:lang w:eastAsia="en-US"/>
              </w:rPr>
            </w:pPr>
          </w:p>
        </w:tc>
        <w:tc>
          <w:tcPr>
            <w:tcW w:w="729" w:type="pct"/>
            <w:gridSpan w:val="2"/>
            <w:vMerge w:val="restart"/>
          </w:tcPr>
          <w:p w:rsidR="00616C56" w:rsidRPr="00A36562" w:rsidRDefault="00616C56"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 xml:space="preserve">Бюджет </w:t>
            </w:r>
            <w:r w:rsidRPr="00A36562">
              <w:rPr>
                <w:rFonts w:ascii="Times New Roman" w:eastAsiaTheme="minorHAnsi" w:hAnsi="Times New Roman"/>
                <w:sz w:val="18"/>
                <w:szCs w:val="18"/>
                <w:lang w:eastAsia="en-US"/>
              </w:rPr>
              <w:br/>
              <w:t>Санкт-Петербурга</w:t>
            </w:r>
          </w:p>
        </w:tc>
        <w:tc>
          <w:tcPr>
            <w:tcW w:w="533" w:type="pct"/>
          </w:tcPr>
          <w:p w:rsidR="00616C56" w:rsidRPr="00A36562" w:rsidRDefault="00616C56"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Текущие расходы</w:t>
            </w:r>
          </w:p>
        </w:tc>
        <w:tc>
          <w:tcPr>
            <w:tcW w:w="359" w:type="pct"/>
            <w:vAlign w:val="bottom"/>
          </w:tcPr>
          <w:p w:rsidR="00616C56" w:rsidRPr="00A36562" w:rsidRDefault="00616C56" w:rsidP="00B77DCE">
            <w:pPr>
              <w:overflowPunct/>
              <w:autoSpaceDE/>
              <w:autoSpaceDN/>
              <w:adjustRightInd/>
              <w:jc w:val="right"/>
              <w:rPr>
                <w:rFonts w:ascii="Times New Roman" w:hAnsi="Times New Roman"/>
                <w:bCs/>
                <w:color w:val="000000"/>
                <w:sz w:val="18"/>
                <w:szCs w:val="18"/>
              </w:rPr>
            </w:pPr>
            <w:r w:rsidRPr="00A36562">
              <w:rPr>
                <w:rFonts w:ascii="Times New Roman" w:hAnsi="Times New Roman"/>
                <w:bCs/>
                <w:color w:val="000000"/>
                <w:sz w:val="18"/>
                <w:szCs w:val="18"/>
              </w:rPr>
              <w:t>18 580,8</w:t>
            </w:r>
          </w:p>
        </w:tc>
        <w:tc>
          <w:tcPr>
            <w:tcW w:w="404" w:type="pct"/>
          </w:tcPr>
          <w:p w:rsidR="00616C56" w:rsidRPr="00A36562" w:rsidRDefault="00AB3A5B" w:rsidP="00B77DCE">
            <w:pPr>
              <w:jc w:val="right"/>
              <w:rPr>
                <w:rFonts w:ascii="Times New Roman" w:hAnsi="Times New Roman"/>
                <w:color w:val="000000"/>
                <w:sz w:val="18"/>
                <w:szCs w:val="18"/>
              </w:rPr>
            </w:pPr>
            <w:r w:rsidRPr="00A36562">
              <w:rPr>
                <w:rFonts w:ascii="Times New Roman" w:hAnsi="Times New Roman"/>
                <w:color w:val="000000"/>
                <w:sz w:val="18"/>
                <w:szCs w:val="18"/>
              </w:rPr>
              <w:t>65 704,5</w:t>
            </w:r>
          </w:p>
        </w:tc>
        <w:tc>
          <w:tcPr>
            <w:tcW w:w="359" w:type="pct"/>
          </w:tcPr>
          <w:p w:rsidR="00616C56" w:rsidRPr="00A36562" w:rsidRDefault="00616C56" w:rsidP="00B77DCE">
            <w:pPr>
              <w:jc w:val="right"/>
              <w:rPr>
                <w:rFonts w:ascii="Times New Roman" w:hAnsi="Times New Roman"/>
                <w:color w:val="000000"/>
                <w:sz w:val="18"/>
                <w:szCs w:val="18"/>
              </w:rPr>
            </w:pPr>
            <w:r w:rsidRPr="00A36562">
              <w:rPr>
                <w:color w:val="000000"/>
                <w:sz w:val="18"/>
                <w:szCs w:val="18"/>
              </w:rPr>
              <w:t>157 519,3</w:t>
            </w:r>
          </w:p>
        </w:tc>
        <w:tc>
          <w:tcPr>
            <w:tcW w:w="359" w:type="pct"/>
          </w:tcPr>
          <w:p w:rsidR="00616C56" w:rsidRPr="00A36562" w:rsidRDefault="00616C56" w:rsidP="00B77DCE">
            <w:pPr>
              <w:jc w:val="right"/>
              <w:rPr>
                <w:rFonts w:ascii="Times New Roman" w:hAnsi="Times New Roman"/>
                <w:color w:val="000000"/>
                <w:sz w:val="18"/>
                <w:szCs w:val="18"/>
              </w:rPr>
            </w:pPr>
            <w:r w:rsidRPr="00A36562">
              <w:rPr>
                <w:color w:val="000000"/>
                <w:sz w:val="18"/>
                <w:szCs w:val="18"/>
              </w:rPr>
              <w:t>173 891,5</w:t>
            </w:r>
          </w:p>
        </w:tc>
        <w:tc>
          <w:tcPr>
            <w:tcW w:w="327" w:type="pct"/>
          </w:tcPr>
          <w:p w:rsidR="00616C56" w:rsidRPr="00A36562" w:rsidRDefault="00616C56" w:rsidP="00B77DCE">
            <w:pPr>
              <w:jc w:val="right"/>
              <w:rPr>
                <w:rFonts w:ascii="Times New Roman" w:hAnsi="Times New Roman"/>
                <w:color w:val="000000"/>
                <w:sz w:val="18"/>
                <w:szCs w:val="18"/>
              </w:rPr>
            </w:pPr>
            <w:r w:rsidRPr="00A36562">
              <w:rPr>
                <w:color w:val="000000"/>
                <w:sz w:val="18"/>
                <w:szCs w:val="18"/>
              </w:rPr>
              <w:t>97 958,4</w:t>
            </w:r>
          </w:p>
        </w:tc>
        <w:tc>
          <w:tcPr>
            <w:tcW w:w="345" w:type="pct"/>
          </w:tcPr>
          <w:p w:rsidR="00616C56" w:rsidRPr="00A36562" w:rsidRDefault="00616C56" w:rsidP="00B77DCE">
            <w:pPr>
              <w:jc w:val="right"/>
              <w:rPr>
                <w:rFonts w:ascii="Times New Roman" w:hAnsi="Times New Roman"/>
                <w:color w:val="000000"/>
                <w:sz w:val="18"/>
                <w:szCs w:val="18"/>
              </w:rPr>
            </w:pPr>
            <w:r w:rsidRPr="00A36562">
              <w:rPr>
                <w:color w:val="000000"/>
                <w:sz w:val="18"/>
                <w:szCs w:val="18"/>
              </w:rPr>
              <w:t>92 586,0</w:t>
            </w:r>
          </w:p>
        </w:tc>
        <w:tc>
          <w:tcPr>
            <w:tcW w:w="403" w:type="pct"/>
            <w:tcBorders>
              <w:right w:val="single" w:sz="4" w:space="0" w:color="auto"/>
            </w:tcBorders>
          </w:tcPr>
          <w:p w:rsidR="00616C56" w:rsidRPr="00A36562" w:rsidRDefault="00AB3A5B" w:rsidP="00B77DCE">
            <w:pPr>
              <w:jc w:val="right"/>
              <w:rPr>
                <w:rFonts w:ascii="Times New Roman" w:hAnsi="Times New Roman"/>
                <w:color w:val="000000"/>
                <w:sz w:val="18"/>
                <w:szCs w:val="18"/>
              </w:rPr>
            </w:pPr>
            <w:r w:rsidRPr="00A36562">
              <w:rPr>
                <w:rFonts w:ascii="Times New Roman" w:hAnsi="Times New Roman"/>
                <w:color w:val="000000"/>
                <w:sz w:val="18"/>
                <w:szCs w:val="18"/>
              </w:rPr>
              <w:t>606 240,5</w:t>
            </w:r>
          </w:p>
        </w:tc>
        <w:tc>
          <w:tcPr>
            <w:tcW w:w="109" w:type="pct"/>
            <w:tcBorders>
              <w:top w:val="nil"/>
              <w:left w:val="single" w:sz="4" w:space="0" w:color="auto"/>
              <w:bottom w:val="nil"/>
              <w:right w:val="nil"/>
            </w:tcBorders>
          </w:tcPr>
          <w:p w:rsidR="00616C56" w:rsidRPr="00A36562" w:rsidRDefault="00616C56" w:rsidP="00B77DCE">
            <w:pPr>
              <w:overflowPunct/>
              <w:autoSpaceDE/>
              <w:autoSpaceDN/>
              <w:adjustRightInd/>
              <w:jc w:val="right"/>
              <w:rPr>
                <w:color w:val="000000"/>
                <w:sz w:val="18"/>
                <w:szCs w:val="18"/>
              </w:rPr>
            </w:pPr>
          </w:p>
        </w:tc>
      </w:tr>
      <w:tr w:rsidR="001A4925" w:rsidRPr="00A36562" w:rsidTr="00C803CC">
        <w:trPr>
          <w:trHeight w:val="125"/>
        </w:trPr>
        <w:tc>
          <w:tcPr>
            <w:tcW w:w="133" w:type="pct"/>
            <w:tcBorders>
              <w:top w:val="nil"/>
              <w:left w:val="nil"/>
              <w:bottom w:val="nil"/>
              <w:right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134" w:type="pct"/>
            <w:vMerge/>
            <w:tcBorders>
              <w:left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806" w:type="pct"/>
            <w:vMerge/>
          </w:tcPr>
          <w:p w:rsidR="00616C56" w:rsidRPr="00A36562" w:rsidRDefault="00616C56" w:rsidP="00B77DCE">
            <w:pPr>
              <w:rPr>
                <w:rFonts w:ascii="Times New Roman" w:eastAsiaTheme="minorHAnsi" w:hAnsi="Times New Roman"/>
                <w:sz w:val="18"/>
                <w:szCs w:val="18"/>
                <w:lang w:eastAsia="en-US"/>
              </w:rPr>
            </w:pPr>
          </w:p>
        </w:tc>
        <w:tc>
          <w:tcPr>
            <w:tcW w:w="729" w:type="pct"/>
            <w:gridSpan w:val="2"/>
            <w:vMerge/>
          </w:tcPr>
          <w:p w:rsidR="00616C56" w:rsidRPr="00A36562" w:rsidRDefault="00616C56" w:rsidP="00B77DCE">
            <w:pPr>
              <w:rPr>
                <w:rFonts w:ascii="Times New Roman" w:eastAsiaTheme="minorHAnsi" w:hAnsi="Times New Roman"/>
                <w:sz w:val="18"/>
                <w:szCs w:val="18"/>
                <w:lang w:eastAsia="en-US"/>
              </w:rPr>
            </w:pPr>
          </w:p>
        </w:tc>
        <w:tc>
          <w:tcPr>
            <w:tcW w:w="533" w:type="pct"/>
          </w:tcPr>
          <w:p w:rsidR="00616C56" w:rsidRPr="00A36562" w:rsidRDefault="00616C56"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Расходы развития</w:t>
            </w:r>
          </w:p>
        </w:tc>
        <w:tc>
          <w:tcPr>
            <w:tcW w:w="359" w:type="pct"/>
          </w:tcPr>
          <w:p w:rsidR="00616C56" w:rsidRPr="00A36562" w:rsidRDefault="00616C56"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4" w:type="pct"/>
          </w:tcPr>
          <w:p w:rsidR="00616C56" w:rsidRPr="00A36562" w:rsidRDefault="00616C56" w:rsidP="001829AD">
            <w:pPr>
              <w:jc w:val="right"/>
              <w:rPr>
                <w:sz w:val="18"/>
                <w:szCs w:val="18"/>
              </w:rPr>
            </w:pPr>
            <w:r w:rsidRPr="00A36562">
              <w:rPr>
                <w:rFonts w:ascii="Times New Roman" w:eastAsiaTheme="minorHAnsi" w:hAnsi="Times New Roman"/>
                <w:sz w:val="18"/>
                <w:szCs w:val="18"/>
                <w:lang w:eastAsia="en-US"/>
              </w:rPr>
              <w:t>0,0</w:t>
            </w:r>
          </w:p>
        </w:tc>
        <w:tc>
          <w:tcPr>
            <w:tcW w:w="359" w:type="pct"/>
          </w:tcPr>
          <w:p w:rsidR="00616C56" w:rsidRPr="00A36562" w:rsidRDefault="00616C56" w:rsidP="001829AD">
            <w:pPr>
              <w:jc w:val="right"/>
              <w:rPr>
                <w:sz w:val="18"/>
                <w:szCs w:val="18"/>
              </w:rPr>
            </w:pPr>
            <w:r w:rsidRPr="00A36562">
              <w:rPr>
                <w:rFonts w:ascii="Times New Roman" w:eastAsiaTheme="minorHAnsi" w:hAnsi="Times New Roman"/>
                <w:sz w:val="18"/>
                <w:szCs w:val="18"/>
                <w:lang w:eastAsia="en-US"/>
              </w:rPr>
              <w:t>0,0</w:t>
            </w:r>
          </w:p>
        </w:tc>
        <w:tc>
          <w:tcPr>
            <w:tcW w:w="359" w:type="pct"/>
          </w:tcPr>
          <w:p w:rsidR="00616C56" w:rsidRPr="00A36562" w:rsidRDefault="00616C56" w:rsidP="001829AD">
            <w:pPr>
              <w:jc w:val="right"/>
              <w:rPr>
                <w:sz w:val="18"/>
                <w:szCs w:val="18"/>
              </w:rPr>
            </w:pPr>
            <w:r w:rsidRPr="00A36562">
              <w:rPr>
                <w:rFonts w:ascii="Times New Roman" w:eastAsiaTheme="minorHAnsi" w:hAnsi="Times New Roman"/>
                <w:sz w:val="18"/>
                <w:szCs w:val="18"/>
                <w:lang w:eastAsia="en-US"/>
              </w:rPr>
              <w:t>0,0</w:t>
            </w:r>
          </w:p>
        </w:tc>
        <w:tc>
          <w:tcPr>
            <w:tcW w:w="327" w:type="pct"/>
          </w:tcPr>
          <w:p w:rsidR="00616C56" w:rsidRPr="00A36562" w:rsidRDefault="00616C56" w:rsidP="001829AD">
            <w:pPr>
              <w:jc w:val="right"/>
              <w:rPr>
                <w:sz w:val="18"/>
                <w:szCs w:val="18"/>
              </w:rPr>
            </w:pPr>
            <w:r w:rsidRPr="00A36562">
              <w:rPr>
                <w:rFonts w:ascii="Times New Roman" w:eastAsiaTheme="minorHAnsi" w:hAnsi="Times New Roman"/>
                <w:sz w:val="18"/>
                <w:szCs w:val="18"/>
                <w:lang w:eastAsia="en-US"/>
              </w:rPr>
              <w:t>0,0</w:t>
            </w:r>
          </w:p>
        </w:tc>
        <w:tc>
          <w:tcPr>
            <w:tcW w:w="345" w:type="pct"/>
          </w:tcPr>
          <w:p w:rsidR="00616C56" w:rsidRPr="00A36562" w:rsidRDefault="00616C56" w:rsidP="001829AD">
            <w:pPr>
              <w:jc w:val="right"/>
              <w:rPr>
                <w:sz w:val="18"/>
                <w:szCs w:val="18"/>
              </w:rPr>
            </w:pPr>
            <w:r w:rsidRPr="00A36562">
              <w:rPr>
                <w:rFonts w:ascii="Times New Roman" w:eastAsiaTheme="minorHAnsi" w:hAnsi="Times New Roman"/>
                <w:sz w:val="18"/>
                <w:szCs w:val="18"/>
                <w:lang w:eastAsia="en-US"/>
              </w:rPr>
              <w:t>0,0</w:t>
            </w:r>
          </w:p>
        </w:tc>
        <w:tc>
          <w:tcPr>
            <w:tcW w:w="403" w:type="pct"/>
            <w:tcBorders>
              <w:right w:val="single" w:sz="4" w:space="0" w:color="auto"/>
            </w:tcBorders>
          </w:tcPr>
          <w:p w:rsidR="00616C56" w:rsidRPr="00A36562" w:rsidRDefault="00616C56" w:rsidP="001829AD">
            <w:pPr>
              <w:jc w:val="right"/>
              <w:rPr>
                <w:sz w:val="18"/>
                <w:szCs w:val="18"/>
              </w:rPr>
            </w:pPr>
            <w:r w:rsidRPr="00A36562">
              <w:rPr>
                <w:rFonts w:ascii="Times New Roman" w:eastAsiaTheme="minorHAnsi" w:hAnsi="Times New Roman"/>
                <w:sz w:val="18"/>
                <w:szCs w:val="18"/>
                <w:lang w:eastAsia="en-US"/>
              </w:rPr>
              <w:t>0,0</w:t>
            </w:r>
          </w:p>
        </w:tc>
        <w:tc>
          <w:tcPr>
            <w:tcW w:w="109" w:type="pct"/>
            <w:tcBorders>
              <w:top w:val="nil"/>
              <w:left w:val="single" w:sz="4" w:space="0" w:color="auto"/>
              <w:bottom w:val="nil"/>
              <w:right w:val="nil"/>
            </w:tcBorders>
          </w:tcPr>
          <w:p w:rsidR="00616C56" w:rsidRPr="00A36562" w:rsidRDefault="00616C56" w:rsidP="00B77DCE">
            <w:pPr>
              <w:jc w:val="right"/>
              <w:rPr>
                <w:rFonts w:ascii="Times New Roman" w:eastAsiaTheme="minorHAnsi" w:hAnsi="Times New Roman"/>
                <w:sz w:val="18"/>
                <w:szCs w:val="18"/>
                <w:lang w:eastAsia="en-US"/>
              </w:rPr>
            </w:pPr>
          </w:p>
        </w:tc>
      </w:tr>
      <w:tr w:rsidR="001A4925" w:rsidRPr="00A36562" w:rsidTr="00C803CC">
        <w:trPr>
          <w:trHeight w:val="20"/>
        </w:trPr>
        <w:tc>
          <w:tcPr>
            <w:tcW w:w="133" w:type="pct"/>
            <w:tcBorders>
              <w:top w:val="nil"/>
              <w:left w:val="nil"/>
              <w:bottom w:val="nil"/>
              <w:right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134" w:type="pct"/>
            <w:vMerge/>
            <w:tcBorders>
              <w:left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806" w:type="pct"/>
            <w:vMerge/>
          </w:tcPr>
          <w:p w:rsidR="00616C56" w:rsidRPr="00A36562" w:rsidRDefault="00616C56" w:rsidP="00B77DCE">
            <w:pPr>
              <w:rPr>
                <w:rFonts w:ascii="Times New Roman" w:eastAsiaTheme="minorHAnsi" w:hAnsi="Times New Roman"/>
                <w:sz w:val="18"/>
                <w:szCs w:val="18"/>
                <w:lang w:eastAsia="en-US"/>
              </w:rPr>
            </w:pPr>
          </w:p>
        </w:tc>
        <w:tc>
          <w:tcPr>
            <w:tcW w:w="729" w:type="pct"/>
            <w:gridSpan w:val="2"/>
            <w:vMerge/>
          </w:tcPr>
          <w:p w:rsidR="00616C56" w:rsidRPr="00A36562" w:rsidRDefault="00616C56" w:rsidP="00B77DCE">
            <w:pPr>
              <w:rPr>
                <w:rFonts w:ascii="Times New Roman" w:eastAsiaTheme="minorHAnsi" w:hAnsi="Times New Roman"/>
                <w:sz w:val="18"/>
                <w:szCs w:val="18"/>
                <w:lang w:eastAsia="en-US"/>
              </w:rPr>
            </w:pPr>
          </w:p>
        </w:tc>
        <w:tc>
          <w:tcPr>
            <w:tcW w:w="533" w:type="pct"/>
          </w:tcPr>
          <w:p w:rsidR="00616C56" w:rsidRPr="00A36562" w:rsidRDefault="00616C56"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ИТОГО</w:t>
            </w:r>
          </w:p>
        </w:tc>
        <w:tc>
          <w:tcPr>
            <w:tcW w:w="359" w:type="pct"/>
            <w:vAlign w:val="bottom"/>
          </w:tcPr>
          <w:p w:rsidR="00616C56" w:rsidRPr="00A36562" w:rsidRDefault="00616C56" w:rsidP="00B77DCE">
            <w:pPr>
              <w:overflowPunct/>
              <w:autoSpaceDE/>
              <w:autoSpaceDN/>
              <w:adjustRightInd/>
              <w:jc w:val="right"/>
              <w:rPr>
                <w:rFonts w:ascii="Times New Roman" w:hAnsi="Times New Roman"/>
                <w:bCs/>
                <w:color w:val="000000"/>
                <w:sz w:val="18"/>
                <w:szCs w:val="18"/>
              </w:rPr>
            </w:pPr>
            <w:r w:rsidRPr="00A36562">
              <w:rPr>
                <w:rFonts w:ascii="Times New Roman" w:hAnsi="Times New Roman"/>
                <w:bCs/>
                <w:color w:val="000000"/>
                <w:sz w:val="18"/>
                <w:szCs w:val="18"/>
              </w:rPr>
              <w:t>18 580,8</w:t>
            </w:r>
          </w:p>
        </w:tc>
        <w:tc>
          <w:tcPr>
            <w:tcW w:w="404" w:type="pct"/>
          </w:tcPr>
          <w:p w:rsidR="00616C56" w:rsidRPr="00A36562" w:rsidRDefault="00AB3A5B" w:rsidP="00B77DCE">
            <w:pPr>
              <w:jc w:val="right"/>
              <w:rPr>
                <w:rFonts w:ascii="Times New Roman" w:hAnsi="Times New Roman"/>
                <w:color w:val="000000"/>
                <w:sz w:val="18"/>
                <w:szCs w:val="18"/>
              </w:rPr>
            </w:pPr>
            <w:r w:rsidRPr="00A36562">
              <w:rPr>
                <w:rFonts w:ascii="Times New Roman" w:hAnsi="Times New Roman"/>
                <w:color w:val="000000"/>
                <w:sz w:val="18"/>
                <w:szCs w:val="18"/>
              </w:rPr>
              <w:t>65 704,5</w:t>
            </w:r>
          </w:p>
        </w:tc>
        <w:tc>
          <w:tcPr>
            <w:tcW w:w="359" w:type="pct"/>
          </w:tcPr>
          <w:p w:rsidR="00616C56" w:rsidRPr="00A36562" w:rsidRDefault="00616C56" w:rsidP="00B77DCE">
            <w:pPr>
              <w:jc w:val="right"/>
              <w:rPr>
                <w:rFonts w:ascii="Times New Roman" w:hAnsi="Times New Roman"/>
                <w:color w:val="000000"/>
                <w:sz w:val="18"/>
                <w:szCs w:val="18"/>
              </w:rPr>
            </w:pPr>
            <w:r w:rsidRPr="00A36562">
              <w:rPr>
                <w:color w:val="000000"/>
                <w:sz w:val="18"/>
                <w:szCs w:val="18"/>
              </w:rPr>
              <w:t>157 519,3</w:t>
            </w:r>
          </w:p>
        </w:tc>
        <w:tc>
          <w:tcPr>
            <w:tcW w:w="359" w:type="pct"/>
          </w:tcPr>
          <w:p w:rsidR="00616C56" w:rsidRPr="00A36562" w:rsidRDefault="00616C56" w:rsidP="00B77DCE">
            <w:pPr>
              <w:jc w:val="right"/>
              <w:rPr>
                <w:rFonts w:ascii="Times New Roman" w:hAnsi="Times New Roman"/>
                <w:color w:val="000000"/>
                <w:sz w:val="18"/>
                <w:szCs w:val="18"/>
              </w:rPr>
            </w:pPr>
            <w:r w:rsidRPr="00A36562">
              <w:rPr>
                <w:color w:val="000000"/>
                <w:sz w:val="18"/>
                <w:szCs w:val="18"/>
              </w:rPr>
              <w:t>173 891,5</w:t>
            </w:r>
          </w:p>
        </w:tc>
        <w:tc>
          <w:tcPr>
            <w:tcW w:w="327" w:type="pct"/>
          </w:tcPr>
          <w:p w:rsidR="00616C56" w:rsidRPr="00A36562" w:rsidRDefault="00616C56" w:rsidP="00B77DCE">
            <w:pPr>
              <w:jc w:val="right"/>
              <w:rPr>
                <w:rFonts w:ascii="Times New Roman" w:hAnsi="Times New Roman"/>
                <w:color w:val="000000"/>
                <w:sz w:val="18"/>
                <w:szCs w:val="18"/>
              </w:rPr>
            </w:pPr>
            <w:r w:rsidRPr="00A36562">
              <w:rPr>
                <w:color w:val="000000"/>
                <w:sz w:val="18"/>
                <w:szCs w:val="18"/>
              </w:rPr>
              <w:t>97 958,4</w:t>
            </w:r>
          </w:p>
        </w:tc>
        <w:tc>
          <w:tcPr>
            <w:tcW w:w="345" w:type="pct"/>
          </w:tcPr>
          <w:p w:rsidR="00616C56" w:rsidRPr="00A36562" w:rsidRDefault="00616C56" w:rsidP="00B77DCE">
            <w:pPr>
              <w:jc w:val="right"/>
              <w:rPr>
                <w:rFonts w:ascii="Times New Roman" w:hAnsi="Times New Roman"/>
                <w:color w:val="000000"/>
                <w:sz w:val="18"/>
                <w:szCs w:val="18"/>
              </w:rPr>
            </w:pPr>
            <w:r w:rsidRPr="00A36562">
              <w:rPr>
                <w:color w:val="000000"/>
                <w:sz w:val="18"/>
                <w:szCs w:val="18"/>
              </w:rPr>
              <w:t>92 586,0</w:t>
            </w:r>
          </w:p>
        </w:tc>
        <w:tc>
          <w:tcPr>
            <w:tcW w:w="403" w:type="pct"/>
            <w:tcBorders>
              <w:right w:val="single" w:sz="4" w:space="0" w:color="auto"/>
            </w:tcBorders>
          </w:tcPr>
          <w:p w:rsidR="00616C56" w:rsidRPr="00A36562" w:rsidRDefault="00AB3A5B" w:rsidP="00B77DCE">
            <w:pPr>
              <w:jc w:val="right"/>
              <w:rPr>
                <w:rFonts w:ascii="Times New Roman" w:hAnsi="Times New Roman"/>
                <w:color w:val="000000"/>
                <w:sz w:val="18"/>
                <w:szCs w:val="18"/>
              </w:rPr>
            </w:pPr>
            <w:r w:rsidRPr="00A36562">
              <w:rPr>
                <w:rFonts w:ascii="Times New Roman" w:hAnsi="Times New Roman"/>
                <w:color w:val="000000"/>
                <w:sz w:val="18"/>
                <w:szCs w:val="18"/>
              </w:rPr>
              <w:t>606 240,5</w:t>
            </w:r>
          </w:p>
        </w:tc>
        <w:tc>
          <w:tcPr>
            <w:tcW w:w="109" w:type="pct"/>
            <w:tcBorders>
              <w:top w:val="nil"/>
              <w:left w:val="single" w:sz="4" w:space="0" w:color="auto"/>
              <w:bottom w:val="nil"/>
              <w:right w:val="nil"/>
            </w:tcBorders>
          </w:tcPr>
          <w:p w:rsidR="00616C56" w:rsidRPr="00A36562" w:rsidRDefault="00616C56" w:rsidP="00B77DCE">
            <w:pPr>
              <w:overflowPunct/>
              <w:autoSpaceDE/>
              <w:autoSpaceDN/>
              <w:adjustRightInd/>
              <w:jc w:val="right"/>
              <w:rPr>
                <w:color w:val="000000"/>
                <w:sz w:val="18"/>
                <w:szCs w:val="18"/>
              </w:rPr>
            </w:pPr>
          </w:p>
        </w:tc>
      </w:tr>
      <w:tr w:rsidR="001A4925" w:rsidRPr="00A36562" w:rsidTr="00C803CC">
        <w:tc>
          <w:tcPr>
            <w:tcW w:w="133" w:type="pct"/>
            <w:tcBorders>
              <w:top w:val="nil"/>
              <w:left w:val="nil"/>
              <w:bottom w:val="nil"/>
              <w:right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134" w:type="pct"/>
            <w:vMerge/>
            <w:tcBorders>
              <w:left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806" w:type="pct"/>
            <w:vMerge/>
          </w:tcPr>
          <w:p w:rsidR="00616C56" w:rsidRPr="00A36562" w:rsidRDefault="00616C56" w:rsidP="00B77DCE">
            <w:pPr>
              <w:rPr>
                <w:rFonts w:ascii="Times New Roman" w:eastAsiaTheme="minorHAnsi" w:hAnsi="Times New Roman"/>
                <w:sz w:val="18"/>
                <w:szCs w:val="18"/>
                <w:lang w:eastAsia="en-US"/>
              </w:rPr>
            </w:pPr>
          </w:p>
        </w:tc>
        <w:tc>
          <w:tcPr>
            <w:tcW w:w="729" w:type="pct"/>
            <w:gridSpan w:val="2"/>
            <w:vMerge w:val="restart"/>
          </w:tcPr>
          <w:p w:rsidR="00616C56" w:rsidRPr="00A36562" w:rsidRDefault="00616C56"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Федеральный бюджет</w:t>
            </w:r>
          </w:p>
        </w:tc>
        <w:tc>
          <w:tcPr>
            <w:tcW w:w="533" w:type="pct"/>
          </w:tcPr>
          <w:p w:rsidR="00616C56" w:rsidRPr="00A36562" w:rsidRDefault="00616C56"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Текущие расходы</w:t>
            </w:r>
          </w:p>
        </w:tc>
        <w:tc>
          <w:tcPr>
            <w:tcW w:w="359" w:type="pct"/>
            <w:vAlign w:val="bottom"/>
          </w:tcPr>
          <w:p w:rsidR="00616C56" w:rsidRPr="00A36562" w:rsidRDefault="00616C56" w:rsidP="00B77DCE">
            <w:pPr>
              <w:overflowPunct/>
              <w:autoSpaceDE/>
              <w:autoSpaceDN/>
              <w:adjustRightInd/>
              <w:jc w:val="right"/>
              <w:rPr>
                <w:rFonts w:ascii="Times New Roman" w:hAnsi="Times New Roman"/>
                <w:bCs/>
                <w:color w:val="000000"/>
                <w:sz w:val="18"/>
                <w:szCs w:val="18"/>
              </w:rPr>
            </w:pPr>
            <w:r w:rsidRPr="00A36562">
              <w:rPr>
                <w:rFonts w:ascii="Times New Roman" w:hAnsi="Times New Roman"/>
                <w:bCs/>
                <w:color w:val="000000"/>
                <w:sz w:val="18"/>
                <w:szCs w:val="18"/>
              </w:rPr>
              <w:t>190 173,8</w:t>
            </w:r>
          </w:p>
        </w:tc>
        <w:tc>
          <w:tcPr>
            <w:tcW w:w="404" w:type="pct"/>
          </w:tcPr>
          <w:p w:rsidR="00616C56" w:rsidRPr="00A36562" w:rsidRDefault="00AB3A5B" w:rsidP="00B77DCE">
            <w:pPr>
              <w:jc w:val="right"/>
              <w:rPr>
                <w:rFonts w:ascii="Times New Roman" w:hAnsi="Times New Roman"/>
                <w:color w:val="000000"/>
                <w:sz w:val="18"/>
                <w:szCs w:val="18"/>
              </w:rPr>
            </w:pPr>
            <w:r w:rsidRPr="00A36562">
              <w:rPr>
                <w:color w:val="000000"/>
                <w:sz w:val="18"/>
                <w:szCs w:val="18"/>
              </w:rPr>
              <w:t>154 869,8</w:t>
            </w:r>
          </w:p>
        </w:tc>
        <w:tc>
          <w:tcPr>
            <w:tcW w:w="359" w:type="pct"/>
          </w:tcPr>
          <w:p w:rsidR="00616C56" w:rsidRPr="00A36562" w:rsidRDefault="00616C56" w:rsidP="00B77DCE">
            <w:pPr>
              <w:jc w:val="right"/>
              <w:rPr>
                <w:rFonts w:ascii="Times New Roman" w:hAnsi="Times New Roman"/>
                <w:color w:val="000000"/>
                <w:sz w:val="18"/>
                <w:szCs w:val="18"/>
              </w:rPr>
            </w:pPr>
            <w:r w:rsidRPr="00A36562">
              <w:rPr>
                <w:color w:val="000000"/>
                <w:sz w:val="18"/>
                <w:szCs w:val="18"/>
              </w:rPr>
              <w:t>310 505,1</w:t>
            </w:r>
          </w:p>
        </w:tc>
        <w:tc>
          <w:tcPr>
            <w:tcW w:w="359" w:type="pct"/>
          </w:tcPr>
          <w:p w:rsidR="00616C56" w:rsidRPr="00A36562" w:rsidRDefault="00616C56" w:rsidP="00B77DCE">
            <w:pPr>
              <w:jc w:val="right"/>
              <w:rPr>
                <w:rFonts w:ascii="Times New Roman" w:hAnsi="Times New Roman"/>
                <w:color w:val="000000"/>
                <w:sz w:val="18"/>
                <w:szCs w:val="18"/>
              </w:rPr>
            </w:pPr>
            <w:r w:rsidRPr="00A36562">
              <w:rPr>
                <w:color w:val="000000"/>
                <w:sz w:val="18"/>
                <w:szCs w:val="18"/>
              </w:rPr>
              <w:t>365 072,0</w:t>
            </w:r>
          </w:p>
        </w:tc>
        <w:tc>
          <w:tcPr>
            <w:tcW w:w="327" w:type="pct"/>
          </w:tcPr>
          <w:p w:rsidR="00616C56" w:rsidRPr="00A36562" w:rsidRDefault="00616C56" w:rsidP="00B77DCE">
            <w:pPr>
              <w:jc w:val="right"/>
              <w:rPr>
                <w:rFonts w:ascii="Times New Roman" w:hAnsi="Times New Roman"/>
                <w:sz w:val="18"/>
                <w:szCs w:val="18"/>
              </w:rPr>
            </w:pPr>
            <w:r w:rsidRPr="00A36562">
              <w:rPr>
                <w:color w:val="000000"/>
                <w:sz w:val="18"/>
                <w:szCs w:val="18"/>
              </w:rPr>
              <w:t>0,0</w:t>
            </w:r>
          </w:p>
        </w:tc>
        <w:tc>
          <w:tcPr>
            <w:tcW w:w="345" w:type="pct"/>
          </w:tcPr>
          <w:p w:rsidR="00616C56" w:rsidRPr="00A36562" w:rsidRDefault="00616C56" w:rsidP="00B77DCE">
            <w:pPr>
              <w:jc w:val="right"/>
              <w:rPr>
                <w:rFonts w:ascii="Times New Roman" w:hAnsi="Times New Roman"/>
                <w:sz w:val="18"/>
                <w:szCs w:val="18"/>
              </w:rPr>
            </w:pPr>
            <w:r w:rsidRPr="00A36562">
              <w:rPr>
                <w:color w:val="000000"/>
                <w:sz w:val="18"/>
                <w:szCs w:val="18"/>
              </w:rPr>
              <w:t>0,0</w:t>
            </w:r>
          </w:p>
        </w:tc>
        <w:tc>
          <w:tcPr>
            <w:tcW w:w="403" w:type="pct"/>
            <w:tcBorders>
              <w:right w:val="single" w:sz="4" w:space="0" w:color="auto"/>
            </w:tcBorders>
          </w:tcPr>
          <w:p w:rsidR="00616C56" w:rsidRPr="00A36562" w:rsidRDefault="00AB3A5B"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1 020 620,7</w:t>
            </w:r>
          </w:p>
        </w:tc>
        <w:tc>
          <w:tcPr>
            <w:tcW w:w="109" w:type="pct"/>
            <w:tcBorders>
              <w:top w:val="nil"/>
              <w:left w:val="single" w:sz="4" w:space="0" w:color="auto"/>
              <w:bottom w:val="nil"/>
              <w:right w:val="nil"/>
            </w:tcBorders>
          </w:tcPr>
          <w:p w:rsidR="00616C56" w:rsidRPr="00A36562" w:rsidRDefault="00616C56" w:rsidP="00B77DCE">
            <w:pPr>
              <w:overflowPunct/>
              <w:autoSpaceDE/>
              <w:autoSpaceDN/>
              <w:adjustRightInd/>
              <w:jc w:val="right"/>
              <w:rPr>
                <w:color w:val="000000"/>
                <w:sz w:val="18"/>
                <w:szCs w:val="18"/>
              </w:rPr>
            </w:pPr>
          </w:p>
        </w:tc>
      </w:tr>
      <w:tr w:rsidR="001A4925" w:rsidRPr="00A36562" w:rsidTr="00C803CC">
        <w:tc>
          <w:tcPr>
            <w:tcW w:w="133" w:type="pct"/>
            <w:tcBorders>
              <w:top w:val="nil"/>
              <w:left w:val="nil"/>
              <w:bottom w:val="nil"/>
              <w:right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134" w:type="pct"/>
            <w:vMerge/>
            <w:tcBorders>
              <w:left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806" w:type="pct"/>
            <w:vMerge/>
          </w:tcPr>
          <w:p w:rsidR="00616C56" w:rsidRPr="00A36562" w:rsidRDefault="00616C56" w:rsidP="00B77DCE">
            <w:pPr>
              <w:rPr>
                <w:rFonts w:ascii="Times New Roman" w:eastAsiaTheme="minorHAnsi" w:hAnsi="Times New Roman"/>
                <w:sz w:val="18"/>
                <w:szCs w:val="18"/>
                <w:lang w:eastAsia="en-US"/>
              </w:rPr>
            </w:pPr>
          </w:p>
        </w:tc>
        <w:tc>
          <w:tcPr>
            <w:tcW w:w="729" w:type="pct"/>
            <w:gridSpan w:val="2"/>
            <w:vMerge/>
          </w:tcPr>
          <w:p w:rsidR="00616C56" w:rsidRPr="00A36562" w:rsidRDefault="00616C56" w:rsidP="00B77DCE">
            <w:pPr>
              <w:rPr>
                <w:rFonts w:ascii="Times New Roman" w:eastAsiaTheme="minorHAnsi" w:hAnsi="Times New Roman"/>
                <w:sz w:val="18"/>
                <w:szCs w:val="18"/>
                <w:lang w:eastAsia="en-US"/>
              </w:rPr>
            </w:pPr>
          </w:p>
        </w:tc>
        <w:tc>
          <w:tcPr>
            <w:tcW w:w="533" w:type="pct"/>
          </w:tcPr>
          <w:p w:rsidR="00616C56" w:rsidRPr="00A36562" w:rsidRDefault="00616C56"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Расходы развития</w:t>
            </w:r>
          </w:p>
        </w:tc>
        <w:tc>
          <w:tcPr>
            <w:tcW w:w="359" w:type="pct"/>
          </w:tcPr>
          <w:p w:rsidR="00616C56" w:rsidRPr="00A36562" w:rsidRDefault="00616C56"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4" w:type="pct"/>
          </w:tcPr>
          <w:p w:rsidR="00616C56" w:rsidRPr="00A36562" w:rsidRDefault="00616C56" w:rsidP="001829AD">
            <w:pPr>
              <w:jc w:val="right"/>
              <w:rPr>
                <w:sz w:val="18"/>
                <w:szCs w:val="18"/>
              </w:rPr>
            </w:pPr>
            <w:r w:rsidRPr="00A36562">
              <w:rPr>
                <w:rFonts w:ascii="Times New Roman" w:eastAsiaTheme="minorHAnsi" w:hAnsi="Times New Roman"/>
                <w:sz w:val="18"/>
                <w:szCs w:val="18"/>
                <w:lang w:eastAsia="en-US"/>
              </w:rPr>
              <w:t>0,0</w:t>
            </w:r>
          </w:p>
        </w:tc>
        <w:tc>
          <w:tcPr>
            <w:tcW w:w="359" w:type="pct"/>
          </w:tcPr>
          <w:p w:rsidR="00616C56" w:rsidRPr="00A36562" w:rsidRDefault="00616C56" w:rsidP="001829AD">
            <w:pPr>
              <w:jc w:val="right"/>
              <w:rPr>
                <w:sz w:val="18"/>
                <w:szCs w:val="18"/>
              </w:rPr>
            </w:pPr>
            <w:r w:rsidRPr="00A36562">
              <w:rPr>
                <w:rFonts w:ascii="Times New Roman" w:eastAsiaTheme="minorHAnsi" w:hAnsi="Times New Roman"/>
                <w:sz w:val="18"/>
                <w:szCs w:val="18"/>
                <w:lang w:eastAsia="en-US"/>
              </w:rPr>
              <w:t>0,0</w:t>
            </w:r>
          </w:p>
        </w:tc>
        <w:tc>
          <w:tcPr>
            <w:tcW w:w="359" w:type="pct"/>
          </w:tcPr>
          <w:p w:rsidR="00616C56" w:rsidRPr="00A36562" w:rsidRDefault="00616C56" w:rsidP="001829AD">
            <w:pPr>
              <w:jc w:val="right"/>
              <w:rPr>
                <w:sz w:val="18"/>
                <w:szCs w:val="18"/>
              </w:rPr>
            </w:pPr>
            <w:r w:rsidRPr="00A36562">
              <w:rPr>
                <w:rFonts w:ascii="Times New Roman" w:eastAsiaTheme="minorHAnsi" w:hAnsi="Times New Roman"/>
                <w:sz w:val="18"/>
                <w:szCs w:val="18"/>
                <w:lang w:eastAsia="en-US"/>
              </w:rPr>
              <w:t>0,0</w:t>
            </w:r>
          </w:p>
        </w:tc>
        <w:tc>
          <w:tcPr>
            <w:tcW w:w="327" w:type="pct"/>
          </w:tcPr>
          <w:p w:rsidR="00616C56" w:rsidRPr="00A36562" w:rsidRDefault="00616C56" w:rsidP="001829AD">
            <w:pPr>
              <w:jc w:val="right"/>
              <w:rPr>
                <w:sz w:val="18"/>
                <w:szCs w:val="18"/>
              </w:rPr>
            </w:pPr>
            <w:r w:rsidRPr="00A36562">
              <w:rPr>
                <w:rFonts w:ascii="Times New Roman" w:eastAsiaTheme="minorHAnsi" w:hAnsi="Times New Roman"/>
                <w:sz w:val="18"/>
                <w:szCs w:val="18"/>
                <w:lang w:eastAsia="en-US"/>
              </w:rPr>
              <w:t>0,0</w:t>
            </w:r>
          </w:p>
        </w:tc>
        <w:tc>
          <w:tcPr>
            <w:tcW w:w="345" w:type="pct"/>
          </w:tcPr>
          <w:p w:rsidR="00616C56" w:rsidRPr="00A36562" w:rsidRDefault="00616C56" w:rsidP="001829AD">
            <w:pPr>
              <w:jc w:val="right"/>
              <w:rPr>
                <w:sz w:val="18"/>
                <w:szCs w:val="18"/>
              </w:rPr>
            </w:pPr>
            <w:r w:rsidRPr="00A36562">
              <w:rPr>
                <w:rFonts w:ascii="Times New Roman" w:eastAsiaTheme="minorHAnsi" w:hAnsi="Times New Roman"/>
                <w:sz w:val="18"/>
                <w:szCs w:val="18"/>
                <w:lang w:eastAsia="en-US"/>
              </w:rPr>
              <w:t>0,0</w:t>
            </w:r>
          </w:p>
        </w:tc>
        <w:tc>
          <w:tcPr>
            <w:tcW w:w="403" w:type="pct"/>
            <w:tcBorders>
              <w:right w:val="single" w:sz="4" w:space="0" w:color="auto"/>
            </w:tcBorders>
          </w:tcPr>
          <w:p w:rsidR="00616C56" w:rsidRPr="00A36562" w:rsidRDefault="00616C56" w:rsidP="001829AD">
            <w:pPr>
              <w:jc w:val="right"/>
              <w:rPr>
                <w:sz w:val="18"/>
                <w:szCs w:val="18"/>
              </w:rPr>
            </w:pPr>
            <w:r w:rsidRPr="00A36562">
              <w:rPr>
                <w:rFonts w:ascii="Times New Roman" w:eastAsiaTheme="minorHAnsi" w:hAnsi="Times New Roman"/>
                <w:sz w:val="18"/>
                <w:szCs w:val="18"/>
                <w:lang w:eastAsia="en-US"/>
              </w:rPr>
              <w:t>0,0</w:t>
            </w:r>
          </w:p>
        </w:tc>
        <w:tc>
          <w:tcPr>
            <w:tcW w:w="109" w:type="pct"/>
            <w:tcBorders>
              <w:top w:val="nil"/>
              <w:left w:val="single" w:sz="4" w:space="0" w:color="auto"/>
              <w:bottom w:val="nil"/>
              <w:right w:val="nil"/>
            </w:tcBorders>
          </w:tcPr>
          <w:p w:rsidR="00616C56" w:rsidRPr="00A36562" w:rsidRDefault="00616C56" w:rsidP="00B77DCE">
            <w:pPr>
              <w:jc w:val="right"/>
              <w:rPr>
                <w:rFonts w:ascii="Times New Roman" w:eastAsiaTheme="minorHAnsi" w:hAnsi="Times New Roman"/>
                <w:sz w:val="18"/>
                <w:szCs w:val="18"/>
                <w:lang w:eastAsia="en-US"/>
              </w:rPr>
            </w:pPr>
          </w:p>
        </w:tc>
      </w:tr>
      <w:tr w:rsidR="001A4925" w:rsidRPr="00A36562" w:rsidTr="00C803CC">
        <w:trPr>
          <w:trHeight w:val="20"/>
        </w:trPr>
        <w:tc>
          <w:tcPr>
            <w:tcW w:w="133" w:type="pct"/>
            <w:tcBorders>
              <w:top w:val="nil"/>
              <w:left w:val="nil"/>
              <w:bottom w:val="nil"/>
              <w:right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134" w:type="pct"/>
            <w:vMerge/>
            <w:tcBorders>
              <w:left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806" w:type="pct"/>
            <w:vMerge/>
          </w:tcPr>
          <w:p w:rsidR="00616C56" w:rsidRPr="00A36562" w:rsidRDefault="00616C56" w:rsidP="00B77DCE">
            <w:pPr>
              <w:rPr>
                <w:rFonts w:ascii="Times New Roman" w:eastAsiaTheme="minorHAnsi" w:hAnsi="Times New Roman"/>
                <w:sz w:val="18"/>
                <w:szCs w:val="18"/>
                <w:lang w:eastAsia="en-US"/>
              </w:rPr>
            </w:pPr>
          </w:p>
        </w:tc>
        <w:tc>
          <w:tcPr>
            <w:tcW w:w="729" w:type="pct"/>
            <w:gridSpan w:val="2"/>
            <w:vMerge/>
          </w:tcPr>
          <w:p w:rsidR="00616C56" w:rsidRPr="00A36562" w:rsidRDefault="00616C56" w:rsidP="00B77DCE">
            <w:pPr>
              <w:rPr>
                <w:rFonts w:ascii="Times New Roman" w:eastAsiaTheme="minorHAnsi" w:hAnsi="Times New Roman"/>
                <w:sz w:val="18"/>
                <w:szCs w:val="18"/>
                <w:lang w:eastAsia="en-US"/>
              </w:rPr>
            </w:pPr>
          </w:p>
        </w:tc>
        <w:tc>
          <w:tcPr>
            <w:tcW w:w="533" w:type="pct"/>
          </w:tcPr>
          <w:p w:rsidR="00616C56" w:rsidRPr="00A36562" w:rsidRDefault="00616C56"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ИТОГО</w:t>
            </w:r>
          </w:p>
        </w:tc>
        <w:tc>
          <w:tcPr>
            <w:tcW w:w="359" w:type="pct"/>
            <w:vAlign w:val="bottom"/>
          </w:tcPr>
          <w:p w:rsidR="00616C56" w:rsidRPr="00A36562" w:rsidRDefault="00616C56" w:rsidP="00B77DCE">
            <w:pPr>
              <w:overflowPunct/>
              <w:autoSpaceDE/>
              <w:autoSpaceDN/>
              <w:adjustRightInd/>
              <w:jc w:val="right"/>
              <w:rPr>
                <w:rFonts w:ascii="Times New Roman" w:hAnsi="Times New Roman"/>
                <w:bCs/>
                <w:color w:val="000000"/>
                <w:sz w:val="18"/>
                <w:szCs w:val="18"/>
              </w:rPr>
            </w:pPr>
            <w:r w:rsidRPr="00A36562">
              <w:rPr>
                <w:rFonts w:ascii="Times New Roman" w:hAnsi="Times New Roman"/>
                <w:bCs/>
                <w:color w:val="000000"/>
                <w:sz w:val="18"/>
                <w:szCs w:val="18"/>
              </w:rPr>
              <w:t>190 173,8</w:t>
            </w:r>
          </w:p>
        </w:tc>
        <w:tc>
          <w:tcPr>
            <w:tcW w:w="404" w:type="pct"/>
          </w:tcPr>
          <w:p w:rsidR="00616C56" w:rsidRPr="00A36562" w:rsidRDefault="00AB3A5B" w:rsidP="001829AD">
            <w:pPr>
              <w:jc w:val="right"/>
              <w:rPr>
                <w:rFonts w:ascii="Times New Roman" w:hAnsi="Times New Roman"/>
                <w:color w:val="000000"/>
                <w:sz w:val="18"/>
                <w:szCs w:val="18"/>
              </w:rPr>
            </w:pPr>
            <w:r w:rsidRPr="00A36562">
              <w:rPr>
                <w:color w:val="000000"/>
                <w:sz w:val="18"/>
                <w:szCs w:val="18"/>
              </w:rPr>
              <w:t>154 869,8</w:t>
            </w:r>
          </w:p>
        </w:tc>
        <w:tc>
          <w:tcPr>
            <w:tcW w:w="359" w:type="pct"/>
          </w:tcPr>
          <w:p w:rsidR="00616C56" w:rsidRPr="00A36562" w:rsidRDefault="00616C56" w:rsidP="001829AD">
            <w:pPr>
              <w:jc w:val="right"/>
              <w:rPr>
                <w:rFonts w:ascii="Times New Roman" w:hAnsi="Times New Roman"/>
                <w:color w:val="000000"/>
                <w:sz w:val="18"/>
                <w:szCs w:val="18"/>
              </w:rPr>
            </w:pPr>
            <w:r w:rsidRPr="00A36562">
              <w:rPr>
                <w:color w:val="000000"/>
                <w:sz w:val="18"/>
                <w:szCs w:val="18"/>
              </w:rPr>
              <w:t>310 505,1</w:t>
            </w:r>
          </w:p>
        </w:tc>
        <w:tc>
          <w:tcPr>
            <w:tcW w:w="359" w:type="pct"/>
          </w:tcPr>
          <w:p w:rsidR="00616C56" w:rsidRPr="00A36562" w:rsidRDefault="00616C56" w:rsidP="001829AD">
            <w:pPr>
              <w:jc w:val="right"/>
              <w:rPr>
                <w:rFonts w:ascii="Times New Roman" w:hAnsi="Times New Roman"/>
                <w:color w:val="000000"/>
                <w:sz w:val="18"/>
                <w:szCs w:val="18"/>
              </w:rPr>
            </w:pPr>
            <w:r w:rsidRPr="00A36562">
              <w:rPr>
                <w:color w:val="000000"/>
                <w:sz w:val="18"/>
                <w:szCs w:val="18"/>
              </w:rPr>
              <w:t>365 072,0</w:t>
            </w:r>
          </w:p>
        </w:tc>
        <w:tc>
          <w:tcPr>
            <w:tcW w:w="327" w:type="pct"/>
          </w:tcPr>
          <w:p w:rsidR="00616C56" w:rsidRPr="00A36562" w:rsidRDefault="00616C56" w:rsidP="001829AD">
            <w:pPr>
              <w:jc w:val="right"/>
              <w:rPr>
                <w:rFonts w:ascii="Times New Roman" w:hAnsi="Times New Roman"/>
                <w:sz w:val="18"/>
                <w:szCs w:val="18"/>
              </w:rPr>
            </w:pPr>
            <w:r w:rsidRPr="00A36562">
              <w:rPr>
                <w:color w:val="000000"/>
                <w:sz w:val="18"/>
                <w:szCs w:val="18"/>
              </w:rPr>
              <w:t>0,0</w:t>
            </w:r>
          </w:p>
        </w:tc>
        <w:tc>
          <w:tcPr>
            <w:tcW w:w="345" w:type="pct"/>
          </w:tcPr>
          <w:p w:rsidR="00616C56" w:rsidRPr="00A36562" w:rsidRDefault="00616C56" w:rsidP="001829AD">
            <w:pPr>
              <w:jc w:val="right"/>
              <w:rPr>
                <w:rFonts w:ascii="Times New Roman" w:hAnsi="Times New Roman"/>
                <w:sz w:val="18"/>
                <w:szCs w:val="18"/>
              </w:rPr>
            </w:pPr>
            <w:r w:rsidRPr="00A36562">
              <w:rPr>
                <w:color w:val="000000"/>
                <w:sz w:val="18"/>
                <w:szCs w:val="18"/>
              </w:rPr>
              <w:t>0,0</w:t>
            </w:r>
          </w:p>
        </w:tc>
        <w:tc>
          <w:tcPr>
            <w:tcW w:w="403" w:type="pct"/>
            <w:tcBorders>
              <w:right w:val="single" w:sz="4" w:space="0" w:color="auto"/>
            </w:tcBorders>
          </w:tcPr>
          <w:p w:rsidR="00616C56" w:rsidRPr="00A36562" w:rsidRDefault="00AB3A5B" w:rsidP="001829AD">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1 020 620,7</w:t>
            </w:r>
          </w:p>
        </w:tc>
        <w:tc>
          <w:tcPr>
            <w:tcW w:w="109" w:type="pct"/>
            <w:tcBorders>
              <w:top w:val="nil"/>
              <w:left w:val="single" w:sz="4" w:space="0" w:color="auto"/>
              <w:bottom w:val="nil"/>
              <w:right w:val="nil"/>
            </w:tcBorders>
          </w:tcPr>
          <w:p w:rsidR="00616C56" w:rsidRPr="00A36562" w:rsidRDefault="00616C56" w:rsidP="00B77DCE">
            <w:pPr>
              <w:overflowPunct/>
              <w:autoSpaceDE/>
              <w:autoSpaceDN/>
              <w:adjustRightInd/>
              <w:jc w:val="right"/>
              <w:rPr>
                <w:color w:val="000000"/>
                <w:sz w:val="18"/>
                <w:szCs w:val="18"/>
              </w:rPr>
            </w:pPr>
          </w:p>
        </w:tc>
      </w:tr>
      <w:tr w:rsidR="00C803CC" w:rsidRPr="00A36562" w:rsidTr="00C803CC">
        <w:trPr>
          <w:trHeight w:val="122"/>
        </w:trPr>
        <w:tc>
          <w:tcPr>
            <w:tcW w:w="133" w:type="pct"/>
            <w:tcBorders>
              <w:top w:val="nil"/>
              <w:left w:val="nil"/>
              <w:bottom w:val="nil"/>
              <w:right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134" w:type="pct"/>
            <w:vMerge/>
            <w:tcBorders>
              <w:left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806" w:type="pct"/>
            <w:vMerge/>
          </w:tcPr>
          <w:p w:rsidR="00616C56" w:rsidRPr="00A36562" w:rsidRDefault="00616C56" w:rsidP="00B77DCE">
            <w:pPr>
              <w:rPr>
                <w:rFonts w:ascii="Times New Roman" w:eastAsiaTheme="minorHAnsi" w:hAnsi="Times New Roman"/>
                <w:sz w:val="18"/>
                <w:szCs w:val="18"/>
                <w:lang w:eastAsia="en-US"/>
              </w:rPr>
            </w:pPr>
          </w:p>
        </w:tc>
        <w:tc>
          <w:tcPr>
            <w:tcW w:w="1262" w:type="pct"/>
            <w:gridSpan w:val="3"/>
          </w:tcPr>
          <w:p w:rsidR="00616C56" w:rsidRPr="00A36562" w:rsidRDefault="00616C56"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ВСЕГО</w:t>
            </w:r>
          </w:p>
        </w:tc>
        <w:tc>
          <w:tcPr>
            <w:tcW w:w="359" w:type="pct"/>
            <w:vAlign w:val="bottom"/>
          </w:tcPr>
          <w:p w:rsidR="00616C56" w:rsidRPr="00A36562" w:rsidRDefault="00616C56" w:rsidP="00B77DCE">
            <w:pPr>
              <w:overflowPunct/>
              <w:autoSpaceDE/>
              <w:autoSpaceDN/>
              <w:adjustRightInd/>
              <w:jc w:val="right"/>
              <w:rPr>
                <w:rFonts w:ascii="Times New Roman" w:hAnsi="Times New Roman"/>
                <w:bCs/>
                <w:color w:val="000000"/>
                <w:sz w:val="18"/>
                <w:szCs w:val="18"/>
              </w:rPr>
            </w:pPr>
            <w:r w:rsidRPr="00A36562">
              <w:rPr>
                <w:rFonts w:ascii="Times New Roman" w:hAnsi="Times New Roman"/>
                <w:bCs/>
                <w:color w:val="000000"/>
                <w:sz w:val="18"/>
                <w:szCs w:val="18"/>
              </w:rPr>
              <w:t>208 754,6</w:t>
            </w:r>
          </w:p>
        </w:tc>
        <w:tc>
          <w:tcPr>
            <w:tcW w:w="404" w:type="pct"/>
          </w:tcPr>
          <w:p w:rsidR="00616C56" w:rsidRPr="00A36562" w:rsidRDefault="00AB3A5B" w:rsidP="00B77DCE">
            <w:pPr>
              <w:jc w:val="right"/>
              <w:rPr>
                <w:rFonts w:ascii="Times New Roman" w:hAnsi="Times New Roman"/>
                <w:color w:val="000000"/>
                <w:sz w:val="18"/>
                <w:szCs w:val="18"/>
              </w:rPr>
            </w:pPr>
            <w:r w:rsidRPr="00A36562">
              <w:rPr>
                <w:rFonts w:ascii="Times New Roman" w:hAnsi="Times New Roman"/>
                <w:color w:val="000000"/>
                <w:sz w:val="18"/>
                <w:szCs w:val="18"/>
              </w:rPr>
              <w:t>220 574,3</w:t>
            </w:r>
          </w:p>
        </w:tc>
        <w:tc>
          <w:tcPr>
            <w:tcW w:w="359" w:type="pct"/>
          </w:tcPr>
          <w:p w:rsidR="00616C56" w:rsidRPr="00A36562" w:rsidRDefault="00616C56" w:rsidP="00B77DCE">
            <w:pPr>
              <w:jc w:val="right"/>
              <w:rPr>
                <w:rFonts w:ascii="Times New Roman" w:hAnsi="Times New Roman"/>
                <w:color w:val="000000"/>
                <w:sz w:val="18"/>
                <w:szCs w:val="18"/>
              </w:rPr>
            </w:pPr>
            <w:r w:rsidRPr="00A36562">
              <w:rPr>
                <w:color w:val="000000"/>
                <w:sz w:val="18"/>
                <w:szCs w:val="18"/>
              </w:rPr>
              <w:t>468 024,4</w:t>
            </w:r>
          </w:p>
        </w:tc>
        <w:tc>
          <w:tcPr>
            <w:tcW w:w="359" w:type="pct"/>
          </w:tcPr>
          <w:p w:rsidR="00616C56" w:rsidRPr="00A36562" w:rsidRDefault="00616C56" w:rsidP="00B77DCE">
            <w:pPr>
              <w:jc w:val="right"/>
              <w:rPr>
                <w:rFonts w:ascii="Times New Roman" w:hAnsi="Times New Roman"/>
                <w:color w:val="000000"/>
                <w:sz w:val="18"/>
                <w:szCs w:val="18"/>
              </w:rPr>
            </w:pPr>
            <w:r w:rsidRPr="00A36562">
              <w:rPr>
                <w:color w:val="000000"/>
                <w:sz w:val="18"/>
                <w:szCs w:val="18"/>
              </w:rPr>
              <w:t>538 963,5</w:t>
            </w:r>
          </w:p>
        </w:tc>
        <w:tc>
          <w:tcPr>
            <w:tcW w:w="327" w:type="pct"/>
          </w:tcPr>
          <w:p w:rsidR="00616C56" w:rsidRPr="00A36562" w:rsidRDefault="00616C56" w:rsidP="00B77DCE">
            <w:pPr>
              <w:jc w:val="right"/>
              <w:rPr>
                <w:rFonts w:ascii="Times New Roman" w:eastAsiaTheme="minorHAnsi" w:hAnsi="Times New Roman"/>
                <w:sz w:val="18"/>
                <w:szCs w:val="18"/>
                <w:lang w:eastAsia="en-US"/>
              </w:rPr>
            </w:pPr>
            <w:r w:rsidRPr="00A36562">
              <w:rPr>
                <w:color w:val="000000"/>
                <w:sz w:val="18"/>
                <w:szCs w:val="18"/>
              </w:rPr>
              <w:t>97 958,4</w:t>
            </w:r>
          </w:p>
        </w:tc>
        <w:tc>
          <w:tcPr>
            <w:tcW w:w="345" w:type="pct"/>
          </w:tcPr>
          <w:p w:rsidR="00616C56" w:rsidRPr="00A36562" w:rsidRDefault="00616C56" w:rsidP="00B77DCE">
            <w:pPr>
              <w:jc w:val="right"/>
              <w:rPr>
                <w:rFonts w:ascii="Times New Roman" w:eastAsiaTheme="minorHAnsi" w:hAnsi="Times New Roman"/>
                <w:sz w:val="18"/>
                <w:szCs w:val="18"/>
                <w:lang w:eastAsia="en-US"/>
              </w:rPr>
            </w:pPr>
            <w:r w:rsidRPr="00A36562">
              <w:rPr>
                <w:color w:val="000000"/>
                <w:sz w:val="18"/>
                <w:szCs w:val="18"/>
              </w:rPr>
              <w:t>92 586,0</w:t>
            </w:r>
          </w:p>
        </w:tc>
        <w:tc>
          <w:tcPr>
            <w:tcW w:w="403" w:type="pct"/>
            <w:tcBorders>
              <w:right w:val="single" w:sz="4" w:space="0" w:color="auto"/>
            </w:tcBorders>
          </w:tcPr>
          <w:p w:rsidR="00616C56" w:rsidRPr="00A36562" w:rsidRDefault="00AB3A5B" w:rsidP="00B77DCE">
            <w:pPr>
              <w:jc w:val="right"/>
              <w:rPr>
                <w:rFonts w:ascii="Times New Roman" w:eastAsiaTheme="minorHAnsi" w:hAnsi="Times New Roman"/>
                <w:sz w:val="18"/>
                <w:szCs w:val="18"/>
                <w:lang w:eastAsia="en-US"/>
              </w:rPr>
            </w:pPr>
            <w:r w:rsidRPr="00A36562">
              <w:rPr>
                <w:rFonts w:ascii="Times New Roman" w:hAnsi="Times New Roman"/>
                <w:color w:val="000000"/>
                <w:sz w:val="18"/>
                <w:szCs w:val="18"/>
              </w:rPr>
              <w:t>1 626 861,2</w:t>
            </w:r>
          </w:p>
        </w:tc>
        <w:tc>
          <w:tcPr>
            <w:tcW w:w="109" w:type="pct"/>
            <w:tcBorders>
              <w:top w:val="nil"/>
              <w:left w:val="single" w:sz="4" w:space="0" w:color="auto"/>
              <w:bottom w:val="nil"/>
              <w:right w:val="nil"/>
            </w:tcBorders>
          </w:tcPr>
          <w:p w:rsidR="00616C56" w:rsidRPr="00A36562" w:rsidRDefault="00616C56" w:rsidP="00B77DCE">
            <w:pPr>
              <w:overflowPunct/>
              <w:autoSpaceDE/>
              <w:autoSpaceDN/>
              <w:adjustRightInd/>
              <w:jc w:val="right"/>
              <w:rPr>
                <w:color w:val="000000"/>
                <w:sz w:val="18"/>
                <w:szCs w:val="18"/>
              </w:rPr>
            </w:pPr>
          </w:p>
        </w:tc>
      </w:tr>
      <w:tr w:rsidR="001A4925" w:rsidRPr="00A36562" w:rsidTr="00C803CC">
        <w:trPr>
          <w:trHeight w:val="20"/>
        </w:trPr>
        <w:tc>
          <w:tcPr>
            <w:tcW w:w="133" w:type="pct"/>
            <w:tcBorders>
              <w:top w:val="nil"/>
              <w:left w:val="nil"/>
              <w:bottom w:val="nil"/>
              <w:right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134" w:type="pct"/>
            <w:vMerge w:val="restart"/>
            <w:tcBorders>
              <w:left w:val="single" w:sz="4" w:space="0" w:color="auto"/>
            </w:tcBorders>
          </w:tcPr>
          <w:p w:rsidR="00616C56" w:rsidRPr="00A36562" w:rsidRDefault="00616C56"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1.1</w:t>
            </w:r>
          </w:p>
          <w:p w:rsidR="00616C56" w:rsidRPr="00A36562" w:rsidRDefault="00616C56" w:rsidP="00B77DCE">
            <w:pPr>
              <w:rPr>
                <w:rFonts w:ascii="Times New Roman" w:eastAsiaTheme="minorHAnsi" w:hAnsi="Times New Roman"/>
                <w:sz w:val="18"/>
                <w:szCs w:val="18"/>
                <w:lang w:eastAsia="en-US"/>
              </w:rPr>
            </w:pPr>
          </w:p>
        </w:tc>
        <w:tc>
          <w:tcPr>
            <w:tcW w:w="806" w:type="pct"/>
            <w:vMerge w:val="restart"/>
          </w:tcPr>
          <w:p w:rsidR="00616C56" w:rsidRPr="00A36562" w:rsidRDefault="00616C56" w:rsidP="00B77DCE">
            <w:pPr>
              <w:rPr>
                <w:rFonts w:ascii="Times New Roman" w:hAnsi="Times New Roman"/>
                <w:bCs/>
                <w:color w:val="000000"/>
                <w:sz w:val="18"/>
                <w:szCs w:val="18"/>
              </w:rPr>
            </w:pPr>
            <w:r w:rsidRPr="00A36562">
              <w:rPr>
                <w:rFonts w:ascii="Times New Roman" w:hAnsi="Times New Roman"/>
                <w:bCs/>
                <w:color w:val="000000"/>
                <w:sz w:val="18"/>
                <w:szCs w:val="18"/>
              </w:rPr>
              <w:t xml:space="preserve">Региональный проект </w:t>
            </w:r>
          </w:p>
          <w:p w:rsidR="00616C56" w:rsidRPr="00A36562" w:rsidRDefault="00616C56" w:rsidP="00B77DCE">
            <w:pPr>
              <w:rPr>
                <w:rFonts w:ascii="Times New Roman" w:eastAsiaTheme="minorHAnsi" w:hAnsi="Times New Roman"/>
                <w:sz w:val="18"/>
                <w:szCs w:val="18"/>
                <w:lang w:eastAsia="en-US"/>
              </w:rPr>
            </w:pPr>
            <w:r w:rsidRPr="00A36562">
              <w:rPr>
                <w:rFonts w:ascii="Times New Roman" w:hAnsi="Times New Roman"/>
                <w:bCs/>
                <w:color w:val="000000"/>
                <w:sz w:val="18"/>
                <w:szCs w:val="18"/>
              </w:rPr>
              <w:t>«Старшее поколение»</w:t>
            </w:r>
          </w:p>
          <w:p w:rsidR="00616C56" w:rsidRPr="00A36562" w:rsidRDefault="00616C56" w:rsidP="00B77DCE">
            <w:pPr>
              <w:rPr>
                <w:rFonts w:ascii="Times New Roman" w:eastAsiaTheme="minorHAnsi" w:hAnsi="Times New Roman"/>
                <w:sz w:val="18"/>
                <w:szCs w:val="18"/>
                <w:lang w:eastAsia="en-US"/>
              </w:rPr>
            </w:pPr>
          </w:p>
          <w:p w:rsidR="00616C56" w:rsidRPr="00A36562" w:rsidRDefault="00616C56" w:rsidP="00B77DCE">
            <w:pPr>
              <w:rPr>
                <w:rFonts w:ascii="Times New Roman" w:eastAsiaTheme="minorHAnsi" w:hAnsi="Times New Roman"/>
                <w:sz w:val="18"/>
                <w:szCs w:val="18"/>
                <w:lang w:eastAsia="en-US"/>
              </w:rPr>
            </w:pPr>
          </w:p>
          <w:p w:rsidR="00616C56" w:rsidRPr="00A36562" w:rsidRDefault="00616C56" w:rsidP="00B77DCE">
            <w:pPr>
              <w:rPr>
                <w:rFonts w:ascii="Times New Roman" w:eastAsiaTheme="minorHAnsi" w:hAnsi="Times New Roman"/>
                <w:sz w:val="18"/>
                <w:szCs w:val="18"/>
                <w:lang w:eastAsia="en-US"/>
              </w:rPr>
            </w:pPr>
          </w:p>
          <w:p w:rsidR="00616C56" w:rsidRPr="00A36562" w:rsidRDefault="00616C56" w:rsidP="00B77DCE">
            <w:pPr>
              <w:rPr>
                <w:rFonts w:ascii="Times New Roman" w:eastAsiaTheme="minorHAnsi" w:hAnsi="Times New Roman"/>
                <w:sz w:val="18"/>
                <w:szCs w:val="18"/>
                <w:lang w:eastAsia="en-US"/>
              </w:rPr>
            </w:pPr>
          </w:p>
          <w:p w:rsidR="00616C56" w:rsidRPr="00A36562" w:rsidRDefault="00616C56" w:rsidP="00B77DCE">
            <w:pPr>
              <w:rPr>
                <w:rFonts w:ascii="Times New Roman" w:eastAsiaTheme="minorHAnsi" w:hAnsi="Times New Roman"/>
                <w:sz w:val="18"/>
                <w:szCs w:val="18"/>
                <w:lang w:eastAsia="en-US"/>
              </w:rPr>
            </w:pPr>
          </w:p>
          <w:p w:rsidR="00616C56" w:rsidRPr="00A36562" w:rsidRDefault="00616C56" w:rsidP="00B77DCE">
            <w:pPr>
              <w:rPr>
                <w:rFonts w:ascii="Times New Roman" w:eastAsiaTheme="minorHAnsi" w:hAnsi="Times New Roman"/>
                <w:sz w:val="18"/>
                <w:szCs w:val="18"/>
                <w:lang w:eastAsia="en-US"/>
              </w:rPr>
            </w:pPr>
          </w:p>
        </w:tc>
        <w:tc>
          <w:tcPr>
            <w:tcW w:w="729" w:type="pct"/>
            <w:gridSpan w:val="2"/>
            <w:vMerge w:val="restart"/>
          </w:tcPr>
          <w:p w:rsidR="00616C56" w:rsidRPr="00A36562" w:rsidRDefault="00616C56"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 xml:space="preserve">Бюджет </w:t>
            </w:r>
            <w:r w:rsidRPr="00A36562">
              <w:rPr>
                <w:rFonts w:ascii="Times New Roman" w:eastAsiaTheme="minorHAnsi" w:hAnsi="Times New Roman"/>
                <w:sz w:val="18"/>
                <w:szCs w:val="18"/>
                <w:lang w:eastAsia="en-US"/>
              </w:rPr>
              <w:br/>
              <w:t>Санкт-Петербурга</w:t>
            </w:r>
          </w:p>
        </w:tc>
        <w:tc>
          <w:tcPr>
            <w:tcW w:w="533" w:type="pct"/>
          </w:tcPr>
          <w:p w:rsidR="00616C56" w:rsidRPr="00A36562" w:rsidRDefault="00616C56"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Текущие расходы</w:t>
            </w:r>
          </w:p>
        </w:tc>
        <w:tc>
          <w:tcPr>
            <w:tcW w:w="359" w:type="pct"/>
          </w:tcPr>
          <w:p w:rsidR="00616C56" w:rsidRPr="00A36562" w:rsidRDefault="00616C56"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8 966,1</w:t>
            </w:r>
          </w:p>
        </w:tc>
        <w:tc>
          <w:tcPr>
            <w:tcW w:w="404" w:type="pct"/>
          </w:tcPr>
          <w:p w:rsidR="00616C56" w:rsidRPr="00A36562" w:rsidRDefault="00616C56" w:rsidP="00B77DCE">
            <w:pPr>
              <w:jc w:val="right"/>
              <w:rPr>
                <w:rFonts w:ascii="Times New Roman" w:hAnsi="Times New Roman"/>
                <w:color w:val="000000"/>
                <w:sz w:val="18"/>
                <w:szCs w:val="18"/>
              </w:rPr>
            </w:pPr>
            <w:r w:rsidRPr="00A36562">
              <w:rPr>
                <w:rFonts w:ascii="Times New Roman" w:hAnsi="Times New Roman"/>
                <w:color w:val="000000"/>
                <w:sz w:val="18"/>
                <w:szCs w:val="18"/>
              </w:rPr>
              <w:t>85 601,0</w:t>
            </w:r>
          </w:p>
        </w:tc>
        <w:tc>
          <w:tcPr>
            <w:tcW w:w="359" w:type="pct"/>
          </w:tcPr>
          <w:p w:rsidR="00616C56" w:rsidRPr="00A36562" w:rsidRDefault="00616C56" w:rsidP="00B77DCE">
            <w:pPr>
              <w:jc w:val="right"/>
              <w:rPr>
                <w:rFonts w:ascii="Times New Roman" w:hAnsi="Times New Roman"/>
                <w:color w:val="000000"/>
                <w:sz w:val="18"/>
                <w:szCs w:val="18"/>
              </w:rPr>
            </w:pPr>
            <w:r w:rsidRPr="00A36562">
              <w:rPr>
                <w:rFonts w:ascii="Times New Roman" w:hAnsi="Times New Roman"/>
                <w:color w:val="000000"/>
                <w:sz w:val="18"/>
                <w:szCs w:val="18"/>
              </w:rPr>
              <w:t>85 601,0</w:t>
            </w:r>
          </w:p>
        </w:tc>
        <w:tc>
          <w:tcPr>
            <w:tcW w:w="359" w:type="pct"/>
          </w:tcPr>
          <w:p w:rsidR="00616C56" w:rsidRPr="00A36562" w:rsidRDefault="00616C56" w:rsidP="00B77DCE">
            <w:pPr>
              <w:jc w:val="right"/>
              <w:rPr>
                <w:rFonts w:ascii="Times New Roman" w:hAnsi="Times New Roman"/>
                <w:color w:val="000000"/>
                <w:sz w:val="18"/>
                <w:szCs w:val="18"/>
              </w:rPr>
            </w:pPr>
            <w:r w:rsidRPr="00A36562">
              <w:rPr>
                <w:rFonts w:ascii="Times New Roman" w:hAnsi="Times New Roman"/>
                <w:color w:val="000000"/>
                <w:sz w:val="18"/>
                <w:szCs w:val="18"/>
              </w:rPr>
              <w:t>85 601,0</w:t>
            </w:r>
          </w:p>
        </w:tc>
        <w:tc>
          <w:tcPr>
            <w:tcW w:w="327" w:type="pct"/>
          </w:tcPr>
          <w:p w:rsidR="00616C56" w:rsidRPr="00A36562" w:rsidRDefault="00616C56" w:rsidP="00B77DCE">
            <w:pPr>
              <w:jc w:val="right"/>
              <w:rPr>
                <w:rFonts w:ascii="Times New Roman" w:hAnsi="Times New Roman"/>
                <w:color w:val="000000"/>
                <w:sz w:val="18"/>
                <w:szCs w:val="18"/>
              </w:rPr>
            </w:pPr>
            <w:r w:rsidRPr="00A36562">
              <w:rPr>
                <w:rFonts w:ascii="Times New Roman" w:hAnsi="Times New Roman"/>
                <w:color w:val="000000"/>
                <w:sz w:val="18"/>
                <w:szCs w:val="18"/>
              </w:rPr>
              <w:t>89 025,0</w:t>
            </w:r>
          </w:p>
        </w:tc>
        <w:tc>
          <w:tcPr>
            <w:tcW w:w="345" w:type="pct"/>
          </w:tcPr>
          <w:p w:rsidR="00616C56" w:rsidRPr="00A36562" w:rsidRDefault="00616C56" w:rsidP="00B77DCE">
            <w:pPr>
              <w:jc w:val="right"/>
              <w:rPr>
                <w:rFonts w:ascii="Times New Roman" w:hAnsi="Times New Roman"/>
                <w:color w:val="000000"/>
                <w:sz w:val="18"/>
                <w:szCs w:val="18"/>
              </w:rPr>
            </w:pPr>
            <w:r w:rsidRPr="00A36562">
              <w:rPr>
                <w:rFonts w:ascii="Times New Roman" w:hAnsi="Times New Roman"/>
                <w:color w:val="000000"/>
                <w:sz w:val="18"/>
                <w:szCs w:val="18"/>
              </w:rPr>
              <w:t>92 586,0</w:t>
            </w:r>
          </w:p>
        </w:tc>
        <w:tc>
          <w:tcPr>
            <w:tcW w:w="403" w:type="pct"/>
            <w:tcBorders>
              <w:right w:val="single" w:sz="4" w:space="0" w:color="auto"/>
            </w:tcBorders>
          </w:tcPr>
          <w:p w:rsidR="00616C56" w:rsidRPr="00A36562" w:rsidRDefault="00616C56" w:rsidP="00B77DCE">
            <w:pPr>
              <w:jc w:val="right"/>
              <w:rPr>
                <w:rFonts w:ascii="Times New Roman" w:hAnsi="Times New Roman"/>
                <w:bCs/>
                <w:color w:val="000000"/>
                <w:sz w:val="18"/>
                <w:szCs w:val="18"/>
              </w:rPr>
            </w:pPr>
            <w:r w:rsidRPr="00A36562">
              <w:rPr>
                <w:rFonts w:ascii="Times New Roman" w:hAnsi="Times New Roman"/>
                <w:bCs/>
                <w:color w:val="000000"/>
                <w:sz w:val="18"/>
                <w:szCs w:val="18"/>
              </w:rPr>
              <w:t>447 380,1</w:t>
            </w:r>
          </w:p>
        </w:tc>
        <w:tc>
          <w:tcPr>
            <w:tcW w:w="109" w:type="pct"/>
            <w:tcBorders>
              <w:top w:val="nil"/>
              <w:left w:val="single" w:sz="4" w:space="0" w:color="auto"/>
              <w:bottom w:val="nil"/>
              <w:right w:val="nil"/>
            </w:tcBorders>
          </w:tcPr>
          <w:p w:rsidR="00616C56" w:rsidRPr="00A36562" w:rsidRDefault="00616C56" w:rsidP="00B77DCE">
            <w:pPr>
              <w:jc w:val="right"/>
              <w:rPr>
                <w:rFonts w:ascii="Times New Roman" w:hAnsi="Times New Roman"/>
                <w:bCs/>
                <w:color w:val="000000"/>
                <w:sz w:val="18"/>
                <w:szCs w:val="18"/>
              </w:rPr>
            </w:pPr>
          </w:p>
        </w:tc>
      </w:tr>
      <w:tr w:rsidR="001A4925" w:rsidRPr="00A36562" w:rsidTr="00C803CC">
        <w:tc>
          <w:tcPr>
            <w:tcW w:w="133" w:type="pct"/>
            <w:tcBorders>
              <w:top w:val="nil"/>
              <w:left w:val="nil"/>
              <w:bottom w:val="nil"/>
              <w:right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134" w:type="pct"/>
            <w:vMerge/>
            <w:tcBorders>
              <w:left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806" w:type="pct"/>
            <w:vMerge/>
          </w:tcPr>
          <w:p w:rsidR="00616C56" w:rsidRPr="00A36562" w:rsidRDefault="00616C56" w:rsidP="00B77DCE">
            <w:pPr>
              <w:rPr>
                <w:rFonts w:ascii="Times New Roman" w:eastAsiaTheme="minorHAnsi" w:hAnsi="Times New Roman"/>
                <w:sz w:val="18"/>
                <w:szCs w:val="18"/>
                <w:lang w:eastAsia="en-US"/>
              </w:rPr>
            </w:pPr>
          </w:p>
        </w:tc>
        <w:tc>
          <w:tcPr>
            <w:tcW w:w="729" w:type="pct"/>
            <w:gridSpan w:val="2"/>
            <w:vMerge/>
          </w:tcPr>
          <w:p w:rsidR="00616C56" w:rsidRPr="00A36562" w:rsidRDefault="00616C56" w:rsidP="00B77DCE">
            <w:pPr>
              <w:rPr>
                <w:rFonts w:ascii="Times New Roman" w:eastAsiaTheme="minorHAnsi" w:hAnsi="Times New Roman"/>
                <w:sz w:val="18"/>
                <w:szCs w:val="18"/>
                <w:lang w:eastAsia="en-US"/>
              </w:rPr>
            </w:pPr>
          </w:p>
        </w:tc>
        <w:tc>
          <w:tcPr>
            <w:tcW w:w="533" w:type="pct"/>
          </w:tcPr>
          <w:p w:rsidR="00616C56" w:rsidRPr="00A36562" w:rsidRDefault="00616C56"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Расходы развития</w:t>
            </w:r>
          </w:p>
        </w:tc>
        <w:tc>
          <w:tcPr>
            <w:tcW w:w="359" w:type="pct"/>
          </w:tcPr>
          <w:p w:rsidR="00616C56" w:rsidRPr="00A36562" w:rsidRDefault="00616C56"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4"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359"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359"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327"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345"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403" w:type="pct"/>
            <w:tcBorders>
              <w:right w:val="single" w:sz="4" w:space="0" w:color="auto"/>
            </w:tcBorders>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109" w:type="pct"/>
            <w:tcBorders>
              <w:top w:val="nil"/>
              <w:left w:val="single" w:sz="4" w:space="0" w:color="auto"/>
              <w:bottom w:val="nil"/>
              <w:right w:val="nil"/>
            </w:tcBorders>
          </w:tcPr>
          <w:p w:rsidR="00616C56" w:rsidRPr="00A36562" w:rsidRDefault="00616C56" w:rsidP="00B77DCE">
            <w:pPr>
              <w:jc w:val="right"/>
              <w:rPr>
                <w:rFonts w:ascii="Times New Roman" w:eastAsiaTheme="minorHAnsi" w:hAnsi="Times New Roman"/>
                <w:sz w:val="18"/>
                <w:szCs w:val="18"/>
                <w:lang w:eastAsia="en-US"/>
              </w:rPr>
            </w:pPr>
          </w:p>
        </w:tc>
      </w:tr>
      <w:tr w:rsidR="001A4925" w:rsidRPr="00A36562" w:rsidTr="00C803CC">
        <w:tc>
          <w:tcPr>
            <w:tcW w:w="133" w:type="pct"/>
            <w:tcBorders>
              <w:top w:val="nil"/>
              <w:left w:val="nil"/>
              <w:bottom w:val="nil"/>
              <w:right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134" w:type="pct"/>
            <w:vMerge/>
            <w:tcBorders>
              <w:left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806" w:type="pct"/>
            <w:vMerge/>
          </w:tcPr>
          <w:p w:rsidR="00616C56" w:rsidRPr="00A36562" w:rsidRDefault="00616C56" w:rsidP="00B77DCE">
            <w:pPr>
              <w:rPr>
                <w:rFonts w:ascii="Times New Roman" w:eastAsiaTheme="minorHAnsi" w:hAnsi="Times New Roman"/>
                <w:sz w:val="18"/>
                <w:szCs w:val="18"/>
                <w:lang w:eastAsia="en-US"/>
              </w:rPr>
            </w:pPr>
          </w:p>
        </w:tc>
        <w:tc>
          <w:tcPr>
            <w:tcW w:w="729" w:type="pct"/>
            <w:gridSpan w:val="2"/>
            <w:vMerge/>
          </w:tcPr>
          <w:p w:rsidR="00616C56" w:rsidRPr="00A36562" w:rsidRDefault="00616C56" w:rsidP="00B77DCE">
            <w:pPr>
              <w:rPr>
                <w:rFonts w:ascii="Times New Roman" w:eastAsiaTheme="minorHAnsi" w:hAnsi="Times New Roman"/>
                <w:sz w:val="18"/>
                <w:szCs w:val="18"/>
                <w:lang w:eastAsia="en-US"/>
              </w:rPr>
            </w:pPr>
          </w:p>
        </w:tc>
        <w:tc>
          <w:tcPr>
            <w:tcW w:w="533" w:type="pct"/>
          </w:tcPr>
          <w:p w:rsidR="00616C56" w:rsidRPr="00A36562" w:rsidRDefault="00616C56"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ИТОГО</w:t>
            </w:r>
          </w:p>
        </w:tc>
        <w:tc>
          <w:tcPr>
            <w:tcW w:w="359" w:type="pct"/>
          </w:tcPr>
          <w:p w:rsidR="00616C56" w:rsidRPr="00A36562" w:rsidRDefault="00616C56" w:rsidP="00B77DCE">
            <w:pPr>
              <w:jc w:val="right"/>
              <w:rPr>
                <w:rFonts w:ascii="Times New Roman" w:eastAsiaTheme="minorHAnsi" w:hAnsi="Times New Roman"/>
                <w:color w:val="FF0000"/>
                <w:sz w:val="18"/>
                <w:szCs w:val="18"/>
                <w:lang w:eastAsia="en-US"/>
              </w:rPr>
            </w:pPr>
            <w:r w:rsidRPr="00A36562">
              <w:rPr>
                <w:rFonts w:ascii="Times New Roman" w:eastAsiaTheme="minorHAnsi" w:hAnsi="Times New Roman"/>
                <w:sz w:val="18"/>
                <w:szCs w:val="18"/>
                <w:lang w:eastAsia="en-US"/>
              </w:rPr>
              <w:t>8 966,1</w:t>
            </w:r>
          </w:p>
        </w:tc>
        <w:tc>
          <w:tcPr>
            <w:tcW w:w="404" w:type="pct"/>
          </w:tcPr>
          <w:p w:rsidR="00616C56" w:rsidRPr="00A36562" w:rsidRDefault="0077248B" w:rsidP="0077248B">
            <w:pPr>
              <w:jc w:val="right"/>
              <w:rPr>
                <w:rFonts w:ascii="Times New Roman" w:hAnsi="Times New Roman"/>
                <w:color w:val="FF0000"/>
                <w:sz w:val="18"/>
                <w:szCs w:val="18"/>
              </w:rPr>
            </w:pPr>
            <w:r w:rsidRPr="00A36562">
              <w:rPr>
                <w:rFonts w:ascii="Times New Roman" w:hAnsi="Times New Roman"/>
                <w:color w:val="000000"/>
                <w:sz w:val="18"/>
                <w:szCs w:val="18"/>
              </w:rPr>
              <w:t>48 542,8</w:t>
            </w:r>
          </w:p>
        </w:tc>
        <w:tc>
          <w:tcPr>
            <w:tcW w:w="359" w:type="pct"/>
          </w:tcPr>
          <w:p w:rsidR="00616C56" w:rsidRPr="00A36562" w:rsidRDefault="00616C56" w:rsidP="00B77DCE">
            <w:pPr>
              <w:jc w:val="right"/>
              <w:rPr>
                <w:rFonts w:ascii="Times New Roman" w:hAnsi="Times New Roman"/>
                <w:color w:val="FF0000"/>
                <w:sz w:val="18"/>
                <w:szCs w:val="18"/>
              </w:rPr>
            </w:pPr>
            <w:r w:rsidRPr="00A36562">
              <w:rPr>
                <w:rFonts w:ascii="Times New Roman" w:hAnsi="Times New Roman"/>
                <w:color w:val="000000"/>
                <w:sz w:val="18"/>
                <w:szCs w:val="18"/>
              </w:rPr>
              <w:t>85 601,0</w:t>
            </w:r>
          </w:p>
        </w:tc>
        <w:tc>
          <w:tcPr>
            <w:tcW w:w="359" w:type="pct"/>
          </w:tcPr>
          <w:p w:rsidR="00616C56" w:rsidRPr="00A36562" w:rsidRDefault="00616C56" w:rsidP="00B77DCE">
            <w:pPr>
              <w:jc w:val="right"/>
              <w:rPr>
                <w:rFonts w:ascii="Times New Roman" w:hAnsi="Times New Roman"/>
                <w:color w:val="FF0000"/>
                <w:sz w:val="18"/>
                <w:szCs w:val="18"/>
              </w:rPr>
            </w:pPr>
            <w:r w:rsidRPr="00A36562">
              <w:rPr>
                <w:rFonts w:ascii="Times New Roman" w:hAnsi="Times New Roman"/>
                <w:color w:val="000000"/>
                <w:sz w:val="18"/>
                <w:szCs w:val="18"/>
              </w:rPr>
              <w:t>85 601,0</w:t>
            </w:r>
          </w:p>
        </w:tc>
        <w:tc>
          <w:tcPr>
            <w:tcW w:w="327" w:type="pct"/>
          </w:tcPr>
          <w:p w:rsidR="00616C56" w:rsidRPr="00A36562" w:rsidRDefault="00616C56" w:rsidP="00B77DCE">
            <w:pPr>
              <w:jc w:val="right"/>
              <w:rPr>
                <w:rFonts w:ascii="Times New Roman" w:hAnsi="Times New Roman"/>
                <w:color w:val="FF0000"/>
                <w:sz w:val="18"/>
                <w:szCs w:val="18"/>
              </w:rPr>
            </w:pPr>
            <w:r w:rsidRPr="00A36562">
              <w:rPr>
                <w:rFonts w:ascii="Times New Roman" w:hAnsi="Times New Roman"/>
                <w:color w:val="000000"/>
                <w:sz w:val="18"/>
                <w:szCs w:val="18"/>
              </w:rPr>
              <w:t>89 025,0</w:t>
            </w:r>
          </w:p>
        </w:tc>
        <w:tc>
          <w:tcPr>
            <w:tcW w:w="345" w:type="pct"/>
          </w:tcPr>
          <w:p w:rsidR="00616C56" w:rsidRPr="00A36562" w:rsidRDefault="00616C56" w:rsidP="00B77DCE">
            <w:pPr>
              <w:jc w:val="right"/>
              <w:rPr>
                <w:rFonts w:ascii="Times New Roman" w:hAnsi="Times New Roman"/>
                <w:color w:val="FF0000"/>
                <w:sz w:val="18"/>
                <w:szCs w:val="18"/>
              </w:rPr>
            </w:pPr>
            <w:r w:rsidRPr="00A36562">
              <w:rPr>
                <w:rFonts w:ascii="Times New Roman" w:hAnsi="Times New Roman"/>
                <w:color w:val="000000"/>
                <w:sz w:val="18"/>
                <w:szCs w:val="18"/>
              </w:rPr>
              <w:t>92 586,0</w:t>
            </w:r>
          </w:p>
        </w:tc>
        <w:tc>
          <w:tcPr>
            <w:tcW w:w="403" w:type="pct"/>
            <w:tcBorders>
              <w:right w:val="single" w:sz="4" w:space="0" w:color="auto"/>
            </w:tcBorders>
          </w:tcPr>
          <w:p w:rsidR="00616C56" w:rsidRPr="00A36562" w:rsidRDefault="0077248B" w:rsidP="00B77DCE">
            <w:pPr>
              <w:jc w:val="right"/>
              <w:rPr>
                <w:rFonts w:ascii="Times New Roman" w:hAnsi="Times New Roman"/>
                <w:bCs/>
                <w:color w:val="FF0000"/>
                <w:sz w:val="18"/>
                <w:szCs w:val="18"/>
              </w:rPr>
            </w:pPr>
            <w:r w:rsidRPr="00A36562">
              <w:rPr>
                <w:rFonts w:ascii="Times New Roman" w:hAnsi="Times New Roman"/>
                <w:bCs/>
                <w:color w:val="000000"/>
                <w:sz w:val="18"/>
                <w:szCs w:val="18"/>
              </w:rPr>
              <w:t>410 321,9</w:t>
            </w:r>
          </w:p>
        </w:tc>
        <w:tc>
          <w:tcPr>
            <w:tcW w:w="109" w:type="pct"/>
            <w:tcBorders>
              <w:top w:val="nil"/>
              <w:left w:val="single" w:sz="4" w:space="0" w:color="auto"/>
              <w:bottom w:val="nil"/>
              <w:right w:val="nil"/>
            </w:tcBorders>
          </w:tcPr>
          <w:p w:rsidR="00616C56" w:rsidRPr="00A36562" w:rsidRDefault="00616C56" w:rsidP="00B77DCE">
            <w:pPr>
              <w:jc w:val="right"/>
              <w:rPr>
                <w:rFonts w:ascii="Times New Roman" w:hAnsi="Times New Roman"/>
                <w:bCs/>
                <w:color w:val="000000"/>
                <w:sz w:val="18"/>
                <w:szCs w:val="18"/>
              </w:rPr>
            </w:pPr>
          </w:p>
        </w:tc>
      </w:tr>
      <w:tr w:rsidR="001A4925" w:rsidRPr="00A36562" w:rsidTr="00C803CC">
        <w:tc>
          <w:tcPr>
            <w:tcW w:w="133" w:type="pct"/>
            <w:tcBorders>
              <w:top w:val="nil"/>
              <w:left w:val="nil"/>
              <w:bottom w:val="nil"/>
              <w:right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134" w:type="pct"/>
            <w:vMerge/>
            <w:tcBorders>
              <w:left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806" w:type="pct"/>
            <w:vMerge/>
          </w:tcPr>
          <w:p w:rsidR="00616C56" w:rsidRPr="00A36562" w:rsidRDefault="00616C56" w:rsidP="00B77DCE">
            <w:pPr>
              <w:rPr>
                <w:rFonts w:ascii="Times New Roman" w:eastAsiaTheme="minorHAnsi" w:hAnsi="Times New Roman"/>
                <w:sz w:val="18"/>
                <w:szCs w:val="18"/>
                <w:lang w:eastAsia="en-US"/>
              </w:rPr>
            </w:pPr>
          </w:p>
        </w:tc>
        <w:tc>
          <w:tcPr>
            <w:tcW w:w="729" w:type="pct"/>
            <w:gridSpan w:val="2"/>
            <w:vMerge w:val="restart"/>
          </w:tcPr>
          <w:p w:rsidR="00616C56" w:rsidRPr="00A36562" w:rsidRDefault="00616C56"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Федеральный бюджет</w:t>
            </w:r>
          </w:p>
        </w:tc>
        <w:tc>
          <w:tcPr>
            <w:tcW w:w="533" w:type="pct"/>
          </w:tcPr>
          <w:p w:rsidR="00616C56" w:rsidRPr="00A36562" w:rsidRDefault="00616C56"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Текущие расходы</w:t>
            </w:r>
          </w:p>
        </w:tc>
        <w:tc>
          <w:tcPr>
            <w:tcW w:w="359" w:type="pct"/>
          </w:tcPr>
          <w:p w:rsidR="00616C56" w:rsidRPr="00A36562" w:rsidRDefault="00616C56" w:rsidP="00880054">
            <w:pPr>
              <w:jc w:val="right"/>
              <w:outlineLvl w:val="0"/>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116 199,7</w:t>
            </w:r>
          </w:p>
        </w:tc>
        <w:tc>
          <w:tcPr>
            <w:tcW w:w="404" w:type="pct"/>
          </w:tcPr>
          <w:p w:rsidR="00616C56" w:rsidRPr="00A36562" w:rsidRDefault="00AD105E" w:rsidP="00B77DCE">
            <w:pPr>
              <w:jc w:val="right"/>
              <w:rPr>
                <w:rFonts w:ascii="Times New Roman" w:hAnsi="Times New Roman"/>
                <w:color w:val="000000"/>
                <w:sz w:val="18"/>
                <w:szCs w:val="18"/>
              </w:rPr>
            </w:pPr>
            <w:r w:rsidRPr="00A36562">
              <w:rPr>
                <w:rFonts w:ascii="Times New Roman" w:hAnsi="Times New Roman"/>
                <w:color w:val="000000"/>
                <w:sz w:val="18"/>
                <w:szCs w:val="18"/>
              </w:rPr>
              <w:t>46 639,2</w:t>
            </w:r>
          </w:p>
        </w:tc>
        <w:tc>
          <w:tcPr>
            <w:tcW w:w="359" w:type="pct"/>
          </w:tcPr>
          <w:p w:rsidR="00616C56" w:rsidRPr="00A36562" w:rsidRDefault="00616C56" w:rsidP="00B77DCE">
            <w:pPr>
              <w:jc w:val="right"/>
              <w:rPr>
                <w:rFonts w:ascii="Times New Roman" w:hAnsi="Times New Roman"/>
                <w:color w:val="000000"/>
                <w:sz w:val="18"/>
                <w:szCs w:val="18"/>
              </w:rPr>
            </w:pPr>
            <w:r w:rsidRPr="00A36562">
              <w:rPr>
                <w:rFonts w:ascii="Times New Roman" w:hAnsi="Times New Roman"/>
                <w:color w:val="000000"/>
                <w:sz w:val="18"/>
                <w:szCs w:val="18"/>
              </w:rPr>
              <w:t>82 244,0</w:t>
            </w:r>
          </w:p>
        </w:tc>
        <w:tc>
          <w:tcPr>
            <w:tcW w:w="359" w:type="pct"/>
          </w:tcPr>
          <w:p w:rsidR="00616C56" w:rsidRPr="00A36562" w:rsidRDefault="00616C56" w:rsidP="00B77DCE">
            <w:pPr>
              <w:jc w:val="right"/>
              <w:rPr>
                <w:rFonts w:ascii="Times New Roman" w:hAnsi="Times New Roman"/>
                <w:color w:val="000000"/>
                <w:sz w:val="18"/>
                <w:szCs w:val="18"/>
              </w:rPr>
            </w:pPr>
            <w:r w:rsidRPr="00A36562">
              <w:rPr>
                <w:rFonts w:ascii="Times New Roman" w:hAnsi="Times New Roman"/>
                <w:color w:val="000000"/>
                <w:sz w:val="18"/>
                <w:szCs w:val="18"/>
              </w:rPr>
              <w:t>82 244,0</w:t>
            </w:r>
          </w:p>
        </w:tc>
        <w:tc>
          <w:tcPr>
            <w:tcW w:w="327"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345"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403" w:type="pct"/>
            <w:tcBorders>
              <w:right w:val="single" w:sz="4" w:space="0" w:color="auto"/>
            </w:tcBorders>
          </w:tcPr>
          <w:p w:rsidR="00616C56" w:rsidRPr="00A36562" w:rsidRDefault="00AD105E" w:rsidP="00AD105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327 326,9</w:t>
            </w:r>
          </w:p>
        </w:tc>
        <w:tc>
          <w:tcPr>
            <w:tcW w:w="109" w:type="pct"/>
            <w:tcBorders>
              <w:top w:val="nil"/>
              <w:left w:val="single" w:sz="4" w:space="0" w:color="auto"/>
              <w:bottom w:val="nil"/>
              <w:right w:val="nil"/>
            </w:tcBorders>
          </w:tcPr>
          <w:p w:rsidR="00616C56" w:rsidRPr="00A36562" w:rsidRDefault="00616C56" w:rsidP="00B77DCE">
            <w:pPr>
              <w:jc w:val="right"/>
              <w:rPr>
                <w:rFonts w:ascii="Times New Roman" w:eastAsiaTheme="minorHAnsi" w:hAnsi="Times New Roman"/>
                <w:sz w:val="18"/>
                <w:szCs w:val="18"/>
                <w:lang w:eastAsia="en-US"/>
              </w:rPr>
            </w:pPr>
          </w:p>
        </w:tc>
      </w:tr>
      <w:tr w:rsidR="001A4925" w:rsidRPr="00A36562" w:rsidTr="00C803CC">
        <w:tc>
          <w:tcPr>
            <w:tcW w:w="133" w:type="pct"/>
            <w:tcBorders>
              <w:top w:val="nil"/>
              <w:left w:val="nil"/>
              <w:bottom w:val="nil"/>
              <w:right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134" w:type="pct"/>
            <w:vMerge/>
            <w:tcBorders>
              <w:left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806" w:type="pct"/>
            <w:vMerge/>
          </w:tcPr>
          <w:p w:rsidR="00616C56" w:rsidRPr="00A36562" w:rsidRDefault="00616C56" w:rsidP="00B77DCE">
            <w:pPr>
              <w:rPr>
                <w:rFonts w:ascii="Times New Roman" w:eastAsiaTheme="minorHAnsi" w:hAnsi="Times New Roman"/>
                <w:sz w:val="18"/>
                <w:szCs w:val="18"/>
                <w:lang w:eastAsia="en-US"/>
              </w:rPr>
            </w:pPr>
          </w:p>
        </w:tc>
        <w:tc>
          <w:tcPr>
            <w:tcW w:w="729" w:type="pct"/>
            <w:gridSpan w:val="2"/>
            <w:vMerge/>
          </w:tcPr>
          <w:p w:rsidR="00616C56" w:rsidRPr="00A36562" w:rsidRDefault="00616C56" w:rsidP="00B77DCE">
            <w:pPr>
              <w:rPr>
                <w:rFonts w:ascii="Times New Roman" w:eastAsiaTheme="minorHAnsi" w:hAnsi="Times New Roman"/>
                <w:sz w:val="18"/>
                <w:szCs w:val="18"/>
                <w:lang w:eastAsia="en-US"/>
              </w:rPr>
            </w:pPr>
          </w:p>
        </w:tc>
        <w:tc>
          <w:tcPr>
            <w:tcW w:w="533" w:type="pct"/>
          </w:tcPr>
          <w:p w:rsidR="00616C56" w:rsidRPr="00A36562" w:rsidRDefault="00616C56"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Расходы развития</w:t>
            </w:r>
          </w:p>
        </w:tc>
        <w:tc>
          <w:tcPr>
            <w:tcW w:w="359" w:type="pct"/>
          </w:tcPr>
          <w:p w:rsidR="00616C56" w:rsidRPr="00A36562" w:rsidRDefault="00616C56" w:rsidP="00880054">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4" w:type="pct"/>
          </w:tcPr>
          <w:p w:rsidR="00616C56" w:rsidRPr="00A36562" w:rsidRDefault="00616C56" w:rsidP="00880054">
            <w:pPr>
              <w:jc w:val="right"/>
              <w:rPr>
                <w:sz w:val="18"/>
                <w:szCs w:val="18"/>
              </w:rPr>
            </w:pPr>
            <w:r w:rsidRPr="00A36562">
              <w:rPr>
                <w:rFonts w:ascii="Times New Roman" w:eastAsiaTheme="minorHAnsi" w:hAnsi="Times New Roman"/>
                <w:sz w:val="18"/>
                <w:szCs w:val="18"/>
                <w:lang w:eastAsia="en-US"/>
              </w:rPr>
              <w:t>0,0</w:t>
            </w:r>
          </w:p>
        </w:tc>
        <w:tc>
          <w:tcPr>
            <w:tcW w:w="359"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359"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327"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345"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403" w:type="pct"/>
            <w:tcBorders>
              <w:right w:val="single" w:sz="4" w:space="0" w:color="auto"/>
            </w:tcBorders>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109" w:type="pct"/>
            <w:tcBorders>
              <w:top w:val="nil"/>
              <w:left w:val="single" w:sz="4" w:space="0" w:color="auto"/>
              <w:bottom w:val="nil"/>
              <w:right w:val="nil"/>
            </w:tcBorders>
          </w:tcPr>
          <w:p w:rsidR="00616C56" w:rsidRPr="00A36562" w:rsidRDefault="00616C56" w:rsidP="00B77DCE">
            <w:pPr>
              <w:jc w:val="right"/>
              <w:rPr>
                <w:rFonts w:ascii="Times New Roman" w:eastAsiaTheme="minorHAnsi" w:hAnsi="Times New Roman"/>
                <w:sz w:val="18"/>
                <w:szCs w:val="18"/>
                <w:lang w:eastAsia="en-US"/>
              </w:rPr>
            </w:pPr>
          </w:p>
        </w:tc>
      </w:tr>
      <w:tr w:rsidR="001A4925" w:rsidRPr="00A36562" w:rsidTr="00C803CC">
        <w:trPr>
          <w:trHeight w:val="149"/>
        </w:trPr>
        <w:tc>
          <w:tcPr>
            <w:tcW w:w="133" w:type="pct"/>
            <w:tcBorders>
              <w:top w:val="nil"/>
              <w:left w:val="nil"/>
              <w:bottom w:val="nil"/>
              <w:right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134" w:type="pct"/>
            <w:vMerge/>
            <w:tcBorders>
              <w:left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806" w:type="pct"/>
            <w:vMerge/>
          </w:tcPr>
          <w:p w:rsidR="00616C56" w:rsidRPr="00A36562" w:rsidRDefault="00616C56" w:rsidP="00B77DCE">
            <w:pPr>
              <w:rPr>
                <w:rFonts w:ascii="Times New Roman" w:eastAsiaTheme="minorHAnsi" w:hAnsi="Times New Roman"/>
                <w:sz w:val="18"/>
                <w:szCs w:val="18"/>
                <w:lang w:eastAsia="en-US"/>
              </w:rPr>
            </w:pPr>
          </w:p>
        </w:tc>
        <w:tc>
          <w:tcPr>
            <w:tcW w:w="729" w:type="pct"/>
            <w:gridSpan w:val="2"/>
            <w:vMerge/>
          </w:tcPr>
          <w:p w:rsidR="00616C56" w:rsidRPr="00A36562" w:rsidRDefault="00616C56" w:rsidP="00B77DCE">
            <w:pPr>
              <w:rPr>
                <w:rFonts w:ascii="Times New Roman" w:eastAsiaTheme="minorHAnsi" w:hAnsi="Times New Roman"/>
                <w:sz w:val="18"/>
                <w:szCs w:val="18"/>
                <w:lang w:eastAsia="en-US"/>
              </w:rPr>
            </w:pPr>
          </w:p>
        </w:tc>
        <w:tc>
          <w:tcPr>
            <w:tcW w:w="533" w:type="pct"/>
          </w:tcPr>
          <w:p w:rsidR="00616C56" w:rsidRPr="00A36562" w:rsidRDefault="00616C56"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ИТОГО</w:t>
            </w:r>
          </w:p>
        </w:tc>
        <w:tc>
          <w:tcPr>
            <w:tcW w:w="359" w:type="pct"/>
          </w:tcPr>
          <w:p w:rsidR="00616C56" w:rsidRPr="00A36562" w:rsidRDefault="00616C56" w:rsidP="00880054">
            <w:pPr>
              <w:jc w:val="right"/>
              <w:outlineLvl w:val="0"/>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116 199,7</w:t>
            </w:r>
          </w:p>
        </w:tc>
        <w:tc>
          <w:tcPr>
            <w:tcW w:w="404" w:type="pct"/>
          </w:tcPr>
          <w:p w:rsidR="00616C56" w:rsidRPr="00A36562" w:rsidRDefault="00AD105E" w:rsidP="00880054">
            <w:pPr>
              <w:jc w:val="right"/>
              <w:rPr>
                <w:rFonts w:ascii="Times New Roman" w:hAnsi="Times New Roman"/>
                <w:color w:val="000000"/>
                <w:sz w:val="18"/>
                <w:szCs w:val="18"/>
              </w:rPr>
            </w:pPr>
            <w:r w:rsidRPr="00A36562">
              <w:rPr>
                <w:rFonts w:ascii="Times New Roman" w:hAnsi="Times New Roman"/>
                <w:color w:val="000000"/>
                <w:sz w:val="18"/>
                <w:szCs w:val="18"/>
              </w:rPr>
              <w:t>46 639,2</w:t>
            </w:r>
          </w:p>
        </w:tc>
        <w:tc>
          <w:tcPr>
            <w:tcW w:w="359" w:type="pct"/>
          </w:tcPr>
          <w:p w:rsidR="00616C56" w:rsidRPr="00A36562" w:rsidRDefault="00616C56" w:rsidP="00B77DCE">
            <w:pPr>
              <w:jc w:val="right"/>
              <w:rPr>
                <w:rFonts w:ascii="Times New Roman" w:hAnsi="Times New Roman"/>
                <w:color w:val="000000"/>
                <w:sz w:val="18"/>
                <w:szCs w:val="18"/>
              </w:rPr>
            </w:pPr>
            <w:r w:rsidRPr="00A36562">
              <w:rPr>
                <w:rFonts w:ascii="Times New Roman" w:hAnsi="Times New Roman"/>
                <w:color w:val="000000"/>
                <w:sz w:val="18"/>
                <w:szCs w:val="18"/>
              </w:rPr>
              <w:t>82 244,0</w:t>
            </w:r>
          </w:p>
        </w:tc>
        <w:tc>
          <w:tcPr>
            <w:tcW w:w="359" w:type="pct"/>
          </w:tcPr>
          <w:p w:rsidR="00616C56" w:rsidRPr="00A36562" w:rsidRDefault="00616C56" w:rsidP="00B77DCE">
            <w:pPr>
              <w:jc w:val="right"/>
              <w:rPr>
                <w:rFonts w:ascii="Times New Roman" w:hAnsi="Times New Roman"/>
                <w:color w:val="000000"/>
                <w:sz w:val="18"/>
                <w:szCs w:val="18"/>
              </w:rPr>
            </w:pPr>
            <w:r w:rsidRPr="00A36562">
              <w:rPr>
                <w:rFonts w:ascii="Times New Roman" w:hAnsi="Times New Roman"/>
                <w:color w:val="000000"/>
                <w:sz w:val="18"/>
                <w:szCs w:val="18"/>
              </w:rPr>
              <w:t>82 244,0</w:t>
            </w:r>
          </w:p>
        </w:tc>
        <w:tc>
          <w:tcPr>
            <w:tcW w:w="327"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345"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403" w:type="pct"/>
            <w:tcBorders>
              <w:right w:val="single" w:sz="4" w:space="0" w:color="auto"/>
            </w:tcBorders>
          </w:tcPr>
          <w:p w:rsidR="00616C56" w:rsidRPr="00A36562" w:rsidRDefault="00AD105E"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327 326,9</w:t>
            </w:r>
          </w:p>
        </w:tc>
        <w:tc>
          <w:tcPr>
            <w:tcW w:w="109" w:type="pct"/>
            <w:tcBorders>
              <w:top w:val="nil"/>
              <w:left w:val="single" w:sz="4" w:space="0" w:color="auto"/>
              <w:bottom w:val="nil"/>
              <w:right w:val="nil"/>
            </w:tcBorders>
          </w:tcPr>
          <w:p w:rsidR="00616C56" w:rsidRPr="00A36562" w:rsidRDefault="00616C56" w:rsidP="00B77DCE">
            <w:pPr>
              <w:jc w:val="right"/>
              <w:rPr>
                <w:rFonts w:ascii="Times New Roman" w:eastAsiaTheme="minorHAnsi" w:hAnsi="Times New Roman"/>
                <w:sz w:val="18"/>
                <w:szCs w:val="18"/>
                <w:lang w:eastAsia="en-US"/>
              </w:rPr>
            </w:pPr>
          </w:p>
        </w:tc>
      </w:tr>
      <w:tr w:rsidR="00C803CC" w:rsidRPr="00A36562" w:rsidTr="00C803CC">
        <w:trPr>
          <w:trHeight w:val="149"/>
        </w:trPr>
        <w:tc>
          <w:tcPr>
            <w:tcW w:w="133" w:type="pct"/>
            <w:tcBorders>
              <w:top w:val="nil"/>
              <w:left w:val="nil"/>
              <w:bottom w:val="nil"/>
              <w:right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134" w:type="pct"/>
            <w:vMerge/>
            <w:tcBorders>
              <w:left w:val="single" w:sz="4" w:space="0" w:color="auto"/>
              <w:bottom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806" w:type="pct"/>
            <w:vMerge/>
            <w:shd w:val="clear" w:color="auto" w:fill="auto"/>
          </w:tcPr>
          <w:p w:rsidR="00616C56" w:rsidRPr="00A36562" w:rsidRDefault="00616C56" w:rsidP="00B77DCE">
            <w:pPr>
              <w:rPr>
                <w:rFonts w:ascii="Times New Roman" w:eastAsiaTheme="minorHAnsi" w:hAnsi="Times New Roman"/>
                <w:sz w:val="18"/>
                <w:szCs w:val="18"/>
                <w:lang w:eastAsia="en-US"/>
              </w:rPr>
            </w:pPr>
          </w:p>
        </w:tc>
        <w:tc>
          <w:tcPr>
            <w:tcW w:w="1262" w:type="pct"/>
            <w:gridSpan w:val="3"/>
            <w:shd w:val="clear" w:color="auto" w:fill="auto"/>
          </w:tcPr>
          <w:p w:rsidR="00616C56" w:rsidRPr="00A36562" w:rsidRDefault="00616C56"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ВСЕГО</w:t>
            </w:r>
          </w:p>
        </w:tc>
        <w:tc>
          <w:tcPr>
            <w:tcW w:w="359" w:type="pct"/>
          </w:tcPr>
          <w:p w:rsidR="00616C56" w:rsidRPr="00A36562" w:rsidRDefault="00616C56" w:rsidP="00880054">
            <w:pPr>
              <w:jc w:val="right"/>
              <w:outlineLvl w:val="0"/>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125 165,8</w:t>
            </w:r>
          </w:p>
        </w:tc>
        <w:tc>
          <w:tcPr>
            <w:tcW w:w="404" w:type="pct"/>
          </w:tcPr>
          <w:p w:rsidR="00616C56" w:rsidRPr="00A36562" w:rsidRDefault="00AD105E" w:rsidP="002F7805">
            <w:pPr>
              <w:jc w:val="right"/>
              <w:rPr>
                <w:rFonts w:ascii="Times New Roman" w:hAnsi="Times New Roman"/>
                <w:color w:val="000000"/>
                <w:sz w:val="18"/>
                <w:szCs w:val="18"/>
              </w:rPr>
            </w:pPr>
            <w:r w:rsidRPr="00A36562">
              <w:rPr>
                <w:rFonts w:ascii="Times New Roman" w:hAnsi="Times New Roman"/>
                <w:color w:val="000000"/>
                <w:sz w:val="18"/>
                <w:szCs w:val="18"/>
              </w:rPr>
              <w:t>95</w:t>
            </w:r>
            <w:r w:rsidR="002F7805" w:rsidRPr="00A36562">
              <w:rPr>
                <w:rFonts w:ascii="Times New Roman" w:hAnsi="Times New Roman"/>
                <w:color w:val="000000"/>
                <w:sz w:val="18"/>
                <w:szCs w:val="18"/>
              </w:rPr>
              <w:t> </w:t>
            </w:r>
            <w:r w:rsidRPr="00A36562">
              <w:rPr>
                <w:rFonts w:ascii="Times New Roman" w:hAnsi="Times New Roman"/>
                <w:color w:val="000000"/>
                <w:sz w:val="18"/>
                <w:szCs w:val="18"/>
              </w:rPr>
              <w:t>182</w:t>
            </w:r>
            <w:r w:rsidR="002F7805" w:rsidRPr="00A36562">
              <w:rPr>
                <w:rFonts w:ascii="Times New Roman" w:hAnsi="Times New Roman"/>
                <w:color w:val="000000"/>
                <w:sz w:val="18"/>
                <w:szCs w:val="18"/>
              </w:rPr>
              <w:t>,</w:t>
            </w:r>
            <w:r w:rsidRPr="00A36562">
              <w:rPr>
                <w:rFonts w:ascii="Times New Roman" w:hAnsi="Times New Roman"/>
                <w:color w:val="000000"/>
                <w:sz w:val="18"/>
                <w:szCs w:val="18"/>
              </w:rPr>
              <w:t>0</w:t>
            </w:r>
          </w:p>
        </w:tc>
        <w:tc>
          <w:tcPr>
            <w:tcW w:w="359" w:type="pct"/>
          </w:tcPr>
          <w:p w:rsidR="00616C56" w:rsidRPr="00A36562" w:rsidRDefault="00616C56" w:rsidP="00B77DCE">
            <w:pPr>
              <w:jc w:val="right"/>
              <w:rPr>
                <w:rFonts w:ascii="Times New Roman" w:hAnsi="Times New Roman"/>
                <w:color w:val="000000"/>
                <w:sz w:val="18"/>
                <w:szCs w:val="18"/>
              </w:rPr>
            </w:pPr>
            <w:r w:rsidRPr="00A36562">
              <w:rPr>
                <w:rFonts w:ascii="Times New Roman" w:hAnsi="Times New Roman"/>
                <w:color w:val="000000"/>
                <w:sz w:val="18"/>
                <w:szCs w:val="18"/>
              </w:rPr>
              <w:t>167 845,0</w:t>
            </w:r>
          </w:p>
        </w:tc>
        <w:tc>
          <w:tcPr>
            <w:tcW w:w="359" w:type="pct"/>
          </w:tcPr>
          <w:p w:rsidR="00616C56" w:rsidRPr="00A36562" w:rsidRDefault="00616C56" w:rsidP="00B77DCE">
            <w:pPr>
              <w:jc w:val="right"/>
              <w:rPr>
                <w:rFonts w:ascii="Times New Roman" w:hAnsi="Times New Roman"/>
                <w:color w:val="000000"/>
                <w:sz w:val="18"/>
                <w:szCs w:val="18"/>
              </w:rPr>
            </w:pPr>
            <w:r w:rsidRPr="00A36562">
              <w:rPr>
                <w:rFonts w:ascii="Times New Roman" w:hAnsi="Times New Roman"/>
                <w:color w:val="000000"/>
                <w:sz w:val="18"/>
                <w:szCs w:val="18"/>
              </w:rPr>
              <w:t>167 845,0</w:t>
            </w:r>
          </w:p>
        </w:tc>
        <w:tc>
          <w:tcPr>
            <w:tcW w:w="327" w:type="pct"/>
          </w:tcPr>
          <w:p w:rsidR="00616C56" w:rsidRPr="00A36562" w:rsidRDefault="00616C56" w:rsidP="00B77DCE">
            <w:pPr>
              <w:jc w:val="right"/>
              <w:rPr>
                <w:rFonts w:ascii="Times New Roman" w:eastAsiaTheme="minorHAnsi" w:hAnsi="Times New Roman"/>
                <w:sz w:val="18"/>
                <w:szCs w:val="18"/>
                <w:lang w:eastAsia="en-US"/>
              </w:rPr>
            </w:pPr>
            <w:r w:rsidRPr="00A36562">
              <w:rPr>
                <w:rFonts w:ascii="Times New Roman" w:hAnsi="Times New Roman"/>
                <w:color w:val="000000"/>
                <w:sz w:val="18"/>
                <w:szCs w:val="18"/>
              </w:rPr>
              <w:t>89 025,0</w:t>
            </w:r>
          </w:p>
        </w:tc>
        <w:tc>
          <w:tcPr>
            <w:tcW w:w="345" w:type="pct"/>
          </w:tcPr>
          <w:p w:rsidR="00616C56" w:rsidRPr="00A36562" w:rsidRDefault="00616C56" w:rsidP="00B77DCE">
            <w:pPr>
              <w:jc w:val="right"/>
              <w:rPr>
                <w:rFonts w:ascii="Times New Roman" w:eastAsiaTheme="minorHAnsi" w:hAnsi="Times New Roman"/>
                <w:sz w:val="18"/>
                <w:szCs w:val="18"/>
                <w:lang w:eastAsia="en-US"/>
              </w:rPr>
            </w:pPr>
            <w:r w:rsidRPr="00A36562">
              <w:rPr>
                <w:rFonts w:ascii="Times New Roman" w:hAnsi="Times New Roman"/>
                <w:color w:val="000000"/>
                <w:sz w:val="18"/>
                <w:szCs w:val="18"/>
              </w:rPr>
              <w:t>92 586,0</w:t>
            </w:r>
          </w:p>
        </w:tc>
        <w:tc>
          <w:tcPr>
            <w:tcW w:w="403" w:type="pct"/>
            <w:tcBorders>
              <w:right w:val="single" w:sz="4" w:space="0" w:color="auto"/>
            </w:tcBorders>
          </w:tcPr>
          <w:p w:rsidR="00616C56" w:rsidRPr="00A36562" w:rsidRDefault="00AD105E" w:rsidP="00AE01B8">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737 648,8</w:t>
            </w:r>
          </w:p>
        </w:tc>
        <w:tc>
          <w:tcPr>
            <w:tcW w:w="109" w:type="pct"/>
            <w:tcBorders>
              <w:top w:val="nil"/>
              <w:left w:val="single" w:sz="4" w:space="0" w:color="auto"/>
              <w:bottom w:val="nil"/>
              <w:right w:val="nil"/>
            </w:tcBorders>
          </w:tcPr>
          <w:p w:rsidR="00616C56" w:rsidRPr="00A36562" w:rsidRDefault="00616C56" w:rsidP="00B77DCE">
            <w:pPr>
              <w:jc w:val="right"/>
              <w:rPr>
                <w:rFonts w:ascii="Times New Roman" w:eastAsiaTheme="minorHAnsi" w:hAnsi="Times New Roman"/>
                <w:sz w:val="18"/>
                <w:szCs w:val="18"/>
                <w:lang w:eastAsia="en-US"/>
              </w:rPr>
            </w:pPr>
          </w:p>
        </w:tc>
      </w:tr>
      <w:tr w:rsidR="001A4925" w:rsidRPr="00A36562" w:rsidTr="00C803CC">
        <w:trPr>
          <w:trHeight w:val="20"/>
        </w:trPr>
        <w:tc>
          <w:tcPr>
            <w:tcW w:w="133" w:type="pct"/>
            <w:tcBorders>
              <w:top w:val="nil"/>
              <w:left w:val="nil"/>
              <w:bottom w:val="nil"/>
              <w:right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134" w:type="pct"/>
            <w:vMerge w:val="restart"/>
            <w:tcBorders>
              <w:left w:val="single" w:sz="4" w:space="0" w:color="auto"/>
            </w:tcBorders>
          </w:tcPr>
          <w:p w:rsidR="00616C56" w:rsidRPr="00A36562" w:rsidRDefault="00616C56"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1.2</w:t>
            </w:r>
          </w:p>
        </w:tc>
        <w:tc>
          <w:tcPr>
            <w:tcW w:w="806" w:type="pct"/>
            <w:vMerge w:val="restart"/>
          </w:tcPr>
          <w:p w:rsidR="00616C56" w:rsidRPr="00A36562" w:rsidRDefault="00616C56" w:rsidP="00B77DCE">
            <w:pPr>
              <w:rPr>
                <w:rFonts w:ascii="Times New Roman" w:eastAsiaTheme="minorHAnsi" w:hAnsi="Times New Roman"/>
                <w:sz w:val="18"/>
                <w:szCs w:val="18"/>
                <w:lang w:eastAsia="en-US"/>
              </w:rPr>
            </w:pPr>
            <w:r w:rsidRPr="00A36562">
              <w:rPr>
                <w:rFonts w:ascii="Times New Roman" w:hAnsi="Times New Roman"/>
                <w:bCs/>
                <w:color w:val="000000"/>
                <w:sz w:val="18"/>
                <w:szCs w:val="18"/>
              </w:rPr>
              <w:t>Региональный проект</w:t>
            </w:r>
          </w:p>
          <w:p w:rsidR="00616C56" w:rsidRPr="00A36562" w:rsidRDefault="00616C56"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 xml:space="preserve"> «Содействие занятости женщин»</w:t>
            </w:r>
          </w:p>
          <w:p w:rsidR="00616C56" w:rsidRPr="00A36562" w:rsidRDefault="00616C56" w:rsidP="00B77DCE">
            <w:pPr>
              <w:rPr>
                <w:rFonts w:ascii="Times New Roman" w:eastAsiaTheme="minorHAnsi" w:hAnsi="Times New Roman"/>
                <w:sz w:val="18"/>
                <w:szCs w:val="18"/>
                <w:lang w:eastAsia="en-US"/>
              </w:rPr>
            </w:pPr>
          </w:p>
          <w:p w:rsidR="00616C56" w:rsidRPr="00A36562" w:rsidRDefault="00616C56" w:rsidP="00B77DCE">
            <w:pPr>
              <w:rPr>
                <w:rFonts w:ascii="Times New Roman" w:eastAsiaTheme="minorHAnsi" w:hAnsi="Times New Roman"/>
                <w:sz w:val="18"/>
                <w:szCs w:val="18"/>
                <w:lang w:eastAsia="en-US"/>
              </w:rPr>
            </w:pPr>
          </w:p>
          <w:p w:rsidR="00616C56" w:rsidRPr="00A36562" w:rsidRDefault="00616C56" w:rsidP="00B77DCE">
            <w:pPr>
              <w:rPr>
                <w:rFonts w:ascii="Times New Roman" w:eastAsiaTheme="minorHAnsi" w:hAnsi="Times New Roman"/>
                <w:sz w:val="18"/>
                <w:szCs w:val="18"/>
                <w:lang w:eastAsia="en-US"/>
              </w:rPr>
            </w:pPr>
          </w:p>
          <w:p w:rsidR="00616C56" w:rsidRPr="00A36562" w:rsidRDefault="00616C56" w:rsidP="00B77DCE">
            <w:pPr>
              <w:rPr>
                <w:rFonts w:ascii="Times New Roman" w:eastAsiaTheme="minorHAnsi" w:hAnsi="Times New Roman"/>
                <w:sz w:val="18"/>
                <w:szCs w:val="18"/>
                <w:lang w:eastAsia="en-US"/>
              </w:rPr>
            </w:pPr>
          </w:p>
          <w:p w:rsidR="00616C56" w:rsidRPr="00A36562" w:rsidRDefault="00616C56" w:rsidP="00B77DCE">
            <w:pPr>
              <w:rPr>
                <w:rFonts w:ascii="Times New Roman" w:eastAsiaTheme="minorHAnsi" w:hAnsi="Times New Roman"/>
                <w:sz w:val="18"/>
                <w:szCs w:val="18"/>
                <w:lang w:eastAsia="en-US"/>
              </w:rPr>
            </w:pPr>
          </w:p>
        </w:tc>
        <w:tc>
          <w:tcPr>
            <w:tcW w:w="729" w:type="pct"/>
            <w:gridSpan w:val="2"/>
            <w:vMerge w:val="restart"/>
          </w:tcPr>
          <w:p w:rsidR="00616C56" w:rsidRPr="00A36562" w:rsidRDefault="00616C56"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 xml:space="preserve">Бюджет </w:t>
            </w:r>
            <w:r w:rsidRPr="00A36562">
              <w:rPr>
                <w:rFonts w:ascii="Times New Roman" w:eastAsiaTheme="minorHAnsi" w:hAnsi="Times New Roman"/>
                <w:sz w:val="18"/>
                <w:szCs w:val="18"/>
                <w:lang w:eastAsia="en-US"/>
              </w:rPr>
              <w:br/>
              <w:t>Санкт-Петербурга</w:t>
            </w:r>
          </w:p>
        </w:tc>
        <w:tc>
          <w:tcPr>
            <w:tcW w:w="533" w:type="pct"/>
          </w:tcPr>
          <w:p w:rsidR="00616C56" w:rsidRPr="00A36562" w:rsidRDefault="00616C56"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Текущие расходы</w:t>
            </w:r>
          </w:p>
        </w:tc>
        <w:tc>
          <w:tcPr>
            <w:tcW w:w="359" w:type="pct"/>
          </w:tcPr>
          <w:p w:rsidR="00616C56" w:rsidRPr="00A36562" w:rsidRDefault="00616C56"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4" w:type="pct"/>
          </w:tcPr>
          <w:p w:rsidR="00616C56" w:rsidRPr="00A36562" w:rsidRDefault="001A4925" w:rsidP="00880054">
            <w:pPr>
              <w:jc w:val="right"/>
              <w:rPr>
                <w:rFonts w:ascii="Times New Roman" w:hAnsi="Times New Roman"/>
                <w:color w:val="000000"/>
                <w:sz w:val="18"/>
                <w:szCs w:val="18"/>
              </w:rPr>
            </w:pPr>
            <w:r w:rsidRPr="00A36562">
              <w:rPr>
                <w:rFonts w:ascii="Times New Roman" w:hAnsi="Times New Roman"/>
                <w:color w:val="000000"/>
                <w:sz w:val="18"/>
                <w:szCs w:val="18"/>
              </w:rPr>
              <w:t>11 255,1</w:t>
            </w:r>
          </w:p>
        </w:tc>
        <w:tc>
          <w:tcPr>
            <w:tcW w:w="359" w:type="pct"/>
          </w:tcPr>
          <w:p w:rsidR="00616C56" w:rsidRPr="00A36562" w:rsidRDefault="00616C56" w:rsidP="00880054">
            <w:pPr>
              <w:jc w:val="right"/>
              <w:rPr>
                <w:rFonts w:ascii="Times New Roman" w:hAnsi="Times New Roman"/>
                <w:color w:val="000000"/>
                <w:sz w:val="18"/>
                <w:szCs w:val="18"/>
              </w:rPr>
            </w:pPr>
            <w:r w:rsidRPr="00A36562">
              <w:rPr>
                <w:rFonts w:ascii="Times New Roman" w:hAnsi="Times New Roman"/>
                <w:color w:val="000000"/>
                <w:sz w:val="18"/>
                <w:szCs w:val="18"/>
              </w:rPr>
              <w:t>52 293,3</w:t>
            </w:r>
          </w:p>
        </w:tc>
        <w:tc>
          <w:tcPr>
            <w:tcW w:w="359" w:type="pct"/>
          </w:tcPr>
          <w:p w:rsidR="00616C56" w:rsidRPr="00A36562" w:rsidRDefault="00616C56" w:rsidP="00880054">
            <w:pPr>
              <w:jc w:val="right"/>
              <w:rPr>
                <w:rFonts w:ascii="Times New Roman" w:hAnsi="Times New Roman"/>
                <w:color w:val="000000"/>
                <w:sz w:val="18"/>
                <w:szCs w:val="18"/>
              </w:rPr>
            </w:pPr>
            <w:r w:rsidRPr="00A36562">
              <w:rPr>
                <w:rFonts w:ascii="Times New Roman" w:hAnsi="Times New Roman"/>
                <w:color w:val="000000"/>
                <w:sz w:val="18"/>
                <w:szCs w:val="18"/>
              </w:rPr>
              <w:t>67 941,1</w:t>
            </w:r>
          </w:p>
        </w:tc>
        <w:tc>
          <w:tcPr>
            <w:tcW w:w="327" w:type="pct"/>
          </w:tcPr>
          <w:p w:rsidR="00616C56" w:rsidRPr="00A36562" w:rsidRDefault="00616C56" w:rsidP="00880054">
            <w:pPr>
              <w:jc w:val="right"/>
              <w:rPr>
                <w:rFonts w:ascii="Times New Roman" w:hAnsi="Times New Roman"/>
                <w:color w:val="000000"/>
                <w:sz w:val="18"/>
                <w:szCs w:val="18"/>
              </w:rPr>
            </w:pPr>
            <w:r w:rsidRPr="00A36562">
              <w:rPr>
                <w:rFonts w:ascii="Times New Roman" w:hAnsi="Times New Roman"/>
                <w:color w:val="000000"/>
                <w:sz w:val="18"/>
                <w:szCs w:val="18"/>
              </w:rPr>
              <w:t>0,0</w:t>
            </w:r>
          </w:p>
        </w:tc>
        <w:tc>
          <w:tcPr>
            <w:tcW w:w="345" w:type="pct"/>
          </w:tcPr>
          <w:p w:rsidR="00616C56" w:rsidRPr="00A36562" w:rsidRDefault="00616C56" w:rsidP="00880054">
            <w:pPr>
              <w:jc w:val="right"/>
              <w:rPr>
                <w:rFonts w:ascii="Times New Roman" w:hAnsi="Times New Roman"/>
                <w:color w:val="000000"/>
                <w:sz w:val="18"/>
                <w:szCs w:val="18"/>
              </w:rPr>
            </w:pPr>
            <w:r w:rsidRPr="00A36562">
              <w:rPr>
                <w:rFonts w:ascii="Times New Roman" w:hAnsi="Times New Roman"/>
                <w:color w:val="000000"/>
                <w:sz w:val="18"/>
                <w:szCs w:val="18"/>
              </w:rPr>
              <w:t>0,0</w:t>
            </w:r>
          </w:p>
        </w:tc>
        <w:tc>
          <w:tcPr>
            <w:tcW w:w="403" w:type="pct"/>
            <w:tcBorders>
              <w:right w:val="single" w:sz="4" w:space="0" w:color="auto"/>
            </w:tcBorders>
          </w:tcPr>
          <w:p w:rsidR="00616C56" w:rsidRPr="00A36562" w:rsidRDefault="001A4925" w:rsidP="00880054">
            <w:pPr>
              <w:jc w:val="right"/>
              <w:rPr>
                <w:rFonts w:ascii="Times New Roman" w:hAnsi="Times New Roman"/>
                <w:color w:val="000000"/>
                <w:sz w:val="18"/>
                <w:szCs w:val="18"/>
              </w:rPr>
            </w:pPr>
            <w:r w:rsidRPr="00A36562">
              <w:rPr>
                <w:rFonts w:ascii="Times New Roman" w:hAnsi="Times New Roman"/>
                <w:color w:val="000000"/>
                <w:sz w:val="18"/>
                <w:szCs w:val="18"/>
              </w:rPr>
              <w:t>131 489,5</w:t>
            </w:r>
          </w:p>
        </w:tc>
        <w:tc>
          <w:tcPr>
            <w:tcW w:w="109" w:type="pct"/>
            <w:tcBorders>
              <w:top w:val="nil"/>
              <w:left w:val="single" w:sz="4" w:space="0" w:color="auto"/>
              <w:bottom w:val="nil"/>
              <w:right w:val="nil"/>
            </w:tcBorders>
          </w:tcPr>
          <w:p w:rsidR="00616C56" w:rsidRPr="00A36562" w:rsidRDefault="00616C56" w:rsidP="00880054">
            <w:pPr>
              <w:jc w:val="right"/>
              <w:rPr>
                <w:rFonts w:ascii="Times New Roman" w:hAnsi="Times New Roman"/>
                <w:color w:val="000000"/>
                <w:sz w:val="18"/>
                <w:szCs w:val="18"/>
              </w:rPr>
            </w:pPr>
          </w:p>
        </w:tc>
      </w:tr>
      <w:tr w:rsidR="001A4925" w:rsidRPr="00A36562" w:rsidTr="00C803CC">
        <w:tc>
          <w:tcPr>
            <w:tcW w:w="133" w:type="pct"/>
            <w:tcBorders>
              <w:top w:val="nil"/>
              <w:left w:val="nil"/>
              <w:bottom w:val="nil"/>
              <w:right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134" w:type="pct"/>
            <w:vMerge/>
            <w:tcBorders>
              <w:left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806" w:type="pct"/>
            <w:vMerge/>
          </w:tcPr>
          <w:p w:rsidR="00616C56" w:rsidRPr="00A36562" w:rsidRDefault="00616C56" w:rsidP="00B77DCE">
            <w:pPr>
              <w:rPr>
                <w:rFonts w:ascii="Times New Roman" w:eastAsiaTheme="minorHAnsi" w:hAnsi="Times New Roman"/>
                <w:sz w:val="18"/>
                <w:szCs w:val="18"/>
                <w:lang w:eastAsia="en-US"/>
              </w:rPr>
            </w:pPr>
          </w:p>
        </w:tc>
        <w:tc>
          <w:tcPr>
            <w:tcW w:w="729" w:type="pct"/>
            <w:gridSpan w:val="2"/>
            <w:vMerge/>
          </w:tcPr>
          <w:p w:rsidR="00616C56" w:rsidRPr="00A36562" w:rsidRDefault="00616C56" w:rsidP="00B77DCE">
            <w:pPr>
              <w:rPr>
                <w:rFonts w:ascii="Times New Roman" w:eastAsiaTheme="minorHAnsi" w:hAnsi="Times New Roman"/>
                <w:sz w:val="18"/>
                <w:szCs w:val="18"/>
                <w:lang w:eastAsia="en-US"/>
              </w:rPr>
            </w:pPr>
          </w:p>
        </w:tc>
        <w:tc>
          <w:tcPr>
            <w:tcW w:w="533" w:type="pct"/>
          </w:tcPr>
          <w:p w:rsidR="00616C56" w:rsidRPr="00A36562" w:rsidRDefault="00616C56"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Расходы развития</w:t>
            </w:r>
          </w:p>
        </w:tc>
        <w:tc>
          <w:tcPr>
            <w:tcW w:w="359" w:type="pct"/>
          </w:tcPr>
          <w:p w:rsidR="00616C56" w:rsidRPr="00A36562" w:rsidRDefault="00616C56"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4"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359"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359"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327"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345"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403" w:type="pct"/>
            <w:tcBorders>
              <w:right w:val="single" w:sz="4" w:space="0" w:color="auto"/>
            </w:tcBorders>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109" w:type="pct"/>
            <w:tcBorders>
              <w:top w:val="nil"/>
              <w:left w:val="single" w:sz="4" w:space="0" w:color="auto"/>
              <w:bottom w:val="nil"/>
              <w:right w:val="nil"/>
            </w:tcBorders>
          </w:tcPr>
          <w:p w:rsidR="00616C56" w:rsidRPr="00A36562" w:rsidRDefault="00616C56" w:rsidP="00B77DCE">
            <w:pPr>
              <w:jc w:val="right"/>
              <w:rPr>
                <w:rFonts w:ascii="Times New Roman" w:eastAsiaTheme="minorHAnsi" w:hAnsi="Times New Roman"/>
                <w:sz w:val="18"/>
                <w:szCs w:val="18"/>
                <w:lang w:eastAsia="en-US"/>
              </w:rPr>
            </w:pPr>
          </w:p>
        </w:tc>
      </w:tr>
      <w:tr w:rsidR="001A4925" w:rsidRPr="00A36562" w:rsidTr="00C803CC">
        <w:tc>
          <w:tcPr>
            <w:tcW w:w="133" w:type="pct"/>
            <w:tcBorders>
              <w:top w:val="nil"/>
              <w:left w:val="nil"/>
              <w:bottom w:val="nil"/>
              <w:right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134" w:type="pct"/>
            <w:vMerge/>
            <w:tcBorders>
              <w:left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806" w:type="pct"/>
            <w:vMerge/>
          </w:tcPr>
          <w:p w:rsidR="00616C56" w:rsidRPr="00A36562" w:rsidRDefault="00616C56" w:rsidP="00B77DCE">
            <w:pPr>
              <w:rPr>
                <w:rFonts w:ascii="Times New Roman" w:eastAsiaTheme="minorHAnsi" w:hAnsi="Times New Roman"/>
                <w:sz w:val="18"/>
                <w:szCs w:val="18"/>
                <w:lang w:eastAsia="en-US"/>
              </w:rPr>
            </w:pPr>
          </w:p>
        </w:tc>
        <w:tc>
          <w:tcPr>
            <w:tcW w:w="729" w:type="pct"/>
            <w:gridSpan w:val="2"/>
            <w:vMerge/>
          </w:tcPr>
          <w:p w:rsidR="00616C56" w:rsidRPr="00A36562" w:rsidRDefault="00616C56" w:rsidP="00B77DCE">
            <w:pPr>
              <w:rPr>
                <w:rFonts w:ascii="Times New Roman" w:eastAsiaTheme="minorHAnsi" w:hAnsi="Times New Roman"/>
                <w:sz w:val="18"/>
                <w:szCs w:val="18"/>
                <w:lang w:eastAsia="en-US"/>
              </w:rPr>
            </w:pPr>
          </w:p>
        </w:tc>
        <w:tc>
          <w:tcPr>
            <w:tcW w:w="533" w:type="pct"/>
          </w:tcPr>
          <w:p w:rsidR="00616C56" w:rsidRPr="00A36562" w:rsidRDefault="00616C56"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ИТОГО</w:t>
            </w:r>
          </w:p>
        </w:tc>
        <w:tc>
          <w:tcPr>
            <w:tcW w:w="359" w:type="pct"/>
          </w:tcPr>
          <w:p w:rsidR="00616C56" w:rsidRPr="00A36562" w:rsidRDefault="00616C56" w:rsidP="00B77DCE">
            <w:pPr>
              <w:jc w:val="right"/>
              <w:outlineLvl w:val="0"/>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4" w:type="pct"/>
          </w:tcPr>
          <w:p w:rsidR="00616C56" w:rsidRPr="00A36562" w:rsidRDefault="001A4925" w:rsidP="00B77DCE">
            <w:pPr>
              <w:jc w:val="right"/>
              <w:outlineLvl w:val="0"/>
              <w:rPr>
                <w:rFonts w:ascii="Times New Roman" w:eastAsiaTheme="minorHAnsi" w:hAnsi="Times New Roman"/>
                <w:sz w:val="18"/>
                <w:szCs w:val="18"/>
                <w:lang w:eastAsia="en-US"/>
              </w:rPr>
            </w:pPr>
            <w:r w:rsidRPr="00A36562">
              <w:rPr>
                <w:rFonts w:ascii="Times New Roman" w:hAnsi="Times New Roman"/>
                <w:color w:val="000000"/>
                <w:sz w:val="18"/>
                <w:szCs w:val="18"/>
              </w:rPr>
              <w:t>11 255,1</w:t>
            </w:r>
          </w:p>
        </w:tc>
        <w:tc>
          <w:tcPr>
            <w:tcW w:w="359" w:type="pct"/>
          </w:tcPr>
          <w:p w:rsidR="00616C56" w:rsidRPr="00A36562" w:rsidRDefault="00616C56" w:rsidP="00B77DCE">
            <w:pPr>
              <w:jc w:val="right"/>
              <w:outlineLvl w:val="0"/>
              <w:rPr>
                <w:rFonts w:ascii="Times New Roman" w:eastAsiaTheme="minorHAnsi" w:hAnsi="Times New Roman"/>
                <w:sz w:val="18"/>
                <w:szCs w:val="18"/>
                <w:lang w:eastAsia="en-US"/>
              </w:rPr>
            </w:pPr>
            <w:r w:rsidRPr="00A36562">
              <w:rPr>
                <w:rFonts w:ascii="Times New Roman" w:hAnsi="Times New Roman"/>
                <w:color w:val="000000"/>
                <w:sz w:val="18"/>
                <w:szCs w:val="18"/>
              </w:rPr>
              <w:t>52 293,3</w:t>
            </w:r>
          </w:p>
        </w:tc>
        <w:tc>
          <w:tcPr>
            <w:tcW w:w="359" w:type="pct"/>
          </w:tcPr>
          <w:p w:rsidR="00616C56" w:rsidRPr="00A36562" w:rsidRDefault="00616C56" w:rsidP="00B77DCE">
            <w:pPr>
              <w:jc w:val="right"/>
              <w:outlineLvl w:val="0"/>
              <w:rPr>
                <w:rFonts w:ascii="Times New Roman" w:eastAsiaTheme="minorHAnsi" w:hAnsi="Times New Roman"/>
                <w:sz w:val="18"/>
                <w:szCs w:val="18"/>
                <w:lang w:eastAsia="en-US"/>
              </w:rPr>
            </w:pPr>
            <w:r w:rsidRPr="00A36562">
              <w:rPr>
                <w:rFonts w:ascii="Times New Roman" w:hAnsi="Times New Roman"/>
                <w:color w:val="000000"/>
                <w:sz w:val="18"/>
                <w:szCs w:val="18"/>
              </w:rPr>
              <w:t>67 941,1</w:t>
            </w:r>
          </w:p>
        </w:tc>
        <w:tc>
          <w:tcPr>
            <w:tcW w:w="327" w:type="pct"/>
          </w:tcPr>
          <w:p w:rsidR="00616C56" w:rsidRPr="00A36562" w:rsidRDefault="00616C56" w:rsidP="00B77DCE">
            <w:pPr>
              <w:jc w:val="right"/>
              <w:outlineLvl w:val="0"/>
              <w:rPr>
                <w:rFonts w:ascii="Times New Roman" w:eastAsiaTheme="minorHAnsi" w:hAnsi="Times New Roman"/>
                <w:sz w:val="18"/>
                <w:szCs w:val="18"/>
                <w:lang w:eastAsia="en-US"/>
              </w:rPr>
            </w:pPr>
            <w:r w:rsidRPr="00A36562">
              <w:rPr>
                <w:rFonts w:ascii="Times New Roman" w:hAnsi="Times New Roman"/>
                <w:color w:val="000000"/>
                <w:sz w:val="18"/>
                <w:szCs w:val="18"/>
              </w:rPr>
              <w:t>0,0</w:t>
            </w:r>
          </w:p>
        </w:tc>
        <w:tc>
          <w:tcPr>
            <w:tcW w:w="345" w:type="pct"/>
          </w:tcPr>
          <w:p w:rsidR="00616C56" w:rsidRPr="00A36562" w:rsidRDefault="00616C56" w:rsidP="00B77DCE">
            <w:pPr>
              <w:jc w:val="right"/>
              <w:outlineLvl w:val="0"/>
              <w:rPr>
                <w:rFonts w:ascii="Times New Roman" w:eastAsiaTheme="minorHAnsi" w:hAnsi="Times New Roman"/>
                <w:sz w:val="18"/>
                <w:szCs w:val="18"/>
                <w:lang w:eastAsia="en-US"/>
              </w:rPr>
            </w:pPr>
            <w:r w:rsidRPr="00A36562">
              <w:rPr>
                <w:rFonts w:ascii="Times New Roman" w:hAnsi="Times New Roman"/>
                <w:color w:val="000000"/>
                <w:sz w:val="18"/>
                <w:szCs w:val="18"/>
              </w:rPr>
              <w:t>0,0</w:t>
            </w:r>
          </w:p>
        </w:tc>
        <w:tc>
          <w:tcPr>
            <w:tcW w:w="403" w:type="pct"/>
            <w:tcBorders>
              <w:right w:val="single" w:sz="4" w:space="0" w:color="auto"/>
            </w:tcBorders>
          </w:tcPr>
          <w:p w:rsidR="00616C56" w:rsidRPr="00A36562" w:rsidRDefault="001A4925" w:rsidP="00B77DCE">
            <w:pPr>
              <w:jc w:val="right"/>
              <w:outlineLvl w:val="0"/>
              <w:rPr>
                <w:rFonts w:ascii="Times New Roman" w:eastAsiaTheme="minorHAnsi" w:hAnsi="Times New Roman"/>
                <w:sz w:val="18"/>
                <w:szCs w:val="18"/>
                <w:lang w:eastAsia="en-US"/>
              </w:rPr>
            </w:pPr>
            <w:r w:rsidRPr="00A36562">
              <w:rPr>
                <w:rFonts w:ascii="Times New Roman" w:hAnsi="Times New Roman"/>
                <w:color w:val="000000"/>
                <w:sz w:val="18"/>
                <w:szCs w:val="18"/>
              </w:rPr>
              <w:t>131 489,5</w:t>
            </w:r>
          </w:p>
        </w:tc>
        <w:tc>
          <w:tcPr>
            <w:tcW w:w="109" w:type="pct"/>
            <w:tcBorders>
              <w:top w:val="nil"/>
              <w:left w:val="single" w:sz="4" w:space="0" w:color="auto"/>
              <w:bottom w:val="nil"/>
              <w:right w:val="nil"/>
            </w:tcBorders>
          </w:tcPr>
          <w:p w:rsidR="00616C56" w:rsidRPr="00A36562" w:rsidRDefault="00616C56" w:rsidP="00B77DCE">
            <w:pPr>
              <w:jc w:val="right"/>
              <w:outlineLvl w:val="0"/>
              <w:rPr>
                <w:rFonts w:ascii="Times New Roman" w:hAnsi="Times New Roman"/>
                <w:color w:val="000000"/>
                <w:sz w:val="18"/>
                <w:szCs w:val="18"/>
              </w:rPr>
            </w:pPr>
          </w:p>
        </w:tc>
      </w:tr>
      <w:tr w:rsidR="001A4925" w:rsidRPr="00A36562" w:rsidTr="00C803CC">
        <w:tc>
          <w:tcPr>
            <w:tcW w:w="133" w:type="pct"/>
            <w:tcBorders>
              <w:top w:val="nil"/>
              <w:left w:val="nil"/>
              <w:bottom w:val="nil"/>
              <w:right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134" w:type="pct"/>
            <w:vMerge/>
            <w:tcBorders>
              <w:left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806" w:type="pct"/>
            <w:vMerge/>
          </w:tcPr>
          <w:p w:rsidR="00616C56" w:rsidRPr="00A36562" w:rsidRDefault="00616C56" w:rsidP="00B77DCE">
            <w:pPr>
              <w:rPr>
                <w:rFonts w:ascii="Times New Roman" w:eastAsiaTheme="minorHAnsi" w:hAnsi="Times New Roman"/>
                <w:sz w:val="18"/>
                <w:szCs w:val="18"/>
                <w:lang w:eastAsia="en-US"/>
              </w:rPr>
            </w:pPr>
          </w:p>
        </w:tc>
        <w:tc>
          <w:tcPr>
            <w:tcW w:w="729" w:type="pct"/>
            <w:gridSpan w:val="2"/>
            <w:vMerge w:val="restart"/>
          </w:tcPr>
          <w:p w:rsidR="00616C56" w:rsidRPr="00A36562" w:rsidRDefault="00616C56"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Федеральный бюджет</w:t>
            </w:r>
          </w:p>
        </w:tc>
        <w:tc>
          <w:tcPr>
            <w:tcW w:w="533" w:type="pct"/>
          </w:tcPr>
          <w:p w:rsidR="00616C56" w:rsidRPr="00A36562" w:rsidRDefault="00616C56"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Текущие расходы</w:t>
            </w:r>
          </w:p>
        </w:tc>
        <w:tc>
          <w:tcPr>
            <w:tcW w:w="359" w:type="pct"/>
          </w:tcPr>
          <w:p w:rsidR="00616C56" w:rsidRPr="00A36562" w:rsidRDefault="00616C56"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4" w:type="pct"/>
          </w:tcPr>
          <w:p w:rsidR="00616C56" w:rsidRPr="00A36562" w:rsidRDefault="001A4925" w:rsidP="00B77DCE">
            <w:pPr>
              <w:jc w:val="right"/>
              <w:rPr>
                <w:sz w:val="18"/>
                <w:szCs w:val="18"/>
              </w:rPr>
            </w:pPr>
            <w:r w:rsidRPr="00A36562">
              <w:rPr>
                <w:sz w:val="18"/>
                <w:szCs w:val="18"/>
              </w:rPr>
              <w:t>10 813,7</w:t>
            </w:r>
          </w:p>
        </w:tc>
        <w:tc>
          <w:tcPr>
            <w:tcW w:w="359" w:type="pct"/>
          </w:tcPr>
          <w:p w:rsidR="00616C56" w:rsidRPr="00A36562" w:rsidRDefault="00E4507D" w:rsidP="00B77DCE">
            <w:pPr>
              <w:jc w:val="right"/>
              <w:rPr>
                <w:sz w:val="18"/>
                <w:szCs w:val="18"/>
              </w:rPr>
            </w:pPr>
            <w:r w:rsidRPr="00A36562">
              <w:rPr>
                <w:sz w:val="18"/>
                <w:szCs w:val="18"/>
              </w:rPr>
              <w:t>50 242,6</w:t>
            </w:r>
          </w:p>
        </w:tc>
        <w:tc>
          <w:tcPr>
            <w:tcW w:w="359" w:type="pct"/>
          </w:tcPr>
          <w:p w:rsidR="00616C56" w:rsidRPr="00A36562" w:rsidRDefault="00616C56" w:rsidP="00B77DCE">
            <w:pPr>
              <w:jc w:val="right"/>
              <w:rPr>
                <w:sz w:val="18"/>
                <w:szCs w:val="18"/>
              </w:rPr>
            </w:pPr>
            <w:r w:rsidRPr="00A36562">
              <w:rPr>
                <w:sz w:val="18"/>
                <w:szCs w:val="18"/>
              </w:rPr>
              <w:t>65 276,7</w:t>
            </w:r>
          </w:p>
        </w:tc>
        <w:tc>
          <w:tcPr>
            <w:tcW w:w="327"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345"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403" w:type="pct"/>
            <w:tcBorders>
              <w:right w:val="single" w:sz="4" w:space="0" w:color="auto"/>
            </w:tcBorders>
          </w:tcPr>
          <w:p w:rsidR="00616C56" w:rsidRPr="00A36562" w:rsidRDefault="004F2137" w:rsidP="00B77DCE">
            <w:pPr>
              <w:jc w:val="right"/>
              <w:rPr>
                <w:sz w:val="18"/>
                <w:szCs w:val="18"/>
              </w:rPr>
            </w:pPr>
            <w:r w:rsidRPr="00A36562">
              <w:rPr>
                <w:sz w:val="18"/>
                <w:szCs w:val="18"/>
              </w:rPr>
              <w:t>126 333,0</w:t>
            </w:r>
          </w:p>
        </w:tc>
        <w:tc>
          <w:tcPr>
            <w:tcW w:w="109" w:type="pct"/>
            <w:tcBorders>
              <w:top w:val="nil"/>
              <w:left w:val="single" w:sz="4" w:space="0" w:color="auto"/>
              <w:bottom w:val="nil"/>
              <w:right w:val="nil"/>
            </w:tcBorders>
          </w:tcPr>
          <w:p w:rsidR="00616C56" w:rsidRPr="00A36562" w:rsidRDefault="00616C56" w:rsidP="00B77DCE">
            <w:pPr>
              <w:jc w:val="right"/>
              <w:rPr>
                <w:sz w:val="18"/>
                <w:szCs w:val="18"/>
              </w:rPr>
            </w:pPr>
          </w:p>
        </w:tc>
      </w:tr>
      <w:tr w:rsidR="001A4925" w:rsidRPr="00A36562" w:rsidTr="00C803CC">
        <w:tc>
          <w:tcPr>
            <w:tcW w:w="133" w:type="pct"/>
            <w:tcBorders>
              <w:top w:val="nil"/>
              <w:left w:val="nil"/>
              <w:bottom w:val="nil"/>
              <w:right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134" w:type="pct"/>
            <w:vMerge/>
            <w:tcBorders>
              <w:left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806" w:type="pct"/>
            <w:vMerge/>
          </w:tcPr>
          <w:p w:rsidR="00616C56" w:rsidRPr="00A36562" w:rsidRDefault="00616C56" w:rsidP="00B77DCE">
            <w:pPr>
              <w:rPr>
                <w:rFonts w:ascii="Times New Roman" w:eastAsiaTheme="minorHAnsi" w:hAnsi="Times New Roman"/>
                <w:sz w:val="18"/>
                <w:szCs w:val="18"/>
                <w:lang w:eastAsia="en-US"/>
              </w:rPr>
            </w:pPr>
          </w:p>
        </w:tc>
        <w:tc>
          <w:tcPr>
            <w:tcW w:w="729" w:type="pct"/>
            <w:gridSpan w:val="2"/>
            <w:vMerge/>
          </w:tcPr>
          <w:p w:rsidR="00616C56" w:rsidRPr="00A36562" w:rsidRDefault="00616C56" w:rsidP="00B77DCE">
            <w:pPr>
              <w:rPr>
                <w:rFonts w:ascii="Times New Roman" w:eastAsiaTheme="minorHAnsi" w:hAnsi="Times New Roman"/>
                <w:sz w:val="18"/>
                <w:szCs w:val="18"/>
                <w:lang w:eastAsia="en-US"/>
              </w:rPr>
            </w:pPr>
          </w:p>
        </w:tc>
        <w:tc>
          <w:tcPr>
            <w:tcW w:w="533" w:type="pct"/>
          </w:tcPr>
          <w:p w:rsidR="00616C56" w:rsidRPr="00A36562" w:rsidRDefault="00616C56"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Расходы развития</w:t>
            </w:r>
          </w:p>
        </w:tc>
        <w:tc>
          <w:tcPr>
            <w:tcW w:w="359" w:type="pct"/>
          </w:tcPr>
          <w:p w:rsidR="00616C56" w:rsidRPr="00A36562" w:rsidRDefault="00616C56"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4"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359"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359"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327"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345"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403" w:type="pct"/>
            <w:tcBorders>
              <w:right w:val="single" w:sz="4" w:space="0" w:color="auto"/>
            </w:tcBorders>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109" w:type="pct"/>
            <w:tcBorders>
              <w:top w:val="nil"/>
              <w:left w:val="single" w:sz="4" w:space="0" w:color="auto"/>
              <w:bottom w:val="nil"/>
              <w:right w:val="nil"/>
            </w:tcBorders>
          </w:tcPr>
          <w:p w:rsidR="00616C56" w:rsidRPr="00A36562" w:rsidRDefault="00616C56" w:rsidP="00B77DCE">
            <w:pPr>
              <w:jc w:val="right"/>
              <w:rPr>
                <w:rFonts w:ascii="Times New Roman" w:eastAsiaTheme="minorHAnsi" w:hAnsi="Times New Roman"/>
                <w:sz w:val="18"/>
                <w:szCs w:val="18"/>
                <w:lang w:eastAsia="en-US"/>
              </w:rPr>
            </w:pPr>
          </w:p>
        </w:tc>
      </w:tr>
      <w:tr w:rsidR="001A4925" w:rsidRPr="00A36562" w:rsidTr="00C803CC">
        <w:trPr>
          <w:trHeight w:val="149"/>
        </w:trPr>
        <w:tc>
          <w:tcPr>
            <w:tcW w:w="133" w:type="pct"/>
            <w:tcBorders>
              <w:top w:val="nil"/>
              <w:left w:val="nil"/>
              <w:bottom w:val="nil"/>
              <w:right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134" w:type="pct"/>
            <w:vMerge/>
            <w:tcBorders>
              <w:left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806" w:type="pct"/>
            <w:vMerge/>
          </w:tcPr>
          <w:p w:rsidR="00616C56" w:rsidRPr="00A36562" w:rsidRDefault="00616C56" w:rsidP="00B77DCE">
            <w:pPr>
              <w:rPr>
                <w:rFonts w:ascii="Times New Roman" w:eastAsiaTheme="minorHAnsi" w:hAnsi="Times New Roman"/>
                <w:sz w:val="18"/>
                <w:szCs w:val="18"/>
                <w:lang w:eastAsia="en-US"/>
              </w:rPr>
            </w:pPr>
          </w:p>
        </w:tc>
        <w:tc>
          <w:tcPr>
            <w:tcW w:w="729" w:type="pct"/>
            <w:gridSpan w:val="2"/>
            <w:vMerge/>
          </w:tcPr>
          <w:p w:rsidR="00616C56" w:rsidRPr="00A36562" w:rsidRDefault="00616C56" w:rsidP="00B77DCE">
            <w:pPr>
              <w:rPr>
                <w:rFonts w:ascii="Times New Roman" w:eastAsiaTheme="minorHAnsi" w:hAnsi="Times New Roman"/>
                <w:sz w:val="18"/>
                <w:szCs w:val="18"/>
                <w:lang w:eastAsia="en-US"/>
              </w:rPr>
            </w:pPr>
          </w:p>
        </w:tc>
        <w:tc>
          <w:tcPr>
            <w:tcW w:w="533" w:type="pct"/>
          </w:tcPr>
          <w:p w:rsidR="00616C56" w:rsidRPr="00A36562" w:rsidRDefault="00616C56"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ИТОГО</w:t>
            </w:r>
          </w:p>
        </w:tc>
        <w:tc>
          <w:tcPr>
            <w:tcW w:w="359" w:type="pct"/>
          </w:tcPr>
          <w:p w:rsidR="00616C56" w:rsidRPr="00A36562" w:rsidRDefault="00616C56" w:rsidP="00B77DCE">
            <w:pPr>
              <w:jc w:val="right"/>
              <w:outlineLvl w:val="0"/>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4" w:type="pct"/>
          </w:tcPr>
          <w:p w:rsidR="00616C56" w:rsidRPr="00A36562" w:rsidRDefault="001A4925" w:rsidP="00B77DCE">
            <w:pPr>
              <w:jc w:val="right"/>
              <w:rPr>
                <w:sz w:val="18"/>
                <w:szCs w:val="18"/>
              </w:rPr>
            </w:pPr>
            <w:r w:rsidRPr="00A36562">
              <w:rPr>
                <w:sz w:val="18"/>
                <w:szCs w:val="18"/>
              </w:rPr>
              <w:t>10 813,</w:t>
            </w:r>
          </w:p>
        </w:tc>
        <w:tc>
          <w:tcPr>
            <w:tcW w:w="359" w:type="pct"/>
          </w:tcPr>
          <w:p w:rsidR="00616C56" w:rsidRPr="00A36562" w:rsidRDefault="00616C56" w:rsidP="00B77DCE">
            <w:pPr>
              <w:jc w:val="right"/>
              <w:rPr>
                <w:sz w:val="18"/>
                <w:szCs w:val="18"/>
              </w:rPr>
            </w:pPr>
            <w:r w:rsidRPr="00A36562">
              <w:rPr>
                <w:sz w:val="18"/>
                <w:szCs w:val="18"/>
              </w:rPr>
              <w:t>50 242,6</w:t>
            </w:r>
          </w:p>
        </w:tc>
        <w:tc>
          <w:tcPr>
            <w:tcW w:w="359" w:type="pct"/>
          </w:tcPr>
          <w:p w:rsidR="00616C56" w:rsidRPr="00A36562" w:rsidRDefault="00616C56" w:rsidP="00B77DCE">
            <w:pPr>
              <w:jc w:val="right"/>
              <w:rPr>
                <w:sz w:val="18"/>
                <w:szCs w:val="18"/>
              </w:rPr>
            </w:pPr>
            <w:r w:rsidRPr="00A36562">
              <w:rPr>
                <w:sz w:val="18"/>
                <w:szCs w:val="18"/>
              </w:rPr>
              <w:t>65 276,7</w:t>
            </w:r>
          </w:p>
        </w:tc>
        <w:tc>
          <w:tcPr>
            <w:tcW w:w="327"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345"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403" w:type="pct"/>
            <w:tcBorders>
              <w:right w:val="single" w:sz="4" w:space="0" w:color="auto"/>
            </w:tcBorders>
          </w:tcPr>
          <w:p w:rsidR="00616C56" w:rsidRPr="00A36562" w:rsidRDefault="004F2137" w:rsidP="00B77DCE">
            <w:pPr>
              <w:jc w:val="right"/>
              <w:rPr>
                <w:rFonts w:ascii="Times New Roman" w:eastAsiaTheme="minorHAnsi" w:hAnsi="Times New Roman"/>
                <w:sz w:val="18"/>
                <w:szCs w:val="18"/>
                <w:lang w:eastAsia="en-US"/>
              </w:rPr>
            </w:pPr>
            <w:r w:rsidRPr="00A36562">
              <w:rPr>
                <w:sz w:val="18"/>
                <w:szCs w:val="18"/>
              </w:rPr>
              <w:t>126 333,0</w:t>
            </w:r>
          </w:p>
        </w:tc>
        <w:tc>
          <w:tcPr>
            <w:tcW w:w="109" w:type="pct"/>
            <w:tcBorders>
              <w:top w:val="nil"/>
              <w:left w:val="single" w:sz="4" w:space="0" w:color="auto"/>
              <w:bottom w:val="nil"/>
              <w:right w:val="nil"/>
            </w:tcBorders>
          </w:tcPr>
          <w:p w:rsidR="00616C56" w:rsidRPr="00A36562" w:rsidRDefault="00616C56" w:rsidP="00B77DCE">
            <w:pPr>
              <w:jc w:val="right"/>
              <w:rPr>
                <w:sz w:val="18"/>
                <w:szCs w:val="18"/>
              </w:rPr>
            </w:pPr>
          </w:p>
        </w:tc>
      </w:tr>
      <w:tr w:rsidR="00C803CC" w:rsidRPr="00A36562" w:rsidTr="00C803CC">
        <w:trPr>
          <w:trHeight w:val="149"/>
        </w:trPr>
        <w:tc>
          <w:tcPr>
            <w:tcW w:w="133" w:type="pct"/>
            <w:tcBorders>
              <w:top w:val="nil"/>
              <w:left w:val="nil"/>
              <w:bottom w:val="nil"/>
              <w:right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134" w:type="pct"/>
            <w:vMerge/>
            <w:tcBorders>
              <w:left w:val="single" w:sz="4" w:space="0" w:color="auto"/>
              <w:bottom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806" w:type="pct"/>
            <w:vMerge/>
            <w:tcBorders>
              <w:bottom w:val="single" w:sz="4" w:space="0" w:color="auto"/>
            </w:tcBorders>
            <w:shd w:val="clear" w:color="auto" w:fill="auto"/>
          </w:tcPr>
          <w:p w:rsidR="00616C56" w:rsidRPr="00A36562" w:rsidRDefault="00616C56" w:rsidP="00B77DCE">
            <w:pPr>
              <w:rPr>
                <w:rFonts w:ascii="Times New Roman" w:eastAsiaTheme="minorHAnsi" w:hAnsi="Times New Roman"/>
                <w:sz w:val="18"/>
                <w:szCs w:val="18"/>
                <w:lang w:eastAsia="en-US"/>
              </w:rPr>
            </w:pPr>
          </w:p>
        </w:tc>
        <w:tc>
          <w:tcPr>
            <w:tcW w:w="1262" w:type="pct"/>
            <w:gridSpan w:val="3"/>
            <w:shd w:val="clear" w:color="auto" w:fill="auto"/>
          </w:tcPr>
          <w:p w:rsidR="00616C56" w:rsidRPr="00A36562" w:rsidRDefault="00616C56"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ВСЕГО</w:t>
            </w:r>
          </w:p>
        </w:tc>
        <w:tc>
          <w:tcPr>
            <w:tcW w:w="359" w:type="pct"/>
          </w:tcPr>
          <w:p w:rsidR="00616C56" w:rsidRPr="00A36562" w:rsidRDefault="00616C56" w:rsidP="00B77DCE">
            <w:pPr>
              <w:jc w:val="right"/>
              <w:outlineLvl w:val="0"/>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4" w:type="pct"/>
          </w:tcPr>
          <w:p w:rsidR="00616C56" w:rsidRPr="00A36562" w:rsidRDefault="001A4925" w:rsidP="00B77DCE">
            <w:pPr>
              <w:jc w:val="right"/>
              <w:rPr>
                <w:sz w:val="18"/>
                <w:szCs w:val="18"/>
              </w:rPr>
            </w:pPr>
            <w:r w:rsidRPr="00A36562">
              <w:rPr>
                <w:sz w:val="18"/>
                <w:szCs w:val="18"/>
              </w:rPr>
              <w:t>22 068,8</w:t>
            </w:r>
          </w:p>
        </w:tc>
        <w:tc>
          <w:tcPr>
            <w:tcW w:w="359" w:type="pct"/>
          </w:tcPr>
          <w:p w:rsidR="00616C56" w:rsidRPr="00A36562" w:rsidRDefault="00616C56" w:rsidP="00B77DCE">
            <w:pPr>
              <w:jc w:val="right"/>
              <w:rPr>
                <w:sz w:val="18"/>
                <w:szCs w:val="18"/>
              </w:rPr>
            </w:pPr>
            <w:r w:rsidRPr="00A36562">
              <w:rPr>
                <w:sz w:val="18"/>
                <w:szCs w:val="18"/>
              </w:rPr>
              <w:t>102 535,9</w:t>
            </w:r>
          </w:p>
        </w:tc>
        <w:tc>
          <w:tcPr>
            <w:tcW w:w="359" w:type="pct"/>
          </w:tcPr>
          <w:p w:rsidR="00616C56" w:rsidRPr="00A36562" w:rsidRDefault="00616C56" w:rsidP="00B77DCE">
            <w:pPr>
              <w:jc w:val="right"/>
              <w:rPr>
                <w:sz w:val="18"/>
                <w:szCs w:val="18"/>
              </w:rPr>
            </w:pPr>
            <w:r w:rsidRPr="00A36562">
              <w:rPr>
                <w:sz w:val="18"/>
                <w:szCs w:val="18"/>
              </w:rPr>
              <w:t>133 217,8</w:t>
            </w:r>
          </w:p>
        </w:tc>
        <w:tc>
          <w:tcPr>
            <w:tcW w:w="327" w:type="pct"/>
          </w:tcPr>
          <w:p w:rsidR="00616C56" w:rsidRPr="00A36562" w:rsidRDefault="00616C56" w:rsidP="00B77DCE">
            <w:pPr>
              <w:jc w:val="right"/>
              <w:rPr>
                <w:sz w:val="18"/>
                <w:szCs w:val="18"/>
              </w:rPr>
            </w:pPr>
            <w:r w:rsidRPr="00A36562">
              <w:rPr>
                <w:sz w:val="18"/>
                <w:szCs w:val="18"/>
              </w:rPr>
              <w:t>0,0</w:t>
            </w:r>
          </w:p>
        </w:tc>
        <w:tc>
          <w:tcPr>
            <w:tcW w:w="345" w:type="pct"/>
          </w:tcPr>
          <w:p w:rsidR="00616C56" w:rsidRPr="00A36562" w:rsidRDefault="00616C56" w:rsidP="00B77DCE">
            <w:pPr>
              <w:jc w:val="right"/>
              <w:rPr>
                <w:sz w:val="18"/>
                <w:szCs w:val="18"/>
              </w:rPr>
            </w:pPr>
            <w:r w:rsidRPr="00A36562">
              <w:rPr>
                <w:sz w:val="18"/>
                <w:szCs w:val="18"/>
              </w:rPr>
              <w:t>0,0</w:t>
            </w:r>
          </w:p>
        </w:tc>
        <w:tc>
          <w:tcPr>
            <w:tcW w:w="403" w:type="pct"/>
            <w:tcBorders>
              <w:right w:val="single" w:sz="4" w:space="0" w:color="auto"/>
            </w:tcBorders>
          </w:tcPr>
          <w:p w:rsidR="00616C56" w:rsidRPr="00A36562" w:rsidRDefault="004F2137" w:rsidP="00B77DCE">
            <w:pPr>
              <w:jc w:val="right"/>
              <w:rPr>
                <w:sz w:val="18"/>
                <w:szCs w:val="18"/>
              </w:rPr>
            </w:pPr>
            <w:r w:rsidRPr="00A36562">
              <w:rPr>
                <w:sz w:val="18"/>
                <w:szCs w:val="18"/>
              </w:rPr>
              <w:t>257 822,5</w:t>
            </w:r>
          </w:p>
        </w:tc>
        <w:tc>
          <w:tcPr>
            <w:tcW w:w="109" w:type="pct"/>
            <w:tcBorders>
              <w:top w:val="nil"/>
              <w:left w:val="single" w:sz="4" w:space="0" w:color="auto"/>
              <w:bottom w:val="nil"/>
              <w:right w:val="nil"/>
            </w:tcBorders>
          </w:tcPr>
          <w:p w:rsidR="00616C56" w:rsidRPr="00A36562" w:rsidRDefault="00616C56" w:rsidP="00B77DCE">
            <w:pPr>
              <w:jc w:val="right"/>
              <w:rPr>
                <w:sz w:val="18"/>
                <w:szCs w:val="18"/>
              </w:rPr>
            </w:pPr>
          </w:p>
        </w:tc>
      </w:tr>
      <w:tr w:rsidR="001A4925" w:rsidRPr="00A36562" w:rsidTr="00C803CC">
        <w:trPr>
          <w:trHeight w:val="20"/>
        </w:trPr>
        <w:tc>
          <w:tcPr>
            <w:tcW w:w="133" w:type="pct"/>
            <w:tcBorders>
              <w:top w:val="nil"/>
              <w:left w:val="nil"/>
              <w:bottom w:val="nil"/>
              <w:right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134" w:type="pct"/>
            <w:vMerge w:val="restart"/>
            <w:tcBorders>
              <w:left w:val="single" w:sz="4" w:space="0" w:color="auto"/>
            </w:tcBorders>
          </w:tcPr>
          <w:p w:rsidR="00616C56" w:rsidRPr="00A36562" w:rsidRDefault="00616C56"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1.3</w:t>
            </w:r>
          </w:p>
        </w:tc>
        <w:tc>
          <w:tcPr>
            <w:tcW w:w="806" w:type="pct"/>
            <w:vMerge w:val="restart"/>
          </w:tcPr>
          <w:p w:rsidR="00616C56" w:rsidRPr="00A36562" w:rsidRDefault="00616C56" w:rsidP="00B77DCE">
            <w:pPr>
              <w:rPr>
                <w:rFonts w:ascii="Times New Roman" w:hAnsi="Times New Roman"/>
                <w:bCs/>
                <w:color w:val="000000"/>
                <w:sz w:val="18"/>
                <w:szCs w:val="18"/>
              </w:rPr>
            </w:pPr>
            <w:r w:rsidRPr="00A36562">
              <w:rPr>
                <w:rFonts w:ascii="Times New Roman" w:hAnsi="Times New Roman"/>
                <w:bCs/>
                <w:color w:val="000000"/>
                <w:sz w:val="18"/>
                <w:szCs w:val="18"/>
              </w:rPr>
              <w:t>Региональный проект</w:t>
            </w:r>
          </w:p>
          <w:p w:rsidR="00616C56" w:rsidRPr="00A36562" w:rsidRDefault="00616C56" w:rsidP="00B77DCE">
            <w:pPr>
              <w:rPr>
                <w:rFonts w:ascii="Times New Roman" w:hAnsi="Times New Roman"/>
                <w:bCs/>
                <w:color w:val="000000"/>
                <w:sz w:val="18"/>
                <w:szCs w:val="18"/>
              </w:rPr>
            </w:pPr>
            <w:r w:rsidRPr="00A36562">
              <w:rPr>
                <w:rFonts w:ascii="Times New Roman" w:hAnsi="Times New Roman"/>
                <w:bCs/>
                <w:color w:val="000000"/>
                <w:sz w:val="18"/>
                <w:szCs w:val="18"/>
              </w:rPr>
              <w:t xml:space="preserve"> «Адресная поддержка»</w:t>
            </w:r>
          </w:p>
          <w:p w:rsidR="00616C56" w:rsidRPr="00A36562" w:rsidRDefault="00616C56" w:rsidP="00B77DCE">
            <w:pPr>
              <w:rPr>
                <w:rFonts w:ascii="Times New Roman" w:hAnsi="Times New Roman"/>
                <w:bCs/>
                <w:color w:val="000000"/>
                <w:sz w:val="18"/>
                <w:szCs w:val="18"/>
              </w:rPr>
            </w:pPr>
          </w:p>
          <w:p w:rsidR="00616C56" w:rsidRPr="00A36562" w:rsidRDefault="00616C56" w:rsidP="00B77DCE">
            <w:pPr>
              <w:rPr>
                <w:rFonts w:ascii="Times New Roman" w:hAnsi="Times New Roman"/>
                <w:bCs/>
                <w:color w:val="000000"/>
                <w:sz w:val="18"/>
                <w:szCs w:val="18"/>
              </w:rPr>
            </w:pPr>
          </w:p>
        </w:tc>
        <w:tc>
          <w:tcPr>
            <w:tcW w:w="729" w:type="pct"/>
            <w:gridSpan w:val="2"/>
            <w:vMerge w:val="restart"/>
          </w:tcPr>
          <w:p w:rsidR="00616C56" w:rsidRPr="00A36562" w:rsidRDefault="00616C56" w:rsidP="00B77DCE">
            <w:pPr>
              <w:rPr>
                <w:rFonts w:ascii="Times New Roman" w:eastAsiaTheme="minorHAnsi" w:hAnsi="Times New Roman"/>
                <w:b/>
                <w:sz w:val="18"/>
                <w:szCs w:val="18"/>
                <w:lang w:eastAsia="en-US"/>
              </w:rPr>
            </w:pPr>
            <w:r w:rsidRPr="00A36562">
              <w:rPr>
                <w:rFonts w:ascii="Times New Roman" w:eastAsiaTheme="minorHAnsi" w:hAnsi="Times New Roman"/>
                <w:sz w:val="18"/>
                <w:szCs w:val="18"/>
                <w:lang w:eastAsia="en-US"/>
              </w:rPr>
              <w:t>Федеральный бюджет</w:t>
            </w:r>
          </w:p>
        </w:tc>
        <w:tc>
          <w:tcPr>
            <w:tcW w:w="533" w:type="pct"/>
          </w:tcPr>
          <w:p w:rsidR="00616C56" w:rsidRPr="00A36562" w:rsidRDefault="00616C56"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Текущие расходы</w:t>
            </w:r>
          </w:p>
        </w:tc>
        <w:tc>
          <w:tcPr>
            <w:tcW w:w="359" w:type="pct"/>
          </w:tcPr>
          <w:p w:rsidR="00616C56" w:rsidRPr="00A36562" w:rsidRDefault="00616C56"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28 875,8</w:t>
            </w:r>
          </w:p>
        </w:tc>
        <w:tc>
          <w:tcPr>
            <w:tcW w:w="404" w:type="pct"/>
          </w:tcPr>
          <w:p w:rsidR="00616C56" w:rsidRPr="00A36562" w:rsidRDefault="00821418"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91 742,0</w:t>
            </w:r>
          </w:p>
        </w:tc>
        <w:tc>
          <w:tcPr>
            <w:tcW w:w="359" w:type="pct"/>
          </w:tcPr>
          <w:p w:rsidR="00616C56" w:rsidRPr="00A36562" w:rsidRDefault="00616C56"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165 520,0</w:t>
            </w:r>
          </w:p>
        </w:tc>
        <w:tc>
          <w:tcPr>
            <w:tcW w:w="359" w:type="pct"/>
          </w:tcPr>
          <w:p w:rsidR="00616C56" w:rsidRPr="00A36562" w:rsidRDefault="00616C56"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206 196,9</w:t>
            </w:r>
          </w:p>
        </w:tc>
        <w:tc>
          <w:tcPr>
            <w:tcW w:w="327" w:type="pct"/>
          </w:tcPr>
          <w:p w:rsidR="00616C56" w:rsidRPr="00A36562" w:rsidRDefault="00616C56"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345" w:type="pct"/>
          </w:tcPr>
          <w:p w:rsidR="00616C56" w:rsidRPr="00A36562" w:rsidRDefault="00616C56"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3" w:type="pct"/>
            <w:tcBorders>
              <w:right w:val="single" w:sz="4" w:space="0" w:color="auto"/>
            </w:tcBorders>
          </w:tcPr>
          <w:p w:rsidR="00616C56" w:rsidRPr="00A36562" w:rsidRDefault="001A4925"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492 334,7</w:t>
            </w:r>
          </w:p>
        </w:tc>
        <w:tc>
          <w:tcPr>
            <w:tcW w:w="109" w:type="pct"/>
            <w:tcBorders>
              <w:top w:val="nil"/>
              <w:left w:val="single" w:sz="4" w:space="0" w:color="auto"/>
              <w:bottom w:val="nil"/>
              <w:right w:val="nil"/>
            </w:tcBorders>
          </w:tcPr>
          <w:p w:rsidR="00616C56" w:rsidRPr="00A36562" w:rsidRDefault="00616C56" w:rsidP="00B77DCE">
            <w:pPr>
              <w:jc w:val="right"/>
              <w:rPr>
                <w:rFonts w:ascii="Times New Roman" w:eastAsiaTheme="minorHAnsi" w:hAnsi="Times New Roman"/>
                <w:sz w:val="18"/>
                <w:szCs w:val="18"/>
                <w:lang w:eastAsia="en-US"/>
              </w:rPr>
            </w:pPr>
          </w:p>
        </w:tc>
      </w:tr>
      <w:tr w:rsidR="001A4925" w:rsidRPr="00A36562" w:rsidTr="00C803CC">
        <w:tc>
          <w:tcPr>
            <w:tcW w:w="133" w:type="pct"/>
            <w:tcBorders>
              <w:top w:val="nil"/>
              <w:left w:val="nil"/>
              <w:bottom w:val="nil"/>
              <w:right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134" w:type="pct"/>
            <w:vMerge/>
            <w:tcBorders>
              <w:left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806" w:type="pct"/>
            <w:vMerge/>
          </w:tcPr>
          <w:p w:rsidR="00616C56" w:rsidRPr="00A36562" w:rsidRDefault="00616C56" w:rsidP="00B77DCE">
            <w:pPr>
              <w:rPr>
                <w:rFonts w:ascii="Times New Roman" w:hAnsi="Times New Roman"/>
                <w:b/>
                <w:bCs/>
                <w:color w:val="000000"/>
                <w:sz w:val="18"/>
                <w:szCs w:val="18"/>
              </w:rPr>
            </w:pPr>
          </w:p>
        </w:tc>
        <w:tc>
          <w:tcPr>
            <w:tcW w:w="729" w:type="pct"/>
            <w:gridSpan w:val="2"/>
            <w:vMerge/>
          </w:tcPr>
          <w:p w:rsidR="00616C56" w:rsidRPr="00A36562" w:rsidRDefault="00616C56" w:rsidP="00B77DCE">
            <w:pPr>
              <w:rPr>
                <w:rFonts w:ascii="Times New Roman" w:eastAsiaTheme="minorHAnsi" w:hAnsi="Times New Roman"/>
                <w:sz w:val="18"/>
                <w:szCs w:val="18"/>
                <w:lang w:eastAsia="en-US"/>
              </w:rPr>
            </w:pPr>
          </w:p>
        </w:tc>
        <w:tc>
          <w:tcPr>
            <w:tcW w:w="533" w:type="pct"/>
          </w:tcPr>
          <w:p w:rsidR="00616C56" w:rsidRPr="00A36562" w:rsidRDefault="00616C56"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Расходы развития</w:t>
            </w:r>
          </w:p>
        </w:tc>
        <w:tc>
          <w:tcPr>
            <w:tcW w:w="359" w:type="pct"/>
          </w:tcPr>
          <w:p w:rsidR="00616C56" w:rsidRPr="00A36562" w:rsidRDefault="00616C56"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4"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359"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359"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327"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345"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403" w:type="pct"/>
            <w:tcBorders>
              <w:right w:val="single" w:sz="4" w:space="0" w:color="auto"/>
            </w:tcBorders>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109" w:type="pct"/>
            <w:tcBorders>
              <w:top w:val="nil"/>
              <w:left w:val="single" w:sz="4" w:space="0" w:color="auto"/>
              <w:bottom w:val="nil"/>
              <w:right w:val="nil"/>
            </w:tcBorders>
          </w:tcPr>
          <w:p w:rsidR="00616C56" w:rsidRPr="00A36562" w:rsidRDefault="00616C56" w:rsidP="00B77DCE">
            <w:pPr>
              <w:jc w:val="right"/>
              <w:rPr>
                <w:rFonts w:ascii="Times New Roman" w:eastAsiaTheme="minorHAnsi" w:hAnsi="Times New Roman"/>
                <w:sz w:val="18"/>
                <w:szCs w:val="18"/>
                <w:lang w:eastAsia="en-US"/>
              </w:rPr>
            </w:pPr>
          </w:p>
        </w:tc>
      </w:tr>
      <w:tr w:rsidR="001A4925" w:rsidRPr="00A36562" w:rsidTr="00C803CC">
        <w:tc>
          <w:tcPr>
            <w:tcW w:w="133" w:type="pct"/>
            <w:tcBorders>
              <w:top w:val="nil"/>
              <w:left w:val="nil"/>
              <w:bottom w:val="nil"/>
              <w:right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134" w:type="pct"/>
            <w:vMerge/>
            <w:tcBorders>
              <w:left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806" w:type="pct"/>
            <w:vMerge/>
          </w:tcPr>
          <w:p w:rsidR="00616C56" w:rsidRPr="00A36562" w:rsidRDefault="00616C56" w:rsidP="00B77DCE">
            <w:pPr>
              <w:rPr>
                <w:rFonts w:ascii="Times New Roman" w:hAnsi="Times New Roman"/>
                <w:b/>
                <w:bCs/>
                <w:color w:val="000000"/>
                <w:sz w:val="18"/>
                <w:szCs w:val="18"/>
              </w:rPr>
            </w:pPr>
          </w:p>
        </w:tc>
        <w:tc>
          <w:tcPr>
            <w:tcW w:w="729" w:type="pct"/>
            <w:gridSpan w:val="2"/>
            <w:vMerge/>
          </w:tcPr>
          <w:p w:rsidR="00616C56" w:rsidRPr="00A36562" w:rsidRDefault="00616C56" w:rsidP="00B77DCE">
            <w:pPr>
              <w:rPr>
                <w:rFonts w:ascii="Times New Roman" w:eastAsiaTheme="minorHAnsi" w:hAnsi="Times New Roman"/>
                <w:sz w:val="18"/>
                <w:szCs w:val="18"/>
                <w:lang w:eastAsia="en-US"/>
              </w:rPr>
            </w:pPr>
          </w:p>
        </w:tc>
        <w:tc>
          <w:tcPr>
            <w:tcW w:w="533" w:type="pct"/>
          </w:tcPr>
          <w:p w:rsidR="00616C56" w:rsidRPr="00A36562" w:rsidRDefault="00616C56"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ИТОГО</w:t>
            </w:r>
          </w:p>
        </w:tc>
        <w:tc>
          <w:tcPr>
            <w:tcW w:w="359" w:type="pct"/>
          </w:tcPr>
          <w:p w:rsidR="00616C56" w:rsidRPr="00A36562" w:rsidRDefault="00616C56"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28 875,8</w:t>
            </w:r>
          </w:p>
        </w:tc>
        <w:tc>
          <w:tcPr>
            <w:tcW w:w="404" w:type="pct"/>
          </w:tcPr>
          <w:p w:rsidR="00616C56" w:rsidRPr="00A36562" w:rsidRDefault="00821418" w:rsidP="00B77DCE">
            <w:pPr>
              <w:jc w:val="right"/>
              <w:rPr>
                <w:rFonts w:ascii="Times New Roman" w:hAnsi="Times New Roman"/>
                <w:color w:val="000000"/>
                <w:sz w:val="18"/>
                <w:szCs w:val="18"/>
              </w:rPr>
            </w:pPr>
            <w:r w:rsidRPr="00A36562">
              <w:rPr>
                <w:rFonts w:ascii="Times New Roman" w:eastAsiaTheme="minorHAnsi" w:hAnsi="Times New Roman"/>
                <w:sz w:val="18"/>
                <w:szCs w:val="18"/>
                <w:lang w:eastAsia="en-US"/>
              </w:rPr>
              <w:t>91 742,0</w:t>
            </w:r>
          </w:p>
        </w:tc>
        <w:tc>
          <w:tcPr>
            <w:tcW w:w="359" w:type="pct"/>
          </w:tcPr>
          <w:p w:rsidR="00616C56" w:rsidRPr="00A36562" w:rsidRDefault="00616C56" w:rsidP="00B77DCE">
            <w:pPr>
              <w:jc w:val="right"/>
              <w:rPr>
                <w:rFonts w:ascii="Times New Roman" w:hAnsi="Times New Roman"/>
                <w:color w:val="000000"/>
                <w:sz w:val="18"/>
                <w:szCs w:val="18"/>
              </w:rPr>
            </w:pPr>
            <w:r w:rsidRPr="00A36562">
              <w:rPr>
                <w:rFonts w:ascii="Times New Roman" w:eastAsiaTheme="minorHAnsi" w:hAnsi="Times New Roman"/>
                <w:sz w:val="18"/>
                <w:szCs w:val="18"/>
                <w:lang w:eastAsia="en-US"/>
              </w:rPr>
              <w:t>165 520,0</w:t>
            </w:r>
          </w:p>
        </w:tc>
        <w:tc>
          <w:tcPr>
            <w:tcW w:w="359" w:type="pct"/>
          </w:tcPr>
          <w:p w:rsidR="00616C56" w:rsidRPr="00A36562" w:rsidRDefault="00616C56" w:rsidP="00B77DCE">
            <w:pPr>
              <w:jc w:val="right"/>
              <w:rPr>
                <w:rFonts w:ascii="Times New Roman" w:hAnsi="Times New Roman"/>
                <w:color w:val="000000"/>
                <w:sz w:val="18"/>
                <w:szCs w:val="18"/>
              </w:rPr>
            </w:pPr>
            <w:r w:rsidRPr="00A36562">
              <w:rPr>
                <w:rFonts w:ascii="Times New Roman" w:eastAsiaTheme="minorHAnsi" w:hAnsi="Times New Roman"/>
                <w:sz w:val="18"/>
                <w:szCs w:val="18"/>
                <w:lang w:eastAsia="en-US"/>
              </w:rPr>
              <w:t>206 196,9</w:t>
            </w:r>
          </w:p>
        </w:tc>
        <w:tc>
          <w:tcPr>
            <w:tcW w:w="327"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345"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403" w:type="pct"/>
            <w:tcBorders>
              <w:right w:val="single" w:sz="4" w:space="0" w:color="auto"/>
            </w:tcBorders>
          </w:tcPr>
          <w:p w:rsidR="00616C56" w:rsidRPr="00A36562" w:rsidRDefault="001A4925" w:rsidP="00821418">
            <w:pPr>
              <w:jc w:val="right"/>
              <w:rPr>
                <w:rFonts w:ascii="Times New Roman" w:hAnsi="Times New Roman"/>
                <w:bCs/>
                <w:color w:val="000000"/>
                <w:sz w:val="18"/>
                <w:szCs w:val="18"/>
              </w:rPr>
            </w:pPr>
            <w:r w:rsidRPr="00A36562">
              <w:rPr>
                <w:rFonts w:ascii="Times New Roman" w:eastAsiaTheme="minorHAnsi" w:hAnsi="Times New Roman"/>
                <w:sz w:val="18"/>
                <w:szCs w:val="18"/>
                <w:lang w:eastAsia="en-US"/>
              </w:rPr>
              <w:t>492 334,7</w:t>
            </w:r>
          </w:p>
        </w:tc>
        <w:tc>
          <w:tcPr>
            <w:tcW w:w="109" w:type="pct"/>
            <w:tcBorders>
              <w:top w:val="nil"/>
              <w:left w:val="single" w:sz="4" w:space="0" w:color="auto"/>
              <w:bottom w:val="nil"/>
              <w:right w:val="nil"/>
            </w:tcBorders>
          </w:tcPr>
          <w:p w:rsidR="00616C56" w:rsidRPr="00A36562" w:rsidRDefault="00616C56" w:rsidP="00B77DCE">
            <w:pPr>
              <w:jc w:val="right"/>
              <w:rPr>
                <w:rFonts w:ascii="Times New Roman" w:eastAsiaTheme="minorHAnsi" w:hAnsi="Times New Roman"/>
                <w:sz w:val="18"/>
                <w:szCs w:val="18"/>
                <w:lang w:eastAsia="en-US"/>
              </w:rPr>
            </w:pPr>
          </w:p>
        </w:tc>
      </w:tr>
      <w:tr w:rsidR="00C803CC" w:rsidRPr="00A36562" w:rsidTr="00C803CC">
        <w:tc>
          <w:tcPr>
            <w:tcW w:w="133" w:type="pct"/>
            <w:tcBorders>
              <w:top w:val="nil"/>
              <w:left w:val="nil"/>
              <w:bottom w:val="nil"/>
              <w:right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134" w:type="pct"/>
            <w:vMerge/>
            <w:tcBorders>
              <w:left w:val="single" w:sz="4" w:space="0" w:color="auto"/>
              <w:bottom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806" w:type="pct"/>
            <w:vMerge/>
          </w:tcPr>
          <w:p w:rsidR="00616C56" w:rsidRPr="00A36562" w:rsidRDefault="00616C56" w:rsidP="00B77DCE">
            <w:pPr>
              <w:rPr>
                <w:rFonts w:ascii="Times New Roman" w:eastAsiaTheme="minorHAnsi" w:hAnsi="Times New Roman"/>
                <w:sz w:val="18"/>
                <w:szCs w:val="18"/>
                <w:lang w:eastAsia="en-US"/>
              </w:rPr>
            </w:pPr>
          </w:p>
        </w:tc>
        <w:tc>
          <w:tcPr>
            <w:tcW w:w="1262" w:type="pct"/>
            <w:gridSpan w:val="3"/>
          </w:tcPr>
          <w:p w:rsidR="00616C56" w:rsidRPr="00A36562" w:rsidRDefault="00616C56"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ВСЕГО</w:t>
            </w:r>
          </w:p>
        </w:tc>
        <w:tc>
          <w:tcPr>
            <w:tcW w:w="359" w:type="pct"/>
          </w:tcPr>
          <w:p w:rsidR="00616C56" w:rsidRPr="00A36562" w:rsidRDefault="00616C56"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28 875,8</w:t>
            </w:r>
          </w:p>
        </w:tc>
        <w:tc>
          <w:tcPr>
            <w:tcW w:w="404" w:type="pct"/>
          </w:tcPr>
          <w:p w:rsidR="00616C56" w:rsidRPr="00A36562" w:rsidRDefault="004F2137" w:rsidP="00B77DCE">
            <w:pPr>
              <w:jc w:val="right"/>
              <w:rPr>
                <w:rFonts w:ascii="Times New Roman" w:hAnsi="Times New Roman"/>
                <w:sz w:val="18"/>
                <w:szCs w:val="18"/>
              </w:rPr>
            </w:pPr>
            <w:r w:rsidRPr="00A36562">
              <w:rPr>
                <w:rFonts w:ascii="Times New Roman" w:eastAsiaTheme="minorHAnsi" w:hAnsi="Times New Roman"/>
                <w:sz w:val="18"/>
                <w:szCs w:val="18"/>
                <w:lang w:eastAsia="en-US"/>
              </w:rPr>
              <w:t>91 742,0</w:t>
            </w:r>
          </w:p>
        </w:tc>
        <w:tc>
          <w:tcPr>
            <w:tcW w:w="359" w:type="pct"/>
          </w:tcPr>
          <w:p w:rsidR="00616C56" w:rsidRPr="00A36562" w:rsidRDefault="00616C56" w:rsidP="00B77DCE">
            <w:pPr>
              <w:jc w:val="right"/>
              <w:rPr>
                <w:rFonts w:ascii="Times New Roman" w:hAnsi="Times New Roman"/>
                <w:color w:val="FF0000"/>
                <w:sz w:val="18"/>
                <w:szCs w:val="18"/>
              </w:rPr>
            </w:pPr>
            <w:r w:rsidRPr="00A36562">
              <w:rPr>
                <w:rFonts w:ascii="Times New Roman" w:eastAsiaTheme="minorHAnsi" w:hAnsi="Times New Roman"/>
                <w:sz w:val="18"/>
                <w:szCs w:val="18"/>
                <w:lang w:eastAsia="en-US"/>
              </w:rPr>
              <w:t>165 520,0</w:t>
            </w:r>
          </w:p>
        </w:tc>
        <w:tc>
          <w:tcPr>
            <w:tcW w:w="359" w:type="pct"/>
          </w:tcPr>
          <w:p w:rsidR="00616C56" w:rsidRPr="00A36562" w:rsidRDefault="00616C56" w:rsidP="00B77DCE">
            <w:pPr>
              <w:jc w:val="right"/>
              <w:rPr>
                <w:rFonts w:ascii="Times New Roman" w:hAnsi="Times New Roman"/>
                <w:color w:val="FF0000"/>
                <w:sz w:val="18"/>
                <w:szCs w:val="18"/>
              </w:rPr>
            </w:pPr>
            <w:r w:rsidRPr="00A36562">
              <w:rPr>
                <w:rFonts w:ascii="Times New Roman" w:eastAsiaTheme="minorHAnsi" w:hAnsi="Times New Roman"/>
                <w:sz w:val="18"/>
                <w:szCs w:val="18"/>
                <w:lang w:eastAsia="en-US"/>
              </w:rPr>
              <w:t>206 196,9</w:t>
            </w:r>
          </w:p>
        </w:tc>
        <w:tc>
          <w:tcPr>
            <w:tcW w:w="327" w:type="pct"/>
          </w:tcPr>
          <w:p w:rsidR="00616C56" w:rsidRPr="00A36562" w:rsidRDefault="00616C56" w:rsidP="00B77DCE">
            <w:pPr>
              <w:jc w:val="right"/>
              <w:rPr>
                <w:color w:val="FF0000"/>
                <w:sz w:val="18"/>
                <w:szCs w:val="18"/>
              </w:rPr>
            </w:pPr>
            <w:r w:rsidRPr="00A36562">
              <w:rPr>
                <w:rFonts w:ascii="Times New Roman" w:eastAsiaTheme="minorHAnsi" w:hAnsi="Times New Roman"/>
                <w:sz w:val="18"/>
                <w:szCs w:val="18"/>
                <w:lang w:eastAsia="en-US"/>
              </w:rPr>
              <w:t>0,0</w:t>
            </w:r>
          </w:p>
        </w:tc>
        <w:tc>
          <w:tcPr>
            <w:tcW w:w="345" w:type="pct"/>
          </w:tcPr>
          <w:p w:rsidR="00616C56" w:rsidRPr="00A36562" w:rsidRDefault="00616C56" w:rsidP="00B77DCE">
            <w:pPr>
              <w:jc w:val="right"/>
              <w:rPr>
                <w:color w:val="FF0000"/>
                <w:sz w:val="18"/>
                <w:szCs w:val="18"/>
              </w:rPr>
            </w:pPr>
            <w:r w:rsidRPr="00A36562">
              <w:rPr>
                <w:rFonts w:ascii="Times New Roman" w:eastAsiaTheme="minorHAnsi" w:hAnsi="Times New Roman"/>
                <w:sz w:val="18"/>
                <w:szCs w:val="18"/>
                <w:lang w:eastAsia="en-US"/>
              </w:rPr>
              <w:t>0,0</w:t>
            </w:r>
          </w:p>
        </w:tc>
        <w:tc>
          <w:tcPr>
            <w:tcW w:w="403" w:type="pct"/>
            <w:tcBorders>
              <w:right w:val="single" w:sz="4" w:space="0" w:color="auto"/>
            </w:tcBorders>
          </w:tcPr>
          <w:p w:rsidR="00616C56" w:rsidRPr="00A36562" w:rsidRDefault="004F2137" w:rsidP="00B77DCE">
            <w:pPr>
              <w:jc w:val="right"/>
              <w:rPr>
                <w:rFonts w:ascii="Times New Roman" w:hAnsi="Times New Roman"/>
                <w:bCs/>
                <w:color w:val="FF0000"/>
                <w:sz w:val="18"/>
                <w:szCs w:val="18"/>
              </w:rPr>
            </w:pPr>
            <w:r w:rsidRPr="00A36562">
              <w:rPr>
                <w:rFonts w:ascii="Times New Roman" w:eastAsiaTheme="minorHAnsi" w:hAnsi="Times New Roman"/>
                <w:sz w:val="18"/>
                <w:szCs w:val="18"/>
                <w:lang w:eastAsia="en-US"/>
              </w:rPr>
              <w:t>492 334,7</w:t>
            </w:r>
          </w:p>
        </w:tc>
        <w:tc>
          <w:tcPr>
            <w:tcW w:w="109" w:type="pct"/>
            <w:tcBorders>
              <w:top w:val="nil"/>
              <w:left w:val="single" w:sz="4" w:space="0" w:color="auto"/>
              <w:bottom w:val="nil"/>
              <w:right w:val="nil"/>
            </w:tcBorders>
          </w:tcPr>
          <w:p w:rsidR="00616C56" w:rsidRPr="00A36562" w:rsidRDefault="00616C56" w:rsidP="00B77DCE">
            <w:pPr>
              <w:jc w:val="right"/>
              <w:rPr>
                <w:rFonts w:ascii="Times New Roman" w:eastAsiaTheme="minorHAnsi" w:hAnsi="Times New Roman"/>
                <w:sz w:val="18"/>
                <w:szCs w:val="18"/>
                <w:lang w:eastAsia="en-US"/>
              </w:rPr>
            </w:pPr>
          </w:p>
        </w:tc>
      </w:tr>
      <w:tr w:rsidR="001A4925" w:rsidRPr="00A36562" w:rsidTr="00C803CC">
        <w:trPr>
          <w:trHeight w:val="20"/>
        </w:trPr>
        <w:tc>
          <w:tcPr>
            <w:tcW w:w="133" w:type="pct"/>
            <w:tcBorders>
              <w:top w:val="nil"/>
              <w:left w:val="nil"/>
              <w:bottom w:val="nil"/>
              <w:right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134" w:type="pct"/>
            <w:vMerge w:val="restart"/>
            <w:tcBorders>
              <w:left w:val="single" w:sz="4" w:space="0" w:color="auto"/>
            </w:tcBorders>
          </w:tcPr>
          <w:p w:rsidR="00616C56" w:rsidRPr="00A36562" w:rsidRDefault="00616C56"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1.4</w:t>
            </w:r>
          </w:p>
        </w:tc>
        <w:tc>
          <w:tcPr>
            <w:tcW w:w="806" w:type="pct"/>
            <w:vMerge w:val="restart"/>
          </w:tcPr>
          <w:p w:rsidR="00616C56" w:rsidRPr="00A36562" w:rsidRDefault="00616C56" w:rsidP="00B77DCE">
            <w:pPr>
              <w:rPr>
                <w:rFonts w:ascii="Times New Roman" w:hAnsi="Times New Roman"/>
                <w:bCs/>
                <w:color w:val="000000"/>
                <w:sz w:val="18"/>
                <w:szCs w:val="18"/>
              </w:rPr>
            </w:pPr>
            <w:r w:rsidRPr="00A36562">
              <w:rPr>
                <w:rFonts w:ascii="Times New Roman" w:hAnsi="Times New Roman"/>
                <w:bCs/>
                <w:color w:val="000000"/>
                <w:sz w:val="18"/>
                <w:szCs w:val="18"/>
              </w:rPr>
              <w:t>Региональный проект «Поддержка занятости»</w:t>
            </w:r>
          </w:p>
          <w:p w:rsidR="00616C56" w:rsidRPr="00A36562" w:rsidRDefault="00616C56"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 xml:space="preserve"> </w:t>
            </w:r>
          </w:p>
          <w:p w:rsidR="00616C56" w:rsidRPr="00A36562" w:rsidRDefault="00616C56" w:rsidP="00B77DCE">
            <w:pPr>
              <w:rPr>
                <w:rFonts w:ascii="Times New Roman" w:eastAsiaTheme="minorHAnsi" w:hAnsi="Times New Roman"/>
                <w:b/>
                <w:sz w:val="18"/>
                <w:szCs w:val="18"/>
                <w:lang w:eastAsia="en-US"/>
              </w:rPr>
            </w:pPr>
          </w:p>
          <w:p w:rsidR="00616C56" w:rsidRPr="00A36562" w:rsidRDefault="00616C56" w:rsidP="00B77DCE">
            <w:pPr>
              <w:rPr>
                <w:rFonts w:ascii="Times New Roman" w:eastAsiaTheme="minorHAnsi" w:hAnsi="Times New Roman"/>
                <w:b/>
                <w:sz w:val="18"/>
                <w:szCs w:val="18"/>
                <w:lang w:eastAsia="en-US"/>
              </w:rPr>
            </w:pPr>
          </w:p>
          <w:p w:rsidR="00616C56" w:rsidRPr="00A36562" w:rsidRDefault="00616C56" w:rsidP="00B77DCE">
            <w:pPr>
              <w:rPr>
                <w:rFonts w:ascii="Times New Roman" w:eastAsiaTheme="minorHAnsi" w:hAnsi="Times New Roman"/>
                <w:b/>
                <w:sz w:val="18"/>
                <w:szCs w:val="18"/>
                <w:lang w:eastAsia="en-US"/>
              </w:rPr>
            </w:pPr>
          </w:p>
          <w:p w:rsidR="00616C56" w:rsidRPr="00A36562" w:rsidRDefault="00616C56" w:rsidP="00B77DCE">
            <w:pPr>
              <w:rPr>
                <w:rFonts w:ascii="Times New Roman" w:eastAsiaTheme="minorHAnsi" w:hAnsi="Times New Roman"/>
                <w:b/>
                <w:sz w:val="18"/>
                <w:szCs w:val="18"/>
                <w:lang w:eastAsia="en-US"/>
              </w:rPr>
            </w:pPr>
          </w:p>
          <w:p w:rsidR="00616C56" w:rsidRPr="00A36562" w:rsidRDefault="00616C56" w:rsidP="00B77DCE">
            <w:pPr>
              <w:rPr>
                <w:rFonts w:ascii="Times New Roman" w:eastAsiaTheme="minorHAnsi" w:hAnsi="Times New Roman"/>
                <w:b/>
                <w:sz w:val="18"/>
                <w:szCs w:val="18"/>
                <w:lang w:eastAsia="en-US"/>
              </w:rPr>
            </w:pPr>
          </w:p>
        </w:tc>
        <w:tc>
          <w:tcPr>
            <w:tcW w:w="729" w:type="pct"/>
            <w:gridSpan w:val="2"/>
            <w:vMerge w:val="restart"/>
          </w:tcPr>
          <w:p w:rsidR="00616C56" w:rsidRPr="00A36562" w:rsidRDefault="00616C56"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 xml:space="preserve">Бюджет </w:t>
            </w:r>
            <w:r w:rsidRPr="00A36562">
              <w:rPr>
                <w:rFonts w:ascii="Times New Roman" w:eastAsiaTheme="minorHAnsi" w:hAnsi="Times New Roman"/>
                <w:sz w:val="18"/>
                <w:szCs w:val="18"/>
                <w:lang w:eastAsia="en-US"/>
              </w:rPr>
              <w:br/>
              <w:t>Санкт-Петербурга</w:t>
            </w:r>
          </w:p>
        </w:tc>
        <w:tc>
          <w:tcPr>
            <w:tcW w:w="533" w:type="pct"/>
          </w:tcPr>
          <w:p w:rsidR="00616C56" w:rsidRPr="00A36562" w:rsidRDefault="00616C56"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Текущие расходы</w:t>
            </w:r>
          </w:p>
        </w:tc>
        <w:tc>
          <w:tcPr>
            <w:tcW w:w="359" w:type="pct"/>
            <w:vAlign w:val="bottom"/>
          </w:tcPr>
          <w:p w:rsidR="00616C56" w:rsidRPr="00A36562" w:rsidRDefault="00616C56"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2 998,3</w:t>
            </w:r>
          </w:p>
        </w:tc>
        <w:tc>
          <w:tcPr>
            <w:tcW w:w="404" w:type="pct"/>
            <w:vAlign w:val="bottom"/>
          </w:tcPr>
          <w:p w:rsidR="00616C56"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5 906,6</w:t>
            </w:r>
          </w:p>
        </w:tc>
        <w:tc>
          <w:tcPr>
            <w:tcW w:w="359" w:type="pct"/>
            <w:vAlign w:val="bottom"/>
          </w:tcPr>
          <w:p w:rsidR="00616C56" w:rsidRPr="00A36562" w:rsidRDefault="00616C56"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13 008,6</w:t>
            </w:r>
          </w:p>
        </w:tc>
        <w:tc>
          <w:tcPr>
            <w:tcW w:w="359"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11 817,8</w:t>
            </w:r>
          </w:p>
        </w:tc>
        <w:tc>
          <w:tcPr>
            <w:tcW w:w="327"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345"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403" w:type="pct"/>
            <w:tcBorders>
              <w:right w:val="single" w:sz="4" w:space="0" w:color="auto"/>
            </w:tcBorders>
            <w:vAlign w:val="bottom"/>
          </w:tcPr>
          <w:p w:rsidR="00616C56"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33 731,3</w:t>
            </w:r>
          </w:p>
        </w:tc>
        <w:tc>
          <w:tcPr>
            <w:tcW w:w="109" w:type="pct"/>
            <w:tcBorders>
              <w:top w:val="nil"/>
              <w:left w:val="single" w:sz="4" w:space="0" w:color="auto"/>
              <w:bottom w:val="nil"/>
              <w:right w:val="nil"/>
            </w:tcBorders>
          </w:tcPr>
          <w:p w:rsidR="00616C56" w:rsidRPr="00A36562" w:rsidRDefault="00616C56" w:rsidP="00B77DCE">
            <w:pPr>
              <w:jc w:val="right"/>
              <w:rPr>
                <w:rFonts w:ascii="Times New Roman" w:eastAsiaTheme="minorHAnsi" w:hAnsi="Times New Roman"/>
                <w:sz w:val="18"/>
                <w:szCs w:val="18"/>
                <w:lang w:eastAsia="en-US"/>
              </w:rPr>
            </w:pPr>
          </w:p>
        </w:tc>
      </w:tr>
      <w:tr w:rsidR="001A4925" w:rsidRPr="00A36562" w:rsidTr="00C803CC">
        <w:tc>
          <w:tcPr>
            <w:tcW w:w="133" w:type="pct"/>
            <w:tcBorders>
              <w:top w:val="nil"/>
              <w:left w:val="nil"/>
              <w:bottom w:val="nil"/>
              <w:right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134" w:type="pct"/>
            <w:vMerge/>
            <w:tcBorders>
              <w:left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806" w:type="pct"/>
            <w:vMerge/>
          </w:tcPr>
          <w:p w:rsidR="00616C56" w:rsidRPr="00A36562" w:rsidRDefault="00616C56" w:rsidP="00B77DCE">
            <w:pPr>
              <w:rPr>
                <w:rFonts w:ascii="Times New Roman" w:eastAsiaTheme="minorHAnsi" w:hAnsi="Times New Roman"/>
                <w:sz w:val="18"/>
                <w:szCs w:val="18"/>
                <w:lang w:eastAsia="en-US"/>
              </w:rPr>
            </w:pPr>
          </w:p>
        </w:tc>
        <w:tc>
          <w:tcPr>
            <w:tcW w:w="729" w:type="pct"/>
            <w:gridSpan w:val="2"/>
            <w:vMerge/>
          </w:tcPr>
          <w:p w:rsidR="00616C56" w:rsidRPr="00A36562" w:rsidRDefault="00616C56" w:rsidP="00B77DCE">
            <w:pPr>
              <w:rPr>
                <w:rFonts w:ascii="Times New Roman" w:eastAsiaTheme="minorHAnsi" w:hAnsi="Times New Roman"/>
                <w:sz w:val="18"/>
                <w:szCs w:val="18"/>
                <w:lang w:eastAsia="en-US"/>
              </w:rPr>
            </w:pPr>
          </w:p>
        </w:tc>
        <w:tc>
          <w:tcPr>
            <w:tcW w:w="533" w:type="pct"/>
          </w:tcPr>
          <w:p w:rsidR="00616C56" w:rsidRPr="00A36562" w:rsidRDefault="00616C56"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Расходы развития</w:t>
            </w:r>
          </w:p>
        </w:tc>
        <w:tc>
          <w:tcPr>
            <w:tcW w:w="359" w:type="pct"/>
          </w:tcPr>
          <w:p w:rsidR="00616C56" w:rsidRPr="00A36562" w:rsidRDefault="00616C56" w:rsidP="00B77DCE">
            <w:pPr>
              <w:jc w:val="right"/>
              <w:outlineLvl w:val="0"/>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4"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359"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359"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327"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345"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403" w:type="pct"/>
            <w:tcBorders>
              <w:right w:val="single" w:sz="4" w:space="0" w:color="auto"/>
            </w:tcBorders>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109" w:type="pct"/>
            <w:tcBorders>
              <w:top w:val="nil"/>
              <w:left w:val="single" w:sz="4" w:space="0" w:color="auto"/>
              <w:bottom w:val="nil"/>
              <w:right w:val="nil"/>
            </w:tcBorders>
          </w:tcPr>
          <w:p w:rsidR="00616C56" w:rsidRPr="00A36562" w:rsidRDefault="00616C56" w:rsidP="00B77DCE">
            <w:pPr>
              <w:jc w:val="right"/>
              <w:rPr>
                <w:rFonts w:ascii="Times New Roman" w:eastAsiaTheme="minorHAnsi" w:hAnsi="Times New Roman"/>
                <w:sz w:val="18"/>
                <w:szCs w:val="18"/>
                <w:lang w:eastAsia="en-US"/>
              </w:rPr>
            </w:pPr>
          </w:p>
        </w:tc>
      </w:tr>
      <w:tr w:rsidR="001A4925" w:rsidRPr="00A36562" w:rsidTr="00C803CC">
        <w:tc>
          <w:tcPr>
            <w:tcW w:w="133" w:type="pct"/>
            <w:tcBorders>
              <w:top w:val="nil"/>
              <w:left w:val="nil"/>
              <w:bottom w:val="nil"/>
              <w:right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134" w:type="pct"/>
            <w:vMerge/>
            <w:tcBorders>
              <w:left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806" w:type="pct"/>
            <w:vMerge/>
          </w:tcPr>
          <w:p w:rsidR="00616C56" w:rsidRPr="00A36562" w:rsidRDefault="00616C56" w:rsidP="00B77DCE">
            <w:pPr>
              <w:rPr>
                <w:rFonts w:ascii="Times New Roman" w:eastAsiaTheme="minorHAnsi" w:hAnsi="Times New Roman"/>
                <w:sz w:val="18"/>
                <w:szCs w:val="18"/>
                <w:lang w:eastAsia="en-US"/>
              </w:rPr>
            </w:pPr>
          </w:p>
        </w:tc>
        <w:tc>
          <w:tcPr>
            <w:tcW w:w="729" w:type="pct"/>
            <w:gridSpan w:val="2"/>
            <w:vMerge/>
          </w:tcPr>
          <w:p w:rsidR="00616C56" w:rsidRPr="00A36562" w:rsidRDefault="00616C56" w:rsidP="00B77DCE">
            <w:pPr>
              <w:rPr>
                <w:rFonts w:ascii="Times New Roman" w:eastAsiaTheme="minorHAnsi" w:hAnsi="Times New Roman"/>
                <w:sz w:val="18"/>
                <w:szCs w:val="18"/>
                <w:lang w:eastAsia="en-US"/>
              </w:rPr>
            </w:pPr>
          </w:p>
        </w:tc>
        <w:tc>
          <w:tcPr>
            <w:tcW w:w="533" w:type="pct"/>
          </w:tcPr>
          <w:p w:rsidR="00616C56" w:rsidRPr="00A36562" w:rsidRDefault="00616C56"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ИТОГО</w:t>
            </w:r>
          </w:p>
        </w:tc>
        <w:tc>
          <w:tcPr>
            <w:tcW w:w="359" w:type="pct"/>
          </w:tcPr>
          <w:p w:rsidR="00616C56" w:rsidRPr="00A36562" w:rsidRDefault="00616C56" w:rsidP="00B77DCE">
            <w:pPr>
              <w:jc w:val="right"/>
              <w:outlineLvl w:val="0"/>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2 998,3</w:t>
            </w:r>
          </w:p>
        </w:tc>
        <w:tc>
          <w:tcPr>
            <w:tcW w:w="404" w:type="pct"/>
            <w:vAlign w:val="bottom"/>
          </w:tcPr>
          <w:p w:rsidR="00616C56"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5 906,6</w:t>
            </w:r>
          </w:p>
        </w:tc>
        <w:tc>
          <w:tcPr>
            <w:tcW w:w="359" w:type="pct"/>
            <w:vAlign w:val="bottom"/>
          </w:tcPr>
          <w:p w:rsidR="00616C56" w:rsidRPr="00A36562" w:rsidRDefault="00616C56"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13 008,6</w:t>
            </w:r>
          </w:p>
        </w:tc>
        <w:tc>
          <w:tcPr>
            <w:tcW w:w="359"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11 817,8</w:t>
            </w:r>
          </w:p>
        </w:tc>
        <w:tc>
          <w:tcPr>
            <w:tcW w:w="327"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345"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403" w:type="pct"/>
            <w:tcBorders>
              <w:right w:val="single" w:sz="4" w:space="0" w:color="auto"/>
            </w:tcBorders>
            <w:vAlign w:val="bottom"/>
          </w:tcPr>
          <w:p w:rsidR="00616C56"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33 731,3</w:t>
            </w:r>
          </w:p>
        </w:tc>
        <w:tc>
          <w:tcPr>
            <w:tcW w:w="109" w:type="pct"/>
            <w:tcBorders>
              <w:top w:val="nil"/>
              <w:left w:val="single" w:sz="4" w:space="0" w:color="auto"/>
              <w:bottom w:val="nil"/>
              <w:right w:val="nil"/>
            </w:tcBorders>
          </w:tcPr>
          <w:p w:rsidR="00616C56" w:rsidRPr="00A36562" w:rsidRDefault="00616C56" w:rsidP="00B77DCE">
            <w:pPr>
              <w:jc w:val="right"/>
              <w:rPr>
                <w:rFonts w:ascii="Times New Roman" w:eastAsiaTheme="minorHAnsi" w:hAnsi="Times New Roman"/>
                <w:sz w:val="18"/>
                <w:szCs w:val="18"/>
                <w:lang w:eastAsia="en-US"/>
              </w:rPr>
            </w:pPr>
          </w:p>
        </w:tc>
      </w:tr>
      <w:tr w:rsidR="001A4925" w:rsidRPr="00A36562" w:rsidTr="00C803CC">
        <w:tc>
          <w:tcPr>
            <w:tcW w:w="133" w:type="pct"/>
            <w:tcBorders>
              <w:top w:val="nil"/>
              <w:left w:val="nil"/>
              <w:bottom w:val="nil"/>
              <w:right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134" w:type="pct"/>
            <w:vMerge/>
            <w:tcBorders>
              <w:left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806" w:type="pct"/>
            <w:vMerge/>
          </w:tcPr>
          <w:p w:rsidR="00616C56" w:rsidRPr="00A36562" w:rsidRDefault="00616C56" w:rsidP="00B77DCE">
            <w:pPr>
              <w:rPr>
                <w:rFonts w:ascii="Times New Roman" w:eastAsiaTheme="minorHAnsi" w:hAnsi="Times New Roman"/>
                <w:sz w:val="18"/>
                <w:szCs w:val="18"/>
                <w:lang w:eastAsia="en-US"/>
              </w:rPr>
            </w:pPr>
          </w:p>
        </w:tc>
        <w:tc>
          <w:tcPr>
            <w:tcW w:w="729" w:type="pct"/>
            <w:gridSpan w:val="2"/>
            <w:vMerge w:val="restart"/>
          </w:tcPr>
          <w:p w:rsidR="00616C56" w:rsidRPr="00A36562" w:rsidRDefault="00616C56"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Федеральный бюджет</w:t>
            </w:r>
          </w:p>
        </w:tc>
        <w:tc>
          <w:tcPr>
            <w:tcW w:w="533" w:type="pct"/>
          </w:tcPr>
          <w:p w:rsidR="00616C56" w:rsidRPr="00A36562" w:rsidRDefault="00616C56"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Текущие расходы</w:t>
            </w:r>
          </w:p>
        </w:tc>
        <w:tc>
          <w:tcPr>
            <w:tcW w:w="359" w:type="pct"/>
            <w:vAlign w:val="bottom"/>
          </w:tcPr>
          <w:p w:rsidR="00616C56" w:rsidRPr="00A36562" w:rsidRDefault="00616C56"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45 098,3</w:t>
            </w:r>
          </w:p>
        </w:tc>
        <w:tc>
          <w:tcPr>
            <w:tcW w:w="404" w:type="pct"/>
            <w:vAlign w:val="bottom"/>
          </w:tcPr>
          <w:p w:rsidR="00616C56"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5 674,9</w:t>
            </w:r>
          </w:p>
        </w:tc>
        <w:tc>
          <w:tcPr>
            <w:tcW w:w="359" w:type="pct"/>
            <w:vAlign w:val="bottom"/>
          </w:tcPr>
          <w:p w:rsidR="00616C56" w:rsidRPr="00A36562" w:rsidRDefault="00616C56"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12 498,5</w:t>
            </w:r>
          </w:p>
        </w:tc>
        <w:tc>
          <w:tcPr>
            <w:tcW w:w="359" w:type="pct"/>
            <w:vAlign w:val="bottom"/>
          </w:tcPr>
          <w:p w:rsidR="00616C56" w:rsidRPr="00A36562" w:rsidRDefault="00616C56"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11 354,4</w:t>
            </w:r>
          </w:p>
        </w:tc>
        <w:tc>
          <w:tcPr>
            <w:tcW w:w="327"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345"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403" w:type="pct"/>
            <w:tcBorders>
              <w:right w:val="single" w:sz="4" w:space="0" w:color="auto"/>
            </w:tcBorders>
            <w:vAlign w:val="bottom"/>
          </w:tcPr>
          <w:p w:rsidR="00616C56"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74 626,1</w:t>
            </w:r>
          </w:p>
        </w:tc>
        <w:tc>
          <w:tcPr>
            <w:tcW w:w="109" w:type="pct"/>
            <w:tcBorders>
              <w:top w:val="nil"/>
              <w:left w:val="single" w:sz="4" w:space="0" w:color="auto"/>
              <w:bottom w:val="nil"/>
              <w:right w:val="nil"/>
            </w:tcBorders>
          </w:tcPr>
          <w:p w:rsidR="00616C56" w:rsidRPr="00A36562" w:rsidRDefault="00616C56" w:rsidP="00B77DCE">
            <w:pPr>
              <w:jc w:val="right"/>
              <w:rPr>
                <w:rFonts w:ascii="Times New Roman" w:eastAsiaTheme="minorHAnsi" w:hAnsi="Times New Roman"/>
                <w:sz w:val="18"/>
                <w:szCs w:val="18"/>
                <w:lang w:eastAsia="en-US"/>
              </w:rPr>
            </w:pPr>
          </w:p>
        </w:tc>
      </w:tr>
      <w:tr w:rsidR="001A4925" w:rsidRPr="00A36562" w:rsidTr="00C803CC">
        <w:tc>
          <w:tcPr>
            <w:tcW w:w="133" w:type="pct"/>
            <w:tcBorders>
              <w:top w:val="nil"/>
              <w:left w:val="nil"/>
              <w:bottom w:val="nil"/>
              <w:right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134" w:type="pct"/>
            <w:vMerge/>
            <w:tcBorders>
              <w:left w:val="single" w:sz="4" w:space="0" w:color="auto"/>
            </w:tcBorders>
          </w:tcPr>
          <w:p w:rsidR="00616C56" w:rsidRPr="00A36562" w:rsidRDefault="00616C56" w:rsidP="00B77DCE">
            <w:pPr>
              <w:rPr>
                <w:rFonts w:ascii="Times New Roman" w:eastAsiaTheme="minorHAnsi" w:hAnsi="Times New Roman"/>
                <w:sz w:val="18"/>
                <w:szCs w:val="18"/>
                <w:lang w:eastAsia="en-US"/>
              </w:rPr>
            </w:pPr>
          </w:p>
        </w:tc>
        <w:tc>
          <w:tcPr>
            <w:tcW w:w="806" w:type="pct"/>
            <w:vMerge/>
          </w:tcPr>
          <w:p w:rsidR="00616C56" w:rsidRPr="00A36562" w:rsidRDefault="00616C56" w:rsidP="00B77DCE">
            <w:pPr>
              <w:rPr>
                <w:rFonts w:ascii="Times New Roman" w:eastAsiaTheme="minorHAnsi" w:hAnsi="Times New Roman"/>
                <w:sz w:val="18"/>
                <w:szCs w:val="18"/>
                <w:lang w:eastAsia="en-US"/>
              </w:rPr>
            </w:pPr>
          </w:p>
        </w:tc>
        <w:tc>
          <w:tcPr>
            <w:tcW w:w="729" w:type="pct"/>
            <w:gridSpan w:val="2"/>
            <w:vMerge/>
          </w:tcPr>
          <w:p w:rsidR="00616C56" w:rsidRPr="00A36562" w:rsidRDefault="00616C56" w:rsidP="00B77DCE">
            <w:pPr>
              <w:rPr>
                <w:rFonts w:ascii="Times New Roman" w:eastAsiaTheme="minorHAnsi" w:hAnsi="Times New Roman"/>
                <w:sz w:val="18"/>
                <w:szCs w:val="18"/>
                <w:lang w:eastAsia="en-US"/>
              </w:rPr>
            </w:pPr>
          </w:p>
        </w:tc>
        <w:tc>
          <w:tcPr>
            <w:tcW w:w="533" w:type="pct"/>
          </w:tcPr>
          <w:p w:rsidR="00616C56" w:rsidRPr="00A36562" w:rsidRDefault="00616C56"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Расходы развития</w:t>
            </w:r>
          </w:p>
        </w:tc>
        <w:tc>
          <w:tcPr>
            <w:tcW w:w="359" w:type="pct"/>
          </w:tcPr>
          <w:p w:rsidR="00616C56" w:rsidRPr="00A36562" w:rsidRDefault="00616C56" w:rsidP="00B77DCE">
            <w:pPr>
              <w:jc w:val="right"/>
              <w:outlineLvl w:val="0"/>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4"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359"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359"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327"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345" w:type="pct"/>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403" w:type="pct"/>
            <w:tcBorders>
              <w:right w:val="single" w:sz="4" w:space="0" w:color="auto"/>
            </w:tcBorders>
          </w:tcPr>
          <w:p w:rsidR="00616C56" w:rsidRPr="00A36562" w:rsidRDefault="00616C56" w:rsidP="00B77DCE">
            <w:pPr>
              <w:jc w:val="right"/>
              <w:rPr>
                <w:sz w:val="18"/>
                <w:szCs w:val="18"/>
              </w:rPr>
            </w:pPr>
            <w:r w:rsidRPr="00A36562">
              <w:rPr>
                <w:rFonts w:ascii="Times New Roman" w:eastAsiaTheme="minorHAnsi" w:hAnsi="Times New Roman"/>
                <w:sz w:val="18"/>
                <w:szCs w:val="18"/>
                <w:lang w:eastAsia="en-US"/>
              </w:rPr>
              <w:t>0,0</w:t>
            </w:r>
          </w:p>
        </w:tc>
        <w:tc>
          <w:tcPr>
            <w:tcW w:w="109" w:type="pct"/>
            <w:tcBorders>
              <w:top w:val="nil"/>
              <w:left w:val="single" w:sz="4" w:space="0" w:color="auto"/>
              <w:bottom w:val="nil"/>
              <w:right w:val="nil"/>
            </w:tcBorders>
          </w:tcPr>
          <w:p w:rsidR="00616C56" w:rsidRPr="00A36562" w:rsidRDefault="00616C56" w:rsidP="00B77DCE">
            <w:pPr>
              <w:jc w:val="right"/>
              <w:rPr>
                <w:rFonts w:ascii="Times New Roman" w:eastAsiaTheme="minorHAnsi" w:hAnsi="Times New Roman"/>
                <w:sz w:val="18"/>
                <w:szCs w:val="18"/>
                <w:lang w:eastAsia="en-US"/>
              </w:rPr>
            </w:pPr>
          </w:p>
        </w:tc>
      </w:tr>
      <w:tr w:rsidR="0074375A" w:rsidRPr="00A36562" w:rsidTr="00C803CC">
        <w:trPr>
          <w:trHeight w:val="149"/>
        </w:trPr>
        <w:tc>
          <w:tcPr>
            <w:tcW w:w="133" w:type="pct"/>
            <w:tcBorders>
              <w:top w:val="nil"/>
              <w:left w:val="nil"/>
              <w:bottom w:val="nil"/>
              <w:righ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134" w:type="pct"/>
            <w:vMerge/>
            <w:tcBorders>
              <w:lef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806" w:type="pct"/>
            <w:vMerge/>
          </w:tcPr>
          <w:p w:rsidR="0074375A" w:rsidRPr="00A36562" w:rsidRDefault="0074375A" w:rsidP="00B77DCE">
            <w:pPr>
              <w:rPr>
                <w:rFonts w:ascii="Times New Roman" w:eastAsiaTheme="minorHAnsi" w:hAnsi="Times New Roman"/>
                <w:sz w:val="18"/>
                <w:szCs w:val="18"/>
                <w:lang w:eastAsia="en-US"/>
              </w:rPr>
            </w:pPr>
          </w:p>
        </w:tc>
        <w:tc>
          <w:tcPr>
            <w:tcW w:w="729" w:type="pct"/>
            <w:gridSpan w:val="2"/>
            <w:vMerge/>
          </w:tcPr>
          <w:p w:rsidR="0074375A" w:rsidRPr="00A36562" w:rsidRDefault="0074375A" w:rsidP="00B77DCE">
            <w:pPr>
              <w:rPr>
                <w:rFonts w:ascii="Times New Roman" w:eastAsiaTheme="minorHAnsi" w:hAnsi="Times New Roman"/>
                <w:sz w:val="18"/>
                <w:szCs w:val="18"/>
                <w:lang w:eastAsia="en-US"/>
              </w:rPr>
            </w:pPr>
          </w:p>
        </w:tc>
        <w:tc>
          <w:tcPr>
            <w:tcW w:w="533" w:type="pct"/>
          </w:tcPr>
          <w:p w:rsidR="0074375A" w:rsidRPr="00A36562" w:rsidRDefault="0074375A"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ИТОГО</w:t>
            </w:r>
          </w:p>
        </w:tc>
        <w:tc>
          <w:tcPr>
            <w:tcW w:w="359" w:type="pct"/>
            <w:vAlign w:val="bottom"/>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45 098,3</w:t>
            </w:r>
          </w:p>
        </w:tc>
        <w:tc>
          <w:tcPr>
            <w:tcW w:w="404" w:type="pct"/>
            <w:vAlign w:val="bottom"/>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5 674,9</w:t>
            </w:r>
          </w:p>
        </w:tc>
        <w:tc>
          <w:tcPr>
            <w:tcW w:w="359" w:type="pct"/>
            <w:vAlign w:val="bottom"/>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12 498,5</w:t>
            </w:r>
          </w:p>
        </w:tc>
        <w:tc>
          <w:tcPr>
            <w:tcW w:w="359" w:type="pct"/>
            <w:vAlign w:val="bottom"/>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11 354,4</w:t>
            </w:r>
          </w:p>
        </w:tc>
        <w:tc>
          <w:tcPr>
            <w:tcW w:w="327" w:type="pct"/>
          </w:tcPr>
          <w:p w:rsidR="0074375A" w:rsidRPr="00A36562" w:rsidRDefault="0074375A" w:rsidP="00B77DCE">
            <w:pPr>
              <w:jc w:val="right"/>
              <w:rPr>
                <w:sz w:val="18"/>
                <w:szCs w:val="18"/>
              </w:rPr>
            </w:pPr>
            <w:r w:rsidRPr="00A36562">
              <w:rPr>
                <w:rFonts w:ascii="Times New Roman" w:eastAsiaTheme="minorHAnsi" w:hAnsi="Times New Roman"/>
                <w:sz w:val="18"/>
                <w:szCs w:val="18"/>
                <w:lang w:eastAsia="en-US"/>
              </w:rPr>
              <w:t>0,0</w:t>
            </w:r>
          </w:p>
        </w:tc>
        <w:tc>
          <w:tcPr>
            <w:tcW w:w="345" w:type="pct"/>
          </w:tcPr>
          <w:p w:rsidR="0074375A" w:rsidRPr="00A36562" w:rsidRDefault="0074375A" w:rsidP="00B77DCE">
            <w:pPr>
              <w:jc w:val="right"/>
              <w:rPr>
                <w:sz w:val="18"/>
                <w:szCs w:val="18"/>
              </w:rPr>
            </w:pPr>
            <w:r w:rsidRPr="00A36562">
              <w:rPr>
                <w:rFonts w:ascii="Times New Roman" w:eastAsiaTheme="minorHAnsi" w:hAnsi="Times New Roman"/>
                <w:sz w:val="18"/>
                <w:szCs w:val="18"/>
                <w:lang w:eastAsia="en-US"/>
              </w:rPr>
              <w:t>0,0</w:t>
            </w:r>
          </w:p>
        </w:tc>
        <w:tc>
          <w:tcPr>
            <w:tcW w:w="403" w:type="pct"/>
            <w:tcBorders>
              <w:right w:val="single" w:sz="4" w:space="0" w:color="auto"/>
            </w:tcBorders>
            <w:vAlign w:val="bottom"/>
          </w:tcPr>
          <w:p w:rsidR="0074375A" w:rsidRPr="00A36562" w:rsidRDefault="0074375A" w:rsidP="00DF481A">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74 626,1</w:t>
            </w:r>
          </w:p>
        </w:tc>
        <w:tc>
          <w:tcPr>
            <w:tcW w:w="109" w:type="pct"/>
            <w:tcBorders>
              <w:top w:val="nil"/>
              <w:left w:val="single" w:sz="4" w:space="0" w:color="auto"/>
              <w:bottom w:val="nil"/>
              <w:right w:val="nil"/>
            </w:tcBorders>
          </w:tcPr>
          <w:p w:rsidR="0074375A" w:rsidRPr="00A36562" w:rsidRDefault="0074375A" w:rsidP="00DF481A">
            <w:pPr>
              <w:jc w:val="right"/>
              <w:rPr>
                <w:rFonts w:ascii="Times New Roman" w:eastAsiaTheme="minorHAnsi" w:hAnsi="Times New Roman"/>
                <w:sz w:val="18"/>
                <w:szCs w:val="18"/>
                <w:lang w:eastAsia="en-US"/>
              </w:rPr>
            </w:pPr>
          </w:p>
        </w:tc>
      </w:tr>
      <w:tr w:rsidR="0074375A" w:rsidRPr="00A36562" w:rsidTr="00C803CC">
        <w:trPr>
          <w:trHeight w:val="149"/>
        </w:trPr>
        <w:tc>
          <w:tcPr>
            <w:tcW w:w="133" w:type="pct"/>
            <w:tcBorders>
              <w:top w:val="nil"/>
              <w:left w:val="nil"/>
              <w:bottom w:val="nil"/>
              <w:righ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134" w:type="pct"/>
            <w:vMerge/>
            <w:tcBorders>
              <w:left w:val="single" w:sz="4" w:space="0" w:color="auto"/>
              <w:bottom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806" w:type="pct"/>
            <w:vMerge/>
            <w:tcBorders>
              <w:bottom w:val="single" w:sz="4" w:space="0" w:color="auto"/>
            </w:tcBorders>
            <w:shd w:val="clear" w:color="auto" w:fill="auto"/>
          </w:tcPr>
          <w:p w:rsidR="0074375A" w:rsidRPr="00A36562" w:rsidRDefault="0074375A" w:rsidP="00B77DCE">
            <w:pPr>
              <w:rPr>
                <w:rFonts w:ascii="Times New Roman" w:eastAsiaTheme="minorHAnsi" w:hAnsi="Times New Roman"/>
                <w:sz w:val="18"/>
                <w:szCs w:val="18"/>
                <w:lang w:eastAsia="en-US"/>
              </w:rPr>
            </w:pPr>
          </w:p>
        </w:tc>
        <w:tc>
          <w:tcPr>
            <w:tcW w:w="1262" w:type="pct"/>
            <w:gridSpan w:val="3"/>
            <w:shd w:val="clear" w:color="auto" w:fill="auto"/>
          </w:tcPr>
          <w:p w:rsidR="0074375A" w:rsidRPr="00A36562" w:rsidRDefault="0074375A"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ВСЕГО</w:t>
            </w:r>
          </w:p>
        </w:tc>
        <w:tc>
          <w:tcPr>
            <w:tcW w:w="359" w:type="pct"/>
            <w:vAlign w:val="bottom"/>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48 096,60</w:t>
            </w:r>
          </w:p>
        </w:tc>
        <w:tc>
          <w:tcPr>
            <w:tcW w:w="404" w:type="pct"/>
            <w:vAlign w:val="bottom"/>
          </w:tcPr>
          <w:p w:rsidR="0074375A" w:rsidRPr="00A36562" w:rsidRDefault="0074375A" w:rsidP="0074375A">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11 581,5</w:t>
            </w:r>
          </w:p>
        </w:tc>
        <w:tc>
          <w:tcPr>
            <w:tcW w:w="359" w:type="pct"/>
            <w:vAlign w:val="bottom"/>
          </w:tcPr>
          <w:p w:rsidR="0074375A" w:rsidRPr="00A36562" w:rsidRDefault="0074375A" w:rsidP="00B77DCE">
            <w:pPr>
              <w:ind w:left="-136" w:right="96"/>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25 507,1</w:t>
            </w:r>
          </w:p>
        </w:tc>
        <w:tc>
          <w:tcPr>
            <w:tcW w:w="359" w:type="pct"/>
            <w:vAlign w:val="bottom"/>
          </w:tcPr>
          <w:p w:rsidR="0074375A" w:rsidRPr="00A36562" w:rsidRDefault="0074375A" w:rsidP="00B77DCE">
            <w:pPr>
              <w:ind w:left="-136"/>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23 172,2</w:t>
            </w:r>
          </w:p>
        </w:tc>
        <w:tc>
          <w:tcPr>
            <w:tcW w:w="327"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345"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3" w:type="pct"/>
            <w:tcBorders>
              <w:right w:val="single" w:sz="4" w:space="0" w:color="auto"/>
            </w:tcBorders>
            <w:vAlign w:val="bottom"/>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108 357,4</w:t>
            </w:r>
          </w:p>
        </w:tc>
        <w:tc>
          <w:tcPr>
            <w:tcW w:w="109" w:type="pct"/>
            <w:tcBorders>
              <w:top w:val="nil"/>
              <w:left w:val="single" w:sz="4" w:space="0" w:color="auto"/>
              <w:bottom w:val="nil"/>
              <w:right w:val="nil"/>
            </w:tcBorders>
          </w:tcPr>
          <w:p w:rsidR="0074375A" w:rsidRPr="00A36562" w:rsidRDefault="0074375A" w:rsidP="00B77DCE">
            <w:pPr>
              <w:jc w:val="right"/>
              <w:rPr>
                <w:rFonts w:ascii="Times New Roman" w:eastAsiaTheme="minorHAnsi" w:hAnsi="Times New Roman"/>
                <w:sz w:val="18"/>
                <w:szCs w:val="18"/>
                <w:lang w:eastAsia="en-US"/>
              </w:rPr>
            </w:pPr>
          </w:p>
        </w:tc>
      </w:tr>
      <w:tr w:rsidR="0074375A" w:rsidRPr="00A36562" w:rsidTr="00C803CC">
        <w:trPr>
          <w:trHeight w:val="20"/>
        </w:trPr>
        <w:tc>
          <w:tcPr>
            <w:tcW w:w="133" w:type="pct"/>
            <w:tcBorders>
              <w:top w:val="nil"/>
              <w:left w:val="nil"/>
              <w:bottom w:val="nil"/>
              <w:righ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134" w:type="pct"/>
            <w:vMerge w:val="restart"/>
            <w:tcBorders>
              <w:left w:val="single" w:sz="4" w:space="0" w:color="auto"/>
              <w:right w:val="single" w:sz="4" w:space="0" w:color="auto"/>
            </w:tcBorders>
          </w:tcPr>
          <w:p w:rsidR="0074375A" w:rsidRPr="00A36562" w:rsidRDefault="0074375A"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1.5</w:t>
            </w:r>
          </w:p>
        </w:tc>
        <w:tc>
          <w:tcPr>
            <w:tcW w:w="806" w:type="pct"/>
            <w:vMerge w:val="restart"/>
            <w:tcBorders>
              <w:left w:val="single" w:sz="4" w:space="0" w:color="auto"/>
            </w:tcBorders>
          </w:tcPr>
          <w:p w:rsidR="0074375A" w:rsidRPr="00A36562" w:rsidRDefault="0074375A" w:rsidP="00B77DCE">
            <w:pPr>
              <w:rPr>
                <w:rFonts w:ascii="Times New Roman" w:hAnsi="Times New Roman"/>
                <w:bCs/>
                <w:color w:val="000000"/>
                <w:sz w:val="18"/>
                <w:szCs w:val="18"/>
              </w:rPr>
            </w:pPr>
            <w:r w:rsidRPr="00A36562">
              <w:rPr>
                <w:rFonts w:ascii="Times New Roman" w:hAnsi="Times New Roman"/>
                <w:bCs/>
                <w:color w:val="000000"/>
                <w:sz w:val="18"/>
                <w:szCs w:val="18"/>
              </w:rPr>
              <w:t>Региональный проект</w:t>
            </w:r>
          </w:p>
          <w:p w:rsidR="0074375A" w:rsidRPr="00A36562" w:rsidRDefault="0074375A" w:rsidP="00B77DCE">
            <w:pPr>
              <w:rPr>
                <w:rFonts w:ascii="Times New Roman" w:hAnsi="Times New Roman"/>
                <w:bCs/>
                <w:color w:val="000000"/>
                <w:sz w:val="18"/>
                <w:szCs w:val="18"/>
              </w:rPr>
            </w:pPr>
            <w:r w:rsidRPr="00A36562">
              <w:rPr>
                <w:rFonts w:ascii="Times New Roman" w:hAnsi="Times New Roman"/>
                <w:bCs/>
                <w:color w:val="000000"/>
                <w:sz w:val="18"/>
                <w:szCs w:val="18"/>
              </w:rPr>
              <w:t xml:space="preserve"> «Экспорт услуг»</w:t>
            </w:r>
          </w:p>
          <w:p w:rsidR="0074375A" w:rsidRPr="00A36562" w:rsidRDefault="0074375A" w:rsidP="00B77DCE">
            <w:pPr>
              <w:rPr>
                <w:rFonts w:ascii="Times New Roman" w:hAnsi="Times New Roman"/>
                <w:bCs/>
                <w:color w:val="000000"/>
                <w:sz w:val="18"/>
                <w:szCs w:val="18"/>
              </w:rPr>
            </w:pPr>
          </w:p>
          <w:p w:rsidR="0074375A" w:rsidRPr="00A36562" w:rsidRDefault="0074375A" w:rsidP="00B77DCE">
            <w:pPr>
              <w:rPr>
                <w:rFonts w:ascii="Times New Roman" w:hAnsi="Times New Roman"/>
                <w:bCs/>
                <w:color w:val="000000"/>
                <w:sz w:val="18"/>
                <w:szCs w:val="18"/>
              </w:rPr>
            </w:pPr>
          </w:p>
        </w:tc>
        <w:tc>
          <w:tcPr>
            <w:tcW w:w="729" w:type="pct"/>
            <w:gridSpan w:val="2"/>
            <w:vMerge w:val="restart"/>
          </w:tcPr>
          <w:p w:rsidR="0074375A" w:rsidRPr="00A36562" w:rsidRDefault="0074375A" w:rsidP="00B77DCE">
            <w:pPr>
              <w:rPr>
                <w:rFonts w:ascii="Times New Roman" w:eastAsiaTheme="minorHAnsi" w:hAnsi="Times New Roman"/>
                <w:b/>
                <w:sz w:val="18"/>
                <w:szCs w:val="18"/>
                <w:lang w:eastAsia="en-US"/>
              </w:rPr>
            </w:pPr>
            <w:r w:rsidRPr="00A36562">
              <w:rPr>
                <w:rFonts w:ascii="Times New Roman" w:eastAsiaTheme="minorHAnsi" w:hAnsi="Times New Roman"/>
                <w:sz w:val="18"/>
                <w:szCs w:val="18"/>
                <w:lang w:eastAsia="en-US"/>
              </w:rPr>
              <w:t xml:space="preserve">Бюджет </w:t>
            </w:r>
            <w:r w:rsidRPr="00A36562">
              <w:rPr>
                <w:rFonts w:ascii="Times New Roman" w:eastAsiaTheme="minorHAnsi" w:hAnsi="Times New Roman"/>
                <w:sz w:val="18"/>
                <w:szCs w:val="18"/>
                <w:lang w:eastAsia="en-US"/>
              </w:rPr>
              <w:br/>
              <w:t>Санкт-Петербурга</w:t>
            </w:r>
          </w:p>
        </w:tc>
        <w:tc>
          <w:tcPr>
            <w:tcW w:w="533" w:type="pct"/>
          </w:tcPr>
          <w:p w:rsidR="0074375A" w:rsidRPr="00A36562" w:rsidRDefault="0074375A"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Текущие расходы</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6 616,4</w:t>
            </w:r>
          </w:p>
        </w:tc>
        <w:tc>
          <w:tcPr>
            <w:tcW w:w="404"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6 616,4</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8 531,6</w:t>
            </w:r>
          </w:p>
        </w:tc>
        <w:tc>
          <w:tcPr>
            <w:tcW w:w="327"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8933,4</w:t>
            </w:r>
          </w:p>
        </w:tc>
        <w:tc>
          <w:tcPr>
            <w:tcW w:w="345"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3" w:type="pct"/>
            <w:tcBorders>
              <w:right w:val="single" w:sz="4" w:space="0" w:color="auto"/>
            </w:tcBorders>
            <w:vAlign w:val="bottom"/>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hAnsi="Times New Roman"/>
                <w:color w:val="000000"/>
                <w:sz w:val="18"/>
                <w:szCs w:val="18"/>
              </w:rPr>
              <w:t>30 697,8</w:t>
            </w:r>
          </w:p>
        </w:tc>
        <w:tc>
          <w:tcPr>
            <w:tcW w:w="109" w:type="pct"/>
            <w:tcBorders>
              <w:top w:val="nil"/>
              <w:left w:val="single" w:sz="4" w:space="0" w:color="auto"/>
              <w:bottom w:val="nil"/>
              <w:right w:val="nil"/>
            </w:tcBorders>
          </w:tcPr>
          <w:p w:rsidR="0074375A" w:rsidRPr="00A36562" w:rsidRDefault="0074375A" w:rsidP="00B77DCE">
            <w:pPr>
              <w:jc w:val="right"/>
              <w:rPr>
                <w:rFonts w:ascii="Times New Roman" w:eastAsiaTheme="minorHAnsi" w:hAnsi="Times New Roman"/>
                <w:sz w:val="18"/>
                <w:szCs w:val="18"/>
                <w:lang w:eastAsia="en-US"/>
              </w:rPr>
            </w:pPr>
          </w:p>
        </w:tc>
      </w:tr>
      <w:tr w:rsidR="0074375A" w:rsidRPr="00A36562" w:rsidTr="00C803CC">
        <w:tc>
          <w:tcPr>
            <w:tcW w:w="133" w:type="pct"/>
            <w:tcBorders>
              <w:top w:val="nil"/>
              <w:left w:val="nil"/>
              <w:bottom w:val="nil"/>
              <w:righ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134" w:type="pct"/>
            <w:vMerge/>
            <w:tcBorders>
              <w:left w:val="single" w:sz="4" w:space="0" w:color="auto"/>
              <w:righ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806" w:type="pct"/>
            <w:vMerge/>
            <w:tcBorders>
              <w:left w:val="single" w:sz="4" w:space="0" w:color="auto"/>
            </w:tcBorders>
          </w:tcPr>
          <w:p w:rsidR="0074375A" w:rsidRPr="00A36562" w:rsidRDefault="0074375A" w:rsidP="00B77DCE">
            <w:pPr>
              <w:rPr>
                <w:rFonts w:ascii="Times New Roman" w:hAnsi="Times New Roman"/>
                <w:b/>
                <w:bCs/>
                <w:color w:val="000000"/>
                <w:sz w:val="18"/>
                <w:szCs w:val="18"/>
              </w:rPr>
            </w:pPr>
          </w:p>
        </w:tc>
        <w:tc>
          <w:tcPr>
            <w:tcW w:w="729" w:type="pct"/>
            <w:gridSpan w:val="2"/>
            <w:vMerge/>
          </w:tcPr>
          <w:p w:rsidR="0074375A" w:rsidRPr="00A36562" w:rsidRDefault="0074375A" w:rsidP="00B77DCE">
            <w:pPr>
              <w:rPr>
                <w:rFonts w:ascii="Times New Roman" w:eastAsiaTheme="minorHAnsi" w:hAnsi="Times New Roman"/>
                <w:sz w:val="18"/>
                <w:szCs w:val="18"/>
                <w:lang w:eastAsia="en-US"/>
              </w:rPr>
            </w:pPr>
          </w:p>
        </w:tc>
        <w:tc>
          <w:tcPr>
            <w:tcW w:w="533" w:type="pct"/>
          </w:tcPr>
          <w:p w:rsidR="0074375A" w:rsidRPr="00A36562" w:rsidRDefault="0074375A"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Расходы развития</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4" w:type="pct"/>
          </w:tcPr>
          <w:p w:rsidR="0074375A" w:rsidRPr="00A36562" w:rsidRDefault="0074375A" w:rsidP="00B77DCE">
            <w:pPr>
              <w:jc w:val="right"/>
              <w:rPr>
                <w:sz w:val="18"/>
                <w:szCs w:val="18"/>
              </w:rPr>
            </w:pPr>
            <w:r w:rsidRPr="00A36562">
              <w:rPr>
                <w:rFonts w:ascii="Times New Roman" w:eastAsiaTheme="minorHAnsi" w:hAnsi="Times New Roman"/>
                <w:sz w:val="18"/>
                <w:szCs w:val="18"/>
                <w:lang w:eastAsia="en-US"/>
              </w:rPr>
              <w:t>0,0</w:t>
            </w:r>
          </w:p>
        </w:tc>
        <w:tc>
          <w:tcPr>
            <w:tcW w:w="359" w:type="pct"/>
          </w:tcPr>
          <w:p w:rsidR="0074375A" w:rsidRPr="00A36562" w:rsidRDefault="0074375A" w:rsidP="00B77DCE">
            <w:pPr>
              <w:jc w:val="right"/>
              <w:rPr>
                <w:sz w:val="18"/>
                <w:szCs w:val="18"/>
              </w:rPr>
            </w:pPr>
            <w:r w:rsidRPr="00A36562">
              <w:rPr>
                <w:rFonts w:ascii="Times New Roman" w:eastAsiaTheme="minorHAnsi" w:hAnsi="Times New Roman"/>
                <w:sz w:val="18"/>
                <w:szCs w:val="18"/>
                <w:lang w:eastAsia="en-US"/>
              </w:rPr>
              <w:t>0,0</w:t>
            </w:r>
          </w:p>
        </w:tc>
        <w:tc>
          <w:tcPr>
            <w:tcW w:w="359" w:type="pct"/>
          </w:tcPr>
          <w:p w:rsidR="0074375A" w:rsidRPr="00A36562" w:rsidRDefault="0074375A" w:rsidP="00B77DCE">
            <w:pPr>
              <w:jc w:val="right"/>
              <w:rPr>
                <w:sz w:val="18"/>
                <w:szCs w:val="18"/>
              </w:rPr>
            </w:pPr>
            <w:r w:rsidRPr="00A36562">
              <w:rPr>
                <w:rFonts w:ascii="Times New Roman" w:eastAsiaTheme="minorHAnsi" w:hAnsi="Times New Roman"/>
                <w:sz w:val="18"/>
                <w:szCs w:val="18"/>
                <w:lang w:eastAsia="en-US"/>
              </w:rPr>
              <w:t>0,0</w:t>
            </w:r>
          </w:p>
        </w:tc>
        <w:tc>
          <w:tcPr>
            <w:tcW w:w="327" w:type="pct"/>
          </w:tcPr>
          <w:p w:rsidR="0074375A" w:rsidRPr="00A36562" w:rsidRDefault="0074375A" w:rsidP="00B77DCE">
            <w:pPr>
              <w:jc w:val="right"/>
              <w:rPr>
                <w:sz w:val="18"/>
                <w:szCs w:val="18"/>
              </w:rPr>
            </w:pPr>
            <w:r w:rsidRPr="00A36562">
              <w:rPr>
                <w:rFonts w:ascii="Times New Roman" w:eastAsiaTheme="minorHAnsi" w:hAnsi="Times New Roman"/>
                <w:sz w:val="18"/>
                <w:szCs w:val="18"/>
                <w:lang w:eastAsia="en-US"/>
              </w:rPr>
              <w:t>0,0</w:t>
            </w:r>
          </w:p>
        </w:tc>
        <w:tc>
          <w:tcPr>
            <w:tcW w:w="345" w:type="pct"/>
          </w:tcPr>
          <w:p w:rsidR="0074375A" w:rsidRPr="00A36562" w:rsidRDefault="0074375A" w:rsidP="00B77DCE">
            <w:pPr>
              <w:jc w:val="right"/>
              <w:rPr>
                <w:sz w:val="18"/>
                <w:szCs w:val="18"/>
              </w:rPr>
            </w:pPr>
            <w:r w:rsidRPr="00A36562">
              <w:rPr>
                <w:rFonts w:ascii="Times New Roman" w:eastAsiaTheme="minorHAnsi" w:hAnsi="Times New Roman"/>
                <w:sz w:val="18"/>
                <w:szCs w:val="18"/>
                <w:lang w:eastAsia="en-US"/>
              </w:rPr>
              <w:t>0,0</w:t>
            </w:r>
          </w:p>
        </w:tc>
        <w:tc>
          <w:tcPr>
            <w:tcW w:w="403" w:type="pct"/>
            <w:tcBorders>
              <w:right w:val="single" w:sz="4" w:space="0" w:color="auto"/>
            </w:tcBorders>
          </w:tcPr>
          <w:p w:rsidR="0074375A" w:rsidRPr="00A36562" w:rsidRDefault="0074375A" w:rsidP="00B77DCE">
            <w:pPr>
              <w:jc w:val="right"/>
              <w:rPr>
                <w:sz w:val="18"/>
                <w:szCs w:val="18"/>
              </w:rPr>
            </w:pPr>
            <w:r w:rsidRPr="00A36562">
              <w:rPr>
                <w:rFonts w:ascii="Times New Roman" w:eastAsiaTheme="minorHAnsi" w:hAnsi="Times New Roman"/>
                <w:sz w:val="18"/>
                <w:szCs w:val="18"/>
                <w:lang w:eastAsia="en-US"/>
              </w:rPr>
              <w:t>0,0</w:t>
            </w:r>
          </w:p>
        </w:tc>
        <w:tc>
          <w:tcPr>
            <w:tcW w:w="109" w:type="pct"/>
            <w:tcBorders>
              <w:top w:val="nil"/>
              <w:left w:val="single" w:sz="4" w:space="0" w:color="auto"/>
              <w:bottom w:val="nil"/>
              <w:right w:val="nil"/>
            </w:tcBorders>
          </w:tcPr>
          <w:p w:rsidR="0074375A" w:rsidRPr="00A36562" w:rsidRDefault="0074375A" w:rsidP="00B77DCE">
            <w:pPr>
              <w:jc w:val="right"/>
              <w:rPr>
                <w:rFonts w:ascii="Times New Roman" w:eastAsiaTheme="minorHAnsi" w:hAnsi="Times New Roman"/>
                <w:sz w:val="18"/>
                <w:szCs w:val="18"/>
                <w:lang w:eastAsia="en-US"/>
              </w:rPr>
            </w:pPr>
          </w:p>
        </w:tc>
      </w:tr>
      <w:tr w:rsidR="0074375A" w:rsidRPr="00A36562" w:rsidTr="00C803CC">
        <w:tc>
          <w:tcPr>
            <w:tcW w:w="133" w:type="pct"/>
            <w:tcBorders>
              <w:top w:val="nil"/>
              <w:left w:val="nil"/>
              <w:bottom w:val="nil"/>
              <w:righ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134" w:type="pct"/>
            <w:vMerge/>
            <w:tcBorders>
              <w:left w:val="single" w:sz="4" w:space="0" w:color="auto"/>
              <w:righ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806" w:type="pct"/>
            <w:vMerge/>
            <w:tcBorders>
              <w:left w:val="single" w:sz="4" w:space="0" w:color="auto"/>
            </w:tcBorders>
          </w:tcPr>
          <w:p w:rsidR="0074375A" w:rsidRPr="00A36562" w:rsidRDefault="0074375A" w:rsidP="00B77DCE">
            <w:pPr>
              <w:rPr>
                <w:rFonts w:ascii="Times New Roman" w:hAnsi="Times New Roman"/>
                <w:b/>
                <w:bCs/>
                <w:color w:val="000000"/>
                <w:sz w:val="18"/>
                <w:szCs w:val="18"/>
              </w:rPr>
            </w:pPr>
          </w:p>
        </w:tc>
        <w:tc>
          <w:tcPr>
            <w:tcW w:w="729" w:type="pct"/>
            <w:gridSpan w:val="2"/>
            <w:vMerge/>
          </w:tcPr>
          <w:p w:rsidR="0074375A" w:rsidRPr="00A36562" w:rsidRDefault="0074375A" w:rsidP="00B77DCE">
            <w:pPr>
              <w:rPr>
                <w:rFonts w:ascii="Times New Roman" w:eastAsiaTheme="minorHAnsi" w:hAnsi="Times New Roman"/>
                <w:sz w:val="18"/>
                <w:szCs w:val="18"/>
                <w:lang w:eastAsia="en-US"/>
              </w:rPr>
            </w:pPr>
          </w:p>
        </w:tc>
        <w:tc>
          <w:tcPr>
            <w:tcW w:w="533" w:type="pct"/>
          </w:tcPr>
          <w:p w:rsidR="0074375A" w:rsidRPr="00A36562" w:rsidRDefault="0074375A"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ИТОГО</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6 616,4</w:t>
            </w:r>
          </w:p>
        </w:tc>
        <w:tc>
          <w:tcPr>
            <w:tcW w:w="404"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6 616,4</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8 531,6</w:t>
            </w:r>
          </w:p>
        </w:tc>
        <w:tc>
          <w:tcPr>
            <w:tcW w:w="327"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8933,4</w:t>
            </w:r>
          </w:p>
        </w:tc>
        <w:tc>
          <w:tcPr>
            <w:tcW w:w="345"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3" w:type="pct"/>
            <w:tcBorders>
              <w:right w:val="single" w:sz="4" w:space="0" w:color="auto"/>
            </w:tcBorders>
            <w:vAlign w:val="bottom"/>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hAnsi="Times New Roman"/>
                <w:color w:val="000000"/>
                <w:sz w:val="18"/>
                <w:szCs w:val="18"/>
              </w:rPr>
              <w:t>30 697,8</w:t>
            </w:r>
          </w:p>
        </w:tc>
        <w:tc>
          <w:tcPr>
            <w:tcW w:w="109" w:type="pct"/>
            <w:tcBorders>
              <w:top w:val="nil"/>
              <w:left w:val="single" w:sz="4" w:space="0" w:color="auto"/>
              <w:bottom w:val="nil"/>
              <w:right w:val="nil"/>
            </w:tcBorders>
          </w:tcPr>
          <w:p w:rsidR="0074375A" w:rsidRPr="00A36562" w:rsidRDefault="0074375A" w:rsidP="00B77DCE">
            <w:pPr>
              <w:jc w:val="right"/>
              <w:rPr>
                <w:rFonts w:ascii="Times New Roman" w:eastAsiaTheme="minorHAnsi" w:hAnsi="Times New Roman"/>
                <w:sz w:val="18"/>
                <w:szCs w:val="18"/>
                <w:lang w:eastAsia="en-US"/>
              </w:rPr>
            </w:pPr>
          </w:p>
        </w:tc>
      </w:tr>
      <w:tr w:rsidR="0074375A" w:rsidRPr="00A36562" w:rsidTr="00C803CC">
        <w:tc>
          <w:tcPr>
            <w:tcW w:w="133" w:type="pct"/>
            <w:tcBorders>
              <w:top w:val="nil"/>
              <w:left w:val="nil"/>
              <w:bottom w:val="nil"/>
              <w:righ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134" w:type="pct"/>
            <w:vMerge/>
            <w:tcBorders>
              <w:left w:val="single" w:sz="4" w:space="0" w:color="auto"/>
              <w:bottom w:val="single" w:sz="4" w:space="0" w:color="auto"/>
              <w:righ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806" w:type="pct"/>
            <w:vMerge/>
            <w:tcBorders>
              <w:lef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1262" w:type="pct"/>
            <w:gridSpan w:val="3"/>
          </w:tcPr>
          <w:p w:rsidR="0074375A" w:rsidRPr="00A36562" w:rsidRDefault="0074375A"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ВСЕГО</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6 616,4</w:t>
            </w:r>
          </w:p>
        </w:tc>
        <w:tc>
          <w:tcPr>
            <w:tcW w:w="404"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6 616,4</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8 531,6</w:t>
            </w:r>
          </w:p>
        </w:tc>
        <w:tc>
          <w:tcPr>
            <w:tcW w:w="327"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8933,4</w:t>
            </w:r>
          </w:p>
        </w:tc>
        <w:tc>
          <w:tcPr>
            <w:tcW w:w="345"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3" w:type="pct"/>
            <w:tcBorders>
              <w:right w:val="single" w:sz="4" w:space="0" w:color="auto"/>
            </w:tcBorders>
            <w:vAlign w:val="bottom"/>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hAnsi="Times New Roman"/>
                <w:color w:val="000000"/>
                <w:sz w:val="18"/>
                <w:szCs w:val="18"/>
              </w:rPr>
              <w:t>30 697,8</w:t>
            </w:r>
          </w:p>
        </w:tc>
        <w:tc>
          <w:tcPr>
            <w:tcW w:w="109" w:type="pct"/>
            <w:tcBorders>
              <w:top w:val="nil"/>
              <w:left w:val="single" w:sz="4" w:space="0" w:color="auto"/>
              <w:bottom w:val="nil"/>
              <w:right w:val="nil"/>
            </w:tcBorders>
          </w:tcPr>
          <w:p w:rsidR="0074375A" w:rsidRPr="00A36562" w:rsidRDefault="0074375A" w:rsidP="00B77DCE">
            <w:pPr>
              <w:jc w:val="right"/>
              <w:rPr>
                <w:rFonts w:ascii="Times New Roman" w:eastAsiaTheme="minorHAnsi" w:hAnsi="Times New Roman"/>
                <w:sz w:val="18"/>
                <w:szCs w:val="18"/>
                <w:lang w:eastAsia="en-US"/>
              </w:rPr>
            </w:pPr>
          </w:p>
        </w:tc>
      </w:tr>
      <w:tr w:rsidR="0074375A" w:rsidRPr="00A36562" w:rsidTr="00C803CC">
        <w:tc>
          <w:tcPr>
            <w:tcW w:w="133" w:type="pct"/>
            <w:tcBorders>
              <w:top w:val="nil"/>
              <w:left w:val="nil"/>
              <w:bottom w:val="nil"/>
              <w:right w:val="single" w:sz="4" w:space="0" w:color="auto"/>
            </w:tcBorders>
          </w:tcPr>
          <w:p w:rsidR="0074375A" w:rsidRPr="00A36562" w:rsidRDefault="0074375A" w:rsidP="00E447E7">
            <w:pPr>
              <w:rPr>
                <w:rFonts w:ascii="Times New Roman" w:eastAsiaTheme="minorHAnsi" w:hAnsi="Times New Roman"/>
                <w:sz w:val="18"/>
                <w:szCs w:val="18"/>
                <w:lang w:eastAsia="en-US"/>
              </w:rPr>
            </w:pPr>
          </w:p>
        </w:tc>
        <w:tc>
          <w:tcPr>
            <w:tcW w:w="134" w:type="pct"/>
            <w:tcBorders>
              <w:left w:val="single" w:sz="4" w:space="0" w:color="auto"/>
              <w:right w:val="single" w:sz="4" w:space="0" w:color="auto"/>
            </w:tcBorders>
          </w:tcPr>
          <w:p w:rsidR="0074375A" w:rsidRPr="00A36562" w:rsidRDefault="0074375A" w:rsidP="00E447E7">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2</w:t>
            </w:r>
          </w:p>
        </w:tc>
        <w:tc>
          <w:tcPr>
            <w:tcW w:w="4624" w:type="pct"/>
            <w:gridSpan w:val="11"/>
            <w:tcBorders>
              <w:right w:val="single" w:sz="4" w:space="0" w:color="auto"/>
            </w:tcBorders>
          </w:tcPr>
          <w:p w:rsidR="0074375A" w:rsidRPr="00A36562" w:rsidRDefault="0074375A" w:rsidP="00B84F2D">
            <w:pPr>
              <w:jc w:val="cente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 xml:space="preserve">Подпрограмма 1 </w:t>
            </w:r>
          </w:p>
        </w:tc>
        <w:tc>
          <w:tcPr>
            <w:tcW w:w="109" w:type="pct"/>
            <w:tcBorders>
              <w:top w:val="nil"/>
              <w:left w:val="single" w:sz="4" w:space="0" w:color="auto"/>
              <w:bottom w:val="nil"/>
              <w:right w:val="nil"/>
            </w:tcBorders>
          </w:tcPr>
          <w:p w:rsidR="0074375A" w:rsidRPr="00A36562" w:rsidRDefault="0074375A" w:rsidP="00B77DCE">
            <w:pPr>
              <w:jc w:val="right"/>
              <w:rPr>
                <w:rFonts w:ascii="Times New Roman" w:eastAsiaTheme="minorHAnsi" w:hAnsi="Times New Roman"/>
                <w:sz w:val="18"/>
                <w:szCs w:val="18"/>
                <w:lang w:eastAsia="en-US"/>
              </w:rPr>
            </w:pPr>
          </w:p>
        </w:tc>
      </w:tr>
      <w:tr w:rsidR="0074375A" w:rsidRPr="00A36562" w:rsidTr="00C803CC">
        <w:tc>
          <w:tcPr>
            <w:tcW w:w="133" w:type="pct"/>
            <w:tcBorders>
              <w:top w:val="nil"/>
              <w:left w:val="nil"/>
              <w:bottom w:val="nil"/>
              <w:righ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134" w:type="pct"/>
            <w:vMerge w:val="restart"/>
            <w:tcBorders>
              <w:left w:val="single" w:sz="4" w:space="0" w:color="auto"/>
            </w:tcBorders>
          </w:tcPr>
          <w:p w:rsidR="0074375A" w:rsidRPr="00A36562" w:rsidRDefault="0074375A"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2.1</w:t>
            </w:r>
          </w:p>
        </w:tc>
        <w:tc>
          <w:tcPr>
            <w:tcW w:w="806" w:type="pct"/>
            <w:vMerge w:val="restart"/>
          </w:tcPr>
          <w:p w:rsidR="0074375A" w:rsidRPr="00A36562" w:rsidRDefault="0074375A" w:rsidP="00B77DCE">
            <w:pPr>
              <w:rPr>
                <w:rFonts w:ascii="Times New Roman" w:eastAsiaTheme="minorHAnsi" w:hAnsi="Times New Roman"/>
                <w:sz w:val="18"/>
                <w:szCs w:val="18"/>
                <w:lang w:eastAsia="en-US"/>
              </w:rPr>
            </w:pPr>
            <w:r w:rsidRPr="00A36562">
              <w:rPr>
                <w:rFonts w:ascii="Times New Roman" w:hAnsi="Times New Roman"/>
                <w:bCs/>
                <w:color w:val="000000"/>
                <w:sz w:val="18"/>
                <w:szCs w:val="18"/>
              </w:rPr>
              <w:t>Объем финансирования региональных проектов, реализуемых в рамках подпрограммы 1</w:t>
            </w:r>
          </w:p>
        </w:tc>
        <w:tc>
          <w:tcPr>
            <w:tcW w:w="719" w:type="pct"/>
            <w:vMerge w:val="restart"/>
          </w:tcPr>
          <w:p w:rsidR="0074375A" w:rsidRPr="00A36562" w:rsidRDefault="0074375A"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 xml:space="preserve">Бюджет </w:t>
            </w:r>
            <w:r w:rsidRPr="00A36562">
              <w:rPr>
                <w:rFonts w:ascii="Times New Roman" w:eastAsiaTheme="minorHAnsi" w:hAnsi="Times New Roman"/>
                <w:sz w:val="18"/>
                <w:szCs w:val="18"/>
                <w:lang w:eastAsia="en-US"/>
              </w:rPr>
              <w:br/>
              <w:t>Санкт-Петербурга</w:t>
            </w:r>
          </w:p>
        </w:tc>
        <w:tc>
          <w:tcPr>
            <w:tcW w:w="542" w:type="pct"/>
            <w:gridSpan w:val="2"/>
          </w:tcPr>
          <w:p w:rsidR="0074375A" w:rsidRPr="00A36562" w:rsidRDefault="0074375A"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Текущие расходы</w:t>
            </w:r>
          </w:p>
        </w:tc>
        <w:tc>
          <w:tcPr>
            <w:tcW w:w="359" w:type="pct"/>
          </w:tcPr>
          <w:p w:rsidR="0074375A" w:rsidRPr="00A36562" w:rsidRDefault="0074375A" w:rsidP="00B3074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11 964,4</w:t>
            </w:r>
          </w:p>
        </w:tc>
        <w:tc>
          <w:tcPr>
            <w:tcW w:w="404" w:type="pct"/>
          </w:tcPr>
          <w:p w:rsidR="0074375A" w:rsidRPr="00A36562" w:rsidRDefault="001A086B" w:rsidP="00B3074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65 704,5</w:t>
            </w:r>
          </w:p>
        </w:tc>
        <w:tc>
          <w:tcPr>
            <w:tcW w:w="359" w:type="pct"/>
          </w:tcPr>
          <w:p w:rsidR="0074375A" w:rsidRPr="00A36562" w:rsidRDefault="0074375A" w:rsidP="00B3074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150 902,9</w:t>
            </w:r>
          </w:p>
        </w:tc>
        <w:tc>
          <w:tcPr>
            <w:tcW w:w="359" w:type="pct"/>
          </w:tcPr>
          <w:p w:rsidR="0074375A" w:rsidRPr="00A36562" w:rsidRDefault="0074375A" w:rsidP="00B3074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165 359,9</w:t>
            </w:r>
          </w:p>
        </w:tc>
        <w:tc>
          <w:tcPr>
            <w:tcW w:w="327" w:type="pct"/>
          </w:tcPr>
          <w:p w:rsidR="0074375A" w:rsidRPr="00A36562" w:rsidRDefault="0074375A" w:rsidP="00B3074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89 025,0</w:t>
            </w:r>
          </w:p>
        </w:tc>
        <w:tc>
          <w:tcPr>
            <w:tcW w:w="345" w:type="pct"/>
          </w:tcPr>
          <w:p w:rsidR="0074375A" w:rsidRPr="00A36562" w:rsidRDefault="0074375A" w:rsidP="00B3074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92 586,0</w:t>
            </w:r>
          </w:p>
        </w:tc>
        <w:tc>
          <w:tcPr>
            <w:tcW w:w="403" w:type="pct"/>
            <w:tcBorders>
              <w:right w:val="single" w:sz="4" w:space="0" w:color="auto"/>
            </w:tcBorders>
          </w:tcPr>
          <w:p w:rsidR="0074375A" w:rsidRPr="00A36562" w:rsidRDefault="001A086B" w:rsidP="00B3074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575 542,7</w:t>
            </w:r>
          </w:p>
        </w:tc>
        <w:tc>
          <w:tcPr>
            <w:tcW w:w="109" w:type="pct"/>
            <w:tcBorders>
              <w:top w:val="nil"/>
              <w:left w:val="single" w:sz="4" w:space="0" w:color="auto"/>
              <w:bottom w:val="nil"/>
              <w:right w:val="nil"/>
            </w:tcBorders>
          </w:tcPr>
          <w:p w:rsidR="0074375A" w:rsidRPr="00A36562" w:rsidRDefault="0074375A" w:rsidP="00B77DCE">
            <w:pPr>
              <w:jc w:val="right"/>
              <w:rPr>
                <w:rFonts w:ascii="Times New Roman" w:eastAsiaTheme="minorHAnsi" w:hAnsi="Times New Roman"/>
                <w:sz w:val="18"/>
                <w:szCs w:val="18"/>
                <w:lang w:eastAsia="en-US"/>
              </w:rPr>
            </w:pPr>
          </w:p>
        </w:tc>
      </w:tr>
      <w:tr w:rsidR="0074375A" w:rsidRPr="00A36562" w:rsidTr="00C803CC">
        <w:tc>
          <w:tcPr>
            <w:tcW w:w="133" w:type="pct"/>
            <w:tcBorders>
              <w:top w:val="nil"/>
              <w:left w:val="nil"/>
              <w:bottom w:val="nil"/>
              <w:righ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134" w:type="pct"/>
            <w:vMerge/>
            <w:tcBorders>
              <w:lef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806" w:type="pct"/>
            <w:vMerge/>
          </w:tcPr>
          <w:p w:rsidR="0074375A" w:rsidRPr="00A36562" w:rsidRDefault="0074375A" w:rsidP="00B77DCE">
            <w:pPr>
              <w:rPr>
                <w:rFonts w:ascii="Times New Roman" w:eastAsiaTheme="minorHAnsi" w:hAnsi="Times New Roman"/>
                <w:sz w:val="18"/>
                <w:szCs w:val="18"/>
                <w:lang w:eastAsia="en-US"/>
              </w:rPr>
            </w:pPr>
          </w:p>
        </w:tc>
        <w:tc>
          <w:tcPr>
            <w:tcW w:w="719" w:type="pct"/>
            <w:vMerge/>
          </w:tcPr>
          <w:p w:rsidR="0074375A" w:rsidRPr="00A36562" w:rsidRDefault="0074375A" w:rsidP="00B77DCE">
            <w:pPr>
              <w:rPr>
                <w:rFonts w:ascii="Times New Roman" w:eastAsiaTheme="minorHAnsi" w:hAnsi="Times New Roman"/>
                <w:sz w:val="18"/>
                <w:szCs w:val="18"/>
                <w:lang w:eastAsia="en-US"/>
              </w:rPr>
            </w:pPr>
          </w:p>
        </w:tc>
        <w:tc>
          <w:tcPr>
            <w:tcW w:w="542" w:type="pct"/>
            <w:gridSpan w:val="2"/>
          </w:tcPr>
          <w:p w:rsidR="0074375A" w:rsidRPr="00A36562" w:rsidRDefault="0074375A"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Расходы развития</w:t>
            </w:r>
          </w:p>
        </w:tc>
        <w:tc>
          <w:tcPr>
            <w:tcW w:w="359" w:type="pct"/>
          </w:tcPr>
          <w:p w:rsidR="0074375A" w:rsidRPr="00A36562" w:rsidRDefault="0074375A" w:rsidP="009D47BB">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4" w:type="pct"/>
          </w:tcPr>
          <w:p w:rsidR="0074375A" w:rsidRPr="00A36562" w:rsidRDefault="0074375A" w:rsidP="009D47BB">
            <w:pPr>
              <w:jc w:val="right"/>
              <w:rPr>
                <w:sz w:val="18"/>
                <w:szCs w:val="18"/>
              </w:rPr>
            </w:pPr>
            <w:r w:rsidRPr="00A36562">
              <w:rPr>
                <w:rFonts w:ascii="Times New Roman" w:eastAsiaTheme="minorHAnsi" w:hAnsi="Times New Roman"/>
                <w:sz w:val="18"/>
                <w:szCs w:val="18"/>
                <w:lang w:eastAsia="en-US"/>
              </w:rPr>
              <w:t>0,0</w:t>
            </w:r>
          </w:p>
        </w:tc>
        <w:tc>
          <w:tcPr>
            <w:tcW w:w="359" w:type="pct"/>
          </w:tcPr>
          <w:p w:rsidR="0074375A" w:rsidRPr="00A36562" w:rsidRDefault="0074375A" w:rsidP="009D47BB">
            <w:pPr>
              <w:jc w:val="right"/>
              <w:rPr>
                <w:sz w:val="18"/>
                <w:szCs w:val="18"/>
              </w:rPr>
            </w:pPr>
            <w:r w:rsidRPr="00A36562">
              <w:rPr>
                <w:rFonts w:ascii="Times New Roman" w:eastAsiaTheme="minorHAnsi" w:hAnsi="Times New Roman"/>
                <w:sz w:val="18"/>
                <w:szCs w:val="18"/>
                <w:lang w:eastAsia="en-US"/>
              </w:rPr>
              <w:t>0,0</w:t>
            </w:r>
          </w:p>
        </w:tc>
        <w:tc>
          <w:tcPr>
            <w:tcW w:w="359" w:type="pct"/>
          </w:tcPr>
          <w:p w:rsidR="0074375A" w:rsidRPr="00A36562" w:rsidRDefault="0074375A" w:rsidP="009D47BB">
            <w:pPr>
              <w:jc w:val="right"/>
              <w:rPr>
                <w:sz w:val="18"/>
                <w:szCs w:val="18"/>
              </w:rPr>
            </w:pPr>
            <w:r w:rsidRPr="00A36562">
              <w:rPr>
                <w:rFonts w:ascii="Times New Roman" w:eastAsiaTheme="minorHAnsi" w:hAnsi="Times New Roman"/>
                <w:sz w:val="18"/>
                <w:szCs w:val="18"/>
                <w:lang w:eastAsia="en-US"/>
              </w:rPr>
              <w:t>0,0</w:t>
            </w:r>
          </w:p>
        </w:tc>
        <w:tc>
          <w:tcPr>
            <w:tcW w:w="327" w:type="pct"/>
          </w:tcPr>
          <w:p w:rsidR="0074375A" w:rsidRPr="00A36562" w:rsidRDefault="0074375A" w:rsidP="009D47BB">
            <w:pPr>
              <w:jc w:val="right"/>
              <w:rPr>
                <w:sz w:val="18"/>
                <w:szCs w:val="18"/>
              </w:rPr>
            </w:pPr>
            <w:r w:rsidRPr="00A36562">
              <w:rPr>
                <w:rFonts w:ascii="Times New Roman" w:eastAsiaTheme="minorHAnsi" w:hAnsi="Times New Roman"/>
                <w:sz w:val="18"/>
                <w:szCs w:val="18"/>
                <w:lang w:eastAsia="en-US"/>
              </w:rPr>
              <w:t>0,0</w:t>
            </w:r>
          </w:p>
        </w:tc>
        <w:tc>
          <w:tcPr>
            <w:tcW w:w="345" w:type="pct"/>
          </w:tcPr>
          <w:p w:rsidR="0074375A" w:rsidRPr="00A36562" w:rsidRDefault="0074375A" w:rsidP="009D47BB">
            <w:pPr>
              <w:jc w:val="right"/>
              <w:rPr>
                <w:sz w:val="18"/>
                <w:szCs w:val="18"/>
              </w:rPr>
            </w:pPr>
            <w:r w:rsidRPr="00A36562">
              <w:rPr>
                <w:rFonts w:ascii="Times New Roman" w:eastAsiaTheme="minorHAnsi" w:hAnsi="Times New Roman"/>
                <w:sz w:val="18"/>
                <w:szCs w:val="18"/>
                <w:lang w:eastAsia="en-US"/>
              </w:rPr>
              <w:t>0,0</w:t>
            </w:r>
          </w:p>
        </w:tc>
        <w:tc>
          <w:tcPr>
            <w:tcW w:w="403" w:type="pct"/>
            <w:tcBorders>
              <w:right w:val="single" w:sz="4" w:space="0" w:color="auto"/>
            </w:tcBorders>
          </w:tcPr>
          <w:p w:rsidR="0074375A" w:rsidRPr="00A36562" w:rsidRDefault="0074375A" w:rsidP="009D47BB">
            <w:pPr>
              <w:jc w:val="right"/>
              <w:rPr>
                <w:sz w:val="18"/>
                <w:szCs w:val="18"/>
              </w:rPr>
            </w:pPr>
            <w:r w:rsidRPr="00A36562">
              <w:rPr>
                <w:rFonts w:ascii="Times New Roman" w:eastAsiaTheme="minorHAnsi" w:hAnsi="Times New Roman"/>
                <w:sz w:val="18"/>
                <w:szCs w:val="18"/>
                <w:lang w:eastAsia="en-US"/>
              </w:rPr>
              <w:t>0,0</w:t>
            </w:r>
          </w:p>
        </w:tc>
        <w:tc>
          <w:tcPr>
            <w:tcW w:w="109" w:type="pct"/>
            <w:tcBorders>
              <w:top w:val="nil"/>
              <w:left w:val="single" w:sz="4" w:space="0" w:color="auto"/>
              <w:bottom w:val="nil"/>
              <w:right w:val="nil"/>
            </w:tcBorders>
          </w:tcPr>
          <w:p w:rsidR="0074375A" w:rsidRPr="00A36562" w:rsidRDefault="0074375A" w:rsidP="00B77DCE">
            <w:pPr>
              <w:jc w:val="right"/>
              <w:rPr>
                <w:rFonts w:ascii="Times New Roman" w:eastAsiaTheme="minorHAnsi" w:hAnsi="Times New Roman"/>
                <w:sz w:val="18"/>
                <w:szCs w:val="18"/>
                <w:lang w:eastAsia="en-US"/>
              </w:rPr>
            </w:pPr>
          </w:p>
        </w:tc>
      </w:tr>
      <w:tr w:rsidR="0074375A" w:rsidRPr="00A36562" w:rsidTr="00C803CC">
        <w:tc>
          <w:tcPr>
            <w:tcW w:w="133" w:type="pct"/>
            <w:tcBorders>
              <w:top w:val="nil"/>
              <w:left w:val="nil"/>
              <w:bottom w:val="nil"/>
              <w:righ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134" w:type="pct"/>
            <w:vMerge/>
            <w:tcBorders>
              <w:lef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806" w:type="pct"/>
            <w:vMerge/>
          </w:tcPr>
          <w:p w:rsidR="0074375A" w:rsidRPr="00A36562" w:rsidRDefault="0074375A" w:rsidP="00B77DCE">
            <w:pPr>
              <w:rPr>
                <w:rFonts w:ascii="Times New Roman" w:eastAsiaTheme="minorHAnsi" w:hAnsi="Times New Roman"/>
                <w:sz w:val="18"/>
                <w:szCs w:val="18"/>
                <w:lang w:eastAsia="en-US"/>
              </w:rPr>
            </w:pPr>
          </w:p>
        </w:tc>
        <w:tc>
          <w:tcPr>
            <w:tcW w:w="719" w:type="pct"/>
            <w:vMerge/>
          </w:tcPr>
          <w:p w:rsidR="0074375A" w:rsidRPr="00A36562" w:rsidRDefault="0074375A" w:rsidP="00B77DCE">
            <w:pPr>
              <w:rPr>
                <w:rFonts w:ascii="Times New Roman" w:eastAsiaTheme="minorHAnsi" w:hAnsi="Times New Roman"/>
                <w:sz w:val="18"/>
                <w:szCs w:val="18"/>
                <w:lang w:eastAsia="en-US"/>
              </w:rPr>
            </w:pPr>
          </w:p>
        </w:tc>
        <w:tc>
          <w:tcPr>
            <w:tcW w:w="542" w:type="pct"/>
            <w:gridSpan w:val="2"/>
          </w:tcPr>
          <w:p w:rsidR="0074375A" w:rsidRPr="00A36562" w:rsidRDefault="0074375A"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ИТОГО</w:t>
            </w:r>
          </w:p>
        </w:tc>
        <w:tc>
          <w:tcPr>
            <w:tcW w:w="359" w:type="pct"/>
          </w:tcPr>
          <w:p w:rsidR="0074375A" w:rsidRPr="00A36562" w:rsidRDefault="0074375A" w:rsidP="00B3074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11 964,4</w:t>
            </w:r>
          </w:p>
        </w:tc>
        <w:tc>
          <w:tcPr>
            <w:tcW w:w="404" w:type="pct"/>
          </w:tcPr>
          <w:p w:rsidR="0074375A" w:rsidRPr="00A36562" w:rsidRDefault="001A086B" w:rsidP="00B3074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65 704,5</w:t>
            </w:r>
          </w:p>
        </w:tc>
        <w:tc>
          <w:tcPr>
            <w:tcW w:w="359" w:type="pct"/>
          </w:tcPr>
          <w:p w:rsidR="0074375A" w:rsidRPr="00A36562" w:rsidRDefault="0074375A" w:rsidP="00B3074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150 902,9</w:t>
            </w:r>
          </w:p>
        </w:tc>
        <w:tc>
          <w:tcPr>
            <w:tcW w:w="359" w:type="pct"/>
          </w:tcPr>
          <w:p w:rsidR="0074375A" w:rsidRPr="00A36562" w:rsidRDefault="0074375A" w:rsidP="00B3074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165 359,9</w:t>
            </w:r>
          </w:p>
        </w:tc>
        <w:tc>
          <w:tcPr>
            <w:tcW w:w="327" w:type="pct"/>
          </w:tcPr>
          <w:p w:rsidR="0074375A" w:rsidRPr="00A36562" w:rsidRDefault="0074375A" w:rsidP="00B3074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89 025,0</w:t>
            </w:r>
          </w:p>
        </w:tc>
        <w:tc>
          <w:tcPr>
            <w:tcW w:w="345" w:type="pct"/>
          </w:tcPr>
          <w:p w:rsidR="0074375A" w:rsidRPr="00A36562" w:rsidRDefault="0074375A" w:rsidP="00B3074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92 586,0</w:t>
            </w:r>
          </w:p>
        </w:tc>
        <w:tc>
          <w:tcPr>
            <w:tcW w:w="403" w:type="pct"/>
            <w:tcBorders>
              <w:right w:val="single" w:sz="4" w:space="0" w:color="auto"/>
            </w:tcBorders>
          </w:tcPr>
          <w:p w:rsidR="0074375A" w:rsidRPr="00A36562" w:rsidRDefault="001A086B" w:rsidP="00B3074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575 542,7</w:t>
            </w:r>
          </w:p>
        </w:tc>
        <w:tc>
          <w:tcPr>
            <w:tcW w:w="109" w:type="pct"/>
            <w:tcBorders>
              <w:top w:val="nil"/>
              <w:left w:val="single" w:sz="4" w:space="0" w:color="auto"/>
              <w:bottom w:val="nil"/>
              <w:right w:val="nil"/>
            </w:tcBorders>
          </w:tcPr>
          <w:p w:rsidR="0074375A" w:rsidRPr="00A36562" w:rsidRDefault="0074375A" w:rsidP="00B77DCE">
            <w:pPr>
              <w:jc w:val="right"/>
              <w:rPr>
                <w:rFonts w:ascii="Times New Roman" w:eastAsiaTheme="minorHAnsi" w:hAnsi="Times New Roman"/>
                <w:sz w:val="18"/>
                <w:szCs w:val="18"/>
                <w:lang w:eastAsia="en-US"/>
              </w:rPr>
            </w:pPr>
          </w:p>
        </w:tc>
      </w:tr>
      <w:tr w:rsidR="0074375A" w:rsidRPr="00A36562" w:rsidTr="00C803CC">
        <w:tc>
          <w:tcPr>
            <w:tcW w:w="133" w:type="pct"/>
            <w:tcBorders>
              <w:top w:val="nil"/>
              <w:left w:val="nil"/>
              <w:bottom w:val="nil"/>
              <w:righ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134" w:type="pct"/>
            <w:vMerge/>
            <w:tcBorders>
              <w:lef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806" w:type="pct"/>
            <w:vMerge/>
          </w:tcPr>
          <w:p w:rsidR="0074375A" w:rsidRPr="00A36562" w:rsidRDefault="0074375A" w:rsidP="00B77DCE">
            <w:pPr>
              <w:rPr>
                <w:rFonts w:ascii="Times New Roman" w:eastAsiaTheme="minorHAnsi" w:hAnsi="Times New Roman"/>
                <w:sz w:val="18"/>
                <w:szCs w:val="18"/>
                <w:lang w:eastAsia="en-US"/>
              </w:rPr>
            </w:pPr>
          </w:p>
        </w:tc>
        <w:tc>
          <w:tcPr>
            <w:tcW w:w="719" w:type="pct"/>
            <w:vMerge w:val="restart"/>
          </w:tcPr>
          <w:p w:rsidR="0074375A" w:rsidRPr="00A36562" w:rsidRDefault="0074375A"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Федеральный бюджет</w:t>
            </w:r>
          </w:p>
        </w:tc>
        <w:tc>
          <w:tcPr>
            <w:tcW w:w="542" w:type="pct"/>
            <w:gridSpan w:val="2"/>
          </w:tcPr>
          <w:p w:rsidR="0074375A" w:rsidRPr="00A36562" w:rsidRDefault="0074375A"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Текущие расходы</w:t>
            </w:r>
          </w:p>
        </w:tc>
        <w:tc>
          <w:tcPr>
            <w:tcW w:w="359" w:type="pct"/>
          </w:tcPr>
          <w:p w:rsidR="0074375A" w:rsidRPr="00A36562" w:rsidRDefault="0074375A" w:rsidP="00B3074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190 173,8</w:t>
            </w:r>
          </w:p>
        </w:tc>
        <w:tc>
          <w:tcPr>
            <w:tcW w:w="404" w:type="pct"/>
          </w:tcPr>
          <w:p w:rsidR="0074375A" w:rsidRPr="00A36562" w:rsidRDefault="001A086B" w:rsidP="00B3074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154 869,8</w:t>
            </w:r>
          </w:p>
        </w:tc>
        <w:tc>
          <w:tcPr>
            <w:tcW w:w="359" w:type="pct"/>
          </w:tcPr>
          <w:p w:rsidR="0074375A" w:rsidRPr="00A36562" w:rsidRDefault="0074375A" w:rsidP="00B3074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310 505,1</w:t>
            </w:r>
          </w:p>
        </w:tc>
        <w:tc>
          <w:tcPr>
            <w:tcW w:w="359" w:type="pct"/>
          </w:tcPr>
          <w:p w:rsidR="0074375A" w:rsidRPr="00A36562" w:rsidRDefault="0074375A" w:rsidP="00B3074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365 072,0</w:t>
            </w:r>
          </w:p>
        </w:tc>
        <w:tc>
          <w:tcPr>
            <w:tcW w:w="327" w:type="pct"/>
          </w:tcPr>
          <w:p w:rsidR="0074375A" w:rsidRPr="00A36562" w:rsidRDefault="0074375A" w:rsidP="00B3074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0,0</w:t>
            </w:r>
          </w:p>
        </w:tc>
        <w:tc>
          <w:tcPr>
            <w:tcW w:w="345" w:type="pct"/>
          </w:tcPr>
          <w:p w:rsidR="0074375A" w:rsidRPr="00A36562" w:rsidRDefault="0074375A" w:rsidP="00B3074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0,0</w:t>
            </w:r>
          </w:p>
        </w:tc>
        <w:tc>
          <w:tcPr>
            <w:tcW w:w="403" w:type="pct"/>
            <w:tcBorders>
              <w:right w:val="single" w:sz="4" w:space="0" w:color="auto"/>
            </w:tcBorders>
          </w:tcPr>
          <w:p w:rsidR="0074375A" w:rsidRPr="00A36562" w:rsidRDefault="00063049" w:rsidP="00B3074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1 020 620,7</w:t>
            </w:r>
          </w:p>
        </w:tc>
        <w:tc>
          <w:tcPr>
            <w:tcW w:w="109" w:type="pct"/>
            <w:tcBorders>
              <w:top w:val="nil"/>
              <w:left w:val="single" w:sz="4" w:space="0" w:color="auto"/>
              <w:bottom w:val="nil"/>
              <w:right w:val="nil"/>
            </w:tcBorders>
          </w:tcPr>
          <w:p w:rsidR="0074375A" w:rsidRPr="00A36562" w:rsidRDefault="0074375A" w:rsidP="00B77DCE">
            <w:pPr>
              <w:jc w:val="right"/>
              <w:rPr>
                <w:rFonts w:ascii="Times New Roman" w:eastAsiaTheme="minorHAnsi" w:hAnsi="Times New Roman"/>
                <w:sz w:val="18"/>
                <w:szCs w:val="18"/>
                <w:lang w:eastAsia="en-US"/>
              </w:rPr>
            </w:pPr>
          </w:p>
        </w:tc>
      </w:tr>
      <w:tr w:rsidR="0074375A" w:rsidRPr="00A36562" w:rsidTr="00C803CC">
        <w:tc>
          <w:tcPr>
            <w:tcW w:w="133" w:type="pct"/>
            <w:tcBorders>
              <w:top w:val="nil"/>
              <w:left w:val="nil"/>
              <w:bottom w:val="nil"/>
              <w:righ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134" w:type="pct"/>
            <w:vMerge/>
            <w:tcBorders>
              <w:lef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806" w:type="pct"/>
            <w:vMerge/>
          </w:tcPr>
          <w:p w:rsidR="0074375A" w:rsidRPr="00A36562" w:rsidRDefault="0074375A" w:rsidP="00B77DCE">
            <w:pPr>
              <w:rPr>
                <w:rFonts w:ascii="Times New Roman" w:eastAsiaTheme="minorHAnsi" w:hAnsi="Times New Roman"/>
                <w:sz w:val="18"/>
                <w:szCs w:val="18"/>
                <w:lang w:eastAsia="en-US"/>
              </w:rPr>
            </w:pPr>
          </w:p>
        </w:tc>
        <w:tc>
          <w:tcPr>
            <w:tcW w:w="719" w:type="pct"/>
            <w:vMerge/>
          </w:tcPr>
          <w:p w:rsidR="0074375A" w:rsidRPr="00A36562" w:rsidRDefault="0074375A" w:rsidP="00B77DCE">
            <w:pPr>
              <w:rPr>
                <w:rFonts w:ascii="Times New Roman" w:eastAsiaTheme="minorHAnsi" w:hAnsi="Times New Roman"/>
                <w:sz w:val="18"/>
                <w:szCs w:val="18"/>
                <w:lang w:eastAsia="en-US"/>
              </w:rPr>
            </w:pPr>
          </w:p>
        </w:tc>
        <w:tc>
          <w:tcPr>
            <w:tcW w:w="542" w:type="pct"/>
            <w:gridSpan w:val="2"/>
          </w:tcPr>
          <w:p w:rsidR="0074375A" w:rsidRPr="00A36562" w:rsidRDefault="0074375A"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Расходы развития</w:t>
            </w:r>
          </w:p>
        </w:tc>
        <w:tc>
          <w:tcPr>
            <w:tcW w:w="359" w:type="pct"/>
          </w:tcPr>
          <w:p w:rsidR="0074375A" w:rsidRPr="00A36562" w:rsidRDefault="0074375A" w:rsidP="00B30747">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4" w:type="pct"/>
          </w:tcPr>
          <w:p w:rsidR="0074375A" w:rsidRPr="00A36562" w:rsidRDefault="0074375A" w:rsidP="00B30747">
            <w:pPr>
              <w:jc w:val="right"/>
              <w:rPr>
                <w:sz w:val="18"/>
                <w:szCs w:val="18"/>
              </w:rPr>
            </w:pPr>
            <w:r w:rsidRPr="00A36562">
              <w:rPr>
                <w:rFonts w:ascii="Times New Roman" w:eastAsiaTheme="minorHAnsi" w:hAnsi="Times New Roman"/>
                <w:sz w:val="18"/>
                <w:szCs w:val="18"/>
                <w:lang w:eastAsia="en-US"/>
              </w:rPr>
              <w:t>0,0</w:t>
            </w:r>
          </w:p>
        </w:tc>
        <w:tc>
          <w:tcPr>
            <w:tcW w:w="359" w:type="pct"/>
          </w:tcPr>
          <w:p w:rsidR="0074375A" w:rsidRPr="00A36562" w:rsidRDefault="0074375A" w:rsidP="00B30747">
            <w:pPr>
              <w:jc w:val="right"/>
              <w:rPr>
                <w:sz w:val="18"/>
                <w:szCs w:val="18"/>
              </w:rPr>
            </w:pPr>
            <w:r w:rsidRPr="00A36562">
              <w:rPr>
                <w:rFonts w:ascii="Times New Roman" w:eastAsiaTheme="minorHAnsi" w:hAnsi="Times New Roman"/>
                <w:sz w:val="18"/>
                <w:szCs w:val="18"/>
                <w:lang w:eastAsia="en-US"/>
              </w:rPr>
              <w:t>0,0</w:t>
            </w:r>
          </w:p>
        </w:tc>
        <w:tc>
          <w:tcPr>
            <w:tcW w:w="359" w:type="pct"/>
          </w:tcPr>
          <w:p w:rsidR="0074375A" w:rsidRPr="00A36562" w:rsidRDefault="0074375A" w:rsidP="00B30747">
            <w:pPr>
              <w:jc w:val="right"/>
              <w:rPr>
                <w:sz w:val="18"/>
                <w:szCs w:val="18"/>
              </w:rPr>
            </w:pPr>
            <w:r w:rsidRPr="00A36562">
              <w:rPr>
                <w:rFonts w:ascii="Times New Roman" w:eastAsiaTheme="minorHAnsi" w:hAnsi="Times New Roman"/>
                <w:sz w:val="18"/>
                <w:szCs w:val="18"/>
                <w:lang w:eastAsia="en-US"/>
              </w:rPr>
              <w:t>0,0</w:t>
            </w:r>
          </w:p>
        </w:tc>
        <w:tc>
          <w:tcPr>
            <w:tcW w:w="327" w:type="pct"/>
          </w:tcPr>
          <w:p w:rsidR="0074375A" w:rsidRPr="00A36562" w:rsidRDefault="0074375A" w:rsidP="00B30747">
            <w:pPr>
              <w:jc w:val="right"/>
              <w:rPr>
                <w:sz w:val="18"/>
                <w:szCs w:val="18"/>
              </w:rPr>
            </w:pPr>
            <w:r w:rsidRPr="00A36562">
              <w:rPr>
                <w:rFonts w:ascii="Times New Roman" w:eastAsiaTheme="minorHAnsi" w:hAnsi="Times New Roman"/>
                <w:sz w:val="18"/>
                <w:szCs w:val="18"/>
                <w:lang w:eastAsia="en-US"/>
              </w:rPr>
              <w:t>0,0</w:t>
            </w:r>
          </w:p>
        </w:tc>
        <w:tc>
          <w:tcPr>
            <w:tcW w:w="345" w:type="pct"/>
          </w:tcPr>
          <w:p w:rsidR="0074375A" w:rsidRPr="00A36562" w:rsidRDefault="0074375A" w:rsidP="00B30747">
            <w:pPr>
              <w:jc w:val="right"/>
              <w:rPr>
                <w:sz w:val="18"/>
                <w:szCs w:val="18"/>
              </w:rPr>
            </w:pPr>
            <w:r w:rsidRPr="00A36562">
              <w:rPr>
                <w:rFonts w:ascii="Times New Roman" w:eastAsiaTheme="minorHAnsi" w:hAnsi="Times New Roman"/>
                <w:sz w:val="18"/>
                <w:szCs w:val="18"/>
                <w:lang w:eastAsia="en-US"/>
              </w:rPr>
              <w:t>0,0</w:t>
            </w:r>
          </w:p>
        </w:tc>
        <w:tc>
          <w:tcPr>
            <w:tcW w:w="403" w:type="pct"/>
            <w:tcBorders>
              <w:right w:val="single" w:sz="4" w:space="0" w:color="auto"/>
            </w:tcBorders>
          </w:tcPr>
          <w:p w:rsidR="0074375A" w:rsidRPr="00A36562" w:rsidRDefault="0074375A" w:rsidP="00B30747">
            <w:pPr>
              <w:jc w:val="right"/>
              <w:rPr>
                <w:sz w:val="18"/>
                <w:szCs w:val="18"/>
              </w:rPr>
            </w:pPr>
            <w:r w:rsidRPr="00A36562">
              <w:rPr>
                <w:rFonts w:ascii="Times New Roman" w:eastAsiaTheme="minorHAnsi" w:hAnsi="Times New Roman"/>
                <w:sz w:val="18"/>
                <w:szCs w:val="18"/>
                <w:lang w:eastAsia="en-US"/>
              </w:rPr>
              <w:t>0,0</w:t>
            </w:r>
          </w:p>
        </w:tc>
        <w:tc>
          <w:tcPr>
            <w:tcW w:w="109" w:type="pct"/>
            <w:tcBorders>
              <w:top w:val="nil"/>
              <w:left w:val="single" w:sz="4" w:space="0" w:color="auto"/>
              <w:bottom w:val="nil"/>
              <w:right w:val="nil"/>
            </w:tcBorders>
          </w:tcPr>
          <w:p w:rsidR="0074375A" w:rsidRPr="00A36562" w:rsidRDefault="0074375A" w:rsidP="00B77DCE">
            <w:pPr>
              <w:jc w:val="right"/>
              <w:rPr>
                <w:rFonts w:ascii="Times New Roman" w:eastAsiaTheme="minorHAnsi" w:hAnsi="Times New Roman"/>
                <w:sz w:val="18"/>
                <w:szCs w:val="18"/>
                <w:lang w:eastAsia="en-US"/>
              </w:rPr>
            </w:pPr>
          </w:p>
        </w:tc>
      </w:tr>
      <w:tr w:rsidR="0074375A" w:rsidRPr="00A36562" w:rsidTr="00C803CC">
        <w:tc>
          <w:tcPr>
            <w:tcW w:w="133" w:type="pct"/>
            <w:tcBorders>
              <w:top w:val="nil"/>
              <w:left w:val="nil"/>
              <w:bottom w:val="nil"/>
              <w:righ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134" w:type="pct"/>
            <w:vMerge/>
            <w:tcBorders>
              <w:lef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806" w:type="pct"/>
            <w:vMerge/>
          </w:tcPr>
          <w:p w:rsidR="0074375A" w:rsidRPr="00A36562" w:rsidRDefault="0074375A" w:rsidP="00B77DCE">
            <w:pPr>
              <w:rPr>
                <w:rFonts w:ascii="Times New Roman" w:eastAsiaTheme="minorHAnsi" w:hAnsi="Times New Roman"/>
                <w:sz w:val="18"/>
                <w:szCs w:val="18"/>
                <w:lang w:eastAsia="en-US"/>
              </w:rPr>
            </w:pPr>
          </w:p>
        </w:tc>
        <w:tc>
          <w:tcPr>
            <w:tcW w:w="719" w:type="pct"/>
            <w:vMerge/>
          </w:tcPr>
          <w:p w:rsidR="0074375A" w:rsidRPr="00A36562" w:rsidRDefault="0074375A" w:rsidP="00B77DCE">
            <w:pPr>
              <w:rPr>
                <w:rFonts w:ascii="Times New Roman" w:eastAsiaTheme="minorHAnsi" w:hAnsi="Times New Roman"/>
                <w:sz w:val="18"/>
                <w:szCs w:val="18"/>
                <w:lang w:eastAsia="en-US"/>
              </w:rPr>
            </w:pPr>
          </w:p>
        </w:tc>
        <w:tc>
          <w:tcPr>
            <w:tcW w:w="542" w:type="pct"/>
            <w:gridSpan w:val="2"/>
          </w:tcPr>
          <w:p w:rsidR="0074375A" w:rsidRPr="00A36562" w:rsidRDefault="0074375A"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ИТОГО</w:t>
            </w:r>
          </w:p>
        </w:tc>
        <w:tc>
          <w:tcPr>
            <w:tcW w:w="359" w:type="pct"/>
          </w:tcPr>
          <w:p w:rsidR="0074375A" w:rsidRPr="00A36562" w:rsidRDefault="0074375A" w:rsidP="00B3074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190 173,8</w:t>
            </w:r>
          </w:p>
        </w:tc>
        <w:tc>
          <w:tcPr>
            <w:tcW w:w="404" w:type="pct"/>
          </w:tcPr>
          <w:p w:rsidR="0074375A" w:rsidRPr="00A36562" w:rsidRDefault="001A086B" w:rsidP="00B3074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154 869,8</w:t>
            </w:r>
          </w:p>
        </w:tc>
        <w:tc>
          <w:tcPr>
            <w:tcW w:w="359" w:type="pct"/>
          </w:tcPr>
          <w:p w:rsidR="0074375A" w:rsidRPr="00A36562" w:rsidRDefault="0074375A" w:rsidP="00B3074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310 505,1</w:t>
            </w:r>
          </w:p>
        </w:tc>
        <w:tc>
          <w:tcPr>
            <w:tcW w:w="359" w:type="pct"/>
          </w:tcPr>
          <w:p w:rsidR="0074375A" w:rsidRPr="00A36562" w:rsidRDefault="0074375A" w:rsidP="00B3074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365 072,0</w:t>
            </w:r>
          </w:p>
        </w:tc>
        <w:tc>
          <w:tcPr>
            <w:tcW w:w="327" w:type="pct"/>
          </w:tcPr>
          <w:p w:rsidR="0074375A" w:rsidRPr="00A36562" w:rsidRDefault="0074375A" w:rsidP="00B3074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0,0</w:t>
            </w:r>
          </w:p>
        </w:tc>
        <w:tc>
          <w:tcPr>
            <w:tcW w:w="345" w:type="pct"/>
          </w:tcPr>
          <w:p w:rsidR="0074375A" w:rsidRPr="00A36562" w:rsidRDefault="0074375A" w:rsidP="00B3074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0,0</w:t>
            </w:r>
          </w:p>
        </w:tc>
        <w:tc>
          <w:tcPr>
            <w:tcW w:w="403" w:type="pct"/>
            <w:tcBorders>
              <w:right w:val="single" w:sz="4" w:space="0" w:color="auto"/>
            </w:tcBorders>
          </w:tcPr>
          <w:p w:rsidR="0074375A" w:rsidRPr="00A36562" w:rsidRDefault="00063049" w:rsidP="00B3074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1 020 620,7</w:t>
            </w:r>
          </w:p>
        </w:tc>
        <w:tc>
          <w:tcPr>
            <w:tcW w:w="109" w:type="pct"/>
            <w:tcBorders>
              <w:top w:val="nil"/>
              <w:left w:val="single" w:sz="4" w:space="0" w:color="auto"/>
              <w:bottom w:val="nil"/>
              <w:right w:val="nil"/>
            </w:tcBorders>
          </w:tcPr>
          <w:p w:rsidR="0074375A" w:rsidRPr="00A36562" w:rsidRDefault="0074375A" w:rsidP="00B77DCE">
            <w:pPr>
              <w:jc w:val="right"/>
              <w:rPr>
                <w:rFonts w:ascii="Times New Roman" w:eastAsiaTheme="minorHAnsi" w:hAnsi="Times New Roman"/>
                <w:sz w:val="18"/>
                <w:szCs w:val="18"/>
                <w:lang w:eastAsia="en-US"/>
              </w:rPr>
            </w:pPr>
          </w:p>
        </w:tc>
      </w:tr>
      <w:tr w:rsidR="00C803CC" w:rsidRPr="00A36562" w:rsidTr="00C803CC">
        <w:tc>
          <w:tcPr>
            <w:tcW w:w="133" w:type="pct"/>
            <w:tcBorders>
              <w:top w:val="nil"/>
              <w:left w:val="nil"/>
              <w:bottom w:val="nil"/>
              <w:righ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134" w:type="pct"/>
            <w:vMerge/>
            <w:tcBorders>
              <w:lef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806" w:type="pct"/>
            <w:vMerge/>
          </w:tcPr>
          <w:p w:rsidR="0074375A" w:rsidRPr="00A36562" w:rsidRDefault="0074375A" w:rsidP="00B77DCE">
            <w:pPr>
              <w:rPr>
                <w:rFonts w:ascii="Times New Roman" w:eastAsiaTheme="minorHAnsi" w:hAnsi="Times New Roman"/>
                <w:sz w:val="18"/>
                <w:szCs w:val="18"/>
                <w:lang w:eastAsia="en-US"/>
              </w:rPr>
            </w:pPr>
          </w:p>
        </w:tc>
        <w:tc>
          <w:tcPr>
            <w:tcW w:w="1262" w:type="pct"/>
            <w:gridSpan w:val="3"/>
          </w:tcPr>
          <w:p w:rsidR="0074375A" w:rsidRPr="00A36562" w:rsidRDefault="0074375A"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ВСЕГО</w:t>
            </w:r>
          </w:p>
        </w:tc>
        <w:tc>
          <w:tcPr>
            <w:tcW w:w="359" w:type="pct"/>
            <w:vAlign w:val="center"/>
          </w:tcPr>
          <w:p w:rsidR="0074375A" w:rsidRPr="00A36562" w:rsidRDefault="0074375A" w:rsidP="00EB664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202 138,2</w:t>
            </w:r>
          </w:p>
        </w:tc>
        <w:tc>
          <w:tcPr>
            <w:tcW w:w="404" w:type="pct"/>
            <w:vAlign w:val="center"/>
          </w:tcPr>
          <w:p w:rsidR="0074375A" w:rsidRPr="00A36562" w:rsidRDefault="00063049" w:rsidP="00063049">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220 574,3</w:t>
            </w:r>
          </w:p>
        </w:tc>
        <w:tc>
          <w:tcPr>
            <w:tcW w:w="359" w:type="pct"/>
            <w:vAlign w:val="center"/>
          </w:tcPr>
          <w:p w:rsidR="0074375A" w:rsidRPr="00A36562" w:rsidRDefault="0074375A" w:rsidP="00EB664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461 408,0</w:t>
            </w:r>
          </w:p>
        </w:tc>
        <w:tc>
          <w:tcPr>
            <w:tcW w:w="359" w:type="pct"/>
            <w:vAlign w:val="center"/>
          </w:tcPr>
          <w:p w:rsidR="0074375A" w:rsidRPr="00A36562" w:rsidRDefault="0074375A" w:rsidP="00EB664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530 431,9</w:t>
            </w:r>
          </w:p>
        </w:tc>
        <w:tc>
          <w:tcPr>
            <w:tcW w:w="327" w:type="pct"/>
            <w:vAlign w:val="center"/>
          </w:tcPr>
          <w:p w:rsidR="0074375A" w:rsidRPr="00A36562" w:rsidRDefault="0074375A" w:rsidP="00EB664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89 025,00</w:t>
            </w:r>
          </w:p>
        </w:tc>
        <w:tc>
          <w:tcPr>
            <w:tcW w:w="345" w:type="pct"/>
            <w:vAlign w:val="center"/>
          </w:tcPr>
          <w:p w:rsidR="0074375A" w:rsidRPr="00A36562" w:rsidRDefault="0074375A" w:rsidP="00B30747">
            <w:pPr>
              <w:overflowPunct/>
              <w:autoSpaceDE/>
              <w:autoSpaceDN/>
              <w:adjustRightInd/>
              <w:jc w:val="right"/>
              <w:rPr>
                <w:rFonts w:ascii="Times New Roman" w:hAnsi="Times New Roman"/>
                <w:color w:val="000000"/>
                <w:sz w:val="18"/>
                <w:szCs w:val="18"/>
              </w:rPr>
            </w:pPr>
            <w:r w:rsidRPr="00A36562">
              <w:rPr>
                <w:rFonts w:ascii="Times New Roman" w:hAnsi="Times New Roman"/>
                <w:color w:val="000000"/>
                <w:sz w:val="18"/>
                <w:szCs w:val="18"/>
              </w:rPr>
              <w:t>92 586,0</w:t>
            </w:r>
          </w:p>
        </w:tc>
        <w:tc>
          <w:tcPr>
            <w:tcW w:w="403" w:type="pct"/>
            <w:tcBorders>
              <w:right w:val="single" w:sz="4" w:space="0" w:color="auto"/>
            </w:tcBorders>
            <w:vAlign w:val="center"/>
          </w:tcPr>
          <w:p w:rsidR="0074375A" w:rsidRPr="00A36562" w:rsidRDefault="0074375A" w:rsidP="00063049">
            <w:pPr>
              <w:overflowPunct/>
              <w:autoSpaceDE/>
              <w:autoSpaceDN/>
              <w:adjustRightInd/>
              <w:jc w:val="center"/>
              <w:rPr>
                <w:rFonts w:ascii="Times New Roman" w:hAnsi="Times New Roman"/>
                <w:color w:val="000000"/>
                <w:sz w:val="18"/>
                <w:szCs w:val="18"/>
              </w:rPr>
            </w:pPr>
            <w:r w:rsidRPr="00A36562">
              <w:rPr>
                <w:rFonts w:ascii="Times New Roman" w:hAnsi="Times New Roman"/>
                <w:color w:val="000000"/>
                <w:sz w:val="18"/>
                <w:szCs w:val="18"/>
              </w:rPr>
              <w:t>1</w:t>
            </w:r>
            <w:r w:rsidR="00063049" w:rsidRPr="00A36562">
              <w:rPr>
                <w:rFonts w:ascii="Times New Roman" w:hAnsi="Times New Roman"/>
                <w:color w:val="000000"/>
                <w:sz w:val="18"/>
                <w:szCs w:val="18"/>
              </w:rPr>
              <w:t> 596 163,4</w:t>
            </w:r>
          </w:p>
        </w:tc>
        <w:tc>
          <w:tcPr>
            <w:tcW w:w="109" w:type="pct"/>
            <w:tcBorders>
              <w:top w:val="nil"/>
              <w:left w:val="single" w:sz="4" w:space="0" w:color="auto"/>
              <w:bottom w:val="nil"/>
              <w:right w:val="nil"/>
            </w:tcBorders>
          </w:tcPr>
          <w:p w:rsidR="0074375A" w:rsidRPr="00A36562" w:rsidRDefault="0074375A" w:rsidP="00B77DCE">
            <w:pPr>
              <w:jc w:val="right"/>
              <w:rPr>
                <w:rFonts w:ascii="Times New Roman" w:eastAsiaTheme="minorHAnsi" w:hAnsi="Times New Roman"/>
                <w:sz w:val="18"/>
                <w:szCs w:val="18"/>
                <w:lang w:eastAsia="en-US"/>
              </w:rPr>
            </w:pPr>
          </w:p>
        </w:tc>
      </w:tr>
      <w:tr w:rsidR="0074375A" w:rsidRPr="00A36562" w:rsidTr="00C803CC">
        <w:tc>
          <w:tcPr>
            <w:tcW w:w="133" w:type="pct"/>
            <w:tcBorders>
              <w:top w:val="nil"/>
              <w:left w:val="nil"/>
              <w:bottom w:val="nil"/>
              <w:righ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134" w:type="pct"/>
            <w:vMerge w:val="restart"/>
            <w:tcBorders>
              <w:left w:val="single" w:sz="4" w:space="0" w:color="auto"/>
            </w:tcBorders>
          </w:tcPr>
          <w:p w:rsidR="0074375A" w:rsidRPr="00A36562" w:rsidRDefault="0074375A"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2.2</w:t>
            </w:r>
          </w:p>
        </w:tc>
        <w:tc>
          <w:tcPr>
            <w:tcW w:w="806" w:type="pct"/>
            <w:vMerge w:val="restart"/>
          </w:tcPr>
          <w:p w:rsidR="0074375A" w:rsidRPr="00A36562" w:rsidRDefault="0074375A" w:rsidP="00B77DCE">
            <w:pPr>
              <w:rPr>
                <w:rFonts w:ascii="Times New Roman" w:hAnsi="Times New Roman"/>
                <w:bCs/>
                <w:color w:val="000000"/>
                <w:sz w:val="18"/>
                <w:szCs w:val="18"/>
              </w:rPr>
            </w:pPr>
            <w:r w:rsidRPr="00A36562">
              <w:rPr>
                <w:rFonts w:ascii="Times New Roman" w:hAnsi="Times New Roman"/>
                <w:bCs/>
                <w:color w:val="000000"/>
                <w:sz w:val="18"/>
                <w:szCs w:val="18"/>
              </w:rPr>
              <w:t xml:space="preserve">Региональный проект </w:t>
            </w:r>
          </w:p>
          <w:p w:rsidR="0074375A" w:rsidRPr="00A36562" w:rsidRDefault="0074375A" w:rsidP="00B77DCE">
            <w:pPr>
              <w:rPr>
                <w:rFonts w:ascii="Times New Roman" w:eastAsiaTheme="minorHAnsi" w:hAnsi="Times New Roman"/>
                <w:sz w:val="18"/>
                <w:szCs w:val="18"/>
                <w:lang w:eastAsia="en-US"/>
              </w:rPr>
            </w:pPr>
            <w:r w:rsidRPr="00A36562">
              <w:rPr>
                <w:rFonts w:ascii="Times New Roman" w:hAnsi="Times New Roman"/>
                <w:bCs/>
                <w:color w:val="000000"/>
                <w:sz w:val="18"/>
                <w:szCs w:val="18"/>
              </w:rPr>
              <w:t>«Старшее поколение»</w:t>
            </w:r>
          </w:p>
        </w:tc>
        <w:tc>
          <w:tcPr>
            <w:tcW w:w="729" w:type="pct"/>
            <w:gridSpan w:val="2"/>
            <w:vMerge w:val="restart"/>
          </w:tcPr>
          <w:p w:rsidR="0074375A" w:rsidRPr="00A36562" w:rsidRDefault="0074375A"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 xml:space="preserve">Бюджет </w:t>
            </w:r>
            <w:r w:rsidRPr="00A36562">
              <w:rPr>
                <w:rFonts w:ascii="Times New Roman" w:eastAsiaTheme="minorHAnsi" w:hAnsi="Times New Roman"/>
                <w:sz w:val="18"/>
                <w:szCs w:val="18"/>
                <w:lang w:eastAsia="en-US"/>
              </w:rPr>
              <w:br/>
              <w:t>Санкт-Петербурга</w:t>
            </w:r>
          </w:p>
        </w:tc>
        <w:tc>
          <w:tcPr>
            <w:tcW w:w="533" w:type="pct"/>
          </w:tcPr>
          <w:p w:rsidR="0074375A" w:rsidRPr="00A36562" w:rsidRDefault="0074375A"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Текущие расходы</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8 966,1</w:t>
            </w:r>
          </w:p>
        </w:tc>
        <w:tc>
          <w:tcPr>
            <w:tcW w:w="404" w:type="pct"/>
          </w:tcPr>
          <w:p w:rsidR="0074375A" w:rsidRPr="00A36562" w:rsidRDefault="002F7805" w:rsidP="00B77DCE">
            <w:pPr>
              <w:jc w:val="right"/>
              <w:rPr>
                <w:rFonts w:ascii="Times New Roman" w:hAnsi="Times New Roman"/>
                <w:color w:val="000000"/>
                <w:sz w:val="18"/>
                <w:szCs w:val="18"/>
              </w:rPr>
            </w:pPr>
            <w:r w:rsidRPr="00A36562">
              <w:rPr>
                <w:rFonts w:ascii="Times New Roman" w:hAnsi="Times New Roman"/>
                <w:color w:val="000000"/>
                <w:sz w:val="18"/>
                <w:szCs w:val="18"/>
              </w:rPr>
              <w:t>48 542,8</w:t>
            </w:r>
          </w:p>
        </w:tc>
        <w:tc>
          <w:tcPr>
            <w:tcW w:w="359" w:type="pct"/>
          </w:tcPr>
          <w:p w:rsidR="0074375A" w:rsidRPr="00A36562" w:rsidRDefault="0074375A" w:rsidP="00B77DCE">
            <w:pPr>
              <w:jc w:val="right"/>
              <w:rPr>
                <w:rFonts w:ascii="Times New Roman" w:hAnsi="Times New Roman"/>
                <w:color w:val="000000"/>
                <w:sz w:val="18"/>
                <w:szCs w:val="18"/>
              </w:rPr>
            </w:pPr>
            <w:r w:rsidRPr="00A36562">
              <w:rPr>
                <w:rFonts w:ascii="Times New Roman" w:hAnsi="Times New Roman"/>
                <w:color w:val="000000"/>
                <w:sz w:val="18"/>
                <w:szCs w:val="18"/>
              </w:rPr>
              <w:t>85 601,0</w:t>
            </w:r>
          </w:p>
        </w:tc>
        <w:tc>
          <w:tcPr>
            <w:tcW w:w="359" w:type="pct"/>
          </w:tcPr>
          <w:p w:rsidR="0074375A" w:rsidRPr="00A36562" w:rsidRDefault="0074375A" w:rsidP="00B77DCE">
            <w:pPr>
              <w:jc w:val="right"/>
              <w:rPr>
                <w:rFonts w:ascii="Times New Roman" w:hAnsi="Times New Roman"/>
                <w:color w:val="000000"/>
                <w:sz w:val="18"/>
                <w:szCs w:val="18"/>
              </w:rPr>
            </w:pPr>
            <w:r w:rsidRPr="00A36562">
              <w:rPr>
                <w:rFonts w:ascii="Times New Roman" w:hAnsi="Times New Roman"/>
                <w:color w:val="000000"/>
                <w:sz w:val="18"/>
                <w:szCs w:val="18"/>
              </w:rPr>
              <w:t>85 601,0</w:t>
            </w:r>
          </w:p>
        </w:tc>
        <w:tc>
          <w:tcPr>
            <w:tcW w:w="327" w:type="pct"/>
          </w:tcPr>
          <w:p w:rsidR="0074375A" w:rsidRPr="00A36562" w:rsidRDefault="0074375A" w:rsidP="00B77DCE">
            <w:pPr>
              <w:jc w:val="right"/>
              <w:rPr>
                <w:rFonts w:ascii="Times New Roman" w:hAnsi="Times New Roman"/>
                <w:color w:val="000000"/>
                <w:sz w:val="18"/>
                <w:szCs w:val="18"/>
              </w:rPr>
            </w:pPr>
            <w:r w:rsidRPr="00A36562">
              <w:rPr>
                <w:rFonts w:ascii="Times New Roman" w:hAnsi="Times New Roman"/>
                <w:color w:val="000000"/>
                <w:sz w:val="18"/>
                <w:szCs w:val="18"/>
              </w:rPr>
              <w:t>89 025,0</w:t>
            </w:r>
          </w:p>
        </w:tc>
        <w:tc>
          <w:tcPr>
            <w:tcW w:w="345" w:type="pct"/>
          </w:tcPr>
          <w:p w:rsidR="0074375A" w:rsidRPr="00A36562" w:rsidRDefault="0074375A" w:rsidP="00B77DCE">
            <w:pPr>
              <w:jc w:val="right"/>
              <w:rPr>
                <w:rFonts w:ascii="Times New Roman" w:hAnsi="Times New Roman"/>
                <w:color w:val="000000"/>
                <w:sz w:val="18"/>
                <w:szCs w:val="18"/>
              </w:rPr>
            </w:pPr>
            <w:r w:rsidRPr="00A36562">
              <w:rPr>
                <w:rFonts w:ascii="Times New Roman" w:hAnsi="Times New Roman"/>
                <w:color w:val="000000"/>
                <w:sz w:val="18"/>
                <w:szCs w:val="18"/>
              </w:rPr>
              <w:t>92 586,0</w:t>
            </w:r>
          </w:p>
        </w:tc>
        <w:tc>
          <w:tcPr>
            <w:tcW w:w="403" w:type="pct"/>
            <w:tcBorders>
              <w:right w:val="single" w:sz="4" w:space="0" w:color="auto"/>
            </w:tcBorders>
          </w:tcPr>
          <w:p w:rsidR="0074375A" w:rsidRPr="00A36562" w:rsidRDefault="00AE01B8" w:rsidP="00B77DCE">
            <w:pPr>
              <w:jc w:val="right"/>
              <w:rPr>
                <w:rFonts w:ascii="Times New Roman" w:hAnsi="Times New Roman"/>
                <w:bCs/>
                <w:color w:val="000000"/>
                <w:sz w:val="18"/>
                <w:szCs w:val="18"/>
              </w:rPr>
            </w:pPr>
            <w:r w:rsidRPr="00A36562">
              <w:rPr>
                <w:rFonts w:ascii="Times New Roman" w:hAnsi="Times New Roman"/>
                <w:bCs/>
                <w:color w:val="000000"/>
                <w:sz w:val="18"/>
                <w:szCs w:val="18"/>
              </w:rPr>
              <w:t>410 321,9</w:t>
            </w:r>
          </w:p>
        </w:tc>
        <w:tc>
          <w:tcPr>
            <w:tcW w:w="109" w:type="pct"/>
            <w:tcBorders>
              <w:top w:val="nil"/>
              <w:left w:val="single" w:sz="4" w:space="0" w:color="auto"/>
              <w:bottom w:val="nil"/>
              <w:right w:val="nil"/>
            </w:tcBorders>
          </w:tcPr>
          <w:p w:rsidR="0074375A" w:rsidRPr="00A36562" w:rsidRDefault="0074375A" w:rsidP="00B77DCE">
            <w:pPr>
              <w:jc w:val="right"/>
              <w:rPr>
                <w:rFonts w:ascii="Times New Roman" w:eastAsiaTheme="minorHAnsi" w:hAnsi="Times New Roman"/>
                <w:sz w:val="18"/>
                <w:szCs w:val="18"/>
                <w:lang w:eastAsia="en-US"/>
              </w:rPr>
            </w:pPr>
          </w:p>
        </w:tc>
      </w:tr>
      <w:tr w:rsidR="0074375A" w:rsidRPr="00A36562" w:rsidTr="00C803CC">
        <w:tc>
          <w:tcPr>
            <w:tcW w:w="133" w:type="pct"/>
            <w:tcBorders>
              <w:top w:val="nil"/>
              <w:left w:val="nil"/>
              <w:bottom w:val="nil"/>
              <w:righ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134" w:type="pct"/>
            <w:vMerge/>
            <w:tcBorders>
              <w:lef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806" w:type="pct"/>
            <w:vMerge/>
          </w:tcPr>
          <w:p w:rsidR="0074375A" w:rsidRPr="00A36562" w:rsidRDefault="0074375A" w:rsidP="00B77DCE">
            <w:pPr>
              <w:rPr>
                <w:rFonts w:ascii="Times New Roman" w:eastAsiaTheme="minorHAnsi" w:hAnsi="Times New Roman"/>
                <w:sz w:val="18"/>
                <w:szCs w:val="18"/>
                <w:lang w:eastAsia="en-US"/>
              </w:rPr>
            </w:pPr>
          </w:p>
        </w:tc>
        <w:tc>
          <w:tcPr>
            <w:tcW w:w="729" w:type="pct"/>
            <w:gridSpan w:val="2"/>
            <w:vMerge/>
          </w:tcPr>
          <w:p w:rsidR="0074375A" w:rsidRPr="00A36562" w:rsidRDefault="0074375A" w:rsidP="00B77DCE">
            <w:pPr>
              <w:rPr>
                <w:rFonts w:ascii="Times New Roman" w:eastAsiaTheme="minorHAnsi" w:hAnsi="Times New Roman"/>
                <w:sz w:val="18"/>
                <w:szCs w:val="18"/>
                <w:lang w:eastAsia="en-US"/>
              </w:rPr>
            </w:pPr>
          </w:p>
        </w:tc>
        <w:tc>
          <w:tcPr>
            <w:tcW w:w="533" w:type="pct"/>
          </w:tcPr>
          <w:p w:rsidR="0074375A" w:rsidRPr="00A36562" w:rsidRDefault="0074375A"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Расходы развития</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4"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327"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345"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3" w:type="pct"/>
            <w:tcBorders>
              <w:right w:val="single" w:sz="4" w:space="0" w:color="auto"/>
            </w:tcBorders>
          </w:tcPr>
          <w:p w:rsidR="0074375A" w:rsidRPr="00A36562" w:rsidRDefault="0074375A" w:rsidP="00B77DCE">
            <w:pPr>
              <w:jc w:val="right"/>
              <w:rPr>
                <w:rFonts w:ascii="Times New Roman" w:hAnsi="Times New Roman"/>
                <w:color w:val="000000"/>
                <w:sz w:val="18"/>
                <w:szCs w:val="18"/>
              </w:rPr>
            </w:pPr>
            <w:r w:rsidRPr="00A36562">
              <w:rPr>
                <w:rFonts w:ascii="Times New Roman" w:eastAsiaTheme="minorHAnsi" w:hAnsi="Times New Roman"/>
                <w:sz w:val="18"/>
                <w:szCs w:val="18"/>
                <w:lang w:eastAsia="en-US"/>
              </w:rPr>
              <w:t>0,0</w:t>
            </w:r>
          </w:p>
        </w:tc>
        <w:tc>
          <w:tcPr>
            <w:tcW w:w="109" w:type="pct"/>
            <w:tcBorders>
              <w:top w:val="nil"/>
              <w:left w:val="single" w:sz="4" w:space="0" w:color="auto"/>
              <w:bottom w:val="nil"/>
              <w:right w:val="nil"/>
            </w:tcBorders>
          </w:tcPr>
          <w:p w:rsidR="0074375A" w:rsidRPr="00A36562" w:rsidRDefault="0074375A" w:rsidP="00B77DCE">
            <w:pPr>
              <w:jc w:val="right"/>
              <w:rPr>
                <w:rFonts w:ascii="Times New Roman" w:eastAsiaTheme="minorHAnsi" w:hAnsi="Times New Roman"/>
                <w:sz w:val="18"/>
                <w:szCs w:val="18"/>
                <w:lang w:eastAsia="en-US"/>
              </w:rPr>
            </w:pPr>
          </w:p>
        </w:tc>
      </w:tr>
      <w:tr w:rsidR="0074375A" w:rsidRPr="00A36562" w:rsidTr="00C803CC">
        <w:tc>
          <w:tcPr>
            <w:tcW w:w="133" w:type="pct"/>
            <w:tcBorders>
              <w:top w:val="nil"/>
              <w:left w:val="nil"/>
              <w:bottom w:val="nil"/>
              <w:righ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134" w:type="pct"/>
            <w:vMerge/>
            <w:tcBorders>
              <w:lef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806" w:type="pct"/>
            <w:vMerge/>
          </w:tcPr>
          <w:p w:rsidR="0074375A" w:rsidRPr="00A36562" w:rsidRDefault="0074375A" w:rsidP="00B77DCE">
            <w:pPr>
              <w:rPr>
                <w:rFonts w:ascii="Times New Roman" w:eastAsiaTheme="minorHAnsi" w:hAnsi="Times New Roman"/>
                <w:sz w:val="18"/>
                <w:szCs w:val="18"/>
                <w:lang w:eastAsia="en-US"/>
              </w:rPr>
            </w:pPr>
          </w:p>
        </w:tc>
        <w:tc>
          <w:tcPr>
            <w:tcW w:w="729" w:type="pct"/>
            <w:gridSpan w:val="2"/>
            <w:vMerge/>
          </w:tcPr>
          <w:p w:rsidR="0074375A" w:rsidRPr="00A36562" w:rsidRDefault="0074375A" w:rsidP="00B77DCE">
            <w:pPr>
              <w:rPr>
                <w:rFonts w:ascii="Times New Roman" w:eastAsiaTheme="minorHAnsi" w:hAnsi="Times New Roman"/>
                <w:sz w:val="18"/>
                <w:szCs w:val="18"/>
                <w:lang w:eastAsia="en-US"/>
              </w:rPr>
            </w:pPr>
          </w:p>
        </w:tc>
        <w:tc>
          <w:tcPr>
            <w:tcW w:w="533" w:type="pct"/>
          </w:tcPr>
          <w:p w:rsidR="0074375A" w:rsidRPr="00A36562" w:rsidRDefault="0074375A"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ИТОГО</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8 966,1</w:t>
            </w:r>
          </w:p>
        </w:tc>
        <w:tc>
          <w:tcPr>
            <w:tcW w:w="404" w:type="pct"/>
          </w:tcPr>
          <w:p w:rsidR="0074375A" w:rsidRPr="00A36562" w:rsidRDefault="002F7805" w:rsidP="00B77DCE">
            <w:pPr>
              <w:jc w:val="right"/>
              <w:rPr>
                <w:rFonts w:ascii="Times New Roman" w:eastAsiaTheme="minorHAnsi" w:hAnsi="Times New Roman"/>
                <w:sz w:val="18"/>
                <w:szCs w:val="18"/>
                <w:lang w:eastAsia="en-US"/>
              </w:rPr>
            </w:pPr>
            <w:r w:rsidRPr="00A36562">
              <w:rPr>
                <w:rFonts w:ascii="Times New Roman" w:hAnsi="Times New Roman"/>
                <w:color w:val="000000"/>
                <w:sz w:val="18"/>
                <w:szCs w:val="18"/>
              </w:rPr>
              <w:t>48 542,8</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hAnsi="Times New Roman"/>
                <w:color w:val="000000"/>
                <w:sz w:val="18"/>
                <w:szCs w:val="18"/>
              </w:rPr>
              <w:t>85 601,0</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hAnsi="Times New Roman"/>
                <w:color w:val="000000"/>
                <w:sz w:val="18"/>
                <w:szCs w:val="18"/>
              </w:rPr>
              <w:t>85 601,0</w:t>
            </w:r>
          </w:p>
        </w:tc>
        <w:tc>
          <w:tcPr>
            <w:tcW w:w="327"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hAnsi="Times New Roman"/>
                <w:color w:val="000000"/>
                <w:sz w:val="18"/>
                <w:szCs w:val="18"/>
              </w:rPr>
              <w:t>89 025,0</w:t>
            </w:r>
          </w:p>
        </w:tc>
        <w:tc>
          <w:tcPr>
            <w:tcW w:w="345"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hAnsi="Times New Roman"/>
                <w:color w:val="000000"/>
                <w:sz w:val="18"/>
                <w:szCs w:val="18"/>
              </w:rPr>
              <w:t>92 586,0</w:t>
            </w:r>
          </w:p>
        </w:tc>
        <w:tc>
          <w:tcPr>
            <w:tcW w:w="403" w:type="pct"/>
            <w:tcBorders>
              <w:right w:val="single" w:sz="4" w:space="0" w:color="auto"/>
            </w:tcBorders>
          </w:tcPr>
          <w:p w:rsidR="0074375A" w:rsidRPr="00A36562" w:rsidRDefault="00AE01B8" w:rsidP="00B77DCE">
            <w:pPr>
              <w:jc w:val="right"/>
              <w:rPr>
                <w:rFonts w:ascii="Times New Roman" w:hAnsi="Times New Roman"/>
                <w:color w:val="000000"/>
                <w:sz w:val="18"/>
                <w:szCs w:val="18"/>
              </w:rPr>
            </w:pPr>
            <w:r w:rsidRPr="00A36562">
              <w:rPr>
                <w:rFonts w:ascii="Times New Roman" w:hAnsi="Times New Roman"/>
                <w:bCs/>
                <w:color w:val="000000"/>
                <w:sz w:val="18"/>
                <w:szCs w:val="18"/>
              </w:rPr>
              <w:t>410 321,9</w:t>
            </w:r>
          </w:p>
        </w:tc>
        <w:tc>
          <w:tcPr>
            <w:tcW w:w="109" w:type="pct"/>
            <w:tcBorders>
              <w:top w:val="nil"/>
              <w:left w:val="single" w:sz="4" w:space="0" w:color="auto"/>
              <w:bottom w:val="nil"/>
              <w:right w:val="nil"/>
            </w:tcBorders>
          </w:tcPr>
          <w:p w:rsidR="0074375A" w:rsidRPr="00A36562" w:rsidRDefault="0074375A" w:rsidP="00B77DCE">
            <w:pPr>
              <w:jc w:val="right"/>
              <w:rPr>
                <w:rFonts w:ascii="Times New Roman" w:eastAsiaTheme="minorHAnsi" w:hAnsi="Times New Roman"/>
                <w:sz w:val="18"/>
                <w:szCs w:val="18"/>
                <w:lang w:eastAsia="en-US"/>
              </w:rPr>
            </w:pPr>
          </w:p>
        </w:tc>
      </w:tr>
      <w:tr w:rsidR="0074375A" w:rsidRPr="00A36562" w:rsidTr="00C803CC">
        <w:tc>
          <w:tcPr>
            <w:tcW w:w="133" w:type="pct"/>
            <w:tcBorders>
              <w:top w:val="nil"/>
              <w:left w:val="nil"/>
              <w:bottom w:val="nil"/>
              <w:righ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134" w:type="pct"/>
            <w:vMerge/>
            <w:tcBorders>
              <w:lef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806" w:type="pct"/>
            <w:vMerge/>
          </w:tcPr>
          <w:p w:rsidR="0074375A" w:rsidRPr="00A36562" w:rsidRDefault="0074375A" w:rsidP="00B77DCE">
            <w:pPr>
              <w:rPr>
                <w:rFonts w:ascii="Times New Roman" w:eastAsiaTheme="minorHAnsi" w:hAnsi="Times New Roman"/>
                <w:sz w:val="18"/>
                <w:szCs w:val="18"/>
                <w:lang w:eastAsia="en-US"/>
              </w:rPr>
            </w:pPr>
          </w:p>
        </w:tc>
        <w:tc>
          <w:tcPr>
            <w:tcW w:w="729" w:type="pct"/>
            <w:gridSpan w:val="2"/>
            <w:vMerge w:val="restart"/>
          </w:tcPr>
          <w:p w:rsidR="0074375A" w:rsidRPr="00A36562" w:rsidRDefault="0074375A"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Федеральный бюджет</w:t>
            </w:r>
          </w:p>
        </w:tc>
        <w:tc>
          <w:tcPr>
            <w:tcW w:w="533" w:type="pct"/>
          </w:tcPr>
          <w:p w:rsidR="0074375A" w:rsidRPr="00A36562" w:rsidRDefault="0074375A"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Текущие расходы</w:t>
            </w:r>
          </w:p>
        </w:tc>
        <w:tc>
          <w:tcPr>
            <w:tcW w:w="359" w:type="pct"/>
          </w:tcPr>
          <w:p w:rsidR="0074375A" w:rsidRPr="00A36562" w:rsidRDefault="0074375A" w:rsidP="005B62BE">
            <w:pPr>
              <w:jc w:val="right"/>
              <w:outlineLvl w:val="0"/>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116 199,7</w:t>
            </w:r>
          </w:p>
        </w:tc>
        <w:tc>
          <w:tcPr>
            <w:tcW w:w="404" w:type="pct"/>
          </w:tcPr>
          <w:p w:rsidR="0074375A" w:rsidRPr="00A36562" w:rsidRDefault="00AE01B8" w:rsidP="00B77DCE">
            <w:pPr>
              <w:jc w:val="right"/>
              <w:rPr>
                <w:rFonts w:ascii="Times New Roman" w:hAnsi="Times New Roman"/>
                <w:color w:val="000000"/>
                <w:sz w:val="18"/>
                <w:szCs w:val="18"/>
              </w:rPr>
            </w:pPr>
            <w:r w:rsidRPr="00A36562">
              <w:rPr>
                <w:rFonts w:ascii="Times New Roman" w:hAnsi="Times New Roman"/>
                <w:color w:val="000000"/>
                <w:sz w:val="18"/>
                <w:szCs w:val="18"/>
              </w:rPr>
              <w:t>46 639,2</w:t>
            </w:r>
          </w:p>
        </w:tc>
        <w:tc>
          <w:tcPr>
            <w:tcW w:w="359" w:type="pct"/>
          </w:tcPr>
          <w:p w:rsidR="0074375A" w:rsidRPr="00A36562" w:rsidRDefault="0074375A" w:rsidP="00B77DCE">
            <w:pPr>
              <w:jc w:val="right"/>
              <w:rPr>
                <w:rFonts w:ascii="Times New Roman" w:hAnsi="Times New Roman"/>
                <w:color w:val="000000"/>
                <w:sz w:val="18"/>
                <w:szCs w:val="18"/>
              </w:rPr>
            </w:pPr>
            <w:r w:rsidRPr="00A36562">
              <w:rPr>
                <w:rFonts w:ascii="Times New Roman" w:hAnsi="Times New Roman"/>
                <w:color w:val="000000"/>
                <w:sz w:val="18"/>
                <w:szCs w:val="18"/>
              </w:rPr>
              <w:t>82 244,0</w:t>
            </w:r>
          </w:p>
        </w:tc>
        <w:tc>
          <w:tcPr>
            <w:tcW w:w="359" w:type="pct"/>
          </w:tcPr>
          <w:p w:rsidR="0074375A" w:rsidRPr="00A36562" w:rsidRDefault="0074375A" w:rsidP="00B77DCE">
            <w:pPr>
              <w:jc w:val="right"/>
              <w:rPr>
                <w:rFonts w:ascii="Times New Roman" w:hAnsi="Times New Roman"/>
                <w:color w:val="000000"/>
                <w:sz w:val="18"/>
                <w:szCs w:val="18"/>
              </w:rPr>
            </w:pPr>
            <w:r w:rsidRPr="00A36562">
              <w:rPr>
                <w:rFonts w:ascii="Times New Roman" w:hAnsi="Times New Roman"/>
                <w:color w:val="000000"/>
                <w:sz w:val="18"/>
                <w:szCs w:val="18"/>
              </w:rPr>
              <w:t>82 244,0</w:t>
            </w:r>
          </w:p>
        </w:tc>
        <w:tc>
          <w:tcPr>
            <w:tcW w:w="327" w:type="pct"/>
          </w:tcPr>
          <w:p w:rsidR="0074375A" w:rsidRPr="00A36562" w:rsidRDefault="0074375A" w:rsidP="00B77DCE">
            <w:pPr>
              <w:jc w:val="right"/>
              <w:rPr>
                <w:sz w:val="18"/>
                <w:szCs w:val="18"/>
              </w:rPr>
            </w:pPr>
            <w:r w:rsidRPr="00A36562">
              <w:rPr>
                <w:rFonts w:ascii="Times New Roman" w:eastAsiaTheme="minorHAnsi" w:hAnsi="Times New Roman"/>
                <w:sz w:val="18"/>
                <w:szCs w:val="18"/>
                <w:lang w:eastAsia="en-US"/>
              </w:rPr>
              <w:t>0,0</w:t>
            </w:r>
          </w:p>
        </w:tc>
        <w:tc>
          <w:tcPr>
            <w:tcW w:w="345" w:type="pct"/>
          </w:tcPr>
          <w:p w:rsidR="0074375A" w:rsidRPr="00A36562" w:rsidRDefault="0074375A" w:rsidP="00B77DCE">
            <w:pPr>
              <w:jc w:val="right"/>
              <w:rPr>
                <w:sz w:val="18"/>
                <w:szCs w:val="18"/>
              </w:rPr>
            </w:pPr>
            <w:r w:rsidRPr="00A36562">
              <w:rPr>
                <w:rFonts w:ascii="Times New Roman" w:eastAsiaTheme="minorHAnsi" w:hAnsi="Times New Roman"/>
                <w:sz w:val="18"/>
                <w:szCs w:val="18"/>
                <w:lang w:eastAsia="en-US"/>
              </w:rPr>
              <w:t>0,0</w:t>
            </w:r>
          </w:p>
        </w:tc>
        <w:tc>
          <w:tcPr>
            <w:tcW w:w="403" w:type="pct"/>
            <w:tcBorders>
              <w:right w:val="single" w:sz="4" w:space="0" w:color="auto"/>
            </w:tcBorders>
          </w:tcPr>
          <w:p w:rsidR="0074375A" w:rsidRPr="00A36562" w:rsidRDefault="00AE01B8"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327 326,9</w:t>
            </w:r>
          </w:p>
        </w:tc>
        <w:tc>
          <w:tcPr>
            <w:tcW w:w="109" w:type="pct"/>
            <w:tcBorders>
              <w:top w:val="nil"/>
              <w:left w:val="single" w:sz="4" w:space="0" w:color="auto"/>
              <w:bottom w:val="nil"/>
              <w:right w:val="nil"/>
            </w:tcBorders>
          </w:tcPr>
          <w:p w:rsidR="0074375A" w:rsidRPr="00A36562" w:rsidRDefault="0074375A" w:rsidP="00B77DCE">
            <w:pPr>
              <w:jc w:val="right"/>
              <w:rPr>
                <w:rFonts w:ascii="Times New Roman" w:eastAsiaTheme="minorHAnsi" w:hAnsi="Times New Roman"/>
                <w:sz w:val="18"/>
                <w:szCs w:val="18"/>
                <w:lang w:eastAsia="en-US"/>
              </w:rPr>
            </w:pPr>
          </w:p>
        </w:tc>
      </w:tr>
      <w:tr w:rsidR="0074375A" w:rsidRPr="00A36562" w:rsidTr="00C803CC">
        <w:tc>
          <w:tcPr>
            <w:tcW w:w="133" w:type="pct"/>
            <w:tcBorders>
              <w:top w:val="nil"/>
              <w:left w:val="nil"/>
              <w:bottom w:val="nil"/>
              <w:righ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134" w:type="pct"/>
            <w:vMerge/>
            <w:tcBorders>
              <w:lef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806" w:type="pct"/>
            <w:vMerge/>
          </w:tcPr>
          <w:p w:rsidR="0074375A" w:rsidRPr="00A36562" w:rsidRDefault="0074375A" w:rsidP="00B77DCE">
            <w:pPr>
              <w:rPr>
                <w:rFonts w:ascii="Times New Roman" w:eastAsiaTheme="minorHAnsi" w:hAnsi="Times New Roman"/>
                <w:sz w:val="18"/>
                <w:szCs w:val="18"/>
                <w:lang w:eastAsia="en-US"/>
              </w:rPr>
            </w:pPr>
          </w:p>
        </w:tc>
        <w:tc>
          <w:tcPr>
            <w:tcW w:w="729" w:type="pct"/>
            <w:gridSpan w:val="2"/>
            <w:vMerge/>
          </w:tcPr>
          <w:p w:rsidR="0074375A" w:rsidRPr="00A36562" w:rsidRDefault="0074375A" w:rsidP="00B77DCE">
            <w:pPr>
              <w:rPr>
                <w:rFonts w:ascii="Times New Roman" w:eastAsiaTheme="minorHAnsi" w:hAnsi="Times New Roman"/>
                <w:sz w:val="18"/>
                <w:szCs w:val="18"/>
                <w:lang w:eastAsia="en-US"/>
              </w:rPr>
            </w:pPr>
          </w:p>
        </w:tc>
        <w:tc>
          <w:tcPr>
            <w:tcW w:w="533" w:type="pct"/>
          </w:tcPr>
          <w:p w:rsidR="0074375A" w:rsidRPr="00A36562" w:rsidRDefault="0074375A"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Расходы развития</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4"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327"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345"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3" w:type="pct"/>
            <w:tcBorders>
              <w:right w:val="single" w:sz="4" w:space="0" w:color="auto"/>
            </w:tcBorders>
          </w:tcPr>
          <w:p w:rsidR="0074375A" w:rsidRPr="00A36562" w:rsidRDefault="0074375A" w:rsidP="00B77DCE">
            <w:pPr>
              <w:jc w:val="right"/>
              <w:rPr>
                <w:rFonts w:ascii="Times New Roman" w:hAnsi="Times New Roman"/>
                <w:color w:val="000000"/>
                <w:sz w:val="18"/>
                <w:szCs w:val="18"/>
              </w:rPr>
            </w:pPr>
            <w:r w:rsidRPr="00A36562">
              <w:rPr>
                <w:rFonts w:ascii="Times New Roman" w:eastAsiaTheme="minorHAnsi" w:hAnsi="Times New Roman"/>
                <w:sz w:val="18"/>
                <w:szCs w:val="18"/>
                <w:lang w:eastAsia="en-US"/>
              </w:rPr>
              <w:t>0,0</w:t>
            </w:r>
          </w:p>
        </w:tc>
        <w:tc>
          <w:tcPr>
            <w:tcW w:w="109" w:type="pct"/>
            <w:tcBorders>
              <w:top w:val="nil"/>
              <w:left w:val="single" w:sz="4" w:space="0" w:color="auto"/>
              <w:bottom w:val="nil"/>
              <w:right w:val="nil"/>
            </w:tcBorders>
          </w:tcPr>
          <w:p w:rsidR="0074375A" w:rsidRPr="00A36562" w:rsidRDefault="0074375A" w:rsidP="00B77DCE">
            <w:pPr>
              <w:jc w:val="right"/>
              <w:rPr>
                <w:rFonts w:ascii="Times New Roman" w:eastAsiaTheme="minorHAnsi" w:hAnsi="Times New Roman"/>
                <w:sz w:val="18"/>
                <w:szCs w:val="18"/>
                <w:lang w:eastAsia="en-US"/>
              </w:rPr>
            </w:pPr>
          </w:p>
        </w:tc>
      </w:tr>
      <w:tr w:rsidR="0074375A" w:rsidRPr="00A36562" w:rsidTr="00C803CC">
        <w:tc>
          <w:tcPr>
            <w:tcW w:w="133" w:type="pct"/>
            <w:tcBorders>
              <w:top w:val="nil"/>
              <w:left w:val="nil"/>
              <w:bottom w:val="nil"/>
              <w:righ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134" w:type="pct"/>
            <w:vMerge/>
            <w:tcBorders>
              <w:lef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806" w:type="pct"/>
            <w:vMerge/>
          </w:tcPr>
          <w:p w:rsidR="0074375A" w:rsidRPr="00A36562" w:rsidRDefault="0074375A" w:rsidP="00B77DCE">
            <w:pPr>
              <w:rPr>
                <w:rFonts w:ascii="Times New Roman" w:eastAsiaTheme="minorHAnsi" w:hAnsi="Times New Roman"/>
                <w:sz w:val="18"/>
                <w:szCs w:val="18"/>
                <w:lang w:eastAsia="en-US"/>
              </w:rPr>
            </w:pPr>
          </w:p>
        </w:tc>
        <w:tc>
          <w:tcPr>
            <w:tcW w:w="729" w:type="pct"/>
            <w:gridSpan w:val="2"/>
            <w:vMerge/>
          </w:tcPr>
          <w:p w:rsidR="0074375A" w:rsidRPr="00A36562" w:rsidRDefault="0074375A" w:rsidP="00B77DCE">
            <w:pPr>
              <w:rPr>
                <w:rFonts w:ascii="Times New Roman" w:eastAsiaTheme="minorHAnsi" w:hAnsi="Times New Roman"/>
                <w:sz w:val="18"/>
                <w:szCs w:val="18"/>
                <w:lang w:eastAsia="en-US"/>
              </w:rPr>
            </w:pPr>
          </w:p>
        </w:tc>
        <w:tc>
          <w:tcPr>
            <w:tcW w:w="533" w:type="pct"/>
          </w:tcPr>
          <w:p w:rsidR="0074375A" w:rsidRPr="00A36562" w:rsidRDefault="0074375A"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ИТОГО</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116 199,7</w:t>
            </w:r>
          </w:p>
        </w:tc>
        <w:tc>
          <w:tcPr>
            <w:tcW w:w="404" w:type="pct"/>
          </w:tcPr>
          <w:p w:rsidR="0074375A" w:rsidRPr="00A36562" w:rsidRDefault="00AE01B8" w:rsidP="00B77DCE">
            <w:pPr>
              <w:jc w:val="right"/>
              <w:rPr>
                <w:rFonts w:ascii="Times New Roman" w:eastAsiaTheme="minorHAnsi" w:hAnsi="Times New Roman"/>
                <w:sz w:val="18"/>
                <w:szCs w:val="18"/>
                <w:lang w:eastAsia="en-US"/>
              </w:rPr>
            </w:pPr>
            <w:r w:rsidRPr="00A36562">
              <w:rPr>
                <w:rFonts w:ascii="Times New Roman" w:hAnsi="Times New Roman"/>
                <w:color w:val="000000"/>
                <w:sz w:val="18"/>
                <w:szCs w:val="18"/>
              </w:rPr>
              <w:t>46 639,2</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hAnsi="Times New Roman"/>
                <w:color w:val="000000"/>
                <w:sz w:val="18"/>
                <w:szCs w:val="18"/>
              </w:rPr>
              <w:t>82 244,0</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hAnsi="Times New Roman"/>
                <w:color w:val="000000"/>
                <w:sz w:val="18"/>
                <w:szCs w:val="18"/>
              </w:rPr>
              <w:t>82 244,0</w:t>
            </w:r>
          </w:p>
        </w:tc>
        <w:tc>
          <w:tcPr>
            <w:tcW w:w="327"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345"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3" w:type="pct"/>
            <w:tcBorders>
              <w:right w:val="single" w:sz="4" w:space="0" w:color="auto"/>
            </w:tcBorders>
          </w:tcPr>
          <w:p w:rsidR="0074375A" w:rsidRPr="00A36562" w:rsidRDefault="00AE01B8" w:rsidP="00B77DCE">
            <w:pPr>
              <w:jc w:val="right"/>
              <w:rPr>
                <w:rFonts w:ascii="Times New Roman" w:hAnsi="Times New Roman"/>
                <w:color w:val="000000"/>
                <w:sz w:val="18"/>
                <w:szCs w:val="18"/>
              </w:rPr>
            </w:pPr>
            <w:r w:rsidRPr="00A36562">
              <w:rPr>
                <w:rFonts w:ascii="Times New Roman" w:eastAsiaTheme="minorHAnsi" w:hAnsi="Times New Roman"/>
                <w:sz w:val="18"/>
                <w:szCs w:val="18"/>
                <w:lang w:eastAsia="en-US"/>
              </w:rPr>
              <w:t>327 326,9</w:t>
            </w:r>
          </w:p>
        </w:tc>
        <w:tc>
          <w:tcPr>
            <w:tcW w:w="109" w:type="pct"/>
            <w:tcBorders>
              <w:top w:val="nil"/>
              <w:left w:val="single" w:sz="4" w:space="0" w:color="auto"/>
              <w:bottom w:val="nil"/>
              <w:right w:val="nil"/>
            </w:tcBorders>
          </w:tcPr>
          <w:p w:rsidR="0074375A" w:rsidRPr="00A36562" w:rsidRDefault="0074375A" w:rsidP="00B77DCE">
            <w:pPr>
              <w:jc w:val="right"/>
              <w:rPr>
                <w:rFonts w:ascii="Times New Roman" w:eastAsiaTheme="minorHAnsi" w:hAnsi="Times New Roman"/>
                <w:sz w:val="18"/>
                <w:szCs w:val="18"/>
                <w:lang w:eastAsia="en-US"/>
              </w:rPr>
            </w:pPr>
          </w:p>
        </w:tc>
      </w:tr>
      <w:tr w:rsidR="00C803CC" w:rsidRPr="00A36562" w:rsidTr="00C803CC">
        <w:trPr>
          <w:trHeight w:val="134"/>
        </w:trPr>
        <w:tc>
          <w:tcPr>
            <w:tcW w:w="133" w:type="pct"/>
            <w:tcBorders>
              <w:top w:val="nil"/>
              <w:left w:val="nil"/>
              <w:bottom w:val="nil"/>
              <w:righ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134" w:type="pct"/>
            <w:vMerge/>
            <w:tcBorders>
              <w:left w:val="single" w:sz="4" w:space="0" w:color="auto"/>
              <w:bottom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806" w:type="pct"/>
            <w:vMerge/>
          </w:tcPr>
          <w:p w:rsidR="0074375A" w:rsidRPr="00A36562" w:rsidRDefault="0074375A" w:rsidP="00B77DCE">
            <w:pPr>
              <w:rPr>
                <w:rFonts w:ascii="Times New Roman" w:eastAsiaTheme="minorHAnsi" w:hAnsi="Times New Roman"/>
                <w:sz w:val="18"/>
                <w:szCs w:val="18"/>
                <w:lang w:eastAsia="en-US"/>
              </w:rPr>
            </w:pPr>
          </w:p>
        </w:tc>
        <w:tc>
          <w:tcPr>
            <w:tcW w:w="1262" w:type="pct"/>
            <w:gridSpan w:val="3"/>
          </w:tcPr>
          <w:p w:rsidR="0074375A" w:rsidRPr="00A36562" w:rsidRDefault="0074375A"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ВСЕГО</w:t>
            </w:r>
          </w:p>
        </w:tc>
        <w:tc>
          <w:tcPr>
            <w:tcW w:w="359" w:type="pct"/>
          </w:tcPr>
          <w:p w:rsidR="0074375A" w:rsidRPr="00A36562" w:rsidRDefault="0074375A" w:rsidP="008557ED">
            <w:pPr>
              <w:jc w:val="right"/>
              <w:outlineLvl w:val="0"/>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125 165,8</w:t>
            </w:r>
          </w:p>
        </w:tc>
        <w:tc>
          <w:tcPr>
            <w:tcW w:w="404" w:type="pct"/>
          </w:tcPr>
          <w:p w:rsidR="0074375A" w:rsidRPr="00A36562" w:rsidRDefault="00AE01B8" w:rsidP="008557ED">
            <w:pPr>
              <w:jc w:val="right"/>
              <w:rPr>
                <w:rFonts w:ascii="Times New Roman" w:hAnsi="Times New Roman"/>
                <w:color w:val="000000"/>
                <w:sz w:val="18"/>
                <w:szCs w:val="18"/>
              </w:rPr>
            </w:pPr>
            <w:r w:rsidRPr="00A36562">
              <w:rPr>
                <w:rFonts w:ascii="Times New Roman" w:hAnsi="Times New Roman"/>
                <w:color w:val="000000"/>
                <w:sz w:val="18"/>
                <w:szCs w:val="18"/>
              </w:rPr>
              <w:t>95 182,0</w:t>
            </w:r>
          </w:p>
        </w:tc>
        <w:tc>
          <w:tcPr>
            <w:tcW w:w="359" w:type="pct"/>
          </w:tcPr>
          <w:p w:rsidR="0074375A" w:rsidRPr="00A36562" w:rsidRDefault="0074375A" w:rsidP="008557ED">
            <w:pPr>
              <w:jc w:val="right"/>
              <w:rPr>
                <w:rFonts w:ascii="Times New Roman" w:hAnsi="Times New Roman"/>
                <w:color w:val="000000"/>
                <w:sz w:val="18"/>
                <w:szCs w:val="18"/>
              </w:rPr>
            </w:pPr>
            <w:r w:rsidRPr="00A36562">
              <w:rPr>
                <w:rFonts w:ascii="Times New Roman" w:hAnsi="Times New Roman"/>
                <w:color w:val="000000"/>
                <w:sz w:val="18"/>
                <w:szCs w:val="18"/>
              </w:rPr>
              <w:t>167 845,0</w:t>
            </w:r>
          </w:p>
        </w:tc>
        <w:tc>
          <w:tcPr>
            <w:tcW w:w="359" w:type="pct"/>
          </w:tcPr>
          <w:p w:rsidR="0074375A" w:rsidRPr="00A36562" w:rsidRDefault="0074375A" w:rsidP="008557ED">
            <w:pPr>
              <w:jc w:val="right"/>
              <w:rPr>
                <w:rFonts w:ascii="Times New Roman" w:hAnsi="Times New Roman"/>
                <w:color w:val="000000"/>
                <w:sz w:val="18"/>
                <w:szCs w:val="18"/>
              </w:rPr>
            </w:pPr>
            <w:r w:rsidRPr="00A36562">
              <w:rPr>
                <w:rFonts w:ascii="Times New Roman" w:hAnsi="Times New Roman"/>
                <w:color w:val="000000"/>
                <w:sz w:val="18"/>
                <w:szCs w:val="18"/>
              </w:rPr>
              <w:t>167 845,0</w:t>
            </w:r>
          </w:p>
        </w:tc>
        <w:tc>
          <w:tcPr>
            <w:tcW w:w="327" w:type="pct"/>
          </w:tcPr>
          <w:p w:rsidR="0074375A" w:rsidRPr="00A36562" w:rsidRDefault="0074375A" w:rsidP="008557ED">
            <w:pPr>
              <w:jc w:val="right"/>
              <w:rPr>
                <w:rFonts w:ascii="Times New Roman" w:eastAsiaTheme="minorHAnsi" w:hAnsi="Times New Roman"/>
                <w:sz w:val="18"/>
                <w:szCs w:val="18"/>
                <w:lang w:eastAsia="en-US"/>
              </w:rPr>
            </w:pPr>
            <w:r w:rsidRPr="00A36562">
              <w:rPr>
                <w:rFonts w:ascii="Times New Roman" w:hAnsi="Times New Roman"/>
                <w:color w:val="000000"/>
                <w:sz w:val="18"/>
                <w:szCs w:val="18"/>
              </w:rPr>
              <w:t>89 025,0</w:t>
            </w:r>
          </w:p>
        </w:tc>
        <w:tc>
          <w:tcPr>
            <w:tcW w:w="345" w:type="pct"/>
          </w:tcPr>
          <w:p w:rsidR="0074375A" w:rsidRPr="00A36562" w:rsidRDefault="0074375A" w:rsidP="008557ED">
            <w:pPr>
              <w:jc w:val="right"/>
              <w:rPr>
                <w:rFonts w:ascii="Times New Roman" w:eastAsiaTheme="minorHAnsi" w:hAnsi="Times New Roman"/>
                <w:sz w:val="18"/>
                <w:szCs w:val="18"/>
                <w:lang w:eastAsia="en-US"/>
              </w:rPr>
            </w:pPr>
            <w:r w:rsidRPr="00A36562">
              <w:rPr>
                <w:rFonts w:ascii="Times New Roman" w:hAnsi="Times New Roman"/>
                <w:color w:val="000000"/>
                <w:sz w:val="18"/>
                <w:szCs w:val="18"/>
              </w:rPr>
              <w:t>92 586,0</w:t>
            </w:r>
          </w:p>
        </w:tc>
        <w:tc>
          <w:tcPr>
            <w:tcW w:w="403" w:type="pct"/>
            <w:tcBorders>
              <w:right w:val="single" w:sz="4" w:space="0" w:color="auto"/>
            </w:tcBorders>
          </w:tcPr>
          <w:p w:rsidR="0074375A" w:rsidRPr="00A36562" w:rsidRDefault="00AE01B8" w:rsidP="008557ED">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737 648,8</w:t>
            </w:r>
          </w:p>
        </w:tc>
        <w:tc>
          <w:tcPr>
            <w:tcW w:w="109" w:type="pct"/>
            <w:tcBorders>
              <w:top w:val="nil"/>
              <w:left w:val="single" w:sz="4" w:space="0" w:color="auto"/>
              <w:bottom w:val="nil"/>
              <w:right w:val="nil"/>
            </w:tcBorders>
          </w:tcPr>
          <w:p w:rsidR="0074375A" w:rsidRPr="00A36562" w:rsidRDefault="0074375A" w:rsidP="00B77DCE">
            <w:pPr>
              <w:jc w:val="right"/>
              <w:rPr>
                <w:rFonts w:ascii="Times New Roman" w:eastAsiaTheme="minorHAnsi" w:hAnsi="Times New Roman"/>
                <w:sz w:val="18"/>
                <w:szCs w:val="18"/>
                <w:lang w:eastAsia="en-US"/>
              </w:rPr>
            </w:pPr>
          </w:p>
        </w:tc>
      </w:tr>
      <w:tr w:rsidR="0074375A" w:rsidRPr="00A36562" w:rsidTr="00C803CC">
        <w:tc>
          <w:tcPr>
            <w:tcW w:w="133" w:type="pct"/>
            <w:tcBorders>
              <w:top w:val="nil"/>
              <w:left w:val="nil"/>
              <w:bottom w:val="nil"/>
              <w:righ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134" w:type="pct"/>
            <w:vMerge w:val="restart"/>
            <w:tcBorders>
              <w:left w:val="single" w:sz="4" w:space="0" w:color="auto"/>
            </w:tcBorders>
          </w:tcPr>
          <w:p w:rsidR="0074375A" w:rsidRPr="00A36562" w:rsidRDefault="0074375A"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2.3</w:t>
            </w:r>
          </w:p>
        </w:tc>
        <w:tc>
          <w:tcPr>
            <w:tcW w:w="806" w:type="pct"/>
            <w:vMerge w:val="restart"/>
          </w:tcPr>
          <w:p w:rsidR="0074375A" w:rsidRPr="00A36562" w:rsidRDefault="0074375A" w:rsidP="00B30747">
            <w:pPr>
              <w:rPr>
                <w:rFonts w:ascii="Times New Roman" w:eastAsiaTheme="minorHAnsi" w:hAnsi="Times New Roman"/>
                <w:sz w:val="18"/>
                <w:szCs w:val="18"/>
                <w:lang w:eastAsia="en-US"/>
              </w:rPr>
            </w:pPr>
            <w:r w:rsidRPr="00A36562">
              <w:rPr>
                <w:rFonts w:ascii="Times New Roman" w:hAnsi="Times New Roman"/>
                <w:bCs/>
                <w:color w:val="000000"/>
                <w:sz w:val="18"/>
                <w:szCs w:val="18"/>
              </w:rPr>
              <w:t>Региональный проект</w:t>
            </w:r>
          </w:p>
          <w:p w:rsidR="0074375A" w:rsidRPr="00A36562" w:rsidRDefault="0074375A" w:rsidP="00B30747">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 xml:space="preserve"> «Содействие занятости женщин»</w:t>
            </w:r>
          </w:p>
          <w:p w:rsidR="0074375A" w:rsidRPr="00A36562" w:rsidRDefault="0074375A" w:rsidP="00B30747">
            <w:pPr>
              <w:rPr>
                <w:rFonts w:ascii="Times New Roman" w:eastAsiaTheme="minorHAnsi" w:hAnsi="Times New Roman"/>
                <w:sz w:val="18"/>
                <w:szCs w:val="18"/>
                <w:lang w:eastAsia="en-US"/>
              </w:rPr>
            </w:pPr>
          </w:p>
          <w:p w:rsidR="0074375A" w:rsidRPr="00A36562" w:rsidRDefault="0074375A" w:rsidP="00B30747">
            <w:pPr>
              <w:rPr>
                <w:rFonts w:ascii="Times New Roman" w:eastAsiaTheme="minorHAnsi" w:hAnsi="Times New Roman"/>
                <w:sz w:val="18"/>
                <w:szCs w:val="18"/>
                <w:lang w:eastAsia="en-US"/>
              </w:rPr>
            </w:pPr>
          </w:p>
          <w:p w:rsidR="0074375A" w:rsidRPr="00A36562" w:rsidRDefault="0074375A" w:rsidP="00B30747">
            <w:pPr>
              <w:rPr>
                <w:rFonts w:ascii="Times New Roman" w:eastAsiaTheme="minorHAnsi" w:hAnsi="Times New Roman"/>
                <w:sz w:val="18"/>
                <w:szCs w:val="18"/>
                <w:lang w:eastAsia="en-US"/>
              </w:rPr>
            </w:pPr>
          </w:p>
          <w:p w:rsidR="0074375A" w:rsidRPr="00A36562" w:rsidRDefault="0074375A" w:rsidP="00B30747">
            <w:pPr>
              <w:rPr>
                <w:rFonts w:ascii="Times New Roman" w:eastAsiaTheme="minorHAnsi" w:hAnsi="Times New Roman"/>
                <w:sz w:val="18"/>
                <w:szCs w:val="18"/>
                <w:lang w:eastAsia="en-US"/>
              </w:rPr>
            </w:pPr>
          </w:p>
          <w:p w:rsidR="0074375A" w:rsidRPr="00A36562" w:rsidRDefault="0074375A" w:rsidP="00B30747">
            <w:pPr>
              <w:rPr>
                <w:rFonts w:ascii="Times New Roman" w:eastAsiaTheme="minorHAnsi" w:hAnsi="Times New Roman"/>
                <w:sz w:val="18"/>
                <w:szCs w:val="18"/>
                <w:lang w:eastAsia="en-US"/>
              </w:rPr>
            </w:pPr>
          </w:p>
        </w:tc>
        <w:tc>
          <w:tcPr>
            <w:tcW w:w="729" w:type="pct"/>
            <w:gridSpan w:val="2"/>
            <w:vMerge w:val="restart"/>
          </w:tcPr>
          <w:p w:rsidR="0074375A" w:rsidRPr="00A36562" w:rsidRDefault="0074375A" w:rsidP="00B30747">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 xml:space="preserve">Бюджет </w:t>
            </w:r>
            <w:r w:rsidRPr="00A36562">
              <w:rPr>
                <w:rFonts w:ascii="Times New Roman" w:eastAsiaTheme="minorHAnsi" w:hAnsi="Times New Roman"/>
                <w:sz w:val="18"/>
                <w:szCs w:val="18"/>
                <w:lang w:eastAsia="en-US"/>
              </w:rPr>
              <w:br/>
              <w:t>Санкт-Петербурга</w:t>
            </w:r>
          </w:p>
        </w:tc>
        <w:tc>
          <w:tcPr>
            <w:tcW w:w="533" w:type="pct"/>
          </w:tcPr>
          <w:p w:rsidR="0074375A" w:rsidRPr="00A36562" w:rsidRDefault="0074375A" w:rsidP="00B30747">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Текущие расходы</w:t>
            </w:r>
          </w:p>
        </w:tc>
        <w:tc>
          <w:tcPr>
            <w:tcW w:w="359" w:type="pct"/>
          </w:tcPr>
          <w:p w:rsidR="0074375A" w:rsidRPr="00A36562" w:rsidRDefault="0074375A" w:rsidP="00B30747">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4" w:type="pct"/>
          </w:tcPr>
          <w:p w:rsidR="0074375A" w:rsidRPr="00A36562" w:rsidRDefault="00CA3F3F" w:rsidP="00B30747">
            <w:pPr>
              <w:jc w:val="center"/>
              <w:rPr>
                <w:rFonts w:ascii="Times New Roman" w:hAnsi="Times New Roman"/>
                <w:color w:val="000000"/>
                <w:sz w:val="18"/>
                <w:szCs w:val="18"/>
              </w:rPr>
            </w:pPr>
            <w:r w:rsidRPr="00A36562">
              <w:rPr>
                <w:rFonts w:ascii="Times New Roman" w:hAnsi="Times New Roman"/>
                <w:color w:val="000000"/>
                <w:sz w:val="18"/>
                <w:szCs w:val="18"/>
              </w:rPr>
              <w:t>11 255,1</w:t>
            </w:r>
          </w:p>
        </w:tc>
        <w:tc>
          <w:tcPr>
            <w:tcW w:w="359" w:type="pct"/>
          </w:tcPr>
          <w:p w:rsidR="0074375A" w:rsidRPr="00A36562" w:rsidRDefault="0074375A" w:rsidP="00B30747">
            <w:pPr>
              <w:jc w:val="center"/>
              <w:rPr>
                <w:rFonts w:ascii="Times New Roman" w:hAnsi="Times New Roman"/>
                <w:color w:val="000000"/>
                <w:sz w:val="18"/>
                <w:szCs w:val="18"/>
              </w:rPr>
            </w:pPr>
            <w:r w:rsidRPr="00A36562">
              <w:rPr>
                <w:rFonts w:ascii="Times New Roman" w:hAnsi="Times New Roman"/>
                <w:color w:val="000000"/>
                <w:sz w:val="18"/>
                <w:szCs w:val="18"/>
              </w:rPr>
              <w:t>52 293,3</w:t>
            </w:r>
          </w:p>
        </w:tc>
        <w:tc>
          <w:tcPr>
            <w:tcW w:w="359" w:type="pct"/>
          </w:tcPr>
          <w:p w:rsidR="0074375A" w:rsidRPr="00A36562" w:rsidRDefault="0074375A" w:rsidP="00B30747">
            <w:pPr>
              <w:jc w:val="center"/>
              <w:rPr>
                <w:rFonts w:ascii="Times New Roman" w:hAnsi="Times New Roman"/>
                <w:color w:val="000000"/>
                <w:sz w:val="18"/>
                <w:szCs w:val="18"/>
              </w:rPr>
            </w:pPr>
            <w:r w:rsidRPr="00A36562">
              <w:rPr>
                <w:rFonts w:ascii="Times New Roman" w:hAnsi="Times New Roman"/>
                <w:color w:val="000000"/>
                <w:sz w:val="18"/>
                <w:szCs w:val="18"/>
              </w:rPr>
              <w:t>67 941,1</w:t>
            </w:r>
          </w:p>
        </w:tc>
        <w:tc>
          <w:tcPr>
            <w:tcW w:w="327" w:type="pct"/>
          </w:tcPr>
          <w:p w:rsidR="0074375A" w:rsidRPr="00A36562" w:rsidRDefault="0074375A" w:rsidP="00B30747">
            <w:pPr>
              <w:jc w:val="center"/>
              <w:rPr>
                <w:rFonts w:ascii="Times New Roman" w:hAnsi="Times New Roman"/>
                <w:color w:val="000000"/>
                <w:sz w:val="18"/>
                <w:szCs w:val="18"/>
              </w:rPr>
            </w:pPr>
            <w:r w:rsidRPr="00A36562">
              <w:rPr>
                <w:rFonts w:ascii="Times New Roman" w:hAnsi="Times New Roman"/>
                <w:color w:val="000000"/>
                <w:sz w:val="18"/>
                <w:szCs w:val="18"/>
              </w:rPr>
              <w:t>0,0</w:t>
            </w:r>
          </w:p>
        </w:tc>
        <w:tc>
          <w:tcPr>
            <w:tcW w:w="345" w:type="pct"/>
          </w:tcPr>
          <w:p w:rsidR="0074375A" w:rsidRPr="00A36562" w:rsidRDefault="0074375A" w:rsidP="00B30747">
            <w:pPr>
              <w:jc w:val="center"/>
              <w:rPr>
                <w:rFonts w:ascii="Times New Roman" w:hAnsi="Times New Roman"/>
                <w:color w:val="000000"/>
                <w:sz w:val="18"/>
                <w:szCs w:val="18"/>
              </w:rPr>
            </w:pPr>
            <w:r w:rsidRPr="00A36562">
              <w:rPr>
                <w:rFonts w:ascii="Times New Roman" w:hAnsi="Times New Roman"/>
                <w:color w:val="000000"/>
                <w:sz w:val="18"/>
                <w:szCs w:val="18"/>
              </w:rPr>
              <w:t>0,0</w:t>
            </w:r>
          </w:p>
        </w:tc>
        <w:tc>
          <w:tcPr>
            <w:tcW w:w="403" w:type="pct"/>
            <w:tcBorders>
              <w:right w:val="single" w:sz="4" w:space="0" w:color="auto"/>
            </w:tcBorders>
          </w:tcPr>
          <w:p w:rsidR="0074375A" w:rsidRPr="00A36562" w:rsidRDefault="00CA3F3F" w:rsidP="00B30747">
            <w:pPr>
              <w:jc w:val="center"/>
              <w:rPr>
                <w:rFonts w:ascii="Times New Roman" w:hAnsi="Times New Roman"/>
                <w:color w:val="000000"/>
                <w:sz w:val="18"/>
                <w:szCs w:val="18"/>
              </w:rPr>
            </w:pPr>
            <w:r w:rsidRPr="00A36562">
              <w:rPr>
                <w:rFonts w:ascii="Times New Roman" w:hAnsi="Times New Roman"/>
                <w:color w:val="000000"/>
                <w:sz w:val="18"/>
                <w:szCs w:val="18"/>
              </w:rPr>
              <w:t>131 489,5</w:t>
            </w:r>
          </w:p>
        </w:tc>
        <w:tc>
          <w:tcPr>
            <w:tcW w:w="109" w:type="pct"/>
            <w:tcBorders>
              <w:top w:val="nil"/>
              <w:left w:val="single" w:sz="4" w:space="0" w:color="auto"/>
              <w:bottom w:val="nil"/>
              <w:right w:val="nil"/>
            </w:tcBorders>
          </w:tcPr>
          <w:p w:rsidR="0074375A" w:rsidRPr="00A36562" w:rsidRDefault="0074375A" w:rsidP="00B77DCE">
            <w:pPr>
              <w:jc w:val="right"/>
              <w:rPr>
                <w:rFonts w:ascii="Times New Roman" w:eastAsiaTheme="minorHAnsi" w:hAnsi="Times New Roman"/>
                <w:sz w:val="18"/>
                <w:szCs w:val="18"/>
                <w:lang w:eastAsia="en-US"/>
              </w:rPr>
            </w:pPr>
          </w:p>
        </w:tc>
      </w:tr>
      <w:tr w:rsidR="0074375A" w:rsidRPr="00A36562" w:rsidTr="00C803CC">
        <w:tc>
          <w:tcPr>
            <w:tcW w:w="133" w:type="pct"/>
            <w:tcBorders>
              <w:top w:val="nil"/>
              <w:left w:val="nil"/>
              <w:bottom w:val="nil"/>
              <w:righ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134" w:type="pct"/>
            <w:vMerge/>
            <w:tcBorders>
              <w:lef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806" w:type="pct"/>
            <w:vMerge/>
          </w:tcPr>
          <w:p w:rsidR="0074375A" w:rsidRPr="00A36562" w:rsidRDefault="0074375A" w:rsidP="00B77DCE">
            <w:pPr>
              <w:rPr>
                <w:rFonts w:ascii="Times New Roman" w:eastAsiaTheme="minorHAnsi" w:hAnsi="Times New Roman"/>
                <w:sz w:val="18"/>
                <w:szCs w:val="18"/>
                <w:lang w:eastAsia="en-US"/>
              </w:rPr>
            </w:pPr>
          </w:p>
        </w:tc>
        <w:tc>
          <w:tcPr>
            <w:tcW w:w="729" w:type="pct"/>
            <w:gridSpan w:val="2"/>
            <w:vMerge/>
          </w:tcPr>
          <w:p w:rsidR="0074375A" w:rsidRPr="00A36562" w:rsidRDefault="0074375A" w:rsidP="00B77DCE">
            <w:pPr>
              <w:rPr>
                <w:rFonts w:ascii="Times New Roman" w:eastAsiaTheme="minorHAnsi" w:hAnsi="Times New Roman"/>
                <w:sz w:val="18"/>
                <w:szCs w:val="18"/>
                <w:lang w:eastAsia="en-US"/>
              </w:rPr>
            </w:pPr>
          </w:p>
        </w:tc>
        <w:tc>
          <w:tcPr>
            <w:tcW w:w="533" w:type="pct"/>
          </w:tcPr>
          <w:p w:rsidR="0074375A" w:rsidRPr="00A36562" w:rsidRDefault="0074375A"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Расходы развития</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4"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327"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345"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3" w:type="pct"/>
            <w:tcBorders>
              <w:right w:val="single" w:sz="4" w:space="0" w:color="auto"/>
            </w:tcBorders>
          </w:tcPr>
          <w:p w:rsidR="0074375A" w:rsidRPr="00A36562" w:rsidRDefault="0074375A" w:rsidP="00B77DCE">
            <w:pPr>
              <w:jc w:val="right"/>
              <w:rPr>
                <w:rFonts w:ascii="Times New Roman" w:hAnsi="Times New Roman"/>
                <w:color w:val="000000"/>
                <w:sz w:val="18"/>
                <w:szCs w:val="18"/>
              </w:rPr>
            </w:pPr>
            <w:r w:rsidRPr="00A36562">
              <w:rPr>
                <w:rFonts w:ascii="Times New Roman" w:eastAsiaTheme="minorHAnsi" w:hAnsi="Times New Roman"/>
                <w:sz w:val="18"/>
                <w:szCs w:val="18"/>
                <w:lang w:eastAsia="en-US"/>
              </w:rPr>
              <w:t>0,0</w:t>
            </w:r>
          </w:p>
        </w:tc>
        <w:tc>
          <w:tcPr>
            <w:tcW w:w="109" w:type="pct"/>
            <w:tcBorders>
              <w:top w:val="nil"/>
              <w:left w:val="single" w:sz="4" w:space="0" w:color="auto"/>
              <w:bottom w:val="nil"/>
              <w:right w:val="nil"/>
            </w:tcBorders>
          </w:tcPr>
          <w:p w:rsidR="0074375A" w:rsidRPr="00A36562" w:rsidRDefault="0074375A" w:rsidP="00B77DCE">
            <w:pPr>
              <w:jc w:val="right"/>
              <w:rPr>
                <w:rFonts w:ascii="Times New Roman" w:eastAsiaTheme="minorHAnsi" w:hAnsi="Times New Roman"/>
                <w:sz w:val="18"/>
                <w:szCs w:val="18"/>
                <w:lang w:eastAsia="en-US"/>
              </w:rPr>
            </w:pPr>
          </w:p>
        </w:tc>
      </w:tr>
      <w:tr w:rsidR="0074375A" w:rsidRPr="00A36562" w:rsidTr="00C803CC">
        <w:tc>
          <w:tcPr>
            <w:tcW w:w="133" w:type="pct"/>
            <w:tcBorders>
              <w:top w:val="nil"/>
              <w:left w:val="nil"/>
              <w:bottom w:val="nil"/>
              <w:righ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134" w:type="pct"/>
            <w:vMerge/>
            <w:tcBorders>
              <w:lef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806" w:type="pct"/>
            <w:vMerge/>
          </w:tcPr>
          <w:p w:rsidR="0074375A" w:rsidRPr="00A36562" w:rsidRDefault="0074375A" w:rsidP="00B77DCE">
            <w:pPr>
              <w:rPr>
                <w:rFonts w:ascii="Times New Roman" w:eastAsiaTheme="minorHAnsi" w:hAnsi="Times New Roman"/>
                <w:sz w:val="18"/>
                <w:szCs w:val="18"/>
                <w:lang w:eastAsia="en-US"/>
              </w:rPr>
            </w:pPr>
          </w:p>
        </w:tc>
        <w:tc>
          <w:tcPr>
            <w:tcW w:w="729" w:type="pct"/>
            <w:gridSpan w:val="2"/>
            <w:vMerge/>
          </w:tcPr>
          <w:p w:rsidR="0074375A" w:rsidRPr="00A36562" w:rsidRDefault="0074375A" w:rsidP="00B77DCE">
            <w:pPr>
              <w:rPr>
                <w:rFonts w:ascii="Times New Roman" w:eastAsiaTheme="minorHAnsi" w:hAnsi="Times New Roman"/>
                <w:sz w:val="18"/>
                <w:szCs w:val="18"/>
                <w:lang w:eastAsia="en-US"/>
              </w:rPr>
            </w:pPr>
          </w:p>
        </w:tc>
        <w:tc>
          <w:tcPr>
            <w:tcW w:w="533" w:type="pct"/>
          </w:tcPr>
          <w:p w:rsidR="0074375A" w:rsidRPr="00A36562" w:rsidRDefault="0074375A"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ИТОГО</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4" w:type="pct"/>
          </w:tcPr>
          <w:p w:rsidR="0074375A" w:rsidRPr="00A36562" w:rsidRDefault="00CA3F3F" w:rsidP="00B77DCE">
            <w:pPr>
              <w:jc w:val="right"/>
              <w:rPr>
                <w:rFonts w:ascii="Times New Roman" w:eastAsiaTheme="minorHAnsi" w:hAnsi="Times New Roman"/>
                <w:sz w:val="18"/>
                <w:szCs w:val="18"/>
                <w:lang w:eastAsia="en-US"/>
              </w:rPr>
            </w:pPr>
            <w:r w:rsidRPr="00A36562">
              <w:rPr>
                <w:rFonts w:ascii="Times New Roman" w:hAnsi="Times New Roman"/>
                <w:color w:val="000000"/>
                <w:sz w:val="18"/>
                <w:szCs w:val="18"/>
              </w:rPr>
              <w:t>11 255,1</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hAnsi="Times New Roman"/>
                <w:color w:val="000000"/>
                <w:sz w:val="18"/>
                <w:szCs w:val="18"/>
              </w:rPr>
              <w:t>52 293,3</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hAnsi="Times New Roman"/>
                <w:color w:val="000000"/>
                <w:sz w:val="18"/>
                <w:szCs w:val="18"/>
              </w:rPr>
              <w:t>67 941,1</w:t>
            </w:r>
          </w:p>
        </w:tc>
        <w:tc>
          <w:tcPr>
            <w:tcW w:w="327"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hAnsi="Times New Roman"/>
                <w:color w:val="000000"/>
                <w:sz w:val="18"/>
                <w:szCs w:val="18"/>
              </w:rPr>
              <w:t>0,0</w:t>
            </w:r>
          </w:p>
        </w:tc>
        <w:tc>
          <w:tcPr>
            <w:tcW w:w="345"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hAnsi="Times New Roman"/>
                <w:color w:val="000000"/>
                <w:sz w:val="18"/>
                <w:szCs w:val="18"/>
              </w:rPr>
              <w:t>0,0</w:t>
            </w:r>
          </w:p>
        </w:tc>
        <w:tc>
          <w:tcPr>
            <w:tcW w:w="403" w:type="pct"/>
            <w:tcBorders>
              <w:right w:val="single" w:sz="4" w:space="0" w:color="auto"/>
            </w:tcBorders>
          </w:tcPr>
          <w:p w:rsidR="0074375A" w:rsidRPr="00A36562" w:rsidRDefault="00CA3F3F" w:rsidP="00B77DCE">
            <w:pPr>
              <w:jc w:val="right"/>
              <w:rPr>
                <w:rFonts w:ascii="Times New Roman" w:hAnsi="Times New Roman"/>
                <w:color w:val="000000"/>
                <w:sz w:val="18"/>
                <w:szCs w:val="18"/>
              </w:rPr>
            </w:pPr>
            <w:r w:rsidRPr="00A36562">
              <w:rPr>
                <w:rFonts w:ascii="Times New Roman" w:hAnsi="Times New Roman"/>
                <w:color w:val="000000"/>
                <w:sz w:val="18"/>
                <w:szCs w:val="18"/>
              </w:rPr>
              <w:t>131 489,5</w:t>
            </w:r>
          </w:p>
        </w:tc>
        <w:tc>
          <w:tcPr>
            <w:tcW w:w="109" w:type="pct"/>
            <w:tcBorders>
              <w:top w:val="nil"/>
              <w:left w:val="single" w:sz="4" w:space="0" w:color="auto"/>
              <w:bottom w:val="nil"/>
              <w:right w:val="nil"/>
            </w:tcBorders>
          </w:tcPr>
          <w:p w:rsidR="0074375A" w:rsidRPr="00A36562" w:rsidRDefault="0074375A" w:rsidP="00B77DCE">
            <w:pPr>
              <w:jc w:val="right"/>
              <w:rPr>
                <w:rFonts w:ascii="Times New Roman" w:eastAsiaTheme="minorHAnsi" w:hAnsi="Times New Roman"/>
                <w:sz w:val="18"/>
                <w:szCs w:val="18"/>
                <w:lang w:eastAsia="en-US"/>
              </w:rPr>
            </w:pPr>
          </w:p>
        </w:tc>
      </w:tr>
      <w:tr w:rsidR="0074375A" w:rsidRPr="00A36562" w:rsidTr="00C803CC">
        <w:tc>
          <w:tcPr>
            <w:tcW w:w="133" w:type="pct"/>
            <w:tcBorders>
              <w:top w:val="nil"/>
              <w:left w:val="nil"/>
              <w:bottom w:val="nil"/>
              <w:righ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134" w:type="pct"/>
            <w:vMerge/>
            <w:tcBorders>
              <w:lef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806" w:type="pct"/>
            <w:vMerge/>
          </w:tcPr>
          <w:p w:rsidR="0074375A" w:rsidRPr="00A36562" w:rsidRDefault="0074375A" w:rsidP="00B77DCE">
            <w:pPr>
              <w:rPr>
                <w:rFonts w:ascii="Times New Roman" w:eastAsiaTheme="minorHAnsi" w:hAnsi="Times New Roman"/>
                <w:sz w:val="18"/>
                <w:szCs w:val="18"/>
                <w:lang w:eastAsia="en-US"/>
              </w:rPr>
            </w:pPr>
          </w:p>
        </w:tc>
        <w:tc>
          <w:tcPr>
            <w:tcW w:w="729" w:type="pct"/>
            <w:gridSpan w:val="2"/>
            <w:vMerge w:val="restart"/>
          </w:tcPr>
          <w:p w:rsidR="0074375A" w:rsidRPr="00A36562" w:rsidRDefault="0074375A"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Федеральный бюджет</w:t>
            </w:r>
          </w:p>
        </w:tc>
        <w:tc>
          <w:tcPr>
            <w:tcW w:w="533" w:type="pct"/>
          </w:tcPr>
          <w:p w:rsidR="0074375A" w:rsidRPr="00A36562" w:rsidRDefault="0074375A"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Текущие расходы</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4" w:type="pct"/>
          </w:tcPr>
          <w:p w:rsidR="0074375A" w:rsidRPr="00A36562" w:rsidRDefault="00E4507D" w:rsidP="00B77DCE">
            <w:pPr>
              <w:jc w:val="right"/>
              <w:rPr>
                <w:rFonts w:ascii="Times New Roman" w:eastAsiaTheme="minorHAnsi" w:hAnsi="Times New Roman"/>
                <w:sz w:val="18"/>
                <w:szCs w:val="18"/>
                <w:lang w:eastAsia="en-US"/>
              </w:rPr>
            </w:pPr>
            <w:r w:rsidRPr="00A36562">
              <w:rPr>
                <w:sz w:val="18"/>
                <w:szCs w:val="18"/>
              </w:rPr>
              <w:t>10 813,7</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sz w:val="18"/>
                <w:szCs w:val="18"/>
              </w:rPr>
              <w:t>50 242,6</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sz w:val="18"/>
                <w:szCs w:val="18"/>
              </w:rPr>
              <w:t>65 276,7</w:t>
            </w:r>
          </w:p>
        </w:tc>
        <w:tc>
          <w:tcPr>
            <w:tcW w:w="327"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345"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3" w:type="pct"/>
            <w:tcBorders>
              <w:right w:val="single" w:sz="4" w:space="0" w:color="auto"/>
            </w:tcBorders>
          </w:tcPr>
          <w:p w:rsidR="0074375A" w:rsidRPr="00A36562" w:rsidRDefault="00E4507D" w:rsidP="00B77DCE">
            <w:pPr>
              <w:jc w:val="right"/>
              <w:rPr>
                <w:rFonts w:ascii="Times New Roman" w:hAnsi="Times New Roman"/>
                <w:color w:val="000000"/>
                <w:sz w:val="18"/>
                <w:szCs w:val="18"/>
              </w:rPr>
            </w:pPr>
            <w:r w:rsidRPr="00A36562">
              <w:rPr>
                <w:sz w:val="18"/>
                <w:szCs w:val="18"/>
              </w:rPr>
              <w:t>126 333,0</w:t>
            </w:r>
          </w:p>
        </w:tc>
        <w:tc>
          <w:tcPr>
            <w:tcW w:w="109" w:type="pct"/>
            <w:tcBorders>
              <w:top w:val="nil"/>
              <w:left w:val="single" w:sz="4" w:space="0" w:color="auto"/>
              <w:bottom w:val="nil"/>
              <w:right w:val="nil"/>
            </w:tcBorders>
          </w:tcPr>
          <w:p w:rsidR="0074375A" w:rsidRPr="00A36562" w:rsidRDefault="0074375A" w:rsidP="00B77DCE">
            <w:pPr>
              <w:jc w:val="right"/>
              <w:rPr>
                <w:rFonts w:ascii="Times New Roman" w:eastAsiaTheme="minorHAnsi" w:hAnsi="Times New Roman"/>
                <w:sz w:val="18"/>
                <w:szCs w:val="18"/>
                <w:lang w:eastAsia="en-US"/>
              </w:rPr>
            </w:pPr>
          </w:p>
        </w:tc>
      </w:tr>
      <w:tr w:rsidR="0074375A" w:rsidRPr="00A36562" w:rsidTr="00C803CC">
        <w:tc>
          <w:tcPr>
            <w:tcW w:w="133" w:type="pct"/>
            <w:tcBorders>
              <w:top w:val="nil"/>
              <w:left w:val="nil"/>
              <w:bottom w:val="nil"/>
              <w:righ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134" w:type="pct"/>
            <w:vMerge/>
            <w:tcBorders>
              <w:lef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806" w:type="pct"/>
            <w:vMerge/>
          </w:tcPr>
          <w:p w:rsidR="0074375A" w:rsidRPr="00A36562" w:rsidRDefault="0074375A" w:rsidP="00B77DCE">
            <w:pPr>
              <w:rPr>
                <w:rFonts w:ascii="Times New Roman" w:eastAsiaTheme="minorHAnsi" w:hAnsi="Times New Roman"/>
                <w:sz w:val="18"/>
                <w:szCs w:val="18"/>
                <w:lang w:eastAsia="en-US"/>
              </w:rPr>
            </w:pPr>
          </w:p>
        </w:tc>
        <w:tc>
          <w:tcPr>
            <w:tcW w:w="729" w:type="pct"/>
            <w:gridSpan w:val="2"/>
            <w:vMerge/>
          </w:tcPr>
          <w:p w:rsidR="0074375A" w:rsidRPr="00A36562" w:rsidRDefault="0074375A" w:rsidP="00B77DCE">
            <w:pPr>
              <w:rPr>
                <w:rFonts w:ascii="Times New Roman" w:eastAsiaTheme="minorHAnsi" w:hAnsi="Times New Roman"/>
                <w:sz w:val="18"/>
                <w:szCs w:val="18"/>
                <w:lang w:eastAsia="en-US"/>
              </w:rPr>
            </w:pPr>
          </w:p>
        </w:tc>
        <w:tc>
          <w:tcPr>
            <w:tcW w:w="533" w:type="pct"/>
          </w:tcPr>
          <w:p w:rsidR="0074375A" w:rsidRPr="00A36562" w:rsidRDefault="0074375A"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Расходы развития</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4"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327"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345"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3" w:type="pct"/>
            <w:tcBorders>
              <w:right w:val="single" w:sz="4" w:space="0" w:color="auto"/>
            </w:tcBorders>
          </w:tcPr>
          <w:p w:rsidR="0074375A" w:rsidRPr="00A36562" w:rsidRDefault="0074375A" w:rsidP="00B77DCE">
            <w:pPr>
              <w:jc w:val="right"/>
              <w:rPr>
                <w:rFonts w:ascii="Times New Roman" w:hAnsi="Times New Roman"/>
                <w:color w:val="000000"/>
                <w:sz w:val="18"/>
                <w:szCs w:val="18"/>
              </w:rPr>
            </w:pPr>
            <w:r w:rsidRPr="00A36562">
              <w:rPr>
                <w:rFonts w:ascii="Times New Roman" w:eastAsiaTheme="minorHAnsi" w:hAnsi="Times New Roman"/>
                <w:sz w:val="18"/>
                <w:szCs w:val="18"/>
                <w:lang w:eastAsia="en-US"/>
              </w:rPr>
              <w:t>0,0</w:t>
            </w:r>
          </w:p>
        </w:tc>
        <w:tc>
          <w:tcPr>
            <w:tcW w:w="109" w:type="pct"/>
            <w:tcBorders>
              <w:top w:val="nil"/>
              <w:left w:val="single" w:sz="4" w:space="0" w:color="auto"/>
              <w:bottom w:val="nil"/>
              <w:right w:val="nil"/>
            </w:tcBorders>
          </w:tcPr>
          <w:p w:rsidR="0074375A" w:rsidRPr="00A36562" w:rsidRDefault="0074375A" w:rsidP="00B77DCE">
            <w:pPr>
              <w:jc w:val="right"/>
              <w:rPr>
                <w:rFonts w:ascii="Times New Roman" w:eastAsiaTheme="minorHAnsi" w:hAnsi="Times New Roman"/>
                <w:sz w:val="18"/>
                <w:szCs w:val="18"/>
                <w:lang w:eastAsia="en-US"/>
              </w:rPr>
            </w:pPr>
          </w:p>
        </w:tc>
      </w:tr>
      <w:tr w:rsidR="0074375A" w:rsidRPr="00A36562" w:rsidTr="00C803CC">
        <w:tc>
          <w:tcPr>
            <w:tcW w:w="133" w:type="pct"/>
            <w:tcBorders>
              <w:top w:val="nil"/>
              <w:left w:val="nil"/>
              <w:bottom w:val="nil"/>
              <w:righ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134" w:type="pct"/>
            <w:vMerge/>
            <w:tcBorders>
              <w:lef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806" w:type="pct"/>
            <w:vMerge/>
          </w:tcPr>
          <w:p w:rsidR="0074375A" w:rsidRPr="00A36562" w:rsidRDefault="0074375A" w:rsidP="00B77DCE">
            <w:pPr>
              <w:rPr>
                <w:rFonts w:ascii="Times New Roman" w:eastAsiaTheme="minorHAnsi" w:hAnsi="Times New Roman"/>
                <w:sz w:val="18"/>
                <w:szCs w:val="18"/>
                <w:lang w:eastAsia="en-US"/>
              </w:rPr>
            </w:pPr>
          </w:p>
        </w:tc>
        <w:tc>
          <w:tcPr>
            <w:tcW w:w="729" w:type="pct"/>
            <w:gridSpan w:val="2"/>
            <w:vMerge/>
          </w:tcPr>
          <w:p w:rsidR="0074375A" w:rsidRPr="00A36562" w:rsidRDefault="0074375A" w:rsidP="00B77DCE">
            <w:pPr>
              <w:rPr>
                <w:rFonts w:ascii="Times New Roman" w:eastAsiaTheme="minorHAnsi" w:hAnsi="Times New Roman"/>
                <w:sz w:val="18"/>
                <w:szCs w:val="18"/>
                <w:lang w:eastAsia="en-US"/>
              </w:rPr>
            </w:pPr>
          </w:p>
        </w:tc>
        <w:tc>
          <w:tcPr>
            <w:tcW w:w="533" w:type="pct"/>
          </w:tcPr>
          <w:p w:rsidR="0074375A" w:rsidRPr="00A36562" w:rsidRDefault="0074375A"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ИТОГО</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4" w:type="pct"/>
          </w:tcPr>
          <w:p w:rsidR="0074375A" w:rsidRPr="00A36562" w:rsidRDefault="00E4507D" w:rsidP="00B77DCE">
            <w:pPr>
              <w:jc w:val="right"/>
              <w:rPr>
                <w:rFonts w:ascii="Times New Roman" w:eastAsiaTheme="minorHAnsi" w:hAnsi="Times New Roman"/>
                <w:sz w:val="18"/>
                <w:szCs w:val="18"/>
                <w:lang w:eastAsia="en-US"/>
              </w:rPr>
            </w:pPr>
            <w:r w:rsidRPr="00A36562">
              <w:rPr>
                <w:sz w:val="18"/>
                <w:szCs w:val="18"/>
              </w:rPr>
              <w:t>10 813,7</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sz w:val="18"/>
                <w:szCs w:val="18"/>
              </w:rPr>
              <w:t>50 242,6</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sz w:val="18"/>
                <w:szCs w:val="18"/>
              </w:rPr>
              <w:t>65 276,7</w:t>
            </w:r>
          </w:p>
        </w:tc>
        <w:tc>
          <w:tcPr>
            <w:tcW w:w="327"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345"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3" w:type="pct"/>
            <w:tcBorders>
              <w:right w:val="single" w:sz="4" w:space="0" w:color="auto"/>
            </w:tcBorders>
          </w:tcPr>
          <w:p w:rsidR="0074375A" w:rsidRPr="00A36562" w:rsidRDefault="00E4507D" w:rsidP="00B77DCE">
            <w:pPr>
              <w:jc w:val="right"/>
              <w:rPr>
                <w:rFonts w:ascii="Times New Roman" w:hAnsi="Times New Roman"/>
                <w:color w:val="000000"/>
                <w:sz w:val="18"/>
                <w:szCs w:val="18"/>
              </w:rPr>
            </w:pPr>
            <w:r w:rsidRPr="00A36562">
              <w:rPr>
                <w:sz w:val="18"/>
                <w:szCs w:val="18"/>
              </w:rPr>
              <w:t>126 333,0</w:t>
            </w:r>
          </w:p>
        </w:tc>
        <w:tc>
          <w:tcPr>
            <w:tcW w:w="109" w:type="pct"/>
            <w:tcBorders>
              <w:top w:val="nil"/>
              <w:left w:val="single" w:sz="4" w:space="0" w:color="auto"/>
              <w:bottom w:val="nil"/>
              <w:right w:val="nil"/>
            </w:tcBorders>
          </w:tcPr>
          <w:p w:rsidR="0074375A" w:rsidRPr="00A36562" w:rsidRDefault="0074375A" w:rsidP="00B77DCE">
            <w:pPr>
              <w:jc w:val="right"/>
              <w:rPr>
                <w:rFonts w:ascii="Times New Roman" w:eastAsiaTheme="minorHAnsi" w:hAnsi="Times New Roman"/>
                <w:sz w:val="18"/>
                <w:szCs w:val="18"/>
                <w:lang w:eastAsia="en-US"/>
              </w:rPr>
            </w:pPr>
          </w:p>
        </w:tc>
      </w:tr>
      <w:tr w:rsidR="00C803CC" w:rsidRPr="00A36562" w:rsidTr="00C803CC">
        <w:tc>
          <w:tcPr>
            <w:tcW w:w="133" w:type="pct"/>
            <w:tcBorders>
              <w:top w:val="nil"/>
              <w:left w:val="nil"/>
              <w:bottom w:val="nil"/>
              <w:righ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134" w:type="pct"/>
            <w:vMerge/>
            <w:tcBorders>
              <w:left w:val="single" w:sz="4" w:space="0" w:color="auto"/>
              <w:bottom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806" w:type="pct"/>
            <w:vMerge/>
          </w:tcPr>
          <w:p w:rsidR="0074375A" w:rsidRPr="00A36562" w:rsidRDefault="0074375A" w:rsidP="00B77DCE">
            <w:pPr>
              <w:rPr>
                <w:rFonts w:ascii="Times New Roman" w:eastAsiaTheme="minorHAnsi" w:hAnsi="Times New Roman"/>
                <w:sz w:val="18"/>
                <w:szCs w:val="18"/>
                <w:lang w:eastAsia="en-US"/>
              </w:rPr>
            </w:pPr>
          </w:p>
        </w:tc>
        <w:tc>
          <w:tcPr>
            <w:tcW w:w="1262" w:type="pct"/>
            <w:gridSpan w:val="3"/>
          </w:tcPr>
          <w:p w:rsidR="0074375A" w:rsidRPr="00A36562" w:rsidRDefault="0074375A"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ВСЕГО</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4" w:type="pct"/>
          </w:tcPr>
          <w:p w:rsidR="0074375A" w:rsidRPr="00A36562" w:rsidRDefault="00E4507D"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22 068,8</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sz w:val="18"/>
                <w:szCs w:val="18"/>
              </w:rPr>
              <w:t>102 535,9</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sz w:val="18"/>
                <w:szCs w:val="18"/>
              </w:rPr>
              <w:t>133 217,8</w:t>
            </w:r>
          </w:p>
        </w:tc>
        <w:tc>
          <w:tcPr>
            <w:tcW w:w="327" w:type="pct"/>
          </w:tcPr>
          <w:p w:rsidR="0074375A" w:rsidRPr="00A36562" w:rsidRDefault="0074375A" w:rsidP="00B77DCE">
            <w:pPr>
              <w:jc w:val="right"/>
              <w:rPr>
                <w:rFonts w:ascii="Times New Roman" w:eastAsiaTheme="minorHAnsi" w:hAnsi="Times New Roman"/>
                <w:sz w:val="18"/>
                <w:szCs w:val="18"/>
                <w:lang w:eastAsia="en-US"/>
              </w:rPr>
            </w:pPr>
            <w:r w:rsidRPr="00A36562">
              <w:rPr>
                <w:sz w:val="18"/>
                <w:szCs w:val="18"/>
              </w:rPr>
              <w:t>0,0</w:t>
            </w:r>
          </w:p>
        </w:tc>
        <w:tc>
          <w:tcPr>
            <w:tcW w:w="345" w:type="pct"/>
          </w:tcPr>
          <w:p w:rsidR="0074375A" w:rsidRPr="00A36562" w:rsidRDefault="0074375A" w:rsidP="00B77DCE">
            <w:pPr>
              <w:jc w:val="right"/>
              <w:rPr>
                <w:rFonts w:ascii="Times New Roman" w:eastAsiaTheme="minorHAnsi" w:hAnsi="Times New Roman"/>
                <w:sz w:val="18"/>
                <w:szCs w:val="18"/>
                <w:lang w:eastAsia="en-US"/>
              </w:rPr>
            </w:pPr>
            <w:r w:rsidRPr="00A36562">
              <w:rPr>
                <w:sz w:val="18"/>
                <w:szCs w:val="18"/>
              </w:rPr>
              <w:t>0,0</w:t>
            </w:r>
          </w:p>
        </w:tc>
        <w:tc>
          <w:tcPr>
            <w:tcW w:w="403" w:type="pct"/>
            <w:tcBorders>
              <w:right w:val="single" w:sz="4" w:space="0" w:color="auto"/>
            </w:tcBorders>
          </w:tcPr>
          <w:p w:rsidR="0074375A" w:rsidRPr="00A36562" w:rsidRDefault="00E4507D" w:rsidP="00B77DCE">
            <w:pPr>
              <w:jc w:val="right"/>
              <w:rPr>
                <w:rFonts w:ascii="Times New Roman" w:hAnsi="Times New Roman"/>
                <w:color w:val="000000"/>
                <w:sz w:val="18"/>
                <w:szCs w:val="18"/>
              </w:rPr>
            </w:pPr>
            <w:r w:rsidRPr="00A36562">
              <w:rPr>
                <w:rFonts w:ascii="Times New Roman" w:hAnsi="Times New Roman"/>
                <w:color w:val="000000"/>
                <w:sz w:val="18"/>
                <w:szCs w:val="18"/>
              </w:rPr>
              <w:t>257 822,5</w:t>
            </w:r>
          </w:p>
        </w:tc>
        <w:tc>
          <w:tcPr>
            <w:tcW w:w="109" w:type="pct"/>
            <w:tcBorders>
              <w:top w:val="nil"/>
              <w:left w:val="single" w:sz="4" w:space="0" w:color="auto"/>
              <w:bottom w:val="nil"/>
              <w:right w:val="nil"/>
            </w:tcBorders>
          </w:tcPr>
          <w:p w:rsidR="0074375A" w:rsidRPr="00A36562" w:rsidRDefault="0074375A" w:rsidP="00B77DCE">
            <w:pPr>
              <w:jc w:val="right"/>
              <w:rPr>
                <w:rFonts w:ascii="Times New Roman" w:eastAsiaTheme="minorHAnsi" w:hAnsi="Times New Roman"/>
                <w:sz w:val="18"/>
                <w:szCs w:val="18"/>
                <w:lang w:eastAsia="en-US"/>
              </w:rPr>
            </w:pPr>
          </w:p>
        </w:tc>
      </w:tr>
      <w:tr w:rsidR="0074375A" w:rsidRPr="00A36562" w:rsidTr="00C803CC">
        <w:tc>
          <w:tcPr>
            <w:tcW w:w="133" w:type="pct"/>
            <w:tcBorders>
              <w:top w:val="nil"/>
              <w:left w:val="nil"/>
              <w:bottom w:val="nil"/>
              <w:righ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134" w:type="pct"/>
            <w:vMerge w:val="restart"/>
            <w:tcBorders>
              <w:left w:val="single" w:sz="4" w:space="0" w:color="auto"/>
            </w:tcBorders>
          </w:tcPr>
          <w:p w:rsidR="0074375A" w:rsidRPr="00A36562" w:rsidRDefault="0074375A"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2.4</w:t>
            </w:r>
          </w:p>
        </w:tc>
        <w:tc>
          <w:tcPr>
            <w:tcW w:w="806" w:type="pct"/>
            <w:vMerge w:val="restart"/>
          </w:tcPr>
          <w:p w:rsidR="0074375A" w:rsidRPr="00A36562" w:rsidRDefault="0074375A" w:rsidP="00B30747">
            <w:pPr>
              <w:rPr>
                <w:rFonts w:ascii="Times New Roman" w:hAnsi="Times New Roman"/>
                <w:bCs/>
                <w:color w:val="000000"/>
                <w:sz w:val="18"/>
                <w:szCs w:val="18"/>
              </w:rPr>
            </w:pPr>
            <w:r w:rsidRPr="00A36562">
              <w:rPr>
                <w:rFonts w:ascii="Times New Roman" w:hAnsi="Times New Roman"/>
                <w:bCs/>
                <w:color w:val="000000"/>
                <w:sz w:val="18"/>
                <w:szCs w:val="18"/>
              </w:rPr>
              <w:t>Региональный проект</w:t>
            </w:r>
          </w:p>
          <w:p w:rsidR="0074375A" w:rsidRPr="00A36562" w:rsidRDefault="0074375A" w:rsidP="00B30747">
            <w:pPr>
              <w:rPr>
                <w:rFonts w:ascii="Times New Roman" w:hAnsi="Times New Roman"/>
                <w:bCs/>
                <w:color w:val="000000"/>
                <w:sz w:val="18"/>
                <w:szCs w:val="18"/>
              </w:rPr>
            </w:pPr>
            <w:r w:rsidRPr="00A36562">
              <w:rPr>
                <w:rFonts w:ascii="Times New Roman" w:hAnsi="Times New Roman"/>
                <w:bCs/>
                <w:color w:val="000000"/>
                <w:sz w:val="18"/>
                <w:szCs w:val="18"/>
              </w:rPr>
              <w:t xml:space="preserve"> «Адресная поддержка»</w:t>
            </w:r>
          </w:p>
          <w:p w:rsidR="0074375A" w:rsidRPr="00A36562" w:rsidRDefault="0074375A" w:rsidP="00B30747">
            <w:pPr>
              <w:rPr>
                <w:rFonts w:ascii="Times New Roman" w:hAnsi="Times New Roman"/>
                <w:bCs/>
                <w:color w:val="000000"/>
                <w:sz w:val="18"/>
                <w:szCs w:val="18"/>
              </w:rPr>
            </w:pPr>
          </w:p>
          <w:p w:rsidR="0074375A" w:rsidRPr="00A36562" w:rsidRDefault="0074375A" w:rsidP="00B30747">
            <w:pPr>
              <w:rPr>
                <w:rFonts w:ascii="Times New Roman" w:hAnsi="Times New Roman"/>
                <w:bCs/>
                <w:color w:val="000000"/>
                <w:sz w:val="18"/>
                <w:szCs w:val="18"/>
              </w:rPr>
            </w:pPr>
          </w:p>
        </w:tc>
        <w:tc>
          <w:tcPr>
            <w:tcW w:w="729" w:type="pct"/>
            <w:gridSpan w:val="2"/>
            <w:vMerge w:val="restart"/>
          </w:tcPr>
          <w:p w:rsidR="0074375A" w:rsidRPr="00A36562" w:rsidRDefault="0074375A" w:rsidP="00B30747">
            <w:pPr>
              <w:rPr>
                <w:rFonts w:ascii="Times New Roman" w:eastAsiaTheme="minorHAnsi" w:hAnsi="Times New Roman"/>
                <w:b/>
                <w:sz w:val="18"/>
                <w:szCs w:val="18"/>
                <w:lang w:eastAsia="en-US"/>
              </w:rPr>
            </w:pPr>
            <w:r w:rsidRPr="00A36562">
              <w:rPr>
                <w:rFonts w:ascii="Times New Roman" w:eastAsiaTheme="minorHAnsi" w:hAnsi="Times New Roman"/>
                <w:sz w:val="18"/>
                <w:szCs w:val="18"/>
                <w:lang w:eastAsia="en-US"/>
              </w:rPr>
              <w:t>Федеральный бюджет</w:t>
            </w:r>
          </w:p>
        </w:tc>
        <w:tc>
          <w:tcPr>
            <w:tcW w:w="533" w:type="pct"/>
          </w:tcPr>
          <w:p w:rsidR="0074375A" w:rsidRPr="00A36562" w:rsidRDefault="0074375A" w:rsidP="00B30747">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Текущие расходы</w:t>
            </w:r>
          </w:p>
        </w:tc>
        <w:tc>
          <w:tcPr>
            <w:tcW w:w="359" w:type="pct"/>
          </w:tcPr>
          <w:p w:rsidR="0074375A" w:rsidRPr="00A36562" w:rsidRDefault="0074375A" w:rsidP="00B30747">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28 875,8</w:t>
            </w:r>
          </w:p>
        </w:tc>
        <w:tc>
          <w:tcPr>
            <w:tcW w:w="404" w:type="pct"/>
          </w:tcPr>
          <w:p w:rsidR="0074375A" w:rsidRPr="00A36562" w:rsidRDefault="002A7CB9" w:rsidP="002A7CB9">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91 742,0</w:t>
            </w:r>
          </w:p>
        </w:tc>
        <w:tc>
          <w:tcPr>
            <w:tcW w:w="359" w:type="pct"/>
          </w:tcPr>
          <w:p w:rsidR="0074375A" w:rsidRPr="00A36562" w:rsidRDefault="0074375A" w:rsidP="00B30747">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165 520,0</w:t>
            </w:r>
          </w:p>
        </w:tc>
        <w:tc>
          <w:tcPr>
            <w:tcW w:w="359" w:type="pct"/>
          </w:tcPr>
          <w:p w:rsidR="0074375A" w:rsidRPr="00A36562" w:rsidRDefault="0074375A" w:rsidP="00B30747">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206 196,9</w:t>
            </w:r>
          </w:p>
        </w:tc>
        <w:tc>
          <w:tcPr>
            <w:tcW w:w="327" w:type="pct"/>
          </w:tcPr>
          <w:p w:rsidR="0074375A" w:rsidRPr="00A36562" w:rsidRDefault="0074375A" w:rsidP="00B30747">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345" w:type="pct"/>
          </w:tcPr>
          <w:p w:rsidR="0074375A" w:rsidRPr="00A36562" w:rsidRDefault="0074375A" w:rsidP="00B30747">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3" w:type="pct"/>
            <w:tcBorders>
              <w:right w:val="single" w:sz="4" w:space="0" w:color="auto"/>
            </w:tcBorders>
          </w:tcPr>
          <w:p w:rsidR="0074375A" w:rsidRPr="00A36562" w:rsidRDefault="00CB2DBA" w:rsidP="00B30747">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492 334,7</w:t>
            </w:r>
          </w:p>
        </w:tc>
        <w:tc>
          <w:tcPr>
            <w:tcW w:w="109" w:type="pct"/>
            <w:tcBorders>
              <w:top w:val="nil"/>
              <w:left w:val="single" w:sz="4" w:space="0" w:color="auto"/>
              <w:bottom w:val="nil"/>
              <w:right w:val="nil"/>
            </w:tcBorders>
          </w:tcPr>
          <w:p w:rsidR="0074375A" w:rsidRPr="00A36562" w:rsidRDefault="0074375A" w:rsidP="00B77DCE">
            <w:pPr>
              <w:jc w:val="right"/>
              <w:rPr>
                <w:rFonts w:ascii="Times New Roman" w:eastAsiaTheme="minorHAnsi" w:hAnsi="Times New Roman"/>
                <w:sz w:val="18"/>
                <w:szCs w:val="18"/>
                <w:lang w:eastAsia="en-US"/>
              </w:rPr>
            </w:pPr>
          </w:p>
        </w:tc>
      </w:tr>
      <w:tr w:rsidR="0074375A" w:rsidRPr="00A36562" w:rsidTr="00C803CC">
        <w:tc>
          <w:tcPr>
            <w:tcW w:w="133" w:type="pct"/>
            <w:tcBorders>
              <w:top w:val="nil"/>
              <w:left w:val="nil"/>
              <w:bottom w:val="nil"/>
              <w:righ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134" w:type="pct"/>
            <w:vMerge/>
            <w:tcBorders>
              <w:lef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806" w:type="pct"/>
            <w:vMerge/>
          </w:tcPr>
          <w:p w:rsidR="0074375A" w:rsidRPr="00A36562" w:rsidRDefault="0074375A" w:rsidP="00B77DCE">
            <w:pPr>
              <w:rPr>
                <w:rFonts w:ascii="Times New Roman" w:eastAsiaTheme="minorHAnsi" w:hAnsi="Times New Roman"/>
                <w:sz w:val="18"/>
                <w:szCs w:val="18"/>
                <w:lang w:eastAsia="en-US"/>
              </w:rPr>
            </w:pPr>
          </w:p>
        </w:tc>
        <w:tc>
          <w:tcPr>
            <w:tcW w:w="729" w:type="pct"/>
            <w:gridSpan w:val="2"/>
            <w:vMerge/>
          </w:tcPr>
          <w:p w:rsidR="0074375A" w:rsidRPr="00A36562" w:rsidRDefault="0074375A" w:rsidP="00B77DCE">
            <w:pPr>
              <w:rPr>
                <w:rFonts w:ascii="Times New Roman" w:eastAsiaTheme="minorHAnsi" w:hAnsi="Times New Roman"/>
                <w:sz w:val="18"/>
                <w:szCs w:val="18"/>
                <w:lang w:eastAsia="en-US"/>
              </w:rPr>
            </w:pPr>
          </w:p>
        </w:tc>
        <w:tc>
          <w:tcPr>
            <w:tcW w:w="533" w:type="pct"/>
          </w:tcPr>
          <w:p w:rsidR="0074375A" w:rsidRPr="00A36562" w:rsidRDefault="0074375A"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Расходы развития</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4"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327"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345"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3" w:type="pct"/>
            <w:tcBorders>
              <w:right w:val="single" w:sz="4" w:space="0" w:color="auto"/>
            </w:tcBorders>
          </w:tcPr>
          <w:p w:rsidR="0074375A" w:rsidRPr="00A36562" w:rsidRDefault="0074375A" w:rsidP="00B77DCE">
            <w:pPr>
              <w:jc w:val="right"/>
              <w:rPr>
                <w:rFonts w:ascii="Times New Roman" w:hAnsi="Times New Roman"/>
                <w:color w:val="000000"/>
                <w:sz w:val="18"/>
                <w:szCs w:val="18"/>
              </w:rPr>
            </w:pPr>
            <w:r w:rsidRPr="00A36562">
              <w:rPr>
                <w:rFonts w:ascii="Times New Roman" w:eastAsiaTheme="minorHAnsi" w:hAnsi="Times New Roman"/>
                <w:sz w:val="18"/>
                <w:szCs w:val="18"/>
                <w:lang w:eastAsia="en-US"/>
              </w:rPr>
              <w:t>0,0</w:t>
            </w:r>
          </w:p>
        </w:tc>
        <w:tc>
          <w:tcPr>
            <w:tcW w:w="109" w:type="pct"/>
            <w:tcBorders>
              <w:top w:val="nil"/>
              <w:left w:val="single" w:sz="4" w:space="0" w:color="auto"/>
              <w:bottom w:val="nil"/>
              <w:right w:val="nil"/>
            </w:tcBorders>
          </w:tcPr>
          <w:p w:rsidR="0074375A" w:rsidRPr="00A36562" w:rsidRDefault="0074375A" w:rsidP="00B77DCE">
            <w:pPr>
              <w:jc w:val="right"/>
              <w:rPr>
                <w:rFonts w:ascii="Times New Roman" w:eastAsiaTheme="minorHAnsi" w:hAnsi="Times New Roman"/>
                <w:sz w:val="18"/>
                <w:szCs w:val="18"/>
                <w:lang w:eastAsia="en-US"/>
              </w:rPr>
            </w:pPr>
          </w:p>
        </w:tc>
      </w:tr>
      <w:tr w:rsidR="0074375A" w:rsidRPr="00A36562" w:rsidTr="00C803CC">
        <w:tc>
          <w:tcPr>
            <w:tcW w:w="133" w:type="pct"/>
            <w:tcBorders>
              <w:top w:val="nil"/>
              <w:left w:val="nil"/>
              <w:bottom w:val="nil"/>
              <w:righ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134" w:type="pct"/>
            <w:vMerge/>
            <w:tcBorders>
              <w:lef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806" w:type="pct"/>
            <w:vMerge/>
          </w:tcPr>
          <w:p w:rsidR="0074375A" w:rsidRPr="00A36562" w:rsidRDefault="0074375A" w:rsidP="00B77DCE">
            <w:pPr>
              <w:rPr>
                <w:rFonts w:ascii="Times New Roman" w:eastAsiaTheme="minorHAnsi" w:hAnsi="Times New Roman"/>
                <w:sz w:val="18"/>
                <w:szCs w:val="18"/>
                <w:lang w:eastAsia="en-US"/>
              </w:rPr>
            </w:pPr>
          </w:p>
        </w:tc>
        <w:tc>
          <w:tcPr>
            <w:tcW w:w="729" w:type="pct"/>
            <w:gridSpan w:val="2"/>
            <w:vMerge/>
          </w:tcPr>
          <w:p w:rsidR="0074375A" w:rsidRPr="00A36562" w:rsidRDefault="0074375A" w:rsidP="00B77DCE">
            <w:pPr>
              <w:rPr>
                <w:rFonts w:ascii="Times New Roman" w:eastAsiaTheme="minorHAnsi" w:hAnsi="Times New Roman"/>
                <w:sz w:val="18"/>
                <w:szCs w:val="18"/>
                <w:lang w:eastAsia="en-US"/>
              </w:rPr>
            </w:pPr>
          </w:p>
        </w:tc>
        <w:tc>
          <w:tcPr>
            <w:tcW w:w="533" w:type="pct"/>
          </w:tcPr>
          <w:p w:rsidR="0074375A" w:rsidRPr="00A36562" w:rsidRDefault="0074375A"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ИТОГО</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28 875,8</w:t>
            </w:r>
          </w:p>
        </w:tc>
        <w:tc>
          <w:tcPr>
            <w:tcW w:w="404" w:type="pct"/>
          </w:tcPr>
          <w:p w:rsidR="0074375A" w:rsidRPr="00A36562" w:rsidRDefault="00CB2DB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91 742,0</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165 520,0</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206 196,9</w:t>
            </w:r>
          </w:p>
        </w:tc>
        <w:tc>
          <w:tcPr>
            <w:tcW w:w="327"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345"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3" w:type="pct"/>
            <w:tcBorders>
              <w:right w:val="single" w:sz="4" w:space="0" w:color="auto"/>
            </w:tcBorders>
          </w:tcPr>
          <w:p w:rsidR="0074375A" w:rsidRPr="00A36562" w:rsidRDefault="00CB2DBA" w:rsidP="00B77DCE">
            <w:pPr>
              <w:jc w:val="right"/>
              <w:rPr>
                <w:rFonts w:ascii="Times New Roman" w:hAnsi="Times New Roman"/>
                <w:color w:val="000000"/>
                <w:sz w:val="18"/>
                <w:szCs w:val="18"/>
              </w:rPr>
            </w:pPr>
            <w:r w:rsidRPr="00A36562">
              <w:rPr>
                <w:rFonts w:ascii="Times New Roman" w:eastAsiaTheme="minorHAnsi" w:hAnsi="Times New Roman"/>
                <w:sz w:val="18"/>
                <w:szCs w:val="18"/>
                <w:lang w:eastAsia="en-US"/>
              </w:rPr>
              <w:t>492 334,7</w:t>
            </w:r>
          </w:p>
        </w:tc>
        <w:tc>
          <w:tcPr>
            <w:tcW w:w="109" w:type="pct"/>
            <w:tcBorders>
              <w:top w:val="nil"/>
              <w:left w:val="single" w:sz="4" w:space="0" w:color="auto"/>
              <w:bottom w:val="nil"/>
              <w:right w:val="nil"/>
            </w:tcBorders>
          </w:tcPr>
          <w:p w:rsidR="0074375A" w:rsidRPr="00A36562" w:rsidRDefault="0074375A" w:rsidP="00B77DCE">
            <w:pPr>
              <w:jc w:val="right"/>
              <w:rPr>
                <w:rFonts w:ascii="Times New Roman" w:eastAsiaTheme="minorHAnsi" w:hAnsi="Times New Roman"/>
                <w:sz w:val="18"/>
                <w:szCs w:val="18"/>
                <w:lang w:eastAsia="en-US"/>
              </w:rPr>
            </w:pPr>
          </w:p>
        </w:tc>
      </w:tr>
      <w:tr w:rsidR="00C803CC" w:rsidRPr="00A36562" w:rsidTr="00C803CC">
        <w:tc>
          <w:tcPr>
            <w:tcW w:w="133" w:type="pct"/>
            <w:tcBorders>
              <w:top w:val="nil"/>
              <w:left w:val="nil"/>
              <w:bottom w:val="nil"/>
              <w:righ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134" w:type="pct"/>
            <w:vMerge/>
            <w:tcBorders>
              <w:left w:val="single" w:sz="4" w:space="0" w:color="auto"/>
              <w:bottom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806" w:type="pct"/>
            <w:vMerge/>
          </w:tcPr>
          <w:p w:rsidR="0074375A" w:rsidRPr="00A36562" w:rsidRDefault="0074375A" w:rsidP="00B77DCE">
            <w:pPr>
              <w:rPr>
                <w:rFonts w:ascii="Times New Roman" w:eastAsiaTheme="minorHAnsi" w:hAnsi="Times New Roman"/>
                <w:sz w:val="18"/>
                <w:szCs w:val="18"/>
                <w:lang w:eastAsia="en-US"/>
              </w:rPr>
            </w:pPr>
          </w:p>
        </w:tc>
        <w:tc>
          <w:tcPr>
            <w:tcW w:w="1262" w:type="pct"/>
            <w:gridSpan w:val="3"/>
          </w:tcPr>
          <w:p w:rsidR="0074375A" w:rsidRPr="00A36562" w:rsidRDefault="0074375A"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ВСЕГО</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28 875,8</w:t>
            </w:r>
          </w:p>
        </w:tc>
        <w:tc>
          <w:tcPr>
            <w:tcW w:w="404" w:type="pct"/>
          </w:tcPr>
          <w:p w:rsidR="0074375A" w:rsidRPr="00A36562" w:rsidRDefault="00CB2DB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91 742,0</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165 520,0</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206 196,9</w:t>
            </w:r>
          </w:p>
        </w:tc>
        <w:tc>
          <w:tcPr>
            <w:tcW w:w="327"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345"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3" w:type="pct"/>
            <w:tcBorders>
              <w:right w:val="single" w:sz="4" w:space="0" w:color="auto"/>
            </w:tcBorders>
          </w:tcPr>
          <w:p w:rsidR="0074375A" w:rsidRPr="00A36562" w:rsidRDefault="00CB2DBA" w:rsidP="00B77DCE">
            <w:pPr>
              <w:jc w:val="right"/>
              <w:rPr>
                <w:rFonts w:ascii="Times New Roman" w:hAnsi="Times New Roman"/>
                <w:color w:val="000000"/>
                <w:sz w:val="18"/>
                <w:szCs w:val="18"/>
              </w:rPr>
            </w:pPr>
            <w:r w:rsidRPr="00A36562">
              <w:rPr>
                <w:rFonts w:ascii="Times New Roman" w:eastAsiaTheme="minorHAnsi" w:hAnsi="Times New Roman"/>
                <w:sz w:val="18"/>
                <w:szCs w:val="18"/>
                <w:lang w:eastAsia="en-US"/>
              </w:rPr>
              <w:t>492 334,7</w:t>
            </w:r>
          </w:p>
        </w:tc>
        <w:tc>
          <w:tcPr>
            <w:tcW w:w="109" w:type="pct"/>
            <w:tcBorders>
              <w:top w:val="nil"/>
              <w:left w:val="single" w:sz="4" w:space="0" w:color="auto"/>
              <w:bottom w:val="nil"/>
              <w:right w:val="nil"/>
            </w:tcBorders>
          </w:tcPr>
          <w:p w:rsidR="0074375A" w:rsidRPr="00A36562" w:rsidRDefault="0074375A" w:rsidP="00B77DCE">
            <w:pPr>
              <w:jc w:val="right"/>
              <w:rPr>
                <w:rFonts w:ascii="Times New Roman" w:eastAsiaTheme="minorHAnsi" w:hAnsi="Times New Roman"/>
                <w:sz w:val="18"/>
                <w:szCs w:val="18"/>
                <w:lang w:eastAsia="en-US"/>
              </w:rPr>
            </w:pPr>
          </w:p>
        </w:tc>
      </w:tr>
      <w:tr w:rsidR="0074375A" w:rsidRPr="00A36562" w:rsidTr="00C803CC">
        <w:tc>
          <w:tcPr>
            <w:tcW w:w="133" w:type="pct"/>
            <w:tcBorders>
              <w:top w:val="nil"/>
              <w:left w:val="nil"/>
              <w:bottom w:val="nil"/>
              <w:righ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134" w:type="pct"/>
            <w:vMerge w:val="restart"/>
            <w:tcBorders>
              <w:left w:val="single" w:sz="4" w:space="0" w:color="auto"/>
            </w:tcBorders>
          </w:tcPr>
          <w:p w:rsidR="0074375A" w:rsidRPr="00A36562" w:rsidRDefault="0074375A"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2.5</w:t>
            </w:r>
          </w:p>
        </w:tc>
        <w:tc>
          <w:tcPr>
            <w:tcW w:w="806" w:type="pct"/>
            <w:vMerge w:val="restart"/>
          </w:tcPr>
          <w:p w:rsidR="0074375A" w:rsidRPr="00A36562" w:rsidRDefault="0074375A" w:rsidP="00B30747">
            <w:pPr>
              <w:rPr>
                <w:rFonts w:ascii="Times New Roman" w:hAnsi="Times New Roman"/>
                <w:bCs/>
                <w:color w:val="000000"/>
                <w:sz w:val="18"/>
                <w:szCs w:val="18"/>
              </w:rPr>
            </w:pPr>
            <w:r w:rsidRPr="00A36562">
              <w:rPr>
                <w:rFonts w:ascii="Times New Roman" w:hAnsi="Times New Roman"/>
                <w:bCs/>
                <w:color w:val="000000"/>
                <w:sz w:val="18"/>
                <w:szCs w:val="18"/>
              </w:rPr>
              <w:t>Региональный проект «Поддержка занятости»</w:t>
            </w:r>
          </w:p>
          <w:p w:rsidR="0074375A" w:rsidRPr="00A36562" w:rsidRDefault="0074375A" w:rsidP="00B30747">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 xml:space="preserve"> </w:t>
            </w:r>
          </w:p>
          <w:p w:rsidR="0074375A" w:rsidRPr="00A36562" w:rsidRDefault="0074375A" w:rsidP="00B30747">
            <w:pPr>
              <w:rPr>
                <w:rFonts w:ascii="Times New Roman" w:eastAsiaTheme="minorHAnsi" w:hAnsi="Times New Roman"/>
                <w:b/>
                <w:sz w:val="18"/>
                <w:szCs w:val="18"/>
                <w:lang w:eastAsia="en-US"/>
              </w:rPr>
            </w:pPr>
          </w:p>
          <w:p w:rsidR="0074375A" w:rsidRPr="00A36562" w:rsidRDefault="0074375A" w:rsidP="00B30747">
            <w:pPr>
              <w:rPr>
                <w:rFonts w:ascii="Times New Roman" w:eastAsiaTheme="minorHAnsi" w:hAnsi="Times New Roman"/>
                <w:b/>
                <w:sz w:val="18"/>
                <w:szCs w:val="18"/>
                <w:lang w:eastAsia="en-US"/>
              </w:rPr>
            </w:pPr>
          </w:p>
          <w:p w:rsidR="0074375A" w:rsidRPr="00A36562" w:rsidRDefault="0074375A" w:rsidP="00B30747">
            <w:pPr>
              <w:rPr>
                <w:rFonts w:ascii="Times New Roman" w:eastAsiaTheme="minorHAnsi" w:hAnsi="Times New Roman"/>
                <w:b/>
                <w:sz w:val="18"/>
                <w:szCs w:val="18"/>
                <w:lang w:eastAsia="en-US"/>
              </w:rPr>
            </w:pPr>
          </w:p>
          <w:p w:rsidR="0074375A" w:rsidRPr="00A36562" w:rsidRDefault="0074375A" w:rsidP="00B30747">
            <w:pPr>
              <w:rPr>
                <w:rFonts w:ascii="Times New Roman" w:eastAsiaTheme="minorHAnsi" w:hAnsi="Times New Roman"/>
                <w:b/>
                <w:sz w:val="18"/>
                <w:szCs w:val="18"/>
                <w:lang w:eastAsia="en-US"/>
              </w:rPr>
            </w:pPr>
          </w:p>
          <w:p w:rsidR="0074375A" w:rsidRPr="00A36562" w:rsidRDefault="0074375A" w:rsidP="00B30747">
            <w:pPr>
              <w:rPr>
                <w:rFonts w:ascii="Times New Roman" w:eastAsiaTheme="minorHAnsi" w:hAnsi="Times New Roman"/>
                <w:b/>
                <w:sz w:val="18"/>
                <w:szCs w:val="18"/>
                <w:lang w:eastAsia="en-US"/>
              </w:rPr>
            </w:pPr>
          </w:p>
        </w:tc>
        <w:tc>
          <w:tcPr>
            <w:tcW w:w="729" w:type="pct"/>
            <w:gridSpan w:val="2"/>
            <w:vMerge w:val="restart"/>
          </w:tcPr>
          <w:p w:rsidR="0074375A" w:rsidRPr="00A36562" w:rsidRDefault="0074375A" w:rsidP="00B30747">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 xml:space="preserve">Бюджет </w:t>
            </w:r>
            <w:r w:rsidRPr="00A36562">
              <w:rPr>
                <w:rFonts w:ascii="Times New Roman" w:eastAsiaTheme="minorHAnsi" w:hAnsi="Times New Roman"/>
                <w:sz w:val="18"/>
                <w:szCs w:val="18"/>
                <w:lang w:eastAsia="en-US"/>
              </w:rPr>
              <w:br/>
              <w:t>Санкт-Петербурга</w:t>
            </w:r>
          </w:p>
        </w:tc>
        <w:tc>
          <w:tcPr>
            <w:tcW w:w="533" w:type="pct"/>
          </w:tcPr>
          <w:p w:rsidR="0074375A" w:rsidRPr="00A36562" w:rsidRDefault="0074375A" w:rsidP="00B30747">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Текущие расходы</w:t>
            </w:r>
          </w:p>
        </w:tc>
        <w:tc>
          <w:tcPr>
            <w:tcW w:w="359" w:type="pct"/>
            <w:vAlign w:val="bottom"/>
          </w:tcPr>
          <w:p w:rsidR="0074375A" w:rsidRPr="00A36562" w:rsidRDefault="0074375A" w:rsidP="00B30747">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2 998,3</w:t>
            </w:r>
          </w:p>
        </w:tc>
        <w:tc>
          <w:tcPr>
            <w:tcW w:w="404" w:type="pct"/>
            <w:vAlign w:val="bottom"/>
          </w:tcPr>
          <w:p w:rsidR="0074375A" w:rsidRPr="00A36562" w:rsidRDefault="00FC147C" w:rsidP="00B30747">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5 906,6</w:t>
            </w:r>
          </w:p>
        </w:tc>
        <w:tc>
          <w:tcPr>
            <w:tcW w:w="359" w:type="pct"/>
            <w:vAlign w:val="bottom"/>
          </w:tcPr>
          <w:p w:rsidR="0074375A" w:rsidRPr="00A36562" w:rsidRDefault="0074375A" w:rsidP="00B30747">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13 008,6</w:t>
            </w:r>
          </w:p>
        </w:tc>
        <w:tc>
          <w:tcPr>
            <w:tcW w:w="359" w:type="pct"/>
          </w:tcPr>
          <w:p w:rsidR="0074375A" w:rsidRPr="00A36562" w:rsidRDefault="0074375A" w:rsidP="00B30747">
            <w:pPr>
              <w:jc w:val="right"/>
              <w:rPr>
                <w:sz w:val="18"/>
                <w:szCs w:val="18"/>
              </w:rPr>
            </w:pPr>
            <w:r w:rsidRPr="00A36562">
              <w:rPr>
                <w:rFonts w:ascii="Times New Roman" w:eastAsiaTheme="minorHAnsi" w:hAnsi="Times New Roman"/>
                <w:sz w:val="18"/>
                <w:szCs w:val="18"/>
                <w:lang w:eastAsia="en-US"/>
              </w:rPr>
              <w:t>11 817,8</w:t>
            </w:r>
          </w:p>
        </w:tc>
        <w:tc>
          <w:tcPr>
            <w:tcW w:w="327" w:type="pct"/>
          </w:tcPr>
          <w:p w:rsidR="0074375A" w:rsidRPr="00A36562" w:rsidRDefault="0074375A" w:rsidP="00B30747">
            <w:pPr>
              <w:jc w:val="right"/>
              <w:rPr>
                <w:sz w:val="18"/>
                <w:szCs w:val="18"/>
              </w:rPr>
            </w:pPr>
            <w:r w:rsidRPr="00A36562">
              <w:rPr>
                <w:rFonts w:ascii="Times New Roman" w:eastAsiaTheme="minorHAnsi" w:hAnsi="Times New Roman"/>
                <w:sz w:val="18"/>
                <w:szCs w:val="18"/>
                <w:lang w:eastAsia="en-US"/>
              </w:rPr>
              <w:t>0,0</w:t>
            </w:r>
          </w:p>
        </w:tc>
        <w:tc>
          <w:tcPr>
            <w:tcW w:w="345" w:type="pct"/>
          </w:tcPr>
          <w:p w:rsidR="0074375A" w:rsidRPr="00A36562" w:rsidRDefault="0074375A" w:rsidP="00B30747">
            <w:pPr>
              <w:jc w:val="right"/>
              <w:rPr>
                <w:sz w:val="18"/>
                <w:szCs w:val="18"/>
              </w:rPr>
            </w:pPr>
            <w:r w:rsidRPr="00A36562">
              <w:rPr>
                <w:rFonts w:ascii="Times New Roman" w:eastAsiaTheme="minorHAnsi" w:hAnsi="Times New Roman"/>
                <w:sz w:val="18"/>
                <w:szCs w:val="18"/>
                <w:lang w:eastAsia="en-US"/>
              </w:rPr>
              <w:t>0,0</w:t>
            </w:r>
          </w:p>
        </w:tc>
        <w:tc>
          <w:tcPr>
            <w:tcW w:w="403" w:type="pct"/>
            <w:tcBorders>
              <w:right w:val="single" w:sz="4" w:space="0" w:color="auto"/>
            </w:tcBorders>
            <w:vAlign w:val="bottom"/>
          </w:tcPr>
          <w:p w:rsidR="0074375A" w:rsidRPr="00A36562" w:rsidRDefault="00FC147C" w:rsidP="00B30747">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33 731,3</w:t>
            </w:r>
          </w:p>
        </w:tc>
        <w:tc>
          <w:tcPr>
            <w:tcW w:w="109" w:type="pct"/>
            <w:tcBorders>
              <w:top w:val="nil"/>
              <w:left w:val="single" w:sz="4" w:space="0" w:color="auto"/>
              <w:bottom w:val="nil"/>
              <w:right w:val="nil"/>
            </w:tcBorders>
          </w:tcPr>
          <w:p w:rsidR="0074375A" w:rsidRPr="00A36562" w:rsidRDefault="0074375A" w:rsidP="00B77DCE">
            <w:pPr>
              <w:jc w:val="right"/>
              <w:rPr>
                <w:rFonts w:ascii="Times New Roman" w:eastAsiaTheme="minorHAnsi" w:hAnsi="Times New Roman"/>
                <w:sz w:val="18"/>
                <w:szCs w:val="18"/>
                <w:lang w:eastAsia="en-US"/>
              </w:rPr>
            </w:pPr>
          </w:p>
        </w:tc>
      </w:tr>
      <w:tr w:rsidR="0074375A" w:rsidRPr="00A36562" w:rsidTr="00C803CC">
        <w:tc>
          <w:tcPr>
            <w:tcW w:w="133" w:type="pct"/>
            <w:tcBorders>
              <w:top w:val="nil"/>
              <w:left w:val="nil"/>
              <w:bottom w:val="nil"/>
              <w:righ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134" w:type="pct"/>
            <w:vMerge/>
            <w:tcBorders>
              <w:lef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806" w:type="pct"/>
            <w:vMerge/>
          </w:tcPr>
          <w:p w:rsidR="0074375A" w:rsidRPr="00A36562" w:rsidRDefault="0074375A" w:rsidP="00B77DCE">
            <w:pPr>
              <w:rPr>
                <w:rFonts w:ascii="Times New Roman" w:eastAsiaTheme="minorHAnsi" w:hAnsi="Times New Roman"/>
                <w:sz w:val="18"/>
                <w:szCs w:val="18"/>
                <w:lang w:eastAsia="en-US"/>
              </w:rPr>
            </w:pPr>
          </w:p>
        </w:tc>
        <w:tc>
          <w:tcPr>
            <w:tcW w:w="729" w:type="pct"/>
            <w:gridSpan w:val="2"/>
            <w:vMerge/>
          </w:tcPr>
          <w:p w:rsidR="0074375A" w:rsidRPr="00A36562" w:rsidRDefault="0074375A" w:rsidP="00B77DCE">
            <w:pPr>
              <w:rPr>
                <w:rFonts w:ascii="Times New Roman" w:eastAsiaTheme="minorHAnsi" w:hAnsi="Times New Roman"/>
                <w:sz w:val="18"/>
                <w:szCs w:val="18"/>
                <w:lang w:eastAsia="en-US"/>
              </w:rPr>
            </w:pPr>
          </w:p>
        </w:tc>
        <w:tc>
          <w:tcPr>
            <w:tcW w:w="533" w:type="pct"/>
          </w:tcPr>
          <w:p w:rsidR="0074375A" w:rsidRPr="00A36562" w:rsidRDefault="0074375A"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Расходы развития</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4"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327"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345"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3" w:type="pct"/>
            <w:tcBorders>
              <w:right w:val="single" w:sz="4" w:space="0" w:color="auto"/>
            </w:tcBorders>
          </w:tcPr>
          <w:p w:rsidR="0074375A" w:rsidRPr="00A36562" w:rsidRDefault="0074375A" w:rsidP="00B77DCE">
            <w:pPr>
              <w:jc w:val="right"/>
              <w:rPr>
                <w:rFonts w:ascii="Times New Roman" w:hAnsi="Times New Roman"/>
                <w:color w:val="000000"/>
                <w:sz w:val="18"/>
                <w:szCs w:val="18"/>
              </w:rPr>
            </w:pPr>
            <w:r w:rsidRPr="00A36562">
              <w:rPr>
                <w:rFonts w:ascii="Times New Roman" w:eastAsiaTheme="minorHAnsi" w:hAnsi="Times New Roman"/>
                <w:sz w:val="18"/>
                <w:szCs w:val="18"/>
                <w:lang w:eastAsia="en-US"/>
              </w:rPr>
              <w:t>0,0</w:t>
            </w:r>
          </w:p>
        </w:tc>
        <w:tc>
          <w:tcPr>
            <w:tcW w:w="109" w:type="pct"/>
            <w:tcBorders>
              <w:top w:val="nil"/>
              <w:left w:val="single" w:sz="4" w:space="0" w:color="auto"/>
              <w:bottom w:val="nil"/>
              <w:right w:val="nil"/>
            </w:tcBorders>
          </w:tcPr>
          <w:p w:rsidR="0074375A" w:rsidRPr="00A36562" w:rsidRDefault="0074375A" w:rsidP="00B77DCE">
            <w:pPr>
              <w:jc w:val="right"/>
              <w:rPr>
                <w:rFonts w:ascii="Times New Roman" w:eastAsiaTheme="minorHAnsi" w:hAnsi="Times New Roman"/>
                <w:sz w:val="18"/>
                <w:szCs w:val="18"/>
                <w:lang w:eastAsia="en-US"/>
              </w:rPr>
            </w:pPr>
          </w:p>
        </w:tc>
      </w:tr>
      <w:tr w:rsidR="0074375A" w:rsidRPr="00A36562" w:rsidTr="00C803CC">
        <w:tc>
          <w:tcPr>
            <w:tcW w:w="133" w:type="pct"/>
            <w:tcBorders>
              <w:top w:val="nil"/>
              <w:left w:val="nil"/>
              <w:bottom w:val="nil"/>
              <w:righ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134" w:type="pct"/>
            <w:vMerge/>
            <w:tcBorders>
              <w:lef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806" w:type="pct"/>
            <w:vMerge/>
          </w:tcPr>
          <w:p w:rsidR="0074375A" w:rsidRPr="00A36562" w:rsidRDefault="0074375A" w:rsidP="00B77DCE">
            <w:pPr>
              <w:rPr>
                <w:rFonts w:ascii="Times New Roman" w:eastAsiaTheme="minorHAnsi" w:hAnsi="Times New Roman"/>
                <w:sz w:val="18"/>
                <w:szCs w:val="18"/>
                <w:lang w:eastAsia="en-US"/>
              </w:rPr>
            </w:pPr>
          </w:p>
        </w:tc>
        <w:tc>
          <w:tcPr>
            <w:tcW w:w="729" w:type="pct"/>
            <w:gridSpan w:val="2"/>
            <w:vMerge/>
          </w:tcPr>
          <w:p w:rsidR="0074375A" w:rsidRPr="00A36562" w:rsidRDefault="0074375A" w:rsidP="00B77DCE">
            <w:pPr>
              <w:rPr>
                <w:rFonts w:ascii="Times New Roman" w:eastAsiaTheme="minorHAnsi" w:hAnsi="Times New Roman"/>
                <w:sz w:val="18"/>
                <w:szCs w:val="18"/>
                <w:lang w:eastAsia="en-US"/>
              </w:rPr>
            </w:pPr>
          </w:p>
        </w:tc>
        <w:tc>
          <w:tcPr>
            <w:tcW w:w="533" w:type="pct"/>
          </w:tcPr>
          <w:p w:rsidR="0074375A" w:rsidRPr="00A36562" w:rsidRDefault="0074375A"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ИТОГО</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2 998,3</w:t>
            </w:r>
          </w:p>
        </w:tc>
        <w:tc>
          <w:tcPr>
            <w:tcW w:w="404" w:type="pct"/>
            <w:vAlign w:val="bottom"/>
          </w:tcPr>
          <w:p w:rsidR="0074375A" w:rsidRPr="00A36562" w:rsidRDefault="00FC147C"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5 906,6</w:t>
            </w:r>
          </w:p>
        </w:tc>
        <w:tc>
          <w:tcPr>
            <w:tcW w:w="359" w:type="pct"/>
            <w:vAlign w:val="bottom"/>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13 008,6</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11 817,8</w:t>
            </w:r>
          </w:p>
        </w:tc>
        <w:tc>
          <w:tcPr>
            <w:tcW w:w="327"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345"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3" w:type="pct"/>
            <w:tcBorders>
              <w:right w:val="single" w:sz="4" w:space="0" w:color="auto"/>
            </w:tcBorders>
            <w:vAlign w:val="bottom"/>
          </w:tcPr>
          <w:p w:rsidR="0074375A" w:rsidRPr="00A36562" w:rsidRDefault="00FC147C" w:rsidP="00B77DCE">
            <w:pPr>
              <w:jc w:val="right"/>
              <w:rPr>
                <w:rFonts w:ascii="Times New Roman" w:hAnsi="Times New Roman"/>
                <w:color w:val="000000"/>
                <w:sz w:val="18"/>
                <w:szCs w:val="18"/>
              </w:rPr>
            </w:pPr>
            <w:r w:rsidRPr="00A36562">
              <w:rPr>
                <w:rFonts w:ascii="Times New Roman" w:eastAsiaTheme="minorHAnsi" w:hAnsi="Times New Roman"/>
                <w:sz w:val="18"/>
                <w:szCs w:val="18"/>
                <w:lang w:eastAsia="en-US"/>
              </w:rPr>
              <w:t>33 731,3</w:t>
            </w:r>
          </w:p>
        </w:tc>
        <w:tc>
          <w:tcPr>
            <w:tcW w:w="109" w:type="pct"/>
            <w:tcBorders>
              <w:top w:val="nil"/>
              <w:left w:val="single" w:sz="4" w:space="0" w:color="auto"/>
              <w:bottom w:val="nil"/>
              <w:right w:val="nil"/>
            </w:tcBorders>
          </w:tcPr>
          <w:p w:rsidR="0074375A" w:rsidRPr="00A36562" w:rsidRDefault="0074375A" w:rsidP="00B77DCE">
            <w:pPr>
              <w:jc w:val="right"/>
              <w:rPr>
                <w:rFonts w:ascii="Times New Roman" w:eastAsiaTheme="minorHAnsi" w:hAnsi="Times New Roman"/>
                <w:sz w:val="18"/>
                <w:szCs w:val="18"/>
                <w:lang w:eastAsia="en-US"/>
              </w:rPr>
            </w:pPr>
          </w:p>
        </w:tc>
      </w:tr>
      <w:tr w:rsidR="0074375A" w:rsidRPr="00A36562" w:rsidTr="00C803CC">
        <w:tc>
          <w:tcPr>
            <w:tcW w:w="133" w:type="pct"/>
            <w:tcBorders>
              <w:top w:val="nil"/>
              <w:left w:val="nil"/>
              <w:bottom w:val="nil"/>
              <w:righ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134" w:type="pct"/>
            <w:vMerge/>
            <w:tcBorders>
              <w:lef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806" w:type="pct"/>
            <w:vMerge/>
          </w:tcPr>
          <w:p w:rsidR="0074375A" w:rsidRPr="00A36562" w:rsidRDefault="0074375A" w:rsidP="00B77DCE">
            <w:pPr>
              <w:rPr>
                <w:rFonts w:ascii="Times New Roman" w:eastAsiaTheme="minorHAnsi" w:hAnsi="Times New Roman"/>
                <w:sz w:val="18"/>
                <w:szCs w:val="18"/>
                <w:lang w:eastAsia="en-US"/>
              </w:rPr>
            </w:pPr>
          </w:p>
        </w:tc>
        <w:tc>
          <w:tcPr>
            <w:tcW w:w="729" w:type="pct"/>
            <w:gridSpan w:val="2"/>
            <w:vMerge w:val="restart"/>
          </w:tcPr>
          <w:p w:rsidR="0074375A" w:rsidRPr="00A36562" w:rsidRDefault="0074375A"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Федеральный бюджет</w:t>
            </w:r>
          </w:p>
        </w:tc>
        <w:tc>
          <w:tcPr>
            <w:tcW w:w="533" w:type="pct"/>
          </w:tcPr>
          <w:p w:rsidR="0074375A" w:rsidRPr="00A36562" w:rsidRDefault="0074375A"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Текущие расходы</w:t>
            </w:r>
          </w:p>
        </w:tc>
        <w:tc>
          <w:tcPr>
            <w:tcW w:w="359" w:type="pct"/>
            <w:vAlign w:val="bottom"/>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45 098,3</w:t>
            </w:r>
          </w:p>
        </w:tc>
        <w:tc>
          <w:tcPr>
            <w:tcW w:w="404" w:type="pct"/>
            <w:vAlign w:val="bottom"/>
          </w:tcPr>
          <w:p w:rsidR="0074375A" w:rsidRPr="00A36562" w:rsidRDefault="00C803CC"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5 674,9</w:t>
            </w:r>
          </w:p>
        </w:tc>
        <w:tc>
          <w:tcPr>
            <w:tcW w:w="359" w:type="pct"/>
            <w:vAlign w:val="bottom"/>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12 498,5</w:t>
            </w:r>
          </w:p>
        </w:tc>
        <w:tc>
          <w:tcPr>
            <w:tcW w:w="359" w:type="pct"/>
            <w:vAlign w:val="bottom"/>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11 354,4</w:t>
            </w:r>
          </w:p>
        </w:tc>
        <w:tc>
          <w:tcPr>
            <w:tcW w:w="327"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345"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3" w:type="pct"/>
            <w:tcBorders>
              <w:right w:val="single" w:sz="4" w:space="0" w:color="auto"/>
            </w:tcBorders>
            <w:vAlign w:val="bottom"/>
          </w:tcPr>
          <w:p w:rsidR="0074375A" w:rsidRPr="00A36562" w:rsidRDefault="00C803CC" w:rsidP="00B77DCE">
            <w:pPr>
              <w:jc w:val="right"/>
              <w:rPr>
                <w:rFonts w:ascii="Times New Roman" w:hAnsi="Times New Roman"/>
                <w:color w:val="000000"/>
                <w:sz w:val="18"/>
                <w:szCs w:val="18"/>
              </w:rPr>
            </w:pPr>
            <w:r w:rsidRPr="00A36562">
              <w:rPr>
                <w:rFonts w:ascii="Times New Roman" w:eastAsiaTheme="minorHAnsi" w:hAnsi="Times New Roman"/>
                <w:sz w:val="18"/>
                <w:szCs w:val="18"/>
                <w:lang w:eastAsia="en-US"/>
              </w:rPr>
              <w:t>74 626,1</w:t>
            </w:r>
          </w:p>
        </w:tc>
        <w:tc>
          <w:tcPr>
            <w:tcW w:w="109" w:type="pct"/>
            <w:tcBorders>
              <w:top w:val="nil"/>
              <w:left w:val="single" w:sz="4" w:space="0" w:color="auto"/>
              <w:bottom w:val="nil"/>
              <w:right w:val="nil"/>
            </w:tcBorders>
          </w:tcPr>
          <w:p w:rsidR="0074375A" w:rsidRPr="00A36562" w:rsidRDefault="0074375A" w:rsidP="00B77DCE">
            <w:pPr>
              <w:jc w:val="right"/>
              <w:rPr>
                <w:rFonts w:ascii="Times New Roman" w:eastAsiaTheme="minorHAnsi" w:hAnsi="Times New Roman"/>
                <w:sz w:val="18"/>
                <w:szCs w:val="18"/>
                <w:lang w:eastAsia="en-US"/>
              </w:rPr>
            </w:pPr>
          </w:p>
        </w:tc>
      </w:tr>
      <w:tr w:rsidR="0074375A" w:rsidRPr="00A36562" w:rsidTr="00C803CC">
        <w:tc>
          <w:tcPr>
            <w:tcW w:w="133" w:type="pct"/>
            <w:tcBorders>
              <w:top w:val="nil"/>
              <w:left w:val="nil"/>
              <w:bottom w:val="nil"/>
              <w:righ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134" w:type="pct"/>
            <w:vMerge/>
            <w:tcBorders>
              <w:lef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806" w:type="pct"/>
            <w:vMerge/>
          </w:tcPr>
          <w:p w:rsidR="0074375A" w:rsidRPr="00A36562" w:rsidRDefault="0074375A" w:rsidP="00B77DCE">
            <w:pPr>
              <w:rPr>
                <w:rFonts w:ascii="Times New Roman" w:eastAsiaTheme="minorHAnsi" w:hAnsi="Times New Roman"/>
                <w:sz w:val="18"/>
                <w:szCs w:val="18"/>
                <w:lang w:eastAsia="en-US"/>
              </w:rPr>
            </w:pPr>
          </w:p>
        </w:tc>
        <w:tc>
          <w:tcPr>
            <w:tcW w:w="729" w:type="pct"/>
            <w:gridSpan w:val="2"/>
            <w:vMerge/>
          </w:tcPr>
          <w:p w:rsidR="0074375A" w:rsidRPr="00A36562" w:rsidRDefault="0074375A" w:rsidP="00B77DCE">
            <w:pPr>
              <w:rPr>
                <w:rFonts w:ascii="Times New Roman" w:eastAsiaTheme="minorHAnsi" w:hAnsi="Times New Roman"/>
                <w:sz w:val="18"/>
                <w:szCs w:val="18"/>
                <w:lang w:eastAsia="en-US"/>
              </w:rPr>
            </w:pPr>
          </w:p>
        </w:tc>
        <w:tc>
          <w:tcPr>
            <w:tcW w:w="533" w:type="pct"/>
          </w:tcPr>
          <w:p w:rsidR="0074375A" w:rsidRPr="00A36562" w:rsidRDefault="0074375A"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Расходы развития</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4"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359"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327"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345"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3" w:type="pct"/>
            <w:tcBorders>
              <w:right w:val="single" w:sz="4" w:space="0" w:color="auto"/>
            </w:tcBorders>
          </w:tcPr>
          <w:p w:rsidR="0074375A" w:rsidRPr="00A36562" w:rsidRDefault="0074375A" w:rsidP="00B77DCE">
            <w:pPr>
              <w:jc w:val="right"/>
              <w:rPr>
                <w:rFonts w:ascii="Times New Roman" w:hAnsi="Times New Roman"/>
                <w:color w:val="000000"/>
                <w:sz w:val="18"/>
                <w:szCs w:val="18"/>
              </w:rPr>
            </w:pPr>
            <w:r w:rsidRPr="00A36562">
              <w:rPr>
                <w:rFonts w:ascii="Times New Roman" w:eastAsiaTheme="minorHAnsi" w:hAnsi="Times New Roman"/>
                <w:sz w:val="18"/>
                <w:szCs w:val="18"/>
                <w:lang w:eastAsia="en-US"/>
              </w:rPr>
              <w:t>0,0</w:t>
            </w:r>
          </w:p>
        </w:tc>
        <w:tc>
          <w:tcPr>
            <w:tcW w:w="109" w:type="pct"/>
            <w:tcBorders>
              <w:top w:val="nil"/>
              <w:left w:val="single" w:sz="4" w:space="0" w:color="auto"/>
              <w:bottom w:val="nil"/>
              <w:right w:val="nil"/>
            </w:tcBorders>
          </w:tcPr>
          <w:p w:rsidR="0074375A" w:rsidRPr="00A36562" w:rsidRDefault="0074375A" w:rsidP="00B77DCE">
            <w:pPr>
              <w:jc w:val="right"/>
              <w:rPr>
                <w:rFonts w:ascii="Times New Roman" w:eastAsiaTheme="minorHAnsi" w:hAnsi="Times New Roman"/>
                <w:sz w:val="18"/>
                <w:szCs w:val="18"/>
                <w:lang w:eastAsia="en-US"/>
              </w:rPr>
            </w:pPr>
          </w:p>
        </w:tc>
      </w:tr>
      <w:tr w:rsidR="0074375A" w:rsidRPr="00A36562" w:rsidTr="00C803CC">
        <w:tc>
          <w:tcPr>
            <w:tcW w:w="133" w:type="pct"/>
            <w:tcBorders>
              <w:top w:val="nil"/>
              <w:left w:val="nil"/>
              <w:bottom w:val="nil"/>
              <w:righ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134" w:type="pct"/>
            <w:vMerge/>
            <w:tcBorders>
              <w:lef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806" w:type="pct"/>
            <w:vMerge/>
          </w:tcPr>
          <w:p w:rsidR="0074375A" w:rsidRPr="00A36562" w:rsidRDefault="0074375A" w:rsidP="00B77DCE">
            <w:pPr>
              <w:rPr>
                <w:rFonts w:ascii="Times New Roman" w:eastAsiaTheme="minorHAnsi" w:hAnsi="Times New Roman"/>
                <w:sz w:val="18"/>
                <w:szCs w:val="18"/>
                <w:lang w:eastAsia="en-US"/>
              </w:rPr>
            </w:pPr>
          </w:p>
        </w:tc>
        <w:tc>
          <w:tcPr>
            <w:tcW w:w="729" w:type="pct"/>
            <w:gridSpan w:val="2"/>
            <w:vMerge/>
          </w:tcPr>
          <w:p w:rsidR="0074375A" w:rsidRPr="00A36562" w:rsidRDefault="0074375A" w:rsidP="00B77DCE">
            <w:pPr>
              <w:rPr>
                <w:rFonts w:ascii="Times New Roman" w:eastAsiaTheme="minorHAnsi" w:hAnsi="Times New Roman"/>
                <w:sz w:val="18"/>
                <w:szCs w:val="18"/>
                <w:lang w:eastAsia="en-US"/>
              </w:rPr>
            </w:pPr>
          </w:p>
        </w:tc>
        <w:tc>
          <w:tcPr>
            <w:tcW w:w="533" w:type="pct"/>
          </w:tcPr>
          <w:p w:rsidR="0074375A" w:rsidRPr="00A36562" w:rsidRDefault="0074375A"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ИТОГО</w:t>
            </w:r>
          </w:p>
        </w:tc>
        <w:tc>
          <w:tcPr>
            <w:tcW w:w="359" w:type="pct"/>
            <w:vAlign w:val="bottom"/>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45 098,3</w:t>
            </w:r>
          </w:p>
        </w:tc>
        <w:tc>
          <w:tcPr>
            <w:tcW w:w="404" w:type="pct"/>
            <w:vAlign w:val="bottom"/>
          </w:tcPr>
          <w:p w:rsidR="0074375A" w:rsidRPr="00A36562" w:rsidRDefault="00C803CC"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5 674,9</w:t>
            </w:r>
          </w:p>
        </w:tc>
        <w:tc>
          <w:tcPr>
            <w:tcW w:w="359" w:type="pct"/>
            <w:vAlign w:val="bottom"/>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12 498,5</w:t>
            </w:r>
          </w:p>
        </w:tc>
        <w:tc>
          <w:tcPr>
            <w:tcW w:w="359" w:type="pct"/>
            <w:vAlign w:val="bottom"/>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11 354,4</w:t>
            </w:r>
          </w:p>
        </w:tc>
        <w:tc>
          <w:tcPr>
            <w:tcW w:w="327"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345"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3" w:type="pct"/>
            <w:tcBorders>
              <w:right w:val="single" w:sz="4" w:space="0" w:color="auto"/>
            </w:tcBorders>
            <w:vAlign w:val="bottom"/>
          </w:tcPr>
          <w:p w:rsidR="0074375A" w:rsidRPr="00A36562" w:rsidRDefault="00C803CC" w:rsidP="00B77DCE">
            <w:pPr>
              <w:jc w:val="right"/>
              <w:rPr>
                <w:rFonts w:ascii="Times New Roman" w:hAnsi="Times New Roman"/>
                <w:color w:val="000000"/>
                <w:sz w:val="18"/>
                <w:szCs w:val="18"/>
              </w:rPr>
            </w:pPr>
            <w:r w:rsidRPr="00A36562">
              <w:rPr>
                <w:rFonts w:ascii="Times New Roman" w:eastAsiaTheme="minorHAnsi" w:hAnsi="Times New Roman"/>
                <w:sz w:val="18"/>
                <w:szCs w:val="18"/>
                <w:lang w:eastAsia="en-US"/>
              </w:rPr>
              <w:t>74 626,1</w:t>
            </w:r>
          </w:p>
        </w:tc>
        <w:tc>
          <w:tcPr>
            <w:tcW w:w="109" w:type="pct"/>
            <w:tcBorders>
              <w:top w:val="nil"/>
              <w:left w:val="single" w:sz="4" w:space="0" w:color="auto"/>
              <w:bottom w:val="nil"/>
              <w:right w:val="nil"/>
            </w:tcBorders>
          </w:tcPr>
          <w:p w:rsidR="0074375A" w:rsidRPr="00A36562" w:rsidRDefault="0074375A" w:rsidP="00B77DCE">
            <w:pPr>
              <w:jc w:val="right"/>
              <w:rPr>
                <w:rFonts w:ascii="Times New Roman" w:eastAsiaTheme="minorHAnsi" w:hAnsi="Times New Roman"/>
                <w:sz w:val="18"/>
                <w:szCs w:val="18"/>
                <w:lang w:eastAsia="en-US"/>
              </w:rPr>
            </w:pPr>
          </w:p>
        </w:tc>
      </w:tr>
      <w:tr w:rsidR="00C803CC" w:rsidRPr="00395A93" w:rsidTr="00C803CC">
        <w:tc>
          <w:tcPr>
            <w:tcW w:w="133" w:type="pct"/>
            <w:tcBorders>
              <w:top w:val="nil"/>
              <w:left w:val="nil"/>
              <w:bottom w:val="nil"/>
              <w:right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134" w:type="pct"/>
            <w:vMerge/>
            <w:tcBorders>
              <w:left w:val="single" w:sz="4" w:space="0" w:color="auto"/>
              <w:bottom w:val="single" w:sz="4" w:space="0" w:color="auto"/>
            </w:tcBorders>
          </w:tcPr>
          <w:p w:rsidR="0074375A" w:rsidRPr="00A36562" w:rsidRDefault="0074375A" w:rsidP="00B77DCE">
            <w:pPr>
              <w:rPr>
                <w:rFonts w:ascii="Times New Roman" w:eastAsiaTheme="minorHAnsi" w:hAnsi="Times New Roman"/>
                <w:sz w:val="18"/>
                <w:szCs w:val="18"/>
                <w:lang w:eastAsia="en-US"/>
              </w:rPr>
            </w:pPr>
          </w:p>
        </w:tc>
        <w:tc>
          <w:tcPr>
            <w:tcW w:w="806" w:type="pct"/>
            <w:vMerge/>
          </w:tcPr>
          <w:p w:rsidR="0074375A" w:rsidRPr="00A36562" w:rsidRDefault="0074375A" w:rsidP="00B77DCE">
            <w:pPr>
              <w:rPr>
                <w:rFonts w:ascii="Times New Roman" w:eastAsiaTheme="minorHAnsi" w:hAnsi="Times New Roman"/>
                <w:sz w:val="18"/>
                <w:szCs w:val="18"/>
                <w:lang w:eastAsia="en-US"/>
              </w:rPr>
            </w:pPr>
          </w:p>
        </w:tc>
        <w:tc>
          <w:tcPr>
            <w:tcW w:w="1262" w:type="pct"/>
            <w:gridSpan w:val="3"/>
          </w:tcPr>
          <w:p w:rsidR="0074375A" w:rsidRPr="00A36562" w:rsidRDefault="0074375A" w:rsidP="00B77DCE">
            <w:pPr>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ВСЕГО</w:t>
            </w:r>
          </w:p>
        </w:tc>
        <w:tc>
          <w:tcPr>
            <w:tcW w:w="359" w:type="pct"/>
            <w:vAlign w:val="bottom"/>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48 096,60</w:t>
            </w:r>
          </w:p>
        </w:tc>
        <w:tc>
          <w:tcPr>
            <w:tcW w:w="404" w:type="pct"/>
            <w:vAlign w:val="bottom"/>
          </w:tcPr>
          <w:p w:rsidR="0074375A" w:rsidRPr="00A36562" w:rsidRDefault="00C803CC"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11 581,5</w:t>
            </w:r>
          </w:p>
        </w:tc>
        <w:tc>
          <w:tcPr>
            <w:tcW w:w="359" w:type="pct"/>
            <w:vAlign w:val="bottom"/>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25 507,1</w:t>
            </w:r>
          </w:p>
        </w:tc>
        <w:tc>
          <w:tcPr>
            <w:tcW w:w="359" w:type="pct"/>
            <w:vAlign w:val="bottom"/>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23 172,2</w:t>
            </w:r>
          </w:p>
        </w:tc>
        <w:tc>
          <w:tcPr>
            <w:tcW w:w="327"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345" w:type="pct"/>
          </w:tcPr>
          <w:p w:rsidR="0074375A" w:rsidRPr="00A36562"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0,0</w:t>
            </w:r>
          </w:p>
        </w:tc>
        <w:tc>
          <w:tcPr>
            <w:tcW w:w="403" w:type="pct"/>
            <w:tcBorders>
              <w:right w:val="single" w:sz="4" w:space="0" w:color="auto"/>
            </w:tcBorders>
            <w:vAlign w:val="bottom"/>
          </w:tcPr>
          <w:p w:rsidR="0074375A" w:rsidRPr="00A36562" w:rsidRDefault="00C803CC" w:rsidP="00B77DCE">
            <w:pPr>
              <w:jc w:val="right"/>
              <w:rPr>
                <w:rFonts w:ascii="Times New Roman" w:hAnsi="Times New Roman"/>
                <w:color w:val="000000"/>
                <w:sz w:val="18"/>
                <w:szCs w:val="18"/>
              </w:rPr>
            </w:pPr>
            <w:r w:rsidRPr="00A36562">
              <w:rPr>
                <w:rFonts w:ascii="Times New Roman" w:eastAsiaTheme="minorHAnsi" w:hAnsi="Times New Roman"/>
                <w:sz w:val="18"/>
                <w:szCs w:val="18"/>
                <w:lang w:eastAsia="en-US"/>
              </w:rPr>
              <w:t>108 357,4</w:t>
            </w:r>
          </w:p>
        </w:tc>
        <w:tc>
          <w:tcPr>
            <w:tcW w:w="109" w:type="pct"/>
            <w:tcBorders>
              <w:top w:val="nil"/>
              <w:left w:val="single" w:sz="4" w:space="0" w:color="auto"/>
              <w:bottom w:val="nil"/>
              <w:right w:val="nil"/>
            </w:tcBorders>
          </w:tcPr>
          <w:p w:rsidR="0074375A" w:rsidRPr="00395A93" w:rsidRDefault="0074375A" w:rsidP="00B77DCE">
            <w:pPr>
              <w:jc w:val="right"/>
              <w:rPr>
                <w:rFonts w:ascii="Times New Roman" w:eastAsiaTheme="minorHAnsi" w:hAnsi="Times New Roman"/>
                <w:sz w:val="18"/>
                <w:szCs w:val="18"/>
                <w:lang w:eastAsia="en-US"/>
              </w:rPr>
            </w:pPr>
            <w:r w:rsidRPr="00A36562">
              <w:rPr>
                <w:rFonts w:ascii="Times New Roman" w:eastAsiaTheme="minorHAnsi" w:hAnsi="Times New Roman"/>
                <w:sz w:val="18"/>
                <w:szCs w:val="18"/>
                <w:lang w:eastAsia="en-US"/>
              </w:rPr>
              <w:t>».</w:t>
            </w:r>
          </w:p>
        </w:tc>
      </w:tr>
    </w:tbl>
    <w:p w:rsidR="00F610CD" w:rsidRDefault="00DF481A" w:rsidP="00DF481A">
      <w:pPr>
        <w:spacing w:before="240"/>
        <w:ind w:firstLine="709"/>
        <w:jc w:val="both"/>
        <w:rPr>
          <w:rFonts w:ascii="Times New Roman" w:eastAsia="Calibri" w:hAnsi="Times New Roman"/>
          <w:bCs/>
          <w:lang w:eastAsia="en-US"/>
        </w:rPr>
      </w:pPr>
      <w:r>
        <w:rPr>
          <w:rFonts w:ascii="Times New Roman" w:eastAsia="Calibri" w:hAnsi="Times New Roman"/>
          <w:bCs/>
          <w:lang w:eastAsia="en-US"/>
        </w:rPr>
        <w:t>1.7</w:t>
      </w:r>
      <w:r w:rsidR="00F11D39" w:rsidRPr="008614BC">
        <w:rPr>
          <w:rFonts w:ascii="Times New Roman" w:eastAsia="Calibri" w:hAnsi="Times New Roman"/>
          <w:bCs/>
          <w:lang w:eastAsia="en-US"/>
        </w:rPr>
        <w:t xml:space="preserve">. </w:t>
      </w:r>
      <w:r>
        <w:rPr>
          <w:rFonts w:ascii="Times New Roman" w:eastAsia="Calibri" w:hAnsi="Times New Roman"/>
          <w:bCs/>
          <w:lang w:eastAsia="en-US"/>
        </w:rPr>
        <w:t xml:space="preserve">Позиции 1 и 1.1 </w:t>
      </w:r>
      <w:r w:rsidR="002E03AF">
        <w:rPr>
          <w:rFonts w:ascii="Times New Roman" w:eastAsia="Calibri" w:hAnsi="Times New Roman"/>
          <w:bCs/>
          <w:lang w:eastAsia="en-US"/>
        </w:rPr>
        <w:t>т</w:t>
      </w:r>
      <w:r w:rsidR="007557C2" w:rsidRPr="008614BC">
        <w:rPr>
          <w:rFonts w:ascii="Times New Roman" w:eastAsia="Calibri" w:hAnsi="Times New Roman"/>
          <w:bCs/>
          <w:lang w:eastAsia="en-US"/>
        </w:rPr>
        <w:t>аблиц</w:t>
      </w:r>
      <w:r>
        <w:rPr>
          <w:rFonts w:ascii="Times New Roman" w:eastAsia="Calibri" w:hAnsi="Times New Roman"/>
          <w:bCs/>
          <w:lang w:eastAsia="en-US"/>
        </w:rPr>
        <w:t>ы</w:t>
      </w:r>
      <w:r w:rsidR="00F63FEF" w:rsidRPr="008614BC">
        <w:rPr>
          <w:rFonts w:ascii="Times New Roman" w:eastAsia="Calibri" w:hAnsi="Times New Roman"/>
          <w:bCs/>
          <w:lang w:eastAsia="en-US"/>
        </w:rPr>
        <w:t xml:space="preserve"> </w:t>
      </w:r>
      <w:r w:rsidR="00252C9C" w:rsidRPr="008614BC">
        <w:rPr>
          <w:rFonts w:ascii="Times New Roman" w:eastAsia="Calibri" w:hAnsi="Times New Roman"/>
          <w:bCs/>
          <w:lang w:eastAsia="en-US"/>
        </w:rPr>
        <w:t>7</w:t>
      </w:r>
      <w:r w:rsidR="00F63FEF" w:rsidRPr="008614BC">
        <w:rPr>
          <w:rFonts w:ascii="Times New Roman" w:eastAsia="Calibri" w:hAnsi="Times New Roman"/>
          <w:bCs/>
          <w:lang w:eastAsia="en-US"/>
        </w:rPr>
        <w:t xml:space="preserve"> изложить в следующей редакции:</w:t>
      </w:r>
    </w:p>
    <w:p w:rsidR="00395A93" w:rsidRPr="00CA2E69" w:rsidRDefault="00395A93" w:rsidP="00395A93">
      <w:pPr>
        <w:pStyle w:val="ConsPlusNormal"/>
        <w:ind w:right="678"/>
        <w:jc w:val="right"/>
      </w:pPr>
    </w:p>
    <w:tbl>
      <w:tblPr>
        <w:tblW w:w="500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65"/>
        <w:gridCol w:w="448"/>
        <w:gridCol w:w="2720"/>
        <w:gridCol w:w="2732"/>
        <w:gridCol w:w="1200"/>
        <w:gridCol w:w="1267"/>
        <w:gridCol w:w="1135"/>
        <w:gridCol w:w="1270"/>
        <w:gridCol w:w="1273"/>
        <w:gridCol w:w="1135"/>
        <w:gridCol w:w="1425"/>
        <w:gridCol w:w="391"/>
      </w:tblGrid>
      <w:tr w:rsidR="00395A93" w:rsidRPr="00A36562" w:rsidTr="00DF481A">
        <w:trPr>
          <w:trHeight w:val="37"/>
        </w:trPr>
        <w:tc>
          <w:tcPr>
            <w:tcW w:w="87" w:type="pct"/>
            <w:tcBorders>
              <w:top w:val="nil"/>
              <w:left w:val="nil"/>
              <w:bottom w:val="nil"/>
              <w:right w:val="single" w:sz="4" w:space="0" w:color="auto"/>
            </w:tcBorders>
          </w:tcPr>
          <w:p w:rsidR="001A0729" w:rsidRPr="00A36562" w:rsidRDefault="00DF481A" w:rsidP="008D4F18">
            <w:pPr>
              <w:rPr>
                <w:rFonts w:ascii="Times New Roman" w:eastAsiaTheme="minorHAnsi" w:hAnsi="Times New Roman"/>
                <w:sz w:val="20"/>
                <w:lang w:eastAsia="en-US"/>
              </w:rPr>
            </w:pPr>
            <w:r w:rsidRPr="00A36562">
              <w:rPr>
                <w:rFonts w:ascii="Times New Roman" w:eastAsiaTheme="minorHAnsi" w:hAnsi="Times New Roman"/>
                <w:sz w:val="20"/>
                <w:lang w:eastAsia="en-US"/>
              </w:rPr>
              <w:t>«</w:t>
            </w:r>
          </w:p>
        </w:tc>
        <w:tc>
          <w:tcPr>
            <w:tcW w:w="147" w:type="pct"/>
            <w:vMerge w:val="restart"/>
            <w:tcBorders>
              <w:left w:val="single" w:sz="4" w:space="0" w:color="auto"/>
            </w:tcBorders>
          </w:tcPr>
          <w:p w:rsidR="001A0729" w:rsidRPr="00A36562" w:rsidRDefault="001A0729" w:rsidP="008D4F18">
            <w:pPr>
              <w:rPr>
                <w:rFonts w:ascii="Times New Roman" w:eastAsiaTheme="minorHAnsi" w:hAnsi="Times New Roman"/>
                <w:sz w:val="20"/>
                <w:lang w:eastAsia="en-US"/>
              </w:rPr>
            </w:pPr>
            <w:r w:rsidRPr="00A36562">
              <w:rPr>
                <w:rFonts w:ascii="Times New Roman" w:eastAsiaTheme="minorHAnsi" w:hAnsi="Times New Roman"/>
                <w:sz w:val="20"/>
                <w:lang w:eastAsia="en-US"/>
              </w:rPr>
              <w:t>1</w:t>
            </w:r>
          </w:p>
        </w:tc>
        <w:tc>
          <w:tcPr>
            <w:tcW w:w="891" w:type="pct"/>
            <w:vMerge w:val="restart"/>
          </w:tcPr>
          <w:p w:rsidR="001A0729" w:rsidRPr="00A36562" w:rsidRDefault="001A0729" w:rsidP="008D4F18">
            <w:pPr>
              <w:rPr>
                <w:rFonts w:ascii="Times New Roman" w:eastAsiaTheme="minorHAnsi" w:hAnsi="Times New Roman"/>
                <w:sz w:val="20"/>
                <w:lang w:eastAsia="en-US"/>
              </w:rPr>
            </w:pPr>
            <w:r w:rsidRPr="00A36562">
              <w:rPr>
                <w:rFonts w:ascii="Times New Roman" w:eastAsiaTheme="minorHAnsi" w:hAnsi="Times New Roman"/>
                <w:sz w:val="20"/>
                <w:lang w:eastAsia="en-US"/>
              </w:rPr>
              <w:t>КТЗН</w:t>
            </w:r>
          </w:p>
        </w:tc>
        <w:tc>
          <w:tcPr>
            <w:tcW w:w="895" w:type="pct"/>
          </w:tcPr>
          <w:p w:rsidR="001A0729" w:rsidRPr="00A36562" w:rsidRDefault="001A0729" w:rsidP="001A0729">
            <w:pPr>
              <w:tabs>
                <w:tab w:val="right" w:pos="2655"/>
              </w:tabs>
              <w:rPr>
                <w:rFonts w:ascii="Times New Roman" w:eastAsiaTheme="minorHAnsi" w:hAnsi="Times New Roman"/>
                <w:sz w:val="20"/>
                <w:lang w:eastAsia="en-US"/>
              </w:rPr>
            </w:pPr>
            <w:r w:rsidRPr="00A36562">
              <w:rPr>
                <w:rFonts w:ascii="Times New Roman" w:eastAsiaTheme="minorHAnsi" w:hAnsi="Times New Roman"/>
                <w:sz w:val="20"/>
                <w:lang w:eastAsia="en-US"/>
              </w:rPr>
              <w:t>Бюджет Санкт-Петербурга</w:t>
            </w:r>
          </w:p>
        </w:tc>
        <w:tc>
          <w:tcPr>
            <w:tcW w:w="393" w:type="pct"/>
          </w:tcPr>
          <w:p w:rsidR="001A0729" w:rsidRPr="00A36562" w:rsidRDefault="001A0729" w:rsidP="008D4F18">
            <w:pPr>
              <w:overflowPunct/>
              <w:autoSpaceDE/>
              <w:autoSpaceDN/>
              <w:adjustRightInd/>
              <w:jc w:val="right"/>
              <w:rPr>
                <w:rFonts w:ascii="Times New Roman" w:hAnsi="Times New Roman"/>
                <w:color w:val="000000"/>
                <w:sz w:val="20"/>
              </w:rPr>
            </w:pPr>
            <w:r w:rsidRPr="00A36562">
              <w:rPr>
                <w:rFonts w:ascii="Times New Roman" w:hAnsi="Times New Roman"/>
                <w:color w:val="000000"/>
                <w:sz w:val="20"/>
              </w:rPr>
              <w:t>1 108 140,6</w:t>
            </w:r>
          </w:p>
        </w:tc>
        <w:tc>
          <w:tcPr>
            <w:tcW w:w="415" w:type="pct"/>
          </w:tcPr>
          <w:p w:rsidR="001A0729" w:rsidRPr="00A36562" w:rsidRDefault="00DF481A" w:rsidP="00DF481A">
            <w:pPr>
              <w:overflowPunct/>
              <w:autoSpaceDE/>
              <w:autoSpaceDN/>
              <w:adjustRightInd/>
              <w:ind w:right="64"/>
              <w:jc w:val="right"/>
              <w:rPr>
                <w:rFonts w:ascii="Times New Roman" w:hAnsi="Times New Roman"/>
                <w:color w:val="000000"/>
                <w:sz w:val="20"/>
                <w:lang w:val="en-US"/>
              </w:rPr>
            </w:pPr>
            <w:r w:rsidRPr="00A36562">
              <w:rPr>
                <w:rFonts w:ascii="Times New Roman" w:hAnsi="Times New Roman"/>
                <w:color w:val="000000"/>
                <w:sz w:val="20"/>
                <w:lang w:val="en-US"/>
              </w:rPr>
              <w:t>1 147 381,1</w:t>
            </w:r>
          </w:p>
        </w:tc>
        <w:tc>
          <w:tcPr>
            <w:tcW w:w="372" w:type="pct"/>
          </w:tcPr>
          <w:p w:rsidR="001A0729" w:rsidRPr="00A36562" w:rsidRDefault="001A0729" w:rsidP="008D4F18">
            <w:pPr>
              <w:overflowPunct/>
              <w:autoSpaceDE/>
              <w:autoSpaceDN/>
              <w:adjustRightInd/>
              <w:jc w:val="right"/>
              <w:rPr>
                <w:rFonts w:ascii="Times New Roman" w:hAnsi="Times New Roman"/>
                <w:color w:val="000000"/>
                <w:sz w:val="20"/>
              </w:rPr>
            </w:pPr>
            <w:r w:rsidRPr="00A36562">
              <w:rPr>
                <w:color w:val="000000"/>
                <w:sz w:val="20"/>
              </w:rPr>
              <w:t>1 198 959,3</w:t>
            </w:r>
          </w:p>
        </w:tc>
        <w:tc>
          <w:tcPr>
            <w:tcW w:w="416" w:type="pct"/>
          </w:tcPr>
          <w:p w:rsidR="001A0729" w:rsidRPr="00A36562" w:rsidRDefault="001A0729" w:rsidP="008D4F18">
            <w:pPr>
              <w:overflowPunct/>
              <w:autoSpaceDE/>
              <w:autoSpaceDN/>
              <w:adjustRightInd/>
              <w:jc w:val="right"/>
              <w:rPr>
                <w:rFonts w:ascii="Times New Roman" w:hAnsi="Times New Roman"/>
                <w:color w:val="000000"/>
                <w:sz w:val="20"/>
              </w:rPr>
            </w:pPr>
            <w:r w:rsidRPr="00A36562">
              <w:rPr>
                <w:color w:val="000000"/>
                <w:sz w:val="20"/>
              </w:rPr>
              <w:t>1 251 212,5</w:t>
            </w:r>
          </w:p>
        </w:tc>
        <w:tc>
          <w:tcPr>
            <w:tcW w:w="417" w:type="pct"/>
          </w:tcPr>
          <w:p w:rsidR="001A0729" w:rsidRPr="00A36562" w:rsidRDefault="001A0729" w:rsidP="008D4F18">
            <w:pPr>
              <w:overflowPunct/>
              <w:autoSpaceDE/>
              <w:autoSpaceDN/>
              <w:adjustRightInd/>
              <w:jc w:val="right"/>
              <w:rPr>
                <w:rFonts w:ascii="Times New Roman" w:hAnsi="Times New Roman"/>
                <w:sz w:val="20"/>
              </w:rPr>
            </w:pPr>
            <w:r w:rsidRPr="00A36562">
              <w:rPr>
                <w:sz w:val="20"/>
              </w:rPr>
              <w:t>1 217 953,8</w:t>
            </w:r>
          </w:p>
        </w:tc>
        <w:tc>
          <w:tcPr>
            <w:tcW w:w="372" w:type="pct"/>
          </w:tcPr>
          <w:p w:rsidR="001A0729" w:rsidRPr="00A36562" w:rsidRDefault="001A0729" w:rsidP="008D4F18">
            <w:pPr>
              <w:overflowPunct/>
              <w:autoSpaceDE/>
              <w:autoSpaceDN/>
              <w:adjustRightInd/>
              <w:jc w:val="right"/>
              <w:rPr>
                <w:rFonts w:ascii="Times New Roman" w:hAnsi="Times New Roman"/>
                <w:sz w:val="20"/>
              </w:rPr>
            </w:pPr>
            <w:r w:rsidRPr="00A36562">
              <w:rPr>
                <w:sz w:val="20"/>
              </w:rPr>
              <w:t>1 254 898,3</w:t>
            </w:r>
          </w:p>
        </w:tc>
        <w:tc>
          <w:tcPr>
            <w:tcW w:w="467" w:type="pct"/>
            <w:tcBorders>
              <w:right w:val="single" w:sz="4" w:space="0" w:color="auto"/>
            </w:tcBorders>
          </w:tcPr>
          <w:p w:rsidR="001A0729" w:rsidRPr="00A36562" w:rsidRDefault="00DF481A" w:rsidP="008D4F18">
            <w:pPr>
              <w:overflowPunct/>
              <w:autoSpaceDE/>
              <w:autoSpaceDN/>
              <w:adjustRightInd/>
              <w:jc w:val="right"/>
              <w:rPr>
                <w:rFonts w:ascii="Times New Roman" w:hAnsi="Times New Roman"/>
                <w:sz w:val="20"/>
              </w:rPr>
            </w:pPr>
            <w:r w:rsidRPr="00A36562">
              <w:rPr>
                <w:sz w:val="20"/>
              </w:rPr>
              <w:t>7 178 545,6</w:t>
            </w:r>
          </w:p>
        </w:tc>
        <w:tc>
          <w:tcPr>
            <w:tcW w:w="128" w:type="pct"/>
            <w:tcBorders>
              <w:top w:val="nil"/>
              <w:left w:val="single" w:sz="4" w:space="0" w:color="auto"/>
              <w:bottom w:val="nil"/>
              <w:right w:val="nil"/>
            </w:tcBorders>
          </w:tcPr>
          <w:p w:rsidR="001A0729" w:rsidRPr="00A36562" w:rsidRDefault="001A0729" w:rsidP="008D4F18">
            <w:pPr>
              <w:overflowPunct/>
              <w:autoSpaceDE/>
              <w:autoSpaceDN/>
              <w:adjustRightInd/>
              <w:jc w:val="right"/>
              <w:rPr>
                <w:sz w:val="20"/>
              </w:rPr>
            </w:pPr>
          </w:p>
        </w:tc>
      </w:tr>
      <w:tr w:rsidR="00395A93" w:rsidRPr="00A36562" w:rsidTr="00DF481A">
        <w:tc>
          <w:tcPr>
            <w:tcW w:w="87" w:type="pct"/>
            <w:tcBorders>
              <w:top w:val="nil"/>
              <w:left w:val="nil"/>
              <w:bottom w:val="nil"/>
              <w:right w:val="single" w:sz="4" w:space="0" w:color="auto"/>
            </w:tcBorders>
          </w:tcPr>
          <w:p w:rsidR="001A0729" w:rsidRPr="00A36562" w:rsidRDefault="001A0729" w:rsidP="008D4F18">
            <w:pPr>
              <w:ind w:firstLine="540"/>
              <w:outlineLvl w:val="0"/>
              <w:rPr>
                <w:rFonts w:ascii="Times New Roman" w:eastAsiaTheme="minorHAnsi" w:hAnsi="Times New Roman"/>
                <w:sz w:val="20"/>
                <w:lang w:eastAsia="en-US"/>
              </w:rPr>
            </w:pPr>
          </w:p>
        </w:tc>
        <w:tc>
          <w:tcPr>
            <w:tcW w:w="147" w:type="pct"/>
            <w:vMerge/>
            <w:tcBorders>
              <w:left w:val="single" w:sz="4" w:space="0" w:color="auto"/>
            </w:tcBorders>
          </w:tcPr>
          <w:p w:rsidR="001A0729" w:rsidRPr="00A36562" w:rsidRDefault="001A0729" w:rsidP="008D4F18">
            <w:pPr>
              <w:ind w:firstLine="540"/>
              <w:outlineLvl w:val="0"/>
              <w:rPr>
                <w:rFonts w:ascii="Times New Roman" w:eastAsiaTheme="minorHAnsi" w:hAnsi="Times New Roman"/>
                <w:sz w:val="20"/>
                <w:lang w:eastAsia="en-US"/>
              </w:rPr>
            </w:pPr>
          </w:p>
        </w:tc>
        <w:tc>
          <w:tcPr>
            <w:tcW w:w="891" w:type="pct"/>
            <w:vMerge/>
          </w:tcPr>
          <w:p w:rsidR="001A0729" w:rsidRPr="00A36562" w:rsidRDefault="001A0729" w:rsidP="008D4F18">
            <w:pPr>
              <w:ind w:firstLine="540"/>
              <w:jc w:val="both"/>
              <w:outlineLvl w:val="0"/>
              <w:rPr>
                <w:rFonts w:ascii="Times New Roman" w:eastAsiaTheme="minorHAnsi" w:hAnsi="Times New Roman"/>
                <w:sz w:val="20"/>
                <w:lang w:eastAsia="en-US"/>
              </w:rPr>
            </w:pPr>
          </w:p>
        </w:tc>
        <w:tc>
          <w:tcPr>
            <w:tcW w:w="895" w:type="pct"/>
          </w:tcPr>
          <w:p w:rsidR="001A0729" w:rsidRPr="00A36562" w:rsidRDefault="001A0729" w:rsidP="008D4F18">
            <w:pPr>
              <w:rPr>
                <w:rFonts w:ascii="Times New Roman" w:eastAsiaTheme="minorHAnsi" w:hAnsi="Times New Roman"/>
                <w:sz w:val="20"/>
                <w:lang w:eastAsia="en-US"/>
              </w:rPr>
            </w:pPr>
            <w:r w:rsidRPr="00A36562">
              <w:rPr>
                <w:rFonts w:ascii="Times New Roman" w:eastAsiaTheme="minorHAnsi" w:hAnsi="Times New Roman"/>
                <w:sz w:val="20"/>
                <w:lang w:eastAsia="en-US"/>
              </w:rPr>
              <w:t>Федеральный бюджет</w:t>
            </w:r>
          </w:p>
        </w:tc>
        <w:tc>
          <w:tcPr>
            <w:tcW w:w="393" w:type="pct"/>
          </w:tcPr>
          <w:p w:rsidR="001A0729" w:rsidRPr="00A36562" w:rsidRDefault="001A0729" w:rsidP="008D4F18">
            <w:pPr>
              <w:overflowPunct/>
              <w:autoSpaceDE/>
              <w:autoSpaceDN/>
              <w:adjustRightInd/>
              <w:jc w:val="right"/>
              <w:rPr>
                <w:rFonts w:ascii="Times New Roman" w:hAnsi="Times New Roman"/>
                <w:color w:val="000000"/>
                <w:sz w:val="20"/>
              </w:rPr>
            </w:pPr>
            <w:r w:rsidRPr="00A36562">
              <w:rPr>
                <w:rFonts w:ascii="Times New Roman" w:hAnsi="Times New Roman"/>
                <w:color w:val="000000"/>
                <w:sz w:val="20"/>
              </w:rPr>
              <w:t>934 168,7</w:t>
            </w:r>
          </w:p>
        </w:tc>
        <w:tc>
          <w:tcPr>
            <w:tcW w:w="415" w:type="pct"/>
          </w:tcPr>
          <w:p w:rsidR="001A0729" w:rsidRPr="00A36562" w:rsidRDefault="00DF481A" w:rsidP="00303BB0">
            <w:pPr>
              <w:overflowPunct/>
              <w:autoSpaceDE/>
              <w:autoSpaceDN/>
              <w:adjustRightInd/>
              <w:jc w:val="right"/>
              <w:rPr>
                <w:rFonts w:ascii="Times New Roman" w:hAnsi="Times New Roman"/>
                <w:color w:val="000000"/>
                <w:sz w:val="20"/>
                <w:lang w:val="en-US"/>
              </w:rPr>
            </w:pPr>
            <w:r w:rsidRPr="00A36562">
              <w:rPr>
                <w:rFonts w:ascii="Times New Roman" w:hAnsi="Times New Roman"/>
                <w:color w:val="000000"/>
                <w:sz w:val="20"/>
                <w:lang w:val="en-US"/>
              </w:rPr>
              <w:t>6 159 802,7</w:t>
            </w:r>
          </w:p>
        </w:tc>
        <w:tc>
          <w:tcPr>
            <w:tcW w:w="372" w:type="pct"/>
          </w:tcPr>
          <w:p w:rsidR="001A0729" w:rsidRPr="00A36562" w:rsidRDefault="001A0729" w:rsidP="008D4F18">
            <w:pPr>
              <w:overflowPunct/>
              <w:autoSpaceDE/>
              <w:autoSpaceDN/>
              <w:adjustRightInd/>
              <w:jc w:val="right"/>
              <w:rPr>
                <w:rFonts w:ascii="Times New Roman" w:hAnsi="Times New Roman"/>
                <w:color w:val="000000"/>
                <w:sz w:val="20"/>
              </w:rPr>
            </w:pPr>
            <w:r w:rsidRPr="00A36562">
              <w:rPr>
                <w:color w:val="000000"/>
                <w:sz w:val="20"/>
              </w:rPr>
              <w:t>1 262 116,3</w:t>
            </w:r>
          </w:p>
        </w:tc>
        <w:tc>
          <w:tcPr>
            <w:tcW w:w="416" w:type="pct"/>
          </w:tcPr>
          <w:p w:rsidR="001A0729" w:rsidRPr="00A36562" w:rsidRDefault="001A0729" w:rsidP="008D4F18">
            <w:pPr>
              <w:overflowPunct/>
              <w:autoSpaceDE/>
              <w:autoSpaceDN/>
              <w:adjustRightInd/>
              <w:jc w:val="right"/>
              <w:rPr>
                <w:rFonts w:ascii="Times New Roman" w:hAnsi="Times New Roman"/>
                <w:color w:val="000000"/>
                <w:sz w:val="20"/>
              </w:rPr>
            </w:pPr>
            <w:r w:rsidRPr="00A36562">
              <w:rPr>
                <w:color w:val="000000"/>
                <w:sz w:val="20"/>
              </w:rPr>
              <w:t>1 318 489,3</w:t>
            </w:r>
          </w:p>
        </w:tc>
        <w:tc>
          <w:tcPr>
            <w:tcW w:w="417" w:type="pct"/>
          </w:tcPr>
          <w:p w:rsidR="001A0729" w:rsidRPr="00A36562" w:rsidRDefault="001A0729" w:rsidP="008D4F18">
            <w:pPr>
              <w:overflowPunct/>
              <w:autoSpaceDE/>
              <w:autoSpaceDN/>
              <w:adjustRightInd/>
              <w:jc w:val="right"/>
              <w:rPr>
                <w:rFonts w:ascii="Times New Roman" w:hAnsi="Times New Roman"/>
                <w:sz w:val="20"/>
              </w:rPr>
            </w:pPr>
            <w:r w:rsidRPr="00A36562">
              <w:rPr>
                <w:sz w:val="20"/>
              </w:rPr>
              <w:t>953 417,3</w:t>
            </w:r>
          </w:p>
        </w:tc>
        <w:tc>
          <w:tcPr>
            <w:tcW w:w="372" w:type="pct"/>
          </w:tcPr>
          <w:p w:rsidR="001A0729" w:rsidRPr="00A36562" w:rsidRDefault="001A0729" w:rsidP="008D4F18">
            <w:pPr>
              <w:overflowPunct/>
              <w:autoSpaceDE/>
              <w:autoSpaceDN/>
              <w:adjustRightInd/>
              <w:jc w:val="right"/>
              <w:rPr>
                <w:rFonts w:ascii="Times New Roman" w:hAnsi="Times New Roman"/>
                <w:sz w:val="20"/>
              </w:rPr>
            </w:pPr>
            <w:r w:rsidRPr="00A36562">
              <w:rPr>
                <w:sz w:val="20"/>
              </w:rPr>
              <w:t>953 417,3</w:t>
            </w:r>
          </w:p>
        </w:tc>
        <w:tc>
          <w:tcPr>
            <w:tcW w:w="467" w:type="pct"/>
            <w:tcBorders>
              <w:right w:val="single" w:sz="4" w:space="0" w:color="auto"/>
            </w:tcBorders>
          </w:tcPr>
          <w:p w:rsidR="001A0729" w:rsidRPr="00A36562" w:rsidRDefault="00B468F4" w:rsidP="00303BB0">
            <w:pPr>
              <w:overflowPunct/>
              <w:autoSpaceDE/>
              <w:autoSpaceDN/>
              <w:adjustRightInd/>
              <w:jc w:val="right"/>
              <w:rPr>
                <w:rFonts w:ascii="Times New Roman" w:hAnsi="Times New Roman"/>
                <w:sz w:val="20"/>
              </w:rPr>
            </w:pPr>
            <w:r w:rsidRPr="00A36562">
              <w:rPr>
                <w:rFonts w:ascii="Times New Roman" w:hAnsi="Times New Roman"/>
                <w:sz w:val="20"/>
              </w:rPr>
              <w:t>11 581 411,6</w:t>
            </w:r>
          </w:p>
        </w:tc>
        <w:tc>
          <w:tcPr>
            <w:tcW w:w="128" w:type="pct"/>
            <w:tcBorders>
              <w:top w:val="nil"/>
              <w:left w:val="single" w:sz="4" w:space="0" w:color="auto"/>
              <w:bottom w:val="nil"/>
              <w:right w:val="nil"/>
            </w:tcBorders>
          </w:tcPr>
          <w:p w:rsidR="001A0729" w:rsidRPr="00A36562" w:rsidRDefault="001A0729" w:rsidP="00303BB0">
            <w:pPr>
              <w:overflowPunct/>
              <w:autoSpaceDE/>
              <w:autoSpaceDN/>
              <w:adjustRightInd/>
              <w:jc w:val="right"/>
              <w:rPr>
                <w:sz w:val="20"/>
              </w:rPr>
            </w:pPr>
          </w:p>
        </w:tc>
      </w:tr>
      <w:tr w:rsidR="00395A93" w:rsidRPr="00A36562" w:rsidTr="00DF481A">
        <w:tc>
          <w:tcPr>
            <w:tcW w:w="87" w:type="pct"/>
            <w:tcBorders>
              <w:top w:val="nil"/>
              <w:left w:val="nil"/>
              <w:bottom w:val="nil"/>
              <w:right w:val="single" w:sz="4" w:space="0" w:color="auto"/>
            </w:tcBorders>
          </w:tcPr>
          <w:p w:rsidR="001A0729" w:rsidRPr="00A36562" w:rsidRDefault="001A0729" w:rsidP="008D4F18">
            <w:pPr>
              <w:ind w:firstLine="540"/>
              <w:outlineLvl w:val="0"/>
              <w:rPr>
                <w:rFonts w:ascii="Times New Roman" w:eastAsiaTheme="minorHAnsi" w:hAnsi="Times New Roman"/>
                <w:sz w:val="20"/>
                <w:lang w:eastAsia="en-US"/>
              </w:rPr>
            </w:pPr>
          </w:p>
        </w:tc>
        <w:tc>
          <w:tcPr>
            <w:tcW w:w="147" w:type="pct"/>
            <w:vMerge/>
            <w:tcBorders>
              <w:left w:val="single" w:sz="4" w:space="0" w:color="auto"/>
            </w:tcBorders>
          </w:tcPr>
          <w:p w:rsidR="001A0729" w:rsidRPr="00A36562" w:rsidRDefault="001A0729" w:rsidP="008D4F18">
            <w:pPr>
              <w:ind w:firstLine="540"/>
              <w:outlineLvl w:val="0"/>
              <w:rPr>
                <w:rFonts w:ascii="Times New Roman" w:eastAsiaTheme="minorHAnsi" w:hAnsi="Times New Roman"/>
                <w:sz w:val="20"/>
                <w:lang w:eastAsia="en-US"/>
              </w:rPr>
            </w:pPr>
          </w:p>
        </w:tc>
        <w:tc>
          <w:tcPr>
            <w:tcW w:w="891" w:type="pct"/>
            <w:vMerge/>
          </w:tcPr>
          <w:p w:rsidR="001A0729" w:rsidRPr="00A36562" w:rsidRDefault="001A0729" w:rsidP="008D4F18">
            <w:pPr>
              <w:ind w:firstLine="540"/>
              <w:jc w:val="both"/>
              <w:outlineLvl w:val="0"/>
              <w:rPr>
                <w:rFonts w:ascii="Times New Roman" w:eastAsiaTheme="minorHAnsi" w:hAnsi="Times New Roman"/>
                <w:sz w:val="20"/>
                <w:lang w:eastAsia="en-US"/>
              </w:rPr>
            </w:pPr>
          </w:p>
        </w:tc>
        <w:tc>
          <w:tcPr>
            <w:tcW w:w="895" w:type="pct"/>
          </w:tcPr>
          <w:p w:rsidR="001A0729" w:rsidRPr="00A36562" w:rsidRDefault="001A0729" w:rsidP="008D4F18">
            <w:pPr>
              <w:rPr>
                <w:rFonts w:ascii="Times New Roman" w:eastAsiaTheme="minorHAnsi" w:hAnsi="Times New Roman"/>
                <w:sz w:val="20"/>
                <w:lang w:eastAsia="en-US"/>
              </w:rPr>
            </w:pPr>
            <w:r w:rsidRPr="00A36562">
              <w:rPr>
                <w:rFonts w:ascii="Times New Roman" w:eastAsiaTheme="minorHAnsi" w:hAnsi="Times New Roman"/>
                <w:sz w:val="20"/>
                <w:lang w:eastAsia="en-US"/>
              </w:rPr>
              <w:t>ИТОГО</w:t>
            </w:r>
          </w:p>
        </w:tc>
        <w:tc>
          <w:tcPr>
            <w:tcW w:w="393" w:type="pct"/>
          </w:tcPr>
          <w:p w:rsidR="001A0729" w:rsidRPr="00A36562" w:rsidRDefault="001A0729" w:rsidP="008D4F18">
            <w:pPr>
              <w:overflowPunct/>
              <w:autoSpaceDE/>
              <w:autoSpaceDN/>
              <w:adjustRightInd/>
              <w:jc w:val="right"/>
              <w:rPr>
                <w:rFonts w:ascii="Times New Roman" w:hAnsi="Times New Roman"/>
                <w:bCs/>
                <w:color w:val="FF0000"/>
                <w:sz w:val="20"/>
              </w:rPr>
            </w:pPr>
            <w:r w:rsidRPr="00A36562">
              <w:rPr>
                <w:rFonts w:ascii="Times New Roman" w:hAnsi="Times New Roman"/>
                <w:bCs/>
                <w:color w:val="000000"/>
                <w:sz w:val="20"/>
              </w:rPr>
              <w:t>2 042 309,3</w:t>
            </w:r>
          </w:p>
        </w:tc>
        <w:tc>
          <w:tcPr>
            <w:tcW w:w="415" w:type="pct"/>
          </w:tcPr>
          <w:p w:rsidR="001A0729" w:rsidRPr="00A36562" w:rsidRDefault="00DF481A" w:rsidP="00DF481A">
            <w:pPr>
              <w:overflowPunct/>
              <w:autoSpaceDE/>
              <w:autoSpaceDN/>
              <w:adjustRightInd/>
              <w:ind w:left="-210" w:right="64"/>
              <w:jc w:val="right"/>
              <w:rPr>
                <w:rFonts w:ascii="Times New Roman" w:hAnsi="Times New Roman"/>
                <w:bCs/>
                <w:sz w:val="20"/>
              </w:rPr>
            </w:pPr>
            <w:r w:rsidRPr="00A36562">
              <w:rPr>
                <w:rFonts w:ascii="Times New Roman" w:hAnsi="Times New Roman"/>
                <w:bCs/>
                <w:sz w:val="20"/>
              </w:rPr>
              <w:t>7 307 183,8</w:t>
            </w:r>
          </w:p>
        </w:tc>
        <w:tc>
          <w:tcPr>
            <w:tcW w:w="372" w:type="pct"/>
          </w:tcPr>
          <w:p w:rsidR="001A0729" w:rsidRPr="00A36562" w:rsidRDefault="001A0729" w:rsidP="008D4F18">
            <w:pPr>
              <w:overflowPunct/>
              <w:autoSpaceDE/>
              <w:autoSpaceDN/>
              <w:adjustRightInd/>
              <w:ind w:right="-23"/>
              <w:jc w:val="right"/>
              <w:rPr>
                <w:rFonts w:ascii="Times New Roman" w:hAnsi="Times New Roman"/>
                <w:bCs/>
                <w:color w:val="FF0000"/>
                <w:sz w:val="20"/>
              </w:rPr>
            </w:pPr>
            <w:r w:rsidRPr="00A36562">
              <w:rPr>
                <w:color w:val="000000"/>
                <w:sz w:val="20"/>
              </w:rPr>
              <w:t>2 461 075,6</w:t>
            </w:r>
          </w:p>
        </w:tc>
        <w:tc>
          <w:tcPr>
            <w:tcW w:w="416" w:type="pct"/>
          </w:tcPr>
          <w:p w:rsidR="001A0729" w:rsidRPr="00A36562" w:rsidRDefault="001A0729" w:rsidP="008D4F18">
            <w:pPr>
              <w:overflowPunct/>
              <w:autoSpaceDE/>
              <w:autoSpaceDN/>
              <w:adjustRightInd/>
              <w:ind w:left="-101"/>
              <w:jc w:val="right"/>
              <w:rPr>
                <w:rFonts w:ascii="Times New Roman" w:hAnsi="Times New Roman"/>
                <w:bCs/>
                <w:color w:val="FF0000"/>
                <w:sz w:val="20"/>
              </w:rPr>
            </w:pPr>
            <w:r w:rsidRPr="00A36562">
              <w:rPr>
                <w:color w:val="000000"/>
                <w:sz w:val="20"/>
              </w:rPr>
              <w:t>2 569 701,8</w:t>
            </w:r>
          </w:p>
        </w:tc>
        <w:tc>
          <w:tcPr>
            <w:tcW w:w="417" w:type="pct"/>
          </w:tcPr>
          <w:p w:rsidR="001A0729" w:rsidRPr="00A36562" w:rsidRDefault="001A0729" w:rsidP="008D4F18">
            <w:pPr>
              <w:overflowPunct/>
              <w:autoSpaceDE/>
              <w:autoSpaceDN/>
              <w:adjustRightInd/>
              <w:jc w:val="right"/>
              <w:rPr>
                <w:rFonts w:ascii="Times New Roman" w:hAnsi="Times New Roman"/>
                <w:bCs/>
                <w:sz w:val="20"/>
              </w:rPr>
            </w:pPr>
            <w:r w:rsidRPr="00A36562">
              <w:rPr>
                <w:sz w:val="20"/>
              </w:rPr>
              <w:t>2 171 371,1</w:t>
            </w:r>
          </w:p>
        </w:tc>
        <w:tc>
          <w:tcPr>
            <w:tcW w:w="372" w:type="pct"/>
          </w:tcPr>
          <w:p w:rsidR="001A0729" w:rsidRPr="00A36562" w:rsidRDefault="001A0729" w:rsidP="008D4F18">
            <w:pPr>
              <w:overflowPunct/>
              <w:autoSpaceDE/>
              <w:autoSpaceDN/>
              <w:adjustRightInd/>
              <w:jc w:val="right"/>
              <w:rPr>
                <w:rFonts w:ascii="Times New Roman" w:hAnsi="Times New Roman"/>
                <w:bCs/>
                <w:sz w:val="20"/>
              </w:rPr>
            </w:pPr>
            <w:r w:rsidRPr="00A36562">
              <w:rPr>
                <w:sz w:val="20"/>
              </w:rPr>
              <w:t>2 208 315,6</w:t>
            </w:r>
          </w:p>
        </w:tc>
        <w:tc>
          <w:tcPr>
            <w:tcW w:w="467" w:type="pct"/>
            <w:tcBorders>
              <w:right w:val="single" w:sz="4" w:space="0" w:color="auto"/>
            </w:tcBorders>
          </w:tcPr>
          <w:p w:rsidR="001A0729" w:rsidRPr="00A36562" w:rsidRDefault="00DF481A" w:rsidP="00303BB0">
            <w:pPr>
              <w:overflowPunct/>
              <w:autoSpaceDE/>
              <w:autoSpaceDN/>
              <w:adjustRightInd/>
              <w:jc w:val="right"/>
              <w:rPr>
                <w:rFonts w:ascii="Times New Roman" w:hAnsi="Times New Roman"/>
                <w:bCs/>
                <w:sz w:val="20"/>
              </w:rPr>
            </w:pPr>
            <w:r w:rsidRPr="00A36562">
              <w:rPr>
                <w:rFonts w:ascii="Times New Roman" w:hAnsi="Times New Roman"/>
                <w:bCs/>
                <w:sz w:val="20"/>
              </w:rPr>
              <w:t>18 759 957,2</w:t>
            </w:r>
          </w:p>
        </w:tc>
        <w:tc>
          <w:tcPr>
            <w:tcW w:w="128" w:type="pct"/>
            <w:tcBorders>
              <w:top w:val="nil"/>
              <w:left w:val="single" w:sz="4" w:space="0" w:color="auto"/>
              <w:bottom w:val="nil"/>
              <w:right w:val="nil"/>
            </w:tcBorders>
          </w:tcPr>
          <w:p w:rsidR="001A0729" w:rsidRPr="00A36562" w:rsidRDefault="00DF481A" w:rsidP="00303BB0">
            <w:pPr>
              <w:overflowPunct/>
              <w:autoSpaceDE/>
              <w:autoSpaceDN/>
              <w:adjustRightInd/>
              <w:jc w:val="right"/>
              <w:rPr>
                <w:sz w:val="20"/>
              </w:rPr>
            </w:pPr>
            <w:r w:rsidRPr="00A36562">
              <w:rPr>
                <w:sz w:val="20"/>
              </w:rPr>
              <w:t>».</w:t>
            </w:r>
          </w:p>
        </w:tc>
      </w:tr>
      <w:tr w:rsidR="00395A93" w:rsidRPr="00A36562" w:rsidTr="00DF481A">
        <w:tc>
          <w:tcPr>
            <w:tcW w:w="87" w:type="pct"/>
            <w:tcBorders>
              <w:top w:val="nil"/>
              <w:left w:val="nil"/>
              <w:bottom w:val="nil"/>
              <w:right w:val="single" w:sz="4" w:space="0" w:color="auto"/>
            </w:tcBorders>
          </w:tcPr>
          <w:p w:rsidR="001A0729" w:rsidRPr="00A36562" w:rsidRDefault="001A0729" w:rsidP="008D4F18">
            <w:pPr>
              <w:rPr>
                <w:rFonts w:ascii="Times New Roman" w:eastAsiaTheme="minorHAnsi" w:hAnsi="Times New Roman"/>
                <w:sz w:val="20"/>
                <w:lang w:eastAsia="en-US"/>
              </w:rPr>
            </w:pPr>
          </w:p>
        </w:tc>
        <w:tc>
          <w:tcPr>
            <w:tcW w:w="147" w:type="pct"/>
            <w:vMerge w:val="restart"/>
            <w:tcBorders>
              <w:left w:val="single" w:sz="4" w:space="0" w:color="auto"/>
            </w:tcBorders>
          </w:tcPr>
          <w:p w:rsidR="001A0729" w:rsidRPr="00A36562" w:rsidRDefault="001A0729" w:rsidP="008D4F18">
            <w:pPr>
              <w:rPr>
                <w:rFonts w:ascii="Times New Roman" w:eastAsiaTheme="minorHAnsi" w:hAnsi="Times New Roman"/>
                <w:sz w:val="20"/>
                <w:lang w:eastAsia="en-US"/>
              </w:rPr>
            </w:pPr>
            <w:r w:rsidRPr="00A36562">
              <w:rPr>
                <w:rFonts w:ascii="Times New Roman" w:eastAsiaTheme="minorHAnsi" w:hAnsi="Times New Roman"/>
                <w:sz w:val="20"/>
                <w:lang w:eastAsia="en-US"/>
              </w:rPr>
              <w:t>1.1</w:t>
            </w:r>
          </w:p>
        </w:tc>
        <w:tc>
          <w:tcPr>
            <w:tcW w:w="891" w:type="pct"/>
            <w:vMerge w:val="restart"/>
          </w:tcPr>
          <w:p w:rsidR="001A0729" w:rsidRPr="00A36562" w:rsidRDefault="001A0729" w:rsidP="008D4F18">
            <w:pPr>
              <w:rPr>
                <w:rFonts w:ascii="Times New Roman" w:eastAsiaTheme="minorHAnsi" w:hAnsi="Times New Roman"/>
                <w:sz w:val="20"/>
                <w:lang w:eastAsia="en-US"/>
              </w:rPr>
            </w:pPr>
            <w:r w:rsidRPr="00A36562">
              <w:rPr>
                <w:rFonts w:ascii="Times New Roman" w:eastAsiaTheme="minorHAnsi" w:hAnsi="Times New Roman"/>
                <w:sz w:val="20"/>
                <w:lang w:eastAsia="en-US"/>
              </w:rPr>
              <w:t>Подпрограмма 1</w:t>
            </w:r>
          </w:p>
        </w:tc>
        <w:tc>
          <w:tcPr>
            <w:tcW w:w="895" w:type="pct"/>
          </w:tcPr>
          <w:p w:rsidR="001A0729" w:rsidRPr="00A36562" w:rsidRDefault="001A0729" w:rsidP="001A0729">
            <w:pPr>
              <w:rPr>
                <w:rFonts w:ascii="Times New Roman" w:eastAsiaTheme="minorHAnsi" w:hAnsi="Times New Roman"/>
                <w:sz w:val="20"/>
                <w:lang w:eastAsia="en-US"/>
              </w:rPr>
            </w:pPr>
            <w:r w:rsidRPr="00A36562">
              <w:rPr>
                <w:rFonts w:ascii="Times New Roman" w:eastAsiaTheme="minorHAnsi" w:hAnsi="Times New Roman"/>
                <w:sz w:val="20"/>
                <w:lang w:eastAsia="en-US"/>
              </w:rPr>
              <w:t>Бюджет Санкт-Петербурга</w:t>
            </w:r>
          </w:p>
        </w:tc>
        <w:tc>
          <w:tcPr>
            <w:tcW w:w="393" w:type="pct"/>
          </w:tcPr>
          <w:p w:rsidR="001A0729" w:rsidRPr="00A36562" w:rsidRDefault="001A0729" w:rsidP="008D4F18">
            <w:pPr>
              <w:overflowPunct/>
              <w:autoSpaceDE/>
              <w:autoSpaceDN/>
              <w:adjustRightInd/>
              <w:jc w:val="right"/>
              <w:rPr>
                <w:rFonts w:ascii="Times New Roman" w:hAnsi="Times New Roman"/>
                <w:color w:val="000000"/>
                <w:sz w:val="20"/>
              </w:rPr>
            </w:pPr>
            <w:r w:rsidRPr="00A36562">
              <w:rPr>
                <w:color w:val="000000"/>
                <w:sz w:val="20"/>
              </w:rPr>
              <w:t>941 219,5</w:t>
            </w:r>
          </w:p>
        </w:tc>
        <w:tc>
          <w:tcPr>
            <w:tcW w:w="415" w:type="pct"/>
          </w:tcPr>
          <w:p w:rsidR="001A0729" w:rsidRPr="00A36562" w:rsidRDefault="000454ED" w:rsidP="008D4F18">
            <w:pPr>
              <w:overflowPunct/>
              <w:autoSpaceDE/>
              <w:autoSpaceDN/>
              <w:adjustRightInd/>
              <w:jc w:val="right"/>
              <w:rPr>
                <w:rFonts w:ascii="Times New Roman" w:hAnsi="Times New Roman"/>
                <w:color w:val="000000"/>
                <w:sz w:val="20"/>
              </w:rPr>
            </w:pPr>
            <w:r w:rsidRPr="00A36562">
              <w:rPr>
                <w:rFonts w:ascii="Times New Roman" w:hAnsi="Times New Roman"/>
                <w:color w:val="000000"/>
                <w:sz w:val="20"/>
              </w:rPr>
              <w:t>973 058,0</w:t>
            </w:r>
          </w:p>
        </w:tc>
        <w:tc>
          <w:tcPr>
            <w:tcW w:w="372" w:type="pct"/>
          </w:tcPr>
          <w:p w:rsidR="001A0729" w:rsidRPr="00A36562" w:rsidRDefault="001A0729" w:rsidP="008D4F18">
            <w:pPr>
              <w:overflowPunct/>
              <w:autoSpaceDE/>
              <w:autoSpaceDN/>
              <w:adjustRightInd/>
              <w:jc w:val="right"/>
              <w:rPr>
                <w:rFonts w:ascii="Times New Roman" w:hAnsi="Times New Roman"/>
                <w:color w:val="000000"/>
                <w:sz w:val="20"/>
              </w:rPr>
            </w:pPr>
            <w:r w:rsidRPr="00A36562">
              <w:rPr>
                <w:color w:val="000000"/>
                <w:sz w:val="20"/>
              </w:rPr>
              <w:t>1 030 766,9</w:t>
            </w:r>
          </w:p>
        </w:tc>
        <w:tc>
          <w:tcPr>
            <w:tcW w:w="416" w:type="pct"/>
          </w:tcPr>
          <w:p w:rsidR="001A0729" w:rsidRPr="00A36562" w:rsidRDefault="001A0729" w:rsidP="008D4F18">
            <w:pPr>
              <w:overflowPunct/>
              <w:autoSpaceDE/>
              <w:autoSpaceDN/>
              <w:adjustRightInd/>
              <w:ind w:left="-60"/>
              <w:jc w:val="right"/>
              <w:rPr>
                <w:rFonts w:ascii="Times New Roman" w:hAnsi="Times New Roman"/>
                <w:color w:val="000000"/>
                <w:sz w:val="20"/>
              </w:rPr>
            </w:pPr>
            <w:r w:rsidRPr="00A36562">
              <w:rPr>
                <w:color w:val="000000"/>
                <w:sz w:val="20"/>
              </w:rPr>
              <w:t>1 079 207,1</w:t>
            </w:r>
          </w:p>
        </w:tc>
        <w:tc>
          <w:tcPr>
            <w:tcW w:w="417" w:type="pct"/>
          </w:tcPr>
          <w:p w:rsidR="001A0729" w:rsidRPr="00A36562" w:rsidRDefault="001A0729" w:rsidP="008D4F18">
            <w:pPr>
              <w:overflowPunct/>
              <w:autoSpaceDE/>
              <w:autoSpaceDN/>
              <w:adjustRightInd/>
              <w:jc w:val="right"/>
              <w:rPr>
                <w:rFonts w:ascii="Times New Roman" w:hAnsi="Times New Roman"/>
                <w:color w:val="000000"/>
                <w:sz w:val="20"/>
              </w:rPr>
            </w:pPr>
            <w:r w:rsidRPr="00A36562">
              <w:rPr>
                <w:color w:val="000000"/>
                <w:sz w:val="20"/>
              </w:rPr>
              <w:t>1 039 426,1</w:t>
            </w:r>
          </w:p>
        </w:tc>
        <w:tc>
          <w:tcPr>
            <w:tcW w:w="372" w:type="pct"/>
          </w:tcPr>
          <w:p w:rsidR="001A0729" w:rsidRPr="00A36562" w:rsidRDefault="001A0729" w:rsidP="008D4F18">
            <w:pPr>
              <w:overflowPunct/>
              <w:autoSpaceDE/>
              <w:autoSpaceDN/>
              <w:adjustRightInd/>
              <w:jc w:val="right"/>
              <w:rPr>
                <w:rFonts w:ascii="Times New Roman" w:hAnsi="Times New Roman"/>
                <w:color w:val="000000"/>
                <w:sz w:val="20"/>
              </w:rPr>
            </w:pPr>
            <w:r w:rsidRPr="00A36562">
              <w:rPr>
                <w:color w:val="000000"/>
                <w:sz w:val="20"/>
              </w:rPr>
              <w:t>1 081 003,1</w:t>
            </w:r>
          </w:p>
        </w:tc>
        <w:tc>
          <w:tcPr>
            <w:tcW w:w="467" w:type="pct"/>
            <w:tcBorders>
              <w:right w:val="single" w:sz="4" w:space="0" w:color="auto"/>
            </w:tcBorders>
          </w:tcPr>
          <w:p w:rsidR="001A0729" w:rsidRPr="00A36562" w:rsidRDefault="000454ED" w:rsidP="008D4F18">
            <w:pPr>
              <w:overflowPunct/>
              <w:autoSpaceDE/>
              <w:autoSpaceDN/>
              <w:adjustRightInd/>
              <w:jc w:val="right"/>
              <w:rPr>
                <w:rFonts w:ascii="Times New Roman" w:hAnsi="Times New Roman"/>
                <w:color w:val="000000"/>
                <w:sz w:val="20"/>
              </w:rPr>
            </w:pPr>
            <w:r w:rsidRPr="00A36562">
              <w:rPr>
                <w:color w:val="000000"/>
                <w:sz w:val="20"/>
              </w:rPr>
              <w:t>6 144 680,7</w:t>
            </w:r>
          </w:p>
        </w:tc>
        <w:tc>
          <w:tcPr>
            <w:tcW w:w="128" w:type="pct"/>
            <w:tcBorders>
              <w:top w:val="nil"/>
              <w:left w:val="single" w:sz="4" w:space="0" w:color="auto"/>
              <w:bottom w:val="nil"/>
              <w:right w:val="nil"/>
            </w:tcBorders>
          </w:tcPr>
          <w:p w:rsidR="001A0729" w:rsidRPr="00A36562" w:rsidRDefault="001A0729" w:rsidP="008D4F18">
            <w:pPr>
              <w:overflowPunct/>
              <w:autoSpaceDE/>
              <w:autoSpaceDN/>
              <w:adjustRightInd/>
              <w:jc w:val="right"/>
              <w:rPr>
                <w:color w:val="000000"/>
                <w:sz w:val="20"/>
              </w:rPr>
            </w:pPr>
          </w:p>
        </w:tc>
      </w:tr>
      <w:tr w:rsidR="00395A93" w:rsidRPr="00A36562" w:rsidTr="00DF481A">
        <w:tc>
          <w:tcPr>
            <w:tcW w:w="87" w:type="pct"/>
            <w:tcBorders>
              <w:top w:val="nil"/>
              <w:left w:val="nil"/>
              <w:bottom w:val="nil"/>
              <w:right w:val="single" w:sz="4" w:space="0" w:color="auto"/>
            </w:tcBorders>
          </w:tcPr>
          <w:p w:rsidR="001A0729" w:rsidRPr="00A36562" w:rsidRDefault="001A0729" w:rsidP="008D4F18">
            <w:pPr>
              <w:ind w:firstLine="540"/>
              <w:outlineLvl w:val="0"/>
              <w:rPr>
                <w:rFonts w:ascii="Times New Roman" w:eastAsiaTheme="minorHAnsi" w:hAnsi="Times New Roman"/>
                <w:sz w:val="20"/>
                <w:lang w:eastAsia="en-US"/>
              </w:rPr>
            </w:pPr>
          </w:p>
        </w:tc>
        <w:tc>
          <w:tcPr>
            <w:tcW w:w="147" w:type="pct"/>
            <w:vMerge/>
            <w:tcBorders>
              <w:left w:val="single" w:sz="4" w:space="0" w:color="auto"/>
            </w:tcBorders>
          </w:tcPr>
          <w:p w:rsidR="001A0729" w:rsidRPr="00A36562" w:rsidRDefault="001A0729" w:rsidP="008D4F18">
            <w:pPr>
              <w:ind w:firstLine="540"/>
              <w:outlineLvl w:val="0"/>
              <w:rPr>
                <w:rFonts w:ascii="Times New Roman" w:eastAsiaTheme="minorHAnsi" w:hAnsi="Times New Roman"/>
                <w:sz w:val="20"/>
                <w:lang w:eastAsia="en-US"/>
              </w:rPr>
            </w:pPr>
          </w:p>
        </w:tc>
        <w:tc>
          <w:tcPr>
            <w:tcW w:w="891" w:type="pct"/>
            <w:vMerge/>
          </w:tcPr>
          <w:p w:rsidR="001A0729" w:rsidRPr="00A36562" w:rsidRDefault="001A0729" w:rsidP="008D4F18">
            <w:pPr>
              <w:ind w:firstLine="540"/>
              <w:jc w:val="both"/>
              <w:outlineLvl w:val="0"/>
              <w:rPr>
                <w:rFonts w:ascii="Times New Roman" w:eastAsiaTheme="minorHAnsi" w:hAnsi="Times New Roman"/>
                <w:sz w:val="20"/>
                <w:lang w:eastAsia="en-US"/>
              </w:rPr>
            </w:pPr>
          </w:p>
        </w:tc>
        <w:tc>
          <w:tcPr>
            <w:tcW w:w="895" w:type="pct"/>
          </w:tcPr>
          <w:p w:rsidR="001A0729" w:rsidRPr="00A36562" w:rsidRDefault="001A0729" w:rsidP="008D4F18">
            <w:pPr>
              <w:rPr>
                <w:rFonts w:ascii="Times New Roman" w:eastAsiaTheme="minorHAnsi" w:hAnsi="Times New Roman"/>
                <w:sz w:val="20"/>
                <w:lang w:eastAsia="en-US"/>
              </w:rPr>
            </w:pPr>
            <w:r w:rsidRPr="00A36562">
              <w:rPr>
                <w:rFonts w:ascii="Times New Roman" w:eastAsiaTheme="minorHAnsi" w:hAnsi="Times New Roman"/>
                <w:sz w:val="20"/>
                <w:lang w:eastAsia="en-US"/>
              </w:rPr>
              <w:t>Федеральный бюджет</w:t>
            </w:r>
          </w:p>
        </w:tc>
        <w:tc>
          <w:tcPr>
            <w:tcW w:w="393" w:type="pct"/>
          </w:tcPr>
          <w:p w:rsidR="001A0729" w:rsidRPr="00A36562" w:rsidRDefault="001A0729" w:rsidP="008D4F18">
            <w:pPr>
              <w:overflowPunct/>
              <w:autoSpaceDE/>
              <w:autoSpaceDN/>
              <w:adjustRightInd/>
              <w:jc w:val="right"/>
              <w:rPr>
                <w:rFonts w:ascii="Times New Roman" w:hAnsi="Times New Roman"/>
                <w:color w:val="000000"/>
                <w:sz w:val="20"/>
              </w:rPr>
            </w:pPr>
            <w:r w:rsidRPr="00A36562">
              <w:rPr>
                <w:rFonts w:ascii="Times New Roman" w:hAnsi="Times New Roman"/>
                <w:color w:val="000000"/>
                <w:sz w:val="20"/>
              </w:rPr>
              <w:t>934 168,7</w:t>
            </w:r>
          </w:p>
        </w:tc>
        <w:tc>
          <w:tcPr>
            <w:tcW w:w="415" w:type="pct"/>
          </w:tcPr>
          <w:p w:rsidR="001A0729" w:rsidRPr="00A36562" w:rsidRDefault="000454ED" w:rsidP="008D4F18">
            <w:pPr>
              <w:overflowPunct/>
              <w:autoSpaceDE/>
              <w:autoSpaceDN/>
              <w:adjustRightInd/>
              <w:jc w:val="right"/>
              <w:rPr>
                <w:rFonts w:ascii="Times New Roman" w:hAnsi="Times New Roman"/>
                <w:color w:val="000000"/>
                <w:sz w:val="20"/>
              </w:rPr>
            </w:pPr>
            <w:r w:rsidRPr="00A36562">
              <w:rPr>
                <w:rFonts w:ascii="Times New Roman" w:hAnsi="Times New Roman"/>
                <w:color w:val="000000"/>
                <w:sz w:val="20"/>
              </w:rPr>
              <w:t>6 042 717,9</w:t>
            </w:r>
          </w:p>
        </w:tc>
        <w:tc>
          <w:tcPr>
            <w:tcW w:w="372" w:type="pct"/>
          </w:tcPr>
          <w:p w:rsidR="001A0729" w:rsidRPr="00A36562" w:rsidRDefault="001A0729" w:rsidP="008D4F18">
            <w:pPr>
              <w:overflowPunct/>
              <w:autoSpaceDE/>
              <w:autoSpaceDN/>
              <w:adjustRightInd/>
              <w:jc w:val="right"/>
              <w:rPr>
                <w:rFonts w:ascii="Times New Roman" w:hAnsi="Times New Roman"/>
                <w:color w:val="000000"/>
                <w:sz w:val="20"/>
              </w:rPr>
            </w:pPr>
            <w:r w:rsidRPr="00A36562">
              <w:rPr>
                <w:color w:val="000000"/>
                <w:sz w:val="20"/>
              </w:rPr>
              <w:t>1 262 116,3</w:t>
            </w:r>
          </w:p>
        </w:tc>
        <w:tc>
          <w:tcPr>
            <w:tcW w:w="416" w:type="pct"/>
          </w:tcPr>
          <w:p w:rsidR="001A0729" w:rsidRPr="00A36562" w:rsidRDefault="001A0729" w:rsidP="008D4F18">
            <w:pPr>
              <w:overflowPunct/>
              <w:autoSpaceDE/>
              <w:autoSpaceDN/>
              <w:adjustRightInd/>
              <w:jc w:val="right"/>
              <w:rPr>
                <w:rFonts w:ascii="Times New Roman" w:hAnsi="Times New Roman"/>
                <w:color w:val="000000"/>
                <w:sz w:val="20"/>
              </w:rPr>
            </w:pPr>
            <w:r w:rsidRPr="00A36562">
              <w:rPr>
                <w:color w:val="000000"/>
                <w:sz w:val="20"/>
              </w:rPr>
              <w:t>1 318 489,3</w:t>
            </w:r>
          </w:p>
        </w:tc>
        <w:tc>
          <w:tcPr>
            <w:tcW w:w="417" w:type="pct"/>
          </w:tcPr>
          <w:p w:rsidR="001A0729" w:rsidRPr="00A36562" w:rsidRDefault="001A0729" w:rsidP="008D4F18">
            <w:pPr>
              <w:overflowPunct/>
              <w:autoSpaceDE/>
              <w:autoSpaceDN/>
              <w:adjustRightInd/>
              <w:jc w:val="right"/>
              <w:rPr>
                <w:rFonts w:ascii="Times New Roman" w:hAnsi="Times New Roman"/>
                <w:color w:val="000000"/>
                <w:sz w:val="20"/>
              </w:rPr>
            </w:pPr>
            <w:r w:rsidRPr="00A36562">
              <w:rPr>
                <w:color w:val="000000"/>
                <w:sz w:val="20"/>
              </w:rPr>
              <w:t>953 417,3</w:t>
            </w:r>
          </w:p>
        </w:tc>
        <w:tc>
          <w:tcPr>
            <w:tcW w:w="372" w:type="pct"/>
          </w:tcPr>
          <w:p w:rsidR="001A0729" w:rsidRPr="00A36562" w:rsidRDefault="001A0729" w:rsidP="008D4F18">
            <w:pPr>
              <w:overflowPunct/>
              <w:autoSpaceDE/>
              <w:autoSpaceDN/>
              <w:adjustRightInd/>
              <w:jc w:val="right"/>
              <w:rPr>
                <w:rFonts w:ascii="Times New Roman" w:hAnsi="Times New Roman"/>
                <w:color w:val="000000"/>
                <w:sz w:val="20"/>
              </w:rPr>
            </w:pPr>
            <w:r w:rsidRPr="00A36562">
              <w:rPr>
                <w:color w:val="000000"/>
                <w:sz w:val="20"/>
              </w:rPr>
              <w:t>953 417,3</w:t>
            </w:r>
          </w:p>
        </w:tc>
        <w:tc>
          <w:tcPr>
            <w:tcW w:w="467" w:type="pct"/>
            <w:tcBorders>
              <w:right w:val="single" w:sz="4" w:space="0" w:color="auto"/>
            </w:tcBorders>
          </w:tcPr>
          <w:p w:rsidR="001A0729" w:rsidRPr="00A36562" w:rsidRDefault="000454ED" w:rsidP="008D4F18">
            <w:pPr>
              <w:overflowPunct/>
              <w:autoSpaceDE/>
              <w:autoSpaceDN/>
              <w:adjustRightInd/>
              <w:jc w:val="right"/>
              <w:rPr>
                <w:rFonts w:ascii="Times New Roman" w:hAnsi="Times New Roman"/>
                <w:color w:val="000000"/>
                <w:sz w:val="20"/>
              </w:rPr>
            </w:pPr>
            <w:r w:rsidRPr="00A36562">
              <w:rPr>
                <w:rFonts w:ascii="Times New Roman" w:hAnsi="Times New Roman"/>
                <w:color w:val="000000"/>
                <w:sz w:val="20"/>
              </w:rPr>
              <w:t>11 464 326,8</w:t>
            </w:r>
          </w:p>
        </w:tc>
        <w:tc>
          <w:tcPr>
            <w:tcW w:w="128" w:type="pct"/>
            <w:tcBorders>
              <w:top w:val="nil"/>
              <w:left w:val="single" w:sz="4" w:space="0" w:color="auto"/>
              <w:bottom w:val="nil"/>
              <w:right w:val="nil"/>
            </w:tcBorders>
          </w:tcPr>
          <w:p w:rsidR="001A0729" w:rsidRPr="00A36562" w:rsidRDefault="001A0729" w:rsidP="008D4F18">
            <w:pPr>
              <w:overflowPunct/>
              <w:autoSpaceDE/>
              <w:autoSpaceDN/>
              <w:adjustRightInd/>
              <w:jc w:val="right"/>
              <w:rPr>
                <w:color w:val="000000"/>
                <w:sz w:val="20"/>
              </w:rPr>
            </w:pPr>
          </w:p>
        </w:tc>
      </w:tr>
      <w:tr w:rsidR="00395A93" w:rsidRPr="003508A8" w:rsidTr="00DF481A">
        <w:tc>
          <w:tcPr>
            <w:tcW w:w="87" w:type="pct"/>
            <w:tcBorders>
              <w:top w:val="nil"/>
              <w:left w:val="nil"/>
              <w:bottom w:val="nil"/>
              <w:right w:val="single" w:sz="4" w:space="0" w:color="auto"/>
            </w:tcBorders>
          </w:tcPr>
          <w:p w:rsidR="001A0729" w:rsidRPr="00A36562" w:rsidRDefault="001A0729" w:rsidP="008D4F18">
            <w:pPr>
              <w:ind w:firstLine="540"/>
              <w:outlineLvl w:val="0"/>
              <w:rPr>
                <w:rFonts w:ascii="Times New Roman" w:eastAsiaTheme="minorHAnsi" w:hAnsi="Times New Roman"/>
                <w:sz w:val="20"/>
                <w:lang w:eastAsia="en-US"/>
              </w:rPr>
            </w:pPr>
          </w:p>
        </w:tc>
        <w:tc>
          <w:tcPr>
            <w:tcW w:w="147" w:type="pct"/>
            <w:vMerge/>
            <w:tcBorders>
              <w:left w:val="single" w:sz="4" w:space="0" w:color="auto"/>
            </w:tcBorders>
          </w:tcPr>
          <w:p w:rsidR="001A0729" w:rsidRPr="00A36562" w:rsidRDefault="001A0729" w:rsidP="008D4F18">
            <w:pPr>
              <w:ind w:firstLine="540"/>
              <w:outlineLvl w:val="0"/>
              <w:rPr>
                <w:rFonts w:ascii="Times New Roman" w:eastAsiaTheme="minorHAnsi" w:hAnsi="Times New Roman"/>
                <w:sz w:val="20"/>
                <w:lang w:eastAsia="en-US"/>
              </w:rPr>
            </w:pPr>
          </w:p>
        </w:tc>
        <w:tc>
          <w:tcPr>
            <w:tcW w:w="891" w:type="pct"/>
            <w:vMerge/>
          </w:tcPr>
          <w:p w:rsidR="001A0729" w:rsidRPr="00A36562" w:rsidRDefault="001A0729" w:rsidP="008D4F18">
            <w:pPr>
              <w:ind w:firstLine="540"/>
              <w:jc w:val="both"/>
              <w:outlineLvl w:val="0"/>
              <w:rPr>
                <w:rFonts w:ascii="Times New Roman" w:eastAsiaTheme="minorHAnsi" w:hAnsi="Times New Roman"/>
                <w:sz w:val="20"/>
                <w:lang w:eastAsia="en-US"/>
              </w:rPr>
            </w:pPr>
          </w:p>
        </w:tc>
        <w:tc>
          <w:tcPr>
            <w:tcW w:w="895" w:type="pct"/>
          </w:tcPr>
          <w:p w:rsidR="001A0729" w:rsidRPr="00A36562" w:rsidRDefault="001A0729" w:rsidP="008D4F18">
            <w:pPr>
              <w:rPr>
                <w:rFonts w:ascii="Times New Roman" w:eastAsiaTheme="minorHAnsi" w:hAnsi="Times New Roman"/>
                <w:sz w:val="20"/>
                <w:lang w:eastAsia="en-US"/>
              </w:rPr>
            </w:pPr>
            <w:r w:rsidRPr="00A36562">
              <w:rPr>
                <w:rFonts w:ascii="Times New Roman" w:eastAsiaTheme="minorHAnsi" w:hAnsi="Times New Roman"/>
                <w:sz w:val="20"/>
                <w:lang w:eastAsia="en-US"/>
              </w:rPr>
              <w:t>ИТОГО</w:t>
            </w:r>
          </w:p>
        </w:tc>
        <w:tc>
          <w:tcPr>
            <w:tcW w:w="393" w:type="pct"/>
          </w:tcPr>
          <w:p w:rsidR="001A0729" w:rsidRPr="00A36562" w:rsidRDefault="001A0729" w:rsidP="008D4F18">
            <w:pPr>
              <w:overflowPunct/>
              <w:autoSpaceDE/>
              <w:autoSpaceDN/>
              <w:adjustRightInd/>
              <w:jc w:val="right"/>
              <w:rPr>
                <w:rFonts w:ascii="Times New Roman" w:hAnsi="Times New Roman"/>
                <w:color w:val="000000"/>
                <w:sz w:val="20"/>
              </w:rPr>
            </w:pPr>
            <w:r w:rsidRPr="00A36562">
              <w:rPr>
                <w:rFonts w:ascii="Times New Roman" w:hAnsi="Times New Roman"/>
                <w:color w:val="000000"/>
                <w:sz w:val="20"/>
              </w:rPr>
              <w:t>1 875 388,2</w:t>
            </w:r>
          </w:p>
        </w:tc>
        <w:tc>
          <w:tcPr>
            <w:tcW w:w="415" w:type="pct"/>
          </w:tcPr>
          <w:p w:rsidR="001A0729" w:rsidRPr="00A36562" w:rsidRDefault="000454ED" w:rsidP="008D4F18">
            <w:pPr>
              <w:overflowPunct/>
              <w:autoSpaceDE/>
              <w:autoSpaceDN/>
              <w:adjustRightInd/>
              <w:jc w:val="right"/>
              <w:rPr>
                <w:rFonts w:ascii="Times New Roman" w:hAnsi="Times New Roman"/>
                <w:color w:val="000000"/>
                <w:sz w:val="20"/>
              </w:rPr>
            </w:pPr>
            <w:r w:rsidRPr="00A36562">
              <w:rPr>
                <w:rFonts w:ascii="Times New Roman" w:hAnsi="Times New Roman"/>
                <w:color w:val="000000"/>
                <w:sz w:val="20"/>
              </w:rPr>
              <w:t>7 015775,9</w:t>
            </w:r>
          </w:p>
        </w:tc>
        <w:tc>
          <w:tcPr>
            <w:tcW w:w="372" w:type="pct"/>
          </w:tcPr>
          <w:p w:rsidR="001A0729" w:rsidRPr="00A36562" w:rsidRDefault="001A0729" w:rsidP="008D4F18">
            <w:pPr>
              <w:overflowPunct/>
              <w:autoSpaceDE/>
              <w:autoSpaceDN/>
              <w:adjustRightInd/>
              <w:jc w:val="right"/>
              <w:rPr>
                <w:rFonts w:ascii="Times New Roman" w:hAnsi="Times New Roman"/>
                <w:color w:val="000000"/>
                <w:sz w:val="20"/>
              </w:rPr>
            </w:pPr>
            <w:r w:rsidRPr="00A36562">
              <w:rPr>
                <w:rFonts w:ascii="Times New Roman" w:hAnsi="Times New Roman"/>
                <w:color w:val="000000"/>
                <w:sz w:val="20"/>
              </w:rPr>
              <w:t>2 292 883,2</w:t>
            </w:r>
          </w:p>
        </w:tc>
        <w:tc>
          <w:tcPr>
            <w:tcW w:w="416" w:type="pct"/>
          </w:tcPr>
          <w:p w:rsidR="001A0729" w:rsidRPr="00A36562" w:rsidRDefault="001A0729" w:rsidP="008D4F18">
            <w:pPr>
              <w:overflowPunct/>
              <w:autoSpaceDE/>
              <w:autoSpaceDN/>
              <w:adjustRightInd/>
              <w:jc w:val="right"/>
              <w:rPr>
                <w:rFonts w:ascii="Times New Roman" w:hAnsi="Times New Roman"/>
                <w:color w:val="000000"/>
                <w:sz w:val="20"/>
              </w:rPr>
            </w:pPr>
            <w:r w:rsidRPr="00A36562">
              <w:rPr>
                <w:rFonts w:ascii="Times New Roman" w:hAnsi="Times New Roman"/>
                <w:color w:val="000000"/>
                <w:sz w:val="20"/>
              </w:rPr>
              <w:t>2 397 696,4</w:t>
            </w:r>
          </w:p>
        </w:tc>
        <w:tc>
          <w:tcPr>
            <w:tcW w:w="417" w:type="pct"/>
          </w:tcPr>
          <w:p w:rsidR="001A0729" w:rsidRPr="00A36562" w:rsidRDefault="001A0729" w:rsidP="008D4F18">
            <w:pPr>
              <w:overflowPunct/>
              <w:autoSpaceDE/>
              <w:autoSpaceDN/>
              <w:adjustRightInd/>
              <w:jc w:val="right"/>
              <w:rPr>
                <w:rFonts w:ascii="Times New Roman" w:hAnsi="Times New Roman"/>
                <w:color w:val="000000"/>
                <w:sz w:val="20"/>
              </w:rPr>
            </w:pPr>
            <w:r w:rsidRPr="00A36562">
              <w:rPr>
                <w:rFonts w:ascii="Times New Roman" w:hAnsi="Times New Roman"/>
                <w:color w:val="000000"/>
                <w:sz w:val="20"/>
              </w:rPr>
              <w:t>1 992 843,4</w:t>
            </w:r>
          </w:p>
        </w:tc>
        <w:tc>
          <w:tcPr>
            <w:tcW w:w="372" w:type="pct"/>
          </w:tcPr>
          <w:p w:rsidR="001A0729" w:rsidRPr="00A36562" w:rsidRDefault="001A0729" w:rsidP="008D4F18">
            <w:pPr>
              <w:overflowPunct/>
              <w:autoSpaceDE/>
              <w:autoSpaceDN/>
              <w:adjustRightInd/>
              <w:jc w:val="right"/>
              <w:rPr>
                <w:rFonts w:ascii="Times New Roman" w:hAnsi="Times New Roman"/>
                <w:color w:val="000000"/>
                <w:sz w:val="20"/>
              </w:rPr>
            </w:pPr>
            <w:r w:rsidRPr="00A36562">
              <w:rPr>
                <w:rFonts w:ascii="Times New Roman" w:hAnsi="Times New Roman"/>
                <w:color w:val="000000"/>
                <w:sz w:val="20"/>
              </w:rPr>
              <w:t>2 034 420,4</w:t>
            </w:r>
          </w:p>
        </w:tc>
        <w:tc>
          <w:tcPr>
            <w:tcW w:w="467" w:type="pct"/>
            <w:tcBorders>
              <w:right w:val="single" w:sz="4" w:space="0" w:color="auto"/>
            </w:tcBorders>
          </w:tcPr>
          <w:p w:rsidR="001A0729" w:rsidRPr="003508A8" w:rsidRDefault="000454ED" w:rsidP="008D4F18">
            <w:pPr>
              <w:overflowPunct/>
              <w:autoSpaceDE/>
              <w:autoSpaceDN/>
              <w:adjustRightInd/>
              <w:jc w:val="right"/>
              <w:rPr>
                <w:rFonts w:ascii="Times New Roman" w:hAnsi="Times New Roman"/>
                <w:color w:val="000000"/>
                <w:sz w:val="20"/>
              </w:rPr>
            </w:pPr>
            <w:r w:rsidRPr="00A36562">
              <w:rPr>
                <w:rFonts w:ascii="Times New Roman" w:hAnsi="Times New Roman"/>
                <w:color w:val="000000"/>
                <w:sz w:val="20"/>
              </w:rPr>
              <w:t>17 609 007,5</w:t>
            </w:r>
          </w:p>
        </w:tc>
        <w:tc>
          <w:tcPr>
            <w:tcW w:w="128" w:type="pct"/>
            <w:tcBorders>
              <w:top w:val="nil"/>
              <w:left w:val="single" w:sz="4" w:space="0" w:color="auto"/>
              <w:bottom w:val="nil"/>
              <w:right w:val="nil"/>
            </w:tcBorders>
          </w:tcPr>
          <w:p w:rsidR="001A0729" w:rsidRPr="003508A8" w:rsidRDefault="001A0729" w:rsidP="008D4F18">
            <w:pPr>
              <w:overflowPunct/>
              <w:autoSpaceDE/>
              <w:autoSpaceDN/>
              <w:adjustRightInd/>
              <w:jc w:val="right"/>
              <w:rPr>
                <w:rFonts w:ascii="Times New Roman" w:hAnsi="Times New Roman"/>
                <w:color w:val="000000"/>
                <w:sz w:val="20"/>
              </w:rPr>
            </w:pPr>
          </w:p>
        </w:tc>
      </w:tr>
    </w:tbl>
    <w:p w:rsidR="00880054" w:rsidRDefault="00880054">
      <w:pPr>
        <w:rPr>
          <w:lang w:val="en-US"/>
        </w:rPr>
      </w:pPr>
    </w:p>
    <w:p w:rsidR="00932A8D" w:rsidRDefault="00932A8D" w:rsidP="00932A8D">
      <w:pPr>
        <w:spacing w:before="240"/>
        <w:ind w:firstLine="709"/>
        <w:jc w:val="both"/>
        <w:rPr>
          <w:rFonts w:ascii="Times New Roman" w:eastAsia="Calibri" w:hAnsi="Times New Roman"/>
          <w:bCs/>
          <w:lang w:eastAsia="en-US"/>
        </w:rPr>
      </w:pPr>
      <w:r>
        <w:rPr>
          <w:rFonts w:ascii="Times New Roman" w:eastAsia="Calibri" w:hAnsi="Times New Roman"/>
          <w:bCs/>
          <w:lang w:eastAsia="en-US"/>
        </w:rPr>
        <w:t>1.8</w:t>
      </w:r>
      <w:r w:rsidRPr="008614BC">
        <w:rPr>
          <w:rFonts w:ascii="Times New Roman" w:eastAsia="Calibri" w:hAnsi="Times New Roman"/>
          <w:bCs/>
          <w:lang w:eastAsia="en-US"/>
        </w:rPr>
        <w:t xml:space="preserve">. </w:t>
      </w:r>
      <w:r>
        <w:rPr>
          <w:rFonts w:ascii="Times New Roman" w:eastAsia="Calibri" w:hAnsi="Times New Roman"/>
          <w:bCs/>
          <w:lang w:eastAsia="en-US"/>
        </w:rPr>
        <w:t>Позицию 1.4 т</w:t>
      </w:r>
      <w:r w:rsidRPr="008614BC">
        <w:rPr>
          <w:rFonts w:ascii="Times New Roman" w:eastAsia="Calibri" w:hAnsi="Times New Roman"/>
          <w:bCs/>
          <w:lang w:eastAsia="en-US"/>
        </w:rPr>
        <w:t>аблиц</w:t>
      </w:r>
      <w:r>
        <w:rPr>
          <w:rFonts w:ascii="Times New Roman" w:eastAsia="Calibri" w:hAnsi="Times New Roman"/>
          <w:bCs/>
          <w:lang w:eastAsia="en-US"/>
        </w:rPr>
        <w:t>ы</w:t>
      </w:r>
      <w:r w:rsidRPr="008614BC">
        <w:rPr>
          <w:rFonts w:ascii="Times New Roman" w:eastAsia="Calibri" w:hAnsi="Times New Roman"/>
          <w:bCs/>
          <w:lang w:eastAsia="en-US"/>
        </w:rPr>
        <w:t xml:space="preserve"> 7 изложить в следующей редакции:</w:t>
      </w:r>
    </w:p>
    <w:p w:rsidR="00880054" w:rsidRPr="00932A8D" w:rsidRDefault="00880054"/>
    <w:tbl>
      <w:tblPr>
        <w:tblW w:w="4938"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66"/>
        <w:gridCol w:w="449"/>
        <w:gridCol w:w="2725"/>
        <w:gridCol w:w="2737"/>
        <w:gridCol w:w="1203"/>
        <w:gridCol w:w="1133"/>
        <w:gridCol w:w="1130"/>
        <w:gridCol w:w="1272"/>
        <w:gridCol w:w="1275"/>
        <w:gridCol w:w="1136"/>
        <w:gridCol w:w="1426"/>
        <w:gridCol w:w="320"/>
      </w:tblGrid>
      <w:tr w:rsidR="00395A93" w:rsidRPr="00735E44" w:rsidTr="00880054">
        <w:tc>
          <w:tcPr>
            <w:tcW w:w="88" w:type="pct"/>
            <w:tcBorders>
              <w:top w:val="nil"/>
              <w:left w:val="nil"/>
              <w:bottom w:val="nil"/>
              <w:right w:val="single" w:sz="4" w:space="0" w:color="auto"/>
            </w:tcBorders>
          </w:tcPr>
          <w:p w:rsidR="001A0729" w:rsidRPr="00735E44" w:rsidRDefault="00932A8D" w:rsidP="001D0E73">
            <w:pPr>
              <w:rPr>
                <w:rFonts w:ascii="Times New Roman" w:eastAsiaTheme="minorHAnsi" w:hAnsi="Times New Roman"/>
                <w:sz w:val="20"/>
                <w:lang w:eastAsia="en-US"/>
              </w:rPr>
            </w:pPr>
            <w:r w:rsidRPr="00735E44">
              <w:rPr>
                <w:rFonts w:ascii="Times New Roman" w:eastAsiaTheme="minorHAnsi" w:hAnsi="Times New Roman"/>
                <w:sz w:val="20"/>
                <w:lang w:eastAsia="en-US"/>
              </w:rPr>
              <w:t>«</w:t>
            </w:r>
          </w:p>
        </w:tc>
        <w:tc>
          <w:tcPr>
            <w:tcW w:w="149" w:type="pct"/>
            <w:vMerge w:val="restart"/>
            <w:tcBorders>
              <w:left w:val="single" w:sz="4" w:space="0" w:color="auto"/>
            </w:tcBorders>
          </w:tcPr>
          <w:p w:rsidR="001A0729" w:rsidRPr="00735E44" w:rsidRDefault="001A0729" w:rsidP="001D0E73">
            <w:pPr>
              <w:rPr>
                <w:rFonts w:ascii="Times New Roman" w:eastAsiaTheme="minorHAnsi" w:hAnsi="Times New Roman"/>
                <w:sz w:val="20"/>
                <w:lang w:eastAsia="en-US"/>
              </w:rPr>
            </w:pPr>
            <w:r w:rsidRPr="00735E44">
              <w:rPr>
                <w:rFonts w:ascii="Times New Roman" w:eastAsiaTheme="minorHAnsi" w:hAnsi="Times New Roman"/>
                <w:sz w:val="20"/>
                <w:lang w:eastAsia="en-US"/>
              </w:rPr>
              <w:t>1.4</w:t>
            </w:r>
          </w:p>
        </w:tc>
        <w:tc>
          <w:tcPr>
            <w:tcW w:w="904" w:type="pct"/>
            <w:vMerge w:val="restart"/>
          </w:tcPr>
          <w:p w:rsidR="001A0729" w:rsidRPr="00735E44" w:rsidRDefault="001A0729" w:rsidP="008D4F18">
            <w:pPr>
              <w:rPr>
                <w:rFonts w:ascii="Times New Roman" w:eastAsiaTheme="minorHAnsi" w:hAnsi="Times New Roman"/>
                <w:sz w:val="20"/>
                <w:lang w:eastAsia="en-US"/>
              </w:rPr>
            </w:pPr>
            <w:r w:rsidRPr="00735E44">
              <w:rPr>
                <w:rFonts w:ascii="Times New Roman" w:eastAsiaTheme="minorHAnsi" w:hAnsi="Times New Roman"/>
                <w:sz w:val="20"/>
                <w:lang w:eastAsia="en-US"/>
              </w:rPr>
              <w:t>Подпрограмма 4</w:t>
            </w:r>
          </w:p>
        </w:tc>
        <w:tc>
          <w:tcPr>
            <w:tcW w:w="908" w:type="pct"/>
          </w:tcPr>
          <w:p w:rsidR="001A0729" w:rsidRPr="00735E44" w:rsidRDefault="001A0729" w:rsidP="001A0729">
            <w:pPr>
              <w:rPr>
                <w:rFonts w:ascii="Times New Roman" w:eastAsiaTheme="minorHAnsi" w:hAnsi="Times New Roman"/>
                <w:sz w:val="20"/>
                <w:lang w:eastAsia="en-US"/>
              </w:rPr>
            </w:pPr>
            <w:r w:rsidRPr="00735E44">
              <w:rPr>
                <w:rFonts w:ascii="Times New Roman" w:eastAsiaTheme="minorHAnsi" w:hAnsi="Times New Roman"/>
                <w:sz w:val="20"/>
                <w:lang w:eastAsia="en-US"/>
              </w:rPr>
              <w:t>Бюджет Санкт-Петербурга</w:t>
            </w:r>
          </w:p>
        </w:tc>
        <w:tc>
          <w:tcPr>
            <w:tcW w:w="399" w:type="pct"/>
          </w:tcPr>
          <w:p w:rsidR="001A0729" w:rsidRPr="00735E44" w:rsidRDefault="001A0729" w:rsidP="001D0E73">
            <w:pPr>
              <w:jc w:val="right"/>
              <w:rPr>
                <w:rFonts w:ascii="Times New Roman" w:eastAsiaTheme="minorHAnsi" w:hAnsi="Times New Roman"/>
                <w:sz w:val="20"/>
                <w:lang w:eastAsia="en-US"/>
              </w:rPr>
            </w:pPr>
            <w:r w:rsidRPr="00735E44">
              <w:rPr>
                <w:rFonts w:ascii="Times New Roman" w:eastAsiaTheme="minorHAnsi" w:hAnsi="Times New Roman"/>
                <w:sz w:val="20"/>
                <w:lang w:eastAsia="en-US"/>
              </w:rPr>
              <w:t>0,0</w:t>
            </w:r>
          </w:p>
        </w:tc>
        <w:tc>
          <w:tcPr>
            <w:tcW w:w="376" w:type="pct"/>
          </w:tcPr>
          <w:p w:rsidR="001A0729" w:rsidRPr="00735E44" w:rsidRDefault="000454ED" w:rsidP="00F676FB">
            <w:pPr>
              <w:overflowPunct/>
              <w:autoSpaceDE/>
              <w:autoSpaceDN/>
              <w:adjustRightInd/>
              <w:jc w:val="right"/>
              <w:rPr>
                <w:rFonts w:ascii="Times New Roman" w:hAnsi="Times New Roman"/>
                <w:color w:val="000000"/>
                <w:sz w:val="20"/>
              </w:rPr>
            </w:pPr>
            <w:r w:rsidRPr="00735E44">
              <w:rPr>
                <w:rFonts w:ascii="Times New Roman" w:hAnsi="Times New Roman"/>
                <w:color w:val="000000"/>
                <w:sz w:val="20"/>
              </w:rPr>
              <w:t>1 182,7</w:t>
            </w:r>
          </w:p>
        </w:tc>
        <w:tc>
          <w:tcPr>
            <w:tcW w:w="375" w:type="pct"/>
          </w:tcPr>
          <w:p w:rsidR="001A0729" w:rsidRPr="00735E44" w:rsidRDefault="001A0729" w:rsidP="00F676FB">
            <w:pPr>
              <w:overflowPunct/>
              <w:autoSpaceDE/>
              <w:autoSpaceDN/>
              <w:adjustRightInd/>
              <w:jc w:val="right"/>
              <w:rPr>
                <w:rFonts w:ascii="Times New Roman" w:hAnsi="Times New Roman"/>
                <w:color w:val="000000"/>
                <w:sz w:val="20"/>
              </w:rPr>
            </w:pPr>
            <w:r w:rsidRPr="00735E44">
              <w:rPr>
                <w:rFonts w:ascii="Times New Roman" w:hAnsi="Times New Roman"/>
                <w:color w:val="000000"/>
                <w:sz w:val="20"/>
              </w:rPr>
              <w:t>0,0</w:t>
            </w:r>
          </w:p>
        </w:tc>
        <w:tc>
          <w:tcPr>
            <w:tcW w:w="422" w:type="pct"/>
          </w:tcPr>
          <w:p w:rsidR="001A0729" w:rsidRPr="00735E44" w:rsidRDefault="001A0729" w:rsidP="001D0E73">
            <w:pPr>
              <w:jc w:val="right"/>
              <w:rPr>
                <w:sz w:val="20"/>
              </w:rPr>
            </w:pPr>
            <w:r w:rsidRPr="00735E44">
              <w:rPr>
                <w:rFonts w:ascii="Times New Roman" w:eastAsiaTheme="minorHAnsi" w:hAnsi="Times New Roman"/>
                <w:sz w:val="20"/>
                <w:lang w:eastAsia="en-US"/>
              </w:rPr>
              <w:t>0,0</w:t>
            </w:r>
          </w:p>
        </w:tc>
        <w:tc>
          <w:tcPr>
            <w:tcW w:w="423" w:type="pct"/>
          </w:tcPr>
          <w:p w:rsidR="001A0729" w:rsidRPr="00735E44" w:rsidRDefault="001A0729" w:rsidP="001D0E73">
            <w:pPr>
              <w:jc w:val="right"/>
              <w:rPr>
                <w:sz w:val="20"/>
              </w:rPr>
            </w:pPr>
            <w:r w:rsidRPr="00735E44">
              <w:rPr>
                <w:rFonts w:ascii="Times New Roman" w:eastAsiaTheme="minorHAnsi" w:hAnsi="Times New Roman"/>
                <w:sz w:val="20"/>
                <w:lang w:eastAsia="en-US"/>
              </w:rPr>
              <w:t>0,0</w:t>
            </w:r>
          </w:p>
        </w:tc>
        <w:tc>
          <w:tcPr>
            <w:tcW w:w="377" w:type="pct"/>
          </w:tcPr>
          <w:p w:rsidR="001A0729" w:rsidRPr="00735E44" w:rsidRDefault="001A0729" w:rsidP="001D0E73">
            <w:pPr>
              <w:jc w:val="right"/>
              <w:rPr>
                <w:sz w:val="20"/>
              </w:rPr>
            </w:pPr>
            <w:r w:rsidRPr="00735E44">
              <w:rPr>
                <w:rFonts w:ascii="Times New Roman" w:eastAsiaTheme="minorHAnsi" w:hAnsi="Times New Roman"/>
                <w:sz w:val="20"/>
                <w:lang w:eastAsia="en-US"/>
              </w:rPr>
              <w:t>0,0</w:t>
            </w:r>
          </w:p>
        </w:tc>
        <w:tc>
          <w:tcPr>
            <w:tcW w:w="473" w:type="pct"/>
            <w:tcBorders>
              <w:right w:val="single" w:sz="4" w:space="0" w:color="auto"/>
            </w:tcBorders>
          </w:tcPr>
          <w:p w:rsidR="001A0729" w:rsidRPr="00735E44" w:rsidRDefault="000454ED" w:rsidP="008D4F18">
            <w:pPr>
              <w:jc w:val="right"/>
              <w:rPr>
                <w:rFonts w:ascii="Times New Roman" w:eastAsiaTheme="minorHAnsi" w:hAnsi="Times New Roman"/>
                <w:sz w:val="20"/>
                <w:lang w:eastAsia="en-US"/>
              </w:rPr>
            </w:pPr>
            <w:r w:rsidRPr="00735E44">
              <w:rPr>
                <w:rFonts w:ascii="Times New Roman" w:hAnsi="Times New Roman"/>
                <w:color w:val="000000"/>
                <w:sz w:val="20"/>
              </w:rPr>
              <w:t>1 182,7</w:t>
            </w:r>
          </w:p>
        </w:tc>
        <w:tc>
          <w:tcPr>
            <w:tcW w:w="106" w:type="pct"/>
            <w:tcBorders>
              <w:top w:val="nil"/>
              <w:left w:val="single" w:sz="4" w:space="0" w:color="auto"/>
              <w:bottom w:val="nil"/>
              <w:right w:val="nil"/>
            </w:tcBorders>
          </w:tcPr>
          <w:p w:rsidR="001A0729" w:rsidRPr="00735E44" w:rsidRDefault="001A0729" w:rsidP="008D4F18">
            <w:pPr>
              <w:jc w:val="right"/>
              <w:rPr>
                <w:rFonts w:ascii="Times New Roman" w:hAnsi="Times New Roman"/>
                <w:color w:val="000000"/>
                <w:sz w:val="20"/>
              </w:rPr>
            </w:pPr>
          </w:p>
        </w:tc>
      </w:tr>
      <w:tr w:rsidR="00395A93" w:rsidRPr="00735E44" w:rsidTr="00880054">
        <w:tc>
          <w:tcPr>
            <w:tcW w:w="88" w:type="pct"/>
            <w:tcBorders>
              <w:top w:val="nil"/>
              <w:left w:val="nil"/>
              <w:bottom w:val="nil"/>
              <w:right w:val="single" w:sz="4" w:space="0" w:color="auto"/>
            </w:tcBorders>
          </w:tcPr>
          <w:p w:rsidR="001A0729" w:rsidRPr="00735E44" w:rsidRDefault="001A0729" w:rsidP="008D4F18">
            <w:pPr>
              <w:rPr>
                <w:rFonts w:ascii="Times New Roman" w:eastAsiaTheme="minorHAnsi" w:hAnsi="Times New Roman"/>
                <w:sz w:val="20"/>
                <w:lang w:eastAsia="en-US"/>
              </w:rPr>
            </w:pPr>
          </w:p>
        </w:tc>
        <w:tc>
          <w:tcPr>
            <w:tcW w:w="149" w:type="pct"/>
            <w:vMerge/>
            <w:tcBorders>
              <w:left w:val="single" w:sz="4" w:space="0" w:color="auto"/>
            </w:tcBorders>
          </w:tcPr>
          <w:p w:rsidR="001A0729" w:rsidRPr="00735E44" w:rsidRDefault="001A0729" w:rsidP="008D4F18">
            <w:pPr>
              <w:rPr>
                <w:rFonts w:ascii="Times New Roman" w:eastAsiaTheme="minorHAnsi" w:hAnsi="Times New Roman"/>
                <w:sz w:val="20"/>
                <w:lang w:eastAsia="en-US"/>
              </w:rPr>
            </w:pPr>
          </w:p>
        </w:tc>
        <w:tc>
          <w:tcPr>
            <w:tcW w:w="904" w:type="pct"/>
            <w:vMerge/>
          </w:tcPr>
          <w:p w:rsidR="001A0729" w:rsidRPr="00735E44" w:rsidRDefault="001A0729" w:rsidP="008D4F18">
            <w:pPr>
              <w:rPr>
                <w:rFonts w:ascii="Times New Roman" w:eastAsiaTheme="minorHAnsi" w:hAnsi="Times New Roman"/>
                <w:sz w:val="20"/>
                <w:lang w:eastAsia="en-US"/>
              </w:rPr>
            </w:pPr>
          </w:p>
        </w:tc>
        <w:tc>
          <w:tcPr>
            <w:tcW w:w="908" w:type="pct"/>
          </w:tcPr>
          <w:p w:rsidR="001A0729" w:rsidRPr="00735E44" w:rsidRDefault="001A0729" w:rsidP="001D0E73">
            <w:pPr>
              <w:rPr>
                <w:rFonts w:ascii="Times New Roman" w:eastAsiaTheme="minorHAnsi" w:hAnsi="Times New Roman"/>
                <w:sz w:val="20"/>
                <w:lang w:eastAsia="en-US"/>
              </w:rPr>
            </w:pPr>
            <w:r w:rsidRPr="00735E44">
              <w:rPr>
                <w:rFonts w:ascii="Times New Roman" w:eastAsiaTheme="minorHAnsi" w:hAnsi="Times New Roman"/>
                <w:sz w:val="20"/>
                <w:lang w:eastAsia="en-US"/>
              </w:rPr>
              <w:t>Федеральный бюджет</w:t>
            </w:r>
          </w:p>
        </w:tc>
        <w:tc>
          <w:tcPr>
            <w:tcW w:w="399" w:type="pct"/>
          </w:tcPr>
          <w:p w:rsidR="001A0729" w:rsidRPr="00735E44" w:rsidRDefault="001A0729" w:rsidP="001D0E73">
            <w:pPr>
              <w:jc w:val="right"/>
              <w:rPr>
                <w:rFonts w:ascii="Times New Roman" w:eastAsiaTheme="minorHAnsi" w:hAnsi="Times New Roman"/>
                <w:sz w:val="20"/>
                <w:lang w:eastAsia="en-US"/>
              </w:rPr>
            </w:pPr>
            <w:r w:rsidRPr="00735E44">
              <w:rPr>
                <w:rFonts w:ascii="Times New Roman" w:eastAsiaTheme="minorHAnsi" w:hAnsi="Times New Roman"/>
                <w:sz w:val="20"/>
                <w:lang w:eastAsia="en-US"/>
              </w:rPr>
              <w:t>0,0</w:t>
            </w:r>
          </w:p>
        </w:tc>
        <w:tc>
          <w:tcPr>
            <w:tcW w:w="376" w:type="pct"/>
          </w:tcPr>
          <w:p w:rsidR="001A0729" w:rsidRPr="00735E44" w:rsidRDefault="001A0729" w:rsidP="001D0E73">
            <w:pPr>
              <w:jc w:val="right"/>
              <w:rPr>
                <w:sz w:val="20"/>
                <w:lang w:val="en-US"/>
              </w:rPr>
            </w:pPr>
            <w:r w:rsidRPr="00735E44">
              <w:rPr>
                <w:rFonts w:ascii="Times New Roman" w:eastAsiaTheme="minorHAnsi" w:hAnsi="Times New Roman"/>
                <w:sz w:val="20"/>
                <w:lang w:val="en-US" w:eastAsia="en-US"/>
              </w:rPr>
              <w:t>117 084,8</w:t>
            </w:r>
          </w:p>
        </w:tc>
        <w:tc>
          <w:tcPr>
            <w:tcW w:w="375" w:type="pct"/>
          </w:tcPr>
          <w:p w:rsidR="001A0729" w:rsidRPr="00735E44" w:rsidRDefault="001A0729" w:rsidP="001D0E73">
            <w:pPr>
              <w:jc w:val="right"/>
              <w:rPr>
                <w:sz w:val="20"/>
              </w:rPr>
            </w:pPr>
            <w:r w:rsidRPr="00735E44">
              <w:rPr>
                <w:rFonts w:ascii="Times New Roman" w:eastAsiaTheme="minorHAnsi" w:hAnsi="Times New Roman"/>
                <w:sz w:val="20"/>
                <w:lang w:eastAsia="en-US"/>
              </w:rPr>
              <w:t>0,0</w:t>
            </w:r>
          </w:p>
        </w:tc>
        <w:tc>
          <w:tcPr>
            <w:tcW w:w="422" w:type="pct"/>
          </w:tcPr>
          <w:p w:rsidR="001A0729" w:rsidRPr="00735E44" w:rsidRDefault="001A0729" w:rsidP="001D0E73">
            <w:pPr>
              <w:jc w:val="right"/>
              <w:rPr>
                <w:sz w:val="20"/>
              </w:rPr>
            </w:pPr>
            <w:r w:rsidRPr="00735E44">
              <w:rPr>
                <w:rFonts w:ascii="Times New Roman" w:eastAsiaTheme="minorHAnsi" w:hAnsi="Times New Roman"/>
                <w:sz w:val="20"/>
                <w:lang w:eastAsia="en-US"/>
              </w:rPr>
              <w:t>0,0</w:t>
            </w:r>
          </w:p>
        </w:tc>
        <w:tc>
          <w:tcPr>
            <w:tcW w:w="423" w:type="pct"/>
          </w:tcPr>
          <w:p w:rsidR="001A0729" w:rsidRPr="00735E44" w:rsidRDefault="001A0729" w:rsidP="001D0E73">
            <w:pPr>
              <w:jc w:val="right"/>
              <w:rPr>
                <w:sz w:val="20"/>
              </w:rPr>
            </w:pPr>
            <w:r w:rsidRPr="00735E44">
              <w:rPr>
                <w:rFonts w:ascii="Times New Roman" w:eastAsiaTheme="minorHAnsi" w:hAnsi="Times New Roman"/>
                <w:sz w:val="20"/>
                <w:lang w:eastAsia="en-US"/>
              </w:rPr>
              <w:t>0,0</w:t>
            </w:r>
          </w:p>
        </w:tc>
        <w:tc>
          <w:tcPr>
            <w:tcW w:w="377" w:type="pct"/>
          </w:tcPr>
          <w:p w:rsidR="001A0729" w:rsidRPr="00735E44" w:rsidRDefault="001A0729" w:rsidP="001D0E73">
            <w:pPr>
              <w:jc w:val="right"/>
              <w:rPr>
                <w:sz w:val="20"/>
              </w:rPr>
            </w:pPr>
            <w:r w:rsidRPr="00735E44">
              <w:rPr>
                <w:rFonts w:ascii="Times New Roman" w:eastAsiaTheme="minorHAnsi" w:hAnsi="Times New Roman"/>
                <w:sz w:val="20"/>
                <w:lang w:eastAsia="en-US"/>
              </w:rPr>
              <w:t>0,0</w:t>
            </w:r>
          </w:p>
        </w:tc>
        <w:tc>
          <w:tcPr>
            <w:tcW w:w="473" w:type="pct"/>
            <w:tcBorders>
              <w:right w:val="single" w:sz="4" w:space="0" w:color="auto"/>
            </w:tcBorders>
          </w:tcPr>
          <w:p w:rsidR="001A0729" w:rsidRPr="00735E44" w:rsidRDefault="001A0729" w:rsidP="008D4F18">
            <w:pPr>
              <w:jc w:val="right"/>
              <w:rPr>
                <w:rFonts w:ascii="Times New Roman" w:eastAsiaTheme="minorHAnsi" w:hAnsi="Times New Roman"/>
                <w:sz w:val="20"/>
                <w:lang w:eastAsia="en-US"/>
              </w:rPr>
            </w:pPr>
            <w:r w:rsidRPr="00735E44">
              <w:rPr>
                <w:rFonts w:ascii="Times New Roman" w:eastAsiaTheme="minorHAnsi" w:hAnsi="Times New Roman"/>
                <w:sz w:val="20"/>
                <w:lang w:val="en-US" w:eastAsia="en-US"/>
              </w:rPr>
              <w:t>117 084,8</w:t>
            </w:r>
          </w:p>
        </w:tc>
        <w:tc>
          <w:tcPr>
            <w:tcW w:w="106" w:type="pct"/>
            <w:tcBorders>
              <w:top w:val="nil"/>
              <w:left w:val="single" w:sz="4" w:space="0" w:color="auto"/>
              <w:bottom w:val="nil"/>
              <w:right w:val="nil"/>
            </w:tcBorders>
          </w:tcPr>
          <w:p w:rsidR="001A0729" w:rsidRPr="00735E44" w:rsidRDefault="001A0729" w:rsidP="008D4F18">
            <w:pPr>
              <w:jc w:val="right"/>
              <w:rPr>
                <w:rFonts w:ascii="Times New Roman" w:eastAsiaTheme="minorHAnsi" w:hAnsi="Times New Roman"/>
                <w:sz w:val="20"/>
                <w:lang w:val="en-US" w:eastAsia="en-US"/>
              </w:rPr>
            </w:pPr>
          </w:p>
        </w:tc>
      </w:tr>
      <w:tr w:rsidR="00395A93" w:rsidRPr="003508A8" w:rsidTr="00880054">
        <w:tc>
          <w:tcPr>
            <w:tcW w:w="88" w:type="pct"/>
            <w:tcBorders>
              <w:top w:val="nil"/>
              <w:left w:val="nil"/>
              <w:bottom w:val="nil"/>
              <w:right w:val="single" w:sz="4" w:space="0" w:color="auto"/>
            </w:tcBorders>
          </w:tcPr>
          <w:p w:rsidR="001A0729" w:rsidRPr="00735E44" w:rsidRDefault="001A0729" w:rsidP="008D4F18">
            <w:pPr>
              <w:rPr>
                <w:rFonts w:ascii="Times New Roman" w:eastAsiaTheme="minorHAnsi" w:hAnsi="Times New Roman"/>
                <w:sz w:val="20"/>
                <w:lang w:eastAsia="en-US"/>
              </w:rPr>
            </w:pPr>
          </w:p>
        </w:tc>
        <w:tc>
          <w:tcPr>
            <w:tcW w:w="149" w:type="pct"/>
            <w:vMerge/>
            <w:tcBorders>
              <w:left w:val="single" w:sz="4" w:space="0" w:color="auto"/>
            </w:tcBorders>
          </w:tcPr>
          <w:p w:rsidR="001A0729" w:rsidRPr="00735E44" w:rsidRDefault="001A0729" w:rsidP="008D4F18">
            <w:pPr>
              <w:rPr>
                <w:rFonts w:ascii="Times New Roman" w:eastAsiaTheme="minorHAnsi" w:hAnsi="Times New Roman"/>
                <w:sz w:val="20"/>
                <w:lang w:eastAsia="en-US"/>
              </w:rPr>
            </w:pPr>
          </w:p>
        </w:tc>
        <w:tc>
          <w:tcPr>
            <w:tcW w:w="904" w:type="pct"/>
            <w:vMerge/>
          </w:tcPr>
          <w:p w:rsidR="001A0729" w:rsidRPr="00735E44" w:rsidRDefault="001A0729" w:rsidP="008D4F18">
            <w:pPr>
              <w:rPr>
                <w:rFonts w:ascii="Times New Roman" w:eastAsiaTheme="minorHAnsi" w:hAnsi="Times New Roman"/>
                <w:sz w:val="20"/>
                <w:lang w:eastAsia="en-US"/>
              </w:rPr>
            </w:pPr>
          </w:p>
        </w:tc>
        <w:tc>
          <w:tcPr>
            <w:tcW w:w="908" w:type="pct"/>
          </w:tcPr>
          <w:p w:rsidR="001A0729" w:rsidRPr="00735E44" w:rsidRDefault="001A0729" w:rsidP="001D0E73">
            <w:pPr>
              <w:rPr>
                <w:rFonts w:ascii="Times New Roman" w:eastAsiaTheme="minorHAnsi" w:hAnsi="Times New Roman"/>
                <w:sz w:val="20"/>
                <w:lang w:eastAsia="en-US"/>
              </w:rPr>
            </w:pPr>
            <w:r w:rsidRPr="00735E44">
              <w:rPr>
                <w:rFonts w:ascii="Times New Roman" w:eastAsiaTheme="minorHAnsi" w:hAnsi="Times New Roman"/>
                <w:sz w:val="20"/>
                <w:lang w:eastAsia="en-US"/>
              </w:rPr>
              <w:t>ИТОГО</w:t>
            </w:r>
          </w:p>
        </w:tc>
        <w:tc>
          <w:tcPr>
            <w:tcW w:w="399" w:type="pct"/>
          </w:tcPr>
          <w:p w:rsidR="001A0729" w:rsidRPr="00735E44" w:rsidRDefault="001A0729" w:rsidP="001D0E73">
            <w:pPr>
              <w:jc w:val="right"/>
              <w:rPr>
                <w:rFonts w:ascii="Times New Roman" w:eastAsiaTheme="minorHAnsi" w:hAnsi="Times New Roman"/>
                <w:sz w:val="20"/>
                <w:lang w:eastAsia="en-US"/>
              </w:rPr>
            </w:pPr>
            <w:r w:rsidRPr="00735E44">
              <w:rPr>
                <w:rFonts w:ascii="Times New Roman" w:eastAsiaTheme="minorHAnsi" w:hAnsi="Times New Roman"/>
                <w:sz w:val="20"/>
                <w:lang w:eastAsia="en-US"/>
              </w:rPr>
              <w:t>0,0</w:t>
            </w:r>
          </w:p>
        </w:tc>
        <w:tc>
          <w:tcPr>
            <w:tcW w:w="376" w:type="pct"/>
          </w:tcPr>
          <w:p w:rsidR="001A0729" w:rsidRPr="00735E44" w:rsidRDefault="000454ED" w:rsidP="00CD298C">
            <w:pPr>
              <w:jc w:val="right"/>
              <w:rPr>
                <w:sz w:val="20"/>
              </w:rPr>
            </w:pPr>
            <w:r w:rsidRPr="00735E44">
              <w:rPr>
                <w:sz w:val="20"/>
              </w:rPr>
              <w:t>118 267,5</w:t>
            </w:r>
          </w:p>
        </w:tc>
        <w:tc>
          <w:tcPr>
            <w:tcW w:w="375" w:type="pct"/>
          </w:tcPr>
          <w:p w:rsidR="001A0729" w:rsidRPr="00735E44" w:rsidRDefault="001A0729" w:rsidP="001D0E73">
            <w:pPr>
              <w:jc w:val="right"/>
              <w:rPr>
                <w:sz w:val="20"/>
              </w:rPr>
            </w:pPr>
            <w:r w:rsidRPr="00735E44">
              <w:rPr>
                <w:rFonts w:ascii="Times New Roman" w:eastAsiaTheme="minorHAnsi" w:hAnsi="Times New Roman"/>
                <w:sz w:val="20"/>
                <w:lang w:eastAsia="en-US"/>
              </w:rPr>
              <w:t>0,0</w:t>
            </w:r>
          </w:p>
        </w:tc>
        <w:tc>
          <w:tcPr>
            <w:tcW w:w="422" w:type="pct"/>
          </w:tcPr>
          <w:p w:rsidR="001A0729" w:rsidRPr="00735E44" w:rsidRDefault="001A0729" w:rsidP="001D0E73">
            <w:pPr>
              <w:jc w:val="right"/>
              <w:rPr>
                <w:sz w:val="20"/>
              </w:rPr>
            </w:pPr>
            <w:r w:rsidRPr="00735E44">
              <w:rPr>
                <w:rFonts w:ascii="Times New Roman" w:eastAsiaTheme="minorHAnsi" w:hAnsi="Times New Roman"/>
                <w:sz w:val="20"/>
                <w:lang w:eastAsia="en-US"/>
              </w:rPr>
              <w:t>0,0</w:t>
            </w:r>
          </w:p>
        </w:tc>
        <w:tc>
          <w:tcPr>
            <w:tcW w:w="423" w:type="pct"/>
          </w:tcPr>
          <w:p w:rsidR="001A0729" w:rsidRPr="00735E44" w:rsidRDefault="001A0729" w:rsidP="001D0E73">
            <w:pPr>
              <w:jc w:val="right"/>
              <w:rPr>
                <w:sz w:val="20"/>
              </w:rPr>
            </w:pPr>
            <w:r w:rsidRPr="00735E44">
              <w:rPr>
                <w:rFonts w:ascii="Times New Roman" w:eastAsiaTheme="minorHAnsi" w:hAnsi="Times New Roman"/>
                <w:sz w:val="20"/>
                <w:lang w:eastAsia="en-US"/>
              </w:rPr>
              <w:t>0,0</w:t>
            </w:r>
          </w:p>
        </w:tc>
        <w:tc>
          <w:tcPr>
            <w:tcW w:w="377" w:type="pct"/>
          </w:tcPr>
          <w:p w:rsidR="001A0729" w:rsidRPr="00735E44" w:rsidRDefault="001A0729" w:rsidP="001D0E73">
            <w:pPr>
              <w:jc w:val="right"/>
              <w:rPr>
                <w:sz w:val="20"/>
              </w:rPr>
            </w:pPr>
            <w:r w:rsidRPr="00735E44">
              <w:rPr>
                <w:rFonts w:ascii="Times New Roman" w:eastAsiaTheme="minorHAnsi" w:hAnsi="Times New Roman"/>
                <w:sz w:val="20"/>
                <w:lang w:eastAsia="en-US"/>
              </w:rPr>
              <w:t>0,0</w:t>
            </w:r>
          </w:p>
        </w:tc>
        <w:tc>
          <w:tcPr>
            <w:tcW w:w="473" w:type="pct"/>
            <w:tcBorders>
              <w:right w:val="single" w:sz="4" w:space="0" w:color="auto"/>
            </w:tcBorders>
          </w:tcPr>
          <w:p w:rsidR="001A0729" w:rsidRPr="00735E44" w:rsidRDefault="000454ED" w:rsidP="008D4F18">
            <w:pPr>
              <w:jc w:val="right"/>
              <w:rPr>
                <w:rFonts w:ascii="Times New Roman" w:eastAsiaTheme="minorHAnsi" w:hAnsi="Times New Roman"/>
                <w:sz w:val="20"/>
                <w:lang w:eastAsia="en-US"/>
              </w:rPr>
            </w:pPr>
            <w:r w:rsidRPr="00735E44">
              <w:rPr>
                <w:sz w:val="20"/>
              </w:rPr>
              <w:t>118 267,5</w:t>
            </w:r>
          </w:p>
        </w:tc>
        <w:tc>
          <w:tcPr>
            <w:tcW w:w="106" w:type="pct"/>
            <w:tcBorders>
              <w:top w:val="nil"/>
              <w:left w:val="single" w:sz="4" w:space="0" w:color="auto"/>
              <w:bottom w:val="nil"/>
              <w:right w:val="nil"/>
            </w:tcBorders>
          </w:tcPr>
          <w:p w:rsidR="001A0729" w:rsidRPr="00932A8D" w:rsidRDefault="00932A8D" w:rsidP="008D4F18">
            <w:pPr>
              <w:jc w:val="right"/>
              <w:rPr>
                <w:rFonts w:ascii="Times New Roman" w:hAnsi="Times New Roman"/>
                <w:color w:val="000000"/>
                <w:sz w:val="20"/>
              </w:rPr>
            </w:pPr>
            <w:r w:rsidRPr="00735E44">
              <w:rPr>
                <w:rFonts w:ascii="Times New Roman" w:hAnsi="Times New Roman"/>
                <w:color w:val="000000"/>
                <w:sz w:val="20"/>
              </w:rPr>
              <w:t>».</w:t>
            </w:r>
          </w:p>
        </w:tc>
      </w:tr>
    </w:tbl>
    <w:p w:rsidR="00DF481A" w:rsidRDefault="00FF4903" w:rsidP="00CA2E69">
      <w:pPr>
        <w:spacing w:before="240" w:after="240"/>
        <w:ind w:firstLine="567"/>
      </w:pPr>
      <w:r>
        <w:rPr>
          <w:rFonts w:ascii="Times New Roman" w:eastAsia="Calibri" w:hAnsi="Times New Roman"/>
          <w:bCs/>
          <w:lang w:eastAsia="en-US"/>
        </w:rPr>
        <w:t>1.9</w:t>
      </w:r>
      <w:r w:rsidRPr="008614BC">
        <w:rPr>
          <w:rFonts w:ascii="Times New Roman" w:eastAsia="Calibri" w:hAnsi="Times New Roman"/>
          <w:bCs/>
          <w:lang w:eastAsia="en-US"/>
        </w:rPr>
        <w:t xml:space="preserve">. </w:t>
      </w:r>
      <w:r>
        <w:rPr>
          <w:rFonts w:ascii="Times New Roman" w:eastAsia="Calibri" w:hAnsi="Times New Roman"/>
          <w:bCs/>
          <w:lang w:eastAsia="en-US"/>
        </w:rPr>
        <w:t>Позицию 1.6 т</w:t>
      </w:r>
      <w:r w:rsidRPr="008614BC">
        <w:rPr>
          <w:rFonts w:ascii="Times New Roman" w:eastAsia="Calibri" w:hAnsi="Times New Roman"/>
          <w:bCs/>
          <w:lang w:eastAsia="en-US"/>
        </w:rPr>
        <w:t>аблиц</w:t>
      </w:r>
      <w:r>
        <w:rPr>
          <w:rFonts w:ascii="Times New Roman" w:eastAsia="Calibri" w:hAnsi="Times New Roman"/>
          <w:bCs/>
          <w:lang w:eastAsia="en-US"/>
        </w:rPr>
        <w:t>ы</w:t>
      </w:r>
      <w:r w:rsidRPr="008614BC">
        <w:rPr>
          <w:rFonts w:ascii="Times New Roman" w:eastAsia="Calibri" w:hAnsi="Times New Roman"/>
          <w:bCs/>
          <w:lang w:eastAsia="en-US"/>
        </w:rPr>
        <w:t xml:space="preserve"> 7 изложить в следующей редакции</w:t>
      </w:r>
    </w:p>
    <w:tbl>
      <w:tblPr>
        <w:tblW w:w="4938"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66"/>
        <w:gridCol w:w="449"/>
        <w:gridCol w:w="2725"/>
        <w:gridCol w:w="2737"/>
        <w:gridCol w:w="1203"/>
        <w:gridCol w:w="1133"/>
        <w:gridCol w:w="1130"/>
        <w:gridCol w:w="1272"/>
        <w:gridCol w:w="1275"/>
        <w:gridCol w:w="1136"/>
        <w:gridCol w:w="1426"/>
        <w:gridCol w:w="320"/>
      </w:tblGrid>
      <w:tr w:rsidR="00395A93" w:rsidRPr="00735E44" w:rsidTr="00880054">
        <w:tc>
          <w:tcPr>
            <w:tcW w:w="88" w:type="pct"/>
            <w:tcBorders>
              <w:top w:val="nil"/>
              <w:left w:val="nil"/>
              <w:bottom w:val="nil"/>
              <w:right w:val="single" w:sz="4" w:space="0" w:color="auto"/>
            </w:tcBorders>
          </w:tcPr>
          <w:p w:rsidR="001A0729" w:rsidRPr="003508A8" w:rsidRDefault="001A0729" w:rsidP="001D0E73">
            <w:pPr>
              <w:rPr>
                <w:rFonts w:ascii="Times New Roman" w:eastAsiaTheme="minorHAnsi" w:hAnsi="Times New Roman"/>
                <w:sz w:val="20"/>
                <w:lang w:eastAsia="en-US"/>
              </w:rPr>
            </w:pPr>
          </w:p>
        </w:tc>
        <w:tc>
          <w:tcPr>
            <w:tcW w:w="149" w:type="pct"/>
            <w:vMerge w:val="restart"/>
            <w:tcBorders>
              <w:left w:val="single" w:sz="4" w:space="0" w:color="auto"/>
            </w:tcBorders>
          </w:tcPr>
          <w:p w:rsidR="001A0729" w:rsidRPr="00735E44" w:rsidRDefault="001A0729" w:rsidP="001D0E73">
            <w:pPr>
              <w:rPr>
                <w:rFonts w:ascii="Times New Roman" w:eastAsiaTheme="minorHAnsi" w:hAnsi="Times New Roman"/>
                <w:sz w:val="20"/>
                <w:lang w:eastAsia="en-US"/>
              </w:rPr>
            </w:pPr>
            <w:r w:rsidRPr="00735E44">
              <w:rPr>
                <w:rFonts w:ascii="Times New Roman" w:eastAsiaTheme="minorHAnsi" w:hAnsi="Times New Roman"/>
                <w:sz w:val="20"/>
                <w:lang w:eastAsia="en-US"/>
              </w:rPr>
              <w:t>1.6</w:t>
            </w:r>
          </w:p>
        </w:tc>
        <w:tc>
          <w:tcPr>
            <w:tcW w:w="904" w:type="pct"/>
            <w:vMerge w:val="restart"/>
          </w:tcPr>
          <w:p w:rsidR="001A0729" w:rsidRPr="00735E44" w:rsidRDefault="001A0729" w:rsidP="008D4F18">
            <w:pPr>
              <w:rPr>
                <w:rFonts w:ascii="Times New Roman" w:eastAsiaTheme="minorHAnsi" w:hAnsi="Times New Roman"/>
                <w:sz w:val="20"/>
                <w:lang w:eastAsia="en-US"/>
              </w:rPr>
            </w:pPr>
            <w:r w:rsidRPr="00735E44">
              <w:rPr>
                <w:rFonts w:ascii="Times New Roman" w:eastAsiaTheme="minorHAnsi" w:hAnsi="Times New Roman"/>
                <w:sz w:val="20"/>
                <w:lang w:eastAsia="en-US"/>
              </w:rPr>
              <w:t>Подпрограмма 6</w:t>
            </w:r>
          </w:p>
        </w:tc>
        <w:tc>
          <w:tcPr>
            <w:tcW w:w="908" w:type="pct"/>
          </w:tcPr>
          <w:p w:rsidR="001A0729" w:rsidRPr="00735E44" w:rsidRDefault="001A0729" w:rsidP="001A0729">
            <w:pPr>
              <w:rPr>
                <w:rFonts w:ascii="Times New Roman" w:eastAsiaTheme="minorHAnsi" w:hAnsi="Times New Roman"/>
                <w:sz w:val="20"/>
                <w:lang w:eastAsia="en-US"/>
              </w:rPr>
            </w:pPr>
            <w:r w:rsidRPr="00735E44">
              <w:rPr>
                <w:rFonts w:ascii="Times New Roman" w:eastAsiaTheme="minorHAnsi" w:hAnsi="Times New Roman"/>
                <w:sz w:val="20"/>
                <w:lang w:eastAsia="en-US"/>
              </w:rPr>
              <w:t>Бюджет Санкт-Петербурга</w:t>
            </w:r>
          </w:p>
        </w:tc>
        <w:tc>
          <w:tcPr>
            <w:tcW w:w="399" w:type="pct"/>
          </w:tcPr>
          <w:p w:rsidR="001A0729" w:rsidRPr="00735E44" w:rsidRDefault="001A0729" w:rsidP="008D4F18">
            <w:pPr>
              <w:overflowPunct/>
              <w:autoSpaceDE/>
              <w:autoSpaceDN/>
              <w:adjustRightInd/>
              <w:jc w:val="right"/>
              <w:rPr>
                <w:rFonts w:ascii="Times New Roman" w:hAnsi="Times New Roman"/>
                <w:color w:val="000000"/>
                <w:sz w:val="20"/>
              </w:rPr>
            </w:pPr>
            <w:r w:rsidRPr="00735E44">
              <w:rPr>
                <w:rFonts w:ascii="Times New Roman" w:hAnsi="Times New Roman"/>
                <w:color w:val="000000"/>
                <w:sz w:val="20"/>
              </w:rPr>
              <w:t>99 878,9</w:t>
            </w:r>
          </w:p>
        </w:tc>
        <w:tc>
          <w:tcPr>
            <w:tcW w:w="376" w:type="pct"/>
          </w:tcPr>
          <w:p w:rsidR="001A0729" w:rsidRPr="00735E44" w:rsidRDefault="00CD197A" w:rsidP="008D4F18">
            <w:pPr>
              <w:overflowPunct/>
              <w:autoSpaceDE/>
              <w:autoSpaceDN/>
              <w:adjustRightInd/>
              <w:jc w:val="right"/>
              <w:rPr>
                <w:rFonts w:ascii="Times New Roman" w:hAnsi="Times New Roman"/>
                <w:color w:val="000000"/>
                <w:sz w:val="20"/>
              </w:rPr>
            </w:pPr>
            <w:r w:rsidRPr="00735E44">
              <w:rPr>
                <w:rFonts w:ascii="Times New Roman" w:hAnsi="Times New Roman"/>
                <w:color w:val="000000"/>
                <w:sz w:val="20"/>
              </w:rPr>
              <w:t>113 243,4</w:t>
            </w:r>
          </w:p>
        </w:tc>
        <w:tc>
          <w:tcPr>
            <w:tcW w:w="375" w:type="pct"/>
          </w:tcPr>
          <w:p w:rsidR="001A0729" w:rsidRPr="00735E44" w:rsidRDefault="001A0729" w:rsidP="008D4F18">
            <w:pPr>
              <w:overflowPunct/>
              <w:autoSpaceDE/>
              <w:autoSpaceDN/>
              <w:adjustRightInd/>
              <w:jc w:val="right"/>
              <w:rPr>
                <w:rFonts w:ascii="Times New Roman" w:hAnsi="Times New Roman"/>
                <w:color w:val="000000"/>
                <w:sz w:val="20"/>
              </w:rPr>
            </w:pPr>
            <w:r w:rsidRPr="00735E44">
              <w:rPr>
                <w:rFonts w:ascii="Times New Roman" w:hAnsi="Times New Roman"/>
                <w:color w:val="000000"/>
                <w:sz w:val="20"/>
              </w:rPr>
              <w:t>99 692,3</w:t>
            </w:r>
          </w:p>
        </w:tc>
        <w:tc>
          <w:tcPr>
            <w:tcW w:w="422" w:type="pct"/>
          </w:tcPr>
          <w:p w:rsidR="001A0729" w:rsidRPr="00735E44" w:rsidRDefault="001A0729" w:rsidP="008D4F18">
            <w:pPr>
              <w:overflowPunct/>
              <w:autoSpaceDE/>
              <w:autoSpaceDN/>
              <w:adjustRightInd/>
              <w:jc w:val="right"/>
              <w:rPr>
                <w:rFonts w:ascii="Times New Roman" w:hAnsi="Times New Roman"/>
                <w:color w:val="000000"/>
                <w:sz w:val="20"/>
              </w:rPr>
            </w:pPr>
            <w:r w:rsidRPr="00735E44">
              <w:rPr>
                <w:rFonts w:ascii="Times New Roman" w:hAnsi="Times New Roman"/>
                <w:color w:val="000000"/>
                <w:sz w:val="20"/>
              </w:rPr>
              <w:t>101 417,4</w:t>
            </w:r>
          </w:p>
        </w:tc>
        <w:tc>
          <w:tcPr>
            <w:tcW w:w="423" w:type="pct"/>
          </w:tcPr>
          <w:p w:rsidR="001A0729" w:rsidRPr="00735E44" w:rsidRDefault="001A0729" w:rsidP="008D4F18">
            <w:pPr>
              <w:overflowPunct/>
              <w:autoSpaceDE/>
              <w:autoSpaceDN/>
              <w:adjustRightInd/>
              <w:jc w:val="right"/>
              <w:rPr>
                <w:rFonts w:ascii="Times New Roman" w:hAnsi="Times New Roman"/>
                <w:color w:val="000000"/>
                <w:sz w:val="20"/>
              </w:rPr>
            </w:pPr>
            <w:r w:rsidRPr="00735E44">
              <w:rPr>
                <w:rFonts w:ascii="Times New Roman" w:hAnsi="Times New Roman"/>
                <w:color w:val="000000"/>
                <w:sz w:val="20"/>
              </w:rPr>
              <w:t>103 073,9</w:t>
            </w:r>
          </w:p>
        </w:tc>
        <w:tc>
          <w:tcPr>
            <w:tcW w:w="377" w:type="pct"/>
          </w:tcPr>
          <w:p w:rsidR="001A0729" w:rsidRPr="00735E44" w:rsidRDefault="001A0729" w:rsidP="008D4F18">
            <w:pPr>
              <w:overflowPunct/>
              <w:autoSpaceDE/>
              <w:autoSpaceDN/>
              <w:adjustRightInd/>
              <w:jc w:val="right"/>
              <w:rPr>
                <w:rFonts w:ascii="Times New Roman" w:hAnsi="Times New Roman"/>
                <w:color w:val="000000"/>
                <w:sz w:val="20"/>
              </w:rPr>
            </w:pPr>
            <w:r w:rsidRPr="00735E44">
              <w:rPr>
                <w:rFonts w:ascii="Times New Roman" w:hAnsi="Times New Roman"/>
                <w:color w:val="000000"/>
                <w:sz w:val="20"/>
              </w:rPr>
              <w:t>104 796,7</w:t>
            </w:r>
          </w:p>
        </w:tc>
        <w:tc>
          <w:tcPr>
            <w:tcW w:w="473" w:type="pct"/>
            <w:tcBorders>
              <w:right w:val="single" w:sz="4" w:space="0" w:color="auto"/>
            </w:tcBorders>
          </w:tcPr>
          <w:p w:rsidR="001A0729" w:rsidRPr="00735E44" w:rsidRDefault="00CD197A" w:rsidP="008D4F18">
            <w:pPr>
              <w:overflowPunct/>
              <w:autoSpaceDE/>
              <w:autoSpaceDN/>
              <w:adjustRightInd/>
              <w:jc w:val="right"/>
              <w:rPr>
                <w:rFonts w:ascii="Times New Roman" w:hAnsi="Times New Roman"/>
                <w:color w:val="000000"/>
                <w:sz w:val="20"/>
              </w:rPr>
            </w:pPr>
            <w:r w:rsidRPr="00735E44">
              <w:rPr>
                <w:rFonts w:ascii="Times New Roman" w:hAnsi="Times New Roman"/>
                <w:color w:val="000000"/>
                <w:sz w:val="20"/>
                <w:lang w:val="en-US"/>
              </w:rPr>
              <w:t>62</w:t>
            </w:r>
            <w:r w:rsidRPr="00735E44">
              <w:rPr>
                <w:rFonts w:ascii="Times New Roman" w:hAnsi="Times New Roman"/>
                <w:color w:val="000000"/>
                <w:sz w:val="20"/>
              </w:rPr>
              <w:t>2 102,6</w:t>
            </w:r>
          </w:p>
        </w:tc>
        <w:tc>
          <w:tcPr>
            <w:tcW w:w="106" w:type="pct"/>
            <w:tcBorders>
              <w:top w:val="nil"/>
              <w:left w:val="single" w:sz="4" w:space="0" w:color="auto"/>
              <w:bottom w:val="nil"/>
              <w:right w:val="nil"/>
            </w:tcBorders>
          </w:tcPr>
          <w:p w:rsidR="001A0729" w:rsidRPr="00735E44" w:rsidRDefault="001A0729" w:rsidP="008D4F18">
            <w:pPr>
              <w:overflowPunct/>
              <w:autoSpaceDE/>
              <w:autoSpaceDN/>
              <w:adjustRightInd/>
              <w:jc w:val="right"/>
              <w:rPr>
                <w:rFonts w:ascii="Times New Roman" w:hAnsi="Times New Roman"/>
                <w:color w:val="000000"/>
                <w:sz w:val="20"/>
                <w:lang w:val="en-US"/>
              </w:rPr>
            </w:pPr>
          </w:p>
        </w:tc>
      </w:tr>
      <w:tr w:rsidR="00395A93" w:rsidRPr="00735E44" w:rsidTr="00880054">
        <w:tc>
          <w:tcPr>
            <w:tcW w:w="88" w:type="pct"/>
            <w:tcBorders>
              <w:top w:val="nil"/>
              <w:left w:val="nil"/>
              <w:bottom w:val="nil"/>
              <w:right w:val="single" w:sz="4" w:space="0" w:color="auto"/>
            </w:tcBorders>
          </w:tcPr>
          <w:p w:rsidR="001A0729" w:rsidRPr="00735E44" w:rsidRDefault="001A0729" w:rsidP="008D4F18">
            <w:pPr>
              <w:ind w:firstLine="540"/>
              <w:outlineLvl w:val="0"/>
              <w:rPr>
                <w:rFonts w:ascii="Times New Roman" w:eastAsiaTheme="minorHAnsi" w:hAnsi="Times New Roman"/>
                <w:sz w:val="20"/>
                <w:lang w:eastAsia="en-US"/>
              </w:rPr>
            </w:pPr>
          </w:p>
        </w:tc>
        <w:tc>
          <w:tcPr>
            <w:tcW w:w="149" w:type="pct"/>
            <w:vMerge/>
            <w:tcBorders>
              <w:left w:val="single" w:sz="4" w:space="0" w:color="auto"/>
            </w:tcBorders>
          </w:tcPr>
          <w:p w:rsidR="001A0729" w:rsidRPr="00735E44" w:rsidRDefault="001A0729" w:rsidP="008D4F18">
            <w:pPr>
              <w:ind w:firstLine="540"/>
              <w:outlineLvl w:val="0"/>
              <w:rPr>
                <w:rFonts w:ascii="Times New Roman" w:eastAsiaTheme="minorHAnsi" w:hAnsi="Times New Roman"/>
                <w:sz w:val="20"/>
                <w:lang w:eastAsia="en-US"/>
              </w:rPr>
            </w:pPr>
          </w:p>
        </w:tc>
        <w:tc>
          <w:tcPr>
            <w:tcW w:w="904" w:type="pct"/>
            <w:vMerge/>
          </w:tcPr>
          <w:p w:rsidR="001A0729" w:rsidRPr="00735E44" w:rsidRDefault="001A0729" w:rsidP="008D4F18">
            <w:pPr>
              <w:ind w:firstLine="540"/>
              <w:jc w:val="both"/>
              <w:outlineLvl w:val="0"/>
              <w:rPr>
                <w:rFonts w:ascii="Times New Roman" w:eastAsiaTheme="minorHAnsi" w:hAnsi="Times New Roman"/>
                <w:sz w:val="20"/>
                <w:lang w:eastAsia="en-US"/>
              </w:rPr>
            </w:pPr>
          </w:p>
        </w:tc>
        <w:tc>
          <w:tcPr>
            <w:tcW w:w="908" w:type="pct"/>
          </w:tcPr>
          <w:p w:rsidR="001A0729" w:rsidRPr="00735E44" w:rsidRDefault="001A0729" w:rsidP="008D4F18">
            <w:pPr>
              <w:rPr>
                <w:rFonts w:ascii="Times New Roman" w:eastAsiaTheme="minorHAnsi" w:hAnsi="Times New Roman"/>
                <w:sz w:val="20"/>
                <w:lang w:eastAsia="en-US"/>
              </w:rPr>
            </w:pPr>
            <w:r w:rsidRPr="00735E44">
              <w:rPr>
                <w:rFonts w:ascii="Times New Roman" w:eastAsiaTheme="minorHAnsi" w:hAnsi="Times New Roman"/>
                <w:sz w:val="20"/>
                <w:lang w:eastAsia="en-US"/>
              </w:rPr>
              <w:t>Федеральный бюджет</w:t>
            </w:r>
          </w:p>
        </w:tc>
        <w:tc>
          <w:tcPr>
            <w:tcW w:w="399" w:type="pct"/>
          </w:tcPr>
          <w:p w:rsidR="001A0729" w:rsidRPr="00735E44" w:rsidRDefault="001A0729" w:rsidP="008D4F18">
            <w:pPr>
              <w:jc w:val="right"/>
              <w:rPr>
                <w:rFonts w:ascii="Times New Roman" w:eastAsiaTheme="minorHAnsi" w:hAnsi="Times New Roman"/>
                <w:sz w:val="20"/>
                <w:lang w:eastAsia="en-US"/>
              </w:rPr>
            </w:pPr>
            <w:r w:rsidRPr="00735E44">
              <w:rPr>
                <w:rFonts w:ascii="Times New Roman" w:eastAsiaTheme="minorHAnsi" w:hAnsi="Times New Roman"/>
                <w:sz w:val="20"/>
                <w:lang w:eastAsia="en-US"/>
              </w:rPr>
              <w:t>0,0</w:t>
            </w:r>
          </w:p>
        </w:tc>
        <w:tc>
          <w:tcPr>
            <w:tcW w:w="376" w:type="pct"/>
          </w:tcPr>
          <w:p w:rsidR="001A0729" w:rsidRPr="00735E44" w:rsidRDefault="001A0729" w:rsidP="008D4F18">
            <w:pPr>
              <w:jc w:val="right"/>
              <w:rPr>
                <w:sz w:val="20"/>
              </w:rPr>
            </w:pPr>
            <w:r w:rsidRPr="00735E44">
              <w:rPr>
                <w:rFonts w:ascii="Times New Roman" w:eastAsiaTheme="minorHAnsi" w:hAnsi="Times New Roman"/>
                <w:sz w:val="20"/>
                <w:lang w:eastAsia="en-US"/>
              </w:rPr>
              <w:t>0,0</w:t>
            </w:r>
          </w:p>
        </w:tc>
        <w:tc>
          <w:tcPr>
            <w:tcW w:w="375" w:type="pct"/>
          </w:tcPr>
          <w:p w:rsidR="001A0729" w:rsidRPr="00735E44" w:rsidRDefault="001A0729" w:rsidP="008D4F18">
            <w:pPr>
              <w:jc w:val="right"/>
              <w:rPr>
                <w:sz w:val="20"/>
              </w:rPr>
            </w:pPr>
            <w:r w:rsidRPr="00735E44">
              <w:rPr>
                <w:rFonts w:ascii="Times New Roman" w:eastAsiaTheme="minorHAnsi" w:hAnsi="Times New Roman"/>
                <w:sz w:val="20"/>
                <w:lang w:eastAsia="en-US"/>
              </w:rPr>
              <w:t>0,0</w:t>
            </w:r>
          </w:p>
        </w:tc>
        <w:tc>
          <w:tcPr>
            <w:tcW w:w="422" w:type="pct"/>
          </w:tcPr>
          <w:p w:rsidR="001A0729" w:rsidRPr="00735E44" w:rsidRDefault="001A0729" w:rsidP="008D4F18">
            <w:pPr>
              <w:jc w:val="right"/>
              <w:rPr>
                <w:sz w:val="20"/>
              </w:rPr>
            </w:pPr>
            <w:r w:rsidRPr="00735E44">
              <w:rPr>
                <w:rFonts w:ascii="Times New Roman" w:eastAsiaTheme="minorHAnsi" w:hAnsi="Times New Roman"/>
                <w:sz w:val="20"/>
                <w:lang w:eastAsia="en-US"/>
              </w:rPr>
              <w:t>0,0</w:t>
            </w:r>
          </w:p>
        </w:tc>
        <w:tc>
          <w:tcPr>
            <w:tcW w:w="423" w:type="pct"/>
          </w:tcPr>
          <w:p w:rsidR="001A0729" w:rsidRPr="00735E44" w:rsidRDefault="001A0729" w:rsidP="008D4F18">
            <w:pPr>
              <w:jc w:val="right"/>
              <w:rPr>
                <w:sz w:val="20"/>
              </w:rPr>
            </w:pPr>
            <w:r w:rsidRPr="00735E44">
              <w:rPr>
                <w:rFonts w:ascii="Times New Roman" w:eastAsiaTheme="minorHAnsi" w:hAnsi="Times New Roman"/>
                <w:sz w:val="20"/>
                <w:lang w:eastAsia="en-US"/>
              </w:rPr>
              <w:t>0,0</w:t>
            </w:r>
          </w:p>
        </w:tc>
        <w:tc>
          <w:tcPr>
            <w:tcW w:w="377" w:type="pct"/>
          </w:tcPr>
          <w:p w:rsidR="001A0729" w:rsidRPr="00735E44" w:rsidRDefault="001A0729" w:rsidP="008D4F18">
            <w:pPr>
              <w:jc w:val="right"/>
              <w:rPr>
                <w:sz w:val="20"/>
              </w:rPr>
            </w:pPr>
            <w:r w:rsidRPr="00735E44">
              <w:rPr>
                <w:rFonts w:ascii="Times New Roman" w:eastAsiaTheme="minorHAnsi" w:hAnsi="Times New Roman"/>
                <w:sz w:val="20"/>
                <w:lang w:eastAsia="en-US"/>
              </w:rPr>
              <w:t>0,0</w:t>
            </w:r>
          </w:p>
        </w:tc>
        <w:tc>
          <w:tcPr>
            <w:tcW w:w="473" w:type="pct"/>
            <w:tcBorders>
              <w:right w:val="single" w:sz="4" w:space="0" w:color="auto"/>
            </w:tcBorders>
          </w:tcPr>
          <w:p w:rsidR="001A0729" w:rsidRPr="00735E44" w:rsidRDefault="001A0729" w:rsidP="008D4F18">
            <w:pPr>
              <w:jc w:val="right"/>
              <w:rPr>
                <w:sz w:val="20"/>
              </w:rPr>
            </w:pPr>
            <w:r w:rsidRPr="00735E44">
              <w:rPr>
                <w:rFonts w:ascii="Times New Roman" w:eastAsiaTheme="minorHAnsi" w:hAnsi="Times New Roman"/>
                <w:sz w:val="20"/>
                <w:lang w:eastAsia="en-US"/>
              </w:rPr>
              <w:t>0,0</w:t>
            </w:r>
          </w:p>
        </w:tc>
        <w:tc>
          <w:tcPr>
            <w:tcW w:w="106" w:type="pct"/>
            <w:tcBorders>
              <w:top w:val="nil"/>
              <w:left w:val="single" w:sz="4" w:space="0" w:color="auto"/>
              <w:bottom w:val="nil"/>
              <w:right w:val="nil"/>
            </w:tcBorders>
          </w:tcPr>
          <w:p w:rsidR="001A0729" w:rsidRPr="00735E44" w:rsidRDefault="001A0729" w:rsidP="008D4F18">
            <w:pPr>
              <w:jc w:val="right"/>
              <w:rPr>
                <w:rFonts w:ascii="Times New Roman" w:eastAsiaTheme="minorHAnsi" w:hAnsi="Times New Roman"/>
                <w:sz w:val="20"/>
                <w:lang w:eastAsia="en-US"/>
              </w:rPr>
            </w:pPr>
          </w:p>
        </w:tc>
      </w:tr>
      <w:tr w:rsidR="00395A93" w:rsidRPr="003508A8" w:rsidTr="00880054">
        <w:tc>
          <w:tcPr>
            <w:tcW w:w="88" w:type="pct"/>
            <w:tcBorders>
              <w:top w:val="nil"/>
              <w:left w:val="nil"/>
              <w:bottom w:val="nil"/>
              <w:right w:val="single" w:sz="4" w:space="0" w:color="auto"/>
            </w:tcBorders>
          </w:tcPr>
          <w:p w:rsidR="001A0729" w:rsidRPr="00735E44" w:rsidRDefault="001A0729" w:rsidP="008D4F18">
            <w:pPr>
              <w:ind w:firstLine="540"/>
              <w:outlineLvl w:val="0"/>
              <w:rPr>
                <w:rFonts w:ascii="Times New Roman" w:eastAsiaTheme="minorHAnsi" w:hAnsi="Times New Roman"/>
                <w:sz w:val="20"/>
                <w:lang w:eastAsia="en-US"/>
              </w:rPr>
            </w:pPr>
          </w:p>
        </w:tc>
        <w:tc>
          <w:tcPr>
            <w:tcW w:w="149" w:type="pct"/>
            <w:vMerge/>
            <w:tcBorders>
              <w:left w:val="single" w:sz="4" w:space="0" w:color="auto"/>
            </w:tcBorders>
          </w:tcPr>
          <w:p w:rsidR="001A0729" w:rsidRPr="00735E44" w:rsidRDefault="001A0729" w:rsidP="008D4F18">
            <w:pPr>
              <w:ind w:firstLine="540"/>
              <w:outlineLvl w:val="0"/>
              <w:rPr>
                <w:rFonts w:ascii="Times New Roman" w:eastAsiaTheme="minorHAnsi" w:hAnsi="Times New Roman"/>
                <w:sz w:val="20"/>
                <w:lang w:eastAsia="en-US"/>
              </w:rPr>
            </w:pPr>
          </w:p>
        </w:tc>
        <w:tc>
          <w:tcPr>
            <w:tcW w:w="904" w:type="pct"/>
            <w:vMerge/>
          </w:tcPr>
          <w:p w:rsidR="001A0729" w:rsidRPr="00735E44" w:rsidRDefault="001A0729" w:rsidP="008D4F18">
            <w:pPr>
              <w:ind w:firstLine="540"/>
              <w:jc w:val="both"/>
              <w:outlineLvl w:val="0"/>
              <w:rPr>
                <w:rFonts w:ascii="Times New Roman" w:eastAsiaTheme="minorHAnsi" w:hAnsi="Times New Roman"/>
                <w:sz w:val="20"/>
                <w:lang w:eastAsia="en-US"/>
              </w:rPr>
            </w:pPr>
          </w:p>
        </w:tc>
        <w:tc>
          <w:tcPr>
            <w:tcW w:w="908" w:type="pct"/>
          </w:tcPr>
          <w:p w:rsidR="001A0729" w:rsidRPr="00735E44" w:rsidRDefault="001A0729" w:rsidP="008D4F18">
            <w:pPr>
              <w:rPr>
                <w:rFonts w:ascii="Times New Roman" w:eastAsiaTheme="minorHAnsi" w:hAnsi="Times New Roman"/>
                <w:sz w:val="20"/>
                <w:lang w:eastAsia="en-US"/>
              </w:rPr>
            </w:pPr>
            <w:r w:rsidRPr="00735E44">
              <w:rPr>
                <w:rFonts w:ascii="Times New Roman" w:eastAsiaTheme="minorHAnsi" w:hAnsi="Times New Roman"/>
                <w:sz w:val="20"/>
                <w:lang w:eastAsia="en-US"/>
              </w:rPr>
              <w:t>ИТОГО</w:t>
            </w:r>
          </w:p>
        </w:tc>
        <w:tc>
          <w:tcPr>
            <w:tcW w:w="399" w:type="pct"/>
          </w:tcPr>
          <w:p w:rsidR="001A0729" w:rsidRPr="00735E44" w:rsidRDefault="001A0729" w:rsidP="008D4F18">
            <w:pPr>
              <w:overflowPunct/>
              <w:autoSpaceDE/>
              <w:autoSpaceDN/>
              <w:adjustRightInd/>
              <w:jc w:val="right"/>
              <w:rPr>
                <w:rFonts w:ascii="Times New Roman" w:hAnsi="Times New Roman"/>
                <w:color w:val="000000"/>
                <w:sz w:val="20"/>
              </w:rPr>
            </w:pPr>
            <w:r w:rsidRPr="00735E44">
              <w:rPr>
                <w:rFonts w:ascii="Times New Roman" w:hAnsi="Times New Roman"/>
                <w:color w:val="000000"/>
                <w:sz w:val="20"/>
              </w:rPr>
              <w:t>99 878,9</w:t>
            </w:r>
          </w:p>
        </w:tc>
        <w:tc>
          <w:tcPr>
            <w:tcW w:w="376" w:type="pct"/>
          </w:tcPr>
          <w:p w:rsidR="001A0729" w:rsidRPr="00735E44" w:rsidRDefault="00CD197A" w:rsidP="008D4F18">
            <w:pPr>
              <w:overflowPunct/>
              <w:autoSpaceDE/>
              <w:autoSpaceDN/>
              <w:adjustRightInd/>
              <w:jc w:val="right"/>
              <w:rPr>
                <w:rFonts w:ascii="Times New Roman" w:hAnsi="Times New Roman"/>
                <w:color w:val="000000"/>
                <w:sz w:val="20"/>
              </w:rPr>
            </w:pPr>
            <w:r w:rsidRPr="00735E44">
              <w:rPr>
                <w:rFonts w:ascii="Times New Roman" w:hAnsi="Times New Roman"/>
                <w:color w:val="000000"/>
                <w:sz w:val="20"/>
              </w:rPr>
              <w:t>113 243,4</w:t>
            </w:r>
          </w:p>
        </w:tc>
        <w:tc>
          <w:tcPr>
            <w:tcW w:w="375" w:type="pct"/>
          </w:tcPr>
          <w:p w:rsidR="001A0729" w:rsidRPr="00735E44" w:rsidRDefault="001A0729" w:rsidP="008D4F18">
            <w:pPr>
              <w:overflowPunct/>
              <w:autoSpaceDE/>
              <w:autoSpaceDN/>
              <w:adjustRightInd/>
              <w:jc w:val="right"/>
              <w:rPr>
                <w:rFonts w:ascii="Times New Roman" w:hAnsi="Times New Roman"/>
                <w:color w:val="000000"/>
                <w:sz w:val="20"/>
              </w:rPr>
            </w:pPr>
            <w:r w:rsidRPr="00735E44">
              <w:rPr>
                <w:rFonts w:ascii="Times New Roman" w:hAnsi="Times New Roman"/>
                <w:color w:val="000000"/>
                <w:sz w:val="20"/>
              </w:rPr>
              <w:t>99 692,3</w:t>
            </w:r>
          </w:p>
        </w:tc>
        <w:tc>
          <w:tcPr>
            <w:tcW w:w="422" w:type="pct"/>
          </w:tcPr>
          <w:p w:rsidR="001A0729" w:rsidRPr="00735E44" w:rsidRDefault="001A0729" w:rsidP="008D4F18">
            <w:pPr>
              <w:overflowPunct/>
              <w:autoSpaceDE/>
              <w:autoSpaceDN/>
              <w:adjustRightInd/>
              <w:jc w:val="right"/>
              <w:rPr>
                <w:rFonts w:ascii="Times New Roman" w:hAnsi="Times New Roman"/>
                <w:color w:val="000000"/>
                <w:sz w:val="20"/>
              </w:rPr>
            </w:pPr>
            <w:r w:rsidRPr="00735E44">
              <w:rPr>
                <w:rFonts w:ascii="Times New Roman" w:hAnsi="Times New Roman"/>
                <w:color w:val="000000"/>
                <w:sz w:val="20"/>
              </w:rPr>
              <w:t>101 417,4</w:t>
            </w:r>
          </w:p>
        </w:tc>
        <w:tc>
          <w:tcPr>
            <w:tcW w:w="423" w:type="pct"/>
          </w:tcPr>
          <w:p w:rsidR="001A0729" w:rsidRPr="00735E44" w:rsidRDefault="001A0729" w:rsidP="008D4F18">
            <w:pPr>
              <w:overflowPunct/>
              <w:autoSpaceDE/>
              <w:autoSpaceDN/>
              <w:adjustRightInd/>
              <w:jc w:val="right"/>
              <w:rPr>
                <w:rFonts w:ascii="Times New Roman" w:hAnsi="Times New Roman"/>
                <w:color w:val="000000"/>
                <w:sz w:val="20"/>
              </w:rPr>
            </w:pPr>
            <w:r w:rsidRPr="00735E44">
              <w:rPr>
                <w:rFonts w:ascii="Times New Roman" w:hAnsi="Times New Roman"/>
                <w:color w:val="000000"/>
                <w:sz w:val="20"/>
              </w:rPr>
              <w:t>103 073,9</w:t>
            </w:r>
          </w:p>
        </w:tc>
        <w:tc>
          <w:tcPr>
            <w:tcW w:w="377" w:type="pct"/>
          </w:tcPr>
          <w:p w:rsidR="001A0729" w:rsidRPr="00735E44" w:rsidRDefault="001A0729" w:rsidP="008D4F18">
            <w:pPr>
              <w:overflowPunct/>
              <w:autoSpaceDE/>
              <w:autoSpaceDN/>
              <w:adjustRightInd/>
              <w:jc w:val="right"/>
              <w:rPr>
                <w:rFonts w:ascii="Times New Roman" w:hAnsi="Times New Roman"/>
                <w:color w:val="000000"/>
                <w:sz w:val="20"/>
              </w:rPr>
            </w:pPr>
            <w:r w:rsidRPr="00735E44">
              <w:rPr>
                <w:rFonts w:ascii="Times New Roman" w:hAnsi="Times New Roman"/>
                <w:color w:val="000000"/>
                <w:sz w:val="20"/>
              </w:rPr>
              <w:t>104 796,7</w:t>
            </w:r>
          </w:p>
        </w:tc>
        <w:tc>
          <w:tcPr>
            <w:tcW w:w="473" w:type="pct"/>
            <w:tcBorders>
              <w:right w:val="single" w:sz="4" w:space="0" w:color="auto"/>
            </w:tcBorders>
          </w:tcPr>
          <w:p w:rsidR="001A0729" w:rsidRPr="003508A8" w:rsidRDefault="00CD197A" w:rsidP="008D4F18">
            <w:pPr>
              <w:overflowPunct/>
              <w:autoSpaceDE/>
              <w:autoSpaceDN/>
              <w:adjustRightInd/>
              <w:jc w:val="right"/>
              <w:rPr>
                <w:rFonts w:ascii="Times New Roman" w:hAnsi="Times New Roman"/>
                <w:color w:val="000000"/>
                <w:sz w:val="20"/>
              </w:rPr>
            </w:pPr>
            <w:r w:rsidRPr="00735E44">
              <w:rPr>
                <w:rFonts w:ascii="Times New Roman" w:hAnsi="Times New Roman"/>
                <w:color w:val="000000"/>
                <w:sz w:val="20"/>
                <w:lang w:val="en-US"/>
              </w:rPr>
              <w:t>62</w:t>
            </w:r>
            <w:r w:rsidRPr="00735E44">
              <w:rPr>
                <w:rFonts w:ascii="Times New Roman" w:hAnsi="Times New Roman"/>
                <w:color w:val="000000"/>
                <w:sz w:val="20"/>
              </w:rPr>
              <w:t>2 102,6</w:t>
            </w:r>
            <w:bookmarkStart w:id="1" w:name="_GoBack"/>
            <w:bookmarkEnd w:id="1"/>
          </w:p>
        </w:tc>
        <w:tc>
          <w:tcPr>
            <w:tcW w:w="106" w:type="pct"/>
            <w:tcBorders>
              <w:top w:val="nil"/>
              <w:left w:val="single" w:sz="4" w:space="0" w:color="auto"/>
              <w:bottom w:val="nil"/>
              <w:right w:val="nil"/>
            </w:tcBorders>
          </w:tcPr>
          <w:p w:rsidR="001A0729" w:rsidRPr="003508A8" w:rsidRDefault="001A0729" w:rsidP="008D4F18">
            <w:pPr>
              <w:overflowPunct/>
              <w:autoSpaceDE/>
              <w:autoSpaceDN/>
              <w:adjustRightInd/>
              <w:jc w:val="right"/>
              <w:rPr>
                <w:rFonts w:ascii="Times New Roman" w:hAnsi="Times New Roman"/>
                <w:color w:val="000000"/>
                <w:sz w:val="20"/>
              </w:rPr>
            </w:pPr>
          </w:p>
        </w:tc>
      </w:tr>
    </w:tbl>
    <w:p w:rsidR="00F11D39" w:rsidRPr="008614BC" w:rsidRDefault="00F11D39" w:rsidP="00E0759C">
      <w:pPr>
        <w:ind w:firstLine="567"/>
        <w:jc w:val="both"/>
        <w:rPr>
          <w:rFonts w:eastAsia="Calibri"/>
          <w:bCs/>
          <w:lang w:eastAsia="en-US"/>
        </w:rPr>
      </w:pPr>
    </w:p>
    <w:p w:rsidR="00A45E31" w:rsidRPr="008614BC" w:rsidRDefault="00A45E31" w:rsidP="00320D8C">
      <w:pPr>
        <w:tabs>
          <w:tab w:val="left" w:pos="1280"/>
        </w:tabs>
        <w:spacing w:line="276" w:lineRule="auto"/>
        <w:ind w:firstLine="567"/>
        <w:jc w:val="both"/>
        <w:rPr>
          <w:rFonts w:eastAsia="Calibri"/>
          <w:bCs/>
          <w:lang w:eastAsia="en-US"/>
        </w:rPr>
        <w:sectPr w:rsidR="00A45E31" w:rsidRPr="008614BC" w:rsidSect="00FA4475">
          <w:headerReference w:type="first" r:id="rId11"/>
          <w:pgSz w:w="16838" w:h="11906" w:orient="landscape"/>
          <w:pgMar w:top="1560" w:right="567" w:bottom="851" w:left="1134" w:header="709" w:footer="709" w:gutter="0"/>
          <w:cols w:space="708"/>
          <w:titlePg/>
          <w:docGrid w:linePitch="360"/>
        </w:sectPr>
      </w:pPr>
    </w:p>
    <w:p w:rsidR="00320D8C" w:rsidRPr="008614BC" w:rsidRDefault="00320D8C" w:rsidP="00F62156">
      <w:pPr>
        <w:ind w:firstLine="709"/>
        <w:jc w:val="both"/>
        <w:rPr>
          <w:rFonts w:ascii="Times New Roman" w:eastAsia="Calibri" w:hAnsi="Times New Roman"/>
          <w:bCs/>
          <w:lang w:eastAsia="en-US"/>
        </w:rPr>
      </w:pPr>
      <w:r w:rsidRPr="008614BC">
        <w:rPr>
          <w:rFonts w:ascii="Times New Roman" w:eastAsia="Calibri" w:hAnsi="Times New Roman"/>
          <w:bCs/>
          <w:lang w:eastAsia="en-US"/>
        </w:rPr>
        <w:t>1.</w:t>
      </w:r>
      <w:r w:rsidR="00CD3F90" w:rsidRPr="008614BC">
        <w:rPr>
          <w:rFonts w:ascii="Times New Roman" w:eastAsia="Calibri" w:hAnsi="Times New Roman"/>
          <w:bCs/>
          <w:lang w:eastAsia="en-US"/>
        </w:rPr>
        <w:t>1</w:t>
      </w:r>
      <w:r w:rsidR="001F622F">
        <w:rPr>
          <w:rFonts w:ascii="Times New Roman" w:eastAsia="Calibri" w:hAnsi="Times New Roman"/>
          <w:bCs/>
          <w:lang w:eastAsia="en-US"/>
        </w:rPr>
        <w:t>0</w:t>
      </w:r>
      <w:r w:rsidRPr="008614BC">
        <w:rPr>
          <w:rFonts w:ascii="Times New Roman" w:eastAsia="Calibri" w:hAnsi="Times New Roman"/>
          <w:bCs/>
          <w:lang w:eastAsia="en-US"/>
        </w:rPr>
        <w:t>.</w:t>
      </w:r>
      <w:r w:rsidR="00747535" w:rsidRPr="008614BC">
        <w:rPr>
          <w:rFonts w:ascii="Times New Roman" w:eastAsia="Calibri" w:hAnsi="Times New Roman"/>
          <w:bCs/>
          <w:lang w:eastAsia="en-US"/>
        </w:rPr>
        <w:t xml:space="preserve"> </w:t>
      </w:r>
      <w:r w:rsidRPr="008614BC">
        <w:rPr>
          <w:rFonts w:ascii="Times New Roman" w:eastAsia="Calibri" w:hAnsi="Times New Roman"/>
          <w:bCs/>
          <w:lang w:eastAsia="en-US"/>
        </w:rPr>
        <w:t xml:space="preserve">Пункт 6 </w:t>
      </w:r>
      <w:r w:rsidR="00747535" w:rsidRPr="008614BC">
        <w:rPr>
          <w:rFonts w:ascii="Times New Roman" w:eastAsia="Calibri" w:hAnsi="Times New Roman"/>
          <w:bCs/>
          <w:lang w:eastAsia="en-US"/>
        </w:rPr>
        <w:t xml:space="preserve">подраздела 8.1 приложения к постановлению </w:t>
      </w:r>
      <w:r w:rsidRPr="008614BC">
        <w:rPr>
          <w:rFonts w:ascii="Times New Roman" w:eastAsia="Calibri" w:hAnsi="Times New Roman"/>
          <w:bCs/>
          <w:lang w:eastAsia="en-US"/>
        </w:rPr>
        <w:t>изложить в следующей редакции:</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4"/>
        <w:gridCol w:w="425"/>
        <w:gridCol w:w="2126"/>
        <w:gridCol w:w="6237"/>
        <w:gridCol w:w="284"/>
      </w:tblGrid>
      <w:tr w:rsidR="00ED1BEC" w:rsidRPr="008614BC" w:rsidTr="008B62AD">
        <w:trPr>
          <w:trHeight w:val="556"/>
        </w:trPr>
        <w:tc>
          <w:tcPr>
            <w:tcW w:w="284" w:type="dxa"/>
            <w:tcBorders>
              <w:top w:val="nil"/>
              <w:left w:val="nil"/>
              <w:bottom w:val="nil"/>
              <w:right w:val="single" w:sz="4" w:space="0" w:color="auto"/>
            </w:tcBorders>
          </w:tcPr>
          <w:p w:rsidR="00ED1BEC" w:rsidRPr="008614BC" w:rsidRDefault="00ED1BEC" w:rsidP="00ED1BEC">
            <w:pPr>
              <w:widowControl w:val="0"/>
              <w:ind w:right="-109"/>
              <w:jc w:val="both"/>
              <w:rPr>
                <w:rFonts w:ascii="Times New Roman" w:hAnsi="Times New Roman"/>
                <w:sz w:val="20"/>
              </w:rPr>
            </w:pPr>
            <w:r w:rsidRPr="008614BC">
              <w:rPr>
                <w:rFonts w:ascii="Times New Roman" w:hAnsi="Times New Roman"/>
                <w:sz w:val="20"/>
              </w:rPr>
              <w:t>«</w:t>
            </w:r>
          </w:p>
        </w:tc>
        <w:tc>
          <w:tcPr>
            <w:tcW w:w="425" w:type="dxa"/>
            <w:tcBorders>
              <w:left w:val="single" w:sz="4" w:space="0" w:color="auto"/>
            </w:tcBorders>
            <w:shd w:val="clear" w:color="auto" w:fill="auto"/>
          </w:tcPr>
          <w:p w:rsidR="00ED1BEC" w:rsidRPr="008614BC" w:rsidRDefault="00ED1BEC" w:rsidP="00ED1BEC">
            <w:pPr>
              <w:widowControl w:val="0"/>
              <w:jc w:val="both"/>
              <w:rPr>
                <w:rFonts w:ascii="Times New Roman" w:hAnsi="Times New Roman"/>
                <w:sz w:val="20"/>
              </w:rPr>
            </w:pPr>
            <w:r w:rsidRPr="008614BC">
              <w:rPr>
                <w:rFonts w:ascii="Times New Roman" w:hAnsi="Times New Roman"/>
                <w:sz w:val="20"/>
              </w:rPr>
              <w:t>6</w:t>
            </w:r>
          </w:p>
        </w:tc>
        <w:tc>
          <w:tcPr>
            <w:tcW w:w="2126" w:type="dxa"/>
            <w:shd w:val="clear" w:color="auto" w:fill="auto"/>
          </w:tcPr>
          <w:p w:rsidR="00ED1BEC" w:rsidRPr="008614BC" w:rsidRDefault="00ED1BEC" w:rsidP="00ED1BEC">
            <w:pPr>
              <w:pStyle w:val="21"/>
              <w:widowControl w:val="0"/>
              <w:rPr>
                <w:sz w:val="22"/>
                <w:szCs w:val="22"/>
              </w:rPr>
            </w:pPr>
            <w:r w:rsidRPr="008614BC">
              <w:rPr>
                <w:sz w:val="22"/>
                <w:szCs w:val="22"/>
              </w:rPr>
              <w:t>Общий объем финансирования подпрограммы 1</w:t>
            </w:r>
            <w:r w:rsidRPr="008614BC">
              <w:rPr>
                <w:sz w:val="22"/>
                <w:szCs w:val="22"/>
              </w:rPr>
              <w:br/>
              <w:t xml:space="preserve">по источникам финансирования </w:t>
            </w:r>
            <w:r w:rsidRPr="008614BC">
              <w:rPr>
                <w:sz w:val="22"/>
                <w:szCs w:val="22"/>
              </w:rPr>
              <w:br/>
              <w:t xml:space="preserve">с указанием объема финансирования, предусмотренного </w:t>
            </w:r>
          </w:p>
          <w:p w:rsidR="00ED1BEC" w:rsidRPr="008614BC" w:rsidRDefault="00ED1BEC" w:rsidP="00ED1BEC">
            <w:pPr>
              <w:pStyle w:val="21"/>
              <w:widowControl w:val="0"/>
              <w:rPr>
                <w:sz w:val="22"/>
                <w:szCs w:val="22"/>
              </w:rPr>
            </w:pPr>
            <w:r w:rsidRPr="008614BC">
              <w:rPr>
                <w:sz w:val="22"/>
                <w:szCs w:val="22"/>
              </w:rPr>
              <w:t xml:space="preserve">на реализацию региональных проектов, </w:t>
            </w:r>
            <w:r w:rsidRPr="008614BC">
              <w:rPr>
                <w:sz w:val="22"/>
                <w:szCs w:val="22"/>
              </w:rPr>
              <w:br/>
              <w:t xml:space="preserve">в том числе </w:t>
            </w:r>
            <w:r w:rsidRPr="008614BC">
              <w:rPr>
                <w:sz w:val="22"/>
                <w:szCs w:val="22"/>
              </w:rPr>
              <w:br/>
              <w:t>по годам реализации</w:t>
            </w:r>
          </w:p>
        </w:tc>
        <w:tc>
          <w:tcPr>
            <w:tcW w:w="6237" w:type="dxa"/>
            <w:tcBorders>
              <w:right w:val="single" w:sz="4" w:space="0" w:color="auto"/>
            </w:tcBorders>
            <w:shd w:val="clear" w:color="auto" w:fill="auto"/>
          </w:tcPr>
          <w:p w:rsidR="00ED1BEC" w:rsidRPr="008614BC" w:rsidRDefault="00ED1BEC" w:rsidP="00ED1BEC">
            <w:pPr>
              <w:pStyle w:val="21"/>
              <w:widowControl w:val="0"/>
              <w:ind w:left="98"/>
              <w:rPr>
                <w:sz w:val="22"/>
                <w:szCs w:val="22"/>
              </w:rPr>
            </w:pPr>
            <w:r w:rsidRPr="008614BC">
              <w:rPr>
                <w:sz w:val="22"/>
                <w:szCs w:val="22"/>
              </w:rPr>
              <w:t>Общий объем финансирования подпрограммы 1</w:t>
            </w:r>
            <w:r w:rsidRPr="008614BC">
              <w:rPr>
                <w:sz w:val="22"/>
                <w:szCs w:val="22"/>
              </w:rPr>
              <w:br/>
              <w:t>в 2019-</w:t>
            </w:r>
            <w:r w:rsidR="00E77238">
              <w:rPr>
                <w:sz w:val="22"/>
                <w:szCs w:val="22"/>
              </w:rPr>
              <w:t>2024 гг. составляет 17 609 007,5</w:t>
            </w:r>
            <w:r w:rsidRPr="008614BC">
              <w:rPr>
                <w:sz w:val="22"/>
                <w:szCs w:val="22"/>
              </w:rPr>
              <w:t xml:space="preserve"> тыс. руб., </w:t>
            </w:r>
          </w:p>
          <w:p w:rsidR="00ED1BEC" w:rsidRPr="008614BC" w:rsidRDefault="00ED1BEC" w:rsidP="00ED1BEC">
            <w:pPr>
              <w:pStyle w:val="21"/>
              <w:widowControl w:val="0"/>
              <w:ind w:left="98"/>
              <w:rPr>
                <w:sz w:val="22"/>
                <w:szCs w:val="22"/>
              </w:rPr>
            </w:pPr>
            <w:r w:rsidRPr="008614BC">
              <w:rPr>
                <w:sz w:val="22"/>
                <w:szCs w:val="22"/>
              </w:rPr>
              <w:t>в том числе из бюджета Санкт-Петербурга –</w:t>
            </w:r>
            <w:r w:rsidRPr="008614BC">
              <w:rPr>
                <w:sz w:val="22"/>
                <w:szCs w:val="22"/>
              </w:rPr>
              <w:br/>
              <w:t>6</w:t>
            </w:r>
            <w:r w:rsidR="001F622F">
              <w:rPr>
                <w:sz w:val="22"/>
                <w:szCs w:val="22"/>
              </w:rPr>
              <w:t> 144 680,7</w:t>
            </w:r>
            <w:r w:rsidRPr="008614BC">
              <w:rPr>
                <w:sz w:val="22"/>
                <w:szCs w:val="22"/>
              </w:rPr>
              <w:t xml:space="preserve"> тыс. руб., в том числе по годам реализации:</w:t>
            </w:r>
          </w:p>
          <w:p w:rsidR="00ED1BEC" w:rsidRPr="008614BC" w:rsidRDefault="00ED1BEC" w:rsidP="00ED1BEC">
            <w:pPr>
              <w:pStyle w:val="21"/>
              <w:widowControl w:val="0"/>
              <w:ind w:left="98"/>
              <w:rPr>
                <w:sz w:val="22"/>
                <w:szCs w:val="22"/>
              </w:rPr>
            </w:pPr>
            <w:r w:rsidRPr="008614BC">
              <w:rPr>
                <w:sz w:val="22"/>
                <w:szCs w:val="22"/>
              </w:rPr>
              <w:t>2019 г. – 941 219,5 тыс. руб.;</w:t>
            </w:r>
          </w:p>
          <w:p w:rsidR="00ED1BEC" w:rsidRPr="008614BC" w:rsidRDefault="001F622F" w:rsidP="00ED1BEC">
            <w:pPr>
              <w:pStyle w:val="21"/>
              <w:widowControl w:val="0"/>
              <w:ind w:left="98"/>
              <w:rPr>
                <w:sz w:val="22"/>
                <w:szCs w:val="22"/>
              </w:rPr>
            </w:pPr>
            <w:r>
              <w:rPr>
                <w:sz w:val="22"/>
                <w:szCs w:val="22"/>
              </w:rPr>
              <w:t>2020 г. – 973 058,0</w:t>
            </w:r>
            <w:r w:rsidR="00ED1BEC" w:rsidRPr="008614BC">
              <w:rPr>
                <w:sz w:val="22"/>
                <w:szCs w:val="22"/>
              </w:rPr>
              <w:t xml:space="preserve"> тыс. руб.;</w:t>
            </w:r>
          </w:p>
          <w:p w:rsidR="00ED1BEC" w:rsidRPr="008614BC" w:rsidRDefault="00ED1BEC" w:rsidP="00ED1BEC">
            <w:pPr>
              <w:pStyle w:val="21"/>
              <w:widowControl w:val="0"/>
              <w:ind w:left="98"/>
              <w:rPr>
                <w:sz w:val="22"/>
                <w:szCs w:val="22"/>
              </w:rPr>
            </w:pPr>
            <w:r w:rsidRPr="008614BC">
              <w:rPr>
                <w:sz w:val="22"/>
                <w:szCs w:val="22"/>
              </w:rPr>
              <w:t>2021 г. – 1</w:t>
            </w:r>
            <w:r w:rsidR="00A46EE4" w:rsidRPr="008614BC">
              <w:rPr>
                <w:sz w:val="22"/>
                <w:szCs w:val="22"/>
              </w:rPr>
              <w:t> </w:t>
            </w:r>
            <w:r w:rsidRPr="008614BC">
              <w:rPr>
                <w:sz w:val="22"/>
                <w:szCs w:val="22"/>
              </w:rPr>
              <w:t>0</w:t>
            </w:r>
            <w:r w:rsidR="00A46EE4" w:rsidRPr="008614BC">
              <w:rPr>
                <w:sz w:val="22"/>
                <w:szCs w:val="22"/>
              </w:rPr>
              <w:t>30 766,9</w:t>
            </w:r>
            <w:r w:rsidRPr="008614BC">
              <w:rPr>
                <w:sz w:val="22"/>
                <w:szCs w:val="22"/>
              </w:rPr>
              <w:t xml:space="preserve"> тыс. руб.;</w:t>
            </w:r>
          </w:p>
          <w:p w:rsidR="00ED1BEC" w:rsidRPr="008614BC" w:rsidRDefault="00ED1BEC" w:rsidP="00ED1BEC">
            <w:pPr>
              <w:pStyle w:val="21"/>
              <w:widowControl w:val="0"/>
              <w:ind w:left="98"/>
              <w:rPr>
                <w:sz w:val="22"/>
                <w:szCs w:val="22"/>
              </w:rPr>
            </w:pPr>
            <w:r w:rsidRPr="008614BC">
              <w:rPr>
                <w:sz w:val="22"/>
                <w:szCs w:val="22"/>
              </w:rPr>
              <w:t>2022 г. – 1</w:t>
            </w:r>
            <w:r w:rsidR="00A46EE4" w:rsidRPr="008614BC">
              <w:rPr>
                <w:sz w:val="22"/>
                <w:szCs w:val="22"/>
              </w:rPr>
              <w:t> </w:t>
            </w:r>
            <w:r w:rsidRPr="008614BC">
              <w:rPr>
                <w:sz w:val="22"/>
                <w:szCs w:val="22"/>
              </w:rPr>
              <w:t>0</w:t>
            </w:r>
            <w:r w:rsidR="00A46EE4" w:rsidRPr="008614BC">
              <w:rPr>
                <w:sz w:val="22"/>
                <w:szCs w:val="22"/>
              </w:rPr>
              <w:t>79 207,1</w:t>
            </w:r>
            <w:r w:rsidRPr="008614BC">
              <w:rPr>
                <w:sz w:val="22"/>
                <w:szCs w:val="22"/>
              </w:rPr>
              <w:t xml:space="preserve"> тыс. руб.;</w:t>
            </w:r>
          </w:p>
          <w:p w:rsidR="00ED1BEC" w:rsidRPr="008614BC" w:rsidRDefault="00ED1BEC" w:rsidP="00ED1BEC">
            <w:pPr>
              <w:pStyle w:val="21"/>
              <w:widowControl w:val="0"/>
              <w:ind w:left="98"/>
              <w:rPr>
                <w:sz w:val="22"/>
                <w:szCs w:val="22"/>
              </w:rPr>
            </w:pPr>
            <w:r w:rsidRPr="008614BC">
              <w:rPr>
                <w:sz w:val="22"/>
                <w:szCs w:val="22"/>
              </w:rPr>
              <w:t>2023 г. – 1</w:t>
            </w:r>
            <w:r w:rsidR="00A46EE4" w:rsidRPr="008614BC">
              <w:rPr>
                <w:sz w:val="22"/>
                <w:szCs w:val="22"/>
              </w:rPr>
              <w:t> 039 426,1</w:t>
            </w:r>
            <w:r w:rsidRPr="008614BC">
              <w:rPr>
                <w:sz w:val="22"/>
                <w:szCs w:val="22"/>
              </w:rPr>
              <w:t>тыс. руб.;</w:t>
            </w:r>
          </w:p>
          <w:p w:rsidR="00ED1BEC" w:rsidRPr="008614BC" w:rsidRDefault="00ED1BEC" w:rsidP="00ED1BEC">
            <w:pPr>
              <w:pStyle w:val="21"/>
              <w:widowControl w:val="0"/>
              <w:ind w:left="98"/>
              <w:rPr>
                <w:sz w:val="22"/>
                <w:szCs w:val="22"/>
              </w:rPr>
            </w:pPr>
            <w:r w:rsidRPr="008614BC">
              <w:rPr>
                <w:sz w:val="22"/>
                <w:szCs w:val="22"/>
              </w:rPr>
              <w:t>2024 г. – 1</w:t>
            </w:r>
            <w:r w:rsidR="009F1448" w:rsidRPr="008614BC">
              <w:rPr>
                <w:sz w:val="22"/>
                <w:szCs w:val="22"/>
              </w:rPr>
              <w:t> </w:t>
            </w:r>
            <w:r w:rsidRPr="008614BC">
              <w:rPr>
                <w:sz w:val="22"/>
                <w:szCs w:val="22"/>
              </w:rPr>
              <w:t>0</w:t>
            </w:r>
            <w:r w:rsidR="00A46EE4" w:rsidRPr="008614BC">
              <w:rPr>
                <w:sz w:val="22"/>
                <w:szCs w:val="22"/>
              </w:rPr>
              <w:t>81 003,1</w:t>
            </w:r>
            <w:r w:rsidR="008557ED">
              <w:rPr>
                <w:sz w:val="22"/>
                <w:szCs w:val="22"/>
              </w:rPr>
              <w:t xml:space="preserve"> тыс. руб.,</w:t>
            </w:r>
          </w:p>
          <w:p w:rsidR="00ED1BEC" w:rsidRPr="008614BC" w:rsidRDefault="00ED1BEC" w:rsidP="00ED1BEC">
            <w:pPr>
              <w:pStyle w:val="ConsPlusNormal"/>
              <w:widowControl w:val="0"/>
              <w:ind w:firstLine="114"/>
              <w:rPr>
                <w:sz w:val="22"/>
                <w:szCs w:val="22"/>
              </w:rPr>
            </w:pPr>
            <w:r w:rsidRPr="008614BC">
              <w:rPr>
                <w:sz w:val="22"/>
                <w:szCs w:val="22"/>
              </w:rPr>
              <w:t xml:space="preserve">в том числе на реализацию региональных проектов – </w:t>
            </w:r>
          </w:p>
          <w:p w:rsidR="00ED1BEC" w:rsidRPr="008614BC" w:rsidRDefault="001F622F" w:rsidP="00A46EE4">
            <w:pPr>
              <w:overflowPunct/>
              <w:ind w:left="176"/>
              <w:rPr>
                <w:sz w:val="22"/>
                <w:szCs w:val="22"/>
              </w:rPr>
            </w:pPr>
            <w:r>
              <w:rPr>
                <w:rFonts w:ascii="Times New Roman" w:eastAsia="Calibri" w:hAnsi="Times New Roman"/>
                <w:sz w:val="22"/>
                <w:szCs w:val="22"/>
              </w:rPr>
              <w:t>575 542,7</w:t>
            </w:r>
            <w:r w:rsidR="00A46EE4" w:rsidRPr="008614BC">
              <w:rPr>
                <w:rFonts w:ascii="Times New Roman" w:eastAsia="Calibri" w:hAnsi="Times New Roman"/>
                <w:sz w:val="22"/>
                <w:szCs w:val="22"/>
              </w:rPr>
              <w:t xml:space="preserve"> </w:t>
            </w:r>
            <w:r w:rsidR="00ED1BEC" w:rsidRPr="008614BC">
              <w:rPr>
                <w:sz w:val="22"/>
                <w:szCs w:val="22"/>
              </w:rPr>
              <w:t>тыс</w:t>
            </w:r>
            <w:proofErr w:type="gramStart"/>
            <w:r w:rsidR="00ED1BEC" w:rsidRPr="008614BC">
              <w:rPr>
                <w:sz w:val="22"/>
                <w:szCs w:val="22"/>
              </w:rPr>
              <w:t>.р</w:t>
            </w:r>
            <w:proofErr w:type="gramEnd"/>
            <w:r w:rsidR="00ED1BEC" w:rsidRPr="008614BC">
              <w:rPr>
                <w:sz w:val="22"/>
                <w:szCs w:val="22"/>
              </w:rPr>
              <w:t>уб., в том числе по годам реализации:</w:t>
            </w:r>
          </w:p>
          <w:p w:rsidR="00A46EE4" w:rsidRPr="008614BC" w:rsidRDefault="00A46EE4" w:rsidP="00A46EE4">
            <w:pPr>
              <w:overflowPunct/>
              <w:ind w:left="34" w:firstLine="142"/>
              <w:rPr>
                <w:rFonts w:ascii="Times New Roman" w:eastAsia="Calibri" w:hAnsi="Times New Roman"/>
                <w:sz w:val="22"/>
                <w:szCs w:val="22"/>
              </w:rPr>
            </w:pPr>
            <w:r w:rsidRPr="008614BC">
              <w:rPr>
                <w:rFonts w:ascii="Times New Roman" w:eastAsia="Calibri" w:hAnsi="Times New Roman"/>
                <w:sz w:val="22"/>
                <w:szCs w:val="22"/>
              </w:rPr>
              <w:t>2019 г. – 11 964,4 тыс. руб.;</w:t>
            </w:r>
          </w:p>
          <w:p w:rsidR="00A46EE4" w:rsidRPr="008614BC" w:rsidRDefault="001F622F" w:rsidP="00A46EE4">
            <w:pPr>
              <w:overflowPunct/>
              <w:ind w:left="34" w:firstLine="142"/>
              <w:rPr>
                <w:rFonts w:ascii="Times New Roman" w:eastAsia="Calibri" w:hAnsi="Times New Roman"/>
                <w:sz w:val="22"/>
                <w:szCs w:val="22"/>
              </w:rPr>
            </w:pPr>
            <w:r>
              <w:rPr>
                <w:rFonts w:ascii="Times New Roman" w:eastAsia="Calibri" w:hAnsi="Times New Roman"/>
                <w:sz w:val="22"/>
                <w:szCs w:val="22"/>
              </w:rPr>
              <w:t>2020 г. – 65 704,5</w:t>
            </w:r>
            <w:r w:rsidR="00A46EE4" w:rsidRPr="008614BC">
              <w:rPr>
                <w:rFonts w:ascii="Times New Roman" w:eastAsia="Calibri" w:hAnsi="Times New Roman"/>
                <w:sz w:val="22"/>
                <w:szCs w:val="22"/>
              </w:rPr>
              <w:t xml:space="preserve"> тыс. руб.;</w:t>
            </w:r>
          </w:p>
          <w:p w:rsidR="00A46EE4" w:rsidRPr="008614BC" w:rsidRDefault="00A46EE4" w:rsidP="00A46EE4">
            <w:pPr>
              <w:overflowPunct/>
              <w:ind w:left="34" w:firstLine="142"/>
              <w:rPr>
                <w:rFonts w:ascii="Times New Roman" w:eastAsia="Calibri" w:hAnsi="Times New Roman"/>
                <w:sz w:val="22"/>
                <w:szCs w:val="22"/>
              </w:rPr>
            </w:pPr>
            <w:r w:rsidRPr="008614BC">
              <w:rPr>
                <w:rFonts w:ascii="Times New Roman" w:eastAsia="Calibri" w:hAnsi="Times New Roman"/>
                <w:sz w:val="22"/>
                <w:szCs w:val="22"/>
              </w:rPr>
              <w:t>2021 г. – 150</w:t>
            </w:r>
            <w:r w:rsidR="001F622F">
              <w:rPr>
                <w:rFonts w:ascii="Times New Roman" w:eastAsia="Calibri" w:hAnsi="Times New Roman"/>
                <w:sz w:val="22"/>
                <w:szCs w:val="22"/>
              </w:rPr>
              <w:t xml:space="preserve"> </w:t>
            </w:r>
            <w:r w:rsidRPr="008614BC">
              <w:rPr>
                <w:rFonts w:ascii="Times New Roman" w:eastAsia="Calibri" w:hAnsi="Times New Roman"/>
                <w:sz w:val="22"/>
                <w:szCs w:val="22"/>
              </w:rPr>
              <w:t>902,9 тыс. руб.;</w:t>
            </w:r>
          </w:p>
          <w:p w:rsidR="00A46EE4" w:rsidRPr="008614BC" w:rsidRDefault="00A46EE4" w:rsidP="00A46EE4">
            <w:pPr>
              <w:overflowPunct/>
              <w:ind w:left="34" w:firstLine="142"/>
              <w:rPr>
                <w:rFonts w:ascii="Times New Roman" w:eastAsia="Calibri" w:hAnsi="Times New Roman"/>
                <w:sz w:val="22"/>
                <w:szCs w:val="22"/>
              </w:rPr>
            </w:pPr>
            <w:r w:rsidRPr="008614BC">
              <w:rPr>
                <w:rFonts w:ascii="Times New Roman" w:eastAsia="Calibri" w:hAnsi="Times New Roman"/>
                <w:sz w:val="22"/>
                <w:szCs w:val="22"/>
              </w:rPr>
              <w:t>2022 г. – 165</w:t>
            </w:r>
            <w:r w:rsidR="001F622F">
              <w:rPr>
                <w:rFonts w:ascii="Times New Roman" w:eastAsia="Calibri" w:hAnsi="Times New Roman"/>
                <w:sz w:val="22"/>
                <w:szCs w:val="22"/>
              </w:rPr>
              <w:t xml:space="preserve"> </w:t>
            </w:r>
            <w:r w:rsidRPr="008614BC">
              <w:rPr>
                <w:rFonts w:ascii="Times New Roman" w:eastAsia="Calibri" w:hAnsi="Times New Roman"/>
                <w:sz w:val="22"/>
                <w:szCs w:val="22"/>
              </w:rPr>
              <w:t>359,9 тыс. руб.;</w:t>
            </w:r>
          </w:p>
          <w:p w:rsidR="00A46EE4" w:rsidRPr="008614BC" w:rsidRDefault="00A46EE4" w:rsidP="00A46EE4">
            <w:pPr>
              <w:overflowPunct/>
              <w:ind w:left="34" w:firstLine="142"/>
              <w:rPr>
                <w:rFonts w:ascii="Times New Roman" w:eastAsia="Calibri" w:hAnsi="Times New Roman"/>
                <w:sz w:val="22"/>
                <w:szCs w:val="22"/>
              </w:rPr>
            </w:pPr>
            <w:r w:rsidRPr="008614BC">
              <w:rPr>
                <w:rFonts w:ascii="Times New Roman" w:eastAsia="Calibri" w:hAnsi="Times New Roman"/>
                <w:sz w:val="22"/>
                <w:szCs w:val="22"/>
              </w:rPr>
              <w:t>2023 г. – 89</w:t>
            </w:r>
            <w:r w:rsidR="001F622F">
              <w:rPr>
                <w:rFonts w:ascii="Times New Roman" w:eastAsia="Calibri" w:hAnsi="Times New Roman"/>
                <w:sz w:val="22"/>
                <w:szCs w:val="22"/>
              </w:rPr>
              <w:t xml:space="preserve"> </w:t>
            </w:r>
            <w:r w:rsidRPr="008614BC">
              <w:rPr>
                <w:rFonts w:ascii="Times New Roman" w:eastAsia="Calibri" w:hAnsi="Times New Roman"/>
                <w:sz w:val="22"/>
                <w:szCs w:val="22"/>
              </w:rPr>
              <w:t>025,0 тыс. руб.;</w:t>
            </w:r>
          </w:p>
          <w:p w:rsidR="00A46EE4" w:rsidRPr="008614BC" w:rsidRDefault="00A46EE4" w:rsidP="00A46EE4">
            <w:pPr>
              <w:overflowPunct/>
              <w:ind w:left="34" w:firstLine="142"/>
              <w:rPr>
                <w:rFonts w:ascii="Times New Roman" w:eastAsia="Calibri" w:hAnsi="Times New Roman"/>
                <w:sz w:val="22"/>
                <w:szCs w:val="22"/>
              </w:rPr>
            </w:pPr>
            <w:r w:rsidRPr="008614BC">
              <w:rPr>
                <w:rFonts w:ascii="Times New Roman" w:eastAsia="Calibri" w:hAnsi="Times New Roman"/>
                <w:sz w:val="22"/>
                <w:szCs w:val="22"/>
              </w:rPr>
              <w:t>2024 г. – 92</w:t>
            </w:r>
            <w:r w:rsidR="001F622F">
              <w:rPr>
                <w:rFonts w:ascii="Times New Roman" w:eastAsia="Calibri" w:hAnsi="Times New Roman"/>
                <w:sz w:val="22"/>
                <w:szCs w:val="22"/>
              </w:rPr>
              <w:t xml:space="preserve"> </w:t>
            </w:r>
            <w:r w:rsidRPr="008614BC">
              <w:rPr>
                <w:rFonts w:ascii="Times New Roman" w:eastAsia="Calibri" w:hAnsi="Times New Roman"/>
                <w:sz w:val="22"/>
                <w:szCs w:val="22"/>
              </w:rPr>
              <w:t>586,0 тыс. руб.;</w:t>
            </w:r>
          </w:p>
          <w:p w:rsidR="00ED1BEC" w:rsidRPr="008614BC" w:rsidRDefault="00ED1BEC" w:rsidP="00ED1BEC">
            <w:pPr>
              <w:pStyle w:val="21"/>
              <w:widowControl w:val="0"/>
              <w:ind w:left="98"/>
              <w:rPr>
                <w:sz w:val="22"/>
                <w:szCs w:val="22"/>
              </w:rPr>
            </w:pPr>
            <w:r w:rsidRPr="008614BC">
              <w:rPr>
                <w:sz w:val="22"/>
                <w:szCs w:val="22"/>
              </w:rPr>
              <w:t>средства фе</w:t>
            </w:r>
            <w:r w:rsidR="001F622F">
              <w:rPr>
                <w:sz w:val="22"/>
                <w:szCs w:val="22"/>
              </w:rPr>
              <w:t>дерального бюджета – 11 464 326,8</w:t>
            </w:r>
            <w:r w:rsidRPr="008614BC">
              <w:rPr>
                <w:sz w:val="22"/>
                <w:szCs w:val="22"/>
              </w:rPr>
              <w:t xml:space="preserve"> тыс. руб., </w:t>
            </w:r>
            <w:r w:rsidRPr="008614BC">
              <w:rPr>
                <w:sz w:val="22"/>
                <w:szCs w:val="22"/>
              </w:rPr>
              <w:br/>
              <w:t>в том числе по годам реализации:</w:t>
            </w:r>
          </w:p>
          <w:p w:rsidR="00ED1BEC" w:rsidRPr="008614BC" w:rsidRDefault="00ED1BEC" w:rsidP="00ED1BEC">
            <w:pPr>
              <w:pStyle w:val="21"/>
              <w:widowControl w:val="0"/>
              <w:ind w:left="98"/>
              <w:rPr>
                <w:sz w:val="22"/>
                <w:szCs w:val="22"/>
              </w:rPr>
            </w:pPr>
            <w:r w:rsidRPr="008614BC">
              <w:rPr>
                <w:sz w:val="22"/>
                <w:szCs w:val="22"/>
              </w:rPr>
              <w:t>2019 г. – 934 168,7 тыс. руб.;</w:t>
            </w:r>
          </w:p>
          <w:p w:rsidR="00ED1BEC" w:rsidRPr="008614BC" w:rsidRDefault="001F622F" w:rsidP="00ED1BEC">
            <w:pPr>
              <w:pStyle w:val="21"/>
              <w:widowControl w:val="0"/>
              <w:ind w:left="98"/>
              <w:rPr>
                <w:sz w:val="22"/>
                <w:szCs w:val="22"/>
              </w:rPr>
            </w:pPr>
            <w:r>
              <w:rPr>
                <w:sz w:val="22"/>
                <w:szCs w:val="22"/>
              </w:rPr>
              <w:t>2020 г. – 6 042 717,9</w:t>
            </w:r>
            <w:r w:rsidR="00ED1BEC" w:rsidRPr="008614BC">
              <w:rPr>
                <w:sz w:val="22"/>
                <w:szCs w:val="22"/>
              </w:rPr>
              <w:t xml:space="preserve"> тыс. руб.;</w:t>
            </w:r>
          </w:p>
          <w:p w:rsidR="00ED1BEC" w:rsidRPr="008614BC" w:rsidRDefault="00ED1BEC" w:rsidP="00ED1BEC">
            <w:pPr>
              <w:pStyle w:val="21"/>
              <w:widowControl w:val="0"/>
              <w:ind w:left="98"/>
              <w:rPr>
                <w:sz w:val="22"/>
                <w:szCs w:val="22"/>
              </w:rPr>
            </w:pPr>
            <w:r w:rsidRPr="008614BC">
              <w:rPr>
                <w:sz w:val="22"/>
                <w:szCs w:val="22"/>
              </w:rPr>
              <w:t>2021 г. – 1 262 116,3 тыс. руб.;</w:t>
            </w:r>
          </w:p>
          <w:p w:rsidR="00ED1BEC" w:rsidRPr="008614BC" w:rsidRDefault="00ED1BEC" w:rsidP="00ED1BEC">
            <w:pPr>
              <w:pStyle w:val="21"/>
              <w:widowControl w:val="0"/>
              <w:ind w:left="98"/>
              <w:rPr>
                <w:sz w:val="22"/>
                <w:szCs w:val="22"/>
                <w:vertAlign w:val="superscript"/>
              </w:rPr>
            </w:pPr>
            <w:r w:rsidRPr="008614BC">
              <w:rPr>
                <w:sz w:val="22"/>
                <w:szCs w:val="22"/>
              </w:rPr>
              <w:t>2022 г. – 1 318 489,3 тыс. руб.;</w:t>
            </w:r>
          </w:p>
          <w:p w:rsidR="00ED1BEC" w:rsidRPr="008614BC" w:rsidRDefault="00ED1BEC" w:rsidP="00ED1BEC">
            <w:pPr>
              <w:pStyle w:val="21"/>
              <w:widowControl w:val="0"/>
              <w:ind w:left="98"/>
              <w:rPr>
                <w:sz w:val="22"/>
                <w:szCs w:val="22"/>
                <w:vertAlign w:val="superscript"/>
              </w:rPr>
            </w:pPr>
            <w:r w:rsidRPr="008614BC">
              <w:rPr>
                <w:sz w:val="22"/>
                <w:szCs w:val="22"/>
              </w:rPr>
              <w:t>2023 г. – 953 417,3 тыс. руб.;</w:t>
            </w:r>
          </w:p>
          <w:p w:rsidR="00ED1BEC" w:rsidRPr="008614BC" w:rsidRDefault="00ED1BEC" w:rsidP="00ED1BEC">
            <w:pPr>
              <w:pStyle w:val="21"/>
              <w:widowControl w:val="0"/>
              <w:ind w:left="98"/>
              <w:rPr>
                <w:sz w:val="22"/>
                <w:szCs w:val="22"/>
                <w:vertAlign w:val="superscript"/>
              </w:rPr>
            </w:pPr>
            <w:r w:rsidRPr="008614BC">
              <w:rPr>
                <w:sz w:val="22"/>
                <w:szCs w:val="22"/>
              </w:rPr>
              <w:t>2024 г. – 953 417,3 тыс. руб.,</w:t>
            </w:r>
          </w:p>
          <w:p w:rsidR="00ED1BEC" w:rsidRPr="008614BC" w:rsidRDefault="00ED1BEC" w:rsidP="00ED1BEC">
            <w:pPr>
              <w:pStyle w:val="ConsPlusNormal"/>
              <w:widowControl w:val="0"/>
              <w:ind w:firstLine="114"/>
              <w:rPr>
                <w:sz w:val="22"/>
                <w:szCs w:val="22"/>
              </w:rPr>
            </w:pPr>
            <w:r w:rsidRPr="008614BC">
              <w:rPr>
                <w:sz w:val="22"/>
                <w:szCs w:val="22"/>
              </w:rPr>
              <w:t xml:space="preserve">в том числе на реализацию региональных проектов – </w:t>
            </w:r>
          </w:p>
          <w:p w:rsidR="00ED1BEC" w:rsidRPr="008614BC" w:rsidRDefault="001F622F" w:rsidP="00ED1BEC">
            <w:pPr>
              <w:pStyle w:val="ConsPlusNormal"/>
              <w:widowControl w:val="0"/>
              <w:ind w:firstLine="114"/>
              <w:rPr>
                <w:sz w:val="22"/>
                <w:szCs w:val="22"/>
              </w:rPr>
            </w:pPr>
            <w:r>
              <w:rPr>
                <w:sz w:val="22"/>
                <w:szCs w:val="22"/>
              </w:rPr>
              <w:t>1 020 620,7</w:t>
            </w:r>
            <w:r w:rsidR="00ED1BEC" w:rsidRPr="008614BC">
              <w:rPr>
                <w:sz w:val="22"/>
                <w:szCs w:val="22"/>
              </w:rPr>
              <w:t xml:space="preserve"> тыс</w:t>
            </w:r>
            <w:proofErr w:type="gramStart"/>
            <w:r w:rsidR="00ED1BEC" w:rsidRPr="008614BC">
              <w:rPr>
                <w:sz w:val="22"/>
                <w:szCs w:val="22"/>
              </w:rPr>
              <w:t>.р</w:t>
            </w:r>
            <w:proofErr w:type="gramEnd"/>
            <w:r w:rsidR="00ED1BEC" w:rsidRPr="008614BC">
              <w:rPr>
                <w:sz w:val="22"/>
                <w:szCs w:val="22"/>
              </w:rPr>
              <w:t>уб.,</w:t>
            </w:r>
          </w:p>
          <w:p w:rsidR="00ED1BEC" w:rsidRPr="008614BC" w:rsidRDefault="00ED1BEC" w:rsidP="00ED1BEC">
            <w:pPr>
              <w:pStyle w:val="ConsPlusNormal"/>
              <w:widowControl w:val="0"/>
              <w:ind w:firstLine="114"/>
              <w:rPr>
                <w:sz w:val="22"/>
                <w:szCs w:val="22"/>
              </w:rPr>
            </w:pPr>
            <w:r w:rsidRPr="008614BC">
              <w:rPr>
                <w:sz w:val="22"/>
                <w:szCs w:val="22"/>
              </w:rPr>
              <w:t>в том числе по годам реализации:</w:t>
            </w:r>
          </w:p>
          <w:p w:rsidR="00ED1BEC" w:rsidRPr="008614BC" w:rsidRDefault="00ED1BEC" w:rsidP="00ED1BEC">
            <w:pPr>
              <w:pStyle w:val="ConsPlusNormal"/>
              <w:ind w:firstLine="114"/>
              <w:rPr>
                <w:sz w:val="22"/>
                <w:szCs w:val="22"/>
              </w:rPr>
            </w:pPr>
            <w:r w:rsidRPr="008614BC">
              <w:rPr>
                <w:sz w:val="22"/>
                <w:szCs w:val="22"/>
              </w:rPr>
              <w:t>2019 г. – 190 173,8 тыс</w:t>
            </w:r>
            <w:proofErr w:type="gramStart"/>
            <w:r w:rsidRPr="008614BC">
              <w:rPr>
                <w:sz w:val="22"/>
                <w:szCs w:val="22"/>
              </w:rPr>
              <w:t>.р</w:t>
            </w:r>
            <w:proofErr w:type="gramEnd"/>
            <w:r w:rsidRPr="008614BC">
              <w:rPr>
                <w:sz w:val="22"/>
                <w:szCs w:val="22"/>
              </w:rPr>
              <w:t>уб.;</w:t>
            </w:r>
          </w:p>
          <w:p w:rsidR="00ED1BEC" w:rsidRPr="008614BC" w:rsidRDefault="001F622F" w:rsidP="00ED1BEC">
            <w:pPr>
              <w:pStyle w:val="ConsPlusNormal"/>
              <w:ind w:firstLine="114"/>
              <w:rPr>
                <w:sz w:val="22"/>
                <w:szCs w:val="22"/>
              </w:rPr>
            </w:pPr>
            <w:r>
              <w:rPr>
                <w:sz w:val="22"/>
                <w:szCs w:val="22"/>
              </w:rPr>
              <w:t>2020 г. – 154 869,8</w:t>
            </w:r>
            <w:r w:rsidR="00ED1BEC" w:rsidRPr="008614BC">
              <w:rPr>
                <w:sz w:val="22"/>
                <w:szCs w:val="22"/>
              </w:rPr>
              <w:t xml:space="preserve"> тыс. руб.;</w:t>
            </w:r>
          </w:p>
          <w:p w:rsidR="00ED1BEC" w:rsidRPr="008614BC" w:rsidRDefault="00ED1BEC" w:rsidP="00ED1BEC">
            <w:pPr>
              <w:pStyle w:val="ConsPlusNormal"/>
              <w:ind w:firstLine="114"/>
              <w:rPr>
                <w:sz w:val="22"/>
                <w:szCs w:val="22"/>
              </w:rPr>
            </w:pPr>
            <w:r w:rsidRPr="008614BC">
              <w:rPr>
                <w:sz w:val="22"/>
                <w:szCs w:val="22"/>
              </w:rPr>
              <w:t>2021 г. – 310 505,1 тыс. руб.;</w:t>
            </w:r>
          </w:p>
          <w:p w:rsidR="00ED1BEC" w:rsidRPr="008614BC" w:rsidRDefault="00ED1BEC" w:rsidP="00ED1BEC">
            <w:pPr>
              <w:pStyle w:val="ConsPlusNormal"/>
              <w:widowControl w:val="0"/>
              <w:ind w:firstLine="114"/>
              <w:rPr>
                <w:sz w:val="22"/>
                <w:szCs w:val="22"/>
              </w:rPr>
            </w:pPr>
            <w:r w:rsidRPr="008614BC">
              <w:rPr>
                <w:sz w:val="22"/>
                <w:szCs w:val="22"/>
              </w:rPr>
              <w:t>2022 г. – 365 072,0 тыс</w:t>
            </w:r>
            <w:proofErr w:type="gramStart"/>
            <w:r w:rsidRPr="008614BC">
              <w:rPr>
                <w:sz w:val="22"/>
                <w:szCs w:val="22"/>
              </w:rPr>
              <w:t>.р</w:t>
            </w:r>
            <w:proofErr w:type="gramEnd"/>
            <w:r w:rsidRPr="008614BC">
              <w:rPr>
                <w:sz w:val="22"/>
                <w:szCs w:val="22"/>
              </w:rPr>
              <w:t>уб.;</w:t>
            </w:r>
          </w:p>
          <w:p w:rsidR="00ED1BEC" w:rsidRPr="008614BC" w:rsidRDefault="00ED1BEC" w:rsidP="00ED1BEC">
            <w:pPr>
              <w:pStyle w:val="ConsPlusNormal"/>
              <w:widowControl w:val="0"/>
              <w:ind w:firstLine="114"/>
              <w:rPr>
                <w:sz w:val="22"/>
                <w:szCs w:val="22"/>
              </w:rPr>
            </w:pPr>
            <w:r w:rsidRPr="008614BC">
              <w:rPr>
                <w:sz w:val="22"/>
                <w:szCs w:val="22"/>
              </w:rPr>
              <w:t>2023 г. – 0,0 тыс</w:t>
            </w:r>
            <w:proofErr w:type="gramStart"/>
            <w:r w:rsidRPr="008614BC">
              <w:rPr>
                <w:sz w:val="22"/>
                <w:szCs w:val="22"/>
              </w:rPr>
              <w:t>.р</w:t>
            </w:r>
            <w:proofErr w:type="gramEnd"/>
            <w:r w:rsidRPr="008614BC">
              <w:rPr>
                <w:sz w:val="22"/>
                <w:szCs w:val="22"/>
              </w:rPr>
              <w:t>уб.;</w:t>
            </w:r>
          </w:p>
          <w:p w:rsidR="00ED1BEC" w:rsidRPr="008614BC" w:rsidRDefault="00ED1BEC" w:rsidP="00ED1BEC">
            <w:pPr>
              <w:pStyle w:val="21"/>
              <w:widowControl w:val="0"/>
              <w:ind w:left="98"/>
              <w:rPr>
                <w:sz w:val="22"/>
                <w:szCs w:val="22"/>
              </w:rPr>
            </w:pPr>
            <w:r w:rsidRPr="008614BC">
              <w:rPr>
                <w:sz w:val="22"/>
                <w:szCs w:val="22"/>
              </w:rPr>
              <w:t>2024 г. – 0,0 тыс</w:t>
            </w:r>
            <w:proofErr w:type="gramStart"/>
            <w:r w:rsidRPr="008614BC">
              <w:rPr>
                <w:sz w:val="22"/>
                <w:szCs w:val="22"/>
              </w:rPr>
              <w:t>.р</w:t>
            </w:r>
            <w:proofErr w:type="gramEnd"/>
            <w:r w:rsidRPr="008614BC">
              <w:rPr>
                <w:sz w:val="22"/>
                <w:szCs w:val="22"/>
              </w:rPr>
              <w:t>уб.</w:t>
            </w:r>
          </w:p>
        </w:tc>
        <w:tc>
          <w:tcPr>
            <w:tcW w:w="284" w:type="dxa"/>
            <w:tcBorders>
              <w:top w:val="nil"/>
              <w:left w:val="single" w:sz="4" w:space="0" w:color="auto"/>
              <w:bottom w:val="nil"/>
              <w:right w:val="nil"/>
            </w:tcBorders>
          </w:tcPr>
          <w:p w:rsidR="00ED1BEC" w:rsidRPr="008614BC" w:rsidRDefault="00ED1BEC" w:rsidP="00ED1BEC">
            <w:pPr>
              <w:pStyle w:val="21"/>
              <w:widowControl w:val="0"/>
              <w:ind w:right="-108"/>
              <w:jc w:val="both"/>
              <w:rPr>
                <w:spacing w:val="-6"/>
                <w:sz w:val="20"/>
                <w:szCs w:val="20"/>
              </w:rPr>
            </w:pPr>
          </w:p>
          <w:p w:rsidR="00ED1BEC" w:rsidRPr="008614BC" w:rsidRDefault="00ED1BEC"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55108B" w:rsidRPr="008614BC" w:rsidRDefault="0055108B" w:rsidP="00ED1BEC">
            <w:pPr>
              <w:pStyle w:val="21"/>
              <w:widowControl w:val="0"/>
              <w:ind w:right="-108"/>
              <w:jc w:val="both"/>
              <w:rPr>
                <w:spacing w:val="-6"/>
                <w:sz w:val="20"/>
                <w:szCs w:val="20"/>
              </w:rPr>
            </w:pPr>
          </w:p>
          <w:p w:rsidR="00ED1BEC" w:rsidRPr="008614BC" w:rsidRDefault="00ED1BEC" w:rsidP="00ED1BEC">
            <w:pPr>
              <w:pStyle w:val="21"/>
              <w:widowControl w:val="0"/>
              <w:ind w:right="-108"/>
              <w:jc w:val="both"/>
              <w:rPr>
                <w:spacing w:val="-6"/>
                <w:sz w:val="20"/>
                <w:szCs w:val="20"/>
              </w:rPr>
            </w:pPr>
            <w:r w:rsidRPr="008614BC">
              <w:rPr>
                <w:spacing w:val="-6"/>
                <w:sz w:val="20"/>
                <w:szCs w:val="20"/>
              </w:rPr>
              <w:t>».</w:t>
            </w:r>
          </w:p>
        </w:tc>
      </w:tr>
    </w:tbl>
    <w:p w:rsidR="00F62156" w:rsidRPr="008614BC" w:rsidRDefault="00F62156" w:rsidP="00F62156">
      <w:pPr>
        <w:ind w:firstLine="709"/>
        <w:jc w:val="both"/>
        <w:rPr>
          <w:rFonts w:ascii="Times New Roman" w:eastAsia="Calibri" w:hAnsi="Times New Roman"/>
          <w:bCs/>
          <w:lang w:val="en-US" w:eastAsia="en-US"/>
        </w:rPr>
      </w:pPr>
    </w:p>
    <w:p w:rsidR="00565B35" w:rsidRDefault="00565B35" w:rsidP="00F62156">
      <w:pPr>
        <w:ind w:firstLine="709"/>
        <w:jc w:val="both"/>
        <w:rPr>
          <w:rFonts w:ascii="Times New Roman" w:eastAsia="Calibri" w:hAnsi="Times New Roman"/>
          <w:bCs/>
          <w:lang w:eastAsia="en-US"/>
        </w:rPr>
      </w:pPr>
      <w:r w:rsidRPr="008614BC">
        <w:rPr>
          <w:rFonts w:ascii="Times New Roman" w:eastAsia="Calibri" w:hAnsi="Times New Roman"/>
          <w:bCs/>
          <w:lang w:eastAsia="en-US"/>
        </w:rPr>
        <w:t>1.</w:t>
      </w:r>
      <w:r w:rsidR="00E50D0D" w:rsidRPr="008614BC">
        <w:rPr>
          <w:rFonts w:ascii="Times New Roman" w:eastAsia="Calibri" w:hAnsi="Times New Roman"/>
          <w:bCs/>
          <w:lang w:eastAsia="en-US"/>
        </w:rPr>
        <w:t>1</w:t>
      </w:r>
      <w:r w:rsidR="007271AE">
        <w:rPr>
          <w:rFonts w:ascii="Times New Roman" w:eastAsia="Calibri" w:hAnsi="Times New Roman"/>
          <w:bCs/>
          <w:lang w:eastAsia="en-US"/>
        </w:rPr>
        <w:t>1</w:t>
      </w:r>
      <w:r w:rsidR="00526531" w:rsidRPr="008614BC">
        <w:rPr>
          <w:rFonts w:ascii="Times New Roman" w:eastAsia="Calibri" w:hAnsi="Times New Roman"/>
          <w:bCs/>
          <w:lang w:eastAsia="en-US"/>
        </w:rPr>
        <w:t xml:space="preserve">. В </w:t>
      </w:r>
      <w:r w:rsidR="008557ED">
        <w:rPr>
          <w:rFonts w:ascii="Times New Roman" w:eastAsia="Calibri" w:hAnsi="Times New Roman"/>
          <w:bCs/>
          <w:lang w:eastAsia="en-US"/>
        </w:rPr>
        <w:t>под</w:t>
      </w:r>
      <w:r w:rsidRPr="008614BC">
        <w:rPr>
          <w:rFonts w:ascii="Times New Roman" w:eastAsia="Calibri" w:hAnsi="Times New Roman"/>
          <w:bCs/>
          <w:lang w:eastAsia="en-US"/>
        </w:rPr>
        <w:t>разделе 8.</w:t>
      </w:r>
      <w:r w:rsidR="008557ED">
        <w:rPr>
          <w:rFonts w:ascii="Times New Roman" w:eastAsia="Calibri" w:hAnsi="Times New Roman"/>
          <w:bCs/>
          <w:lang w:eastAsia="en-US"/>
        </w:rPr>
        <w:t>3</w:t>
      </w:r>
      <w:r w:rsidRPr="008614BC">
        <w:rPr>
          <w:rFonts w:ascii="Times New Roman" w:eastAsia="Calibri" w:hAnsi="Times New Roman"/>
          <w:bCs/>
          <w:lang w:eastAsia="en-US"/>
        </w:rPr>
        <w:t xml:space="preserve"> приложения к постановлению:</w:t>
      </w:r>
    </w:p>
    <w:p w:rsidR="00984794" w:rsidRDefault="00984794" w:rsidP="00C622CC">
      <w:pPr>
        <w:ind w:firstLine="709"/>
        <w:rPr>
          <w:rFonts w:ascii="Times New Roman" w:eastAsia="Calibri" w:hAnsi="Times New Roman"/>
          <w:bCs/>
          <w:lang w:eastAsia="en-US"/>
        </w:rPr>
        <w:sectPr w:rsidR="00984794" w:rsidSect="003B5CB5">
          <w:pgSz w:w="11906" w:h="16838"/>
          <w:pgMar w:top="567" w:right="851" w:bottom="1134" w:left="1701" w:header="709" w:footer="709" w:gutter="0"/>
          <w:cols w:space="708"/>
          <w:titlePg/>
          <w:docGrid w:linePitch="360"/>
        </w:sectPr>
      </w:pPr>
      <w:r>
        <w:rPr>
          <w:rFonts w:ascii="Times New Roman" w:eastAsia="Calibri" w:hAnsi="Times New Roman"/>
          <w:bCs/>
          <w:lang w:eastAsia="en-US"/>
        </w:rPr>
        <w:t>1.1</w:t>
      </w:r>
      <w:r w:rsidR="007271AE">
        <w:rPr>
          <w:rFonts w:ascii="Times New Roman" w:eastAsia="Calibri" w:hAnsi="Times New Roman"/>
          <w:bCs/>
          <w:lang w:eastAsia="en-US"/>
        </w:rPr>
        <w:t>1</w:t>
      </w:r>
      <w:r w:rsidR="006517B7">
        <w:rPr>
          <w:rFonts w:ascii="Times New Roman" w:eastAsia="Calibri" w:hAnsi="Times New Roman"/>
          <w:bCs/>
          <w:lang w:eastAsia="en-US"/>
        </w:rPr>
        <w:t>.1. Таблицу</w:t>
      </w:r>
      <w:r>
        <w:rPr>
          <w:rFonts w:ascii="Times New Roman" w:eastAsia="Calibri" w:hAnsi="Times New Roman"/>
          <w:bCs/>
          <w:lang w:eastAsia="en-US"/>
        </w:rPr>
        <w:t xml:space="preserve"> 8 изложить в следующей редакции:</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
        <w:gridCol w:w="427"/>
        <w:gridCol w:w="1541"/>
        <w:gridCol w:w="961"/>
        <w:gridCol w:w="31"/>
        <w:gridCol w:w="795"/>
        <w:gridCol w:w="430"/>
        <w:gridCol w:w="801"/>
        <w:gridCol w:w="1065"/>
        <w:gridCol w:w="854"/>
        <w:gridCol w:w="1277"/>
        <w:gridCol w:w="820"/>
        <w:gridCol w:w="869"/>
        <w:gridCol w:w="826"/>
        <w:gridCol w:w="863"/>
        <w:gridCol w:w="826"/>
        <w:gridCol w:w="771"/>
        <w:gridCol w:w="789"/>
        <w:gridCol w:w="1124"/>
      </w:tblGrid>
      <w:tr w:rsidR="00C622CC" w:rsidRPr="00ED2BAE" w:rsidTr="005C063E">
        <w:trPr>
          <w:trHeight w:val="1270"/>
          <w:tblHeader/>
        </w:trPr>
        <w:tc>
          <w:tcPr>
            <w:tcW w:w="92" w:type="pct"/>
            <w:tcBorders>
              <w:top w:val="nil"/>
              <w:left w:val="nil"/>
              <w:bottom w:val="nil"/>
              <w:right w:val="single" w:sz="4" w:space="0" w:color="auto"/>
            </w:tcBorders>
          </w:tcPr>
          <w:p w:rsidR="00C622CC" w:rsidRPr="00ED2BAE" w:rsidRDefault="005C063E" w:rsidP="00DD0AC8">
            <w:pPr>
              <w:jc w:val="center"/>
              <w:rPr>
                <w:rFonts w:ascii="Times New Roman" w:hAnsi="Times New Roman"/>
                <w:b/>
                <w:color w:val="000000"/>
                <w:sz w:val="14"/>
                <w:szCs w:val="14"/>
              </w:rPr>
            </w:pPr>
            <w:r>
              <w:rPr>
                <w:rFonts w:ascii="Times New Roman" w:hAnsi="Times New Roman"/>
                <w:b/>
                <w:color w:val="000000"/>
                <w:sz w:val="14"/>
                <w:szCs w:val="14"/>
              </w:rPr>
              <w:t>«</w:t>
            </w:r>
          </w:p>
        </w:tc>
        <w:tc>
          <w:tcPr>
            <w:tcW w:w="139" w:type="pct"/>
            <w:vMerge w:val="restart"/>
            <w:tcBorders>
              <w:left w:val="single" w:sz="4" w:space="0" w:color="auto"/>
            </w:tcBorders>
            <w:shd w:val="clear" w:color="auto" w:fill="auto"/>
            <w:noWrap/>
            <w:vAlign w:val="center"/>
          </w:tcPr>
          <w:p w:rsidR="00C622CC" w:rsidRPr="00D66020" w:rsidRDefault="00C622CC" w:rsidP="00DD0AC8">
            <w:pPr>
              <w:jc w:val="center"/>
              <w:rPr>
                <w:rFonts w:ascii="Times New Roman" w:hAnsi="Times New Roman"/>
                <w:b/>
                <w:color w:val="000000"/>
                <w:sz w:val="14"/>
                <w:szCs w:val="14"/>
              </w:rPr>
            </w:pPr>
            <w:r w:rsidRPr="00ED2BAE">
              <w:rPr>
                <w:rFonts w:ascii="Times New Roman" w:hAnsi="Times New Roman"/>
                <w:b/>
                <w:color w:val="000000"/>
                <w:sz w:val="14"/>
                <w:szCs w:val="14"/>
              </w:rPr>
              <w:t>№</w:t>
            </w:r>
          </w:p>
          <w:p w:rsidR="00C622CC" w:rsidRPr="00ED2BAE" w:rsidRDefault="00C622CC" w:rsidP="00DD0AC8">
            <w:pPr>
              <w:jc w:val="center"/>
              <w:rPr>
                <w:rFonts w:ascii="Times New Roman" w:hAnsi="Times New Roman"/>
                <w:color w:val="000000"/>
                <w:sz w:val="14"/>
                <w:szCs w:val="14"/>
              </w:rPr>
            </w:pPr>
            <w:proofErr w:type="gramStart"/>
            <w:r w:rsidRPr="00D66020">
              <w:rPr>
                <w:rFonts w:ascii="Times New Roman" w:hAnsi="Times New Roman"/>
                <w:b/>
                <w:color w:val="000000"/>
                <w:sz w:val="14"/>
                <w:szCs w:val="14"/>
              </w:rPr>
              <w:t>п</w:t>
            </w:r>
            <w:proofErr w:type="gramEnd"/>
            <w:r w:rsidRPr="00D66020">
              <w:rPr>
                <w:rFonts w:ascii="Times New Roman" w:hAnsi="Times New Roman"/>
                <w:b/>
                <w:color w:val="000000"/>
                <w:sz w:val="14"/>
                <w:szCs w:val="14"/>
              </w:rPr>
              <w:t>/п</w:t>
            </w:r>
          </w:p>
        </w:tc>
        <w:tc>
          <w:tcPr>
            <w:tcW w:w="502" w:type="pct"/>
            <w:vMerge w:val="restart"/>
            <w:shd w:val="clear" w:color="auto" w:fill="auto"/>
            <w:vAlign w:val="center"/>
          </w:tcPr>
          <w:p w:rsidR="00C622CC" w:rsidRPr="00ED2BAE" w:rsidRDefault="00C622CC" w:rsidP="00DD0AC8">
            <w:pPr>
              <w:jc w:val="center"/>
              <w:rPr>
                <w:rFonts w:ascii="Times New Roman" w:hAnsi="Times New Roman"/>
                <w:b/>
                <w:bCs/>
                <w:color w:val="000000"/>
                <w:sz w:val="14"/>
                <w:szCs w:val="14"/>
              </w:rPr>
            </w:pPr>
            <w:r w:rsidRPr="00ED2BAE">
              <w:rPr>
                <w:rFonts w:ascii="Times New Roman" w:hAnsi="Times New Roman"/>
                <w:b/>
                <w:bCs/>
                <w:color w:val="000000"/>
                <w:sz w:val="14"/>
                <w:szCs w:val="14"/>
              </w:rPr>
              <w:t>Наименование мероприятия</w:t>
            </w:r>
          </w:p>
        </w:tc>
        <w:tc>
          <w:tcPr>
            <w:tcW w:w="313" w:type="pct"/>
            <w:vMerge w:val="restart"/>
            <w:vAlign w:val="center"/>
          </w:tcPr>
          <w:p w:rsidR="00C622CC" w:rsidRPr="00ED2BAE" w:rsidRDefault="00C622CC" w:rsidP="00DD0AC8">
            <w:pPr>
              <w:ind w:left="-106" w:right="-101"/>
              <w:jc w:val="center"/>
              <w:rPr>
                <w:rFonts w:ascii="Times New Roman" w:hAnsi="Times New Roman"/>
                <w:b/>
                <w:bCs/>
                <w:sz w:val="14"/>
                <w:szCs w:val="14"/>
              </w:rPr>
            </w:pPr>
            <w:r w:rsidRPr="00ED2BAE">
              <w:rPr>
                <w:rFonts w:ascii="Times New Roman" w:hAnsi="Times New Roman"/>
                <w:b/>
                <w:bCs/>
                <w:sz w:val="14"/>
                <w:szCs w:val="14"/>
              </w:rPr>
              <w:t>Исполнитель, участник</w:t>
            </w:r>
          </w:p>
        </w:tc>
        <w:tc>
          <w:tcPr>
            <w:tcW w:w="269" w:type="pct"/>
            <w:gridSpan w:val="2"/>
            <w:vMerge w:val="restart"/>
            <w:shd w:val="clear" w:color="auto" w:fill="auto"/>
            <w:vAlign w:val="center"/>
          </w:tcPr>
          <w:p w:rsidR="00C622CC" w:rsidRPr="00ED2BAE" w:rsidRDefault="00C622CC" w:rsidP="00DD0AC8">
            <w:pPr>
              <w:ind w:left="-108"/>
              <w:jc w:val="center"/>
              <w:rPr>
                <w:rFonts w:ascii="Times New Roman" w:hAnsi="Times New Roman"/>
                <w:b/>
                <w:bCs/>
                <w:sz w:val="14"/>
                <w:szCs w:val="14"/>
              </w:rPr>
            </w:pPr>
            <w:r w:rsidRPr="00D66020">
              <w:rPr>
                <w:rFonts w:ascii="Times New Roman" w:hAnsi="Times New Roman"/>
                <w:b/>
                <w:bCs/>
                <w:sz w:val="14"/>
                <w:szCs w:val="14"/>
              </w:rPr>
              <w:t>Мощность объекта</w:t>
            </w:r>
          </w:p>
        </w:tc>
        <w:tc>
          <w:tcPr>
            <w:tcW w:w="140" w:type="pct"/>
            <w:vMerge w:val="restart"/>
            <w:shd w:val="clear" w:color="auto" w:fill="auto"/>
            <w:vAlign w:val="center"/>
          </w:tcPr>
          <w:p w:rsidR="00C622CC" w:rsidRPr="00ED2BAE" w:rsidRDefault="00C622CC" w:rsidP="00DD0AC8">
            <w:pPr>
              <w:ind w:left="-106" w:right="-108"/>
              <w:jc w:val="center"/>
              <w:rPr>
                <w:rFonts w:ascii="Times New Roman" w:hAnsi="Times New Roman"/>
                <w:b/>
                <w:bCs/>
                <w:sz w:val="14"/>
                <w:szCs w:val="14"/>
              </w:rPr>
            </w:pPr>
            <w:r w:rsidRPr="00D66020">
              <w:rPr>
                <w:rFonts w:ascii="Times New Roman" w:hAnsi="Times New Roman"/>
                <w:b/>
                <w:bCs/>
                <w:sz w:val="14"/>
                <w:szCs w:val="14"/>
              </w:rPr>
              <w:t>Вид работ</w:t>
            </w:r>
          </w:p>
        </w:tc>
        <w:tc>
          <w:tcPr>
            <w:tcW w:w="261" w:type="pct"/>
            <w:vMerge w:val="restart"/>
            <w:shd w:val="clear" w:color="auto" w:fill="auto"/>
            <w:vAlign w:val="center"/>
          </w:tcPr>
          <w:p w:rsidR="00C622CC" w:rsidRPr="00ED2BAE" w:rsidRDefault="00C622CC" w:rsidP="00DD0AC8">
            <w:pPr>
              <w:ind w:left="-127" w:right="-109"/>
              <w:jc w:val="center"/>
              <w:rPr>
                <w:rFonts w:ascii="Times New Roman" w:hAnsi="Times New Roman"/>
                <w:b/>
                <w:bCs/>
                <w:sz w:val="14"/>
                <w:szCs w:val="14"/>
              </w:rPr>
            </w:pPr>
            <w:r>
              <w:rPr>
                <w:rFonts w:ascii="Times New Roman" w:hAnsi="Times New Roman"/>
                <w:b/>
                <w:bCs/>
                <w:sz w:val="14"/>
                <w:szCs w:val="14"/>
              </w:rPr>
              <w:t>С</w:t>
            </w:r>
            <w:r w:rsidRPr="00931358">
              <w:rPr>
                <w:rFonts w:ascii="Times New Roman" w:hAnsi="Times New Roman"/>
                <w:b/>
                <w:bCs/>
                <w:sz w:val="14"/>
                <w:szCs w:val="14"/>
              </w:rPr>
              <w:t xml:space="preserve">рок </w:t>
            </w:r>
            <w:r>
              <w:rPr>
                <w:rFonts w:ascii="Times New Roman" w:hAnsi="Times New Roman"/>
                <w:b/>
                <w:bCs/>
                <w:sz w:val="14"/>
                <w:szCs w:val="14"/>
              </w:rPr>
              <w:t>выполнения работ</w:t>
            </w:r>
          </w:p>
        </w:tc>
        <w:tc>
          <w:tcPr>
            <w:tcW w:w="347" w:type="pct"/>
            <w:vMerge w:val="restart"/>
            <w:shd w:val="clear" w:color="auto" w:fill="auto"/>
            <w:vAlign w:val="center"/>
          </w:tcPr>
          <w:p w:rsidR="00C622CC" w:rsidRDefault="00C622CC" w:rsidP="00DD0AC8">
            <w:pPr>
              <w:widowControl w:val="0"/>
              <w:ind w:right="-28"/>
              <w:jc w:val="center"/>
              <w:rPr>
                <w:rFonts w:ascii="Times New Roman" w:hAnsi="Times New Roman"/>
                <w:b/>
                <w:bCs/>
                <w:sz w:val="14"/>
                <w:szCs w:val="14"/>
              </w:rPr>
            </w:pPr>
            <w:r>
              <w:rPr>
                <w:rFonts w:ascii="Times New Roman" w:hAnsi="Times New Roman"/>
                <w:b/>
                <w:bCs/>
                <w:sz w:val="14"/>
                <w:szCs w:val="14"/>
              </w:rPr>
              <w:t>С</w:t>
            </w:r>
            <w:r w:rsidRPr="00931358">
              <w:rPr>
                <w:rFonts w:ascii="Times New Roman" w:hAnsi="Times New Roman"/>
                <w:b/>
                <w:bCs/>
                <w:sz w:val="14"/>
                <w:szCs w:val="14"/>
              </w:rPr>
              <w:t>метная стоимость</w:t>
            </w:r>
          </w:p>
          <w:p w:rsidR="00C622CC" w:rsidRDefault="00C622CC" w:rsidP="00DD0AC8">
            <w:pPr>
              <w:widowControl w:val="0"/>
              <w:ind w:right="-28"/>
              <w:jc w:val="center"/>
              <w:rPr>
                <w:rFonts w:ascii="Times New Roman" w:hAnsi="Times New Roman"/>
                <w:b/>
                <w:bCs/>
                <w:sz w:val="14"/>
                <w:szCs w:val="14"/>
              </w:rPr>
            </w:pPr>
            <w:r>
              <w:rPr>
                <w:rFonts w:ascii="Times New Roman" w:hAnsi="Times New Roman"/>
                <w:b/>
                <w:bCs/>
                <w:sz w:val="14"/>
                <w:szCs w:val="14"/>
              </w:rPr>
              <w:t>работ</w:t>
            </w:r>
          </w:p>
          <w:p w:rsidR="00C622CC" w:rsidRDefault="00C622CC" w:rsidP="00DD0AC8">
            <w:pPr>
              <w:widowControl w:val="0"/>
              <w:ind w:left="-160" w:right="-79"/>
              <w:jc w:val="center"/>
              <w:rPr>
                <w:rFonts w:ascii="Times New Roman" w:hAnsi="Times New Roman"/>
                <w:b/>
                <w:bCs/>
                <w:sz w:val="14"/>
                <w:szCs w:val="14"/>
              </w:rPr>
            </w:pPr>
            <w:proofErr w:type="gramStart"/>
            <w:r>
              <w:rPr>
                <w:rFonts w:ascii="Times New Roman" w:hAnsi="Times New Roman"/>
                <w:b/>
                <w:bCs/>
                <w:sz w:val="14"/>
                <w:szCs w:val="14"/>
              </w:rPr>
              <w:t>(п</w:t>
            </w:r>
            <w:r w:rsidRPr="00931358">
              <w:rPr>
                <w:rFonts w:ascii="Times New Roman" w:hAnsi="Times New Roman"/>
                <w:b/>
                <w:bCs/>
                <w:sz w:val="14"/>
                <w:szCs w:val="14"/>
              </w:rPr>
              <w:t xml:space="preserve">редполагаемая </w:t>
            </w:r>
            <w:r>
              <w:rPr>
                <w:rFonts w:ascii="Times New Roman" w:hAnsi="Times New Roman"/>
                <w:b/>
                <w:bCs/>
                <w:sz w:val="14"/>
                <w:szCs w:val="14"/>
              </w:rPr>
              <w:t>(предельная)</w:t>
            </w:r>
            <w:proofErr w:type="gramEnd"/>
          </w:p>
          <w:p w:rsidR="00C622CC" w:rsidRPr="00ED2BAE" w:rsidRDefault="00C622CC" w:rsidP="00DD0AC8">
            <w:pPr>
              <w:widowControl w:val="0"/>
              <w:ind w:right="-28"/>
              <w:jc w:val="center"/>
              <w:rPr>
                <w:rFonts w:ascii="Times New Roman" w:hAnsi="Times New Roman"/>
                <w:b/>
                <w:bCs/>
                <w:sz w:val="14"/>
                <w:szCs w:val="14"/>
              </w:rPr>
            </w:pPr>
            <w:r w:rsidRPr="00931358">
              <w:rPr>
                <w:rFonts w:ascii="Times New Roman" w:hAnsi="Times New Roman"/>
                <w:b/>
                <w:bCs/>
                <w:sz w:val="14"/>
                <w:szCs w:val="14"/>
              </w:rPr>
              <w:t xml:space="preserve">стоимость </w:t>
            </w:r>
            <w:r>
              <w:rPr>
                <w:rFonts w:ascii="Times New Roman" w:hAnsi="Times New Roman"/>
                <w:b/>
                <w:bCs/>
                <w:sz w:val="14"/>
                <w:szCs w:val="14"/>
              </w:rPr>
              <w:t>работ)</w:t>
            </w:r>
          </w:p>
        </w:tc>
        <w:tc>
          <w:tcPr>
            <w:tcW w:w="278" w:type="pct"/>
            <w:vMerge w:val="restart"/>
            <w:shd w:val="clear" w:color="auto" w:fill="auto"/>
            <w:vAlign w:val="center"/>
          </w:tcPr>
          <w:p w:rsidR="00C622CC" w:rsidRPr="00ED2BAE" w:rsidRDefault="00C622CC" w:rsidP="00C622CC">
            <w:pPr>
              <w:ind w:left="-106" w:right="-107"/>
              <w:jc w:val="center"/>
              <w:rPr>
                <w:rFonts w:ascii="Times New Roman" w:hAnsi="Times New Roman"/>
                <w:b/>
                <w:bCs/>
                <w:sz w:val="14"/>
                <w:szCs w:val="14"/>
              </w:rPr>
            </w:pPr>
            <w:r w:rsidRPr="00ED2BAE">
              <w:rPr>
                <w:rFonts w:ascii="Times New Roman" w:hAnsi="Times New Roman"/>
                <w:b/>
                <w:bCs/>
                <w:sz w:val="14"/>
                <w:szCs w:val="14"/>
              </w:rPr>
              <w:t>Остаток сметной стоимости</w:t>
            </w:r>
            <w:r>
              <w:rPr>
                <w:rFonts w:ascii="Times New Roman" w:hAnsi="Times New Roman"/>
                <w:b/>
                <w:bCs/>
                <w:sz w:val="14"/>
                <w:szCs w:val="14"/>
              </w:rPr>
              <w:t xml:space="preserve"> </w:t>
            </w:r>
            <w:r>
              <w:rPr>
                <w:rFonts w:ascii="Times New Roman" w:hAnsi="Times New Roman"/>
                <w:b/>
                <w:bCs/>
                <w:sz w:val="14"/>
                <w:szCs w:val="14"/>
              </w:rPr>
              <w:br/>
              <w:t>работ</w:t>
            </w:r>
          </w:p>
        </w:tc>
        <w:tc>
          <w:tcPr>
            <w:tcW w:w="416" w:type="pct"/>
            <w:vMerge w:val="restart"/>
            <w:shd w:val="clear" w:color="auto" w:fill="auto"/>
            <w:vAlign w:val="center"/>
          </w:tcPr>
          <w:p w:rsidR="00C622CC" w:rsidRPr="00AE07E8" w:rsidRDefault="00C622CC" w:rsidP="00DD0AC8">
            <w:pPr>
              <w:ind w:left="-60" w:right="-108"/>
              <w:jc w:val="center"/>
              <w:rPr>
                <w:rFonts w:ascii="Times New Roman" w:hAnsi="Times New Roman"/>
                <w:b/>
                <w:bCs/>
                <w:color w:val="000000"/>
                <w:sz w:val="14"/>
                <w:szCs w:val="14"/>
              </w:rPr>
            </w:pPr>
            <w:r w:rsidRPr="00ED2BAE">
              <w:rPr>
                <w:rFonts w:ascii="Times New Roman" w:hAnsi="Times New Roman"/>
                <w:b/>
                <w:bCs/>
                <w:color w:val="000000"/>
                <w:sz w:val="14"/>
                <w:szCs w:val="14"/>
              </w:rPr>
              <w:t xml:space="preserve">Источник </w:t>
            </w:r>
            <w:r w:rsidRPr="001951F7">
              <w:rPr>
                <w:rFonts w:ascii="Times New Roman" w:hAnsi="Times New Roman"/>
                <w:b/>
                <w:bCs/>
                <w:color w:val="000000"/>
                <w:sz w:val="14"/>
                <w:szCs w:val="14"/>
              </w:rPr>
              <w:t>финансирования</w:t>
            </w:r>
          </w:p>
        </w:tc>
        <w:tc>
          <w:tcPr>
            <w:tcW w:w="1618" w:type="pct"/>
            <w:gridSpan w:val="6"/>
            <w:shd w:val="clear" w:color="auto" w:fill="auto"/>
            <w:vAlign w:val="center"/>
            <w:hideMark/>
          </w:tcPr>
          <w:p w:rsidR="00C622CC" w:rsidRDefault="00C622CC" w:rsidP="00D65151">
            <w:pPr>
              <w:jc w:val="center"/>
              <w:rPr>
                <w:rFonts w:ascii="Times New Roman" w:hAnsi="Times New Roman"/>
                <w:b/>
                <w:bCs/>
                <w:color w:val="000000"/>
                <w:sz w:val="14"/>
                <w:szCs w:val="14"/>
              </w:rPr>
            </w:pPr>
            <w:r w:rsidRPr="00ED2BAE">
              <w:rPr>
                <w:rFonts w:ascii="Times New Roman" w:hAnsi="Times New Roman"/>
                <w:b/>
                <w:bCs/>
                <w:color w:val="000000"/>
                <w:sz w:val="14"/>
                <w:szCs w:val="14"/>
              </w:rPr>
              <w:t>Срок реализации и объем финансирования по годам,</w:t>
            </w:r>
          </w:p>
          <w:p w:rsidR="00C622CC" w:rsidRPr="003E48C3" w:rsidRDefault="00C622CC" w:rsidP="00D65151">
            <w:pPr>
              <w:jc w:val="center"/>
              <w:rPr>
                <w:rFonts w:ascii="Times New Roman" w:hAnsi="Times New Roman"/>
                <w:bCs/>
                <w:color w:val="000000"/>
                <w:sz w:val="14"/>
                <w:szCs w:val="14"/>
              </w:rPr>
            </w:pPr>
            <w:r w:rsidRPr="00ED2BAE">
              <w:rPr>
                <w:rFonts w:ascii="Times New Roman" w:hAnsi="Times New Roman"/>
                <w:b/>
                <w:bCs/>
                <w:color w:val="000000"/>
                <w:sz w:val="14"/>
                <w:szCs w:val="14"/>
              </w:rPr>
              <w:t xml:space="preserve"> тыс. руб.</w:t>
            </w:r>
          </w:p>
        </w:tc>
        <w:tc>
          <w:tcPr>
            <w:tcW w:w="257" w:type="pct"/>
            <w:vMerge w:val="restart"/>
            <w:shd w:val="clear" w:color="auto" w:fill="auto"/>
            <w:vAlign w:val="center"/>
            <w:hideMark/>
          </w:tcPr>
          <w:p w:rsidR="00C622CC" w:rsidRPr="00D65151" w:rsidRDefault="00C622CC" w:rsidP="00C622CC">
            <w:pPr>
              <w:jc w:val="center"/>
              <w:rPr>
                <w:rFonts w:ascii="Times New Roman" w:hAnsi="Times New Roman"/>
                <w:b/>
                <w:bCs/>
                <w:color w:val="000000"/>
                <w:sz w:val="14"/>
                <w:szCs w:val="14"/>
              </w:rPr>
            </w:pPr>
            <w:r w:rsidRPr="00D65151">
              <w:rPr>
                <w:rFonts w:ascii="Times New Roman" w:hAnsi="Times New Roman"/>
                <w:b/>
                <w:bCs/>
                <w:color w:val="000000"/>
                <w:sz w:val="14"/>
                <w:szCs w:val="14"/>
              </w:rPr>
              <w:t>ИТОГО</w:t>
            </w:r>
          </w:p>
        </w:tc>
        <w:tc>
          <w:tcPr>
            <w:tcW w:w="369" w:type="pct"/>
            <w:vMerge w:val="restart"/>
            <w:shd w:val="clear" w:color="auto" w:fill="auto"/>
            <w:vAlign w:val="center"/>
          </w:tcPr>
          <w:p w:rsidR="00C622CC" w:rsidRPr="003E48C3" w:rsidRDefault="00C622CC" w:rsidP="005C063E">
            <w:pPr>
              <w:ind w:left="-20" w:right="-65"/>
              <w:jc w:val="center"/>
              <w:rPr>
                <w:rFonts w:ascii="Times New Roman" w:hAnsi="Times New Roman"/>
                <w:bCs/>
                <w:sz w:val="14"/>
                <w:szCs w:val="14"/>
              </w:rPr>
            </w:pPr>
            <w:r>
              <w:rPr>
                <w:rFonts w:ascii="Times New Roman" w:hAnsi="Times New Roman"/>
                <w:b/>
                <w:bCs/>
                <w:sz w:val="14"/>
                <w:szCs w:val="14"/>
              </w:rPr>
              <w:t>Наименование</w:t>
            </w:r>
            <w:r w:rsidRPr="00BA3F36">
              <w:rPr>
                <w:rFonts w:ascii="Times New Roman" w:hAnsi="Times New Roman"/>
                <w:b/>
                <w:bCs/>
                <w:sz w:val="14"/>
                <w:szCs w:val="14"/>
              </w:rPr>
              <w:t xml:space="preserve"> целев</w:t>
            </w:r>
            <w:r>
              <w:rPr>
                <w:rFonts w:ascii="Times New Roman" w:hAnsi="Times New Roman"/>
                <w:b/>
                <w:bCs/>
                <w:sz w:val="14"/>
                <w:szCs w:val="14"/>
              </w:rPr>
              <w:t xml:space="preserve">ого </w:t>
            </w:r>
            <w:r w:rsidRPr="00BA3F36">
              <w:rPr>
                <w:rFonts w:ascii="Times New Roman" w:hAnsi="Times New Roman"/>
                <w:b/>
                <w:bCs/>
                <w:sz w:val="14"/>
                <w:szCs w:val="14"/>
              </w:rPr>
              <w:t xml:space="preserve">показателя, индикатора, </w:t>
            </w:r>
            <w:r>
              <w:rPr>
                <w:rFonts w:ascii="Times New Roman" w:hAnsi="Times New Roman"/>
                <w:b/>
                <w:bCs/>
                <w:sz w:val="14"/>
                <w:szCs w:val="14"/>
              </w:rPr>
              <w:br/>
            </w:r>
            <w:r w:rsidRPr="00BA3F36">
              <w:rPr>
                <w:rFonts w:ascii="Times New Roman" w:hAnsi="Times New Roman"/>
                <w:b/>
                <w:bCs/>
                <w:sz w:val="14"/>
                <w:szCs w:val="14"/>
              </w:rPr>
              <w:t xml:space="preserve">на достижение </w:t>
            </w:r>
            <w:proofErr w:type="gramStart"/>
            <w:r w:rsidRPr="00BA3F36">
              <w:rPr>
                <w:rFonts w:ascii="Times New Roman" w:hAnsi="Times New Roman"/>
                <w:b/>
                <w:bCs/>
                <w:sz w:val="14"/>
                <w:szCs w:val="14"/>
              </w:rPr>
              <w:t>которых</w:t>
            </w:r>
            <w:proofErr w:type="gramEnd"/>
            <w:r w:rsidRPr="00BA3F36">
              <w:rPr>
                <w:rFonts w:ascii="Times New Roman" w:hAnsi="Times New Roman"/>
                <w:b/>
                <w:bCs/>
                <w:sz w:val="14"/>
                <w:szCs w:val="14"/>
              </w:rPr>
              <w:t xml:space="preserve"> оказывает влияние реализация мероприятия</w:t>
            </w:r>
          </w:p>
        </w:tc>
      </w:tr>
      <w:tr w:rsidR="00C622CC" w:rsidRPr="00ED2BAE" w:rsidTr="005C063E">
        <w:trPr>
          <w:trHeight w:val="608"/>
          <w:tblHeader/>
        </w:trPr>
        <w:tc>
          <w:tcPr>
            <w:tcW w:w="92" w:type="pct"/>
            <w:tcBorders>
              <w:top w:val="nil"/>
              <w:left w:val="nil"/>
              <w:bottom w:val="nil"/>
              <w:right w:val="single" w:sz="4" w:space="0" w:color="auto"/>
            </w:tcBorders>
          </w:tcPr>
          <w:p w:rsidR="00C622CC" w:rsidRPr="003E48C3" w:rsidRDefault="00C622CC" w:rsidP="00C622CC">
            <w:pPr>
              <w:rPr>
                <w:rFonts w:ascii="Times New Roman" w:hAnsi="Times New Roman"/>
                <w:color w:val="000000"/>
                <w:sz w:val="14"/>
                <w:szCs w:val="14"/>
              </w:rPr>
            </w:pPr>
          </w:p>
        </w:tc>
        <w:tc>
          <w:tcPr>
            <w:tcW w:w="139" w:type="pct"/>
            <w:vMerge/>
            <w:tcBorders>
              <w:left w:val="single" w:sz="4" w:space="0" w:color="auto"/>
            </w:tcBorders>
            <w:vAlign w:val="center"/>
          </w:tcPr>
          <w:p w:rsidR="00C622CC" w:rsidRPr="003E48C3" w:rsidRDefault="00C622CC" w:rsidP="00C622CC">
            <w:pPr>
              <w:rPr>
                <w:rFonts w:ascii="Times New Roman" w:hAnsi="Times New Roman"/>
                <w:color w:val="000000"/>
                <w:sz w:val="14"/>
                <w:szCs w:val="14"/>
              </w:rPr>
            </w:pPr>
          </w:p>
        </w:tc>
        <w:tc>
          <w:tcPr>
            <w:tcW w:w="502" w:type="pct"/>
            <w:vMerge/>
            <w:vAlign w:val="center"/>
          </w:tcPr>
          <w:p w:rsidR="00C622CC" w:rsidRPr="003E48C3" w:rsidRDefault="00C622CC" w:rsidP="00C622CC">
            <w:pPr>
              <w:rPr>
                <w:rFonts w:ascii="Times New Roman" w:hAnsi="Times New Roman"/>
                <w:bCs/>
                <w:color w:val="000000"/>
                <w:sz w:val="14"/>
                <w:szCs w:val="14"/>
              </w:rPr>
            </w:pPr>
          </w:p>
        </w:tc>
        <w:tc>
          <w:tcPr>
            <w:tcW w:w="313" w:type="pct"/>
            <w:vMerge/>
          </w:tcPr>
          <w:p w:rsidR="00C622CC" w:rsidRPr="003E48C3" w:rsidRDefault="00C622CC" w:rsidP="00C622CC">
            <w:pPr>
              <w:rPr>
                <w:rFonts w:ascii="Times New Roman" w:hAnsi="Times New Roman"/>
                <w:bCs/>
                <w:color w:val="000000"/>
                <w:sz w:val="14"/>
                <w:szCs w:val="14"/>
              </w:rPr>
            </w:pPr>
          </w:p>
        </w:tc>
        <w:tc>
          <w:tcPr>
            <w:tcW w:w="269" w:type="pct"/>
            <w:gridSpan w:val="2"/>
            <w:vMerge/>
            <w:vAlign w:val="center"/>
          </w:tcPr>
          <w:p w:rsidR="00C622CC" w:rsidRPr="003E48C3" w:rsidRDefault="00C622CC" w:rsidP="00C622CC">
            <w:pPr>
              <w:rPr>
                <w:rFonts w:ascii="Times New Roman" w:hAnsi="Times New Roman"/>
                <w:bCs/>
                <w:color w:val="FF0000"/>
                <w:sz w:val="14"/>
                <w:szCs w:val="14"/>
              </w:rPr>
            </w:pPr>
          </w:p>
        </w:tc>
        <w:tc>
          <w:tcPr>
            <w:tcW w:w="140" w:type="pct"/>
            <w:vMerge/>
            <w:vAlign w:val="center"/>
          </w:tcPr>
          <w:p w:rsidR="00C622CC" w:rsidRPr="003E48C3" w:rsidRDefault="00C622CC" w:rsidP="00C622CC">
            <w:pPr>
              <w:rPr>
                <w:rFonts w:ascii="Times New Roman" w:hAnsi="Times New Roman"/>
                <w:bCs/>
                <w:color w:val="FF0000"/>
                <w:sz w:val="14"/>
                <w:szCs w:val="14"/>
              </w:rPr>
            </w:pPr>
          </w:p>
        </w:tc>
        <w:tc>
          <w:tcPr>
            <w:tcW w:w="261" w:type="pct"/>
            <w:vMerge/>
            <w:vAlign w:val="center"/>
          </w:tcPr>
          <w:p w:rsidR="00C622CC" w:rsidRPr="003E48C3" w:rsidRDefault="00C622CC" w:rsidP="00C622CC">
            <w:pPr>
              <w:rPr>
                <w:rFonts w:ascii="Times New Roman" w:hAnsi="Times New Roman"/>
                <w:bCs/>
                <w:color w:val="FF0000"/>
                <w:sz w:val="14"/>
                <w:szCs w:val="14"/>
              </w:rPr>
            </w:pPr>
          </w:p>
        </w:tc>
        <w:tc>
          <w:tcPr>
            <w:tcW w:w="347" w:type="pct"/>
            <w:vMerge/>
            <w:vAlign w:val="center"/>
          </w:tcPr>
          <w:p w:rsidR="00C622CC" w:rsidRPr="003E48C3" w:rsidRDefault="00C622CC" w:rsidP="00C622CC">
            <w:pPr>
              <w:rPr>
                <w:rFonts w:ascii="Times New Roman" w:hAnsi="Times New Roman"/>
                <w:bCs/>
                <w:color w:val="FF0000"/>
                <w:sz w:val="14"/>
                <w:szCs w:val="14"/>
              </w:rPr>
            </w:pPr>
          </w:p>
        </w:tc>
        <w:tc>
          <w:tcPr>
            <w:tcW w:w="278" w:type="pct"/>
            <w:vMerge/>
            <w:vAlign w:val="center"/>
          </w:tcPr>
          <w:p w:rsidR="00C622CC" w:rsidRPr="003E48C3" w:rsidRDefault="00C622CC" w:rsidP="00C622CC">
            <w:pPr>
              <w:rPr>
                <w:rFonts w:ascii="Times New Roman" w:hAnsi="Times New Roman"/>
                <w:bCs/>
                <w:color w:val="FF0000"/>
                <w:sz w:val="14"/>
                <w:szCs w:val="14"/>
              </w:rPr>
            </w:pPr>
          </w:p>
        </w:tc>
        <w:tc>
          <w:tcPr>
            <w:tcW w:w="416" w:type="pct"/>
            <w:vMerge/>
            <w:vAlign w:val="center"/>
          </w:tcPr>
          <w:p w:rsidR="00C622CC" w:rsidRPr="003E48C3" w:rsidRDefault="00C622CC" w:rsidP="00C622CC">
            <w:pPr>
              <w:rPr>
                <w:rFonts w:ascii="Times New Roman" w:hAnsi="Times New Roman"/>
                <w:bCs/>
                <w:color w:val="000000"/>
                <w:sz w:val="14"/>
                <w:szCs w:val="14"/>
              </w:rPr>
            </w:pPr>
          </w:p>
        </w:tc>
        <w:tc>
          <w:tcPr>
            <w:tcW w:w="267" w:type="pct"/>
            <w:vAlign w:val="center"/>
          </w:tcPr>
          <w:p w:rsidR="00C622CC" w:rsidRPr="00D65151" w:rsidRDefault="00C622CC" w:rsidP="00C622CC">
            <w:pPr>
              <w:widowControl w:val="0"/>
              <w:jc w:val="center"/>
              <w:rPr>
                <w:rFonts w:ascii="Times New Roman" w:hAnsi="Times New Roman"/>
                <w:b/>
                <w:sz w:val="14"/>
                <w:szCs w:val="14"/>
              </w:rPr>
            </w:pPr>
            <w:r w:rsidRPr="00D65151">
              <w:rPr>
                <w:rFonts w:ascii="Times New Roman" w:hAnsi="Times New Roman"/>
                <w:b/>
                <w:sz w:val="14"/>
                <w:szCs w:val="14"/>
              </w:rPr>
              <w:t>2019 г.</w:t>
            </w:r>
          </w:p>
        </w:tc>
        <w:tc>
          <w:tcPr>
            <w:tcW w:w="283" w:type="pct"/>
            <w:vAlign w:val="center"/>
          </w:tcPr>
          <w:p w:rsidR="00C622CC" w:rsidRPr="00D65151" w:rsidRDefault="00C622CC" w:rsidP="00C622CC">
            <w:pPr>
              <w:widowControl w:val="0"/>
              <w:jc w:val="center"/>
              <w:rPr>
                <w:rFonts w:ascii="Times New Roman" w:hAnsi="Times New Roman"/>
                <w:b/>
                <w:sz w:val="14"/>
                <w:szCs w:val="14"/>
              </w:rPr>
            </w:pPr>
            <w:r w:rsidRPr="00D65151">
              <w:rPr>
                <w:rFonts w:ascii="Times New Roman" w:hAnsi="Times New Roman"/>
                <w:b/>
                <w:sz w:val="14"/>
                <w:szCs w:val="14"/>
              </w:rPr>
              <w:t>2020 г.</w:t>
            </w:r>
          </w:p>
        </w:tc>
        <w:tc>
          <w:tcPr>
            <w:tcW w:w="269" w:type="pct"/>
            <w:vAlign w:val="center"/>
          </w:tcPr>
          <w:p w:rsidR="00C622CC" w:rsidRPr="00D65151" w:rsidRDefault="00C622CC" w:rsidP="00C622CC">
            <w:pPr>
              <w:widowControl w:val="0"/>
              <w:jc w:val="center"/>
              <w:rPr>
                <w:rFonts w:ascii="Times New Roman" w:hAnsi="Times New Roman"/>
                <w:b/>
                <w:sz w:val="14"/>
                <w:szCs w:val="14"/>
              </w:rPr>
            </w:pPr>
            <w:r w:rsidRPr="00D65151">
              <w:rPr>
                <w:rFonts w:ascii="Times New Roman" w:hAnsi="Times New Roman"/>
                <w:b/>
                <w:sz w:val="14"/>
                <w:szCs w:val="14"/>
              </w:rPr>
              <w:t>2021 г.</w:t>
            </w:r>
          </w:p>
        </w:tc>
        <w:tc>
          <w:tcPr>
            <w:tcW w:w="281" w:type="pct"/>
            <w:vAlign w:val="center"/>
          </w:tcPr>
          <w:p w:rsidR="00C622CC" w:rsidRPr="00D65151" w:rsidRDefault="00C622CC" w:rsidP="00C622CC">
            <w:pPr>
              <w:widowControl w:val="0"/>
              <w:jc w:val="center"/>
              <w:rPr>
                <w:rFonts w:ascii="Times New Roman" w:hAnsi="Times New Roman"/>
                <w:b/>
                <w:sz w:val="14"/>
                <w:szCs w:val="14"/>
              </w:rPr>
            </w:pPr>
            <w:r w:rsidRPr="00D65151">
              <w:rPr>
                <w:rFonts w:ascii="Times New Roman" w:hAnsi="Times New Roman"/>
                <w:b/>
                <w:sz w:val="14"/>
                <w:szCs w:val="14"/>
              </w:rPr>
              <w:t>2022 г.</w:t>
            </w:r>
          </w:p>
        </w:tc>
        <w:tc>
          <w:tcPr>
            <w:tcW w:w="269" w:type="pct"/>
            <w:vAlign w:val="center"/>
          </w:tcPr>
          <w:p w:rsidR="00C622CC" w:rsidRPr="00D65151" w:rsidRDefault="00C622CC" w:rsidP="00C622CC">
            <w:pPr>
              <w:widowControl w:val="0"/>
              <w:jc w:val="center"/>
              <w:rPr>
                <w:rFonts w:ascii="Times New Roman" w:hAnsi="Times New Roman"/>
                <w:b/>
                <w:sz w:val="14"/>
                <w:szCs w:val="14"/>
              </w:rPr>
            </w:pPr>
            <w:r w:rsidRPr="00D65151">
              <w:rPr>
                <w:rFonts w:ascii="Times New Roman" w:hAnsi="Times New Roman"/>
                <w:b/>
                <w:sz w:val="14"/>
                <w:szCs w:val="14"/>
              </w:rPr>
              <w:t>2023 г.</w:t>
            </w:r>
          </w:p>
        </w:tc>
        <w:tc>
          <w:tcPr>
            <w:tcW w:w="251" w:type="pct"/>
            <w:vAlign w:val="center"/>
          </w:tcPr>
          <w:p w:rsidR="00C622CC" w:rsidRPr="00D65151" w:rsidRDefault="00C622CC" w:rsidP="00C622CC">
            <w:pPr>
              <w:widowControl w:val="0"/>
              <w:jc w:val="center"/>
              <w:rPr>
                <w:rFonts w:ascii="Times New Roman" w:hAnsi="Times New Roman"/>
                <w:b/>
                <w:sz w:val="14"/>
                <w:szCs w:val="14"/>
              </w:rPr>
            </w:pPr>
            <w:r w:rsidRPr="00D65151">
              <w:rPr>
                <w:rFonts w:ascii="Times New Roman" w:hAnsi="Times New Roman"/>
                <w:b/>
                <w:sz w:val="14"/>
                <w:szCs w:val="14"/>
              </w:rPr>
              <w:t>2024 г.</w:t>
            </w:r>
          </w:p>
        </w:tc>
        <w:tc>
          <w:tcPr>
            <w:tcW w:w="257" w:type="pct"/>
            <w:vMerge/>
            <w:vAlign w:val="center"/>
            <w:hideMark/>
          </w:tcPr>
          <w:p w:rsidR="00C622CC" w:rsidRPr="003E48C3" w:rsidRDefault="00C622CC" w:rsidP="00C622CC">
            <w:pPr>
              <w:rPr>
                <w:rFonts w:ascii="Times New Roman" w:hAnsi="Times New Roman"/>
                <w:bCs/>
                <w:color w:val="000000"/>
                <w:sz w:val="14"/>
                <w:szCs w:val="14"/>
              </w:rPr>
            </w:pPr>
          </w:p>
        </w:tc>
        <w:tc>
          <w:tcPr>
            <w:tcW w:w="369" w:type="pct"/>
            <w:vMerge/>
            <w:vAlign w:val="center"/>
            <w:hideMark/>
          </w:tcPr>
          <w:p w:rsidR="00C622CC" w:rsidRPr="003E48C3" w:rsidRDefault="00C622CC" w:rsidP="00C622CC">
            <w:pPr>
              <w:rPr>
                <w:rFonts w:ascii="Times New Roman" w:hAnsi="Times New Roman"/>
                <w:bCs/>
                <w:sz w:val="14"/>
                <w:szCs w:val="14"/>
              </w:rPr>
            </w:pPr>
          </w:p>
        </w:tc>
      </w:tr>
      <w:tr w:rsidR="00C622CC" w:rsidRPr="00ED2BAE" w:rsidTr="005C063E">
        <w:trPr>
          <w:trHeight w:val="318"/>
        </w:trPr>
        <w:tc>
          <w:tcPr>
            <w:tcW w:w="92" w:type="pct"/>
            <w:tcBorders>
              <w:top w:val="nil"/>
              <w:left w:val="nil"/>
              <w:bottom w:val="nil"/>
              <w:right w:val="single" w:sz="4" w:space="0" w:color="auto"/>
            </w:tcBorders>
          </w:tcPr>
          <w:p w:rsidR="00C622CC" w:rsidRPr="003E48C3" w:rsidRDefault="00C622CC" w:rsidP="00C622CC">
            <w:pPr>
              <w:jc w:val="center"/>
              <w:rPr>
                <w:rFonts w:ascii="Times New Roman" w:hAnsi="Times New Roman"/>
                <w:bCs/>
                <w:color w:val="000000"/>
                <w:sz w:val="14"/>
                <w:szCs w:val="14"/>
              </w:rPr>
            </w:pPr>
          </w:p>
        </w:tc>
        <w:tc>
          <w:tcPr>
            <w:tcW w:w="139" w:type="pct"/>
            <w:tcBorders>
              <w:left w:val="single" w:sz="4" w:space="0" w:color="auto"/>
            </w:tcBorders>
            <w:shd w:val="clear" w:color="auto" w:fill="auto"/>
            <w:noWrap/>
            <w:vAlign w:val="center"/>
            <w:hideMark/>
          </w:tcPr>
          <w:p w:rsidR="00C622CC" w:rsidRPr="003E48C3" w:rsidRDefault="00C622CC" w:rsidP="00C622CC">
            <w:pPr>
              <w:jc w:val="center"/>
              <w:rPr>
                <w:rFonts w:ascii="Times New Roman" w:hAnsi="Times New Roman"/>
                <w:bCs/>
                <w:color w:val="000000"/>
                <w:sz w:val="14"/>
                <w:szCs w:val="14"/>
              </w:rPr>
            </w:pPr>
            <w:r w:rsidRPr="003E48C3">
              <w:rPr>
                <w:rFonts w:ascii="Times New Roman" w:hAnsi="Times New Roman"/>
                <w:bCs/>
                <w:color w:val="000000"/>
                <w:sz w:val="14"/>
                <w:szCs w:val="14"/>
              </w:rPr>
              <w:t>1</w:t>
            </w:r>
          </w:p>
        </w:tc>
        <w:tc>
          <w:tcPr>
            <w:tcW w:w="502" w:type="pct"/>
            <w:shd w:val="clear" w:color="auto" w:fill="auto"/>
            <w:vAlign w:val="center"/>
            <w:hideMark/>
          </w:tcPr>
          <w:p w:rsidR="00C622CC" w:rsidRPr="003E48C3" w:rsidRDefault="00C622CC" w:rsidP="00C622CC">
            <w:pPr>
              <w:jc w:val="center"/>
              <w:rPr>
                <w:rFonts w:ascii="Times New Roman" w:hAnsi="Times New Roman"/>
                <w:bCs/>
                <w:color w:val="000000"/>
                <w:sz w:val="14"/>
                <w:szCs w:val="14"/>
              </w:rPr>
            </w:pPr>
            <w:r w:rsidRPr="003E48C3">
              <w:rPr>
                <w:rFonts w:ascii="Times New Roman" w:hAnsi="Times New Roman"/>
                <w:bCs/>
                <w:color w:val="000000"/>
                <w:sz w:val="14"/>
                <w:szCs w:val="14"/>
              </w:rPr>
              <w:t>2</w:t>
            </w:r>
          </w:p>
        </w:tc>
        <w:tc>
          <w:tcPr>
            <w:tcW w:w="313" w:type="pct"/>
            <w:vAlign w:val="center"/>
          </w:tcPr>
          <w:p w:rsidR="00C622CC" w:rsidRPr="003E48C3" w:rsidRDefault="00C622CC" w:rsidP="00C622CC">
            <w:pPr>
              <w:jc w:val="center"/>
              <w:rPr>
                <w:rFonts w:ascii="Times New Roman" w:hAnsi="Times New Roman"/>
                <w:bCs/>
                <w:color w:val="000000"/>
                <w:sz w:val="14"/>
                <w:szCs w:val="14"/>
              </w:rPr>
            </w:pPr>
            <w:r w:rsidRPr="003E48C3">
              <w:rPr>
                <w:rFonts w:ascii="Times New Roman" w:hAnsi="Times New Roman"/>
                <w:bCs/>
                <w:color w:val="000000"/>
                <w:sz w:val="14"/>
                <w:szCs w:val="14"/>
              </w:rPr>
              <w:t>3</w:t>
            </w:r>
          </w:p>
        </w:tc>
        <w:tc>
          <w:tcPr>
            <w:tcW w:w="269" w:type="pct"/>
            <w:gridSpan w:val="2"/>
            <w:shd w:val="clear" w:color="auto" w:fill="auto"/>
            <w:vAlign w:val="center"/>
          </w:tcPr>
          <w:p w:rsidR="00C622CC" w:rsidRPr="003E48C3" w:rsidRDefault="00C622CC" w:rsidP="00C622CC">
            <w:pPr>
              <w:jc w:val="center"/>
              <w:rPr>
                <w:rFonts w:ascii="Times New Roman" w:hAnsi="Times New Roman"/>
                <w:bCs/>
                <w:color w:val="000000"/>
                <w:sz w:val="14"/>
                <w:szCs w:val="14"/>
              </w:rPr>
            </w:pPr>
            <w:r w:rsidRPr="003E48C3">
              <w:rPr>
                <w:rFonts w:ascii="Times New Roman" w:hAnsi="Times New Roman"/>
                <w:bCs/>
                <w:color w:val="000000"/>
                <w:sz w:val="14"/>
                <w:szCs w:val="14"/>
              </w:rPr>
              <w:t>4</w:t>
            </w:r>
          </w:p>
        </w:tc>
        <w:tc>
          <w:tcPr>
            <w:tcW w:w="140" w:type="pct"/>
            <w:shd w:val="clear" w:color="auto" w:fill="auto"/>
            <w:noWrap/>
            <w:vAlign w:val="center"/>
          </w:tcPr>
          <w:p w:rsidR="00C622CC" w:rsidRPr="003E48C3" w:rsidRDefault="00C622CC" w:rsidP="00C622CC">
            <w:pPr>
              <w:jc w:val="center"/>
              <w:rPr>
                <w:rFonts w:ascii="Times New Roman" w:hAnsi="Times New Roman"/>
                <w:bCs/>
                <w:color w:val="000000"/>
                <w:sz w:val="14"/>
                <w:szCs w:val="14"/>
              </w:rPr>
            </w:pPr>
            <w:r w:rsidRPr="003E48C3">
              <w:rPr>
                <w:rFonts w:ascii="Times New Roman" w:hAnsi="Times New Roman"/>
                <w:bCs/>
                <w:color w:val="000000"/>
                <w:sz w:val="14"/>
                <w:szCs w:val="14"/>
              </w:rPr>
              <w:t>5</w:t>
            </w:r>
          </w:p>
        </w:tc>
        <w:tc>
          <w:tcPr>
            <w:tcW w:w="261" w:type="pct"/>
            <w:shd w:val="clear" w:color="auto" w:fill="auto"/>
            <w:vAlign w:val="center"/>
          </w:tcPr>
          <w:p w:rsidR="00C622CC" w:rsidRPr="003E48C3" w:rsidRDefault="00C622CC" w:rsidP="00C622CC">
            <w:pPr>
              <w:jc w:val="center"/>
              <w:rPr>
                <w:rFonts w:ascii="Times New Roman" w:hAnsi="Times New Roman"/>
                <w:bCs/>
                <w:color w:val="000000"/>
                <w:sz w:val="14"/>
                <w:szCs w:val="14"/>
              </w:rPr>
            </w:pPr>
            <w:r w:rsidRPr="003E48C3">
              <w:rPr>
                <w:rFonts w:ascii="Times New Roman" w:hAnsi="Times New Roman"/>
                <w:bCs/>
                <w:color w:val="000000"/>
                <w:sz w:val="14"/>
                <w:szCs w:val="14"/>
              </w:rPr>
              <w:t>6</w:t>
            </w:r>
          </w:p>
        </w:tc>
        <w:tc>
          <w:tcPr>
            <w:tcW w:w="347" w:type="pct"/>
            <w:shd w:val="clear" w:color="auto" w:fill="auto"/>
            <w:noWrap/>
            <w:vAlign w:val="center"/>
          </w:tcPr>
          <w:p w:rsidR="00C622CC" w:rsidRPr="003E48C3" w:rsidRDefault="00C622CC" w:rsidP="00C622CC">
            <w:pPr>
              <w:jc w:val="center"/>
              <w:rPr>
                <w:rFonts w:ascii="Times New Roman" w:hAnsi="Times New Roman"/>
                <w:bCs/>
                <w:color w:val="000000"/>
                <w:sz w:val="14"/>
                <w:szCs w:val="14"/>
              </w:rPr>
            </w:pPr>
            <w:r w:rsidRPr="003E48C3">
              <w:rPr>
                <w:rFonts w:ascii="Times New Roman" w:hAnsi="Times New Roman"/>
                <w:bCs/>
                <w:color w:val="000000"/>
                <w:sz w:val="14"/>
                <w:szCs w:val="14"/>
              </w:rPr>
              <w:t>7</w:t>
            </w:r>
          </w:p>
        </w:tc>
        <w:tc>
          <w:tcPr>
            <w:tcW w:w="278" w:type="pct"/>
            <w:shd w:val="clear" w:color="auto" w:fill="auto"/>
            <w:vAlign w:val="center"/>
          </w:tcPr>
          <w:p w:rsidR="00C622CC" w:rsidRPr="003E48C3" w:rsidRDefault="00C622CC" w:rsidP="00C622CC">
            <w:pPr>
              <w:jc w:val="center"/>
              <w:rPr>
                <w:rFonts w:ascii="Times New Roman" w:hAnsi="Times New Roman"/>
                <w:bCs/>
                <w:color w:val="000000"/>
                <w:sz w:val="14"/>
                <w:szCs w:val="14"/>
              </w:rPr>
            </w:pPr>
            <w:r w:rsidRPr="003E48C3">
              <w:rPr>
                <w:rFonts w:ascii="Times New Roman" w:hAnsi="Times New Roman"/>
                <w:bCs/>
                <w:color w:val="000000"/>
                <w:sz w:val="14"/>
                <w:szCs w:val="14"/>
              </w:rPr>
              <w:t>8</w:t>
            </w:r>
          </w:p>
        </w:tc>
        <w:tc>
          <w:tcPr>
            <w:tcW w:w="416" w:type="pct"/>
            <w:shd w:val="clear" w:color="auto" w:fill="auto"/>
            <w:noWrap/>
            <w:vAlign w:val="center"/>
          </w:tcPr>
          <w:p w:rsidR="00C622CC" w:rsidRPr="003E48C3" w:rsidRDefault="00C622CC" w:rsidP="00C622CC">
            <w:pPr>
              <w:jc w:val="center"/>
              <w:rPr>
                <w:rFonts w:ascii="Times New Roman" w:hAnsi="Times New Roman"/>
                <w:bCs/>
                <w:color w:val="000000"/>
                <w:sz w:val="14"/>
                <w:szCs w:val="14"/>
              </w:rPr>
            </w:pPr>
            <w:r w:rsidRPr="003E48C3">
              <w:rPr>
                <w:rFonts w:ascii="Times New Roman" w:hAnsi="Times New Roman"/>
                <w:bCs/>
                <w:color w:val="000000"/>
                <w:sz w:val="14"/>
                <w:szCs w:val="14"/>
              </w:rPr>
              <w:t>9</w:t>
            </w:r>
          </w:p>
        </w:tc>
        <w:tc>
          <w:tcPr>
            <w:tcW w:w="267" w:type="pct"/>
            <w:shd w:val="clear" w:color="auto" w:fill="auto"/>
            <w:vAlign w:val="center"/>
          </w:tcPr>
          <w:p w:rsidR="00C622CC" w:rsidRPr="003E48C3" w:rsidRDefault="00C622CC" w:rsidP="00C622CC">
            <w:pPr>
              <w:jc w:val="center"/>
              <w:rPr>
                <w:rFonts w:ascii="Times New Roman" w:hAnsi="Times New Roman"/>
                <w:bCs/>
                <w:color w:val="000000"/>
                <w:sz w:val="14"/>
                <w:szCs w:val="14"/>
              </w:rPr>
            </w:pPr>
            <w:r w:rsidRPr="003E48C3">
              <w:rPr>
                <w:rFonts w:ascii="Times New Roman" w:hAnsi="Times New Roman"/>
                <w:bCs/>
                <w:color w:val="000000"/>
                <w:sz w:val="14"/>
                <w:szCs w:val="14"/>
              </w:rPr>
              <w:t>10</w:t>
            </w:r>
          </w:p>
        </w:tc>
        <w:tc>
          <w:tcPr>
            <w:tcW w:w="283" w:type="pct"/>
            <w:shd w:val="clear" w:color="auto" w:fill="auto"/>
            <w:vAlign w:val="center"/>
          </w:tcPr>
          <w:p w:rsidR="00C622CC" w:rsidRPr="003E48C3" w:rsidRDefault="00C622CC" w:rsidP="00C622CC">
            <w:pPr>
              <w:jc w:val="center"/>
              <w:rPr>
                <w:rFonts w:ascii="Times New Roman" w:hAnsi="Times New Roman"/>
                <w:bCs/>
                <w:color w:val="000000"/>
                <w:sz w:val="14"/>
                <w:szCs w:val="14"/>
              </w:rPr>
            </w:pPr>
            <w:r w:rsidRPr="003E48C3">
              <w:rPr>
                <w:rFonts w:ascii="Times New Roman" w:hAnsi="Times New Roman"/>
                <w:bCs/>
                <w:color w:val="000000"/>
                <w:sz w:val="14"/>
                <w:szCs w:val="14"/>
              </w:rPr>
              <w:t>11</w:t>
            </w:r>
          </w:p>
        </w:tc>
        <w:tc>
          <w:tcPr>
            <w:tcW w:w="269" w:type="pct"/>
            <w:shd w:val="clear" w:color="auto" w:fill="auto"/>
            <w:noWrap/>
            <w:vAlign w:val="center"/>
          </w:tcPr>
          <w:p w:rsidR="00C622CC" w:rsidRPr="003E48C3" w:rsidRDefault="00C622CC" w:rsidP="00C622CC">
            <w:pPr>
              <w:jc w:val="center"/>
              <w:rPr>
                <w:rFonts w:ascii="Times New Roman" w:hAnsi="Times New Roman"/>
                <w:bCs/>
                <w:color w:val="000000"/>
                <w:sz w:val="14"/>
                <w:szCs w:val="14"/>
              </w:rPr>
            </w:pPr>
            <w:r w:rsidRPr="003E48C3">
              <w:rPr>
                <w:rFonts w:ascii="Times New Roman" w:hAnsi="Times New Roman"/>
                <w:bCs/>
                <w:color w:val="000000"/>
                <w:sz w:val="14"/>
                <w:szCs w:val="14"/>
              </w:rPr>
              <w:t>12</w:t>
            </w:r>
          </w:p>
        </w:tc>
        <w:tc>
          <w:tcPr>
            <w:tcW w:w="281" w:type="pct"/>
            <w:shd w:val="clear" w:color="auto" w:fill="auto"/>
            <w:vAlign w:val="center"/>
          </w:tcPr>
          <w:p w:rsidR="00C622CC" w:rsidRPr="003E48C3" w:rsidRDefault="00C622CC" w:rsidP="00C622CC">
            <w:pPr>
              <w:jc w:val="center"/>
              <w:rPr>
                <w:rFonts w:ascii="Times New Roman" w:hAnsi="Times New Roman"/>
                <w:bCs/>
                <w:color w:val="000000"/>
                <w:sz w:val="14"/>
                <w:szCs w:val="14"/>
              </w:rPr>
            </w:pPr>
            <w:r w:rsidRPr="003E48C3">
              <w:rPr>
                <w:rFonts w:ascii="Times New Roman" w:hAnsi="Times New Roman"/>
                <w:bCs/>
                <w:color w:val="000000"/>
                <w:sz w:val="14"/>
                <w:szCs w:val="14"/>
              </w:rPr>
              <w:t>13</w:t>
            </w:r>
          </w:p>
        </w:tc>
        <w:tc>
          <w:tcPr>
            <w:tcW w:w="269" w:type="pct"/>
            <w:shd w:val="clear" w:color="auto" w:fill="auto"/>
            <w:noWrap/>
            <w:vAlign w:val="center"/>
          </w:tcPr>
          <w:p w:rsidR="00C622CC" w:rsidRPr="003E48C3" w:rsidRDefault="00C622CC" w:rsidP="00C622CC">
            <w:pPr>
              <w:jc w:val="center"/>
              <w:rPr>
                <w:rFonts w:ascii="Times New Roman" w:hAnsi="Times New Roman"/>
                <w:bCs/>
                <w:color w:val="000000"/>
                <w:sz w:val="14"/>
                <w:szCs w:val="14"/>
              </w:rPr>
            </w:pPr>
            <w:r w:rsidRPr="003E48C3">
              <w:rPr>
                <w:rFonts w:ascii="Times New Roman" w:hAnsi="Times New Roman"/>
                <w:bCs/>
                <w:color w:val="000000"/>
                <w:sz w:val="14"/>
                <w:szCs w:val="14"/>
              </w:rPr>
              <w:t>14</w:t>
            </w:r>
          </w:p>
        </w:tc>
        <w:tc>
          <w:tcPr>
            <w:tcW w:w="251" w:type="pct"/>
            <w:shd w:val="clear" w:color="auto" w:fill="auto"/>
            <w:vAlign w:val="center"/>
          </w:tcPr>
          <w:p w:rsidR="00C622CC" w:rsidRPr="003E48C3" w:rsidRDefault="00C622CC" w:rsidP="00C622CC">
            <w:pPr>
              <w:jc w:val="center"/>
              <w:rPr>
                <w:rFonts w:ascii="Times New Roman" w:hAnsi="Times New Roman"/>
                <w:bCs/>
                <w:color w:val="000000"/>
                <w:sz w:val="14"/>
                <w:szCs w:val="14"/>
              </w:rPr>
            </w:pPr>
            <w:r w:rsidRPr="003E48C3">
              <w:rPr>
                <w:rFonts w:ascii="Times New Roman" w:hAnsi="Times New Roman"/>
                <w:bCs/>
                <w:color w:val="000000"/>
                <w:sz w:val="14"/>
                <w:szCs w:val="14"/>
              </w:rPr>
              <w:t>15</w:t>
            </w:r>
          </w:p>
        </w:tc>
        <w:tc>
          <w:tcPr>
            <w:tcW w:w="257" w:type="pct"/>
            <w:shd w:val="clear" w:color="auto" w:fill="auto"/>
            <w:noWrap/>
            <w:vAlign w:val="center"/>
          </w:tcPr>
          <w:p w:rsidR="00C622CC" w:rsidRPr="003E48C3" w:rsidRDefault="00C622CC" w:rsidP="00C622CC">
            <w:pPr>
              <w:jc w:val="center"/>
              <w:rPr>
                <w:rFonts w:ascii="Times New Roman" w:hAnsi="Times New Roman"/>
                <w:bCs/>
                <w:color w:val="000000"/>
                <w:sz w:val="14"/>
                <w:szCs w:val="14"/>
              </w:rPr>
            </w:pPr>
            <w:r w:rsidRPr="003E48C3">
              <w:rPr>
                <w:rFonts w:ascii="Times New Roman" w:hAnsi="Times New Roman"/>
                <w:bCs/>
                <w:color w:val="000000"/>
                <w:sz w:val="14"/>
                <w:szCs w:val="14"/>
              </w:rPr>
              <w:t>16</w:t>
            </w:r>
          </w:p>
        </w:tc>
        <w:tc>
          <w:tcPr>
            <w:tcW w:w="369" w:type="pct"/>
            <w:shd w:val="clear" w:color="auto" w:fill="auto"/>
            <w:vAlign w:val="center"/>
          </w:tcPr>
          <w:p w:rsidR="00C622CC" w:rsidRPr="003E48C3" w:rsidRDefault="00C622CC" w:rsidP="00C622CC">
            <w:pPr>
              <w:jc w:val="center"/>
              <w:rPr>
                <w:rFonts w:ascii="Times New Roman" w:hAnsi="Times New Roman"/>
                <w:bCs/>
                <w:color w:val="000000"/>
                <w:sz w:val="14"/>
                <w:szCs w:val="14"/>
              </w:rPr>
            </w:pPr>
            <w:r w:rsidRPr="003E48C3">
              <w:rPr>
                <w:rFonts w:ascii="Times New Roman" w:hAnsi="Times New Roman"/>
                <w:bCs/>
                <w:color w:val="000000"/>
                <w:sz w:val="14"/>
                <w:szCs w:val="14"/>
              </w:rPr>
              <w:t>17</w:t>
            </w:r>
          </w:p>
        </w:tc>
      </w:tr>
      <w:tr w:rsidR="00C622CC" w:rsidRPr="00ED2BAE" w:rsidTr="005C063E">
        <w:trPr>
          <w:trHeight w:val="339"/>
        </w:trPr>
        <w:tc>
          <w:tcPr>
            <w:tcW w:w="92" w:type="pct"/>
            <w:tcBorders>
              <w:top w:val="nil"/>
              <w:left w:val="nil"/>
              <w:bottom w:val="nil"/>
              <w:right w:val="single" w:sz="4" w:space="0" w:color="auto"/>
            </w:tcBorders>
          </w:tcPr>
          <w:p w:rsidR="00C622CC" w:rsidRDefault="00C622CC" w:rsidP="00C622CC">
            <w:pPr>
              <w:pStyle w:val="a5"/>
              <w:overflowPunct/>
              <w:autoSpaceDE/>
              <w:autoSpaceDN/>
              <w:adjustRightInd/>
              <w:jc w:val="center"/>
              <w:rPr>
                <w:rFonts w:ascii="Times New Roman" w:hAnsi="Times New Roman"/>
                <w:b/>
                <w:bCs/>
                <w:color w:val="000000"/>
                <w:sz w:val="18"/>
                <w:szCs w:val="14"/>
              </w:rPr>
            </w:pPr>
          </w:p>
        </w:tc>
        <w:tc>
          <w:tcPr>
            <w:tcW w:w="4908" w:type="pct"/>
            <w:gridSpan w:val="18"/>
            <w:tcBorders>
              <w:left w:val="single" w:sz="4" w:space="0" w:color="auto"/>
            </w:tcBorders>
            <w:vAlign w:val="center"/>
          </w:tcPr>
          <w:p w:rsidR="00C622CC" w:rsidRPr="00054D7D" w:rsidRDefault="00C622CC" w:rsidP="00C622CC">
            <w:pPr>
              <w:pStyle w:val="a5"/>
              <w:overflowPunct/>
              <w:autoSpaceDE/>
              <w:autoSpaceDN/>
              <w:adjustRightInd/>
              <w:jc w:val="center"/>
              <w:rPr>
                <w:rFonts w:ascii="Times New Roman" w:hAnsi="Times New Roman"/>
                <w:b/>
                <w:bCs/>
                <w:color w:val="000000"/>
                <w:sz w:val="18"/>
                <w:szCs w:val="14"/>
              </w:rPr>
            </w:pPr>
            <w:r>
              <w:rPr>
                <w:rFonts w:ascii="Times New Roman" w:hAnsi="Times New Roman"/>
                <w:b/>
                <w:bCs/>
                <w:color w:val="000000"/>
                <w:sz w:val="18"/>
                <w:szCs w:val="14"/>
              </w:rPr>
              <w:t>РЕГИОНАЛЬНЫЕ ПРОЕКТЫ</w:t>
            </w:r>
          </w:p>
        </w:tc>
      </w:tr>
      <w:tr w:rsidR="00C622CC" w:rsidRPr="00ED2BAE" w:rsidTr="005C063E">
        <w:trPr>
          <w:trHeight w:val="339"/>
        </w:trPr>
        <w:tc>
          <w:tcPr>
            <w:tcW w:w="92" w:type="pct"/>
            <w:tcBorders>
              <w:top w:val="nil"/>
              <w:left w:val="nil"/>
              <w:bottom w:val="nil"/>
              <w:right w:val="single" w:sz="4" w:space="0" w:color="auto"/>
            </w:tcBorders>
          </w:tcPr>
          <w:p w:rsidR="00C622CC" w:rsidRPr="000E7847" w:rsidRDefault="00C622CC" w:rsidP="00D65151">
            <w:pPr>
              <w:pStyle w:val="a5"/>
              <w:numPr>
                <w:ilvl w:val="0"/>
                <w:numId w:val="9"/>
              </w:numPr>
              <w:overflowPunct/>
              <w:autoSpaceDE/>
              <w:autoSpaceDN/>
              <w:adjustRightInd/>
              <w:jc w:val="center"/>
              <w:rPr>
                <w:rFonts w:ascii="Times New Roman" w:hAnsi="Times New Roman"/>
                <w:b/>
                <w:bCs/>
                <w:color w:val="000000"/>
                <w:sz w:val="18"/>
                <w:szCs w:val="14"/>
              </w:rPr>
            </w:pPr>
          </w:p>
        </w:tc>
        <w:tc>
          <w:tcPr>
            <w:tcW w:w="4908" w:type="pct"/>
            <w:gridSpan w:val="18"/>
            <w:tcBorders>
              <w:left w:val="single" w:sz="4" w:space="0" w:color="auto"/>
            </w:tcBorders>
            <w:vAlign w:val="center"/>
          </w:tcPr>
          <w:p w:rsidR="00C622CC" w:rsidRPr="000E7847" w:rsidRDefault="00C622CC" w:rsidP="00D65151">
            <w:pPr>
              <w:pStyle w:val="a5"/>
              <w:numPr>
                <w:ilvl w:val="0"/>
                <w:numId w:val="9"/>
              </w:numPr>
              <w:overflowPunct/>
              <w:autoSpaceDE/>
              <w:autoSpaceDN/>
              <w:adjustRightInd/>
              <w:jc w:val="center"/>
              <w:rPr>
                <w:rFonts w:ascii="Times New Roman" w:hAnsi="Times New Roman"/>
                <w:b/>
                <w:bCs/>
                <w:color w:val="000000"/>
                <w:sz w:val="14"/>
                <w:szCs w:val="14"/>
              </w:rPr>
            </w:pPr>
            <w:r w:rsidRPr="000E7847">
              <w:rPr>
                <w:rFonts w:ascii="Times New Roman" w:hAnsi="Times New Roman"/>
                <w:b/>
                <w:bCs/>
                <w:color w:val="000000"/>
                <w:sz w:val="18"/>
                <w:szCs w:val="14"/>
              </w:rPr>
              <w:t xml:space="preserve">Мероприятия регионального проекта </w:t>
            </w:r>
            <w:r w:rsidRPr="003053A3">
              <w:rPr>
                <w:rFonts w:ascii="Times New Roman" w:hAnsi="Times New Roman"/>
                <w:b/>
                <w:bCs/>
                <w:color w:val="000000"/>
                <w:sz w:val="18"/>
                <w:szCs w:val="14"/>
              </w:rPr>
              <w:t>1</w:t>
            </w:r>
            <w:r>
              <w:rPr>
                <w:rFonts w:ascii="Times New Roman" w:hAnsi="Times New Roman"/>
                <w:b/>
                <w:bCs/>
                <w:color w:val="000000"/>
                <w:sz w:val="18"/>
                <w:szCs w:val="14"/>
              </w:rPr>
              <w:t xml:space="preserve"> «Старшее поколение</w:t>
            </w:r>
            <w:r w:rsidRPr="000E7847">
              <w:rPr>
                <w:rFonts w:ascii="Times New Roman" w:hAnsi="Times New Roman"/>
                <w:b/>
                <w:bCs/>
                <w:color w:val="000000"/>
                <w:sz w:val="18"/>
                <w:szCs w:val="14"/>
              </w:rPr>
              <w:t>»</w:t>
            </w:r>
          </w:p>
        </w:tc>
      </w:tr>
      <w:tr w:rsidR="00C622CC" w:rsidRPr="00ED2BAE" w:rsidTr="005C063E">
        <w:trPr>
          <w:trHeight w:val="318"/>
        </w:trPr>
        <w:tc>
          <w:tcPr>
            <w:tcW w:w="92" w:type="pct"/>
            <w:tcBorders>
              <w:top w:val="nil"/>
              <w:left w:val="nil"/>
              <w:bottom w:val="nil"/>
              <w:right w:val="single" w:sz="4" w:space="0" w:color="auto"/>
            </w:tcBorders>
          </w:tcPr>
          <w:p w:rsidR="00C622CC" w:rsidRPr="00C11270" w:rsidRDefault="00C622CC" w:rsidP="00C622CC">
            <w:pPr>
              <w:jc w:val="center"/>
              <w:rPr>
                <w:rFonts w:ascii="Times New Roman" w:hAnsi="Times New Roman"/>
                <w:b/>
                <w:bCs/>
                <w:color w:val="000000"/>
                <w:sz w:val="18"/>
                <w:szCs w:val="14"/>
              </w:rPr>
            </w:pPr>
          </w:p>
        </w:tc>
        <w:tc>
          <w:tcPr>
            <w:tcW w:w="4908" w:type="pct"/>
            <w:gridSpan w:val="18"/>
            <w:tcBorders>
              <w:left w:val="single" w:sz="4" w:space="0" w:color="auto"/>
            </w:tcBorders>
            <w:shd w:val="clear" w:color="auto" w:fill="auto"/>
            <w:noWrap/>
            <w:vAlign w:val="center"/>
          </w:tcPr>
          <w:p w:rsidR="00C622CC" w:rsidRPr="00ED2BAE" w:rsidRDefault="00C622CC" w:rsidP="00C622CC">
            <w:pPr>
              <w:jc w:val="center"/>
              <w:rPr>
                <w:rFonts w:ascii="Times New Roman" w:hAnsi="Times New Roman"/>
                <w:b/>
                <w:bCs/>
                <w:color w:val="000000"/>
                <w:sz w:val="14"/>
                <w:szCs w:val="14"/>
              </w:rPr>
            </w:pPr>
            <w:r w:rsidRPr="00C11270">
              <w:rPr>
                <w:rFonts w:ascii="Times New Roman" w:hAnsi="Times New Roman"/>
                <w:b/>
                <w:bCs/>
                <w:color w:val="000000"/>
                <w:sz w:val="18"/>
                <w:szCs w:val="14"/>
              </w:rPr>
              <w:t>Текущие расходы</w:t>
            </w:r>
          </w:p>
        </w:tc>
      </w:tr>
      <w:tr w:rsidR="00C622CC" w:rsidRPr="003E48C3" w:rsidTr="005C063E">
        <w:trPr>
          <w:trHeight w:val="1485"/>
        </w:trPr>
        <w:tc>
          <w:tcPr>
            <w:tcW w:w="92" w:type="pct"/>
            <w:tcBorders>
              <w:top w:val="nil"/>
              <w:left w:val="nil"/>
              <w:bottom w:val="nil"/>
              <w:right w:val="single" w:sz="4" w:space="0" w:color="auto"/>
            </w:tcBorders>
          </w:tcPr>
          <w:p w:rsidR="00C622CC" w:rsidRPr="003E48C3" w:rsidRDefault="00C622CC" w:rsidP="00C622CC">
            <w:pPr>
              <w:jc w:val="center"/>
              <w:rPr>
                <w:rFonts w:ascii="Times New Roman" w:hAnsi="Times New Roman"/>
                <w:color w:val="000000"/>
                <w:sz w:val="14"/>
                <w:szCs w:val="14"/>
              </w:rPr>
            </w:pPr>
          </w:p>
        </w:tc>
        <w:tc>
          <w:tcPr>
            <w:tcW w:w="139" w:type="pct"/>
            <w:vMerge w:val="restart"/>
            <w:tcBorders>
              <w:left w:val="single" w:sz="4" w:space="0" w:color="auto"/>
            </w:tcBorders>
            <w:shd w:val="clear" w:color="auto" w:fill="auto"/>
            <w:noWrap/>
            <w:vAlign w:val="center"/>
          </w:tcPr>
          <w:p w:rsidR="00C622CC" w:rsidRPr="003E48C3" w:rsidRDefault="00C622CC" w:rsidP="00C622CC">
            <w:pPr>
              <w:jc w:val="center"/>
              <w:rPr>
                <w:rFonts w:ascii="Times New Roman" w:hAnsi="Times New Roman"/>
                <w:color w:val="000000"/>
                <w:sz w:val="14"/>
                <w:szCs w:val="14"/>
              </w:rPr>
            </w:pPr>
            <w:r w:rsidRPr="003E48C3">
              <w:rPr>
                <w:rFonts w:ascii="Times New Roman" w:hAnsi="Times New Roman"/>
                <w:color w:val="000000"/>
                <w:sz w:val="14"/>
                <w:szCs w:val="14"/>
              </w:rPr>
              <w:t>1.1</w:t>
            </w:r>
          </w:p>
        </w:tc>
        <w:tc>
          <w:tcPr>
            <w:tcW w:w="502" w:type="pct"/>
            <w:vMerge w:val="restart"/>
            <w:shd w:val="clear" w:color="auto" w:fill="auto"/>
          </w:tcPr>
          <w:p w:rsidR="00C622CC" w:rsidRPr="003E48C3" w:rsidRDefault="00C622CC" w:rsidP="00C622CC">
            <w:pPr>
              <w:pStyle w:val="ConsPlusNormal"/>
              <w:widowControl w:val="0"/>
              <w:rPr>
                <w:rFonts w:eastAsiaTheme="minorEastAsia"/>
                <w:spacing w:val="-8"/>
                <w:sz w:val="14"/>
                <w:szCs w:val="14"/>
              </w:rPr>
            </w:pPr>
            <w:r w:rsidRPr="003E48C3">
              <w:rPr>
                <w:rFonts w:eastAsiaTheme="minorEastAsia"/>
                <w:spacing w:val="-8"/>
                <w:sz w:val="14"/>
                <w:szCs w:val="14"/>
              </w:rPr>
              <w:t xml:space="preserve">Реализация мероприятий </w:t>
            </w:r>
            <w:r w:rsidRPr="003E48C3">
              <w:rPr>
                <w:rFonts w:eastAsiaTheme="minorEastAsia"/>
                <w:spacing w:val="-8"/>
                <w:sz w:val="14"/>
                <w:szCs w:val="14"/>
              </w:rPr>
              <w:br/>
              <w:t xml:space="preserve">по организации профессионального обучения и дополнительного профессионального  образования лиц </w:t>
            </w:r>
            <w:proofErr w:type="spellStart"/>
            <w:r w:rsidRPr="003E48C3">
              <w:rPr>
                <w:rFonts w:eastAsiaTheme="minorEastAsia"/>
                <w:spacing w:val="-8"/>
                <w:sz w:val="14"/>
                <w:szCs w:val="14"/>
              </w:rPr>
              <w:t>предпенсионного</w:t>
            </w:r>
            <w:proofErr w:type="spellEnd"/>
            <w:r w:rsidRPr="003E48C3">
              <w:rPr>
                <w:rFonts w:eastAsiaTheme="minorEastAsia"/>
                <w:spacing w:val="-8"/>
                <w:sz w:val="14"/>
                <w:szCs w:val="14"/>
              </w:rPr>
              <w:t xml:space="preserve"> возраста в рамках регионального проекта «Разработка </w:t>
            </w:r>
          </w:p>
          <w:p w:rsidR="00C622CC" w:rsidRPr="003E48C3" w:rsidRDefault="00C622CC" w:rsidP="00C622CC">
            <w:pPr>
              <w:rPr>
                <w:rFonts w:ascii="Times New Roman" w:hAnsi="Times New Roman"/>
                <w:color w:val="000000"/>
                <w:sz w:val="14"/>
                <w:szCs w:val="14"/>
              </w:rPr>
            </w:pPr>
            <w:r w:rsidRPr="003E48C3">
              <w:rPr>
                <w:rFonts w:eastAsiaTheme="minorEastAsia"/>
                <w:spacing w:val="-8"/>
                <w:sz w:val="14"/>
                <w:szCs w:val="14"/>
              </w:rPr>
              <w:t xml:space="preserve">и реализация программы системной поддержки </w:t>
            </w:r>
            <w:r w:rsidRPr="003E48C3">
              <w:rPr>
                <w:rFonts w:eastAsiaTheme="minorEastAsia"/>
                <w:spacing w:val="-8"/>
                <w:sz w:val="14"/>
                <w:szCs w:val="14"/>
              </w:rPr>
              <w:br/>
              <w:t xml:space="preserve">и повышения качества жизни граждан старшего поколения» </w:t>
            </w:r>
          </w:p>
        </w:tc>
        <w:tc>
          <w:tcPr>
            <w:tcW w:w="323" w:type="pct"/>
            <w:gridSpan w:val="2"/>
            <w:vMerge w:val="restart"/>
            <w:vAlign w:val="center"/>
          </w:tcPr>
          <w:p w:rsidR="00C622CC" w:rsidRPr="003E48C3" w:rsidRDefault="00C622CC" w:rsidP="00C622CC">
            <w:pPr>
              <w:jc w:val="center"/>
              <w:rPr>
                <w:rFonts w:ascii="Times New Roman" w:hAnsi="Times New Roman"/>
                <w:color w:val="000000"/>
                <w:sz w:val="14"/>
                <w:szCs w:val="14"/>
              </w:rPr>
            </w:pPr>
            <w:r w:rsidRPr="003E48C3">
              <w:rPr>
                <w:rFonts w:ascii="Times New Roman" w:hAnsi="Times New Roman"/>
                <w:color w:val="000000"/>
                <w:sz w:val="14"/>
                <w:szCs w:val="14"/>
              </w:rPr>
              <w:t>КТЗН</w:t>
            </w:r>
          </w:p>
        </w:tc>
        <w:tc>
          <w:tcPr>
            <w:tcW w:w="1285" w:type="pct"/>
            <w:gridSpan w:val="5"/>
            <w:vMerge w:val="restart"/>
            <w:shd w:val="clear" w:color="auto" w:fill="auto"/>
            <w:vAlign w:val="center"/>
          </w:tcPr>
          <w:p w:rsidR="00C622CC" w:rsidRPr="003E48C3" w:rsidRDefault="00C622CC" w:rsidP="00C622CC">
            <w:pPr>
              <w:jc w:val="center"/>
              <w:rPr>
                <w:rFonts w:ascii="Times New Roman" w:hAnsi="Times New Roman"/>
                <w:bCs/>
                <w:color w:val="000000"/>
                <w:sz w:val="14"/>
                <w:szCs w:val="14"/>
              </w:rPr>
            </w:pPr>
            <w:r w:rsidRPr="003E48C3">
              <w:rPr>
                <w:rFonts w:ascii="Times New Roman" w:hAnsi="Times New Roman"/>
                <w:bCs/>
                <w:color w:val="000000"/>
                <w:sz w:val="14"/>
                <w:szCs w:val="14"/>
              </w:rPr>
              <w:t>Х</w:t>
            </w:r>
          </w:p>
        </w:tc>
        <w:tc>
          <w:tcPr>
            <w:tcW w:w="416" w:type="pct"/>
            <w:shd w:val="clear" w:color="auto" w:fill="auto"/>
            <w:noWrap/>
          </w:tcPr>
          <w:p w:rsidR="00C622CC" w:rsidRPr="003E48C3" w:rsidRDefault="00C622CC" w:rsidP="00C622CC">
            <w:pPr>
              <w:jc w:val="center"/>
              <w:rPr>
                <w:rFonts w:ascii="Times New Roman" w:hAnsi="Times New Roman"/>
                <w:color w:val="000000"/>
                <w:sz w:val="14"/>
                <w:szCs w:val="14"/>
              </w:rPr>
            </w:pPr>
            <w:r w:rsidRPr="003E48C3">
              <w:rPr>
                <w:rFonts w:ascii="Times New Roman" w:hAnsi="Times New Roman"/>
                <w:color w:val="000000"/>
                <w:sz w:val="14"/>
                <w:szCs w:val="14"/>
              </w:rPr>
              <w:t>Бюджет</w:t>
            </w:r>
          </w:p>
          <w:p w:rsidR="00C622CC" w:rsidRPr="003E48C3" w:rsidRDefault="00C622CC" w:rsidP="00C622CC">
            <w:pPr>
              <w:ind w:right="-116" w:hanging="108"/>
              <w:jc w:val="center"/>
              <w:rPr>
                <w:rFonts w:ascii="Times New Roman" w:hAnsi="Times New Roman"/>
                <w:color w:val="000000"/>
                <w:sz w:val="14"/>
                <w:szCs w:val="14"/>
              </w:rPr>
            </w:pPr>
            <w:r w:rsidRPr="003E48C3">
              <w:rPr>
                <w:rFonts w:ascii="Times New Roman" w:hAnsi="Times New Roman"/>
                <w:color w:val="000000"/>
                <w:sz w:val="14"/>
                <w:szCs w:val="14"/>
              </w:rPr>
              <w:t>Санкт-Петербурга</w:t>
            </w:r>
          </w:p>
        </w:tc>
        <w:tc>
          <w:tcPr>
            <w:tcW w:w="267" w:type="pct"/>
            <w:shd w:val="clear" w:color="auto" w:fill="auto"/>
          </w:tcPr>
          <w:p w:rsidR="00C622CC" w:rsidRPr="00E84015" w:rsidRDefault="00C622CC" w:rsidP="00C622CC">
            <w:pPr>
              <w:jc w:val="right"/>
              <w:rPr>
                <w:rFonts w:ascii="Times New Roman" w:hAnsi="Times New Roman"/>
                <w:color w:val="000000"/>
                <w:sz w:val="14"/>
                <w:szCs w:val="14"/>
                <w:lang w:val="en-US"/>
              </w:rPr>
            </w:pPr>
            <w:r>
              <w:rPr>
                <w:rFonts w:ascii="Times New Roman" w:hAnsi="Times New Roman"/>
                <w:color w:val="000000"/>
                <w:sz w:val="14"/>
                <w:szCs w:val="14"/>
                <w:lang w:val="en-US"/>
              </w:rPr>
              <w:t>8 966</w:t>
            </w:r>
            <w:r>
              <w:rPr>
                <w:rFonts w:ascii="Times New Roman" w:hAnsi="Times New Roman"/>
                <w:color w:val="000000"/>
                <w:sz w:val="14"/>
                <w:szCs w:val="14"/>
              </w:rPr>
              <w:t>,</w:t>
            </w:r>
            <w:r>
              <w:rPr>
                <w:rFonts w:ascii="Times New Roman" w:hAnsi="Times New Roman"/>
                <w:color w:val="000000"/>
                <w:sz w:val="14"/>
                <w:szCs w:val="14"/>
                <w:lang w:val="en-US"/>
              </w:rPr>
              <w:t>1</w:t>
            </w:r>
          </w:p>
        </w:tc>
        <w:tc>
          <w:tcPr>
            <w:tcW w:w="283" w:type="pct"/>
            <w:shd w:val="clear" w:color="auto" w:fill="auto"/>
          </w:tcPr>
          <w:p w:rsidR="00C622CC" w:rsidRPr="003E48C3" w:rsidRDefault="00C622CC" w:rsidP="00DD0AC8">
            <w:pPr>
              <w:jc w:val="center"/>
              <w:rPr>
                <w:rFonts w:ascii="Times New Roman" w:hAnsi="Times New Roman"/>
                <w:color w:val="000000"/>
                <w:sz w:val="14"/>
                <w:szCs w:val="14"/>
              </w:rPr>
            </w:pPr>
            <w:r w:rsidRPr="003E48C3">
              <w:rPr>
                <w:rFonts w:ascii="Times New Roman" w:hAnsi="Times New Roman"/>
                <w:color w:val="000000"/>
                <w:sz w:val="14"/>
                <w:szCs w:val="14"/>
              </w:rPr>
              <w:t>-</w:t>
            </w:r>
          </w:p>
        </w:tc>
        <w:tc>
          <w:tcPr>
            <w:tcW w:w="269" w:type="pct"/>
            <w:shd w:val="clear" w:color="auto" w:fill="auto"/>
            <w:noWrap/>
          </w:tcPr>
          <w:p w:rsidR="00C622CC" w:rsidRPr="003E48C3" w:rsidRDefault="00C622CC" w:rsidP="00DD0AC8">
            <w:pPr>
              <w:jc w:val="center"/>
              <w:rPr>
                <w:rFonts w:ascii="Times New Roman" w:hAnsi="Times New Roman"/>
                <w:color w:val="000000"/>
                <w:sz w:val="14"/>
                <w:szCs w:val="14"/>
              </w:rPr>
            </w:pPr>
            <w:r w:rsidRPr="003E48C3">
              <w:rPr>
                <w:rFonts w:ascii="Times New Roman" w:hAnsi="Times New Roman"/>
                <w:color w:val="000000"/>
                <w:sz w:val="14"/>
                <w:szCs w:val="14"/>
              </w:rPr>
              <w:t>-</w:t>
            </w:r>
          </w:p>
        </w:tc>
        <w:tc>
          <w:tcPr>
            <w:tcW w:w="281" w:type="pct"/>
            <w:shd w:val="clear" w:color="auto" w:fill="auto"/>
          </w:tcPr>
          <w:p w:rsidR="00C622CC" w:rsidRPr="003E48C3" w:rsidRDefault="00C622CC" w:rsidP="00DD0AC8">
            <w:pPr>
              <w:jc w:val="center"/>
              <w:rPr>
                <w:rFonts w:ascii="Times New Roman" w:hAnsi="Times New Roman"/>
                <w:color w:val="000000"/>
                <w:sz w:val="14"/>
                <w:szCs w:val="14"/>
              </w:rPr>
            </w:pPr>
            <w:r w:rsidRPr="003E48C3">
              <w:rPr>
                <w:rFonts w:ascii="Times New Roman" w:hAnsi="Times New Roman"/>
                <w:color w:val="000000"/>
                <w:sz w:val="14"/>
                <w:szCs w:val="14"/>
              </w:rPr>
              <w:t>-</w:t>
            </w:r>
          </w:p>
        </w:tc>
        <w:tc>
          <w:tcPr>
            <w:tcW w:w="269" w:type="pct"/>
            <w:shd w:val="clear" w:color="auto" w:fill="auto"/>
            <w:noWrap/>
          </w:tcPr>
          <w:p w:rsidR="00C622CC" w:rsidRPr="003E48C3" w:rsidRDefault="00C622CC" w:rsidP="00DD0AC8">
            <w:pPr>
              <w:jc w:val="center"/>
              <w:rPr>
                <w:rFonts w:ascii="Times New Roman" w:hAnsi="Times New Roman"/>
                <w:b/>
                <w:bCs/>
                <w:color w:val="000000"/>
                <w:sz w:val="14"/>
                <w:szCs w:val="14"/>
              </w:rPr>
            </w:pPr>
            <w:r w:rsidRPr="003E48C3">
              <w:rPr>
                <w:rFonts w:ascii="Times New Roman" w:hAnsi="Times New Roman"/>
                <w:b/>
                <w:bCs/>
                <w:color w:val="000000"/>
                <w:sz w:val="14"/>
                <w:szCs w:val="14"/>
              </w:rPr>
              <w:t>-</w:t>
            </w:r>
          </w:p>
        </w:tc>
        <w:tc>
          <w:tcPr>
            <w:tcW w:w="251" w:type="pct"/>
            <w:shd w:val="clear" w:color="auto" w:fill="auto"/>
          </w:tcPr>
          <w:p w:rsidR="00C622CC" w:rsidRPr="003E48C3" w:rsidRDefault="00C622CC" w:rsidP="00DD0AC8">
            <w:pPr>
              <w:jc w:val="center"/>
              <w:rPr>
                <w:rFonts w:ascii="Times New Roman" w:hAnsi="Times New Roman"/>
                <w:b/>
                <w:bCs/>
                <w:color w:val="000000"/>
                <w:sz w:val="14"/>
                <w:szCs w:val="14"/>
              </w:rPr>
            </w:pPr>
            <w:r w:rsidRPr="003E48C3">
              <w:rPr>
                <w:rFonts w:ascii="Times New Roman" w:hAnsi="Times New Roman"/>
                <w:b/>
                <w:bCs/>
                <w:color w:val="000000"/>
                <w:sz w:val="14"/>
                <w:szCs w:val="14"/>
              </w:rPr>
              <w:t>-</w:t>
            </w:r>
          </w:p>
        </w:tc>
        <w:tc>
          <w:tcPr>
            <w:tcW w:w="257" w:type="pct"/>
            <w:shd w:val="clear" w:color="auto" w:fill="auto"/>
            <w:noWrap/>
          </w:tcPr>
          <w:p w:rsidR="00C622CC" w:rsidRPr="00E84015" w:rsidRDefault="00C622CC" w:rsidP="00C622CC">
            <w:pPr>
              <w:jc w:val="right"/>
              <w:rPr>
                <w:rFonts w:ascii="Times New Roman" w:hAnsi="Times New Roman"/>
                <w:color w:val="000000"/>
                <w:sz w:val="14"/>
                <w:szCs w:val="14"/>
                <w:lang w:val="en-US"/>
              </w:rPr>
            </w:pPr>
            <w:r>
              <w:rPr>
                <w:rFonts w:ascii="Times New Roman" w:hAnsi="Times New Roman"/>
                <w:color w:val="000000"/>
                <w:sz w:val="14"/>
                <w:szCs w:val="14"/>
                <w:lang w:val="en-US"/>
              </w:rPr>
              <w:t>8 966</w:t>
            </w:r>
            <w:r>
              <w:rPr>
                <w:rFonts w:ascii="Times New Roman" w:hAnsi="Times New Roman"/>
                <w:color w:val="000000"/>
                <w:sz w:val="14"/>
                <w:szCs w:val="14"/>
              </w:rPr>
              <w:t>,</w:t>
            </w:r>
            <w:r>
              <w:rPr>
                <w:rFonts w:ascii="Times New Roman" w:hAnsi="Times New Roman"/>
                <w:color w:val="000000"/>
                <w:sz w:val="14"/>
                <w:szCs w:val="14"/>
                <w:lang w:val="en-US"/>
              </w:rPr>
              <w:t>1</w:t>
            </w:r>
          </w:p>
        </w:tc>
        <w:tc>
          <w:tcPr>
            <w:tcW w:w="369" w:type="pct"/>
            <w:vMerge w:val="restart"/>
            <w:shd w:val="clear" w:color="auto" w:fill="auto"/>
          </w:tcPr>
          <w:p w:rsidR="00C622CC" w:rsidRPr="003E5F08" w:rsidRDefault="00C622CC" w:rsidP="00C622CC">
            <w:pPr>
              <w:rPr>
                <w:rFonts w:ascii="Times New Roman" w:hAnsi="Times New Roman"/>
                <w:bCs/>
                <w:color w:val="000000"/>
                <w:sz w:val="14"/>
                <w:szCs w:val="14"/>
              </w:rPr>
            </w:pPr>
            <w:r>
              <w:rPr>
                <w:rFonts w:ascii="Times New Roman" w:hAnsi="Times New Roman"/>
                <w:bCs/>
                <w:color w:val="000000"/>
                <w:sz w:val="14"/>
                <w:szCs w:val="14"/>
              </w:rPr>
              <w:t>Целевой показатель 3, и</w:t>
            </w:r>
            <w:r w:rsidRPr="003E5F08">
              <w:rPr>
                <w:rFonts w:ascii="Times New Roman" w:hAnsi="Times New Roman"/>
                <w:bCs/>
                <w:color w:val="000000"/>
                <w:sz w:val="14"/>
                <w:szCs w:val="14"/>
              </w:rPr>
              <w:t>ндикатор</w:t>
            </w:r>
            <w:r>
              <w:rPr>
                <w:rFonts w:ascii="Times New Roman" w:hAnsi="Times New Roman"/>
                <w:bCs/>
                <w:color w:val="000000"/>
                <w:sz w:val="14"/>
                <w:szCs w:val="14"/>
              </w:rPr>
              <w:t>ы</w:t>
            </w:r>
            <w:r w:rsidRPr="003E5F08">
              <w:rPr>
                <w:rFonts w:ascii="Times New Roman" w:hAnsi="Times New Roman"/>
                <w:bCs/>
                <w:color w:val="000000"/>
                <w:sz w:val="14"/>
                <w:szCs w:val="14"/>
              </w:rPr>
              <w:t xml:space="preserve"> 1.9</w:t>
            </w:r>
            <w:r>
              <w:rPr>
                <w:rFonts w:ascii="Times New Roman" w:hAnsi="Times New Roman"/>
                <w:bCs/>
                <w:color w:val="000000"/>
                <w:sz w:val="14"/>
                <w:szCs w:val="14"/>
              </w:rPr>
              <w:t>-1.11</w:t>
            </w:r>
          </w:p>
        </w:tc>
      </w:tr>
      <w:tr w:rsidR="00C622CC" w:rsidRPr="003E48C3" w:rsidTr="005C063E">
        <w:trPr>
          <w:trHeight w:val="329"/>
        </w:trPr>
        <w:tc>
          <w:tcPr>
            <w:tcW w:w="92" w:type="pct"/>
            <w:tcBorders>
              <w:top w:val="nil"/>
              <w:left w:val="nil"/>
              <w:bottom w:val="nil"/>
              <w:right w:val="single" w:sz="4" w:space="0" w:color="auto"/>
            </w:tcBorders>
          </w:tcPr>
          <w:p w:rsidR="00C622CC" w:rsidRPr="003E48C3" w:rsidRDefault="00C622CC" w:rsidP="00C622CC">
            <w:pPr>
              <w:jc w:val="center"/>
              <w:rPr>
                <w:rFonts w:ascii="Times New Roman" w:hAnsi="Times New Roman"/>
                <w:color w:val="000000"/>
                <w:sz w:val="14"/>
                <w:szCs w:val="14"/>
              </w:rPr>
            </w:pPr>
          </w:p>
        </w:tc>
        <w:tc>
          <w:tcPr>
            <w:tcW w:w="139" w:type="pct"/>
            <w:vMerge/>
            <w:tcBorders>
              <w:left w:val="single" w:sz="4" w:space="0" w:color="auto"/>
            </w:tcBorders>
            <w:shd w:val="clear" w:color="auto" w:fill="auto"/>
            <w:noWrap/>
            <w:vAlign w:val="center"/>
          </w:tcPr>
          <w:p w:rsidR="00C622CC" w:rsidRPr="003E48C3" w:rsidRDefault="00C622CC" w:rsidP="00C622CC">
            <w:pPr>
              <w:jc w:val="center"/>
              <w:rPr>
                <w:rFonts w:ascii="Times New Roman" w:hAnsi="Times New Roman"/>
                <w:color w:val="000000"/>
                <w:sz w:val="14"/>
                <w:szCs w:val="14"/>
              </w:rPr>
            </w:pPr>
          </w:p>
        </w:tc>
        <w:tc>
          <w:tcPr>
            <w:tcW w:w="502" w:type="pct"/>
            <w:vMerge/>
            <w:shd w:val="clear" w:color="auto" w:fill="auto"/>
          </w:tcPr>
          <w:p w:rsidR="00C622CC" w:rsidRPr="003E48C3" w:rsidRDefault="00C622CC" w:rsidP="00C622CC">
            <w:pPr>
              <w:pStyle w:val="ConsPlusNormal"/>
              <w:widowControl w:val="0"/>
              <w:rPr>
                <w:rFonts w:eastAsiaTheme="minorEastAsia"/>
                <w:spacing w:val="-8"/>
                <w:sz w:val="14"/>
                <w:szCs w:val="14"/>
              </w:rPr>
            </w:pPr>
          </w:p>
        </w:tc>
        <w:tc>
          <w:tcPr>
            <w:tcW w:w="323" w:type="pct"/>
            <w:gridSpan w:val="2"/>
            <w:vMerge/>
            <w:vAlign w:val="center"/>
          </w:tcPr>
          <w:p w:rsidR="00C622CC" w:rsidRPr="003E48C3" w:rsidRDefault="00C622CC" w:rsidP="00C622CC">
            <w:pPr>
              <w:jc w:val="center"/>
              <w:rPr>
                <w:rFonts w:ascii="Times New Roman" w:hAnsi="Times New Roman"/>
                <w:color w:val="000000"/>
                <w:sz w:val="14"/>
                <w:szCs w:val="14"/>
              </w:rPr>
            </w:pPr>
          </w:p>
        </w:tc>
        <w:tc>
          <w:tcPr>
            <w:tcW w:w="1285" w:type="pct"/>
            <w:gridSpan w:val="5"/>
            <w:vMerge/>
            <w:shd w:val="clear" w:color="auto" w:fill="auto"/>
            <w:vAlign w:val="center"/>
          </w:tcPr>
          <w:p w:rsidR="00C622CC" w:rsidRPr="003E48C3" w:rsidRDefault="00C622CC" w:rsidP="00C622CC">
            <w:pPr>
              <w:jc w:val="center"/>
              <w:rPr>
                <w:rFonts w:ascii="Times New Roman" w:hAnsi="Times New Roman"/>
                <w:bCs/>
                <w:color w:val="000000"/>
                <w:sz w:val="14"/>
                <w:szCs w:val="14"/>
              </w:rPr>
            </w:pPr>
          </w:p>
        </w:tc>
        <w:tc>
          <w:tcPr>
            <w:tcW w:w="416" w:type="pct"/>
            <w:shd w:val="clear" w:color="auto" w:fill="auto"/>
            <w:noWrap/>
          </w:tcPr>
          <w:p w:rsidR="00C622CC" w:rsidRPr="003E48C3" w:rsidRDefault="00C622CC" w:rsidP="00C622CC">
            <w:pPr>
              <w:jc w:val="center"/>
              <w:rPr>
                <w:rFonts w:ascii="Times New Roman" w:hAnsi="Times New Roman"/>
                <w:color w:val="000000"/>
                <w:sz w:val="14"/>
                <w:szCs w:val="14"/>
              </w:rPr>
            </w:pPr>
            <w:r w:rsidRPr="003E48C3">
              <w:rPr>
                <w:rFonts w:ascii="Times New Roman" w:hAnsi="Times New Roman"/>
                <w:color w:val="000000"/>
                <w:sz w:val="14"/>
                <w:szCs w:val="14"/>
              </w:rPr>
              <w:t>Федеральный бюджет</w:t>
            </w:r>
          </w:p>
        </w:tc>
        <w:tc>
          <w:tcPr>
            <w:tcW w:w="267" w:type="pct"/>
            <w:shd w:val="clear" w:color="auto" w:fill="auto"/>
          </w:tcPr>
          <w:p w:rsidR="00C622CC" w:rsidRPr="00E84015" w:rsidRDefault="00C622CC" w:rsidP="00C622CC">
            <w:pPr>
              <w:jc w:val="right"/>
              <w:rPr>
                <w:rFonts w:ascii="Times New Roman" w:hAnsi="Times New Roman"/>
                <w:color w:val="000000"/>
                <w:sz w:val="14"/>
                <w:szCs w:val="14"/>
                <w:lang w:val="en-US"/>
              </w:rPr>
            </w:pPr>
            <w:r>
              <w:rPr>
                <w:rFonts w:ascii="Times New Roman" w:hAnsi="Times New Roman"/>
                <w:color w:val="000000"/>
                <w:sz w:val="14"/>
                <w:szCs w:val="14"/>
                <w:lang w:val="en-US"/>
              </w:rPr>
              <w:t>116 199</w:t>
            </w:r>
            <w:r>
              <w:rPr>
                <w:rFonts w:ascii="Times New Roman" w:hAnsi="Times New Roman"/>
                <w:color w:val="000000"/>
                <w:sz w:val="14"/>
                <w:szCs w:val="14"/>
              </w:rPr>
              <w:t>,</w:t>
            </w:r>
            <w:r>
              <w:rPr>
                <w:rFonts w:ascii="Times New Roman" w:hAnsi="Times New Roman"/>
                <w:color w:val="000000"/>
                <w:sz w:val="14"/>
                <w:szCs w:val="14"/>
                <w:lang w:val="en-US"/>
              </w:rPr>
              <w:t>7</w:t>
            </w:r>
          </w:p>
        </w:tc>
        <w:tc>
          <w:tcPr>
            <w:tcW w:w="283" w:type="pct"/>
            <w:shd w:val="clear" w:color="auto" w:fill="auto"/>
          </w:tcPr>
          <w:p w:rsidR="00C622CC" w:rsidRPr="003E48C3" w:rsidRDefault="00C622CC" w:rsidP="00DD0AC8">
            <w:pPr>
              <w:jc w:val="center"/>
              <w:rPr>
                <w:rFonts w:ascii="Times New Roman" w:hAnsi="Times New Roman"/>
                <w:color w:val="000000"/>
                <w:sz w:val="14"/>
                <w:szCs w:val="14"/>
              </w:rPr>
            </w:pPr>
            <w:r>
              <w:rPr>
                <w:rFonts w:ascii="Times New Roman" w:hAnsi="Times New Roman"/>
                <w:color w:val="000000"/>
                <w:sz w:val="14"/>
                <w:szCs w:val="14"/>
              </w:rPr>
              <w:t>-</w:t>
            </w:r>
          </w:p>
        </w:tc>
        <w:tc>
          <w:tcPr>
            <w:tcW w:w="269" w:type="pct"/>
            <w:shd w:val="clear" w:color="auto" w:fill="auto"/>
            <w:noWrap/>
          </w:tcPr>
          <w:p w:rsidR="00C622CC" w:rsidRPr="003E48C3" w:rsidRDefault="00C622CC" w:rsidP="00DD0AC8">
            <w:pPr>
              <w:jc w:val="center"/>
              <w:rPr>
                <w:rFonts w:ascii="Times New Roman" w:hAnsi="Times New Roman"/>
                <w:color w:val="000000"/>
                <w:sz w:val="14"/>
                <w:szCs w:val="14"/>
              </w:rPr>
            </w:pPr>
            <w:r>
              <w:rPr>
                <w:rFonts w:ascii="Times New Roman" w:hAnsi="Times New Roman"/>
                <w:color w:val="000000"/>
                <w:sz w:val="14"/>
                <w:szCs w:val="14"/>
              </w:rPr>
              <w:t>-</w:t>
            </w:r>
          </w:p>
        </w:tc>
        <w:tc>
          <w:tcPr>
            <w:tcW w:w="281" w:type="pct"/>
            <w:shd w:val="clear" w:color="auto" w:fill="auto"/>
          </w:tcPr>
          <w:p w:rsidR="00C622CC" w:rsidRPr="003E48C3" w:rsidRDefault="00C622CC" w:rsidP="00DD0AC8">
            <w:pPr>
              <w:jc w:val="center"/>
              <w:rPr>
                <w:rFonts w:ascii="Times New Roman" w:hAnsi="Times New Roman"/>
                <w:color w:val="000000"/>
                <w:sz w:val="14"/>
                <w:szCs w:val="14"/>
              </w:rPr>
            </w:pPr>
            <w:r>
              <w:rPr>
                <w:rFonts w:ascii="Times New Roman" w:hAnsi="Times New Roman"/>
                <w:color w:val="000000"/>
                <w:sz w:val="14"/>
                <w:szCs w:val="14"/>
              </w:rPr>
              <w:t>-</w:t>
            </w:r>
          </w:p>
        </w:tc>
        <w:tc>
          <w:tcPr>
            <w:tcW w:w="269" w:type="pct"/>
            <w:shd w:val="clear" w:color="auto" w:fill="auto"/>
            <w:noWrap/>
          </w:tcPr>
          <w:p w:rsidR="00C622CC" w:rsidRPr="003E48C3" w:rsidRDefault="00C622CC" w:rsidP="00DD0AC8">
            <w:pPr>
              <w:jc w:val="center"/>
              <w:rPr>
                <w:rFonts w:ascii="Times New Roman" w:hAnsi="Times New Roman"/>
                <w:b/>
                <w:bCs/>
                <w:color w:val="000000"/>
                <w:sz w:val="14"/>
                <w:szCs w:val="14"/>
              </w:rPr>
            </w:pPr>
            <w:r>
              <w:rPr>
                <w:rFonts w:ascii="Times New Roman" w:hAnsi="Times New Roman"/>
                <w:b/>
                <w:bCs/>
                <w:color w:val="000000"/>
                <w:sz w:val="14"/>
                <w:szCs w:val="14"/>
              </w:rPr>
              <w:t>-</w:t>
            </w:r>
          </w:p>
        </w:tc>
        <w:tc>
          <w:tcPr>
            <w:tcW w:w="251" w:type="pct"/>
            <w:shd w:val="clear" w:color="auto" w:fill="auto"/>
          </w:tcPr>
          <w:p w:rsidR="00C622CC" w:rsidRPr="003E48C3" w:rsidRDefault="00C622CC" w:rsidP="00DD0AC8">
            <w:pPr>
              <w:jc w:val="center"/>
              <w:rPr>
                <w:rFonts w:ascii="Times New Roman" w:hAnsi="Times New Roman"/>
                <w:b/>
                <w:bCs/>
                <w:color w:val="000000"/>
                <w:sz w:val="14"/>
                <w:szCs w:val="14"/>
              </w:rPr>
            </w:pPr>
            <w:r>
              <w:rPr>
                <w:rFonts w:ascii="Times New Roman" w:hAnsi="Times New Roman"/>
                <w:b/>
                <w:bCs/>
                <w:color w:val="000000"/>
                <w:sz w:val="14"/>
                <w:szCs w:val="14"/>
              </w:rPr>
              <w:t>-</w:t>
            </w:r>
          </w:p>
        </w:tc>
        <w:tc>
          <w:tcPr>
            <w:tcW w:w="257" w:type="pct"/>
            <w:shd w:val="clear" w:color="auto" w:fill="auto"/>
            <w:noWrap/>
          </w:tcPr>
          <w:p w:rsidR="00C622CC" w:rsidRPr="00E84015" w:rsidRDefault="00C622CC" w:rsidP="00C622CC">
            <w:pPr>
              <w:jc w:val="right"/>
              <w:rPr>
                <w:rFonts w:ascii="Times New Roman" w:hAnsi="Times New Roman"/>
                <w:color w:val="000000"/>
                <w:sz w:val="14"/>
                <w:szCs w:val="14"/>
                <w:lang w:val="en-US"/>
              </w:rPr>
            </w:pPr>
            <w:r>
              <w:rPr>
                <w:rFonts w:ascii="Times New Roman" w:hAnsi="Times New Roman"/>
                <w:color w:val="000000"/>
                <w:sz w:val="14"/>
                <w:szCs w:val="14"/>
                <w:lang w:val="en-US"/>
              </w:rPr>
              <w:t>116 199</w:t>
            </w:r>
            <w:r>
              <w:rPr>
                <w:rFonts w:ascii="Times New Roman" w:hAnsi="Times New Roman"/>
                <w:color w:val="000000"/>
                <w:sz w:val="14"/>
                <w:szCs w:val="14"/>
              </w:rPr>
              <w:t>,</w:t>
            </w:r>
            <w:r>
              <w:rPr>
                <w:rFonts w:ascii="Times New Roman" w:hAnsi="Times New Roman"/>
                <w:color w:val="000000"/>
                <w:sz w:val="14"/>
                <w:szCs w:val="14"/>
                <w:lang w:val="en-US"/>
              </w:rPr>
              <w:t>7</w:t>
            </w:r>
          </w:p>
        </w:tc>
        <w:tc>
          <w:tcPr>
            <w:tcW w:w="369" w:type="pct"/>
            <w:vMerge/>
            <w:shd w:val="clear" w:color="auto" w:fill="auto"/>
          </w:tcPr>
          <w:p w:rsidR="00C622CC" w:rsidRPr="003E48C3" w:rsidRDefault="00C622CC" w:rsidP="00C622CC">
            <w:pPr>
              <w:rPr>
                <w:rFonts w:ascii="Times New Roman" w:hAnsi="Times New Roman"/>
                <w:b/>
                <w:bCs/>
                <w:color w:val="000000"/>
                <w:sz w:val="14"/>
                <w:szCs w:val="14"/>
              </w:rPr>
            </w:pPr>
          </w:p>
        </w:tc>
      </w:tr>
      <w:tr w:rsidR="00C622CC" w:rsidRPr="003E48C3" w:rsidTr="005C063E">
        <w:trPr>
          <w:trHeight w:val="762"/>
        </w:trPr>
        <w:tc>
          <w:tcPr>
            <w:tcW w:w="92" w:type="pct"/>
            <w:tcBorders>
              <w:top w:val="nil"/>
              <w:left w:val="nil"/>
              <w:bottom w:val="nil"/>
              <w:right w:val="single" w:sz="4" w:space="0" w:color="auto"/>
            </w:tcBorders>
          </w:tcPr>
          <w:p w:rsidR="00C622CC" w:rsidRPr="003E48C3" w:rsidRDefault="00C622CC" w:rsidP="00C622CC">
            <w:pPr>
              <w:jc w:val="center"/>
              <w:rPr>
                <w:rFonts w:ascii="Times New Roman" w:hAnsi="Times New Roman"/>
                <w:color w:val="000000"/>
                <w:sz w:val="14"/>
                <w:szCs w:val="14"/>
              </w:rPr>
            </w:pPr>
          </w:p>
        </w:tc>
        <w:tc>
          <w:tcPr>
            <w:tcW w:w="139" w:type="pct"/>
            <w:vMerge w:val="restart"/>
            <w:tcBorders>
              <w:left w:val="single" w:sz="4" w:space="0" w:color="auto"/>
            </w:tcBorders>
            <w:shd w:val="clear" w:color="auto" w:fill="auto"/>
            <w:noWrap/>
            <w:vAlign w:val="center"/>
          </w:tcPr>
          <w:p w:rsidR="00C622CC" w:rsidRPr="003E48C3" w:rsidRDefault="00C622CC" w:rsidP="00C622CC">
            <w:pPr>
              <w:jc w:val="center"/>
              <w:rPr>
                <w:rFonts w:ascii="Times New Roman" w:hAnsi="Times New Roman"/>
                <w:color w:val="000000"/>
                <w:sz w:val="14"/>
                <w:szCs w:val="14"/>
              </w:rPr>
            </w:pPr>
            <w:r w:rsidRPr="003E48C3">
              <w:rPr>
                <w:rFonts w:ascii="Times New Roman" w:hAnsi="Times New Roman"/>
                <w:color w:val="000000"/>
                <w:sz w:val="14"/>
                <w:szCs w:val="14"/>
              </w:rPr>
              <w:t>1.</w:t>
            </w:r>
            <w:r>
              <w:rPr>
                <w:rFonts w:ascii="Times New Roman" w:hAnsi="Times New Roman"/>
                <w:color w:val="000000"/>
                <w:sz w:val="14"/>
                <w:szCs w:val="14"/>
              </w:rPr>
              <w:t>2</w:t>
            </w:r>
          </w:p>
        </w:tc>
        <w:tc>
          <w:tcPr>
            <w:tcW w:w="502" w:type="pct"/>
            <w:vMerge w:val="restart"/>
            <w:shd w:val="clear" w:color="auto" w:fill="auto"/>
            <w:vAlign w:val="center"/>
          </w:tcPr>
          <w:p w:rsidR="00C622CC" w:rsidRPr="003E48C3" w:rsidRDefault="00C622CC" w:rsidP="00C622CC">
            <w:pPr>
              <w:pStyle w:val="ConsPlusNormal"/>
              <w:widowControl w:val="0"/>
              <w:rPr>
                <w:rFonts w:eastAsiaTheme="minorEastAsia"/>
                <w:spacing w:val="-8"/>
                <w:sz w:val="14"/>
                <w:szCs w:val="14"/>
              </w:rPr>
            </w:pPr>
            <w:r w:rsidRPr="003E48C3">
              <w:rPr>
                <w:rFonts w:eastAsiaTheme="minorEastAsia"/>
                <w:spacing w:val="-8"/>
                <w:sz w:val="14"/>
                <w:szCs w:val="14"/>
              </w:rPr>
              <w:t xml:space="preserve">Организация профессионального обучения  </w:t>
            </w:r>
          </w:p>
          <w:p w:rsidR="00C622CC" w:rsidRPr="003E48C3" w:rsidRDefault="00C622CC" w:rsidP="00C622CC">
            <w:pPr>
              <w:pStyle w:val="ConsPlusNormal"/>
              <w:widowControl w:val="0"/>
              <w:rPr>
                <w:rFonts w:eastAsiaTheme="minorEastAsia"/>
                <w:spacing w:val="-8"/>
                <w:sz w:val="14"/>
                <w:szCs w:val="14"/>
              </w:rPr>
            </w:pPr>
            <w:r w:rsidRPr="003E48C3">
              <w:rPr>
                <w:rFonts w:eastAsiaTheme="minorEastAsia"/>
                <w:spacing w:val="-8"/>
                <w:sz w:val="14"/>
                <w:szCs w:val="14"/>
              </w:rPr>
              <w:t xml:space="preserve">и дополнительного профессионального образования лиц </w:t>
            </w:r>
          </w:p>
          <w:p w:rsidR="00C622CC" w:rsidRPr="003E48C3" w:rsidRDefault="005C063E" w:rsidP="00C622CC">
            <w:pPr>
              <w:pStyle w:val="ConsPlusNormal"/>
              <w:widowControl w:val="0"/>
              <w:rPr>
                <w:rFonts w:eastAsiaTheme="minorEastAsia"/>
                <w:spacing w:val="-8"/>
                <w:sz w:val="14"/>
                <w:szCs w:val="14"/>
              </w:rPr>
            </w:pPr>
            <w:r>
              <w:rPr>
                <w:rFonts w:eastAsiaTheme="minorEastAsia"/>
                <w:spacing w:val="-8"/>
                <w:sz w:val="14"/>
                <w:szCs w:val="14"/>
              </w:rPr>
              <w:t xml:space="preserve">в возрасте 50 </w:t>
            </w:r>
            <w:r w:rsidR="00C622CC" w:rsidRPr="003E48C3">
              <w:rPr>
                <w:rFonts w:eastAsiaTheme="minorEastAsia"/>
                <w:spacing w:val="-8"/>
                <w:sz w:val="14"/>
                <w:szCs w:val="14"/>
              </w:rPr>
              <w:t xml:space="preserve"> лет </w:t>
            </w:r>
          </w:p>
          <w:p w:rsidR="00C622CC" w:rsidRPr="003E48C3" w:rsidRDefault="00C622CC" w:rsidP="00C622CC">
            <w:pPr>
              <w:pStyle w:val="ConsPlusNormal"/>
              <w:widowControl w:val="0"/>
              <w:rPr>
                <w:rFonts w:eastAsiaTheme="minorEastAsia"/>
                <w:spacing w:val="-8"/>
                <w:sz w:val="14"/>
                <w:szCs w:val="14"/>
              </w:rPr>
            </w:pPr>
            <w:r w:rsidRPr="003E48C3">
              <w:rPr>
                <w:rFonts w:eastAsiaTheme="minorEastAsia"/>
                <w:spacing w:val="-8"/>
                <w:sz w:val="14"/>
                <w:szCs w:val="14"/>
              </w:rPr>
              <w:t xml:space="preserve">и старше, а также лиц </w:t>
            </w:r>
            <w:proofErr w:type="spellStart"/>
            <w:r w:rsidRPr="003E48C3">
              <w:rPr>
                <w:rFonts w:eastAsiaTheme="minorEastAsia"/>
                <w:spacing w:val="-8"/>
                <w:sz w:val="14"/>
                <w:szCs w:val="14"/>
              </w:rPr>
              <w:t>предпенсионного</w:t>
            </w:r>
            <w:proofErr w:type="spellEnd"/>
            <w:r w:rsidRPr="003E48C3">
              <w:rPr>
                <w:rFonts w:eastAsiaTheme="minorEastAsia"/>
                <w:spacing w:val="-8"/>
                <w:sz w:val="14"/>
                <w:szCs w:val="14"/>
              </w:rPr>
              <w:t xml:space="preserve"> возраста</w:t>
            </w:r>
          </w:p>
        </w:tc>
        <w:tc>
          <w:tcPr>
            <w:tcW w:w="323" w:type="pct"/>
            <w:gridSpan w:val="2"/>
            <w:vMerge w:val="restart"/>
            <w:vAlign w:val="center"/>
          </w:tcPr>
          <w:p w:rsidR="00C622CC" w:rsidRPr="003E48C3" w:rsidRDefault="00C622CC" w:rsidP="00C622CC">
            <w:pPr>
              <w:jc w:val="center"/>
              <w:rPr>
                <w:rFonts w:ascii="Times New Roman" w:hAnsi="Times New Roman"/>
                <w:color w:val="000000"/>
                <w:sz w:val="14"/>
                <w:szCs w:val="14"/>
              </w:rPr>
            </w:pPr>
            <w:r w:rsidRPr="003E48C3">
              <w:rPr>
                <w:rFonts w:ascii="Times New Roman" w:hAnsi="Times New Roman"/>
                <w:color w:val="000000"/>
                <w:sz w:val="14"/>
                <w:szCs w:val="14"/>
              </w:rPr>
              <w:t>КТЗН</w:t>
            </w:r>
          </w:p>
        </w:tc>
        <w:tc>
          <w:tcPr>
            <w:tcW w:w="1285" w:type="pct"/>
            <w:gridSpan w:val="5"/>
            <w:vMerge w:val="restart"/>
            <w:shd w:val="clear" w:color="auto" w:fill="auto"/>
            <w:vAlign w:val="center"/>
          </w:tcPr>
          <w:p w:rsidR="00C622CC" w:rsidRPr="003E48C3" w:rsidRDefault="00C622CC" w:rsidP="00C622CC">
            <w:pPr>
              <w:jc w:val="center"/>
              <w:rPr>
                <w:rFonts w:ascii="Times New Roman" w:hAnsi="Times New Roman"/>
                <w:bCs/>
                <w:color w:val="000000"/>
                <w:sz w:val="14"/>
                <w:szCs w:val="14"/>
              </w:rPr>
            </w:pPr>
            <w:r w:rsidRPr="003E48C3">
              <w:rPr>
                <w:rFonts w:ascii="Times New Roman" w:hAnsi="Times New Roman"/>
                <w:bCs/>
                <w:color w:val="000000"/>
                <w:sz w:val="14"/>
                <w:szCs w:val="14"/>
              </w:rPr>
              <w:t>Х</w:t>
            </w:r>
          </w:p>
        </w:tc>
        <w:tc>
          <w:tcPr>
            <w:tcW w:w="416" w:type="pct"/>
            <w:shd w:val="clear" w:color="auto" w:fill="auto"/>
            <w:noWrap/>
          </w:tcPr>
          <w:p w:rsidR="00C622CC" w:rsidRPr="003E48C3" w:rsidRDefault="00C622CC" w:rsidP="00DD0AC8">
            <w:pPr>
              <w:ind w:left="-110" w:right="-104"/>
              <w:jc w:val="center"/>
              <w:rPr>
                <w:rFonts w:ascii="Times New Roman" w:hAnsi="Times New Roman"/>
                <w:color w:val="000000"/>
                <w:sz w:val="14"/>
                <w:szCs w:val="14"/>
              </w:rPr>
            </w:pPr>
            <w:r w:rsidRPr="003E48C3">
              <w:rPr>
                <w:rFonts w:ascii="Times New Roman" w:hAnsi="Times New Roman"/>
                <w:color w:val="000000"/>
                <w:sz w:val="14"/>
                <w:szCs w:val="14"/>
              </w:rPr>
              <w:t>Бюджет</w:t>
            </w:r>
          </w:p>
          <w:p w:rsidR="00C622CC" w:rsidRPr="003E48C3" w:rsidRDefault="00C622CC" w:rsidP="00DD0AC8">
            <w:pPr>
              <w:ind w:left="-110" w:right="-104"/>
              <w:jc w:val="center"/>
              <w:rPr>
                <w:rFonts w:ascii="Times New Roman" w:hAnsi="Times New Roman"/>
                <w:color w:val="000000"/>
                <w:sz w:val="14"/>
                <w:szCs w:val="14"/>
              </w:rPr>
            </w:pPr>
            <w:r w:rsidRPr="003E48C3">
              <w:rPr>
                <w:rFonts w:ascii="Times New Roman" w:hAnsi="Times New Roman"/>
                <w:color w:val="000000"/>
                <w:sz w:val="14"/>
                <w:szCs w:val="14"/>
              </w:rPr>
              <w:t>Санкт-Петербурга</w:t>
            </w:r>
          </w:p>
        </w:tc>
        <w:tc>
          <w:tcPr>
            <w:tcW w:w="267" w:type="pct"/>
            <w:shd w:val="clear" w:color="auto" w:fill="auto"/>
          </w:tcPr>
          <w:p w:rsidR="00C622CC" w:rsidRPr="003E48C3" w:rsidRDefault="00C622CC" w:rsidP="00DD0AC8">
            <w:pPr>
              <w:jc w:val="center"/>
              <w:rPr>
                <w:rFonts w:ascii="Times New Roman" w:hAnsi="Times New Roman"/>
                <w:color w:val="000000"/>
                <w:sz w:val="14"/>
                <w:szCs w:val="14"/>
              </w:rPr>
            </w:pPr>
            <w:r w:rsidRPr="003E48C3">
              <w:rPr>
                <w:rFonts w:ascii="Times New Roman" w:hAnsi="Times New Roman"/>
                <w:color w:val="000000"/>
                <w:sz w:val="14"/>
                <w:szCs w:val="14"/>
              </w:rPr>
              <w:t>-</w:t>
            </w:r>
          </w:p>
        </w:tc>
        <w:tc>
          <w:tcPr>
            <w:tcW w:w="283" w:type="pct"/>
            <w:shd w:val="clear" w:color="auto" w:fill="auto"/>
          </w:tcPr>
          <w:p w:rsidR="00C622CC" w:rsidRPr="00DD0AC8" w:rsidRDefault="00C622CC" w:rsidP="00C622CC">
            <w:pPr>
              <w:jc w:val="right"/>
              <w:rPr>
                <w:rFonts w:ascii="Times New Roman" w:hAnsi="Times New Roman"/>
                <w:color w:val="000000"/>
                <w:sz w:val="14"/>
                <w:szCs w:val="14"/>
              </w:rPr>
            </w:pPr>
            <w:r>
              <w:rPr>
                <w:rFonts w:ascii="Times New Roman" w:hAnsi="Times New Roman"/>
                <w:color w:val="000000"/>
                <w:sz w:val="14"/>
                <w:szCs w:val="14"/>
              </w:rPr>
              <w:t>48 542,8</w:t>
            </w:r>
          </w:p>
        </w:tc>
        <w:tc>
          <w:tcPr>
            <w:tcW w:w="269" w:type="pct"/>
            <w:shd w:val="clear" w:color="auto" w:fill="auto"/>
            <w:noWrap/>
          </w:tcPr>
          <w:p w:rsidR="00C622CC" w:rsidRDefault="00C622CC" w:rsidP="00C622CC">
            <w:pPr>
              <w:jc w:val="right"/>
            </w:pPr>
            <w:r w:rsidRPr="001D78D5">
              <w:rPr>
                <w:rFonts w:ascii="Times New Roman" w:hAnsi="Times New Roman"/>
                <w:color w:val="000000"/>
                <w:sz w:val="14"/>
                <w:szCs w:val="14"/>
                <w:lang w:val="en-US"/>
              </w:rPr>
              <w:t>85 601</w:t>
            </w:r>
            <w:r w:rsidRPr="001D78D5">
              <w:rPr>
                <w:rFonts w:ascii="Times New Roman" w:hAnsi="Times New Roman"/>
                <w:color w:val="000000"/>
                <w:sz w:val="14"/>
                <w:szCs w:val="14"/>
              </w:rPr>
              <w:t>,</w:t>
            </w:r>
            <w:r w:rsidRPr="001D78D5">
              <w:rPr>
                <w:rFonts w:ascii="Times New Roman" w:hAnsi="Times New Roman"/>
                <w:color w:val="000000"/>
                <w:sz w:val="14"/>
                <w:szCs w:val="14"/>
                <w:lang w:val="en-US"/>
              </w:rPr>
              <w:t>0</w:t>
            </w:r>
          </w:p>
        </w:tc>
        <w:tc>
          <w:tcPr>
            <w:tcW w:w="281" w:type="pct"/>
            <w:shd w:val="clear" w:color="auto" w:fill="auto"/>
          </w:tcPr>
          <w:p w:rsidR="00C622CC" w:rsidRDefault="00C622CC" w:rsidP="00C622CC">
            <w:pPr>
              <w:jc w:val="right"/>
            </w:pPr>
            <w:r w:rsidRPr="001D78D5">
              <w:rPr>
                <w:rFonts w:ascii="Times New Roman" w:hAnsi="Times New Roman"/>
                <w:color w:val="000000"/>
                <w:sz w:val="14"/>
                <w:szCs w:val="14"/>
                <w:lang w:val="en-US"/>
              </w:rPr>
              <w:t>85 601</w:t>
            </w:r>
            <w:r w:rsidRPr="001D78D5">
              <w:rPr>
                <w:rFonts w:ascii="Times New Roman" w:hAnsi="Times New Roman"/>
                <w:color w:val="000000"/>
                <w:sz w:val="14"/>
                <w:szCs w:val="14"/>
              </w:rPr>
              <w:t>,</w:t>
            </w:r>
            <w:r w:rsidRPr="001D78D5">
              <w:rPr>
                <w:rFonts w:ascii="Times New Roman" w:hAnsi="Times New Roman"/>
                <w:color w:val="000000"/>
                <w:sz w:val="14"/>
                <w:szCs w:val="14"/>
                <w:lang w:val="en-US"/>
              </w:rPr>
              <w:t>0</w:t>
            </w:r>
          </w:p>
        </w:tc>
        <w:tc>
          <w:tcPr>
            <w:tcW w:w="269" w:type="pct"/>
            <w:shd w:val="clear" w:color="auto" w:fill="auto"/>
            <w:noWrap/>
          </w:tcPr>
          <w:p w:rsidR="00C622CC" w:rsidRPr="00325D15" w:rsidRDefault="00C622CC" w:rsidP="00C622CC">
            <w:pPr>
              <w:jc w:val="right"/>
              <w:rPr>
                <w:rFonts w:ascii="Times New Roman" w:hAnsi="Times New Roman"/>
                <w:color w:val="000000"/>
                <w:sz w:val="14"/>
                <w:szCs w:val="14"/>
              </w:rPr>
            </w:pPr>
            <w:r>
              <w:rPr>
                <w:rFonts w:ascii="Times New Roman" w:hAnsi="Times New Roman"/>
                <w:color w:val="000000"/>
                <w:sz w:val="14"/>
                <w:szCs w:val="14"/>
              </w:rPr>
              <w:t>89 025,0</w:t>
            </w:r>
          </w:p>
        </w:tc>
        <w:tc>
          <w:tcPr>
            <w:tcW w:w="251" w:type="pct"/>
            <w:shd w:val="clear" w:color="auto" w:fill="auto"/>
          </w:tcPr>
          <w:p w:rsidR="00C622CC" w:rsidRPr="00325D15" w:rsidRDefault="00C622CC" w:rsidP="00C622CC">
            <w:pPr>
              <w:jc w:val="right"/>
              <w:rPr>
                <w:rFonts w:ascii="Times New Roman" w:hAnsi="Times New Roman"/>
                <w:color w:val="000000"/>
                <w:sz w:val="14"/>
                <w:szCs w:val="14"/>
              </w:rPr>
            </w:pPr>
            <w:r>
              <w:rPr>
                <w:rFonts w:ascii="Times New Roman" w:hAnsi="Times New Roman"/>
                <w:color w:val="000000"/>
                <w:sz w:val="14"/>
                <w:szCs w:val="14"/>
              </w:rPr>
              <w:t>92 586,0</w:t>
            </w:r>
          </w:p>
        </w:tc>
        <w:tc>
          <w:tcPr>
            <w:tcW w:w="257" w:type="pct"/>
            <w:shd w:val="clear" w:color="auto" w:fill="auto"/>
            <w:noWrap/>
          </w:tcPr>
          <w:p w:rsidR="00C622CC" w:rsidRPr="00325D15" w:rsidRDefault="00AD105E" w:rsidP="00C622CC">
            <w:pPr>
              <w:jc w:val="right"/>
              <w:rPr>
                <w:rFonts w:ascii="Times New Roman" w:hAnsi="Times New Roman"/>
                <w:bCs/>
                <w:color w:val="000000"/>
                <w:sz w:val="14"/>
                <w:szCs w:val="14"/>
              </w:rPr>
            </w:pPr>
            <w:r>
              <w:rPr>
                <w:rFonts w:ascii="Times New Roman" w:hAnsi="Times New Roman"/>
                <w:bCs/>
                <w:color w:val="000000"/>
                <w:sz w:val="14"/>
                <w:szCs w:val="14"/>
              </w:rPr>
              <w:t>401 355,8</w:t>
            </w:r>
          </w:p>
        </w:tc>
        <w:tc>
          <w:tcPr>
            <w:tcW w:w="369" w:type="pct"/>
            <w:vMerge w:val="restart"/>
            <w:shd w:val="clear" w:color="auto" w:fill="auto"/>
          </w:tcPr>
          <w:p w:rsidR="00C622CC" w:rsidRPr="003E48C3" w:rsidRDefault="00C622CC" w:rsidP="00DD0AC8">
            <w:pPr>
              <w:rPr>
                <w:rFonts w:ascii="Times New Roman" w:hAnsi="Times New Roman"/>
                <w:b/>
                <w:bCs/>
                <w:color w:val="000000"/>
                <w:sz w:val="14"/>
                <w:szCs w:val="14"/>
              </w:rPr>
            </w:pPr>
            <w:r>
              <w:rPr>
                <w:rFonts w:ascii="Times New Roman" w:hAnsi="Times New Roman"/>
                <w:bCs/>
                <w:color w:val="000000"/>
                <w:sz w:val="14"/>
                <w:szCs w:val="14"/>
              </w:rPr>
              <w:t xml:space="preserve">Целевой показатель 3, </w:t>
            </w:r>
            <w:r w:rsidRPr="00DD0AC8">
              <w:rPr>
                <w:rFonts w:ascii="Times New Roman" w:hAnsi="Times New Roman"/>
                <w:bCs/>
                <w:color w:val="000000"/>
                <w:sz w:val="14"/>
                <w:szCs w:val="14"/>
              </w:rPr>
              <w:t xml:space="preserve">индикатор 1.12 </w:t>
            </w:r>
            <w:r>
              <w:rPr>
                <w:rFonts w:ascii="Times New Roman" w:hAnsi="Times New Roman"/>
                <w:bCs/>
                <w:color w:val="000000"/>
                <w:sz w:val="14"/>
                <w:szCs w:val="14"/>
              </w:rPr>
              <w:br/>
            </w:r>
            <w:r w:rsidRPr="00DD0AC8">
              <w:rPr>
                <w:rFonts w:ascii="Times New Roman" w:hAnsi="Times New Roman"/>
                <w:bCs/>
                <w:color w:val="000000"/>
                <w:sz w:val="14"/>
                <w:szCs w:val="14"/>
              </w:rPr>
              <w:t>и индикатор 1.12-1</w:t>
            </w:r>
          </w:p>
        </w:tc>
      </w:tr>
      <w:tr w:rsidR="00C622CC" w:rsidRPr="003E48C3" w:rsidTr="005C063E">
        <w:trPr>
          <w:trHeight w:val="329"/>
        </w:trPr>
        <w:tc>
          <w:tcPr>
            <w:tcW w:w="92" w:type="pct"/>
            <w:tcBorders>
              <w:top w:val="nil"/>
              <w:left w:val="nil"/>
              <w:bottom w:val="nil"/>
              <w:right w:val="single" w:sz="4" w:space="0" w:color="auto"/>
            </w:tcBorders>
          </w:tcPr>
          <w:p w:rsidR="00C622CC" w:rsidRPr="003E48C3" w:rsidRDefault="00C622CC" w:rsidP="00C622CC">
            <w:pPr>
              <w:jc w:val="center"/>
              <w:rPr>
                <w:rFonts w:ascii="Times New Roman" w:hAnsi="Times New Roman"/>
                <w:color w:val="000000"/>
                <w:sz w:val="14"/>
                <w:szCs w:val="14"/>
              </w:rPr>
            </w:pPr>
          </w:p>
        </w:tc>
        <w:tc>
          <w:tcPr>
            <w:tcW w:w="139" w:type="pct"/>
            <w:vMerge/>
            <w:tcBorders>
              <w:left w:val="single" w:sz="4" w:space="0" w:color="auto"/>
            </w:tcBorders>
            <w:shd w:val="clear" w:color="auto" w:fill="auto"/>
            <w:noWrap/>
            <w:vAlign w:val="center"/>
          </w:tcPr>
          <w:p w:rsidR="00C622CC" w:rsidRPr="003E48C3" w:rsidRDefault="00C622CC" w:rsidP="00C622CC">
            <w:pPr>
              <w:jc w:val="center"/>
              <w:rPr>
                <w:rFonts w:ascii="Times New Roman" w:hAnsi="Times New Roman"/>
                <w:color w:val="000000"/>
                <w:sz w:val="14"/>
                <w:szCs w:val="14"/>
              </w:rPr>
            </w:pPr>
          </w:p>
        </w:tc>
        <w:tc>
          <w:tcPr>
            <w:tcW w:w="502" w:type="pct"/>
            <w:vMerge/>
            <w:shd w:val="clear" w:color="auto" w:fill="auto"/>
            <w:vAlign w:val="center"/>
          </w:tcPr>
          <w:p w:rsidR="00C622CC" w:rsidRPr="003E48C3" w:rsidRDefault="00C622CC" w:rsidP="00C622CC">
            <w:pPr>
              <w:rPr>
                <w:rFonts w:ascii="Times New Roman" w:hAnsi="Times New Roman"/>
                <w:color w:val="000000"/>
                <w:sz w:val="14"/>
                <w:szCs w:val="14"/>
              </w:rPr>
            </w:pPr>
          </w:p>
        </w:tc>
        <w:tc>
          <w:tcPr>
            <w:tcW w:w="323" w:type="pct"/>
            <w:gridSpan w:val="2"/>
            <w:vMerge/>
            <w:vAlign w:val="center"/>
          </w:tcPr>
          <w:p w:rsidR="00C622CC" w:rsidRPr="003E48C3" w:rsidRDefault="00C622CC" w:rsidP="00C622CC">
            <w:pPr>
              <w:jc w:val="center"/>
              <w:rPr>
                <w:rFonts w:ascii="Times New Roman" w:hAnsi="Times New Roman"/>
                <w:color w:val="000000"/>
                <w:sz w:val="14"/>
                <w:szCs w:val="14"/>
              </w:rPr>
            </w:pPr>
          </w:p>
        </w:tc>
        <w:tc>
          <w:tcPr>
            <w:tcW w:w="1285" w:type="pct"/>
            <w:gridSpan w:val="5"/>
            <w:vMerge/>
            <w:shd w:val="clear" w:color="auto" w:fill="auto"/>
            <w:vAlign w:val="center"/>
          </w:tcPr>
          <w:p w:rsidR="00C622CC" w:rsidRPr="003E48C3" w:rsidRDefault="00C622CC" w:rsidP="00C622CC">
            <w:pPr>
              <w:jc w:val="center"/>
              <w:rPr>
                <w:rFonts w:ascii="Times New Roman" w:hAnsi="Times New Roman"/>
                <w:bCs/>
                <w:color w:val="000000"/>
                <w:sz w:val="14"/>
                <w:szCs w:val="14"/>
              </w:rPr>
            </w:pPr>
          </w:p>
        </w:tc>
        <w:tc>
          <w:tcPr>
            <w:tcW w:w="416" w:type="pct"/>
            <w:shd w:val="clear" w:color="auto" w:fill="auto"/>
            <w:noWrap/>
          </w:tcPr>
          <w:p w:rsidR="00C622CC" w:rsidRPr="003E48C3" w:rsidRDefault="00C622CC" w:rsidP="00C622CC">
            <w:pPr>
              <w:jc w:val="center"/>
              <w:rPr>
                <w:rFonts w:ascii="Times New Roman" w:hAnsi="Times New Roman"/>
                <w:color w:val="000000"/>
                <w:sz w:val="14"/>
                <w:szCs w:val="14"/>
              </w:rPr>
            </w:pPr>
            <w:r w:rsidRPr="003E48C3">
              <w:rPr>
                <w:rFonts w:ascii="Times New Roman" w:hAnsi="Times New Roman"/>
                <w:color w:val="000000"/>
                <w:sz w:val="14"/>
                <w:szCs w:val="14"/>
              </w:rPr>
              <w:t>Федеральный бюджет</w:t>
            </w:r>
          </w:p>
        </w:tc>
        <w:tc>
          <w:tcPr>
            <w:tcW w:w="267" w:type="pct"/>
            <w:shd w:val="clear" w:color="auto" w:fill="auto"/>
          </w:tcPr>
          <w:p w:rsidR="00C622CC" w:rsidRPr="003E48C3" w:rsidRDefault="00C622CC" w:rsidP="00DD0AC8">
            <w:pPr>
              <w:jc w:val="center"/>
              <w:rPr>
                <w:rFonts w:ascii="Times New Roman" w:hAnsi="Times New Roman"/>
                <w:color w:val="000000"/>
                <w:sz w:val="14"/>
                <w:szCs w:val="14"/>
              </w:rPr>
            </w:pPr>
            <w:r w:rsidRPr="003E48C3">
              <w:rPr>
                <w:rFonts w:ascii="Times New Roman" w:hAnsi="Times New Roman"/>
                <w:color w:val="000000"/>
                <w:sz w:val="14"/>
                <w:szCs w:val="14"/>
              </w:rPr>
              <w:t>-</w:t>
            </w:r>
          </w:p>
        </w:tc>
        <w:tc>
          <w:tcPr>
            <w:tcW w:w="283" w:type="pct"/>
            <w:shd w:val="clear" w:color="auto" w:fill="auto"/>
          </w:tcPr>
          <w:p w:rsidR="00C622CC" w:rsidRPr="003E48C3" w:rsidRDefault="00C622CC" w:rsidP="00C622CC">
            <w:pPr>
              <w:jc w:val="right"/>
              <w:rPr>
                <w:rFonts w:ascii="Times New Roman" w:hAnsi="Times New Roman"/>
                <w:color w:val="000000"/>
                <w:sz w:val="14"/>
                <w:szCs w:val="14"/>
              </w:rPr>
            </w:pPr>
            <w:r>
              <w:rPr>
                <w:rFonts w:ascii="Times New Roman" w:hAnsi="Times New Roman"/>
                <w:color w:val="000000"/>
                <w:sz w:val="14"/>
                <w:szCs w:val="14"/>
              </w:rPr>
              <w:t>46 639,2</w:t>
            </w:r>
          </w:p>
        </w:tc>
        <w:tc>
          <w:tcPr>
            <w:tcW w:w="269" w:type="pct"/>
            <w:shd w:val="clear" w:color="auto" w:fill="auto"/>
            <w:noWrap/>
          </w:tcPr>
          <w:p w:rsidR="00C622CC" w:rsidRPr="003E5F08" w:rsidRDefault="00C622CC" w:rsidP="00C622CC">
            <w:pPr>
              <w:jc w:val="right"/>
              <w:rPr>
                <w:rFonts w:ascii="Times New Roman" w:hAnsi="Times New Roman"/>
                <w:color w:val="000000"/>
                <w:sz w:val="14"/>
                <w:szCs w:val="14"/>
              </w:rPr>
            </w:pPr>
            <w:r w:rsidRPr="003E48C3">
              <w:rPr>
                <w:rFonts w:ascii="Times New Roman" w:hAnsi="Times New Roman"/>
                <w:color w:val="000000"/>
                <w:sz w:val="14"/>
                <w:szCs w:val="14"/>
              </w:rPr>
              <w:t>82 244,0</w:t>
            </w:r>
          </w:p>
        </w:tc>
        <w:tc>
          <w:tcPr>
            <w:tcW w:w="281" w:type="pct"/>
            <w:shd w:val="clear" w:color="auto" w:fill="auto"/>
          </w:tcPr>
          <w:p w:rsidR="00C622CC" w:rsidRPr="003E5F08" w:rsidRDefault="00C622CC" w:rsidP="00C622CC">
            <w:pPr>
              <w:jc w:val="right"/>
              <w:rPr>
                <w:rFonts w:ascii="Times New Roman" w:hAnsi="Times New Roman"/>
                <w:color w:val="000000"/>
                <w:sz w:val="14"/>
                <w:szCs w:val="14"/>
              </w:rPr>
            </w:pPr>
            <w:r w:rsidRPr="003E48C3">
              <w:rPr>
                <w:rFonts w:ascii="Times New Roman" w:hAnsi="Times New Roman"/>
                <w:color w:val="000000"/>
                <w:sz w:val="14"/>
                <w:szCs w:val="14"/>
              </w:rPr>
              <w:t>82 244,0</w:t>
            </w:r>
          </w:p>
        </w:tc>
        <w:tc>
          <w:tcPr>
            <w:tcW w:w="269" w:type="pct"/>
            <w:shd w:val="clear" w:color="auto" w:fill="auto"/>
            <w:noWrap/>
          </w:tcPr>
          <w:p w:rsidR="00C622CC" w:rsidRPr="00E92C08" w:rsidRDefault="00C622CC" w:rsidP="00DD0AC8">
            <w:pPr>
              <w:jc w:val="center"/>
              <w:rPr>
                <w:rFonts w:ascii="Times New Roman" w:hAnsi="Times New Roman"/>
                <w:color w:val="000000"/>
                <w:sz w:val="14"/>
                <w:szCs w:val="14"/>
              </w:rPr>
            </w:pPr>
            <w:r>
              <w:rPr>
                <w:rFonts w:ascii="Times New Roman" w:hAnsi="Times New Roman"/>
                <w:color w:val="000000"/>
                <w:sz w:val="14"/>
                <w:szCs w:val="14"/>
              </w:rPr>
              <w:t>-</w:t>
            </w:r>
          </w:p>
        </w:tc>
        <w:tc>
          <w:tcPr>
            <w:tcW w:w="251" w:type="pct"/>
            <w:shd w:val="clear" w:color="auto" w:fill="auto"/>
          </w:tcPr>
          <w:p w:rsidR="00C622CC" w:rsidRPr="00E92C08" w:rsidRDefault="00C622CC" w:rsidP="00DD0AC8">
            <w:pPr>
              <w:jc w:val="center"/>
              <w:rPr>
                <w:rFonts w:ascii="Times New Roman" w:hAnsi="Times New Roman"/>
                <w:color w:val="000000"/>
                <w:sz w:val="14"/>
                <w:szCs w:val="14"/>
              </w:rPr>
            </w:pPr>
            <w:r>
              <w:rPr>
                <w:rFonts w:ascii="Times New Roman" w:hAnsi="Times New Roman"/>
                <w:color w:val="000000"/>
                <w:sz w:val="14"/>
                <w:szCs w:val="14"/>
              </w:rPr>
              <w:t>-</w:t>
            </w:r>
          </w:p>
        </w:tc>
        <w:tc>
          <w:tcPr>
            <w:tcW w:w="257" w:type="pct"/>
            <w:shd w:val="clear" w:color="auto" w:fill="auto"/>
            <w:noWrap/>
          </w:tcPr>
          <w:p w:rsidR="00C622CC" w:rsidRPr="00E92C08" w:rsidRDefault="00AD105E" w:rsidP="00C622CC">
            <w:pPr>
              <w:jc w:val="right"/>
              <w:rPr>
                <w:rFonts w:ascii="Times New Roman" w:hAnsi="Times New Roman"/>
                <w:color w:val="000000"/>
                <w:sz w:val="14"/>
                <w:szCs w:val="14"/>
              </w:rPr>
            </w:pPr>
            <w:r>
              <w:rPr>
                <w:rFonts w:ascii="Times New Roman" w:hAnsi="Times New Roman"/>
                <w:color w:val="000000"/>
                <w:sz w:val="14"/>
                <w:szCs w:val="14"/>
              </w:rPr>
              <w:t>211 127,2</w:t>
            </w:r>
          </w:p>
        </w:tc>
        <w:tc>
          <w:tcPr>
            <w:tcW w:w="369" w:type="pct"/>
            <w:vMerge/>
            <w:shd w:val="clear" w:color="auto" w:fill="auto"/>
            <w:vAlign w:val="center"/>
          </w:tcPr>
          <w:p w:rsidR="00C622CC" w:rsidRPr="003E48C3" w:rsidRDefault="00C622CC" w:rsidP="00C622CC">
            <w:pPr>
              <w:jc w:val="center"/>
              <w:rPr>
                <w:rFonts w:ascii="Times New Roman" w:hAnsi="Times New Roman"/>
                <w:b/>
                <w:bCs/>
                <w:color w:val="000000"/>
                <w:sz w:val="14"/>
                <w:szCs w:val="14"/>
              </w:rPr>
            </w:pPr>
          </w:p>
        </w:tc>
      </w:tr>
      <w:tr w:rsidR="00C622CC" w:rsidRPr="003E48C3" w:rsidTr="005C063E">
        <w:trPr>
          <w:trHeight w:val="439"/>
        </w:trPr>
        <w:tc>
          <w:tcPr>
            <w:tcW w:w="92" w:type="pct"/>
            <w:tcBorders>
              <w:top w:val="nil"/>
              <w:left w:val="nil"/>
              <w:bottom w:val="nil"/>
              <w:right w:val="single" w:sz="4" w:space="0" w:color="auto"/>
            </w:tcBorders>
          </w:tcPr>
          <w:p w:rsidR="00C622CC" w:rsidRPr="003E48C3" w:rsidRDefault="00C622CC" w:rsidP="00C622CC">
            <w:pPr>
              <w:rPr>
                <w:rFonts w:ascii="Times New Roman" w:hAnsi="Times New Roman"/>
                <w:b/>
                <w:bCs/>
                <w:color w:val="000000"/>
                <w:sz w:val="14"/>
                <w:szCs w:val="14"/>
              </w:rPr>
            </w:pPr>
          </w:p>
        </w:tc>
        <w:tc>
          <w:tcPr>
            <w:tcW w:w="2665" w:type="pct"/>
            <w:gridSpan w:val="10"/>
            <w:tcBorders>
              <w:left w:val="single" w:sz="4" w:space="0" w:color="auto"/>
            </w:tcBorders>
            <w:shd w:val="clear" w:color="auto" w:fill="auto"/>
            <w:noWrap/>
            <w:vAlign w:val="center"/>
          </w:tcPr>
          <w:p w:rsidR="00C622CC" w:rsidRPr="003E48C3" w:rsidRDefault="00C622CC" w:rsidP="00C622CC">
            <w:pPr>
              <w:rPr>
                <w:rFonts w:ascii="Times New Roman" w:hAnsi="Times New Roman"/>
                <w:b/>
                <w:bCs/>
                <w:color w:val="000000"/>
                <w:sz w:val="14"/>
                <w:szCs w:val="14"/>
              </w:rPr>
            </w:pPr>
            <w:r w:rsidRPr="003E48C3">
              <w:rPr>
                <w:rFonts w:ascii="Times New Roman" w:hAnsi="Times New Roman"/>
                <w:b/>
                <w:bCs/>
                <w:color w:val="000000"/>
                <w:sz w:val="14"/>
                <w:szCs w:val="14"/>
              </w:rPr>
              <w:t xml:space="preserve">ИТОГО </w:t>
            </w:r>
            <w:r>
              <w:rPr>
                <w:rFonts w:ascii="Times New Roman" w:hAnsi="Times New Roman"/>
                <w:b/>
                <w:bCs/>
                <w:color w:val="000000"/>
                <w:sz w:val="14"/>
                <w:szCs w:val="14"/>
              </w:rPr>
              <w:t>по текущим расходам</w:t>
            </w:r>
          </w:p>
        </w:tc>
        <w:tc>
          <w:tcPr>
            <w:tcW w:w="267" w:type="pct"/>
            <w:shd w:val="clear" w:color="auto" w:fill="auto"/>
            <w:vAlign w:val="center"/>
          </w:tcPr>
          <w:p w:rsidR="00C622CC" w:rsidRPr="003E48C3" w:rsidRDefault="00C622CC" w:rsidP="00DD0AC8">
            <w:pPr>
              <w:ind w:right="-109"/>
              <w:jc w:val="center"/>
              <w:rPr>
                <w:rFonts w:ascii="Times New Roman" w:hAnsi="Times New Roman"/>
                <w:b/>
                <w:bCs/>
                <w:color w:val="000000"/>
                <w:sz w:val="14"/>
                <w:szCs w:val="14"/>
              </w:rPr>
            </w:pPr>
            <w:r>
              <w:rPr>
                <w:rFonts w:ascii="Times New Roman" w:hAnsi="Times New Roman"/>
                <w:b/>
                <w:bCs/>
                <w:color w:val="000000"/>
                <w:sz w:val="14"/>
                <w:szCs w:val="14"/>
              </w:rPr>
              <w:t>125 165,8</w:t>
            </w:r>
          </w:p>
        </w:tc>
        <w:tc>
          <w:tcPr>
            <w:tcW w:w="283" w:type="pct"/>
            <w:shd w:val="clear" w:color="auto" w:fill="auto"/>
            <w:vAlign w:val="center"/>
          </w:tcPr>
          <w:p w:rsidR="00C622CC" w:rsidRPr="003E48C3" w:rsidRDefault="00C622CC" w:rsidP="00DD0AC8">
            <w:pPr>
              <w:jc w:val="center"/>
              <w:rPr>
                <w:rFonts w:ascii="Times New Roman" w:hAnsi="Times New Roman"/>
                <w:b/>
                <w:bCs/>
                <w:color w:val="000000"/>
                <w:sz w:val="14"/>
                <w:szCs w:val="14"/>
              </w:rPr>
            </w:pPr>
            <w:r>
              <w:rPr>
                <w:rFonts w:ascii="Times New Roman" w:hAnsi="Times New Roman"/>
                <w:b/>
                <w:bCs/>
                <w:color w:val="000000"/>
                <w:sz w:val="14"/>
                <w:szCs w:val="14"/>
              </w:rPr>
              <w:t>95 182,0</w:t>
            </w:r>
          </w:p>
        </w:tc>
        <w:tc>
          <w:tcPr>
            <w:tcW w:w="269" w:type="pct"/>
            <w:shd w:val="clear" w:color="auto" w:fill="auto"/>
            <w:noWrap/>
            <w:vAlign w:val="center"/>
          </w:tcPr>
          <w:p w:rsidR="00C622CC" w:rsidRPr="003E48C3" w:rsidRDefault="00C622CC" w:rsidP="00DD0AC8">
            <w:pPr>
              <w:jc w:val="center"/>
              <w:rPr>
                <w:rFonts w:ascii="Times New Roman" w:hAnsi="Times New Roman"/>
                <w:b/>
                <w:bCs/>
                <w:color w:val="000000"/>
                <w:sz w:val="14"/>
                <w:szCs w:val="14"/>
              </w:rPr>
            </w:pPr>
            <w:r>
              <w:rPr>
                <w:rFonts w:ascii="Times New Roman" w:hAnsi="Times New Roman"/>
                <w:b/>
                <w:bCs/>
                <w:color w:val="000000"/>
                <w:sz w:val="14"/>
                <w:szCs w:val="14"/>
              </w:rPr>
              <w:t>167 845,0</w:t>
            </w:r>
          </w:p>
        </w:tc>
        <w:tc>
          <w:tcPr>
            <w:tcW w:w="281" w:type="pct"/>
            <w:shd w:val="clear" w:color="auto" w:fill="auto"/>
            <w:vAlign w:val="center"/>
          </w:tcPr>
          <w:p w:rsidR="00C622CC" w:rsidRPr="003E48C3" w:rsidRDefault="00C622CC" w:rsidP="00DD0AC8">
            <w:pPr>
              <w:jc w:val="center"/>
              <w:rPr>
                <w:rFonts w:ascii="Times New Roman" w:hAnsi="Times New Roman"/>
                <w:b/>
                <w:bCs/>
                <w:color w:val="000000"/>
                <w:sz w:val="14"/>
                <w:szCs w:val="14"/>
              </w:rPr>
            </w:pPr>
            <w:r>
              <w:rPr>
                <w:rFonts w:ascii="Times New Roman" w:hAnsi="Times New Roman"/>
                <w:b/>
                <w:bCs/>
                <w:color w:val="000000"/>
                <w:sz w:val="14"/>
                <w:szCs w:val="14"/>
              </w:rPr>
              <w:t>167 845,0</w:t>
            </w:r>
          </w:p>
        </w:tc>
        <w:tc>
          <w:tcPr>
            <w:tcW w:w="269" w:type="pct"/>
            <w:shd w:val="clear" w:color="auto" w:fill="auto"/>
            <w:noWrap/>
            <w:vAlign w:val="center"/>
          </w:tcPr>
          <w:p w:rsidR="00C622CC" w:rsidRPr="00872F0F" w:rsidRDefault="00C622CC" w:rsidP="00DD0AC8">
            <w:pPr>
              <w:jc w:val="center"/>
              <w:rPr>
                <w:rFonts w:ascii="Times New Roman" w:hAnsi="Times New Roman"/>
                <w:b/>
                <w:color w:val="000000"/>
                <w:sz w:val="14"/>
                <w:szCs w:val="14"/>
              </w:rPr>
            </w:pPr>
            <w:r w:rsidRPr="00872F0F">
              <w:rPr>
                <w:rFonts w:ascii="Times New Roman" w:hAnsi="Times New Roman"/>
                <w:b/>
                <w:color w:val="000000"/>
                <w:sz w:val="14"/>
                <w:szCs w:val="14"/>
              </w:rPr>
              <w:t>89 025,0</w:t>
            </w:r>
          </w:p>
        </w:tc>
        <w:tc>
          <w:tcPr>
            <w:tcW w:w="251" w:type="pct"/>
            <w:shd w:val="clear" w:color="auto" w:fill="auto"/>
            <w:vAlign w:val="center"/>
          </w:tcPr>
          <w:p w:rsidR="00C622CC" w:rsidRPr="00872F0F" w:rsidRDefault="00C622CC" w:rsidP="00DD0AC8">
            <w:pPr>
              <w:jc w:val="center"/>
              <w:rPr>
                <w:rFonts w:ascii="Times New Roman" w:hAnsi="Times New Roman"/>
                <w:b/>
                <w:color w:val="000000"/>
                <w:sz w:val="14"/>
                <w:szCs w:val="14"/>
              </w:rPr>
            </w:pPr>
            <w:r w:rsidRPr="00872F0F">
              <w:rPr>
                <w:rFonts w:ascii="Times New Roman" w:hAnsi="Times New Roman"/>
                <w:b/>
                <w:color w:val="000000"/>
                <w:sz w:val="14"/>
                <w:szCs w:val="14"/>
              </w:rPr>
              <w:t>92 586,0</w:t>
            </w:r>
          </w:p>
        </w:tc>
        <w:tc>
          <w:tcPr>
            <w:tcW w:w="257" w:type="pct"/>
            <w:shd w:val="clear" w:color="auto" w:fill="auto"/>
            <w:noWrap/>
            <w:vAlign w:val="center"/>
          </w:tcPr>
          <w:p w:rsidR="00C622CC" w:rsidRPr="00872F0F" w:rsidRDefault="00C622CC" w:rsidP="00DD0AC8">
            <w:pPr>
              <w:jc w:val="center"/>
              <w:rPr>
                <w:rFonts w:ascii="Times New Roman" w:hAnsi="Times New Roman"/>
                <w:b/>
                <w:bCs/>
                <w:color w:val="000000"/>
                <w:sz w:val="14"/>
                <w:szCs w:val="14"/>
              </w:rPr>
            </w:pPr>
            <w:r>
              <w:rPr>
                <w:rFonts w:ascii="Times New Roman" w:hAnsi="Times New Roman"/>
                <w:b/>
                <w:bCs/>
                <w:color w:val="000000"/>
                <w:sz w:val="14"/>
                <w:szCs w:val="14"/>
              </w:rPr>
              <w:t>737 648,8</w:t>
            </w:r>
          </w:p>
        </w:tc>
        <w:tc>
          <w:tcPr>
            <w:tcW w:w="369" w:type="pct"/>
            <w:shd w:val="clear" w:color="auto" w:fill="auto"/>
            <w:vAlign w:val="center"/>
          </w:tcPr>
          <w:p w:rsidR="00C622CC" w:rsidRPr="00872F0F" w:rsidRDefault="00C622CC" w:rsidP="00C622CC">
            <w:pPr>
              <w:jc w:val="center"/>
              <w:rPr>
                <w:rFonts w:ascii="Times New Roman" w:hAnsi="Times New Roman"/>
                <w:b/>
                <w:bCs/>
                <w:color w:val="000000"/>
                <w:sz w:val="14"/>
                <w:szCs w:val="14"/>
              </w:rPr>
            </w:pPr>
            <w:r w:rsidRPr="00872F0F">
              <w:rPr>
                <w:rFonts w:ascii="Times New Roman" w:hAnsi="Times New Roman"/>
                <w:b/>
                <w:bCs/>
                <w:color w:val="000000"/>
                <w:sz w:val="14"/>
                <w:szCs w:val="14"/>
              </w:rPr>
              <w:t>Х</w:t>
            </w:r>
          </w:p>
        </w:tc>
      </w:tr>
      <w:tr w:rsidR="00C622CC" w:rsidRPr="003E48C3" w:rsidTr="005C063E">
        <w:trPr>
          <w:trHeight w:val="439"/>
        </w:trPr>
        <w:tc>
          <w:tcPr>
            <w:tcW w:w="92" w:type="pct"/>
            <w:tcBorders>
              <w:top w:val="nil"/>
              <w:left w:val="nil"/>
              <w:bottom w:val="nil"/>
              <w:right w:val="single" w:sz="4" w:space="0" w:color="auto"/>
            </w:tcBorders>
          </w:tcPr>
          <w:p w:rsidR="00C622CC" w:rsidRPr="003E48C3" w:rsidRDefault="00C622CC" w:rsidP="00C622CC">
            <w:pPr>
              <w:rPr>
                <w:rFonts w:ascii="Times New Roman" w:hAnsi="Times New Roman"/>
                <w:b/>
                <w:bCs/>
                <w:color w:val="000000"/>
                <w:sz w:val="14"/>
                <w:szCs w:val="14"/>
              </w:rPr>
            </w:pPr>
          </w:p>
        </w:tc>
        <w:tc>
          <w:tcPr>
            <w:tcW w:w="2665" w:type="pct"/>
            <w:gridSpan w:val="10"/>
            <w:tcBorders>
              <w:left w:val="single" w:sz="4" w:space="0" w:color="auto"/>
            </w:tcBorders>
            <w:shd w:val="clear" w:color="auto" w:fill="auto"/>
            <w:noWrap/>
            <w:vAlign w:val="center"/>
          </w:tcPr>
          <w:p w:rsidR="00C622CC" w:rsidRPr="003E48C3" w:rsidRDefault="00C622CC" w:rsidP="00C622CC">
            <w:pPr>
              <w:rPr>
                <w:rFonts w:ascii="Times New Roman" w:hAnsi="Times New Roman"/>
                <w:b/>
                <w:bCs/>
                <w:color w:val="000000"/>
                <w:sz w:val="14"/>
                <w:szCs w:val="14"/>
              </w:rPr>
            </w:pPr>
            <w:r w:rsidRPr="003E48C3">
              <w:rPr>
                <w:rFonts w:ascii="Times New Roman" w:hAnsi="Times New Roman"/>
                <w:b/>
                <w:bCs/>
                <w:color w:val="000000"/>
                <w:sz w:val="14"/>
                <w:szCs w:val="14"/>
              </w:rPr>
              <w:t>ИТОГО финансирование регион</w:t>
            </w:r>
            <w:r>
              <w:rPr>
                <w:rFonts w:ascii="Times New Roman" w:hAnsi="Times New Roman"/>
                <w:b/>
                <w:bCs/>
                <w:color w:val="000000"/>
                <w:sz w:val="14"/>
                <w:szCs w:val="14"/>
              </w:rPr>
              <w:t>ального проекта 1 «Старшее поко</w:t>
            </w:r>
            <w:r w:rsidRPr="003E48C3">
              <w:rPr>
                <w:rFonts w:ascii="Times New Roman" w:hAnsi="Times New Roman"/>
                <w:b/>
                <w:bCs/>
                <w:color w:val="000000"/>
                <w:sz w:val="14"/>
                <w:szCs w:val="14"/>
              </w:rPr>
              <w:t>ление»</w:t>
            </w:r>
          </w:p>
        </w:tc>
        <w:tc>
          <w:tcPr>
            <w:tcW w:w="267" w:type="pct"/>
            <w:shd w:val="clear" w:color="auto" w:fill="auto"/>
            <w:vAlign w:val="center"/>
          </w:tcPr>
          <w:p w:rsidR="00C622CC" w:rsidRPr="003E48C3" w:rsidRDefault="00C622CC" w:rsidP="00DD0AC8">
            <w:pPr>
              <w:ind w:right="-109"/>
              <w:jc w:val="center"/>
              <w:rPr>
                <w:rFonts w:ascii="Times New Roman" w:hAnsi="Times New Roman"/>
                <w:b/>
                <w:bCs/>
                <w:color w:val="000000"/>
                <w:sz w:val="14"/>
                <w:szCs w:val="14"/>
              </w:rPr>
            </w:pPr>
            <w:r>
              <w:rPr>
                <w:rFonts w:ascii="Times New Roman" w:hAnsi="Times New Roman"/>
                <w:b/>
                <w:bCs/>
                <w:color w:val="000000"/>
                <w:sz w:val="14"/>
                <w:szCs w:val="14"/>
              </w:rPr>
              <w:t>125 165,8</w:t>
            </w:r>
          </w:p>
        </w:tc>
        <w:tc>
          <w:tcPr>
            <w:tcW w:w="283" w:type="pct"/>
            <w:shd w:val="clear" w:color="auto" w:fill="auto"/>
            <w:vAlign w:val="center"/>
          </w:tcPr>
          <w:p w:rsidR="00C622CC" w:rsidRPr="003E48C3" w:rsidRDefault="00C622CC" w:rsidP="00DD0AC8">
            <w:pPr>
              <w:jc w:val="center"/>
              <w:rPr>
                <w:rFonts w:ascii="Times New Roman" w:hAnsi="Times New Roman"/>
                <w:b/>
                <w:bCs/>
                <w:color w:val="000000"/>
                <w:sz w:val="14"/>
                <w:szCs w:val="14"/>
              </w:rPr>
            </w:pPr>
            <w:r>
              <w:rPr>
                <w:rFonts w:ascii="Times New Roman" w:hAnsi="Times New Roman"/>
                <w:b/>
                <w:bCs/>
                <w:color w:val="000000"/>
                <w:sz w:val="14"/>
                <w:szCs w:val="14"/>
              </w:rPr>
              <w:t>95 182,0</w:t>
            </w:r>
          </w:p>
        </w:tc>
        <w:tc>
          <w:tcPr>
            <w:tcW w:w="269" w:type="pct"/>
            <w:shd w:val="clear" w:color="auto" w:fill="auto"/>
            <w:noWrap/>
            <w:vAlign w:val="center"/>
          </w:tcPr>
          <w:p w:rsidR="00C622CC" w:rsidRPr="003E48C3" w:rsidRDefault="00C622CC" w:rsidP="00DD0AC8">
            <w:pPr>
              <w:jc w:val="center"/>
              <w:rPr>
                <w:rFonts w:ascii="Times New Roman" w:hAnsi="Times New Roman"/>
                <w:b/>
                <w:bCs/>
                <w:color w:val="000000"/>
                <w:sz w:val="14"/>
                <w:szCs w:val="14"/>
              </w:rPr>
            </w:pPr>
            <w:r>
              <w:rPr>
                <w:rFonts w:ascii="Times New Roman" w:hAnsi="Times New Roman"/>
                <w:b/>
                <w:bCs/>
                <w:color w:val="000000"/>
                <w:sz w:val="14"/>
                <w:szCs w:val="14"/>
              </w:rPr>
              <w:t>167 845,0</w:t>
            </w:r>
          </w:p>
        </w:tc>
        <w:tc>
          <w:tcPr>
            <w:tcW w:w="281" w:type="pct"/>
            <w:shd w:val="clear" w:color="auto" w:fill="auto"/>
            <w:vAlign w:val="center"/>
          </w:tcPr>
          <w:p w:rsidR="00C622CC" w:rsidRPr="003E48C3" w:rsidRDefault="00C622CC" w:rsidP="00DD0AC8">
            <w:pPr>
              <w:jc w:val="center"/>
              <w:rPr>
                <w:rFonts w:ascii="Times New Roman" w:hAnsi="Times New Roman"/>
                <w:b/>
                <w:bCs/>
                <w:color w:val="000000"/>
                <w:sz w:val="14"/>
                <w:szCs w:val="14"/>
              </w:rPr>
            </w:pPr>
            <w:r>
              <w:rPr>
                <w:rFonts w:ascii="Times New Roman" w:hAnsi="Times New Roman"/>
                <w:b/>
                <w:bCs/>
                <w:color w:val="000000"/>
                <w:sz w:val="14"/>
                <w:szCs w:val="14"/>
              </w:rPr>
              <w:t>167 845,0</w:t>
            </w:r>
          </w:p>
        </w:tc>
        <w:tc>
          <w:tcPr>
            <w:tcW w:w="269" w:type="pct"/>
            <w:shd w:val="clear" w:color="auto" w:fill="auto"/>
            <w:noWrap/>
            <w:vAlign w:val="center"/>
          </w:tcPr>
          <w:p w:rsidR="00C622CC" w:rsidRPr="00517B39" w:rsidRDefault="00C622CC" w:rsidP="00DD0AC8">
            <w:pPr>
              <w:jc w:val="center"/>
              <w:rPr>
                <w:rFonts w:ascii="Times New Roman" w:hAnsi="Times New Roman"/>
                <w:b/>
                <w:color w:val="000000"/>
                <w:sz w:val="14"/>
                <w:szCs w:val="14"/>
              </w:rPr>
            </w:pPr>
            <w:r w:rsidRPr="00517B39">
              <w:rPr>
                <w:rFonts w:ascii="Times New Roman" w:hAnsi="Times New Roman"/>
                <w:b/>
                <w:color w:val="000000"/>
                <w:sz w:val="14"/>
                <w:szCs w:val="14"/>
              </w:rPr>
              <w:t>89 025,0</w:t>
            </w:r>
          </w:p>
        </w:tc>
        <w:tc>
          <w:tcPr>
            <w:tcW w:w="251" w:type="pct"/>
            <w:shd w:val="clear" w:color="auto" w:fill="auto"/>
            <w:vAlign w:val="center"/>
          </w:tcPr>
          <w:p w:rsidR="00C622CC" w:rsidRPr="00517B39" w:rsidRDefault="00C622CC" w:rsidP="00DD0AC8">
            <w:pPr>
              <w:jc w:val="center"/>
              <w:rPr>
                <w:rFonts w:ascii="Times New Roman" w:hAnsi="Times New Roman"/>
                <w:b/>
                <w:color w:val="000000"/>
                <w:sz w:val="14"/>
                <w:szCs w:val="14"/>
              </w:rPr>
            </w:pPr>
            <w:r w:rsidRPr="00517B39">
              <w:rPr>
                <w:rFonts w:ascii="Times New Roman" w:hAnsi="Times New Roman"/>
                <w:b/>
                <w:color w:val="000000"/>
                <w:sz w:val="14"/>
                <w:szCs w:val="14"/>
              </w:rPr>
              <w:t>92 586,0</w:t>
            </w:r>
          </w:p>
        </w:tc>
        <w:tc>
          <w:tcPr>
            <w:tcW w:w="257" w:type="pct"/>
            <w:shd w:val="clear" w:color="auto" w:fill="auto"/>
            <w:noWrap/>
            <w:vAlign w:val="center"/>
          </w:tcPr>
          <w:p w:rsidR="00C622CC" w:rsidRPr="003E48C3" w:rsidRDefault="00C622CC" w:rsidP="00DD0AC8">
            <w:pPr>
              <w:jc w:val="center"/>
              <w:rPr>
                <w:rFonts w:ascii="Times New Roman" w:hAnsi="Times New Roman"/>
                <w:b/>
                <w:bCs/>
                <w:color w:val="000000"/>
                <w:sz w:val="14"/>
                <w:szCs w:val="14"/>
              </w:rPr>
            </w:pPr>
            <w:r>
              <w:rPr>
                <w:rFonts w:ascii="Times New Roman" w:hAnsi="Times New Roman"/>
                <w:b/>
                <w:bCs/>
                <w:color w:val="000000"/>
                <w:sz w:val="14"/>
                <w:szCs w:val="14"/>
              </w:rPr>
              <w:t>737 648,8</w:t>
            </w:r>
          </w:p>
        </w:tc>
        <w:tc>
          <w:tcPr>
            <w:tcW w:w="369" w:type="pct"/>
            <w:shd w:val="clear" w:color="auto" w:fill="auto"/>
            <w:vAlign w:val="center"/>
          </w:tcPr>
          <w:p w:rsidR="00C622CC" w:rsidRPr="003E48C3" w:rsidRDefault="00C622CC" w:rsidP="00C622CC">
            <w:pPr>
              <w:jc w:val="center"/>
              <w:rPr>
                <w:rFonts w:ascii="Times New Roman" w:hAnsi="Times New Roman"/>
                <w:b/>
                <w:bCs/>
                <w:color w:val="000000"/>
                <w:sz w:val="14"/>
                <w:szCs w:val="14"/>
              </w:rPr>
            </w:pPr>
            <w:r>
              <w:rPr>
                <w:rFonts w:ascii="Times New Roman" w:hAnsi="Times New Roman"/>
                <w:b/>
                <w:bCs/>
                <w:color w:val="000000"/>
                <w:sz w:val="14"/>
                <w:szCs w:val="14"/>
              </w:rPr>
              <w:t>Х</w:t>
            </w:r>
          </w:p>
        </w:tc>
      </w:tr>
    </w:tbl>
    <w:p w:rsidR="00D65151" w:rsidRDefault="00D65151" w:rsidP="00DD0AC8">
      <w:pPr>
        <w:tabs>
          <w:tab w:val="left" w:pos="4447"/>
        </w:tabs>
      </w:pPr>
    </w:p>
    <w:p w:rsidR="00DD0AC8" w:rsidRDefault="00DD0AC8" w:rsidP="00DD0AC8">
      <w:pPr>
        <w:tabs>
          <w:tab w:val="left" w:pos="4447"/>
        </w:tabs>
      </w:pPr>
    </w:p>
    <w:p w:rsidR="00584174" w:rsidRDefault="00584174" w:rsidP="00DD0AC8">
      <w:pPr>
        <w:tabs>
          <w:tab w:val="left" w:pos="4447"/>
        </w:tabs>
      </w:pPr>
    </w:p>
    <w:p w:rsidR="005C063E" w:rsidRDefault="005C063E" w:rsidP="00DD0AC8">
      <w:pPr>
        <w:tabs>
          <w:tab w:val="left" w:pos="4447"/>
        </w:tabs>
      </w:pPr>
    </w:p>
    <w:tbl>
      <w:tblPr>
        <w:tblW w:w="5263"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2"/>
        <w:gridCol w:w="1554"/>
        <w:gridCol w:w="843"/>
        <w:gridCol w:w="671"/>
        <w:gridCol w:w="537"/>
        <w:gridCol w:w="789"/>
        <w:gridCol w:w="1073"/>
        <w:gridCol w:w="1015"/>
        <w:gridCol w:w="1771"/>
        <w:gridCol w:w="844"/>
        <w:gridCol w:w="844"/>
        <w:gridCol w:w="844"/>
        <w:gridCol w:w="844"/>
        <w:gridCol w:w="711"/>
        <w:gridCol w:w="857"/>
        <w:gridCol w:w="983"/>
        <w:gridCol w:w="1012"/>
        <w:gridCol w:w="417"/>
      </w:tblGrid>
      <w:tr w:rsidR="005C063E" w:rsidRPr="003E48C3" w:rsidTr="005C063E">
        <w:trPr>
          <w:trHeight w:val="318"/>
          <w:tblHeader/>
        </w:trPr>
        <w:tc>
          <w:tcPr>
            <w:tcW w:w="171" w:type="pct"/>
            <w:shd w:val="clear" w:color="auto" w:fill="auto"/>
            <w:noWrap/>
            <w:vAlign w:val="center"/>
            <w:hideMark/>
          </w:tcPr>
          <w:p w:rsidR="005C063E" w:rsidRPr="003E48C3" w:rsidRDefault="005C063E" w:rsidP="00C622CC">
            <w:pPr>
              <w:jc w:val="center"/>
              <w:rPr>
                <w:rFonts w:ascii="Times New Roman" w:hAnsi="Times New Roman"/>
                <w:bCs/>
                <w:color w:val="000000"/>
                <w:sz w:val="14"/>
                <w:szCs w:val="14"/>
              </w:rPr>
            </w:pPr>
            <w:r w:rsidRPr="003E48C3">
              <w:rPr>
                <w:rFonts w:ascii="Times New Roman" w:hAnsi="Times New Roman"/>
                <w:bCs/>
                <w:color w:val="000000"/>
                <w:sz w:val="14"/>
                <w:szCs w:val="14"/>
              </w:rPr>
              <w:t>1</w:t>
            </w:r>
          </w:p>
        </w:tc>
        <w:tc>
          <w:tcPr>
            <w:tcW w:w="481" w:type="pct"/>
            <w:shd w:val="clear" w:color="auto" w:fill="auto"/>
            <w:vAlign w:val="center"/>
            <w:hideMark/>
          </w:tcPr>
          <w:p w:rsidR="005C063E" w:rsidRPr="003E48C3" w:rsidRDefault="005C063E" w:rsidP="00C622CC">
            <w:pPr>
              <w:jc w:val="center"/>
              <w:rPr>
                <w:rFonts w:ascii="Times New Roman" w:hAnsi="Times New Roman"/>
                <w:bCs/>
                <w:color w:val="000000"/>
                <w:sz w:val="14"/>
                <w:szCs w:val="14"/>
              </w:rPr>
            </w:pPr>
            <w:r w:rsidRPr="003E48C3">
              <w:rPr>
                <w:rFonts w:ascii="Times New Roman" w:hAnsi="Times New Roman"/>
                <w:bCs/>
                <w:color w:val="000000"/>
                <w:sz w:val="14"/>
                <w:szCs w:val="14"/>
              </w:rPr>
              <w:t>2</w:t>
            </w:r>
          </w:p>
        </w:tc>
        <w:tc>
          <w:tcPr>
            <w:tcW w:w="261" w:type="pct"/>
            <w:vAlign w:val="center"/>
          </w:tcPr>
          <w:p w:rsidR="005C063E" w:rsidRPr="003E48C3" w:rsidRDefault="005C063E" w:rsidP="00C622CC">
            <w:pPr>
              <w:jc w:val="center"/>
              <w:rPr>
                <w:rFonts w:ascii="Times New Roman" w:hAnsi="Times New Roman"/>
                <w:bCs/>
                <w:color w:val="000000"/>
                <w:sz w:val="14"/>
                <w:szCs w:val="14"/>
              </w:rPr>
            </w:pPr>
            <w:r w:rsidRPr="003E48C3">
              <w:rPr>
                <w:rFonts w:ascii="Times New Roman" w:hAnsi="Times New Roman"/>
                <w:bCs/>
                <w:color w:val="000000"/>
                <w:sz w:val="14"/>
                <w:szCs w:val="14"/>
              </w:rPr>
              <w:t>3</w:t>
            </w:r>
          </w:p>
        </w:tc>
        <w:tc>
          <w:tcPr>
            <w:tcW w:w="208" w:type="pct"/>
            <w:shd w:val="clear" w:color="auto" w:fill="auto"/>
            <w:vAlign w:val="center"/>
          </w:tcPr>
          <w:p w:rsidR="005C063E" w:rsidRPr="003E48C3" w:rsidRDefault="005C063E" w:rsidP="00C622CC">
            <w:pPr>
              <w:jc w:val="center"/>
              <w:rPr>
                <w:rFonts w:ascii="Times New Roman" w:hAnsi="Times New Roman"/>
                <w:bCs/>
                <w:color w:val="000000"/>
                <w:sz w:val="14"/>
                <w:szCs w:val="14"/>
              </w:rPr>
            </w:pPr>
            <w:r w:rsidRPr="003E48C3">
              <w:rPr>
                <w:rFonts w:ascii="Times New Roman" w:hAnsi="Times New Roman"/>
                <w:bCs/>
                <w:color w:val="000000"/>
                <w:sz w:val="14"/>
                <w:szCs w:val="14"/>
              </w:rPr>
              <w:t>4</w:t>
            </w:r>
          </w:p>
        </w:tc>
        <w:tc>
          <w:tcPr>
            <w:tcW w:w="166" w:type="pct"/>
            <w:shd w:val="clear" w:color="auto" w:fill="auto"/>
            <w:noWrap/>
            <w:vAlign w:val="center"/>
          </w:tcPr>
          <w:p w:rsidR="005C063E" w:rsidRPr="003E48C3" w:rsidRDefault="005C063E" w:rsidP="00C622CC">
            <w:pPr>
              <w:jc w:val="center"/>
              <w:rPr>
                <w:rFonts w:ascii="Times New Roman" w:hAnsi="Times New Roman"/>
                <w:bCs/>
                <w:color w:val="000000"/>
                <w:sz w:val="14"/>
                <w:szCs w:val="14"/>
              </w:rPr>
            </w:pPr>
            <w:r w:rsidRPr="003E48C3">
              <w:rPr>
                <w:rFonts w:ascii="Times New Roman" w:hAnsi="Times New Roman"/>
                <w:bCs/>
                <w:color w:val="000000"/>
                <w:sz w:val="14"/>
                <w:szCs w:val="14"/>
              </w:rPr>
              <w:t>5</w:t>
            </w:r>
          </w:p>
        </w:tc>
        <w:tc>
          <w:tcPr>
            <w:tcW w:w="244" w:type="pct"/>
            <w:shd w:val="clear" w:color="auto" w:fill="auto"/>
            <w:vAlign w:val="center"/>
          </w:tcPr>
          <w:p w:rsidR="005C063E" w:rsidRPr="003E48C3" w:rsidRDefault="005C063E" w:rsidP="00C622CC">
            <w:pPr>
              <w:jc w:val="center"/>
              <w:rPr>
                <w:rFonts w:ascii="Times New Roman" w:hAnsi="Times New Roman"/>
                <w:bCs/>
                <w:color w:val="000000"/>
                <w:sz w:val="14"/>
                <w:szCs w:val="14"/>
              </w:rPr>
            </w:pPr>
            <w:r w:rsidRPr="003E48C3">
              <w:rPr>
                <w:rFonts w:ascii="Times New Roman" w:hAnsi="Times New Roman"/>
                <w:bCs/>
                <w:color w:val="000000"/>
                <w:sz w:val="14"/>
                <w:szCs w:val="14"/>
              </w:rPr>
              <w:t>6</w:t>
            </w:r>
          </w:p>
        </w:tc>
        <w:tc>
          <w:tcPr>
            <w:tcW w:w="332" w:type="pct"/>
            <w:shd w:val="clear" w:color="auto" w:fill="auto"/>
            <w:noWrap/>
            <w:vAlign w:val="center"/>
          </w:tcPr>
          <w:p w:rsidR="005C063E" w:rsidRPr="003E48C3" w:rsidRDefault="005C063E" w:rsidP="00C622CC">
            <w:pPr>
              <w:jc w:val="center"/>
              <w:rPr>
                <w:rFonts w:ascii="Times New Roman" w:hAnsi="Times New Roman"/>
                <w:bCs/>
                <w:color w:val="000000"/>
                <w:sz w:val="14"/>
                <w:szCs w:val="14"/>
              </w:rPr>
            </w:pPr>
            <w:r w:rsidRPr="003E48C3">
              <w:rPr>
                <w:rFonts w:ascii="Times New Roman" w:hAnsi="Times New Roman"/>
                <w:bCs/>
                <w:color w:val="000000"/>
                <w:sz w:val="14"/>
                <w:szCs w:val="14"/>
              </w:rPr>
              <w:t>7</w:t>
            </w:r>
          </w:p>
        </w:tc>
        <w:tc>
          <w:tcPr>
            <w:tcW w:w="314" w:type="pct"/>
            <w:shd w:val="clear" w:color="auto" w:fill="auto"/>
            <w:vAlign w:val="center"/>
          </w:tcPr>
          <w:p w:rsidR="005C063E" w:rsidRPr="003E48C3" w:rsidRDefault="005C063E" w:rsidP="00C622CC">
            <w:pPr>
              <w:jc w:val="center"/>
              <w:rPr>
                <w:rFonts w:ascii="Times New Roman" w:hAnsi="Times New Roman"/>
                <w:bCs/>
                <w:color w:val="000000"/>
                <w:sz w:val="14"/>
                <w:szCs w:val="14"/>
              </w:rPr>
            </w:pPr>
            <w:r w:rsidRPr="003E48C3">
              <w:rPr>
                <w:rFonts w:ascii="Times New Roman" w:hAnsi="Times New Roman"/>
                <w:bCs/>
                <w:color w:val="000000"/>
                <w:sz w:val="14"/>
                <w:szCs w:val="14"/>
              </w:rPr>
              <w:t>8</w:t>
            </w:r>
          </w:p>
        </w:tc>
        <w:tc>
          <w:tcPr>
            <w:tcW w:w="548" w:type="pct"/>
            <w:shd w:val="clear" w:color="auto" w:fill="auto"/>
            <w:noWrap/>
            <w:vAlign w:val="center"/>
          </w:tcPr>
          <w:p w:rsidR="005C063E" w:rsidRPr="003E48C3" w:rsidRDefault="005C063E" w:rsidP="00C622CC">
            <w:pPr>
              <w:jc w:val="center"/>
              <w:rPr>
                <w:rFonts w:ascii="Times New Roman" w:hAnsi="Times New Roman"/>
                <w:bCs/>
                <w:color w:val="000000"/>
                <w:sz w:val="14"/>
                <w:szCs w:val="14"/>
              </w:rPr>
            </w:pPr>
            <w:r w:rsidRPr="003E48C3">
              <w:rPr>
                <w:rFonts w:ascii="Times New Roman" w:hAnsi="Times New Roman"/>
                <w:bCs/>
                <w:color w:val="000000"/>
                <w:sz w:val="14"/>
                <w:szCs w:val="14"/>
              </w:rPr>
              <w:t>9</w:t>
            </w:r>
          </w:p>
        </w:tc>
        <w:tc>
          <w:tcPr>
            <w:tcW w:w="261" w:type="pct"/>
            <w:shd w:val="clear" w:color="auto" w:fill="auto"/>
            <w:vAlign w:val="center"/>
          </w:tcPr>
          <w:p w:rsidR="005C063E" w:rsidRPr="003E48C3" w:rsidRDefault="005C063E" w:rsidP="00C622CC">
            <w:pPr>
              <w:jc w:val="center"/>
              <w:rPr>
                <w:rFonts w:ascii="Times New Roman" w:hAnsi="Times New Roman"/>
                <w:bCs/>
                <w:color w:val="000000"/>
                <w:sz w:val="14"/>
                <w:szCs w:val="14"/>
              </w:rPr>
            </w:pPr>
            <w:r w:rsidRPr="003E48C3">
              <w:rPr>
                <w:rFonts w:ascii="Times New Roman" w:hAnsi="Times New Roman"/>
                <w:bCs/>
                <w:color w:val="000000"/>
                <w:sz w:val="14"/>
                <w:szCs w:val="14"/>
              </w:rPr>
              <w:t>10</w:t>
            </w:r>
          </w:p>
        </w:tc>
        <w:tc>
          <w:tcPr>
            <w:tcW w:w="261" w:type="pct"/>
            <w:shd w:val="clear" w:color="auto" w:fill="auto"/>
            <w:vAlign w:val="center"/>
          </w:tcPr>
          <w:p w:rsidR="005C063E" w:rsidRPr="003E48C3" w:rsidRDefault="005C063E" w:rsidP="00C622CC">
            <w:pPr>
              <w:jc w:val="center"/>
              <w:rPr>
                <w:rFonts w:ascii="Times New Roman" w:hAnsi="Times New Roman"/>
                <w:bCs/>
                <w:color w:val="000000"/>
                <w:sz w:val="14"/>
                <w:szCs w:val="14"/>
              </w:rPr>
            </w:pPr>
            <w:r w:rsidRPr="003E48C3">
              <w:rPr>
                <w:rFonts w:ascii="Times New Roman" w:hAnsi="Times New Roman"/>
                <w:bCs/>
                <w:color w:val="000000"/>
                <w:sz w:val="14"/>
                <w:szCs w:val="14"/>
              </w:rPr>
              <w:t>11</w:t>
            </w:r>
          </w:p>
        </w:tc>
        <w:tc>
          <w:tcPr>
            <w:tcW w:w="261" w:type="pct"/>
            <w:shd w:val="clear" w:color="auto" w:fill="auto"/>
            <w:noWrap/>
            <w:vAlign w:val="center"/>
          </w:tcPr>
          <w:p w:rsidR="005C063E" w:rsidRPr="003E48C3" w:rsidRDefault="005C063E" w:rsidP="00C622CC">
            <w:pPr>
              <w:jc w:val="center"/>
              <w:rPr>
                <w:rFonts w:ascii="Times New Roman" w:hAnsi="Times New Roman"/>
                <w:bCs/>
                <w:color w:val="000000"/>
                <w:sz w:val="14"/>
                <w:szCs w:val="14"/>
              </w:rPr>
            </w:pPr>
            <w:r w:rsidRPr="003E48C3">
              <w:rPr>
                <w:rFonts w:ascii="Times New Roman" w:hAnsi="Times New Roman"/>
                <w:bCs/>
                <w:color w:val="000000"/>
                <w:sz w:val="14"/>
                <w:szCs w:val="14"/>
              </w:rPr>
              <w:t>12</w:t>
            </w:r>
          </w:p>
        </w:tc>
        <w:tc>
          <w:tcPr>
            <w:tcW w:w="261" w:type="pct"/>
            <w:shd w:val="clear" w:color="auto" w:fill="auto"/>
            <w:vAlign w:val="center"/>
          </w:tcPr>
          <w:p w:rsidR="005C063E" w:rsidRPr="003E48C3" w:rsidRDefault="005C063E" w:rsidP="00C622CC">
            <w:pPr>
              <w:jc w:val="center"/>
              <w:rPr>
                <w:rFonts w:ascii="Times New Roman" w:hAnsi="Times New Roman"/>
                <w:bCs/>
                <w:color w:val="000000"/>
                <w:sz w:val="14"/>
                <w:szCs w:val="14"/>
              </w:rPr>
            </w:pPr>
            <w:r w:rsidRPr="003E48C3">
              <w:rPr>
                <w:rFonts w:ascii="Times New Roman" w:hAnsi="Times New Roman"/>
                <w:bCs/>
                <w:color w:val="000000"/>
                <w:sz w:val="14"/>
                <w:szCs w:val="14"/>
              </w:rPr>
              <w:t>13</w:t>
            </w:r>
          </w:p>
        </w:tc>
        <w:tc>
          <w:tcPr>
            <w:tcW w:w="220" w:type="pct"/>
            <w:shd w:val="clear" w:color="auto" w:fill="auto"/>
            <w:noWrap/>
            <w:vAlign w:val="center"/>
          </w:tcPr>
          <w:p w:rsidR="005C063E" w:rsidRPr="003E48C3" w:rsidRDefault="005C063E" w:rsidP="00C622CC">
            <w:pPr>
              <w:jc w:val="center"/>
              <w:rPr>
                <w:rFonts w:ascii="Times New Roman" w:hAnsi="Times New Roman"/>
                <w:bCs/>
                <w:color w:val="000000"/>
                <w:sz w:val="14"/>
                <w:szCs w:val="14"/>
              </w:rPr>
            </w:pPr>
            <w:r w:rsidRPr="003E48C3">
              <w:rPr>
                <w:rFonts w:ascii="Times New Roman" w:hAnsi="Times New Roman"/>
                <w:bCs/>
                <w:color w:val="000000"/>
                <w:sz w:val="14"/>
                <w:szCs w:val="14"/>
              </w:rPr>
              <w:t>14</w:t>
            </w:r>
          </w:p>
        </w:tc>
        <w:tc>
          <w:tcPr>
            <w:tcW w:w="265" w:type="pct"/>
            <w:shd w:val="clear" w:color="auto" w:fill="auto"/>
            <w:vAlign w:val="center"/>
          </w:tcPr>
          <w:p w:rsidR="005C063E" w:rsidRPr="003E48C3" w:rsidRDefault="005C063E" w:rsidP="00C622CC">
            <w:pPr>
              <w:jc w:val="center"/>
              <w:rPr>
                <w:rFonts w:ascii="Times New Roman" w:hAnsi="Times New Roman"/>
                <w:bCs/>
                <w:color w:val="000000"/>
                <w:sz w:val="14"/>
                <w:szCs w:val="14"/>
              </w:rPr>
            </w:pPr>
            <w:r w:rsidRPr="003E48C3">
              <w:rPr>
                <w:rFonts w:ascii="Times New Roman" w:hAnsi="Times New Roman"/>
                <w:bCs/>
                <w:color w:val="000000"/>
                <w:sz w:val="14"/>
                <w:szCs w:val="14"/>
              </w:rPr>
              <w:t>15</w:t>
            </w:r>
          </w:p>
        </w:tc>
        <w:tc>
          <w:tcPr>
            <w:tcW w:w="304" w:type="pct"/>
            <w:shd w:val="clear" w:color="auto" w:fill="auto"/>
            <w:noWrap/>
            <w:vAlign w:val="center"/>
          </w:tcPr>
          <w:p w:rsidR="005C063E" w:rsidRPr="003E48C3" w:rsidRDefault="005C063E" w:rsidP="00C622CC">
            <w:pPr>
              <w:jc w:val="center"/>
              <w:rPr>
                <w:rFonts w:ascii="Times New Roman" w:hAnsi="Times New Roman"/>
                <w:bCs/>
                <w:color w:val="000000"/>
                <w:sz w:val="14"/>
                <w:szCs w:val="14"/>
              </w:rPr>
            </w:pPr>
            <w:r w:rsidRPr="003E48C3">
              <w:rPr>
                <w:rFonts w:ascii="Times New Roman" w:hAnsi="Times New Roman"/>
                <w:bCs/>
                <w:color w:val="000000"/>
                <w:sz w:val="14"/>
                <w:szCs w:val="14"/>
              </w:rPr>
              <w:t>16</w:t>
            </w:r>
          </w:p>
        </w:tc>
        <w:tc>
          <w:tcPr>
            <w:tcW w:w="313" w:type="pct"/>
            <w:tcBorders>
              <w:right w:val="single" w:sz="4" w:space="0" w:color="auto"/>
            </w:tcBorders>
            <w:shd w:val="clear" w:color="auto" w:fill="auto"/>
            <w:vAlign w:val="center"/>
          </w:tcPr>
          <w:p w:rsidR="005C063E" w:rsidRPr="003E48C3" w:rsidRDefault="005C063E" w:rsidP="00C622CC">
            <w:pPr>
              <w:jc w:val="center"/>
              <w:rPr>
                <w:rFonts w:ascii="Times New Roman" w:hAnsi="Times New Roman"/>
                <w:bCs/>
                <w:color w:val="000000"/>
                <w:sz w:val="14"/>
                <w:szCs w:val="14"/>
              </w:rPr>
            </w:pPr>
            <w:r w:rsidRPr="003E48C3">
              <w:rPr>
                <w:rFonts w:ascii="Times New Roman" w:hAnsi="Times New Roman"/>
                <w:bCs/>
                <w:color w:val="000000"/>
                <w:sz w:val="14"/>
                <w:szCs w:val="14"/>
              </w:rPr>
              <w:t>17</w:t>
            </w:r>
          </w:p>
        </w:tc>
        <w:tc>
          <w:tcPr>
            <w:tcW w:w="129" w:type="pct"/>
            <w:tcBorders>
              <w:top w:val="nil"/>
              <w:left w:val="single" w:sz="4" w:space="0" w:color="auto"/>
              <w:bottom w:val="nil"/>
              <w:right w:val="nil"/>
            </w:tcBorders>
          </w:tcPr>
          <w:p w:rsidR="005C063E" w:rsidRPr="003E48C3" w:rsidRDefault="005C063E" w:rsidP="00C622CC">
            <w:pPr>
              <w:jc w:val="center"/>
              <w:rPr>
                <w:rFonts w:ascii="Times New Roman" w:hAnsi="Times New Roman"/>
                <w:bCs/>
                <w:color w:val="000000"/>
                <w:sz w:val="14"/>
                <w:szCs w:val="14"/>
              </w:rPr>
            </w:pPr>
          </w:p>
        </w:tc>
      </w:tr>
      <w:tr w:rsidR="005C063E" w:rsidRPr="003E48C3" w:rsidTr="005C063E">
        <w:trPr>
          <w:trHeight w:val="357"/>
        </w:trPr>
        <w:tc>
          <w:tcPr>
            <w:tcW w:w="4871" w:type="pct"/>
            <w:gridSpan w:val="17"/>
            <w:tcBorders>
              <w:right w:val="single" w:sz="4" w:space="0" w:color="auto"/>
            </w:tcBorders>
            <w:vAlign w:val="center"/>
          </w:tcPr>
          <w:p w:rsidR="005C063E" w:rsidRPr="002E6B28" w:rsidRDefault="005C063E" w:rsidP="00C622CC">
            <w:pPr>
              <w:overflowPunct/>
              <w:autoSpaceDE/>
              <w:autoSpaceDN/>
              <w:adjustRightInd/>
              <w:ind w:left="360"/>
              <w:jc w:val="center"/>
              <w:rPr>
                <w:rFonts w:ascii="Times New Roman" w:hAnsi="Times New Roman"/>
                <w:color w:val="000000"/>
                <w:sz w:val="14"/>
                <w:szCs w:val="14"/>
              </w:rPr>
            </w:pPr>
            <w:r>
              <w:rPr>
                <w:rFonts w:ascii="Times New Roman" w:hAnsi="Times New Roman"/>
                <w:b/>
                <w:bCs/>
                <w:color w:val="000000"/>
                <w:sz w:val="14"/>
                <w:szCs w:val="14"/>
              </w:rPr>
              <w:t xml:space="preserve">2.  </w:t>
            </w:r>
            <w:r w:rsidRPr="002E6B28">
              <w:rPr>
                <w:rFonts w:ascii="Times New Roman" w:hAnsi="Times New Roman"/>
                <w:b/>
                <w:bCs/>
                <w:color w:val="000000"/>
                <w:sz w:val="14"/>
                <w:szCs w:val="14"/>
              </w:rPr>
              <w:t>Мероприятия регионального проекта 2 «Содействие занятости женщин»</w:t>
            </w:r>
          </w:p>
        </w:tc>
        <w:tc>
          <w:tcPr>
            <w:tcW w:w="129" w:type="pct"/>
            <w:tcBorders>
              <w:top w:val="nil"/>
              <w:left w:val="single" w:sz="4" w:space="0" w:color="auto"/>
              <w:bottom w:val="nil"/>
              <w:right w:val="nil"/>
            </w:tcBorders>
          </w:tcPr>
          <w:p w:rsidR="005C063E" w:rsidRDefault="005C063E" w:rsidP="00C622CC">
            <w:pPr>
              <w:overflowPunct/>
              <w:autoSpaceDE/>
              <w:autoSpaceDN/>
              <w:adjustRightInd/>
              <w:ind w:left="360"/>
              <w:jc w:val="center"/>
              <w:rPr>
                <w:rFonts w:ascii="Times New Roman" w:hAnsi="Times New Roman"/>
                <w:b/>
                <w:bCs/>
                <w:color w:val="000000"/>
                <w:sz w:val="14"/>
                <w:szCs w:val="14"/>
              </w:rPr>
            </w:pPr>
          </w:p>
        </w:tc>
      </w:tr>
      <w:tr w:rsidR="005C063E" w:rsidRPr="003E48C3" w:rsidTr="005C063E">
        <w:trPr>
          <w:trHeight w:val="402"/>
        </w:trPr>
        <w:tc>
          <w:tcPr>
            <w:tcW w:w="4871" w:type="pct"/>
            <w:gridSpan w:val="17"/>
            <w:tcBorders>
              <w:right w:val="single" w:sz="4" w:space="0" w:color="auto"/>
            </w:tcBorders>
            <w:vAlign w:val="center"/>
          </w:tcPr>
          <w:p w:rsidR="005C063E" w:rsidRPr="003E48C3" w:rsidRDefault="005C063E" w:rsidP="00C622CC">
            <w:pPr>
              <w:pStyle w:val="a5"/>
              <w:ind w:left="-113"/>
              <w:jc w:val="center"/>
              <w:rPr>
                <w:rFonts w:ascii="Times New Roman" w:hAnsi="Times New Roman"/>
                <w:b/>
                <w:color w:val="000000"/>
                <w:sz w:val="14"/>
                <w:szCs w:val="14"/>
              </w:rPr>
            </w:pPr>
            <w:r w:rsidRPr="003E48C3">
              <w:rPr>
                <w:rFonts w:ascii="Times New Roman" w:hAnsi="Times New Roman"/>
                <w:b/>
                <w:bCs/>
                <w:color w:val="000000"/>
                <w:sz w:val="14"/>
                <w:szCs w:val="14"/>
              </w:rPr>
              <w:t>Текущие расходы</w:t>
            </w:r>
          </w:p>
        </w:tc>
        <w:tc>
          <w:tcPr>
            <w:tcW w:w="129" w:type="pct"/>
            <w:tcBorders>
              <w:top w:val="nil"/>
              <w:left w:val="single" w:sz="4" w:space="0" w:color="auto"/>
              <w:bottom w:val="nil"/>
              <w:right w:val="nil"/>
            </w:tcBorders>
          </w:tcPr>
          <w:p w:rsidR="005C063E" w:rsidRPr="003E48C3" w:rsidRDefault="005C063E" w:rsidP="00C622CC">
            <w:pPr>
              <w:pStyle w:val="a5"/>
              <w:ind w:left="-113"/>
              <w:jc w:val="center"/>
              <w:rPr>
                <w:rFonts w:ascii="Times New Roman" w:hAnsi="Times New Roman"/>
                <w:b/>
                <w:bCs/>
                <w:color w:val="000000"/>
                <w:sz w:val="14"/>
                <w:szCs w:val="14"/>
              </w:rPr>
            </w:pPr>
          </w:p>
        </w:tc>
      </w:tr>
      <w:tr w:rsidR="005C063E" w:rsidRPr="003E48C3" w:rsidTr="005C063E">
        <w:trPr>
          <w:trHeight w:val="1194"/>
        </w:trPr>
        <w:tc>
          <w:tcPr>
            <w:tcW w:w="171" w:type="pct"/>
            <w:vMerge w:val="restart"/>
            <w:shd w:val="clear" w:color="auto" w:fill="auto"/>
            <w:noWrap/>
            <w:vAlign w:val="center"/>
          </w:tcPr>
          <w:p w:rsidR="005C063E" w:rsidRPr="0070356A" w:rsidRDefault="005C063E" w:rsidP="00C622CC">
            <w:pPr>
              <w:jc w:val="center"/>
              <w:rPr>
                <w:rFonts w:ascii="Times New Roman" w:hAnsi="Times New Roman"/>
                <w:color w:val="000000"/>
                <w:sz w:val="14"/>
                <w:szCs w:val="14"/>
              </w:rPr>
            </w:pPr>
            <w:r w:rsidRPr="0070356A">
              <w:rPr>
                <w:rFonts w:ascii="Times New Roman" w:hAnsi="Times New Roman"/>
                <w:color w:val="000000"/>
                <w:sz w:val="14"/>
                <w:szCs w:val="14"/>
              </w:rPr>
              <w:t>2.1</w:t>
            </w:r>
          </w:p>
        </w:tc>
        <w:tc>
          <w:tcPr>
            <w:tcW w:w="481" w:type="pct"/>
            <w:vMerge w:val="restart"/>
            <w:shd w:val="clear" w:color="auto" w:fill="auto"/>
            <w:vAlign w:val="center"/>
          </w:tcPr>
          <w:p w:rsidR="005C063E" w:rsidRPr="003E48C3" w:rsidRDefault="005C063E" w:rsidP="00C622CC">
            <w:pPr>
              <w:rPr>
                <w:rFonts w:ascii="Times New Roman" w:eastAsiaTheme="minorHAnsi" w:hAnsi="Times New Roman"/>
                <w:sz w:val="14"/>
                <w:szCs w:val="14"/>
                <w:lang w:eastAsia="en-US"/>
              </w:rPr>
            </w:pPr>
            <w:r w:rsidRPr="003E48C3">
              <w:rPr>
                <w:rFonts w:ascii="Times New Roman" w:eastAsiaTheme="minorHAnsi" w:hAnsi="Times New Roman"/>
                <w:sz w:val="14"/>
                <w:szCs w:val="14"/>
                <w:lang w:eastAsia="en-US"/>
              </w:rPr>
              <w:t xml:space="preserve">Организация  переобучения  </w:t>
            </w:r>
          </w:p>
          <w:p w:rsidR="005C063E" w:rsidRPr="00B164A8" w:rsidRDefault="005C063E" w:rsidP="00C622CC">
            <w:pPr>
              <w:rPr>
                <w:rFonts w:ascii="Times New Roman" w:eastAsiaTheme="minorHAnsi" w:hAnsi="Times New Roman"/>
                <w:sz w:val="14"/>
                <w:szCs w:val="14"/>
                <w:lang w:eastAsia="en-US"/>
              </w:rPr>
            </w:pPr>
            <w:r>
              <w:rPr>
                <w:rFonts w:ascii="Times New Roman" w:eastAsiaTheme="minorHAnsi" w:hAnsi="Times New Roman"/>
                <w:sz w:val="14"/>
                <w:szCs w:val="14"/>
                <w:lang w:eastAsia="en-US"/>
              </w:rPr>
              <w:t>и повышения квалификации женщин</w:t>
            </w:r>
            <w:r w:rsidRPr="003E48C3">
              <w:rPr>
                <w:rFonts w:ascii="Times New Roman" w:eastAsiaTheme="minorHAnsi" w:hAnsi="Times New Roman"/>
                <w:sz w:val="14"/>
                <w:szCs w:val="14"/>
                <w:lang w:eastAsia="en-US"/>
              </w:rPr>
              <w:t xml:space="preserve"> </w:t>
            </w:r>
            <w:r w:rsidRPr="00B164A8">
              <w:rPr>
                <w:rFonts w:ascii="Times New Roman" w:eastAsiaTheme="minorHAnsi" w:hAnsi="Times New Roman"/>
                <w:sz w:val="14"/>
                <w:szCs w:val="14"/>
                <w:lang w:eastAsia="en-US"/>
              </w:rPr>
              <w:t xml:space="preserve">в период отпуска </w:t>
            </w:r>
          </w:p>
          <w:p w:rsidR="005C063E" w:rsidRPr="003E48C3" w:rsidRDefault="005C063E" w:rsidP="00C622CC">
            <w:pPr>
              <w:rPr>
                <w:rFonts w:ascii="Times New Roman" w:eastAsiaTheme="minorHAnsi" w:hAnsi="Times New Roman"/>
                <w:sz w:val="14"/>
                <w:szCs w:val="14"/>
                <w:lang w:eastAsia="en-US"/>
              </w:rPr>
            </w:pPr>
            <w:r>
              <w:rPr>
                <w:rFonts w:ascii="Times New Roman" w:eastAsiaTheme="minorHAnsi" w:hAnsi="Times New Roman"/>
                <w:sz w:val="14"/>
                <w:szCs w:val="14"/>
                <w:lang w:eastAsia="en-US"/>
              </w:rPr>
              <w:t>п</w:t>
            </w:r>
            <w:r w:rsidRPr="003E48C3">
              <w:rPr>
                <w:rFonts w:ascii="Times New Roman" w:eastAsiaTheme="minorHAnsi" w:hAnsi="Times New Roman"/>
                <w:sz w:val="14"/>
                <w:szCs w:val="14"/>
                <w:lang w:eastAsia="en-US"/>
              </w:rPr>
              <w:t xml:space="preserve">о уходу за ребенком </w:t>
            </w:r>
            <w:r>
              <w:rPr>
                <w:rFonts w:ascii="Times New Roman" w:eastAsiaTheme="minorHAnsi" w:hAnsi="Times New Roman"/>
                <w:sz w:val="14"/>
                <w:szCs w:val="14"/>
                <w:lang w:eastAsia="en-US"/>
              </w:rPr>
              <w:br/>
            </w:r>
            <w:r w:rsidRPr="003E48C3">
              <w:rPr>
                <w:rFonts w:ascii="Times New Roman" w:eastAsiaTheme="minorHAnsi" w:hAnsi="Times New Roman"/>
                <w:sz w:val="14"/>
                <w:szCs w:val="14"/>
                <w:lang w:eastAsia="en-US"/>
              </w:rPr>
              <w:t xml:space="preserve">в возрасте до трех лет, а также женщин, имеющих детей дошкольного возраста, </w:t>
            </w:r>
            <w:r>
              <w:rPr>
                <w:rFonts w:ascii="Times New Roman" w:eastAsiaTheme="minorHAnsi" w:hAnsi="Times New Roman"/>
                <w:sz w:val="14"/>
                <w:szCs w:val="14"/>
                <w:lang w:eastAsia="en-US"/>
              </w:rPr>
              <w:br/>
            </w:r>
            <w:r w:rsidRPr="003E48C3">
              <w:rPr>
                <w:rFonts w:ascii="Times New Roman" w:eastAsiaTheme="minorHAnsi" w:hAnsi="Times New Roman"/>
                <w:sz w:val="14"/>
                <w:szCs w:val="14"/>
                <w:lang w:eastAsia="en-US"/>
              </w:rPr>
              <w:t xml:space="preserve">не состоящих </w:t>
            </w:r>
            <w:r>
              <w:rPr>
                <w:rFonts w:ascii="Times New Roman" w:eastAsiaTheme="minorHAnsi" w:hAnsi="Times New Roman"/>
                <w:sz w:val="14"/>
                <w:szCs w:val="14"/>
                <w:lang w:eastAsia="en-US"/>
              </w:rPr>
              <w:br/>
            </w:r>
            <w:r w:rsidRPr="003E48C3">
              <w:rPr>
                <w:rFonts w:ascii="Times New Roman" w:eastAsiaTheme="minorHAnsi" w:hAnsi="Times New Roman"/>
                <w:sz w:val="14"/>
                <w:szCs w:val="14"/>
                <w:lang w:eastAsia="en-US"/>
              </w:rPr>
              <w:t>в трудовых отношениях</w:t>
            </w:r>
          </w:p>
          <w:p w:rsidR="005C063E" w:rsidRPr="003E48C3" w:rsidRDefault="005C063E" w:rsidP="00C622CC">
            <w:pPr>
              <w:rPr>
                <w:rFonts w:ascii="Times New Roman" w:eastAsiaTheme="minorHAnsi" w:hAnsi="Times New Roman"/>
                <w:sz w:val="14"/>
                <w:szCs w:val="14"/>
                <w:lang w:eastAsia="en-US"/>
              </w:rPr>
            </w:pPr>
            <w:r w:rsidRPr="003E48C3">
              <w:rPr>
                <w:rFonts w:ascii="Times New Roman" w:eastAsiaTheme="minorHAnsi" w:hAnsi="Times New Roman"/>
                <w:sz w:val="14"/>
                <w:szCs w:val="14"/>
                <w:lang w:eastAsia="en-US"/>
              </w:rPr>
              <w:t xml:space="preserve">и обратившихся </w:t>
            </w:r>
          </w:p>
          <w:p w:rsidR="005C063E" w:rsidRPr="003E48C3" w:rsidRDefault="005C063E" w:rsidP="00C622CC">
            <w:pPr>
              <w:rPr>
                <w:rFonts w:ascii="Times New Roman" w:eastAsiaTheme="minorHAnsi" w:hAnsi="Times New Roman"/>
                <w:sz w:val="14"/>
                <w:szCs w:val="14"/>
                <w:lang w:eastAsia="en-US"/>
              </w:rPr>
            </w:pPr>
            <w:r w:rsidRPr="003E48C3">
              <w:rPr>
                <w:rFonts w:ascii="Times New Roman" w:eastAsiaTheme="minorHAnsi" w:hAnsi="Times New Roman"/>
                <w:sz w:val="14"/>
                <w:szCs w:val="14"/>
                <w:lang w:eastAsia="en-US"/>
              </w:rPr>
              <w:t>в органы службы занятости</w:t>
            </w:r>
          </w:p>
        </w:tc>
        <w:tc>
          <w:tcPr>
            <w:tcW w:w="261" w:type="pct"/>
            <w:vMerge w:val="restart"/>
            <w:vAlign w:val="center"/>
          </w:tcPr>
          <w:p w:rsidR="005C063E" w:rsidRPr="00325D15" w:rsidRDefault="005C063E" w:rsidP="00C622CC">
            <w:pPr>
              <w:jc w:val="center"/>
              <w:rPr>
                <w:rFonts w:ascii="Times New Roman" w:hAnsi="Times New Roman"/>
                <w:color w:val="000000"/>
                <w:sz w:val="14"/>
                <w:szCs w:val="14"/>
              </w:rPr>
            </w:pPr>
            <w:r w:rsidRPr="00325D15">
              <w:rPr>
                <w:rFonts w:ascii="Times New Roman" w:hAnsi="Times New Roman"/>
                <w:color w:val="000000"/>
                <w:sz w:val="14"/>
                <w:szCs w:val="14"/>
              </w:rPr>
              <w:t>КТЗН</w:t>
            </w:r>
          </w:p>
        </w:tc>
        <w:tc>
          <w:tcPr>
            <w:tcW w:w="1264" w:type="pct"/>
            <w:gridSpan w:val="5"/>
            <w:vMerge w:val="restart"/>
            <w:shd w:val="clear" w:color="auto" w:fill="auto"/>
            <w:vAlign w:val="center"/>
          </w:tcPr>
          <w:p w:rsidR="005C063E" w:rsidRPr="003E48C3" w:rsidRDefault="005C063E" w:rsidP="00C622CC">
            <w:pPr>
              <w:jc w:val="center"/>
              <w:rPr>
                <w:rFonts w:ascii="Times New Roman" w:hAnsi="Times New Roman"/>
                <w:bCs/>
                <w:color w:val="000000"/>
                <w:sz w:val="14"/>
                <w:szCs w:val="14"/>
              </w:rPr>
            </w:pPr>
            <w:r w:rsidRPr="003E48C3">
              <w:rPr>
                <w:rFonts w:ascii="Times New Roman" w:hAnsi="Times New Roman"/>
                <w:bCs/>
                <w:color w:val="000000"/>
                <w:sz w:val="14"/>
                <w:szCs w:val="14"/>
              </w:rPr>
              <w:t>Х</w:t>
            </w:r>
          </w:p>
        </w:tc>
        <w:tc>
          <w:tcPr>
            <w:tcW w:w="548" w:type="pct"/>
            <w:shd w:val="clear" w:color="auto" w:fill="auto"/>
          </w:tcPr>
          <w:p w:rsidR="005C063E" w:rsidRPr="003E48C3" w:rsidRDefault="005C063E" w:rsidP="00C622CC">
            <w:pPr>
              <w:ind w:left="-93"/>
              <w:jc w:val="center"/>
              <w:rPr>
                <w:rFonts w:ascii="Times New Roman" w:hAnsi="Times New Roman"/>
                <w:color w:val="000000"/>
                <w:sz w:val="14"/>
                <w:szCs w:val="14"/>
              </w:rPr>
            </w:pPr>
            <w:r w:rsidRPr="003E48C3">
              <w:rPr>
                <w:rFonts w:ascii="Times New Roman" w:hAnsi="Times New Roman"/>
                <w:color w:val="000000"/>
                <w:sz w:val="14"/>
                <w:szCs w:val="14"/>
              </w:rPr>
              <w:t>Бюджет</w:t>
            </w:r>
          </w:p>
          <w:p w:rsidR="005C063E" w:rsidRPr="003E48C3" w:rsidRDefault="005C063E" w:rsidP="00C622CC">
            <w:pPr>
              <w:ind w:left="-93"/>
              <w:jc w:val="center"/>
              <w:rPr>
                <w:rFonts w:ascii="Times New Roman" w:hAnsi="Times New Roman"/>
                <w:b/>
                <w:color w:val="000000"/>
                <w:sz w:val="14"/>
                <w:szCs w:val="14"/>
              </w:rPr>
            </w:pPr>
            <w:r w:rsidRPr="003E48C3">
              <w:rPr>
                <w:rFonts w:ascii="Times New Roman" w:hAnsi="Times New Roman"/>
                <w:color w:val="000000"/>
                <w:sz w:val="14"/>
                <w:szCs w:val="14"/>
              </w:rPr>
              <w:t>Санкт-Петербурга</w:t>
            </w:r>
          </w:p>
        </w:tc>
        <w:tc>
          <w:tcPr>
            <w:tcW w:w="261" w:type="pct"/>
            <w:shd w:val="clear" w:color="auto" w:fill="auto"/>
          </w:tcPr>
          <w:p w:rsidR="005C063E" w:rsidRPr="003E48C3" w:rsidRDefault="005C063E" w:rsidP="00BF5F9B">
            <w:pPr>
              <w:jc w:val="center"/>
              <w:rPr>
                <w:rFonts w:ascii="Times New Roman" w:hAnsi="Times New Roman"/>
                <w:b/>
                <w:color w:val="000000"/>
                <w:sz w:val="14"/>
                <w:szCs w:val="14"/>
              </w:rPr>
            </w:pPr>
            <w:r w:rsidRPr="003E48C3">
              <w:rPr>
                <w:rFonts w:ascii="Times New Roman" w:hAnsi="Times New Roman"/>
                <w:b/>
                <w:color w:val="000000"/>
                <w:sz w:val="14"/>
                <w:szCs w:val="14"/>
              </w:rPr>
              <w:t>-</w:t>
            </w:r>
          </w:p>
        </w:tc>
        <w:tc>
          <w:tcPr>
            <w:tcW w:w="261" w:type="pct"/>
            <w:shd w:val="clear" w:color="auto" w:fill="auto"/>
          </w:tcPr>
          <w:p w:rsidR="005C063E" w:rsidRPr="003E48C3" w:rsidRDefault="005C063E" w:rsidP="00C622CC">
            <w:pPr>
              <w:jc w:val="right"/>
              <w:rPr>
                <w:rFonts w:ascii="Times New Roman" w:hAnsi="Times New Roman"/>
                <w:color w:val="000000"/>
                <w:sz w:val="14"/>
                <w:szCs w:val="14"/>
              </w:rPr>
            </w:pPr>
            <w:r>
              <w:rPr>
                <w:rFonts w:ascii="Times New Roman" w:hAnsi="Times New Roman"/>
                <w:color w:val="000000"/>
                <w:sz w:val="14"/>
                <w:szCs w:val="14"/>
              </w:rPr>
              <w:t>11 255,1</w:t>
            </w:r>
          </w:p>
        </w:tc>
        <w:tc>
          <w:tcPr>
            <w:tcW w:w="261" w:type="pct"/>
            <w:shd w:val="clear" w:color="auto" w:fill="auto"/>
          </w:tcPr>
          <w:p w:rsidR="005C063E" w:rsidRPr="003E48C3" w:rsidRDefault="005C063E" w:rsidP="00C622CC">
            <w:pPr>
              <w:jc w:val="right"/>
              <w:rPr>
                <w:rFonts w:ascii="Times New Roman" w:hAnsi="Times New Roman"/>
                <w:color w:val="000000"/>
                <w:sz w:val="14"/>
                <w:szCs w:val="14"/>
              </w:rPr>
            </w:pPr>
            <w:r>
              <w:rPr>
                <w:rFonts w:ascii="Times New Roman" w:hAnsi="Times New Roman"/>
                <w:color w:val="000000"/>
                <w:sz w:val="14"/>
                <w:szCs w:val="14"/>
              </w:rPr>
              <w:t>52 293,3</w:t>
            </w:r>
          </w:p>
        </w:tc>
        <w:tc>
          <w:tcPr>
            <w:tcW w:w="261" w:type="pct"/>
            <w:shd w:val="clear" w:color="auto" w:fill="auto"/>
          </w:tcPr>
          <w:p w:rsidR="005C063E" w:rsidRPr="003E48C3" w:rsidRDefault="005C063E" w:rsidP="00C622CC">
            <w:pPr>
              <w:jc w:val="right"/>
              <w:rPr>
                <w:rFonts w:ascii="Times New Roman" w:hAnsi="Times New Roman"/>
                <w:color w:val="000000"/>
                <w:sz w:val="14"/>
                <w:szCs w:val="14"/>
              </w:rPr>
            </w:pPr>
            <w:r>
              <w:rPr>
                <w:rFonts w:ascii="Times New Roman" w:hAnsi="Times New Roman"/>
                <w:color w:val="000000"/>
                <w:sz w:val="14"/>
                <w:szCs w:val="14"/>
              </w:rPr>
              <w:t>67 941,1</w:t>
            </w:r>
          </w:p>
        </w:tc>
        <w:tc>
          <w:tcPr>
            <w:tcW w:w="220" w:type="pct"/>
            <w:shd w:val="clear" w:color="auto" w:fill="auto"/>
          </w:tcPr>
          <w:p w:rsidR="005C063E" w:rsidRPr="003E48C3" w:rsidRDefault="005C063E" w:rsidP="00BF5F9B">
            <w:pPr>
              <w:jc w:val="center"/>
              <w:rPr>
                <w:rFonts w:ascii="Times New Roman" w:hAnsi="Times New Roman"/>
                <w:color w:val="000000"/>
                <w:sz w:val="14"/>
                <w:szCs w:val="14"/>
              </w:rPr>
            </w:pPr>
            <w:r>
              <w:rPr>
                <w:rFonts w:ascii="Times New Roman" w:hAnsi="Times New Roman"/>
                <w:color w:val="000000"/>
                <w:sz w:val="14"/>
                <w:szCs w:val="14"/>
              </w:rPr>
              <w:t>-</w:t>
            </w:r>
          </w:p>
        </w:tc>
        <w:tc>
          <w:tcPr>
            <w:tcW w:w="265" w:type="pct"/>
            <w:shd w:val="clear" w:color="auto" w:fill="auto"/>
          </w:tcPr>
          <w:p w:rsidR="005C063E" w:rsidRPr="003E48C3" w:rsidRDefault="005C063E" w:rsidP="00BF5F9B">
            <w:pPr>
              <w:jc w:val="center"/>
              <w:rPr>
                <w:rFonts w:ascii="Times New Roman" w:hAnsi="Times New Roman"/>
                <w:color w:val="000000"/>
                <w:sz w:val="14"/>
                <w:szCs w:val="14"/>
              </w:rPr>
            </w:pPr>
            <w:r>
              <w:rPr>
                <w:rFonts w:ascii="Times New Roman" w:hAnsi="Times New Roman"/>
                <w:color w:val="000000"/>
                <w:sz w:val="14"/>
                <w:szCs w:val="14"/>
              </w:rPr>
              <w:t>-</w:t>
            </w:r>
          </w:p>
        </w:tc>
        <w:tc>
          <w:tcPr>
            <w:tcW w:w="304" w:type="pct"/>
            <w:shd w:val="clear" w:color="auto" w:fill="auto"/>
          </w:tcPr>
          <w:p w:rsidR="005C063E" w:rsidRPr="003E48C3" w:rsidRDefault="005C063E" w:rsidP="00C622CC">
            <w:pPr>
              <w:jc w:val="right"/>
              <w:rPr>
                <w:rFonts w:ascii="Times New Roman" w:hAnsi="Times New Roman"/>
                <w:color w:val="000000"/>
                <w:sz w:val="14"/>
                <w:szCs w:val="14"/>
              </w:rPr>
            </w:pPr>
            <w:r>
              <w:rPr>
                <w:rFonts w:ascii="Times New Roman" w:hAnsi="Times New Roman"/>
                <w:color w:val="000000"/>
                <w:sz w:val="14"/>
                <w:szCs w:val="14"/>
              </w:rPr>
              <w:t>131 489,5</w:t>
            </w:r>
          </w:p>
        </w:tc>
        <w:tc>
          <w:tcPr>
            <w:tcW w:w="313" w:type="pct"/>
            <w:vMerge w:val="restart"/>
            <w:tcBorders>
              <w:right w:val="single" w:sz="4" w:space="0" w:color="auto"/>
            </w:tcBorders>
            <w:shd w:val="clear" w:color="auto" w:fill="auto"/>
          </w:tcPr>
          <w:p w:rsidR="005C063E" w:rsidRDefault="005C063E" w:rsidP="005C063E">
            <w:pPr>
              <w:ind w:left="-95" w:right="-109"/>
              <w:rPr>
                <w:rFonts w:ascii="Times New Roman" w:hAnsi="Times New Roman"/>
                <w:color w:val="000000"/>
                <w:sz w:val="14"/>
                <w:szCs w:val="14"/>
              </w:rPr>
            </w:pPr>
            <w:r>
              <w:rPr>
                <w:rFonts w:ascii="Times New Roman" w:hAnsi="Times New Roman"/>
                <w:color w:val="000000"/>
                <w:sz w:val="14"/>
                <w:szCs w:val="14"/>
              </w:rPr>
              <w:t>Целевой показатель 3,</w:t>
            </w:r>
          </w:p>
          <w:p w:rsidR="005C063E" w:rsidRPr="00A25907" w:rsidRDefault="005C063E" w:rsidP="005C063E">
            <w:pPr>
              <w:ind w:left="-95" w:right="-109"/>
              <w:rPr>
                <w:rFonts w:ascii="Times New Roman" w:hAnsi="Times New Roman"/>
                <w:color w:val="000000"/>
                <w:sz w:val="14"/>
                <w:szCs w:val="14"/>
              </w:rPr>
            </w:pPr>
            <w:r>
              <w:rPr>
                <w:rFonts w:ascii="Times New Roman" w:hAnsi="Times New Roman"/>
                <w:color w:val="000000"/>
                <w:sz w:val="14"/>
                <w:szCs w:val="14"/>
              </w:rPr>
              <w:t>и</w:t>
            </w:r>
            <w:r w:rsidRPr="00A25907">
              <w:rPr>
                <w:rFonts w:ascii="Times New Roman" w:hAnsi="Times New Roman"/>
                <w:color w:val="000000"/>
                <w:sz w:val="14"/>
                <w:szCs w:val="14"/>
              </w:rPr>
              <w:t>ндикатор 1.13</w:t>
            </w:r>
            <w:r>
              <w:rPr>
                <w:rFonts w:ascii="Times New Roman" w:hAnsi="Times New Roman"/>
                <w:color w:val="000000"/>
                <w:sz w:val="14"/>
                <w:szCs w:val="14"/>
              </w:rPr>
              <w:t xml:space="preserve"> </w:t>
            </w:r>
            <w:r>
              <w:rPr>
                <w:rFonts w:ascii="Times New Roman" w:hAnsi="Times New Roman"/>
                <w:color w:val="000000"/>
                <w:sz w:val="14"/>
                <w:szCs w:val="14"/>
              </w:rPr>
              <w:br/>
              <w:t>и индикатор 1.13-1</w:t>
            </w:r>
          </w:p>
        </w:tc>
        <w:tc>
          <w:tcPr>
            <w:tcW w:w="129" w:type="pct"/>
            <w:tcBorders>
              <w:top w:val="nil"/>
              <w:left w:val="single" w:sz="4" w:space="0" w:color="auto"/>
              <w:bottom w:val="nil"/>
              <w:right w:val="nil"/>
            </w:tcBorders>
          </w:tcPr>
          <w:p w:rsidR="005C063E" w:rsidRDefault="005C063E" w:rsidP="005C063E">
            <w:pPr>
              <w:ind w:left="-95" w:right="-109"/>
              <w:rPr>
                <w:rFonts w:ascii="Times New Roman" w:hAnsi="Times New Roman"/>
                <w:color w:val="000000"/>
                <w:sz w:val="14"/>
                <w:szCs w:val="14"/>
              </w:rPr>
            </w:pPr>
          </w:p>
        </w:tc>
      </w:tr>
      <w:tr w:rsidR="005C063E" w:rsidRPr="003E48C3" w:rsidTr="005C063E">
        <w:trPr>
          <w:trHeight w:val="247"/>
        </w:trPr>
        <w:tc>
          <w:tcPr>
            <w:tcW w:w="171" w:type="pct"/>
            <w:vMerge/>
            <w:shd w:val="clear" w:color="auto" w:fill="auto"/>
            <w:noWrap/>
            <w:vAlign w:val="center"/>
          </w:tcPr>
          <w:p w:rsidR="005C063E" w:rsidRPr="003E48C3" w:rsidRDefault="005C063E" w:rsidP="00C622CC">
            <w:pPr>
              <w:jc w:val="center"/>
              <w:rPr>
                <w:rFonts w:ascii="Times New Roman" w:hAnsi="Times New Roman"/>
                <w:b/>
                <w:color w:val="000000"/>
                <w:sz w:val="14"/>
                <w:szCs w:val="14"/>
              </w:rPr>
            </w:pPr>
          </w:p>
        </w:tc>
        <w:tc>
          <w:tcPr>
            <w:tcW w:w="481" w:type="pct"/>
            <w:vMerge/>
            <w:shd w:val="clear" w:color="auto" w:fill="auto"/>
            <w:vAlign w:val="center"/>
          </w:tcPr>
          <w:p w:rsidR="005C063E" w:rsidRPr="003E48C3" w:rsidRDefault="005C063E" w:rsidP="00C622CC">
            <w:pPr>
              <w:rPr>
                <w:rFonts w:ascii="Times New Roman" w:eastAsiaTheme="minorHAnsi" w:hAnsi="Times New Roman"/>
                <w:sz w:val="14"/>
                <w:szCs w:val="14"/>
                <w:lang w:eastAsia="en-US"/>
              </w:rPr>
            </w:pPr>
          </w:p>
        </w:tc>
        <w:tc>
          <w:tcPr>
            <w:tcW w:w="261" w:type="pct"/>
            <w:vMerge/>
            <w:vAlign w:val="center"/>
          </w:tcPr>
          <w:p w:rsidR="005C063E" w:rsidRPr="003E48C3" w:rsidRDefault="005C063E" w:rsidP="00C622CC">
            <w:pPr>
              <w:jc w:val="center"/>
              <w:rPr>
                <w:rFonts w:ascii="Times New Roman" w:hAnsi="Times New Roman"/>
                <w:bCs/>
                <w:color w:val="000000"/>
                <w:sz w:val="14"/>
                <w:szCs w:val="14"/>
              </w:rPr>
            </w:pPr>
          </w:p>
        </w:tc>
        <w:tc>
          <w:tcPr>
            <w:tcW w:w="1264" w:type="pct"/>
            <w:gridSpan w:val="5"/>
            <w:vMerge/>
            <w:shd w:val="clear" w:color="auto" w:fill="auto"/>
            <w:vAlign w:val="center"/>
          </w:tcPr>
          <w:p w:rsidR="005C063E" w:rsidRPr="003E48C3" w:rsidRDefault="005C063E" w:rsidP="00C622CC">
            <w:pPr>
              <w:jc w:val="center"/>
              <w:rPr>
                <w:rFonts w:ascii="Times New Roman" w:hAnsi="Times New Roman"/>
                <w:bCs/>
                <w:color w:val="000000"/>
                <w:sz w:val="14"/>
                <w:szCs w:val="14"/>
              </w:rPr>
            </w:pPr>
          </w:p>
        </w:tc>
        <w:tc>
          <w:tcPr>
            <w:tcW w:w="548" w:type="pct"/>
            <w:shd w:val="clear" w:color="auto" w:fill="auto"/>
          </w:tcPr>
          <w:p w:rsidR="005C063E" w:rsidRPr="003E48C3" w:rsidRDefault="005C063E" w:rsidP="00C622CC">
            <w:pPr>
              <w:jc w:val="center"/>
              <w:rPr>
                <w:rFonts w:ascii="Times New Roman" w:hAnsi="Times New Roman"/>
                <w:b/>
                <w:color w:val="000000"/>
                <w:sz w:val="14"/>
                <w:szCs w:val="14"/>
              </w:rPr>
            </w:pPr>
            <w:r w:rsidRPr="003E48C3">
              <w:rPr>
                <w:rFonts w:ascii="Times New Roman" w:hAnsi="Times New Roman"/>
                <w:color w:val="000000"/>
                <w:sz w:val="14"/>
                <w:szCs w:val="14"/>
              </w:rPr>
              <w:t>Федеральный бюджет</w:t>
            </w:r>
          </w:p>
        </w:tc>
        <w:tc>
          <w:tcPr>
            <w:tcW w:w="261" w:type="pct"/>
            <w:shd w:val="clear" w:color="auto" w:fill="auto"/>
          </w:tcPr>
          <w:p w:rsidR="005C063E" w:rsidRPr="003E48C3" w:rsidRDefault="005C063E" w:rsidP="00BF5F9B">
            <w:pPr>
              <w:jc w:val="center"/>
              <w:rPr>
                <w:rFonts w:ascii="Times New Roman" w:hAnsi="Times New Roman"/>
                <w:b/>
                <w:color w:val="000000"/>
                <w:sz w:val="14"/>
                <w:szCs w:val="14"/>
              </w:rPr>
            </w:pPr>
            <w:r w:rsidRPr="003E48C3">
              <w:rPr>
                <w:rFonts w:ascii="Times New Roman" w:hAnsi="Times New Roman"/>
                <w:b/>
                <w:color w:val="000000"/>
                <w:sz w:val="14"/>
                <w:szCs w:val="14"/>
              </w:rPr>
              <w:t>-</w:t>
            </w:r>
          </w:p>
        </w:tc>
        <w:tc>
          <w:tcPr>
            <w:tcW w:w="261" w:type="pct"/>
            <w:shd w:val="clear" w:color="auto" w:fill="auto"/>
          </w:tcPr>
          <w:p w:rsidR="005C063E" w:rsidRPr="003E48C3" w:rsidRDefault="005C063E" w:rsidP="00C622CC">
            <w:pPr>
              <w:jc w:val="right"/>
              <w:rPr>
                <w:rFonts w:ascii="Times New Roman" w:hAnsi="Times New Roman"/>
                <w:color w:val="000000"/>
                <w:sz w:val="14"/>
                <w:szCs w:val="14"/>
              </w:rPr>
            </w:pPr>
            <w:r>
              <w:rPr>
                <w:rFonts w:ascii="Times New Roman" w:hAnsi="Times New Roman"/>
                <w:color w:val="000000"/>
                <w:sz w:val="14"/>
                <w:szCs w:val="14"/>
              </w:rPr>
              <w:t>10 813,7</w:t>
            </w:r>
          </w:p>
        </w:tc>
        <w:tc>
          <w:tcPr>
            <w:tcW w:w="261" w:type="pct"/>
            <w:shd w:val="clear" w:color="auto" w:fill="auto"/>
          </w:tcPr>
          <w:p w:rsidR="005C063E" w:rsidRPr="003E48C3" w:rsidRDefault="005C063E" w:rsidP="00C622CC">
            <w:pPr>
              <w:jc w:val="right"/>
              <w:rPr>
                <w:rFonts w:ascii="Times New Roman" w:hAnsi="Times New Roman"/>
                <w:color w:val="000000"/>
                <w:sz w:val="14"/>
                <w:szCs w:val="14"/>
              </w:rPr>
            </w:pPr>
            <w:r w:rsidRPr="003E48C3">
              <w:rPr>
                <w:rFonts w:ascii="Times New Roman" w:hAnsi="Times New Roman"/>
                <w:color w:val="000000"/>
                <w:sz w:val="14"/>
                <w:szCs w:val="14"/>
              </w:rPr>
              <w:t>50 242,6</w:t>
            </w:r>
          </w:p>
        </w:tc>
        <w:tc>
          <w:tcPr>
            <w:tcW w:w="261" w:type="pct"/>
            <w:shd w:val="clear" w:color="auto" w:fill="auto"/>
          </w:tcPr>
          <w:p w:rsidR="005C063E" w:rsidRPr="003E48C3" w:rsidRDefault="005C063E" w:rsidP="00C622CC">
            <w:pPr>
              <w:jc w:val="right"/>
              <w:rPr>
                <w:rFonts w:ascii="Times New Roman" w:hAnsi="Times New Roman"/>
                <w:color w:val="000000"/>
                <w:sz w:val="14"/>
                <w:szCs w:val="14"/>
              </w:rPr>
            </w:pPr>
            <w:r>
              <w:rPr>
                <w:rFonts w:ascii="Times New Roman" w:hAnsi="Times New Roman"/>
                <w:color w:val="000000"/>
                <w:sz w:val="14"/>
                <w:szCs w:val="14"/>
              </w:rPr>
              <w:t>65</w:t>
            </w:r>
            <w:r w:rsidRPr="003E48C3">
              <w:rPr>
                <w:rFonts w:ascii="Times New Roman" w:hAnsi="Times New Roman"/>
                <w:color w:val="000000"/>
                <w:sz w:val="14"/>
                <w:szCs w:val="14"/>
              </w:rPr>
              <w:t> 276,7</w:t>
            </w:r>
          </w:p>
        </w:tc>
        <w:tc>
          <w:tcPr>
            <w:tcW w:w="220" w:type="pct"/>
            <w:shd w:val="clear" w:color="auto" w:fill="auto"/>
          </w:tcPr>
          <w:p w:rsidR="005C063E" w:rsidRPr="003E48C3" w:rsidRDefault="005C063E" w:rsidP="00BF5F9B">
            <w:pPr>
              <w:jc w:val="center"/>
              <w:rPr>
                <w:rFonts w:ascii="Times New Roman" w:hAnsi="Times New Roman"/>
                <w:color w:val="000000"/>
                <w:sz w:val="14"/>
                <w:szCs w:val="14"/>
              </w:rPr>
            </w:pPr>
            <w:r>
              <w:rPr>
                <w:rFonts w:ascii="Times New Roman" w:hAnsi="Times New Roman"/>
                <w:color w:val="000000"/>
                <w:sz w:val="14"/>
                <w:szCs w:val="14"/>
              </w:rPr>
              <w:t>-</w:t>
            </w:r>
          </w:p>
        </w:tc>
        <w:tc>
          <w:tcPr>
            <w:tcW w:w="265" w:type="pct"/>
            <w:shd w:val="clear" w:color="auto" w:fill="auto"/>
          </w:tcPr>
          <w:p w:rsidR="005C063E" w:rsidRPr="003E48C3" w:rsidRDefault="005C063E" w:rsidP="00BF5F9B">
            <w:pPr>
              <w:jc w:val="center"/>
              <w:rPr>
                <w:rFonts w:ascii="Times New Roman" w:hAnsi="Times New Roman"/>
                <w:color w:val="000000"/>
                <w:sz w:val="14"/>
                <w:szCs w:val="14"/>
              </w:rPr>
            </w:pPr>
            <w:r>
              <w:rPr>
                <w:rFonts w:ascii="Times New Roman" w:hAnsi="Times New Roman"/>
                <w:color w:val="000000"/>
                <w:sz w:val="14"/>
                <w:szCs w:val="14"/>
              </w:rPr>
              <w:t>-</w:t>
            </w:r>
          </w:p>
        </w:tc>
        <w:tc>
          <w:tcPr>
            <w:tcW w:w="304" w:type="pct"/>
            <w:shd w:val="clear" w:color="auto" w:fill="auto"/>
          </w:tcPr>
          <w:p w:rsidR="005C063E" w:rsidRPr="00BF5F9B" w:rsidRDefault="005C063E" w:rsidP="00C622CC">
            <w:pPr>
              <w:jc w:val="right"/>
              <w:rPr>
                <w:rFonts w:ascii="Times New Roman" w:hAnsi="Times New Roman"/>
                <w:color w:val="000000"/>
                <w:sz w:val="14"/>
                <w:szCs w:val="14"/>
              </w:rPr>
            </w:pPr>
            <w:r>
              <w:rPr>
                <w:rFonts w:ascii="Times New Roman" w:hAnsi="Times New Roman"/>
                <w:color w:val="000000"/>
                <w:sz w:val="14"/>
                <w:szCs w:val="14"/>
              </w:rPr>
              <w:t>126 333,0</w:t>
            </w:r>
          </w:p>
        </w:tc>
        <w:tc>
          <w:tcPr>
            <w:tcW w:w="313" w:type="pct"/>
            <w:vMerge/>
            <w:tcBorders>
              <w:right w:val="single" w:sz="4" w:space="0" w:color="auto"/>
            </w:tcBorders>
            <w:shd w:val="clear" w:color="auto" w:fill="auto"/>
            <w:vAlign w:val="center"/>
          </w:tcPr>
          <w:p w:rsidR="005C063E" w:rsidRPr="003E48C3" w:rsidRDefault="005C063E" w:rsidP="00C622CC">
            <w:pPr>
              <w:rPr>
                <w:rFonts w:ascii="Times New Roman" w:hAnsi="Times New Roman"/>
                <w:b/>
                <w:color w:val="000000"/>
                <w:sz w:val="14"/>
                <w:szCs w:val="14"/>
              </w:rPr>
            </w:pPr>
          </w:p>
        </w:tc>
        <w:tc>
          <w:tcPr>
            <w:tcW w:w="129" w:type="pct"/>
            <w:tcBorders>
              <w:top w:val="nil"/>
              <w:left w:val="single" w:sz="4" w:space="0" w:color="auto"/>
              <w:bottom w:val="nil"/>
              <w:right w:val="nil"/>
            </w:tcBorders>
          </w:tcPr>
          <w:p w:rsidR="005C063E" w:rsidRPr="003E48C3" w:rsidRDefault="005C063E" w:rsidP="00C622CC">
            <w:pPr>
              <w:rPr>
                <w:rFonts w:ascii="Times New Roman" w:hAnsi="Times New Roman"/>
                <w:b/>
                <w:color w:val="000000"/>
                <w:sz w:val="14"/>
                <w:szCs w:val="14"/>
              </w:rPr>
            </w:pPr>
          </w:p>
        </w:tc>
      </w:tr>
      <w:tr w:rsidR="005C063E" w:rsidRPr="003E48C3" w:rsidTr="005C063E">
        <w:trPr>
          <w:trHeight w:val="247"/>
        </w:trPr>
        <w:tc>
          <w:tcPr>
            <w:tcW w:w="2725" w:type="pct"/>
            <w:gridSpan w:val="9"/>
            <w:shd w:val="clear" w:color="auto" w:fill="auto"/>
            <w:noWrap/>
            <w:vAlign w:val="center"/>
          </w:tcPr>
          <w:p w:rsidR="005C063E" w:rsidRPr="003E48C3" w:rsidRDefault="005C063E" w:rsidP="00C622CC">
            <w:pPr>
              <w:rPr>
                <w:rFonts w:ascii="Times New Roman" w:hAnsi="Times New Roman"/>
                <w:b/>
                <w:bCs/>
                <w:color w:val="000000"/>
                <w:sz w:val="14"/>
                <w:szCs w:val="14"/>
              </w:rPr>
            </w:pPr>
            <w:r w:rsidRPr="003E48C3">
              <w:rPr>
                <w:rFonts w:ascii="Times New Roman" w:hAnsi="Times New Roman"/>
                <w:b/>
                <w:bCs/>
                <w:color w:val="000000"/>
                <w:sz w:val="14"/>
                <w:szCs w:val="14"/>
              </w:rPr>
              <w:t xml:space="preserve">ИТОГО </w:t>
            </w:r>
            <w:r>
              <w:rPr>
                <w:rFonts w:ascii="Times New Roman" w:hAnsi="Times New Roman"/>
                <w:b/>
                <w:bCs/>
                <w:color w:val="000000"/>
                <w:sz w:val="14"/>
                <w:szCs w:val="14"/>
              </w:rPr>
              <w:t>по текущим расходам</w:t>
            </w:r>
          </w:p>
        </w:tc>
        <w:tc>
          <w:tcPr>
            <w:tcW w:w="261" w:type="pct"/>
            <w:shd w:val="clear" w:color="auto" w:fill="auto"/>
          </w:tcPr>
          <w:p w:rsidR="005C063E" w:rsidRPr="003E48C3" w:rsidRDefault="005C063E" w:rsidP="00BF5F9B">
            <w:pPr>
              <w:jc w:val="center"/>
              <w:rPr>
                <w:rFonts w:ascii="Times New Roman" w:hAnsi="Times New Roman"/>
                <w:b/>
                <w:color w:val="000000"/>
                <w:sz w:val="14"/>
                <w:szCs w:val="14"/>
              </w:rPr>
            </w:pPr>
            <w:r>
              <w:rPr>
                <w:rFonts w:ascii="Times New Roman" w:hAnsi="Times New Roman"/>
                <w:b/>
                <w:color w:val="000000"/>
                <w:sz w:val="14"/>
                <w:szCs w:val="14"/>
              </w:rPr>
              <w:t>-</w:t>
            </w:r>
          </w:p>
        </w:tc>
        <w:tc>
          <w:tcPr>
            <w:tcW w:w="261" w:type="pct"/>
            <w:shd w:val="clear" w:color="auto" w:fill="auto"/>
            <w:vAlign w:val="center"/>
          </w:tcPr>
          <w:p w:rsidR="005C063E" w:rsidRPr="003E48C3" w:rsidRDefault="005C063E" w:rsidP="00C622CC">
            <w:pPr>
              <w:ind w:right="-106"/>
              <w:jc w:val="center"/>
              <w:rPr>
                <w:rFonts w:ascii="Times New Roman" w:hAnsi="Times New Roman"/>
                <w:b/>
                <w:color w:val="000000"/>
                <w:sz w:val="14"/>
                <w:szCs w:val="14"/>
              </w:rPr>
            </w:pPr>
            <w:r>
              <w:rPr>
                <w:rFonts w:ascii="Times New Roman" w:hAnsi="Times New Roman"/>
                <w:b/>
                <w:color w:val="000000"/>
                <w:sz w:val="14"/>
                <w:szCs w:val="14"/>
              </w:rPr>
              <w:t>22 068,8</w:t>
            </w:r>
          </w:p>
        </w:tc>
        <w:tc>
          <w:tcPr>
            <w:tcW w:w="261" w:type="pct"/>
            <w:shd w:val="clear" w:color="auto" w:fill="auto"/>
            <w:vAlign w:val="center"/>
          </w:tcPr>
          <w:p w:rsidR="005C063E" w:rsidRPr="003E48C3" w:rsidRDefault="005C063E" w:rsidP="00C622CC">
            <w:pPr>
              <w:jc w:val="center"/>
              <w:rPr>
                <w:rFonts w:ascii="Times New Roman" w:hAnsi="Times New Roman"/>
                <w:b/>
                <w:color w:val="000000"/>
                <w:sz w:val="14"/>
                <w:szCs w:val="14"/>
              </w:rPr>
            </w:pPr>
            <w:r>
              <w:rPr>
                <w:rFonts w:ascii="Times New Roman" w:hAnsi="Times New Roman"/>
                <w:b/>
                <w:color w:val="000000"/>
                <w:sz w:val="14"/>
                <w:szCs w:val="14"/>
              </w:rPr>
              <w:t>102 535,9</w:t>
            </w:r>
          </w:p>
        </w:tc>
        <w:tc>
          <w:tcPr>
            <w:tcW w:w="261" w:type="pct"/>
            <w:shd w:val="clear" w:color="auto" w:fill="auto"/>
            <w:vAlign w:val="center"/>
          </w:tcPr>
          <w:p w:rsidR="005C063E" w:rsidRPr="003E48C3" w:rsidRDefault="005C063E" w:rsidP="00C622CC">
            <w:pPr>
              <w:jc w:val="center"/>
              <w:rPr>
                <w:rFonts w:ascii="Times New Roman" w:hAnsi="Times New Roman"/>
                <w:b/>
                <w:color w:val="000000"/>
                <w:sz w:val="14"/>
                <w:szCs w:val="14"/>
              </w:rPr>
            </w:pPr>
            <w:r>
              <w:rPr>
                <w:rFonts w:ascii="Times New Roman" w:hAnsi="Times New Roman"/>
                <w:b/>
                <w:color w:val="000000"/>
                <w:sz w:val="14"/>
                <w:szCs w:val="14"/>
              </w:rPr>
              <w:t>133 217,8</w:t>
            </w:r>
          </w:p>
        </w:tc>
        <w:tc>
          <w:tcPr>
            <w:tcW w:w="220" w:type="pct"/>
            <w:shd w:val="clear" w:color="auto" w:fill="auto"/>
          </w:tcPr>
          <w:p w:rsidR="005C063E" w:rsidRPr="003E48C3" w:rsidRDefault="005C063E" w:rsidP="00BF5F9B">
            <w:pPr>
              <w:jc w:val="center"/>
              <w:rPr>
                <w:rFonts w:ascii="Times New Roman" w:hAnsi="Times New Roman"/>
                <w:color w:val="000000"/>
                <w:sz w:val="14"/>
                <w:szCs w:val="14"/>
              </w:rPr>
            </w:pPr>
            <w:r>
              <w:rPr>
                <w:rFonts w:ascii="Times New Roman" w:hAnsi="Times New Roman"/>
                <w:color w:val="000000"/>
                <w:sz w:val="14"/>
                <w:szCs w:val="14"/>
              </w:rPr>
              <w:t>-</w:t>
            </w:r>
          </w:p>
        </w:tc>
        <w:tc>
          <w:tcPr>
            <w:tcW w:w="265" w:type="pct"/>
            <w:shd w:val="clear" w:color="auto" w:fill="auto"/>
          </w:tcPr>
          <w:p w:rsidR="005C063E" w:rsidRPr="003E48C3" w:rsidRDefault="005C063E" w:rsidP="00BF5F9B">
            <w:pPr>
              <w:jc w:val="center"/>
              <w:rPr>
                <w:rFonts w:ascii="Times New Roman" w:hAnsi="Times New Roman"/>
                <w:color w:val="000000"/>
                <w:sz w:val="14"/>
                <w:szCs w:val="14"/>
              </w:rPr>
            </w:pPr>
            <w:r>
              <w:rPr>
                <w:rFonts w:ascii="Times New Roman" w:hAnsi="Times New Roman"/>
                <w:color w:val="000000"/>
                <w:sz w:val="14"/>
                <w:szCs w:val="14"/>
              </w:rPr>
              <w:t>-</w:t>
            </w:r>
          </w:p>
        </w:tc>
        <w:tc>
          <w:tcPr>
            <w:tcW w:w="304" w:type="pct"/>
            <w:shd w:val="clear" w:color="auto" w:fill="auto"/>
            <w:vAlign w:val="center"/>
          </w:tcPr>
          <w:p w:rsidR="005C063E" w:rsidRPr="003E48C3" w:rsidRDefault="005C063E" w:rsidP="00BF5F9B">
            <w:pPr>
              <w:ind w:right="-106"/>
              <w:jc w:val="center"/>
              <w:rPr>
                <w:rFonts w:ascii="Times New Roman" w:hAnsi="Times New Roman"/>
                <w:b/>
                <w:color w:val="000000"/>
                <w:sz w:val="14"/>
                <w:szCs w:val="14"/>
              </w:rPr>
            </w:pPr>
            <w:r>
              <w:rPr>
                <w:rFonts w:ascii="Times New Roman" w:hAnsi="Times New Roman"/>
                <w:b/>
                <w:color w:val="000000"/>
                <w:sz w:val="14"/>
                <w:szCs w:val="14"/>
              </w:rPr>
              <w:t>257 822,5</w:t>
            </w:r>
          </w:p>
        </w:tc>
        <w:tc>
          <w:tcPr>
            <w:tcW w:w="313" w:type="pct"/>
            <w:tcBorders>
              <w:right w:val="single" w:sz="4" w:space="0" w:color="auto"/>
            </w:tcBorders>
            <w:shd w:val="clear" w:color="auto" w:fill="auto"/>
            <w:vAlign w:val="center"/>
          </w:tcPr>
          <w:p w:rsidR="005C063E" w:rsidRPr="00872F0F" w:rsidRDefault="005C063E" w:rsidP="00C622CC">
            <w:pPr>
              <w:jc w:val="center"/>
              <w:rPr>
                <w:rFonts w:ascii="Times New Roman" w:hAnsi="Times New Roman"/>
                <w:b/>
                <w:bCs/>
                <w:color w:val="000000"/>
                <w:sz w:val="14"/>
                <w:szCs w:val="14"/>
              </w:rPr>
            </w:pPr>
            <w:r w:rsidRPr="00872F0F">
              <w:rPr>
                <w:rFonts w:ascii="Times New Roman" w:hAnsi="Times New Roman"/>
                <w:b/>
                <w:bCs/>
                <w:color w:val="000000"/>
                <w:sz w:val="14"/>
                <w:szCs w:val="14"/>
              </w:rPr>
              <w:t>Х</w:t>
            </w:r>
          </w:p>
        </w:tc>
        <w:tc>
          <w:tcPr>
            <w:tcW w:w="129" w:type="pct"/>
            <w:tcBorders>
              <w:top w:val="nil"/>
              <w:left w:val="single" w:sz="4" w:space="0" w:color="auto"/>
              <w:bottom w:val="nil"/>
              <w:right w:val="nil"/>
            </w:tcBorders>
          </w:tcPr>
          <w:p w:rsidR="005C063E" w:rsidRPr="00872F0F" w:rsidRDefault="005C063E" w:rsidP="00C622CC">
            <w:pPr>
              <w:jc w:val="center"/>
              <w:rPr>
                <w:rFonts w:ascii="Times New Roman" w:hAnsi="Times New Roman"/>
                <w:b/>
                <w:bCs/>
                <w:color w:val="000000"/>
                <w:sz w:val="14"/>
                <w:szCs w:val="14"/>
              </w:rPr>
            </w:pPr>
          </w:p>
        </w:tc>
      </w:tr>
      <w:tr w:rsidR="005C063E" w:rsidRPr="003E48C3" w:rsidTr="005C063E">
        <w:trPr>
          <w:trHeight w:val="247"/>
        </w:trPr>
        <w:tc>
          <w:tcPr>
            <w:tcW w:w="2725" w:type="pct"/>
            <w:gridSpan w:val="9"/>
            <w:shd w:val="clear" w:color="auto" w:fill="auto"/>
            <w:noWrap/>
            <w:vAlign w:val="center"/>
          </w:tcPr>
          <w:p w:rsidR="005C063E" w:rsidRPr="003E48C3" w:rsidRDefault="005C063E" w:rsidP="00C622CC">
            <w:pPr>
              <w:rPr>
                <w:rFonts w:ascii="Times New Roman" w:hAnsi="Times New Roman"/>
                <w:b/>
                <w:color w:val="000000"/>
                <w:sz w:val="14"/>
                <w:szCs w:val="14"/>
              </w:rPr>
            </w:pPr>
            <w:r w:rsidRPr="003E48C3">
              <w:rPr>
                <w:rFonts w:ascii="Times New Roman" w:hAnsi="Times New Roman"/>
                <w:b/>
                <w:color w:val="000000"/>
                <w:sz w:val="14"/>
                <w:szCs w:val="14"/>
              </w:rPr>
              <w:t>ИТОГО финансирование регионального проекта 2 «Содействие занятости женщин»</w:t>
            </w:r>
          </w:p>
        </w:tc>
        <w:tc>
          <w:tcPr>
            <w:tcW w:w="261" w:type="pct"/>
            <w:shd w:val="clear" w:color="auto" w:fill="auto"/>
          </w:tcPr>
          <w:p w:rsidR="005C063E" w:rsidRPr="003E48C3" w:rsidRDefault="005C063E" w:rsidP="00BF5F9B">
            <w:pPr>
              <w:jc w:val="center"/>
              <w:rPr>
                <w:rFonts w:ascii="Times New Roman" w:hAnsi="Times New Roman"/>
                <w:b/>
                <w:color w:val="000000"/>
                <w:sz w:val="14"/>
                <w:szCs w:val="14"/>
              </w:rPr>
            </w:pPr>
            <w:r>
              <w:rPr>
                <w:rFonts w:ascii="Times New Roman" w:hAnsi="Times New Roman"/>
                <w:b/>
                <w:color w:val="000000"/>
                <w:sz w:val="14"/>
                <w:szCs w:val="14"/>
              </w:rPr>
              <w:t>-</w:t>
            </w:r>
          </w:p>
        </w:tc>
        <w:tc>
          <w:tcPr>
            <w:tcW w:w="261" w:type="pct"/>
            <w:shd w:val="clear" w:color="auto" w:fill="auto"/>
          </w:tcPr>
          <w:p w:rsidR="005C063E" w:rsidRPr="003E48C3" w:rsidRDefault="005C063E" w:rsidP="006517B7">
            <w:pPr>
              <w:ind w:right="-106"/>
              <w:jc w:val="center"/>
              <w:rPr>
                <w:rFonts w:ascii="Times New Roman" w:hAnsi="Times New Roman"/>
                <w:b/>
                <w:color w:val="000000"/>
                <w:sz w:val="14"/>
                <w:szCs w:val="14"/>
              </w:rPr>
            </w:pPr>
            <w:r>
              <w:rPr>
                <w:rFonts w:ascii="Times New Roman" w:hAnsi="Times New Roman"/>
                <w:b/>
                <w:color w:val="000000"/>
                <w:sz w:val="14"/>
                <w:szCs w:val="14"/>
              </w:rPr>
              <w:t>22 068,8</w:t>
            </w:r>
          </w:p>
        </w:tc>
        <w:tc>
          <w:tcPr>
            <w:tcW w:w="261" w:type="pct"/>
            <w:shd w:val="clear" w:color="auto" w:fill="auto"/>
          </w:tcPr>
          <w:p w:rsidR="005C063E" w:rsidRPr="003E48C3" w:rsidRDefault="005C063E" w:rsidP="006517B7">
            <w:pPr>
              <w:jc w:val="center"/>
              <w:rPr>
                <w:rFonts w:ascii="Times New Roman" w:hAnsi="Times New Roman"/>
                <w:b/>
                <w:color w:val="000000"/>
                <w:sz w:val="14"/>
                <w:szCs w:val="14"/>
              </w:rPr>
            </w:pPr>
            <w:r>
              <w:rPr>
                <w:rFonts w:ascii="Times New Roman" w:hAnsi="Times New Roman"/>
                <w:b/>
                <w:color w:val="000000"/>
                <w:sz w:val="14"/>
                <w:szCs w:val="14"/>
              </w:rPr>
              <w:t>102 535,9</w:t>
            </w:r>
          </w:p>
        </w:tc>
        <w:tc>
          <w:tcPr>
            <w:tcW w:w="261" w:type="pct"/>
            <w:shd w:val="clear" w:color="auto" w:fill="auto"/>
          </w:tcPr>
          <w:p w:rsidR="005C063E" w:rsidRPr="003E48C3" w:rsidRDefault="005C063E" w:rsidP="006517B7">
            <w:pPr>
              <w:ind w:right="-106"/>
              <w:jc w:val="center"/>
              <w:rPr>
                <w:rFonts w:ascii="Times New Roman" w:hAnsi="Times New Roman"/>
                <w:b/>
                <w:color w:val="000000"/>
                <w:sz w:val="14"/>
                <w:szCs w:val="14"/>
              </w:rPr>
            </w:pPr>
            <w:r>
              <w:rPr>
                <w:rFonts w:ascii="Times New Roman" w:hAnsi="Times New Roman"/>
                <w:b/>
                <w:color w:val="000000"/>
                <w:sz w:val="14"/>
                <w:szCs w:val="14"/>
              </w:rPr>
              <w:t>133 217,8</w:t>
            </w:r>
          </w:p>
        </w:tc>
        <w:tc>
          <w:tcPr>
            <w:tcW w:w="220" w:type="pct"/>
            <w:shd w:val="clear" w:color="auto" w:fill="auto"/>
          </w:tcPr>
          <w:p w:rsidR="005C063E" w:rsidRPr="00BF5F9B" w:rsidRDefault="005C063E" w:rsidP="00BF5F9B">
            <w:pPr>
              <w:jc w:val="center"/>
              <w:rPr>
                <w:rFonts w:ascii="Times New Roman" w:hAnsi="Times New Roman"/>
                <w:b/>
                <w:color w:val="000000"/>
                <w:sz w:val="14"/>
                <w:szCs w:val="14"/>
              </w:rPr>
            </w:pPr>
            <w:r w:rsidRPr="00BF5F9B">
              <w:rPr>
                <w:rFonts w:ascii="Times New Roman" w:hAnsi="Times New Roman"/>
                <w:b/>
                <w:color w:val="000000"/>
                <w:sz w:val="14"/>
                <w:szCs w:val="14"/>
              </w:rPr>
              <w:t>-</w:t>
            </w:r>
          </w:p>
        </w:tc>
        <w:tc>
          <w:tcPr>
            <w:tcW w:w="265" w:type="pct"/>
            <w:shd w:val="clear" w:color="auto" w:fill="auto"/>
          </w:tcPr>
          <w:p w:rsidR="005C063E" w:rsidRPr="00BF5F9B" w:rsidRDefault="005C063E" w:rsidP="00BF5F9B">
            <w:pPr>
              <w:jc w:val="center"/>
              <w:rPr>
                <w:rFonts w:ascii="Times New Roman" w:hAnsi="Times New Roman"/>
                <w:b/>
                <w:color w:val="000000"/>
                <w:sz w:val="14"/>
                <w:szCs w:val="14"/>
              </w:rPr>
            </w:pPr>
            <w:r w:rsidRPr="00BF5F9B">
              <w:rPr>
                <w:rFonts w:ascii="Times New Roman" w:hAnsi="Times New Roman"/>
                <w:b/>
                <w:color w:val="000000"/>
                <w:sz w:val="14"/>
                <w:szCs w:val="14"/>
              </w:rPr>
              <w:t>-</w:t>
            </w:r>
          </w:p>
        </w:tc>
        <w:tc>
          <w:tcPr>
            <w:tcW w:w="304" w:type="pct"/>
            <w:shd w:val="clear" w:color="auto" w:fill="auto"/>
          </w:tcPr>
          <w:p w:rsidR="005C063E" w:rsidRPr="003E48C3" w:rsidRDefault="005C063E" w:rsidP="00C622CC">
            <w:pPr>
              <w:jc w:val="right"/>
              <w:rPr>
                <w:rFonts w:ascii="Times New Roman" w:hAnsi="Times New Roman"/>
                <w:b/>
                <w:color w:val="000000"/>
                <w:sz w:val="14"/>
                <w:szCs w:val="14"/>
              </w:rPr>
            </w:pPr>
            <w:r>
              <w:rPr>
                <w:rFonts w:ascii="Times New Roman" w:hAnsi="Times New Roman"/>
                <w:b/>
                <w:color w:val="000000"/>
                <w:sz w:val="14"/>
                <w:szCs w:val="14"/>
              </w:rPr>
              <w:t>257 822,5</w:t>
            </w:r>
          </w:p>
        </w:tc>
        <w:tc>
          <w:tcPr>
            <w:tcW w:w="313" w:type="pct"/>
            <w:tcBorders>
              <w:right w:val="single" w:sz="4" w:space="0" w:color="auto"/>
            </w:tcBorders>
            <w:shd w:val="clear" w:color="auto" w:fill="auto"/>
            <w:vAlign w:val="center"/>
          </w:tcPr>
          <w:p w:rsidR="005C063E" w:rsidRPr="003E48C3" w:rsidRDefault="005C063E" w:rsidP="00BF5F9B">
            <w:pPr>
              <w:jc w:val="center"/>
              <w:rPr>
                <w:rFonts w:ascii="Times New Roman" w:hAnsi="Times New Roman"/>
                <w:b/>
                <w:color w:val="000000"/>
                <w:sz w:val="14"/>
                <w:szCs w:val="14"/>
              </w:rPr>
            </w:pPr>
            <w:r w:rsidRPr="00872F0F">
              <w:rPr>
                <w:rFonts w:ascii="Times New Roman" w:hAnsi="Times New Roman"/>
                <w:b/>
                <w:bCs/>
                <w:color w:val="000000"/>
                <w:sz w:val="14"/>
                <w:szCs w:val="14"/>
              </w:rPr>
              <w:t>Х</w:t>
            </w:r>
          </w:p>
        </w:tc>
        <w:tc>
          <w:tcPr>
            <w:tcW w:w="129" w:type="pct"/>
            <w:tcBorders>
              <w:top w:val="nil"/>
              <w:left w:val="single" w:sz="4" w:space="0" w:color="auto"/>
              <w:bottom w:val="nil"/>
              <w:right w:val="nil"/>
            </w:tcBorders>
          </w:tcPr>
          <w:p w:rsidR="005C063E" w:rsidRPr="00872F0F" w:rsidRDefault="005C063E" w:rsidP="00BF5F9B">
            <w:pPr>
              <w:jc w:val="center"/>
              <w:rPr>
                <w:rFonts w:ascii="Times New Roman" w:hAnsi="Times New Roman"/>
                <w:b/>
                <w:bCs/>
                <w:color w:val="000000"/>
                <w:sz w:val="14"/>
                <w:szCs w:val="14"/>
              </w:rPr>
            </w:pPr>
          </w:p>
        </w:tc>
      </w:tr>
      <w:tr w:rsidR="005C063E" w:rsidRPr="003E48C3" w:rsidTr="005C063E">
        <w:trPr>
          <w:trHeight w:val="247"/>
        </w:trPr>
        <w:tc>
          <w:tcPr>
            <w:tcW w:w="4871" w:type="pct"/>
            <w:gridSpan w:val="17"/>
            <w:tcBorders>
              <w:right w:val="single" w:sz="4" w:space="0" w:color="auto"/>
            </w:tcBorders>
            <w:shd w:val="clear" w:color="auto" w:fill="auto"/>
            <w:noWrap/>
            <w:vAlign w:val="center"/>
          </w:tcPr>
          <w:p w:rsidR="005C063E" w:rsidRPr="003E48C3" w:rsidRDefault="005C063E" w:rsidP="00C622CC">
            <w:pPr>
              <w:pStyle w:val="a5"/>
              <w:overflowPunct/>
              <w:autoSpaceDE/>
              <w:autoSpaceDN/>
              <w:adjustRightInd/>
              <w:ind w:left="34"/>
              <w:jc w:val="center"/>
              <w:rPr>
                <w:rFonts w:ascii="Times New Roman" w:hAnsi="Times New Roman"/>
                <w:b/>
                <w:bCs/>
                <w:sz w:val="14"/>
                <w:szCs w:val="14"/>
              </w:rPr>
            </w:pPr>
            <w:r>
              <w:rPr>
                <w:rFonts w:ascii="Times New Roman" w:hAnsi="Times New Roman"/>
                <w:b/>
                <w:bCs/>
                <w:sz w:val="14"/>
                <w:szCs w:val="14"/>
              </w:rPr>
              <w:t xml:space="preserve">3. </w:t>
            </w:r>
            <w:r w:rsidRPr="003E48C3">
              <w:rPr>
                <w:rFonts w:ascii="Times New Roman" w:hAnsi="Times New Roman"/>
                <w:b/>
                <w:bCs/>
                <w:sz w:val="14"/>
                <w:szCs w:val="14"/>
              </w:rPr>
              <w:t xml:space="preserve"> Мероприятия регионального проекта 3 «Адресная поддержка»</w:t>
            </w:r>
          </w:p>
        </w:tc>
        <w:tc>
          <w:tcPr>
            <w:tcW w:w="129" w:type="pct"/>
            <w:tcBorders>
              <w:top w:val="nil"/>
              <w:left w:val="single" w:sz="4" w:space="0" w:color="auto"/>
              <w:bottom w:val="nil"/>
              <w:right w:val="nil"/>
            </w:tcBorders>
          </w:tcPr>
          <w:p w:rsidR="005C063E" w:rsidRDefault="005C063E" w:rsidP="00C622CC">
            <w:pPr>
              <w:pStyle w:val="a5"/>
              <w:overflowPunct/>
              <w:autoSpaceDE/>
              <w:autoSpaceDN/>
              <w:adjustRightInd/>
              <w:ind w:left="34"/>
              <w:jc w:val="center"/>
              <w:rPr>
                <w:rFonts w:ascii="Times New Roman" w:hAnsi="Times New Roman"/>
                <w:b/>
                <w:bCs/>
                <w:sz w:val="14"/>
                <w:szCs w:val="14"/>
              </w:rPr>
            </w:pPr>
          </w:p>
        </w:tc>
      </w:tr>
      <w:tr w:rsidR="005C063E" w:rsidRPr="003E48C3" w:rsidTr="005C063E">
        <w:trPr>
          <w:trHeight w:val="305"/>
        </w:trPr>
        <w:tc>
          <w:tcPr>
            <w:tcW w:w="4871" w:type="pct"/>
            <w:gridSpan w:val="17"/>
            <w:tcBorders>
              <w:right w:val="single" w:sz="4" w:space="0" w:color="auto"/>
            </w:tcBorders>
            <w:shd w:val="clear" w:color="auto" w:fill="auto"/>
            <w:noWrap/>
            <w:vAlign w:val="center"/>
          </w:tcPr>
          <w:p w:rsidR="005C063E" w:rsidRPr="003E48C3" w:rsidRDefault="005C063E" w:rsidP="00C622CC">
            <w:pPr>
              <w:jc w:val="center"/>
              <w:rPr>
                <w:rFonts w:ascii="Times New Roman" w:hAnsi="Times New Roman"/>
                <w:b/>
                <w:bCs/>
                <w:sz w:val="14"/>
                <w:szCs w:val="14"/>
              </w:rPr>
            </w:pPr>
            <w:r w:rsidRPr="003E48C3">
              <w:rPr>
                <w:rFonts w:ascii="Times New Roman" w:hAnsi="Times New Roman"/>
                <w:b/>
                <w:bCs/>
                <w:sz w:val="14"/>
                <w:szCs w:val="14"/>
              </w:rPr>
              <w:t>Текущие расходы</w:t>
            </w:r>
          </w:p>
        </w:tc>
        <w:tc>
          <w:tcPr>
            <w:tcW w:w="129" w:type="pct"/>
            <w:tcBorders>
              <w:top w:val="nil"/>
              <w:left w:val="single" w:sz="4" w:space="0" w:color="auto"/>
              <w:bottom w:val="nil"/>
              <w:right w:val="nil"/>
            </w:tcBorders>
          </w:tcPr>
          <w:p w:rsidR="005C063E" w:rsidRPr="003E48C3" w:rsidRDefault="005C063E" w:rsidP="00C622CC">
            <w:pPr>
              <w:jc w:val="center"/>
              <w:rPr>
                <w:rFonts w:ascii="Times New Roman" w:hAnsi="Times New Roman"/>
                <w:b/>
                <w:bCs/>
                <w:sz w:val="14"/>
                <w:szCs w:val="14"/>
              </w:rPr>
            </w:pPr>
          </w:p>
        </w:tc>
      </w:tr>
      <w:tr w:rsidR="005C063E" w:rsidRPr="003E48C3" w:rsidTr="005C063E">
        <w:trPr>
          <w:trHeight w:val="247"/>
        </w:trPr>
        <w:tc>
          <w:tcPr>
            <w:tcW w:w="171" w:type="pct"/>
            <w:shd w:val="clear" w:color="auto" w:fill="auto"/>
            <w:noWrap/>
            <w:vAlign w:val="center"/>
          </w:tcPr>
          <w:p w:rsidR="005C063E" w:rsidRPr="0070356A" w:rsidRDefault="005C063E" w:rsidP="00C622CC">
            <w:pPr>
              <w:jc w:val="center"/>
              <w:rPr>
                <w:rFonts w:ascii="Times New Roman" w:hAnsi="Times New Roman"/>
                <w:color w:val="000000"/>
                <w:sz w:val="14"/>
                <w:szCs w:val="14"/>
              </w:rPr>
            </w:pPr>
            <w:r w:rsidRPr="0070356A">
              <w:rPr>
                <w:rFonts w:ascii="Times New Roman" w:hAnsi="Times New Roman"/>
                <w:color w:val="000000"/>
                <w:sz w:val="14"/>
                <w:szCs w:val="14"/>
              </w:rPr>
              <w:t>3.1</w:t>
            </w:r>
          </w:p>
        </w:tc>
        <w:tc>
          <w:tcPr>
            <w:tcW w:w="481" w:type="pct"/>
            <w:shd w:val="clear" w:color="auto" w:fill="auto"/>
            <w:vAlign w:val="center"/>
          </w:tcPr>
          <w:p w:rsidR="005C063E" w:rsidRPr="003E48C3" w:rsidRDefault="005C063E" w:rsidP="00C622CC">
            <w:pPr>
              <w:rPr>
                <w:rFonts w:ascii="Times New Roman" w:eastAsiaTheme="minorHAnsi" w:hAnsi="Times New Roman"/>
                <w:sz w:val="14"/>
                <w:szCs w:val="14"/>
                <w:lang w:eastAsia="en-US"/>
              </w:rPr>
            </w:pPr>
            <w:r w:rsidRPr="003E48C3">
              <w:rPr>
                <w:rFonts w:ascii="Times New Roman" w:eastAsiaTheme="minorHAnsi" w:hAnsi="Times New Roman"/>
                <w:sz w:val="14"/>
                <w:szCs w:val="14"/>
                <w:lang w:eastAsia="en-US"/>
              </w:rPr>
              <w:t xml:space="preserve">Предоставление субсидии социально ориентированной некоммерческой организации на реализацию мероприятий регионального проекта «Адресная поддержка повышения производительности труда на предприятиях» по созданию и обеспечению деятельности регионального центра компетенций в сфере производительности труда </w:t>
            </w:r>
            <w:r>
              <w:rPr>
                <w:rFonts w:ascii="Times New Roman" w:eastAsiaTheme="minorHAnsi" w:hAnsi="Times New Roman"/>
                <w:sz w:val="14"/>
                <w:szCs w:val="14"/>
                <w:lang w:eastAsia="en-US"/>
              </w:rPr>
              <w:br/>
            </w:r>
            <w:r w:rsidRPr="003E48C3">
              <w:rPr>
                <w:rFonts w:ascii="Times New Roman" w:eastAsiaTheme="minorHAnsi" w:hAnsi="Times New Roman"/>
                <w:sz w:val="14"/>
                <w:szCs w:val="14"/>
                <w:lang w:eastAsia="en-US"/>
              </w:rPr>
              <w:t xml:space="preserve">в Санкт-Петербурге; привлечению консультантов для работы на предприятиях, внедряющих мероприятия </w:t>
            </w:r>
          </w:p>
          <w:p w:rsidR="005C063E" w:rsidRPr="003E48C3" w:rsidRDefault="005C063E" w:rsidP="00C622CC">
            <w:pPr>
              <w:rPr>
                <w:rFonts w:ascii="Times New Roman" w:eastAsiaTheme="minorHAnsi" w:hAnsi="Times New Roman"/>
                <w:sz w:val="14"/>
                <w:szCs w:val="14"/>
                <w:lang w:eastAsia="en-US"/>
              </w:rPr>
            </w:pPr>
            <w:r w:rsidRPr="003E48C3">
              <w:rPr>
                <w:rFonts w:ascii="Times New Roman" w:eastAsiaTheme="minorHAnsi" w:hAnsi="Times New Roman"/>
                <w:sz w:val="14"/>
                <w:szCs w:val="14"/>
                <w:lang w:eastAsia="en-US"/>
              </w:rPr>
              <w:t xml:space="preserve">по повышению производительности труда; созданию </w:t>
            </w:r>
            <w:r>
              <w:rPr>
                <w:rFonts w:ascii="Times New Roman" w:eastAsiaTheme="minorHAnsi" w:hAnsi="Times New Roman"/>
                <w:sz w:val="14"/>
                <w:szCs w:val="14"/>
                <w:lang w:eastAsia="en-US"/>
              </w:rPr>
              <w:br/>
            </w:r>
            <w:r w:rsidRPr="003E48C3">
              <w:rPr>
                <w:rFonts w:ascii="Times New Roman" w:eastAsiaTheme="minorHAnsi" w:hAnsi="Times New Roman"/>
                <w:sz w:val="14"/>
                <w:szCs w:val="14"/>
                <w:lang w:eastAsia="en-US"/>
              </w:rPr>
              <w:t xml:space="preserve">и обеспечению деятельности «фабрики процессов», представляющей собой площадку, обеспечивающую практическое обучение принципам и инструментам бережливого производства посредством имитации реальных производственных </w:t>
            </w:r>
          </w:p>
          <w:p w:rsidR="005C063E" w:rsidRPr="003E48C3" w:rsidRDefault="005C063E" w:rsidP="00C622CC">
            <w:pPr>
              <w:rPr>
                <w:rFonts w:ascii="Times New Roman" w:eastAsiaTheme="minorHAnsi" w:hAnsi="Times New Roman"/>
                <w:sz w:val="14"/>
                <w:szCs w:val="14"/>
                <w:lang w:eastAsia="en-US"/>
              </w:rPr>
            </w:pPr>
            <w:r w:rsidRPr="003E48C3">
              <w:rPr>
                <w:rFonts w:ascii="Times New Roman" w:eastAsiaTheme="minorHAnsi" w:hAnsi="Times New Roman"/>
                <w:sz w:val="14"/>
                <w:szCs w:val="14"/>
                <w:lang w:eastAsia="en-US"/>
              </w:rPr>
              <w:t>и вспомогательных процессов</w:t>
            </w:r>
          </w:p>
        </w:tc>
        <w:tc>
          <w:tcPr>
            <w:tcW w:w="261" w:type="pct"/>
          </w:tcPr>
          <w:p w:rsidR="005C063E" w:rsidRPr="003E48C3" w:rsidRDefault="005C063E" w:rsidP="00C622CC">
            <w:pPr>
              <w:jc w:val="center"/>
              <w:rPr>
                <w:rFonts w:ascii="Times New Roman" w:hAnsi="Times New Roman"/>
                <w:bCs/>
                <w:color w:val="000000"/>
                <w:sz w:val="14"/>
                <w:szCs w:val="14"/>
              </w:rPr>
            </w:pPr>
            <w:r w:rsidRPr="003E48C3">
              <w:rPr>
                <w:rFonts w:ascii="Times New Roman" w:hAnsi="Times New Roman"/>
                <w:bCs/>
                <w:color w:val="000000"/>
                <w:sz w:val="14"/>
                <w:szCs w:val="14"/>
              </w:rPr>
              <w:t>КТЗН</w:t>
            </w:r>
          </w:p>
        </w:tc>
        <w:tc>
          <w:tcPr>
            <w:tcW w:w="1264" w:type="pct"/>
            <w:gridSpan w:val="5"/>
            <w:shd w:val="clear" w:color="auto" w:fill="auto"/>
          </w:tcPr>
          <w:p w:rsidR="005C063E" w:rsidRPr="003E48C3" w:rsidRDefault="005C063E" w:rsidP="00C622CC">
            <w:pPr>
              <w:jc w:val="center"/>
              <w:rPr>
                <w:rFonts w:ascii="Times New Roman" w:hAnsi="Times New Roman"/>
                <w:bCs/>
                <w:color w:val="000000"/>
                <w:sz w:val="14"/>
                <w:szCs w:val="14"/>
              </w:rPr>
            </w:pPr>
            <w:r w:rsidRPr="003E48C3">
              <w:rPr>
                <w:rFonts w:ascii="Times New Roman" w:hAnsi="Times New Roman"/>
                <w:bCs/>
                <w:color w:val="000000"/>
                <w:sz w:val="14"/>
                <w:szCs w:val="14"/>
              </w:rPr>
              <w:t>Х</w:t>
            </w:r>
          </w:p>
        </w:tc>
        <w:tc>
          <w:tcPr>
            <w:tcW w:w="548" w:type="pct"/>
            <w:shd w:val="clear" w:color="auto" w:fill="auto"/>
          </w:tcPr>
          <w:p w:rsidR="005C063E" w:rsidRPr="003E48C3" w:rsidRDefault="005C063E" w:rsidP="00C622CC">
            <w:pPr>
              <w:jc w:val="center"/>
              <w:rPr>
                <w:rFonts w:ascii="Times New Roman" w:hAnsi="Times New Roman"/>
                <w:b/>
                <w:color w:val="000000"/>
                <w:sz w:val="14"/>
                <w:szCs w:val="14"/>
              </w:rPr>
            </w:pPr>
            <w:r w:rsidRPr="003E48C3">
              <w:rPr>
                <w:rFonts w:ascii="Times New Roman" w:hAnsi="Times New Roman"/>
                <w:color w:val="000000"/>
                <w:sz w:val="14"/>
                <w:szCs w:val="14"/>
              </w:rPr>
              <w:t>Федеральный бюджет</w:t>
            </w:r>
          </w:p>
        </w:tc>
        <w:tc>
          <w:tcPr>
            <w:tcW w:w="261" w:type="pct"/>
            <w:shd w:val="clear" w:color="auto" w:fill="auto"/>
          </w:tcPr>
          <w:p w:rsidR="005C063E" w:rsidRPr="003E48C3" w:rsidRDefault="005C063E" w:rsidP="00C622CC">
            <w:pPr>
              <w:ind w:right="-108"/>
              <w:jc w:val="right"/>
              <w:rPr>
                <w:rFonts w:ascii="Times New Roman" w:hAnsi="Times New Roman"/>
                <w:color w:val="000000"/>
                <w:sz w:val="14"/>
                <w:szCs w:val="14"/>
              </w:rPr>
            </w:pPr>
            <w:r>
              <w:rPr>
                <w:rFonts w:ascii="Times New Roman" w:hAnsi="Times New Roman"/>
                <w:color w:val="000000"/>
                <w:sz w:val="14"/>
                <w:szCs w:val="14"/>
              </w:rPr>
              <w:t>28 875</w:t>
            </w:r>
            <w:r w:rsidRPr="003E48C3">
              <w:rPr>
                <w:rFonts w:ascii="Times New Roman" w:hAnsi="Times New Roman"/>
                <w:color w:val="000000"/>
                <w:sz w:val="14"/>
                <w:szCs w:val="14"/>
              </w:rPr>
              <w:t>,8</w:t>
            </w:r>
          </w:p>
        </w:tc>
        <w:tc>
          <w:tcPr>
            <w:tcW w:w="261" w:type="pct"/>
            <w:shd w:val="clear" w:color="auto" w:fill="auto"/>
          </w:tcPr>
          <w:p w:rsidR="005C063E" w:rsidRPr="003E48C3" w:rsidRDefault="005C063E" w:rsidP="00C622CC">
            <w:pPr>
              <w:jc w:val="right"/>
              <w:rPr>
                <w:rFonts w:ascii="Times New Roman" w:hAnsi="Times New Roman"/>
                <w:b/>
                <w:color w:val="000000"/>
                <w:sz w:val="14"/>
                <w:szCs w:val="14"/>
              </w:rPr>
            </w:pPr>
            <w:r>
              <w:rPr>
                <w:rFonts w:ascii="Times New Roman" w:hAnsi="Times New Roman"/>
                <w:b/>
                <w:color w:val="000000"/>
                <w:sz w:val="14"/>
                <w:szCs w:val="14"/>
              </w:rPr>
              <w:t>-</w:t>
            </w:r>
          </w:p>
        </w:tc>
        <w:tc>
          <w:tcPr>
            <w:tcW w:w="261" w:type="pct"/>
            <w:shd w:val="clear" w:color="auto" w:fill="auto"/>
          </w:tcPr>
          <w:p w:rsidR="005C063E" w:rsidRPr="003E48C3" w:rsidRDefault="005C063E" w:rsidP="00C622CC">
            <w:pPr>
              <w:jc w:val="right"/>
              <w:rPr>
                <w:rFonts w:ascii="Times New Roman" w:hAnsi="Times New Roman"/>
                <w:b/>
                <w:color w:val="000000"/>
                <w:sz w:val="14"/>
                <w:szCs w:val="14"/>
              </w:rPr>
            </w:pPr>
            <w:r>
              <w:rPr>
                <w:rFonts w:ascii="Times New Roman" w:hAnsi="Times New Roman"/>
                <w:b/>
                <w:color w:val="000000"/>
                <w:sz w:val="14"/>
                <w:szCs w:val="14"/>
              </w:rPr>
              <w:t>-</w:t>
            </w:r>
          </w:p>
        </w:tc>
        <w:tc>
          <w:tcPr>
            <w:tcW w:w="261" w:type="pct"/>
            <w:shd w:val="clear" w:color="auto" w:fill="auto"/>
          </w:tcPr>
          <w:p w:rsidR="005C063E" w:rsidRPr="003E48C3" w:rsidRDefault="005C063E" w:rsidP="00C622CC">
            <w:pPr>
              <w:jc w:val="right"/>
              <w:rPr>
                <w:rFonts w:ascii="Times New Roman" w:hAnsi="Times New Roman"/>
                <w:b/>
                <w:color w:val="000000"/>
                <w:sz w:val="14"/>
                <w:szCs w:val="14"/>
              </w:rPr>
            </w:pPr>
            <w:r>
              <w:rPr>
                <w:rFonts w:ascii="Times New Roman" w:hAnsi="Times New Roman"/>
                <w:b/>
                <w:color w:val="000000"/>
                <w:sz w:val="14"/>
                <w:szCs w:val="14"/>
              </w:rPr>
              <w:t>-</w:t>
            </w:r>
          </w:p>
        </w:tc>
        <w:tc>
          <w:tcPr>
            <w:tcW w:w="220" w:type="pct"/>
            <w:shd w:val="clear" w:color="auto" w:fill="auto"/>
          </w:tcPr>
          <w:p w:rsidR="005C063E" w:rsidRPr="003E48C3" w:rsidRDefault="005C063E" w:rsidP="00C622CC">
            <w:pPr>
              <w:jc w:val="right"/>
              <w:rPr>
                <w:rFonts w:ascii="Times New Roman" w:hAnsi="Times New Roman"/>
                <w:b/>
                <w:color w:val="000000"/>
                <w:sz w:val="14"/>
                <w:szCs w:val="14"/>
              </w:rPr>
            </w:pPr>
            <w:r>
              <w:rPr>
                <w:rFonts w:ascii="Times New Roman" w:hAnsi="Times New Roman"/>
                <w:b/>
                <w:color w:val="000000"/>
                <w:sz w:val="14"/>
                <w:szCs w:val="14"/>
              </w:rPr>
              <w:t>-</w:t>
            </w:r>
          </w:p>
        </w:tc>
        <w:tc>
          <w:tcPr>
            <w:tcW w:w="265" w:type="pct"/>
            <w:shd w:val="clear" w:color="auto" w:fill="auto"/>
          </w:tcPr>
          <w:p w:rsidR="005C063E" w:rsidRPr="003E48C3" w:rsidRDefault="005C063E" w:rsidP="00C622CC">
            <w:pPr>
              <w:jc w:val="right"/>
              <w:rPr>
                <w:rFonts w:ascii="Times New Roman" w:hAnsi="Times New Roman"/>
                <w:b/>
                <w:color w:val="000000"/>
                <w:sz w:val="14"/>
                <w:szCs w:val="14"/>
              </w:rPr>
            </w:pPr>
            <w:r>
              <w:rPr>
                <w:rFonts w:ascii="Times New Roman" w:hAnsi="Times New Roman"/>
                <w:b/>
                <w:color w:val="000000"/>
                <w:sz w:val="14"/>
                <w:szCs w:val="14"/>
              </w:rPr>
              <w:t>-</w:t>
            </w:r>
          </w:p>
        </w:tc>
        <w:tc>
          <w:tcPr>
            <w:tcW w:w="304" w:type="pct"/>
            <w:shd w:val="clear" w:color="auto" w:fill="auto"/>
          </w:tcPr>
          <w:p w:rsidR="005C063E" w:rsidRPr="003E48C3" w:rsidRDefault="005C063E" w:rsidP="00C622CC">
            <w:pPr>
              <w:jc w:val="right"/>
              <w:rPr>
                <w:rFonts w:ascii="Times New Roman" w:hAnsi="Times New Roman"/>
                <w:b/>
                <w:color w:val="000000"/>
                <w:sz w:val="14"/>
                <w:szCs w:val="14"/>
              </w:rPr>
            </w:pPr>
            <w:r>
              <w:rPr>
                <w:rFonts w:ascii="Times New Roman" w:hAnsi="Times New Roman"/>
                <w:color w:val="000000"/>
                <w:sz w:val="14"/>
                <w:szCs w:val="14"/>
              </w:rPr>
              <w:t>28 875</w:t>
            </w:r>
            <w:r w:rsidRPr="003E48C3">
              <w:rPr>
                <w:rFonts w:ascii="Times New Roman" w:hAnsi="Times New Roman"/>
                <w:color w:val="000000"/>
                <w:sz w:val="14"/>
                <w:szCs w:val="14"/>
              </w:rPr>
              <w:t>,8</w:t>
            </w:r>
          </w:p>
        </w:tc>
        <w:tc>
          <w:tcPr>
            <w:tcW w:w="313" w:type="pct"/>
            <w:tcBorders>
              <w:right w:val="single" w:sz="4" w:space="0" w:color="auto"/>
            </w:tcBorders>
            <w:shd w:val="clear" w:color="auto" w:fill="auto"/>
          </w:tcPr>
          <w:p w:rsidR="005C063E" w:rsidRDefault="005C063E" w:rsidP="00C622CC">
            <w:pPr>
              <w:tabs>
                <w:tab w:val="left" w:pos="1136"/>
              </w:tabs>
              <w:ind w:left="-32"/>
              <w:rPr>
                <w:rFonts w:ascii="Times New Roman" w:hAnsi="Times New Roman"/>
                <w:color w:val="000000"/>
                <w:sz w:val="14"/>
                <w:szCs w:val="14"/>
              </w:rPr>
            </w:pPr>
            <w:r w:rsidRPr="004264C5">
              <w:rPr>
                <w:rFonts w:ascii="Times New Roman" w:hAnsi="Times New Roman"/>
                <w:color w:val="000000"/>
                <w:sz w:val="14"/>
                <w:szCs w:val="14"/>
              </w:rPr>
              <w:t>Целевой показатель</w:t>
            </w:r>
            <w:r>
              <w:rPr>
                <w:rFonts w:ascii="Times New Roman" w:hAnsi="Times New Roman"/>
                <w:color w:val="000000"/>
                <w:sz w:val="14"/>
                <w:szCs w:val="14"/>
              </w:rPr>
              <w:t xml:space="preserve"> 3,</w:t>
            </w:r>
          </w:p>
          <w:p w:rsidR="005C063E" w:rsidRPr="004264C5" w:rsidRDefault="005C063E" w:rsidP="00C622CC">
            <w:pPr>
              <w:tabs>
                <w:tab w:val="left" w:pos="1136"/>
              </w:tabs>
              <w:ind w:left="-32"/>
              <w:rPr>
                <w:rFonts w:ascii="Times New Roman" w:hAnsi="Times New Roman"/>
                <w:color w:val="000000"/>
                <w:sz w:val="14"/>
                <w:szCs w:val="14"/>
              </w:rPr>
            </w:pPr>
            <w:r>
              <w:rPr>
                <w:rFonts w:ascii="Times New Roman" w:hAnsi="Times New Roman"/>
                <w:color w:val="000000"/>
                <w:sz w:val="14"/>
                <w:szCs w:val="14"/>
              </w:rPr>
              <w:t>и</w:t>
            </w:r>
            <w:r w:rsidRPr="00A25907">
              <w:rPr>
                <w:rFonts w:ascii="Times New Roman" w:hAnsi="Times New Roman"/>
                <w:color w:val="000000"/>
                <w:sz w:val="14"/>
                <w:szCs w:val="14"/>
              </w:rPr>
              <w:t>ндикатор 1.1</w:t>
            </w:r>
            <w:r>
              <w:rPr>
                <w:rFonts w:ascii="Times New Roman" w:hAnsi="Times New Roman"/>
                <w:color w:val="000000"/>
                <w:sz w:val="14"/>
                <w:szCs w:val="14"/>
              </w:rPr>
              <w:t>8</w:t>
            </w:r>
          </w:p>
        </w:tc>
        <w:tc>
          <w:tcPr>
            <w:tcW w:w="129" w:type="pct"/>
            <w:tcBorders>
              <w:top w:val="nil"/>
              <w:left w:val="single" w:sz="4" w:space="0" w:color="auto"/>
              <w:bottom w:val="nil"/>
              <w:right w:val="nil"/>
            </w:tcBorders>
          </w:tcPr>
          <w:p w:rsidR="005C063E" w:rsidRPr="004264C5" w:rsidRDefault="005C063E" w:rsidP="00C622CC">
            <w:pPr>
              <w:tabs>
                <w:tab w:val="left" w:pos="1136"/>
              </w:tabs>
              <w:ind w:left="-32"/>
              <w:rPr>
                <w:rFonts w:ascii="Times New Roman" w:hAnsi="Times New Roman"/>
                <w:color w:val="000000"/>
                <w:sz w:val="14"/>
                <w:szCs w:val="14"/>
              </w:rPr>
            </w:pPr>
          </w:p>
        </w:tc>
      </w:tr>
      <w:tr w:rsidR="005C063E" w:rsidRPr="003E48C3" w:rsidTr="005C063E">
        <w:trPr>
          <w:trHeight w:val="247"/>
        </w:trPr>
        <w:tc>
          <w:tcPr>
            <w:tcW w:w="171" w:type="pct"/>
            <w:shd w:val="clear" w:color="auto" w:fill="auto"/>
            <w:noWrap/>
            <w:vAlign w:val="center"/>
          </w:tcPr>
          <w:p w:rsidR="005C063E" w:rsidRPr="0070356A" w:rsidRDefault="005C063E" w:rsidP="00C622CC">
            <w:pPr>
              <w:jc w:val="center"/>
              <w:rPr>
                <w:rFonts w:ascii="Times New Roman" w:hAnsi="Times New Roman"/>
                <w:color w:val="000000"/>
                <w:sz w:val="14"/>
                <w:szCs w:val="14"/>
              </w:rPr>
            </w:pPr>
            <w:r w:rsidRPr="0070356A">
              <w:rPr>
                <w:rFonts w:ascii="Times New Roman" w:hAnsi="Times New Roman"/>
                <w:color w:val="000000"/>
                <w:sz w:val="14"/>
                <w:szCs w:val="14"/>
              </w:rPr>
              <w:t>3.2</w:t>
            </w:r>
          </w:p>
        </w:tc>
        <w:tc>
          <w:tcPr>
            <w:tcW w:w="481" w:type="pct"/>
            <w:shd w:val="clear" w:color="auto" w:fill="auto"/>
            <w:vAlign w:val="center"/>
          </w:tcPr>
          <w:p w:rsidR="005C063E" w:rsidRPr="00966938" w:rsidRDefault="005C063E" w:rsidP="00C622CC">
            <w:pPr>
              <w:rPr>
                <w:rFonts w:ascii="Times New Roman" w:eastAsiaTheme="minorHAnsi" w:hAnsi="Times New Roman"/>
                <w:color w:val="000000" w:themeColor="text1"/>
                <w:sz w:val="14"/>
                <w:szCs w:val="14"/>
                <w:lang w:eastAsia="en-US"/>
              </w:rPr>
            </w:pPr>
            <w:r w:rsidRPr="00966938">
              <w:rPr>
                <w:rFonts w:ascii="Times New Roman" w:eastAsiaTheme="minorHAnsi" w:hAnsi="Times New Roman"/>
                <w:color w:val="000000" w:themeColor="text1"/>
                <w:sz w:val="14"/>
                <w:szCs w:val="14"/>
                <w:lang w:eastAsia="en-US"/>
              </w:rPr>
              <w:t xml:space="preserve">Предоставление субсидии социально ориентированной некоммерческой организации на реализацию мероприятий регионального проекта «Адресная поддержка», </w:t>
            </w:r>
            <w:r w:rsidRPr="00966938">
              <w:rPr>
                <w:rFonts w:ascii="Times New Roman" w:eastAsiaTheme="minorHAnsi" w:hAnsi="Times New Roman"/>
                <w:color w:val="000000" w:themeColor="text1"/>
                <w:sz w:val="14"/>
                <w:szCs w:val="14"/>
                <w:lang w:eastAsia="en-US"/>
              </w:rPr>
              <w:br/>
              <w:t>в том числе по обеспечению деятельности регионального центра компетенций в сфере производительности труда в Санкт-Петербурге</w:t>
            </w:r>
          </w:p>
        </w:tc>
        <w:tc>
          <w:tcPr>
            <w:tcW w:w="261" w:type="pct"/>
            <w:vAlign w:val="center"/>
          </w:tcPr>
          <w:p w:rsidR="005C063E" w:rsidRPr="003E48C3" w:rsidRDefault="005C063E" w:rsidP="00C622CC">
            <w:pPr>
              <w:jc w:val="center"/>
              <w:rPr>
                <w:rFonts w:ascii="Times New Roman" w:hAnsi="Times New Roman"/>
                <w:bCs/>
                <w:color w:val="000000"/>
                <w:sz w:val="14"/>
                <w:szCs w:val="14"/>
              </w:rPr>
            </w:pPr>
            <w:r w:rsidRPr="003E48C3">
              <w:rPr>
                <w:rFonts w:ascii="Times New Roman" w:hAnsi="Times New Roman"/>
                <w:bCs/>
                <w:color w:val="000000"/>
                <w:sz w:val="14"/>
                <w:szCs w:val="14"/>
              </w:rPr>
              <w:t>КТЗН</w:t>
            </w:r>
          </w:p>
        </w:tc>
        <w:tc>
          <w:tcPr>
            <w:tcW w:w="1264" w:type="pct"/>
            <w:gridSpan w:val="5"/>
            <w:shd w:val="clear" w:color="auto" w:fill="auto"/>
            <w:vAlign w:val="center"/>
          </w:tcPr>
          <w:p w:rsidR="005C063E" w:rsidRPr="003E48C3" w:rsidRDefault="005C063E" w:rsidP="00C622CC">
            <w:pPr>
              <w:jc w:val="center"/>
              <w:rPr>
                <w:rFonts w:ascii="Times New Roman" w:hAnsi="Times New Roman"/>
                <w:bCs/>
                <w:color w:val="000000"/>
                <w:sz w:val="14"/>
                <w:szCs w:val="14"/>
              </w:rPr>
            </w:pPr>
            <w:r w:rsidRPr="003E48C3">
              <w:rPr>
                <w:rFonts w:ascii="Times New Roman" w:hAnsi="Times New Roman"/>
                <w:bCs/>
                <w:color w:val="000000"/>
                <w:sz w:val="14"/>
                <w:szCs w:val="14"/>
              </w:rPr>
              <w:t>Х</w:t>
            </w:r>
          </w:p>
        </w:tc>
        <w:tc>
          <w:tcPr>
            <w:tcW w:w="548" w:type="pct"/>
            <w:shd w:val="clear" w:color="auto" w:fill="auto"/>
          </w:tcPr>
          <w:p w:rsidR="005C063E" w:rsidRPr="003E48C3" w:rsidRDefault="005C063E" w:rsidP="00C622CC">
            <w:pPr>
              <w:jc w:val="center"/>
              <w:rPr>
                <w:rFonts w:ascii="Times New Roman" w:hAnsi="Times New Roman"/>
                <w:b/>
                <w:color w:val="000000"/>
                <w:sz w:val="14"/>
                <w:szCs w:val="14"/>
              </w:rPr>
            </w:pPr>
            <w:r w:rsidRPr="003E48C3">
              <w:rPr>
                <w:rFonts w:ascii="Times New Roman" w:hAnsi="Times New Roman"/>
                <w:color w:val="000000"/>
                <w:sz w:val="14"/>
                <w:szCs w:val="14"/>
              </w:rPr>
              <w:t>Федеральный бюджет</w:t>
            </w:r>
          </w:p>
        </w:tc>
        <w:tc>
          <w:tcPr>
            <w:tcW w:w="261" w:type="pct"/>
            <w:shd w:val="clear" w:color="auto" w:fill="auto"/>
          </w:tcPr>
          <w:p w:rsidR="005C063E" w:rsidRPr="003E48C3" w:rsidRDefault="005C063E" w:rsidP="00BF5F9B">
            <w:pPr>
              <w:jc w:val="center"/>
              <w:rPr>
                <w:rFonts w:ascii="Times New Roman" w:hAnsi="Times New Roman"/>
                <w:b/>
                <w:color w:val="000000"/>
                <w:sz w:val="14"/>
                <w:szCs w:val="14"/>
              </w:rPr>
            </w:pPr>
            <w:r>
              <w:rPr>
                <w:rFonts w:ascii="Times New Roman" w:hAnsi="Times New Roman"/>
                <w:b/>
                <w:color w:val="000000"/>
                <w:sz w:val="14"/>
                <w:szCs w:val="14"/>
              </w:rPr>
              <w:t>-</w:t>
            </w:r>
          </w:p>
        </w:tc>
        <w:tc>
          <w:tcPr>
            <w:tcW w:w="261" w:type="pct"/>
            <w:shd w:val="clear" w:color="auto" w:fill="auto"/>
          </w:tcPr>
          <w:p w:rsidR="005C063E" w:rsidRPr="003E5F08" w:rsidRDefault="005C063E" w:rsidP="00753958">
            <w:pPr>
              <w:ind w:left="-108" w:right="-107"/>
              <w:jc w:val="right"/>
              <w:rPr>
                <w:rFonts w:ascii="Times New Roman" w:hAnsi="Times New Roman"/>
                <w:color w:val="000000"/>
                <w:sz w:val="14"/>
                <w:szCs w:val="14"/>
              </w:rPr>
            </w:pPr>
            <w:r>
              <w:rPr>
                <w:rFonts w:ascii="Times New Roman" w:hAnsi="Times New Roman"/>
                <w:color w:val="000000"/>
                <w:sz w:val="14"/>
                <w:szCs w:val="14"/>
              </w:rPr>
              <w:t>91 742,0</w:t>
            </w:r>
          </w:p>
        </w:tc>
        <w:tc>
          <w:tcPr>
            <w:tcW w:w="261" w:type="pct"/>
            <w:shd w:val="clear" w:color="auto" w:fill="auto"/>
          </w:tcPr>
          <w:p w:rsidR="005C063E" w:rsidRPr="003E5F08" w:rsidRDefault="005C063E" w:rsidP="00BF5F9B">
            <w:pPr>
              <w:ind w:left="-109" w:right="-107" w:firstLine="2"/>
              <w:jc w:val="right"/>
              <w:rPr>
                <w:rFonts w:ascii="Times New Roman" w:hAnsi="Times New Roman"/>
                <w:color w:val="000000"/>
                <w:sz w:val="14"/>
                <w:szCs w:val="14"/>
              </w:rPr>
            </w:pPr>
            <w:r>
              <w:rPr>
                <w:rFonts w:ascii="Times New Roman" w:hAnsi="Times New Roman"/>
                <w:color w:val="000000"/>
                <w:sz w:val="14"/>
                <w:szCs w:val="14"/>
              </w:rPr>
              <w:t>165 520,0</w:t>
            </w:r>
          </w:p>
        </w:tc>
        <w:tc>
          <w:tcPr>
            <w:tcW w:w="261" w:type="pct"/>
            <w:shd w:val="clear" w:color="auto" w:fill="auto"/>
          </w:tcPr>
          <w:p w:rsidR="005C063E" w:rsidRPr="003E5F08" w:rsidRDefault="005C063E" w:rsidP="00BF5F9B">
            <w:pPr>
              <w:ind w:right="-109"/>
              <w:jc w:val="right"/>
              <w:rPr>
                <w:rFonts w:ascii="Times New Roman" w:hAnsi="Times New Roman"/>
                <w:color w:val="000000"/>
                <w:sz w:val="14"/>
                <w:szCs w:val="14"/>
              </w:rPr>
            </w:pPr>
            <w:r>
              <w:rPr>
                <w:rFonts w:ascii="Times New Roman" w:hAnsi="Times New Roman"/>
                <w:color w:val="000000"/>
                <w:sz w:val="14"/>
                <w:szCs w:val="14"/>
              </w:rPr>
              <w:t>206 196,9</w:t>
            </w:r>
          </w:p>
        </w:tc>
        <w:tc>
          <w:tcPr>
            <w:tcW w:w="220" w:type="pct"/>
            <w:shd w:val="clear" w:color="auto" w:fill="auto"/>
          </w:tcPr>
          <w:p w:rsidR="005C063E" w:rsidRPr="00966938" w:rsidRDefault="005C063E" w:rsidP="00BF5F9B">
            <w:pPr>
              <w:jc w:val="center"/>
              <w:rPr>
                <w:rFonts w:ascii="Times New Roman" w:hAnsi="Times New Roman"/>
                <w:color w:val="000000"/>
                <w:sz w:val="14"/>
                <w:szCs w:val="14"/>
              </w:rPr>
            </w:pPr>
            <w:r>
              <w:rPr>
                <w:rFonts w:ascii="Times New Roman" w:hAnsi="Times New Roman"/>
                <w:color w:val="000000"/>
                <w:sz w:val="14"/>
                <w:szCs w:val="14"/>
              </w:rPr>
              <w:t>-</w:t>
            </w:r>
          </w:p>
        </w:tc>
        <w:tc>
          <w:tcPr>
            <w:tcW w:w="265" w:type="pct"/>
            <w:shd w:val="clear" w:color="auto" w:fill="auto"/>
          </w:tcPr>
          <w:p w:rsidR="005C063E" w:rsidRPr="00966938" w:rsidRDefault="005C063E" w:rsidP="00BF5F9B">
            <w:pPr>
              <w:jc w:val="center"/>
              <w:rPr>
                <w:rFonts w:ascii="Times New Roman" w:hAnsi="Times New Roman"/>
                <w:color w:val="000000"/>
                <w:sz w:val="14"/>
                <w:szCs w:val="14"/>
              </w:rPr>
            </w:pPr>
            <w:r>
              <w:rPr>
                <w:rFonts w:ascii="Times New Roman" w:hAnsi="Times New Roman"/>
                <w:color w:val="000000"/>
                <w:sz w:val="14"/>
                <w:szCs w:val="14"/>
              </w:rPr>
              <w:t>-</w:t>
            </w:r>
          </w:p>
        </w:tc>
        <w:tc>
          <w:tcPr>
            <w:tcW w:w="304" w:type="pct"/>
            <w:shd w:val="clear" w:color="auto" w:fill="auto"/>
          </w:tcPr>
          <w:p w:rsidR="005C063E" w:rsidRPr="00966938" w:rsidRDefault="005C063E" w:rsidP="00C622CC">
            <w:pPr>
              <w:jc w:val="right"/>
              <w:rPr>
                <w:rFonts w:ascii="Times New Roman" w:hAnsi="Times New Roman"/>
                <w:color w:val="000000"/>
                <w:sz w:val="14"/>
                <w:szCs w:val="14"/>
              </w:rPr>
            </w:pPr>
            <w:r>
              <w:rPr>
                <w:rFonts w:ascii="Times New Roman" w:hAnsi="Times New Roman"/>
                <w:color w:val="000000"/>
                <w:sz w:val="14"/>
                <w:szCs w:val="14"/>
              </w:rPr>
              <w:t>463 458,9</w:t>
            </w:r>
          </w:p>
        </w:tc>
        <w:tc>
          <w:tcPr>
            <w:tcW w:w="313" w:type="pct"/>
            <w:tcBorders>
              <w:right w:val="single" w:sz="4" w:space="0" w:color="auto"/>
            </w:tcBorders>
            <w:shd w:val="clear" w:color="auto" w:fill="auto"/>
          </w:tcPr>
          <w:p w:rsidR="005C063E" w:rsidRDefault="005C063E" w:rsidP="00C622CC">
            <w:pPr>
              <w:tabs>
                <w:tab w:val="left" w:pos="1136"/>
              </w:tabs>
              <w:ind w:left="-32"/>
              <w:rPr>
                <w:rFonts w:ascii="Times New Roman" w:hAnsi="Times New Roman"/>
                <w:color w:val="000000"/>
                <w:sz w:val="14"/>
                <w:szCs w:val="14"/>
              </w:rPr>
            </w:pPr>
            <w:r w:rsidRPr="004264C5">
              <w:rPr>
                <w:rFonts w:ascii="Times New Roman" w:hAnsi="Times New Roman"/>
                <w:color w:val="000000"/>
                <w:sz w:val="14"/>
                <w:szCs w:val="14"/>
              </w:rPr>
              <w:t>Целевой показатель</w:t>
            </w:r>
            <w:r>
              <w:rPr>
                <w:rFonts w:ascii="Times New Roman" w:hAnsi="Times New Roman"/>
                <w:color w:val="000000"/>
                <w:sz w:val="14"/>
                <w:szCs w:val="14"/>
              </w:rPr>
              <w:t xml:space="preserve"> 3,</w:t>
            </w:r>
          </w:p>
          <w:p w:rsidR="005C063E" w:rsidRPr="004264C5" w:rsidRDefault="005C063E" w:rsidP="00C622CC">
            <w:pPr>
              <w:tabs>
                <w:tab w:val="left" w:pos="1136"/>
              </w:tabs>
              <w:ind w:left="-32"/>
              <w:rPr>
                <w:rFonts w:ascii="Times New Roman" w:hAnsi="Times New Roman"/>
                <w:color w:val="000000"/>
                <w:sz w:val="14"/>
                <w:szCs w:val="14"/>
              </w:rPr>
            </w:pPr>
            <w:r>
              <w:rPr>
                <w:rFonts w:ascii="Times New Roman" w:hAnsi="Times New Roman"/>
                <w:color w:val="000000"/>
                <w:sz w:val="14"/>
                <w:szCs w:val="14"/>
              </w:rPr>
              <w:t>и</w:t>
            </w:r>
            <w:r w:rsidRPr="00A25907">
              <w:rPr>
                <w:rFonts w:ascii="Times New Roman" w:hAnsi="Times New Roman"/>
                <w:color w:val="000000"/>
                <w:sz w:val="14"/>
                <w:szCs w:val="14"/>
              </w:rPr>
              <w:t>ндикатор 1.1</w:t>
            </w:r>
            <w:r>
              <w:rPr>
                <w:rFonts w:ascii="Times New Roman" w:hAnsi="Times New Roman"/>
                <w:color w:val="000000"/>
                <w:sz w:val="14"/>
                <w:szCs w:val="14"/>
              </w:rPr>
              <w:t>8</w:t>
            </w:r>
          </w:p>
        </w:tc>
        <w:tc>
          <w:tcPr>
            <w:tcW w:w="129" w:type="pct"/>
            <w:tcBorders>
              <w:top w:val="nil"/>
              <w:left w:val="single" w:sz="4" w:space="0" w:color="auto"/>
              <w:bottom w:val="nil"/>
              <w:right w:val="nil"/>
            </w:tcBorders>
          </w:tcPr>
          <w:p w:rsidR="005C063E" w:rsidRPr="004264C5" w:rsidRDefault="005C063E" w:rsidP="00C622CC">
            <w:pPr>
              <w:tabs>
                <w:tab w:val="left" w:pos="1136"/>
              </w:tabs>
              <w:ind w:left="-32"/>
              <w:rPr>
                <w:rFonts w:ascii="Times New Roman" w:hAnsi="Times New Roman"/>
                <w:color w:val="000000"/>
                <w:sz w:val="14"/>
                <w:szCs w:val="14"/>
              </w:rPr>
            </w:pPr>
          </w:p>
        </w:tc>
      </w:tr>
      <w:tr w:rsidR="005C063E" w:rsidRPr="003E48C3" w:rsidTr="005C063E">
        <w:trPr>
          <w:trHeight w:val="247"/>
        </w:trPr>
        <w:tc>
          <w:tcPr>
            <w:tcW w:w="2725" w:type="pct"/>
            <w:gridSpan w:val="9"/>
            <w:shd w:val="clear" w:color="auto" w:fill="auto"/>
            <w:noWrap/>
            <w:vAlign w:val="center"/>
          </w:tcPr>
          <w:p w:rsidR="005C063E" w:rsidRPr="003E48C3" w:rsidRDefault="005C063E" w:rsidP="00C622CC">
            <w:pPr>
              <w:rPr>
                <w:rFonts w:ascii="Times New Roman" w:hAnsi="Times New Roman"/>
                <w:b/>
                <w:bCs/>
                <w:color w:val="000000"/>
                <w:sz w:val="14"/>
                <w:szCs w:val="14"/>
              </w:rPr>
            </w:pPr>
            <w:r w:rsidRPr="003E48C3">
              <w:rPr>
                <w:rFonts w:ascii="Times New Roman" w:hAnsi="Times New Roman"/>
                <w:b/>
                <w:bCs/>
                <w:color w:val="000000"/>
                <w:sz w:val="14"/>
                <w:szCs w:val="14"/>
              </w:rPr>
              <w:t xml:space="preserve">ИТОГО </w:t>
            </w:r>
            <w:r>
              <w:rPr>
                <w:rFonts w:ascii="Times New Roman" w:hAnsi="Times New Roman"/>
                <w:b/>
                <w:bCs/>
                <w:color w:val="000000"/>
                <w:sz w:val="14"/>
                <w:szCs w:val="14"/>
              </w:rPr>
              <w:t>по текущим расходам</w:t>
            </w:r>
          </w:p>
        </w:tc>
        <w:tc>
          <w:tcPr>
            <w:tcW w:w="261" w:type="pct"/>
            <w:shd w:val="clear" w:color="auto" w:fill="auto"/>
            <w:vAlign w:val="center"/>
          </w:tcPr>
          <w:p w:rsidR="005C063E" w:rsidRPr="004264C5" w:rsidRDefault="005C063E" w:rsidP="00C622CC">
            <w:pPr>
              <w:ind w:left="-94" w:right="-109"/>
              <w:jc w:val="center"/>
              <w:rPr>
                <w:rFonts w:ascii="Times New Roman" w:hAnsi="Times New Roman"/>
                <w:b/>
                <w:color w:val="000000"/>
                <w:sz w:val="14"/>
                <w:szCs w:val="14"/>
              </w:rPr>
            </w:pPr>
            <w:r w:rsidRPr="004264C5">
              <w:rPr>
                <w:rFonts w:ascii="Times New Roman" w:hAnsi="Times New Roman"/>
                <w:b/>
                <w:color w:val="000000"/>
                <w:sz w:val="14"/>
                <w:szCs w:val="14"/>
              </w:rPr>
              <w:t>28 875,8</w:t>
            </w:r>
          </w:p>
        </w:tc>
        <w:tc>
          <w:tcPr>
            <w:tcW w:w="261" w:type="pct"/>
            <w:shd w:val="clear" w:color="auto" w:fill="auto"/>
            <w:vAlign w:val="center"/>
          </w:tcPr>
          <w:p w:rsidR="005C063E" w:rsidRPr="00753958" w:rsidRDefault="005C063E" w:rsidP="00E16883">
            <w:pPr>
              <w:ind w:left="-94" w:right="-109"/>
              <w:jc w:val="center"/>
              <w:rPr>
                <w:rFonts w:ascii="Times New Roman" w:hAnsi="Times New Roman"/>
                <w:b/>
                <w:color w:val="000000"/>
                <w:sz w:val="14"/>
                <w:szCs w:val="14"/>
              </w:rPr>
            </w:pPr>
            <w:r w:rsidRPr="00753958">
              <w:rPr>
                <w:rFonts w:ascii="Times New Roman" w:hAnsi="Times New Roman"/>
                <w:b/>
                <w:color w:val="000000"/>
                <w:sz w:val="14"/>
                <w:szCs w:val="14"/>
              </w:rPr>
              <w:t>91 742,0</w:t>
            </w:r>
          </w:p>
        </w:tc>
        <w:tc>
          <w:tcPr>
            <w:tcW w:w="261" w:type="pct"/>
            <w:shd w:val="clear" w:color="auto" w:fill="auto"/>
            <w:vAlign w:val="center"/>
          </w:tcPr>
          <w:p w:rsidR="005C063E" w:rsidRPr="00C51678" w:rsidRDefault="005C063E" w:rsidP="00C622CC">
            <w:pPr>
              <w:ind w:left="-107" w:right="-109"/>
              <w:jc w:val="center"/>
              <w:rPr>
                <w:rFonts w:ascii="Times New Roman" w:hAnsi="Times New Roman"/>
                <w:b/>
                <w:color w:val="000000"/>
                <w:sz w:val="14"/>
                <w:szCs w:val="14"/>
              </w:rPr>
            </w:pPr>
            <w:r w:rsidRPr="00C51678">
              <w:rPr>
                <w:rFonts w:ascii="Times New Roman" w:hAnsi="Times New Roman"/>
                <w:b/>
                <w:color w:val="000000"/>
                <w:sz w:val="14"/>
                <w:szCs w:val="14"/>
              </w:rPr>
              <w:t>165 520,0</w:t>
            </w:r>
          </w:p>
        </w:tc>
        <w:tc>
          <w:tcPr>
            <w:tcW w:w="261" w:type="pct"/>
            <w:shd w:val="clear" w:color="auto" w:fill="auto"/>
            <w:vAlign w:val="center"/>
          </w:tcPr>
          <w:p w:rsidR="005C063E" w:rsidRPr="00C51678" w:rsidRDefault="005C063E" w:rsidP="00C622CC">
            <w:pPr>
              <w:ind w:right="-109"/>
              <w:jc w:val="center"/>
              <w:rPr>
                <w:rFonts w:ascii="Times New Roman" w:hAnsi="Times New Roman"/>
                <w:b/>
                <w:color w:val="000000"/>
                <w:sz w:val="14"/>
                <w:szCs w:val="14"/>
              </w:rPr>
            </w:pPr>
            <w:r w:rsidRPr="00C51678">
              <w:rPr>
                <w:rFonts w:ascii="Times New Roman" w:hAnsi="Times New Roman"/>
                <w:b/>
                <w:color w:val="000000"/>
                <w:sz w:val="14"/>
                <w:szCs w:val="14"/>
              </w:rPr>
              <w:t>206 196,9</w:t>
            </w:r>
          </w:p>
        </w:tc>
        <w:tc>
          <w:tcPr>
            <w:tcW w:w="220" w:type="pct"/>
            <w:shd w:val="clear" w:color="auto" w:fill="auto"/>
            <w:vAlign w:val="center"/>
          </w:tcPr>
          <w:p w:rsidR="005C063E" w:rsidRPr="004264C5" w:rsidRDefault="005C063E" w:rsidP="00C622CC">
            <w:pPr>
              <w:jc w:val="center"/>
              <w:rPr>
                <w:rFonts w:ascii="Times New Roman" w:hAnsi="Times New Roman"/>
                <w:b/>
                <w:color w:val="000000"/>
                <w:sz w:val="14"/>
                <w:szCs w:val="14"/>
              </w:rPr>
            </w:pPr>
            <w:r>
              <w:rPr>
                <w:rFonts w:ascii="Times New Roman" w:hAnsi="Times New Roman"/>
                <w:b/>
                <w:color w:val="000000"/>
                <w:sz w:val="14"/>
                <w:szCs w:val="14"/>
              </w:rPr>
              <w:t>-</w:t>
            </w:r>
          </w:p>
        </w:tc>
        <w:tc>
          <w:tcPr>
            <w:tcW w:w="265" w:type="pct"/>
            <w:shd w:val="clear" w:color="auto" w:fill="auto"/>
            <w:vAlign w:val="center"/>
          </w:tcPr>
          <w:p w:rsidR="005C063E" w:rsidRPr="004264C5" w:rsidRDefault="005C063E" w:rsidP="00C622CC">
            <w:pPr>
              <w:jc w:val="center"/>
              <w:rPr>
                <w:rFonts w:ascii="Times New Roman" w:hAnsi="Times New Roman"/>
                <w:b/>
                <w:color w:val="000000"/>
                <w:sz w:val="14"/>
                <w:szCs w:val="14"/>
              </w:rPr>
            </w:pPr>
            <w:r>
              <w:rPr>
                <w:rFonts w:ascii="Times New Roman" w:hAnsi="Times New Roman"/>
                <w:b/>
                <w:color w:val="000000"/>
                <w:sz w:val="14"/>
                <w:szCs w:val="14"/>
              </w:rPr>
              <w:t>-</w:t>
            </w:r>
          </w:p>
        </w:tc>
        <w:tc>
          <w:tcPr>
            <w:tcW w:w="304" w:type="pct"/>
            <w:shd w:val="clear" w:color="auto" w:fill="auto"/>
            <w:vAlign w:val="center"/>
          </w:tcPr>
          <w:p w:rsidR="005C063E" w:rsidRPr="004264C5" w:rsidRDefault="005C063E" w:rsidP="00C622CC">
            <w:pPr>
              <w:jc w:val="center"/>
              <w:rPr>
                <w:rFonts w:ascii="Times New Roman" w:hAnsi="Times New Roman"/>
                <w:b/>
                <w:color w:val="000000"/>
                <w:sz w:val="14"/>
                <w:szCs w:val="14"/>
              </w:rPr>
            </w:pPr>
            <w:r>
              <w:rPr>
                <w:rFonts w:ascii="Times New Roman" w:hAnsi="Times New Roman"/>
                <w:b/>
                <w:color w:val="000000"/>
                <w:sz w:val="14"/>
                <w:szCs w:val="14"/>
              </w:rPr>
              <w:t>492 334,7</w:t>
            </w:r>
          </w:p>
        </w:tc>
        <w:tc>
          <w:tcPr>
            <w:tcW w:w="313" w:type="pct"/>
            <w:tcBorders>
              <w:right w:val="single" w:sz="4" w:space="0" w:color="auto"/>
            </w:tcBorders>
            <w:shd w:val="clear" w:color="auto" w:fill="auto"/>
            <w:vAlign w:val="center"/>
          </w:tcPr>
          <w:p w:rsidR="005C063E" w:rsidRPr="00872F0F" w:rsidRDefault="005C063E" w:rsidP="00C622CC">
            <w:pPr>
              <w:jc w:val="center"/>
              <w:rPr>
                <w:rFonts w:ascii="Times New Roman" w:hAnsi="Times New Roman"/>
                <w:b/>
                <w:bCs/>
                <w:color w:val="000000"/>
                <w:sz w:val="14"/>
                <w:szCs w:val="14"/>
              </w:rPr>
            </w:pPr>
            <w:r w:rsidRPr="00872F0F">
              <w:rPr>
                <w:rFonts w:ascii="Times New Roman" w:hAnsi="Times New Roman"/>
                <w:b/>
                <w:bCs/>
                <w:color w:val="000000"/>
                <w:sz w:val="14"/>
                <w:szCs w:val="14"/>
              </w:rPr>
              <w:t>Х</w:t>
            </w:r>
          </w:p>
        </w:tc>
        <w:tc>
          <w:tcPr>
            <w:tcW w:w="129" w:type="pct"/>
            <w:tcBorders>
              <w:top w:val="nil"/>
              <w:left w:val="single" w:sz="4" w:space="0" w:color="auto"/>
              <w:bottom w:val="nil"/>
              <w:right w:val="nil"/>
            </w:tcBorders>
          </w:tcPr>
          <w:p w:rsidR="005C063E" w:rsidRPr="00872F0F" w:rsidRDefault="005C063E" w:rsidP="00C622CC">
            <w:pPr>
              <w:jc w:val="center"/>
              <w:rPr>
                <w:rFonts w:ascii="Times New Roman" w:hAnsi="Times New Roman"/>
                <w:b/>
                <w:bCs/>
                <w:color w:val="000000"/>
                <w:sz w:val="14"/>
                <w:szCs w:val="14"/>
              </w:rPr>
            </w:pPr>
          </w:p>
        </w:tc>
      </w:tr>
      <w:tr w:rsidR="005C063E" w:rsidRPr="003E48C3" w:rsidTr="005C063E">
        <w:trPr>
          <w:trHeight w:val="247"/>
        </w:trPr>
        <w:tc>
          <w:tcPr>
            <w:tcW w:w="2725" w:type="pct"/>
            <w:gridSpan w:val="9"/>
            <w:shd w:val="clear" w:color="auto" w:fill="auto"/>
            <w:noWrap/>
            <w:vAlign w:val="center"/>
          </w:tcPr>
          <w:p w:rsidR="005C063E" w:rsidRPr="003E48C3" w:rsidRDefault="005C063E" w:rsidP="000E1A47">
            <w:pPr>
              <w:rPr>
                <w:rFonts w:ascii="Times New Roman" w:hAnsi="Times New Roman"/>
                <w:color w:val="000000"/>
                <w:sz w:val="14"/>
                <w:szCs w:val="14"/>
              </w:rPr>
            </w:pPr>
            <w:r w:rsidRPr="003E48C3">
              <w:rPr>
                <w:rFonts w:ascii="Times New Roman" w:hAnsi="Times New Roman"/>
                <w:b/>
                <w:color w:val="000000"/>
                <w:sz w:val="14"/>
                <w:szCs w:val="14"/>
              </w:rPr>
              <w:t xml:space="preserve">ИТОГО финансирование регионального проекта </w:t>
            </w:r>
            <w:r>
              <w:rPr>
                <w:rFonts w:ascii="Times New Roman" w:hAnsi="Times New Roman"/>
                <w:b/>
                <w:color w:val="000000"/>
                <w:sz w:val="14"/>
                <w:szCs w:val="14"/>
              </w:rPr>
              <w:t xml:space="preserve">3 </w:t>
            </w:r>
            <w:r w:rsidRPr="003E48C3">
              <w:rPr>
                <w:rFonts w:ascii="Times New Roman" w:hAnsi="Times New Roman"/>
                <w:b/>
                <w:color w:val="000000"/>
                <w:sz w:val="14"/>
                <w:szCs w:val="14"/>
              </w:rPr>
              <w:t xml:space="preserve"> «</w:t>
            </w:r>
            <w:r>
              <w:rPr>
                <w:rFonts w:ascii="Times New Roman" w:hAnsi="Times New Roman"/>
                <w:b/>
                <w:bCs/>
                <w:sz w:val="14"/>
                <w:szCs w:val="14"/>
              </w:rPr>
              <w:t>Адресная поддержк</w:t>
            </w:r>
            <w:r w:rsidRPr="003E48C3">
              <w:rPr>
                <w:rFonts w:ascii="Times New Roman" w:hAnsi="Times New Roman"/>
                <w:b/>
                <w:bCs/>
                <w:sz w:val="14"/>
                <w:szCs w:val="14"/>
              </w:rPr>
              <w:t>а</w:t>
            </w:r>
            <w:r w:rsidRPr="003E48C3">
              <w:rPr>
                <w:rFonts w:ascii="Times New Roman" w:hAnsi="Times New Roman"/>
                <w:b/>
                <w:color w:val="000000"/>
                <w:sz w:val="14"/>
                <w:szCs w:val="14"/>
              </w:rPr>
              <w:t>»</w:t>
            </w:r>
          </w:p>
        </w:tc>
        <w:tc>
          <w:tcPr>
            <w:tcW w:w="261" w:type="pct"/>
            <w:shd w:val="clear" w:color="auto" w:fill="auto"/>
          </w:tcPr>
          <w:p w:rsidR="005C063E" w:rsidRPr="004264C5" w:rsidRDefault="005C063E" w:rsidP="00BF5F9B">
            <w:pPr>
              <w:ind w:left="-94" w:right="-109"/>
              <w:jc w:val="center"/>
              <w:rPr>
                <w:rFonts w:ascii="Times New Roman" w:hAnsi="Times New Roman"/>
                <w:b/>
                <w:color w:val="000000"/>
                <w:sz w:val="14"/>
                <w:szCs w:val="14"/>
              </w:rPr>
            </w:pPr>
            <w:r w:rsidRPr="004264C5">
              <w:rPr>
                <w:rFonts w:ascii="Times New Roman" w:hAnsi="Times New Roman"/>
                <w:b/>
                <w:color w:val="000000"/>
                <w:sz w:val="14"/>
                <w:szCs w:val="14"/>
              </w:rPr>
              <w:t>28 875,8</w:t>
            </w:r>
          </w:p>
        </w:tc>
        <w:tc>
          <w:tcPr>
            <w:tcW w:w="261" w:type="pct"/>
            <w:shd w:val="clear" w:color="auto" w:fill="auto"/>
            <w:vAlign w:val="center"/>
          </w:tcPr>
          <w:p w:rsidR="005C063E" w:rsidRPr="00753958" w:rsidRDefault="005C063E" w:rsidP="00E16883">
            <w:pPr>
              <w:ind w:left="-94" w:right="-109"/>
              <w:jc w:val="center"/>
              <w:rPr>
                <w:rFonts w:ascii="Times New Roman" w:hAnsi="Times New Roman"/>
                <w:b/>
                <w:color w:val="000000"/>
                <w:sz w:val="14"/>
                <w:szCs w:val="14"/>
              </w:rPr>
            </w:pPr>
            <w:r w:rsidRPr="00753958">
              <w:rPr>
                <w:rFonts w:ascii="Times New Roman" w:hAnsi="Times New Roman"/>
                <w:b/>
                <w:color w:val="000000"/>
                <w:sz w:val="14"/>
                <w:szCs w:val="14"/>
              </w:rPr>
              <w:t>91 742,0</w:t>
            </w:r>
          </w:p>
        </w:tc>
        <w:tc>
          <w:tcPr>
            <w:tcW w:w="261" w:type="pct"/>
            <w:shd w:val="clear" w:color="auto" w:fill="auto"/>
          </w:tcPr>
          <w:p w:rsidR="005C063E" w:rsidRPr="00C51678" w:rsidRDefault="005C063E" w:rsidP="00BF5F9B">
            <w:pPr>
              <w:ind w:left="-107" w:right="-109"/>
              <w:jc w:val="center"/>
              <w:rPr>
                <w:rFonts w:ascii="Times New Roman" w:hAnsi="Times New Roman"/>
                <w:b/>
                <w:color w:val="000000"/>
                <w:sz w:val="14"/>
                <w:szCs w:val="14"/>
              </w:rPr>
            </w:pPr>
            <w:r w:rsidRPr="00C51678">
              <w:rPr>
                <w:rFonts w:ascii="Times New Roman" w:hAnsi="Times New Roman"/>
                <w:b/>
                <w:color w:val="000000"/>
                <w:sz w:val="14"/>
                <w:szCs w:val="14"/>
              </w:rPr>
              <w:t>165 520,0</w:t>
            </w:r>
          </w:p>
        </w:tc>
        <w:tc>
          <w:tcPr>
            <w:tcW w:w="261" w:type="pct"/>
            <w:shd w:val="clear" w:color="auto" w:fill="auto"/>
          </w:tcPr>
          <w:p w:rsidR="005C063E" w:rsidRPr="00C51678" w:rsidRDefault="005C063E" w:rsidP="00BF5F9B">
            <w:pPr>
              <w:ind w:right="-109"/>
              <w:jc w:val="center"/>
              <w:rPr>
                <w:rFonts w:ascii="Times New Roman" w:hAnsi="Times New Roman"/>
                <w:b/>
                <w:color w:val="000000"/>
                <w:sz w:val="14"/>
                <w:szCs w:val="14"/>
              </w:rPr>
            </w:pPr>
            <w:r w:rsidRPr="00C51678">
              <w:rPr>
                <w:rFonts w:ascii="Times New Roman" w:hAnsi="Times New Roman"/>
                <w:b/>
                <w:color w:val="000000"/>
                <w:sz w:val="14"/>
                <w:szCs w:val="14"/>
              </w:rPr>
              <w:t>206 196,9</w:t>
            </w:r>
          </w:p>
        </w:tc>
        <w:tc>
          <w:tcPr>
            <w:tcW w:w="220" w:type="pct"/>
            <w:shd w:val="clear" w:color="auto" w:fill="auto"/>
            <w:vAlign w:val="center"/>
          </w:tcPr>
          <w:p w:rsidR="005C063E" w:rsidRPr="004264C5" w:rsidRDefault="005C063E" w:rsidP="00C622CC">
            <w:pPr>
              <w:jc w:val="center"/>
              <w:rPr>
                <w:rFonts w:ascii="Times New Roman" w:hAnsi="Times New Roman"/>
                <w:b/>
                <w:color w:val="000000"/>
                <w:sz w:val="14"/>
                <w:szCs w:val="14"/>
              </w:rPr>
            </w:pPr>
            <w:r>
              <w:rPr>
                <w:rFonts w:ascii="Times New Roman" w:hAnsi="Times New Roman"/>
                <w:b/>
                <w:color w:val="000000"/>
                <w:sz w:val="14"/>
                <w:szCs w:val="14"/>
              </w:rPr>
              <w:t>-</w:t>
            </w:r>
          </w:p>
        </w:tc>
        <w:tc>
          <w:tcPr>
            <w:tcW w:w="265" w:type="pct"/>
            <w:shd w:val="clear" w:color="auto" w:fill="auto"/>
            <w:vAlign w:val="center"/>
          </w:tcPr>
          <w:p w:rsidR="005C063E" w:rsidRPr="004264C5" w:rsidRDefault="005C063E" w:rsidP="00C622CC">
            <w:pPr>
              <w:jc w:val="center"/>
              <w:rPr>
                <w:rFonts w:ascii="Times New Roman" w:hAnsi="Times New Roman"/>
                <w:b/>
                <w:color w:val="000000"/>
                <w:sz w:val="14"/>
                <w:szCs w:val="14"/>
              </w:rPr>
            </w:pPr>
            <w:r>
              <w:rPr>
                <w:rFonts w:ascii="Times New Roman" w:hAnsi="Times New Roman"/>
                <w:b/>
                <w:color w:val="000000"/>
                <w:sz w:val="14"/>
                <w:szCs w:val="14"/>
              </w:rPr>
              <w:t>-</w:t>
            </w:r>
          </w:p>
        </w:tc>
        <w:tc>
          <w:tcPr>
            <w:tcW w:w="304" w:type="pct"/>
            <w:shd w:val="clear" w:color="auto" w:fill="auto"/>
          </w:tcPr>
          <w:p w:rsidR="005C063E" w:rsidRPr="00BF5F9B" w:rsidRDefault="005C063E" w:rsidP="00BF5F9B">
            <w:pPr>
              <w:ind w:left="-94" w:right="-109"/>
              <w:jc w:val="center"/>
              <w:rPr>
                <w:rFonts w:ascii="Times New Roman" w:hAnsi="Times New Roman"/>
                <w:b/>
                <w:color w:val="000000"/>
                <w:sz w:val="14"/>
                <w:szCs w:val="14"/>
              </w:rPr>
            </w:pPr>
            <w:r>
              <w:rPr>
                <w:rFonts w:ascii="Times New Roman" w:hAnsi="Times New Roman"/>
                <w:b/>
                <w:color w:val="000000"/>
                <w:sz w:val="14"/>
                <w:szCs w:val="14"/>
              </w:rPr>
              <w:t>492 334,7</w:t>
            </w:r>
          </w:p>
        </w:tc>
        <w:tc>
          <w:tcPr>
            <w:tcW w:w="313" w:type="pct"/>
            <w:tcBorders>
              <w:right w:val="single" w:sz="4" w:space="0" w:color="auto"/>
            </w:tcBorders>
            <w:shd w:val="clear" w:color="auto" w:fill="auto"/>
          </w:tcPr>
          <w:p w:rsidR="005C063E" w:rsidRPr="004264C5" w:rsidRDefault="005C063E" w:rsidP="00BF5F9B">
            <w:pPr>
              <w:tabs>
                <w:tab w:val="left" w:pos="1136"/>
              </w:tabs>
              <w:ind w:left="-32"/>
              <w:jc w:val="center"/>
              <w:rPr>
                <w:rFonts w:ascii="Times New Roman" w:hAnsi="Times New Roman"/>
                <w:color w:val="000000"/>
                <w:sz w:val="14"/>
                <w:szCs w:val="14"/>
              </w:rPr>
            </w:pPr>
            <w:r w:rsidRPr="00872F0F">
              <w:rPr>
                <w:rFonts w:ascii="Times New Roman" w:hAnsi="Times New Roman"/>
                <w:b/>
                <w:bCs/>
                <w:color w:val="000000"/>
                <w:sz w:val="14"/>
                <w:szCs w:val="14"/>
              </w:rPr>
              <w:t>Х</w:t>
            </w:r>
          </w:p>
        </w:tc>
        <w:tc>
          <w:tcPr>
            <w:tcW w:w="129" w:type="pct"/>
            <w:tcBorders>
              <w:top w:val="nil"/>
              <w:left w:val="single" w:sz="4" w:space="0" w:color="auto"/>
              <w:bottom w:val="nil"/>
              <w:right w:val="nil"/>
            </w:tcBorders>
          </w:tcPr>
          <w:p w:rsidR="005C063E" w:rsidRPr="00872F0F" w:rsidRDefault="005C063E" w:rsidP="00BF5F9B">
            <w:pPr>
              <w:tabs>
                <w:tab w:val="left" w:pos="1136"/>
              </w:tabs>
              <w:ind w:left="-32"/>
              <w:jc w:val="center"/>
              <w:rPr>
                <w:rFonts w:ascii="Times New Roman" w:hAnsi="Times New Roman"/>
                <w:b/>
                <w:bCs/>
                <w:color w:val="000000"/>
                <w:sz w:val="14"/>
                <w:szCs w:val="14"/>
              </w:rPr>
            </w:pPr>
          </w:p>
        </w:tc>
      </w:tr>
      <w:tr w:rsidR="005C063E" w:rsidRPr="003E48C3" w:rsidTr="005C063E">
        <w:trPr>
          <w:trHeight w:val="247"/>
        </w:trPr>
        <w:tc>
          <w:tcPr>
            <w:tcW w:w="4871" w:type="pct"/>
            <w:gridSpan w:val="17"/>
            <w:tcBorders>
              <w:right w:val="single" w:sz="4" w:space="0" w:color="auto"/>
            </w:tcBorders>
            <w:shd w:val="clear" w:color="auto" w:fill="auto"/>
            <w:noWrap/>
            <w:vAlign w:val="center"/>
          </w:tcPr>
          <w:p w:rsidR="005C063E" w:rsidRPr="002E6B28" w:rsidRDefault="005C063E" w:rsidP="00C622CC">
            <w:pPr>
              <w:overflowPunct/>
              <w:autoSpaceDE/>
              <w:autoSpaceDN/>
              <w:adjustRightInd/>
              <w:ind w:left="360"/>
              <w:jc w:val="center"/>
              <w:rPr>
                <w:rFonts w:ascii="Times New Roman" w:hAnsi="Times New Roman"/>
                <w:b/>
                <w:color w:val="000000"/>
                <w:sz w:val="14"/>
                <w:szCs w:val="14"/>
              </w:rPr>
            </w:pPr>
            <w:r>
              <w:rPr>
                <w:rFonts w:ascii="Times New Roman" w:hAnsi="Times New Roman"/>
                <w:b/>
                <w:bCs/>
                <w:sz w:val="14"/>
                <w:szCs w:val="14"/>
              </w:rPr>
              <w:t xml:space="preserve">4. </w:t>
            </w:r>
            <w:r w:rsidRPr="002E6B28">
              <w:rPr>
                <w:rFonts w:ascii="Times New Roman" w:hAnsi="Times New Roman"/>
                <w:b/>
                <w:bCs/>
                <w:sz w:val="14"/>
                <w:szCs w:val="14"/>
              </w:rPr>
              <w:t>Мероприятия регионального проекта 4 «Поддержка занятости»</w:t>
            </w:r>
          </w:p>
        </w:tc>
        <w:tc>
          <w:tcPr>
            <w:tcW w:w="129" w:type="pct"/>
            <w:tcBorders>
              <w:top w:val="nil"/>
              <w:left w:val="single" w:sz="4" w:space="0" w:color="auto"/>
              <w:bottom w:val="nil"/>
              <w:right w:val="nil"/>
            </w:tcBorders>
          </w:tcPr>
          <w:p w:rsidR="005C063E" w:rsidRDefault="005C063E" w:rsidP="00C622CC">
            <w:pPr>
              <w:overflowPunct/>
              <w:autoSpaceDE/>
              <w:autoSpaceDN/>
              <w:adjustRightInd/>
              <w:ind w:left="360"/>
              <w:jc w:val="center"/>
              <w:rPr>
                <w:rFonts w:ascii="Times New Roman" w:hAnsi="Times New Roman"/>
                <w:b/>
                <w:bCs/>
                <w:sz w:val="14"/>
                <w:szCs w:val="14"/>
              </w:rPr>
            </w:pPr>
          </w:p>
        </w:tc>
      </w:tr>
      <w:tr w:rsidR="005C063E" w:rsidRPr="003E48C3" w:rsidTr="005C063E">
        <w:trPr>
          <w:trHeight w:val="247"/>
        </w:trPr>
        <w:tc>
          <w:tcPr>
            <w:tcW w:w="4871" w:type="pct"/>
            <w:gridSpan w:val="17"/>
            <w:tcBorders>
              <w:right w:val="single" w:sz="4" w:space="0" w:color="auto"/>
            </w:tcBorders>
            <w:shd w:val="clear" w:color="auto" w:fill="auto"/>
            <w:noWrap/>
            <w:vAlign w:val="center"/>
          </w:tcPr>
          <w:p w:rsidR="005C063E" w:rsidRPr="003E48C3" w:rsidRDefault="005C063E" w:rsidP="00C622CC">
            <w:pPr>
              <w:pStyle w:val="a5"/>
              <w:overflowPunct/>
              <w:autoSpaceDE/>
              <w:autoSpaceDN/>
              <w:adjustRightInd/>
              <w:ind w:left="34"/>
              <w:jc w:val="center"/>
              <w:rPr>
                <w:rFonts w:ascii="Times New Roman" w:hAnsi="Times New Roman"/>
                <w:b/>
                <w:bCs/>
                <w:sz w:val="14"/>
                <w:szCs w:val="14"/>
              </w:rPr>
            </w:pPr>
            <w:r w:rsidRPr="003E48C3">
              <w:rPr>
                <w:rFonts w:ascii="Times New Roman" w:hAnsi="Times New Roman"/>
                <w:b/>
                <w:bCs/>
                <w:sz w:val="14"/>
                <w:szCs w:val="14"/>
              </w:rPr>
              <w:t>Текущие расходы</w:t>
            </w:r>
          </w:p>
        </w:tc>
        <w:tc>
          <w:tcPr>
            <w:tcW w:w="129" w:type="pct"/>
            <w:tcBorders>
              <w:top w:val="nil"/>
              <w:left w:val="single" w:sz="4" w:space="0" w:color="auto"/>
              <w:bottom w:val="nil"/>
              <w:right w:val="nil"/>
            </w:tcBorders>
          </w:tcPr>
          <w:p w:rsidR="005C063E" w:rsidRPr="003E48C3" w:rsidRDefault="005C063E" w:rsidP="00C622CC">
            <w:pPr>
              <w:pStyle w:val="a5"/>
              <w:overflowPunct/>
              <w:autoSpaceDE/>
              <w:autoSpaceDN/>
              <w:adjustRightInd/>
              <w:ind w:left="34"/>
              <w:jc w:val="center"/>
              <w:rPr>
                <w:rFonts w:ascii="Times New Roman" w:hAnsi="Times New Roman"/>
                <w:b/>
                <w:bCs/>
                <w:sz w:val="14"/>
                <w:szCs w:val="14"/>
              </w:rPr>
            </w:pPr>
          </w:p>
        </w:tc>
      </w:tr>
      <w:tr w:rsidR="005C063E" w:rsidRPr="003E48C3" w:rsidTr="005C063E">
        <w:trPr>
          <w:trHeight w:val="132"/>
        </w:trPr>
        <w:tc>
          <w:tcPr>
            <w:tcW w:w="171" w:type="pct"/>
            <w:vMerge w:val="restart"/>
            <w:shd w:val="clear" w:color="auto" w:fill="auto"/>
            <w:noWrap/>
            <w:vAlign w:val="center"/>
          </w:tcPr>
          <w:p w:rsidR="005C063E" w:rsidRPr="0070356A" w:rsidRDefault="005C063E" w:rsidP="00C622CC">
            <w:pPr>
              <w:jc w:val="center"/>
              <w:rPr>
                <w:rFonts w:ascii="Times New Roman" w:hAnsi="Times New Roman"/>
                <w:color w:val="000000"/>
                <w:sz w:val="14"/>
                <w:szCs w:val="14"/>
              </w:rPr>
            </w:pPr>
            <w:r w:rsidRPr="0070356A">
              <w:rPr>
                <w:rFonts w:ascii="Times New Roman" w:hAnsi="Times New Roman"/>
                <w:color w:val="000000"/>
                <w:sz w:val="14"/>
                <w:szCs w:val="14"/>
              </w:rPr>
              <w:t>4.1</w:t>
            </w:r>
          </w:p>
        </w:tc>
        <w:tc>
          <w:tcPr>
            <w:tcW w:w="481" w:type="pct"/>
            <w:vMerge w:val="restart"/>
            <w:shd w:val="clear" w:color="auto" w:fill="auto"/>
            <w:vAlign w:val="center"/>
          </w:tcPr>
          <w:p w:rsidR="005C063E" w:rsidRPr="00F07C7A" w:rsidRDefault="005C063E" w:rsidP="00C622CC">
            <w:pPr>
              <w:rPr>
                <w:rFonts w:ascii="Times New Roman" w:eastAsiaTheme="minorHAnsi" w:hAnsi="Times New Roman"/>
                <w:spacing w:val="-6"/>
                <w:sz w:val="14"/>
                <w:szCs w:val="14"/>
                <w:lang w:eastAsia="en-US"/>
              </w:rPr>
            </w:pPr>
            <w:r w:rsidRPr="00F07C7A">
              <w:rPr>
                <w:rFonts w:ascii="Times New Roman" w:eastAsiaTheme="minorHAnsi" w:hAnsi="Times New Roman"/>
                <w:spacing w:val="-6"/>
                <w:sz w:val="14"/>
                <w:szCs w:val="14"/>
                <w:lang w:eastAsia="en-US"/>
              </w:rPr>
              <w:t>Реализация мероприятий</w:t>
            </w:r>
          </w:p>
          <w:p w:rsidR="005C063E" w:rsidRPr="00F07C7A" w:rsidRDefault="005C063E" w:rsidP="00C622CC">
            <w:pPr>
              <w:rPr>
                <w:rFonts w:ascii="Times New Roman" w:eastAsiaTheme="minorHAnsi" w:hAnsi="Times New Roman"/>
                <w:spacing w:val="-6"/>
                <w:sz w:val="14"/>
                <w:szCs w:val="14"/>
                <w:lang w:eastAsia="en-US"/>
              </w:rPr>
            </w:pPr>
            <w:r w:rsidRPr="00F07C7A">
              <w:rPr>
                <w:rFonts w:ascii="Times New Roman" w:eastAsiaTheme="minorHAnsi" w:hAnsi="Times New Roman"/>
                <w:spacing w:val="-6"/>
                <w:sz w:val="14"/>
                <w:szCs w:val="14"/>
                <w:lang w:eastAsia="en-US"/>
              </w:rPr>
              <w:t xml:space="preserve">по переобучению, повышению квалификации работников предприятий </w:t>
            </w:r>
            <w:r>
              <w:rPr>
                <w:rFonts w:ascii="Times New Roman" w:eastAsiaTheme="minorHAnsi" w:hAnsi="Times New Roman"/>
                <w:spacing w:val="-6"/>
                <w:sz w:val="14"/>
                <w:szCs w:val="14"/>
                <w:lang w:eastAsia="en-US"/>
              </w:rPr>
              <w:br/>
            </w:r>
            <w:r w:rsidRPr="00F07C7A">
              <w:rPr>
                <w:rFonts w:ascii="Times New Roman" w:eastAsiaTheme="minorHAnsi" w:hAnsi="Times New Roman"/>
                <w:spacing w:val="-6"/>
                <w:sz w:val="14"/>
                <w:szCs w:val="14"/>
                <w:lang w:eastAsia="en-US"/>
              </w:rPr>
              <w:t>в целях поддержки занятости и повышения эффективности рынка труда в рамках регионального проекта «Поддержка занятости</w:t>
            </w:r>
          </w:p>
          <w:p w:rsidR="005C063E" w:rsidRPr="00F07C7A" w:rsidRDefault="005C063E" w:rsidP="00C622CC">
            <w:pPr>
              <w:rPr>
                <w:rFonts w:ascii="Times New Roman" w:eastAsiaTheme="minorHAnsi" w:hAnsi="Times New Roman"/>
                <w:spacing w:val="-6"/>
                <w:sz w:val="14"/>
                <w:szCs w:val="14"/>
                <w:lang w:eastAsia="en-US"/>
              </w:rPr>
            </w:pPr>
            <w:r w:rsidRPr="00F07C7A">
              <w:rPr>
                <w:rFonts w:ascii="Times New Roman" w:eastAsiaTheme="minorHAnsi" w:hAnsi="Times New Roman"/>
                <w:spacing w:val="-6"/>
                <w:sz w:val="14"/>
                <w:szCs w:val="14"/>
                <w:lang w:eastAsia="en-US"/>
              </w:rPr>
              <w:t xml:space="preserve">и повышение эффективности рынка труда для обеспечения роста производительности труда», направленного </w:t>
            </w:r>
          </w:p>
          <w:p w:rsidR="005C063E" w:rsidRPr="00F07C7A" w:rsidRDefault="005C063E" w:rsidP="00C622CC">
            <w:pPr>
              <w:rPr>
                <w:rFonts w:ascii="Times New Roman" w:eastAsiaTheme="minorHAnsi" w:hAnsi="Times New Roman"/>
                <w:spacing w:val="-6"/>
                <w:sz w:val="14"/>
                <w:szCs w:val="14"/>
                <w:lang w:eastAsia="en-US"/>
              </w:rPr>
            </w:pPr>
            <w:r w:rsidRPr="00F07C7A">
              <w:rPr>
                <w:rFonts w:ascii="Times New Roman" w:eastAsiaTheme="minorHAnsi" w:hAnsi="Times New Roman"/>
                <w:spacing w:val="-6"/>
                <w:sz w:val="14"/>
                <w:szCs w:val="14"/>
                <w:lang w:eastAsia="en-US"/>
              </w:rPr>
              <w:t xml:space="preserve">на достижение целей </w:t>
            </w:r>
          </w:p>
          <w:p w:rsidR="005C063E" w:rsidRPr="00F07C7A" w:rsidRDefault="005C063E" w:rsidP="00C622CC">
            <w:pPr>
              <w:rPr>
                <w:rFonts w:ascii="Times New Roman" w:eastAsiaTheme="minorHAnsi" w:hAnsi="Times New Roman"/>
                <w:spacing w:val="-6"/>
                <w:sz w:val="14"/>
                <w:szCs w:val="14"/>
                <w:lang w:eastAsia="en-US"/>
              </w:rPr>
            </w:pPr>
            <w:r w:rsidRPr="00F07C7A">
              <w:rPr>
                <w:rFonts w:ascii="Times New Roman" w:eastAsiaTheme="minorHAnsi" w:hAnsi="Times New Roman"/>
                <w:spacing w:val="-6"/>
                <w:sz w:val="14"/>
                <w:szCs w:val="14"/>
                <w:lang w:eastAsia="en-US"/>
              </w:rPr>
              <w:t xml:space="preserve">и целевых показателей  федерального проекта «Поддержка занятости </w:t>
            </w:r>
          </w:p>
          <w:p w:rsidR="005C063E" w:rsidRPr="003E48C3" w:rsidRDefault="005C063E" w:rsidP="00C622CC">
            <w:pPr>
              <w:rPr>
                <w:rFonts w:ascii="Times New Roman" w:eastAsiaTheme="minorHAnsi" w:hAnsi="Times New Roman"/>
                <w:sz w:val="14"/>
                <w:szCs w:val="14"/>
                <w:lang w:eastAsia="en-US"/>
              </w:rPr>
            </w:pPr>
            <w:r w:rsidRPr="00F07C7A">
              <w:rPr>
                <w:rFonts w:ascii="Times New Roman" w:eastAsiaTheme="minorHAnsi" w:hAnsi="Times New Roman"/>
                <w:spacing w:val="-6"/>
                <w:sz w:val="14"/>
                <w:szCs w:val="14"/>
                <w:lang w:eastAsia="en-US"/>
              </w:rPr>
              <w:t>и повышение эффективности рынка труда для обеспечения роста производительности труда» национального проекта «Производительность труда и поддержка занятости»</w:t>
            </w:r>
          </w:p>
        </w:tc>
        <w:tc>
          <w:tcPr>
            <w:tcW w:w="261" w:type="pct"/>
            <w:vMerge w:val="restart"/>
          </w:tcPr>
          <w:p w:rsidR="005C063E" w:rsidRPr="003E48C3" w:rsidRDefault="005C063E" w:rsidP="00C622CC">
            <w:pPr>
              <w:jc w:val="center"/>
              <w:rPr>
                <w:rFonts w:ascii="Times New Roman" w:hAnsi="Times New Roman"/>
                <w:bCs/>
                <w:color w:val="000000"/>
                <w:sz w:val="14"/>
                <w:szCs w:val="14"/>
              </w:rPr>
            </w:pPr>
            <w:r w:rsidRPr="003E48C3">
              <w:rPr>
                <w:rFonts w:ascii="Times New Roman" w:hAnsi="Times New Roman"/>
                <w:bCs/>
                <w:color w:val="000000"/>
                <w:sz w:val="14"/>
                <w:szCs w:val="14"/>
              </w:rPr>
              <w:t>КТЗН</w:t>
            </w:r>
          </w:p>
        </w:tc>
        <w:tc>
          <w:tcPr>
            <w:tcW w:w="1264" w:type="pct"/>
            <w:gridSpan w:val="5"/>
            <w:vMerge w:val="restart"/>
            <w:shd w:val="clear" w:color="auto" w:fill="auto"/>
          </w:tcPr>
          <w:p w:rsidR="005C063E" w:rsidRPr="003E48C3" w:rsidRDefault="005C063E" w:rsidP="00C622CC">
            <w:pPr>
              <w:jc w:val="center"/>
              <w:rPr>
                <w:rFonts w:ascii="Times New Roman" w:hAnsi="Times New Roman"/>
                <w:bCs/>
                <w:color w:val="000000"/>
                <w:sz w:val="14"/>
                <w:szCs w:val="14"/>
              </w:rPr>
            </w:pPr>
            <w:r w:rsidRPr="003E48C3">
              <w:rPr>
                <w:rFonts w:ascii="Times New Roman" w:hAnsi="Times New Roman"/>
                <w:bCs/>
                <w:color w:val="000000"/>
                <w:sz w:val="14"/>
                <w:szCs w:val="14"/>
              </w:rPr>
              <w:t>Х</w:t>
            </w:r>
          </w:p>
        </w:tc>
        <w:tc>
          <w:tcPr>
            <w:tcW w:w="548" w:type="pct"/>
            <w:shd w:val="clear" w:color="auto" w:fill="auto"/>
          </w:tcPr>
          <w:p w:rsidR="005C063E" w:rsidRPr="003E48C3" w:rsidRDefault="005C063E" w:rsidP="00C622CC">
            <w:pPr>
              <w:ind w:left="-94" w:right="-124"/>
              <w:jc w:val="center"/>
              <w:rPr>
                <w:rFonts w:ascii="Times New Roman" w:hAnsi="Times New Roman"/>
                <w:color w:val="000000"/>
                <w:sz w:val="14"/>
                <w:szCs w:val="14"/>
              </w:rPr>
            </w:pPr>
            <w:r w:rsidRPr="003E48C3">
              <w:rPr>
                <w:rFonts w:ascii="Times New Roman" w:hAnsi="Times New Roman"/>
                <w:color w:val="000000"/>
                <w:sz w:val="14"/>
                <w:szCs w:val="14"/>
              </w:rPr>
              <w:t>Бюджет</w:t>
            </w:r>
          </w:p>
          <w:p w:rsidR="005C063E" w:rsidRPr="003E48C3" w:rsidRDefault="005C063E" w:rsidP="00C622CC">
            <w:pPr>
              <w:ind w:left="-94" w:right="-124"/>
              <w:jc w:val="center"/>
              <w:rPr>
                <w:rFonts w:ascii="Times New Roman" w:hAnsi="Times New Roman"/>
                <w:color w:val="000000"/>
                <w:sz w:val="14"/>
                <w:szCs w:val="14"/>
              </w:rPr>
            </w:pPr>
            <w:r w:rsidRPr="003E48C3">
              <w:rPr>
                <w:rFonts w:ascii="Times New Roman" w:hAnsi="Times New Roman"/>
                <w:color w:val="000000"/>
                <w:sz w:val="14"/>
                <w:szCs w:val="14"/>
              </w:rPr>
              <w:t>Санкт-Петербурга</w:t>
            </w:r>
          </w:p>
          <w:p w:rsidR="005C063E" w:rsidRPr="003E48C3" w:rsidRDefault="005C063E" w:rsidP="00C622CC">
            <w:pPr>
              <w:jc w:val="center"/>
              <w:rPr>
                <w:rFonts w:ascii="Times New Roman" w:hAnsi="Times New Roman"/>
                <w:color w:val="000000"/>
                <w:sz w:val="14"/>
                <w:szCs w:val="14"/>
              </w:rPr>
            </w:pPr>
          </w:p>
        </w:tc>
        <w:tc>
          <w:tcPr>
            <w:tcW w:w="261" w:type="pct"/>
            <w:shd w:val="clear" w:color="auto" w:fill="auto"/>
          </w:tcPr>
          <w:p w:rsidR="005C063E" w:rsidRPr="003E5F08" w:rsidRDefault="005C063E" w:rsidP="00C622CC">
            <w:pPr>
              <w:jc w:val="right"/>
              <w:rPr>
                <w:rFonts w:ascii="Times New Roman" w:hAnsi="Times New Roman"/>
                <w:color w:val="000000"/>
                <w:sz w:val="14"/>
                <w:szCs w:val="14"/>
              </w:rPr>
            </w:pPr>
            <w:r w:rsidRPr="003E5F08">
              <w:rPr>
                <w:rFonts w:ascii="Times New Roman" w:hAnsi="Times New Roman"/>
                <w:color w:val="000000"/>
                <w:sz w:val="14"/>
                <w:szCs w:val="14"/>
              </w:rPr>
              <w:t>2</w:t>
            </w:r>
            <w:r>
              <w:rPr>
                <w:rFonts w:ascii="Times New Roman" w:hAnsi="Times New Roman"/>
                <w:color w:val="000000"/>
                <w:sz w:val="14"/>
                <w:szCs w:val="14"/>
              </w:rPr>
              <w:t> 998,3</w:t>
            </w:r>
          </w:p>
        </w:tc>
        <w:tc>
          <w:tcPr>
            <w:tcW w:w="261" w:type="pct"/>
            <w:shd w:val="clear" w:color="auto" w:fill="auto"/>
          </w:tcPr>
          <w:p w:rsidR="005C063E" w:rsidRPr="003E48C3" w:rsidRDefault="005C063E" w:rsidP="00C622CC">
            <w:pPr>
              <w:jc w:val="right"/>
              <w:rPr>
                <w:rFonts w:ascii="Times New Roman" w:hAnsi="Times New Roman"/>
                <w:b/>
                <w:color w:val="000000"/>
                <w:sz w:val="14"/>
                <w:szCs w:val="14"/>
              </w:rPr>
            </w:pPr>
            <w:r>
              <w:rPr>
                <w:rFonts w:ascii="Times New Roman" w:hAnsi="Times New Roman"/>
                <w:b/>
                <w:color w:val="000000"/>
                <w:sz w:val="14"/>
                <w:szCs w:val="14"/>
              </w:rPr>
              <w:t>-</w:t>
            </w:r>
          </w:p>
        </w:tc>
        <w:tc>
          <w:tcPr>
            <w:tcW w:w="261" w:type="pct"/>
            <w:shd w:val="clear" w:color="auto" w:fill="auto"/>
          </w:tcPr>
          <w:p w:rsidR="005C063E" w:rsidRPr="003E48C3" w:rsidRDefault="005C063E" w:rsidP="00C622CC">
            <w:pPr>
              <w:jc w:val="right"/>
              <w:rPr>
                <w:rFonts w:ascii="Times New Roman" w:hAnsi="Times New Roman"/>
                <w:b/>
                <w:color w:val="000000"/>
                <w:sz w:val="14"/>
                <w:szCs w:val="14"/>
              </w:rPr>
            </w:pPr>
            <w:r>
              <w:rPr>
                <w:rFonts w:ascii="Times New Roman" w:hAnsi="Times New Roman"/>
                <w:b/>
                <w:color w:val="000000"/>
                <w:sz w:val="14"/>
                <w:szCs w:val="14"/>
              </w:rPr>
              <w:t>-</w:t>
            </w:r>
          </w:p>
        </w:tc>
        <w:tc>
          <w:tcPr>
            <w:tcW w:w="261" w:type="pct"/>
            <w:shd w:val="clear" w:color="auto" w:fill="auto"/>
          </w:tcPr>
          <w:p w:rsidR="005C063E" w:rsidRPr="003E48C3" w:rsidRDefault="005C063E" w:rsidP="00C622CC">
            <w:pPr>
              <w:jc w:val="right"/>
              <w:rPr>
                <w:rFonts w:ascii="Times New Roman" w:hAnsi="Times New Roman"/>
                <w:b/>
                <w:color w:val="000000"/>
                <w:sz w:val="14"/>
                <w:szCs w:val="14"/>
              </w:rPr>
            </w:pPr>
            <w:r>
              <w:rPr>
                <w:rFonts w:ascii="Times New Roman" w:hAnsi="Times New Roman"/>
                <w:b/>
                <w:color w:val="000000"/>
                <w:sz w:val="14"/>
                <w:szCs w:val="14"/>
              </w:rPr>
              <w:t>-</w:t>
            </w:r>
          </w:p>
        </w:tc>
        <w:tc>
          <w:tcPr>
            <w:tcW w:w="220" w:type="pct"/>
            <w:shd w:val="clear" w:color="auto" w:fill="auto"/>
          </w:tcPr>
          <w:p w:rsidR="005C063E" w:rsidRPr="003E48C3" w:rsidRDefault="005C063E" w:rsidP="00C622CC">
            <w:pPr>
              <w:jc w:val="right"/>
              <w:rPr>
                <w:rFonts w:ascii="Times New Roman" w:hAnsi="Times New Roman"/>
                <w:b/>
                <w:color w:val="000000"/>
                <w:sz w:val="14"/>
                <w:szCs w:val="14"/>
              </w:rPr>
            </w:pPr>
            <w:r>
              <w:rPr>
                <w:rFonts w:ascii="Times New Roman" w:hAnsi="Times New Roman"/>
                <w:b/>
                <w:color w:val="000000"/>
                <w:sz w:val="14"/>
                <w:szCs w:val="14"/>
              </w:rPr>
              <w:t>-</w:t>
            </w:r>
          </w:p>
        </w:tc>
        <w:tc>
          <w:tcPr>
            <w:tcW w:w="265" w:type="pct"/>
            <w:shd w:val="clear" w:color="auto" w:fill="auto"/>
          </w:tcPr>
          <w:p w:rsidR="005C063E" w:rsidRPr="003E48C3" w:rsidRDefault="005C063E" w:rsidP="00C622CC">
            <w:pPr>
              <w:jc w:val="right"/>
              <w:rPr>
                <w:rFonts w:ascii="Times New Roman" w:hAnsi="Times New Roman"/>
                <w:b/>
                <w:color w:val="000000"/>
                <w:sz w:val="14"/>
                <w:szCs w:val="14"/>
              </w:rPr>
            </w:pPr>
            <w:r>
              <w:rPr>
                <w:rFonts w:ascii="Times New Roman" w:hAnsi="Times New Roman"/>
                <w:b/>
                <w:color w:val="000000"/>
                <w:sz w:val="14"/>
                <w:szCs w:val="14"/>
              </w:rPr>
              <w:t>-</w:t>
            </w:r>
          </w:p>
        </w:tc>
        <w:tc>
          <w:tcPr>
            <w:tcW w:w="304" w:type="pct"/>
            <w:shd w:val="clear" w:color="auto" w:fill="auto"/>
          </w:tcPr>
          <w:p w:rsidR="005C063E" w:rsidRPr="003E48C3" w:rsidRDefault="005C063E" w:rsidP="00C622CC">
            <w:pPr>
              <w:jc w:val="right"/>
              <w:rPr>
                <w:rFonts w:ascii="Times New Roman" w:hAnsi="Times New Roman"/>
                <w:b/>
                <w:color w:val="000000"/>
                <w:sz w:val="14"/>
                <w:szCs w:val="14"/>
              </w:rPr>
            </w:pPr>
            <w:r w:rsidRPr="003E5F08">
              <w:rPr>
                <w:rFonts w:ascii="Times New Roman" w:hAnsi="Times New Roman"/>
                <w:color w:val="000000"/>
                <w:sz w:val="14"/>
                <w:szCs w:val="14"/>
              </w:rPr>
              <w:t>2</w:t>
            </w:r>
            <w:r>
              <w:rPr>
                <w:rFonts w:ascii="Times New Roman" w:hAnsi="Times New Roman"/>
                <w:color w:val="000000"/>
                <w:sz w:val="14"/>
                <w:szCs w:val="14"/>
              </w:rPr>
              <w:t> 998,3</w:t>
            </w:r>
          </w:p>
        </w:tc>
        <w:tc>
          <w:tcPr>
            <w:tcW w:w="313" w:type="pct"/>
            <w:vMerge w:val="restart"/>
            <w:tcBorders>
              <w:right w:val="single" w:sz="4" w:space="0" w:color="auto"/>
            </w:tcBorders>
            <w:shd w:val="clear" w:color="auto" w:fill="auto"/>
          </w:tcPr>
          <w:p w:rsidR="005C063E" w:rsidRPr="0070356A" w:rsidRDefault="005C063E" w:rsidP="00C622CC">
            <w:pPr>
              <w:rPr>
                <w:rFonts w:ascii="Times New Roman" w:hAnsi="Times New Roman"/>
                <w:color w:val="000000"/>
                <w:sz w:val="14"/>
                <w:szCs w:val="14"/>
              </w:rPr>
            </w:pPr>
            <w:r w:rsidRPr="0070356A">
              <w:rPr>
                <w:rFonts w:ascii="Times New Roman" w:hAnsi="Times New Roman"/>
                <w:color w:val="000000"/>
                <w:sz w:val="14"/>
                <w:szCs w:val="14"/>
              </w:rPr>
              <w:t>Целевой показатель 3,</w:t>
            </w:r>
          </w:p>
          <w:p w:rsidR="005C063E" w:rsidRDefault="005C063E" w:rsidP="00C622CC">
            <w:pPr>
              <w:rPr>
                <w:rFonts w:ascii="Times New Roman" w:hAnsi="Times New Roman"/>
                <w:color w:val="000000"/>
                <w:sz w:val="14"/>
                <w:szCs w:val="14"/>
              </w:rPr>
            </w:pPr>
            <w:r>
              <w:rPr>
                <w:rFonts w:ascii="Times New Roman" w:hAnsi="Times New Roman"/>
                <w:color w:val="000000"/>
                <w:sz w:val="14"/>
                <w:szCs w:val="14"/>
              </w:rPr>
              <w:t>и</w:t>
            </w:r>
            <w:r w:rsidRPr="0070356A">
              <w:rPr>
                <w:rFonts w:ascii="Times New Roman" w:hAnsi="Times New Roman"/>
                <w:color w:val="000000"/>
                <w:sz w:val="14"/>
                <w:szCs w:val="14"/>
              </w:rPr>
              <w:t>ндикатор</w:t>
            </w:r>
            <w:r>
              <w:rPr>
                <w:rFonts w:ascii="Times New Roman" w:hAnsi="Times New Roman"/>
                <w:color w:val="000000"/>
                <w:sz w:val="14"/>
                <w:szCs w:val="14"/>
              </w:rPr>
              <w:t xml:space="preserve"> </w:t>
            </w:r>
            <w:r w:rsidRPr="0070356A">
              <w:rPr>
                <w:rFonts w:ascii="Times New Roman" w:hAnsi="Times New Roman"/>
                <w:color w:val="000000"/>
                <w:sz w:val="14"/>
                <w:szCs w:val="14"/>
              </w:rPr>
              <w:t>1.1</w:t>
            </w:r>
            <w:r>
              <w:rPr>
                <w:rFonts w:ascii="Times New Roman" w:hAnsi="Times New Roman"/>
                <w:color w:val="000000"/>
                <w:sz w:val="14"/>
                <w:szCs w:val="14"/>
              </w:rPr>
              <w:t>4,</w:t>
            </w:r>
          </w:p>
          <w:p w:rsidR="005C063E" w:rsidRPr="00BF5F9B" w:rsidRDefault="005C063E" w:rsidP="00C622CC">
            <w:pPr>
              <w:rPr>
                <w:rFonts w:ascii="Times New Roman" w:hAnsi="Times New Roman"/>
                <w:color w:val="000000"/>
                <w:sz w:val="14"/>
                <w:szCs w:val="14"/>
              </w:rPr>
            </w:pPr>
            <w:r w:rsidRPr="00BF5F9B">
              <w:rPr>
                <w:rFonts w:ascii="Times New Roman" w:hAnsi="Times New Roman"/>
                <w:color w:val="000000"/>
                <w:sz w:val="14"/>
                <w:szCs w:val="14"/>
              </w:rPr>
              <w:t>индикатор 1.16</w:t>
            </w:r>
          </w:p>
        </w:tc>
        <w:tc>
          <w:tcPr>
            <w:tcW w:w="129" w:type="pct"/>
            <w:tcBorders>
              <w:top w:val="nil"/>
              <w:left w:val="single" w:sz="4" w:space="0" w:color="auto"/>
              <w:bottom w:val="nil"/>
              <w:right w:val="nil"/>
            </w:tcBorders>
          </w:tcPr>
          <w:p w:rsidR="005C063E" w:rsidRPr="0070356A" w:rsidRDefault="005C063E" w:rsidP="00C622CC">
            <w:pPr>
              <w:rPr>
                <w:rFonts w:ascii="Times New Roman" w:hAnsi="Times New Roman"/>
                <w:color w:val="000000"/>
                <w:sz w:val="14"/>
                <w:szCs w:val="14"/>
              </w:rPr>
            </w:pPr>
          </w:p>
        </w:tc>
      </w:tr>
      <w:tr w:rsidR="005C063E" w:rsidRPr="003E48C3" w:rsidTr="005C063E">
        <w:trPr>
          <w:trHeight w:val="1194"/>
        </w:trPr>
        <w:tc>
          <w:tcPr>
            <w:tcW w:w="171" w:type="pct"/>
            <w:vMerge/>
            <w:tcBorders>
              <w:bottom w:val="single" w:sz="4" w:space="0" w:color="auto"/>
            </w:tcBorders>
            <w:shd w:val="clear" w:color="auto" w:fill="auto"/>
            <w:noWrap/>
            <w:vAlign w:val="center"/>
          </w:tcPr>
          <w:p w:rsidR="005C063E" w:rsidRPr="003E48C3" w:rsidRDefault="005C063E" w:rsidP="00C622CC">
            <w:pPr>
              <w:jc w:val="center"/>
              <w:rPr>
                <w:rFonts w:ascii="Times New Roman" w:hAnsi="Times New Roman"/>
                <w:b/>
                <w:color w:val="000000"/>
                <w:sz w:val="14"/>
                <w:szCs w:val="14"/>
              </w:rPr>
            </w:pPr>
          </w:p>
        </w:tc>
        <w:tc>
          <w:tcPr>
            <w:tcW w:w="481" w:type="pct"/>
            <w:vMerge/>
            <w:tcBorders>
              <w:bottom w:val="single" w:sz="4" w:space="0" w:color="auto"/>
            </w:tcBorders>
            <w:shd w:val="clear" w:color="auto" w:fill="auto"/>
            <w:vAlign w:val="center"/>
          </w:tcPr>
          <w:p w:rsidR="005C063E" w:rsidRPr="003E48C3" w:rsidRDefault="005C063E" w:rsidP="00C622CC">
            <w:pPr>
              <w:rPr>
                <w:rFonts w:ascii="Times New Roman" w:eastAsiaTheme="minorHAnsi" w:hAnsi="Times New Roman"/>
                <w:sz w:val="14"/>
                <w:szCs w:val="14"/>
                <w:lang w:eastAsia="en-US"/>
              </w:rPr>
            </w:pPr>
          </w:p>
        </w:tc>
        <w:tc>
          <w:tcPr>
            <w:tcW w:w="261" w:type="pct"/>
            <w:vMerge/>
            <w:tcBorders>
              <w:bottom w:val="single" w:sz="4" w:space="0" w:color="auto"/>
            </w:tcBorders>
            <w:vAlign w:val="center"/>
          </w:tcPr>
          <w:p w:rsidR="005C063E" w:rsidRPr="003E48C3" w:rsidRDefault="005C063E" w:rsidP="00C622CC">
            <w:pPr>
              <w:jc w:val="center"/>
              <w:rPr>
                <w:rFonts w:ascii="Times New Roman" w:hAnsi="Times New Roman"/>
                <w:b/>
                <w:color w:val="000000"/>
                <w:sz w:val="14"/>
                <w:szCs w:val="14"/>
              </w:rPr>
            </w:pPr>
          </w:p>
        </w:tc>
        <w:tc>
          <w:tcPr>
            <w:tcW w:w="1264" w:type="pct"/>
            <w:gridSpan w:val="5"/>
            <w:vMerge/>
            <w:tcBorders>
              <w:bottom w:val="single" w:sz="4" w:space="0" w:color="auto"/>
            </w:tcBorders>
            <w:shd w:val="clear" w:color="auto" w:fill="auto"/>
            <w:vAlign w:val="center"/>
          </w:tcPr>
          <w:p w:rsidR="005C063E" w:rsidRPr="003E48C3" w:rsidRDefault="005C063E" w:rsidP="00C622CC">
            <w:pPr>
              <w:jc w:val="center"/>
              <w:rPr>
                <w:rFonts w:ascii="Times New Roman" w:hAnsi="Times New Roman"/>
                <w:bCs/>
                <w:color w:val="000000"/>
                <w:sz w:val="14"/>
                <w:szCs w:val="14"/>
              </w:rPr>
            </w:pPr>
          </w:p>
        </w:tc>
        <w:tc>
          <w:tcPr>
            <w:tcW w:w="548" w:type="pct"/>
            <w:tcBorders>
              <w:bottom w:val="single" w:sz="4" w:space="0" w:color="auto"/>
            </w:tcBorders>
            <w:shd w:val="clear" w:color="auto" w:fill="auto"/>
          </w:tcPr>
          <w:p w:rsidR="005C063E" w:rsidRPr="003E48C3" w:rsidRDefault="005C063E" w:rsidP="00C622CC">
            <w:pPr>
              <w:jc w:val="center"/>
              <w:rPr>
                <w:rFonts w:ascii="Times New Roman" w:hAnsi="Times New Roman"/>
                <w:color w:val="000000"/>
                <w:sz w:val="14"/>
                <w:szCs w:val="14"/>
              </w:rPr>
            </w:pPr>
            <w:r w:rsidRPr="003E48C3">
              <w:rPr>
                <w:rFonts w:ascii="Times New Roman" w:hAnsi="Times New Roman"/>
                <w:color w:val="000000"/>
                <w:sz w:val="14"/>
                <w:szCs w:val="14"/>
              </w:rPr>
              <w:t>Федеральный бюджет</w:t>
            </w:r>
          </w:p>
        </w:tc>
        <w:tc>
          <w:tcPr>
            <w:tcW w:w="261" w:type="pct"/>
            <w:tcBorders>
              <w:bottom w:val="single" w:sz="4" w:space="0" w:color="auto"/>
            </w:tcBorders>
            <w:shd w:val="clear" w:color="auto" w:fill="auto"/>
          </w:tcPr>
          <w:p w:rsidR="005C063E" w:rsidRPr="003E5F08" w:rsidRDefault="005C063E" w:rsidP="00C622CC">
            <w:pPr>
              <w:jc w:val="right"/>
              <w:rPr>
                <w:rFonts w:ascii="Times New Roman" w:hAnsi="Times New Roman"/>
                <w:color w:val="000000"/>
                <w:sz w:val="14"/>
                <w:szCs w:val="14"/>
              </w:rPr>
            </w:pPr>
            <w:r w:rsidRPr="003E5F08">
              <w:rPr>
                <w:rFonts w:ascii="Times New Roman" w:hAnsi="Times New Roman"/>
                <w:color w:val="000000"/>
                <w:sz w:val="14"/>
                <w:szCs w:val="14"/>
              </w:rPr>
              <w:t>45 098,3</w:t>
            </w:r>
          </w:p>
          <w:p w:rsidR="005C063E" w:rsidRPr="003E48C3" w:rsidRDefault="005C063E" w:rsidP="00C622CC">
            <w:pPr>
              <w:jc w:val="right"/>
              <w:rPr>
                <w:rFonts w:ascii="Times New Roman" w:hAnsi="Times New Roman"/>
                <w:b/>
                <w:color w:val="000000"/>
                <w:sz w:val="14"/>
                <w:szCs w:val="14"/>
              </w:rPr>
            </w:pPr>
          </w:p>
        </w:tc>
        <w:tc>
          <w:tcPr>
            <w:tcW w:w="261" w:type="pct"/>
            <w:tcBorders>
              <w:bottom w:val="single" w:sz="4" w:space="0" w:color="auto"/>
            </w:tcBorders>
            <w:shd w:val="clear" w:color="auto" w:fill="auto"/>
          </w:tcPr>
          <w:p w:rsidR="005C063E" w:rsidRPr="003E48C3" w:rsidRDefault="005C063E" w:rsidP="00C622CC">
            <w:pPr>
              <w:jc w:val="right"/>
              <w:rPr>
                <w:rFonts w:ascii="Times New Roman" w:hAnsi="Times New Roman"/>
                <w:b/>
                <w:color w:val="000000"/>
                <w:sz w:val="14"/>
                <w:szCs w:val="14"/>
              </w:rPr>
            </w:pPr>
            <w:r>
              <w:rPr>
                <w:rFonts w:ascii="Times New Roman" w:hAnsi="Times New Roman"/>
                <w:b/>
                <w:color w:val="000000"/>
                <w:sz w:val="14"/>
                <w:szCs w:val="14"/>
              </w:rPr>
              <w:t>-</w:t>
            </w:r>
          </w:p>
        </w:tc>
        <w:tc>
          <w:tcPr>
            <w:tcW w:w="261" w:type="pct"/>
            <w:tcBorders>
              <w:bottom w:val="single" w:sz="4" w:space="0" w:color="auto"/>
            </w:tcBorders>
            <w:shd w:val="clear" w:color="auto" w:fill="auto"/>
          </w:tcPr>
          <w:p w:rsidR="005C063E" w:rsidRPr="003E48C3" w:rsidRDefault="005C063E" w:rsidP="00C622CC">
            <w:pPr>
              <w:jc w:val="right"/>
              <w:rPr>
                <w:rFonts w:ascii="Times New Roman" w:hAnsi="Times New Roman"/>
                <w:b/>
                <w:color w:val="000000"/>
                <w:sz w:val="14"/>
                <w:szCs w:val="14"/>
              </w:rPr>
            </w:pPr>
            <w:r>
              <w:rPr>
                <w:rFonts w:ascii="Times New Roman" w:hAnsi="Times New Roman"/>
                <w:b/>
                <w:color w:val="000000"/>
                <w:sz w:val="14"/>
                <w:szCs w:val="14"/>
              </w:rPr>
              <w:t>-</w:t>
            </w:r>
          </w:p>
        </w:tc>
        <w:tc>
          <w:tcPr>
            <w:tcW w:w="261" w:type="pct"/>
            <w:tcBorders>
              <w:bottom w:val="single" w:sz="4" w:space="0" w:color="auto"/>
            </w:tcBorders>
            <w:shd w:val="clear" w:color="auto" w:fill="auto"/>
          </w:tcPr>
          <w:p w:rsidR="005C063E" w:rsidRPr="003E48C3" w:rsidRDefault="005C063E" w:rsidP="00C622CC">
            <w:pPr>
              <w:jc w:val="right"/>
              <w:rPr>
                <w:rFonts w:ascii="Times New Roman" w:hAnsi="Times New Roman"/>
                <w:b/>
                <w:color w:val="000000"/>
                <w:sz w:val="14"/>
                <w:szCs w:val="14"/>
              </w:rPr>
            </w:pPr>
            <w:r>
              <w:rPr>
                <w:rFonts w:ascii="Times New Roman" w:hAnsi="Times New Roman"/>
                <w:b/>
                <w:color w:val="000000"/>
                <w:sz w:val="14"/>
                <w:szCs w:val="14"/>
              </w:rPr>
              <w:t>-</w:t>
            </w:r>
          </w:p>
        </w:tc>
        <w:tc>
          <w:tcPr>
            <w:tcW w:w="220" w:type="pct"/>
            <w:tcBorders>
              <w:bottom w:val="single" w:sz="4" w:space="0" w:color="auto"/>
            </w:tcBorders>
            <w:shd w:val="clear" w:color="auto" w:fill="auto"/>
          </w:tcPr>
          <w:p w:rsidR="005C063E" w:rsidRPr="003E48C3" w:rsidRDefault="005C063E" w:rsidP="00C622CC">
            <w:pPr>
              <w:jc w:val="right"/>
              <w:rPr>
                <w:rFonts w:ascii="Times New Roman" w:hAnsi="Times New Roman"/>
                <w:b/>
                <w:color w:val="000000"/>
                <w:sz w:val="14"/>
                <w:szCs w:val="14"/>
              </w:rPr>
            </w:pPr>
            <w:r>
              <w:rPr>
                <w:rFonts w:ascii="Times New Roman" w:hAnsi="Times New Roman"/>
                <w:b/>
                <w:color w:val="000000"/>
                <w:sz w:val="14"/>
                <w:szCs w:val="14"/>
              </w:rPr>
              <w:t>-</w:t>
            </w:r>
          </w:p>
        </w:tc>
        <w:tc>
          <w:tcPr>
            <w:tcW w:w="265" w:type="pct"/>
            <w:tcBorders>
              <w:bottom w:val="single" w:sz="4" w:space="0" w:color="auto"/>
            </w:tcBorders>
            <w:shd w:val="clear" w:color="auto" w:fill="auto"/>
          </w:tcPr>
          <w:p w:rsidR="005C063E" w:rsidRPr="003E48C3" w:rsidRDefault="005C063E" w:rsidP="00C622CC">
            <w:pPr>
              <w:jc w:val="right"/>
              <w:rPr>
                <w:rFonts w:ascii="Times New Roman" w:hAnsi="Times New Roman"/>
                <w:b/>
                <w:color w:val="000000"/>
                <w:sz w:val="14"/>
                <w:szCs w:val="14"/>
              </w:rPr>
            </w:pPr>
            <w:r>
              <w:rPr>
                <w:rFonts w:ascii="Times New Roman" w:hAnsi="Times New Roman"/>
                <w:b/>
                <w:color w:val="000000"/>
                <w:sz w:val="14"/>
                <w:szCs w:val="14"/>
              </w:rPr>
              <w:t>-</w:t>
            </w:r>
          </w:p>
        </w:tc>
        <w:tc>
          <w:tcPr>
            <w:tcW w:w="304" w:type="pct"/>
            <w:tcBorders>
              <w:bottom w:val="single" w:sz="4" w:space="0" w:color="auto"/>
            </w:tcBorders>
            <w:shd w:val="clear" w:color="auto" w:fill="auto"/>
          </w:tcPr>
          <w:p w:rsidR="005C063E" w:rsidRPr="003E5F08" w:rsidRDefault="005C063E" w:rsidP="00C622CC">
            <w:pPr>
              <w:jc w:val="right"/>
              <w:rPr>
                <w:rFonts w:ascii="Times New Roman" w:hAnsi="Times New Roman"/>
                <w:color w:val="000000"/>
                <w:sz w:val="14"/>
                <w:szCs w:val="14"/>
              </w:rPr>
            </w:pPr>
            <w:r w:rsidRPr="003E5F08">
              <w:rPr>
                <w:rFonts w:ascii="Times New Roman" w:hAnsi="Times New Roman"/>
                <w:color w:val="000000"/>
                <w:sz w:val="14"/>
                <w:szCs w:val="14"/>
              </w:rPr>
              <w:t>45 098,3</w:t>
            </w:r>
          </w:p>
          <w:p w:rsidR="005C063E" w:rsidRPr="003E48C3" w:rsidRDefault="005C063E" w:rsidP="00C622CC">
            <w:pPr>
              <w:jc w:val="right"/>
              <w:rPr>
                <w:rFonts w:ascii="Times New Roman" w:hAnsi="Times New Roman"/>
                <w:b/>
                <w:color w:val="000000"/>
                <w:sz w:val="14"/>
                <w:szCs w:val="14"/>
              </w:rPr>
            </w:pPr>
          </w:p>
        </w:tc>
        <w:tc>
          <w:tcPr>
            <w:tcW w:w="313" w:type="pct"/>
            <w:vMerge/>
            <w:tcBorders>
              <w:bottom w:val="single" w:sz="4" w:space="0" w:color="auto"/>
              <w:right w:val="single" w:sz="4" w:space="0" w:color="auto"/>
            </w:tcBorders>
            <w:shd w:val="clear" w:color="auto" w:fill="auto"/>
            <w:vAlign w:val="center"/>
          </w:tcPr>
          <w:p w:rsidR="005C063E" w:rsidRPr="003E48C3" w:rsidRDefault="005C063E" w:rsidP="00C622CC">
            <w:pPr>
              <w:rPr>
                <w:rFonts w:ascii="Times New Roman" w:hAnsi="Times New Roman"/>
                <w:b/>
                <w:color w:val="000000"/>
                <w:sz w:val="14"/>
                <w:szCs w:val="14"/>
              </w:rPr>
            </w:pPr>
          </w:p>
        </w:tc>
        <w:tc>
          <w:tcPr>
            <w:tcW w:w="129" w:type="pct"/>
            <w:tcBorders>
              <w:top w:val="nil"/>
              <w:left w:val="single" w:sz="4" w:space="0" w:color="auto"/>
              <w:bottom w:val="nil"/>
              <w:right w:val="nil"/>
            </w:tcBorders>
          </w:tcPr>
          <w:p w:rsidR="005C063E" w:rsidRPr="003E48C3" w:rsidRDefault="005C063E" w:rsidP="00C622CC">
            <w:pPr>
              <w:rPr>
                <w:rFonts w:ascii="Times New Roman" w:hAnsi="Times New Roman"/>
                <w:b/>
                <w:color w:val="000000"/>
                <w:sz w:val="14"/>
                <w:szCs w:val="14"/>
              </w:rPr>
            </w:pPr>
          </w:p>
        </w:tc>
      </w:tr>
      <w:tr w:rsidR="005C063E" w:rsidRPr="003E48C3" w:rsidTr="005C063E">
        <w:trPr>
          <w:trHeight w:val="846"/>
        </w:trPr>
        <w:tc>
          <w:tcPr>
            <w:tcW w:w="171" w:type="pct"/>
            <w:vMerge w:val="restart"/>
            <w:tcBorders>
              <w:bottom w:val="single" w:sz="4" w:space="0" w:color="auto"/>
            </w:tcBorders>
            <w:shd w:val="clear" w:color="auto" w:fill="auto"/>
            <w:noWrap/>
            <w:vAlign w:val="center"/>
          </w:tcPr>
          <w:p w:rsidR="005C063E" w:rsidRPr="0070356A" w:rsidRDefault="005C063E" w:rsidP="00C622CC">
            <w:pPr>
              <w:jc w:val="center"/>
              <w:rPr>
                <w:rFonts w:ascii="Times New Roman" w:hAnsi="Times New Roman"/>
                <w:color w:val="000000"/>
                <w:sz w:val="14"/>
                <w:szCs w:val="14"/>
              </w:rPr>
            </w:pPr>
            <w:r w:rsidRPr="0070356A">
              <w:rPr>
                <w:rFonts w:ascii="Times New Roman" w:hAnsi="Times New Roman"/>
                <w:color w:val="000000"/>
                <w:sz w:val="14"/>
                <w:szCs w:val="14"/>
              </w:rPr>
              <w:t>4.2</w:t>
            </w:r>
          </w:p>
        </w:tc>
        <w:tc>
          <w:tcPr>
            <w:tcW w:w="481" w:type="pct"/>
            <w:vMerge w:val="restart"/>
            <w:tcBorders>
              <w:bottom w:val="single" w:sz="4" w:space="0" w:color="auto"/>
            </w:tcBorders>
            <w:shd w:val="clear" w:color="auto" w:fill="auto"/>
            <w:vAlign w:val="center"/>
          </w:tcPr>
          <w:p w:rsidR="005C063E" w:rsidRPr="003E48C3" w:rsidRDefault="005C063E" w:rsidP="00C622CC">
            <w:pPr>
              <w:rPr>
                <w:rFonts w:ascii="Times New Roman" w:eastAsiaTheme="minorHAnsi" w:hAnsi="Times New Roman"/>
                <w:sz w:val="14"/>
                <w:szCs w:val="14"/>
                <w:lang w:eastAsia="en-US"/>
              </w:rPr>
            </w:pPr>
            <w:r w:rsidRPr="003E48C3">
              <w:rPr>
                <w:rFonts w:ascii="Times New Roman" w:eastAsiaTheme="minorHAnsi" w:hAnsi="Times New Roman"/>
                <w:sz w:val="14"/>
                <w:szCs w:val="14"/>
                <w:lang w:eastAsia="en-US"/>
              </w:rPr>
              <w:t xml:space="preserve">Организация переобучения, повышения квалификации работников предприятий в целях поддержки занятости и повышения эффективности рынка труда </w:t>
            </w:r>
          </w:p>
        </w:tc>
        <w:tc>
          <w:tcPr>
            <w:tcW w:w="261" w:type="pct"/>
            <w:vMerge w:val="restart"/>
            <w:tcBorders>
              <w:bottom w:val="single" w:sz="4" w:space="0" w:color="auto"/>
            </w:tcBorders>
            <w:vAlign w:val="center"/>
          </w:tcPr>
          <w:p w:rsidR="005C063E" w:rsidRPr="003E48C3" w:rsidRDefault="005C063E" w:rsidP="00C622CC">
            <w:pPr>
              <w:jc w:val="center"/>
              <w:rPr>
                <w:rFonts w:ascii="Times New Roman" w:hAnsi="Times New Roman"/>
                <w:bCs/>
                <w:color w:val="000000"/>
                <w:sz w:val="14"/>
                <w:szCs w:val="14"/>
              </w:rPr>
            </w:pPr>
            <w:r w:rsidRPr="003E48C3">
              <w:rPr>
                <w:rFonts w:ascii="Times New Roman" w:hAnsi="Times New Roman"/>
                <w:bCs/>
                <w:color w:val="000000"/>
                <w:sz w:val="14"/>
                <w:szCs w:val="14"/>
              </w:rPr>
              <w:t>КТЗН</w:t>
            </w:r>
          </w:p>
        </w:tc>
        <w:tc>
          <w:tcPr>
            <w:tcW w:w="1264" w:type="pct"/>
            <w:gridSpan w:val="5"/>
            <w:vMerge w:val="restart"/>
            <w:tcBorders>
              <w:bottom w:val="single" w:sz="4" w:space="0" w:color="auto"/>
            </w:tcBorders>
            <w:shd w:val="clear" w:color="auto" w:fill="auto"/>
            <w:vAlign w:val="center"/>
          </w:tcPr>
          <w:p w:rsidR="005C063E" w:rsidRPr="003E48C3" w:rsidRDefault="005C063E" w:rsidP="00C622CC">
            <w:pPr>
              <w:jc w:val="center"/>
              <w:rPr>
                <w:rFonts w:ascii="Times New Roman" w:hAnsi="Times New Roman"/>
                <w:bCs/>
                <w:color w:val="000000"/>
                <w:sz w:val="14"/>
                <w:szCs w:val="14"/>
              </w:rPr>
            </w:pPr>
            <w:r w:rsidRPr="003E48C3">
              <w:rPr>
                <w:rFonts w:ascii="Times New Roman" w:hAnsi="Times New Roman"/>
                <w:bCs/>
                <w:color w:val="000000"/>
                <w:sz w:val="14"/>
                <w:szCs w:val="14"/>
              </w:rPr>
              <w:t>Х</w:t>
            </w:r>
          </w:p>
        </w:tc>
        <w:tc>
          <w:tcPr>
            <w:tcW w:w="548" w:type="pct"/>
            <w:tcBorders>
              <w:bottom w:val="single" w:sz="4" w:space="0" w:color="auto"/>
            </w:tcBorders>
            <w:shd w:val="clear" w:color="auto" w:fill="auto"/>
          </w:tcPr>
          <w:p w:rsidR="005C063E" w:rsidRPr="003E48C3" w:rsidRDefault="005C063E" w:rsidP="00C622CC">
            <w:pPr>
              <w:ind w:right="-124"/>
              <w:jc w:val="center"/>
              <w:rPr>
                <w:rFonts w:ascii="Times New Roman" w:hAnsi="Times New Roman"/>
                <w:color w:val="000000"/>
                <w:sz w:val="14"/>
                <w:szCs w:val="14"/>
              </w:rPr>
            </w:pPr>
            <w:r w:rsidRPr="003E48C3">
              <w:rPr>
                <w:rFonts w:ascii="Times New Roman" w:hAnsi="Times New Roman"/>
                <w:color w:val="000000"/>
                <w:sz w:val="14"/>
                <w:szCs w:val="14"/>
              </w:rPr>
              <w:t>Бюджет</w:t>
            </w:r>
          </w:p>
          <w:p w:rsidR="005C063E" w:rsidRPr="003E48C3" w:rsidRDefault="005C063E" w:rsidP="00C622CC">
            <w:pPr>
              <w:ind w:right="-124"/>
              <w:jc w:val="center"/>
              <w:rPr>
                <w:rFonts w:ascii="Times New Roman" w:hAnsi="Times New Roman"/>
                <w:b/>
                <w:color w:val="000000"/>
                <w:sz w:val="14"/>
                <w:szCs w:val="14"/>
              </w:rPr>
            </w:pPr>
            <w:r w:rsidRPr="003E48C3">
              <w:rPr>
                <w:rFonts w:ascii="Times New Roman" w:hAnsi="Times New Roman"/>
                <w:color w:val="000000"/>
                <w:sz w:val="14"/>
                <w:szCs w:val="14"/>
              </w:rPr>
              <w:t>Санкт-Петербурга</w:t>
            </w:r>
          </w:p>
        </w:tc>
        <w:tc>
          <w:tcPr>
            <w:tcW w:w="261" w:type="pct"/>
            <w:tcBorders>
              <w:bottom w:val="single" w:sz="4" w:space="0" w:color="auto"/>
            </w:tcBorders>
            <w:shd w:val="clear" w:color="auto" w:fill="auto"/>
          </w:tcPr>
          <w:p w:rsidR="005C063E" w:rsidRPr="003E48C3" w:rsidRDefault="005C063E" w:rsidP="00C622CC">
            <w:pPr>
              <w:jc w:val="right"/>
              <w:rPr>
                <w:rFonts w:ascii="Times New Roman" w:hAnsi="Times New Roman"/>
                <w:b/>
                <w:color w:val="000000"/>
                <w:sz w:val="14"/>
                <w:szCs w:val="14"/>
              </w:rPr>
            </w:pPr>
            <w:r w:rsidRPr="003E48C3">
              <w:rPr>
                <w:rFonts w:ascii="Times New Roman" w:hAnsi="Times New Roman"/>
                <w:b/>
                <w:color w:val="000000"/>
                <w:sz w:val="14"/>
                <w:szCs w:val="14"/>
              </w:rPr>
              <w:t>-</w:t>
            </w:r>
          </w:p>
        </w:tc>
        <w:tc>
          <w:tcPr>
            <w:tcW w:w="261" w:type="pct"/>
            <w:tcBorders>
              <w:bottom w:val="single" w:sz="4" w:space="0" w:color="auto"/>
            </w:tcBorders>
            <w:shd w:val="clear" w:color="auto" w:fill="auto"/>
          </w:tcPr>
          <w:p w:rsidR="005C063E" w:rsidRPr="00CF6E74" w:rsidRDefault="005C063E" w:rsidP="00C622CC">
            <w:pPr>
              <w:jc w:val="right"/>
              <w:rPr>
                <w:rFonts w:ascii="Times New Roman" w:hAnsi="Times New Roman"/>
                <w:color w:val="000000"/>
                <w:sz w:val="14"/>
                <w:szCs w:val="14"/>
              </w:rPr>
            </w:pPr>
            <w:r>
              <w:rPr>
                <w:rFonts w:ascii="Times New Roman" w:hAnsi="Times New Roman"/>
                <w:color w:val="000000"/>
                <w:sz w:val="14"/>
                <w:szCs w:val="14"/>
              </w:rPr>
              <w:t>542,3</w:t>
            </w:r>
          </w:p>
        </w:tc>
        <w:tc>
          <w:tcPr>
            <w:tcW w:w="261" w:type="pct"/>
            <w:tcBorders>
              <w:bottom w:val="single" w:sz="4" w:space="0" w:color="auto"/>
            </w:tcBorders>
            <w:shd w:val="clear" w:color="auto" w:fill="auto"/>
          </w:tcPr>
          <w:p w:rsidR="005C063E" w:rsidRPr="00CF6E74" w:rsidRDefault="005C063E" w:rsidP="00C622CC">
            <w:pPr>
              <w:jc w:val="right"/>
              <w:rPr>
                <w:rFonts w:ascii="Times New Roman" w:hAnsi="Times New Roman"/>
                <w:color w:val="000000"/>
                <w:sz w:val="14"/>
                <w:szCs w:val="14"/>
              </w:rPr>
            </w:pPr>
            <w:r>
              <w:rPr>
                <w:rFonts w:ascii="Times New Roman" w:hAnsi="Times New Roman"/>
                <w:color w:val="000000"/>
                <w:sz w:val="14"/>
                <w:szCs w:val="14"/>
              </w:rPr>
              <w:t>9 285,6</w:t>
            </w:r>
          </w:p>
        </w:tc>
        <w:tc>
          <w:tcPr>
            <w:tcW w:w="261" w:type="pct"/>
            <w:tcBorders>
              <w:bottom w:val="single" w:sz="4" w:space="0" w:color="auto"/>
            </w:tcBorders>
            <w:shd w:val="clear" w:color="auto" w:fill="auto"/>
          </w:tcPr>
          <w:p w:rsidR="005C063E" w:rsidRPr="00CF6E74" w:rsidRDefault="005C063E" w:rsidP="00C622CC">
            <w:pPr>
              <w:jc w:val="right"/>
              <w:rPr>
                <w:rFonts w:ascii="Times New Roman" w:hAnsi="Times New Roman"/>
                <w:color w:val="000000"/>
                <w:sz w:val="14"/>
                <w:szCs w:val="14"/>
              </w:rPr>
            </w:pPr>
            <w:r>
              <w:rPr>
                <w:rFonts w:ascii="Times New Roman" w:hAnsi="Times New Roman"/>
                <w:color w:val="000000"/>
                <w:sz w:val="14"/>
                <w:szCs w:val="14"/>
              </w:rPr>
              <w:t>7 737,8</w:t>
            </w:r>
          </w:p>
        </w:tc>
        <w:tc>
          <w:tcPr>
            <w:tcW w:w="220" w:type="pct"/>
            <w:tcBorders>
              <w:bottom w:val="single" w:sz="4" w:space="0" w:color="auto"/>
            </w:tcBorders>
            <w:shd w:val="clear" w:color="auto" w:fill="auto"/>
          </w:tcPr>
          <w:p w:rsidR="005C063E" w:rsidRPr="00CF6E74" w:rsidRDefault="005C063E" w:rsidP="00C622CC">
            <w:pPr>
              <w:jc w:val="right"/>
              <w:rPr>
                <w:rFonts w:ascii="Times New Roman" w:hAnsi="Times New Roman"/>
                <w:color w:val="000000"/>
                <w:sz w:val="14"/>
                <w:szCs w:val="14"/>
              </w:rPr>
            </w:pPr>
            <w:r>
              <w:rPr>
                <w:rFonts w:ascii="Times New Roman" w:hAnsi="Times New Roman"/>
                <w:color w:val="000000"/>
                <w:sz w:val="14"/>
                <w:szCs w:val="14"/>
              </w:rPr>
              <w:t>-</w:t>
            </w:r>
          </w:p>
        </w:tc>
        <w:tc>
          <w:tcPr>
            <w:tcW w:w="265" w:type="pct"/>
            <w:tcBorders>
              <w:bottom w:val="single" w:sz="4" w:space="0" w:color="auto"/>
            </w:tcBorders>
            <w:shd w:val="clear" w:color="auto" w:fill="auto"/>
          </w:tcPr>
          <w:p w:rsidR="005C063E" w:rsidRPr="00CF6E74" w:rsidRDefault="005C063E" w:rsidP="00C622CC">
            <w:pPr>
              <w:jc w:val="right"/>
              <w:rPr>
                <w:rFonts w:ascii="Times New Roman" w:hAnsi="Times New Roman"/>
                <w:color w:val="000000"/>
                <w:sz w:val="14"/>
                <w:szCs w:val="14"/>
              </w:rPr>
            </w:pPr>
            <w:r>
              <w:rPr>
                <w:rFonts w:ascii="Times New Roman" w:hAnsi="Times New Roman"/>
                <w:color w:val="000000"/>
                <w:sz w:val="14"/>
                <w:szCs w:val="14"/>
              </w:rPr>
              <w:t>-</w:t>
            </w:r>
          </w:p>
        </w:tc>
        <w:tc>
          <w:tcPr>
            <w:tcW w:w="304" w:type="pct"/>
            <w:tcBorders>
              <w:bottom w:val="single" w:sz="4" w:space="0" w:color="auto"/>
            </w:tcBorders>
            <w:shd w:val="clear" w:color="auto" w:fill="auto"/>
          </w:tcPr>
          <w:p w:rsidR="005C063E" w:rsidRPr="002503C1" w:rsidRDefault="005C063E" w:rsidP="00C622CC">
            <w:pPr>
              <w:jc w:val="right"/>
              <w:rPr>
                <w:rFonts w:ascii="Times New Roman" w:hAnsi="Times New Roman"/>
                <w:color w:val="000000"/>
                <w:sz w:val="14"/>
                <w:szCs w:val="14"/>
              </w:rPr>
            </w:pPr>
            <w:r>
              <w:rPr>
                <w:rFonts w:ascii="Times New Roman" w:hAnsi="Times New Roman"/>
                <w:color w:val="000000"/>
                <w:sz w:val="14"/>
                <w:szCs w:val="14"/>
              </w:rPr>
              <w:t>17 565,7</w:t>
            </w:r>
          </w:p>
        </w:tc>
        <w:tc>
          <w:tcPr>
            <w:tcW w:w="313" w:type="pct"/>
            <w:vMerge w:val="restart"/>
            <w:tcBorders>
              <w:bottom w:val="single" w:sz="4" w:space="0" w:color="auto"/>
              <w:right w:val="single" w:sz="4" w:space="0" w:color="auto"/>
            </w:tcBorders>
            <w:shd w:val="clear" w:color="auto" w:fill="auto"/>
          </w:tcPr>
          <w:p w:rsidR="005C063E" w:rsidRPr="0070356A" w:rsidRDefault="005C063E" w:rsidP="00C622CC">
            <w:pPr>
              <w:rPr>
                <w:rFonts w:ascii="Times New Roman" w:hAnsi="Times New Roman"/>
                <w:color w:val="000000"/>
                <w:sz w:val="14"/>
                <w:szCs w:val="14"/>
              </w:rPr>
            </w:pPr>
            <w:r w:rsidRPr="0070356A">
              <w:rPr>
                <w:rFonts w:ascii="Times New Roman" w:hAnsi="Times New Roman"/>
                <w:color w:val="000000"/>
                <w:sz w:val="14"/>
                <w:szCs w:val="14"/>
              </w:rPr>
              <w:t>Целевой показатель 3,</w:t>
            </w:r>
          </w:p>
          <w:p w:rsidR="005C063E" w:rsidRDefault="005C063E" w:rsidP="00C622CC">
            <w:pPr>
              <w:rPr>
                <w:rFonts w:ascii="Times New Roman" w:hAnsi="Times New Roman"/>
                <w:color w:val="000000"/>
                <w:sz w:val="14"/>
                <w:szCs w:val="14"/>
              </w:rPr>
            </w:pPr>
            <w:r>
              <w:rPr>
                <w:rFonts w:ascii="Times New Roman" w:hAnsi="Times New Roman"/>
                <w:color w:val="000000"/>
                <w:sz w:val="14"/>
                <w:szCs w:val="14"/>
              </w:rPr>
              <w:t>и</w:t>
            </w:r>
            <w:r w:rsidRPr="0070356A">
              <w:rPr>
                <w:rFonts w:ascii="Times New Roman" w:hAnsi="Times New Roman"/>
                <w:color w:val="000000"/>
                <w:sz w:val="14"/>
                <w:szCs w:val="14"/>
              </w:rPr>
              <w:t>ндикатор</w:t>
            </w:r>
            <w:r>
              <w:rPr>
                <w:rFonts w:ascii="Times New Roman" w:hAnsi="Times New Roman"/>
                <w:color w:val="000000"/>
                <w:sz w:val="14"/>
                <w:szCs w:val="14"/>
              </w:rPr>
              <w:t xml:space="preserve"> </w:t>
            </w:r>
            <w:r w:rsidRPr="0070356A">
              <w:rPr>
                <w:rFonts w:ascii="Times New Roman" w:hAnsi="Times New Roman"/>
                <w:color w:val="000000"/>
                <w:sz w:val="14"/>
                <w:szCs w:val="14"/>
              </w:rPr>
              <w:t>1.1</w:t>
            </w:r>
            <w:r>
              <w:rPr>
                <w:rFonts w:ascii="Times New Roman" w:hAnsi="Times New Roman"/>
                <w:color w:val="000000"/>
                <w:sz w:val="14"/>
                <w:szCs w:val="14"/>
              </w:rPr>
              <w:t>5</w:t>
            </w:r>
          </w:p>
          <w:p w:rsidR="005C063E" w:rsidRPr="00517B39" w:rsidRDefault="005C063E" w:rsidP="00C622CC">
            <w:pPr>
              <w:rPr>
                <w:rFonts w:ascii="Times New Roman" w:hAnsi="Times New Roman"/>
                <w:color w:val="000000"/>
                <w:sz w:val="14"/>
                <w:szCs w:val="14"/>
              </w:rPr>
            </w:pPr>
            <w:r w:rsidRPr="00517B39">
              <w:rPr>
                <w:rFonts w:ascii="Times New Roman" w:hAnsi="Times New Roman"/>
                <w:color w:val="000000"/>
                <w:sz w:val="14"/>
                <w:szCs w:val="14"/>
              </w:rPr>
              <w:t>и индикатор 1.16-1</w:t>
            </w:r>
          </w:p>
        </w:tc>
        <w:tc>
          <w:tcPr>
            <w:tcW w:w="129" w:type="pct"/>
            <w:tcBorders>
              <w:top w:val="nil"/>
              <w:left w:val="single" w:sz="4" w:space="0" w:color="auto"/>
              <w:bottom w:val="nil"/>
              <w:right w:val="nil"/>
            </w:tcBorders>
          </w:tcPr>
          <w:p w:rsidR="005C063E" w:rsidRPr="0070356A" w:rsidRDefault="005C063E" w:rsidP="00C622CC">
            <w:pPr>
              <w:rPr>
                <w:rFonts w:ascii="Times New Roman" w:hAnsi="Times New Roman"/>
                <w:color w:val="000000"/>
                <w:sz w:val="14"/>
                <w:szCs w:val="14"/>
              </w:rPr>
            </w:pPr>
          </w:p>
        </w:tc>
      </w:tr>
      <w:tr w:rsidR="005C063E" w:rsidRPr="003E48C3" w:rsidTr="005C063E">
        <w:trPr>
          <w:trHeight w:val="247"/>
        </w:trPr>
        <w:tc>
          <w:tcPr>
            <w:tcW w:w="171" w:type="pct"/>
            <w:vMerge/>
            <w:tcBorders>
              <w:top w:val="single" w:sz="4" w:space="0" w:color="auto"/>
            </w:tcBorders>
            <w:shd w:val="clear" w:color="auto" w:fill="auto"/>
            <w:noWrap/>
            <w:vAlign w:val="center"/>
          </w:tcPr>
          <w:p w:rsidR="005C063E" w:rsidRPr="0070356A" w:rsidRDefault="005C063E" w:rsidP="00C622CC">
            <w:pPr>
              <w:jc w:val="center"/>
              <w:rPr>
                <w:rFonts w:ascii="Times New Roman" w:hAnsi="Times New Roman"/>
                <w:color w:val="000000"/>
                <w:sz w:val="14"/>
                <w:szCs w:val="14"/>
              </w:rPr>
            </w:pPr>
          </w:p>
        </w:tc>
        <w:tc>
          <w:tcPr>
            <w:tcW w:w="481" w:type="pct"/>
            <w:vMerge/>
            <w:tcBorders>
              <w:top w:val="single" w:sz="4" w:space="0" w:color="auto"/>
            </w:tcBorders>
            <w:shd w:val="clear" w:color="auto" w:fill="auto"/>
            <w:vAlign w:val="center"/>
          </w:tcPr>
          <w:p w:rsidR="005C063E" w:rsidRPr="003E48C3" w:rsidRDefault="005C063E" w:rsidP="00C622CC">
            <w:pPr>
              <w:rPr>
                <w:rFonts w:ascii="Times New Roman" w:eastAsiaTheme="minorHAnsi" w:hAnsi="Times New Roman"/>
                <w:sz w:val="14"/>
                <w:szCs w:val="14"/>
                <w:lang w:eastAsia="en-US"/>
              </w:rPr>
            </w:pPr>
          </w:p>
        </w:tc>
        <w:tc>
          <w:tcPr>
            <w:tcW w:w="261" w:type="pct"/>
            <w:vMerge/>
            <w:tcBorders>
              <w:top w:val="single" w:sz="4" w:space="0" w:color="auto"/>
            </w:tcBorders>
            <w:vAlign w:val="center"/>
          </w:tcPr>
          <w:p w:rsidR="005C063E" w:rsidRPr="003E48C3" w:rsidRDefault="005C063E" w:rsidP="00C622CC">
            <w:pPr>
              <w:jc w:val="center"/>
              <w:rPr>
                <w:rFonts w:ascii="Times New Roman" w:hAnsi="Times New Roman"/>
                <w:bCs/>
                <w:color w:val="000000"/>
                <w:sz w:val="14"/>
                <w:szCs w:val="14"/>
              </w:rPr>
            </w:pPr>
          </w:p>
        </w:tc>
        <w:tc>
          <w:tcPr>
            <w:tcW w:w="1264" w:type="pct"/>
            <w:gridSpan w:val="5"/>
            <w:vMerge/>
            <w:tcBorders>
              <w:top w:val="single" w:sz="4" w:space="0" w:color="auto"/>
            </w:tcBorders>
            <w:shd w:val="clear" w:color="auto" w:fill="auto"/>
            <w:vAlign w:val="center"/>
          </w:tcPr>
          <w:p w:rsidR="005C063E" w:rsidRPr="003E48C3" w:rsidRDefault="005C063E" w:rsidP="00C622CC">
            <w:pPr>
              <w:jc w:val="center"/>
              <w:rPr>
                <w:rFonts w:ascii="Times New Roman" w:hAnsi="Times New Roman"/>
                <w:bCs/>
                <w:color w:val="000000"/>
                <w:sz w:val="14"/>
                <w:szCs w:val="14"/>
              </w:rPr>
            </w:pPr>
          </w:p>
        </w:tc>
        <w:tc>
          <w:tcPr>
            <w:tcW w:w="548" w:type="pct"/>
            <w:tcBorders>
              <w:top w:val="single" w:sz="4" w:space="0" w:color="auto"/>
            </w:tcBorders>
            <w:shd w:val="clear" w:color="auto" w:fill="auto"/>
          </w:tcPr>
          <w:p w:rsidR="005C063E" w:rsidRPr="003E48C3" w:rsidRDefault="005C063E" w:rsidP="00C622CC">
            <w:pPr>
              <w:jc w:val="center"/>
              <w:rPr>
                <w:rFonts w:ascii="Times New Roman" w:hAnsi="Times New Roman"/>
                <w:b/>
                <w:color w:val="000000"/>
                <w:sz w:val="14"/>
                <w:szCs w:val="14"/>
              </w:rPr>
            </w:pPr>
            <w:r w:rsidRPr="003E48C3">
              <w:rPr>
                <w:rFonts w:ascii="Times New Roman" w:hAnsi="Times New Roman"/>
                <w:color w:val="000000"/>
                <w:sz w:val="14"/>
                <w:szCs w:val="14"/>
              </w:rPr>
              <w:t>Федеральный бюджет</w:t>
            </w:r>
          </w:p>
        </w:tc>
        <w:tc>
          <w:tcPr>
            <w:tcW w:w="261" w:type="pct"/>
            <w:tcBorders>
              <w:top w:val="single" w:sz="4" w:space="0" w:color="auto"/>
            </w:tcBorders>
            <w:shd w:val="clear" w:color="auto" w:fill="auto"/>
          </w:tcPr>
          <w:p w:rsidR="005C063E" w:rsidRPr="003E48C3" w:rsidRDefault="005C063E" w:rsidP="00C622CC">
            <w:pPr>
              <w:jc w:val="right"/>
              <w:rPr>
                <w:rFonts w:ascii="Times New Roman" w:hAnsi="Times New Roman"/>
                <w:b/>
                <w:color w:val="000000"/>
                <w:sz w:val="14"/>
                <w:szCs w:val="14"/>
              </w:rPr>
            </w:pPr>
            <w:r w:rsidRPr="003E48C3">
              <w:rPr>
                <w:rFonts w:ascii="Times New Roman" w:hAnsi="Times New Roman"/>
                <w:b/>
                <w:color w:val="000000"/>
                <w:sz w:val="14"/>
                <w:szCs w:val="14"/>
              </w:rPr>
              <w:t>-</w:t>
            </w:r>
          </w:p>
        </w:tc>
        <w:tc>
          <w:tcPr>
            <w:tcW w:w="261" w:type="pct"/>
            <w:tcBorders>
              <w:top w:val="single" w:sz="4" w:space="0" w:color="auto"/>
            </w:tcBorders>
            <w:shd w:val="clear" w:color="auto" w:fill="auto"/>
          </w:tcPr>
          <w:p w:rsidR="005C063E" w:rsidRPr="003E48C3" w:rsidRDefault="005C063E" w:rsidP="00C622CC">
            <w:pPr>
              <w:jc w:val="right"/>
              <w:rPr>
                <w:rFonts w:ascii="Times New Roman" w:hAnsi="Times New Roman"/>
                <w:b/>
                <w:color w:val="000000"/>
                <w:sz w:val="14"/>
                <w:szCs w:val="14"/>
              </w:rPr>
            </w:pPr>
            <w:r>
              <w:rPr>
                <w:rFonts w:ascii="Times New Roman" w:hAnsi="Times New Roman"/>
                <w:color w:val="000000"/>
                <w:sz w:val="14"/>
                <w:szCs w:val="14"/>
              </w:rPr>
              <w:t>521,0</w:t>
            </w:r>
          </w:p>
        </w:tc>
        <w:tc>
          <w:tcPr>
            <w:tcW w:w="261" w:type="pct"/>
            <w:tcBorders>
              <w:top w:val="single" w:sz="4" w:space="0" w:color="auto"/>
            </w:tcBorders>
            <w:shd w:val="clear" w:color="auto" w:fill="auto"/>
          </w:tcPr>
          <w:p w:rsidR="005C063E" w:rsidRPr="003E48C3" w:rsidRDefault="005C063E" w:rsidP="00C622CC">
            <w:pPr>
              <w:jc w:val="right"/>
              <w:rPr>
                <w:rFonts w:ascii="Times New Roman" w:hAnsi="Times New Roman"/>
                <w:b/>
                <w:color w:val="000000"/>
                <w:sz w:val="14"/>
                <w:szCs w:val="14"/>
              </w:rPr>
            </w:pPr>
            <w:r w:rsidRPr="003E48C3">
              <w:rPr>
                <w:rFonts w:ascii="Times New Roman" w:hAnsi="Times New Roman"/>
                <w:color w:val="000000"/>
                <w:sz w:val="14"/>
                <w:szCs w:val="14"/>
              </w:rPr>
              <w:t>8 921,5</w:t>
            </w:r>
          </w:p>
        </w:tc>
        <w:tc>
          <w:tcPr>
            <w:tcW w:w="261" w:type="pct"/>
            <w:tcBorders>
              <w:top w:val="single" w:sz="4" w:space="0" w:color="auto"/>
            </w:tcBorders>
            <w:shd w:val="clear" w:color="auto" w:fill="auto"/>
          </w:tcPr>
          <w:p w:rsidR="005C063E" w:rsidRPr="003E48C3" w:rsidRDefault="005C063E" w:rsidP="00C622CC">
            <w:pPr>
              <w:jc w:val="right"/>
              <w:rPr>
                <w:rFonts w:ascii="Times New Roman" w:hAnsi="Times New Roman"/>
                <w:b/>
                <w:color w:val="000000"/>
                <w:sz w:val="14"/>
                <w:szCs w:val="14"/>
              </w:rPr>
            </w:pPr>
            <w:r w:rsidRPr="003E48C3">
              <w:rPr>
                <w:rFonts w:ascii="Times New Roman" w:hAnsi="Times New Roman"/>
                <w:color w:val="000000"/>
                <w:sz w:val="14"/>
                <w:szCs w:val="14"/>
              </w:rPr>
              <w:t>7 434,4</w:t>
            </w:r>
          </w:p>
        </w:tc>
        <w:tc>
          <w:tcPr>
            <w:tcW w:w="220" w:type="pct"/>
            <w:tcBorders>
              <w:top w:val="single" w:sz="4" w:space="0" w:color="auto"/>
            </w:tcBorders>
            <w:shd w:val="clear" w:color="auto" w:fill="auto"/>
          </w:tcPr>
          <w:p w:rsidR="005C063E" w:rsidRPr="00CF6E74" w:rsidRDefault="005C063E" w:rsidP="00C622CC">
            <w:pPr>
              <w:jc w:val="right"/>
              <w:rPr>
                <w:rFonts w:ascii="Times New Roman" w:hAnsi="Times New Roman"/>
                <w:color w:val="000000"/>
                <w:sz w:val="14"/>
                <w:szCs w:val="14"/>
              </w:rPr>
            </w:pPr>
            <w:r>
              <w:rPr>
                <w:rFonts w:ascii="Times New Roman" w:hAnsi="Times New Roman"/>
                <w:color w:val="000000"/>
                <w:sz w:val="14"/>
                <w:szCs w:val="14"/>
              </w:rPr>
              <w:t>-</w:t>
            </w:r>
          </w:p>
        </w:tc>
        <w:tc>
          <w:tcPr>
            <w:tcW w:w="265" w:type="pct"/>
            <w:tcBorders>
              <w:top w:val="single" w:sz="4" w:space="0" w:color="auto"/>
            </w:tcBorders>
            <w:shd w:val="clear" w:color="auto" w:fill="auto"/>
          </w:tcPr>
          <w:p w:rsidR="005C063E" w:rsidRPr="00CF6E74" w:rsidRDefault="005C063E" w:rsidP="00C622CC">
            <w:pPr>
              <w:jc w:val="right"/>
              <w:rPr>
                <w:rFonts w:ascii="Times New Roman" w:hAnsi="Times New Roman"/>
                <w:color w:val="000000"/>
                <w:sz w:val="14"/>
                <w:szCs w:val="14"/>
              </w:rPr>
            </w:pPr>
            <w:r>
              <w:rPr>
                <w:rFonts w:ascii="Times New Roman" w:hAnsi="Times New Roman"/>
                <w:color w:val="000000"/>
                <w:sz w:val="14"/>
                <w:szCs w:val="14"/>
              </w:rPr>
              <w:t>-</w:t>
            </w:r>
          </w:p>
        </w:tc>
        <w:tc>
          <w:tcPr>
            <w:tcW w:w="304" w:type="pct"/>
            <w:tcBorders>
              <w:top w:val="single" w:sz="4" w:space="0" w:color="auto"/>
            </w:tcBorders>
            <w:shd w:val="clear" w:color="auto" w:fill="auto"/>
          </w:tcPr>
          <w:p w:rsidR="005C063E" w:rsidRPr="00CF6E74" w:rsidRDefault="005C063E" w:rsidP="00C622CC">
            <w:pPr>
              <w:jc w:val="right"/>
              <w:rPr>
                <w:rFonts w:ascii="Times New Roman" w:hAnsi="Times New Roman"/>
                <w:color w:val="000000"/>
                <w:sz w:val="14"/>
                <w:szCs w:val="14"/>
              </w:rPr>
            </w:pPr>
            <w:r>
              <w:rPr>
                <w:rFonts w:ascii="Times New Roman" w:hAnsi="Times New Roman"/>
                <w:color w:val="000000"/>
                <w:sz w:val="14"/>
                <w:szCs w:val="14"/>
              </w:rPr>
              <w:t>16 876,9</w:t>
            </w:r>
          </w:p>
        </w:tc>
        <w:tc>
          <w:tcPr>
            <w:tcW w:w="313" w:type="pct"/>
            <w:vMerge/>
            <w:tcBorders>
              <w:top w:val="single" w:sz="4" w:space="0" w:color="auto"/>
              <w:right w:val="single" w:sz="4" w:space="0" w:color="auto"/>
            </w:tcBorders>
            <w:shd w:val="clear" w:color="auto" w:fill="auto"/>
          </w:tcPr>
          <w:p w:rsidR="005C063E" w:rsidRPr="003E48C3" w:rsidRDefault="005C063E" w:rsidP="00C622CC">
            <w:pPr>
              <w:rPr>
                <w:rFonts w:ascii="Times New Roman" w:hAnsi="Times New Roman"/>
                <w:b/>
                <w:color w:val="000000"/>
                <w:sz w:val="14"/>
                <w:szCs w:val="14"/>
              </w:rPr>
            </w:pPr>
          </w:p>
        </w:tc>
        <w:tc>
          <w:tcPr>
            <w:tcW w:w="129" w:type="pct"/>
            <w:tcBorders>
              <w:top w:val="nil"/>
              <w:left w:val="single" w:sz="4" w:space="0" w:color="auto"/>
              <w:bottom w:val="nil"/>
              <w:right w:val="nil"/>
            </w:tcBorders>
          </w:tcPr>
          <w:p w:rsidR="005C063E" w:rsidRPr="003E48C3" w:rsidRDefault="005C063E" w:rsidP="00C622CC">
            <w:pPr>
              <w:rPr>
                <w:rFonts w:ascii="Times New Roman" w:hAnsi="Times New Roman"/>
                <w:b/>
                <w:color w:val="000000"/>
                <w:sz w:val="14"/>
                <w:szCs w:val="14"/>
              </w:rPr>
            </w:pPr>
          </w:p>
        </w:tc>
      </w:tr>
      <w:tr w:rsidR="005C063E" w:rsidRPr="003E48C3" w:rsidTr="005C063E">
        <w:trPr>
          <w:trHeight w:val="898"/>
        </w:trPr>
        <w:tc>
          <w:tcPr>
            <w:tcW w:w="171" w:type="pct"/>
            <w:vMerge w:val="restart"/>
            <w:shd w:val="clear" w:color="auto" w:fill="auto"/>
            <w:noWrap/>
            <w:vAlign w:val="center"/>
          </w:tcPr>
          <w:p w:rsidR="005C063E" w:rsidRPr="0070356A" w:rsidRDefault="005C063E" w:rsidP="00C622CC">
            <w:pPr>
              <w:jc w:val="center"/>
              <w:rPr>
                <w:rFonts w:ascii="Times New Roman" w:hAnsi="Times New Roman"/>
                <w:color w:val="000000"/>
                <w:sz w:val="14"/>
                <w:szCs w:val="14"/>
              </w:rPr>
            </w:pPr>
            <w:r w:rsidRPr="0070356A">
              <w:rPr>
                <w:rFonts w:ascii="Times New Roman" w:hAnsi="Times New Roman"/>
                <w:color w:val="000000"/>
                <w:sz w:val="14"/>
                <w:szCs w:val="14"/>
              </w:rPr>
              <w:t>4.3</w:t>
            </w:r>
          </w:p>
        </w:tc>
        <w:tc>
          <w:tcPr>
            <w:tcW w:w="481" w:type="pct"/>
            <w:vMerge w:val="restart"/>
            <w:shd w:val="clear" w:color="auto" w:fill="auto"/>
            <w:vAlign w:val="center"/>
          </w:tcPr>
          <w:p w:rsidR="005C063E" w:rsidRPr="003E48C3" w:rsidRDefault="005C063E" w:rsidP="005C063E">
            <w:pPr>
              <w:rPr>
                <w:rFonts w:ascii="Times New Roman" w:eastAsiaTheme="minorHAnsi" w:hAnsi="Times New Roman"/>
                <w:sz w:val="14"/>
                <w:szCs w:val="14"/>
                <w:lang w:eastAsia="en-US"/>
              </w:rPr>
            </w:pPr>
            <w:r w:rsidRPr="005C063E">
              <w:rPr>
                <w:rFonts w:ascii="Times New Roman" w:eastAsiaTheme="minorHAnsi" w:hAnsi="Times New Roman"/>
                <w:spacing w:val="-6"/>
                <w:sz w:val="14"/>
                <w:szCs w:val="14"/>
                <w:lang w:eastAsia="en-US"/>
              </w:rPr>
              <w:t xml:space="preserve">Реализация мероприятий </w:t>
            </w:r>
            <w:r w:rsidRPr="005C063E">
              <w:rPr>
                <w:rFonts w:ascii="Times New Roman" w:eastAsiaTheme="minorHAnsi" w:hAnsi="Times New Roman"/>
                <w:spacing w:val="-6"/>
                <w:sz w:val="14"/>
                <w:szCs w:val="14"/>
                <w:lang w:eastAsia="en-US"/>
              </w:rPr>
              <w:br/>
              <w:t xml:space="preserve">по модернизации службы занятости населения на основе единых требований </w:t>
            </w:r>
            <w:r w:rsidRPr="005C063E">
              <w:rPr>
                <w:rFonts w:ascii="Times New Roman" w:eastAsiaTheme="minorHAnsi" w:hAnsi="Times New Roman"/>
                <w:spacing w:val="-6"/>
                <w:sz w:val="14"/>
                <w:szCs w:val="14"/>
                <w:lang w:eastAsia="en-US"/>
              </w:rPr>
              <w:br/>
              <w:t>к организации деятельности органов службы занятости, утвержденных приказом Министерства труда и социальной защиты Российской Федерации</w:t>
            </w:r>
            <w:r w:rsidRPr="005C063E">
              <w:rPr>
                <w:rFonts w:ascii="Times New Roman" w:eastAsiaTheme="minorHAnsi" w:hAnsi="Times New Roman"/>
                <w:spacing w:val="-6"/>
                <w:sz w:val="14"/>
                <w:szCs w:val="14"/>
                <w:lang w:eastAsia="en-US"/>
              </w:rPr>
              <w:br/>
              <w:t xml:space="preserve"> от 29.04.2019 № 302 </w:t>
            </w:r>
            <w:r w:rsidRPr="005C063E">
              <w:rPr>
                <w:rFonts w:ascii="Times New Roman" w:eastAsiaTheme="minorHAnsi" w:hAnsi="Times New Roman"/>
                <w:spacing w:val="-6"/>
                <w:sz w:val="14"/>
                <w:szCs w:val="14"/>
                <w:lang w:eastAsia="en-US"/>
              </w:rPr>
              <w:br/>
              <w:t xml:space="preserve">«Об утверждении Единых требований </w:t>
            </w:r>
            <w:r w:rsidRPr="005C063E">
              <w:rPr>
                <w:rFonts w:ascii="Times New Roman" w:eastAsiaTheme="minorHAnsi" w:hAnsi="Times New Roman"/>
                <w:spacing w:val="-6"/>
                <w:sz w:val="14"/>
                <w:szCs w:val="14"/>
                <w:lang w:eastAsia="en-US"/>
              </w:rPr>
              <w:br/>
              <w:t>к организации деятельности органов</w:t>
            </w:r>
            <w:r w:rsidRPr="0024421C">
              <w:rPr>
                <w:rFonts w:ascii="Times New Roman" w:eastAsiaTheme="minorHAnsi" w:hAnsi="Times New Roman"/>
                <w:sz w:val="14"/>
                <w:szCs w:val="14"/>
                <w:lang w:eastAsia="en-US"/>
              </w:rPr>
              <w:t xml:space="preserve"> службы занятости»</w:t>
            </w:r>
          </w:p>
        </w:tc>
        <w:tc>
          <w:tcPr>
            <w:tcW w:w="261" w:type="pct"/>
            <w:vMerge w:val="restart"/>
            <w:vAlign w:val="center"/>
          </w:tcPr>
          <w:p w:rsidR="005C063E" w:rsidRPr="003E48C3" w:rsidRDefault="005C063E" w:rsidP="00C622CC">
            <w:pPr>
              <w:jc w:val="center"/>
              <w:rPr>
                <w:rFonts w:ascii="Times New Roman" w:hAnsi="Times New Roman"/>
                <w:bCs/>
                <w:color w:val="000000"/>
                <w:sz w:val="14"/>
                <w:szCs w:val="14"/>
              </w:rPr>
            </w:pPr>
            <w:r w:rsidRPr="003E48C3">
              <w:rPr>
                <w:rFonts w:ascii="Times New Roman" w:hAnsi="Times New Roman"/>
                <w:bCs/>
                <w:color w:val="000000"/>
                <w:sz w:val="14"/>
                <w:szCs w:val="14"/>
              </w:rPr>
              <w:t>КТЗН</w:t>
            </w:r>
          </w:p>
        </w:tc>
        <w:tc>
          <w:tcPr>
            <w:tcW w:w="1264" w:type="pct"/>
            <w:gridSpan w:val="5"/>
            <w:vMerge w:val="restart"/>
            <w:shd w:val="clear" w:color="auto" w:fill="auto"/>
            <w:vAlign w:val="center"/>
          </w:tcPr>
          <w:p w:rsidR="005C063E" w:rsidRPr="003E48C3" w:rsidRDefault="005C063E" w:rsidP="00C622CC">
            <w:pPr>
              <w:jc w:val="center"/>
              <w:rPr>
                <w:rFonts w:ascii="Times New Roman" w:hAnsi="Times New Roman"/>
                <w:bCs/>
                <w:color w:val="000000"/>
                <w:sz w:val="14"/>
                <w:szCs w:val="14"/>
              </w:rPr>
            </w:pPr>
            <w:r w:rsidRPr="003E48C3">
              <w:rPr>
                <w:rFonts w:ascii="Times New Roman" w:hAnsi="Times New Roman"/>
                <w:bCs/>
                <w:color w:val="000000"/>
                <w:sz w:val="14"/>
                <w:szCs w:val="14"/>
              </w:rPr>
              <w:t>Х</w:t>
            </w:r>
          </w:p>
        </w:tc>
        <w:tc>
          <w:tcPr>
            <w:tcW w:w="548" w:type="pct"/>
            <w:shd w:val="clear" w:color="auto" w:fill="auto"/>
          </w:tcPr>
          <w:p w:rsidR="005C063E" w:rsidRPr="003E48C3" w:rsidRDefault="005C063E" w:rsidP="00C622CC">
            <w:pPr>
              <w:ind w:right="-118"/>
              <w:jc w:val="center"/>
              <w:rPr>
                <w:rFonts w:ascii="Times New Roman" w:hAnsi="Times New Roman"/>
                <w:b/>
                <w:color w:val="000000"/>
                <w:sz w:val="14"/>
                <w:szCs w:val="14"/>
              </w:rPr>
            </w:pPr>
            <w:r w:rsidRPr="003E48C3">
              <w:rPr>
                <w:rFonts w:ascii="Times New Roman" w:hAnsi="Times New Roman"/>
                <w:color w:val="000000"/>
                <w:sz w:val="14"/>
                <w:szCs w:val="14"/>
              </w:rPr>
              <w:t>Бюджет</w:t>
            </w:r>
            <w:r>
              <w:rPr>
                <w:rFonts w:ascii="Times New Roman" w:hAnsi="Times New Roman"/>
                <w:color w:val="000000"/>
                <w:sz w:val="14"/>
                <w:szCs w:val="14"/>
              </w:rPr>
              <w:br/>
            </w:r>
            <w:r w:rsidRPr="003E48C3">
              <w:rPr>
                <w:rFonts w:ascii="Times New Roman" w:hAnsi="Times New Roman"/>
                <w:color w:val="000000"/>
                <w:sz w:val="14"/>
                <w:szCs w:val="14"/>
              </w:rPr>
              <w:t>Санкт-Петербурга</w:t>
            </w:r>
          </w:p>
        </w:tc>
        <w:tc>
          <w:tcPr>
            <w:tcW w:w="261" w:type="pct"/>
            <w:shd w:val="clear" w:color="auto" w:fill="auto"/>
          </w:tcPr>
          <w:p w:rsidR="005C063E" w:rsidRPr="003E48C3" w:rsidRDefault="005C063E" w:rsidP="00C622CC">
            <w:pPr>
              <w:jc w:val="right"/>
              <w:rPr>
                <w:rFonts w:ascii="Times New Roman" w:hAnsi="Times New Roman"/>
                <w:b/>
                <w:color w:val="000000"/>
                <w:sz w:val="14"/>
                <w:szCs w:val="14"/>
              </w:rPr>
            </w:pPr>
            <w:r w:rsidRPr="003E48C3">
              <w:rPr>
                <w:rFonts w:ascii="Times New Roman" w:hAnsi="Times New Roman"/>
                <w:b/>
                <w:color w:val="000000"/>
                <w:sz w:val="14"/>
                <w:szCs w:val="14"/>
              </w:rPr>
              <w:t>-</w:t>
            </w:r>
          </w:p>
        </w:tc>
        <w:tc>
          <w:tcPr>
            <w:tcW w:w="261" w:type="pct"/>
            <w:shd w:val="clear" w:color="auto" w:fill="auto"/>
          </w:tcPr>
          <w:p w:rsidR="005C063E" w:rsidRPr="003E48C3" w:rsidRDefault="005C063E" w:rsidP="00C622CC">
            <w:pPr>
              <w:jc w:val="right"/>
              <w:rPr>
                <w:rFonts w:ascii="Times New Roman" w:hAnsi="Times New Roman"/>
                <w:color w:val="000000"/>
                <w:sz w:val="14"/>
                <w:szCs w:val="14"/>
              </w:rPr>
            </w:pPr>
            <w:r>
              <w:rPr>
                <w:rFonts w:ascii="Times New Roman" w:hAnsi="Times New Roman"/>
                <w:color w:val="000000"/>
                <w:sz w:val="14"/>
                <w:szCs w:val="14"/>
              </w:rPr>
              <w:t>5 364,3</w:t>
            </w:r>
          </w:p>
        </w:tc>
        <w:tc>
          <w:tcPr>
            <w:tcW w:w="261" w:type="pct"/>
            <w:shd w:val="clear" w:color="auto" w:fill="auto"/>
          </w:tcPr>
          <w:p w:rsidR="005C063E" w:rsidRPr="003E48C3" w:rsidRDefault="005C063E" w:rsidP="00C622CC">
            <w:pPr>
              <w:jc w:val="right"/>
              <w:rPr>
                <w:rFonts w:ascii="Times New Roman" w:hAnsi="Times New Roman"/>
                <w:color w:val="000000"/>
                <w:sz w:val="14"/>
                <w:szCs w:val="14"/>
              </w:rPr>
            </w:pPr>
            <w:r w:rsidRPr="003E48C3">
              <w:rPr>
                <w:rFonts w:ascii="Times New Roman" w:hAnsi="Times New Roman"/>
                <w:color w:val="000000"/>
                <w:sz w:val="14"/>
                <w:szCs w:val="14"/>
              </w:rPr>
              <w:t>3 723,0</w:t>
            </w:r>
          </w:p>
        </w:tc>
        <w:tc>
          <w:tcPr>
            <w:tcW w:w="261" w:type="pct"/>
            <w:shd w:val="clear" w:color="auto" w:fill="auto"/>
          </w:tcPr>
          <w:p w:rsidR="005C063E" w:rsidRPr="003E48C3" w:rsidRDefault="005C063E" w:rsidP="00C622CC">
            <w:pPr>
              <w:jc w:val="right"/>
              <w:rPr>
                <w:rFonts w:ascii="Times New Roman" w:hAnsi="Times New Roman"/>
                <w:color w:val="000000"/>
                <w:sz w:val="14"/>
                <w:szCs w:val="14"/>
              </w:rPr>
            </w:pPr>
            <w:r w:rsidRPr="003E48C3">
              <w:rPr>
                <w:rFonts w:ascii="Times New Roman" w:hAnsi="Times New Roman"/>
                <w:color w:val="000000"/>
                <w:sz w:val="14"/>
                <w:szCs w:val="14"/>
              </w:rPr>
              <w:t>4 080,0</w:t>
            </w:r>
          </w:p>
        </w:tc>
        <w:tc>
          <w:tcPr>
            <w:tcW w:w="220" w:type="pct"/>
            <w:shd w:val="clear" w:color="auto" w:fill="auto"/>
          </w:tcPr>
          <w:p w:rsidR="005C063E" w:rsidRPr="00CF6E74" w:rsidRDefault="005C063E" w:rsidP="00C622CC">
            <w:pPr>
              <w:jc w:val="right"/>
              <w:rPr>
                <w:rFonts w:ascii="Times New Roman" w:hAnsi="Times New Roman"/>
                <w:color w:val="000000"/>
                <w:sz w:val="14"/>
                <w:szCs w:val="14"/>
              </w:rPr>
            </w:pPr>
            <w:r>
              <w:rPr>
                <w:rFonts w:ascii="Times New Roman" w:hAnsi="Times New Roman"/>
                <w:color w:val="000000"/>
                <w:sz w:val="14"/>
                <w:szCs w:val="14"/>
              </w:rPr>
              <w:t>-</w:t>
            </w:r>
          </w:p>
        </w:tc>
        <w:tc>
          <w:tcPr>
            <w:tcW w:w="265" w:type="pct"/>
            <w:shd w:val="clear" w:color="auto" w:fill="auto"/>
          </w:tcPr>
          <w:p w:rsidR="005C063E" w:rsidRPr="00CF6E74" w:rsidRDefault="005C063E" w:rsidP="00C622CC">
            <w:pPr>
              <w:jc w:val="right"/>
              <w:rPr>
                <w:rFonts w:ascii="Times New Roman" w:hAnsi="Times New Roman"/>
                <w:color w:val="000000"/>
                <w:sz w:val="14"/>
                <w:szCs w:val="14"/>
              </w:rPr>
            </w:pPr>
            <w:r>
              <w:rPr>
                <w:rFonts w:ascii="Times New Roman" w:hAnsi="Times New Roman"/>
                <w:color w:val="000000"/>
                <w:sz w:val="14"/>
                <w:szCs w:val="14"/>
              </w:rPr>
              <w:t>-</w:t>
            </w:r>
          </w:p>
        </w:tc>
        <w:tc>
          <w:tcPr>
            <w:tcW w:w="304" w:type="pct"/>
            <w:shd w:val="clear" w:color="auto" w:fill="auto"/>
          </w:tcPr>
          <w:p w:rsidR="005C063E" w:rsidRPr="004C6B0B" w:rsidRDefault="005C063E" w:rsidP="00C622CC">
            <w:pPr>
              <w:jc w:val="right"/>
              <w:rPr>
                <w:rFonts w:ascii="Times New Roman" w:hAnsi="Times New Roman"/>
                <w:color w:val="000000"/>
                <w:sz w:val="14"/>
                <w:szCs w:val="14"/>
              </w:rPr>
            </w:pPr>
            <w:r>
              <w:rPr>
                <w:rFonts w:ascii="Times New Roman" w:hAnsi="Times New Roman"/>
                <w:color w:val="000000"/>
                <w:sz w:val="14"/>
                <w:szCs w:val="14"/>
              </w:rPr>
              <w:t>13 167,3</w:t>
            </w:r>
          </w:p>
        </w:tc>
        <w:tc>
          <w:tcPr>
            <w:tcW w:w="313" w:type="pct"/>
            <w:vMerge w:val="restart"/>
            <w:tcBorders>
              <w:right w:val="single" w:sz="4" w:space="0" w:color="auto"/>
            </w:tcBorders>
            <w:shd w:val="clear" w:color="auto" w:fill="auto"/>
          </w:tcPr>
          <w:p w:rsidR="005C063E" w:rsidRPr="0070356A" w:rsidRDefault="005C063E" w:rsidP="00C622CC">
            <w:pPr>
              <w:rPr>
                <w:rFonts w:ascii="Times New Roman" w:hAnsi="Times New Roman"/>
                <w:color w:val="000000"/>
                <w:sz w:val="14"/>
                <w:szCs w:val="14"/>
              </w:rPr>
            </w:pPr>
            <w:r w:rsidRPr="0070356A">
              <w:rPr>
                <w:rFonts w:ascii="Times New Roman" w:hAnsi="Times New Roman"/>
                <w:color w:val="000000"/>
                <w:sz w:val="14"/>
                <w:szCs w:val="14"/>
              </w:rPr>
              <w:t>Целевой показатель 3,</w:t>
            </w:r>
          </w:p>
          <w:p w:rsidR="005C063E" w:rsidRDefault="005C063E" w:rsidP="00C622CC">
            <w:pPr>
              <w:rPr>
                <w:rFonts w:ascii="Times New Roman" w:hAnsi="Times New Roman"/>
                <w:color w:val="000000"/>
                <w:sz w:val="14"/>
                <w:szCs w:val="14"/>
              </w:rPr>
            </w:pPr>
            <w:r>
              <w:rPr>
                <w:rFonts w:ascii="Times New Roman" w:hAnsi="Times New Roman"/>
                <w:color w:val="000000"/>
                <w:sz w:val="14"/>
                <w:szCs w:val="14"/>
              </w:rPr>
              <w:t>и</w:t>
            </w:r>
            <w:r w:rsidRPr="0070356A">
              <w:rPr>
                <w:rFonts w:ascii="Times New Roman" w:hAnsi="Times New Roman"/>
                <w:color w:val="000000"/>
                <w:sz w:val="14"/>
                <w:szCs w:val="14"/>
              </w:rPr>
              <w:t>ндикатор</w:t>
            </w:r>
            <w:proofErr w:type="gramStart"/>
            <w:r w:rsidRPr="0070356A">
              <w:rPr>
                <w:rFonts w:ascii="Times New Roman" w:hAnsi="Times New Roman"/>
                <w:color w:val="000000"/>
                <w:sz w:val="14"/>
                <w:szCs w:val="14"/>
              </w:rPr>
              <w:t>1</w:t>
            </w:r>
            <w:proofErr w:type="gramEnd"/>
            <w:r w:rsidRPr="0070356A">
              <w:rPr>
                <w:rFonts w:ascii="Times New Roman" w:hAnsi="Times New Roman"/>
                <w:color w:val="000000"/>
                <w:sz w:val="14"/>
                <w:szCs w:val="14"/>
              </w:rPr>
              <w:t>.17</w:t>
            </w:r>
            <w:r>
              <w:rPr>
                <w:rFonts w:ascii="Times New Roman" w:hAnsi="Times New Roman"/>
                <w:color w:val="000000"/>
                <w:sz w:val="14"/>
                <w:szCs w:val="14"/>
              </w:rPr>
              <w:t>,</w:t>
            </w:r>
          </w:p>
          <w:p w:rsidR="005C063E" w:rsidRDefault="005C063E" w:rsidP="00C622CC">
            <w:pPr>
              <w:rPr>
                <w:rFonts w:ascii="Times New Roman" w:hAnsi="Times New Roman"/>
                <w:color w:val="000000"/>
                <w:sz w:val="14"/>
                <w:szCs w:val="14"/>
              </w:rPr>
            </w:pPr>
            <w:r>
              <w:rPr>
                <w:rFonts w:ascii="Times New Roman" w:hAnsi="Times New Roman"/>
                <w:color w:val="000000"/>
                <w:sz w:val="14"/>
                <w:szCs w:val="14"/>
              </w:rPr>
              <w:t>индикатор 1.17-1</w:t>
            </w:r>
          </w:p>
          <w:p w:rsidR="005C063E" w:rsidRPr="004C6B0B" w:rsidRDefault="005C063E" w:rsidP="00C622CC">
            <w:pPr>
              <w:rPr>
                <w:rFonts w:ascii="Times New Roman" w:hAnsi="Times New Roman"/>
                <w:color w:val="000000"/>
                <w:sz w:val="14"/>
                <w:szCs w:val="14"/>
              </w:rPr>
            </w:pPr>
            <w:r>
              <w:rPr>
                <w:rFonts w:ascii="Times New Roman" w:hAnsi="Times New Roman"/>
                <w:color w:val="000000"/>
                <w:sz w:val="14"/>
                <w:szCs w:val="14"/>
              </w:rPr>
              <w:t>и индикатор 1.17-2</w:t>
            </w:r>
          </w:p>
        </w:tc>
        <w:tc>
          <w:tcPr>
            <w:tcW w:w="129" w:type="pct"/>
            <w:tcBorders>
              <w:top w:val="nil"/>
              <w:left w:val="single" w:sz="4" w:space="0" w:color="auto"/>
              <w:bottom w:val="nil"/>
              <w:right w:val="nil"/>
            </w:tcBorders>
          </w:tcPr>
          <w:p w:rsidR="005C063E" w:rsidRPr="0070356A" w:rsidRDefault="005C063E" w:rsidP="00C622CC">
            <w:pPr>
              <w:rPr>
                <w:rFonts w:ascii="Times New Roman" w:hAnsi="Times New Roman"/>
                <w:color w:val="000000"/>
                <w:sz w:val="14"/>
                <w:szCs w:val="14"/>
              </w:rPr>
            </w:pPr>
          </w:p>
        </w:tc>
      </w:tr>
      <w:tr w:rsidR="005C063E" w:rsidRPr="003E48C3" w:rsidTr="005C063E">
        <w:trPr>
          <w:trHeight w:val="1025"/>
        </w:trPr>
        <w:tc>
          <w:tcPr>
            <w:tcW w:w="171" w:type="pct"/>
            <w:vMerge/>
            <w:shd w:val="clear" w:color="auto" w:fill="auto"/>
            <w:noWrap/>
            <w:vAlign w:val="center"/>
          </w:tcPr>
          <w:p w:rsidR="005C063E" w:rsidRPr="003E48C3" w:rsidRDefault="005C063E" w:rsidP="00C622CC">
            <w:pPr>
              <w:jc w:val="center"/>
              <w:rPr>
                <w:rFonts w:ascii="Times New Roman" w:hAnsi="Times New Roman"/>
                <w:b/>
                <w:color w:val="000000"/>
                <w:sz w:val="14"/>
                <w:szCs w:val="14"/>
              </w:rPr>
            </w:pPr>
          </w:p>
        </w:tc>
        <w:tc>
          <w:tcPr>
            <w:tcW w:w="481" w:type="pct"/>
            <w:vMerge/>
            <w:shd w:val="clear" w:color="auto" w:fill="auto"/>
            <w:vAlign w:val="center"/>
          </w:tcPr>
          <w:p w:rsidR="005C063E" w:rsidRPr="003E48C3" w:rsidRDefault="005C063E" w:rsidP="00C622CC">
            <w:pPr>
              <w:rPr>
                <w:rFonts w:ascii="Times New Roman" w:eastAsiaTheme="minorHAnsi" w:hAnsi="Times New Roman"/>
                <w:sz w:val="14"/>
                <w:szCs w:val="14"/>
                <w:lang w:eastAsia="en-US"/>
              </w:rPr>
            </w:pPr>
          </w:p>
        </w:tc>
        <w:tc>
          <w:tcPr>
            <w:tcW w:w="261" w:type="pct"/>
            <w:vMerge/>
            <w:vAlign w:val="center"/>
          </w:tcPr>
          <w:p w:rsidR="005C063E" w:rsidRPr="003E48C3" w:rsidRDefault="005C063E" w:rsidP="00C622CC">
            <w:pPr>
              <w:jc w:val="center"/>
              <w:rPr>
                <w:rFonts w:ascii="Times New Roman" w:hAnsi="Times New Roman"/>
                <w:bCs/>
                <w:color w:val="000000"/>
                <w:sz w:val="14"/>
                <w:szCs w:val="14"/>
              </w:rPr>
            </w:pPr>
          </w:p>
        </w:tc>
        <w:tc>
          <w:tcPr>
            <w:tcW w:w="1264" w:type="pct"/>
            <w:gridSpan w:val="5"/>
            <w:vMerge/>
            <w:shd w:val="clear" w:color="auto" w:fill="auto"/>
            <w:vAlign w:val="center"/>
          </w:tcPr>
          <w:p w:rsidR="005C063E" w:rsidRPr="003E48C3" w:rsidRDefault="005C063E" w:rsidP="00C622CC">
            <w:pPr>
              <w:jc w:val="center"/>
              <w:rPr>
                <w:rFonts w:ascii="Times New Roman" w:hAnsi="Times New Roman"/>
                <w:bCs/>
                <w:color w:val="000000"/>
                <w:sz w:val="14"/>
                <w:szCs w:val="14"/>
              </w:rPr>
            </w:pPr>
          </w:p>
        </w:tc>
        <w:tc>
          <w:tcPr>
            <w:tcW w:w="548" w:type="pct"/>
            <w:shd w:val="clear" w:color="auto" w:fill="auto"/>
          </w:tcPr>
          <w:p w:rsidR="005C063E" w:rsidRPr="003E48C3" w:rsidRDefault="005C063E" w:rsidP="00C622CC">
            <w:pPr>
              <w:jc w:val="center"/>
              <w:rPr>
                <w:rFonts w:ascii="Times New Roman" w:hAnsi="Times New Roman"/>
                <w:b/>
                <w:color w:val="000000"/>
                <w:sz w:val="14"/>
                <w:szCs w:val="14"/>
              </w:rPr>
            </w:pPr>
            <w:r w:rsidRPr="003E48C3">
              <w:rPr>
                <w:rFonts w:ascii="Times New Roman" w:hAnsi="Times New Roman"/>
                <w:color w:val="000000"/>
                <w:sz w:val="14"/>
                <w:szCs w:val="14"/>
              </w:rPr>
              <w:t>Федеральный бюджет</w:t>
            </w:r>
          </w:p>
        </w:tc>
        <w:tc>
          <w:tcPr>
            <w:tcW w:w="261" w:type="pct"/>
            <w:shd w:val="clear" w:color="auto" w:fill="auto"/>
          </w:tcPr>
          <w:p w:rsidR="005C063E" w:rsidRPr="003E48C3" w:rsidRDefault="005C063E" w:rsidP="00C622CC">
            <w:pPr>
              <w:jc w:val="right"/>
              <w:rPr>
                <w:rFonts w:ascii="Times New Roman" w:hAnsi="Times New Roman"/>
                <w:b/>
                <w:color w:val="000000"/>
                <w:sz w:val="14"/>
                <w:szCs w:val="14"/>
              </w:rPr>
            </w:pPr>
            <w:r w:rsidRPr="003E48C3">
              <w:rPr>
                <w:rFonts w:ascii="Times New Roman" w:hAnsi="Times New Roman"/>
                <w:b/>
                <w:color w:val="000000"/>
                <w:sz w:val="14"/>
                <w:szCs w:val="14"/>
              </w:rPr>
              <w:t>-</w:t>
            </w:r>
          </w:p>
        </w:tc>
        <w:tc>
          <w:tcPr>
            <w:tcW w:w="261" w:type="pct"/>
            <w:shd w:val="clear" w:color="auto" w:fill="auto"/>
          </w:tcPr>
          <w:p w:rsidR="005C063E" w:rsidRPr="008C42AE" w:rsidRDefault="005C063E" w:rsidP="00C622CC">
            <w:pPr>
              <w:jc w:val="right"/>
              <w:rPr>
                <w:rFonts w:ascii="Times New Roman" w:hAnsi="Times New Roman"/>
                <w:color w:val="000000"/>
                <w:sz w:val="14"/>
                <w:szCs w:val="14"/>
              </w:rPr>
            </w:pPr>
            <w:r>
              <w:rPr>
                <w:rFonts w:ascii="Times New Roman" w:hAnsi="Times New Roman"/>
                <w:color w:val="000000"/>
                <w:sz w:val="14"/>
                <w:szCs w:val="14"/>
              </w:rPr>
              <w:t>5 153,9</w:t>
            </w:r>
          </w:p>
        </w:tc>
        <w:tc>
          <w:tcPr>
            <w:tcW w:w="261" w:type="pct"/>
            <w:shd w:val="clear" w:color="auto" w:fill="auto"/>
          </w:tcPr>
          <w:p w:rsidR="005C063E" w:rsidRPr="008C42AE" w:rsidRDefault="005C063E" w:rsidP="00C622CC">
            <w:pPr>
              <w:jc w:val="right"/>
              <w:rPr>
                <w:rFonts w:ascii="Times New Roman" w:hAnsi="Times New Roman"/>
                <w:color w:val="000000"/>
                <w:sz w:val="14"/>
                <w:szCs w:val="14"/>
              </w:rPr>
            </w:pPr>
            <w:r w:rsidRPr="008C42AE">
              <w:rPr>
                <w:rFonts w:ascii="Times New Roman" w:hAnsi="Times New Roman"/>
                <w:color w:val="000000"/>
                <w:sz w:val="14"/>
                <w:szCs w:val="14"/>
              </w:rPr>
              <w:t>3 577,0</w:t>
            </w:r>
          </w:p>
        </w:tc>
        <w:tc>
          <w:tcPr>
            <w:tcW w:w="261" w:type="pct"/>
            <w:shd w:val="clear" w:color="auto" w:fill="auto"/>
          </w:tcPr>
          <w:p w:rsidR="005C063E" w:rsidRPr="008C42AE" w:rsidRDefault="005C063E" w:rsidP="00C622CC">
            <w:pPr>
              <w:jc w:val="right"/>
              <w:rPr>
                <w:rFonts w:ascii="Times New Roman" w:hAnsi="Times New Roman"/>
                <w:color w:val="000000"/>
                <w:sz w:val="14"/>
                <w:szCs w:val="14"/>
              </w:rPr>
            </w:pPr>
            <w:r w:rsidRPr="008C42AE">
              <w:rPr>
                <w:rFonts w:ascii="Times New Roman" w:hAnsi="Times New Roman"/>
                <w:color w:val="000000"/>
                <w:sz w:val="14"/>
                <w:szCs w:val="14"/>
              </w:rPr>
              <w:t>3 920,0</w:t>
            </w:r>
          </w:p>
        </w:tc>
        <w:tc>
          <w:tcPr>
            <w:tcW w:w="220" w:type="pct"/>
            <w:shd w:val="clear" w:color="auto" w:fill="auto"/>
          </w:tcPr>
          <w:p w:rsidR="005C063E" w:rsidRPr="00CF6E74" w:rsidRDefault="005C063E" w:rsidP="00C622CC">
            <w:pPr>
              <w:jc w:val="right"/>
              <w:rPr>
                <w:rFonts w:ascii="Times New Roman" w:hAnsi="Times New Roman"/>
                <w:color w:val="000000"/>
                <w:sz w:val="14"/>
                <w:szCs w:val="14"/>
              </w:rPr>
            </w:pPr>
            <w:r>
              <w:rPr>
                <w:rFonts w:ascii="Times New Roman" w:hAnsi="Times New Roman"/>
                <w:color w:val="000000"/>
                <w:sz w:val="14"/>
                <w:szCs w:val="14"/>
              </w:rPr>
              <w:t>-</w:t>
            </w:r>
          </w:p>
        </w:tc>
        <w:tc>
          <w:tcPr>
            <w:tcW w:w="265" w:type="pct"/>
            <w:shd w:val="clear" w:color="auto" w:fill="auto"/>
          </w:tcPr>
          <w:p w:rsidR="005C063E" w:rsidRPr="00CF6E74" w:rsidRDefault="005C063E" w:rsidP="00C622CC">
            <w:pPr>
              <w:jc w:val="right"/>
              <w:rPr>
                <w:rFonts w:ascii="Times New Roman" w:hAnsi="Times New Roman"/>
                <w:color w:val="000000"/>
                <w:sz w:val="14"/>
                <w:szCs w:val="14"/>
              </w:rPr>
            </w:pPr>
            <w:r>
              <w:rPr>
                <w:rFonts w:ascii="Times New Roman" w:hAnsi="Times New Roman"/>
                <w:color w:val="000000"/>
                <w:sz w:val="14"/>
                <w:szCs w:val="14"/>
              </w:rPr>
              <w:t>-</w:t>
            </w:r>
          </w:p>
        </w:tc>
        <w:tc>
          <w:tcPr>
            <w:tcW w:w="304" w:type="pct"/>
            <w:shd w:val="clear" w:color="auto" w:fill="auto"/>
          </w:tcPr>
          <w:p w:rsidR="005C063E" w:rsidRPr="00CF6E74" w:rsidRDefault="005C063E" w:rsidP="00C622CC">
            <w:pPr>
              <w:jc w:val="right"/>
              <w:rPr>
                <w:rFonts w:ascii="Times New Roman" w:hAnsi="Times New Roman"/>
                <w:color w:val="000000"/>
                <w:sz w:val="14"/>
                <w:szCs w:val="14"/>
              </w:rPr>
            </w:pPr>
            <w:r>
              <w:rPr>
                <w:rFonts w:ascii="Times New Roman" w:hAnsi="Times New Roman"/>
                <w:color w:val="000000"/>
                <w:sz w:val="14"/>
                <w:szCs w:val="14"/>
              </w:rPr>
              <w:t>12 650,9</w:t>
            </w:r>
          </w:p>
        </w:tc>
        <w:tc>
          <w:tcPr>
            <w:tcW w:w="313" w:type="pct"/>
            <w:vMerge/>
            <w:tcBorders>
              <w:right w:val="single" w:sz="4" w:space="0" w:color="auto"/>
            </w:tcBorders>
            <w:shd w:val="clear" w:color="auto" w:fill="auto"/>
            <w:vAlign w:val="center"/>
          </w:tcPr>
          <w:p w:rsidR="005C063E" w:rsidRPr="003E48C3" w:rsidRDefault="005C063E" w:rsidP="00C622CC">
            <w:pPr>
              <w:rPr>
                <w:rFonts w:ascii="Times New Roman" w:hAnsi="Times New Roman"/>
                <w:b/>
                <w:color w:val="000000"/>
                <w:sz w:val="14"/>
                <w:szCs w:val="14"/>
              </w:rPr>
            </w:pPr>
          </w:p>
        </w:tc>
        <w:tc>
          <w:tcPr>
            <w:tcW w:w="129" w:type="pct"/>
            <w:tcBorders>
              <w:top w:val="nil"/>
              <w:left w:val="single" w:sz="4" w:space="0" w:color="auto"/>
              <w:bottom w:val="nil"/>
              <w:right w:val="nil"/>
            </w:tcBorders>
          </w:tcPr>
          <w:p w:rsidR="005C063E" w:rsidRPr="003E48C3" w:rsidRDefault="005C063E" w:rsidP="00C622CC">
            <w:pPr>
              <w:rPr>
                <w:rFonts w:ascii="Times New Roman" w:hAnsi="Times New Roman"/>
                <w:b/>
                <w:color w:val="000000"/>
                <w:sz w:val="14"/>
                <w:szCs w:val="14"/>
              </w:rPr>
            </w:pPr>
          </w:p>
        </w:tc>
      </w:tr>
      <w:tr w:rsidR="005C063E" w:rsidRPr="003E48C3" w:rsidTr="005C063E">
        <w:trPr>
          <w:trHeight w:val="371"/>
        </w:trPr>
        <w:tc>
          <w:tcPr>
            <w:tcW w:w="2725" w:type="pct"/>
            <w:gridSpan w:val="9"/>
            <w:vAlign w:val="center"/>
          </w:tcPr>
          <w:p w:rsidR="005C063E" w:rsidRPr="003E48C3" w:rsidRDefault="005C063E" w:rsidP="00C622CC">
            <w:pPr>
              <w:rPr>
                <w:rFonts w:ascii="Times New Roman" w:hAnsi="Times New Roman"/>
                <w:b/>
                <w:bCs/>
                <w:color w:val="000000"/>
                <w:sz w:val="14"/>
                <w:szCs w:val="14"/>
              </w:rPr>
            </w:pPr>
            <w:r w:rsidRPr="003E48C3">
              <w:rPr>
                <w:rFonts w:ascii="Times New Roman" w:hAnsi="Times New Roman"/>
                <w:b/>
                <w:bCs/>
                <w:color w:val="000000"/>
                <w:sz w:val="14"/>
                <w:szCs w:val="14"/>
              </w:rPr>
              <w:t xml:space="preserve">ИТОГО </w:t>
            </w:r>
            <w:r>
              <w:rPr>
                <w:rFonts w:ascii="Times New Roman" w:hAnsi="Times New Roman"/>
                <w:b/>
                <w:bCs/>
                <w:color w:val="000000"/>
                <w:sz w:val="14"/>
                <w:szCs w:val="14"/>
              </w:rPr>
              <w:t>по текущим расходам</w:t>
            </w:r>
          </w:p>
        </w:tc>
        <w:tc>
          <w:tcPr>
            <w:tcW w:w="261" w:type="pct"/>
            <w:shd w:val="clear" w:color="auto" w:fill="auto"/>
            <w:vAlign w:val="center"/>
          </w:tcPr>
          <w:p w:rsidR="005C063E" w:rsidRPr="003E48C3" w:rsidRDefault="005C063E" w:rsidP="00C622CC">
            <w:pPr>
              <w:jc w:val="right"/>
              <w:rPr>
                <w:rFonts w:ascii="Times New Roman" w:hAnsi="Times New Roman"/>
                <w:b/>
                <w:color w:val="000000"/>
                <w:sz w:val="14"/>
                <w:szCs w:val="14"/>
              </w:rPr>
            </w:pPr>
            <w:r>
              <w:rPr>
                <w:rFonts w:ascii="Times New Roman" w:hAnsi="Times New Roman"/>
                <w:b/>
                <w:color w:val="000000"/>
                <w:sz w:val="14"/>
                <w:szCs w:val="14"/>
              </w:rPr>
              <w:t>48 096,6</w:t>
            </w:r>
          </w:p>
        </w:tc>
        <w:tc>
          <w:tcPr>
            <w:tcW w:w="261" w:type="pct"/>
            <w:shd w:val="clear" w:color="auto" w:fill="auto"/>
            <w:vAlign w:val="center"/>
          </w:tcPr>
          <w:p w:rsidR="005C063E" w:rsidRPr="003E48C3" w:rsidRDefault="005C063E" w:rsidP="00C622CC">
            <w:pPr>
              <w:jc w:val="right"/>
              <w:rPr>
                <w:rFonts w:ascii="Times New Roman" w:hAnsi="Times New Roman"/>
                <w:b/>
                <w:color w:val="000000"/>
                <w:sz w:val="14"/>
                <w:szCs w:val="14"/>
              </w:rPr>
            </w:pPr>
            <w:r>
              <w:rPr>
                <w:rFonts w:ascii="Times New Roman" w:hAnsi="Times New Roman"/>
                <w:b/>
                <w:color w:val="000000"/>
                <w:sz w:val="14"/>
                <w:szCs w:val="14"/>
              </w:rPr>
              <w:t>11 581,5</w:t>
            </w:r>
          </w:p>
        </w:tc>
        <w:tc>
          <w:tcPr>
            <w:tcW w:w="261" w:type="pct"/>
            <w:shd w:val="clear" w:color="auto" w:fill="auto"/>
            <w:vAlign w:val="center"/>
          </w:tcPr>
          <w:p w:rsidR="005C063E" w:rsidRPr="003E48C3" w:rsidRDefault="005C063E" w:rsidP="00C622CC">
            <w:pPr>
              <w:jc w:val="right"/>
              <w:rPr>
                <w:rFonts w:ascii="Times New Roman" w:hAnsi="Times New Roman"/>
                <w:b/>
                <w:color w:val="000000"/>
                <w:sz w:val="14"/>
                <w:szCs w:val="14"/>
              </w:rPr>
            </w:pPr>
            <w:r>
              <w:rPr>
                <w:rFonts w:ascii="Times New Roman" w:hAnsi="Times New Roman"/>
                <w:b/>
                <w:color w:val="000000"/>
                <w:sz w:val="14"/>
                <w:szCs w:val="14"/>
              </w:rPr>
              <w:t>25 507,1</w:t>
            </w:r>
          </w:p>
        </w:tc>
        <w:tc>
          <w:tcPr>
            <w:tcW w:w="261" w:type="pct"/>
            <w:shd w:val="clear" w:color="auto" w:fill="auto"/>
            <w:vAlign w:val="center"/>
          </w:tcPr>
          <w:p w:rsidR="005C063E" w:rsidRPr="003E48C3" w:rsidRDefault="005C063E" w:rsidP="00C622CC">
            <w:pPr>
              <w:jc w:val="right"/>
              <w:rPr>
                <w:rFonts w:ascii="Times New Roman" w:hAnsi="Times New Roman"/>
                <w:b/>
                <w:color w:val="000000"/>
                <w:sz w:val="14"/>
                <w:szCs w:val="14"/>
              </w:rPr>
            </w:pPr>
            <w:r>
              <w:rPr>
                <w:rFonts w:ascii="Times New Roman" w:hAnsi="Times New Roman"/>
                <w:b/>
                <w:color w:val="000000"/>
                <w:sz w:val="14"/>
                <w:szCs w:val="14"/>
              </w:rPr>
              <w:t>23 172,2</w:t>
            </w:r>
          </w:p>
        </w:tc>
        <w:tc>
          <w:tcPr>
            <w:tcW w:w="220" w:type="pct"/>
            <w:shd w:val="clear" w:color="auto" w:fill="auto"/>
            <w:vAlign w:val="center"/>
          </w:tcPr>
          <w:p w:rsidR="005C063E" w:rsidRPr="00BD7CE7" w:rsidRDefault="005C063E" w:rsidP="00C622CC">
            <w:pPr>
              <w:jc w:val="right"/>
              <w:rPr>
                <w:rFonts w:ascii="Times New Roman" w:hAnsi="Times New Roman"/>
                <w:b/>
                <w:color w:val="000000"/>
                <w:sz w:val="14"/>
                <w:szCs w:val="14"/>
              </w:rPr>
            </w:pPr>
            <w:r>
              <w:rPr>
                <w:rFonts w:ascii="Times New Roman" w:hAnsi="Times New Roman"/>
                <w:b/>
                <w:color w:val="000000"/>
                <w:sz w:val="14"/>
                <w:szCs w:val="14"/>
              </w:rPr>
              <w:t>-</w:t>
            </w:r>
          </w:p>
        </w:tc>
        <w:tc>
          <w:tcPr>
            <w:tcW w:w="265" w:type="pct"/>
            <w:shd w:val="clear" w:color="auto" w:fill="auto"/>
            <w:vAlign w:val="center"/>
          </w:tcPr>
          <w:p w:rsidR="005C063E" w:rsidRPr="00BD7CE7" w:rsidRDefault="005C063E" w:rsidP="00C622CC">
            <w:pPr>
              <w:jc w:val="right"/>
              <w:rPr>
                <w:rFonts w:ascii="Times New Roman" w:hAnsi="Times New Roman"/>
                <w:b/>
                <w:color w:val="000000"/>
                <w:sz w:val="14"/>
                <w:szCs w:val="14"/>
              </w:rPr>
            </w:pPr>
            <w:r>
              <w:rPr>
                <w:rFonts w:ascii="Times New Roman" w:hAnsi="Times New Roman"/>
                <w:b/>
                <w:color w:val="000000"/>
                <w:sz w:val="14"/>
                <w:szCs w:val="14"/>
              </w:rPr>
              <w:t>-</w:t>
            </w:r>
          </w:p>
        </w:tc>
        <w:tc>
          <w:tcPr>
            <w:tcW w:w="304" w:type="pct"/>
            <w:shd w:val="clear" w:color="auto" w:fill="auto"/>
            <w:vAlign w:val="center"/>
          </w:tcPr>
          <w:p w:rsidR="005C063E" w:rsidRPr="003E48C3" w:rsidRDefault="005C063E" w:rsidP="00C622CC">
            <w:pPr>
              <w:jc w:val="right"/>
              <w:rPr>
                <w:rFonts w:ascii="Times New Roman" w:hAnsi="Times New Roman"/>
                <w:b/>
                <w:color w:val="000000"/>
                <w:sz w:val="14"/>
                <w:szCs w:val="14"/>
              </w:rPr>
            </w:pPr>
            <w:r>
              <w:rPr>
                <w:rFonts w:ascii="Times New Roman" w:hAnsi="Times New Roman"/>
                <w:b/>
                <w:color w:val="000000"/>
                <w:sz w:val="14"/>
                <w:szCs w:val="14"/>
              </w:rPr>
              <w:t>108 357,4</w:t>
            </w:r>
          </w:p>
        </w:tc>
        <w:tc>
          <w:tcPr>
            <w:tcW w:w="313" w:type="pct"/>
            <w:tcBorders>
              <w:right w:val="single" w:sz="4" w:space="0" w:color="auto"/>
            </w:tcBorders>
            <w:shd w:val="clear" w:color="auto" w:fill="auto"/>
            <w:vAlign w:val="center"/>
          </w:tcPr>
          <w:p w:rsidR="005C063E" w:rsidRPr="00872F0F" w:rsidRDefault="005C063E" w:rsidP="00C622CC">
            <w:pPr>
              <w:jc w:val="center"/>
              <w:rPr>
                <w:rFonts w:ascii="Times New Roman" w:hAnsi="Times New Roman"/>
                <w:b/>
                <w:bCs/>
                <w:color w:val="000000"/>
                <w:sz w:val="14"/>
                <w:szCs w:val="14"/>
              </w:rPr>
            </w:pPr>
            <w:r w:rsidRPr="00872F0F">
              <w:rPr>
                <w:rFonts w:ascii="Times New Roman" w:hAnsi="Times New Roman"/>
                <w:b/>
                <w:bCs/>
                <w:color w:val="000000"/>
                <w:sz w:val="14"/>
                <w:szCs w:val="14"/>
              </w:rPr>
              <w:t>Х</w:t>
            </w:r>
          </w:p>
        </w:tc>
        <w:tc>
          <w:tcPr>
            <w:tcW w:w="129" w:type="pct"/>
            <w:tcBorders>
              <w:top w:val="nil"/>
              <w:left w:val="single" w:sz="4" w:space="0" w:color="auto"/>
              <w:bottom w:val="nil"/>
              <w:right w:val="nil"/>
            </w:tcBorders>
          </w:tcPr>
          <w:p w:rsidR="005C063E" w:rsidRPr="00872F0F" w:rsidRDefault="005C063E" w:rsidP="00C622CC">
            <w:pPr>
              <w:jc w:val="center"/>
              <w:rPr>
                <w:rFonts w:ascii="Times New Roman" w:hAnsi="Times New Roman"/>
                <w:b/>
                <w:bCs/>
                <w:color w:val="000000"/>
                <w:sz w:val="14"/>
                <w:szCs w:val="14"/>
              </w:rPr>
            </w:pPr>
          </w:p>
        </w:tc>
      </w:tr>
      <w:tr w:rsidR="005C063E" w:rsidRPr="003E48C3" w:rsidTr="005C063E">
        <w:trPr>
          <w:trHeight w:val="371"/>
        </w:trPr>
        <w:tc>
          <w:tcPr>
            <w:tcW w:w="2725" w:type="pct"/>
            <w:gridSpan w:val="9"/>
            <w:vAlign w:val="center"/>
          </w:tcPr>
          <w:p w:rsidR="005C063E" w:rsidRPr="0070356A" w:rsidRDefault="005C063E" w:rsidP="00C622CC">
            <w:pPr>
              <w:rPr>
                <w:rFonts w:ascii="Times New Roman" w:hAnsi="Times New Roman"/>
                <w:b/>
                <w:color w:val="000000"/>
                <w:sz w:val="14"/>
                <w:szCs w:val="14"/>
              </w:rPr>
            </w:pPr>
            <w:r w:rsidRPr="0070356A">
              <w:rPr>
                <w:rFonts w:ascii="Times New Roman" w:hAnsi="Times New Roman"/>
                <w:b/>
                <w:color w:val="000000"/>
                <w:sz w:val="14"/>
                <w:szCs w:val="14"/>
              </w:rPr>
              <w:t xml:space="preserve">ИТОГО финансирование регионального проекта </w:t>
            </w:r>
            <w:r w:rsidRPr="0070356A">
              <w:rPr>
                <w:rFonts w:ascii="Times New Roman" w:hAnsi="Times New Roman"/>
                <w:b/>
                <w:bCs/>
                <w:sz w:val="14"/>
                <w:szCs w:val="14"/>
              </w:rPr>
              <w:t>4 «Поддержка занятости»</w:t>
            </w:r>
          </w:p>
        </w:tc>
        <w:tc>
          <w:tcPr>
            <w:tcW w:w="261" w:type="pct"/>
            <w:shd w:val="clear" w:color="auto" w:fill="auto"/>
            <w:vAlign w:val="center"/>
          </w:tcPr>
          <w:p w:rsidR="005C063E" w:rsidRPr="003E48C3" w:rsidRDefault="005C063E" w:rsidP="00C622CC">
            <w:pPr>
              <w:jc w:val="right"/>
              <w:rPr>
                <w:rFonts w:ascii="Times New Roman" w:hAnsi="Times New Roman"/>
                <w:b/>
                <w:color w:val="000000"/>
                <w:sz w:val="14"/>
                <w:szCs w:val="14"/>
              </w:rPr>
            </w:pPr>
            <w:r>
              <w:rPr>
                <w:rFonts w:ascii="Times New Roman" w:hAnsi="Times New Roman"/>
                <w:b/>
                <w:color w:val="000000"/>
                <w:sz w:val="14"/>
                <w:szCs w:val="14"/>
              </w:rPr>
              <w:t>48 096,6</w:t>
            </w:r>
          </w:p>
        </w:tc>
        <w:tc>
          <w:tcPr>
            <w:tcW w:w="261" w:type="pct"/>
            <w:shd w:val="clear" w:color="auto" w:fill="auto"/>
            <w:vAlign w:val="center"/>
          </w:tcPr>
          <w:p w:rsidR="005C063E" w:rsidRPr="003E48C3" w:rsidRDefault="005C063E" w:rsidP="00C622CC">
            <w:pPr>
              <w:jc w:val="right"/>
              <w:rPr>
                <w:rFonts w:ascii="Times New Roman" w:hAnsi="Times New Roman"/>
                <w:b/>
                <w:color w:val="000000"/>
                <w:sz w:val="14"/>
                <w:szCs w:val="14"/>
              </w:rPr>
            </w:pPr>
            <w:r>
              <w:rPr>
                <w:rFonts w:ascii="Times New Roman" w:hAnsi="Times New Roman"/>
                <w:b/>
                <w:color w:val="000000"/>
                <w:sz w:val="14"/>
                <w:szCs w:val="14"/>
              </w:rPr>
              <w:t>11 581,5</w:t>
            </w:r>
          </w:p>
        </w:tc>
        <w:tc>
          <w:tcPr>
            <w:tcW w:w="261" w:type="pct"/>
            <w:shd w:val="clear" w:color="auto" w:fill="auto"/>
            <w:vAlign w:val="center"/>
          </w:tcPr>
          <w:p w:rsidR="005C063E" w:rsidRPr="003E48C3" w:rsidRDefault="005C063E" w:rsidP="00C622CC">
            <w:pPr>
              <w:jc w:val="right"/>
              <w:rPr>
                <w:rFonts w:ascii="Times New Roman" w:hAnsi="Times New Roman"/>
                <w:b/>
                <w:color w:val="000000"/>
                <w:sz w:val="14"/>
                <w:szCs w:val="14"/>
              </w:rPr>
            </w:pPr>
            <w:r>
              <w:rPr>
                <w:rFonts w:ascii="Times New Roman" w:hAnsi="Times New Roman"/>
                <w:b/>
                <w:color w:val="000000"/>
                <w:sz w:val="14"/>
                <w:szCs w:val="14"/>
              </w:rPr>
              <w:t>25 507,1</w:t>
            </w:r>
          </w:p>
        </w:tc>
        <w:tc>
          <w:tcPr>
            <w:tcW w:w="261" w:type="pct"/>
            <w:shd w:val="clear" w:color="auto" w:fill="auto"/>
            <w:vAlign w:val="center"/>
          </w:tcPr>
          <w:p w:rsidR="005C063E" w:rsidRPr="003E48C3" w:rsidRDefault="005C063E" w:rsidP="00C622CC">
            <w:pPr>
              <w:jc w:val="right"/>
              <w:rPr>
                <w:rFonts w:ascii="Times New Roman" w:hAnsi="Times New Roman"/>
                <w:b/>
                <w:color w:val="000000"/>
                <w:sz w:val="14"/>
                <w:szCs w:val="14"/>
              </w:rPr>
            </w:pPr>
            <w:r>
              <w:rPr>
                <w:rFonts w:ascii="Times New Roman" w:hAnsi="Times New Roman"/>
                <w:b/>
                <w:color w:val="000000"/>
                <w:sz w:val="14"/>
                <w:szCs w:val="14"/>
              </w:rPr>
              <w:t>23 172,2</w:t>
            </w:r>
          </w:p>
        </w:tc>
        <w:tc>
          <w:tcPr>
            <w:tcW w:w="220" w:type="pct"/>
            <w:shd w:val="clear" w:color="auto" w:fill="auto"/>
            <w:vAlign w:val="center"/>
          </w:tcPr>
          <w:p w:rsidR="005C063E" w:rsidRPr="00BD7CE7" w:rsidRDefault="005C063E" w:rsidP="00C622CC">
            <w:pPr>
              <w:jc w:val="right"/>
              <w:rPr>
                <w:rFonts w:ascii="Times New Roman" w:hAnsi="Times New Roman"/>
                <w:b/>
                <w:color w:val="000000"/>
                <w:sz w:val="14"/>
                <w:szCs w:val="14"/>
              </w:rPr>
            </w:pPr>
            <w:r>
              <w:rPr>
                <w:rFonts w:ascii="Times New Roman" w:hAnsi="Times New Roman"/>
                <w:b/>
                <w:color w:val="000000"/>
                <w:sz w:val="14"/>
                <w:szCs w:val="14"/>
              </w:rPr>
              <w:t>-</w:t>
            </w:r>
          </w:p>
        </w:tc>
        <w:tc>
          <w:tcPr>
            <w:tcW w:w="265" w:type="pct"/>
            <w:shd w:val="clear" w:color="auto" w:fill="auto"/>
            <w:vAlign w:val="center"/>
          </w:tcPr>
          <w:p w:rsidR="005C063E" w:rsidRPr="00BD7CE7" w:rsidRDefault="005C063E" w:rsidP="00C622CC">
            <w:pPr>
              <w:jc w:val="right"/>
              <w:rPr>
                <w:rFonts w:ascii="Times New Roman" w:hAnsi="Times New Roman"/>
                <w:b/>
                <w:color w:val="000000"/>
                <w:sz w:val="14"/>
                <w:szCs w:val="14"/>
              </w:rPr>
            </w:pPr>
            <w:r>
              <w:rPr>
                <w:rFonts w:ascii="Times New Roman" w:hAnsi="Times New Roman"/>
                <w:b/>
                <w:color w:val="000000"/>
                <w:sz w:val="14"/>
                <w:szCs w:val="14"/>
              </w:rPr>
              <w:t>-</w:t>
            </w:r>
          </w:p>
        </w:tc>
        <w:tc>
          <w:tcPr>
            <w:tcW w:w="304" w:type="pct"/>
            <w:shd w:val="clear" w:color="auto" w:fill="auto"/>
            <w:vAlign w:val="center"/>
          </w:tcPr>
          <w:p w:rsidR="005C063E" w:rsidRPr="003E48C3" w:rsidRDefault="005C063E" w:rsidP="00C622CC">
            <w:pPr>
              <w:jc w:val="right"/>
              <w:rPr>
                <w:rFonts w:ascii="Times New Roman" w:hAnsi="Times New Roman"/>
                <w:b/>
                <w:color w:val="000000"/>
                <w:sz w:val="14"/>
                <w:szCs w:val="14"/>
              </w:rPr>
            </w:pPr>
            <w:r>
              <w:rPr>
                <w:rFonts w:ascii="Times New Roman" w:hAnsi="Times New Roman"/>
                <w:b/>
                <w:color w:val="000000"/>
                <w:sz w:val="14"/>
                <w:szCs w:val="14"/>
              </w:rPr>
              <w:t>108 357,4</w:t>
            </w:r>
          </w:p>
        </w:tc>
        <w:tc>
          <w:tcPr>
            <w:tcW w:w="313" w:type="pct"/>
            <w:tcBorders>
              <w:right w:val="single" w:sz="4" w:space="0" w:color="auto"/>
            </w:tcBorders>
            <w:shd w:val="clear" w:color="auto" w:fill="auto"/>
            <w:vAlign w:val="center"/>
          </w:tcPr>
          <w:p w:rsidR="005C063E" w:rsidRPr="003E48C3" w:rsidRDefault="005C063E" w:rsidP="00C622CC">
            <w:pPr>
              <w:jc w:val="center"/>
              <w:rPr>
                <w:rFonts w:ascii="Times New Roman" w:hAnsi="Times New Roman"/>
                <w:b/>
                <w:color w:val="000000"/>
                <w:sz w:val="14"/>
                <w:szCs w:val="14"/>
              </w:rPr>
            </w:pPr>
            <w:r w:rsidRPr="00872F0F">
              <w:rPr>
                <w:rFonts w:ascii="Times New Roman" w:hAnsi="Times New Roman"/>
                <w:b/>
                <w:bCs/>
                <w:color w:val="000000"/>
                <w:sz w:val="14"/>
                <w:szCs w:val="14"/>
              </w:rPr>
              <w:t>Х</w:t>
            </w:r>
          </w:p>
        </w:tc>
        <w:tc>
          <w:tcPr>
            <w:tcW w:w="129" w:type="pct"/>
            <w:tcBorders>
              <w:top w:val="nil"/>
              <w:left w:val="single" w:sz="4" w:space="0" w:color="auto"/>
              <w:bottom w:val="nil"/>
              <w:right w:val="nil"/>
            </w:tcBorders>
          </w:tcPr>
          <w:p w:rsidR="005C063E" w:rsidRPr="00872F0F" w:rsidRDefault="005C063E" w:rsidP="00C622CC">
            <w:pPr>
              <w:jc w:val="center"/>
              <w:rPr>
                <w:rFonts w:ascii="Times New Roman" w:hAnsi="Times New Roman"/>
                <w:b/>
                <w:bCs/>
                <w:color w:val="000000"/>
                <w:sz w:val="14"/>
                <w:szCs w:val="14"/>
              </w:rPr>
            </w:pPr>
          </w:p>
        </w:tc>
      </w:tr>
      <w:tr w:rsidR="005C063E" w:rsidRPr="003E48C3" w:rsidTr="005C063E">
        <w:trPr>
          <w:trHeight w:val="371"/>
        </w:trPr>
        <w:tc>
          <w:tcPr>
            <w:tcW w:w="2725" w:type="pct"/>
            <w:gridSpan w:val="9"/>
            <w:vAlign w:val="center"/>
          </w:tcPr>
          <w:p w:rsidR="005C063E" w:rsidRPr="003E48C3" w:rsidRDefault="005C063E" w:rsidP="00C622CC">
            <w:pPr>
              <w:rPr>
                <w:rFonts w:ascii="Times New Roman" w:hAnsi="Times New Roman"/>
                <w:b/>
                <w:bCs/>
                <w:color w:val="000000"/>
                <w:sz w:val="14"/>
                <w:szCs w:val="14"/>
              </w:rPr>
            </w:pPr>
            <w:r w:rsidRPr="00DA62EB">
              <w:rPr>
                <w:rFonts w:ascii="Times New Roman" w:hAnsi="Times New Roman"/>
                <w:b/>
                <w:bCs/>
                <w:color w:val="000000"/>
                <w:sz w:val="14"/>
                <w:szCs w:val="14"/>
              </w:rPr>
              <w:t>ИТОГО финансирование региональных проектов</w:t>
            </w:r>
          </w:p>
        </w:tc>
        <w:tc>
          <w:tcPr>
            <w:tcW w:w="261" w:type="pct"/>
            <w:shd w:val="clear" w:color="auto" w:fill="auto"/>
            <w:vAlign w:val="center"/>
          </w:tcPr>
          <w:p w:rsidR="005C063E" w:rsidRPr="003E48C3" w:rsidRDefault="005C063E" w:rsidP="00C622CC">
            <w:pPr>
              <w:jc w:val="right"/>
              <w:rPr>
                <w:rFonts w:ascii="Times New Roman" w:hAnsi="Times New Roman"/>
                <w:b/>
                <w:color w:val="000000"/>
                <w:sz w:val="14"/>
                <w:szCs w:val="14"/>
              </w:rPr>
            </w:pPr>
            <w:r>
              <w:rPr>
                <w:rFonts w:ascii="Times New Roman" w:hAnsi="Times New Roman"/>
                <w:b/>
                <w:color w:val="000000"/>
                <w:sz w:val="14"/>
                <w:szCs w:val="14"/>
              </w:rPr>
              <w:t>202 138,2</w:t>
            </w:r>
          </w:p>
        </w:tc>
        <w:tc>
          <w:tcPr>
            <w:tcW w:w="261" w:type="pct"/>
            <w:shd w:val="clear" w:color="auto" w:fill="auto"/>
            <w:vAlign w:val="center"/>
          </w:tcPr>
          <w:p w:rsidR="005C063E" w:rsidRPr="003E48C3" w:rsidRDefault="005C063E" w:rsidP="00C622CC">
            <w:pPr>
              <w:jc w:val="right"/>
              <w:rPr>
                <w:rFonts w:ascii="Times New Roman" w:hAnsi="Times New Roman"/>
                <w:b/>
                <w:color w:val="000000"/>
                <w:sz w:val="14"/>
                <w:szCs w:val="14"/>
              </w:rPr>
            </w:pPr>
            <w:r>
              <w:rPr>
                <w:rFonts w:ascii="Times New Roman" w:hAnsi="Times New Roman"/>
                <w:b/>
                <w:color w:val="000000"/>
                <w:sz w:val="14"/>
                <w:szCs w:val="14"/>
              </w:rPr>
              <w:t>220 547,3</w:t>
            </w:r>
          </w:p>
        </w:tc>
        <w:tc>
          <w:tcPr>
            <w:tcW w:w="261" w:type="pct"/>
            <w:shd w:val="clear" w:color="auto" w:fill="auto"/>
            <w:vAlign w:val="center"/>
          </w:tcPr>
          <w:p w:rsidR="005C063E" w:rsidRPr="003E48C3" w:rsidRDefault="005C063E" w:rsidP="00C622CC">
            <w:pPr>
              <w:jc w:val="right"/>
              <w:rPr>
                <w:rFonts w:ascii="Times New Roman" w:hAnsi="Times New Roman"/>
                <w:b/>
                <w:color w:val="000000"/>
                <w:sz w:val="14"/>
                <w:szCs w:val="14"/>
              </w:rPr>
            </w:pPr>
            <w:r>
              <w:rPr>
                <w:rFonts w:ascii="Times New Roman" w:hAnsi="Times New Roman"/>
                <w:b/>
                <w:color w:val="000000"/>
                <w:sz w:val="14"/>
                <w:szCs w:val="14"/>
              </w:rPr>
              <w:t>461 408,0</w:t>
            </w:r>
          </w:p>
        </w:tc>
        <w:tc>
          <w:tcPr>
            <w:tcW w:w="261" w:type="pct"/>
            <w:shd w:val="clear" w:color="auto" w:fill="auto"/>
            <w:vAlign w:val="center"/>
          </w:tcPr>
          <w:p w:rsidR="005C063E" w:rsidRPr="003E48C3" w:rsidRDefault="005C063E" w:rsidP="00C622CC">
            <w:pPr>
              <w:jc w:val="right"/>
              <w:rPr>
                <w:rFonts w:ascii="Times New Roman" w:hAnsi="Times New Roman"/>
                <w:b/>
                <w:color w:val="000000"/>
                <w:sz w:val="14"/>
                <w:szCs w:val="14"/>
              </w:rPr>
            </w:pPr>
            <w:r>
              <w:rPr>
                <w:rFonts w:ascii="Times New Roman" w:hAnsi="Times New Roman"/>
                <w:b/>
                <w:color w:val="000000"/>
                <w:sz w:val="14"/>
                <w:szCs w:val="14"/>
              </w:rPr>
              <w:t>530 431,9</w:t>
            </w:r>
          </w:p>
        </w:tc>
        <w:tc>
          <w:tcPr>
            <w:tcW w:w="220" w:type="pct"/>
            <w:shd w:val="clear" w:color="auto" w:fill="auto"/>
            <w:vAlign w:val="center"/>
          </w:tcPr>
          <w:p w:rsidR="005C063E" w:rsidRPr="003E48C3" w:rsidRDefault="005C063E" w:rsidP="00C622CC">
            <w:pPr>
              <w:jc w:val="right"/>
              <w:rPr>
                <w:rFonts w:ascii="Times New Roman" w:hAnsi="Times New Roman"/>
                <w:b/>
                <w:color w:val="000000"/>
                <w:sz w:val="14"/>
                <w:szCs w:val="14"/>
              </w:rPr>
            </w:pPr>
            <w:r>
              <w:rPr>
                <w:rFonts w:ascii="Times New Roman" w:hAnsi="Times New Roman"/>
                <w:b/>
                <w:color w:val="000000"/>
                <w:sz w:val="14"/>
                <w:szCs w:val="14"/>
              </w:rPr>
              <w:t>89 025,0</w:t>
            </w:r>
          </w:p>
        </w:tc>
        <w:tc>
          <w:tcPr>
            <w:tcW w:w="265" w:type="pct"/>
            <w:shd w:val="clear" w:color="auto" w:fill="auto"/>
            <w:vAlign w:val="center"/>
          </w:tcPr>
          <w:p w:rsidR="005C063E" w:rsidRPr="003E48C3" w:rsidRDefault="005C063E" w:rsidP="00C622CC">
            <w:pPr>
              <w:jc w:val="right"/>
              <w:rPr>
                <w:rFonts w:ascii="Times New Roman" w:hAnsi="Times New Roman"/>
                <w:b/>
                <w:color w:val="000000"/>
                <w:sz w:val="14"/>
                <w:szCs w:val="14"/>
              </w:rPr>
            </w:pPr>
            <w:r>
              <w:rPr>
                <w:rFonts w:ascii="Times New Roman" w:hAnsi="Times New Roman"/>
                <w:b/>
                <w:color w:val="000000"/>
                <w:sz w:val="14"/>
                <w:szCs w:val="14"/>
              </w:rPr>
              <w:t>92 586,0</w:t>
            </w:r>
          </w:p>
        </w:tc>
        <w:tc>
          <w:tcPr>
            <w:tcW w:w="304" w:type="pct"/>
            <w:shd w:val="clear" w:color="auto" w:fill="auto"/>
            <w:vAlign w:val="center"/>
          </w:tcPr>
          <w:p w:rsidR="005C063E" w:rsidRPr="003E48C3" w:rsidRDefault="005C063E" w:rsidP="00C622CC">
            <w:pPr>
              <w:jc w:val="right"/>
              <w:rPr>
                <w:rFonts w:ascii="Times New Roman" w:hAnsi="Times New Roman"/>
                <w:b/>
                <w:color w:val="000000"/>
                <w:sz w:val="14"/>
                <w:szCs w:val="14"/>
              </w:rPr>
            </w:pPr>
            <w:r>
              <w:rPr>
                <w:rFonts w:ascii="Times New Roman" w:hAnsi="Times New Roman"/>
                <w:b/>
                <w:color w:val="000000"/>
                <w:sz w:val="14"/>
                <w:szCs w:val="14"/>
              </w:rPr>
              <w:t>1 596 163,4</w:t>
            </w:r>
          </w:p>
        </w:tc>
        <w:tc>
          <w:tcPr>
            <w:tcW w:w="313" w:type="pct"/>
            <w:tcBorders>
              <w:right w:val="single" w:sz="4" w:space="0" w:color="auto"/>
            </w:tcBorders>
            <w:shd w:val="clear" w:color="auto" w:fill="auto"/>
            <w:vAlign w:val="center"/>
          </w:tcPr>
          <w:p w:rsidR="005C063E" w:rsidRPr="00872F0F" w:rsidRDefault="005C063E" w:rsidP="00C622CC">
            <w:pPr>
              <w:jc w:val="center"/>
              <w:rPr>
                <w:rFonts w:ascii="Times New Roman" w:hAnsi="Times New Roman"/>
                <w:b/>
                <w:bCs/>
                <w:color w:val="000000"/>
                <w:sz w:val="14"/>
                <w:szCs w:val="14"/>
              </w:rPr>
            </w:pPr>
            <w:r w:rsidRPr="00872F0F">
              <w:rPr>
                <w:rFonts w:ascii="Times New Roman" w:hAnsi="Times New Roman"/>
                <w:b/>
                <w:bCs/>
                <w:color w:val="000000"/>
                <w:sz w:val="14"/>
                <w:szCs w:val="14"/>
              </w:rPr>
              <w:t>Х</w:t>
            </w:r>
          </w:p>
        </w:tc>
        <w:tc>
          <w:tcPr>
            <w:tcW w:w="129" w:type="pct"/>
            <w:tcBorders>
              <w:top w:val="nil"/>
              <w:left w:val="single" w:sz="4" w:space="0" w:color="auto"/>
              <w:bottom w:val="nil"/>
              <w:right w:val="nil"/>
            </w:tcBorders>
          </w:tcPr>
          <w:p w:rsidR="005C063E" w:rsidRPr="00872F0F" w:rsidRDefault="005C063E" w:rsidP="00C622CC">
            <w:pPr>
              <w:jc w:val="center"/>
              <w:rPr>
                <w:rFonts w:ascii="Times New Roman" w:hAnsi="Times New Roman"/>
                <w:b/>
                <w:bCs/>
                <w:color w:val="000000"/>
                <w:sz w:val="14"/>
                <w:szCs w:val="14"/>
              </w:rPr>
            </w:pPr>
          </w:p>
        </w:tc>
      </w:tr>
      <w:tr w:rsidR="005C063E" w:rsidRPr="003E48C3" w:rsidTr="005C063E">
        <w:trPr>
          <w:trHeight w:val="371"/>
        </w:trPr>
        <w:tc>
          <w:tcPr>
            <w:tcW w:w="2725" w:type="pct"/>
            <w:gridSpan w:val="9"/>
            <w:vAlign w:val="center"/>
          </w:tcPr>
          <w:p w:rsidR="005C063E" w:rsidRPr="00ED2BAE" w:rsidRDefault="005C063E" w:rsidP="00C622CC">
            <w:pPr>
              <w:rPr>
                <w:rFonts w:ascii="Times New Roman" w:hAnsi="Times New Roman"/>
                <w:b/>
                <w:bCs/>
                <w:color w:val="000000"/>
                <w:sz w:val="14"/>
                <w:szCs w:val="14"/>
              </w:rPr>
            </w:pPr>
            <w:r w:rsidRPr="0070356A">
              <w:rPr>
                <w:rFonts w:ascii="Times New Roman" w:hAnsi="Times New Roman"/>
                <w:b/>
                <w:color w:val="000000"/>
                <w:sz w:val="14"/>
                <w:szCs w:val="14"/>
              </w:rPr>
              <w:t>ВСЕГО проектная часть подпрограммы</w:t>
            </w:r>
          </w:p>
        </w:tc>
        <w:tc>
          <w:tcPr>
            <w:tcW w:w="261" w:type="pct"/>
            <w:shd w:val="clear" w:color="auto" w:fill="auto"/>
            <w:vAlign w:val="center"/>
          </w:tcPr>
          <w:p w:rsidR="005C063E" w:rsidRPr="003E48C3" w:rsidRDefault="005C063E" w:rsidP="00C622CC">
            <w:pPr>
              <w:jc w:val="right"/>
              <w:rPr>
                <w:rFonts w:ascii="Times New Roman" w:hAnsi="Times New Roman"/>
                <w:b/>
                <w:color w:val="000000"/>
                <w:sz w:val="14"/>
                <w:szCs w:val="14"/>
              </w:rPr>
            </w:pPr>
            <w:r>
              <w:rPr>
                <w:rFonts w:ascii="Times New Roman" w:hAnsi="Times New Roman"/>
                <w:b/>
                <w:color w:val="000000"/>
                <w:sz w:val="14"/>
                <w:szCs w:val="14"/>
              </w:rPr>
              <w:t>202 138,2</w:t>
            </w:r>
          </w:p>
        </w:tc>
        <w:tc>
          <w:tcPr>
            <w:tcW w:w="261" w:type="pct"/>
            <w:shd w:val="clear" w:color="auto" w:fill="auto"/>
            <w:vAlign w:val="center"/>
          </w:tcPr>
          <w:p w:rsidR="005C063E" w:rsidRPr="003E48C3" w:rsidRDefault="00A21681" w:rsidP="00C622CC">
            <w:pPr>
              <w:jc w:val="right"/>
              <w:rPr>
                <w:rFonts w:ascii="Times New Roman" w:hAnsi="Times New Roman"/>
                <w:b/>
                <w:color w:val="000000"/>
                <w:sz w:val="14"/>
                <w:szCs w:val="14"/>
              </w:rPr>
            </w:pPr>
            <w:r>
              <w:rPr>
                <w:rFonts w:ascii="Times New Roman" w:hAnsi="Times New Roman"/>
                <w:b/>
                <w:color w:val="000000"/>
                <w:sz w:val="14"/>
                <w:szCs w:val="14"/>
              </w:rPr>
              <w:t>220 547,3</w:t>
            </w:r>
          </w:p>
        </w:tc>
        <w:tc>
          <w:tcPr>
            <w:tcW w:w="261" w:type="pct"/>
            <w:shd w:val="clear" w:color="auto" w:fill="auto"/>
            <w:vAlign w:val="center"/>
          </w:tcPr>
          <w:p w:rsidR="005C063E" w:rsidRPr="003E48C3" w:rsidRDefault="005C063E" w:rsidP="00C622CC">
            <w:pPr>
              <w:jc w:val="right"/>
              <w:rPr>
                <w:rFonts w:ascii="Times New Roman" w:hAnsi="Times New Roman"/>
                <w:b/>
                <w:color w:val="000000"/>
                <w:sz w:val="14"/>
                <w:szCs w:val="14"/>
              </w:rPr>
            </w:pPr>
            <w:r>
              <w:rPr>
                <w:rFonts w:ascii="Times New Roman" w:hAnsi="Times New Roman"/>
                <w:b/>
                <w:color w:val="000000"/>
                <w:sz w:val="14"/>
                <w:szCs w:val="14"/>
              </w:rPr>
              <w:t>461 408,0</w:t>
            </w:r>
          </w:p>
        </w:tc>
        <w:tc>
          <w:tcPr>
            <w:tcW w:w="261" w:type="pct"/>
            <w:shd w:val="clear" w:color="auto" w:fill="auto"/>
            <w:vAlign w:val="center"/>
          </w:tcPr>
          <w:p w:rsidR="005C063E" w:rsidRPr="003E48C3" w:rsidRDefault="005C063E" w:rsidP="00C622CC">
            <w:pPr>
              <w:jc w:val="right"/>
              <w:rPr>
                <w:rFonts w:ascii="Times New Roman" w:hAnsi="Times New Roman"/>
                <w:b/>
                <w:color w:val="000000"/>
                <w:sz w:val="14"/>
                <w:szCs w:val="14"/>
              </w:rPr>
            </w:pPr>
            <w:r>
              <w:rPr>
                <w:rFonts w:ascii="Times New Roman" w:hAnsi="Times New Roman"/>
                <w:b/>
                <w:color w:val="000000"/>
                <w:sz w:val="14"/>
                <w:szCs w:val="14"/>
              </w:rPr>
              <w:t>530 431,9</w:t>
            </w:r>
          </w:p>
        </w:tc>
        <w:tc>
          <w:tcPr>
            <w:tcW w:w="220" w:type="pct"/>
            <w:shd w:val="clear" w:color="auto" w:fill="auto"/>
            <w:vAlign w:val="center"/>
          </w:tcPr>
          <w:p w:rsidR="005C063E" w:rsidRPr="003E48C3" w:rsidRDefault="005C063E" w:rsidP="005C063E">
            <w:pPr>
              <w:jc w:val="right"/>
              <w:rPr>
                <w:rFonts w:ascii="Times New Roman" w:hAnsi="Times New Roman"/>
                <w:b/>
                <w:color w:val="000000"/>
                <w:sz w:val="14"/>
                <w:szCs w:val="14"/>
              </w:rPr>
            </w:pPr>
            <w:r>
              <w:rPr>
                <w:rFonts w:ascii="Times New Roman" w:hAnsi="Times New Roman"/>
                <w:b/>
                <w:color w:val="000000"/>
                <w:sz w:val="14"/>
                <w:szCs w:val="14"/>
              </w:rPr>
              <w:t>89 025,0</w:t>
            </w:r>
          </w:p>
        </w:tc>
        <w:tc>
          <w:tcPr>
            <w:tcW w:w="265" w:type="pct"/>
            <w:shd w:val="clear" w:color="auto" w:fill="auto"/>
            <w:vAlign w:val="center"/>
          </w:tcPr>
          <w:p w:rsidR="005C063E" w:rsidRPr="003E48C3" w:rsidRDefault="005C063E" w:rsidP="00C622CC">
            <w:pPr>
              <w:jc w:val="right"/>
              <w:rPr>
                <w:rFonts w:ascii="Times New Roman" w:hAnsi="Times New Roman"/>
                <w:b/>
                <w:color w:val="000000"/>
                <w:sz w:val="14"/>
                <w:szCs w:val="14"/>
              </w:rPr>
            </w:pPr>
            <w:r>
              <w:rPr>
                <w:rFonts w:ascii="Times New Roman" w:hAnsi="Times New Roman"/>
                <w:b/>
                <w:color w:val="000000"/>
                <w:sz w:val="14"/>
                <w:szCs w:val="14"/>
              </w:rPr>
              <w:t>92 586,0</w:t>
            </w:r>
          </w:p>
        </w:tc>
        <w:tc>
          <w:tcPr>
            <w:tcW w:w="304" w:type="pct"/>
            <w:shd w:val="clear" w:color="auto" w:fill="auto"/>
            <w:vAlign w:val="center"/>
          </w:tcPr>
          <w:p w:rsidR="005C063E" w:rsidRPr="003E48C3" w:rsidRDefault="00A21681" w:rsidP="00C622CC">
            <w:pPr>
              <w:jc w:val="right"/>
              <w:rPr>
                <w:rFonts w:ascii="Times New Roman" w:hAnsi="Times New Roman"/>
                <w:b/>
                <w:color w:val="000000"/>
                <w:sz w:val="14"/>
                <w:szCs w:val="14"/>
              </w:rPr>
            </w:pPr>
            <w:r>
              <w:rPr>
                <w:rFonts w:ascii="Times New Roman" w:hAnsi="Times New Roman"/>
                <w:b/>
                <w:color w:val="000000"/>
                <w:sz w:val="14"/>
                <w:szCs w:val="14"/>
              </w:rPr>
              <w:t>1 596 163,</w:t>
            </w:r>
          </w:p>
        </w:tc>
        <w:tc>
          <w:tcPr>
            <w:tcW w:w="313" w:type="pct"/>
            <w:tcBorders>
              <w:right w:val="single" w:sz="4" w:space="0" w:color="auto"/>
            </w:tcBorders>
            <w:shd w:val="clear" w:color="auto" w:fill="auto"/>
            <w:vAlign w:val="center"/>
          </w:tcPr>
          <w:p w:rsidR="005C063E" w:rsidRPr="003E48C3" w:rsidRDefault="005C063E" w:rsidP="00C622CC">
            <w:pPr>
              <w:jc w:val="center"/>
              <w:rPr>
                <w:rFonts w:ascii="Times New Roman" w:hAnsi="Times New Roman"/>
                <w:b/>
                <w:color w:val="000000"/>
                <w:sz w:val="14"/>
                <w:szCs w:val="14"/>
              </w:rPr>
            </w:pPr>
            <w:r w:rsidRPr="00872F0F">
              <w:rPr>
                <w:rFonts w:ascii="Times New Roman" w:hAnsi="Times New Roman"/>
                <w:b/>
                <w:bCs/>
                <w:color w:val="000000"/>
                <w:sz w:val="14"/>
                <w:szCs w:val="14"/>
              </w:rPr>
              <w:t>Х</w:t>
            </w:r>
          </w:p>
        </w:tc>
        <w:tc>
          <w:tcPr>
            <w:tcW w:w="129" w:type="pct"/>
            <w:tcBorders>
              <w:top w:val="nil"/>
              <w:left w:val="single" w:sz="4" w:space="0" w:color="auto"/>
              <w:bottom w:val="nil"/>
              <w:right w:val="nil"/>
            </w:tcBorders>
          </w:tcPr>
          <w:p w:rsidR="005C063E" w:rsidRPr="00872F0F" w:rsidRDefault="005C063E" w:rsidP="00C622CC">
            <w:pPr>
              <w:jc w:val="center"/>
              <w:rPr>
                <w:rFonts w:ascii="Times New Roman" w:hAnsi="Times New Roman"/>
                <w:b/>
                <w:bCs/>
                <w:color w:val="000000"/>
                <w:sz w:val="14"/>
                <w:szCs w:val="14"/>
              </w:rPr>
            </w:pPr>
            <w:r>
              <w:rPr>
                <w:rFonts w:ascii="Times New Roman" w:hAnsi="Times New Roman"/>
                <w:b/>
                <w:bCs/>
                <w:color w:val="000000"/>
                <w:sz w:val="14"/>
                <w:szCs w:val="14"/>
              </w:rPr>
              <w:t>».</w:t>
            </w:r>
          </w:p>
        </w:tc>
      </w:tr>
    </w:tbl>
    <w:p w:rsidR="001741C7" w:rsidRPr="008614BC" w:rsidRDefault="006439D4" w:rsidP="00F62156">
      <w:pPr>
        <w:ind w:firstLine="709"/>
        <w:jc w:val="both"/>
        <w:rPr>
          <w:rFonts w:ascii="Times New Roman" w:eastAsia="Calibri" w:hAnsi="Times New Roman"/>
          <w:bCs/>
          <w:lang w:eastAsia="en-US"/>
        </w:rPr>
      </w:pPr>
      <w:r w:rsidRPr="008614BC">
        <w:rPr>
          <w:rFonts w:ascii="Times New Roman" w:eastAsia="Calibri" w:hAnsi="Times New Roman"/>
          <w:bCs/>
          <w:lang w:eastAsia="en-US"/>
        </w:rPr>
        <w:t>1.</w:t>
      </w:r>
      <w:r w:rsidR="00E50D0D" w:rsidRPr="008614BC">
        <w:rPr>
          <w:rFonts w:ascii="Times New Roman" w:eastAsia="Calibri" w:hAnsi="Times New Roman"/>
          <w:bCs/>
          <w:lang w:eastAsia="en-US"/>
        </w:rPr>
        <w:t>1</w:t>
      </w:r>
      <w:r w:rsidR="007271AE">
        <w:rPr>
          <w:rFonts w:ascii="Times New Roman" w:eastAsia="Calibri" w:hAnsi="Times New Roman"/>
          <w:bCs/>
          <w:lang w:eastAsia="en-US"/>
        </w:rPr>
        <w:t>1.2</w:t>
      </w:r>
      <w:r w:rsidRPr="008614BC">
        <w:rPr>
          <w:rFonts w:ascii="Times New Roman" w:eastAsia="Calibri" w:hAnsi="Times New Roman"/>
          <w:bCs/>
          <w:lang w:eastAsia="en-US"/>
        </w:rPr>
        <w:t xml:space="preserve">. </w:t>
      </w:r>
      <w:r w:rsidR="00077392">
        <w:rPr>
          <w:rFonts w:ascii="Times New Roman" w:eastAsia="Calibri" w:hAnsi="Times New Roman"/>
          <w:bCs/>
          <w:lang w:eastAsia="en-US"/>
        </w:rPr>
        <w:t>Пункт 2</w:t>
      </w:r>
      <w:r w:rsidR="001741C7" w:rsidRPr="008614BC">
        <w:rPr>
          <w:rFonts w:ascii="Times New Roman" w:eastAsia="Calibri" w:hAnsi="Times New Roman"/>
          <w:bCs/>
          <w:lang w:eastAsia="en-US"/>
        </w:rPr>
        <w:t xml:space="preserve">.1 таблицы 9 изложить в следующей редакции: </w:t>
      </w:r>
    </w:p>
    <w:tbl>
      <w:tblPr>
        <w:tblStyle w:val="aa"/>
        <w:tblW w:w="15454" w:type="dxa"/>
        <w:tblInd w:w="-176" w:type="dxa"/>
        <w:tblLayout w:type="fixed"/>
        <w:tblLook w:val="06A0"/>
      </w:tblPr>
      <w:tblGrid>
        <w:gridCol w:w="284"/>
        <w:gridCol w:w="567"/>
        <w:gridCol w:w="1985"/>
        <w:gridCol w:w="1276"/>
        <w:gridCol w:w="1701"/>
        <w:gridCol w:w="1086"/>
        <w:gridCol w:w="1087"/>
        <w:gridCol w:w="1087"/>
        <w:gridCol w:w="1086"/>
        <w:gridCol w:w="1087"/>
        <w:gridCol w:w="1087"/>
        <w:gridCol w:w="1277"/>
        <w:gridCol w:w="1558"/>
        <w:gridCol w:w="286"/>
      </w:tblGrid>
      <w:tr w:rsidR="00077392" w:rsidRPr="008614BC" w:rsidTr="00077392">
        <w:trPr>
          <w:trHeight w:val="486"/>
        </w:trPr>
        <w:tc>
          <w:tcPr>
            <w:tcW w:w="284" w:type="dxa"/>
            <w:vMerge w:val="restart"/>
            <w:tcBorders>
              <w:top w:val="nil"/>
              <w:left w:val="nil"/>
              <w:right w:val="single" w:sz="4" w:space="0" w:color="auto"/>
            </w:tcBorders>
          </w:tcPr>
          <w:p w:rsidR="00077392" w:rsidRPr="008614BC" w:rsidRDefault="00077392" w:rsidP="00312B58">
            <w:pPr>
              <w:widowControl w:val="0"/>
              <w:jc w:val="center"/>
              <w:rPr>
                <w:rFonts w:ascii="Times New Roman" w:hAnsi="Times New Roman"/>
                <w:b/>
                <w:sz w:val="20"/>
              </w:rPr>
            </w:pPr>
            <w:r w:rsidRPr="008614BC">
              <w:rPr>
                <w:rFonts w:ascii="Times New Roman" w:hAnsi="Times New Roman"/>
                <w:b/>
                <w:sz w:val="20"/>
              </w:rPr>
              <w:t>«</w:t>
            </w:r>
          </w:p>
        </w:tc>
        <w:tc>
          <w:tcPr>
            <w:tcW w:w="567" w:type="dxa"/>
            <w:vMerge w:val="restart"/>
            <w:tcBorders>
              <w:left w:val="single" w:sz="4" w:space="0" w:color="auto"/>
            </w:tcBorders>
          </w:tcPr>
          <w:p w:rsidR="00077392" w:rsidRPr="008614BC" w:rsidRDefault="00077392" w:rsidP="00312B58">
            <w:pPr>
              <w:overflowPunct/>
              <w:jc w:val="center"/>
              <w:rPr>
                <w:rFonts w:ascii="Times New Roman" w:eastAsia="Calibri" w:hAnsi="Times New Roman"/>
                <w:sz w:val="20"/>
              </w:rPr>
            </w:pPr>
            <w:r>
              <w:rPr>
                <w:rFonts w:ascii="Times New Roman" w:eastAsia="Calibri" w:hAnsi="Times New Roman"/>
                <w:sz w:val="20"/>
              </w:rPr>
              <w:t>2</w:t>
            </w:r>
            <w:r w:rsidRPr="008614BC">
              <w:rPr>
                <w:rFonts w:ascii="Times New Roman" w:eastAsia="Calibri" w:hAnsi="Times New Roman"/>
                <w:sz w:val="20"/>
              </w:rPr>
              <w:t>.1</w:t>
            </w:r>
          </w:p>
        </w:tc>
        <w:tc>
          <w:tcPr>
            <w:tcW w:w="1985" w:type="dxa"/>
            <w:vMerge w:val="restart"/>
          </w:tcPr>
          <w:p w:rsidR="00077392" w:rsidRPr="00077392" w:rsidRDefault="00077392" w:rsidP="00312B58">
            <w:pPr>
              <w:overflowPunct/>
              <w:rPr>
                <w:rFonts w:ascii="Times New Roman" w:eastAsia="Calibri" w:hAnsi="Times New Roman"/>
                <w:sz w:val="20"/>
              </w:rPr>
            </w:pPr>
            <w:r>
              <w:rPr>
                <w:rFonts w:ascii="Times New Roman" w:eastAsia="Calibri" w:hAnsi="Times New Roman"/>
                <w:sz w:val="20"/>
              </w:rPr>
              <w:t xml:space="preserve">Осуществление социальных выплат гражданам, признанным </w:t>
            </w:r>
            <w:r w:rsidR="00E95A3E">
              <w:rPr>
                <w:rFonts w:ascii="Times New Roman" w:eastAsia="Calibri" w:hAnsi="Times New Roman"/>
                <w:sz w:val="20"/>
              </w:rPr>
              <w:br/>
            </w:r>
            <w:r>
              <w:rPr>
                <w:rFonts w:ascii="Times New Roman" w:eastAsia="Calibri" w:hAnsi="Times New Roman"/>
                <w:sz w:val="20"/>
              </w:rPr>
              <w:t>в установленном порядке безработными</w:t>
            </w:r>
          </w:p>
        </w:tc>
        <w:tc>
          <w:tcPr>
            <w:tcW w:w="1276" w:type="dxa"/>
            <w:vMerge w:val="restart"/>
          </w:tcPr>
          <w:p w:rsidR="00077392" w:rsidRPr="008614BC" w:rsidRDefault="00077392" w:rsidP="00312B58">
            <w:pPr>
              <w:overflowPunct/>
              <w:jc w:val="center"/>
              <w:rPr>
                <w:rFonts w:ascii="Times New Roman" w:eastAsia="Calibri" w:hAnsi="Times New Roman"/>
                <w:sz w:val="20"/>
              </w:rPr>
            </w:pPr>
            <w:r w:rsidRPr="008614BC">
              <w:rPr>
                <w:rFonts w:ascii="Times New Roman" w:eastAsia="Calibri" w:hAnsi="Times New Roman"/>
                <w:sz w:val="20"/>
              </w:rPr>
              <w:t>КТЗН</w:t>
            </w:r>
          </w:p>
        </w:tc>
        <w:tc>
          <w:tcPr>
            <w:tcW w:w="1701" w:type="dxa"/>
            <w:vMerge w:val="restart"/>
          </w:tcPr>
          <w:p w:rsidR="00077392" w:rsidRPr="00C2626F" w:rsidRDefault="00077392" w:rsidP="00171873">
            <w:pPr>
              <w:jc w:val="center"/>
              <w:rPr>
                <w:rFonts w:ascii="Times New Roman" w:hAnsi="Times New Roman"/>
                <w:color w:val="000000"/>
                <w:sz w:val="18"/>
                <w:szCs w:val="18"/>
              </w:rPr>
            </w:pPr>
            <w:r w:rsidRPr="00C2626F">
              <w:rPr>
                <w:rFonts w:ascii="Times New Roman" w:hAnsi="Times New Roman"/>
                <w:color w:val="000000"/>
                <w:sz w:val="18"/>
                <w:szCs w:val="18"/>
              </w:rPr>
              <w:t>Федеральный бюджет</w:t>
            </w:r>
            <w:r>
              <w:rPr>
                <w:rFonts w:ascii="Times New Roman" w:hAnsi="Times New Roman"/>
                <w:color w:val="000000"/>
                <w:sz w:val="18"/>
                <w:szCs w:val="18"/>
              </w:rPr>
              <w:t xml:space="preserve"> </w:t>
            </w:r>
            <w:r>
              <w:rPr>
                <w:rFonts w:ascii="Times New Roman" w:hAnsi="Times New Roman"/>
                <w:color w:val="000000"/>
                <w:sz w:val="18"/>
                <w:szCs w:val="18"/>
                <w:vertAlign w:val="superscript"/>
              </w:rPr>
              <w:t>3</w:t>
            </w:r>
          </w:p>
        </w:tc>
        <w:tc>
          <w:tcPr>
            <w:tcW w:w="1086" w:type="dxa"/>
            <w:vMerge w:val="restart"/>
          </w:tcPr>
          <w:p w:rsidR="00077392" w:rsidRPr="006B6068" w:rsidRDefault="00077392" w:rsidP="00171873">
            <w:pPr>
              <w:jc w:val="right"/>
              <w:rPr>
                <w:rFonts w:ascii="Times New Roman" w:hAnsi="Times New Roman"/>
                <w:color w:val="000000"/>
                <w:sz w:val="18"/>
                <w:szCs w:val="18"/>
              </w:rPr>
            </w:pPr>
            <w:r>
              <w:rPr>
                <w:rFonts w:ascii="Times New Roman" w:hAnsi="Times New Roman"/>
                <w:color w:val="000000"/>
                <w:sz w:val="18"/>
                <w:szCs w:val="18"/>
              </w:rPr>
              <w:t>743 994,9</w:t>
            </w:r>
          </w:p>
        </w:tc>
        <w:tc>
          <w:tcPr>
            <w:tcW w:w="1087" w:type="dxa"/>
            <w:vMerge w:val="restart"/>
          </w:tcPr>
          <w:p w:rsidR="00077392" w:rsidRPr="006B6068" w:rsidRDefault="00077392" w:rsidP="00171873">
            <w:pPr>
              <w:jc w:val="right"/>
              <w:rPr>
                <w:rFonts w:ascii="Times New Roman" w:hAnsi="Times New Roman"/>
                <w:color w:val="000000"/>
                <w:sz w:val="18"/>
                <w:szCs w:val="18"/>
              </w:rPr>
            </w:pPr>
            <w:r>
              <w:rPr>
                <w:rFonts w:ascii="Times New Roman" w:hAnsi="Times New Roman"/>
                <w:color w:val="000000"/>
                <w:sz w:val="18"/>
                <w:szCs w:val="18"/>
              </w:rPr>
              <w:t>5 887 848,1</w:t>
            </w:r>
          </w:p>
        </w:tc>
        <w:tc>
          <w:tcPr>
            <w:tcW w:w="1087" w:type="dxa"/>
            <w:vMerge w:val="restart"/>
          </w:tcPr>
          <w:p w:rsidR="00077392" w:rsidRPr="006B6068" w:rsidRDefault="00077392" w:rsidP="00171873">
            <w:pPr>
              <w:jc w:val="right"/>
              <w:rPr>
                <w:rFonts w:ascii="Times New Roman" w:hAnsi="Times New Roman"/>
                <w:color w:val="000000"/>
                <w:sz w:val="18"/>
                <w:szCs w:val="18"/>
              </w:rPr>
            </w:pPr>
            <w:r>
              <w:rPr>
                <w:rFonts w:ascii="Times New Roman" w:hAnsi="Times New Roman"/>
                <w:color w:val="000000"/>
                <w:sz w:val="18"/>
                <w:szCs w:val="18"/>
              </w:rPr>
              <w:t>951 611,2</w:t>
            </w:r>
          </w:p>
        </w:tc>
        <w:tc>
          <w:tcPr>
            <w:tcW w:w="1086" w:type="dxa"/>
            <w:vMerge w:val="restart"/>
          </w:tcPr>
          <w:p w:rsidR="00077392" w:rsidRPr="006B6068" w:rsidRDefault="00077392" w:rsidP="00171873">
            <w:pPr>
              <w:jc w:val="right"/>
              <w:rPr>
                <w:rFonts w:ascii="Times New Roman" w:hAnsi="Times New Roman"/>
                <w:color w:val="000000"/>
                <w:sz w:val="18"/>
                <w:szCs w:val="18"/>
              </w:rPr>
            </w:pPr>
            <w:r>
              <w:rPr>
                <w:rFonts w:ascii="Times New Roman" w:hAnsi="Times New Roman"/>
                <w:color w:val="000000"/>
                <w:sz w:val="18"/>
                <w:szCs w:val="18"/>
              </w:rPr>
              <w:t>953 417,3</w:t>
            </w:r>
          </w:p>
        </w:tc>
        <w:tc>
          <w:tcPr>
            <w:tcW w:w="1087" w:type="dxa"/>
            <w:vMerge w:val="restart"/>
          </w:tcPr>
          <w:p w:rsidR="00077392" w:rsidRDefault="00077392" w:rsidP="00171873">
            <w:r w:rsidRPr="005E54D6">
              <w:rPr>
                <w:rFonts w:ascii="Times New Roman" w:hAnsi="Times New Roman"/>
                <w:color w:val="000000"/>
                <w:sz w:val="18"/>
                <w:szCs w:val="18"/>
              </w:rPr>
              <w:t>953 417,3</w:t>
            </w:r>
          </w:p>
        </w:tc>
        <w:tc>
          <w:tcPr>
            <w:tcW w:w="1087" w:type="dxa"/>
            <w:vMerge w:val="restart"/>
          </w:tcPr>
          <w:p w:rsidR="00077392" w:rsidRDefault="00077392" w:rsidP="00171873">
            <w:pPr>
              <w:jc w:val="right"/>
            </w:pPr>
            <w:r w:rsidRPr="005E54D6">
              <w:rPr>
                <w:rFonts w:ascii="Times New Roman" w:hAnsi="Times New Roman"/>
                <w:color w:val="000000"/>
                <w:sz w:val="18"/>
                <w:szCs w:val="18"/>
              </w:rPr>
              <w:t>953 417,3</w:t>
            </w:r>
          </w:p>
        </w:tc>
        <w:tc>
          <w:tcPr>
            <w:tcW w:w="1277" w:type="dxa"/>
            <w:vMerge w:val="restart"/>
            <w:tcBorders>
              <w:right w:val="single" w:sz="4" w:space="0" w:color="auto"/>
            </w:tcBorders>
          </w:tcPr>
          <w:p w:rsidR="00077392" w:rsidRPr="006B6068" w:rsidRDefault="00077392" w:rsidP="00171873">
            <w:pPr>
              <w:jc w:val="right"/>
              <w:rPr>
                <w:rFonts w:ascii="Times New Roman" w:hAnsi="Times New Roman"/>
                <w:color w:val="000000"/>
                <w:sz w:val="18"/>
                <w:szCs w:val="18"/>
              </w:rPr>
            </w:pPr>
            <w:r>
              <w:rPr>
                <w:rFonts w:ascii="Times New Roman" w:hAnsi="Times New Roman"/>
                <w:color w:val="000000"/>
                <w:sz w:val="18"/>
                <w:szCs w:val="18"/>
              </w:rPr>
              <w:t>10 443 706,1</w:t>
            </w:r>
          </w:p>
        </w:tc>
        <w:tc>
          <w:tcPr>
            <w:tcW w:w="1558" w:type="dxa"/>
            <w:vMerge w:val="restart"/>
            <w:tcBorders>
              <w:right w:val="single" w:sz="4" w:space="0" w:color="auto"/>
            </w:tcBorders>
          </w:tcPr>
          <w:p w:rsidR="00077392" w:rsidRPr="00C2626F" w:rsidRDefault="00077392" w:rsidP="00171873">
            <w:pPr>
              <w:rPr>
                <w:rFonts w:ascii="Times New Roman" w:hAnsi="Times New Roman"/>
                <w:color w:val="000000"/>
                <w:sz w:val="18"/>
                <w:szCs w:val="18"/>
              </w:rPr>
            </w:pPr>
            <w:r>
              <w:rPr>
                <w:rFonts w:ascii="Times New Roman" w:hAnsi="Times New Roman"/>
                <w:color w:val="000000"/>
                <w:sz w:val="18"/>
                <w:szCs w:val="18"/>
              </w:rPr>
              <w:t>Целевой показатель 3</w:t>
            </w:r>
            <w:r w:rsidRPr="00C2626F">
              <w:rPr>
                <w:rFonts w:ascii="Times New Roman" w:hAnsi="Times New Roman"/>
                <w:color w:val="000000"/>
                <w:sz w:val="18"/>
                <w:szCs w:val="18"/>
              </w:rPr>
              <w:t>,</w:t>
            </w:r>
          </w:p>
          <w:p w:rsidR="00077392" w:rsidRPr="00C2626F" w:rsidRDefault="00077392" w:rsidP="00171873">
            <w:pPr>
              <w:rPr>
                <w:rFonts w:ascii="Times New Roman" w:hAnsi="Times New Roman"/>
                <w:color w:val="000000"/>
                <w:sz w:val="18"/>
                <w:szCs w:val="18"/>
              </w:rPr>
            </w:pPr>
            <w:r w:rsidRPr="00C2626F">
              <w:rPr>
                <w:rFonts w:ascii="Times New Roman" w:hAnsi="Times New Roman"/>
                <w:color w:val="000000"/>
                <w:sz w:val="18"/>
                <w:szCs w:val="18"/>
              </w:rPr>
              <w:t>индикатор 1.</w:t>
            </w:r>
            <w:r>
              <w:rPr>
                <w:rFonts w:ascii="Times New Roman" w:hAnsi="Times New Roman"/>
                <w:color w:val="000000"/>
                <w:sz w:val="18"/>
                <w:szCs w:val="18"/>
              </w:rPr>
              <w:t>7</w:t>
            </w:r>
          </w:p>
        </w:tc>
        <w:tc>
          <w:tcPr>
            <w:tcW w:w="286" w:type="dxa"/>
            <w:tcBorders>
              <w:top w:val="nil"/>
              <w:left w:val="single" w:sz="4" w:space="0" w:color="auto"/>
              <w:bottom w:val="nil"/>
              <w:right w:val="nil"/>
            </w:tcBorders>
          </w:tcPr>
          <w:p w:rsidR="00077392" w:rsidRPr="008614BC" w:rsidRDefault="00077392" w:rsidP="00312B58">
            <w:pPr>
              <w:widowControl w:val="0"/>
              <w:ind w:right="1"/>
              <w:jc w:val="center"/>
              <w:rPr>
                <w:rFonts w:ascii="Times New Roman" w:hAnsi="Times New Roman"/>
                <w:sz w:val="20"/>
              </w:rPr>
            </w:pPr>
          </w:p>
        </w:tc>
      </w:tr>
      <w:tr w:rsidR="00077392" w:rsidRPr="008614BC" w:rsidTr="00077392">
        <w:trPr>
          <w:trHeight w:val="847"/>
        </w:trPr>
        <w:tc>
          <w:tcPr>
            <w:tcW w:w="284" w:type="dxa"/>
            <w:vMerge/>
            <w:tcBorders>
              <w:left w:val="nil"/>
              <w:bottom w:val="nil"/>
              <w:right w:val="single" w:sz="4" w:space="0" w:color="auto"/>
            </w:tcBorders>
          </w:tcPr>
          <w:p w:rsidR="00077392" w:rsidRPr="008614BC" w:rsidRDefault="00077392" w:rsidP="006E3C5C">
            <w:pPr>
              <w:widowControl w:val="0"/>
              <w:jc w:val="center"/>
              <w:rPr>
                <w:rFonts w:ascii="Times New Roman" w:hAnsi="Times New Roman"/>
                <w:b/>
                <w:sz w:val="20"/>
              </w:rPr>
            </w:pPr>
          </w:p>
        </w:tc>
        <w:tc>
          <w:tcPr>
            <w:tcW w:w="567" w:type="dxa"/>
            <w:vMerge/>
            <w:tcBorders>
              <w:left w:val="single" w:sz="4" w:space="0" w:color="auto"/>
            </w:tcBorders>
          </w:tcPr>
          <w:p w:rsidR="00077392" w:rsidRPr="008614BC" w:rsidRDefault="00077392" w:rsidP="006E3C5C">
            <w:pPr>
              <w:pStyle w:val="a5"/>
              <w:widowControl w:val="0"/>
              <w:numPr>
                <w:ilvl w:val="1"/>
                <w:numId w:val="1"/>
              </w:numPr>
              <w:jc w:val="center"/>
              <w:rPr>
                <w:rFonts w:ascii="Times New Roman" w:hAnsi="Times New Roman"/>
                <w:sz w:val="20"/>
              </w:rPr>
            </w:pPr>
          </w:p>
        </w:tc>
        <w:tc>
          <w:tcPr>
            <w:tcW w:w="1985" w:type="dxa"/>
            <w:vMerge/>
          </w:tcPr>
          <w:p w:rsidR="00077392" w:rsidRPr="008614BC" w:rsidRDefault="00077392" w:rsidP="006E3C5C">
            <w:pPr>
              <w:pStyle w:val="ConsPlusNormal"/>
              <w:widowControl w:val="0"/>
              <w:rPr>
                <w:rFonts w:eastAsiaTheme="minorEastAsia"/>
                <w:spacing w:val="-8"/>
                <w:sz w:val="20"/>
                <w:szCs w:val="20"/>
              </w:rPr>
            </w:pPr>
          </w:p>
        </w:tc>
        <w:tc>
          <w:tcPr>
            <w:tcW w:w="1276" w:type="dxa"/>
            <w:vMerge/>
          </w:tcPr>
          <w:p w:rsidR="00077392" w:rsidRPr="008614BC" w:rsidRDefault="00077392" w:rsidP="006E3C5C">
            <w:pPr>
              <w:pStyle w:val="ConsPlusNormal"/>
              <w:widowControl w:val="0"/>
              <w:jc w:val="center"/>
              <w:rPr>
                <w:rFonts w:eastAsiaTheme="minorEastAsia"/>
                <w:sz w:val="20"/>
                <w:szCs w:val="20"/>
              </w:rPr>
            </w:pPr>
          </w:p>
        </w:tc>
        <w:tc>
          <w:tcPr>
            <w:tcW w:w="1701" w:type="dxa"/>
            <w:vMerge/>
          </w:tcPr>
          <w:p w:rsidR="00077392" w:rsidRPr="008614BC" w:rsidRDefault="00077392" w:rsidP="006E3C5C">
            <w:pPr>
              <w:widowControl w:val="0"/>
              <w:ind w:left="-108" w:right="-108" w:firstLine="108"/>
              <w:jc w:val="center"/>
              <w:rPr>
                <w:rFonts w:ascii="Times New Roman" w:hAnsi="Times New Roman"/>
                <w:sz w:val="20"/>
              </w:rPr>
            </w:pPr>
          </w:p>
        </w:tc>
        <w:tc>
          <w:tcPr>
            <w:tcW w:w="1086" w:type="dxa"/>
            <w:vMerge/>
          </w:tcPr>
          <w:p w:rsidR="00077392" w:rsidRPr="008614BC" w:rsidRDefault="00077392" w:rsidP="006E3C5C">
            <w:pPr>
              <w:widowControl w:val="0"/>
              <w:jc w:val="center"/>
              <w:rPr>
                <w:rFonts w:ascii="Times New Roman" w:hAnsi="Times New Roman"/>
                <w:color w:val="000000"/>
                <w:sz w:val="20"/>
              </w:rPr>
            </w:pPr>
          </w:p>
        </w:tc>
        <w:tc>
          <w:tcPr>
            <w:tcW w:w="1087" w:type="dxa"/>
            <w:vMerge/>
          </w:tcPr>
          <w:p w:rsidR="00077392" w:rsidRPr="008614BC" w:rsidRDefault="00077392" w:rsidP="006E3C5C">
            <w:pPr>
              <w:jc w:val="center"/>
              <w:rPr>
                <w:rFonts w:ascii="Times New Roman" w:hAnsi="Times New Roman"/>
                <w:color w:val="000000"/>
                <w:sz w:val="20"/>
              </w:rPr>
            </w:pPr>
          </w:p>
        </w:tc>
        <w:tc>
          <w:tcPr>
            <w:tcW w:w="1087" w:type="dxa"/>
            <w:vMerge/>
          </w:tcPr>
          <w:p w:rsidR="00077392" w:rsidRPr="008614BC" w:rsidRDefault="00077392" w:rsidP="006E3C5C">
            <w:pPr>
              <w:widowControl w:val="0"/>
              <w:jc w:val="center"/>
              <w:rPr>
                <w:rFonts w:ascii="Times New Roman" w:hAnsi="Times New Roman"/>
                <w:color w:val="000000"/>
                <w:sz w:val="20"/>
              </w:rPr>
            </w:pPr>
          </w:p>
        </w:tc>
        <w:tc>
          <w:tcPr>
            <w:tcW w:w="1086" w:type="dxa"/>
            <w:vMerge/>
          </w:tcPr>
          <w:p w:rsidR="00077392" w:rsidRPr="008614BC" w:rsidRDefault="00077392" w:rsidP="006E3C5C">
            <w:pPr>
              <w:widowControl w:val="0"/>
              <w:jc w:val="center"/>
              <w:rPr>
                <w:rFonts w:ascii="Times New Roman" w:hAnsi="Times New Roman"/>
                <w:color w:val="000000"/>
                <w:sz w:val="20"/>
              </w:rPr>
            </w:pPr>
          </w:p>
        </w:tc>
        <w:tc>
          <w:tcPr>
            <w:tcW w:w="1087" w:type="dxa"/>
            <w:vMerge/>
          </w:tcPr>
          <w:p w:rsidR="00077392" w:rsidRPr="008614BC" w:rsidRDefault="00077392" w:rsidP="006E3C5C">
            <w:pPr>
              <w:widowControl w:val="0"/>
              <w:jc w:val="center"/>
              <w:rPr>
                <w:rFonts w:ascii="Times New Roman" w:hAnsi="Times New Roman"/>
                <w:color w:val="000000"/>
                <w:sz w:val="20"/>
              </w:rPr>
            </w:pPr>
          </w:p>
        </w:tc>
        <w:tc>
          <w:tcPr>
            <w:tcW w:w="1087" w:type="dxa"/>
            <w:vMerge/>
          </w:tcPr>
          <w:p w:rsidR="00077392" w:rsidRPr="008614BC" w:rsidRDefault="00077392" w:rsidP="006E3C5C">
            <w:pPr>
              <w:widowControl w:val="0"/>
              <w:jc w:val="center"/>
              <w:rPr>
                <w:rFonts w:ascii="Times New Roman" w:hAnsi="Times New Roman"/>
                <w:color w:val="000000"/>
                <w:sz w:val="20"/>
              </w:rPr>
            </w:pPr>
          </w:p>
        </w:tc>
        <w:tc>
          <w:tcPr>
            <w:tcW w:w="1277" w:type="dxa"/>
            <w:vMerge/>
            <w:tcBorders>
              <w:right w:val="single" w:sz="4" w:space="0" w:color="auto"/>
            </w:tcBorders>
          </w:tcPr>
          <w:p w:rsidR="00077392" w:rsidRPr="008614BC" w:rsidRDefault="00077392" w:rsidP="006E3C5C">
            <w:pPr>
              <w:widowControl w:val="0"/>
              <w:jc w:val="center"/>
              <w:rPr>
                <w:rFonts w:ascii="Times New Roman" w:hAnsi="Times New Roman"/>
                <w:color w:val="000000"/>
                <w:sz w:val="20"/>
              </w:rPr>
            </w:pPr>
          </w:p>
        </w:tc>
        <w:tc>
          <w:tcPr>
            <w:tcW w:w="1558" w:type="dxa"/>
            <w:vMerge/>
            <w:tcBorders>
              <w:right w:val="single" w:sz="4" w:space="0" w:color="auto"/>
            </w:tcBorders>
          </w:tcPr>
          <w:p w:rsidR="00077392" w:rsidRPr="008614BC" w:rsidRDefault="00077392" w:rsidP="006E3C5C">
            <w:pPr>
              <w:widowControl w:val="0"/>
              <w:ind w:right="1"/>
              <w:jc w:val="center"/>
              <w:rPr>
                <w:rFonts w:ascii="Times New Roman" w:hAnsi="Times New Roman"/>
                <w:sz w:val="20"/>
              </w:rPr>
            </w:pPr>
          </w:p>
        </w:tc>
        <w:tc>
          <w:tcPr>
            <w:tcW w:w="286" w:type="dxa"/>
            <w:tcBorders>
              <w:top w:val="nil"/>
              <w:left w:val="single" w:sz="4" w:space="0" w:color="auto"/>
              <w:bottom w:val="nil"/>
              <w:right w:val="nil"/>
            </w:tcBorders>
          </w:tcPr>
          <w:p w:rsidR="00077392" w:rsidRPr="008614BC" w:rsidRDefault="00077392" w:rsidP="006E3C5C">
            <w:pPr>
              <w:widowControl w:val="0"/>
              <w:ind w:right="1"/>
              <w:jc w:val="center"/>
              <w:rPr>
                <w:rFonts w:ascii="Times New Roman" w:hAnsi="Times New Roman"/>
                <w:sz w:val="20"/>
              </w:rPr>
            </w:pPr>
          </w:p>
          <w:p w:rsidR="00077392" w:rsidRPr="008614BC" w:rsidRDefault="00077392" w:rsidP="006E3C5C">
            <w:pPr>
              <w:widowControl w:val="0"/>
              <w:ind w:right="1"/>
              <w:jc w:val="center"/>
              <w:rPr>
                <w:rFonts w:ascii="Times New Roman" w:hAnsi="Times New Roman"/>
                <w:sz w:val="20"/>
              </w:rPr>
            </w:pPr>
          </w:p>
          <w:p w:rsidR="00077392" w:rsidRPr="008614BC" w:rsidRDefault="00077392" w:rsidP="006E3C5C">
            <w:pPr>
              <w:widowControl w:val="0"/>
              <w:ind w:right="1"/>
              <w:jc w:val="center"/>
              <w:rPr>
                <w:rFonts w:ascii="Times New Roman" w:hAnsi="Times New Roman"/>
                <w:sz w:val="20"/>
              </w:rPr>
            </w:pPr>
          </w:p>
          <w:p w:rsidR="00077392" w:rsidRPr="008614BC" w:rsidRDefault="00077392" w:rsidP="006E3C5C">
            <w:pPr>
              <w:widowControl w:val="0"/>
              <w:ind w:right="1"/>
              <w:jc w:val="center"/>
              <w:rPr>
                <w:rFonts w:ascii="Times New Roman" w:hAnsi="Times New Roman"/>
                <w:sz w:val="20"/>
              </w:rPr>
            </w:pPr>
          </w:p>
          <w:p w:rsidR="00077392" w:rsidRPr="008614BC" w:rsidRDefault="00077392" w:rsidP="006E3C5C">
            <w:pPr>
              <w:widowControl w:val="0"/>
              <w:ind w:right="1"/>
              <w:jc w:val="center"/>
              <w:rPr>
                <w:rFonts w:ascii="Times New Roman" w:hAnsi="Times New Roman"/>
                <w:sz w:val="20"/>
              </w:rPr>
            </w:pPr>
          </w:p>
          <w:p w:rsidR="00077392" w:rsidRPr="008614BC" w:rsidRDefault="00077392" w:rsidP="006E3C5C">
            <w:pPr>
              <w:widowControl w:val="0"/>
              <w:ind w:left="-110" w:right="1"/>
              <w:jc w:val="center"/>
              <w:rPr>
                <w:rFonts w:ascii="Times New Roman" w:hAnsi="Times New Roman"/>
                <w:sz w:val="20"/>
              </w:rPr>
            </w:pPr>
            <w:r w:rsidRPr="008614BC">
              <w:rPr>
                <w:rFonts w:ascii="Times New Roman" w:hAnsi="Times New Roman"/>
                <w:sz w:val="20"/>
              </w:rPr>
              <w:t>».</w:t>
            </w:r>
          </w:p>
        </w:tc>
      </w:tr>
    </w:tbl>
    <w:p w:rsidR="001741C7" w:rsidRPr="008614BC" w:rsidRDefault="001741C7" w:rsidP="0041348A">
      <w:pPr>
        <w:tabs>
          <w:tab w:val="left" w:pos="1280"/>
        </w:tabs>
        <w:spacing w:line="276" w:lineRule="auto"/>
        <w:ind w:firstLine="567"/>
        <w:jc w:val="both"/>
        <w:rPr>
          <w:rFonts w:eastAsia="Calibri"/>
          <w:bCs/>
          <w:spacing w:val="-4"/>
          <w:lang w:eastAsia="en-US"/>
        </w:rPr>
      </w:pPr>
    </w:p>
    <w:p w:rsidR="0041348A" w:rsidRPr="008614BC" w:rsidRDefault="00EF198E" w:rsidP="00F62156">
      <w:pPr>
        <w:ind w:firstLine="709"/>
        <w:jc w:val="both"/>
        <w:rPr>
          <w:rFonts w:ascii="Times New Roman" w:eastAsia="Calibri" w:hAnsi="Times New Roman"/>
          <w:bCs/>
          <w:lang w:eastAsia="en-US"/>
        </w:rPr>
      </w:pPr>
      <w:r w:rsidRPr="008614BC">
        <w:rPr>
          <w:rFonts w:ascii="Times New Roman" w:eastAsia="Calibri" w:hAnsi="Times New Roman"/>
          <w:bCs/>
          <w:lang w:eastAsia="en-US"/>
        </w:rPr>
        <w:t>1.</w:t>
      </w:r>
      <w:r w:rsidR="00E50D0D" w:rsidRPr="008614BC">
        <w:rPr>
          <w:rFonts w:ascii="Times New Roman" w:eastAsia="Calibri" w:hAnsi="Times New Roman"/>
          <w:bCs/>
          <w:lang w:eastAsia="en-US"/>
        </w:rPr>
        <w:t>1</w:t>
      </w:r>
      <w:r w:rsidR="007271AE">
        <w:rPr>
          <w:rFonts w:ascii="Times New Roman" w:eastAsia="Calibri" w:hAnsi="Times New Roman"/>
          <w:bCs/>
          <w:lang w:eastAsia="en-US"/>
        </w:rPr>
        <w:t>1</w:t>
      </w:r>
      <w:r w:rsidRPr="008614BC">
        <w:rPr>
          <w:rFonts w:ascii="Times New Roman" w:eastAsia="Calibri" w:hAnsi="Times New Roman"/>
          <w:bCs/>
          <w:lang w:eastAsia="en-US"/>
        </w:rPr>
        <w:t>.</w:t>
      </w:r>
      <w:r w:rsidR="00AA6BAA">
        <w:rPr>
          <w:rFonts w:ascii="Times New Roman" w:eastAsia="Calibri" w:hAnsi="Times New Roman"/>
          <w:bCs/>
          <w:lang w:eastAsia="en-US"/>
        </w:rPr>
        <w:t>13</w:t>
      </w:r>
      <w:r w:rsidR="0041348A" w:rsidRPr="008614BC">
        <w:rPr>
          <w:rFonts w:ascii="Times New Roman" w:eastAsia="Calibri" w:hAnsi="Times New Roman"/>
          <w:bCs/>
          <w:lang w:eastAsia="en-US"/>
        </w:rPr>
        <w:t>. Позици</w:t>
      </w:r>
      <w:r w:rsidR="00B42C68">
        <w:rPr>
          <w:rFonts w:ascii="Times New Roman" w:eastAsia="Calibri" w:hAnsi="Times New Roman"/>
          <w:bCs/>
          <w:lang w:eastAsia="en-US"/>
        </w:rPr>
        <w:t>ю</w:t>
      </w:r>
      <w:r w:rsidR="008A3779" w:rsidRPr="008614BC">
        <w:rPr>
          <w:rFonts w:ascii="Times New Roman" w:eastAsia="Calibri" w:hAnsi="Times New Roman"/>
          <w:bCs/>
          <w:lang w:eastAsia="en-US"/>
        </w:rPr>
        <w:t xml:space="preserve"> «ВСЕГО процессная часть подпрограммы» таблицы 9 </w:t>
      </w:r>
      <w:r w:rsidR="0041348A" w:rsidRPr="008614BC">
        <w:rPr>
          <w:rFonts w:ascii="Times New Roman" w:eastAsia="Calibri" w:hAnsi="Times New Roman"/>
          <w:bCs/>
          <w:lang w:eastAsia="en-US"/>
        </w:rPr>
        <w:t>изложить в следующей редакции:</w:t>
      </w:r>
    </w:p>
    <w:tbl>
      <w:tblPr>
        <w:tblW w:w="503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8"/>
        <w:gridCol w:w="5467"/>
        <w:gridCol w:w="1189"/>
        <w:gridCol w:w="1189"/>
        <w:gridCol w:w="1189"/>
        <w:gridCol w:w="1189"/>
        <w:gridCol w:w="1189"/>
        <w:gridCol w:w="1189"/>
        <w:gridCol w:w="1338"/>
        <w:gridCol w:w="559"/>
        <w:gridCol w:w="572"/>
      </w:tblGrid>
      <w:tr w:rsidR="00E00293" w:rsidRPr="008614BC" w:rsidTr="00E00293">
        <w:trPr>
          <w:trHeight w:val="148"/>
        </w:trPr>
        <w:tc>
          <w:tcPr>
            <w:tcW w:w="122" w:type="pct"/>
            <w:tcBorders>
              <w:top w:val="nil"/>
              <w:left w:val="nil"/>
              <w:bottom w:val="nil"/>
              <w:right w:val="single" w:sz="4" w:space="0" w:color="auto"/>
            </w:tcBorders>
          </w:tcPr>
          <w:p w:rsidR="00E00293" w:rsidRPr="008614BC" w:rsidRDefault="00E00293" w:rsidP="008A3779">
            <w:pPr>
              <w:jc w:val="center"/>
              <w:rPr>
                <w:rFonts w:ascii="Times New Roman" w:hAnsi="Times New Roman"/>
                <w:b/>
                <w:bCs/>
                <w:color w:val="000000"/>
                <w:sz w:val="14"/>
                <w:szCs w:val="14"/>
              </w:rPr>
            </w:pPr>
            <w:r w:rsidRPr="008614BC">
              <w:rPr>
                <w:rFonts w:ascii="Times New Roman" w:hAnsi="Times New Roman"/>
                <w:b/>
                <w:bCs/>
                <w:color w:val="000000"/>
                <w:sz w:val="14"/>
                <w:szCs w:val="14"/>
              </w:rPr>
              <w:t>«</w:t>
            </w:r>
          </w:p>
        </w:tc>
        <w:tc>
          <w:tcPr>
            <w:tcW w:w="1769" w:type="pct"/>
            <w:tcBorders>
              <w:left w:val="single" w:sz="4" w:space="0" w:color="auto"/>
            </w:tcBorders>
            <w:shd w:val="clear" w:color="auto" w:fill="auto"/>
            <w:noWrap/>
          </w:tcPr>
          <w:p w:rsidR="00E00293" w:rsidRPr="00C80E0A" w:rsidRDefault="00E00293" w:rsidP="00831EC7">
            <w:pPr>
              <w:tabs>
                <w:tab w:val="center" w:pos="803"/>
              </w:tabs>
              <w:ind w:left="-71" w:right="-250"/>
              <w:rPr>
                <w:rFonts w:ascii="Times New Roman" w:hAnsi="Times New Roman"/>
                <w:b/>
                <w:bCs/>
                <w:color w:val="000000"/>
                <w:sz w:val="14"/>
                <w:szCs w:val="14"/>
              </w:rPr>
            </w:pPr>
            <w:r w:rsidRPr="00C80E0A">
              <w:rPr>
                <w:rFonts w:eastAsia="Calibri"/>
                <w:b/>
                <w:bCs/>
                <w:spacing w:val="-4"/>
                <w:lang w:eastAsia="en-US"/>
              </w:rPr>
              <w:t>ВСЕГО процессная часть подпрограммы</w:t>
            </w:r>
            <w:r w:rsidR="00753759">
              <w:rPr>
                <w:rFonts w:eastAsia="Calibri"/>
                <w:b/>
                <w:bCs/>
                <w:spacing w:val="-4"/>
                <w:lang w:eastAsia="en-US"/>
              </w:rPr>
              <w:t xml:space="preserve"> 1</w:t>
            </w:r>
          </w:p>
        </w:tc>
        <w:tc>
          <w:tcPr>
            <w:tcW w:w="385" w:type="pct"/>
            <w:shd w:val="clear" w:color="auto" w:fill="auto"/>
          </w:tcPr>
          <w:p w:rsidR="00E00293" w:rsidRPr="00C80E0A" w:rsidRDefault="00E00293" w:rsidP="00E00293">
            <w:pPr>
              <w:ind w:right="-18"/>
              <w:jc w:val="right"/>
              <w:rPr>
                <w:rFonts w:ascii="Times New Roman" w:hAnsi="Times New Roman"/>
                <w:b/>
                <w:bCs/>
                <w:color w:val="000000"/>
                <w:sz w:val="20"/>
              </w:rPr>
            </w:pPr>
            <w:r w:rsidRPr="00C80E0A">
              <w:rPr>
                <w:rFonts w:ascii="Times New Roman" w:hAnsi="Times New Roman"/>
                <w:b/>
                <w:sz w:val="20"/>
              </w:rPr>
              <w:t>1 673 250,0</w:t>
            </w:r>
          </w:p>
        </w:tc>
        <w:tc>
          <w:tcPr>
            <w:tcW w:w="385" w:type="pct"/>
            <w:shd w:val="clear" w:color="auto" w:fill="auto"/>
          </w:tcPr>
          <w:p w:rsidR="00E00293" w:rsidRPr="00C80E0A" w:rsidRDefault="00E95A3E" w:rsidP="00E00293">
            <w:pPr>
              <w:ind w:right="-12"/>
              <w:jc w:val="right"/>
              <w:rPr>
                <w:rFonts w:ascii="Times New Roman" w:hAnsi="Times New Roman"/>
                <w:b/>
                <w:bCs/>
                <w:color w:val="000000"/>
                <w:sz w:val="20"/>
              </w:rPr>
            </w:pPr>
            <w:r>
              <w:rPr>
                <w:rFonts w:ascii="Times New Roman" w:hAnsi="Times New Roman"/>
                <w:b/>
                <w:sz w:val="20"/>
              </w:rPr>
              <w:t>6 795 201,6</w:t>
            </w:r>
          </w:p>
        </w:tc>
        <w:tc>
          <w:tcPr>
            <w:tcW w:w="385" w:type="pct"/>
            <w:shd w:val="clear" w:color="auto" w:fill="auto"/>
            <w:noWrap/>
          </w:tcPr>
          <w:p w:rsidR="00E00293" w:rsidRPr="00C80E0A" w:rsidRDefault="00E00293" w:rsidP="00E00293">
            <w:pPr>
              <w:ind w:left="-116" w:right="-18"/>
              <w:jc w:val="right"/>
              <w:rPr>
                <w:rFonts w:ascii="Times New Roman" w:hAnsi="Times New Roman"/>
                <w:b/>
                <w:bCs/>
                <w:color w:val="000000"/>
                <w:sz w:val="20"/>
              </w:rPr>
            </w:pPr>
            <w:r w:rsidRPr="00C80E0A">
              <w:rPr>
                <w:rFonts w:ascii="Times New Roman" w:hAnsi="Times New Roman"/>
                <w:b/>
                <w:sz w:val="20"/>
              </w:rPr>
              <w:t>1 831 475,2</w:t>
            </w:r>
          </w:p>
        </w:tc>
        <w:tc>
          <w:tcPr>
            <w:tcW w:w="385" w:type="pct"/>
            <w:shd w:val="clear" w:color="auto" w:fill="auto"/>
          </w:tcPr>
          <w:p w:rsidR="00E00293" w:rsidRPr="00C80E0A" w:rsidRDefault="00E00293" w:rsidP="00E00293">
            <w:pPr>
              <w:ind w:left="-113" w:right="-18" w:hanging="1"/>
              <w:jc w:val="right"/>
              <w:rPr>
                <w:rFonts w:ascii="Times New Roman" w:hAnsi="Times New Roman"/>
                <w:b/>
                <w:bCs/>
                <w:color w:val="000000"/>
                <w:sz w:val="20"/>
              </w:rPr>
            </w:pPr>
            <w:r w:rsidRPr="00C80E0A">
              <w:rPr>
                <w:rFonts w:ascii="Times New Roman" w:hAnsi="Times New Roman"/>
                <w:b/>
                <w:sz w:val="20"/>
              </w:rPr>
              <w:t>1 867 264,5</w:t>
            </w:r>
          </w:p>
        </w:tc>
        <w:tc>
          <w:tcPr>
            <w:tcW w:w="385" w:type="pct"/>
          </w:tcPr>
          <w:p w:rsidR="00E00293" w:rsidRPr="00C80E0A" w:rsidRDefault="00E00293" w:rsidP="00E00293">
            <w:pPr>
              <w:ind w:left="-107" w:right="-18"/>
              <w:jc w:val="right"/>
              <w:rPr>
                <w:rFonts w:ascii="Times New Roman" w:hAnsi="Times New Roman"/>
                <w:b/>
                <w:bCs/>
                <w:color w:val="000000"/>
                <w:sz w:val="20"/>
              </w:rPr>
            </w:pPr>
            <w:r w:rsidRPr="00C80E0A">
              <w:rPr>
                <w:rFonts w:ascii="Times New Roman" w:hAnsi="Times New Roman"/>
                <w:b/>
                <w:sz w:val="20"/>
              </w:rPr>
              <w:t>1 903 818,4</w:t>
            </w:r>
          </w:p>
        </w:tc>
        <w:tc>
          <w:tcPr>
            <w:tcW w:w="385" w:type="pct"/>
            <w:shd w:val="clear" w:color="auto" w:fill="auto"/>
            <w:noWrap/>
          </w:tcPr>
          <w:p w:rsidR="00E00293" w:rsidRPr="00C80E0A" w:rsidRDefault="00E00293" w:rsidP="00E00293">
            <w:pPr>
              <w:ind w:left="-107" w:right="-18"/>
              <w:jc w:val="right"/>
              <w:rPr>
                <w:rFonts w:ascii="Times New Roman" w:hAnsi="Times New Roman"/>
                <w:b/>
                <w:bCs/>
                <w:color w:val="000000"/>
                <w:sz w:val="20"/>
              </w:rPr>
            </w:pPr>
            <w:r w:rsidRPr="00C80E0A">
              <w:rPr>
                <w:rFonts w:ascii="Times New Roman" w:hAnsi="Times New Roman"/>
                <w:b/>
                <w:sz w:val="20"/>
              </w:rPr>
              <w:t>1 941 834,4</w:t>
            </w:r>
          </w:p>
        </w:tc>
        <w:tc>
          <w:tcPr>
            <w:tcW w:w="433" w:type="pct"/>
            <w:shd w:val="clear" w:color="auto" w:fill="auto"/>
          </w:tcPr>
          <w:p w:rsidR="00E00293" w:rsidRPr="00C80E0A" w:rsidRDefault="00E00293" w:rsidP="00E00293">
            <w:pPr>
              <w:ind w:right="-18"/>
              <w:jc w:val="right"/>
              <w:rPr>
                <w:rFonts w:ascii="Times New Roman" w:hAnsi="Times New Roman"/>
                <w:b/>
                <w:bCs/>
                <w:color w:val="000000"/>
                <w:sz w:val="20"/>
              </w:rPr>
            </w:pPr>
            <w:r w:rsidRPr="00C80E0A">
              <w:rPr>
                <w:rFonts w:ascii="Times New Roman" w:hAnsi="Times New Roman"/>
                <w:b/>
                <w:sz w:val="20"/>
              </w:rPr>
              <w:t>1</w:t>
            </w:r>
            <w:r w:rsidR="00E95A3E">
              <w:rPr>
                <w:rFonts w:ascii="Times New Roman" w:hAnsi="Times New Roman"/>
                <w:b/>
                <w:sz w:val="20"/>
              </w:rPr>
              <w:t>6 012 844,1</w:t>
            </w:r>
          </w:p>
        </w:tc>
        <w:tc>
          <w:tcPr>
            <w:tcW w:w="181" w:type="pct"/>
            <w:tcBorders>
              <w:right w:val="single" w:sz="4" w:space="0" w:color="auto"/>
            </w:tcBorders>
            <w:shd w:val="clear" w:color="auto" w:fill="auto"/>
          </w:tcPr>
          <w:p w:rsidR="00E00293" w:rsidRPr="00C80E0A" w:rsidRDefault="00E00293" w:rsidP="008A3779">
            <w:pPr>
              <w:jc w:val="center"/>
              <w:rPr>
                <w:rFonts w:ascii="Times New Roman" w:hAnsi="Times New Roman"/>
                <w:b/>
                <w:bCs/>
                <w:color w:val="000000"/>
                <w:sz w:val="14"/>
                <w:szCs w:val="14"/>
              </w:rPr>
            </w:pPr>
            <w:r w:rsidRPr="00C80E0A">
              <w:rPr>
                <w:rFonts w:ascii="Times New Roman" w:hAnsi="Times New Roman"/>
                <w:b/>
                <w:bCs/>
                <w:color w:val="000000"/>
                <w:sz w:val="14"/>
                <w:szCs w:val="14"/>
              </w:rPr>
              <w:t>Х</w:t>
            </w:r>
          </w:p>
        </w:tc>
        <w:tc>
          <w:tcPr>
            <w:tcW w:w="185" w:type="pct"/>
            <w:tcBorders>
              <w:top w:val="nil"/>
              <w:left w:val="single" w:sz="4" w:space="0" w:color="auto"/>
              <w:bottom w:val="nil"/>
              <w:right w:val="nil"/>
            </w:tcBorders>
          </w:tcPr>
          <w:p w:rsidR="00E00293" w:rsidRPr="008614BC" w:rsidRDefault="00AA6BAA" w:rsidP="008A3779">
            <w:pPr>
              <w:ind w:left="-107"/>
              <w:jc w:val="center"/>
              <w:rPr>
                <w:rFonts w:ascii="Times New Roman" w:hAnsi="Times New Roman"/>
                <w:b/>
                <w:bCs/>
                <w:color w:val="000000"/>
                <w:sz w:val="14"/>
                <w:szCs w:val="14"/>
              </w:rPr>
            </w:pPr>
            <w:r w:rsidRPr="008614BC">
              <w:rPr>
                <w:rFonts w:ascii="Times New Roman" w:hAnsi="Times New Roman"/>
                <w:b/>
                <w:bCs/>
                <w:color w:val="000000"/>
                <w:sz w:val="14"/>
                <w:szCs w:val="14"/>
              </w:rPr>
              <w:t>».</w:t>
            </w:r>
          </w:p>
        </w:tc>
      </w:tr>
    </w:tbl>
    <w:p w:rsidR="00AA6BAA" w:rsidRDefault="00AA6BAA" w:rsidP="00AA6BAA">
      <w:pPr>
        <w:ind w:firstLine="709"/>
        <w:jc w:val="both"/>
        <w:rPr>
          <w:rFonts w:ascii="Times New Roman" w:eastAsia="Calibri" w:hAnsi="Times New Roman"/>
          <w:bCs/>
          <w:lang w:eastAsia="en-US"/>
        </w:rPr>
      </w:pPr>
    </w:p>
    <w:p w:rsidR="00AA6BAA" w:rsidRDefault="00AA6BAA" w:rsidP="001D4B25">
      <w:pPr>
        <w:tabs>
          <w:tab w:val="left" w:pos="1280"/>
        </w:tabs>
        <w:spacing w:line="276" w:lineRule="auto"/>
        <w:ind w:firstLine="567"/>
        <w:jc w:val="both"/>
        <w:rPr>
          <w:rFonts w:eastAsia="Calibri"/>
          <w:bCs/>
          <w:lang w:eastAsia="en-US"/>
        </w:rPr>
      </w:pPr>
    </w:p>
    <w:p w:rsidR="00AA6BAA" w:rsidRPr="008614BC" w:rsidRDefault="00AA6BAA" w:rsidP="001D4B25">
      <w:pPr>
        <w:tabs>
          <w:tab w:val="left" w:pos="1280"/>
        </w:tabs>
        <w:spacing w:line="276" w:lineRule="auto"/>
        <w:ind w:firstLine="567"/>
        <w:jc w:val="both"/>
        <w:rPr>
          <w:rFonts w:eastAsia="Calibri"/>
          <w:bCs/>
          <w:lang w:eastAsia="en-US"/>
        </w:rPr>
        <w:sectPr w:rsidR="00AA6BAA" w:rsidRPr="008614BC" w:rsidSect="009233D3">
          <w:pgSz w:w="16838" w:h="11906" w:orient="landscape"/>
          <w:pgMar w:top="1701" w:right="567" w:bottom="424" w:left="1134" w:header="709" w:footer="709" w:gutter="0"/>
          <w:cols w:space="708"/>
          <w:titlePg/>
          <w:docGrid w:linePitch="360"/>
        </w:sectPr>
      </w:pPr>
    </w:p>
    <w:p w:rsidR="00835648" w:rsidRDefault="00591562" w:rsidP="00F62156">
      <w:pPr>
        <w:ind w:firstLine="709"/>
        <w:jc w:val="both"/>
        <w:rPr>
          <w:rFonts w:ascii="Times New Roman" w:eastAsia="Calibri" w:hAnsi="Times New Roman"/>
          <w:bCs/>
          <w:lang w:eastAsia="en-US"/>
        </w:rPr>
      </w:pPr>
      <w:r w:rsidRPr="008614BC">
        <w:rPr>
          <w:rFonts w:eastAsia="Calibri"/>
          <w:bCs/>
          <w:lang w:eastAsia="en-US"/>
        </w:rPr>
        <w:t>1.</w:t>
      </w:r>
      <w:r w:rsidR="00E50D0D" w:rsidRPr="008614BC">
        <w:rPr>
          <w:rFonts w:ascii="Times New Roman" w:eastAsia="Calibri" w:hAnsi="Times New Roman"/>
          <w:bCs/>
          <w:lang w:eastAsia="en-US"/>
        </w:rPr>
        <w:t>1</w:t>
      </w:r>
      <w:r w:rsidR="007271AE">
        <w:rPr>
          <w:rFonts w:ascii="Times New Roman" w:eastAsia="Calibri" w:hAnsi="Times New Roman"/>
          <w:bCs/>
          <w:lang w:eastAsia="en-US"/>
        </w:rPr>
        <w:t>2</w:t>
      </w:r>
      <w:r w:rsidRPr="008614BC">
        <w:rPr>
          <w:rFonts w:ascii="Times New Roman" w:eastAsia="Calibri" w:hAnsi="Times New Roman"/>
          <w:bCs/>
          <w:lang w:eastAsia="en-US"/>
        </w:rPr>
        <w:t xml:space="preserve">. </w:t>
      </w:r>
      <w:r w:rsidR="00835648">
        <w:rPr>
          <w:rFonts w:ascii="Times New Roman" w:eastAsia="Calibri" w:hAnsi="Times New Roman"/>
          <w:bCs/>
          <w:lang w:eastAsia="en-US"/>
        </w:rPr>
        <w:t>Пункт 8.4.12</w:t>
      </w:r>
      <w:r w:rsidRPr="008614BC">
        <w:rPr>
          <w:rFonts w:ascii="Times New Roman" w:eastAsia="Calibri" w:hAnsi="Times New Roman"/>
          <w:bCs/>
          <w:lang w:eastAsia="en-US"/>
        </w:rPr>
        <w:t xml:space="preserve"> </w:t>
      </w:r>
      <w:r w:rsidR="00753759">
        <w:rPr>
          <w:rFonts w:ascii="Times New Roman" w:eastAsia="Calibri" w:hAnsi="Times New Roman"/>
          <w:bCs/>
          <w:lang w:eastAsia="en-US"/>
        </w:rPr>
        <w:t>под</w:t>
      </w:r>
      <w:r w:rsidR="00835648">
        <w:rPr>
          <w:rFonts w:ascii="Times New Roman" w:eastAsia="Calibri" w:hAnsi="Times New Roman"/>
          <w:bCs/>
          <w:lang w:eastAsia="en-US"/>
        </w:rPr>
        <w:t>раздела</w:t>
      </w:r>
      <w:r w:rsidRPr="008614BC">
        <w:rPr>
          <w:rFonts w:ascii="Times New Roman" w:eastAsia="Calibri" w:hAnsi="Times New Roman"/>
          <w:bCs/>
          <w:lang w:eastAsia="en-US"/>
        </w:rPr>
        <w:t xml:space="preserve"> 8.4 приложения к постановлению</w:t>
      </w:r>
      <w:r w:rsidR="00835648">
        <w:rPr>
          <w:rFonts w:ascii="Times New Roman" w:eastAsia="Calibri" w:hAnsi="Times New Roman"/>
          <w:bCs/>
          <w:lang w:eastAsia="en-US"/>
        </w:rPr>
        <w:t xml:space="preserve"> изложить </w:t>
      </w:r>
      <w:r w:rsidR="00835648">
        <w:rPr>
          <w:rFonts w:ascii="Times New Roman" w:eastAsia="Calibri" w:hAnsi="Times New Roman"/>
          <w:bCs/>
          <w:lang w:eastAsia="en-US"/>
        </w:rPr>
        <w:br/>
        <w:t>в следующей редакции</w:t>
      </w:r>
    </w:p>
    <w:p w:rsidR="00EB6CC1" w:rsidRDefault="00835648" w:rsidP="00EB6CC1">
      <w:pPr>
        <w:pStyle w:val="ConsPlusNormal"/>
        <w:ind w:firstLine="710"/>
        <w:jc w:val="both"/>
      </w:pPr>
      <w:r>
        <w:rPr>
          <w:bCs/>
          <w:lang w:eastAsia="en-US"/>
        </w:rPr>
        <w:t>«8.4.12</w:t>
      </w:r>
      <w:r w:rsidR="00CE5D71" w:rsidRPr="008614BC">
        <w:rPr>
          <w:bCs/>
          <w:lang w:eastAsia="en-US"/>
        </w:rPr>
        <w:t xml:space="preserve">. </w:t>
      </w:r>
      <w:proofErr w:type="gramStart"/>
      <w:r w:rsidR="00CE5D71" w:rsidRPr="008614BC">
        <w:rPr>
          <w:bCs/>
          <w:lang w:eastAsia="en-US"/>
        </w:rPr>
        <w:t>Реализация мероприяти</w:t>
      </w:r>
      <w:r>
        <w:rPr>
          <w:bCs/>
          <w:lang w:eastAsia="en-US"/>
        </w:rPr>
        <w:t>я, предусмотренного в пункте 2.1</w:t>
      </w:r>
      <w:r w:rsidR="00CE5D71" w:rsidRPr="008614BC">
        <w:rPr>
          <w:bCs/>
          <w:lang w:eastAsia="en-US"/>
        </w:rPr>
        <w:t xml:space="preserve"> таблицы 9 государственной программы, осуществляется путем </w:t>
      </w:r>
      <w:r w:rsidR="00D96C0A">
        <w:rPr>
          <w:bCs/>
          <w:lang w:eastAsia="en-US"/>
        </w:rPr>
        <w:t xml:space="preserve">предоставления </w:t>
      </w:r>
      <w:r w:rsidR="00D96C0A" w:rsidRPr="00EB6CC1">
        <w:t>из федерального бюджета субвенции</w:t>
      </w:r>
      <w:r w:rsidR="00D96C0A">
        <w:t xml:space="preserve"> </w:t>
      </w:r>
      <w:r w:rsidR="00D96C0A" w:rsidRPr="008431F1">
        <w:t xml:space="preserve">на реализацию </w:t>
      </w:r>
      <w:r w:rsidR="00D96C0A" w:rsidRPr="00AC30A0">
        <w:t xml:space="preserve">КТЗН </w:t>
      </w:r>
      <w:r w:rsidR="00D96C0A" w:rsidRPr="008431F1">
        <w:t xml:space="preserve">переданного полномочия Российской Федерации по осуществлению социальных выплат гражданам, признанным </w:t>
      </w:r>
      <w:r w:rsidR="00EE01F1">
        <w:br/>
      </w:r>
      <w:r w:rsidR="00D96C0A" w:rsidRPr="008431F1">
        <w:t>в установленном порядке безработными, в виде пособия по безработице, стипендии</w:t>
      </w:r>
      <w:r w:rsidR="00EE01F1">
        <w:br/>
      </w:r>
      <w:r w:rsidR="00D96C0A" w:rsidRPr="008431F1">
        <w:t>и материальной помощи в период прохождения профессионального обучения и получения дополнительного профессионального образования по направлению органов Службы занятости и материальной</w:t>
      </w:r>
      <w:proofErr w:type="gramEnd"/>
      <w:r w:rsidR="00D96C0A" w:rsidRPr="008431F1">
        <w:t xml:space="preserve"> помощи в связи с истечением установленного периода выплаты пособия по безработице</w:t>
      </w:r>
      <w:r w:rsidR="00D96C0A">
        <w:t>.</w:t>
      </w:r>
      <w:r w:rsidR="00D96C0A" w:rsidRPr="00A91C5A">
        <w:t xml:space="preserve"> </w:t>
      </w:r>
    </w:p>
    <w:p w:rsidR="00D96C0A" w:rsidRDefault="00EB6CC1" w:rsidP="00EB6CC1">
      <w:pPr>
        <w:pStyle w:val="ConsPlusNormal"/>
        <w:ind w:firstLine="709"/>
        <w:jc w:val="both"/>
      </w:pPr>
      <w:proofErr w:type="gramStart"/>
      <w:r>
        <w:t xml:space="preserve">В связи с принятием в 2020 году дополнительных мер по повышению уровня жизни безработных граждан в период действия режима повышенной готовности, введенного в Российской Федерации в связи с угрозой распространения новой </w:t>
      </w:r>
      <w:proofErr w:type="spellStart"/>
      <w:r>
        <w:t>коронавирусной</w:t>
      </w:r>
      <w:proofErr w:type="spellEnd"/>
      <w:r>
        <w:t xml:space="preserve"> инфекции социальные вы</w:t>
      </w:r>
      <w:r w:rsidR="00171873">
        <w:t>платы осуществляются, в том числе,</w:t>
      </w:r>
      <w:r>
        <w:t xml:space="preserve"> за счет средств Резервного фонда Правительства Российской Федерации в соответствии </w:t>
      </w:r>
      <w:r w:rsidR="00EE01F1">
        <w:br/>
      </w:r>
      <w:r>
        <w:t>с постановлением Правительства Российской Федерации от 27.03.2020 № 346 «О размерах минимальной</w:t>
      </w:r>
      <w:proofErr w:type="gramEnd"/>
      <w:r>
        <w:t xml:space="preserve"> и максимальной величин пособия по безработице на 2020 год».</w:t>
      </w:r>
    </w:p>
    <w:p w:rsidR="00D96C0A" w:rsidRDefault="00D96C0A" w:rsidP="00D96C0A">
      <w:pPr>
        <w:pStyle w:val="ConsPlusNormal"/>
        <w:ind w:firstLine="710"/>
        <w:jc w:val="both"/>
      </w:pPr>
      <w:proofErr w:type="gramStart"/>
      <w:r w:rsidRPr="008431F1">
        <w:t xml:space="preserve">Кроме того, КТЗН производит Пенсионному фонду Российской Федерации возмещение затрат на выплаты пенсий, назначенных гражданам по предложению органов Службы занятости на период до наступления возраста, дающего право на страховую пенсию по старости, в том числе назначаемую досрочно, пособий на погребение </w:t>
      </w:r>
      <w:r w:rsidR="009D2912">
        <w:br/>
      </w:r>
      <w:r w:rsidRPr="008431F1">
        <w:t xml:space="preserve">и оказание услуг по погребению из средств, предоставляемых из федерального бюджета </w:t>
      </w:r>
      <w:r w:rsidR="009D2912">
        <w:br/>
      </w:r>
      <w:r w:rsidRPr="008431F1">
        <w:t>в виде субвенций бюджету Санкт-Петербурга</w:t>
      </w:r>
      <w:r w:rsidR="00EB6CC1">
        <w:t>»</w:t>
      </w:r>
      <w:r>
        <w:t>.</w:t>
      </w:r>
      <w:proofErr w:type="gramEnd"/>
    </w:p>
    <w:p w:rsidR="00835648" w:rsidRPr="008614BC" w:rsidRDefault="00835648" w:rsidP="00F62156">
      <w:pPr>
        <w:ind w:firstLine="709"/>
        <w:jc w:val="both"/>
        <w:rPr>
          <w:rFonts w:ascii="Times New Roman" w:eastAsia="Calibri" w:hAnsi="Times New Roman"/>
          <w:bCs/>
          <w:lang w:eastAsia="en-US"/>
        </w:rPr>
      </w:pPr>
    </w:p>
    <w:p w:rsidR="00876C1F" w:rsidRPr="008614BC" w:rsidRDefault="00876C1F" w:rsidP="00F62156">
      <w:pPr>
        <w:ind w:firstLine="709"/>
        <w:jc w:val="both"/>
        <w:rPr>
          <w:rFonts w:ascii="Times New Roman" w:eastAsia="Calibri" w:hAnsi="Times New Roman"/>
          <w:bCs/>
          <w:lang w:eastAsia="en-US"/>
        </w:rPr>
      </w:pPr>
      <w:r w:rsidRPr="008614BC">
        <w:rPr>
          <w:rFonts w:ascii="Times New Roman" w:eastAsia="Calibri" w:hAnsi="Times New Roman"/>
          <w:bCs/>
          <w:lang w:eastAsia="en-US"/>
        </w:rPr>
        <w:t>1.</w:t>
      </w:r>
      <w:r w:rsidR="009F15C6" w:rsidRPr="008614BC">
        <w:rPr>
          <w:rFonts w:ascii="Times New Roman" w:eastAsia="Calibri" w:hAnsi="Times New Roman"/>
          <w:bCs/>
          <w:lang w:eastAsia="en-US"/>
        </w:rPr>
        <w:t>1</w:t>
      </w:r>
      <w:r w:rsidR="00EE01F1">
        <w:rPr>
          <w:rFonts w:ascii="Times New Roman" w:eastAsia="Calibri" w:hAnsi="Times New Roman"/>
          <w:bCs/>
          <w:lang w:eastAsia="en-US"/>
        </w:rPr>
        <w:t>3</w:t>
      </w:r>
      <w:r w:rsidRPr="008614BC">
        <w:rPr>
          <w:rFonts w:ascii="Times New Roman" w:eastAsia="Calibri" w:hAnsi="Times New Roman"/>
          <w:bCs/>
          <w:lang w:eastAsia="en-US"/>
        </w:rPr>
        <w:t>. Пункт 6 подраздела 10.1</w:t>
      </w:r>
      <w:r w:rsidR="00C230FE">
        <w:rPr>
          <w:rFonts w:ascii="Times New Roman" w:eastAsia="Calibri" w:hAnsi="Times New Roman"/>
          <w:bCs/>
          <w:lang w:eastAsia="en-US"/>
        </w:rPr>
        <w:t>-1</w:t>
      </w:r>
      <w:r w:rsidRPr="008614BC">
        <w:rPr>
          <w:rFonts w:ascii="Times New Roman" w:eastAsia="Calibri" w:hAnsi="Times New Roman"/>
          <w:bCs/>
          <w:lang w:eastAsia="en-US"/>
        </w:rPr>
        <w:t xml:space="preserve"> приложения к постановлению изложить </w:t>
      </w:r>
      <w:r w:rsidR="00C230FE">
        <w:rPr>
          <w:rFonts w:ascii="Times New Roman" w:eastAsia="Calibri" w:hAnsi="Times New Roman"/>
          <w:bCs/>
          <w:lang w:eastAsia="en-US"/>
        </w:rPr>
        <w:br/>
      </w:r>
      <w:r w:rsidRPr="008614BC">
        <w:rPr>
          <w:rFonts w:ascii="Times New Roman" w:eastAsia="Calibri" w:hAnsi="Times New Roman"/>
          <w:bCs/>
          <w:lang w:eastAsia="en-US"/>
        </w:rPr>
        <w:t>в следующей редакции:</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4"/>
        <w:gridCol w:w="425"/>
        <w:gridCol w:w="2126"/>
        <w:gridCol w:w="6237"/>
        <w:gridCol w:w="284"/>
      </w:tblGrid>
      <w:tr w:rsidR="00C230FE" w:rsidRPr="008614BC" w:rsidTr="006E3C5C">
        <w:trPr>
          <w:trHeight w:val="556"/>
        </w:trPr>
        <w:tc>
          <w:tcPr>
            <w:tcW w:w="284" w:type="dxa"/>
            <w:tcBorders>
              <w:top w:val="nil"/>
              <w:left w:val="nil"/>
              <w:bottom w:val="nil"/>
              <w:right w:val="single" w:sz="4" w:space="0" w:color="auto"/>
            </w:tcBorders>
          </w:tcPr>
          <w:p w:rsidR="00C230FE" w:rsidRPr="008614BC" w:rsidRDefault="00C230FE" w:rsidP="00876C1F">
            <w:pPr>
              <w:widowControl w:val="0"/>
              <w:ind w:right="-109"/>
              <w:jc w:val="both"/>
              <w:rPr>
                <w:rFonts w:ascii="Times New Roman" w:hAnsi="Times New Roman"/>
                <w:sz w:val="20"/>
              </w:rPr>
            </w:pPr>
            <w:r w:rsidRPr="008614BC">
              <w:rPr>
                <w:rFonts w:ascii="Times New Roman" w:hAnsi="Times New Roman"/>
                <w:sz w:val="20"/>
              </w:rPr>
              <w:t>«</w:t>
            </w:r>
          </w:p>
        </w:tc>
        <w:tc>
          <w:tcPr>
            <w:tcW w:w="425" w:type="dxa"/>
            <w:tcBorders>
              <w:left w:val="single" w:sz="4" w:space="0" w:color="auto"/>
            </w:tcBorders>
            <w:shd w:val="clear" w:color="auto" w:fill="auto"/>
          </w:tcPr>
          <w:p w:rsidR="00C230FE" w:rsidRPr="008614BC" w:rsidRDefault="00C230FE" w:rsidP="00876C1F">
            <w:pPr>
              <w:widowControl w:val="0"/>
              <w:jc w:val="both"/>
              <w:rPr>
                <w:rFonts w:ascii="Times New Roman" w:hAnsi="Times New Roman"/>
                <w:sz w:val="20"/>
              </w:rPr>
            </w:pPr>
            <w:r w:rsidRPr="008614BC">
              <w:rPr>
                <w:rFonts w:ascii="Times New Roman" w:hAnsi="Times New Roman"/>
                <w:sz w:val="20"/>
              </w:rPr>
              <w:t>6</w:t>
            </w:r>
          </w:p>
        </w:tc>
        <w:tc>
          <w:tcPr>
            <w:tcW w:w="2126" w:type="dxa"/>
            <w:shd w:val="clear" w:color="auto" w:fill="auto"/>
          </w:tcPr>
          <w:p w:rsidR="00C230FE" w:rsidRPr="008614BC" w:rsidRDefault="00C230FE" w:rsidP="00171873">
            <w:pPr>
              <w:pStyle w:val="ConsPlusNormal"/>
              <w:widowControl w:val="0"/>
              <w:rPr>
                <w:sz w:val="22"/>
                <w:szCs w:val="22"/>
              </w:rPr>
            </w:pPr>
            <w:r w:rsidRPr="008614BC">
              <w:rPr>
                <w:sz w:val="22"/>
                <w:szCs w:val="22"/>
              </w:rPr>
              <w:t xml:space="preserve">Общий объем финансирования подпрограммы 4 по источникам финансирования с указанием объема финансирования, предусмотренного </w:t>
            </w:r>
          </w:p>
          <w:p w:rsidR="00C230FE" w:rsidRPr="008614BC" w:rsidRDefault="00C230FE" w:rsidP="00171873">
            <w:pPr>
              <w:pStyle w:val="ConsPlusNormal"/>
              <w:widowControl w:val="0"/>
              <w:rPr>
                <w:sz w:val="22"/>
                <w:szCs w:val="22"/>
              </w:rPr>
            </w:pPr>
            <w:r w:rsidRPr="008614BC">
              <w:rPr>
                <w:sz w:val="22"/>
                <w:szCs w:val="22"/>
              </w:rPr>
              <w:t>на реализацию региональных проектов, в том числе по годам реализации</w:t>
            </w:r>
          </w:p>
        </w:tc>
        <w:tc>
          <w:tcPr>
            <w:tcW w:w="6237" w:type="dxa"/>
            <w:tcBorders>
              <w:right w:val="single" w:sz="4" w:space="0" w:color="auto"/>
            </w:tcBorders>
            <w:shd w:val="clear" w:color="auto" w:fill="auto"/>
          </w:tcPr>
          <w:p w:rsidR="00C230FE" w:rsidRPr="008614BC" w:rsidRDefault="00C230FE" w:rsidP="00171873">
            <w:pPr>
              <w:pStyle w:val="ConsPlusNormal"/>
              <w:widowControl w:val="0"/>
              <w:rPr>
                <w:sz w:val="22"/>
                <w:szCs w:val="22"/>
              </w:rPr>
            </w:pPr>
            <w:r w:rsidRPr="008614BC">
              <w:rPr>
                <w:sz w:val="22"/>
                <w:szCs w:val="22"/>
              </w:rPr>
              <w:t xml:space="preserve">Объем финансирования подпрограммы 4 в 2019-2024 гг. составляет </w:t>
            </w:r>
            <w:r>
              <w:rPr>
                <w:sz w:val="22"/>
                <w:szCs w:val="22"/>
              </w:rPr>
              <w:t>118267,5</w:t>
            </w:r>
            <w:r w:rsidRPr="008614BC">
              <w:rPr>
                <w:sz w:val="22"/>
                <w:szCs w:val="22"/>
              </w:rPr>
              <w:t xml:space="preserve"> тыс. руб.,</w:t>
            </w:r>
          </w:p>
          <w:p w:rsidR="00C230FE" w:rsidRPr="008614BC" w:rsidRDefault="00C230FE" w:rsidP="00171873">
            <w:pPr>
              <w:pStyle w:val="ConsPlusNormal"/>
              <w:widowControl w:val="0"/>
              <w:rPr>
                <w:sz w:val="22"/>
                <w:szCs w:val="22"/>
              </w:rPr>
            </w:pPr>
            <w:r w:rsidRPr="008614BC">
              <w:rPr>
                <w:sz w:val="22"/>
                <w:szCs w:val="22"/>
              </w:rPr>
              <w:t xml:space="preserve">в том числе за счет средств бюджета Санкт-Петербурга – </w:t>
            </w:r>
            <w:r>
              <w:rPr>
                <w:sz w:val="22"/>
                <w:szCs w:val="22"/>
              </w:rPr>
              <w:t>1 182,7</w:t>
            </w:r>
            <w:r w:rsidRPr="008614BC">
              <w:rPr>
                <w:sz w:val="22"/>
                <w:szCs w:val="22"/>
              </w:rPr>
              <w:t xml:space="preserve"> тыс. руб.,</w:t>
            </w:r>
          </w:p>
          <w:p w:rsidR="00C230FE" w:rsidRPr="008614BC" w:rsidRDefault="00C230FE" w:rsidP="00171873">
            <w:pPr>
              <w:pStyle w:val="ConsPlusNormal"/>
              <w:widowControl w:val="0"/>
              <w:rPr>
                <w:sz w:val="22"/>
                <w:szCs w:val="22"/>
              </w:rPr>
            </w:pPr>
            <w:r w:rsidRPr="008614BC">
              <w:rPr>
                <w:sz w:val="22"/>
                <w:szCs w:val="22"/>
              </w:rPr>
              <w:t>в том числе по годам реализации:</w:t>
            </w:r>
          </w:p>
          <w:p w:rsidR="00C230FE" w:rsidRPr="008614BC" w:rsidRDefault="00C230FE" w:rsidP="00171873">
            <w:pPr>
              <w:pStyle w:val="ConsPlusNormal"/>
              <w:rPr>
                <w:sz w:val="22"/>
                <w:szCs w:val="22"/>
              </w:rPr>
            </w:pPr>
            <w:r w:rsidRPr="008614BC">
              <w:rPr>
                <w:sz w:val="22"/>
                <w:szCs w:val="22"/>
              </w:rPr>
              <w:t>2019 г. – 0,0 тыс</w:t>
            </w:r>
            <w:proofErr w:type="gramStart"/>
            <w:r w:rsidRPr="008614BC">
              <w:rPr>
                <w:sz w:val="22"/>
                <w:szCs w:val="22"/>
              </w:rPr>
              <w:t>.р</w:t>
            </w:r>
            <w:proofErr w:type="gramEnd"/>
            <w:r w:rsidRPr="008614BC">
              <w:rPr>
                <w:sz w:val="22"/>
                <w:szCs w:val="22"/>
              </w:rPr>
              <w:t>уб.;</w:t>
            </w:r>
          </w:p>
          <w:p w:rsidR="00C230FE" w:rsidRPr="008614BC" w:rsidRDefault="00C230FE" w:rsidP="00171873">
            <w:pPr>
              <w:pStyle w:val="ConsPlusNormal"/>
              <w:rPr>
                <w:sz w:val="22"/>
                <w:szCs w:val="22"/>
              </w:rPr>
            </w:pPr>
            <w:r>
              <w:rPr>
                <w:sz w:val="22"/>
                <w:szCs w:val="22"/>
              </w:rPr>
              <w:t>2020 г. – 1 182,7</w:t>
            </w:r>
            <w:r w:rsidRPr="008614BC">
              <w:rPr>
                <w:sz w:val="22"/>
                <w:szCs w:val="22"/>
              </w:rPr>
              <w:t xml:space="preserve"> тыс. руб.;</w:t>
            </w:r>
          </w:p>
          <w:p w:rsidR="00C230FE" w:rsidRPr="008614BC" w:rsidRDefault="00C230FE" w:rsidP="00171873">
            <w:pPr>
              <w:pStyle w:val="ConsPlusNormal"/>
              <w:rPr>
                <w:sz w:val="22"/>
                <w:szCs w:val="22"/>
              </w:rPr>
            </w:pPr>
            <w:r w:rsidRPr="008614BC">
              <w:rPr>
                <w:sz w:val="22"/>
                <w:szCs w:val="22"/>
              </w:rPr>
              <w:t>2021 г. – 0,0 тыс. руб.;</w:t>
            </w:r>
          </w:p>
          <w:p w:rsidR="00C230FE" w:rsidRPr="008614BC" w:rsidRDefault="00C230FE" w:rsidP="00171873">
            <w:pPr>
              <w:pStyle w:val="ConsPlusNormal"/>
              <w:widowControl w:val="0"/>
              <w:rPr>
                <w:sz w:val="22"/>
                <w:szCs w:val="22"/>
              </w:rPr>
            </w:pPr>
            <w:r w:rsidRPr="008614BC">
              <w:rPr>
                <w:sz w:val="22"/>
                <w:szCs w:val="22"/>
              </w:rPr>
              <w:t>2022 г. – 0,0 тыс</w:t>
            </w:r>
            <w:proofErr w:type="gramStart"/>
            <w:r w:rsidRPr="008614BC">
              <w:rPr>
                <w:sz w:val="22"/>
                <w:szCs w:val="22"/>
              </w:rPr>
              <w:t>.р</w:t>
            </w:r>
            <w:proofErr w:type="gramEnd"/>
            <w:r w:rsidRPr="008614BC">
              <w:rPr>
                <w:sz w:val="22"/>
                <w:szCs w:val="22"/>
              </w:rPr>
              <w:t>уб.;</w:t>
            </w:r>
          </w:p>
          <w:p w:rsidR="00C230FE" w:rsidRPr="008614BC" w:rsidRDefault="00C230FE" w:rsidP="00171873">
            <w:pPr>
              <w:pStyle w:val="ConsPlusNormal"/>
              <w:widowControl w:val="0"/>
              <w:rPr>
                <w:sz w:val="22"/>
                <w:szCs w:val="22"/>
              </w:rPr>
            </w:pPr>
            <w:r w:rsidRPr="008614BC">
              <w:rPr>
                <w:sz w:val="22"/>
                <w:szCs w:val="22"/>
              </w:rPr>
              <w:t>2023 г. – 0,0 тыс</w:t>
            </w:r>
            <w:proofErr w:type="gramStart"/>
            <w:r w:rsidRPr="008614BC">
              <w:rPr>
                <w:sz w:val="22"/>
                <w:szCs w:val="22"/>
              </w:rPr>
              <w:t>.р</w:t>
            </w:r>
            <w:proofErr w:type="gramEnd"/>
            <w:r w:rsidRPr="008614BC">
              <w:rPr>
                <w:sz w:val="22"/>
                <w:szCs w:val="22"/>
              </w:rPr>
              <w:t>уб.;</w:t>
            </w:r>
          </w:p>
          <w:p w:rsidR="00C230FE" w:rsidRPr="008614BC" w:rsidRDefault="00C230FE" w:rsidP="00171873">
            <w:pPr>
              <w:pStyle w:val="ConsPlusNormal"/>
              <w:widowControl w:val="0"/>
              <w:rPr>
                <w:sz w:val="22"/>
                <w:szCs w:val="22"/>
              </w:rPr>
            </w:pPr>
            <w:r w:rsidRPr="008614BC">
              <w:rPr>
                <w:sz w:val="22"/>
                <w:szCs w:val="22"/>
              </w:rPr>
              <w:t>2024 г. – 0,0 тыс</w:t>
            </w:r>
            <w:proofErr w:type="gramStart"/>
            <w:r w:rsidRPr="008614BC">
              <w:rPr>
                <w:sz w:val="22"/>
                <w:szCs w:val="22"/>
              </w:rPr>
              <w:t>.р</w:t>
            </w:r>
            <w:proofErr w:type="gramEnd"/>
            <w:r w:rsidRPr="008614BC">
              <w:rPr>
                <w:sz w:val="22"/>
                <w:szCs w:val="22"/>
              </w:rPr>
              <w:t>уб.,</w:t>
            </w:r>
          </w:p>
          <w:p w:rsidR="00C230FE" w:rsidRPr="008614BC" w:rsidRDefault="00C230FE" w:rsidP="00171873">
            <w:pPr>
              <w:pStyle w:val="ConsPlusNormal"/>
              <w:widowControl w:val="0"/>
              <w:rPr>
                <w:sz w:val="22"/>
                <w:szCs w:val="22"/>
              </w:rPr>
            </w:pPr>
            <w:r w:rsidRPr="008614BC">
              <w:rPr>
                <w:sz w:val="22"/>
                <w:szCs w:val="22"/>
              </w:rPr>
              <w:t xml:space="preserve">в том числе из федерального бюджета – </w:t>
            </w:r>
            <w:r w:rsidRPr="000C0E4E">
              <w:rPr>
                <w:sz w:val="22"/>
                <w:szCs w:val="22"/>
              </w:rPr>
              <w:t>117</w:t>
            </w:r>
            <w:r>
              <w:rPr>
                <w:sz w:val="22"/>
                <w:szCs w:val="22"/>
              </w:rPr>
              <w:t> </w:t>
            </w:r>
            <w:r w:rsidRPr="000C0E4E">
              <w:rPr>
                <w:sz w:val="22"/>
                <w:szCs w:val="22"/>
              </w:rPr>
              <w:t>084,8</w:t>
            </w:r>
            <w:r>
              <w:rPr>
                <w:sz w:val="22"/>
                <w:szCs w:val="22"/>
              </w:rPr>
              <w:t xml:space="preserve"> </w:t>
            </w:r>
            <w:r w:rsidRPr="008614BC">
              <w:rPr>
                <w:sz w:val="22"/>
                <w:szCs w:val="22"/>
              </w:rPr>
              <w:t xml:space="preserve">тыс. руб., </w:t>
            </w:r>
            <w:r w:rsidRPr="008614BC">
              <w:rPr>
                <w:sz w:val="22"/>
                <w:szCs w:val="22"/>
              </w:rPr>
              <w:br/>
              <w:t>в том числе по годам реализации:</w:t>
            </w:r>
          </w:p>
          <w:p w:rsidR="00C230FE" w:rsidRPr="008614BC" w:rsidRDefault="00C230FE" w:rsidP="00171873">
            <w:pPr>
              <w:pStyle w:val="ConsPlusNormal"/>
              <w:rPr>
                <w:sz w:val="22"/>
                <w:szCs w:val="22"/>
              </w:rPr>
            </w:pPr>
            <w:r w:rsidRPr="008614BC">
              <w:rPr>
                <w:sz w:val="22"/>
                <w:szCs w:val="22"/>
              </w:rPr>
              <w:t>2019 г. – 0,0 тыс</w:t>
            </w:r>
            <w:proofErr w:type="gramStart"/>
            <w:r w:rsidRPr="008614BC">
              <w:rPr>
                <w:sz w:val="22"/>
                <w:szCs w:val="22"/>
              </w:rPr>
              <w:t>.р</w:t>
            </w:r>
            <w:proofErr w:type="gramEnd"/>
            <w:r w:rsidRPr="008614BC">
              <w:rPr>
                <w:sz w:val="22"/>
                <w:szCs w:val="22"/>
              </w:rPr>
              <w:t>уб.;</w:t>
            </w:r>
          </w:p>
          <w:p w:rsidR="00C230FE" w:rsidRPr="008614BC" w:rsidRDefault="00C230FE" w:rsidP="00171873">
            <w:pPr>
              <w:pStyle w:val="ConsPlusNormal"/>
              <w:widowControl w:val="0"/>
              <w:rPr>
                <w:sz w:val="22"/>
                <w:szCs w:val="22"/>
              </w:rPr>
            </w:pPr>
            <w:r w:rsidRPr="008614BC">
              <w:rPr>
                <w:sz w:val="22"/>
                <w:szCs w:val="22"/>
              </w:rPr>
              <w:t xml:space="preserve">2020 г. – </w:t>
            </w:r>
            <w:r w:rsidRPr="000C0E4E">
              <w:rPr>
                <w:sz w:val="22"/>
                <w:szCs w:val="22"/>
              </w:rPr>
              <w:t>117 084,8</w:t>
            </w:r>
            <w:r>
              <w:rPr>
                <w:sz w:val="22"/>
                <w:szCs w:val="22"/>
              </w:rPr>
              <w:t xml:space="preserve"> </w:t>
            </w:r>
            <w:r w:rsidRPr="008614BC">
              <w:rPr>
                <w:sz w:val="22"/>
                <w:szCs w:val="22"/>
              </w:rPr>
              <w:t>тыс. руб.;</w:t>
            </w:r>
          </w:p>
          <w:p w:rsidR="00C230FE" w:rsidRPr="008614BC" w:rsidRDefault="00C230FE" w:rsidP="00171873">
            <w:pPr>
              <w:pStyle w:val="ConsPlusNormal"/>
              <w:rPr>
                <w:sz w:val="22"/>
                <w:szCs w:val="22"/>
              </w:rPr>
            </w:pPr>
            <w:r w:rsidRPr="008614BC">
              <w:rPr>
                <w:sz w:val="22"/>
                <w:szCs w:val="22"/>
              </w:rPr>
              <w:t>2021 г. – 0,0 тыс. руб.;</w:t>
            </w:r>
          </w:p>
          <w:p w:rsidR="00C230FE" w:rsidRPr="008614BC" w:rsidRDefault="00C230FE" w:rsidP="00171873">
            <w:pPr>
              <w:pStyle w:val="ConsPlusNormal"/>
              <w:widowControl w:val="0"/>
              <w:rPr>
                <w:sz w:val="22"/>
                <w:szCs w:val="22"/>
              </w:rPr>
            </w:pPr>
            <w:r w:rsidRPr="008614BC">
              <w:rPr>
                <w:sz w:val="22"/>
                <w:szCs w:val="22"/>
              </w:rPr>
              <w:t>2022 г. – 0,0 тыс</w:t>
            </w:r>
            <w:proofErr w:type="gramStart"/>
            <w:r w:rsidRPr="008614BC">
              <w:rPr>
                <w:sz w:val="22"/>
                <w:szCs w:val="22"/>
              </w:rPr>
              <w:t>.р</w:t>
            </w:r>
            <w:proofErr w:type="gramEnd"/>
            <w:r w:rsidRPr="008614BC">
              <w:rPr>
                <w:sz w:val="22"/>
                <w:szCs w:val="22"/>
              </w:rPr>
              <w:t>уб.;</w:t>
            </w:r>
          </w:p>
          <w:p w:rsidR="00C230FE" w:rsidRPr="008614BC" w:rsidRDefault="00C230FE" w:rsidP="00171873">
            <w:pPr>
              <w:pStyle w:val="ConsPlusNormal"/>
              <w:widowControl w:val="0"/>
              <w:rPr>
                <w:sz w:val="22"/>
                <w:szCs w:val="22"/>
              </w:rPr>
            </w:pPr>
            <w:r w:rsidRPr="008614BC">
              <w:rPr>
                <w:sz w:val="22"/>
                <w:szCs w:val="22"/>
              </w:rPr>
              <w:t>2023 г. – 0,0 тыс</w:t>
            </w:r>
            <w:proofErr w:type="gramStart"/>
            <w:r w:rsidRPr="008614BC">
              <w:rPr>
                <w:sz w:val="22"/>
                <w:szCs w:val="22"/>
              </w:rPr>
              <w:t>.р</w:t>
            </w:r>
            <w:proofErr w:type="gramEnd"/>
            <w:r w:rsidRPr="008614BC">
              <w:rPr>
                <w:sz w:val="22"/>
                <w:szCs w:val="22"/>
              </w:rPr>
              <w:t>уб.;</w:t>
            </w:r>
          </w:p>
          <w:p w:rsidR="00C230FE" w:rsidRPr="008614BC" w:rsidRDefault="00C230FE" w:rsidP="00171873">
            <w:pPr>
              <w:pStyle w:val="ConsPlusNormal"/>
              <w:widowControl w:val="0"/>
              <w:rPr>
                <w:sz w:val="22"/>
                <w:szCs w:val="22"/>
              </w:rPr>
            </w:pPr>
            <w:r w:rsidRPr="008614BC">
              <w:rPr>
                <w:sz w:val="22"/>
                <w:szCs w:val="22"/>
              </w:rPr>
              <w:t>2024 г. – 0,0 тыс</w:t>
            </w:r>
            <w:proofErr w:type="gramStart"/>
            <w:r w:rsidRPr="008614BC">
              <w:rPr>
                <w:sz w:val="22"/>
                <w:szCs w:val="22"/>
              </w:rPr>
              <w:t>.р</w:t>
            </w:r>
            <w:proofErr w:type="gramEnd"/>
            <w:r w:rsidRPr="008614BC">
              <w:rPr>
                <w:sz w:val="22"/>
                <w:szCs w:val="22"/>
              </w:rPr>
              <w:t>уб.</w:t>
            </w:r>
          </w:p>
        </w:tc>
        <w:tc>
          <w:tcPr>
            <w:tcW w:w="284" w:type="dxa"/>
            <w:tcBorders>
              <w:top w:val="nil"/>
              <w:left w:val="single" w:sz="4" w:space="0" w:color="auto"/>
              <w:bottom w:val="nil"/>
              <w:right w:val="nil"/>
            </w:tcBorders>
          </w:tcPr>
          <w:p w:rsidR="00C230FE" w:rsidRPr="008614BC" w:rsidRDefault="00C230FE" w:rsidP="00876C1F">
            <w:pPr>
              <w:pStyle w:val="21"/>
              <w:widowControl w:val="0"/>
              <w:ind w:right="-108"/>
              <w:jc w:val="both"/>
              <w:rPr>
                <w:spacing w:val="-6"/>
                <w:sz w:val="20"/>
                <w:szCs w:val="20"/>
              </w:rPr>
            </w:pPr>
          </w:p>
          <w:p w:rsidR="00C230FE" w:rsidRPr="008614BC" w:rsidRDefault="00C230FE" w:rsidP="00876C1F">
            <w:pPr>
              <w:pStyle w:val="21"/>
              <w:widowControl w:val="0"/>
              <w:ind w:right="-108"/>
              <w:jc w:val="both"/>
              <w:rPr>
                <w:spacing w:val="-6"/>
                <w:sz w:val="20"/>
                <w:szCs w:val="20"/>
              </w:rPr>
            </w:pPr>
          </w:p>
          <w:p w:rsidR="00C230FE" w:rsidRPr="008614BC" w:rsidRDefault="00C230FE" w:rsidP="00876C1F">
            <w:pPr>
              <w:pStyle w:val="21"/>
              <w:widowControl w:val="0"/>
              <w:ind w:right="-108"/>
              <w:jc w:val="both"/>
              <w:rPr>
                <w:spacing w:val="-6"/>
                <w:sz w:val="20"/>
                <w:szCs w:val="20"/>
              </w:rPr>
            </w:pPr>
          </w:p>
          <w:p w:rsidR="00C230FE" w:rsidRPr="008614BC" w:rsidRDefault="00C230FE" w:rsidP="00876C1F">
            <w:pPr>
              <w:pStyle w:val="21"/>
              <w:widowControl w:val="0"/>
              <w:ind w:right="-108"/>
              <w:jc w:val="both"/>
              <w:rPr>
                <w:spacing w:val="-6"/>
                <w:sz w:val="20"/>
                <w:szCs w:val="20"/>
              </w:rPr>
            </w:pPr>
          </w:p>
          <w:p w:rsidR="00C230FE" w:rsidRPr="008614BC" w:rsidRDefault="00C230FE" w:rsidP="00876C1F">
            <w:pPr>
              <w:pStyle w:val="21"/>
              <w:widowControl w:val="0"/>
              <w:ind w:right="-108"/>
              <w:jc w:val="both"/>
              <w:rPr>
                <w:spacing w:val="-6"/>
                <w:sz w:val="20"/>
                <w:szCs w:val="20"/>
              </w:rPr>
            </w:pPr>
          </w:p>
          <w:p w:rsidR="00C230FE" w:rsidRPr="008614BC" w:rsidRDefault="00C230FE" w:rsidP="00876C1F">
            <w:pPr>
              <w:pStyle w:val="21"/>
              <w:widowControl w:val="0"/>
              <w:ind w:right="-108"/>
              <w:jc w:val="both"/>
              <w:rPr>
                <w:spacing w:val="-6"/>
                <w:sz w:val="20"/>
                <w:szCs w:val="20"/>
              </w:rPr>
            </w:pPr>
          </w:p>
          <w:p w:rsidR="00C230FE" w:rsidRPr="008614BC" w:rsidRDefault="00C230FE" w:rsidP="00876C1F">
            <w:pPr>
              <w:pStyle w:val="21"/>
              <w:widowControl w:val="0"/>
              <w:ind w:right="-108"/>
              <w:jc w:val="both"/>
              <w:rPr>
                <w:spacing w:val="-6"/>
                <w:sz w:val="20"/>
                <w:szCs w:val="20"/>
              </w:rPr>
            </w:pPr>
          </w:p>
          <w:p w:rsidR="00C230FE" w:rsidRPr="008614BC" w:rsidRDefault="00C230FE" w:rsidP="00876C1F">
            <w:pPr>
              <w:pStyle w:val="21"/>
              <w:widowControl w:val="0"/>
              <w:ind w:right="-108"/>
              <w:jc w:val="both"/>
              <w:rPr>
                <w:spacing w:val="-6"/>
                <w:sz w:val="20"/>
                <w:szCs w:val="20"/>
              </w:rPr>
            </w:pPr>
          </w:p>
          <w:p w:rsidR="00C230FE" w:rsidRPr="008614BC" w:rsidRDefault="00C230FE" w:rsidP="00876C1F">
            <w:pPr>
              <w:pStyle w:val="21"/>
              <w:widowControl w:val="0"/>
              <w:ind w:right="-108"/>
              <w:jc w:val="both"/>
              <w:rPr>
                <w:spacing w:val="-6"/>
                <w:sz w:val="20"/>
                <w:szCs w:val="20"/>
              </w:rPr>
            </w:pPr>
          </w:p>
          <w:p w:rsidR="00C230FE" w:rsidRPr="008614BC" w:rsidRDefault="00C230FE" w:rsidP="00876C1F">
            <w:pPr>
              <w:pStyle w:val="21"/>
              <w:widowControl w:val="0"/>
              <w:ind w:right="-108"/>
              <w:jc w:val="both"/>
              <w:rPr>
                <w:spacing w:val="-6"/>
                <w:sz w:val="20"/>
                <w:szCs w:val="20"/>
              </w:rPr>
            </w:pPr>
          </w:p>
          <w:p w:rsidR="00C230FE" w:rsidRPr="008614BC" w:rsidRDefault="00C230FE" w:rsidP="00876C1F">
            <w:pPr>
              <w:pStyle w:val="21"/>
              <w:widowControl w:val="0"/>
              <w:ind w:right="-108"/>
              <w:jc w:val="both"/>
              <w:rPr>
                <w:spacing w:val="-6"/>
                <w:sz w:val="20"/>
                <w:szCs w:val="20"/>
              </w:rPr>
            </w:pPr>
          </w:p>
          <w:p w:rsidR="00C230FE" w:rsidRPr="008614BC" w:rsidRDefault="00C230FE" w:rsidP="00876C1F">
            <w:pPr>
              <w:pStyle w:val="21"/>
              <w:widowControl w:val="0"/>
              <w:ind w:right="-108"/>
              <w:jc w:val="both"/>
              <w:rPr>
                <w:spacing w:val="-6"/>
                <w:sz w:val="20"/>
                <w:szCs w:val="20"/>
              </w:rPr>
            </w:pPr>
          </w:p>
          <w:p w:rsidR="00C230FE" w:rsidRPr="008614BC" w:rsidRDefault="00C230FE" w:rsidP="00876C1F">
            <w:pPr>
              <w:pStyle w:val="21"/>
              <w:widowControl w:val="0"/>
              <w:ind w:right="-108"/>
              <w:jc w:val="both"/>
              <w:rPr>
                <w:spacing w:val="-6"/>
                <w:sz w:val="20"/>
                <w:szCs w:val="20"/>
              </w:rPr>
            </w:pPr>
          </w:p>
          <w:p w:rsidR="00C230FE" w:rsidRPr="008614BC" w:rsidRDefault="00C230FE" w:rsidP="00876C1F">
            <w:pPr>
              <w:pStyle w:val="21"/>
              <w:widowControl w:val="0"/>
              <w:ind w:right="-108"/>
              <w:jc w:val="both"/>
              <w:rPr>
                <w:spacing w:val="-6"/>
                <w:sz w:val="20"/>
                <w:szCs w:val="20"/>
              </w:rPr>
            </w:pPr>
          </w:p>
          <w:p w:rsidR="00C230FE" w:rsidRPr="008614BC" w:rsidRDefault="00C230FE" w:rsidP="00876C1F">
            <w:pPr>
              <w:pStyle w:val="21"/>
              <w:widowControl w:val="0"/>
              <w:ind w:right="-108"/>
              <w:jc w:val="both"/>
              <w:rPr>
                <w:spacing w:val="-6"/>
                <w:sz w:val="20"/>
                <w:szCs w:val="20"/>
              </w:rPr>
            </w:pPr>
          </w:p>
          <w:p w:rsidR="00C230FE" w:rsidRPr="008614BC" w:rsidRDefault="00C230FE" w:rsidP="00876C1F">
            <w:pPr>
              <w:pStyle w:val="21"/>
              <w:widowControl w:val="0"/>
              <w:ind w:right="-108"/>
              <w:jc w:val="both"/>
              <w:rPr>
                <w:spacing w:val="-6"/>
                <w:sz w:val="20"/>
                <w:szCs w:val="20"/>
              </w:rPr>
            </w:pPr>
          </w:p>
          <w:p w:rsidR="00C230FE" w:rsidRPr="008614BC" w:rsidRDefault="00C230FE" w:rsidP="00876C1F">
            <w:pPr>
              <w:pStyle w:val="21"/>
              <w:widowControl w:val="0"/>
              <w:ind w:right="-108"/>
              <w:jc w:val="both"/>
              <w:rPr>
                <w:spacing w:val="-6"/>
                <w:sz w:val="20"/>
                <w:szCs w:val="20"/>
              </w:rPr>
            </w:pPr>
          </w:p>
          <w:p w:rsidR="00C230FE" w:rsidRPr="008614BC" w:rsidRDefault="00C230FE" w:rsidP="00876C1F">
            <w:pPr>
              <w:pStyle w:val="21"/>
              <w:widowControl w:val="0"/>
              <w:ind w:right="-108"/>
              <w:jc w:val="both"/>
              <w:rPr>
                <w:spacing w:val="-6"/>
                <w:sz w:val="20"/>
                <w:szCs w:val="20"/>
              </w:rPr>
            </w:pPr>
          </w:p>
          <w:p w:rsidR="00C230FE" w:rsidRPr="008614BC" w:rsidRDefault="00C230FE" w:rsidP="00876C1F">
            <w:pPr>
              <w:pStyle w:val="21"/>
              <w:widowControl w:val="0"/>
              <w:ind w:right="-108"/>
              <w:jc w:val="both"/>
              <w:rPr>
                <w:spacing w:val="-6"/>
                <w:sz w:val="20"/>
                <w:szCs w:val="20"/>
              </w:rPr>
            </w:pPr>
          </w:p>
          <w:p w:rsidR="00C230FE" w:rsidRPr="008614BC" w:rsidRDefault="00C230FE" w:rsidP="00876C1F">
            <w:pPr>
              <w:pStyle w:val="21"/>
              <w:widowControl w:val="0"/>
              <w:ind w:right="-108"/>
              <w:jc w:val="both"/>
              <w:rPr>
                <w:spacing w:val="-6"/>
                <w:sz w:val="20"/>
                <w:szCs w:val="20"/>
              </w:rPr>
            </w:pPr>
          </w:p>
          <w:p w:rsidR="00C230FE" w:rsidRPr="008614BC" w:rsidRDefault="00C230FE" w:rsidP="00876C1F">
            <w:pPr>
              <w:pStyle w:val="21"/>
              <w:widowControl w:val="0"/>
              <w:ind w:right="-108"/>
              <w:jc w:val="both"/>
              <w:rPr>
                <w:spacing w:val="-6"/>
                <w:sz w:val="20"/>
                <w:szCs w:val="20"/>
              </w:rPr>
            </w:pPr>
          </w:p>
          <w:p w:rsidR="00C230FE" w:rsidRPr="008614BC" w:rsidRDefault="00C230FE" w:rsidP="00876C1F">
            <w:pPr>
              <w:pStyle w:val="21"/>
              <w:widowControl w:val="0"/>
              <w:ind w:right="-108"/>
              <w:jc w:val="both"/>
              <w:rPr>
                <w:spacing w:val="-6"/>
                <w:sz w:val="20"/>
                <w:szCs w:val="20"/>
              </w:rPr>
            </w:pPr>
          </w:p>
          <w:p w:rsidR="00C230FE" w:rsidRPr="008614BC" w:rsidRDefault="00C230FE" w:rsidP="00876C1F">
            <w:pPr>
              <w:pStyle w:val="21"/>
              <w:widowControl w:val="0"/>
              <w:ind w:right="-108"/>
              <w:jc w:val="both"/>
              <w:rPr>
                <w:spacing w:val="-6"/>
                <w:sz w:val="20"/>
                <w:szCs w:val="20"/>
              </w:rPr>
            </w:pPr>
            <w:r w:rsidRPr="008614BC">
              <w:rPr>
                <w:spacing w:val="-6"/>
                <w:sz w:val="20"/>
                <w:szCs w:val="20"/>
              </w:rPr>
              <w:t>».</w:t>
            </w:r>
          </w:p>
        </w:tc>
      </w:tr>
    </w:tbl>
    <w:p w:rsidR="000E52AE" w:rsidRDefault="001B3EBE" w:rsidP="000E52AE">
      <w:pPr>
        <w:overflowPunct/>
        <w:autoSpaceDE/>
        <w:autoSpaceDN/>
        <w:adjustRightInd/>
        <w:ind w:firstLine="540"/>
        <w:jc w:val="both"/>
      </w:pPr>
      <w:r>
        <w:t>1.</w:t>
      </w:r>
      <w:r w:rsidR="00EE01F1">
        <w:t>14</w:t>
      </w:r>
      <w:r w:rsidR="00F63CAA">
        <w:t>.Пункт 3 таблицы 14-1 приложения к постановлению исключить.</w:t>
      </w:r>
    </w:p>
    <w:p w:rsidR="00C230FE" w:rsidRPr="001B3EBE" w:rsidRDefault="00EE01F1" w:rsidP="000E52AE">
      <w:pPr>
        <w:overflowPunct/>
        <w:autoSpaceDE/>
        <w:autoSpaceDN/>
        <w:adjustRightInd/>
        <w:ind w:firstLine="540"/>
        <w:jc w:val="both"/>
      </w:pPr>
      <w:r>
        <w:t>1.15</w:t>
      </w:r>
      <w:r w:rsidR="001B3EBE">
        <w:t>. Позицию «</w:t>
      </w:r>
      <w:r w:rsidR="001B3EBE" w:rsidRPr="001B3EBE">
        <w:rPr>
          <w:sz w:val="20"/>
        </w:rPr>
        <w:t xml:space="preserve">ВСЕГО </w:t>
      </w:r>
      <w:r w:rsidR="001B3EBE" w:rsidRPr="001B3EBE">
        <w:t xml:space="preserve">процессная часть подпрограммы 4» таблицы 14-1 приложения </w:t>
      </w:r>
      <w:r w:rsidR="001B3EBE">
        <w:br/>
      </w:r>
      <w:r w:rsidR="001B3EBE" w:rsidRPr="001B3EBE">
        <w:t>к постановлению</w:t>
      </w:r>
      <w:r w:rsidR="001B3EBE">
        <w:t xml:space="preserve"> изложить в следующей редакции</w:t>
      </w:r>
      <w:r w:rsidR="00F63CAA">
        <w:t>:</w:t>
      </w:r>
    </w:p>
    <w:tbl>
      <w:tblPr>
        <w:tblW w:w="9934"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95"/>
        <w:gridCol w:w="4111"/>
        <w:gridCol w:w="425"/>
        <w:gridCol w:w="992"/>
        <w:gridCol w:w="602"/>
        <w:gridCol w:w="603"/>
        <w:gridCol w:w="603"/>
        <w:gridCol w:w="603"/>
        <w:gridCol w:w="1009"/>
        <w:gridCol w:w="266"/>
        <w:gridCol w:w="425"/>
      </w:tblGrid>
      <w:tr w:rsidR="001B3EBE" w:rsidRPr="008614BC" w:rsidTr="001B3EBE">
        <w:trPr>
          <w:trHeight w:val="20"/>
        </w:trPr>
        <w:tc>
          <w:tcPr>
            <w:tcW w:w="295" w:type="dxa"/>
            <w:tcBorders>
              <w:top w:val="nil"/>
              <w:left w:val="nil"/>
              <w:bottom w:val="nil"/>
              <w:right w:val="single" w:sz="4" w:space="0" w:color="auto"/>
            </w:tcBorders>
          </w:tcPr>
          <w:p w:rsidR="001B3EBE" w:rsidRPr="00E95D5D" w:rsidRDefault="001B3EBE" w:rsidP="00DB4011">
            <w:pPr>
              <w:pStyle w:val="ConsPlusNormal"/>
              <w:rPr>
                <w:b/>
                <w:sz w:val="20"/>
                <w:szCs w:val="20"/>
              </w:rPr>
            </w:pPr>
            <w:bookmarkStart w:id="2" w:name="P3199"/>
            <w:bookmarkEnd w:id="2"/>
            <w:r>
              <w:rPr>
                <w:b/>
                <w:sz w:val="20"/>
                <w:szCs w:val="20"/>
              </w:rPr>
              <w:t>«</w:t>
            </w:r>
          </w:p>
        </w:tc>
        <w:tc>
          <w:tcPr>
            <w:tcW w:w="4111" w:type="dxa"/>
            <w:tcBorders>
              <w:left w:val="single" w:sz="4" w:space="0" w:color="auto"/>
            </w:tcBorders>
            <w:tcMar>
              <w:top w:w="28" w:type="dxa"/>
              <w:left w:w="11" w:type="dxa"/>
              <w:bottom w:w="28" w:type="dxa"/>
              <w:right w:w="11" w:type="dxa"/>
            </w:tcMar>
          </w:tcPr>
          <w:p w:rsidR="001B3EBE" w:rsidRPr="00E95D5D" w:rsidRDefault="001B3EBE" w:rsidP="00DB4011">
            <w:pPr>
              <w:pStyle w:val="ConsPlusNormal"/>
              <w:rPr>
                <w:b/>
                <w:sz w:val="20"/>
                <w:szCs w:val="20"/>
              </w:rPr>
            </w:pPr>
            <w:r w:rsidRPr="00E95D5D">
              <w:rPr>
                <w:b/>
                <w:sz w:val="20"/>
                <w:szCs w:val="20"/>
              </w:rPr>
              <w:t>ВСЕГО процессная часть подпрограммы</w:t>
            </w:r>
            <w:r>
              <w:rPr>
                <w:b/>
                <w:sz w:val="20"/>
                <w:szCs w:val="20"/>
              </w:rPr>
              <w:t xml:space="preserve"> 4</w:t>
            </w:r>
          </w:p>
        </w:tc>
        <w:tc>
          <w:tcPr>
            <w:tcW w:w="425" w:type="dxa"/>
            <w:tcMar>
              <w:top w:w="28" w:type="dxa"/>
              <w:left w:w="11" w:type="dxa"/>
              <w:bottom w:w="28" w:type="dxa"/>
              <w:right w:w="11" w:type="dxa"/>
            </w:tcMar>
          </w:tcPr>
          <w:p w:rsidR="001B3EBE" w:rsidRPr="00E95D5D" w:rsidRDefault="001B3EBE" w:rsidP="001C1A60">
            <w:pPr>
              <w:pStyle w:val="ConsPlusNormal"/>
              <w:jc w:val="center"/>
              <w:rPr>
                <w:b/>
                <w:sz w:val="20"/>
                <w:szCs w:val="20"/>
              </w:rPr>
            </w:pPr>
            <w:r w:rsidRPr="00E95D5D">
              <w:rPr>
                <w:b/>
                <w:sz w:val="20"/>
                <w:szCs w:val="20"/>
              </w:rPr>
              <w:t>-</w:t>
            </w:r>
          </w:p>
        </w:tc>
        <w:tc>
          <w:tcPr>
            <w:tcW w:w="992" w:type="dxa"/>
            <w:tcMar>
              <w:top w:w="28" w:type="dxa"/>
              <w:left w:w="11" w:type="dxa"/>
              <w:bottom w:w="28" w:type="dxa"/>
              <w:right w:w="11" w:type="dxa"/>
            </w:tcMar>
          </w:tcPr>
          <w:p w:rsidR="001B3EBE" w:rsidRPr="00E95D5D" w:rsidRDefault="001B3EBE" w:rsidP="00DB4011">
            <w:pPr>
              <w:pStyle w:val="ConsPlusNormal"/>
              <w:jc w:val="center"/>
              <w:rPr>
                <w:b/>
                <w:sz w:val="20"/>
                <w:szCs w:val="20"/>
              </w:rPr>
            </w:pPr>
            <w:r w:rsidRPr="00E95D5D">
              <w:rPr>
                <w:b/>
                <w:sz w:val="20"/>
                <w:szCs w:val="20"/>
              </w:rPr>
              <w:t>1</w:t>
            </w:r>
            <w:r>
              <w:rPr>
                <w:b/>
                <w:sz w:val="20"/>
                <w:szCs w:val="20"/>
              </w:rPr>
              <w:t>18 267,5</w:t>
            </w:r>
          </w:p>
        </w:tc>
        <w:tc>
          <w:tcPr>
            <w:tcW w:w="602" w:type="dxa"/>
            <w:tcMar>
              <w:top w:w="28" w:type="dxa"/>
              <w:left w:w="11" w:type="dxa"/>
              <w:bottom w:w="28" w:type="dxa"/>
              <w:right w:w="11" w:type="dxa"/>
            </w:tcMar>
          </w:tcPr>
          <w:p w:rsidR="001B3EBE" w:rsidRPr="00E95D5D" w:rsidRDefault="001B3EBE" w:rsidP="001C1A60">
            <w:pPr>
              <w:pStyle w:val="ConsPlusNormal"/>
              <w:jc w:val="center"/>
              <w:rPr>
                <w:b/>
                <w:sz w:val="20"/>
                <w:szCs w:val="20"/>
              </w:rPr>
            </w:pPr>
            <w:r w:rsidRPr="00E95D5D">
              <w:rPr>
                <w:b/>
                <w:sz w:val="20"/>
                <w:szCs w:val="20"/>
              </w:rPr>
              <w:t>-</w:t>
            </w:r>
          </w:p>
        </w:tc>
        <w:tc>
          <w:tcPr>
            <w:tcW w:w="603" w:type="dxa"/>
            <w:tcMar>
              <w:top w:w="28" w:type="dxa"/>
              <w:left w:w="11" w:type="dxa"/>
              <w:bottom w:w="28" w:type="dxa"/>
              <w:right w:w="11" w:type="dxa"/>
            </w:tcMar>
          </w:tcPr>
          <w:p w:rsidR="001B3EBE" w:rsidRPr="00E95D5D" w:rsidRDefault="001B3EBE" w:rsidP="001C1A60">
            <w:pPr>
              <w:pStyle w:val="ConsPlusNormal"/>
              <w:jc w:val="center"/>
              <w:rPr>
                <w:b/>
                <w:sz w:val="20"/>
                <w:szCs w:val="20"/>
              </w:rPr>
            </w:pPr>
            <w:r w:rsidRPr="00E95D5D">
              <w:rPr>
                <w:b/>
                <w:sz w:val="20"/>
                <w:szCs w:val="20"/>
              </w:rPr>
              <w:t>-</w:t>
            </w:r>
          </w:p>
        </w:tc>
        <w:tc>
          <w:tcPr>
            <w:tcW w:w="603" w:type="dxa"/>
            <w:tcMar>
              <w:top w:w="28" w:type="dxa"/>
              <w:left w:w="11" w:type="dxa"/>
              <w:bottom w:w="28" w:type="dxa"/>
              <w:right w:w="11" w:type="dxa"/>
            </w:tcMar>
          </w:tcPr>
          <w:p w:rsidR="001B3EBE" w:rsidRPr="00E95D5D" w:rsidRDefault="001B3EBE" w:rsidP="001C1A60">
            <w:pPr>
              <w:pStyle w:val="ConsPlusNormal"/>
              <w:jc w:val="center"/>
              <w:rPr>
                <w:b/>
                <w:sz w:val="20"/>
                <w:szCs w:val="20"/>
              </w:rPr>
            </w:pPr>
            <w:r w:rsidRPr="00E95D5D">
              <w:rPr>
                <w:b/>
                <w:sz w:val="20"/>
                <w:szCs w:val="20"/>
              </w:rPr>
              <w:t>-</w:t>
            </w:r>
          </w:p>
        </w:tc>
        <w:tc>
          <w:tcPr>
            <w:tcW w:w="603" w:type="dxa"/>
            <w:tcMar>
              <w:top w:w="28" w:type="dxa"/>
              <w:left w:w="11" w:type="dxa"/>
              <w:bottom w:w="28" w:type="dxa"/>
              <w:right w:w="11" w:type="dxa"/>
            </w:tcMar>
          </w:tcPr>
          <w:p w:rsidR="001B3EBE" w:rsidRPr="00E95D5D" w:rsidRDefault="001B3EBE" w:rsidP="001C1A60">
            <w:pPr>
              <w:pStyle w:val="ConsPlusNormal"/>
              <w:jc w:val="center"/>
              <w:rPr>
                <w:b/>
                <w:sz w:val="20"/>
                <w:szCs w:val="20"/>
              </w:rPr>
            </w:pPr>
            <w:r w:rsidRPr="00E95D5D">
              <w:rPr>
                <w:b/>
                <w:sz w:val="20"/>
                <w:szCs w:val="20"/>
              </w:rPr>
              <w:t>-</w:t>
            </w:r>
          </w:p>
        </w:tc>
        <w:tc>
          <w:tcPr>
            <w:tcW w:w="1009" w:type="dxa"/>
            <w:tcMar>
              <w:top w:w="28" w:type="dxa"/>
              <w:left w:w="11" w:type="dxa"/>
              <w:bottom w:w="28" w:type="dxa"/>
              <w:right w:w="11" w:type="dxa"/>
            </w:tcMar>
          </w:tcPr>
          <w:p w:rsidR="001B3EBE" w:rsidRPr="00E95D5D" w:rsidRDefault="001B3EBE" w:rsidP="001C1A60">
            <w:pPr>
              <w:pStyle w:val="ConsPlusNormal"/>
              <w:jc w:val="center"/>
              <w:rPr>
                <w:b/>
                <w:sz w:val="20"/>
                <w:szCs w:val="20"/>
              </w:rPr>
            </w:pPr>
            <w:r w:rsidRPr="00E95D5D">
              <w:rPr>
                <w:b/>
                <w:sz w:val="20"/>
                <w:szCs w:val="20"/>
              </w:rPr>
              <w:t>1</w:t>
            </w:r>
            <w:r>
              <w:rPr>
                <w:b/>
                <w:sz w:val="20"/>
                <w:szCs w:val="20"/>
              </w:rPr>
              <w:t>18 267,5</w:t>
            </w:r>
          </w:p>
        </w:tc>
        <w:tc>
          <w:tcPr>
            <w:tcW w:w="266" w:type="dxa"/>
            <w:tcBorders>
              <w:right w:val="single" w:sz="4" w:space="0" w:color="auto"/>
            </w:tcBorders>
            <w:tcMar>
              <w:top w:w="28" w:type="dxa"/>
              <w:left w:w="11" w:type="dxa"/>
              <w:bottom w:w="28" w:type="dxa"/>
              <w:right w:w="11" w:type="dxa"/>
            </w:tcMar>
          </w:tcPr>
          <w:p w:rsidR="001B3EBE" w:rsidRPr="00E95D5D" w:rsidRDefault="001B3EBE" w:rsidP="0054511C">
            <w:pPr>
              <w:pStyle w:val="ConsPlusNormal"/>
              <w:jc w:val="center"/>
              <w:rPr>
                <w:b/>
                <w:sz w:val="20"/>
                <w:szCs w:val="20"/>
              </w:rPr>
            </w:pPr>
            <w:r w:rsidRPr="00E95D5D">
              <w:rPr>
                <w:b/>
                <w:sz w:val="20"/>
                <w:szCs w:val="20"/>
              </w:rPr>
              <w:t>Х</w:t>
            </w:r>
          </w:p>
        </w:tc>
        <w:tc>
          <w:tcPr>
            <w:tcW w:w="425" w:type="dxa"/>
            <w:tcBorders>
              <w:top w:val="nil"/>
              <w:left w:val="single" w:sz="4" w:space="0" w:color="auto"/>
              <w:bottom w:val="nil"/>
              <w:right w:val="nil"/>
            </w:tcBorders>
          </w:tcPr>
          <w:p w:rsidR="001B3EBE" w:rsidRPr="00E95D5D" w:rsidRDefault="001B3EBE" w:rsidP="0054511C">
            <w:pPr>
              <w:pStyle w:val="ConsPlusNormal"/>
              <w:jc w:val="center"/>
              <w:rPr>
                <w:b/>
                <w:sz w:val="20"/>
                <w:szCs w:val="20"/>
              </w:rPr>
            </w:pPr>
            <w:r>
              <w:rPr>
                <w:b/>
                <w:sz w:val="20"/>
                <w:szCs w:val="20"/>
              </w:rPr>
              <w:t>».</w:t>
            </w:r>
          </w:p>
        </w:tc>
      </w:tr>
    </w:tbl>
    <w:p w:rsidR="00B621A3" w:rsidRDefault="00EE01F1" w:rsidP="002069EF">
      <w:pPr>
        <w:tabs>
          <w:tab w:val="left" w:pos="1280"/>
        </w:tabs>
        <w:spacing w:line="276" w:lineRule="auto"/>
        <w:ind w:firstLine="567"/>
        <w:jc w:val="both"/>
        <w:rPr>
          <w:rFonts w:eastAsia="Calibri"/>
          <w:bCs/>
          <w:lang w:eastAsia="en-US"/>
        </w:rPr>
      </w:pPr>
      <w:r>
        <w:rPr>
          <w:rFonts w:eastAsia="Calibri"/>
          <w:bCs/>
          <w:lang w:eastAsia="en-US"/>
        </w:rPr>
        <w:t>1.16</w:t>
      </w:r>
      <w:r w:rsidR="002069EF">
        <w:rPr>
          <w:rFonts w:eastAsia="Calibri"/>
          <w:bCs/>
          <w:lang w:eastAsia="en-US"/>
        </w:rPr>
        <w:t xml:space="preserve">. Пункт </w:t>
      </w:r>
      <w:r w:rsidR="002069EF">
        <w:rPr>
          <w:rFonts w:ascii="Times New Roman" w:eastAsia="Calibri" w:hAnsi="Times New Roman"/>
          <w:bCs/>
          <w:lang w:eastAsia="en-US"/>
        </w:rPr>
        <w:t>10-1.4.3</w:t>
      </w:r>
      <w:r w:rsidR="009D2912">
        <w:rPr>
          <w:rFonts w:ascii="Times New Roman" w:eastAsia="Calibri" w:hAnsi="Times New Roman"/>
          <w:bCs/>
          <w:lang w:eastAsia="en-US"/>
        </w:rPr>
        <w:t xml:space="preserve"> подраздела 10-1.4.3 приложения к постановлению исключить.</w:t>
      </w:r>
    </w:p>
    <w:p w:rsidR="002069EF" w:rsidRDefault="002069EF" w:rsidP="002069EF">
      <w:pPr>
        <w:tabs>
          <w:tab w:val="left" w:pos="1280"/>
        </w:tabs>
        <w:spacing w:line="276" w:lineRule="auto"/>
        <w:ind w:firstLine="567"/>
        <w:rPr>
          <w:rFonts w:eastAsia="Calibri"/>
          <w:bCs/>
          <w:lang w:eastAsia="en-US"/>
        </w:rPr>
      </w:pPr>
    </w:p>
    <w:p w:rsidR="00754E6F" w:rsidRPr="008614BC" w:rsidRDefault="00EE01F1" w:rsidP="00754E6F">
      <w:pPr>
        <w:tabs>
          <w:tab w:val="left" w:pos="1280"/>
        </w:tabs>
        <w:spacing w:line="276" w:lineRule="auto"/>
        <w:ind w:firstLine="709"/>
        <w:jc w:val="both"/>
        <w:rPr>
          <w:rFonts w:eastAsia="Calibri"/>
          <w:bCs/>
          <w:spacing w:val="-6"/>
          <w:lang w:eastAsia="en-US"/>
        </w:rPr>
      </w:pPr>
      <w:r>
        <w:rPr>
          <w:rFonts w:eastAsia="Calibri"/>
          <w:bCs/>
          <w:lang w:eastAsia="en-US"/>
        </w:rPr>
        <w:t>1</w:t>
      </w:r>
      <w:r w:rsidR="00754E6F" w:rsidRPr="008614BC">
        <w:rPr>
          <w:rFonts w:eastAsia="Calibri"/>
          <w:bCs/>
          <w:lang w:eastAsia="en-US"/>
        </w:rPr>
        <w:t>.</w:t>
      </w:r>
      <w:r>
        <w:rPr>
          <w:rFonts w:eastAsia="Calibri"/>
          <w:bCs/>
          <w:lang w:eastAsia="en-US"/>
        </w:rPr>
        <w:t>17.</w:t>
      </w:r>
      <w:r w:rsidR="00754E6F" w:rsidRPr="008614BC">
        <w:t xml:space="preserve"> </w:t>
      </w:r>
      <w:r w:rsidR="00754E6F" w:rsidRPr="008614BC">
        <w:rPr>
          <w:rFonts w:eastAsia="Calibri"/>
          <w:bCs/>
          <w:spacing w:val="-6"/>
          <w:lang w:eastAsia="en-US"/>
        </w:rPr>
        <w:t>Пункт 6 подраздела 12.1 приложения к постановлению изложить в следующей редакции:</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4"/>
        <w:gridCol w:w="425"/>
        <w:gridCol w:w="3119"/>
        <w:gridCol w:w="5244"/>
        <w:gridCol w:w="284"/>
      </w:tblGrid>
      <w:tr w:rsidR="00754E6F" w:rsidRPr="008614BC" w:rsidTr="00754E6F">
        <w:trPr>
          <w:trHeight w:val="556"/>
        </w:trPr>
        <w:tc>
          <w:tcPr>
            <w:tcW w:w="284" w:type="dxa"/>
            <w:tcBorders>
              <w:top w:val="nil"/>
              <w:left w:val="nil"/>
              <w:bottom w:val="nil"/>
              <w:right w:val="single" w:sz="4" w:space="0" w:color="auto"/>
            </w:tcBorders>
          </w:tcPr>
          <w:p w:rsidR="00754E6F" w:rsidRPr="008614BC" w:rsidRDefault="00754E6F" w:rsidP="00754E6F">
            <w:pPr>
              <w:widowControl w:val="0"/>
              <w:ind w:right="-109"/>
              <w:jc w:val="both"/>
              <w:rPr>
                <w:rFonts w:ascii="Times New Roman" w:hAnsi="Times New Roman"/>
                <w:sz w:val="20"/>
              </w:rPr>
            </w:pPr>
            <w:r w:rsidRPr="008614BC">
              <w:rPr>
                <w:rFonts w:ascii="Times New Roman" w:hAnsi="Times New Roman"/>
                <w:sz w:val="20"/>
              </w:rPr>
              <w:t>«</w:t>
            </w:r>
          </w:p>
        </w:tc>
        <w:tc>
          <w:tcPr>
            <w:tcW w:w="425" w:type="dxa"/>
            <w:tcBorders>
              <w:left w:val="single" w:sz="4" w:space="0" w:color="auto"/>
            </w:tcBorders>
            <w:shd w:val="clear" w:color="auto" w:fill="auto"/>
          </w:tcPr>
          <w:p w:rsidR="00754E6F" w:rsidRPr="008614BC" w:rsidRDefault="00754E6F" w:rsidP="00754E6F">
            <w:pPr>
              <w:widowControl w:val="0"/>
              <w:jc w:val="both"/>
              <w:rPr>
                <w:rFonts w:ascii="Times New Roman" w:hAnsi="Times New Roman"/>
                <w:sz w:val="20"/>
              </w:rPr>
            </w:pPr>
            <w:r w:rsidRPr="008614BC">
              <w:rPr>
                <w:rFonts w:ascii="Times New Roman" w:hAnsi="Times New Roman"/>
                <w:sz w:val="20"/>
              </w:rPr>
              <w:t>6</w:t>
            </w:r>
          </w:p>
        </w:tc>
        <w:tc>
          <w:tcPr>
            <w:tcW w:w="3119" w:type="dxa"/>
            <w:shd w:val="clear" w:color="auto" w:fill="auto"/>
          </w:tcPr>
          <w:p w:rsidR="00754E6F" w:rsidRPr="008614BC" w:rsidRDefault="00754E6F" w:rsidP="00754E6F">
            <w:pPr>
              <w:pStyle w:val="21"/>
              <w:widowControl w:val="0"/>
              <w:rPr>
                <w:sz w:val="22"/>
                <w:szCs w:val="22"/>
              </w:rPr>
            </w:pPr>
            <w:r w:rsidRPr="008614BC">
              <w:rPr>
                <w:sz w:val="22"/>
                <w:szCs w:val="22"/>
              </w:rPr>
              <w:t xml:space="preserve">Общий объем финансирования подпрограммы 6 </w:t>
            </w:r>
            <w:r w:rsidRPr="008614BC">
              <w:rPr>
                <w:sz w:val="22"/>
                <w:szCs w:val="22"/>
              </w:rPr>
              <w:br/>
              <w:t xml:space="preserve">по источникам финансирования с указанием объема финансирования, предусмотренного </w:t>
            </w:r>
          </w:p>
          <w:p w:rsidR="00754E6F" w:rsidRPr="008614BC" w:rsidRDefault="00754E6F" w:rsidP="00754E6F">
            <w:pPr>
              <w:pStyle w:val="21"/>
              <w:widowControl w:val="0"/>
              <w:rPr>
                <w:sz w:val="22"/>
                <w:szCs w:val="22"/>
              </w:rPr>
            </w:pPr>
            <w:r w:rsidRPr="008614BC">
              <w:rPr>
                <w:sz w:val="22"/>
                <w:szCs w:val="22"/>
              </w:rPr>
              <w:t xml:space="preserve">на реализацию региональных проектов, в том числе </w:t>
            </w:r>
            <w:r w:rsidRPr="008614BC">
              <w:rPr>
                <w:sz w:val="22"/>
                <w:szCs w:val="22"/>
              </w:rPr>
              <w:br/>
              <w:t>по годам реализации</w:t>
            </w:r>
          </w:p>
        </w:tc>
        <w:tc>
          <w:tcPr>
            <w:tcW w:w="5244" w:type="dxa"/>
            <w:tcBorders>
              <w:right w:val="single" w:sz="4" w:space="0" w:color="auto"/>
            </w:tcBorders>
            <w:shd w:val="clear" w:color="auto" w:fill="auto"/>
          </w:tcPr>
          <w:p w:rsidR="00754E6F" w:rsidRPr="008614BC" w:rsidRDefault="00754E6F" w:rsidP="00754E6F">
            <w:pPr>
              <w:widowControl w:val="0"/>
              <w:rPr>
                <w:rFonts w:ascii="Times New Roman" w:hAnsi="Times New Roman"/>
                <w:sz w:val="22"/>
                <w:szCs w:val="22"/>
              </w:rPr>
            </w:pPr>
            <w:r w:rsidRPr="008614BC">
              <w:rPr>
                <w:rFonts w:ascii="Times New Roman" w:hAnsi="Times New Roman"/>
                <w:sz w:val="22"/>
                <w:szCs w:val="22"/>
              </w:rPr>
              <w:t xml:space="preserve">Общий объем финансирования подпрограммы 6 </w:t>
            </w:r>
          </w:p>
          <w:p w:rsidR="00754E6F" w:rsidRPr="008614BC" w:rsidRDefault="00754E6F" w:rsidP="00754E6F">
            <w:pPr>
              <w:widowControl w:val="0"/>
              <w:rPr>
                <w:rFonts w:ascii="Times New Roman" w:hAnsi="Times New Roman"/>
                <w:sz w:val="22"/>
                <w:szCs w:val="22"/>
              </w:rPr>
            </w:pPr>
            <w:r w:rsidRPr="008614BC">
              <w:rPr>
                <w:rFonts w:ascii="Times New Roman" w:hAnsi="Times New Roman"/>
                <w:sz w:val="22"/>
                <w:szCs w:val="22"/>
              </w:rPr>
              <w:t>в 2019-2024 гг. составляе</w:t>
            </w:r>
            <w:r w:rsidR="009D2912">
              <w:rPr>
                <w:rFonts w:ascii="Times New Roman" w:hAnsi="Times New Roman"/>
                <w:sz w:val="22"/>
                <w:szCs w:val="22"/>
              </w:rPr>
              <w:t>т 622 102,6</w:t>
            </w:r>
            <w:r w:rsidRPr="008614BC">
              <w:rPr>
                <w:rFonts w:ascii="Times New Roman" w:hAnsi="Times New Roman"/>
                <w:sz w:val="22"/>
                <w:szCs w:val="22"/>
              </w:rPr>
              <w:t xml:space="preserve"> тыс. руб.,</w:t>
            </w:r>
          </w:p>
          <w:p w:rsidR="00754E6F" w:rsidRPr="008614BC" w:rsidRDefault="00754E6F" w:rsidP="00754E6F">
            <w:pPr>
              <w:widowControl w:val="0"/>
              <w:rPr>
                <w:rFonts w:ascii="Times New Roman" w:hAnsi="Times New Roman"/>
                <w:sz w:val="22"/>
                <w:szCs w:val="22"/>
              </w:rPr>
            </w:pPr>
            <w:r w:rsidRPr="008614BC">
              <w:rPr>
                <w:rFonts w:ascii="Times New Roman" w:hAnsi="Times New Roman"/>
                <w:sz w:val="22"/>
                <w:szCs w:val="22"/>
              </w:rPr>
              <w:t xml:space="preserve">в том числе из бюджета Санкт-Петербурга – </w:t>
            </w:r>
            <w:r w:rsidR="00017512" w:rsidRPr="008614BC">
              <w:rPr>
                <w:rFonts w:ascii="Times New Roman" w:hAnsi="Times New Roman"/>
                <w:sz w:val="22"/>
                <w:szCs w:val="22"/>
              </w:rPr>
              <w:br/>
            </w:r>
            <w:r w:rsidR="009D2912">
              <w:rPr>
                <w:rFonts w:ascii="Times New Roman" w:hAnsi="Times New Roman"/>
                <w:sz w:val="22"/>
                <w:szCs w:val="22"/>
              </w:rPr>
              <w:t>622 102,6</w:t>
            </w:r>
            <w:r w:rsidR="009D2912" w:rsidRPr="008614BC">
              <w:rPr>
                <w:rFonts w:ascii="Times New Roman" w:hAnsi="Times New Roman"/>
                <w:sz w:val="22"/>
                <w:szCs w:val="22"/>
              </w:rPr>
              <w:t xml:space="preserve"> </w:t>
            </w:r>
            <w:r w:rsidRPr="008614BC">
              <w:rPr>
                <w:rFonts w:ascii="Times New Roman" w:hAnsi="Times New Roman"/>
                <w:sz w:val="22"/>
                <w:szCs w:val="22"/>
              </w:rPr>
              <w:t xml:space="preserve"> тыс. руб., в том числе по годам реализации:</w:t>
            </w:r>
          </w:p>
          <w:p w:rsidR="00754E6F" w:rsidRPr="008614BC" w:rsidRDefault="00754E6F" w:rsidP="00754E6F">
            <w:pPr>
              <w:widowControl w:val="0"/>
              <w:rPr>
                <w:rFonts w:ascii="Times New Roman" w:hAnsi="Times New Roman"/>
                <w:sz w:val="22"/>
                <w:szCs w:val="22"/>
              </w:rPr>
            </w:pPr>
            <w:r w:rsidRPr="008614BC">
              <w:rPr>
                <w:rFonts w:ascii="Times New Roman" w:hAnsi="Times New Roman"/>
                <w:sz w:val="22"/>
                <w:szCs w:val="22"/>
              </w:rPr>
              <w:t>2019 г. – 99 878,9 тыс. руб.;</w:t>
            </w:r>
          </w:p>
          <w:p w:rsidR="00754E6F" w:rsidRPr="008614BC" w:rsidRDefault="009D2912" w:rsidP="00754E6F">
            <w:pPr>
              <w:widowControl w:val="0"/>
              <w:rPr>
                <w:rFonts w:ascii="Times New Roman" w:hAnsi="Times New Roman"/>
                <w:sz w:val="22"/>
                <w:szCs w:val="22"/>
              </w:rPr>
            </w:pPr>
            <w:r>
              <w:rPr>
                <w:rFonts w:ascii="Times New Roman" w:hAnsi="Times New Roman"/>
                <w:sz w:val="22"/>
                <w:szCs w:val="22"/>
              </w:rPr>
              <w:t>2020 г. – 113 243,4</w:t>
            </w:r>
            <w:r w:rsidR="00754E6F" w:rsidRPr="008614BC">
              <w:rPr>
                <w:rFonts w:ascii="Times New Roman" w:hAnsi="Times New Roman"/>
                <w:sz w:val="22"/>
                <w:szCs w:val="22"/>
              </w:rPr>
              <w:t xml:space="preserve"> тыс. руб.;</w:t>
            </w:r>
          </w:p>
          <w:p w:rsidR="00754E6F" w:rsidRPr="008614BC" w:rsidRDefault="00754E6F" w:rsidP="00754E6F">
            <w:pPr>
              <w:widowControl w:val="0"/>
              <w:rPr>
                <w:rFonts w:ascii="Times New Roman" w:hAnsi="Times New Roman"/>
                <w:sz w:val="22"/>
                <w:szCs w:val="22"/>
              </w:rPr>
            </w:pPr>
            <w:r w:rsidRPr="008614BC">
              <w:rPr>
                <w:rFonts w:ascii="Times New Roman" w:hAnsi="Times New Roman"/>
                <w:sz w:val="22"/>
                <w:szCs w:val="22"/>
              </w:rPr>
              <w:t>2021 г. – 99 692,3 тыс. руб.;</w:t>
            </w:r>
          </w:p>
          <w:p w:rsidR="00754E6F" w:rsidRPr="008614BC" w:rsidRDefault="00754E6F" w:rsidP="00754E6F">
            <w:pPr>
              <w:widowControl w:val="0"/>
              <w:rPr>
                <w:rFonts w:ascii="Times New Roman" w:hAnsi="Times New Roman"/>
                <w:sz w:val="22"/>
                <w:szCs w:val="22"/>
              </w:rPr>
            </w:pPr>
            <w:r w:rsidRPr="008614BC">
              <w:rPr>
                <w:rFonts w:ascii="Times New Roman" w:hAnsi="Times New Roman"/>
                <w:sz w:val="22"/>
                <w:szCs w:val="22"/>
              </w:rPr>
              <w:t>2022 г. – 101 417,4 тыс</w:t>
            </w:r>
            <w:proofErr w:type="gramStart"/>
            <w:r w:rsidRPr="008614BC">
              <w:rPr>
                <w:rFonts w:ascii="Times New Roman" w:hAnsi="Times New Roman"/>
                <w:sz w:val="22"/>
                <w:szCs w:val="22"/>
              </w:rPr>
              <w:t>.р</w:t>
            </w:r>
            <w:proofErr w:type="gramEnd"/>
            <w:r w:rsidRPr="008614BC">
              <w:rPr>
                <w:rFonts w:ascii="Times New Roman" w:hAnsi="Times New Roman"/>
                <w:sz w:val="22"/>
                <w:szCs w:val="22"/>
              </w:rPr>
              <w:t>уб.;</w:t>
            </w:r>
          </w:p>
          <w:p w:rsidR="00754E6F" w:rsidRPr="008614BC" w:rsidRDefault="00754E6F" w:rsidP="00754E6F">
            <w:pPr>
              <w:widowControl w:val="0"/>
              <w:rPr>
                <w:rFonts w:ascii="Times New Roman" w:hAnsi="Times New Roman"/>
                <w:sz w:val="22"/>
                <w:szCs w:val="22"/>
              </w:rPr>
            </w:pPr>
            <w:r w:rsidRPr="008614BC">
              <w:rPr>
                <w:rFonts w:ascii="Times New Roman" w:hAnsi="Times New Roman"/>
                <w:sz w:val="22"/>
                <w:szCs w:val="22"/>
              </w:rPr>
              <w:t>2023 г. – 103 073,9 тыс</w:t>
            </w:r>
            <w:proofErr w:type="gramStart"/>
            <w:r w:rsidRPr="008614BC">
              <w:rPr>
                <w:rFonts w:ascii="Times New Roman" w:hAnsi="Times New Roman"/>
                <w:sz w:val="22"/>
                <w:szCs w:val="22"/>
              </w:rPr>
              <w:t>.р</w:t>
            </w:r>
            <w:proofErr w:type="gramEnd"/>
            <w:r w:rsidRPr="008614BC">
              <w:rPr>
                <w:rFonts w:ascii="Times New Roman" w:hAnsi="Times New Roman"/>
                <w:sz w:val="22"/>
                <w:szCs w:val="22"/>
              </w:rPr>
              <w:t>уб.;</w:t>
            </w:r>
          </w:p>
          <w:p w:rsidR="00754E6F" w:rsidRPr="008614BC" w:rsidRDefault="00754E6F" w:rsidP="00754E6F">
            <w:pPr>
              <w:pStyle w:val="ConsPlusNormal"/>
              <w:widowControl w:val="0"/>
              <w:rPr>
                <w:sz w:val="22"/>
                <w:szCs w:val="22"/>
              </w:rPr>
            </w:pPr>
            <w:r w:rsidRPr="008614BC">
              <w:rPr>
                <w:sz w:val="22"/>
                <w:szCs w:val="22"/>
              </w:rPr>
              <w:t>2024 г. – 104 796,7 тыс</w:t>
            </w:r>
            <w:proofErr w:type="gramStart"/>
            <w:r w:rsidRPr="008614BC">
              <w:rPr>
                <w:sz w:val="22"/>
                <w:szCs w:val="22"/>
              </w:rPr>
              <w:t>.р</w:t>
            </w:r>
            <w:proofErr w:type="gramEnd"/>
            <w:r w:rsidRPr="008614BC">
              <w:rPr>
                <w:sz w:val="22"/>
                <w:szCs w:val="22"/>
              </w:rPr>
              <w:t>уб.</w:t>
            </w:r>
          </w:p>
        </w:tc>
        <w:tc>
          <w:tcPr>
            <w:tcW w:w="284" w:type="dxa"/>
            <w:tcBorders>
              <w:top w:val="nil"/>
              <w:left w:val="single" w:sz="4" w:space="0" w:color="auto"/>
              <w:bottom w:val="nil"/>
              <w:right w:val="nil"/>
            </w:tcBorders>
          </w:tcPr>
          <w:p w:rsidR="00754E6F" w:rsidRPr="008614BC" w:rsidRDefault="00754E6F" w:rsidP="00754E6F">
            <w:pPr>
              <w:pStyle w:val="21"/>
              <w:widowControl w:val="0"/>
              <w:ind w:right="-108"/>
              <w:jc w:val="both"/>
              <w:rPr>
                <w:spacing w:val="-6"/>
                <w:sz w:val="20"/>
                <w:szCs w:val="20"/>
              </w:rPr>
            </w:pPr>
          </w:p>
          <w:p w:rsidR="00754E6F" w:rsidRPr="008614BC" w:rsidRDefault="00754E6F" w:rsidP="00754E6F">
            <w:pPr>
              <w:pStyle w:val="21"/>
              <w:widowControl w:val="0"/>
              <w:ind w:right="-108"/>
              <w:jc w:val="both"/>
              <w:rPr>
                <w:spacing w:val="-6"/>
                <w:sz w:val="20"/>
                <w:szCs w:val="20"/>
              </w:rPr>
            </w:pPr>
          </w:p>
          <w:p w:rsidR="00754E6F" w:rsidRPr="008614BC" w:rsidRDefault="00754E6F" w:rsidP="00754E6F">
            <w:pPr>
              <w:pStyle w:val="21"/>
              <w:widowControl w:val="0"/>
              <w:ind w:right="-108"/>
              <w:jc w:val="both"/>
              <w:rPr>
                <w:spacing w:val="-6"/>
                <w:sz w:val="20"/>
                <w:szCs w:val="20"/>
              </w:rPr>
            </w:pPr>
          </w:p>
          <w:p w:rsidR="00754E6F" w:rsidRPr="008614BC" w:rsidRDefault="00754E6F" w:rsidP="00754E6F">
            <w:pPr>
              <w:pStyle w:val="21"/>
              <w:widowControl w:val="0"/>
              <w:ind w:right="-108"/>
              <w:jc w:val="both"/>
              <w:rPr>
                <w:spacing w:val="-6"/>
                <w:sz w:val="20"/>
                <w:szCs w:val="20"/>
              </w:rPr>
            </w:pPr>
          </w:p>
          <w:p w:rsidR="00754E6F" w:rsidRPr="008614BC" w:rsidRDefault="00754E6F" w:rsidP="00754E6F">
            <w:pPr>
              <w:pStyle w:val="21"/>
              <w:widowControl w:val="0"/>
              <w:ind w:right="-108"/>
              <w:jc w:val="both"/>
              <w:rPr>
                <w:spacing w:val="-6"/>
                <w:sz w:val="20"/>
                <w:szCs w:val="20"/>
              </w:rPr>
            </w:pPr>
          </w:p>
          <w:p w:rsidR="00754E6F" w:rsidRPr="008614BC" w:rsidRDefault="00754E6F" w:rsidP="00754E6F">
            <w:pPr>
              <w:pStyle w:val="21"/>
              <w:widowControl w:val="0"/>
              <w:ind w:right="-108"/>
              <w:jc w:val="both"/>
              <w:rPr>
                <w:spacing w:val="-6"/>
                <w:sz w:val="20"/>
                <w:szCs w:val="20"/>
              </w:rPr>
            </w:pPr>
          </w:p>
          <w:p w:rsidR="00754E6F" w:rsidRPr="008614BC" w:rsidRDefault="00754E6F" w:rsidP="00754E6F">
            <w:pPr>
              <w:pStyle w:val="21"/>
              <w:widowControl w:val="0"/>
              <w:ind w:right="-108"/>
              <w:jc w:val="both"/>
              <w:rPr>
                <w:spacing w:val="-6"/>
                <w:sz w:val="20"/>
                <w:szCs w:val="20"/>
              </w:rPr>
            </w:pPr>
          </w:p>
          <w:p w:rsidR="00754E6F" w:rsidRPr="008614BC" w:rsidRDefault="00754E6F" w:rsidP="00754E6F">
            <w:pPr>
              <w:pStyle w:val="21"/>
              <w:widowControl w:val="0"/>
              <w:ind w:right="-108"/>
              <w:jc w:val="both"/>
              <w:rPr>
                <w:spacing w:val="-6"/>
                <w:sz w:val="20"/>
                <w:szCs w:val="20"/>
              </w:rPr>
            </w:pPr>
          </w:p>
          <w:p w:rsidR="00754E6F" w:rsidRPr="008614BC" w:rsidRDefault="00754E6F" w:rsidP="00754E6F">
            <w:pPr>
              <w:pStyle w:val="21"/>
              <w:widowControl w:val="0"/>
              <w:ind w:right="-108"/>
              <w:jc w:val="both"/>
              <w:rPr>
                <w:spacing w:val="-6"/>
                <w:sz w:val="20"/>
                <w:szCs w:val="20"/>
              </w:rPr>
            </w:pPr>
          </w:p>
          <w:p w:rsidR="00754E6F" w:rsidRPr="008614BC" w:rsidRDefault="00754E6F" w:rsidP="00754E6F">
            <w:pPr>
              <w:pStyle w:val="21"/>
              <w:widowControl w:val="0"/>
              <w:ind w:right="-108"/>
              <w:jc w:val="both"/>
              <w:rPr>
                <w:spacing w:val="-6"/>
                <w:sz w:val="20"/>
                <w:szCs w:val="20"/>
              </w:rPr>
            </w:pPr>
          </w:p>
          <w:p w:rsidR="00754E6F" w:rsidRPr="008614BC" w:rsidRDefault="00754E6F" w:rsidP="00754E6F">
            <w:pPr>
              <w:pStyle w:val="21"/>
              <w:widowControl w:val="0"/>
              <w:ind w:right="-108"/>
              <w:jc w:val="both"/>
              <w:rPr>
                <w:spacing w:val="-6"/>
                <w:sz w:val="20"/>
                <w:szCs w:val="20"/>
              </w:rPr>
            </w:pPr>
          </w:p>
          <w:p w:rsidR="00754E6F" w:rsidRPr="008614BC" w:rsidRDefault="00754E6F" w:rsidP="00754E6F">
            <w:pPr>
              <w:pStyle w:val="21"/>
              <w:widowControl w:val="0"/>
              <w:ind w:right="-108"/>
              <w:jc w:val="both"/>
              <w:rPr>
                <w:spacing w:val="-6"/>
                <w:sz w:val="20"/>
                <w:szCs w:val="20"/>
              </w:rPr>
            </w:pPr>
            <w:r w:rsidRPr="008614BC">
              <w:rPr>
                <w:spacing w:val="-6"/>
                <w:sz w:val="20"/>
                <w:szCs w:val="20"/>
              </w:rPr>
              <w:t>».</w:t>
            </w:r>
          </w:p>
        </w:tc>
      </w:tr>
    </w:tbl>
    <w:p w:rsidR="00EE01F1" w:rsidRDefault="00EE01F1" w:rsidP="00AF032E">
      <w:pPr>
        <w:tabs>
          <w:tab w:val="left" w:pos="1280"/>
        </w:tabs>
        <w:spacing w:line="276" w:lineRule="auto"/>
        <w:ind w:firstLine="567"/>
        <w:jc w:val="both"/>
        <w:rPr>
          <w:rFonts w:eastAsia="Calibri"/>
          <w:bCs/>
          <w:lang w:eastAsia="en-US"/>
        </w:rPr>
      </w:pPr>
    </w:p>
    <w:p w:rsidR="00122A4C" w:rsidRPr="008614BC" w:rsidRDefault="00EE01F1" w:rsidP="00AF032E">
      <w:pPr>
        <w:tabs>
          <w:tab w:val="left" w:pos="1280"/>
        </w:tabs>
        <w:spacing w:line="276" w:lineRule="auto"/>
        <w:ind w:firstLine="567"/>
        <w:jc w:val="both"/>
        <w:rPr>
          <w:rFonts w:eastAsia="Calibri"/>
          <w:bCs/>
          <w:lang w:eastAsia="en-US"/>
        </w:rPr>
      </w:pPr>
      <w:r>
        <w:rPr>
          <w:rFonts w:eastAsia="Calibri"/>
          <w:bCs/>
          <w:lang w:eastAsia="en-US"/>
        </w:rPr>
        <w:t>1.18</w:t>
      </w:r>
      <w:r w:rsidR="00754E6F" w:rsidRPr="008614BC">
        <w:rPr>
          <w:rFonts w:eastAsia="Calibri"/>
          <w:bCs/>
          <w:lang w:eastAsia="en-US"/>
        </w:rPr>
        <w:t>. Пункт 3 таблицы 18 приложения к постановлению изложить в следующей редакции:</w:t>
      </w:r>
    </w:p>
    <w:p w:rsidR="00122A4C" w:rsidRPr="008614BC" w:rsidRDefault="00122A4C" w:rsidP="00AF032E">
      <w:pPr>
        <w:tabs>
          <w:tab w:val="left" w:pos="1280"/>
        </w:tabs>
        <w:spacing w:line="276" w:lineRule="auto"/>
        <w:ind w:firstLine="567"/>
        <w:jc w:val="both"/>
        <w:rPr>
          <w:rFonts w:eastAsia="Calibri"/>
          <w:bCs/>
          <w:lang w:eastAsia="en-US"/>
        </w:rPr>
        <w:sectPr w:rsidR="00122A4C" w:rsidRPr="008614BC" w:rsidSect="00521B0B">
          <w:pgSz w:w="11906" w:h="16838"/>
          <w:pgMar w:top="1134" w:right="851" w:bottom="1134" w:left="1701" w:header="709" w:footer="709" w:gutter="0"/>
          <w:cols w:space="708"/>
          <w:titlePg/>
          <w:docGrid w:linePitch="360"/>
        </w:sectPr>
      </w:pPr>
    </w:p>
    <w:tbl>
      <w:tblPr>
        <w:tblStyle w:val="aa"/>
        <w:tblW w:w="15454" w:type="dxa"/>
        <w:tblInd w:w="-176" w:type="dxa"/>
        <w:tblLayout w:type="fixed"/>
        <w:tblLook w:val="06A0"/>
      </w:tblPr>
      <w:tblGrid>
        <w:gridCol w:w="284"/>
        <w:gridCol w:w="567"/>
        <w:gridCol w:w="2127"/>
        <w:gridCol w:w="1275"/>
        <w:gridCol w:w="1701"/>
        <w:gridCol w:w="1093"/>
        <w:gridCol w:w="1094"/>
        <w:gridCol w:w="1094"/>
        <w:gridCol w:w="1093"/>
        <w:gridCol w:w="1094"/>
        <w:gridCol w:w="1094"/>
        <w:gridCol w:w="1094"/>
        <w:gridCol w:w="1277"/>
        <w:gridCol w:w="567"/>
      </w:tblGrid>
      <w:tr w:rsidR="00B30BDB" w:rsidRPr="008614BC" w:rsidTr="0031521A">
        <w:trPr>
          <w:trHeight w:val="486"/>
        </w:trPr>
        <w:tc>
          <w:tcPr>
            <w:tcW w:w="284" w:type="dxa"/>
            <w:vMerge w:val="restart"/>
            <w:tcBorders>
              <w:top w:val="nil"/>
              <w:left w:val="nil"/>
              <w:right w:val="single" w:sz="4" w:space="0" w:color="auto"/>
            </w:tcBorders>
          </w:tcPr>
          <w:p w:rsidR="00B30BDB" w:rsidRPr="008614BC" w:rsidRDefault="00B30BDB" w:rsidP="00122A4C">
            <w:pPr>
              <w:widowControl w:val="0"/>
              <w:jc w:val="center"/>
              <w:rPr>
                <w:rFonts w:ascii="Times New Roman" w:hAnsi="Times New Roman"/>
                <w:b/>
                <w:sz w:val="20"/>
              </w:rPr>
            </w:pPr>
            <w:r w:rsidRPr="008614BC">
              <w:rPr>
                <w:rFonts w:ascii="Times New Roman" w:hAnsi="Times New Roman"/>
                <w:b/>
                <w:sz w:val="20"/>
              </w:rPr>
              <w:t>«</w:t>
            </w:r>
          </w:p>
        </w:tc>
        <w:tc>
          <w:tcPr>
            <w:tcW w:w="567" w:type="dxa"/>
            <w:vMerge w:val="restart"/>
            <w:tcBorders>
              <w:left w:val="single" w:sz="4" w:space="0" w:color="auto"/>
            </w:tcBorders>
          </w:tcPr>
          <w:p w:rsidR="00B30BDB" w:rsidRPr="008614BC" w:rsidRDefault="00B30BDB" w:rsidP="00122A4C">
            <w:pPr>
              <w:overflowPunct/>
              <w:jc w:val="center"/>
              <w:rPr>
                <w:rFonts w:ascii="Times New Roman" w:eastAsia="Calibri" w:hAnsi="Times New Roman"/>
                <w:sz w:val="20"/>
              </w:rPr>
            </w:pPr>
            <w:r>
              <w:rPr>
                <w:rFonts w:ascii="Times New Roman" w:hAnsi="Times New Roman"/>
                <w:sz w:val="18"/>
                <w:szCs w:val="18"/>
              </w:rPr>
              <w:t>4</w:t>
            </w:r>
          </w:p>
        </w:tc>
        <w:tc>
          <w:tcPr>
            <w:tcW w:w="2127" w:type="dxa"/>
            <w:vMerge w:val="restart"/>
          </w:tcPr>
          <w:p w:rsidR="00B30BDB" w:rsidRPr="008614BC" w:rsidRDefault="00B30BDB" w:rsidP="00122A4C">
            <w:pPr>
              <w:overflowPunct/>
              <w:rPr>
                <w:rFonts w:ascii="Times New Roman" w:eastAsia="Calibri" w:hAnsi="Times New Roman"/>
                <w:sz w:val="20"/>
              </w:rPr>
            </w:pPr>
            <w:r w:rsidRPr="00F7416D">
              <w:rPr>
                <w:sz w:val="18"/>
                <w:szCs w:val="18"/>
              </w:rPr>
              <w:t>Организация социальной занятости инвалидов трудоспособного возраста</w:t>
            </w:r>
          </w:p>
        </w:tc>
        <w:tc>
          <w:tcPr>
            <w:tcW w:w="1275" w:type="dxa"/>
            <w:vMerge w:val="restart"/>
          </w:tcPr>
          <w:p w:rsidR="00B30BDB" w:rsidRPr="008614BC" w:rsidRDefault="00B30BDB" w:rsidP="00122A4C">
            <w:pPr>
              <w:overflowPunct/>
              <w:jc w:val="center"/>
              <w:rPr>
                <w:rFonts w:ascii="Times New Roman" w:eastAsia="Calibri" w:hAnsi="Times New Roman"/>
                <w:sz w:val="20"/>
              </w:rPr>
            </w:pPr>
            <w:r w:rsidRPr="008614BC">
              <w:rPr>
                <w:sz w:val="18"/>
                <w:szCs w:val="18"/>
              </w:rPr>
              <w:t>КТЗН</w:t>
            </w:r>
          </w:p>
        </w:tc>
        <w:tc>
          <w:tcPr>
            <w:tcW w:w="1701" w:type="dxa"/>
            <w:vMerge w:val="restart"/>
          </w:tcPr>
          <w:p w:rsidR="00B30BDB" w:rsidRPr="008614BC" w:rsidRDefault="00B30BDB" w:rsidP="00122A4C">
            <w:pPr>
              <w:jc w:val="center"/>
              <w:rPr>
                <w:sz w:val="18"/>
                <w:szCs w:val="18"/>
              </w:rPr>
            </w:pPr>
            <w:r w:rsidRPr="008614BC">
              <w:rPr>
                <w:sz w:val="18"/>
                <w:szCs w:val="18"/>
              </w:rPr>
              <w:t>Бюджет</w:t>
            </w:r>
          </w:p>
          <w:p w:rsidR="00B30BDB" w:rsidRPr="008614BC" w:rsidRDefault="00B30BDB" w:rsidP="00122A4C">
            <w:pPr>
              <w:overflowPunct/>
              <w:ind w:left="-108" w:right="-108"/>
              <w:jc w:val="center"/>
              <w:rPr>
                <w:rFonts w:ascii="Times New Roman" w:eastAsia="Calibri" w:hAnsi="Times New Roman"/>
                <w:sz w:val="20"/>
              </w:rPr>
            </w:pPr>
            <w:r w:rsidRPr="008614BC">
              <w:rPr>
                <w:sz w:val="18"/>
                <w:szCs w:val="18"/>
              </w:rPr>
              <w:t>Санкт-Петербурга</w:t>
            </w:r>
          </w:p>
        </w:tc>
        <w:tc>
          <w:tcPr>
            <w:tcW w:w="1093" w:type="dxa"/>
            <w:vMerge w:val="restart"/>
          </w:tcPr>
          <w:p w:rsidR="00B30BDB" w:rsidRPr="00F7416D" w:rsidRDefault="00B30BDB" w:rsidP="00CE074D">
            <w:pPr>
              <w:jc w:val="right"/>
              <w:rPr>
                <w:rFonts w:ascii="Times New Roman" w:hAnsi="Times New Roman"/>
                <w:color w:val="000000"/>
                <w:sz w:val="18"/>
                <w:szCs w:val="18"/>
              </w:rPr>
            </w:pPr>
            <w:r w:rsidRPr="00F7416D">
              <w:rPr>
                <w:rFonts w:ascii="Times New Roman" w:hAnsi="Times New Roman"/>
                <w:color w:val="000000"/>
                <w:sz w:val="18"/>
                <w:szCs w:val="18"/>
              </w:rPr>
              <w:t>25 111,7</w:t>
            </w:r>
          </w:p>
        </w:tc>
        <w:tc>
          <w:tcPr>
            <w:tcW w:w="1094" w:type="dxa"/>
            <w:vMerge w:val="restart"/>
          </w:tcPr>
          <w:p w:rsidR="00B30BDB" w:rsidRPr="00F7416D" w:rsidRDefault="00B30BDB" w:rsidP="00CE074D">
            <w:pPr>
              <w:jc w:val="right"/>
              <w:rPr>
                <w:rFonts w:ascii="Times New Roman" w:hAnsi="Times New Roman"/>
                <w:color w:val="000000"/>
                <w:sz w:val="18"/>
                <w:szCs w:val="18"/>
              </w:rPr>
            </w:pPr>
            <w:r>
              <w:rPr>
                <w:rFonts w:ascii="Times New Roman" w:hAnsi="Times New Roman"/>
                <w:color w:val="000000"/>
                <w:sz w:val="18"/>
                <w:szCs w:val="18"/>
              </w:rPr>
              <w:t>42568,0</w:t>
            </w:r>
          </w:p>
        </w:tc>
        <w:tc>
          <w:tcPr>
            <w:tcW w:w="1094" w:type="dxa"/>
            <w:vMerge w:val="restart"/>
          </w:tcPr>
          <w:p w:rsidR="00B30BDB" w:rsidRPr="00F7416D" w:rsidRDefault="00B30BDB" w:rsidP="00CE074D">
            <w:pPr>
              <w:jc w:val="right"/>
              <w:rPr>
                <w:rFonts w:ascii="Times New Roman" w:hAnsi="Times New Roman"/>
                <w:color w:val="000000"/>
                <w:sz w:val="18"/>
                <w:szCs w:val="18"/>
              </w:rPr>
            </w:pPr>
            <w:r w:rsidRPr="00F7416D">
              <w:rPr>
                <w:rFonts w:ascii="Times New Roman" w:hAnsi="Times New Roman"/>
                <w:color w:val="000000"/>
                <w:sz w:val="18"/>
                <w:szCs w:val="18"/>
              </w:rPr>
              <w:t>27 406,3</w:t>
            </w:r>
          </w:p>
        </w:tc>
        <w:tc>
          <w:tcPr>
            <w:tcW w:w="1093" w:type="dxa"/>
            <w:vMerge w:val="restart"/>
          </w:tcPr>
          <w:p w:rsidR="00B30BDB" w:rsidRPr="00F7416D" w:rsidRDefault="00B30BDB" w:rsidP="00CE074D">
            <w:pPr>
              <w:jc w:val="right"/>
              <w:rPr>
                <w:rFonts w:ascii="Times New Roman" w:hAnsi="Times New Roman"/>
                <w:color w:val="000000"/>
                <w:sz w:val="18"/>
                <w:szCs w:val="18"/>
              </w:rPr>
            </w:pPr>
            <w:r w:rsidRPr="00F7416D">
              <w:rPr>
                <w:rFonts w:ascii="Times New Roman" w:hAnsi="Times New Roman"/>
                <w:color w:val="000000"/>
                <w:sz w:val="18"/>
                <w:szCs w:val="18"/>
              </w:rPr>
              <w:t>28 014,8</w:t>
            </w:r>
          </w:p>
        </w:tc>
        <w:tc>
          <w:tcPr>
            <w:tcW w:w="1094" w:type="dxa"/>
            <w:vMerge w:val="restart"/>
          </w:tcPr>
          <w:p w:rsidR="00B30BDB" w:rsidRPr="00F7416D" w:rsidRDefault="00B30BDB" w:rsidP="00CE074D">
            <w:pPr>
              <w:jc w:val="right"/>
              <w:rPr>
                <w:rFonts w:ascii="Times New Roman" w:hAnsi="Times New Roman"/>
                <w:sz w:val="18"/>
                <w:szCs w:val="18"/>
              </w:rPr>
            </w:pPr>
            <w:r w:rsidRPr="00F7416D">
              <w:rPr>
                <w:rFonts w:ascii="Times New Roman" w:hAnsi="Times New Roman"/>
                <w:sz w:val="18"/>
                <w:szCs w:val="18"/>
              </w:rPr>
              <w:t>29 135,4</w:t>
            </w:r>
          </w:p>
        </w:tc>
        <w:tc>
          <w:tcPr>
            <w:tcW w:w="1094" w:type="dxa"/>
            <w:vMerge w:val="restart"/>
          </w:tcPr>
          <w:p w:rsidR="00B30BDB" w:rsidRPr="00F7416D" w:rsidRDefault="00B30BDB" w:rsidP="00CE074D">
            <w:pPr>
              <w:jc w:val="right"/>
              <w:rPr>
                <w:rFonts w:ascii="Times New Roman" w:hAnsi="Times New Roman"/>
                <w:sz w:val="18"/>
                <w:szCs w:val="18"/>
              </w:rPr>
            </w:pPr>
            <w:r w:rsidRPr="00F7416D">
              <w:rPr>
                <w:rFonts w:ascii="Times New Roman" w:hAnsi="Times New Roman"/>
                <w:sz w:val="18"/>
                <w:szCs w:val="18"/>
              </w:rPr>
              <w:t>30 300,8</w:t>
            </w:r>
          </w:p>
        </w:tc>
        <w:tc>
          <w:tcPr>
            <w:tcW w:w="1094" w:type="dxa"/>
            <w:vMerge w:val="restart"/>
            <w:tcBorders>
              <w:right w:val="single" w:sz="4" w:space="0" w:color="auto"/>
            </w:tcBorders>
          </w:tcPr>
          <w:p w:rsidR="00B30BDB" w:rsidRDefault="00B30BDB" w:rsidP="00CE074D">
            <w:pPr>
              <w:jc w:val="right"/>
              <w:rPr>
                <w:rFonts w:ascii="Times New Roman" w:hAnsi="Times New Roman"/>
                <w:color w:val="000000"/>
                <w:sz w:val="18"/>
                <w:szCs w:val="18"/>
              </w:rPr>
            </w:pPr>
            <w:r w:rsidRPr="00F7416D">
              <w:rPr>
                <w:rFonts w:ascii="Times New Roman" w:hAnsi="Times New Roman"/>
                <w:color w:val="000000"/>
                <w:sz w:val="18"/>
                <w:szCs w:val="18"/>
              </w:rPr>
              <w:t>1</w:t>
            </w:r>
            <w:r>
              <w:rPr>
                <w:rFonts w:ascii="Times New Roman" w:hAnsi="Times New Roman"/>
                <w:color w:val="000000"/>
                <w:sz w:val="18"/>
                <w:szCs w:val="18"/>
              </w:rPr>
              <w:t>82 537,0</w:t>
            </w:r>
          </w:p>
          <w:p w:rsidR="00B30BDB" w:rsidRPr="00F7416D" w:rsidRDefault="00B30BDB" w:rsidP="00CE074D">
            <w:pPr>
              <w:jc w:val="right"/>
              <w:rPr>
                <w:rFonts w:ascii="Times New Roman" w:hAnsi="Times New Roman"/>
                <w:color w:val="000000"/>
                <w:sz w:val="18"/>
                <w:szCs w:val="18"/>
              </w:rPr>
            </w:pPr>
          </w:p>
        </w:tc>
        <w:tc>
          <w:tcPr>
            <w:tcW w:w="1277" w:type="dxa"/>
            <w:vMerge w:val="restart"/>
            <w:tcBorders>
              <w:right w:val="single" w:sz="4" w:space="0" w:color="auto"/>
            </w:tcBorders>
          </w:tcPr>
          <w:p w:rsidR="00B30BDB" w:rsidRPr="008614BC" w:rsidRDefault="00B30BDB" w:rsidP="00122A4C">
            <w:pPr>
              <w:rPr>
                <w:rFonts w:ascii="Times New Roman" w:hAnsi="Times New Roman"/>
                <w:color w:val="000000" w:themeColor="text1"/>
                <w:sz w:val="18"/>
                <w:szCs w:val="18"/>
              </w:rPr>
            </w:pPr>
            <w:r w:rsidRPr="008614BC">
              <w:rPr>
                <w:rFonts w:ascii="Times New Roman" w:hAnsi="Times New Roman"/>
                <w:color w:val="000000" w:themeColor="text1"/>
                <w:sz w:val="18"/>
                <w:szCs w:val="18"/>
              </w:rPr>
              <w:t>Целевой показатель 8,</w:t>
            </w:r>
          </w:p>
          <w:p w:rsidR="00B30BDB" w:rsidRPr="008614BC" w:rsidRDefault="00B30BDB" w:rsidP="00122A4C">
            <w:pPr>
              <w:overflowPunct/>
              <w:ind w:left="-20" w:right="-108" w:hanging="141"/>
              <w:jc w:val="center"/>
              <w:rPr>
                <w:rFonts w:ascii="Times New Roman" w:eastAsia="Calibri" w:hAnsi="Times New Roman"/>
                <w:sz w:val="20"/>
              </w:rPr>
            </w:pPr>
            <w:r w:rsidRPr="008614BC">
              <w:rPr>
                <w:rFonts w:ascii="Times New Roman" w:hAnsi="Times New Roman"/>
                <w:color w:val="000000" w:themeColor="text1"/>
                <w:sz w:val="18"/>
                <w:szCs w:val="18"/>
              </w:rPr>
              <w:t>индикатор 5.1</w:t>
            </w:r>
          </w:p>
        </w:tc>
        <w:tc>
          <w:tcPr>
            <w:tcW w:w="567" w:type="dxa"/>
            <w:tcBorders>
              <w:top w:val="nil"/>
              <w:left w:val="single" w:sz="4" w:space="0" w:color="auto"/>
              <w:bottom w:val="nil"/>
              <w:right w:val="nil"/>
            </w:tcBorders>
          </w:tcPr>
          <w:p w:rsidR="00B30BDB" w:rsidRPr="008614BC" w:rsidRDefault="00B30BDB" w:rsidP="00122A4C">
            <w:pPr>
              <w:widowControl w:val="0"/>
              <w:ind w:right="1"/>
              <w:jc w:val="center"/>
              <w:rPr>
                <w:rFonts w:ascii="Times New Roman" w:hAnsi="Times New Roman"/>
                <w:sz w:val="20"/>
              </w:rPr>
            </w:pPr>
          </w:p>
        </w:tc>
      </w:tr>
      <w:tr w:rsidR="00B30BDB" w:rsidRPr="008614BC" w:rsidTr="00122A4C">
        <w:trPr>
          <w:trHeight w:val="628"/>
        </w:trPr>
        <w:tc>
          <w:tcPr>
            <w:tcW w:w="284" w:type="dxa"/>
            <w:vMerge/>
            <w:tcBorders>
              <w:left w:val="nil"/>
              <w:bottom w:val="nil"/>
              <w:right w:val="single" w:sz="4" w:space="0" w:color="auto"/>
            </w:tcBorders>
          </w:tcPr>
          <w:p w:rsidR="00B30BDB" w:rsidRPr="008614BC" w:rsidRDefault="00B30BDB" w:rsidP="0031521A">
            <w:pPr>
              <w:widowControl w:val="0"/>
              <w:jc w:val="center"/>
              <w:rPr>
                <w:rFonts w:ascii="Times New Roman" w:hAnsi="Times New Roman"/>
                <w:b/>
                <w:sz w:val="20"/>
              </w:rPr>
            </w:pPr>
          </w:p>
        </w:tc>
        <w:tc>
          <w:tcPr>
            <w:tcW w:w="567" w:type="dxa"/>
            <w:vMerge/>
            <w:tcBorders>
              <w:left w:val="single" w:sz="4" w:space="0" w:color="auto"/>
            </w:tcBorders>
          </w:tcPr>
          <w:p w:rsidR="00B30BDB" w:rsidRPr="008614BC" w:rsidRDefault="00B30BDB" w:rsidP="0031521A">
            <w:pPr>
              <w:pStyle w:val="a5"/>
              <w:widowControl w:val="0"/>
              <w:numPr>
                <w:ilvl w:val="1"/>
                <w:numId w:val="1"/>
              </w:numPr>
              <w:jc w:val="center"/>
              <w:rPr>
                <w:rFonts w:ascii="Times New Roman" w:hAnsi="Times New Roman"/>
                <w:sz w:val="20"/>
              </w:rPr>
            </w:pPr>
          </w:p>
        </w:tc>
        <w:tc>
          <w:tcPr>
            <w:tcW w:w="2127" w:type="dxa"/>
            <w:vMerge/>
          </w:tcPr>
          <w:p w:rsidR="00B30BDB" w:rsidRPr="008614BC" w:rsidRDefault="00B30BDB" w:rsidP="0031521A">
            <w:pPr>
              <w:pStyle w:val="ConsPlusNormal"/>
              <w:widowControl w:val="0"/>
              <w:rPr>
                <w:rFonts w:eastAsiaTheme="minorEastAsia"/>
                <w:spacing w:val="-8"/>
                <w:sz w:val="20"/>
                <w:szCs w:val="20"/>
              </w:rPr>
            </w:pPr>
          </w:p>
        </w:tc>
        <w:tc>
          <w:tcPr>
            <w:tcW w:w="1275" w:type="dxa"/>
            <w:vMerge/>
          </w:tcPr>
          <w:p w:rsidR="00B30BDB" w:rsidRPr="008614BC" w:rsidRDefault="00B30BDB" w:rsidP="0031521A">
            <w:pPr>
              <w:pStyle w:val="ConsPlusNormal"/>
              <w:widowControl w:val="0"/>
              <w:jc w:val="center"/>
              <w:rPr>
                <w:rFonts w:eastAsiaTheme="minorEastAsia"/>
                <w:sz w:val="20"/>
                <w:szCs w:val="20"/>
              </w:rPr>
            </w:pPr>
          </w:p>
        </w:tc>
        <w:tc>
          <w:tcPr>
            <w:tcW w:w="1701" w:type="dxa"/>
            <w:vMerge/>
          </w:tcPr>
          <w:p w:rsidR="00B30BDB" w:rsidRPr="008614BC" w:rsidRDefault="00B30BDB" w:rsidP="0031521A">
            <w:pPr>
              <w:widowControl w:val="0"/>
              <w:ind w:left="-108" w:right="-108" w:firstLine="108"/>
              <w:jc w:val="center"/>
              <w:rPr>
                <w:rFonts w:ascii="Times New Roman" w:hAnsi="Times New Roman"/>
                <w:sz w:val="20"/>
              </w:rPr>
            </w:pPr>
          </w:p>
        </w:tc>
        <w:tc>
          <w:tcPr>
            <w:tcW w:w="1093" w:type="dxa"/>
            <w:vMerge/>
          </w:tcPr>
          <w:p w:rsidR="00B30BDB" w:rsidRPr="008614BC" w:rsidRDefault="00B30BDB" w:rsidP="0031521A">
            <w:pPr>
              <w:widowControl w:val="0"/>
              <w:jc w:val="center"/>
              <w:rPr>
                <w:rFonts w:ascii="Times New Roman" w:hAnsi="Times New Roman"/>
                <w:color w:val="000000"/>
                <w:sz w:val="20"/>
              </w:rPr>
            </w:pPr>
          </w:p>
        </w:tc>
        <w:tc>
          <w:tcPr>
            <w:tcW w:w="1094" w:type="dxa"/>
            <w:vMerge/>
          </w:tcPr>
          <w:p w:rsidR="00B30BDB" w:rsidRPr="008614BC" w:rsidRDefault="00B30BDB" w:rsidP="0031521A">
            <w:pPr>
              <w:jc w:val="center"/>
              <w:rPr>
                <w:rFonts w:ascii="Times New Roman" w:hAnsi="Times New Roman"/>
                <w:color w:val="000000"/>
                <w:sz w:val="20"/>
              </w:rPr>
            </w:pPr>
          </w:p>
        </w:tc>
        <w:tc>
          <w:tcPr>
            <w:tcW w:w="1094" w:type="dxa"/>
            <w:vMerge/>
          </w:tcPr>
          <w:p w:rsidR="00B30BDB" w:rsidRPr="008614BC" w:rsidRDefault="00B30BDB" w:rsidP="0031521A">
            <w:pPr>
              <w:widowControl w:val="0"/>
              <w:jc w:val="center"/>
              <w:rPr>
                <w:rFonts w:ascii="Times New Roman" w:hAnsi="Times New Roman"/>
                <w:color w:val="000000"/>
                <w:sz w:val="20"/>
              </w:rPr>
            </w:pPr>
          </w:p>
        </w:tc>
        <w:tc>
          <w:tcPr>
            <w:tcW w:w="1093" w:type="dxa"/>
            <w:vMerge/>
          </w:tcPr>
          <w:p w:rsidR="00B30BDB" w:rsidRPr="008614BC" w:rsidRDefault="00B30BDB" w:rsidP="0031521A">
            <w:pPr>
              <w:widowControl w:val="0"/>
              <w:jc w:val="center"/>
              <w:rPr>
                <w:rFonts w:ascii="Times New Roman" w:hAnsi="Times New Roman"/>
                <w:color w:val="000000"/>
                <w:sz w:val="20"/>
              </w:rPr>
            </w:pPr>
          </w:p>
        </w:tc>
        <w:tc>
          <w:tcPr>
            <w:tcW w:w="1094" w:type="dxa"/>
            <w:vMerge/>
          </w:tcPr>
          <w:p w:rsidR="00B30BDB" w:rsidRPr="008614BC" w:rsidRDefault="00B30BDB" w:rsidP="0031521A">
            <w:pPr>
              <w:widowControl w:val="0"/>
              <w:jc w:val="center"/>
              <w:rPr>
                <w:rFonts w:ascii="Times New Roman" w:hAnsi="Times New Roman"/>
                <w:color w:val="000000"/>
                <w:sz w:val="20"/>
              </w:rPr>
            </w:pPr>
          </w:p>
        </w:tc>
        <w:tc>
          <w:tcPr>
            <w:tcW w:w="1094" w:type="dxa"/>
            <w:vMerge/>
          </w:tcPr>
          <w:p w:rsidR="00B30BDB" w:rsidRPr="008614BC" w:rsidRDefault="00B30BDB" w:rsidP="0031521A">
            <w:pPr>
              <w:widowControl w:val="0"/>
              <w:jc w:val="center"/>
              <w:rPr>
                <w:rFonts w:ascii="Times New Roman" w:hAnsi="Times New Roman"/>
                <w:color w:val="000000"/>
                <w:sz w:val="20"/>
              </w:rPr>
            </w:pPr>
          </w:p>
        </w:tc>
        <w:tc>
          <w:tcPr>
            <w:tcW w:w="1094" w:type="dxa"/>
            <w:vMerge/>
            <w:tcBorders>
              <w:right w:val="single" w:sz="4" w:space="0" w:color="auto"/>
            </w:tcBorders>
          </w:tcPr>
          <w:p w:rsidR="00B30BDB" w:rsidRPr="008614BC" w:rsidRDefault="00B30BDB" w:rsidP="0031521A">
            <w:pPr>
              <w:widowControl w:val="0"/>
              <w:jc w:val="center"/>
              <w:rPr>
                <w:rFonts w:ascii="Times New Roman" w:hAnsi="Times New Roman"/>
                <w:color w:val="000000"/>
                <w:sz w:val="20"/>
              </w:rPr>
            </w:pPr>
          </w:p>
        </w:tc>
        <w:tc>
          <w:tcPr>
            <w:tcW w:w="1277" w:type="dxa"/>
            <w:vMerge/>
            <w:tcBorders>
              <w:right w:val="single" w:sz="4" w:space="0" w:color="auto"/>
            </w:tcBorders>
          </w:tcPr>
          <w:p w:rsidR="00B30BDB" w:rsidRPr="008614BC" w:rsidRDefault="00B30BDB" w:rsidP="0031521A">
            <w:pPr>
              <w:widowControl w:val="0"/>
              <w:ind w:right="1"/>
              <w:jc w:val="center"/>
              <w:rPr>
                <w:rFonts w:ascii="Times New Roman" w:hAnsi="Times New Roman"/>
                <w:sz w:val="20"/>
              </w:rPr>
            </w:pPr>
          </w:p>
        </w:tc>
        <w:tc>
          <w:tcPr>
            <w:tcW w:w="567" w:type="dxa"/>
            <w:tcBorders>
              <w:top w:val="nil"/>
              <w:left w:val="single" w:sz="4" w:space="0" w:color="auto"/>
              <w:bottom w:val="nil"/>
              <w:right w:val="nil"/>
            </w:tcBorders>
          </w:tcPr>
          <w:p w:rsidR="00B30BDB" w:rsidRPr="008614BC" w:rsidRDefault="00B30BDB" w:rsidP="00122A4C">
            <w:pPr>
              <w:widowControl w:val="0"/>
              <w:ind w:right="1"/>
              <w:rPr>
                <w:rFonts w:ascii="Times New Roman" w:hAnsi="Times New Roman"/>
                <w:sz w:val="20"/>
              </w:rPr>
            </w:pPr>
          </w:p>
          <w:p w:rsidR="00B30BDB" w:rsidRPr="008614BC" w:rsidRDefault="00B30BDB" w:rsidP="0031521A">
            <w:pPr>
              <w:widowControl w:val="0"/>
              <w:ind w:left="-110" w:right="1"/>
              <w:jc w:val="center"/>
              <w:rPr>
                <w:rFonts w:ascii="Times New Roman" w:hAnsi="Times New Roman"/>
                <w:sz w:val="20"/>
              </w:rPr>
            </w:pPr>
            <w:r w:rsidRPr="008614BC">
              <w:rPr>
                <w:rFonts w:ascii="Times New Roman" w:hAnsi="Times New Roman"/>
                <w:sz w:val="20"/>
              </w:rPr>
              <w:t>».</w:t>
            </w:r>
          </w:p>
        </w:tc>
      </w:tr>
    </w:tbl>
    <w:p w:rsidR="00122A4C" w:rsidRPr="008614BC" w:rsidRDefault="00122A4C" w:rsidP="00AF032E">
      <w:pPr>
        <w:tabs>
          <w:tab w:val="left" w:pos="1280"/>
        </w:tabs>
        <w:spacing w:line="276" w:lineRule="auto"/>
        <w:ind w:firstLine="567"/>
        <w:jc w:val="both"/>
        <w:rPr>
          <w:rFonts w:eastAsia="Calibri"/>
          <w:bCs/>
          <w:lang w:eastAsia="en-US"/>
        </w:rPr>
      </w:pPr>
    </w:p>
    <w:p w:rsidR="00784DF1" w:rsidRPr="008614BC" w:rsidRDefault="00122A4C" w:rsidP="00784DF1">
      <w:pPr>
        <w:tabs>
          <w:tab w:val="left" w:pos="1280"/>
        </w:tabs>
        <w:spacing w:line="276" w:lineRule="auto"/>
        <w:ind w:firstLine="567"/>
        <w:jc w:val="both"/>
        <w:rPr>
          <w:rFonts w:eastAsia="Calibri"/>
          <w:bCs/>
          <w:spacing w:val="-4"/>
          <w:lang w:eastAsia="en-US"/>
        </w:rPr>
      </w:pPr>
      <w:r w:rsidRPr="008614BC">
        <w:rPr>
          <w:rFonts w:eastAsia="Calibri"/>
          <w:bCs/>
          <w:lang w:eastAsia="en-US"/>
        </w:rPr>
        <w:t>1.</w:t>
      </w:r>
      <w:r w:rsidR="00EE01F1">
        <w:rPr>
          <w:rFonts w:eastAsia="Calibri"/>
          <w:bCs/>
          <w:lang w:eastAsia="en-US"/>
        </w:rPr>
        <w:t>19</w:t>
      </w:r>
      <w:r w:rsidRPr="008614BC">
        <w:rPr>
          <w:rFonts w:eastAsia="Calibri"/>
          <w:bCs/>
          <w:lang w:eastAsia="en-US"/>
        </w:rPr>
        <w:t xml:space="preserve">. </w:t>
      </w:r>
      <w:r w:rsidR="00DC1005">
        <w:rPr>
          <w:rFonts w:eastAsia="Calibri"/>
          <w:bCs/>
          <w:spacing w:val="-4"/>
          <w:lang w:eastAsia="en-US"/>
        </w:rPr>
        <w:t>Позицию</w:t>
      </w:r>
      <w:r w:rsidR="00784DF1" w:rsidRPr="008614BC">
        <w:rPr>
          <w:rFonts w:eastAsia="Calibri"/>
          <w:bCs/>
          <w:spacing w:val="-4"/>
          <w:lang w:eastAsia="en-US"/>
        </w:rPr>
        <w:t xml:space="preserve"> «ВСЕГО процессная часть подпрограммы</w:t>
      </w:r>
      <w:r w:rsidR="00B30BDB">
        <w:rPr>
          <w:rFonts w:eastAsia="Calibri"/>
          <w:bCs/>
          <w:spacing w:val="-4"/>
          <w:lang w:eastAsia="en-US"/>
        </w:rPr>
        <w:t xml:space="preserve"> 6</w:t>
      </w:r>
      <w:r w:rsidR="00DC1005">
        <w:rPr>
          <w:rFonts w:eastAsia="Calibri"/>
          <w:bCs/>
          <w:spacing w:val="-4"/>
          <w:lang w:eastAsia="en-US"/>
        </w:rPr>
        <w:t xml:space="preserve">» </w:t>
      </w:r>
      <w:r w:rsidR="00784DF1" w:rsidRPr="008614BC">
        <w:rPr>
          <w:rFonts w:eastAsia="Calibri"/>
          <w:bCs/>
          <w:lang w:eastAsia="en-US"/>
        </w:rPr>
        <w:t xml:space="preserve">таблицы 18 приложения к постановлению </w:t>
      </w:r>
      <w:r w:rsidR="00784DF1" w:rsidRPr="008614BC">
        <w:rPr>
          <w:rFonts w:eastAsia="Calibri"/>
          <w:bCs/>
          <w:spacing w:val="-4"/>
          <w:lang w:eastAsia="en-US"/>
        </w:rPr>
        <w:t>изложить в следующей редакции:</w:t>
      </w:r>
    </w:p>
    <w:tbl>
      <w:tblPr>
        <w:tblW w:w="503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8"/>
        <w:gridCol w:w="5467"/>
        <w:gridCol w:w="1189"/>
        <w:gridCol w:w="1189"/>
        <w:gridCol w:w="1189"/>
        <w:gridCol w:w="1189"/>
        <w:gridCol w:w="1189"/>
        <w:gridCol w:w="1189"/>
        <w:gridCol w:w="1338"/>
        <w:gridCol w:w="559"/>
        <w:gridCol w:w="572"/>
      </w:tblGrid>
      <w:tr w:rsidR="00784DF1" w:rsidRPr="008614BC" w:rsidTr="0031521A">
        <w:trPr>
          <w:trHeight w:val="148"/>
        </w:trPr>
        <w:tc>
          <w:tcPr>
            <w:tcW w:w="122" w:type="pct"/>
            <w:tcBorders>
              <w:top w:val="nil"/>
              <w:left w:val="nil"/>
              <w:bottom w:val="nil"/>
              <w:right w:val="single" w:sz="4" w:space="0" w:color="auto"/>
            </w:tcBorders>
          </w:tcPr>
          <w:p w:rsidR="00784DF1" w:rsidRPr="008614BC" w:rsidRDefault="00784DF1" w:rsidP="00784DF1">
            <w:pPr>
              <w:jc w:val="center"/>
              <w:rPr>
                <w:rFonts w:ascii="Times New Roman" w:hAnsi="Times New Roman"/>
                <w:b/>
                <w:bCs/>
                <w:color w:val="000000"/>
                <w:sz w:val="14"/>
                <w:szCs w:val="14"/>
              </w:rPr>
            </w:pPr>
            <w:r w:rsidRPr="008614BC">
              <w:rPr>
                <w:rFonts w:ascii="Times New Roman" w:hAnsi="Times New Roman"/>
                <w:b/>
                <w:bCs/>
                <w:color w:val="000000"/>
                <w:sz w:val="14"/>
                <w:szCs w:val="14"/>
              </w:rPr>
              <w:t>«</w:t>
            </w:r>
          </w:p>
        </w:tc>
        <w:tc>
          <w:tcPr>
            <w:tcW w:w="1769" w:type="pct"/>
            <w:tcBorders>
              <w:left w:val="single" w:sz="4" w:space="0" w:color="auto"/>
            </w:tcBorders>
            <w:shd w:val="clear" w:color="auto" w:fill="auto"/>
            <w:noWrap/>
          </w:tcPr>
          <w:p w:rsidR="00784DF1" w:rsidRPr="00A5227C" w:rsidRDefault="00784DF1" w:rsidP="00784DF1">
            <w:pPr>
              <w:tabs>
                <w:tab w:val="center" w:pos="803"/>
              </w:tabs>
              <w:ind w:left="-71" w:right="-250"/>
              <w:rPr>
                <w:rFonts w:ascii="Times New Roman" w:hAnsi="Times New Roman"/>
                <w:b/>
                <w:bCs/>
                <w:color w:val="000000"/>
                <w:sz w:val="14"/>
                <w:szCs w:val="14"/>
              </w:rPr>
            </w:pPr>
            <w:r w:rsidRPr="00A5227C">
              <w:rPr>
                <w:rFonts w:eastAsia="Calibri"/>
                <w:b/>
                <w:bCs/>
                <w:spacing w:val="-4"/>
                <w:lang w:eastAsia="en-US"/>
              </w:rPr>
              <w:t>ВСЕГО процессная часть подпрограммы</w:t>
            </w:r>
            <w:r w:rsidR="007C4754">
              <w:rPr>
                <w:rFonts w:eastAsia="Calibri"/>
                <w:b/>
                <w:bCs/>
                <w:spacing w:val="-4"/>
                <w:lang w:eastAsia="en-US"/>
              </w:rPr>
              <w:t xml:space="preserve"> 6</w:t>
            </w:r>
          </w:p>
        </w:tc>
        <w:tc>
          <w:tcPr>
            <w:tcW w:w="385" w:type="pct"/>
            <w:shd w:val="clear" w:color="auto" w:fill="auto"/>
          </w:tcPr>
          <w:p w:rsidR="00784DF1" w:rsidRPr="00A5227C" w:rsidRDefault="00784DF1" w:rsidP="00784DF1">
            <w:pPr>
              <w:ind w:right="-18"/>
              <w:jc w:val="right"/>
              <w:rPr>
                <w:rFonts w:ascii="Times New Roman" w:hAnsi="Times New Roman"/>
                <w:b/>
                <w:bCs/>
                <w:color w:val="000000"/>
                <w:sz w:val="20"/>
              </w:rPr>
            </w:pPr>
            <w:r w:rsidRPr="00A5227C">
              <w:rPr>
                <w:rFonts w:ascii="Times New Roman" w:hAnsi="Times New Roman"/>
                <w:b/>
                <w:color w:val="000000"/>
                <w:sz w:val="18"/>
                <w:szCs w:val="18"/>
              </w:rPr>
              <w:t>99 878,9</w:t>
            </w:r>
          </w:p>
        </w:tc>
        <w:tc>
          <w:tcPr>
            <w:tcW w:w="385" w:type="pct"/>
            <w:shd w:val="clear" w:color="auto" w:fill="auto"/>
          </w:tcPr>
          <w:p w:rsidR="00784DF1" w:rsidRPr="00A5227C" w:rsidRDefault="00784DF1" w:rsidP="00784DF1">
            <w:pPr>
              <w:ind w:right="-12"/>
              <w:jc w:val="right"/>
              <w:rPr>
                <w:rFonts w:ascii="Times New Roman" w:hAnsi="Times New Roman"/>
                <w:b/>
                <w:bCs/>
                <w:color w:val="000000"/>
                <w:sz w:val="20"/>
              </w:rPr>
            </w:pPr>
            <w:r w:rsidRPr="00A5227C">
              <w:rPr>
                <w:rFonts w:ascii="Times New Roman" w:hAnsi="Times New Roman"/>
                <w:b/>
                <w:color w:val="000000"/>
                <w:sz w:val="18"/>
                <w:szCs w:val="18"/>
              </w:rPr>
              <w:t>1</w:t>
            </w:r>
            <w:r w:rsidR="00B30BDB">
              <w:rPr>
                <w:rFonts w:ascii="Times New Roman" w:hAnsi="Times New Roman"/>
                <w:b/>
                <w:color w:val="000000"/>
                <w:sz w:val="18"/>
                <w:szCs w:val="18"/>
              </w:rPr>
              <w:t>13 243,4</w:t>
            </w:r>
          </w:p>
        </w:tc>
        <w:tc>
          <w:tcPr>
            <w:tcW w:w="385" w:type="pct"/>
            <w:shd w:val="clear" w:color="auto" w:fill="auto"/>
            <w:noWrap/>
          </w:tcPr>
          <w:p w:rsidR="00784DF1" w:rsidRPr="00A5227C" w:rsidRDefault="00784DF1" w:rsidP="00784DF1">
            <w:pPr>
              <w:ind w:left="-116" w:right="-18"/>
              <w:jc w:val="right"/>
              <w:rPr>
                <w:rFonts w:ascii="Times New Roman" w:hAnsi="Times New Roman"/>
                <w:b/>
                <w:bCs/>
                <w:color w:val="000000"/>
                <w:sz w:val="20"/>
              </w:rPr>
            </w:pPr>
            <w:r w:rsidRPr="00A5227C">
              <w:rPr>
                <w:rFonts w:ascii="Times New Roman" w:hAnsi="Times New Roman"/>
                <w:b/>
                <w:color w:val="000000"/>
                <w:sz w:val="18"/>
                <w:szCs w:val="18"/>
              </w:rPr>
              <w:t>99 692,3</w:t>
            </w:r>
          </w:p>
        </w:tc>
        <w:tc>
          <w:tcPr>
            <w:tcW w:w="385" w:type="pct"/>
            <w:shd w:val="clear" w:color="auto" w:fill="auto"/>
          </w:tcPr>
          <w:p w:rsidR="00784DF1" w:rsidRPr="00A5227C" w:rsidRDefault="00784DF1" w:rsidP="00784DF1">
            <w:pPr>
              <w:ind w:left="-113" w:right="-18" w:hanging="1"/>
              <w:jc w:val="right"/>
              <w:rPr>
                <w:rFonts w:ascii="Times New Roman" w:hAnsi="Times New Roman"/>
                <w:b/>
                <w:bCs/>
                <w:color w:val="000000"/>
                <w:sz w:val="20"/>
              </w:rPr>
            </w:pPr>
            <w:r w:rsidRPr="00A5227C">
              <w:rPr>
                <w:rFonts w:ascii="Times New Roman" w:hAnsi="Times New Roman"/>
                <w:b/>
                <w:color w:val="000000"/>
                <w:sz w:val="18"/>
                <w:szCs w:val="18"/>
              </w:rPr>
              <w:t>101 417,4</w:t>
            </w:r>
          </w:p>
        </w:tc>
        <w:tc>
          <w:tcPr>
            <w:tcW w:w="385" w:type="pct"/>
          </w:tcPr>
          <w:p w:rsidR="00784DF1" w:rsidRPr="00A5227C" w:rsidRDefault="00784DF1" w:rsidP="00784DF1">
            <w:pPr>
              <w:ind w:left="-107" w:right="-18"/>
              <w:jc w:val="right"/>
              <w:rPr>
                <w:rFonts w:ascii="Times New Roman" w:hAnsi="Times New Roman"/>
                <w:b/>
                <w:bCs/>
                <w:color w:val="000000"/>
                <w:sz w:val="20"/>
              </w:rPr>
            </w:pPr>
            <w:r w:rsidRPr="00A5227C">
              <w:rPr>
                <w:rFonts w:ascii="Times New Roman" w:hAnsi="Times New Roman"/>
                <w:b/>
                <w:color w:val="000000"/>
                <w:sz w:val="18"/>
                <w:szCs w:val="18"/>
              </w:rPr>
              <w:t>103 073,9</w:t>
            </w:r>
          </w:p>
        </w:tc>
        <w:tc>
          <w:tcPr>
            <w:tcW w:w="385" w:type="pct"/>
            <w:shd w:val="clear" w:color="auto" w:fill="auto"/>
            <w:noWrap/>
          </w:tcPr>
          <w:p w:rsidR="00784DF1" w:rsidRPr="00A5227C" w:rsidRDefault="00784DF1" w:rsidP="00784DF1">
            <w:pPr>
              <w:ind w:left="-107" w:right="-18"/>
              <w:jc w:val="right"/>
              <w:rPr>
                <w:rFonts w:ascii="Times New Roman" w:hAnsi="Times New Roman"/>
                <w:b/>
                <w:bCs/>
                <w:color w:val="000000"/>
                <w:sz w:val="20"/>
              </w:rPr>
            </w:pPr>
            <w:r w:rsidRPr="00A5227C">
              <w:rPr>
                <w:rFonts w:ascii="Times New Roman" w:hAnsi="Times New Roman"/>
                <w:b/>
                <w:color w:val="000000"/>
                <w:sz w:val="18"/>
                <w:szCs w:val="18"/>
              </w:rPr>
              <w:t>104 796,7</w:t>
            </w:r>
          </w:p>
        </w:tc>
        <w:tc>
          <w:tcPr>
            <w:tcW w:w="433" w:type="pct"/>
            <w:shd w:val="clear" w:color="auto" w:fill="auto"/>
          </w:tcPr>
          <w:p w:rsidR="00784DF1" w:rsidRPr="00A5227C" w:rsidRDefault="00784DF1" w:rsidP="00784DF1">
            <w:pPr>
              <w:ind w:right="-18"/>
              <w:jc w:val="right"/>
              <w:rPr>
                <w:rFonts w:ascii="Times New Roman" w:hAnsi="Times New Roman"/>
                <w:b/>
                <w:color w:val="000000"/>
                <w:sz w:val="18"/>
                <w:szCs w:val="18"/>
              </w:rPr>
            </w:pPr>
            <w:r w:rsidRPr="00A5227C">
              <w:rPr>
                <w:rFonts w:ascii="Times New Roman" w:hAnsi="Times New Roman"/>
                <w:b/>
                <w:color w:val="000000"/>
                <w:sz w:val="18"/>
                <w:szCs w:val="18"/>
              </w:rPr>
              <w:t>62</w:t>
            </w:r>
            <w:r w:rsidR="00B30BDB">
              <w:rPr>
                <w:rFonts w:ascii="Times New Roman" w:hAnsi="Times New Roman"/>
                <w:b/>
                <w:color w:val="000000"/>
                <w:sz w:val="18"/>
                <w:szCs w:val="18"/>
              </w:rPr>
              <w:t>2 102,6</w:t>
            </w:r>
          </w:p>
        </w:tc>
        <w:tc>
          <w:tcPr>
            <w:tcW w:w="181" w:type="pct"/>
            <w:tcBorders>
              <w:right w:val="single" w:sz="4" w:space="0" w:color="auto"/>
            </w:tcBorders>
            <w:shd w:val="clear" w:color="auto" w:fill="auto"/>
          </w:tcPr>
          <w:p w:rsidR="00784DF1" w:rsidRPr="00A5227C" w:rsidRDefault="00784DF1" w:rsidP="00784DF1">
            <w:pPr>
              <w:jc w:val="center"/>
              <w:rPr>
                <w:rFonts w:ascii="Times New Roman" w:hAnsi="Times New Roman"/>
                <w:b/>
                <w:bCs/>
                <w:color w:val="000000"/>
                <w:sz w:val="14"/>
                <w:szCs w:val="14"/>
              </w:rPr>
            </w:pPr>
            <w:r w:rsidRPr="00A5227C">
              <w:rPr>
                <w:rFonts w:ascii="Times New Roman" w:hAnsi="Times New Roman"/>
                <w:b/>
                <w:bCs/>
                <w:color w:val="000000"/>
                <w:sz w:val="14"/>
                <w:szCs w:val="14"/>
              </w:rPr>
              <w:t>Х</w:t>
            </w:r>
          </w:p>
        </w:tc>
        <w:tc>
          <w:tcPr>
            <w:tcW w:w="185" w:type="pct"/>
            <w:tcBorders>
              <w:top w:val="nil"/>
              <w:left w:val="single" w:sz="4" w:space="0" w:color="auto"/>
              <w:bottom w:val="nil"/>
              <w:right w:val="nil"/>
            </w:tcBorders>
          </w:tcPr>
          <w:p w:rsidR="00784DF1" w:rsidRPr="008614BC" w:rsidRDefault="00DC1005" w:rsidP="00784DF1">
            <w:pPr>
              <w:ind w:left="-107"/>
              <w:jc w:val="center"/>
              <w:rPr>
                <w:rFonts w:ascii="Times New Roman" w:hAnsi="Times New Roman"/>
                <w:b/>
                <w:bCs/>
                <w:color w:val="000000"/>
                <w:sz w:val="14"/>
                <w:szCs w:val="14"/>
              </w:rPr>
            </w:pPr>
            <w:r w:rsidRPr="008614BC">
              <w:rPr>
                <w:rFonts w:ascii="Times New Roman" w:hAnsi="Times New Roman"/>
                <w:b/>
                <w:bCs/>
                <w:color w:val="000000"/>
                <w:sz w:val="14"/>
                <w:szCs w:val="14"/>
              </w:rPr>
              <w:t>».</w:t>
            </w:r>
          </w:p>
        </w:tc>
      </w:tr>
    </w:tbl>
    <w:p w:rsidR="00AF032E" w:rsidRPr="008614BC" w:rsidRDefault="00AF032E" w:rsidP="00AF032E">
      <w:pPr>
        <w:tabs>
          <w:tab w:val="left" w:pos="1280"/>
        </w:tabs>
        <w:spacing w:line="276" w:lineRule="auto"/>
        <w:ind w:firstLine="567"/>
        <w:jc w:val="both"/>
        <w:rPr>
          <w:rFonts w:eastAsia="Calibri"/>
          <w:bCs/>
          <w:lang w:eastAsia="en-US"/>
        </w:rPr>
      </w:pPr>
    </w:p>
    <w:p w:rsidR="00122A4C" w:rsidRPr="008614BC" w:rsidRDefault="00122A4C" w:rsidP="00AF032E">
      <w:pPr>
        <w:tabs>
          <w:tab w:val="left" w:pos="1280"/>
        </w:tabs>
        <w:spacing w:line="276" w:lineRule="auto"/>
        <w:ind w:firstLine="567"/>
        <w:jc w:val="both"/>
        <w:rPr>
          <w:rFonts w:eastAsia="Calibri"/>
          <w:bCs/>
          <w:lang w:eastAsia="en-US"/>
        </w:rPr>
      </w:pPr>
    </w:p>
    <w:p w:rsidR="00122A4C" w:rsidRPr="008614BC" w:rsidRDefault="00122A4C" w:rsidP="00AF032E">
      <w:pPr>
        <w:tabs>
          <w:tab w:val="left" w:pos="1280"/>
        </w:tabs>
        <w:spacing w:line="276" w:lineRule="auto"/>
        <w:ind w:firstLine="567"/>
        <w:jc w:val="both"/>
        <w:rPr>
          <w:rFonts w:eastAsia="Calibri"/>
          <w:bCs/>
          <w:lang w:eastAsia="en-US"/>
        </w:rPr>
        <w:sectPr w:rsidR="00122A4C" w:rsidRPr="008614BC" w:rsidSect="00122A4C">
          <w:pgSz w:w="16838" w:h="11906" w:orient="landscape"/>
          <w:pgMar w:top="424" w:right="1134" w:bottom="1701" w:left="567" w:header="709" w:footer="709" w:gutter="0"/>
          <w:cols w:space="708"/>
          <w:titlePg/>
          <w:docGrid w:linePitch="360"/>
        </w:sectPr>
      </w:pPr>
    </w:p>
    <w:p w:rsidR="00122A4C" w:rsidRPr="008614BC" w:rsidRDefault="00122A4C" w:rsidP="00AF032E">
      <w:pPr>
        <w:tabs>
          <w:tab w:val="left" w:pos="1280"/>
        </w:tabs>
        <w:spacing w:line="276" w:lineRule="auto"/>
        <w:ind w:firstLine="567"/>
        <w:jc w:val="both"/>
        <w:rPr>
          <w:rFonts w:eastAsia="Calibri"/>
          <w:bCs/>
          <w:lang w:eastAsia="en-US"/>
        </w:rPr>
      </w:pPr>
    </w:p>
    <w:p w:rsidR="00D54EB3" w:rsidRPr="008614BC" w:rsidRDefault="00D54EB3" w:rsidP="0041768A">
      <w:pPr>
        <w:overflowPunct/>
        <w:spacing w:before="240" w:line="276" w:lineRule="auto"/>
        <w:ind w:firstLine="709"/>
        <w:jc w:val="both"/>
        <w:rPr>
          <w:rFonts w:ascii="Times New Roman" w:eastAsia="Calibri" w:hAnsi="Times New Roman"/>
          <w:bCs/>
          <w:szCs w:val="24"/>
          <w:lang w:eastAsia="en-US"/>
        </w:rPr>
      </w:pPr>
      <w:r w:rsidRPr="008614BC">
        <w:rPr>
          <w:rFonts w:ascii="Times New Roman" w:eastAsia="Calibri" w:hAnsi="Times New Roman"/>
          <w:bCs/>
          <w:szCs w:val="24"/>
          <w:lang w:eastAsia="en-US"/>
        </w:rPr>
        <w:t xml:space="preserve">2. </w:t>
      </w:r>
      <w:proofErr w:type="gramStart"/>
      <w:r w:rsidRPr="008614BC">
        <w:rPr>
          <w:rFonts w:ascii="Times New Roman" w:eastAsia="Calibri" w:hAnsi="Times New Roman"/>
          <w:bCs/>
          <w:szCs w:val="24"/>
          <w:lang w:eastAsia="en-US"/>
        </w:rPr>
        <w:t>Контроль за</w:t>
      </w:r>
      <w:proofErr w:type="gramEnd"/>
      <w:r w:rsidRPr="008614BC">
        <w:rPr>
          <w:rFonts w:ascii="Times New Roman" w:eastAsia="Calibri" w:hAnsi="Times New Roman"/>
          <w:bCs/>
          <w:szCs w:val="24"/>
          <w:lang w:eastAsia="en-US"/>
        </w:rPr>
        <w:t xml:space="preserve"> выполнением постановления возложить на вице-губернатора </w:t>
      </w:r>
      <w:r w:rsidRPr="008614BC">
        <w:rPr>
          <w:rFonts w:ascii="Times New Roman" w:eastAsia="Calibri" w:hAnsi="Times New Roman"/>
          <w:bCs/>
          <w:szCs w:val="24"/>
          <w:lang w:eastAsia="en-US"/>
        </w:rPr>
        <w:br/>
        <w:t xml:space="preserve">Санкт-Петербурга </w:t>
      </w:r>
      <w:proofErr w:type="spellStart"/>
      <w:r w:rsidR="00DC1005">
        <w:rPr>
          <w:rFonts w:ascii="Times New Roman" w:eastAsia="Calibri" w:hAnsi="Times New Roman"/>
          <w:bCs/>
          <w:szCs w:val="24"/>
          <w:lang w:eastAsia="en-US"/>
        </w:rPr>
        <w:t>Княгинин</w:t>
      </w:r>
      <w:r w:rsidR="00381256">
        <w:rPr>
          <w:rFonts w:ascii="Times New Roman" w:eastAsia="Calibri" w:hAnsi="Times New Roman"/>
          <w:bCs/>
          <w:szCs w:val="24"/>
          <w:lang w:eastAsia="en-US"/>
        </w:rPr>
        <w:t>а</w:t>
      </w:r>
      <w:proofErr w:type="spellEnd"/>
      <w:r w:rsidR="00DC1005">
        <w:rPr>
          <w:rFonts w:ascii="Times New Roman" w:eastAsia="Calibri" w:hAnsi="Times New Roman"/>
          <w:bCs/>
          <w:szCs w:val="24"/>
          <w:lang w:eastAsia="en-US"/>
        </w:rPr>
        <w:t xml:space="preserve"> В.Н.</w:t>
      </w:r>
    </w:p>
    <w:p w:rsidR="00D54EB3" w:rsidRPr="008614BC" w:rsidRDefault="00D54EB3" w:rsidP="00D54EB3">
      <w:pPr>
        <w:spacing w:line="120" w:lineRule="atLeast"/>
        <w:ind w:left="1588" w:hanging="454"/>
        <w:rPr>
          <w:rFonts w:ascii="Times New Roman" w:hAnsi="Times New Roman"/>
          <w:szCs w:val="24"/>
        </w:rPr>
      </w:pPr>
    </w:p>
    <w:p w:rsidR="00D54EB3" w:rsidRPr="008614BC" w:rsidRDefault="00D54EB3" w:rsidP="00D54EB3">
      <w:pPr>
        <w:spacing w:line="120" w:lineRule="atLeast"/>
        <w:ind w:left="1588" w:hanging="454"/>
        <w:rPr>
          <w:rFonts w:ascii="Times New Roman" w:hAnsi="Times New Roman"/>
          <w:szCs w:val="24"/>
        </w:rPr>
      </w:pPr>
    </w:p>
    <w:p w:rsidR="00D54EB3" w:rsidRPr="008614BC" w:rsidRDefault="00D54EB3" w:rsidP="00D54EB3">
      <w:pPr>
        <w:spacing w:line="120" w:lineRule="atLeast"/>
        <w:ind w:left="1588" w:hanging="454"/>
        <w:jc w:val="both"/>
        <w:rPr>
          <w:rFonts w:ascii="Times New Roman" w:hAnsi="Times New Roman"/>
          <w:szCs w:val="24"/>
        </w:rPr>
      </w:pPr>
    </w:p>
    <w:tbl>
      <w:tblPr>
        <w:tblStyle w:val="aa"/>
        <w:tblW w:w="9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96"/>
        <w:gridCol w:w="7088"/>
      </w:tblGrid>
      <w:tr w:rsidR="00D54EB3" w:rsidRPr="00CE5CBA" w:rsidTr="00E600B7">
        <w:tc>
          <w:tcPr>
            <w:tcW w:w="2296" w:type="dxa"/>
            <w:tcMar>
              <w:left w:w="28" w:type="dxa"/>
              <w:right w:w="28" w:type="dxa"/>
            </w:tcMar>
          </w:tcPr>
          <w:p w:rsidR="0041768A" w:rsidRPr="008614BC" w:rsidRDefault="00D54EB3" w:rsidP="004679F1">
            <w:pPr>
              <w:pStyle w:val="a9"/>
              <w:widowControl w:val="0"/>
              <w:spacing w:before="0" w:beforeAutospacing="0" w:after="0" w:afterAutospacing="0"/>
              <w:jc w:val="center"/>
              <w:rPr>
                <w:b/>
              </w:rPr>
            </w:pPr>
            <w:r w:rsidRPr="008614BC">
              <w:rPr>
                <w:b/>
              </w:rPr>
              <w:t xml:space="preserve">Губернатор </w:t>
            </w:r>
          </w:p>
          <w:p w:rsidR="00D54EB3" w:rsidRPr="008614BC" w:rsidRDefault="00D54EB3" w:rsidP="004679F1">
            <w:pPr>
              <w:pStyle w:val="a9"/>
              <w:widowControl w:val="0"/>
              <w:spacing w:before="0" w:beforeAutospacing="0" w:after="0" w:afterAutospacing="0"/>
              <w:jc w:val="center"/>
              <w:rPr>
                <w:rFonts w:eastAsia="Calibri"/>
                <w:bCs/>
                <w:lang w:eastAsia="en-US"/>
              </w:rPr>
            </w:pPr>
            <w:r w:rsidRPr="008614BC">
              <w:rPr>
                <w:b/>
              </w:rPr>
              <w:t>Санкт-Петербурга</w:t>
            </w:r>
          </w:p>
        </w:tc>
        <w:tc>
          <w:tcPr>
            <w:tcW w:w="7088" w:type="dxa"/>
            <w:tcMar>
              <w:left w:w="28" w:type="dxa"/>
              <w:right w:w="28" w:type="dxa"/>
            </w:tcMar>
          </w:tcPr>
          <w:p w:rsidR="0091482A" w:rsidRPr="008614BC" w:rsidRDefault="0067540B" w:rsidP="0067540B">
            <w:pPr>
              <w:widowControl w:val="0"/>
              <w:overflowPunct/>
              <w:rPr>
                <w:rFonts w:ascii="Times New Roman" w:hAnsi="Times New Roman"/>
                <w:b/>
                <w:bCs/>
                <w:szCs w:val="24"/>
                <w:lang w:eastAsia="en-US"/>
              </w:rPr>
            </w:pPr>
            <w:r w:rsidRPr="008614BC">
              <w:rPr>
                <w:rFonts w:ascii="Times New Roman" w:hAnsi="Times New Roman"/>
                <w:b/>
                <w:bCs/>
                <w:szCs w:val="24"/>
                <w:lang w:eastAsia="en-US"/>
              </w:rPr>
              <w:t xml:space="preserve">                                                   </w:t>
            </w:r>
            <w:r w:rsidR="0091482A" w:rsidRPr="008614BC">
              <w:rPr>
                <w:rFonts w:ascii="Times New Roman" w:hAnsi="Times New Roman"/>
                <w:b/>
                <w:bCs/>
                <w:szCs w:val="24"/>
                <w:lang w:eastAsia="en-US"/>
              </w:rPr>
              <w:t xml:space="preserve">                                  </w:t>
            </w:r>
            <w:r w:rsidRPr="008614BC">
              <w:rPr>
                <w:rFonts w:ascii="Times New Roman" w:hAnsi="Times New Roman"/>
                <w:b/>
                <w:bCs/>
                <w:szCs w:val="24"/>
                <w:lang w:eastAsia="en-US"/>
              </w:rPr>
              <w:t xml:space="preserve">       </w:t>
            </w:r>
          </w:p>
          <w:p w:rsidR="00D54EB3" w:rsidRPr="00BC58D5" w:rsidRDefault="0091482A" w:rsidP="0067540B">
            <w:pPr>
              <w:widowControl w:val="0"/>
              <w:overflowPunct/>
              <w:rPr>
                <w:rFonts w:ascii="Times New Roman" w:eastAsia="Calibri" w:hAnsi="Times New Roman"/>
                <w:b/>
                <w:bCs/>
                <w:szCs w:val="24"/>
                <w:lang w:eastAsia="en-US"/>
              </w:rPr>
            </w:pPr>
            <w:r w:rsidRPr="008614BC">
              <w:rPr>
                <w:rFonts w:ascii="Times New Roman" w:hAnsi="Times New Roman"/>
                <w:b/>
                <w:bCs/>
                <w:szCs w:val="24"/>
                <w:lang w:eastAsia="en-US"/>
              </w:rPr>
              <w:t xml:space="preserve">                                                                                             </w:t>
            </w:r>
            <w:r w:rsidR="00E600B7">
              <w:rPr>
                <w:rFonts w:ascii="Times New Roman" w:hAnsi="Times New Roman"/>
                <w:b/>
                <w:bCs/>
                <w:szCs w:val="24"/>
                <w:lang w:val="en-US" w:eastAsia="en-US"/>
              </w:rPr>
              <w:t xml:space="preserve">  </w:t>
            </w:r>
            <w:r w:rsidRPr="008614BC">
              <w:rPr>
                <w:rFonts w:ascii="Times New Roman" w:hAnsi="Times New Roman"/>
                <w:b/>
                <w:bCs/>
                <w:szCs w:val="24"/>
                <w:lang w:eastAsia="en-US"/>
              </w:rPr>
              <w:t xml:space="preserve"> </w:t>
            </w:r>
            <w:proofErr w:type="spellStart"/>
            <w:r w:rsidR="00D54EB3" w:rsidRPr="008614BC">
              <w:rPr>
                <w:rFonts w:ascii="Times New Roman" w:hAnsi="Times New Roman"/>
                <w:b/>
                <w:bCs/>
                <w:szCs w:val="24"/>
                <w:lang w:eastAsia="en-US"/>
              </w:rPr>
              <w:t>А.Д.Беглов</w:t>
            </w:r>
            <w:proofErr w:type="spellEnd"/>
          </w:p>
        </w:tc>
      </w:tr>
    </w:tbl>
    <w:p w:rsidR="00D54EB3" w:rsidRPr="008227FC" w:rsidRDefault="00D54EB3" w:rsidP="00D54EB3">
      <w:pPr>
        <w:spacing w:line="120" w:lineRule="atLeast"/>
        <w:ind w:left="1588" w:hanging="454"/>
        <w:jc w:val="both"/>
        <w:rPr>
          <w:rFonts w:ascii="Times New Roman" w:hAnsi="Times New Roman"/>
          <w:szCs w:val="24"/>
        </w:rPr>
      </w:pPr>
    </w:p>
    <w:p w:rsidR="008227FC" w:rsidRPr="008227FC" w:rsidRDefault="008227FC" w:rsidP="00D54EB3">
      <w:pPr>
        <w:tabs>
          <w:tab w:val="left" w:pos="1280"/>
        </w:tabs>
        <w:spacing w:line="276" w:lineRule="auto"/>
        <w:ind w:firstLine="567"/>
        <w:jc w:val="both"/>
        <w:rPr>
          <w:rFonts w:ascii="Times New Roman" w:hAnsi="Times New Roman"/>
          <w:szCs w:val="24"/>
        </w:rPr>
      </w:pPr>
    </w:p>
    <w:sectPr w:rsidR="008227FC" w:rsidRPr="008227FC" w:rsidSect="00C35192">
      <w:pgSz w:w="11906" w:h="16838" w:code="9"/>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481A" w:rsidRDefault="00DF481A">
      <w:r>
        <w:separator/>
      </w:r>
    </w:p>
  </w:endnote>
  <w:endnote w:type="continuationSeparator" w:id="0">
    <w:p w:rsidR="00DF481A" w:rsidRDefault="00DF48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Baltica">
    <w:altName w:val="Times New Roman"/>
    <w:panose1 w:val="00000000000000000000"/>
    <w:charset w:val="00"/>
    <w:family w:val="auto"/>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481A" w:rsidRDefault="00DF481A">
      <w:r>
        <w:separator/>
      </w:r>
    </w:p>
  </w:footnote>
  <w:footnote w:type="continuationSeparator" w:id="0">
    <w:p w:rsidR="00DF481A" w:rsidRDefault="00DF48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733226"/>
      <w:docPartObj>
        <w:docPartGallery w:val="Page Numbers (Top of Page)"/>
        <w:docPartUnique/>
      </w:docPartObj>
    </w:sdtPr>
    <w:sdtContent>
      <w:p w:rsidR="00DF481A" w:rsidRDefault="002B627C">
        <w:pPr>
          <w:pStyle w:val="a3"/>
          <w:jc w:val="center"/>
        </w:pPr>
        <w:r>
          <w:fldChar w:fldCharType="begin"/>
        </w:r>
        <w:r w:rsidR="00DF481A">
          <w:instrText xml:space="preserve"> PAGE   \* MERGEFORMAT </w:instrText>
        </w:r>
        <w:r>
          <w:fldChar w:fldCharType="separate"/>
        </w:r>
        <w:r w:rsidR="00CA2E69">
          <w:rPr>
            <w:noProof/>
          </w:rPr>
          <w:t>14</w:t>
        </w:r>
        <w:r>
          <w:rPr>
            <w:noProof/>
          </w:rPr>
          <w:fldChar w:fldCharType="end"/>
        </w:r>
      </w:p>
    </w:sdtContent>
  </w:sdt>
  <w:p w:rsidR="00DF481A" w:rsidRPr="00C235DE" w:rsidRDefault="00DF481A">
    <w:pPr>
      <w:pStyle w:val="a3"/>
      <w:rPr>
        <w:i/>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4553"/>
      <w:docPartObj>
        <w:docPartGallery w:val="Page Numbers (Top of Page)"/>
        <w:docPartUnique/>
      </w:docPartObj>
    </w:sdtPr>
    <w:sdtContent>
      <w:p w:rsidR="00DF481A" w:rsidRDefault="002B627C">
        <w:pPr>
          <w:pStyle w:val="a3"/>
          <w:jc w:val="center"/>
        </w:pPr>
        <w:r>
          <w:rPr>
            <w:noProof/>
          </w:rPr>
          <w:fldChar w:fldCharType="begin"/>
        </w:r>
        <w:r w:rsidR="00DF481A">
          <w:rPr>
            <w:noProof/>
          </w:rPr>
          <w:instrText xml:space="preserve"> PAGE   \* MERGEFORMAT </w:instrText>
        </w:r>
        <w:r>
          <w:rPr>
            <w:noProof/>
          </w:rPr>
          <w:fldChar w:fldCharType="separate"/>
        </w:r>
        <w:r w:rsidR="00CA2E69">
          <w:rPr>
            <w:noProof/>
          </w:rPr>
          <w:t>12</w:t>
        </w:r>
        <w:r>
          <w:rPr>
            <w:noProof/>
          </w:rPr>
          <w:fldChar w:fldCharType="end"/>
        </w:r>
      </w:p>
    </w:sdtContent>
  </w:sdt>
  <w:p w:rsidR="00DF481A" w:rsidRDefault="00DF481A">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FC2788"/>
    <w:multiLevelType w:val="multilevel"/>
    <w:tmpl w:val="3ADC5988"/>
    <w:numStyleLink w:val="4"/>
  </w:abstractNum>
  <w:abstractNum w:abstractNumId="1">
    <w:nsid w:val="1D563293"/>
    <w:multiLevelType w:val="multilevel"/>
    <w:tmpl w:val="3ADC5988"/>
    <w:numStyleLink w:val="4"/>
  </w:abstractNum>
  <w:abstractNum w:abstractNumId="2">
    <w:nsid w:val="26110CD8"/>
    <w:multiLevelType w:val="multilevel"/>
    <w:tmpl w:val="D494B8F0"/>
    <w:lvl w:ilvl="0">
      <w:start w:val="1"/>
      <w:numFmt w:val="decimal"/>
      <w:lvlText w:val="8.4.%1."/>
      <w:lvlJc w:val="left"/>
      <w:pPr>
        <w:ind w:left="30" w:firstLine="680"/>
      </w:pPr>
      <w:rPr>
        <w:rFonts w:hint="default"/>
        <w:kern w:val="2"/>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3A9B0D13"/>
    <w:multiLevelType w:val="multilevel"/>
    <w:tmpl w:val="8BDE442C"/>
    <w:lvl w:ilvl="0">
      <w:start w:val="1"/>
      <w:numFmt w:val="decimal"/>
      <w:lvlText w:val="%1."/>
      <w:lvlJc w:val="left"/>
      <w:pPr>
        <w:ind w:left="720" w:hanging="360"/>
      </w:pPr>
      <w:rPr>
        <w:rFonts w:hint="default"/>
        <w:b/>
        <w:sz w:val="18"/>
      </w:rPr>
    </w:lvl>
    <w:lvl w:ilvl="1">
      <w:start w:val="1"/>
      <w:numFmt w:val="decimal"/>
      <w:isLgl/>
      <w:lvlText w:val="%1.%2."/>
      <w:lvlJc w:val="left"/>
      <w:pPr>
        <w:ind w:left="720" w:hanging="360"/>
      </w:pPr>
      <w:rPr>
        <w:rFonts w:hint="default"/>
        <w:b/>
        <w:sz w:val="1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4">
    <w:nsid w:val="42741362"/>
    <w:multiLevelType w:val="hybridMultilevel"/>
    <w:tmpl w:val="9A8A0CFC"/>
    <w:lvl w:ilvl="0" w:tplc="C8D08CE4">
      <w:start w:val="1"/>
      <w:numFmt w:val="decimal"/>
      <w:lvlText w:val="%1."/>
      <w:lvlJc w:val="left"/>
      <w:pPr>
        <w:ind w:left="1080" w:hanging="360"/>
      </w:pPr>
      <w:rPr>
        <w:rFonts w:hint="default"/>
        <w:sz w:val="1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459B1B29"/>
    <w:multiLevelType w:val="multilevel"/>
    <w:tmpl w:val="57A25052"/>
    <w:lvl w:ilvl="0">
      <w:start w:val="1"/>
      <w:numFmt w:val="decimal"/>
      <w:lvlText w:val="%1."/>
      <w:lvlJc w:val="left"/>
      <w:pPr>
        <w:ind w:left="360" w:hanging="360"/>
      </w:pPr>
      <w:rPr>
        <w:rFonts w:hint="default"/>
      </w:rPr>
    </w:lvl>
    <w:lvl w:ilvl="1">
      <w:start w:val="1"/>
      <w:numFmt w:val="decimal"/>
      <w:pStyle w:val="3"/>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4C4D79AA"/>
    <w:multiLevelType w:val="multilevel"/>
    <w:tmpl w:val="E19CAAEC"/>
    <w:lvl w:ilvl="0">
      <w:start w:val="3"/>
      <w:numFmt w:val="decimal"/>
      <w:lvlText w:val="%1."/>
      <w:lvlJc w:val="left"/>
      <w:pPr>
        <w:ind w:left="360" w:hanging="360"/>
      </w:pPr>
      <w:rPr>
        <w:rFonts w:hint="default"/>
      </w:rPr>
    </w:lvl>
    <w:lvl w:ilvl="1">
      <w:start w:val="1"/>
      <w:numFmt w:val="decimal"/>
      <w:lvlText w:val="%1.%2"/>
      <w:lvlJc w:val="left"/>
      <w:pPr>
        <w:ind w:left="934"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4F332813"/>
    <w:multiLevelType w:val="multilevel"/>
    <w:tmpl w:val="23062444"/>
    <w:styleLink w:val="1"/>
    <w:lvl w:ilvl="0">
      <w:start w:val="1"/>
      <w:numFmt w:val="none"/>
      <w:lvlText w:val="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5C0A41AC"/>
    <w:multiLevelType w:val="multilevel"/>
    <w:tmpl w:val="0419001D"/>
    <w:styleLink w:va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5FE117A5"/>
    <w:multiLevelType w:val="multilevel"/>
    <w:tmpl w:val="3ADC5988"/>
    <w:styleLink w:val="4"/>
    <w:lvl w:ilvl="0">
      <w:start w:val="1"/>
      <w:numFmt w:val="decimal"/>
      <w:lvlText w:val="%1"/>
      <w:lvlJc w:val="left"/>
      <w:pPr>
        <w:ind w:left="360" w:hanging="360"/>
      </w:pPr>
      <w:rPr>
        <w:rFonts w:hint="default"/>
      </w:rPr>
    </w:lvl>
    <w:lvl w:ilvl="1">
      <w:start w:val="1"/>
      <w:numFmt w:val="decimal"/>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6"/>
  </w:num>
  <w:num w:numId="2">
    <w:abstractNumId w:val="7"/>
  </w:num>
  <w:num w:numId="3">
    <w:abstractNumId w:val="5"/>
  </w:num>
  <w:num w:numId="4">
    <w:abstractNumId w:val="9"/>
  </w:num>
  <w:num w:numId="5">
    <w:abstractNumId w:val="8"/>
  </w:num>
  <w:num w:numId="6">
    <w:abstractNumId w:val="3"/>
  </w:num>
  <w:num w:numId="7">
    <w:abstractNumId w:val="1"/>
  </w:num>
  <w:num w:numId="8">
    <w:abstractNumId w:val="0"/>
  </w:num>
  <w:num w:numId="9">
    <w:abstractNumId w:val="4"/>
  </w:num>
  <w:num w:numId="10">
    <w:abstractNumId w:val="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intPostScriptOverText/>
  <w:proofState w:spelling="clean" w:grammar="clean"/>
  <w:defaultTabStop w:val="709"/>
  <w:drawingGridHorizontalSpacing w:val="120"/>
  <w:displayHorizontalDrawingGridEvery w:val="2"/>
  <w:characterSpacingControl w:val="doNotCompress"/>
  <w:hdrShapeDefaults>
    <o:shapedefaults v:ext="edit" spidmax="102401"/>
  </w:hdrShapeDefaults>
  <w:footnotePr>
    <w:footnote w:id="-1"/>
    <w:footnote w:id="0"/>
  </w:footnotePr>
  <w:endnotePr>
    <w:endnote w:id="-1"/>
    <w:endnote w:id="0"/>
  </w:endnotePr>
  <w:compat/>
  <w:rsids>
    <w:rsidRoot w:val="00E12649"/>
    <w:rsid w:val="00000114"/>
    <w:rsid w:val="0000093F"/>
    <w:rsid w:val="00000AD8"/>
    <w:rsid w:val="00000DC4"/>
    <w:rsid w:val="0000143F"/>
    <w:rsid w:val="00001CBE"/>
    <w:rsid w:val="000026B2"/>
    <w:rsid w:val="00002E84"/>
    <w:rsid w:val="000038B0"/>
    <w:rsid w:val="00003EE9"/>
    <w:rsid w:val="00004ACF"/>
    <w:rsid w:val="0000509D"/>
    <w:rsid w:val="00005637"/>
    <w:rsid w:val="00006146"/>
    <w:rsid w:val="00006715"/>
    <w:rsid w:val="00006FC9"/>
    <w:rsid w:val="0000796A"/>
    <w:rsid w:val="00007D13"/>
    <w:rsid w:val="00007EBD"/>
    <w:rsid w:val="00010272"/>
    <w:rsid w:val="000105EF"/>
    <w:rsid w:val="000106CA"/>
    <w:rsid w:val="0001078D"/>
    <w:rsid w:val="00010953"/>
    <w:rsid w:val="00010D41"/>
    <w:rsid w:val="00011EB0"/>
    <w:rsid w:val="00012295"/>
    <w:rsid w:val="00012684"/>
    <w:rsid w:val="00012B2D"/>
    <w:rsid w:val="00013586"/>
    <w:rsid w:val="000137D4"/>
    <w:rsid w:val="000143FD"/>
    <w:rsid w:val="0001444C"/>
    <w:rsid w:val="00014D76"/>
    <w:rsid w:val="000151C0"/>
    <w:rsid w:val="00015211"/>
    <w:rsid w:val="0001528E"/>
    <w:rsid w:val="00015341"/>
    <w:rsid w:val="000154AD"/>
    <w:rsid w:val="00017455"/>
    <w:rsid w:val="00017512"/>
    <w:rsid w:val="00017763"/>
    <w:rsid w:val="00017B90"/>
    <w:rsid w:val="00017C5B"/>
    <w:rsid w:val="000205E1"/>
    <w:rsid w:val="00020705"/>
    <w:rsid w:val="000215E6"/>
    <w:rsid w:val="000231F4"/>
    <w:rsid w:val="0002347D"/>
    <w:rsid w:val="000263F9"/>
    <w:rsid w:val="000269F4"/>
    <w:rsid w:val="00027645"/>
    <w:rsid w:val="00027843"/>
    <w:rsid w:val="000302A7"/>
    <w:rsid w:val="000302AD"/>
    <w:rsid w:val="00030935"/>
    <w:rsid w:val="00030BFB"/>
    <w:rsid w:val="0003237B"/>
    <w:rsid w:val="00032401"/>
    <w:rsid w:val="000342F5"/>
    <w:rsid w:val="00034310"/>
    <w:rsid w:val="0003478D"/>
    <w:rsid w:val="000348E9"/>
    <w:rsid w:val="00034EF7"/>
    <w:rsid w:val="000352DB"/>
    <w:rsid w:val="00036683"/>
    <w:rsid w:val="00037AF9"/>
    <w:rsid w:val="00041655"/>
    <w:rsid w:val="0004181E"/>
    <w:rsid w:val="0004212D"/>
    <w:rsid w:val="00042E06"/>
    <w:rsid w:val="000432C1"/>
    <w:rsid w:val="0004452D"/>
    <w:rsid w:val="00044D40"/>
    <w:rsid w:val="000454ED"/>
    <w:rsid w:val="00045B0C"/>
    <w:rsid w:val="00047FD5"/>
    <w:rsid w:val="00050327"/>
    <w:rsid w:val="00050FEA"/>
    <w:rsid w:val="00051F34"/>
    <w:rsid w:val="00052017"/>
    <w:rsid w:val="00052863"/>
    <w:rsid w:val="00052EF5"/>
    <w:rsid w:val="00053561"/>
    <w:rsid w:val="00053619"/>
    <w:rsid w:val="00053B74"/>
    <w:rsid w:val="0005427F"/>
    <w:rsid w:val="00054B0A"/>
    <w:rsid w:val="000557B8"/>
    <w:rsid w:val="0005588D"/>
    <w:rsid w:val="0005598F"/>
    <w:rsid w:val="00056B80"/>
    <w:rsid w:val="00060C3E"/>
    <w:rsid w:val="00063049"/>
    <w:rsid w:val="00063BAC"/>
    <w:rsid w:val="0006412D"/>
    <w:rsid w:val="00064226"/>
    <w:rsid w:val="00064DC8"/>
    <w:rsid w:val="00065170"/>
    <w:rsid w:val="000651C6"/>
    <w:rsid w:val="000655E3"/>
    <w:rsid w:val="000666A2"/>
    <w:rsid w:val="00067292"/>
    <w:rsid w:val="00067400"/>
    <w:rsid w:val="00067964"/>
    <w:rsid w:val="00067A1E"/>
    <w:rsid w:val="000702AF"/>
    <w:rsid w:val="0007085E"/>
    <w:rsid w:val="00070953"/>
    <w:rsid w:val="0007285B"/>
    <w:rsid w:val="000740EC"/>
    <w:rsid w:val="00074E2C"/>
    <w:rsid w:val="00075D26"/>
    <w:rsid w:val="0007679C"/>
    <w:rsid w:val="00076F25"/>
    <w:rsid w:val="000770AF"/>
    <w:rsid w:val="00077392"/>
    <w:rsid w:val="00077868"/>
    <w:rsid w:val="00080C22"/>
    <w:rsid w:val="00080C65"/>
    <w:rsid w:val="00080C6C"/>
    <w:rsid w:val="00081AB9"/>
    <w:rsid w:val="000823B6"/>
    <w:rsid w:val="0008242A"/>
    <w:rsid w:val="00082431"/>
    <w:rsid w:val="00082457"/>
    <w:rsid w:val="000824D0"/>
    <w:rsid w:val="00082F97"/>
    <w:rsid w:val="00084761"/>
    <w:rsid w:val="00084C67"/>
    <w:rsid w:val="000854ED"/>
    <w:rsid w:val="00085E10"/>
    <w:rsid w:val="000868E7"/>
    <w:rsid w:val="00086F6C"/>
    <w:rsid w:val="00087165"/>
    <w:rsid w:val="00090157"/>
    <w:rsid w:val="00090AC6"/>
    <w:rsid w:val="00090EA8"/>
    <w:rsid w:val="000913D0"/>
    <w:rsid w:val="0009147E"/>
    <w:rsid w:val="00091576"/>
    <w:rsid w:val="00091FAC"/>
    <w:rsid w:val="000928F2"/>
    <w:rsid w:val="0009370F"/>
    <w:rsid w:val="0009378B"/>
    <w:rsid w:val="00094851"/>
    <w:rsid w:val="00094D1B"/>
    <w:rsid w:val="0009556C"/>
    <w:rsid w:val="00095C87"/>
    <w:rsid w:val="00096199"/>
    <w:rsid w:val="000965EA"/>
    <w:rsid w:val="0009730C"/>
    <w:rsid w:val="00097929"/>
    <w:rsid w:val="00097A63"/>
    <w:rsid w:val="000A0964"/>
    <w:rsid w:val="000A0F02"/>
    <w:rsid w:val="000A1197"/>
    <w:rsid w:val="000A19C6"/>
    <w:rsid w:val="000A2BB2"/>
    <w:rsid w:val="000A3D7F"/>
    <w:rsid w:val="000A4659"/>
    <w:rsid w:val="000A5002"/>
    <w:rsid w:val="000A51AD"/>
    <w:rsid w:val="000A51FD"/>
    <w:rsid w:val="000A52AE"/>
    <w:rsid w:val="000A5ADB"/>
    <w:rsid w:val="000A5CF0"/>
    <w:rsid w:val="000A5DF8"/>
    <w:rsid w:val="000A6270"/>
    <w:rsid w:val="000A6820"/>
    <w:rsid w:val="000A7785"/>
    <w:rsid w:val="000A78B2"/>
    <w:rsid w:val="000A7C60"/>
    <w:rsid w:val="000B0429"/>
    <w:rsid w:val="000B07DA"/>
    <w:rsid w:val="000B0AD2"/>
    <w:rsid w:val="000B149C"/>
    <w:rsid w:val="000B158D"/>
    <w:rsid w:val="000B1E7A"/>
    <w:rsid w:val="000B2462"/>
    <w:rsid w:val="000B28EC"/>
    <w:rsid w:val="000B2D16"/>
    <w:rsid w:val="000B2EF4"/>
    <w:rsid w:val="000B30BB"/>
    <w:rsid w:val="000B316A"/>
    <w:rsid w:val="000B352B"/>
    <w:rsid w:val="000B452F"/>
    <w:rsid w:val="000B4780"/>
    <w:rsid w:val="000B4B97"/>
    <w:rsid w:val="000B66DA"/>
    <w:rsid w:val="000B67A4"/>
    <w:rsid w:val="000B69A0"/>
    <w:rsid w:val="000B7563"/>
    <w:rsid w:val="000C0917"/>
    <w:rsid w:val="000C0E4E"/>
    <w:rsid w:val="000C1044"/>
    <w:rsid w:val="000C2C95"/>
    <w:rsid w:val="000C32CE"/>
    <w:rsid w:val="000C3B11"/>
    <w:rsid w:val="000C593E"/>
    <w:rsid w:val="000C5DAD"/>
    <w:rsid w:val="000C6B68"/>
    <w:rsid w:val="000C7D9D"/>
    <w:rsid w:val="000D12D1"/>
    <w:rsid w:val="000D15F3"/>
    <w:rsid w:val="000D1CC6"/>
    <w:rsid w:val="000D201F"/>
    <w:rsid w:val="000D29C6"/>
    <w:rsid w:val="000D3D56"/>
    <w:rsid w:val="000D3D64"/>
    <w:rsid w:val="000D3ECA"/>
    <w:rsid w:val="000D3FA8"/>
    <w:rsid w:val="000D4C13"/>
    <w:rsid w:val="000D586E"/>
    <w:rsid w:val="000D619C"/>
    <w:rsid w:val="000D7732"/>
    <w:rsid w:val="000D7A01"/>
    <w:rsid w:val="000E0102"/>
    <w:rsid w:val="000E099D"/>
    <w:rsid w:val="000E10F1"/>
    <w:rsid w:val="000E144D"/>
    <w:rsid w:val="000E19A8"/>
    <w:rsid w:val="000E19B3"/>
    <w:rsid w:val="000E1A47"/>
    <w:rsid w:val="000E2581"/>
    <w:rsid w:val="000E268F"/>
    <w:rsid w:val="000E2AE2"/>
    <w:rsid w:val="000E3354"/>
    <w:rsid w:val="000E3392"/>
    <w:rsid w:val="000E35A1"/>
    <w:rsid w:val="000E399B"/>
    <w:rsid w:val="000E3B34"/>
    <w:rsid w:val="000E4116"/>
    <w:rsid w:val="000E4274"/>
    <w:rsid w:val="000E4333"/>
    <w:rsid w:val="000E4394"/>
    <w:rsid w:val="000E44D2"/>
    <w:rsid w:val="000E47C7"/>
    <w:rsid w:val="000E4C15"/>
    <w:rsid w:val="000E4EF0"/>
    <w:rsid w:val="000E512A"/>
    <w:rsid w:val="000E52AE"/>
    <w:rsid w:val="000E58F7"/>
    <w:rsid w:val="000E5BC1"/>
    <w:rsid w:val="000E5FAC"/>
    <w:rsid w:val="000E6373"/>
    <w:rsid w:val="000E693D"/>
    <w:rsid w:val="000F1CBD"/>
    <w:rsid w:val="000F27A8"/>
    <w:rsid w:val="000F2B3B"/>
    <w:rsid w:val="000F356E"/>
    <w:rsid w:val="000F39A7"/>
    <w:rsid w:val="000F4A42"/>
    <w:rsid w:val="000F679E"/>
    <w:rsid w:val="000F69DC"/>
    <w:rsid w:val="000F6A99"/>
    <w:rsid w:val="000F6BD4"/>
    <w:rsid w:val="000F6DDD"/>
    <w:rsid w:val="000F7010"/>
    <w:rsid w:val="00100508"/>
    <w:rsid w:val="0010061A"/>
    <w:rsid w:val="001018F6"/>
    <w:rsid w:val="0010209E"/>
    <w:rsid w:val="00102331"/>
    <w:rsid w:val="00102EF5"/>
    <w:rsid w:val="001038B9"/>
    <w:rsid w:val="00104CFE"/>
    <w:rsid w:val="001050FA"/>
    <w:rsid w:val="001056B2"/>
    <w:rsid w:val="001056F6"/>
    <w:rsid w:val="00105C23"/>
    <w:rsid w:val="00105F4C"/>
    <w:rsid w:val="00106278"/>
    <w:rsid w:val="001066BA"/>
    <w:rsid w:val="001069DF"/>
    <w:rsid w:val="001069EE"/>
    <w:rsid w:val="00106FEA"/>
    <w:rsid w:val="0011031D"/>
    <w:rsid w:val="00110442"/>
    <w:rsid w:val="0011068F"/>
    <w:rsid w:val="00110960"/>
    <w:rsid w:val="00110B55"/>
    <w:rsid w:val="00111B3E"/>
    <w:rsid w:val="00111D11"/>
    <w:rsid w:val="00111DEA"/>
    <w:rsid w:val="00112913"/>
    <w:rsid w:val="00112A28"/>
    <w:rsid w:val="00112DD7"/>
    <w:rsid w:val="00113772"/>
    <w:rsid w:val="00113DD3"/>
    <w:rsid w:val="00114E1C"/>
    <w:rsid w:val="001150B5"/>
    <w:rsid w:val="00116612"/>
    <w:rsid w:val="001168FC"/>
    <w:rsid w:val="00116AA5"/>
    <w:rsid w:val="00116D0F"/>
    <w:rsid w:val="001179FE"/>
    <w:rsid w:val="00117D1B"/>
    <w:rsid w:val="00117E24"/>
    <w:rsid w:val="0012001B"/>
    <w:rsid w:val="0012017A"/>
    <w:rsid w:val="00120AFA"/>
    <w:rsid w:val="00120C75"/>
    <w:rsid w:val="00121C2F"/>
    <w:rsid w:val="0012267E"/>
    <w:rsid w:val="00122A4C"/>
    <w:rsid w:val="00123542"/>
    <w:rsid w:val="00123759"/>
    <w:rsid w:val="001245FD"/>
    <w:rsid w:val="00124722"/>
    <w:rsid w:val="00124E25"/>
    <w:rsid w:val="00125172"/>
    <w:rsid w:val="00125447"/>
    <w:rsid w:val="00125B63"/>
    <w:rsid w:val="00126EB2"/>
    <w:rsid w:val="00127EC6"/>
    <w:rsid w:val="0013032D"/>
    <w:rsid w:val="001305DA"/>
    <w:rsid w:val="00130FA0"/>
    <w:rsid w:val="00131C07"/>
    <w:rsid w:val="00131CC6"/>
    <w:rsid w:val="00132B93"/>
    <w:rsid w:val="00132BF7"/>
    <w:rsid w:val="001331FE"/>
    <w:rsid w:val="001333B8"/>
    <w:rsid w:val="00134314"/>
    <w:rsid w:val="001344F5"/>
    <w:rsid w:val="001346D0"/>
    <w:rsid w:val="0013472F"/>
    <w:rsid w:val="001348BF"/>
    <w:rsid w:val="00134C87"/>
    <w:rsid w:val="0013527E"/>
    <w:rsid w:val="001361EB"/>
    <w:rsid w:val="001365AB"/>
    <w:rsid w:val="00136818"/>
    <w:rsid w:val="00136EAA"/>
    <w:rsid w:val="00136FFF"/>
    <w:rsid w:val="00137480"/>
    <w:rsid w:val="00140934"/>
    <w:rsid w:val="001417B7"/>
    <w:rsid w:val="0014218C"/>
    <w:rsid w:val="00142C0A"/>
    <w:rsid w:val="00143C72"/>
    <w:rsid w:val="00144AEC"/>
    <w:rsid w:val="001451C5"/>
    <w:rsid w:val="001456C6"/>
    <w:rsid w:val="00145E12"/>
    <w:rsid w:val="001463B6"/>
    <w:rsid w:val="00146946"/>
    <w:rsid w:val="00147AEF"/>
    <w:rsid w:val="00151368"/>
    <w:rsid w:val="0015197E"/>
    <w:rsid w:val="00151D7B"/>
    <w:rsid w:val="001525D5"/>
    <w:rsid w:val="00152BD8"/>
    <w:rsid w:val="00152BF3"/>
    <w:rsid w:val="00152D69"/>
    <w:rsid w:val="00153183"/>
    <w:rsid w:val="001533BC"/>
    <w:rsid w:val="00154F3D"/>
    <w:rsid w:val="00154F83"/>
    <w:rsid w:val="00155033"/>
    <w:rsid w:val="00155178"/>
    <w:rsid w:val="00156432"/>
    <w:rsid w:val="00156867"/>
    <w:rsid w:val="00156F43"/>
    <w:rsid w:val="0015719F"/>
    <w:rsid w:val="00157329"/>
    <w:rsid w:val="00157571"/>
    <w:rsid w:val="00164B8F"/>
    <w:rsid w:val="00165DE7"/>
    <w:rsid w:val="00166256"/>
    <w:rsid w:val="001666B5"/>
    <w:rsid w:val="0016674C"/>
    <w:rsid w:val="0016796C"/>
    <w:rsid w:val="00167F7C"/>
    <w:rsid w:val="001703F2"/>
    <w:rsid w:val="00171817"/>
    <w:rsid w:val="00171873"/>
    <w:rsid w:val="001719BC"/>
    <w:rsid w:val="00171A3C"/>
    <w:rsid w:val="00171AD9"/>
    <w:rsid w:val="00172239"/>
    <w:rsid w:val="00172703"/>
    <w:rsid w:val="00173EAA"/>
    <w:rsid w:val="001741C7"/>
    <w:rsid w:val="00174A0E"/>
    <w:rsid w:val="00174F27"/>
    <w:rsid w:val="001752EB"/>
    <w:rsid w:val="0017537E"/>
    <w:rsid w:val="00175797"/>
    <w:rsid w:val="00175FD6"/>
    <w:rsid w:val="00177A8F"/>
    <w:rsid w:val="00177B0D"/>
    <w:rsid w:val="00177F92"/>
    <w:rsid w:val="001820DC"/>
    <w:rsid w:val="001827B4"/>
    <w:rsid w:val="00182832"/>
    <w:rsid w:val="001829AD"/>
    <w:rsid w:val="00182C24"/>
    <w:rsid w:val="00183687"/>
    <w:rsid w:val="00183E6B"/>
    <w:rsid w:val="00183F2B"/>
    <w:rsid w:val="00184D4E"/>
    <w:rsid w:val="00184F30"/>
    <w:rsid w:val="00185761"/>
    <w:rsid w:val="00185C57"/>
    <w:rsid w:val="001861F4"/>
    <w:rsid w:val="001901B3"/>
    <w:rsid w:val="001918A6"/>
    <w:rsid w:val="001925DD"/>
    <w:rsid w:val="00192ECD"/>
    <w:rsid w:val="00193FFD"/>
    <w:rsid w:val="00194443"/>
    <w:rsid w:val="0019498E"/>
    <w:rsid w:val="00194B87"/>
    <w:rsid w:val="0019505F"/>
    <w:rsid w:val="001950E9"/>
    <w:rsid w:val="00195571"/>
    <w:rsid w:val="001968B9"/>
    <w:rsid w:val="001973C1"/>
    <w:rsid w:val="00197E47"/>
    <w:rsid w:val="001A03C5"/>
    <w:rsid w:val="001A0729"/>
    <w:rsid w:val="001A086B"/>
    <w:rsid w:val="001A1948"/>
    <w:rsid w:val="001A19A0"/>
    <w:rsid w:val="001A2305"/>
    <w:rsid w:val="001A305C"/>
    <w:rsid w:val="001A3711"/>
    <w:rsid w:val="001A38D8"/>
    <w:rsid w:val="001A44EE"/>
    <w:rsid w:val="001A4925"/>
    <w:rsid w:val="001A4A35"/>
    <w:rsid w:val="001A4D15"/>
    <w:rsid w:val="001A5155"/>
    <w:rsid w:val="001A5F13"/>
    <w:rsid w:val="001A5FB2"/>
    <w:rsid w:val="001A64C4"/>
    <w:rsid w:val="001A651C"/>
    <w:rsid w:val="001A7541"/>
    <w:rsid w:val="001A7B0B"/>
    <w:rsid w:val="001B05B4"/>
    <w:rsid w:val="001B12F4"/>
    <w:rsid w:val="001B1A6C"/>
    <w:rsid w:val="001B1EF9"/>
    <w:rsid w:val="001B21B4"/>
    <w:rsid w:val="001B2EF0"/>
    <w:rsid w:val="001B367A"/>
    <w:rsid w:val="001B3EBE"/>
    <w:rsid w:val="001B42F6"/>
    <w:rsid w:val="001B4633"/>
    <w:rsid w:val="001B46BD"/>
    <w:rsid w:val="001B474F"/>
    <w:rsid w:val="001B49DC"/>
    <w:rsid w:val="001B50F4"/>
    <w:rsid w:val="001B51CB"/>
    <w:rsid w:val="001B5241"/>
    <w:rsid w:val="001B54B2"/>
    <w:rsid w:val="001B6413"/>
    <w:rsid w:val="001B6894"/>
    <w:rsid w:val="001B69A2"/>
    <w:rsid w:val="001B78F7"/>
    <w:rsid w:val="001C0CFA"/>
    <w:rsid w:val="001C1175"/>
    <w:rsid w:val="001C16B2"/>
    <w:rsid w:val="001C18B8"/>
    <w:rsid w:val="001C1A60"/>
    <w:rsid w:val="001C1E68"/>
    <w:rsid w:val="001C2374"/>
    <w:rsid w:val="001C2847"/>
    <w:rsid w:val="001C2C25"/>
    <w:rsid w:val="001C2F7C"/>
    <w:rsid w:val="001C3ABD"/>
    <w:rsid w:val="001C410E"/>
    <w:rsid w:val="001C4A94"/>
    <w:rsid w:val="001C4DA8"/>
    <w:rsid w:val="001C544F"/>
    <w:rsid w:val="001C5EC9"/>
    <w:rsid w:val="001C5F4C"/>
    <w:rsid w:val="001C6C30"/>
    <w:rsid w:val="001C6E6A"/>
    <w:rsid w:val="001C7F43"/>
    <w:rsid w:val="001D0E1E"/>
    <w:rsid w:val="001D0E73"/>
    <w:rsid w:val="001D1453"/>
    <w:rsid w:val="001D15D9"/>
    <w:rsid w:val="001D1A2D"/>
    <w:rsid w:val="001D1C76"/>
    <w:rsid w:val="001D2971"/>
    <w:rsid w:val="001D2E82"/>
    <w:rsid w:val="001D4B25"/>
    <w:rsid w:val="001D55B5"/>
    <w:rsid w:val="001D5B5A"/>
    <w:rsid w:val="001D62E7"/>
    <w:rsid w:val="001D6409"/>
    <w:rsid w:val="001D6925"/>
    <w:rsid w:val="001D7DD1"/>
    <w:rsid w:val="001D7FFC"/>
    <w:rsid w:val="001E0557"/>
    <w:rsid w:val="001E240A"/>
    <w:rsid w:val="001E45A7"/>
    <w:rsid w:val="001E4741"/>
    <w:rsid w:val="001E55FE"/>
    <w:rsid w:val="001E5BE2"/>
    <w:rsid w:val="001E660E"/>
    <w:rsid w:val="001E6619"/>
    <w:rsid w:val="001E6AB2"/>
    <w:rsid w:val="001E74B1"/>
    <w:rsid w:val="001F016C"/>
    <w:rsid w:val="001F13A0"/>
    <w:rsid w:val="001F282B"/>
    <w:rsid w:val="001F4586"/>
    <w:rsid w:val="001F5873"/>
    <w:rsid w:val="001F622F"/>
    <w:rsid w:val="001F65F4"/>
    <w:rsid w:val="001F7080"/>
    <w:rsid w:val="001F7353"/>
    <w:rsid w:val="001F7454"/>
    <w:rsid w:val="002004FF"/>
    <w:rsid w:val="00200616"/>
    <w:rsid w:val="00200CA8"/>
    <w:rsid w:val="00200E8F"/>
    <w:rsid w:val="0020138E"/>
    <w:rsid w:val="00201FDF"/>
    <w:rsid w:val="00202298"/>
    <w:rsid w:val="00202AF8"/>
    <w:rsid w:val="00202E1D"/>
    <w:rsid w:val="00203D3B"/>
    <w:rsid w:val="00204503"/>
    <w:rsid w:val="0020454E"/>
    <w:rsid w:val="002048AF"/>
    <w:rsid w:val="00204A41"/>
    <w:rsid w:val="00204BB4"/>
    <w:rsid w:val="002062B7"/>
    <w:rsid w:val="002064FD"/>
    <w:rsid w:val="002069EF"/>
    <w:rsid w:val="002071A7"/>
    <w:rsid w:val="002103C3"/>
    <w:rsid w:val="002107EF"/>
    <w:rsid w:val="0021117B"/>
    <w:rsid w:val="0021163F"/>
    <w:rsid w:val="00211801"/>
    <w:rsid w:val="00212E8B"/>
    <w:rsid w:val="002133B0"/>
    <w:rsid w:val="00214CEE"/>
    <w:rsid w:val="002153CB"/>
    <w:rsid w:val="00215741"/>
    <w:rsid w:val="0021592C"/>
    <w:rsid w:val="00216108"/>
    <w:rsid w:val="00216162"/>
    <w:rsid w:val="0021693E"/>
    <w:rsid w:val="00216DF4"/>
    <w:rsid w:val="00216F39"/>
    <w:rsid w:val="00216F94"/>
    <w:rsid w:val="00217B88"/>
    <w:rsid w:val="00220922"/>
    <w:rsid w:val="00220A85"/>
    <w:rsid w:val="00220B7E"/>
    <w:rsid w:val="00221092"/>
    <w:rsid w:val="00221098"/>
    <w:rsid w:val="00221CC3"/>
    <w:rsid w:val="00221DDC"/>
    <w:rsid w:val="00221F13"/>
    <w:rsid w:val="002229CC"/>
    <w:rsid w:val="00222DDE"/>
    <w:rsid w:val="002231B7"/>
    <w:rsid w:val="00223965"/>
    <w:rsid w:val="00223DA9"/>
    <w:rsid w:val="00223E07"/>
    <w:rsid w:val="00224991"/>
    <w:rsid w:val="00225C58"/>
    <w:rsid w:val="00225FC9"/>
    <w:rsid w:val="00226214"/>
    <w:rsid w:val="002263DC"/>
    <w:rsid w:val="00226EC2"/>
    <w:rsid w:val="00227169"/>
    <w:rsid w:val="00227260"/>
    <w:rsid w:val="0023040F"/>
    <w:rsid w:val="00230E1E"/>
    <w:rsid w:val="00230F53"/>
    <w:rsid w:val="0023197C"/>
    <w:rsid w:val="00231C2F"/>
    <w:rsid w:val="00231CBC"/>
    <w:rsid w:val="00231EDE"/>
    <w:rsid w:val="00232E65"/>
    <w:rsid w:val="00232EEB"/>
    <w:rsid w:val="002332C5"/>
    <w:rsid w:val="00233448"/>
    <w:rsid w:val="002344F0"/>
    <w:rsid w:val="00234EC0"/>
    <w:rsid w:val="00234F60"/>
    <w:rsid w:val="0023552E"/>
    <w:rsid w:val="00235A33"/>
    <w:rsid w:val="00236D66"/>
    <w:rsid w:val="00237395"/>
    <w:rsid w:val="002379DC"/>
    <w:rsid w:val="002400A7"/>
    <w:rsid w:val="00240917"/>
    <w:rsid w:val="00240B86"/>
    <w:rsid w:val="00240F97"/>
    <w:rsid w:val="002411E4"/>
    <w:rsid w:val="00241396"/>
    <w:rsid w:val="00241C41"/>
    <w:rsid w:val="00241C7E"/>
    <w:rsid w:val="00242270"/>
    <w:rsid w:val="002423FE"/>
    <w:rsid w:val="00242742"/>
    <w:rsid w:val="00242F72"/>
    <w:rsid w:val="0024397B"/>
    <w:rsid w:val="00244E22"/>
    <w:rsid w:val="00245079"/>
    <w:rsid w:val="002453A7"/>
    <w:rsid w:val="002454F1"/>
    <w:rsid w:val="00245605"/>
    <w:rsid w:val="002457AB"/>
    <w:rsid w:val="00245E50"/>
    <w:rsid w:val="002463F0"/>
    <w:rsid w:val="00246CA8"/>
    <w:rsid w:val="00247275"/>
    <w:rsid w:val="00247604"/>
    <w:rsid w:val="00250056"/>
    <w:rsid w:val="002505C2"/>
    <w:rsid w:val="0025092B"/>
    <w:rsid w:val="00250A82"/>
    <w:rsid w:val="00251A16"/>
    <w:rsid w:val="00251A8A"/>
    <w:rsid w:val="00252237"/>
    <w:rsid w:val="00252811"/>
    <w:rsid w:val="00252C9C"/>
    <w:rsid w:val="00254915"/>
    <w:rsid w:val="00254B11"/>
    <w:rsid w:val="00255434"/>
    <w:rsid w:val="00255544"/>
    <w:rsid w:val="0025566C"/>
    <w:rsid w:val="00256287"/>
    <w:rsid w:val="00256E13"/>
    <w:rsid w:val="002579B3"/>
    <w:rsid w:val="00257D6C"/>
    <w:rsid w:val="00260220"/>
    <w:rsid w:val="0026040D"/>
    <w:rsid w:val="002604AB"/>
    <w:rsid w:val="00260887"/>
    <w:rsid w:val="002620D4"/>
    <w:rsid w:val="00263199"/>
    <w:rsid w:val="00263AC1"/>
    <w:rsid w:val="00263C7A"/>
    <w:rsid w:val="00264061"/>
    <w:rsid w:val="00264342"/>
    <w:rsid w:val="00264B49"/>
    <w:rsid w:val="002679E8"/>
    <w:rsid w:val="00267C77"/>
    <w:rsid w:val="00267DE4"/>
    <w:rsid w:val="00267FE2"/>
    <w:rsid w:val="002702CC"/>
    <w:rsid w:val="00270BBF"/>
    <w:rsid w:val="002711BA"/>
    <w:rsid w:val="0027182E"/>
    <w:rsid w:val="00271A3E"/>
    <w:rsid w:val="00271DE1"/>
    <w:rsid w:val="00271DEA"/>
    <w:rsid w:val="00272080"/>
    <w:rsid w:val="00272191"/>
    <w:rsid w:val="002727B9"/>
    <w:rsid w:val="0027299E"/>
    <w:rsid w:val="00274B15"/>
    <w:rsid w:val="00275ED5"/>
    <w:rsid w:val="00276E39"/>
    <w:rsid w:val="00277D98"/>
    <w:rsid w:val="00280375"/>
    <w:rsid w:val="00280952"/>
    <w:rsid w:val="00280F93"/>
    <w:rsid w:val="00281044"/>
    <w:rsid w:val="00281400"/>
    <w:rsid w:val="0028152D"/>
    <w:rsid w:val="00281BF4"/>
    <w:rsid w:val="00283071"/>
    <w:rsid w:val="00283CF3"/>
    <w:rsid w:val="00284465"/>
    <w:rsid w:val="002847AF"/>
    <w:rsid w:val="00284B86"/>
    <w:rsid w:val="00285927"/>
    <w:rsid w:val="00286393"/>
    <w:rsid w:val="00287B66"/>
    <w:rsid w:val="00287F6F"/>
    <w:rsid w:val="00290B6A"/>
    <w:rsid w:val="002923B6"/>
    <w:rsid w:val="00292C18"/>
    <w:rsid w:val="0029329E"/>
    <w:rsid w:val="002947B2"/>
    <w:rsid w:val="00294922"/>
    <w:rsid w:val="00295228"/>
    <w:rsid w:val="002952B4"/>
    <w:rsid w:val="00295317"/>
    <w:rsid w:val="00295A31"/>
    <w:rsid w:val="00295EA8"/>
    <w:rsid w:val="00296AC5"/>
    <w:rsid w:val="002A03BD"/>
    <w:rsid w:val="002A0C56"/>
    <w:rsid w:val="002A184F"/>
    <w:rsid w:val="002A22B4"/>
    <w:rsid w:val="002A2A0D"/>
    <w:rsid w:val="002A2A7A"/>
    <w:rsid w:val="002A2B4E"/>
    <w:rsid w:val="002A3106"/>
    <w:rsid w:val="002A35A8"/>
    <w:rsid w:val="002A35B2"/>
    <w:rsid w:val="002A38C5"/>
    <w:rsid w:val="002A4111"/>
    <w:rsid w:val="002A5152"/>
    <w:rsid w:val="002A52B1"/>
    <w:rsid w:val="002A5745"/>
    <w:rsid w:val="002A5786"/>
    <w:rsid w:val="002A59AC"/>
    <w:rsid w:val="002A5E9D"/>
    <w:rsid w:val="002A6175"/>
    <w:rsid w:val="002A625F"/>
    <w:rsid w:val="002A63CD"/>
    <w:rsid w:val="002A6DFD"/>
    <w:rsid w:val="002A6E9B"/>
    <w:rsid w:val="002A7CB9"/>
    <w:rsid w:val="002A7FB2"/>
    <w:rsid w:val="002A7FBE"/>
    <w:rsid w:val="002B0676"/>
    <w:rsid w:val="002B08FC"/>
    <w:rsid w:val="002B12C5"/>
    <w:rsid w:val="002B17B1"/>
    <w:rsid w:val="002B19E0"/>
    <w:rsid w:val="002B1C05"/>
    <w:rsid w:val="002B24C8"/>
    <w:rsid w:val="002B2622"/>
    <w:rsid w:val="002B314F"/>
    <w:rsid w:val="002B3D70"/>
    <w:rsid w:val="002B4A72"/>
    <w:rsid w:val="002B5106"/>
    <w:rsid w:val="002B53F8"/>
    <w:rsid w:val="002B5F28"/>
    <w:rsid w:val="002B627C"/>
    <w:rsid w:val="002B705D"/>
    <w:rsid w:val="002B78DB"/>
    <w:rsid w:val="002C0CE0"/>
    <w:rsid w:val="002C102C"/>
    <w:rsid w:val="002C122D"/>
    <w:rsid w:val="002C1364"/>
    <w:rsid w:val="002C2029"/>
    <w:rsid w:val="002C362E"/>
    <w:rsid w:val="002C38B3"/>
    <w:rsid w:val="002C3ECD"/>
    <w:rsid w:val="002C488A"/>
    <w:rsid w:val="002C4B3E"/>
    <w:rsid w:val="002C52ED"/>
    <w:rsid w:val="002C547F"/>
    <w:rsid w:val="002C56F1"/>
    <w:rsid w:val="002C57B1"/>
    <w:rsid w:val="002C581B"/>
    <w:rsid w:val="002C611E"/>
    <w:rsid w:val="002C6259"/>
    <w:rsid w:val="002C672F"/>
    <w:rsid w:val="002C6BD2"/>
    <w:rsid w:val="002C6C18"/>
    <w:rsid w:val="002C7C12"/>
    <w:rsid w:val="002C7EBC"/>
    <w:rsid w:val="002C7F25"/>
    <w:rsid w:val="002D041E"/>
    <w:rsid w:val="002D0C15"/>
    <w:rsid w:val="002D0D66"/>
    <w:rsid w:val="002D11D1"/>
    <w:rsid w:val="002D1551"/>
    <w:rsid w:val="002D2A6D"/>
    <w:rsid w:val="002D311C"/>
    <w:rsid w:val="002D32FE"/>
    <w:rsid w:val="002D3839"/>
    <w:rsid w:val="002D3CC1"/>
    <w:rsid w:val="002D4308"/>
    <w:rsid w:val="002D4F17"/>
    <w:rsid w:val="002D505F"/>
    <w:rsid w:val="002D5382"/>
    <w:rsid w:val="002D56A3"/>
    <w:rsid w:val="002D66B6"/>
    <w:rsid w:val="002D66C8"/>
    <w:rsid w:val="002D763C"/>
    <w:rsid w:val="002E03AF"/>
    <w:rsid w:val="002E054A"/>
    <w:rsid w:val="002E099C"/>
    <w:rsid w:val="002E192E"/>
    <w:rsid w:val="002E3010"/>
    <w:rsid w:val="002E365F"/>
    <w:rsid w:val="002E383E"/>
    <w:rsid w:val="002E3893"/>
    <w:rsid w:val="002E42EC"/>
    <w:rsid w:val="002E4DE7"/>
    <w:rsid w:val="002E56A0"/>
    <w:rsid w:val="002E6020"/>
    <w:rsid w:val="002E6281"/>
    <w:rsid w:val="002E690D"/>
    <w:rsid w:val="002E700D"/>
    <w:rsid w:val="002E7CAD"/>
    <w:rsid w:val="002F0094"/>
    <w:rsid w:val="002F04C6"/>
    <w:rsid w:val="002F1E47"/>
    <w:rsid w:val="002F3A5D"/>
    <w:rsid w:val="002F4A43"/>
    <w:rsid w:val="002F5879"/>
    <w:rsid w:val="002F69B2"/>
    <w:rsid w:val="002F7805"/>
    <w:rsid w:val="003010A0"/>
    <w:rsid w:val="00301D65"/>
    <w:rsid w:val="00301E90"/>
    <w:rsid w:val="00303362"/>
    <w:rsid w:val="00303B90"/>
    <w:rsid w:val="00303BB0"/>
    <w:rsid w:val="00303D0A"/>
    <w:rsid w:val="00303D9A"/>
    <w:rsid w:val="00303EA3"/>
    <w:rsid w:val="0030430F"/>
    <w:rsid w:val="00305465"/>
    <w:rsid w:val="003056A1"/>
    <w:rsid w:val="00305B1D"/>
    <w:rsid w:val="00305C21"/>
    <w:rsid w:val="003067CB"/>
    <w:rsid w:val="00306D1D"/>
    <w:rsid w:val="00310746"/>
    <w:rsid w:val="00310850"/>
    <w:rsid w:val="00310E46"/>
    <w:rsid w:val="00311386"/>
    <w:rsid w:val="00312965"/>
    <w:rsid w:val="00312B58"/>
    <w:rsid w:val="0031362D"/>
    <w:rsid w:val="00313749"/>
    <w:rsid w:val="0031400E"/>
    <w:rsid w:val="00314357"/>
    <w:rsid w:val="0031521A"/>
    <w:rsid w:val="00315A2F"/>
    <w:rsid w:val="00320AEA"/>
    <w:rsid w:val="00320D8C"/>
    <w:rsid w:val="0032165D"/>
    <w:rsid w:val="0032221E"/>
    <w:rsid w:val="0032257D"/>
    <w:rsid w:val="00322FCE"/>
    <w:rsid w:val="003231DB"/>
    <w:rsid w:val="00323661"/>
    <w:rsid w:val="00325C3D"/>
    <w:rsid w:val="00325CEB"/>
    <w:rsid w:val="00326D37"/>
    <w:rsid w:val="0032760E"/>
    <w:rsid w:val="00327DC1"/>
    <w:rsid w:val="00327ECC"/>
    <w:rsid w:val="00327F97"/>
    <w:rsid w:val="00331738"/>
    <w:rsid w:val="0033176B"/>
    <w:rsid w:val="00331F6B"/>
    <w:rsid w:val="0033242D"/>
    <w:rsid w:val="0033256B"/>
    <w:rsid w:val="00332CD7"/>
    <w:rsid w:val="00333310"/>
    <w:rsid w:val="00334048"/>
    <w:rsid w:val="00335368"/>
    <w:rsid w:val="00336CCE"/>
    <w:rsid w:val="00336FA9"/>
    <w:rsid w:val="00336FC1"/>
    <w:rsid w:val="00337485"/>
    <w:rsid w:val="003376E2"/>
    <w:rsid w:val="00337B8A"/>
    <w:rsid w:val="0034000C"/>
    <w:rsid w:val="00340D28"/>
    <w:rsid w:val="003412D0"/>
    <w:rsid w:val="00342180"/>
    <w:rsid w:val="00344450"/>
    <w:rsid w:val="00344680"/>
    <w:rsid w:val="003449EA"/>
    <w:rsid w:val="00345260"/>
    <w:rsid w:val="00346676"/>
    <w:rsid w:val="0034709C"/>
    <w:rsid w:val="00347560"/>
    <w:rsid w:val="003508A8"/>
    <w:rsid w:val="00350B9B"/>
    <w:rsid w:val="00351414"/>
    <w:rsid w:val="00351F6E"/>
    <w:rsid w:val="00352025"/>
    <w:rsid w:val="00352D2A"/>
    <w:rsid w:val="00354032"/>
    <w:rsid w:val="0035443A"/>
    <w:rsid w:val="00354B51"/>
    <w:rsid w:val="00355275"/>
    <w:rsid w:val="003552BA"/>
    <w:rsid w:val="00355780"/>
    <w:rsid w:val="00356262"/>
    <w:rsid w:val="00356902"/>
    <w:rsid w:val="00356AC3"/>
    <w:rsid w:val="00356AE6"/>
    <w:rsid w:val="00356FAF"/>
    <w:rsid w:val="00357560"/>
    <w:rsid w:val="00361D65"/>
    <w:rsid w:val="003635D8"/>
    <w:rsid w:val="0036397D"/>
    <w:rsid w:val="003639F0"/>
    <w:rsid w:val="003654C4"/>
    <w:rsid w:val="003656CD"/>
    <w:rsid w:val="003657C2"/>
    <w:rsid w:val="00366A0A"/>
    <w:rsid w:val="00366C9D"/>
    <w:rsid w:val="00370DA3"/>
    <w:rsid w:val="00371010"/>
    <w:rsid w:val="00372C15"/>
    <w:rsid w:val="0037379E"/>
    <w:rsid w:val="00373A95"/>
    <w:rsid w:val="00373C56"/>
    <w:rsid w:val="00375C2B"/>
    <w:rsid w:val="00376201"/>
    <w:rsid w:val="003762FD"/>
    <w:rsid w:val="003768E6"/>
    <w:rsid w:val="00376CAB"/>
    <w:rsid w:val="00376E80"/>
    <w:rsid w:val="003771E5"/>
    <w:rsid w:val="00377AD6"/>
    <w:rsid w:val="00377FDB"/>
    <w:rsid w:val="00381256"/>
    <w:rsid w:val="00381634"/>
    <w:rsid w:val="00381B3A"/>
    <w:rsid w:val="00381FD0"/>
    <w:rsid w:val="00382152"/>
    <w:rsid w:val="0038293F"/>
    <w:rsid w:val="00382B26"/>
    <w:rsid w:val="00382E19"/>
    <w:rsid w:val="0038455A"/>
    <w:rsid w:val="003845E0"/>
    <w:rsid w:val="00386188"/>
    <w:rsid w:val="00387107"/>
    <w:rsid w:val="003874EE"/>
    <w:rsid w:val="00390272"/>
    <w:rsid w:val="00391238"/>
    <w:rsid w:val="00391481"/>
    <w:rsid w:val="00391987"/>
    <w:rsid w:val="00391FF9"/>
    <w:rsid w:val="00392074"/>
    <w:rsid w:val="003923AD"/>
    <w:rsid w:val="0039383E"/>
    <w:rsid w:val="003940A3"/>
    <w:rsid w:val="00395A93"/>
    <w:rsid w:val="00395E07"/>
    <w:rsid w:val="0039632D"/>
    <w:rsid w:val="003979CA"/>
    <w:rsid w:val="003A07C9"/>
    <w:rsid w:val="003A1E3F"/>
    <w:rsid w:val="003A1EA4"/>
    <w:rsid w:val="003A2B00"/>
    <w:rsid w:val="003A2B76"/>
    <w:rsid w:val="003A30D8"/>
    <w:rsid w:val="003A3425"/>
    <w:rsid w:val="003A42B0"/>
    <w:rsid w:val="003A5814"/>
    <w:rsid w:val="003A5F43"/>
    <w:rsid w:val="003A7830"/>
    <w:rsid w:val="003A7F26"/>
    <w:rsid w:val="003B0C2B"/>
    <w:rsid w:val="003B0C8B"/>
    <w:rsid w:val="003B1186"/>
    <w:rsid w:val="003B160B"/>
    <w:rsid w:val="003B19AE"/>
    <w:rsid w:val="003B1E65"/>
    <w:rsid w:val="003B3143"/>
    <w:rsid w:val="003B43A4"/>
    <w:rsid w:val="003B43CA"/>
    <w:rsid w:val="003B4A46"/>
    <w:rsid w:val="003B4DB5"/>
    <w:rsid w:val="003B5CB5"/>
    <w:rsid w:val="003B5CE8"/>
    <w:rsid w:val="003B603D"/>
    <w:rsid w:val="003B63B3"/>
    <w:rsid w:val="003C0204"/>
    <w:rsid w:val="003C08B7"/>
    <w:rsid w:val="003C118E"/>
    <w:rsid w:val="003C1D31"/>
    <w:rsid w:val="003C1F8A"/>
    <w:rsid w:val="003C261C"/>
    <w:rsid w:val="003C2C21"/>
    <w:rsid w:val="003C3242"/>
    <w:rsid w:val="003C36B1"/>
    <w:rsid w:val="003C39BB"/>
    <w:rsid w:val="003C4C68"/>
    <w:rsid w:val="003C61C1"/>
    <w:rsid w:val="003C67AC"/>
    <w:rsid w:val="003C7B67"/>
    <w:rsid w:val="003D0922"/>
    <w:rsid w:val="003D09AE"/>
    <w:rsid w:val="003D0EDB"/>
    <w:rsid w:val="003D1334"/>
    <w:rsid w:val="003D14D8"/>
    <w:rsid w:val="003D1978"/>
    <w:rsid w:val="003D24CF"/>
    <w:rsid w:val="003D520F"/>
    <w:rsid w:val="003D5982"/>
    <w:rsid w:val="003D622E"/>
    <w:rsid w:val="003D64FC"/>
    <w:rsid w:val="003D7CA0"/>
    <w:rsid w:val="003E08B2"/>
    <w:rsid w:val="003E0B45"/>
    <w:rsid w:val="003E0DDC"/>
    <w:rsid w:val="003E1B56"/>
    <w:rsid w:val="003E1BD5"/>
    <w:rsid w:val="003E2275"/>
    <w:rsid w:val="003E32E9"/>
    <w:rsid w:val="003E36F0"/>
    <w:rsid w:val="003E38A0"/>
    <w:rsid w:val="003E3994"/>
    <w:rsid w:val="003E4033"/>
    <w:rsid w:val="003E4213"/>
    <w:rsid w:val="003E442B"/>
    <w:rsid w:val="003E5CA5"/>
    <w:rsid w:val="003E67A3"/>
    <w:rsid w:val="003E719B"/>
    <w:rsid w:val="003E7B82"/>
    <w:rsid w:val="003F04CA"/>
    <w:rsid w:val="003F0C89"/>
    <w:rsid w:val="003F11DE"/>
    <w:rsid w:val="003F15A1"/>
    <w:rsid w:val="003F21F6"/>
    <w:rsid w:val="003F2806"/>
    <w:rsid w:val="003F2F05"/>
    <w:rsid w:val="003F4249"/>
    <w:rsid w:val="003F53CB"/>
    <w:rsid w:val="003F661F"/>
    <w:rsid w:val="003F6D10"/>
    <w:rsid w:val="003F72DD"/>
    <w:rsid w:val="003F753B"/>
    <w:rsid w:val="003F7DB1"/>
    <w:rsid w:val="003F7F8F"/>
    <w:rsid w:val="00400295"/>
    <w:rsid w:val="0040069C"/>
    <w:rsid w:val="00400E22"/>
    <w:rsid w:val="00401405"/>
    <w:rsid w:val="00401BC5"/>
    <w:rsid w:val="00402A4A"/>
    <w:rsid w:val="00402BDE"/>
    <w:rsid w:val="0040364E"/>
    <w:rsid w:val="004043B6"/>
    <w:rsid w:val="004049BF"/>
    <w:rsid w:val="00404DB5"/>
    <w:rsid w:val="00405242"/>
    <w:rsid w:val="00405CD1"/>
    <w:rsid w:val="00406C68"/>
    <w:rsid w:val="00407B28"/>
    <w:rsid w:val="00407BFF"/>
    <w:rsid w:val="00410388"/>
    <w:rsid w:val="00412B21"/>
    <w:rsid w:val="00412D65"/>
    <w:rsid w:val="00412D66"/>
    <w:rsid w:val="00413391"/>
    <w:rsid w:val="0041348A"/>
    <w:rsid w:val="00413AF4"/>
    <w:rsid w:val="00413B49"/>
    <w:rsid w:val="00413D1B"/>
    <w:rsid w:val="0041460D"/>
    <w:rsid w:val="00414A33"/>
    <w:rsid w:val="00415165"/>
    <w:rsid w:val="00415368"/>
    <w:rsid w:val="004153C8"/>
    <w:rsid w:val="0041583F"/>
    <w:rsid w:val="00415904"/>
    <w:rsid w:val="0041591F"/>
    <w:rsid w:val="00415A29"/>
    <w:rsid w:val="00415A3C"/>
    <w:rsid w:val="00415A9C"/>
    <w:rsid w:val="00416334"/>
    <w:rsid w:val="004168BD"/>
    <w:rsid w:val="00416D9A"/>
    <w:rsid w:val="0041710F"/>
    <w:rsid w:val="0041768A"/>
    <w:rsid w:val="00417788"/>
    <w:rsid w:val="00417F05"/>
    <w:rsid w:val="00417FBF"/>
    <w:rsid w:val="00420B93"/>
    <w:rsid w:val="004214DD"/>
    <w:rsid w:val="0042214B"/>
    <w:rsid w:val="004227E5"/>
    <w:rsid w:val="00422A39"/>
    <w:rsid w:val="00422A9D"/>
    <w:rsid w:val="00422BFB"/>
    <w:rsid w:val="004244EF"/>
    <w:rsid w:val="00424672"/>
    <w:rsid w:val="00424B9D"/>
    <w:rsid w:val="00424DB5"/>
    <w:rsid w:val="004255B3"/>
    <w:rsid w:val="00425D70"/>
    <w:rsid w:val="00425EBC"/>
    <w:rsid w:val="00426C24"/>
    <w:rsid w:val="00426D07"/>
    <w:rsid w:val="00426EDA"/>
    <w:rsid w:val="00427530"/>
    <w:rsid w:val="004276D8"/>
    <w:rsid w:val="004277EC"/>
    <w:rsid w:val="00427ACC"/>
    <w:rsid w:val="00427D91"/>
    <w:rsid w:val="004300DE"/>
    <w:rsid w:val="004305EB"/>
    <w:rsid w:val="00430718"/>
    <w:rsid w:val="004328A3"/>
    <w:rsid w:val="004328AD"/>
    <w:rsid w:val="00432983"/>
    <w:rsid w:val="00434695"/>
    <w:rsid w:val="00434A71"/>
    <w:rsid w:val="00435742"/>
    <w:rsid w:val="00435CF8"/>
    <w:rsid w:val="0043712D"/>
    <w:rsid w:val="0043785E"/>
    <w:rsid w:val="00440223"/>
    <w:rsid w:val="004414F8"/>
    <w:rsid w:val="004416ED"/>
    <w:rsid w:val="0044363A"/>
    <w:rsid w:val="00444889"/>
    <w:rsid w:val="004457A6"/>
    <w:rsid w:val="0044585A"/>
    <w:rsid w:val="00445E65"/>
    <w:rsid w:val="0044657B"/>
    <w:rsid w:val="00446791"/>
    <w:rsid w:val="00446AC4"/>
    <w:rsid w:val="00446D7B"/>
    <w:rsid w:val="004473D0"/>
    <w:rsid w:val="0045050C"/>
    <w:rsid w:val="00450768"/>
    <w:rsid w:val="004509E0"/>
    <w:rsid w:val="00450D16"/>
    <w:rsid w:val="0045233A"/>
    <w:rsid w:val="00452798"/>
    <w:rsid w:val="00452C77"/>
    <w:rsid w:val="00452E66"/>
    <w:rsid w:val="00452ED7"/>
    <w:rsid w:val="00453321"/>
    <w:rsid w:val="004539B1"/>
    <w:rsid w:val="004548BF"/>
    <w:rsid w:val="00454BEC"/>
    <w:rsid w:val="00455239"/>
    <w:rsid w:val="00455C95"/>
    <w:rsid w:val="00455DAE"/>
    <w:rsid w:val="00457F28"/>
    <w:rsid w:val="00460261"/>
    <w:rsid w:val="00460B57"/>
    <w:rsid w:val="004615AB"/>
    <w:rsid w:val="00461D90"/>
    <w:rsid w:val="00462233"/>
    <w:rsid w:val="00462C13"/>
    <w:rsid w:val="004633E4"/>
    <w:rsid w:val="0046361D"/>
    <w:rsid w:val="004638D7"/>
    <w:rsid w:val="00463B44"/>
    <w:rsid w:val="0046476E"/>
    <w:rsid w:val="00465012"/>
    <w:rsid w:val="0046604A"/>
    <w:rsid w:val="00466842"/>
    <w:rsid w:val="004669D0"/>
    <w:rsid w:val="004672CE"/>
    <w:rsid w:val="0046748D"/>
    <w:rsid w:val="004676B1"/>
    <w:rsid w:val="004679F1"/>
    <w:rsid w:val="00467F3B"/>
    <w:rsid w:val="0047047E"/>
    <w:rsid w:val="004704D6"/>
    <w:rsid w:val="0047087B"/>
    <w:rsid w:val="00470CB2"/>
    <w:rsid w:val="004714C5"/>
    <w:rsid w:val="004719BA"/>
    <w:rsid w:val="0047262E"/>
    <w:rsid w:val="0047275C"/>
    <w:rsid w:val="00472CFC"/>
    <w:rsid w:val="00474020"/>
    <w:rsid w:val="00474198"/>
    <w:rsid w:val="0047498F"/>
    <w:rsid w:val="004759D2"/>
    <w:rsid w:val="0047674D"/>
    <w:rsid w:val="00477495"/>
    <w:rsid w:val="0047773C"/>
    <w:rsid w:val="00477C20"/>
    <w:rsid w:val="00477C56"/>
    <w:rsid w:val="00477CE3"/>
    <w:rsid w:val="00480015"/>
    <w:rsid w:val="004805B5"/>
    <w:rsid w:val="00480C07"/>
    <w:rsid w:val="004816B6"/>
    <w:rsid w:val="00482D92"/>
    <w:rsid w:val="00482F16"/>
    <w:rsid w:val="004832EE"/>
    <w:rsid w:val="00483BAF"/>
    <w:rsid w:val="0048494E"/>
    <w:rsid w:val="00484D53"/>
    <w:rsid w:val="00485501"/>
    <w:rsid w:val="00485BB4"/>
    <w:rsid w:val="0048642B"/>
    <w:rsid w:val="00486E21"/>
    <w:rsid w:val="0048713E"/>
    <w:rsid w:val="00487CB7"/>
    <w:rsid w:val="00490FCF"/>
    <w:rsid w:val="00490FDA"/>
    <w:rsid w:val="00492A80"/>
    <w:rsid w:val="00492D9B"/>
    <w:rsid w:val="00493051"/>
    <w:rsid w:val="00493204"/>
    <w:rsid w:val="00493671"/>
    <w:rsid w:val="00493A1C"/>
    <w:rsid w:val="00493A7A"/>
    <w:rsid w:val="00493CB4"/>
    <w:rsid w:val="00493F47"/>
    <w:rsid w:val="00494A07"/>
    <w:rsid w:val="00494D20"/>
    <w:rsid w:val="00495441"/>
    <w:rsid w:val="00495A22"/>
    <w:rsid w:val="00495AAA"/>
    <w:rsid w:val="0049657E"/>
    <w:rsid w:val="004973C6"/>
    <w:rsid w:val="0049797E"/>
    <w:rsid w:val="00497A03"/>
    <w:rsid w:val="004A0057"/>
    <w:rsid w:val="004A0379"/>
    <w:rsid w:val="004A0A74"/>
    <w:rsid w:val="004A0E0E"/>
    <w:rsid w:val="004A21E5"/>
    <w:rsid w:val="004A2855"/>
    <w:rsid w:val="004A2A1B"/>
    <w:rsid w:val="004A3516"/>
    <w:rsid w:val="004A3BDC"/>
    <w:rsid w:val="004A3E87"/>
    <w:rsid w:val="004A4A7E"/>
    <w:rsid w:val="004A4B94"/>
    <w:rsid w:val="004A4FF1"/>
    <w:rsid w:val="004A5BA4"/>
    <w:rsid w:val="004A5DB8"/>
    <w:rsid w:val="004A6905"/>
    <w:rsid w:val="004A6B9B"/>
    <w:rsid w:val="004A6C0A"/>
    <w:rsid w:val="004A6E4D"/>
    <w:rsid w:val="004A6FD6"/>
    <w:rsid w:val="004A716C"/>
    <w:rsid w:val="004B135F"/>
    <w:rsid w:val="004B26F1"/>
    <w:rsid w:val="004B2AF5"/>
    <w:rsid w:val="004B3E00"/>
    <w:rsid w:val="004B4432"/>
    <w:rsid w:val="004B4F18"/>
    <w:rsid w:val="004B5FD5"/>
    <w:rsid w:val="004B67FB"/>
    <w:rsid w:val="004B68B5"/>
    <w:rsid w:val="004B6C3D"/>
    <w:rsid w:val="004B6D5E"/>
    <w:rsid w:val="004B7125"/>
    <w:rsid w:val="004B7676"/>
    <w:rsid w:val="004B7C13"/>
    <w:rsid w:val="004C0271"/>
    <w:rsid w:val="004C0987"/>
    <w:rsid w:val="004C0C19"/>
    <w:rsid w:val="004C2202"/>
    <w:rsid w:val="004C2750"/>
    <w:rsid w:val="004C2835"/>
    <w:rsid w:val="004C2D4D"/>
    <w:rsid w:val="004C3123"/>
    <w:rsid w:val="004C3E89"/>
    <w:rsid w:val="004C43A0"/>
    <w:rsid w:val="004C4B76"/>
    <w:rsid w:val="004C5540"/>
    <w:rsid w:val="004C563A"/>
    <w:rsid w:val="004C5C01"/>
    <w:rsid w:val="004C64B5"/>
    <w:rsid w:val="004C7A1E"/>
    <w:rsid w:val="004D02EA"/>
    <w:rsid w:val="004D0741"/>
    <w:rsid w:val="004D09F1"/>
    <w:rsid w:val="004D167C"/>
    <w:rsid w:val="004D3D17"/>
    <w:rsid w:val="004D402D"/>
    <w:rsid w:val="004D4D85"/>
    <w:rsid w:val="004D5EB1"/>
    <w:rsid w:val="004D6F1D"/>
    <w:rsid w:val="004E0075"/>
    <w:rsid w:val="004E026A"/>
    <w:rsid w:val="004E05C8"/>
    <w:rsid w:val="004E0F36"/>
    <w:rsid w:val="004E1FC4"/>
    <w:rsid w:val="004E2003"/>
    <w:rsid w:val="004E2246"/>
    <w:rsid w:val="004E2771"/>
    <w:rsid w:val="004E2997"/>
    <w:rsid w:val="004E2F15"/>
    <w:rsid w:val="004E5060"/>
    <w:rsid w:val="004E6483"/>
    <w:rsid w:val="004E667B"/>
    <w:rsid w:val="004E6C00"/>
    <w:rsid w:val="004E6D0A"/>
    <w:rsid w:val="004E7207"/>
    <w:rsid w:val="004E79EF"/>
    <w:rsid w:val="004F001D"/>
    <w:rsid w:val="004F0267"/>
    <w:rsid w:val="004F08FF"/>
    <w:rsid w:val="004F0AA0"/>
    <w:rsid w:val="004F0C01"/>
    <w:rsid w:val="004F0FFD"/>
    <w:rsid w:val="004F19D1"/>
    <w:rsid w:val="004F2011"/>
    <w:rsid w:val="004F2137"/>
    <w:rsid w:val="004F24D7"/>
    <w:rsid w:val="004F261E"/>
    <w:rsid w:val="004F2912"/>
    <w:rsid w:val="004F2ABB"/>
    <w:rsid w:val="004F36E8"/>
    <w:rsid w:val="004F37D3"/>
    <w:rsid w:val="004F4C73"/>
    <w:rsid w:val="004F50B0"/>
    <w:rsid w:val="004F6BC8"/>
    <w:rsid w:val="004F710B"/>
    <w:rsid w:val="004F75D6"/>
    <w:rsid w:val="005002CE"/>
    <w:rsid w:val="00500617"/>
    <w:rsid w:val="00500D51"/>
    <w:rsid w:val="00501035"/>
    <w:rsid w:val="00502002"/>
    <w:rsid w:val="005022DD"/>
    <w:rsid w:val="00502548"/>
    <w:rsid w:val="005029BE"/>
    <w:rsid w:val="0050327E"/>
    <w:rsid w:val="0050401C"/>
    <w:rsid w:val="00504F5A"/>
    <w:rsid w:val="00505AE0"/>
    <w:rsid w:val="00506ECB"/>
    <w:rsid w:val="00507293"/>
    <w:rsid w:val="00507923"/>
    <w:rsid w:val="00510210"/>
    <w:rsid w:val="00510F13"/>
    <w:rsid w:val="0051256C"/>
    <w:rsid w:val="00512F39"/>
    <w:rsid w:val="005136D6"/>
    <w:rsid w:val="00513966"/>
    <w:rsid w:val="00513B55"/>
    <w:rsid w:val="00514392"/>
    <w:rsid w:val="00514D48"/>
    <w:rsid w:val="005168DD"/>
    <w:rsid w:val="00516F31"/>
    <w:rsid w:val="0051748B"/>
    <w:rsid w:val="00517A5E"/>
    <w:rsid w:val="00517B39"/>
    <w:rsid w:val="0052024A"/>
    <w:rsid w:val="00521323"/>
    <w:rsid w:val="0052176A"/>
    <w:rsid w:val="00521B0B"/>
    <w:rsid w:val="00521F55"/>
    <w:rsid w:val="00522456"/>
    <w:rsid w:val="005226FC"/>
    <w:rsid w:val="00523B08"/>
    <w:rsid w:val="00523E11"/>
    <w:rsid w:val="00523F3C"/>
    <w:rsid w:val="00524B9A"/>
    <w:rsid w:val="00526254"/>
    <w:rsid w:val="00526531"/>
    <w:rsid w:val="00530B05"/>
    <w:rsid w:val="00530D05"/>
    <w:rsid w:val="00531131"/>
    <w:rsid w:val="00531866"/>
    <w:rsid w:val="005322BB"/>
    <w:rsid w:val="0053253C"/>
    <w:rsid w:val="0053462C"/>
    <w:rsid w:val="00535ED7"/>
    <w:rsid w:val="005363E2"/>
    <w:rsid w:val="00537119"/>
    <w:rsid w:val="0053722B"/>
    <w:rsid w:val="00537395"/>
    <w:rsid w:val="005374BE"/>
    <w:rsid w:val="00537AC6"/>
    <w:rsid w:val="00540B96"/>
    <w:rsid w:val="00540CF7"/>
    <w:rsid w:val="00540D24"/>
    <w:rsid w:val="00540DF8"/>
    <w:rsid w:val="00541C6C"/>
    <w:rsid w:val="005429D8"/>
    <w:rsid w:val="00542DF3"/>
    <w:rsid w:val="0054365F"/>
    <w:rsid w:val="005438E3"/>
    <w:rsid w:val="00544398"/>
    <w:rsid w:val="0054511C"/>
    <w:rsid w:val="00545418"/>
    <w:rsid w:val="00546A3B"/>
    <w:rsid w:val="00550FDA"/>
    <w:rsid w:val="0055108B"/>
    <w:rsid w:val="005516EC"/>
    <w:rsid w:val="00552C1F"/>
    <w:rsid w:val="005542C7"/>
    <w:rsid w:val="00556365"/>
    <w:rsid w:val="00556FFF"/>
    <w:rsid w:val="0055771B"/>
    <w:rsid w:val="00557729"/>
    <w:rsid w:val="00557EE4"/>
    <w:rsid w:val="005622B6"/>
    <w:rsid w:val="00563126"/>
    <w:rsid w:val="005636EB"/>
    <w:rsid w:val="005637D9"/>
    <w:rsid w:val="00563B9D"/>
    <w:rsid w:val="00563C82"/>
    <w:rsid w:val="00564841"/>
    <w:rsid w:val="005649D6"/>
    <w:rsid w:val="00565B35"/>
    <w:rsid w:val="00565B96"/>
    <w:rsid w:val="00566E7A"/>
    <w:rsid w:val="00570116"/>
    <w:rsid w:val="005701F4"/>
    <w:rsid w:val="00570A8E"/>
    <w:rsid w:val="00570D20"/>
    <w:rsid w:val="005717CF"/>
    <w:rsid w:val="005724EC"/>
    <w:rsid w:val="00574351"/>
    <w:rsid w:val="00575932"/>
    <w:rsid w:val="00575B41"/>
    <w:rsid w:val="00576D4C"/>
    <w:rsid w:val="00576ECD"/>
    <w:rsid w:val="00577DA5"/>
    <w:rsid w:val="005817F3"/>
    <w:rsid w:val="00583045"/>
    <w:rsid w:val="0058347C"/>
    <w:rsid w:val="00583C45"/>
    <w:rsid w:val="00584030"/>
    <w:rsid w:val="00584174"/>
    <w:rsid w:val="0058607A"/>
    <w:rsid w:val="005866C7"/>
    <w:rsid w:val="00586A71"/>
    <w:rsid w:val="005871C9"/>
    <w:rsid w:val="0059001C"/>
    <w:rsid w:val="00590026"/>
    <w:rsid w:val="00591562"/>
    <w:rsid w:val="0059178D"/>
    <w:rsid w:val="00591FF3"/>
    <w:rsid w:val="00592691"/>
    <w:rsid w:val="00593809"/>
    <w:rsid w:val="005943BF"/>
    <w:rsid w:val="00594474"/>
    <w:rsid w:val="0059456F"/>
    <w:rsid w:val="00594D55"/>
    <w:rsid w:val="005950B8"/>
    <w:rsid w:val="00595635"/>
    <w:rsid w:val="00595BEA"/>
    <w:rsid w:val="00595E2C"/>
    <w:rsid w:val="005962D0"/>
    <w:rsid w:val="005963E2"/>
    <w:rsid w:val="00596409"/>
    <w:rsid w:val="005971C2"/>
    <w:rsid w:val="00597270"/>
    <w:rsid w:val="00597A9A"/>
    <w:rsid w:val="00597B6D"/>
    <w:rsid w:val="005A056C"/>
    <w:rsid w:val="005A09CD"/>
    <w:rsid w:val="005A1352"/>
    <w:rsid w:val="005A1795"/>
    <w:rsid w:val="005A309C"/>
    <w:rsid w:val="005A4117"/>
    <w:rsid w:val="005A5159"/>
    <w:rsid w:val="005A52BC"/>
    <w:rsid w:val="005A5D4E"/>
    <w:rsid w:val="005A5F4B"/>
    <w:rsid w:val="005A6ED0"/>
    <w:rsid w:val="005A6FF3"/>
    <w:rsid w:val="005A75D2"/>
    <w:rsid w:val="005A783A"/>
    <w:rsid w:val="005A7E51"/>
    <w:rsid w:val="005B0719"/>
    <w:rsid w:val="005B0D17"/>
    <w:rsid w:val="005B0D58"/>
    <w:rsid w:val="005B123C"/>
    <w:rsid w:val="005B1F40"/>
    <w:rsid w:val="005B283F"/>
    <w:rsid w:val="005B2E3E"/>
    <w:rsid w:val="005B4050"/>
    <w:rsid w:val="005B42A3"/>
    <w:rsid w:val="005B488C"/>
    <w:rsid w:val="005B49C6"/>
    <w:rsid w:val="005B4DAC"/>
    <w:rsid w:val="005B5124"/>
    <w:rsid w:val="005B5AAD"/>
    <w:rsid w:val="005B60A9"/>
    <w:rsid w:val="005B61F7"/>
    <w:rsid w:val="005B62BE"/>
    <w:rsid w:val="005B68F8"/>
    <w:rsid w:val="005B6985"/>
    <w:rsid w:val="005B69B9"/>
    <w:rsid w:val="005B7739"/>
    <w:rsid w:val="005B79D2"/>
    <w:rsid w:val="005C0307"/>
    <w:rsid w:val="005C063E"/>
    <w:rsid w:val="005C11A1"/>
    <w:rsid w:val="005C12D0"/>
    <w:rsid w:val="005C1A4A"/>
    <w:rsid w:val="005C2B6C"/>
    <w:rsid w:val="005C3096"/>
    <w:rsid w:val="005C3608"/>
    <w:rsid w:val="005C3E82"/>
    <w:rsid w:val="005C523B"/>
    <w:rsid w:val="005C64AB"/>
    <w:rsid w:val="005C6AB5"/>
    <w:rsid w:val="005C730E"/>
    <w:rsid w:val="005C7B80"/>
    <w:rsid w:val="005C7D1D"/>
    <w:rsid w:val="005D043E"/>
    <w:rsid w:val="005D0691"/>
    <w:rsid w:val="005D30C4"/>
    <w:rsid w:val="005D3D3F"/>
    <w:rsid w:val="005D465F"/>
    <w:rsid w:val="005D50AC"/>
    <w:rsid w:val="005D5E3E"/>
    <w:rsid w:val="005D5FB6"/>
    <w:rsid w:val="005D68D0"/>
    <w:rsid w:val="005D773B"/>
    <w:rsid w:val="005E0E67"/>
    <w:rsid w:val="005E0F03"/>
    <w:rsid w:val="005E1509"/>
    <w:rsid w:val="005E2C64"/>
    <w:rsid w:val="005E3464"/>
    <w:rsid w:val="005E4896"/>
    <w:rsid w:val="005E675A"/>
    <w:rsid w:val="005E7756"/>
    <w:rsid w:val="005F01F7"/>
    <w:rsid w:val="005F03D5"/>
    <w:rsid w:val="005F17A4"/>
    <w:rsid w:val="005F1ADE"/>
    <w:rsid w:val="005F3F2C"/>
    <w:rsid w:val="005F45A3"/>
    <w:rsid w:val="005F5136"/>
    <w:rsid w:val="005F5EEA"/>
    <w:rsid w:val="005F5FFC"/>
    <w:rsid w:val="005F697E"/>
    <w:rsid w:val="005F6C16"/>
    <w:rsid w:val="005F7732"/>
    <w:rsid w:val="005F7DE9"/>
    <w:rsid w:val="0060037D"/>
    <w:rsid w:val="006026E3"/>
    <w:rsid w:val="00602924"/>
    <w:rsid w:val="00603EBF"/>
    <w:rsid w:val="00604707"/>
    <w:rsid w:val="00604C19"/>
    <w:rsid w:val="00605B7E"/>
    <w:rsid w:val="00606798"/>
    <w:rsid w:val="006067FB"/>
    <w:rsid w:val="00606A2A"/>
    <w:rsid w:val="0060717B"/>
    <w:rsid w:val="0060732C"/>
    <w:rsid w:val="00607829"/>
    <w:rsid w:val="00607A67"/>
    <w:rsid w:val="00607BD5"/>
    <w:rsid w:val="00607F77"/>
    <w:rsid w:val="00610626"/>
    <w:rsid w:val="00611E6D"/>
    <w:rsid w:val="00613459"/>
    <w:rsid w:val="0061394B"/>
    <w:rsid w:val="00614179"/>
    <w:rsid w:val="006149EC"/>
    <w:rsid w:val="00614B16"/>
    <w:rsid w:val="00614F31"/>
    <w:rsid w:val="0061548E"/>
    <w:rsid w:val="0061595A"/>
    <w:rsid w:val="00616BD2"/>
    <w:rsid w:val="00616C56"/>
    <w:rsid w:val="00616E7D"/>
    <w:rsid w:val="00617B75"/>
    <w:rsid w:val="00617CAB"/>
    <w:rsid w:val="00620039"/>
    <w:rsid w:val="006207BC"/>
    <w:rsid w:val="006210A1"/>
    <w:rsid w:val="006216A5"/>
    <w:rsid w:val="00621D1D"/>
    <w:rsid w:val="00621FCE"/>
    <w:rsid w:val="00621FED"/>
    <w:rsid w:val="00622027"/>
    <w:rsid w:val="00622857"/>
    <w:rsid w:val="0062296D"/>
    <w:rsid w:val="006237FE"/>
    <w:rsid w:val="006239B9"/>
    <w:rsid w:val="006245B4"/>
    <w:rsid w:val="0062498D"/>
    <w:rsid w:val="0062501E"/>
    <w:rsid w:val="0062551F"/>
    <w:rsid w:val="006255F3"/>
    <w:rsid w:val="006257BF"/>
    <w:rsid w:val="00625DF0"/>
    <w:rsid w:val="00626258"/>
    <w:rsid w:val="00626AF1"/>
    <w:rsid w:val="00626F4F"/>
    <w:rsid w:val="00627195"/>
    <w:rsid w:val="006272D7"/>
    <w:rsid w:val="006315A2"/>
    <w:rsid w:val="00632915"/>
    <w:rsid w:val="00632CB5"/>
    <w:rsid w:val="00633B98"/>
    <w:rsid w:val="0063495E"/>
    <w:rsid w:val="00634AF8"/>
    <w:rsid w:val="00634D82"/>
    <w:rsid w:val="006351B2"/>
    <w:rsid w:val="00635545"/>
    <w:rsid w:val="006356C6"/>
    <w:rsid w:val="00635DCA"/>
    <w:rsid w:val="00636CB9"/>
    <w:rsid w:val="00637108"/>
    <w:rsid w:val="00637A96"/>
    <w:rsid w:val="00637E88"/>
    <w:rsid w:val="00640B73"/>
    <w:rsid w:val="00640DD7"/>
    <w:rsid w:val="00640F2B"/>
    <w:rsid w:val="0064205B"/>
    <w:rsid w:val="0064222B"/>
    <w:rsid w:val="006432ED"/>
    <w:rsid w:val="00643884"/>
    <w:rsid w:val="006439D4"/>
    <w:rsid w:val="00643F14"/>
    <w:rsid w:val="00644678"/>
    <w:rsid w:val="00644984"/>
    <w:rsid w:val="00644DFE"/>
    <w:rsid w:val="00644E29"/>
    <w:rsid w:val="00645864"/>
    <w:rsid w:val="00645FAC"/>
    <w:rsid w:val="006460CC"/>
    <w:rsid w:val="00646179"/>
    <w:rsid w:val="00650166"/>
    <w:rsid w:val="00650417"/>
    <w:rsid w:val="0065103B"/>
    <w:rsid w:val="0065143E"/>
    <w:rsid w:val="006517B7"/>
    <w:rsid w:val="00652578"/>
    <w:rsid w:val="00652691"/>
    <w:rsid w:val="00652B84"/>
    <w:rsid w:val="00655138"/>
    <w:rsid w:val="00655553"/>
    <w:rsid w:val="0065698D"/>
    <w:rsid w:val="006571F6"/>
    <w:rsid w:val="00657586"/>
    <w:rsid w:val="006576BF"/>
    <w:rsid w:val="00657782"/>
    <w:rsid w:val="006578F0"/>
    <w:rsid w:val="0066049E"/>
    <w:rsid w:val="0066088A"/>
    <w:rsid w:val="00660E3A"/>
    <w:rsid w:val="00661018"/>
    <w:rsid w:val="00661E85"/>
    <w:rsid w:val="00663238"/>
    <w:rsid w:val="00663343"/>
    <w:rsid w:val="006658F3"/>
    <w:rsid w:val="00665930"/>
    <w:rsid w:val="00665A22"/>
    <w:rsid w:val="00665CBD"/>
    <w:rsid w:val="00666518"/>
    <w:rsid w:val="00666AE8"/>
    <w:rsid w:val="00666AED"/>
    <w:rsid w:val="00667624"/>
    <w:rsid w:val="00667D08"/>
    <w:rsid w:val="006713C4"/>
    <w:rsid w:val="00671C0D"/>
    <w:rsid w:val="00671D5C"/>
    <w:rsid w:val="00671F2C"/>
    <w:rsid w:val="00673889"/>
    <w:rsid w:val="00673C77"/>
    <w:rsid w:val="006744CB"/>
    <w:rsid w:val="00674815"/>
    <w:rsid w:val="00674E70"/>
    <w:rsid w:val="0067540B"/>
    <w:rsid w:val="00675B71"/>
    <w:rsid w:val="00675C3B"/>
    <w:rsid w:val="006766B3"/>
    <w:rsid w:val="00676BF8"/>
    <w:rsid w:val="00677697"/>
    <w:rsid w:val="00677DD7"/>
    <w:rsid w:val="00677E87"/>
    <w:rsid w:val="00680B8D"/>
    <w:rsid w:val="00680E49"/>
    <w:rsid w:val="0068114D"/>
    <w:rsid w:val="00681233"/>
    <w:rsid w:val="00681743"/>
    <w:rsid w:val="00681D20"/>
    <w:rsid w:val="00682C92"/>
    <w:rsid w:val="00683F0B"/>
    <w:rsid w:val="00684376"/>
    <w:rsid w:val="006848EB"/>
    <w:rsid w:val="00684ECE"/>
    <w:rsid w:val="00685B87"/>
    <w:rsid w:val="00686181"/>
    <w:rsid w:val="00686420"/>
    <w:rsid w:val="006864F9"/>
    <w:rsid w:val="006866F2"/>
    <w:rsid w:val="00686ED0"/>
    <w:rsid w:val="00687290"/>
    <w:rsid w:val="00687815"/>
    <w:rsid w:val="00687AC0"/>
    <w:rsid w:val="00691456"/>
    <w:rsid w:val="00691E31"/>
    <w:rsid w:val="00692531"/>
    <w:rsid w:val="00692931"/>
    <w:rsid w:val="00695513"/>
    <w:rsid w:val="0069559C"/>
    <w:rsid w:val="006964DF"/>
    <w:rsid w:val="00696888"/>
    <w:rsid w:val="00697494"/>
    <w:rsid w:val="00697F95"/>
    <w:rsid w:val="006A094B"/>
    <w:rsid w:val="006A0EE6"/>
    <w:rsid w:val="006A1507"/>
    <w:rsid w:val="006A2286"/>
    <w:rsid w:val="006A23A1"/>
    <w:rsid w:val="006A3133"/>
    <w:rsid w:val="006A4430"/>
    <w:rsid w:val="006A4A85"/>
    <w:rsid w:val="006A5283"/>
    <w:rsid w:val="006A5EF1"/>
    <w:rsid w:val="006A6168"/>
    <w:rsid w:val="006A6A34"/>
    <w:rsid w:val="006A6E23"/>
    <w:rsid w:val="006A6E47"/>
    <w:rsid w:val="006A7BB5"/>
    <w:rsid w:val="006A7FDF"/>
    <w:rsid w:val="006B03B5"/>
    <w:rsid w:val="006B0886"/>
    <w:rsid w:val="006B0ACE"/>
    <w:rsid w:val="006B0E85"/>
    <w:rsid w:val="006B25DF"/>
    <w:rsid w:val="006B2AB9"/>
    <w:rsid w:val="006B34B6"/>
    <w:rsid w:val="006B52E0"/>
    <w:rsid w:val="006B534C"/>
    <w:rsid w:val="006B60EE"/>
    <w:rsid w:val="006B6788"/>
    <w:rsid w:val="006B6FA1"/>
    <w:rsid w:val="006B7245"/>
    <w:rsid w:val="006C02A4"/>
    <w:rsid w:val="006C0BE1"/>
    <w:rsid w:val="006C19A2"/>
    <w:rsid w:val="006C22D8"/>
    <w:rsid w:val="006C2D2D"/>
    <w:rsid w:val="006C3C0D"/>
    <w:rsid w:val="006C3E25"/>
    <w:rsid w:val="006C5115"/>
    <w:rsid w:val="006C5582"/>
    <w:rsid w:val="006C5882"/>
    <w:rsid w:val="006C58A2"/>
    <w:rsid w:val="006C6262"/>
    <w:rsid w:val="006C645D"/>
    <w:rsid w:val="006C682E"/>
    <w:rsid w:val="006C6DA3"/>
    <w:rsid w:val="006C6FC0"/>
    <w:rsid w:val="006C70E2"/>
    <w:rsid w:val="006C7B1C"/>
    <w:rsid w:val="006C7C1E"/>
    <w:rsid w:val="006C7EB1"/>
    <w:rsid w:val="006D119B"/>
    <w:rsid w:val="006D137D"/>
    <w:rsid w:val="006D16C1"/>
    <w:rsid w:val="006D3384"/>
    <w:rsid w:val="006D455B"/>
    <w:rsid w:val="006D45DE"/>
    <w:rsid w:val="006D477B"/>
    <w:rsid w:val="006D5CD6"/>
    <w:rsid w:val="006D68FF"/>
    <w:rsid w:val="006D7057"/>
    <w:rsid w:val="006D7060"/>
    <w:rsid w:val="006E0B7F"/>
    <w:rsid w:val="006E1682"/>
    <w:rsid w:val="006E1AA9"/>
    <w:rsid w:val="006E2598"/>
    <w:rsid w:val="006E3844"/>
    <w:rsid w:val="006E388D"/>
    <w:rsid w:val="006E3BA8"/>
    <w:rsid w:val="006E3C5C"/>
    <w:rsid w:val="006E3FD6"/>
    <w:rsid w:val="006E42B6"/>
    <w:rsid w:val="006E608D"/>
    <w:rsid w:val="006E7F9B"/>
    <w:rsid w:val="006F0D3C"/>
    <w:rsid w:val="006F0EB9"/>
    <w:rsid w:val="006F1026"/>
    <w:rsid w:val="006F1436"/>
    <w:rsid w:val="006F2143"/>
    <w:rsid w:val="006F29FC"/>
    <w:rsid w:val="006F362D"/>
    <w:rsid w:val="006F3AE8"/>
    <w:rsid w:val="006F3F74"/>
    <w:rsid w:val="006F44DC"/>
    <w:rsid w:val="006F4AAE"/>
    <w:rsid w:val="006F4BA9"/>
    <w:rsid w:val="006F4DBF"/>
    <w:rsid w:val="006F5393"/>
    <w:rsid w:val="006F5976"/>
    <w:rsid w:val="006F59CD"/>
    <w:rsid w:val="006F6158"/>
    <w:rsid w:val="006F7638"/>
    <w:rsid w:val="006F7972"/>
    <w:rsid w:val="007002EC"/>
    <w:rsid w:val="00700479"/>
    <w:rsid w:val="00700D3F"/>
    <w:rsid w:val="00700DA5"/>
    <w:rsid w:val="0070109F"/>
    <w:rsid w:val="007018A8"/>
    <w:rsid w:val="00701B6C"/>
    <w:rsid w:val="00701C5C"/>
    <w:rsid w:val="00702395"/>
    <w:rsid w:val="0070275C"/>
    <w:rsid w:val="00702FD9"/>
    <w:rsid w:val="00704164"/>
    <w:rsid w:val="007042FF"/>
    <w:rsid w:val="00704B35"/>
    <w:rsid w:val="0070500D"/>
    <w:rsid w:val="00705092"/>
    <w:rsid w:val="007050A8"/>
    <w:rsid w:val="0070553D"/>
    <w:rsid w:val="007055B5"/>
    <w:rsid w:val="007059BC"/>
    <w:rsid w:val="00705BED"/>
    <w:rsid w:val="00706FCB"/>
    <w:rsid w:val="0070760D"/>
    <w:rsid w:val="00707686"/>
    <w:rsid w:val="00707EF8"/>
    <w:rsid w:val="0071023C"/>
    <w:rsid w:val="00711249"/>
    <w:rsid w:val="007114F8"/>
    <w:rsid w:val="00711F10"/>
    <w:rsid w:val="0071269E"/>
    <w:rsid w:val="00712E90"/>
    <w:rsid w:val="007139EE"/>
    <w:rsid w:val="00713F41"/>
    <w:rsid w:val="007144D4"/>
    <w:rsid w:val="00714A01"/>
    <w:rsid w:val="00714F12"/>
    <w:rsid w:val="007150B3"/>
    <w:rsid w:val="00715D97"/>
    <w:rsid w:val="007161AE"/>
    <w:rsid w:val="00716648"/>
    <w:rsid w:val="007204C4"/>
    <w:rsid w:val="007211A3"/>
    <w:rsid w:val="00722717"/>
    <w:rsid w:val="00722844"/>
    <w:rsid w:val="00722868"/>
    <w:rsid w:val="0072374E"/>
    <w:rsid w:val="007252CF"/>
    <w:rsid w:val="0072651D"/>
    <w:rsid w:val="007265FC"/>
    <w:rsid w:val="00726755"/>
    <w:rsid w:val="007271AE"/>
    <w:rsid w:val="00727522"/>
    <w:rsid w:val="00727564"/>
    <w:rsid w:val="00727BA9"/>
    <w:rsid w:val="0073026B"/>
    <w:rsid w:val="00731790"/>
    <w:rsid w:val="00731CF5"/>
    <w:rsid w:val="007321E7"/>
    <w:rsid w:val="007328F1"/>
    <w:rsid w:val="00733689"/>
    <w:rsid w:val="00733EAA"/>
    <w:rsid w:val="00734C2A"/>
    <w:rsid w:val="00735E44"/>
    <w:rsid w:val="00735FC1"/>
    <w:rsid w:val="007360F7"/>
    <w:rsid w:val="0073648B"/>
    <w:rsid w:val="007373B1"/>
    <w:rsid w:val="0073791D"/>
    <w:rsid w:val="0073793D"/>
    <w:rsid w:val="00737C33"/>
    <w:rsid w:val="0074046E"/>
    <w:rsid w:val="007406FB"/>
    <w:rsid w:val="00740864"/>
    <w:rsid w:val="00740E9F"/>
    <w:rsid w:val="0074157D"/>
    <w:rsid w:val="0074174A"/>
    <w:rsid w:val="00741DE9"/>
    <w:rsid w:val="007430CD"/>
    <w:rsid w:val="0074375A"/>
    <w:rsid w:val="00743914"/>
    <w:rsid w:val="00743D2B"/>
    <w:rsid w:val="00744E93"/>
    <w:rsid w:val="007461C7"/>
    <w:rsid w:val="00746AC5"/>
    <w:rsid w:val="00747535"/>
    <w:rsid w:val="00747663"/>
    <w:rsid w:val="00747941"/>
    <w:rsid w:val="00747C6F"/>
    <w:rsid w:val="00747D39"/>
    <w:rsid w:val="00747EB2"/>
    <w:rsid w:val="00750738"/>
    <w:rsid w:val="00752260"/>
    <w:rsid w:val="00753759"/>
    <w:rsid w:val="00753958"/>
    <w:rsid w:val="00753BDB"/>
    <w:rsid w:val="00754339"/>
    <w:rsid w:val="0075460C"/>
    <w:rsid w:val="00754E6F"/>
    <w:rsid w:val="007554A8"/>
    <w:rsid w:val="007557C2"/>
    <w:rsid w:val="00755C65"/>
    <w:rsid w:val="00755CC3"/>
    <w:rsid w:val="0075632F"/>
    <w:rsid w:val="00756716"/>
    <w:rsid w:val="00757017"/>
    <w:rsid w:val="007571C2"/>
    <w:rsid w:val="00757733"/>
    <w:rsid w:val="00757CF9"/>
    <w:rsid w:val="00757FB8"/>
    <w:rsid w:val="0076024B"/>
    <w:rsid w:val="007614D0"/>
    <w:rsid w:val="0076199A"/>
    <w:rsid w:val="00762229"/>
    <w:rsid w:val="0076236B"/>
    <w:rsid w:val="00763E88"/>
    <w:rsid w:val="007640A4"/>
    <w:rsid w:val="007645E7"/>
    <w:rsid w:val="007648E0"/>
    <w:rsid w:val="00766260"/>
    <w:rsid w:val="007669D2"/>
    <w:rsid w:val="00766D57"/>
    <w:rsid w:val="0077107D"/>
    <w:rsid w:val="00771A1A"/>
    <w:rsid w:val="0077248B"/>
    <w:rsid w:val="00772954"/>
    <w:rsid w:val="0077328C"/>
    <w:rsid w:val="00773C74"/>
    <w:rsid w:val="007767F7"/>
    <w:rsid w:val="0077720E"/>
    <w:rsid w:val="00777B0F"/>
    <w:rsid w:val="007807A8"/>
    <w:rsid w:val="00780BAB"/>
    <w:rsid w:val="00781E66"/>
    <w:rsid w:val="007830E6"/>
    <w:rsid w:val="007843C2"/>
    <w:rsid w:val="00784568"/>
    <w:rsid w:val="00784570"/>
    <w:rsid w:val="00784DF1"/>
    <w:rsid w:val="00785BD5"/>
    <w:rsid w:val="0078612F"/>
    <w:rsid w:val="007862D3"/>
    <w:rsid w:val="00786E46"/>
    <w:rsid w:val="0078753A"/>
    <w:rsid w:val="00787ECC"/>
    <w:rsid w:val="007902DF"/>
    <w:rsid w:val="00790518"/>
    <w:rsid w:val="00791BD7"/>
    <w:rsid w:val="00791BE9"/>
    <w:rsid w:val="00792295"/>
    <w:rsid w:val="00792C8B"/>
    <w:rsid w:val="00793B71"/>
    <w:rsid w:val="0079435E"/>
    <w:rsid w:val="00794398"/>
    <w:rsid w:val="00794F5F"/>
    <w:rsid w:val="00795EAF"/>
    <w:rsid w:val="007965B9"/>
    <w:rsid w:val="007966E4"/>
    <w:rsid w:val="007976B2"/>
    <w:rsid w:val="007A00BB"/>
    <w:rsid w:val="007A083B"/>
    <w:rsid w:val="007A0A2D"/>
    <w:rsid w:val="007A12D7"/>
    <w:rsid w:val="007A27CD"/>
    <w:rsid w:val="007A316F"/>
    <w:rsid w:val="007A336A"/>
    <w:rsid w:val="007A4E4B"/>
    <w:rsid w:val="007A4E59"/>
    <w:rsid w:val="007A60BA"/>
    <w:rsid w:val="007A6AD4"/>
    <w:rsid w:val="007A79DA"/>
    <w:rsid w:val="007B015E"/>
    <w:rsid w:val="007B0294"/>
    <w:rsid w:val="007B073B"/>
    <w:rsid w:val="007B0D17"/>
    <w:rsid w:val="007B1405"/>
    <w:rsid w:val="007B1688"/>
    <w:rsid w:val="007B1A67"/>
    <w:rsid w:val="007B238B"/>
    <w:rsid w:val="007B252D"/>
    <w:rsid w:val="007B3B1E"/>
    <w:rsid w:val="007B4C43"/>
    <w:rsid w:val="007B5384"/>
    <w:rsid w:val="007B6E3D"/>
    <w:rsid w:val="007B7720"/>
    <w:rsid w:val="007C0755"/>
    <w:rsid w:val="007C08C8"/>
    <w:rsid w:val="007C0A64"/>
    <w:rsid w:val="007C0B02"/>
    <w:rsid w:val="007C0F13"/>
    <w:rsid w:val="007C17A8"/>
    <w:rsid w:val="007C327A"/>
    <w:rsid w:val="007C3406"/>
    <w:rsid w:val="007C364E"/>
    <w:rsid w:val="007C395E"/>
    <w:rsid w:val="007C3BB2"/>
    <w:rsid w:val="007C3FEC"/>
    <w:rsid w:val="007C4699"/>
    <w:rsid w:val="007C4754"/>
    <w:rsid w:val="007C4AB4"/>
    <w:rsid w:val="007C57B4"/>
    <w:rsid w:val="007C5ADF"/>
    <w:rsid w:val="007C743E"/>
    <w:rsid w:val="007D061E"/>
    <w:rsid w:val="007D0D31"/>
    <w:rsid w:val="007D0EB5"/>
    <w:rsid w:val="007D26AE"/>
    <w:rsid w:val="007D31C9"/>
    <w:rsid w:val="007D31E7"/>
    <w:rsid w:val="007D33EF"/>
    <w:rsid w:val="007D3C21"/>
    <w:rsid w:val="007D3F76"/>
    <w:rsid w:val="007D47FE"/>
    <w:rsid w:val="007D518D"/>
    <w:rsid w:val="007D5890"/>
    <w:rsid w:val="007D58F5"/>
    <w:rsid w:val="007D613B"/>
    <w:rsid w:val="007D6FAF"/>
    <w:rsid w:val="007D7087"/>
    <w:rsid w:val="007D7991"/>
    <w:rsid w:val="007E08D4"/>
    <w:rsid w:val="007E17CE"/>
    <w:rsid w:val="007E223E"/>
    <w:rsid w:val="007E270F"/>
    <w:rsid w:val="007E283B"/>
    <w:rsid w:val="007E2A1E"/>
    <w:rsid w:val="007E2E38"/>
    <w:rsid w:val="007E394B"/>
    <w:rsid w:val="007E422A"/>
    <w:rsid w:val="007E4ED8"/>
    <w:rsid w:val="007E55F1"/>
    <w:rsid w:val="007E597F"/>
    <w:rsid w:val="007E5B81"/>
    <w:rsid w:val="007E611B"/>
    <w:rsid w:val="007E66C8"/>
    <w:rsid w:val="007E7264"/>
    <w:rsid w:val="007E74C3"/>
    <w:rsid w:val="007E78C9"/>
    <w:rsid w:val="007E7A5E"/>
    <w:rsid w:val="007E7EC9"/>
    <w:rsid w:val="007F0419"/>
    <w:rsid w:val="007F08BD"/>
    <w:rsid w:val="007F090B"/>
    <w:rsid w:val="007F093A"/>
    <w:rsid w:val="007F1FB7"/>
    <w:rsid w:val="007F22AD"/>
    <w:rsid w:val="007F25FC"/>
    <w:rsid w:val="007F2753"/>
    <w:rsid w:val="007F2928"/>
    <w:rsid w:val="007F2EF1"/>
    <w:rsid w:val="007F31EC"/>
    <w:rsid w:val="007F3DD7"/>
    <w:rsid w:val="007F42AD"/>
    <w:rsid w:val="007F4AA1"/>
    <w:rsid w:val="007F5CF1"/>
    <w:rsid w:val="007F5E39"/>
    <w:rsid w:val="007F5EA3"/>
    <w:rsid w:val="007F66CB"/>
    <w:rsid w:val="007F74D8"/>
    <w:rsid w:val="00801D19"/>
    <w:rsid w:val="00802171"/>
    <w:rsid w:val="00802677"/>
    <w:rsid w:val="00802D34"/>
    <w:rsid w:val="00803210"/>
    <w:rsid w:val="00803312"/>
    <w:rsid w:val="008033B1"/>
    <w:rsid w:val="0080347E"/>
    <w:rsid w:val="00803D76"/>
    <w:rsid w:val="00805D9E"/>
    <w:rsid w:val="00806678"/>
    <w:rsid w:val="00807C92"/>
    <w:rsid w:val="0081133E"/>
    <w:rsid w:val="0081330B"/>
    <w:rsid w:val="00813349"/>
    <w:rsid w:val="00813EA1"/>
    <w:rsid w:val="00814548"/>
    <w:rsid w:val="0081486D"/>
    <w:rsid w:val="00814F88"/>
    <w:rsid w:val="008163F3"/>
    <w:rsid w:val="0081644B"/>
    <w:rsid w:val="0081666B"/>
    <w:rsid w:val="00817FF4"/>
    <w:rsid w:val="00821418"/>
    <w:rsid w:val="00822403"/>
    <w:rsid w:val="0082279D"/>
    <w:rsid w:val="008227FC"/>
    <w:rsid w:val="00823748"/>
    <w:rsid w:val="00823784"/>
    <w:rsid w:val="00823CA7"/>
    <w:rsid w:val="008248B3"/>
    <w:rsid w:val="00824E44"/>
    <w:rsid w:val="00825EC6"/>
    <w:rsid w:val="00825ED3"/>
    <w:rsid w:val="00826061"/>
    <w:rsid w:val="008264B6"/>
    <w:rsid w:val="00826B15"/>
    <w:rsid w:val="00827C52"/>
    <w:rsid w:val="00827E2B"/>
    <w:rsid w:val="0083048C"/>
    <w:rsid w:val="00830589"/>
    <w:rsid w:val="00830713"/>
    <w:rsid w:val="0083079F"/>
    <w:rsid w:val="00830A7E"/>
    <w:rsid w:val="00830ACA"/>
    <w:rsid w:val="0083186F"/>
    <w:rsid w:val="008318E8"/>
    <w:rsid w:val="00831EC7"/>
    <w:rsid w:val="00831ECB"/>
    <w:rsid w:val="0083203D"/>
    <w:rsid w:val="0083259B"/>
    <w:rsid w:val="00832A8F"/>
    <w:rsid w:val="00833140"/>
    <w:rsid w:val="0083335B"/>
    <w:rsid w:val="008336A4"/>
    <w:rsid w:val="00833CA3"/>
    <w:rsid w:val="00835648"/>
    <w:rsid w:val="008357AB"/>
    <w:rsid w:val="00836294"/>
    <w:rsid w:val="00836687"/>
    <w:rsid w:val="00837535"/>
    <w:rsid w:val="0083763D"/>
    <w:rsid w:val="008407D7"/>
    <w:rsid w:val="008408DA"/>
    <w:rsid w:val="00841012"/>
    <w:rsid w:val="00841107"/>
    <w:rsid w:val="008414D2"/>
    <w:rsid w:val="00841B1D"/>
    <w:rsid w:val="00842023"/>
    <w:rsid w:val="00842416"/>
    <w:rsid w:val="00842457"/>
    <w:rsid w:val="008425DF"/>
    <w:rsid w:val="008427A3"/>
    <w:rsid w:val="00842E9A"/>
    <w:rsid w:val="008433F7"/>
    <w:rsid w:val="00845CED"/>
    <w:rsid w:val="00847EE5"/>
    <w:rsid w:val="008501A8"/>
    <w:rsid w:val="008501D5"/>
    <w:rsid w:val="00850D64"/>
    <w:rsid w:val="00850DD0"/>
    <w:rsid w:val="00852A79"/>
    <w:rsid w:val="00852DF1"/>
    <w:rsid w:val="00852FAD"/>
    <w:rsid w:val="00853017"/>
    <w:rsid w:val="0085431C"/>
    <w:rsid w:val="00854B55"/>
    <w:rsid w:val="00855177"/>
    <w:rsid w:val="0085551C"/>
    <w:rsid w:val="00855792"/>
    <w:rsid w:val="008557C5"/>
    <w:rsid w:val="008557ED"/>
    <w:rsid w:val="0085598B"/>
    <w:rsid w:val="00856AFD"/>
    <w:rsid w:val="00857298"/>
    <w:rsid w:val="0085765A"/>
    <w:rsid w:val="00857855"/>
    <w:rsid w:val="00860DDC"/>
    <w:rsid w:val="008614BC"/>
    <w:rsid w:val="008621A0"/>
    <w:rsid w:val="00862907"/>
    <w:rsid w:val="00863834"/>
    <w:rsid w:val="00863CC5"/>
    <w:rsid w:val="00863F61"/>
    <w:rsid w:val="00864657"/>
    <w:rsid w:val="0086516F"/>
    <w:rsid w:val="008651D8"/>
    <w:rsid w:val="0086572A"/>
    <w:rsid w:val="008668CA"/>
    <w:rsid w:val="00866FB5"/>
    <w:rsid w:val="00867986"/>
    <w:rsid w:val="00867D69"/>
    <w:rsid w:val="008702AF"/>
    <w:rsid w:val="00870F9A"/>
    <w:rsid w:val="00871CBC"/>
    <w:rsid w:val="00872F0F"/>
    <w:rsid w:val="0087380D"/>
    <w:rsid w:val="0087420D"/>
    <w:rsid w:val="008742B6"/>
    <w:rsid w:val="00874C6F"/>
    <w:rsid w:val="0087552C"/>
    <w:rsid w:val="00875F70"/>
    <w:rsid w:val="008766AD"/>
    <w:rsid w:val="00876C1F"/>
    <w:rsid w:val="008773D3"/>
    <w:rsid w:val="0087757F"/>
    <w:rsid w:val="00880054"/>
    <w:rsid w:val="00880391"/>
    <w:rsid w:val="00880A43"/>
    <w:rsid w:val="00880C38"/>
    <w:rsid w:val="0088116C"/>
    <w:rsid w:val="008812ED"/>
    <w:rsid w:val="00881903"/>
    <w:rsid w:val="00881F0C"/>
    <w:rsid w:val="008823DD"/>
    <w:rsid w:val="00882D33"/>
    <w:rsid w:val="00884AE5"/>
    <w:rsid w:val="00884CC1"/>
    <w:rsid w:val="00884DD9"/>
    <w:rsid w:val="00884E95"/>
    <w:rsid w:val="00885435"/>
    <w:rsid w:val="00885929"/>
    <w:rsid w:val="008863F8"/>
    <w:rsid w:val="0088661B"/>
    <w:rsid w:val="008869AC"/>
    <w:rsid w:val="008869B7"/>
    <w:rsid w:val="00887D55"/>
    <w:rsid w:val="00887DE6"/>
    <w:rsid w:val="00890B5D"/>
    <w:rsid w:val="00890CBC"/>
    <w:rsid w:val="00890D85"/>
    <w:rsid w:val="00890E3D"/>
    <w:rsid w:val="00891576"/>
    <w:rsid w:val="00891C14"/>
    <w:rsid w:val="00891FE5"/>
    <w:rsid w:val="008929F9"/>
    <w:rsid w:val="00892C67"/>
    <w:rsid w:val="008930F6"/>
    <w:rsid w:val="008932FD"/>
    <w:rsid w:val="00893E49"/>
    <w:rsid w:val="008941A0"/>
    <w:rsid w:val="00894544"/>
    <w:rsid w:val="008948EE"/>
    <w:rsid w:val="00894A9A"/>
    <w:rsid w:val="00894CE5"/>
    <w:rsid w:val="00894FAC"/>
    <w:rsid w:val="00895282"/>
    <w:rsid w:val="00895D3C"/>
    <w:rsid w:val="00896282"/>
    <w:rsid w:val="00896BC5"/>
    <w:rsid w:val="008A0021"/>
    <w:rsid w:val="008A00FB"/>
    <w:rsid w:val="008A0BEB"/>
    <w:rsid w:val="008A1049"/>
    <w:rsid w:val="008A1063"/>
    <w:rsid w:val="008A12A4"/>
    <w:rsid w:val="008A13A6"/>
    <w:rsid w:val="008A1DC3"/>
    <w:rsid w:val="008A207F"/>
    <w:rsid w:val="008A266A"/>
    <w:rsid w:val="008A26D4"/>
    <w:rsid w:val="008A308F"/>
    <w:rsid w:val="008A3779"/>
    <w:rsid w:val="008A4768"/>
    <w:rsid w:val="008A48F8"/>
    <w:rsid w:val="008A4D8A"/>
    <w:rsid w:val="008A51A7"/>
    <w:rsid w:val="008A5238"/>
    <w:rsid w:val="008A57FE"/>
    <w:rsid w:val="008A66FC"/>
    <w:rsid w:val="008A78AA"/>
    <w:rsid w:val="008A7D57"/>
    <w:rsid w:val="008B07A0"/>
    <w:rsid w:val="008B0AF8"/>
    <w:rsid w:val="008B1719"/>
    <w:rsid w:val="008B19B9"/>
    <w:rsid w:val="008B1CA1"/>
    <w:rsid w:val="008B2799"/>
    <w:rsid w:val="008B34B7"/>
    <w:rsid w:val="008B36F8"/>
    <w:rsid w:val="008B38DD"/>
    <w:rsid w:val="008B398B"/>
    <w:rsid w:val="008B51CF"/>
    <w:rsid w:val="008B5F05"/>
    <w:rsid w:val="008B62AD"/>
    <w:rsid w:val="008B660F"/>
    <w:rsid w:val="008B66FE"/>
    <w:rsid w:val="008B68D3"/>
    <w:rsid w:val="008B6A43"/>
    <w:rsid w:val="008B70CB"/>
    <w:rsid w:val="008B7B84"/>
    <w:rsid w:val="008B7EDF"/>
    <w:rsid w:val="008C0849"/>
    <w:rsid w:val="008C0B7B"/>
    <w:rsid w:val="008C104A"/>
    <w:rsid w:val="008C25BB"/>
    <w:rsid w:val="008C31C5"/>
    <w:rsid w:val="008C3690"/>
    <w:rsid w:val="008C4009"/>
    <w:rsid w:val="008C4803"/>
    <w:rsid w:val="008C54DF"/>
    <w:rsid w:val="008C5EAA"/>
    <w:rsid w:val="008C6715"/>
    <w:rsid w:val="008C6B5F"/>
    <w:rsid w:val="008C7A58"/>
    <w:rsid w:val="008D0FCE"/>
    <w:rsid w:val="008D11DA"/>
    <w:rsid w:val="008D1619"/>
    <w:rsid w:val="008D1CE1"/>
    <w:rsid w:val="008D24EF"/>
    <w:rsid w:val="008D3B18"/>
    <w:rsid w:val="008D4F18"/>
    <w:rsid w:val="008D66A5"/>
    <w:rsid w:val="008D6939"/>
    <w:rsid w:val="008D69DB"/>
    <w:rsid w:val="008D6F4C"/>
    <w:rsid w:val="008D7307"/>
    <w:rsid w:val="008D737F"/>
    <w:rsid w:val="008E0F90"/>
    <w:rsid w:val="008E19B9"/>
    <w:rsid w:val="008E2AAF"/>
    <w:rsid w:val="008E35DC"/>
    <w:rsid w:val="008E3C8D"/>
    <w:rsid w:val="008E4019"/>
    <w:rsid w:val="008E4978"/>
    <w:rsid w:val="008E4C67"/>
    <w:rsid w:val="008E4EFF"/>
    <w:rsid w:val="008E4FC8"/>
    <w:rsid w:val="008E5250"/>
    <w:rsid w:val="008E57AB"/>
    <w:rsid w:val="008E57B4"/>
    <w:rsid w:val="008E57D8"/>
    <w:rsid w:val="008E5960"/>
    <w:rsid w:val="008E5B8F"/>
    <w:rsid w:val="008E6657"/>
    <w:rsid w:val="008E6DF4"/>
    <w:rsid w:val="008E791C"/>
    <w:rsid w:val="008E7AB8"/>
    <w:rsid w:val="008F02CD"/>
    <w:rsid w:val="008F10DC"/>
    <w:rsid w:val="008F20D7"/>
    <w:rsid w:val="008F2382"/>
    <w:rsid w:val="008F2470"/>
    <w:rsid w:val="008F2810"/>
    <w:rsid w:val="008F2E5D"/>
    <w:rsid w:val="008F2E93"/>
    <w:rsid w:val="008F319D"/>
    <w:rsid w:val="008F3A91"/>
    <w:rsid w:val="008F425F"/>
    <w:rsid w:val="008F4421"/>
    <w:rsid w:val="008F5EE6"/>
    <w:rsid w:val="008F7D84"/>
    <w:rsid w:val="00901807"/>
    <w:rsid w:val="0090196D"/>
    <w:rsid w:val="00901CCF"/>
    <w:rsid w:val="00902AB5"/>
    <w:rsid w:val="009035A4"/>
    <w:rsid w:val="00903D0D"/>
    <w:rsid w:val="00905610"/>
    <w:rsid w:val="009058BF"/>
    <w:rsid w:val="009062BA"/>
    <w:rsid w:val="00906CFC"/>
    <w:rsid w:val="00907353"/>
    <w:rsid w:val="00907517"/>
    <w:rsid w:val="00907C75"/>
    <w:rsid w:val="00910519"/>
    <w:rsid w:val="00910DF2"/>
    <w:rsid w:val="00911062"/>
    <w:rsid w:val="00911455"/>
    <w:rsid w:val="0091181A"/>
    <w:rsid w:val="00911823"/>
    <w:rsid w:val="00911A8E"/>
    <w:rsid w:val="009120A9"/>
    <w:rsid w:val="009122B7"/>
    <w:rsid w:val="00913BAC"/>
    <w:rsid w:val="00914115"/>
    <w:rsid w:val="00914744"/>
    <w:rsid w:val="0091482A"/>
    <w:rsid w:val="009158B6"/>
    <w:rsid w:val="009176E6"/>
    <w:rsid w:val="00917FAA"/>
    <w:rsid w:val="009202C6"/>
    <w:rsid w:val="009203F6"/>
    <w:rsid w:val="009204CD"/>
    <w:rsid w:val="0092077C"/>
    <w:rsid w:val="009210B3"/>
    <w:rsid w:val="00921118"/>
    <w:rsid w:val="00922716"/>
    <w:rsid w:val="009233D3"/>
    <w:rsid w:val="009236F4"/>
    <w:rsid w:val="00923C56"/>
    <w:rsid w:val="009249E0"/>
    <w:rsid w:val="009251FE"/>
    <w:rsid w:val="00925421"/>
    <w:rsid w:val="00926013"/>
    <w:rsid w:val="00926929"/>
    <w:rsid w:val="009270E4"/>
    <w:rsid w:val="00927128"/>
    <w:rsid w:val="00927194"/>
    <w:rsid w:val="00927368"/>
    <w:rsid w:val="00927C5A"/>
    <w:rsid w:val="0093036C"/>
    <w:rsid w:val="00932032"/>
    <w:rsid w:val="00932511"/>
    <w:rsid w:val="00932A8D"/>
    <w:rsid w:val="00933896"/>
    <w:rsid w:val="009339D9"/>
    <w:rsid w:val="00933A3E"/>
    <w:rsid w:val="00934510"/>
    <w:rsid w:val="00934E6E"/>
    <w:rsid w:val="00935F05"/>
    <w:rsid w:val="00935F27"/>
    <w:rsid w:val="0093679B"/>
    <w:rsid w:val="00936A4E"/>
    <w:rsid w:val="00936D49"/>
    <w:rsid w:val="00937031"/>
    <w:rsid w:val="00937ADC"/>
    <w:rsid w:val="009400B0"/>
    <w:rsid w:val="00940424"/>
    <w:rsid w:val="00942283"/>
    <w:rsid w:val="00942DC3"/>
    <w:rsid w:val="0094327E"/>
    <w:rsid w:val="00943DD4"/>
    <w:rsid w:val="00944596"/>
    <w:rsid w:val="0094474D"/>
    <w:rsid w:val="009454D5"/>
    <w:rsid w:val="009456F2"/>
    <w:rsid w:val="00945DB3"/>
    <w:rsid w:val="00945DDF"/>
    <w:rsid w:val="00945E7F"/>
    <w:rsid w:val="00946C15"/>
    <w:rsid w:val="009472B0"/>
    <w:rsid w:val="009474FE"/>
    <w:rsid w:val="00947640"/>
    <w:rsid w:val="0094781D"/>
    <w:rsid w:val="00951154"/>
    <w:rsid w:val="00952B38"/>
    <w:rsid w:val="00952B41"/>
    <w:rsid w:val="00953E51"/>
    <w:rsid w:val="0095409B"/>
    <w:rsid w:val="00954677"/>
    <w:rsid w:val="009550C9"/>
    <w:rsid w:val="00955A1B"/>
    <w:rsid w:val="00960CE5"/>
    <w:rsid w:val="0096158F"/>
    <w:rsid w:val="0096168E"/>
    <w:rsid w:val="00961877"/>
    <w:rsid w:val="00962B3E"/>
    <w:rsid w:val="00962F5A"/>
    <w:rsid w:val="00962F7A"/>
    <w:rsid w:val="009631FC"/>
    <w:rsid w:val="00964CBF"/>
    <w:rsid w:val="00965125"/>
    <w:rsid w:val="009660E2"/>
    <w:rsid w:val="009662E6"/>
    <w:rsid w:val="00966AFD"/>
    <w:rsid w:val="00966D18"/>
    <w:rsid w:val="009675BF"/>
    <w:rsid w:val="009677C0"/>
    <w:rsid w:val="00967BEF"/>
    <w:rsid w:val="00970509"/>
    <w:rsid w:val="00971209"/>
    <w:rsid w:val="0097149C"/>
    <w:rsid w:val="00972EBA"/>
    <w:rsid w:val="0097371D"/>
    <w:rsid w:val="009739D4"/>
    <w:rsid w:val="00974825"/>
    <w:rsid w:val="00974AAE"/>
    <w:rsid w:val="009751E2"/>
    <w:rsid w:val="009756C7"/>
    <w:rsid w:val="00975C61"/>
    <w:rsid w:val="00975D07"/>
    <w:rsid w:val="00976BAB"/>
    <w:rsid w:val="00976F9E"/>
    <w:rsid w:val="00977C99"/>
    <w:rsid w:val="00981117"/>
    <w:rsid w:val="009821A9"/>
    <w:rsid w:val="009846B6"/>
    <w:rsid w:val="00984794"/>
    <w:rsid w:val="009858FC"/>
    <w:rsid w:val="0098597E"/>
    <w:rsid w:val="00985B22"/>
    <w:rsid w:val="00986624"/>
    <w:rsid w:val="0098666D"/>
    <w:rsid w:val="009867BB"/>
    <w:rsid w:val="0098707B"/>
    <w:rsid w:val="00987528"/>
    <w:rsid w:val="0099012C"/>
    <w:rsid w:val="00992084"/>
    <w:rsid w:val="00992732"/>
    <w:rsid w:val="00992BF2"/>
    <w:rsid w:val="00994BE2"/>
    <w:rsid w:val="00994FE2"/>
    <w:rsid w:val="00994FF1"/>
    <w:rsid w:val="0099506A"/>
    <w:rsid w:val="009950A7"/>
    <w:rsid w:val="0099571E"/>
    <w:rsid w:val="00996424"/>
    <w:rsid w:val="00996C20"/>
    <w:rsid w:val="00996DBA"/>
    <w:rsid w:val="00997142"/>
    <w:rsid w:val="0099753C"/>
    <w:rsid w:val="00997726"/>
    <w:rsid w:val="009A02EE"/>
    <w:rsid w:val="009A0392"/>
    <w:rsid w:val="009A04C4"/>
    <w:rsid w:val="009A0CC1"/>
    <w:rsid w:val="009A12BA"/>
    <w:rsid w:val="009A15EB"/>
    <w:rsid w:val="009A19C6"/>
    <w:rsid w:val="009A207C"/>
    <w:rsid w:val="009A31C0"/>
    <w:rsid w:val="009A3797"/>
    <w:rsid w:val="009A4266"/>
    <w:rsid w:val="009A5E74"/>
    <w:rsid w:val="009A64AD"/>
    <w:rsid w:val="009A6ED2"/>
    <w:rsid w:val="009A7756"/>
    <w:rsid w:val="009B056A"/>
    <w:rsid w:val="009B06A9"/>
    <w:rsid w:val="009B0EEF"/>
    <w:rsid w:val="009B1026"/>
    <w:rsid w:val="009B1302"/>
    <w:rsid w:val="009B18D7"/>
    <w:rsid w:val="009B2945"/>
    <w:rsid w:val="009B295F"/>
    <w:rsid w:val="009B36F5"/>
    <w:rsid w:val="009B3FC8"/>
    <w:rsid w:val="009B4960"/>
    <w:rsid w:val="009B4BA8"/>
    <w:rsid w:val="009B57A2"/>
    <w:rsid w:val="009B59AC"/>
    <w:rsid w:val="009B5A00"/>
    <w:rsid w:val="009B5AB8"/>
    <w:rsid w:val="009B5E6C"/>
    <w:rsid w:val="009B65C1"/>
    <w:rsid w:val="009B6F98"/>
    <w:rsid w:val="009B7ACB"/>
    <w:rsid w:val="009C0409"/>
    <w:rsid w:val="009C04A5"/>
    <w:rsid w:val="009C09D2"/>
    <w:rsid w:val="009C0B45"/>
    <w:rsid w:val="009C0E62"/>
    <w:rsid w:val="009C1BA8"/>
    <w:rsid w:val="009C1E12"/>
    <w:rsid w:val="009C2229"/>
    <w:rsid w:val="009C29F3"/>
    <w:rsid w:val="009C35AF"/>
    <w:rsid w:val="009C536C"/>
    <w:rsid w:val="009C5947"/>
    <w:rsid w:val="009C5A09"/>
    <w:rsid w:val="009C7120"/>
    <w:rsid w:val="009C7478"/>
    <w:rsid w:val="009D0E25"/>
    <w:rsid w:val="009D197F"/>
    <w:rsid w:val="009D2912"/>
    <w:rsid w:val="009D38FC"/>
    <w:rsid w:val="009D39D3"/>
    <w:rsid w:val="009D3BDC"/>
    <w:rsid w:val="009D466E"/>
    <w:rsid w:val="009D47BB"/>
    <w:rsid w:val="009D49C3"/>
    <w:rsid w:val="009D6407"/>
    <w:rsid w:val="009D65AF"/>
    <w:rsid w:val="009D69D5"/>
    <w:rsid w:val="009E1D29"/>
    <w:rsid w:val="009E1D5A"/>
    <w:rsid w:val="009E2795"/>
    <w:rsid w:val="009E2B06"/>
    <w:rsid w:val="009E3170"/>
    <w:rsid w:val="009E3D53"/>
    <w:rsid w:val="009E3F65"/>
    <w:rsid w:val="009E46BE"/>
    <w:rsid w:val="009E5DC1"/>
    <w:rsid w:val="009E632D"/>
    <w:rsid w:val="009E69AC"/>
    <w:rsid w:val="009E6E60"/>
    <w:rsid w:val="009E7919"/>
    <w:rsid w:val="009F0422"/>
    <w:rsid w:val="009F0C51"/>
    <w:rsid w:val="009F1448"/>
    <w:rsid w:val="009F15C6"/>
    <w:rsid w:val="009F2C45"/>
    <w:rsid w:val="009F2F4D"/>
    <w:rsid w:val="009F31A6"/>
    <w:rsid w:val="009F31CF"/>
    <w:rsid w:val="009F3E3B"/>
    <w:rsid w:val="009F3E76"/>
    <w:rsid w:val="009F51EE"/>
    <w:rsid w:val="009F663F"/>
    <w:rsid w:val="009F6E76"/>
    <w:rsid w:val="009F7851"/>
    <w:rsid w:val="00A00167"/>
    <w:rsid w:val="00A01307"/>
    <w:rsid w:val="00A01477"/>
    <w:rsid w:val="00A01A83"/>
    <w:rsid w:val="00A021B0"/>
    <w:rsid w:val="00A025A9"/>
    <w:rsid w:val="00A0273C"/>
    <w:rsid w:val="00A028C1"/>
    <w:rsid w:val="00A02E88"/>
    <w:rsid w:val="00A03109"/>
    <w:rsid w:val="00A03787"/>
    <w:rsid w:val="00A04359"/>
    <w:rsid w:val="00A04C5B"/>
    <w:rsid w:val="00A04DFD"/>
    <w:rsid w:val="00A05212"/>
    <w:rsid w:val="00A05A90"/>
    <w:rsid w:val="00A069DC"/>
    <w:rsid w:val="00A10628"/>
    <w:rsid w:val="00A1086C"/>
    <w:rsid w:val="00A10C2C"/>
    <w:rsid w:val="00A10FE0"/>
    <w:rsid w:val="00A1111A"/>
    <w:rsid w:val="00A1142D"/>
    <w:rsid w:val="00A11AD7"/>
    <w:rsid w:val="00A11CA1"/>
    <w:rsid w:val="00A11EE0"/>
    <w:rsid w:val="00A12E2A"/>
    <w:rsid w:val="00A13FA1"/>
    <w:rsid w:val="00A141BB"/>
    <w:rsid w:val="00A14239"/>
    <w:rsid w:val="00A14625"/>
    <w:rsid w:val="00A146B5"/>
    <w:rsid w:val="00A149E3"/>
    <w:rsid w:val="00A14E9B"/>
    <w:rsid w:val="00A1542F"/>
    <w:rsid w:val="00A2020C"/>
    <w:rsid w:val="00A21681"/>
    <w:rsid w:val="00A21811"/>
    <w:rsid w:val="00A22A12"/>
    <w:rsid w:val="00A22A5A"/>
    <w:rsid w:val="00A22C4C"/>
    <w:rsid w:val="00A23095"/>
    <w:rsid w:val="00A23331"/>
    <w:rsid w:val="00A23BD3"/>
    <w:rsid w:val="00A23BD8"/>
    <w:rsid w:val="00A24A44"/>
    <w:rsid w:val="00A24D1C"/>
    <w:rsid w:val="00A24F40"/>
    <w:rsid w:val="00A25B9E"/>
    <w:rsid w:val="00A2646A"/>
    <w:rsid w:val="00A27717"/>
    <w:rsid w:val="00A2783A"/>
    <w:rsid w:val="00A3032F"/>
    <w:rsid w:val="00A30A8E"/>
    <w:rsid w:val="00A30AC9"/>
    <w:rsid w:val="00A30EBE"/>
    <w:rsid w:val="00A318C2"/>
    <w:rsid w:val="00A31A55"/>
    <w:rsid w:val="00A31B2C"/>
    <w:rsid w:val="00A31B4E"/>
    <w:rsid w:val="00A3235E"/>
    <w:rsid w:val="00A32746"/>
    <w:rsid w:val="00A3293C"/>
    <w:rsid w:val="00A331E1"/>
    <w:rsid w:val="00A332B9"/>
    <w:rsid w:val="00A334DF"/>
    <w:rsid w:val="00A3395A"/>
    <w:rsid w:val="00A33BE4"/>
    <w:rsid w:val="00A340DD"/>
    <w:rsid w:val="00A343D2"/>
    <w:rsid w:val="00A34D88"/>
    <w:rsid w:val="00A35918"/>
    <w:rsid w:val="00A36562"/>
    <w:rsid w:val="00A36FA5"/>
    <w:rsid w:val="00A3775A"/>
    <w:rsid w:val="00A377E5"/>
    <w:rsid w:val="00A405F2"/>
    <w:rsid w:val="00A40E2F"/>
    <w:rsid w:val="00A418B7"/>
    <w:rsid w:val="00A4251A"/>
    <w:rsid w:val="00A4288F"/>
    <w:rsid w:val="00A428FB"/>
    <w:rsid w:val="00A42E70"/>
    <w:rsid w:val="00A42E9B"/>
    <w:rsid w:val="00A43FCC"/>
    <w:rsid w:val="00A440A1"/>
    <w:rsid w:val="00A4470C"/>
    <w:rsid w:val="00A45954"/>
    <w:rsid w:val="00A45E31"/>
    <w:rsid w:val="00A46B9F"/>
    <w:rsid w:val="00A46EE4"/>
    <w:rsid w:val="00A47595"/>
    <w:rsid w:val="00A477B3"/>
    <w:rsid w:val="00A4780A"/>
    <w:rsid w:val="00A47B8F"/>
    <w:rsid w:val="00A50D83"/>
    <w:rsid w:val="00A511CB"/>
    <w:rsid w:val="00A52252"/>
    <w:rsid w:val="00A5227C"/>
    <w:rsid w:val="00A52BB4"/>
    <w:rsid w:val="00A53BAF"/>
    <w:rsid w:val="00A53D22"/>
    <w:rsid w:val="00A55443"/>
    <w:rsid w:val="00A55D7E"/>
    <w:rsid w:val="00A55F61"/>
    <w:rsid w:val="00A561C7"/>
    <w:rsid w:val="00A56DC9"/>
    <w:rsid w:val="00A57528"/>
    <w:rsid w:val="00A60099"/>
    <w:rsid w:val="00A60504"/>
    <w:rsid w:val="00A6068C"/>
    <w:rsid w:val="00A6083F"/>
    <w:rsid w:val="00A6093C"/>
    <w:rsid w:val="00A624AA"/>
    <w:rsid w:val="00A6293D"/>
    <w:rsid w:val="00A629C3"/>
    <w:rsid w:val="00A62B20"/>
    <w:rsid w:val="00A62C2D"/>
    <w:rsid w:val="00A62EE9"/>
    <w:rsid w:val="00A63C65"/>
    <w:rsid w:val="00A63FBA"/>
    <w:rsid w:val="00A64D57"/>
    <w:rsid w:val="00A64E9B"/>
    <w:rsid w:val="00A65CDF"/>
    <w:rsid w:val="00A65E21"/>
    <w:rsid w:val="00A6635C"/>
    <w:rsid w:val="00A671A1"/>
    <w:rsid w:val="00A67516"/>
    <w:rsid w:val="00A705FE"/>
    <w:rsid w:val="00A706AB"/>
    <w:rsid w:val="00A70899"/>
    <w:rsid w:val="00A71B25"/>
    <w:rsid w:val="00A7234D"/>
    <w:rsid w:val="00A723BD"/>
    <w:rsid w:val="00A7328D"/>
    <w:rsid w:val="00A748DA"/>
    <w:rsid w:val="00A754B3"/>
    <w:rsid w:val="00A75B0C"/>
    <w:rsid w:val="00A76837"/>
    <w:rsid w:val="00A76CDA"/>
    <w:rsid w:val="00A77385"/>
    <w:rsid w:val="00A7761B"/>
    <w:rsid w:val="00A776A9"/>
    <w:rsid w:val="00A77A45"/>
    <w:rsid w:val="00A77D60"/>
    <w:rsid w:val="00A81650"/>
    <w:rsid w:val="00A81E59"/>
    <w:rsid w:val="00A81F6E"/>
    <w:rsid w:val="00A822BB"/>
    <w:rsid w:val="00A82644"/>
    <w:rsid w:val="00A84CA6"/>
    <w:rsid w:val="00A86A0E"/>
    <w:rsid w:val="00A877F5"/>
    <w:rsid w:val="00A9006B"/>
    <w:rsid w:val="00A903F0"/>
    <w:rsid w:val="00A906B5"/>
    <w:rsid w:val="00A91024"/>
    <w:rsid w:val="00A916B8"/>
    <w:rsid w:val="00A920FF"/>
    <w:rsid w:val="00A9389A"/>
    <w:rsid w:val="00A9489C"/>
    <w:rsid w:val="00A96352"/>
    <w:rsid w:val="00A97DBD"/>
    <w:rsid w:val="00AA086E"/>
    <w:rsid w:val="00AA1992"/>
    <w:rsid w:val="00AA29DF"/>
    <w:rsid w:val="00AA2FBA"/>
    <w:rsid w:val="00AA3365"/>
    <w:rsid w:val="00AA3391"/>
    <w:rsid w:val="00AA36B6"/>
    <w:rsid w:val="00AA4106"/>
    <w:rsid w:val="00AA540A"/>
    <w:rsid w:val="00AA5A62"/>
    <w:rsid w:val="00AA609C"/>
    <w:rsid w:val="00AA66DA"/>
    <w:rsid w:val="00AA6807"/>
    <w:rsid w:val="00AA6BAA"/>
    <w:rsid w:val="00AA6F30"/>
    <w:rsid w:val="00AA74F8"/>
    <w:rsid w:val="00AA7C9F"/>
    <w:rsid w:val="00AB05CA"/>
    <w:rsid w:val="00AB1620"/>
    <w:rsid w:val="00AB18B9"/>
    <w:rsid w:val="00AB3A5B"/>
    <w:rsid w:val="00AB47C5"/>
    <w:rsid w:val="00AB574B"/>
    <w:rsid w:val="00AB6041"/>
    <w:rsid w:val="00AB6091"/>
    <w:rsid w:val="00AB6247"/>
    <w:rsid w:val="00AB6284"/>
    <w:rsid w:val="00AB7FDB"/>
    <w:rsid w:val="00AC19E6"/>
    <w:rsid w:val="00AC271F"/>
    <w:rsid w:val="00AC2BC8"/>
    <w:rsid w:val="00AC36DB"/>
    <w:rsid w:val="00AC3D18"/>
    <w:rsid w:val="00AC4A49"/>
    <w:rsid w:val="00AC5C29"/>
    <w:rsid w:val="00AC5EDF"/>
    <w:rsid w:val="00AC64F2"/>
    <w:rsid w:val="00AC703E"/>
    <w:rsid w:val="00AD105E"/>
    <w:rsid w:val="00AD17A4"/>
    <w:rsid w:val="00AD18B1"/>
    <w:rsid w:val="00AD1BDB"/>
    <w:rsid w:val="00AD27DA"/>
    <w:rsid w:val="00AD3131"/>
    <w:rsid w:val="00AD3297"/>
    <w:rsid w:val="00AD36B5"/>
    <w:rsid w:val="00AD3C44"/>
    <w:rsid w:val="00AD3CD1"/>
    <w:rsid w:val="00AD4296"/>
    <w:rsid w:val="00AD4D05"/>
    <w:rsid w:val="00AD5EB8"/>
    <w:rsid w:val="00AD77CA"/>
    <w:rsid w:val="00AD7C78"/>
    <w:rsid w:val="00AD7D62"/>
    <w:rsid w:val="00AE01B8"/>
    <w:rsid w:val="00AE02ED"/>
    <w:rsid w:val="00AE2077"/>
    <w:rsid w:val="00AE2135"/>
    <w:rsid w:val="00AE2252"/>
    <w:rsid w:val="00AE2985"/>
    <w:rsid w:val="00AE31E0"/>
    <w:rsid w:val="00AE3F1B"/>
    <w:rsid w:val="00AE4578"/>
    <w:rsid w:val="00AE4DF6"/>
    <w:rsid w:val="00AE532C"/>
    <w:rsid w:val="00AE6823"/>
    <w:rsid w:val="00AE77FF"/>
    <w:rsid w:val="00AE791C"/>
    <w:rsid w:val="00AE79AE"/>
    <w:rsid w:val="00AE79C5"/>
    <w:rsid w:val="00AF032E"/>
    <w:rsid w:val="00AF18AF"/>
    <w:rsid w:val="00AF3969"/>
    <w:rsid w:val="00AF4187"/>
    <w:rsid w:val="00AF56C6"/>
    <w:rsid w:val="00AF6199"/>
    <w:rsid w:val="00AF6CF7"/>
    <w:rsid w:val="00AF7961"/>
    <w:rsid w:val="00B00132"/>
    <w:rsid w:val="00B00D04"/>
    <w:rsid w:val="00B00DFD"/>
    <w:rsid w:val="00B01612"/>
    <w:rsid w:val="00B035F3"/>
    <w:rsid w:val="00B03609"/>
    <w:rsid w:val="00B039B7"/>
    <w:rsid w:val="00B03EA8"/>
    <w:rsid w:val="00B048F6"/>
    <w:rsid w:val="00B0492F"/>
    <w:rsid w:val="00B049BA"/>
    <w:rsid w:val="00B04E33"/>
    <w:rsid w:val="00B04FD0"/>
    <w:rsid w:val="00B0581B"/>
    <w:rsid w:val="00B05948"/>
    <w:rsid w:val="00B062C0"/>
    <w:rsid w:val="00B0725F"/>
    <w:rsid w:val="00B107D3"/>
    <w:rsid w:val="00B10B33"/>
    <w:rsid w:val="00B10D76"/>
    <w:rsid w:val="00B1147D"/>
    <w:rsid w:val="00B11B82"/>
    <w:rsid w:val="00B11EEB"/>
    <w:rsid w:val="00B12990"/>
    <w:rsid w:val="00B13314"/>
    <w:rsid w:val="00B14211"/>
    <w:rsid w:val="00B146CF"/>
    <w:rsid w:val="00B157D9"/>
    <w:rsid w:val="00B161A4"/>
    <w:rsid w:val="00B1657E"/>
    <w:rsid w:val="00B167E1"/>
    <w:rsid w:val="00B16D9E"/>
    <w:rsid w:val="00B2147A"/>
    <w:rsid w:val="00B21AFA"/>
    <w:rsid w:val="00B21E4E"/>
    <w:rsid w:val="00B21F56"/>
    <w:rsid w:val="00B2361E"/>
    <w:rsid w:val="00B2398F"/>
    <w:rsid w:val="00B23AB6"/>
    <w:rsid w:val="00B23C98"/>
    <w:rsid w:val="00B23D79"/>
    <w:rsid w:val="00B24329"/>
    <w:rsid w:val="00B25DC3"/>
    <w:rsid w:val="00B26027"/>
    <w:rsid w:val="00B26611"/>
    <w:rsid w:val="00B26690"/>
    <w:rsid w:val="00B26E85"/>
    <w:rsid w:val="00B2704F"/>
    <w:rsid w:val="00B2720D"/>
    <w:rsid w:val="00B30747"/>
    <w:rsid w:val="00B30AC8"/>
    <w:rsid w:val="00B30BDB"/>
    <w:rsid w:val="00B30D77"/>
    <w:rsid w:val="00B31624"/>
    <w:rsid w:val="00B3170E"/>
    <w:rsid w:val="00B33145"/>
    <w:rsid w:val="00B3333E"/>
    <w:rsid w:val="00B34624"/>
    <w:rsid w:val="00B3487A"/>
    <w:rsid w:val="00B349E3"/>
    <w:rsid w:val="00B35422"/>
    <w:rsid w:val="00B3584D"/>
    <w:rsid w:val="00B358A4"/>
    <w:rsid w:val="00B36096"/>
    <w:rsid w:val="00B36585"/>
    <w:rsid w:val="00B365C7"/>
    <w:rsid w:val="00B36B91"/>
    <w:rsid w:val="00B36E7E"/>
    <w:rsid w:val="00B3773F"/>
    <w:rsid w:val="00B37D34"/>
    <w:rsid w:val="00B37D98"/>
    <w:rsid w:val="00B407CA"/>
    <w:rsid w:val="00B41B3F"/>
    <w:rsid w:val="00B4295A"/>
    <w:rsid w:val="00B42C68"/>
    <w:rsid w:val="00B4304B"/>
    <w:rsid w:val="00B43333"/>
    <w:rsid w:val="00B43478"/>
    <w:rsid w:val="00B43908"/>
    <w:rsid w:val="00B43A59"/>
    <w:rsid w:val="00B43D06"/>
    <w:rsid w:val="00B43D76"/>
    <w:rsid w:val="00B4403E"/>
    <w:rsid w:val="00B44C70"/>
    <w:rsid w:val="00B459FF"/>
    <w:rsid w:val="00B45CCD"/>
    <w:rsid w:val="00B45D36"/>
    <w:rsid w:val="00B45DC3"/>
    <w:rsid w:val="00B468F4"/>
    <w:rsid w:val="00B47646"/>
    <w:rsid w:val="00B476CB"/>
    <w:rsid w:val="00B50BC0"/>
    <w:rsid w:val="00B50D88"/>
    <w:rsid w:val="00B50EB7"/>
    <w:rsid w:val="00B5110F"/>
    <w:rsid w:val="00B5192D"/>
    <w:rsid w:val="00B522AC"/>
    <w:rsid w:val="00B52CE3"/>
    <w:rsid w:val="00B52DB6"/>
    <w:rsid w:val="00B52FD2"/>
    <w:rsid w:val="00B54347"/>
    <w:rsid w:val="00B54449"/>
    <w:rsid w:val="00B546A8"/>
    <w:rsid w:val="00B5481F"/>
    <w:rsid w:val="00B55328"/>
    <w:rsid w:val="00B55AB1"/>
    <w:rsid w:val="00B567A3"/>
    <w:rsid w:val="00B56B5E"/>
    <w:rsid w:val="00B60EB5"/>
    <w:rsid w:val="00B60F8F"/>
    <w:rsid w:val="00B610DF"/>
    <w:rsid w:val="00B616C8"/>
    <w:rsid w:val="00B61EF5"/>
    <w:rsid w:val="00B621A3"/>
    <w:rsid w:val="00B63322"/>
    <w:rsid w:val="00B635D3"/>
    <w:rsid w:val="00B638BF"/>
    <w:rsid w:val="00B63B1B"/>
    <w:rsid w:val="00B6408F"/>
    <w:rsid w:val="00B65CEB"/>
    <w:rsid w:val="00B6707D"/>
    <w:rsid w:val="00B67092"/>
    <w:rsid w:val="00B70336"/>
    <w:rsid w:val="00B706E1"/>
    <w:rsid w:val="00B71EF8"/>
    <w:rsid w:val="00B7242A"/>
    <w:rsid w:val="00B724C8"/>
    <w:rsid w:val="00B725C7"/>
    <w:rsid w:val="00B72B2E"/>
    <w:rsid w:val="00B72DA6"/>
    <w:rsid w:val="00B740C4"/>
    <w:rsid w:val="00B7533F"/>
    <w:rsid w:val="00B7566F"/>
    <w:rsid w:val="00B7623D"/>
    <w:rsid w:val="00B76CC5"/>
    <w:rsid w:val="00B76FB4"/>
    <w:rsid w:val="00B77C8F"/>
    <w:rsid w:val="00B77DCE"/>
    <w:rsid w:val="00B80C98"/>
    <w:rsid w:val="00B81035"/>
    <w:rsid w:val="00B816AF"/>
    <w:rsid w:val="00B8391C"/>
    <w:rsid w:val="00B849F0"/>
    <w:rsid w:val="00B84AFA"/>
    <w:rsid w:val="00B84C55"/>
    <w:rsid w:val="00B84F2D"/>
    <w:rsid w:val="00B8514A"/>
    <w:rsid w:val="00B86E50"/>
    <w:rsid w:val="00B87A45"/>
    <w:rsid w:val="00B87D50"/>
    <w:rsid w:val="00B90648"/>
    <w:rsid w:val="00B909D1"/>
    <w:rsid w:val="00B91090"/>
    <w:rsid w:val="00B91429"/>
    <w:rsid w:val="00B92089"/>
    <w:rsid w:val="00B92346"/>
    <w:rsid w:val="00B9338B"/>
    <w:rsid w:val="00B939EF"/>
    <w:rsid w:val="00B9402E"/>
    <w:rsid w:val="00B9435A"/>
    <w:rsid w:val="00B9439A"/>
    <w:rsid w:val="00B94AB3"/>
    <w:rsid w:val="00B94E34"/>
    <w:rsid w:val="00B94F04"/>
    <w:rsid w:val="00B95E16"/>
    <w:rsid w:val="00B95F8B"/>
    <w:rsid w:val="00B96745"/>
    <w:rsid w:val="00B976D0"/>
    <w:rsid w:val="00B977F0"/>
    <w:rsid w:val="00BA018C"/>
    <w:rsid w:val="00BA01C6"/>
    <w:rsid w:val="00BA1490"/>
    <w:rsid w:val="00BA26C6"/>
    <w:rsid w:val="00BA2E60"/>
    <w:rsid w:val="00BA2FF5"/>
    <w:rsid w:val="00BA3518"/>
    <w:rsid w:val="00BA455C"/>
    <w:rsid w:val="00BA495D"/>
    <w:rsid w:val="00BA4FE7"/>
    <w:rsid w:val="00BA528C"/>
    <w:rsid w:val="00BA536E"/>
    <w:rsid w:val="00BA53D8"/>
    <w:rsid w:val="00BA5B6D"/>
    <w:rsid w:val="00BA5E27"/>
    <w:rsid w:val="00BA5E33"/>
    <w:rsid w:val="00BA5E45"/>
    <w:rsid w:val="00BA5F63"/>
    <w:rsid w:val="00BA60E3"/>
    <w:rsid w:val="00BA6862"/>
    <w:rsid w:val="00BA72AE"/>
    <w:rsid w:val="00BA74E3"/>
    <w:rsid w:val="00BB16FB"/>
    <w:rsid w:val="00BB1A8D"/>
    <w:rsid w:val="00BB1B30"/>
    <w:rsid w:val="00BB2495"/>
    <w:rsid w:val="00BB2C72"/>
    <w:rsid w:val="00BB2E3B"/>
    <w:rsid w:val="00BB411D"/>
    <w:rsid w:val="00BB4623"/>
    <w:rsid w:val="00BB56BB"/>
    <w:rsid w:val="00BB5983"/>
    <w:rsid w:val="00BB6F31"/>
    <w:rsid w:val="00BB7F40"/>
    <w:rsid w:val="00BC0483"/>
    <w:rsid w:val="00BC10BB"/>
    <w:rsid w:val="00BC2422"/>
    <w:rsid w:val="00BC349D"/>
    <w:rsid w:val="00BC437E"/>
    <w:rsid w:val="00BC4DF1"/>
    <w:rsid w:val="00BC55FE"/>
    <w:rsid w:val="00BC614F"/>
    <w:rsid w:val="00BC63F9"/>
    <w:rsid w:val="00BC6E29"/>
    <w:rsid w:val="00BC75E3"/>
    <w:rsid w:val="00BC796A"/>
    <w:rsid w:val="00BD0018"/>
    <w:rsid w:val="00BD0666"/>
    <w:rsid w:val="00BD26A5"/>
    <w:rsid w:val="00BD27BC"/>
    <w:rsid w:val="00BD2809"/>
    <w:rsid w:val="00BD3238"/>
    <w:rsid w:val="00BD3481"/>
    <w:rsid w:val="00BD3A57"/>
    <w:rsid w:val="00BD469F"/>
    <w:rsid w:val="00BD47F5"/>
    <w:rsid w:val="00BD5042"/>
    <w:rsid w:val="00BD536B"/>
    <w:rsid w:val="00BD53EE"/>
    <w:rsid w:val="00BD5AE9"/>
    <w:rsid w:val="00BD63D1"/>
    <w:rsid w:val="00BD666D"/>
    <w:rsid w:val="00BD6FCC"/>
    <w:rsid w:val="00BD7073"/>
    <w:rsid w:val="00BD7B06"/>
    <w:rsid w:val="00BE0A21"/>
    <w:rsid w:val="00BE1668"/>
    <w:rsid w:val="00BE1D9C"/>
    <w:rsid w:val="00BE1FEF"/>
    <w:rsid w:val="00BE2AB6"/>
    <w:rsid w:val="00BE3B42"/>
    <w:rsid w:val="00BE4094"/>
    <w:rsid w:val="00BE466C"/>
    <w:rsid w:val="00BE4BE7"/>
    <w:rsid w:val="00BE4D51"/>
    <w:rsid w:val="00BE4DC7"/>
    <w:rsid w:val="00BE54CD"/>
    <w:rsid w:val="00BE6304"/>
    <w:rsid w:val="00BE67A4"/>
    <w:rsid w:val="00BE723A"/>
    <w:rsid w:val="00BE7497"/>
    <w:rsid w:val="00BF071E"/>
    <w:rsid w:val="00BF194D"/>
    <w:rsid w:val="00BF1AA8"/>
    <w:rsid w:val="00BF273D"/>
    <w:rsid w:val="00BF415D"/>
    <w:rsid w:val="00BF4B03"/>
    <w:rsid w:val="00BF4B78"/>
    <w:rsid w:val="00BF530B"/>
    <w:rsid w:val="00BF5631"/>
    <w:rsid w:val="00BF5B06"/>
    <w:rsid w:val="00BF5CB1"/>
    <w:rsid w:val="00BF5F9B"/>
    <w:rsid w:val="00BF6070"/>
    <w:rsid w:val="00BF6568"/>
    <w:rsid w:val="00BF7D04"/>
    <w:rsid w:val="00C008E9"/>
    <w:rsid w:val="00C008EB"/>
    <w:rsid w:val="00C00A7D"/>
    <w:rsid w:val="00C01E61"/>
    <w:rsid w:val="00C0348A"/>
    <w:rsid w:val="00C03ADE"/>
    <w:rsid w:val="00C04075"/>
    <w:rsid w:val="00C0431A"/>
    <w:rsid w:val="00C04EC8"/>
    <w:rsid w:val="00C0533B"/>
    <w:rsid w:val="00C054C7"/>
    <w:rsid w:val="00C05C2B"/>
    <w:rsid w:val="00C05E12"/>
    <w:rsid w:val="00C061AE"/>
    <w:rsid w:val="00C0631C"/>
    <w:rsid w:val="00C0751F"/>
    <w:rsid w:val="00C075FC"/>
    <w:rsid w:val="00C076FB"/>
    <w:rsid w:val="00C10AA5"/>
    <w:rsid w:val="00C10F18"/>
    <w:rsid w:val="00C11836"/>
    <w:rsid w:val="00C139B2"/>
    <w:rsid w:val="00C14180"/>
    <w:rsid w:val="00C143C4"/>
    <w:rsid w:val="00C14574"/>
    <w:rsid w:val="00C148F5"/>
    <w:rsid w:val="00C14C7B"/>
    <w:rsid w:val="00C15005"/>
    <w:rsid w:val="00C1529A"/>
    <w:rsid w:val="00C15689"/>
    <w:rsid w:val="00C15BE7"/>
    <w:rsid w:val="00C17599"/>
    <w:rsid w:val="00C20254"/>
    <w:rsid w:val="00C216B0"/>
    <w:rsid w:val="00C22115"/>
    <w:rsid w:val="00C2243F"/>
    <w:rsid w:val="00C230FE"/>
    <w:rsid w:val="00C23422"/>
    <w:rsid w:val="00C235DE"/>
    <w:rsid w:val="00C2515E"/>
    <w:rsid w:val="00C2523D"/>
    <w:rsid w:val="00C25369"/>
    <w:rsid w:val="00C25BFA"/>
    <w:rsid w:val="00C2637C"/>
    <w:rsid w:val="00C268C5"/>
    <w:rsid w:val="00C271E9"/>
    <w:rsid w:val="00C27D25"/>
    <w:rsid w:val="00C27E74"/>
    <w:rsid w:val="00C27FC7"/>
    <w:rsid w:val="00C301EE"/>
    <w:rsid w:val="00C30FD1"/>
    <w:rsid w:val="00C31284"/>
    <w:rsid w:val="00C3256C"/>
    <w:rsid w:val="00C32593"/>
    <w:rsid w:val="00C32BF1"/>
    <w:rsid w:val="00C3322F"/>
    <w:rsid w:val="00C33435"/>
    <w:rsid w:val="00C344B7"/>
    <w:rsid w:val="00C35192"/>
    <w:rsid w:val="00C35631"/>
    <w:rsid w:val="00C377D2"/>
    <w:rsid w:val="00C40134"/>
    <w:rsid w:val="00C41E24"/>
    <w:rsid w:val="00C42425"/>
    <w:rsid w:val="00C4271C"/>
    <w:rsid w:val="00C42CBF"/>
    <w:rsid w:val="00C43B90"/>
    <w:rsid w:val="00C4466B"/>
    <w:rsid w:val="00C44E37"/>
    <w:rsid w:val="00C44ECF"/>
    <w:rsid w:val="00C450DF"/>
    <w:rsid w:val="00C4512D"/>
    <w:rsid w:val="00C45F6C"/>
    <w:rsid w:val="00C46DF4"/>
    <w:rsid w:val="00C46F55"/>
    <w:rsid w:val="00C47BC9"/>
    <w:rsid w:val="00C51AD4"/>
    <w:rsid w:val="00C51D12"/>
    <w:rsid w:val="00C520A5"/>
    <w:rsid w:val="00C525C6"/>
    <w:rsid w:val="00C529A0"/>
    <w:rsid w:val="00C52B6C"/>
    <w:rsid w:val="00C53222"/>
    <w:rsid w:val="00C5335B"/>
    <w:rsid w:val="00C53916"/>
    <w:rsid w:val="00C53A39"/>
    <w:rsid w:val="00C53A62"/>
    <w:rsid w:val="00C541AC"/>
    <w:rsid w:val="00C55EBD"/>
    <w:rsid w:val="00C56693"/>
    <w:rsid w:val="00C569A9"/>
    <w:rsid w:val="00C56E78"/>
    <w:rsid w:val="00C57863"/>
    <w:rsid w:val="00C61294"/>
    <w:rsid w:val="00C612C1"/>
    <w:rsid w:val="00C613EF"/>
    <w:rsid w:val="00C616BB"/>
    <w:rsid w:val="00C622CC"/>
    <w:rsid w:val="00C6559F"/>
    <w:rsid w:val="00C660E5"/>
    <w:rsid w:val="00C662C8"/>
    <w:rsid w:val="00C66BA3"/>
    <w:rsid w:val="00C66DA4"/>
    <w:rsid w:val="00C716A8"/>
    <w:rsid w:val="00C71C2F"/>
    <w:rsid w:val="00C7202A"/>
    <w:rsid w:val="00C72200"/>
    <w:rsid w:val="00C7242D"/>
    <w:rsid w:val="00C72EA2"/>
    <w:rsid w:val="00C73D2B"/>
    <w:rsid w:val="00C75AC7"/>
    <w:rsid w:val="00C75ACF"/>
    <w:rsid w:val="00C75CEA"/>
    <w:rsid w:val="00C76097"/>
    <w:rsid w:val="00C774DE"/>
    <w:rsid w:val="00C80050"/>
    <w:rsid w:val="00C803CC"/>
    <w:rsid w:val="00C80DF1"/>
    <w:rsid w:val="00C80E0A"/>
    <w:rsid w:val="00C8151B"/>
    <w:rsid w:val="00C815F8"/>
    <w:rsid w:val="00C81ACD"/>
    <w:rsid w:val="00C81C45"/>
    <w:rsid w:val="00C82127"/>
    <w:rsid w:val="00C828A3"/>
    <w:rsid w:val="00C832EB"/>
    <w:rsid w:val="00C83487"/>
    <w:rsid w:val="00C8365D"/>
    <w:rsid w:val="00C839C6"/>
    <w:rsid w:val="00C8508A"/>
    <w:rsid w:val="00C851FF"/>
    <w:rsid w:val="00C85765"/>
    <w:rsid w:val="00C8631D"/>
    <w:rsid w:val="00C866F3"/>
    <w:rsid w:val="00C86CA3"/>
    <w:rsid w:val="00C87AF6"/>
    <w:rsid w:val="00C87D66"/>
    <w:rsid w:val="00C9125B"/>
    <w:rsid w:val="00C91AF8"/>
    <w:rsid w:val="00C934A0"/>
    <w:rsid w:val="00C95E78"/>
    <w:rsid w:val="00C9600B"/>
    <w:rsid w:val="00C964A6"/>
    <w:rsid w:val="00C965CD"/>
    <w:rsid w:val="00C96896"/>
    <w:rsid w:val="00C96B2E"/>
    <w:rsid w:val="00C97D17"/>
    <w:rsid w:val="00CA023B"/>
    <w:rsid w:val="00CA0264"/>
    <w:rsid w:val="00CA0433"/>
    <w:rsid w:val="00CA07D9"/>
    <w:rsid w:val="00CA0A1C"/>
    <w:rsid w:val="00CA0D34"/>
    <w:rsid w:val="00CA0E2B"/>
    <w:rsid w:val="00CA12DF"/>
    <w:rsid w:val="00CA1F24"/>
    <w:rsid w:val="00CA23AC"/>
    <w:rsid w:val="00CA2E69"/>
    <w:rsid w:val="00CA3F3F"/>
    <w:rsid w:val="00CA44B6"/>
    <w:rsid w:val="00CA45F1"/>
    <w:rsid w:val="00CA672E"/>
    <w:rsid w:val="00CA75A4"/>
    <w:rsid w:val="00CA782B"/>
    <w:rsid w:val="00CA7C99"/>
    <w:rsid w:val="00CA7D7E"/>
    <w:rsid w:val="00CB04FA"/>
    <w:rsid w:val="00CB0F58"/>
    <w:rsid w:val="00CB121A"/>
    <w:rsid w:val="00CB1281"/>
    <w:rsid w:val="00CB1961"/>
    <w:rsid w:val="00CB2824"/>
    <w:rsid w:val="00CB2C19"/>
    <w:rsid w:val="00CB2DBA"/>
    <w:rsid w:val="00CB4455"/>
    <w:rsid w:val="00CB6011"/>
    <w:rsid w:val="00CB715A"/>
    <w:rsid w:val="00CB745B"/>
    <w:rsid w:val="00CB74A1"/>
    <w:rsid w:val="00CB7A3D"/>
    <w:rsid w:val="00CB7CC7"/>
    <w:rsid w:val="00CC0BD5"/>
    <w:rsid w:val="00CC0F05"/>
    <w:rsid w:val="00CC2065"/>
    <w:rsid w:val="00CC235C"/>
    <w:rsid w:val="00CC2713"/>
    <w:rsid w:val="00CC28E6"/>
    <w:rsid w:val="00CC2A76"/>
    <w:rsid w:val="00CC3CF7"/>
    <w:rsid w:val="00CC403F"/>
    <w:rsid w:val="00CC51D3"/>
    <w:rsid w:val="00CC5766"/>
    <w:rsid w:val="00CC683C"/>
    <w:rsid w:val="00CC6F84"/>
    <w:rsid w:val="00CC7827"/>
    <w:rsid w:val="00CC79B1"/>
    <w:rsid w:val="00CC7E9F"/>
    <w:rsid w:val="00CD019C"/>
    <w:rsid w:val="00CD0D0D"/>
    <w:rsid w:val="00CD17FA"/>
    <w:rsid w:val="00CD197A"/>
    <w:rsid w:val="00CD19D2"/>
    <w:rsid w:val="00CD1EE0"/>
    <w:rsid w:val="00CD298C"/>
    <w:rsid w:val="00CD3C83"/>
    <w:rsid w:val="00CD3D68"/>
    <w:rsid w:val="00CD3F90"/>
    <w:rsid w:val="00CD4221"/>
    <w:rsid w:val="00CD4D7C"/>
    <w:rsid w:val="00CD4FEC"/>
    <w:rsid w:val="00CD5558"/>
    <w:rsid w:val="00CD5BBA"/>
    <w:rsid w:val="00CD6666"/>
    <w:rsid w:val="00CD75CA"/>
    <w:rsid w:val="00CD7B5F"/>
    <w:rsid w:val="00CE074D"/>
    <w:rsid w:val="00CE0E70"/>
    <w:rsid w:val="00CE2DEE"/>
    <w:rsid w:val="00CE2F41"/>
    <w:rsid w:val="00CE30DC"/>
    <w:rsid w:val="00CE4F70"/>
    <w:rsid w:val="00CE5C99"/>
    <w:rsid w:val="00CE5D62"/>
    <w:rsid w:val="00CE5D71"/>
    <w:rsid w:val="00CE6812"/>
    <w:rsid w:val="00CE6EC4"/>
    <w:rsid w:val="00CE75AE"/>
    <w:rsid w:val="00CE7994"/>
    <w:rsid w:val="00CE7D31"/>
    <w:rsid w:val="00CF031F"/>
    <w:rsid w:val="00CF05B8"/>
    <w:rsid w:val="00CF0686"/>
    <w:rsid w:val="00CF0C4B"/>
    <w:rsid w:val="00CF1CB5"/>
    <w:rsid w:val="00CF35CC"/>
    <w:rsid w:val="00CF3801"/>
    <w:rsid w:val="00CF3C57"/>
    <w:rsid w:val="00CF40CF"/>
    <w:rsid w:val="00CF4173"/>
    <w:rsid w:val="00CF509F"/>
    <w:rsid w:val="00CF5DFE"/>
    <w:rsid w:val="00CF6008"/>
    <w:rsid w:val="00CF6B99"/>
    <w:rsid w:val="00CF6BB8"/>
    <w:rsid w:val="00CF7008"/>
    <w:rsid w:val="00CF75AD"/>
    <w:rsid w:val="00CF78F7"/>
    <w:rsid w:val="00D00CB2"/>
    <w:rsid w:val="00D01FD1"/>
    <w:rsid w:val="00D0287E"/>
    <w:rsid w:val="00D02A17"/>
    <w:rsid w:val="00D03393"/>
    <w:rsid w:val="00D0345A"/>
    <w:rsid w:val="00D03FA4"/>
    <w:rsid w:val="00D042CD"/>
    <w:rsid w:val="00D0484C"/>
    <w:rsid w:val="00D05167"/>
    <w:rsid w:val="00D065A1"/>
    <w:rsid w:val="00D06EC4"/>
    <w:rsid w:val="00D07686"/>
    <w:rsid w:val="00D07704"/>
    <w:rsid w:val="00D10673"/>
    <w:rsid w:val="00D10B32"/>
    <w:rsid w:val="00D10C83"/>
    <w:rsid w:val="00D1108B"/>
    <w:rsid w:val="00D1126E"/>
    <w:rsid w:val="00D132BA"/>
    <w:rsid w:val="00D14BFE"/>
    <w:rsid w:val="00D15441"/>
    <w:rsid w:val="00D15471"/>
    <w:rsid w:val="00D15CF1"/>
    <w:rsid w:val="00D165B0"/>
    <w:rsid w:val="00D17380"/>
    <w:rsid w:val="00D176C2"/>
    <w:rsid w:val="00D200C1"/>
    <w:rsid w:val="00D2081D"/>
    <w:rsid w:val="00D21117"/>
    <w:rsid w:val="00D2165D"/>
    <w:rsid w:val="00D2238B"/>
    <w:rsid w:val="00D227DD"/>
    <w:rsid w:val="00D22A22"/>
    <w:rsid w:val="00D22A70"/>
    <w:rsid w:val="00D22F11"/>
    <w:rsid w:val="00D22F3A"/>
    <w:rsid w:val="00D230C1"/>
    <w:rsid w:val="00D234BB"/>
    <w:rsid w:val="00D236E8"/>
    <w:rsid w:val="00D23DD7"/>
    <w:rsid w:val="00D24665"/>
    <w:rsid w:val="00D2617C"/>
    <w:rsid w:val="00D26DC9"/>
    <w:rsid w:val="00D26FE0"/>
    <w:rsid w:val="00D27063"/>
    <w:rsid w:val="00D276E8"/>
    <w:rsid w:val="00D27B72"/>
    <w:rsid w:val="00D27FAC"/>
    <w:rsid w:val="00D30B39"/>
    <w:rsid w:val="00D32005"/>
    <w:rsid w:val="00D331B0"/>
    <w:rsid w:val="00D33378"/>
    <w:rsid w:val="00D334A9"/>
    <w:rsid w:val="00D3363D"/>
    <w:rsid w:val="00D34816"/>
    <w:rsid w:val="00D3521B"/>
    <w:rsid w:val="00D352FA"/>
    <w:rsid w:val="00D35769"/>
    <w:rsid w:val="00D36150"/>
    <w:rsid w:val="00D40096"/>
    <w:rsid w:val="00D40786"/>
    <w:rsid w:val="00D41E05"/>
    <w:rsid w:val="00D42610"/>
    <w:rsid w:val="00D433ED"/>
    <w:rsid w:val="00D438E9"/>
    <w:rsid w:val="00D43992"/>
    <w:rsid w:val="00D442F6"/>
    <w:rsid w:val="00D448F7"/>
    <w:rsid w:val="00D44B10"/>
    <w:rsid w:val="00D45A39"/>
    <w:rsid w:val="00D45AEE"/>
    <w:rsid w:val="00D45E66"/>
    <w:rsid w:val="00D467A4"/>
    <w:rsid w:val="00D46DF5"/>
    <w:rsid w:val="00D471C1"/>
    <w:rsid w:val="00D47E05"/>
    <w:rsid w:val="00D51DF2"/>
    <w:rsid w:val="00D520BD"/>
    <w:rsid w:val="00D529A3"/>
    <w:rsid w:val="00D52ACC"/>
    <w:rsid w:val="00D52F41"/>
    <w:rsid w:val="00D53520"/>
    <w:rsid w:val="00D53C07"/>
    <w:rsid w:val="00D53CB5"/>
    <w:rsid w:val="00D53EC8"/>
    <w:rsid w:val="00D54DC7"/>
    <w:rsid w:val="00D54EB3"/>
    <w:rsid w:val="00D5511F"/>
    <w:rsid w:val="00D55A6F"/>
    <w:rsid w:val="00D56022"/>
    <w:rsid w:val="00D562F6"/>
    <w:rsid w:val="00D56788"/>
    <w:rsid w:val="00D56AA5"/>
    <w:rsid w:val="00D56E51"/>
    <w:rsid w:val="00D572D9"/>
    <w:rsid w:val="00D57429"/>
    <w:rsid w:val="00D577DD"/>
    <w:rsid w:val="00D57E92"/>
    <w:rsid w:val="00D602FB"/>
    <w:rsid w:val="00D61A4B"/>
    <w:rsid w:val="00D61E11"/>
    <w:rsid w:val="00D61EC0"/>
    <w:rsid w:val="00D62A2A"/>
    <w:rsid w:val="00D62AB9"/>
    <w:rsid w:val="00D62BC7"/>
    <w:rsid w:val="00D62C7B"/>
    <w:rsid w:val="00D62DE6"/>
    <w:rsid w:val="00D63949"/>
    <w:rsid w:val="00D63D4A"/>
    <w:rsid w:val="00D63E1F"/>
    <w:rsid w:val="00D65151"/>
    <w:rsid w:val="00D65223"/>
    <w:rsid w:val="00D66220"/>
    <w:rsid w:val="00D66A00"/>
    <w:rsid w:val="00D66D82"/>
    <w:rsid w:val="00D67842"/>
    <w:rsid w:val="00D70375"/>
    <w:rsid w:val="00D70B67"/>
    <w:rsid w:val="00D711BA"/>
    <w:rsid w:val="00D71694"/>
    <w:rsid w:val="00D72652"/>
    <w:rsid w:val="00D72D0E"/>
    <w:rsid w:val="00D72F89"/>
    <w:rsid w:val="00D735DF"/>
    <w:rsid w:val="00D73812"/>
    <w:rsid w:val="00D7398E"/>
    <w:rsid w:val="00D741FD"/>
    <w:rsid w:val="00D7484E"/>
    <w:rsid w:val="00D7523B"/>
    <w:rsid w:val="00D758ED"/>
    <w:rsid w:val="00D76A28"/>
    <w:rsid w:val="00D76D2F"/>
    <w:rsid w:val="00D77E9B"/>
    <w:rsid w:val="00D8108B"/>
    <w:rsid w:val="00D81D82"/>
    <w:rsid w:val="00D825E2"/>
    <w:rsid w:val="00D83958"/>
    <w:rsid w:val="00D839E5"/>
    <w:rsid w:val="00D83A01"/>
    <w:rsid w:val="00D842AE"/>
    <w:rsid w:val="00D84EDD"/>
    <w:rsid w:val="00D8533A"/>
    <w:rsid w:val="00D85A78"/>
    <w:rsid w:val="00D85BBF"/>
    <w:rsid w:val="00D864CD"/>
    <w:rsid w:val="00D865B2"/>
    <w:rsid w:val="00D87E8B"/>
    <w:rsid w:val="00D90563"/>
    <w:rsid w:val="00D9108F"/>
    <w:rsid w:val="00D913AC"/>
    <w:rsid w:val="00D92106"/>
    <w:rsid w:val="00D92320"/>
    <w:rsid w:val="00D925BD"/>
    <w:rsid w:val="00D926D5"/>
    <w:rsid w:val="00D92F73"/>
    <w:rsid w:val="00D93704"/>
    <w:rsid w:val="00D93B9A"/>
    <w:rsid w:val="00D94618"/>
    <w:rsid w:val="00D950C1"/>
    <w:rsid w:val="00D95A4F"/>
    <w:rsid w:val="00D95AC2"/>
    <w:rsid w:val="00D9654A"/>
    <w:rsid w:val="00D96C0A"/>
    <w:rsid w:val="00D96F1B"/>
    <w:rsid w:val="00D974FA"/>
    <w:rsid w:val="00DA022F"/>
    <w:rsid w:val="00DA0BD2"/>
    <w:rsid w:val="00DA0D97"/>
    <w:rsid w:val="00DA17DC"/>
    <w:rsid w:val="00DA2DB3"/>
    <w:rsid w:val="00DA340E"/>
    <w:rsid w:val="00DA395D"/>
    <w:rsid w:val="00DA3BC3"/>
    <w:rsid w:val="00DA3C51"/>
    <w:rsid w:val="00DA41B8"/>
    <w:rsid w:val="00DA4AB1"/>
    <w:rsid w:val="00DA529D"/>
    <w:rsid w:val="00DA5690"/>
    <w:rsid w:val="00DA575A"/>
    <w:rsid w:val="00DA62EB"/>
    <w:rsid w:val="00DA6AF0"/>
    <w:rsid w:val="00DA6F9B"/>
    <w:rsid w:val="00DB0F10"/>
    <w:rsid w:val="00DB0F7D"/>
    <w:rsid w:val="00DB12DF"/>
    <w:rsid w:val="00DB1EF4"/>
    <w:rsid w:val="00DB1F2D"/>
    <w:rsid w:val="00DB34E8"/>
    <w:rsid w:val="00DB3BBF"/>
    <w:rsid w:val="00DB4011"/>
    <w:rsid w:val="00DB415B"/>
    <w:rsid w:val="00DB47EA"/>
    <w:rsid w:val="00DB5915"/>
    <w:rsid w:val="00DB6693"/>
    <w:rsid w:val="00DB6AC7"/>
    <w:rsid w:val="00DB6C52"/>
    <w:rsid w:val="00DC093A"/>
    <w:rsid w:val="00DC1005"/>
    <w:rsid w:val="00DC19E7"/>
    <w:rsid w:val="00DC1ECF"/>
    <w:rsid w:val="00DC1F18"/>
    <w:rsid w:val="00DC2953"/>
    <w:rsid w:val="00DC2B8D"/>
    <w:rsid w:val="00DC3044"/>
    <w:rsid w:val="00DC333B"/>
    <w:rsid w:val="00DC33F6"/>
    <w:rsid w:val="00DC35A9"/>
    <w:rsid w:val="00DC4632"/>
    <w:rsid w:val="00DC4948"/>
    <w:rsid w:val="00DC4994"/>
    <w:rsid w:val="00DC4DE6"/>
    <w:rsid w:val="00DC5AE9"/>
    <w:rsid w:val="00DC6D8A"/>
    <w:rsid w:val="00DC7926"/>
    <w:rsid w:val="00DC794D"/>
    <w:rsid w:val="00DC7A6F"/>
    <w:rsid w:val="00DD008B"/>
    <w:rsid w:val="00DD083C"/>
    <w:rsid w:val="00DD0A8E"/>
    <w:rsid w:val="00DD0AC8"/>
    <w:rsid w:val="00DD11C8"/>
    <w:rsid w:val="00DD131A"/>
    <w:rsid w:val="00DD1A1D"/>
    <w:rsid w:val="00DD1C1E"/>
    <w:rsid w:val="00DD2253"/>
    <w:rsid w:val="00DD241B"/>
    <w:rsid w:val="00DD24F1"/>
    <w:rsid w:val="00DD35AE"/>
    <w:rsid w:val="00DD39EE"/>
    <w:rsid w:val="00DD412E"/>
    <w:rsid w:val="00DD4333"/>
    <w:rsid w:val="00DD4A38"/>
    <w:rsid w:val="00DD6548"/>
    <w:rsid w:val="00DD6B54"/>
    <w:rsid w:val="00DD77C4"/>
    <w:rsid w:val="00DD7B9E"/>
    <w:rsid w:val="00DE20ED"/>
    <w:rsid w:val="00DE26A2"/>
    <w:rsid w:val="00DE272F"/>
    <w:rsid w:val="00DE3CBF"/>
    <w:rsid w:val="00DE4C35"/>
    <w:rsid w:val="00DE4F0E"/>
    <w:rsid w:val="00DE50B0"/>
    <w:rsid w:val="00DE5216"/>
    <w:rsid w:val="00DE5262"/>
    <w:rsid w:val="00DE5337"/>
    <w:rsid w:val="00DE55A4"/>
    <w:rsid w:val="00DE58C5"/>
    <w:rsid w:val="00DE5C20"/>
    <w:rsid w:val="00DE5DA6"/>
    <w:rsid w:val="00DE6548"/>
    <w:rsid w:val="00DE6C4F"/>
    <w:rsid w:val="00DE746A"/>
    <w:rsid w:val="00DE7478"/>
    <w:rsid w:val="00DE767F"/>
    <w:rsid w:val="00DE7AD7"/>
    <w:rsid w:val="00DE7CCE"/>
    <w:rsid w:val="00DE7D4B"/>
    <w:rsid w:val="00DF1610"/>
    <w:rsid w:val="00DF21D7"/>
    <w:rsid w:val="00DF2708"/>
    <w:rsid w:val="00DF3655"/>
    <w:rsid w:val="00DF3C13"/>
    <w:rsid w:val="00DF481A"/>
    <w:rsid w:val="00DF5440"/>
    <w:rsid w:val="00DF5D8A"/>
    <w:rsid w:val="00DF6101"/>
    <w:rsid w:val="00DF7D05"/>
    <w:rsid w:val="00E00293"/>
    <w:rsid w:val="00E00704"/>
    <w:rsid w:val="00E00CD0"/>
    <w:rsid w:val="00E00E4A"/>
    <w:rsid w:val="00E01A49"/>
    <w:rsid w:val="00E01ADE"/>
    <w:rsid w:val="00E0258B"/>
    <w:rsid w:val="00E02E0D"/>
    <w:rsid w:val="00E03033"/>
    <w:rsid w:val="00E03290"/>
    <w:rsid w:val="00E03885"/>
    <w:rsid w:val="00E03B38"/>
    <w:rsid w:val="00E0406B"/>
    <w:rsid w:val="00E0450B"/>
    <w:rsid w:val="00E045F3"/>
    <w:rsid w:val="00E04BA4"/>
    <w:rsid w:val="00E04D51"/>
    <w:rsid w:val="00E05AAD"/>
    <w:rsid w:val="00E05B65"/>
    <w:rsid w:val="00E05DB3"/>
    <w:rsid w:val="00E06E20"/>
    <w:rsid w:val="00E07260"/>
    <w:rsid w:val="00E0759C"/>
    <w:rsid w:val="00E0764C"/>
    <w:rsid w:val="00E07864"/>
    <w:rsid w:val="00E07A25"/>
    <w:rsid w:val="00E10212"/>
    <w:rsid w:val="00E1056A"/>
    <w:rsid w:val="00E10B24"/>
    <w:rsid w:val="00E10C58"/>
    <w:rsid w:val="00E11DE9"/>
    <w:rsid w:val="00E12609"/>
    <w:rsid w:val="00E12649"/>
    <w:rsid w:val="00E128C6"/>
    <w:rsid w:val="00E128F7"/>
    <w:rsid w:val="00E12E55"/>
    <w:rsid w:val="00E140B0"/>
    <w:rsid w:val="00E1460F"/>
    <w:rsid w:val="00E14F9F"/>
    <w:rsid w:val="00E152E4"/>
    <w:rsid w:val="00E157E2"/>
    <w:rsid w:val="00E15838"/>
    <w:rsid w:val="00E16062"/>
    <w:rsid w:val="00E16883"/>
    <w:rsid w:val="00E16D38"/>
    <w:rsid w:val="00E17D8E"/>
    <w:rsid w:val="00E20FAA"/>
    <w:rsid w:val="00E2110A"/>
    <w:rsid w:val="00E21B15"/>
    <w:rsid w:val="00E21BA2"/>
    <w:rsid w:val="00E21CF1"/>
    <w:rsid w:val="00E2206F"/>
    <w:rsid w:val="00E2269B"/>
    <w:rsid w:val="00E2280F"/>
    <w:rsid w:val="00E2404E"/>
    <w:rsid w:val="00E24B3E"/>
    <w:rsid w:val="00E251E8"/>
    <w:rsid w:val="00E25BF1"/>
    <w:rsid w:val="00E264D5"/>
    <w:rsid w:val="00E277C2"/>
    <w:rsid w:val="00E27C00"/>
    <w:rsid w:val="00E3095B"/>
    <w:rsid w:val="00E30EDA"/>
    <w:rsid w:val="00E31842"/>
    <w:rsid w:val="00E320F9"/>
    <w:rsid w:val="00E32264"/>
    <w:rsid w:val="00E322C1"/>
    <w:rsid w:val="00E33757"/>
    <w:rsid w:val="00E33AFE"/>
    <w:rsid w:val="00E356D0"/>
    <w:rsid w:val="00E35E13"/>
    <w:rsid w:val="00E36283"/>
    <w:rsid w:val="00E377FA"/>
    <w:rsid w:val="00E37852"/>
    <w:rsid w:val="00E41336"/>
    <w:rsid w:val="00E41430"/>
    <w:rsid w:val="00E41824"/>
    <w:rsid w:val="00E43C16"/>
    <w:rsid w:val="00E441FC"/>
    <w:rsid w:val="00E447E7"/>
    <w:rsid w:val="00E4507D"/>
    <w:rsid w:val="00E46216"/>
    <w:rsid w:val="00E46317"/>
    <w:rsid w:val="00E4798E"/>
    <w:rsid w:val="00E50D0D"/>
    <w:rsid w:val="00E50D8C"/>
    <w:rsid w:val="00E511EA"/>
    <w:rsid w:val="00E52442"/>
    <w:rsid w:val="00E53181"/>
    <w:rsid w:val="00E53463"/>
    <w:rsid w:val="00E53618"/>
    <w:rsid w:val="00E536EC"/>
    <w:rsid w:val="00E55331"/>
    <w:rsid w:val="00E559DC"/>
    <w:rsid w:val="00E5622D"/>
    <w:rsid w:val="00E574EC"/>
    <w:rsid w:val="00E57941"/>
    <w:rsid w:val="00E57E98"/>
    <w:rsid w:val="00E600B7"/>
    <w:rsid w:val="00E606F0"/>
    <w:rsid w:val="00E60CFF"/>
    <w:rsid w:val="00E627B8"/>
    <w:rsid w:val="00E62C02"/>
    <w:rsid w:val="00E63EB1"/>
    <w:rsid w:val="00E64E08"/>
    <w:rsid w:val="00E654C5"/>
    <w:rsid w:val="00E66125"/>
    <w:rsid w:val="00E668C6"/>
    <w:rsid w:val="00E67221"/>
    <w:rsid w:val="00E67C01"/>
    <w:rsid w:val="00E70E18"/>
    <w:rsid w:val="00E717C4"/>
    <w:rsid w:val="00E71DC5"/>
    <w:rsid w:val="00E72291"/>
    <w:rsid w:val="00E7236D"/>
    <w:rsid w:val="00E724E6"/>
    <w:rsid w:val="00E727BE"/>
    <w:rsid w:val="00E729CC"/>
    <w:rsid w:val="00E73162"/>
    <w:rsid w:val="00E731F4"/>
    <w:rsid w:val="00E73B92"/>
    <w:rsid w:val="00E73EB5"/>
    <w:rsid w:val="00E7400D"/>
    <w:rsid w:val="00E7593C"/>
    <w:rsid w:val="00E75C98"/>
    <w:rsid w:val="00E766E2"/>
    <w:rsid w:val="00E77238"/>
    <w:rsid w:val="00E7752D"/>
    <w:rsid w:val="00E776F7"/>
    <w:rsid w:val="00E8038B"/>
    <w:rsid w:val="00E80F1E"/>
    <w:rsid w:val="00E81B58"/>
    <w:rsid w:val="00E8486C"/>
    <w:rsid w:val="00E84D87"/>
    <w:rsid w:val="00E85654"/>
    <w:rsid w:val="00E86719"/>
    <w:rsid w:val="00E87E0E"/>
    <w:rsid w:val="00E90624"/>
    <w:rsid w:val="00E908E5"/>
    <w:rsid w:val="00E90D9B"/>
    <w:rsid w:val="00E91E8F"/>
    <w:rsid w:val="00E922CE"/>
    <w:rsid w:val="00E93289"/>
    <w:rsid w:val="00E9399B"/>
    <w:rsid w:val="00E93C56"/>
    <w:rsid w:val="00E93FB4"/>
    <w:rsid w:val="00E9444E"/>
    <w:rsid w:val="00E95A3E"/>
    <w:rsid w:val="00E95C3C"/>
    <w:rsid w:val="00E95D5D"/>
    <w:rsid w:val="00E972C8"/>
    <w:rsid w:val="00E975A7"/>
    <w:rsid w:val="00E97D41"/>
    <w:rsid w:val="00E97D89"/>
    <w:rsid w:val="00E97EC7"/>
    <w:rsid w:val="00EA01AC"/>
    <w:rsid w:val="00EA036F"/>
    <w:rsid w:val="00EA03F3"/>
    <w:rsid w:val="00EA0887"/>
    <w:rsid w:val="00EA1C07"/>
    <w:rsid w:val="00EA1EF8"/>
    <w:rsid w:val="00EA2135"/>
    <w:rsid w:val="00EA2367"/>
    <w:rsid w:val="00EA3B3E"/>
    <w:rsid w:val="00EA4144"/>
    <w:rsid w:val="00EA52F1"/>
    <w:rsid w:val="00EA5950"/>
    <w:rsid w:val="00EA6760"/>
    <w:rsid w:val="00EA6763"/>
    <w:rsid w:val="00EA6932"/>
    <w:rsid w:val="00EA6F01"/>
    <w:rsid w:val="00EA7FC7"/>
    <w:rsid w:val="00EB0687"/>
    <w:rsid w:val="00EB0A63"/>
    <w:rsid w:val="00EB185B"/>
    <w:rsid w:val="00EB2CE9"/>
    <w:rsid w:val="00EB2CF2"/>
    <w:rsid w:val="00EB328C"/>
    <w:rsid w:val="00EB3FB1"/>
    <w:rsid w:val="00EB4218"/>
    <w:rsid w:val="00EB4906"/>
    <w:rsid w:val="00EB49CE"/>
    <w:rsid w:val="00EB4A66"/>
    <w:rsid w:val="00EB62B1"/>
    <w:rsid w:val="00EB6647"/>
    <w:rsid w:val="00EB67A0"/>
    <w:rsid w:val="00EB6CC1"/>
    <w:rsid w:val="00EC0607"/>
    <w:rsid w:val="00EC2CDC"/>
    <w:rsid w:val="00EC55A2"/>
    <w:rsid w:val="00EC60DF"/>
    <w:rsid w:val="00EC65A3"/>
    <w:rsid w:val="00EC6771"/>
    <w:rsid w:val="00EC6870"/>
    <w:rsid w:val="00EC6B24"/>
    <w:rsid w:val="00EC7A6D"/>
    <w:rsid w:val="00EC7B86"/>
    <w:rsid w:val="00EC7D84"/>
    <w:rsid w:val="00ED0180"/>
    <w:rsid w:val="00ED1243"/>
    <w:rsid w:val="00ED13DF"/>
    <w:rsid w:val="00ED1BEC"/>
    <w:rsid w:val="00ED2F14"/>
    <w:rsid w:val="00ED36B9"/>
    <w:rsid w:val="00ED417D"/>
    <w:rsid w:val="00ED4F1F"/>
    <w:rsid w:val="00ED6918"/>
    <w:rsid w:val="00ED6D58"/>
    <w:rsid w:val="00ED6E52"/>
    <w:rsid w:val="00ED7ED6"/>
    <w:rsid w:val="00EE01F1"/>
    <w:rsid w:val="00EE1B8A"/>
    <w:rsid w:val="00EE223C"/>
    <w:rsid w:val="00EE2704"/>
    <w:rsid w:val="00EE2DBC"/>
    <w:rsid w:val="00EE304B"/>
    <w:rsid w:val="00EE3EEE"/>
    <w:rsid w:val="00EE4CE0"/>
    <w:rsid w:val="00EE5317"/>
    <w:rsid w:val="00EE53B4"/>
    <w:rsid w:val="00EE6B39"/>
    <w:rsid w:val="00EE6E04"/>
    <w:rsid w:val="00EE77D4"/>
    <w:rsid w:val="00EF07EA"/>
    <w:rsid w:val="00EF0BBF"/>
    <w:rsid w:val="00EF198E"/>
    <w:rsid w:val="00EF23F8"/>
    <w:rsid w:val="00EF42BE"/>
    <w:rsid w:val="00EF4A2A"/>
    <w:rsid w:val="00EF4A38"/>
    <w:rsid w:val="00EF4C6D"/>
    <w:rsid w:val="00EF5796"/>
    <w:rsid w:val="00EF57F1"/>
    <w:rsid w:val="00F002FA"/>
    <w:rsid w:val="00F00F15"/>
    <w:rsid w:val="00F0176F"/>
    <w:rsid w:val="00F0182B"/>
    <w:rsid w:val="00F018FF"/>
    <w:rsid w:val="00F01A1A"/>
    <w:rsid w:val="00F025A8"/>
    <w:rsid w:val="00F02963"/>
    <w:rsid w:val="00F02EE0"/>
    <w:rsid w:val="00F03162"/>
    <w:rsid w:val="00F036FE"/>
    <w:rsid w:val="00F03A0E"/>
    <w:rsid w:val="00F0416D"/>
    <w:rsid w:val="00F046F5"/>
    <w:rsid w:val="00F049A0"/>
    <w:rsid w:val="00F05343"/>
    <w:rsid w:val="00F05B0A"/>
    <w:rsid w:val="00F06128"/>
    <w:rsid w:val="00F06889"/>
    <w:rsid w:val="00F07F8B"/>
    <w:rsid w:val="00F106D3"/>
    <w:rsid w:val="00F10DA0"/>
    <w:rsid w:val="00F11D21"/>
    <w:rsid w:val="00F11D39"/>
    <w:rsid w:val="00F123E4"/>
    <w:rsid w:val="00F12C80"/>
    <w:rsid w:val="00F135BA"/>
    <w:rsid w:val="00F139E1"/>
    <w:rsid w:val="00F13C31"/>
    <w:rsid w:val="00F156F6"/>
    <w:rsid w:val="00F157EB"/>
    <w:rsid w:val="00F173DB"/>
    <w:rsid w:val="00F202A8"/>
    <w:rsid w:val="00F20548"/>
    <w:rsid w:val="00F20D3F"/>
    <w:rsid w:val="00F21529"/>
    <w:rsid w:val="00F21614"/>
    <w:rsid w:val="00F21740"/>
    <w:rsid w:val="00F21C4E"/>
    <w:rsid w:val="00F2299B"/>
    <w:rsid w:val="00F22C62"/>
    <w:rsid w:val="00F23226"/>
    <w:rsid w:val="00F2417C"/>
    <w:rsid w:val="00F256E4"/>
    <w:rsid w:val="00F25B76"/>
    <w:rsid w:val="00F27FAE"/>
    <w:rsid w:val="00F314E0"/>
    <w:rsid w:val="00F3156E"/>
    <w:rsid w:val="00F31DAC"/>
    <w:rsid w:val="00F32505"/>
    <w:rsid w:val="00F32E96"/>
    <w:rsid w:val="00F3328B"/>
    <w:rsid w:val="00F33901"/>
    <w:rsid w:val="00F33B95"/>
    <w:rsid w:val="00F345D9"/>
    <w:rsid w:val="00F34A06"/>
    <w:rsid w:val="00F355B0"/>
    <w:rsid w:val="00F358F6"/>
    <w:rsid w:val="00F359DC"/>
    <w:rsid w:val="00F35DFB"/>
    <w:rsid w:val="00F362C0"/>
    <w:rsid w:val="00F36301"/>
    <w:rsid w:val="00F367E6"/>
    <w:rsid w:val="00F36E37"/>
    <w:rsid w:val="00F36EBE"/>
    <w:rsid w:val="00F376E4"/>
    <w:rsid w:val="00F37975"/>
    <w:rsid w:val="00F37A0B"/>
    <w:rsid w:val="00F37D22"/>
    <w:rsid w:val="00F4018E"/>
    <w:rsid w:val="00F40373"/>
    <w:rsid w:val="00F40C57"/>
    <w:rsid w:val="00F40FC4"/>
    <w:rsid w:val="00F412D4"/>
    <w:rsid w:val="00F42257"/>
    <w:rsid w:val="00F42C28"/>
    <w:rsid w:val="00F42CEB"/>
    <w:rsid w:val="00F42F3B"/>
    <w:rsid w:val="00F433C5"/>
    <w:rsid w:val="00F4348E"/>
    <w:rsid w:val="00F435B1"/>
    <w:rsid w:val="00F437C6"/>
    <w:rsid w:val="00F43AC8"/>
    <w:rsid w:val="00F44FC9"/>
    <w:rsid w:val="00F45307"/>
    <w:rsid w:val="00F454E2"/>
    <w:rsid w:val="00F45574"/>
    <w:rsid w:val="00F466D9"/>
    <w:rsid w:val="00F46768"/>
    <w:rsid w:val="00F4700D"/>
    <w:rsid w:val="00F4722D"/>
    <w:rsid w:val="00F50F76"/>
    <w:rsid w:val="00F5140B"/>
    <w:rsid w:val="00F52AE9"/>
    <w:rsid w:val="00F53E3A"/>
    <w:rsid w:val="00F549C5"/>
    <w:rsid w:val="00F55853"/>
    <w:rsid w:val="00F561C8"/>
    <w:rsid w:val="00F56A6D"/>
    <w:rsid w:val="00F571E3"/>
    <w:rsid w:val="00F57445"/>
    <w:rsid w:val="00F606CF"/>
    <w:rsid w:val="00F610CD"/>
    <w:rsid w:val="00F61589"/>
    <w:rsid w:val="00F6210F"/>
    <w:rsid w:val="00F62156"/>
    <w:rsid w:val="00F62233"/>
    <w:rsid w:val="00F6228C"/>
    <w:rsid w:val="00F629A9"/>
    <w:rsid w:val="00F62CBF"/>
    <w:rsid w:val="00F635AB"/>
    <w:rsid w:val="00F63CAA"/>
    <w:rsid w:val="00F63FEF"/>
    <w:rsid w:val="00F6420C"/>
    <w:rsid w:val="00F655A5"/>
    <w:rsid w:val="00F66065"/>
    <w:rsid w:val="00F66EB4"/>
    <w:rsid w:val="00F676FB"/>
    <w:rsid w:val="00F706C3"/>
    <w:rsid w:val="00F70A4F"/>
    <w:rsid w:val="00F70AE2"/>
    <w:rsid w:val="00F71FE2"/>
    <w:rsid w:val="00F72247"/>
    <w:rsid w:val="00F722A4"/>
    <w:rsid w:val="00F725FC"/>
    <w:rsid w:val="00F72FCE"/>
    <w:rsid w:val="00F7300E"/>
    <w:rsid w:val="00F73348"/>
    <w:rsid w:val="00F74FBA"/>
    <w:rsid w:val="00F755C0"/>
    <w:rsid w:val="00F7580E"/>
    <w:rsid w:val="00F75D71"/>
    <w:rsid w:val="00F75E72"/>
    <w:rsid w:val="00F761DD"/>
    <w:rsid w:val="00F76669"/>
    <w:rsid w:val="00F76E50"/>
    <w:rsid w:val="00F77115"/>
    <w:rsid w:val="00F773F7"/>
    <w:rsid w:val="00F77B8D"/>
    <w:rsid w:val="00F80694"/>
    <w:rsid w:val="00F80C9A"/>
    <w:rsid w:val="00F80EBE"/>
    <w:rsid w:val="00F82DB4"/>
    <w:rsid w:val="00F849E5"/>
    <w:rsid w:val="00F84FC0"/>
    <w:rsid w:val="00F85695"/>
    <w:rsid w:val="00F85FD2"/>
    <w:rsid w:val="00F9027E"/>
    <w:rsid w:val="00F90469"/>
    <w:rsid w:val="00F915DA"/>
    <w:rsid w:val="00F91935"/>
    <w:rsid w:val="00F92270"/>
    <w:rsid w:val="00F93E12"/>
    <w:rsid w:val="00F94051"/>
    <w:rsid w:val="00F94538"/>
    <w:rsid w:val="00F948B1"/>
    <w:rsid w:val="00F94926"/>
    <w:rsid w:val="00F95EC6"/>
    <w:rsid w:val="00F969D9"/>
    <w:rsid w:val="00F97A04"/>
    <w:rsid w:val="00FA014D"/>
    <w:rsid w:val="00FA02D8"/>
    <w:rsid w:val="00FA0A87"/>
    <w:rsid w:val="00FA1C51"/>
    <w:rsid w:val="00FA1CB1"/>
    <w:rsid w:val="00FA233D"/>
    <w:rsid w:val="00FA2453"/>
    <w:rsid w:val="00FA29CE"/>
    <w:rsid w:val="00FA3456"/>
    <w:rsid w:val="00FA34F9"/>
    <w:rsid w:val="00FA3776"/>
    <w:rsid w:val="00FA3B04"/>
    <w:rsid w:val="00FA4475"/>
    <w:rsid w:val="00FA4A86"/>
    <w:rsid w:val="00FA591D"/>
    <w:rsid w:val="00FA6426"/>
    <w:rsid w:val="00FA7193"/>
    <w:rsid w:val="00FA7386"/>
    <w:rsid w:val="00FA7C38"/>
    <w:rsid w:val="00FB06F1"/>
    <w:rsid w:val="00FB0E7C"/>
    <w:rsid w:val="00FB1059"/>
    <w:rsid w:val="00FB153D"/>
    <w:rsid w:val="00FB2428"/>
    <w:rsid w:val="00FB28B4"/>
    <w:rsid w:val="00FB2D2E"/>
    <w:rsid w:val="00FB358E"/>
    <w:rsid w:val="00FB3632"/>
    <w:rsid w:val="00FB3859"/>
    <w:rsid w:val="00FB3C06"/>
    <w:rsid w:val="00FB3FFF"/>
    <w:rsid w:val="00FB4E5C"/>
    <w:rsid w:val="00FB4E82"/>
    <w:rsid w:val="00FB50A3"/>
    <w:rsid w:val="00FB65B2"/>
    <w:rsid w:val="00FB71BA"/>
    <w:rsid w:val="00FB7291"/>
    <w:rsid w:val="00FB78CA"/>
    <w:rsid w:val="00FC04E9"/>
    <w:rsid w:val="00FC0C9D"/>
    <w:rsid w:val="00FC0EC7"/>
    <w:rsid w:val="00FC130D"/>
    <w:rsid w:val="00FC147C"/>
    <w:rsid w:val="00FC178E"/>
    <w:rsid w:val="00FC1D10"/>
    <w:rsid w:val="00FC20EB"/>
    <w:rsid w:val="00FC2A45"/>
    <w:rsid w:val="00FC2B10"/>
    <w:rsid w:val="00FC3CF4"/>
    <w:rsid w:val="00FC476A"/>
    <w:rsid w:val="00FC550A"/>
    <w:rsid w:val="00FC596D"/>
    <w:rsid w:val="00FC5A0F"/>
    <w:rsid w:val="00FC5DB1"/>
    <w:rsid w:val="00FC7214"/>
    <w:rsid w:val="00FC7C29"/>
    <w:rsid w:val="00FD0060"/>
    <w:rsid w:val="00FD006D"/>
    <w:rsid w:val="00FD053C"/>
    <w:rsid w:val="00FD1D78"/>
    <w:rsid w:val="00FD1FD1"/>
    <w:rsid w:val="00FD2D8E"/>
    <w:rsid w:val="00FD2DCB"/>
    <w:rsid w:val="00FD4B1B"/>
    <w:rsid w:val="00FD6277"/>
    <w:rsid w:val="00FD6F41"/>
    <w:rsid w:val="00FD731E"/>
    <w:rsid w:val="00FD789A"/>
    <w:rsid w:val="00FD7DC7"/>
    <w:rsid w:val="00FE03B3"/>
    <w:rsid w:val="00FE0C11"/>
    <w:rsid w:val="00FE13A7"/>
    <w:rsid w:val="00FE154B"/>
    <w:rsid w:val="00FE1555"/>
    <w:rsid w:val="00FE1810"/>
    <w:rsid w:val="00FE1F7F"/>
    <w:rsid w:val="00FE21BB"/>
    <w:rsid w:val="00FE24B5"/>
    <w:rsid w:val="00FE2A1F"/>
    <w:rsid w:val="00FE2BBD"/>
    <w:rsid w:val="00FE40BB"/>
    <w:rsid w:val="00FE442E"/>
    <w:rsid w:val="00FE4A82"/>
    <w:rsid w:val="00FE62C8"/>
    <w:rsid w:val="00FE779B"/>
    <w:rsid w:val="00FF05AC"/>
    <w:rsid w:val="00FF05DF"/>
    <w:rsid w:val="00FF2D56"/>
    <w:rsid w:val="00FF301C"/>
    <w:rsid w:val="00FF3E8C"/>
    <w:rsid w:val="00FF407E"/>
    <w:rsid w:val="00FF48FE"/>
    <w:rsid w:val="00FF4903"/>
    <w:rsid w:val="00FF4970"/>
    <w:rsid w:val="00FF4991"/>
    <w:rsid w:val="00FF49C7"/>
    <w:rsid w:val="00FF4E00"/>
    <w:rsid w:val="00FF551A"/>
    <w:rsid w:val="00FF575A"/>
    <w:rsid w:val="00FF6B29"/>
    <w:rsid w:val="00FF6D65"/>
    <w:rsid w:val="00FF6F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3B4"/>
    <w:pPr>
      <w:overflowPunct w:val="0"/>
      <w:autoSpaceDE w:val="0"/>
      <w:autoSpaceDN w:val="0"/>
      <w:adjustRightInd w:val="0"/>
    </w:pPr>
    <w:rPr>
      <w:rFonts w:ascii="Baltica" w:eastAsia="Times New Roman" w:hAnsi="Baltica"/>
      <w:sz w:val="24"/>
    </w:rPr>
  </w:style>
  <w:style w:type="paragraph" w:styleId="2">
    <w:name w:val="heading 2"/>
    <w:basedOn w:val="a"/>
    <w:next w:val="a"/>
    <w:link w:val="20"/>
    <w:qFormat/>
    <w:rsid w:val="00E12649"/>
    <w:pPr>
      <w:keepNext/>
      <w:spacing w:line="288" w:lineRule="auto"/>
      <w:jc w:val="center"/>
      <w:outlineLvl w:val="1"/>
    </w:pPr>
    <w:rPr>
      <w:rFonts w:ascii="Times New Roman" w:hAnsi="Times New Roman"/>
      <w:b/>
      <w:sz w:val="36"/>
    </w:rPr>
  </w:style>
  <w:style w:type="paragraph" w:styleId="30">
    <w:name w:val="heading 3"/>
    <w:basedOn w:val="a"/>
    <w:next w:val="a"/>
    <w:link w:val="31"/>
    <w:qFormat/>
    <w:rsid w:val="00E12649"/>
    <w:pPr>
      <w:keepNext/>
      <w:spacing w:line="288" w:lineRule="auto"/>
      <w:jc w:val="center"/>
      <w:outlineLvl w:val="2"/>
    </w:pPr>
    <w:rPr>
      <w:rFonts w:ascii="Times New Roman" w:hAnsi="Times New Roman"/>
      <w:b/>
      <w:sz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E12649"/>
    <w:rPr>
      <w:rFonts w:ascii="Times New Roman" w:eastAsia="Times New Roman" w:hAnsi="Times New Roman" w:cs="Times New Roman"/>
      <w:b/>
      <w:sz w:val="36"/>
      <w:szCs w:val="20"/>
      <w:lang w:eastAsia="ru-RU"/>
    </w:rPr>
  </w:style>
  <w:style w:type="character" w:customStyle="1" w:styleId="31">
    <w:name w:val="Заголовок 3 Знак"/>
    <w:link w:val="30"/>
    <w:rsid w:val="00E12649"/>
    <w:rPr>
      <w:rFonts w:ascii="Times New Roman" w:eastAsia="Times New Roman" w:hAnsi="Times New Roman" w:cs="Times New Roman"/>
      <w:b/>
      <w:sz w:val="44"/>
      <w:szCs w:val="20"/>
      <w:lang w:eastAsia="ru-RU"/>
    </w:rPr>
  </w:style>
  <w:style w:type="paragraph" w:styleId="a3">
    <w:name w:val="header"/>
    <w:basedOn w:val="a"/>
    <w:link w:val="a4"/>
    <w:uiPriority w:val="99"/>
    <w:rsid w:val="00E12649"/>
    <w:pPr>
      <w:tabs>
        <w:tab w:val="center" w:pos="4536"/>
        <w:tab w:val="right" w:pos="9072"/>
      </w:tabs>
    </w:pPr>
  </w:style>
  <w:style w:type="character" w:customStyle="1" w:styleId="a4">
    <w:name w:val="Верхний колонтитул Знак"/>
    <w:link w:val="a3"/>
    <w:uiPriority w:val="99"/>
    <w:rsid w:val="00E12649"/>
    <w:rPr>
      <w:rFonts w:ascii="Baltica" w:eastAsia="Times New Roman" w:hAnsi="Baltica" w:cs="Times New Roman"/>
      <w:sz w:val="24"/>
      <w:szCs w:val="20"/>
      <w:lang w:eastAsia="ru-RU"/>
    </w:rPr>
  </w:style>
  <w:style w:type="paragraph" w:styleId="a5">
    <w:name w:val="List Paragraph"/>
    <w:aliases w:val="ПАРАГРАФ"/>
    <w:basedOn w:val="a"/>
    <w:link w:val="a6"/>
    <w:uiPriority w:val="34"/>
    <w:qFormat/>
    <w:rsid w:val="00E12649"/>
    <w:pPr>
      <w:ind w:left="720"/>
      <w:contextualSpacing/>
    </w:pPr>
  </w:style>
  <w:style w:type="paragraph" w:customStyle="1" w:styleId="10">
    <w:name w:val="заголовок 1"/>
    <w:basedOn w:val="a"/>
    <w:next w:val="a"/>
    <w:rsid w:val="007B1688"/>
    <w:pPr>
      <w:keepNext/>
      <w:overflowPunct/>
      <w:adjustRightInd/>
      <w:outlineLvl w:val="0"/>
    </w:pPr>
    <w:rPr>
      <w:rFonts w:ascii="Times New Roman" w:hAnsi="Times New Roman"/>
      <w:b/>
      <w:bCs/>
      <w:szCs w:val="24"/>
    </w:rPr>
  </w:style>
  <w:style w:type="paragraph" w:styleId="a7">
    <w:name w:val="Body Text"/>
    <w:basedOn w:val="a"/>
    <w:link w:val="a8"/>
    <w:semiHidden/>
    <w:rsid w:val="003B63B3"/>
    <w:pPr>
      <w:overflowPunct/>
      <w:autoSpaceDE/>
      <w:autoSpaceDN/>
      <w:adjustRightInd/>
      <w:jc w:val="both"/>
    </w:pPr>
    <w:rPr>
      <w:rFonts w:ascii="Times New Roman" w:hAnsi="Times New Roman"/>
      <w:sz w:val="28"/>
    </w:rPr>
  </w:style>
  <w:style w:type="character" w:customStyle="1" w:styleId="a8">
    <w:name w:val="Основной текст Знак"/>
    <w:basedOn w:val="a0"/>
    <w:link w:val="a7"/>
    <w:semiHidden/>
    <w:rsid w:val="003B63B3"/>
    <w:rPr>
      <w:rFonts w:ascii="Times New Roman" w:eastAsia="Times New Roman" w:hAnsi="Times New Roman"/>
      <w:sz w:val="28"/>
    </w:rPr>
  </w:style>
  <w:style w:type="paragraph" w:styleId="a9">
    <w:name w:val="Normal (Web)"/>
    <w:basedOn w:val="a"/>
    <w:uiPriority w:val="99"/>
    <w:rsid w:val="003B63B3"/>
    <w:pPr>
      <w:overflowPunct/>
      <w:autoSpaceDE/>
      <w:autoSpaceDN/>
      <w:adjustRightInd/>
      <w:spacing w:before="100" w:beforeAutospacing="1" w:after="100" w:afterAutospacing="1"/>
    </w:pPr>
    <w:rPr>
      <w:rFonts w:ascii="Times New Roman" w:eastAsia="SimSun" w:hAnsi="Times New Roman"/>
      <w:szCs w:val="24"/>
      <w:lang w:eastAsia="zh-CN"/>
    </w:rPr>
  </w:style>
  <w:style w:type="table" w:styleId="aa">
    <w:name w:val="Table Grid"/>
    <w:basedOn w:val="a1"/>
    <w:uiPriority w:val="59"/>
    <w:rsid w:val="003B63B3"/>
    <w:rPr>
      <w:rFonts w:ascii="Times New Roman" w:eastAsia="SimSu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Document Map"/>
    <w:basedOn w:val="a"/>
    <w:link w:val="ac"/>
    <w:uiPriority w:val="99"/>
    <w:semiHidden/>
    <w:unhideWhenUsed/>
    <w:rsid w:val="004F0267"/>
    <w:rPr>
      <w:rFonts w:ascii="Tahoma" w:hAnsi="Tahoma" w:cs="Tahoma"/>
      <w:sz w:val="16"/>
      <w:szCs w:val="16"/>
    </w:rPr>
  </w:style>
  <w:style w:type="character" w:customStyle="1" w:styleId="ac">
    <w:name w:val="Схема документа Знак"/>
    <w:basedOn w:val="a0"/>
    <w:link w:val="ab"/>
    <w:uiPriority w:val="99"/>
    <w:semiHidden/>
    <w:rsid w:val="004F0267"/>
    <w:rPr>
      <w:rFonts w:ascii="Tahoma" w:eastAsia="Times New Roman" w:hAnsi="Tahoma" w:cs="Tahoma"/>
      <w:sz w:val="16"/>
      <w:szCs w:val="16"/>
    </w:rPr>
  </w:style>
  <w:style w:type="paragraph" w:customStyle="1" w:styleId="Heading">
    <w:name w:val="Heading"/>
    <w:rsid w:val="00927128"/>
    <w:pPr>
      <w:widowControl w:val="0"/>
      <w:autoSpaceDE w:val="0"/>
      <w:autoSpaceDN w:val="0"/>
      <w:adjustRightInd w:val="0"/>
    </w:pPr>
    <w:rPr>
      <w:rFonts w:ascii="Arial" w:eastAsia="Times New Roman" w:hAnsi="Arial" w:cs="Arial"/>
      <w:b/>
      <w:bCs/>
      <w:sz w:val="22"/>
      <w:szCs w:val="22"/>
    </w:rPr>
  </w:style>
  <w:style w:type="paragraph" w:styleId="ad">
    <w:name w:val="footer"/>
    <w:basedOn w:val="a"/>
    <w:link w:val="ae"/>
    <w:uiPriority w:val="99"/>
    <w:unhideWhenUsed/>
    <w:rsid w:val="00A561C7"/>
    <w:pPr>
      <w:tabs>
        <w:tab w:val="center" w:pos="4677"/>
        <w:tab w:val="right" w:pos="9355"/>
      </w:tabs>
    </w:pPr>
  </w:style>
  <w:style w:type="character" w:customStyle="1" w:styleId="ae">
    <w:name w:val="Нижний колонтитул Знак"/>
    <w:basedOn w:val="a0"/>
    <w:link w:val="ad"/>
    <w:uiPriority w:val="99"/>
    <w:rsid w:val="00A561C7"/>
    <w:rPr>
      <w:rFonts w:ascii="Baltica" w:eastAsia="Times New Roman" w:hAnsi="Baltica"/>
      <w:sz w:val="24"/>
    </w:rPr>
  </w:style>
  <w:style w:type="paragraph" w:customStyle="1" w:styleId="9">
    <w:name w:val="Стиль9"/>
    <w:basedOn w:val="a"/>
    <w:qFormat/>
    <w:rsid w:val="00766260"/>
    <w:pPr>
      <w:overflowPunct/>
      <w:autoSpaceDE/>
      <w:autoSpaceDN/>
      <w:adjustRightInd/>
      <w:jc w:val="center"/>
    </w:pPr>
    <w:rPr>
      <w:rFonts w:ascii="Times New Roman" w:eastAsia="Calibri" w:hAnsi="Times New Roman"/>
      <w:b/>
      <w:sz w:val="20"/>
      <w:szCs w:val="18"/>
    </w:rPr>
  </w:style>
  <w:style w:type="paragraph" w:styleId="af">
    <w:name w:val="Balloon Text"/>
    <w:basedOn w:val="a"/>
    <w:link w:val="af0"/>
    <w:uiPriority w:val="99"/>
    <w:semiHidden/>
    <w:unhideWhenUsed/>
    <w:rsid w:val="004633E4"/>
    <w:rPr>
      <w:rFonts w:ascii="Tahoma" w:hAnsi="Tahoma" w:cs="Tahoma"/>
      <w:sz w:val="16"/>
      <w:szCs w:val="16"/>
    </w:rPr>
  </w:style>
  <w:style w:type="character" w:customStyle="1" w:styleId="af0">
    <w:name w:val="Текст выноски Знак"/>
    <w:basedOn w:val="a0"/>
    <w:link w:val="af"/>
    <w:uiPriority w:val="99"/>
    <w:semiHidden/>
    <w:rsid w:val="004633E4"/>
    <w:rPr>
      <w:rFonts w:ascii="Tahoma" w:eastAsia="Times New Roman" w:hAnsi="Tahoma" w:cs="Tahoma"/>
      <w:sz w:val="16"/>
      <w:szCs w:val="16"/>
    </w:rPr>
  </w:style>
  <w:style w:type="paragraph" w:customStyle="1" w:styleId="21">
    <w:name w:val="Стиль2"/>
    <w:basedOn w:val="af1"/>
    <w:qFormat/>
    <w:rsid w:val="00C613EF"/>
    <w:pPr>
      <w:overflowPunct/>
      <w:autoSpaceDE/>
      <w:autoSpaceDN/>
      <w:adjustRightInd/>
      <w:spacing w:after="0"/>
      <w:ind w:left="0"/>
    </w:pPr>
    <w:rPr>
      <w:rFonts w:ascii="Times New Roman" w:hAnsi="Times New Roman"/>
      <w:sz w:val="28"/>
      <w:szCs w:val="28"/>
    </w:rPr>
  </w:style>
  <w:style w:type="paragraph" w:styleId="af1">
    <w:name w:val="Body Text Indent"/>
    <w:basedOn w:val="a"/>
    <w:link w:val="af2"/>
    <w:uiPriority w:val="99"/>
    <w:semiHidden/>
    <w:unhideWhenUsed/>
    <w:rsid w:val="00C613EF"/>
    <w:pPr>
      <w:spacing w:after="120"/>
      <w:ind w:left="283"/>
    </w:pPr>
  </w:style>
  <w:style w:type="character" w:customStyle="1" w:styleId="af2">
    <w:name w:val="Основной текст с отступом Знак"/>
    <w:basedOn w:val="a0"/>
    <w:link w:val="af1"/>
    <w:uiPriority w:val="99"/>
    <w:semiHidden/>
    <w:rsid w:val="00C613EF"/>
    <w:rPr>
      <w:rFonts w:ascii="Baltica" w:eastAsia="Times New Roman" w:hAnsi="Baltica"/>
      <w:sz w:val="24"/>
    </w:rPr>
  </w:style>
  <w:style w:type="paragraph" w:styleId="af3">
    <w:name w:val="caption"/>
    <w:basedOn w:val="a"/>
    <w:unhideWhenUsed/>
    <w:qFormat/>
    <w:rsid w:val="00A22A12"/>
    <w:pPr>
      <w:widowControl w:val="0"/>
      <w:suppressLineNumbers/>
      <w:suppressAutoHyphens/>
      <w:overflowPunct/>
      <w:autoSpaceDE/>
      <w:adjustRightInd/>
      <w:spacing w:before="60" w:after="60"/>
      <w:jc w:val="right"/>
    </w:pPr>
    <w:rPr>
      <w:rFonts w:ascii="Times New Roman" w:eastAsia="SimSun" w:hAnsi="Times New Roman" w:cs="Mangal"/>
      <w:iCs/>
      <w:kern w:val="3"/>
      <w:sz w:val="28"/>
      <w:szCs w:val="24"/>
      <w:lang w:eastAsia="zh-CN" w:bidi="hi-IN"/>
    </w:rPr>
  </w:style>
  <w:style w:type="numbering" w:customStyle="1" w:styleId="11">
    <w:name w:val="Нет списка1"/>
    <w:next w:val="a2"/>
    <w:uiPriority w:val="99"/>
    <w:semiHidden/>
    <w:unhideWhenUsed/>
    <w:rsid w:val="00644984"/>
  </w:style>
  <w:style w:type="table" w:customStyle="1" w:styleId="12">
    <w:name w:val="Сетка таблицы1"/>
    <w:basedOn w:val="a1"/>
    <w:next w:val="aa"/>
    <w:uiPriority w:val="59"/>
    <w:rsid w:val="00E0258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Абзац списка Знак"/>
    <w:aliases w:val="ПАРАГРАФ Знак"/>
    <w:link w:val="a5"/>
    <w:uiPriority w:val="34"/>
    <w:rsid w:val="00526254"/>
    <w:rPr>
      <w:rFonts w:ascii="Baltica" w:eastAsia="Times New Roman" w:hAnsi="Baltica"/>
      <w:sz w:val="24"/>
    </w:rPr>
  </w:style>
  <w:style w:type="paragraph" w:customStyle="1" w:styleId="8">
    <w:name w:val="Стиль8"/>
    <w:basedOn w:val="a"/>
    <w:qFormat/>
    <w:rsid w:val="007A336A"/>
    <w:pPr>
      <w:overflowPunct/>
      <w:autoSpaceDE/>
      <w:autoSpaceDN/>
      <w:adjustRightInd/>
    </w:pPr>
    <w:rPr>
      <w:rFonts w:ascii="Times New Roman" w:hAnsi="Times New Roman"/>
      <w:color w:val="000000"/>
      <w:szCs w:val="24"/>
    </w:rPr>
  </w:style>
  <w:style w:type="table" w:customStyle="1" w:styleId="22">
    <w:name w:val="Сетка таблицы2"/>
    <w:basedOn w:val="a1"/>
    <w:next w:val="aa"/>
    <w:uiPriority w:val="39"/>
    <w:rsid w:val="00F202A8"/>
    <w:rPr>
      <w:rFonts w:ascii="Times New Roman" w:eastAsia="SimSu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D24665"/>
    <w:pPr>
      <w:autoSpaceDE w:val="0"/>
      <w:autoSpaceDN w:val="0"/>
      <w:adjustRightInd w:val="0"/>
    </w:pPr>
    <w:rPr>
      <w:rFonts w:ascii="Times New Roman" w:hAnsi="Times New Roman"/>
      <w:sz w:val="24"/>
      <w:szCs w:val="24"/>
    </w:rPr>
  </w:style>
  <w:style w:type="character" w:styleId="af4">
    <w:name w:val="Hyperlink"/>
    <w:basedOn w:val="a0"/>
    <w:uiPriority w:val="99"/>
    <w:unhideWhenUsed/>
    <w:rsid w:val="00450768"/>
    <w:rPr>
      <w:color w:val="0000FF" w:themeColor="hyperlink"/>
      <w:u w:val="single"/>
    </w:rPr>
  </w:style>
  <w:style w:type="paragraph" w:customStyle="1" w:styleId="FORMATTEXT">
    <w:name w:val=".FORMATTEXT"/>
    <w:uiPriority w:val="99"/>
    <w:rsid w:val="00DD39EE"/>
    <w:pPr>
      <w:widowControl w:val="0"/>
      <w:autoSpaceDE w:val="0"/>
      <w:autoSpaceDN w:val="0"/>
      <w:adjustRightInd w:val="0"/>
    </w:pPr>
    <w:rPr>
      <w:rFonts w:ascii="Times New Roman" w:eastAsia="Times New Roman" w:hAnsi="Times New Roman"/>
      <w:sz w:val="24"/>
      <w:szCs w:val="24"/>
    </w:rPr>
  </w:style>
  <w:style w:type="paragraph" w:customStyle="1" w:styleId="Default">
    <w:name w:val="Default"/>
    <w:uiPriority w:val="99"/>
    <w:rsid w:val="003D0922"/>
    <w:pPr>
      <w:autoSpaceDE w:val="0"/>
      <w:autoSpaceDN w:val="0"/>
      <w:adjustRightInd w:val="0"/>
    </w:pPr>
    <w:rPr>
      <w:rFonts w:eastAsiaTheme="minorHAnsi" w:cs="Calibri"/>
      <w:color w:val="000000"/>
      <w:sz w:val="24"/>
      <w:szCs w:val="24"/>
      <w:lang w:eastAsia="en-US"/>
    </w:rPr>
  </w:style>
  <w:style w:type="character" w:styleId="af5">
    <w:name w:val="Strong"/>
    <w:basedOn w:val="a0"/>
    <w:uiPriority w:val="22"/>
    <w:qFormat/>
    <w:rsid w:val="00632915"/>
    <w:rPr>
      <w:b/>
      <w:bCs/>
    </w:rPr>
  </w:style>
  <w:style w:type="character" w:customStyle="1" w:styleId="ConsPlusNormal0">
    <w:name w:val="ConsPlusNormal Знак"/>
    <w:link w:val="ConsPlusNormal"/>
    <w:locked/>
    <w:rsid w:val="006460CC"/>
    <w:rPr>
      <w:rFonts w:ascii="Times New Roman" w:hAnsi="Times New Roman"/>
      <w:sz w:val="24"/>
      <w:szCs w:val="24"/>
    </w:rPr>
  </w:style>
  <w:style w:type="character" w:styleId="af6">
    <w:name w:val="Placeholder Text"/>
    <w:basedOn w:val="a0"/>
    <w:uiPriority w:val="99"/>
    <w:semiHidden/>
    <w:rsid w:val="00545418"/>
    <w:rPr>
      <w:color w:val="808080"/>
    </w:rPr>
  </w:style>
  <w:style w:type="paragraph" w:customStyle="1" w:styleId="ConsPlusNonformat">
    <w:name w:val="ConsPlusNonformat"/>
    <w:rsid w:val="00714A01"/>
    <w:pPr>
      <w:widowControl w:val="0"/>
      <w:autoSpaceDE w:val="0"/>
      <w:autoSpaceDN w:val="0"/>
    </w:pPr>
    <w:rPr>
      <w:rFonts w:ascii="Courier New" w:eastAsia="Times New Roman" w:hAnsi="Courier New" w:cs="Courier New"/>
    </w:rPr>
  </w:style>
  <w:style w:type="paragraph" w:styleId="af7">
    <w:name w:val="footnote text"/>
    <w:basedOn w:val="a"/>
    <w:link w:val="af8"/>
    <w:uiPriority w:val="99"/>
    <w:semiHidden/>
    <w:unhideWhenUsed/>
    <w:rsid w:val="00714A01"/>
    <w:pPr>
      <w:overflowPunct/>
      <w:autoSpaceDE/>
      <w:autoSpaceDN/>
      <w:adjustRightInd/>
    </w:pPr>
    <w:rPr>
      <w:rFonts w:asciiTheme="minorHAnsi" w:eastAsiaTheme="minorHAnsi" w:hAnsiTheme="minorHAnsi" w:cstheme="minorBidi"/>
      <w:sz w:val="20"/>
      <w:lang w:eastAsia="en-US"/>
    </w:rPr>
  </w:style>
  <w:style w:type="character" w:customStyle="1" w:styleId="af8">
    <w:name w:val="Текст сноски Знак"/>
    <w:basedOn w:val="a0"/>
    <w:link w:val="af7"/>
    <w:uiPriority w:val="99"/>
    <w:semiHidden/>
    <w:rsid w:val="00714A01"/>
    <w:rPr>
      <w:rFonts w:asciiTheme="minorHAnsi" w:eastAsiaTheme="minorHAnsi" w:hAnsiTheme="minorHAnsi" w:cstheme="minorBidi"/>
      <w:lang w:eastAsia="en-US"/>
    </w:rPr>
  </w:style>
  <w:style w:type="character" w:styleId="af9">
    <w:name w:val="page number"/>
    <w:basedOn w:val="a0"/>
    <w:rsid w:val="00714A01"/>
  </w:style>
  <w:style w:type="numbering" w:customStyle="1" w:styleId="1">
    <w:name w:val="Стиль1"/>
    <w:uiPriority w:val="99"/>
    <w:rsid w:val="00714A01"/>
    <w:pPr>
      <w:numPr>
        <w:numId w:val="2"/>
      </w:numPr>
    </w:pPr>
  </w:style>
  <w:style w:type="paragraph" w:styleId="afa">
    <w:name w:val="No Spacing"/>
    <w:uiPriority w:val="1"/>
    <w:qFormat/>
    <w:rsid w:val="00714A01"/>
    <w:rPr>
      <w:rFonts w:asciiTheme="minorHAnsi" w:eastAsiaTheme="minorEastAsia" w:hAnsiTheme="minorHAnsi" w:cstheme="minorBidi"/>
      <w:sz w:val="22"/>
      <w:szCs w:val="22"/>
      <w:lang w:eastAsia="en-US"/>
    </w:rPr>
  </w:style>
  <w:style w:type="paragraph" w:customStyle="1" w:styleId="TableParagraph">
    <w:name w:val="Table Paragraph"/>
    <w:basedOn w:val="a"/>
    <w:uiPriority w:val="1"/>
    <w:qFormat/>
    <w:rsid w:val="00714A01"/>
    <w:pPr>
      <w:widowControl w:val="0"/>
      <w:overflowPunct/>
      <w:adjustRightInd/>
    </w:pPr>
    <w:rPr>
      <w:rFonts w:ascii="Times New Roman" w:hAnsi="Times New Roman"/>
      <w:sz w:val="22"/>
      <w:szCs w:val="22"/>
      <w:lang w:val="en-US" w:eastAsia="en-US"/>
    </w:rPr>
  </w:style>
  <w:style w:type="paragraph" w:customStyle="1" w:styleId="3">
    <w:name w:val="Стиль3"/>
    <w:basedOn w:val="ConsPlusNormal"/>
    <w:qFormat/>
    <w:rsid w:val="00714A01"/>
    <w:pPr>
      <w:numPr>
        <w:ilvl w:val="1"/>
        <w:numId w:val="3"/>
      </w:numPr>
    </w:pPr>
    <w:rPr>
      <w:sz w:val="18"/>
      <w:szCs w:val="18"/>
    </w:rPr>
  </w:style>
  <w:style w:type="numbering" w:customStyle="1" w:styleId="4">
    <w:name w:val="Стиль4"/>
    <w:uiPriority w:val="99"/>
    <w:rsid w:val="00714A01"/>
    <w:pPr>
      <w:numPr>
        <w:numId w:val="4"/>
      </w:numPr>
    </w:pPr>
  </w:style>
  <w:style w:type="paragraph" w:styleId="afb">
    <w:name w:val="endnote text"/>
    <w:basedOn w:val="a"/>
    <w:link w:val="afc"/>
    <w:uiPriority w:val="99"/>
    <w:semiHidden/>
    <w:unhideWhenUsed/>
    <w:rsid w:val="00714A01"/>
    <w:rPr>
      <w:sz w:val="20"/>
    </w:rPr>
  </w:style>
  <w:style w:type="character" w:customStyle="1" w:styleId="afc">
    <w:name w:val="Текст концевой сноски Знак"/>
    <w:basedOn w:val="a0"/>
    <w:link w:val="afb"/>
    <w:uiPriority w:val="99"/>
    <w:semiHidden/>
    <w:rsid w:val="00714A01"/>
    <w:rPr>
      <w:rFonts w:ascii="Baltica" w:eastAsia="Times New Roman" w:hAnsi="Baltica"/>
    </w:rPr>
  </w:style>
  <w:style w:type="character" w:styleId="afd">
    <w:name w:val="endnote reference"/>
    <w:basedOn w:val="a0"/>
    <w:uiPriority w:val="99"/>
    <w:semiHidden/>
    <w:unhideWhenUsed/>
    <w:rsid w:val="00714A01"/>
    <w:rPr>
      <w:vertAlign w:val="superscript"/>
    </w:rPr>
  </w:style>
  <w:style w:type="numbering" w:customStyle="1" w:styleId="5">
    <w:name w:val="Стиль5"/>
    <w:uiPriority w:val="99"/>
    <w:rsid w:val="00714A01"/>
    <w:pPr>
      <w:numPr>
        <w:numId w:val="5"/>
      </w:numPr>
    </w:pPr>
  </w:style>
  <w:style w:type="paragraph" w:styleId="afe">
    <w:name w:val="Revision"/>
    <w:hidden/>
    <w:uiPriority w:val="99"/>
    <w:semiHidden/>
    <w:rsid w:val="00714A01"/>
    <w:rPr>
      <w:rFonts w:ascii="Baltica" w:eastAsia="Times New Roman" w:hAnsi="Baltica"/>
      <w:sz w:val="24"/>
    </w:rPr>
  </w:style>
  <w:style w:type="paragraph" w:customStyle="1" w:styleId="ConsPlusTitle">
    <w:name w:val="ConsPlusTitle"/>
    <w:rsid w:val="00714A01"/>
    <w:pPr>
      <w:widowControl w:val="0"/>
      <w:autoSpaceDE w:val="0"/>
      <w:autoSpaceDN w:val="0"/>
    </w:pPr>
    <w:rPr>
      <w:rFonts w:eastAsia="Times New Roman" w:cs="Calibri"/>
      <w:b/>
      <w:sz w:val="22"/>
    </w:rPr>
  </w:style>
  <w:style w:type="paragraph" w:customStyle="1" w:styleId="13">
    <w:name w:val="Обычный1"/>
    <w:rsid w:val="00714A01"/>
    <w:pPr>
      <w:spacing w:after="200" w:line="276" w:lineRule="auto"/>
    </w:pPr>
    <w:rPr>
      <w:rFonts w:cs="Calibri"/>
      <w:sz w:val="22"/>
      <w:szCs w:val="22"/>
    </w:rPr>
  </w:style>
  <w:style w:type="paragraph" w:styleId="32">
    <w:name w:val="Body Text 3"/>
    <w:basedOn w:val="a"/>
    <w:link w:val="33"/>
    <w:uiPriority w:val="99"/>
    <w:semiHidden/>
    <w:unhideWhenUsed/>
    <w:rsid w:val="00714A01"/>
    <w:pPr>
      <w:spacing w:after="120"/>
    </w:pPr>
    <w:rPr>
      <w:sz w:val="16"/>
      <w:szCs w:val="16"/>
    </w:rPr>
  </w:style>
  <w:style w:type="character" w:customStyle="1" w:styleId="33">
    <w:name w:val="Основной текст 3 Знак"/>
    <w:basedOn w:val="a0"/>
    <w:link w:val="32"/>
    <w:uiPriority w:val="99"/>
    <w:semiHidden/>
    <w:rsid w:val="00714A01"/>
    <w:rPr>
      <w:rFonts w:ascii="Baltica" w:eastAsia="Times New Roman" w:hAnsi="Baltica"/>
      <w:sz w:val="16"/>
      <w:szCs w:val="16"/>
    </w:rPr>
  </w:style>
  <w:style w:type="character" w:styleId="aff">
    <w:name w:val="annotation reference"/>
    <w:basedOn w:val="a0"/>
    <w:uiPriority w:val="99"/>
    <w:semiHidden/>
    <w:unhideWhenUsed/>
    <w:rsid w:val="00402BDE"/>
    <w:rPr>
      <w:sz w:val="16"/>
      <w:szCs w:val="16"/>
    </w:rPr>
  </w:style>
  <w:style w:type="paragraph" w:styleId="aff0">
    <w:name w:val="annotation text"/>
    <w:basedOn w:val="a"/>
    <w:link w:val="aff1"/>
    <w:uiPriority w:val="99"/>
    <w:semiHidden/>
    <w:unhideWhenUsed/>
    <w:rsid w:val="00402BDE"/>
    <w:rPr>
      <w:sz w:val="20"/>
    </w:rPr>
  </w:style>
  <w:style w:type="character" w:customStyle="1" w:styleId="aff1">
    <w:name w:val="Текст примечания Знак"/>
    <w:basedOn w:val="a0"/>
    <w:link w:val="aff0"/>
    <w:uiPriority w:val="99"/>
    <w:semiHidden/>
    <w:rsid w:val="00402BDE"/>
    <w:rPr>
      <w:rFonts w:ascii="Baltica" w:eastAsia="Times New Roman" w:hAnsi="Baltica"/>
    </w:rPr>
  </w:style>
  <w:style w:type="paragraph" w:styleId="aff2">
    <w:name w:val="annotation subject"/>
    <w:basedOn w:val="aff0"/>
    <w:next w:val="aff0"/>
    <w:link w:val="aff3"/>
    <w:uiPriority w:val="99"/>
    <w:semiHidden/>
    <w:unhideWhenUsed/>
    <w:rsid w:val="00402BDE"/>
    <w:rPr>
      <w:b/>
      <w:bCs/>
    </w:rPr>
  </w:style>
  <w:style w:type="character" w:customStyle="1" w:styleId="aff3">
    <w:name w:val="Тема примечания Знак"/>
    <w:basedOn w:val="aff1"/>
    <w:link w:val="aff2"/>
    <w:uiPriority w:val="99"/>
    <w:semiHidden/>
    <w:rsid w:val="00402BDE"/>
    <w:rPr>
      <w:rFonts w:ascii="Baltica" w:eastAsia="Times New Roman" w:hAnsi="Baltica"/>
      <w:b/>
      <w:bCs/>
    </w:rPr>
  </w:style>
  <w:style w:type="character" w:styleId="aff4">
    <w:name w:val="FollowedHyperlink"/>
    <w:basedOn w:val="a0"/>
    <w:uiPriority w:val="99"/>
    <w:semiHidden/>
    <w:unhideWhenUsed/>
    <w:rsid w:val="0059156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3B4"/>
    <w:pPr>
      <w:overflowPunct w:val="0"/>
      <w:autoSpaceDE w:val="0"/>
      <w:autoSpaceDN w:val="0"/>
      <w:adjustRightInd w:val="0"/>
    </w:pPr>
    <w:rPr>
      <w:rFonts w:ascii="Baltica" w:eastAsia="Times New Roman" w:hAnsi="Baltica"/>
      <w:sz w:val="24"/>
    </w:rPr>
  </w:style>
  <w:style w:type="paragraph" w:styleId="2">
    <w:name w:val="heading 2"/>
    <w:basedOn w:val="a"/>
    <w:next w:val="a"/>
    <w:link w:val="20"/>
    <w:qFormat/>
    <w:rsid w:val="00E12649"/>
    <w:pPr>
      <w:keepNext/>
      <w:spacing w:line="288" w:lineRule="auto"/>
      <w:jc w:val="center"/>
      <w:outlineLvl w:val="1"/>
    </w:pPr>
    <w:rPr>
      <w:rFonts w:ascii="Times New Roman" w:hAnsi="Times New Roman"/>
      <w:b/>
      <w:sz w:val="36"/>
    </w:rPr>
  </w:style>
  <w:style w:type="paragraph" w:styleId="30">
    <w:name w:val="heading 3"/>
    <w:basedOn w:val="a"/>
    <w:next w:val="a"/>
    <w:link w:val="31"/>
    <w:qFormat/>
    <w:rsid w:val="00E12649"/>
    <w:pPr>
      <w:keepNext/>
      <w:spacing w:line="288" w:lineRule="auto"/>
      <w:jc w:val="center"/>
      <w:outlineLvl w:val="2"/>
    </w:pPr>
    <w:rPr>
      <w:rFonts w:ascii="Times New Roman" w:hAnsi="Times New Roman"/>
      <w:b/>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E12649"/>
    <w:rPr>
      <w:rFonts w:ascii="Times New Roman" w:eastAsia="Times New Roman" w:hAnsi="Times New Roman" w:cs="Times New Roman"/>
      <w:b/>
      <w:sz w:val="36"/>
      <w:szCs w:val="20"/>
      <w:lang w:eastAsia="ru-RU"/>
    </w:rPr>
  </w:style>
  <w:style w:type="character" w:customStyle="1" w:styleId="31">
    <w:name w:val="Заголовок 3 Знак"/>
    <w:link w:val="30"/>
    <w:rsid w:val="00E12649"/>
    <w:rPr>
      <w:rFonts w:ascii="Times New Roman" w:eastAsia="Times New Roman" w:hAnsi="Times New Roman" w:cs="Times New Roman"/>
      <w:b/>
      <w:sz w:val="44"/>
      <w:szCs w:val="20"/>
      <w:lang w:eastAsia="ru-RU"/>
    </w:rPr>
  </w:style>
  <w:style w:type="paragraph" w:styleId="a3">
    <w:name w:val="header"/>
    <w:basedOn w:val="a"/>
    <w:link w:val="a4"/>
    <w:uiPriority w:val="99"/>
    <w:rsid w:val="00E12649"/>
    <w:pPr>
      <w:tabs>
        <w:tab w:val="center" w:pos="4536"/>
        <w:tab w:val="right" w:pos="9072"/>
      </w:tabs>
    </w:pPr>
  </w:style>
  <w:style w:type="character" w:customStyle="1" w:styleId="a4">
    <w:name w:val="Верхний колонтитул Знак"/>
    <w:link w:val="a3"/>
    <w:uiPriority w:val="99"/>
    <w:rsid w:val="00E12649"/>
    <w:rPr>
      <w:rFonts w:ascii="Baltica" w:eastAsia="Times New Roman" w:hAnsi="Baltica" w:cs="Times New Roman"/>
      <w:sz w:val="24"/>
      <w:szCs w:val="20"/>
      <w:lang w:eastAsia="ru-RU"/>
    </w:rPr>
  </w:style>
  <w:style w:type="paragraph" w:styleId="a5">
    <w:name w:val="List Paragraph"/>
    <w:aliases w:val="ПАРАГРАФ"/>
    <w:basedOn w:val="a"/>
    <w:link w:val="a6"/>
    <w:uiPriority w:val="34"/>
    <w:qFormat/>
    <w:rsid w:val="00E12649"/>
    <w:pPr>
      <w:ind w:left="720"/>
      <w:contextualSpacing/>
    </w:pPr>
  </w:style>
  <w:style w:type="paragraph" w:customStyle="1" w:styleId="10">
    <w:name w:val="заголовок 1"/>
    <w:basedOn w:val="a"/>
    <w:next w:val="a"/>
    <w:rsid w:val="007B1688"/>
    <w:pPr>
      <w:keepNext/>
      <w:overflowPunct/>
      <w:adjustRightInd/>
      <w:outlineLvl w:val="0"/>
    </w:pPr>
    <w:rPr>
      <w:rFonts w:ascii="Times New Roman" w:hAnsi="Times New Roman"/>
      <w:b/>
      <w:bCs/>
      <w:szCs w:val="24"/>
    </w:rPr>
  </w:style>
  <w:style w:type="paragraph" w:styleId="a7">
    <w:name w:val="Body Text"/>
    <w:basedOn w:val="a"/>
    <w:link w:val="a8"/>
    <w:semiHidden/>
    <w:rsid w:val="003B63B3"/>
    <w:pPr>
      <w:overflowPunct/>
      <w:autoSpaceDE/>
      <w:autoSpaceDN/>
      <w:adjustRightInd/>
      <w:jc w:val="both"/>
    </w:pPr>
    <w:rPr>
      <w:rFonts w:ascii="Times New Roman" w:hAnsi="Times New Roman"/>
      <w:sz w:val="28"/>
    </w:rPr>
  </w:style>
  <w:style w:type="character" w:customStyle="1" w:styleId="a8">
    <w:name w:val="Основной текст Знак"/>
    <w:basedOn w:val="a0"/>
    <w:link w:val="a7"/>
    <w:semiHidden/>
    <w:rsid w:val="003B63B3"/>
    <w:rPr>
      <w:rFonts w:ascii="Times New Roman" w:eastAsia="Times New Roman" w:hAnsi="Times New Roman"/>
      <w:sz w:val="28"/>
    </w:rPr>
  </w:style>
  <w:style w:type="paragraph" w:styleId="a9">
    <w:name w:val="Normal (Web)"/>
    <w:basedOn w:val="a"/>
    <w:uiPriority w:val="99"/>
    <w:rsid w:val="003B63B3"/>
    <w:pPr>
      <w:overflowPunct/>
      <w:autoSpaceDE/>
      <w:autoSpaceDN/>
      <w:adjustRightInd/>
      <w:spacing w:before="100" w:beforeAutospacing="1" w:after="100" w:afterAutospacing="1"/>
    </w:pPr>
    <w:rPr>
      <w:rFonts w:ascii="Times New Roman" w:eastAsia="SimSun" w:hAnsi="Times New Roman"/>
      <w:szCs w:val="24"/>
      <w:lang w:eastAsia="zh-CN"/>
    </w:rPr>
  </w:style>
  <w:style w:type="table" w:styleId="aa">
    <w:name w:val="Table Grid"/>
    <w:basedOn w:val="a1"/>
    <w:uiPriority w:val="59"/>
    <w:rsid w:val="003B63B3"/>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ocument Map"/>
    <w:basedOn w:val="a"/>
    <w:link w:val="ac"/>
    <w:uiPriority w:val="99"/>
    <w:semiHidden/>
    <w:unhideWhenUsed/>
    <w:rsid w:val="004F0267"/>
    <w:rPr>
      <w:rFonts w:ascii="Tahoma" w:hAnsi="Tahoma" w:cs="Tahoma"/>
      <w:sz w:val="16"/>
      <w:szCs w:val="16"/>
    </w:rPr>
  </w:style>
  <w:style w:type="character" w:customStyle="1" w:styleId="ac">
    <w:name w:val="Схема документа Знак"/>
    <w:basedOn w:val="a0"/>
    <w:link w:val="ab"/>
    <w:uiPriority w:val="99"/>
    <w:semiHidden/>
    <w:rsid w:val="004F0267"/>
    <w:rPr>
      <w:rFonts w:ascii="Tahoma" w:eastAsia="Times New Roman" w:hAnsi="Tahoma" w:cs="Tahoma"/>
      <w:sz w:val="16"/>
      <w:szCs w:val="16"/>
    </w:rPr>
  </w:style>
  <w:style w:type="paragraph" w:customStyle="1" w:styleId="Heading">
    <w:name w:val="Heading"/>
    <w:rsid w:val="00927128"/>
    <w:pPr>
      <w:widowControl w:val="0"/>
      <w:autoSpaceDE w:val="0"/>
      <w:autoSpaceDN w:val="0"/>
      <w:adjustRightInd w:val="0"/>
    </w:pPr>
    <w:rPr>
      <w:rFonts w:ascii="Arial" w:eastAsia="Times New Roman" w:hAnsi="Arial" w:cs="Arial"/>
      <w:b/>
      <w:bCs/>
      <w:sz w:val="22"/>
      <w:szCs w:val="22"/>
    </w:rPr>
  </w:style>
  <w:style w:type="paragraph" w:styleId="ad">
    <w:name w:val="footer"/>
    <w:basedOn w:val="a"/>
    <w:link w:val="ae"/>
    <w:uiPriority w:val="99"/>
    <w:unhideWhenUsed/>
    <w:rsid w:val="00A561C7"/>
    <w:pPr>
      <w:tabs>
        <w:tab w:val="center" w:pos="4677"/>
        <w:tab w:val="right" w:pos="9355"/>
      </w:tabs>
    </w:pPr>
  </w:style>
  <w:style w:type="character" w:customStyle="1" w:styleId="ae">
    <w:name w:val="Нижний колонтитул Знак"/>
    <w:basedOn w:val="a0"/>
    <w:link w:val="ad"/>
    <w:uiPriority w:val="99"/>
    <w:rsid w:val="00A561C7"/>
    <w:rPr>
      <w:rFonts w:ascii="Baltica" w:eastAsia="Times New Roman" w:hAnsi="Baltica"/>
      <w:sz w:val="24"/>
    </w:rPr>
  </w:style>
  <w:style w:type="paragraph" w:customStyle="1" w:styleId="9">
    <w:name w:val="Стиль9"/>
    <w:basedOn w:val="a"/>
    <w:qFormat/>
    <w:rsid w:val="00766260"/>
    <w:pPr>
      <w:overflowPunct/>
      <w:autoSpaceDE/>
      <w:autoSpaceDN/>
      <w:adjustRightInd/>
      <w:jc w:val="center"/>
    </w:pPr>
    <w:rPr>
      <w:rFonts w:ascii="Times New Roman" w:eastAsia="Calibri" w:hAnsi="Times New Roman"/>
      <w:b/>
      <w:sz w:val="20"/>
      <w:szCs w:val="18"/>
    </w:rPr>
  </w:style>
  <w:style w:type="paragraph" w:styleId="af">
    <w:name w:val="Balloon Text"/>
    <w:basedOn w:val="a"/>
    <w:link w:val="af0"/>
    <w:uiPriority w:val="99"/>
    <w:semiHidden/>
    <w:unhideWhenUsed/>
    <w:rsid w:val="004633E4"/>
    <w:rPr>
      <w:rFonts w:ascii="Tahoma" w:hAnsi="Tahoma" w:cs="Tahoma"/>
      <w:sz w:val="16"/>
      <w:szCs w:val="16"/>
    </w:rPr>
  </w:style>
  <w:style w:type="character" w:customStyle="1" w:styleId="af0">
    <w:name w:val="Текст выноски Знак"/>
    <w:basedOn w:val="a0"/>
    <w:link w:val="af"/>
    <w:uiPriority w:val="99"/>
    <w:semiHidden/>
    <w:rsid w:val="004633E4"/>
    <w:rPr>
      <w:rFonts w:ascii="Tahoma" w:eastAsia="Times New Roman" w:hAnsi="Tahoma" w:cs="Tahoma"/>
      <w:sz w:val="16"/>
      <w:szCs w:val="16"/>
    </w:rPr>
  </w:style>
  <w:style w:type="paragraph" w:customStyle="1" w:styleId="21">
    <w:name w:val="Стиль2"/>
    <w:basedOn w:val="af1"/>
    <w:qFormat/>
    <w:rsid w:val="00C613EF"/>
    <w:pPr>
      <w:overflowPunct/>
      <w:autoSpaceDE/>
      <w:autoSpaceDN/>
      <w:adjustRightInd/>
      <w:spacing w:after="0"/>
      <w:ind w:left="0"/>
    </w:pPr>
    <w:rPr>
      <w:rFonts w:ascii="Times New Roman" w:hAnsi="Times New Roman"/>
      <w:sz w:val="28"/>
      <w:szCs w:val="28"/>
    </w:rPr>
  </w:style>
  <w:style w:type="paragraph" w:styleId="af1">
    <w:name w:val="Body Text Indent"/>
    <w:basedOn w:val="a"/>
    <w:link w:val="af2"/>
    <w:uiPriority w:val="99"/>
    <w:semiHidden/>
    <w:unhideWhenUsed/>
    <w:rsid w:val="00C613EF"/>
    <w:pPr>
      <w:spacing w:after="120"/>
      <w:ind w:left="283"/>
    </w:pPr>
  </w:style>
  <w:style w:type="character" w:customStyle="1" w:styleId="af2">
    <w:name w:val="Основной текст с отступом Знак"/>
    <w:basedOn w:val="a0"/>
    <w:link w:val="af1"/>
    <w:uiPriority w:val="99"/>
    <w:semiHidden/>
    <w:rsid w:val="00C613EF"/>
    <w:rPr>
      <w:rFonts w:ascii="Baltica" w:eastAsia="Times New Roman" w:hAnsi="Baltica"/>
      <w:sz w:val="24"/>
    </w:rPr>
  </w:style>
  <w:style w:type="paragraph" w:styleId="af3">
    <w:name w:val="caption"/>
    <w:basedOn w:val="a"/>
    <w:unhideWhenUsed/>
    <w:qFormat/>
    <w:rsid w:val="00A22A12"/>
    <w:pPr>
      <w:widowControl w:val="0"/>
      <w:suppressLineNumbers/>
      <w:suppressAutoHyphens/>
      <w:overflowPunct/>
      <w:autoSpaceDE/>
      <w:adjustRightInd/>
      <w:spacing w:before="60" w:after="60"/>
      <w:jc w:val="right"/>
    </w:pPr>
    <w:rPr>
      <w:rFonts w:ascii="Times New Roman" w:eastAsia="SimSun" w:hAnsi="Times New Roman" w:cs="Mangal"/>
      <w:iCs/>
      <w:kern w:val="3"/>
      <w:sz w:val="28"/>
      <w:szCs w:val="24"/>
      <w:lang w:eastAsia="zh-CN" w:bidi="hi-IN"/>
    </w:rPr>
  </w:style>
  <w:style w:type="numbering" w:customStyle="1" w:styleId="11">
    <w:name w:val="Нет списка1"/>
    <w:next w:val="a2"/>
    <w:uiPriority w:val="99"/>
    <w:semiHidden/>
    <w:unhideWhenUsed/>
    <w:rsid w:val="00644984"/>
  </w:style>
  <w:style w:type="table" w:customStyle="1" w:styleId="12">
    <w:name w:val="Сетка таблицы1"/>
    <w:basedOn w:val="a1"/>
    <w:next w:val="aa"/>
    <w:uiPriority w:val="59"/>
    <w:rsid w:val="00E0258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Абзац списка Знак"/>
    <w:aliases w:val="ПАРАГРАФ Знак"/>
    <w:link w:val="a5"/>
    <w:uiPriority w:val="34"/>
    <w:rsid w:val="00526254"/>
    <w:rPr>
      <w:rFonts w:ascii="Baltica" w:eastAsia="Times New Roman" w:hAnsi="Baltica"/>
      <w:sz w:val="24"/>
    </w:rPr>
  </w:style>
  <w:style w:type="paragraph" w:customStyle="1" w:styleId="8">
    <w:name w:val="Стиль8"/>
    <w:basedOn w:val="a"/>
    <w:qFormat/>
    <w:rsid w:val="007A336A"/>
    <w:pPr>
      <w:overflowPunct/>
      <w:autoSpaceDE/>
      <w:autoSpaceDN/>
      <w:adjustRightInd/>
    </w:pPr>
    <w:rPr>
      <w:rFonts w:ascii="Times New Roman" w:hAnsi="Times New Roman"/>
      <w:color w:val="000000"/>
      <w:szCs w:val="24"/>
    </w:rPr>
  </w:style>
  <w:style w:type="table" w:customStyle="1" w:styleId="22">
    <w:name w:val="Сетка таблицы2"/>
    <w:basedOn w:val="a1"/>
    <w:next w:val="aa"/>
    <w:uiPriority w:val="39"/>
    <w:rsid w:val="00F202A8"/>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D24665"/>
    <w:pPr>
      <w:autoSpaceDE w:val="0"/>
      <w:autoSpaceDN w:val="0"/>
      <w:adjustRightInd w:val="0"/>
    </w:pPr>
    <w:rPr>
      <w:rFonts w:ascii="Times New Roman" w:hAnsi="Times New Roman"/>
      <w:sz w:val="24"/>
      <w:szCs w:val="24"/>
    </w:rPr>
  </w:style>
  <w:style w:type="character" w:styleId="af4">
    <w:name w:val="Hyperlink"/>
    <w:basedOn w:val="a0"/>
    <w:uiPriority w:val="99"/>
    <w:unhideWhenUsed/>
    <w:rsid w:val="00450768"/>
    <w:rPr>
      <w:color w:val="0000FF" w:themeColor="hyperlink"/>
      <w:u w:val="single"/>
    </w:rPr>
  </w:style>
  <w:style w:type="paragraph" w:customStyle="1" w:styleId="FORMATTEXT">
    <w:name w:val=".FORMATTEXT"/>
    <w:uiPriority w:val="99"/>
    <w:rsid w:val="00DD39EE"/>
    <w:pPr>
      <w:widowControl w:val="0"/>
      <w:autoSpaceDE w:val="0"/>
      <w:autoSpaceDN w:val="0"/>
      <w:adjustRightInd w:val="0"/>
    </w:pPr>
    <w:rPr>
      <w:rFonts w:ascii="Times New Roman" w:eastAsia="Times New Roman" w:hAnsi="Times New Roman"/>
      <w:sz w:val="24"/>
      <w:szCs w:val="24"/>
    </w:rPr>
  </w:style>
  <w:style w:type="paragraph" w:customStyle="1" w:styleId="Default">
    <w:name w:val="Default"/>
    <w:uiPriority w:val="99"/>
    <w:rsid w:val="003D0922"/>
    <w:pPr>
      <w:autoSpaceDE w:val="0"/>
      <w:autoSpaceDN w:val="0"/>
      <w:adjustRightInd w:val="0"/>
    </w:pPr>
    <w:rPr>
      <w:rFonts w:eastAsiaTheme="minorHAnsi" w:cs="Calibri"/>
      <w:color w:val="000000"/>
      <w:sz w:val="24"/>
      <w:szCs w:val="24"/>
      <w:lang w:eastAsia="en-US"/>
    </w:rPr>
  </w:style>
  <w:style w:type="character" w:styleId="af5">
    <w:name w:val="Strong"/>
    <w:basedOn w:val="a0"/>
    <w:uiPriority w:val="22"/>
    <w:qFormat/>
    <w:rsid w:val="00632915"/>
    <w:rPr>
      <w:b/>
      <w:bCs/>
    </w:rPr>
  </w:style>
  <w:style w:type="character" w:customStyle="1" w:styleId="ConsPlusNormal0">
    <w:name w:val="ConsPlusNormal Знак"/>
    <w:link w:val="ConsPlusNormal"/>
    <w:locked/>
    <w:rsid w:val="006460CC"/>
    <w:rPr>
      <w:rFonts w:ascii="Times New Roman" w:hAnsi="Times New Roman"/>
      <w:sz w:val="24"/>
      <w:szCs w:val="24"/>
    </w:rPr>
  </w:style>
  <w:style w:type="character" w:styleId="af6">
    <w:name w:val="Placeholder Text"/>
    <w:basedOn w:val="a0"/>
    <w:uiPriority w:val="99"/>
    <w:semiHidden/>
    <w:rsid w:val="00545418"/>
    <w:rPr>
      <w:color w:val="808080"/>
    </w:rPr>
  </w:style>
  <w:style w:type="paragraph" w:customStyle="1" w:styleId="ConsPlusNonformat">
    <w:name w:val="ConsPlusNonformat"/>
    <w:rsid w:val="00714A01"/>
    <w:pPr>
      <w:widowControl w:val="0"/>
      <w:autoSpaceDE w:val="0"/>
      <w:autoSpaceDN w:val="0"/>
    </w:pPr>
    <w:rPr>
      <w:rFonts w:ascii="Courier New" w:eastAsia="Times New Roman" w:hAnsi="Courier New" w:cs="Courier New"/>
    </w:rPr>
  </w:style>
  <w:style w:type="paragraph" w:styleId="af7">
    <w:name w:val="footnote text"/>
    <w:basedOn w:val="a"/>
    <w:link w:val="af8"/>
    <w:uiPriority w:val="99"/>
    <w:semiHidden/>
    <w:unhideWhenUsed/>
    <w:rsid w:val="00714A01"/>
    <w:pPr>
      <w:overflowPunct/>
      <w:autoSpaceDE/>
      <w:autoSpaceDN/>
      <w:adjustRightInd/>
    </w:pPr>
    <w:rPr>
      <w:rFonts w:asciiTheme="minorHAnsi" w:eastAsiaTheme="minorHAnsi" w:hAnsiTheme="minorHAnsi" w:cstheme="minorBidi"/>
      <w:sz w:val="20"/>
      <w:lang w:eastAsia="en-US"/>
    </w:rPr>
  </w:style>
  <w:style w:type="character" w:customStyle="1" w:styleId="af8">
    <w:name w:val="Текст сноски Знак"/>
    <w:basedOn w:val="a0"/>
    <w:link w:val="af7"/>
    <w:uiPriority w:val="99"/>
    <w:semiHidden/>
    <w:rsid w:val="00714A01"/>
    <w:rPr>
      <w:rFonts w:asciiTheme="minorHAnsi" w:eastAsiaTheme="minorHAnsi" w:hAnsiTheme="minorHAnsi" w:cstheme="minorBidi"/>
      <w:lang w:eastAsia="en-US"/>
    </w:rPr>
  </w:style>
  <w:style w:type="character" w:styleId="af9">
    <w:name w:val="page number"/>
    <w:basedOn w:val="a0"/>
    <w:rsid w:val="00714A01"/>
  </w:style>
  <w:style w:type="numbering" w:customStyle="1" w:styleId="1">
    <w:name w:val="Стиль1"/>
    <w:uiPriority w:val="99"/>
    <w:rsid w:val="00714A01"/>
    <w:pPr>
      <w:numPr>
        <w:numId w:val="2"/>
      </w:numPr>
    </w:pPr>
  </w:style>
  <w:style w:type="paragraph" w:styleId="afa">
    <w:name w:val="No Spacing"/>
    <w:uiPriority w:val="1"/>
    <w:qFormat/>
    <w:rsid w:val="00714A01"/>
    <w:rPr>
      <w:rFonts w:asciiTheme="minorHAnsi" w:eastAsiaTheme="minorEastAsia" w:hAnsiTheme="minorHAnsi" w:cstheme="minorBidi"/>
      <w:sz w:val="22"/>
      <w:szCs w:val="22"/>
      <w:lang w:eastAsia="en-US"/>
    </w:rPr>
  </w:style>
  <w:style w:type="paragraph" w:customStyle="1" w:styleId="TableParagraph">
    <w:name w:val="Table Paragraph"/>
    <w:basedOn w:val="a"/>
    <w:uiPriority w:val="1"/>
    <w:qFormat/>
    <w:rsid w:val="00714A01"/>
    <w:pPr>
      <w:widowControl w:val="0"/>
      <w:overflowPunct/>
      <w:adjustRightInd/>
    </w:pPr>
    <w:rPr>
      <w:rFonts w:ascii="Times New Roman" w:hAnsi="Times New Roman"/>
      <w:sz w:val="22"/>
      <w:szCs w:val="22"/>
      <w:lang w:val="en-US" w:eastAsia="en-US"/>
    </w:rPr>
  </w:style>
  <w:style w:type="paragraph" w:customStyle="1" w:styleId="3">
    <w:name w:val="Стиль3"/>
    <w:basedOn w:val="ConsPlusNormal"/>
    <w:qFormat/>
    <w:rsid w:val="00714A01"/>
    <w:pPr>
      <w:numPr>
        <w:ilvl w:val="1"/>
        <w:numId w:val="3"/>
      </w:numPr>
    </w:pPr>
    <w:rPr>
      <w:sz w:val="18"/>
      <w:szCs w:val="18"/>
    </w:rPr>
  </w:style>
  <w:style w:type="numbering" w:customStyle="1" w:styleId="4">
    <w:name w:val="Стиль4"/>
    <w:uiPriority w:val="99"/>
    <w:rsid w:val="00714A01"/>
    <w:pPr>
      <w:numPr>
        <w:numId w:val="4"/>
      </w:numPr>
    </w:pPr>
  </w:style>
  <w:style w:type="paragraph" w:styleId="afb">
    <w:name w:val="endnote text"/>
    <w:basedOn w:val="a"/>
    <w:link w:val="afc"/>
    <w:uiPriority w:val="99"/>
    <w:semiHidden/>
    <w:unhideWhenUsed/>
    <w:rsid w:val="00714A01"/>
    <w:rPr>
      <w:sz w:val="20"/>
    </w:rPr>
  </w:style>
  <w:style w:type="character" w:customStyle="1" w:styleId="afc">
    <w:name w:val="Текст концевой сноски Знак"/>
    <w:basedOn w:val="a0"/>
    <w:link w:val="afb"/>
    <w:uiPriority w:val="99"/>
    <w:semiHidden/>
    <w:rsid w:val="00714A01"/>
    <w:rPr>
      <w:rFonts w:ascii="Baltica" w:eastAsia="Times New Roman" w:hAnsi="Baltica"/>
    </w:rPr>
  </w:style>
  <w:style w:type="character" w:styleId="afd">
    <w:name w:val="endnote reference"/>
    <w:basedOn w:val="a0"/>
    <w:uiPriority w:val="99"/>
    <w:semiHidden/>
    <w:unhideWhenUsed/>
    <w:rsid w:val="00714A01"/>
    <w:rPr>
      <w:vertAlign w:val="superscript"/>
    </w:rPr>
  </w:style>
  <w:style w:type="numbering" w:customStyle="1" w:styleId="5">
    <w:name w:val="Стиль5"/>
    <w:uiPriority w:val="99"/>
    <w:rsid w:val="00714A01"/>
    <w:pPr>
      <w:numPr>
        <w:numId w:val="5"/>
      </w:numPr>
    </w:pPr>
  </w:style>
  <w:style w:type="paragraph" w:styleId="afe">
    <w:name w:val="Revision"/>
    <w:hidden/>
    <w:uiPriority w:val="99"/>
    <w:semiHidden/>
    <w:rsid w:val="00714A01"/>
    <w:rPr>
      <w:rFonts w:ascii="Baltica" w:eastAsia="Times New Roman" w:hAnsi="Baltica"/>
      <w:sz w:val="24"/>
    </w:rPr>
  </w:style>
  <w:style w:type="paragraph" w:customStyle="1" w:styleId="ConsPlusTitle">
    <w:name w:val="ConsPlusTitle"/>
    <w:rsid w:val="00714A01"/>
    <w:pPr>
      <w:widowControl w:val="0"/>
      <w:autoSpaceDE w:val="0"/>
      <w:autoSpaceDN w:val="0"/>
    </w:pPr>
    <w:rPr>
      <w:rFonts w:eastAsia="Times New Roman" w:cs="Calibri"/>
      <w:b/>
      <w:sz w:val="22"/>
    </w:rPr>
  </w:style>
  <w:style w:type="paragraph" w:customStyle="1" w:styleId="13">
    <w:name w:val="Обычный1"/>
    <w:rsid w:val="00714A01"/>
    <w:pPr>
      <w:spacing w:after="200" w:line="276" w:lineRule="auto"/>
    </w:pPr>
    <w:rPr>
      <w:rFonts w:cs="Calibri"/>
      <w:sz w:val="22"/>
      <w:szCs w:val="22"/>
    </w:rPr>
  </w:style>
  <w:style w:type="paragraph" w:styleId="32">
    <w:name w:val="Body Text 3"/>
    <w:basedOn w:val="a"/>
    <w:link w:val="33"/>
    <w:uiPriority w:val="99"/>
    <w:semiHidden/>
    <w:unhideWhenUsed/>
    <w:rsid w:val="00714A01"/>
    <w:pPr>
      <w:spacing w:after="120"/>
    </w:pPr>
    <w:rPr>
      <w:sz w:val="16"/>
      <w:szCs w:val="16"/>
    </w:rPr>
  </w:style>
  <w:style w:type="character" w:customStyle="1" w:styleId="33">
    <w:name w:val="Основной текст 3 Знак"/>
    <w:basedOn w:val="a0"/>
    <w:link w:val="32"/>
    <w:uiPriority w:val="99"/>
    <w:semiHidden/>
    <w:rsid w:val="00714A01"/>
    <w:rPr>
      <w:rFonts w:ascii="Baltica" w:eastAsia="Times New Roman" w:hAnsi="Baltica"/>
      <w:sz w:val="16"/>
      <w:szCs w:val="16"/>
    </w:rPr>
  </w:style>
  <w:style w:type="character" w:styleId="aff">
    <w:name w:val="annotation reference"/>
    <w:basedOn w:val="a0"/>
    <w:uiPriority w:val="99"/>
    <w:semiHidden/>
    <w:unhideWhenUsed/>
    <w:rsid w:val="00402BDE"/>
    <w:rPr>
      <w:sz w:val="16"/>
      <w:szCs w:val="16"/>
    </w:rPr>
  </w:style>
  <w:style w:type="paragraph" w:styleId="aff0">
    <w:name w:val="annotation text"/>
    <w:basedOn w:val="a"/>
    <w:link w:val="aff1"/>
    <w:uiPriority w:val="99"/>
    <w:semiHidden/>
    <w:unhideWhenUsed/>
    <w:rsid w:val="00402BDE"/>
    <w:rPr>
      <w:sz w:val="20"/>
    </w:rPr>
  </w:style>
  <w:style w:type="character" w:customStyle="1" w:styleId="aff1">
    <w:name w:val="Текст примечания Знак"/>
    <w:basedOn w:val="a0"/>
    <w:link w:val="aff0"/>
    <w:uiPriority w:val="99"/>
    <w:semiHidden/>
    <w:rsid w:val="00402BDE"/>
    <w:rPr>
      <w:rFonts w:ascii="Baltica" w:eastAsia="Times New Roman" w:hAnsi="Baltica"/>
    </w:rPr>
  </w:style>
  <w:style w:type="paragraph" w:styleId="aff2">
    <w:name w:val="annotation subject"/>
    <w:basedOn w:val="aff0"/>
    <w:next w:val="aff0"/>
    <w:link w:val="aff3"/>
    <w:uiPriority w:val="99"/>
    <w:semiHidden/>
    <w:unhideWhenUsed/>
    <w:rsid w:val="00402BDE"/>
    <w:rPr>
      <w:b/>
      <w:bCs/>
    </w:rPr>
  </w:style>
  <w:style w:type="character" w:customStyle="1" w:styleId="aff3">
    <w:name w:val="Тема примечания Знак"/>
    <w:basedOn w:val="aff1"/>
    <w:link w:val="aff2"/>
    <w:uiPriority w:val="99"/>
    <w:semiHidden/>
    <w:rsid w:val="00402BDE"/>
    <w:rPr>
      <w:rFonts w:ascii="Baltica" w:eastAsia="Times New Roman" w:hAnsi="Baltica"/>
      <w:b/>
      <w:bCs/>
    </w:rPr>
  </w:style>
  <w:style w:type="character" w:styleId="aff4">
    <w:name w:val="FollowedHyperlink"/>
    <w:basedOn w:val="a0"/>
    <w:uiPriority w:val="99"/>
    <w:semiHidden/>
    <w:unhideWhenUsed/>
    <w:rsid w:val="00591562"/>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441663">
      <w:bodyDiv w:val="1"/>
      <w:marLeft w:val="0"/>
      <w:marRight w:val="0"/>
      <w:marTop w:val="0"/>
      <w:marBottom w:val="0"/>
      <w:divBdr>
        <w:top w:val="none" w:sz="0" w:space="0" w:color="auto"/>
        <w:left w:val="none" w:sz="0" w:space="0" w:color="auto"/>
        <w:bottom w:val="none" w:sz="0" w:space="0" w:color="auto"/>
        <w:right w:val="none" w:sz="0" w:space="0" w:color="auto"/>
      </w:divBdr>
    </w:div>
    <w:div w:id="13269386">
      <w:bodyDiv w:val="1"/>
      <w:marLeft w:val="0"/>
      <w:marRight w:val="0"/>
      <w:marTop w:val="0"/>
      <w:marBottom w:val="0"/>
      <w:divBdr>
        <w:top w:val="none" w:sz="0" w:space="0" w:color="auto"/>
        <w:left w:val="none" w:sz="0" w:space="0" w:color="auto"/>
        <w:bottom w:val="none" w:sz="0" w:space="0" w:color="auto"/>
        <w:right w:val="none" w:sz="0" w:space="0" w:color="auto"/>
      </w:divBdr>
      <w:divsChild>
        <w:div w:id="1331056448">
          <w:marLeft w:val="60"/>
          <w:marRight w:val="60"/>
          <w:marTop w:val="100"/>
          <w:marBottom w:val="100"/>
          <w:divBdr>
            <w:top w:val="none" w:sz="0" w:space="0" w:color="auto"/>
            <w:left w:val="none" w:sz="0" w:space="0" w:color="auto"/>
            <w:bottom w:val="none" w:sz="0" w:space="0" w:color="auto"/>
            <w:right w:val="none" w:sz="0" w:space="0" w:color="auto"/>
          </w:divBdr>
        </w:div>
      </w:divsChild>
    </w:div>
    <w:div w:id="62919923">
      <w:bodyDiv w:val="1"/>
      <w:marLeft w:val="0"/>
      <w:marRight w:val="0"/>
      <w:marTop w:val="0"/>
      <w:marBottom w:val="0"/>
      <w:divBdr>
        <w:top w:val="none" w:sz="0" w:space="0" w:color="auto"/>
        <w:left w:val="none" w:sz="0" w:space="0" w:color="auto"/>
        <w:bottom w:val="none" w:sz="0" w:space="0" w:color="auto"/>
        <w:right w:val="none" w:sz="0" w:space="0" w:color="auto"/>
      </w:divBdr>
    </w:div>
    <w:div w:id="64648119">
      <w:bodyDiv w:val="1"/>
      <w:marLeft w:val="0"/>
      <w:marRight w:val="0"/>
      <w:marTop w:val="0"/>
      <w:marBottom w:val="0"/>
      <w:divBdr>
        <w:top w:val="none" w:sz="0" w:space="0" w:color="auto"/>
        <w:left w:val="none" w:sz="0" w:space="0" w:color="auto"/>
        <w:bottom w:val="none" w:sz="0" w:space="0" w:color="auto"/>
        <w:right w:val="none" w:sz="0" w:space="0" w:color="auto"/>
      </w:divBdr>
    </w:div>
    <w:div w:id="64886206">
      <w:bodyDiv w:val="1"/>
      <w:marLeft w:val="0"/>
      <w:marRight w:val="0"/>
      <w:marTop w:val="0"/>
      <w:marBottom w:val="0"/>
      <w:divBdr>
        <w:top w:val="none" w:sz="0" w:space="0" w:color="auto"/>
        <w:left w:val="none" w:sz="0" w:space="0" w:color="auto"/>
        <w:bottom w:val="none" w:sz="0" w:space="0" w:color="auto"/>
        <w:right w:val="none" w:sz="0" w:space="0" w:color="auto"/>
      </w:divBdr>
    </w:div>
    <w:div w:id="115686314">
      <w:bodyDiv w:val="1"/>
      <w:marLeft w:val="0"/>
      <w:marRight w:val="0"/>
      <w:marTop w:val="0"/>
      <w:marBottom w:val="0"/>
      <w:divBdr>
        <w:top w:val="none" w:sz="0" w:space="0" w:color="auto"/>
        <w:left w:val="none" w:sz="0" w:space="0" w:color="auto"/>
        <w:bottom w:val="none" w:sz="0" w:space="0" w:color="auto"/>
        <w:right w:val="none" w:sz="0" w:space="0" w:color="auto"/>
      </w:divBdr>
    </w:div>
    <w:div w:id="130755181">
      <w:bodyDiv w:val="1"/>
      <w:marLeft w:val="0"/>
      <w:marRight w:val="0"/>
      <w:marTop w:val="0"/>
      <w:marBottom w:val="0"/>
      <w:divBdr>
        <w:top w:val="none" w:sz="0" w:space="0" w:color="auto"/>
        <w:left w:val="none" w:sz="0" w:space="0" w:color="auto"/>
        <w:bottom w:val="none" w:sz="0" w:space="0" w:color="auto"/>
        <w:right w:val="none" w:sz="0" w:space="0" w:color="auto"/>
      </w:divBdr>
    </w:div>
    <w:div w:id="224147966">
      <w:bodyDiv w:val="1"/>
      <w:marLeft w:val="0"/>
      <w:marRight w:val="0"/>
      <w:marTop w:val="0"/>
      <w:marBottom w:val="0"/>
      <w:divBdr>
        <w:top w:val="none" w:sz="0" w:space="0" w:color="auto"/>
        <w:left w:val="none" w:sz="0" w:space="0" w:color="auto"/>
        <w:bottom w:val="none" w:sz="0" w:space="0" w:color="auto"/>
        <w:right w:val="none" w:sz="0" w:space="0" w:color="auto"/>
      </w:divBdr>
    </w:div>
    <w:div w:id="271788432">
      <w:bodyDiv w:val="1"/>
      <w:marLeft w:val="0"/>
      <w:marRight w:val="0"/>
      <w:marTop w:val="0"/>
      <w:marBottom w:val="0"/>
      <w:divBdr>
        <w:top w:val="none" w:sz="0" w:space="0" w:color="auto"/>
        <w:left w:val="none" w:sz="0" w:space="0" w:color="auto"/>
        <w:bottom w:val="none" w:sz="0" w:space="0" w:color="auto"/>
        <w:right w:val="none" w:sz="0" w:space="0" w:color="auto"/>
      </w:divBdr>
      <w:divsChild>
        <w:div w:id="953291775">
          <w:marLeft w:val="0"/>
          <w:marRight w:val="0"/>
          <w:marTop w:val="0"/>
          <w:marBottom w:val="0"/>
          <w:divBdr>
            <w:top w:val="none" w:sz="0" w:space="0" w:color="auto"/>
            <w:left w:val="none" w:sz="0" w:space="0" w:color="auto"/>
            <w:bottom w:val="none" w:sz="0" w:space="0" w:color="auto"/>
            <w:right w:val="none" w:sz="0" w:space="0" w:color="auto"/>
          </w:divBdr>
        </w:div>
        <w:div w:id="645671454">
          <w:marLeft w:val="0"/>
          <w:marRight w:val="0"/>
          <w:marTop w:val="0"/>
          <w:marBottom w:val="0"/>
          <w:divBdr>
            <w:top w:val="none" w:sz="0" w:space="0" w:color="auto"/>
            <w:left w:val="none" w:sz="0" w:space="0" w:color="auto"/>
            <w:bottom w:val="none" w:sz="0" w:space="0" w:color="auto"/>
            <w:right w:val="none" w:sz="0" w:space="0" w:color="auto"/>
          </w:divBdr>
        </w:div>
        <w:div w:id="1394934507">
          <w:marLeft w:val="0"/>
          <w:marRight w:val="0"/>
          <w:marTop w:val="0"/>
          <w:marBottom w:val="0"/>
          <w:divBdr>
            <w:top w:val="none" w:sz="0" w:space="0" w:color="auto"/>
            <w:left w:val="none" w:sz="0" w:space="0" w:color="auto"/>
            <w:bottom w:val="none" w:sz="0" w:space="0" w:color="auto"/>
            <w:right w:val="none" w:sz="0" w:space="0" w:color="auto"/>
          </w:divBdr>
        </w:div>
        <w:div w:id="1939217535">
          <w:marLeft w:val="0"/>
          <w:marRight w:val="0"/>
          <w:marTop w:val="0"/>
          <w:marBottom w:val="0"/>
          <w:divBdr>
            <w:top w:val="none" w:sz="0" w:space="0" w:color="auto"/>
            <w:left w:val="none" w:sz="0" w:space="0" w:color="auto"/>
            <w:bottom w:val="none" w:sz="0" w:space="0" w:color="auto"/>
            <w:right w:val="none" w:sz="0" w:space="0" w:color="auto"/>
          </w:divBdr>
        </w:div>
        <w:div w:id="1401715631">
          <w:marLeft w:val="0"/>
          <w:marRight w:val="0"/>
          <w:marTop w:val="0"/>
          <w:marBottom w:val="0"/>
          <w:divBdr>
            <w:top w:val="none" w:sz="0" w:space="0" w:color="auto"/>
            <w:left w:val="none" w:sz="0" w:space="0" w:color="auto"/>
            <w:bottom w:val="none" w:sz="0" w:space="0" w:color="auto"/>
            <w:right w:val="none" w:sz="0" w:space="0" w:color="auto"/>
          </w:divBdr>
        </w:div>
      </w:divsChild>
    </w:div>
    <w:div w:id="344526259">
      <w:bodyDiv w:val="1"/>
      <w:marLeft w:val="0"/>
      <w:marRight w:val="0"/>
      <w:marTop w:val="0"/>
      <w:marBottom w:val="0"/>
      <w:divBdr>
        <w:top w:val="none" w:sz="0" w:space="0" w:color="auto"/>
        <w:left w:val="none" w:sz="0" w:space="0" w:color="auto"/>
        <w:bottom w:val="none" w:sz="0" w:space="0" w:color="auto"/>
        <w:right w:val="none" w:sz="0" w:space="0" w:color="auto"/>
      </w:divBdr>
      <w:divsChild>
        <w:div w:id="248082245">
          <w:marLeft w:val="60"/>
          <w:marRight w:val="60"/>
          <w:marTop w:val="100"/>
          <w:marBottom w:val="100"/>
          <w:divBdr>
            <w:top w:val="none" w:sz="0" w:space="0" w:color="auto"/>
            <w:left w:val="none" w:sz="0" w:space="0" w:color="auto"/>
            <w:bottom w:val="none" w:sz="0" w:space="0" w:color="auto"/>
            <w:right w:val="none" w:sz="0" w:space="0" w:color="auto"/>
          </w:divBdr>
          <w:divsChild>
            <w:div w:id="494495828">
              <w:marLeft w:val="0"/>
              <w:marRight w:val="0"/>
              <w:marTop w:val="0"/>
              <w:marBottom w:val="0"/>
              <w:divBdr>
                <w:top w:val="none" w:sz="0" w:space="0" w:color="auto"/>
                <w:left w:val="none" w:sz="0" w:space="0" w:color="auto"/>
                <w:bottom w:val="none" w:sz="0" w:space="0" w:color="auto"/>
                <w:right w:val="none" w:sz="0" w:space="0" w:color="auto"/>
              </w:divBdr>
            </w:div>
          </w:divsChild>
        </w:div>
        <w:div w:id="1145195283">
          <w:marLeft w:val="60"/>
          <w:marRight w:val="60"/>
          <w:marTop w:val="100"/>
          <w:marBottom w:val="100"/>
          <w:divBdr>
            <w:top w:val="none" w:sz="0" w:space="0" w:color="auto"/>
            <w:left w:val="none" w:sz="0" w:space="0" w:color="auto"/>
            <w:bottom w:val="none" w:sz="0" w:space="0" w:color="auto"/>
            <w:right w:val="none" w:sz="0" w:space="0" w:color="auto"/>
          </w:divBdr>
        </w:div>
        <w:div w:id="1096513384">
          <w:marLeft w:val="60"/>
          <w:marRight w:val="60"/>
          <w:marTop w:val="100"/>
          <w:marBottom w:val="100"/>
          <w:divBdr>
            <w:top w:val="none" w:sz="0" w:space="0" w:color="auto"/>
            <w:left w:val="none" w:sz="0" w:space="0" w:color="auto"/>
            <w:bottom w:val="none" w:sz="0" w:space="0" w:color="auto"/>
            <w:right w:val="none" w:sz="0" w:space="0" w:color="auto"/>
          </w:divBdr>
        </w:div>
        <w:div w:id="1950627740">
          <w:marLeft w:val="60"/>
          <w:marRight w:val="60"/>
          <w:marTop w:val="100"/>
          <w:marBottom w:val="100"/>
          <w:divBdr>
            <w:top w:val="none" w:sz="0" w:space="0" w:color="auto"/>
            <w:left w:val="none" w:sz="0" w:space="0" w:color="auto"/>
            <w:bottom w:val="none" w:sz="0" w:space="0" w:color="auto"/>
            <w:right w:val="none" w:sz="0" w:space="0" w:color="auto"/>
          </w:divBdr>
        </w:div>
        <w:div w:id="57410098">
          <w:marLeft w:val="60"/>
          <w:marRight w:val="60"/>
          <w:marTop w:val="100"/>
          <w:marBottom w:val="100"/>
          <w:divBdr>
            <w:top w:val="none" w:sz="0" w:space="0" w:color="auto"/>
            <w:left w:val="none" w:sz="0" w:space="0" w:color="auto"/>
            <w:bottom w:val="none" w:sz="0" w:space="0" w:color="auto"/>
            <w:right w:val="none" w:sz="0" w:space="0" w:color="auto"/>
          </w:divBdr>
        </w:div>
        <w:div w:id="1345548462">
          <w:marLeft w:val="60"/>
          <w:marRight w:val="60"/>
          <w:marTop w:val="100"/>
          <w:marBottom w:val="100"/>
          <w:divBdr>
            <w:top w:val="none" w:sz="0" w:space="0" w:color="auto"/>
            <w:left w:val="none" w:sz="0" w:space="0" w:color="auto"/>
            <w:bottom w:val="none" w:sz="0" w:space="0" w:color="auto"/>
            <w:right w:val="none" w:sz="0" w:space="0" w:color="auto"/>
          </w:divBdr>
        </w:div>
        <w:div w:id="1801458371">
          <w:marLeft w:val="60"/>
          <w:marRight w:val="60"/>
          <w:marTop w:val="100"/>
          <w:marBottom w:val="100"/>
          <w:divBdr>
            <w:top w:val="none" w:sz="0" w:space="0" w:color="auto"/>
            <w:left w:val="none" w:sz="0" w:space="0" w:color="auto"/>
            <w:bottom w:val="none" w:sz="0" w:space="0" w:color="auto"/>
            <w:right w:val="none" w:sz="0" w:space="0" w:color="auto"/>
          </w:divBdr>
        </w:div>
        <w:div w:id="1028221633">
          <w:marLeft w:val="60"/>
          <w:marRight w:val="60"/>
          <w:marTop w:val="100"/>
          <w:marBottom w:val="100"/>
          <w:divBdr>
            <w:top w:val="none" w:sz="0" w:space="0" w:color="auto"/>
            <w:left w:val="none" w:sz="0" w:space="0" w:color="auto"/>
            <w:bottom w:val="none" w:sz="0" w:space="0" w:color="auto"/>
            <w:right w:val="none" w:sz="0" w:space="0" w:color="auto"/>
          </w:divBdr>
        </w:div>
        <w:div w:id="512839340">
          <w:marLeft w:val="60"/>
          <w:marRight w:val="60"/>
          <w:marTop w:val="100"/>
          <w:marBottom w:val="100"/>
          <w:divBdr>
            <w:top w:val="none" w:sz="0" w:space="0" w:color="auto"/>
            <w:left w:val="none" w:sz="0" w:space="0" w:color="auto"/>
            <w:bottom w:val="none" w:sz="0" w:space="0" w:color="auto"/>
            <w:right w:val="none" w:sz="0" w:space="0" w:color="auto"/>
          </w:divBdr>
        </w:div>
        <w:div w:id="2130513082">
          <w:marLeft w:val="60"/>
          <w:marRight w:val="60"/>
          <w:marTop w:val="100"/>
          <w:marBottom w:val="100"/>
          <w:divBdr>
            <w:top w:val="none" w:sz="0" w:space="0" w:color="auto"/>
            <w:left w:val="none" w:sz="0" w:space="0" w:color="auto"/>
            <w:bottom w:val="none" w:sz="0" w:space="0" w:color="auto"/>
            <w:right w:val="none" w:sz="0" w:space="0" w:color="auto"/>
          </w:divBdr>
          <w:divsChild>
            <w:div w:id="1113283467">
              <w:marLeft w:val="0"/>
              <w:marRight w:val="0"/>
              <w:marTop w:val="0"/>
              <w:marBottom w:val="0"/>
              <w:divBdr>
                <w:top w:val="none" w:sz="0" w:space="0" w:color="auto"/>
                <w:left w:val="none" w:sz="0" w:space="0" w:color="auto"/>
                <w:bottom w:val="none" w:sz="0" w:space="0" w:color="auto"/>
                <w:right w:val="none" w:sz="0" w:space="0" w:color="auto"/>
              </w:divBdr>
            </w:div>
          </w:divsChild>
        </w:div>
        <w:div w:id="1045567947">
          <w:marLeft w:val="60"/>
          <w:marRight w:val="60"/>
          <w:marTop w:val="100"/>
          <w:marBottom w:val="100"/>
          <w:divBdr>
            <w:top w:val="none" w:sz="0" w:space="0" w:color="auto"/>
            <w:left w:val="none" w:sz="0" w:space="0" w:color="auto"/>
            <w:bottom w:val="none" w:sz="0" w:space="0" w:color="auto"/>
            <w:right w:val="none" w:sz="0" w:space="0" w:color="auto"/>
          </w:divBdr>
        </w:div>
        <w:div w:id="91360307">
          <w:marLeft w:val="60"/>
          <w:marRight w:val="60"/>
          <w:marTop w:val="100"/>
          <w:marBottom w:val="100"/>
          <w:divBdr>
            <w:top w:val="none" w:sz="0" w:space="0" w:color="auto"/>
            <w:left w:val="none" w:sz="0" w:space="0" w:color="auto"/>
            <w:bottom w:val="none" w:sz="0" w:space="0" w:color="auto"/>
            <w:right w:val="none" w:sz="0" w:space="0" w:color="auto"/>
          </w:divBdr>
        </w:div>
        <w:div w:id="157112903">
          <w:marLeft w:val="60"/>
          <w:marRight w:val="60"/>
          <w:marTop w:val="100"/>
          <w:marBottom w:val="100"/>
          <w:divBdr>
            <w:top w:val="none" w:sz="0" w:space="0" w:color="auto"/>
            <w:left w:val="none" w:sz="0" w:space="0" w:color="auto"/>
            <w:bottom w:val="none" w:sz="0" w:space="0" w:color="auto"/>
            <w:right w:val="none" w:sz="0" w:space="0" w:color="auto"/>
          </w:divBdr>
        </w:div>
        <w:div w:id="41254538">
          <w:marLeft w:val="60"/>
          <w:marRight w:val="60"/>
          <w:marTop w:val="100"/>
          <w:marBottom w:val="100"/>
          <w:divBdr>
            <w:top w:val="none" w:sz="0" w:space="0" w:color="auto"/>
            <w:left w:val="none" w:sz="0" w:space="0" w:color="auto"/>
            <w:bottom w:val="none" w:sz="0" w:space="0" w:color="auto"/>
            <w:right w:val="none" w:sz="0" w:space="0" w:color="auto"/>
          </w:divBdr>
        </w:div>
        <w:div w:id="490221759">
          <w:marLeft w:val="60"/>
          <w:marRight w:val="60"/>
          <w:marTop w:val="100"/>
          <w:marBottom w:val="100"/>
          <w:divBdr>
            <w:top w:val="none" w:sz="0" w:space="0" w:color="auto"/>
            <w:left w:val="none" w:sz="0" w:space="0" w:color="auto"/>
            <w:bottom w:val="none" w:sz="0" w:space="0" w:color="auto"/>
            <w:right w:val="none" w:sz="0" w:space="0" w:color="auto"/>
          </w:divBdr>
        </w:div>
        <w:div w:id="638655656">
          <w:marLeft w:val="60"/>
          <w:marRight w:val="60"/>
          <w:marTop w:val="100"/>
          <w:marBottom w:val="100"/>
          <w:divBdr>
            <w:top w:val="none" w:sz="0" w:space="0" w:color="auto"/>
            <w:left w:val="none" w:sz="0" w:space="0" w:color="auto"/>
            <w:bottom w:val="none" w:sz="0" w:space="0" w:color="auto"/>
            <w:right w:val="none" w:sz="0" w:space="0" w:color="auto"/>
          </w:divBdr>
        </w:div>
        <w:div w:id="1691762239">
          <w:marLeft w:val="60"/>
          <w:marRight w:val="60"/>
          <w:marTop w:val="100"/>
          <w:marBottom w:val="100"/>
          <w:divBdr>
            <w:top w:val="none" w:sz="0" w:space="0" w:color="auto"/>
            <w:left w:val="none" w:sz="0" w:space="0" w:color="auto"/>
            <w:bottom w:val="none" w:sz="0" w:space="0" w:color="auto"/>
            <w:right w:val="none" w:sz="0" w:space="0" w:color="auto"/>
          </w:divBdr>
        </w:div>
        <w:div w:id="278638">
          <w:marLeft w:val="60"/>
          <w:marRight w:val="60"/>
          <w:marTop w:val="100"/>
          <w:marBottom w:val="100"/>
          <w:divBdr>
            <w:top w:val="none" w:sz="0" w:space="0" w:color="auto"/>
            <w:left w:val="none" w:sz="0" w:space="0" w:color="auto"/>
            <w:bottom w:val="none" w:sz="0" w:space="0" w:color="auto"/>
            <w:right w:val="none" w:sz="0" w:space="0" w:color="auto"/>
          </w:divBdr>
        </w:div>
      </w:divsChild>
    </w:div>
    <w:div w:id="430123926">
      <w:bodyDiv w:val="1"/>
      <w:marLeft w:val="0"/>
      <w:marRight w:val="0"/>
      <w:marTop w:val="0"/>
      <w:marBottom w:val="0"/>
      <w:divBdr>
        <w:top w:val="none" w:sz="0" w:space="0" w:color="auto"/>
        <w:left w:val="none" w:sz="0" w:space="0" w:color="auto"/>
        <w:bottom w:val="none" w:sz="0" w:space="0" w:color="auto"/>
        <w:right w:val="none" w:sz="0" w:space="0" w:color="auto"/>
      </w:divBdr>
      <w:divsChild>
        <w:div w:id="66348244">
          <w:marLeft w:val="60"/>
          <w:marRight w:val="60"/>
          <w:marTop w:val="100"/>
          <w:marBottom w:val="100"/>
          <w:divBdr>
            <w:top w:val="none" w:sz="0" w:space="0" w:color="auto"/>
            <w:left w:val="none" w:sz="0" w:space="0" w:color="auto"/>
            <w:bottom w:val="none" w:sz="0" w:space="0" w:color="auto"/>
            <w:right w:val="none" w:sz="0" w:space="0" w:color="auto"/>
          </w:divBdr>
        </w:div>
        <w:div w:id="1296989718">
          <w:marLeft w:val="60"/>
          <w:marRight w:val="60"/>
          <w:marTop w:val="100"/>
          <w:marBottom w:val="100"/>
          <w:divBdr>
            <w:top w:val="none" w:sz="0" w:space="0" w:color="auto"/>
            <w:left w:val="none" w:sz="0" w:space="0" w:color="auto"/>
            <w:bottom w:val="none" w:sz="0" w:space="0" w:color="auto"/>
            <w:right w:val="none" w:sz="0" w:space="0" w:color="auto"/>
          </w:divBdr>
        </w:div>
        <w:div w:id="1068503466">
          <w:marLeft w:val="60"/>
          <w:marRight w:val="60"/>
          <w:marTop w:val="100"/>
          <w:marBottom w:val="100"/>
          <w:divBdr>
            <w:top w:val="none" w:sz="0" w:space="0" w:color="auto"/>
            <w:left w:val="none" w:sz="0" w:space="0" w:color="auto"/>
            <w:bottom w:val="none" w:sz="0" w:space="0" w:color="auto"/>
            <w:right w:val="none" w:sz="0" w:space="0" w:color="auto"/>
          </w:divBdr>
        </w:div>
        <w:div w:id="1095832276">
          <w:marLeft w:val="60"/>
          <w:marRight w:val="60"/>
          <w:marTop w:val="100"/>
          <w:marBottom w:val="100"/>
          <w:divBdr>
            <w:top w:val="none" w:sz="0" w:space="0" w:color="auto"/>
            <w:left w:val="none" w:sz="0" w:space="0" w:color="auto"/>
            <w:bottom w:val="none" w:sz="0" w:space="0" w:color="auto"/>
            <w:right w:val="none" w:sz="0" w:space="0" w:color="auto"/>
          </w:divBdr>
        </w:div>
        <w:div w:id="1279413971">
          <w:marLeft w:val="60"/>
          <w:marRight w:val="60"/>
          <w:marTop w:val="100"/>
          <w:marBottom w:val="100"/>
          <w:divBdr>
            <w:top w:val="none" w:sz="0" w:space="0" w:color="auto"/>
            <w:left w:val="none" w:sz="0" w:space="0" w:color="auto"/>
            <w:bottom w:val="none" w:sz="0" w:space="0" w:color="auto"/>
            <w:right w:val="none" w:sz="0" w:space="0" w:color="auto"/>
          </w:divBdr>
        </w:div>
        <w:div w:id="88240632">
          <w:marLeft w:val="60"/>
          <w:marRight w:val="60"/>
          <w:marTop w:val="100"/>
          <w:marBottom w:val="100"/>
          <w:divBdr>
            <w:top w:val="none" w:sz="0" w:space="0" w:color="auto"/>
            <w:left w:val="none" w:sz="0" w:space="0" w:color="auto"/>
            <w:bottom w:val="none" w:sz="0" w:space="0" w:color="auto"/>
            <w:right w:val="none" w:sz="0" w:space="0" w:color="auto"/>
          </w:divBdr>
        </w:div>
        <w:div w:id="1714161060">
          <w:marLeft w:val="60"/>
          <w:marRight w:val="60"/>
          <w:marTop w:val="100"/>
          <w:marBottom w:val="100"/>
          <w:divBdr>
            <w:top w:val="none" w:sz="0" w:space="0" w:color="auto"/>
            <w:left w:val="none" w:sz="0" w:space="0" w:color="auto"/>
            <w:bottom w:val="none" w:sz="0" w:space="0" w:color="auto"/>
            <w:right w:val="none" w:sz="0" w:space="0" w:color="auto"/>
          </w:divBdr>
        </w:div>
        <w:div w:id="1641379124">
          <w:marLeft w:val="60"/>
          <w:marRight w:val="60"/>
          <w:marTop w:val="100"/>
          <w:marBottom w:val="100"/>
          <w:divBdr>
            <w:top w:val="none" w:sz="0" w:space="0" w:color="auto"/>
            <w:left w:val="none" w:sz="0" w:space="0" w:color="auto"/>
            <w:bottom w:val="none" w:sz="0" w:space="0" w:color="auto"/>
            <w:right w:val="none" w:sz="0" w:space="0" w:color="auto"/>
          </w:divBdr>
        </w:div>
      </w:divsChild>
    </w:div>
    <w:div w:id="470251150">
      <w:bodyDiv w:val="1"/>
      <w:marLeft w:val="0"/>
      <w:marRight w:val="0"/>
      <w:marTop w:val="0"/>
      <w:marBottom w:val="0"/>
      <w:divBdr>
        <w:top w:val="none" w:sz="0" w:space="0" w:color="auto"/>
        <w:left w:val="none" w:sz="0" w:space="0" w:color="auto"/>
        <w:bottom w:val="none" w:sz="0" w:space="0" w:color="auto"/>
        <w:right w:val="none" w:sz="0" w:space="0" w:color="auto"/>
      </w:divBdr>
    </w:div>
    <w:div w:id="522716696">
      <w:bodyDiv w:val="1"/>
      <w:marLeft w:val="0"/>
      <w:marRight w:val="0"/>
      <w:marTop w:val="0"/>
      <w:marBottom w:val="0"/>
      <w:divBdr>
        <w:top w:val="none" w:sz="0" w:space="0" w:color="auto"/>
        <w:left w:val="none" w:sz="0" w:space="0" w:color="auto"/>
        <w:bottom w:val="none" w:sz="0" w:space="0" w:color="auto"/>
        <w:right w:val="none" w:sz="0" w:space="0" w:color="auto"/>
      </w:divBdr>
    </w:div>
    <w:div w:id="579606372">
      <w:bodyDiv w:val="1"/>
      <w:marLeft w:val="0"/>
      <w:marRight w:val="0"/>
      <w:marTop w:val="0"/>
      <w:marBottom w:val="0"/>
      <w:divBdr>
        <w:top w:val="none" w:sz="0" w:space="0" w:color="auto"/>
        <w:left w:val="none" w:sz="0" w:space="0" w:color="auto"/>
        <w:bottom w:val="none" w:sz="0" w:space="0" w:color="auto"/>
        <w:right w:val="none" w:sz="0" w:space="0" w:color="auto"/>
      </w:divBdr>
    </w:div>
    <w:div w:id="663820829">
      <w:bodyDiv w:val="1"/>
      <w:marLeft w:val="0"/>
      <w:marRight w:val="0"/>
      <w:marTop w:val="0"/>
      <w:marBottom w:val="0"/>
      <w:divBdr>
        <w:top w:val="none" w:sz="0" w:space="0" w:color="auto"/>
        <w:left w:val="none" w:sz="0" w:space="0" w:color="auto"/>
        <w:bottom w:val="none" w:sz="0" w:space="0" w:color="auto"/>
        <w:right w:val="none" w:sz="0" w:space="0" w:color="auto"/>
      </w:divBdr>
    </w:div>
    <w:div w:id="667054491">
      <w:bodyDiv w:val="1"/>
      <w:marLeft w:val="0"/>
      <w:marRight w:val="0"/>
      <w:marTop w:val="0"/>
      <w:marBottom w:val="0"/>
      <w:divBdr>
        <w:top w:val="none" w:sz="0" w:space="0" w:color="auto"/>
        <w:left w:val="none" w:sz="0" w:space="0" w:color="auto"/>
        <w:bottom w:val="none" w:sz="0" w:space="0" w:color="auto"/>
        <w:right w:val="none" w:sz="0" w:space="0" w:color="auto"/>
      </w:divBdr>
      <w:divsChild>
        <w:div w:id="1753507653">
          <w:marLeft w:val="60"/>
          <w:marRight w:val="60"/>
          <w:marTop w:val="100"/>
          <w:marBottom w:val="100"/>
          <w:divBdr>
            <w:top w:val="none" w:sz="0" w:space="0" w:color="auto"/>
            <w:left w:val="none" w:sz="0" w:space="0" w:color="auto"/>
            <w:bottom w:val="none" w:sz="0" w:space="0" w:color="auto"/>
            <w:right w:val="none" w:sz="0" w:space="0" w:color="auto"/>
          </w:divBdr>
        </w:div>
        <w:div w:id="1535921237">
          <w:marLeft w:val="60"/>
          <w:marRight w:val="60"/>
          <w:marTop w:val="100"/>
          <w:marBottom w:val="100"/>
          <w:divBdr>
            <w:top w:val="none" w:sz="0" w:space="0" w:color="auto"/>
            <w:left w:val="none" w:sz="0" w:space="0" w:color="auto"/>
            <w:bottom w:val="none" w:sz="0" w:space="0" w:color="auto"/>
            <w:right w:val="none" w:sz="0" w:space="0" w:color="auto"/>
          </w:divBdr>
        </w:div>
        <w:div w:id="1882398105">
          <w:marLeft w:val="60"/>
          <w:marRight w:val="60"/>
          <w:marTop w:val="100"/>
          <w:marBottom w:val="100"/>
          <w:divBdr>
            <w:top w:val="none" w:sz="0" w:space="0" w:color="auto"/>
            <w:left w:val="none" w:sz="0" w:space="0" w:color="auto"/>
            <w:bottom w:val="none" w:sz="0" w:space="0" w:color="auto"/>
            <w:right w:val="none" w:sz="0" w:space="0" w:color="auto"/>
          </w:divBdr>
          <w:divsChild>
            <w:div w:id="2147232477">
              <w:marLeft w:val="0"/>
              <w:marRight w:val="0"/>
              <w:marTop w:val="0"/>
              <w:marBottom w:val="0"/>
              <w:divBdr>
                <w:top w:val="none" w:sz="0" w:space="0" w:color="auto"/>
                <w:left w:val="none" w:sz="0" w:space="0" w:color="auto"/>
                <w:bottom w:val="none" w:sz="0" w:space="0" w:color="auto"/>
                <w:right w:val="none" w:sz="0" w:space="0" w:color="auto"/>
              </w:divBdr>
            </w:div>
          </w:divsChild>
        </w:div>
        <w:div w:id="2028213148">
          <w:marLeft w:val="60"/>
          <w:marRight w:val="60"/>
          <w:marTop w:val="100"/>
          <w:marBottom w:val="100"/>
          <w:divBdr>
            <w:top w:val="none" w:sz="0" w:space="0" w:color="auto"/>
            <w:left w:val="none" w:sz="0" w:space="0" w:color="auto"/>
            <w:bottom w:val="none" w:sz="0" w:space="0" w:color="auto"/>
            <w:right w:val="none" w:sz="0" w:space="0" w:color="auto"/>
          </w:divBdr>
        </w:div>
        <w:div w:id="1752657546">
          <w:marLeft w:val="60"/>
          <w:marRight w:val="60"/>
          <w:marTop w:val="100"/>
          <w:marBottom w:val="100"/>
          <w:divBdr>
            <w:top w:val="none" w:sz="0" w:space="0" w:color="auto"/>
            <w:left w:val="none" w:sz="0" w:space="0" w:color="auto"/>
            <w:bottom w:val="none" w:sz="0" w:space="0" w:color="auto"/>
            <w:right w:val="none" w:sz="0" w:space="0" w:color="auto"/>
          </w:divBdr>
        </w:div>
        <w:div w:id="1033386655">
          <w:marLeft w:val="60"/>
          <w:marRight w:val="60"/>
          <w:marTop w:val="100"/>
          <w:marBottom w:val="100"/>
          <w:divBdr>
            <w:top w:val="none" w:sz="0" w:space="0" w:color="auto"/>
            <w:left w:val="none" w:sz="0" w:space="0" w:color="auto"/>
            <w:bottom w:val="none" w:sz="0" w:space="0" w:color="auto"/>
            <w:right w:val="none" w:sz="0" w:space="0" w:color="auto"/>
          </w:divBdr>
        </w:div>
        <w:div w:id="1976258177">
          <w:marLeft w:val="60"/>
          <w:marRight w:val="60"/>
          <w:marTop w:val="100"/>
          <w:marBottom w:val="100"/>
          <w:divBdr>
            <w:top w:val="none" w:sz="0" w:space="0" w:color="auto"/>
            <w:left w:val="none" w:sz="0" w:space="0" w:color="auto"/>
            <w:bottom w:val="none" w:sz="0" w:space="0" w:color="auto"/>
            <w:right w:val="none" w:sz="0" w:space="0" w:color="auto"/>
          </w:divBdr>
        </w:div>
        <w:div w:id="1391416328">
          <w:marLeft w:val="60"/>
          <w:marRight w:val="60"/>
          <w:marTop w:val="100"/>
          <w:marBottom w:val="100"/>
          <w:divBdr>
            <w:top w:val="none" w:sz="0" w:space="0" w:color="auto"/>
            <w:left w:val="none" w:sz="0" w:space="0" w:color="auto"/>
            <w:bottom w:val="none" w:sz="0" w:space="0" w:color="auto"/>
            <w:right w:val="none" w:sz="0" w:space="0" w:color="auto"/>
          </w:divBdr>
        </w:div>
        <w:div w:id="1383824194">
          <w:marLeft w:val="60"/>
          <w:marRight w:val="60"/>
          <w:marTop w:val="100"/>
          <w:marBottom w:val="100"/>
          <w:divBdr>
            <w:top w:val="none" w:sz="0" w:space="0" w:color="auto"/>
            <w:left w:val="none" w:sz="0" w:space="0" w:color="auto"/>
            <w:bottom w:val="none" w:sz="0" w:space="0" w:color="auto"/>
            <w:right w:val="none" w:sz="0" w:space="0" w:color="auto"/>
          </w:divBdr>
        </w:div>
        <w:div w:id="1287783034">
          <w:marLeft w:val="60"/>
          <w:marRight w:val="60"/>
          <w:marTop w:val="100"/>
          <w:marBottom w:val="100"/>
          <w:divBdr>
            <w:top w:val="none" w:sz="0" w:space="0" w:color="auto"/>
            <w:left w:val="none" w:sz="0" w:space="0" w:color="auto"/>
            <w:bottom w:val="none" w:sz="0" w:space="0" w:color="auto"/>
            <w:right w:val="none" w:sz="0" w:space="0" w:color="auto"/>
          </w:divBdr>
        </w:div>
        <w:div w:id="264846819">
          <w:marLeft w:val="60"/>
          <w:marRight w:val="60"/>
          <w:marTop w:val="100"/>
          <w:marBottom w:val="100"/>
          <w:divBdr>
            <w:top w:val="none" w:sz="0" w:space="0" w:color="auto"/>
            <w:left w:val="none" w:sz="0" w:space="0" w:color="auto"/>
            <w:bottom w:val="none" w:sz="0" w:space="0" w:color="auto"/>
            <w:right w:val="none" w:sz="0" w:space="0" w:color="auto"/>
          </w:divBdr>
        </w:div>
        <w:div w:id="1212041530">
          <w:marLeft w:val="60"/>
          <w:marRight w:val="60"/>
          <w:marTop w:val="100"/>
          <w:marBottom w:val="100"/>
          <w:divBdr>
            <w:top w:val="none" w:sz="0" w:space="0" w:color="auto"/>
            <w:left w:val="none" w:sz="0" w:space="0" w:color="auto"/>
            <w:bottom w:val="none" w:sz="0" w:space="0" w:color="auto"/>
            <w:right w:val="none" w:sz="0" w:space="0" w:color="auto"/>
          </w:divBdr>
        </w:div>
        <w:div w:id="1520974022">
          <w:marLeft w:val="60"/>
          <w:marRight w:val="60"/>
          <w:marTop w:val="100"/>
          <w:marBottom w:val="100"/>
          <w:divBdr>
            <w:top w:val="none" w:sz="0" w:space="0" w:color="auto"/>
            <w:left w:val="none" w:sz="0" w:space="0" w:color="auto"/>
            <w:bottom w:val="none" w:sz="0" w:space="0" w:color="auto"/>
            <w:right w:val="none" w:sz="0" w:space="0" w:color="auto"/>
          </w:divBdr>
        </w:div>
        <w:div w:id="447480041">
          <w:marLeft w:val="60"/>
          <w:marRight w:val="60"/>
          <w:marTop w:val="100"/>
          <w:marBottom w:val="100"/>
          <w:divBdr>
            <w:top w:val="none" w:sz="0" w:space="0" w:color="auto"/>
            <w:left w:val="none" w:sz="0" w:space="0" w:color="auto"/>
            <w:bottom w:val="none" w:sz="0" w:space="0" w:color="auto"/>
            <w:right w:val="none" w:sz="0" w:space="0" w:color="auto"/>
          </w:divBdr>
        </w:div>
        <w:div w:id="717320946">
          <w:marLeft w:val="60"/>
          <w:marRight w:val="60"/>
          <w:marTop w:val="100"/>
          <w:marBottom w:val="100"/>
          <w:divBdr>
            <w:top w:val="none" w:sz="0" w:space="0" w:color="auto"/>
            <w:left w:val="none" w:sz="0" w:space="0" w:color="auto"/>
            <w:bottom w:val="none" w:sz="0" w:space="0" w:color="auto"/>
            <w:right w:val="none" w:sz="0" w:space="0" w:color="auto"/>
          </w:divBdr>
          <w:divsChild>
            <w:div w:id="1820996486">
              <w:marLeft w:val="0"/>
              <w:marRight w:val="0"/>
              <w:marTop w:val="0"/>
              <w:marBottom w:val="0"/>
              <w:divBdr>
                <w:top w:val="none" w:sz="0" w:space="0" w:color="auto"/>
                <w:left w:val="none" w:sz="0" w:space="0" w:color="auto"/>
                <w:bottom w:val="none" w:sz="0" w:space="0" w:color="auto"/>
                <w:right w:val="none" w:sz="0" w:space="0" w:color="auto"/>
              </w:divBdr>
            </w:div>
          </w:divsChild>
        </w:div>
        <w:div w:id="1793404939">
          <w:marLeft w:val="60"/>
          <w:marRight w:val="60"/>
          <w:marTop w:val="100"/>
          <w:marBottom w:val="100"/>
          <w:divBdr>
            <w:top w:val="none" w:sz="0" w:space="0" w:color="auto"/>
            <w:left w:val="none" w:sz="0" w:space="0" w:color="auto"/>
            <w:bottom w:val="none" w:sz="0" w:space="0" w:color="auto"/>
            <w:right w:val="none" w:sz="0" w:space="0" w:color="auto"/>
          </w:divBdr>
        </w:div>
        <w:div w:id="602415706">
          <w:marLeft w:val="60"/>
          <w:marRight w:val="60"/>
          <w:marTop w:val="100"/>
          <w:marBottom w:val="100"/>
          <w:divBdr>
            <w:top w:val="none" w:sz="0" w:space="0" w:color="auto"/>
            <w:left w:val="none" w:sz="0" w:space="0" w:color="auto"/>
            <w:bottom w:val="none" w:sz="0" w:space="0" w:color="auto"/>
            <w:right w:val="none" w:sz="0" w:space="0" w:color="auto"/>
          </w:divBdr>
        </w:div>
        <w:div w:id="1470904056">
          <w:marLeft w:val="60"/>
          <w:marRight w:val="60"/>
          <w:marTop w:val="100"/>
          <w:marBottom w:val="100"/>
          <w:divBdr>
            <w:top w:val="none" w:sz="0" w:space="0" w:color="auto"/>
            <w:left w:val="none" w:sz="0" w:space="0" w:color="auto"/>
            <w:bottom w:val="none" w:sz="0" w:space="0" w:color="auto"/>
            <w:right w:val="none" w:sz="0" w:space="0" w:color="auto"/>
          </w:divBdr>
        </w:div>
        <w:div w:id="1504126644">
          <w:marLeft w:val="60"/>
          <w:marRight w:val="60"/>
          <w:marTop w:val="100"/>
          <w:marBottom w:val="100"/>
          <w:divBdr>
            <w:top w:val="none" w:sz="0" w:space="0" w:color="auto"/>
            <w:left w:val="none" w:sz="0" w:space="0" w:color="auto"/>
            <w:bottom w:val="none" w:sz="0" w:space="0" w:color="auto"/>
            <w:right w:val="none" w:sz="0" w:space="0" w:color="auto"/>
          </w:divBdr>
        </w:div>
        <w:div w:id="1730420948">
          <w:marLeft w:val="60"/>
          <w:marRight w:val="60"/>
          <w:marTop w:val="100"/>
          <w:marBottom w:val="100"/>
          <w:divBdr>
            <w:top w:val="none" w:sz="0" w:space="0" w:color="auto"/>
            <w:left w:val="none" w:sz="0" w:space="0" w:color="auto"/>
            <w:bottom w:val="none" w:sz="0" w:space="0" w:color="auto"/>
            <w:right w:val="none" w:sz="0" w:space="0" w:color="auto"/>
          </w:divBdr>
        </w:div>
        <w:div w:id="49110284">
          <w:marLeft w:val="60"/>
          <w:marRight w:val="60"/>
          <w:marTop w:val="100"/>
          <w:marBottom w:val="100"/>
          <w:divBdr>
            <w:top w:val="none" w:sz="0" w:space="0" w:color="auto"/>
            <w:left w:val="none" w:sz="0" w:space="0" w:color="auto"/>
            <w:bottom w:val="none" w:sz="0" w:space="0" w:color="auto"/>
            <w:right w:val="none" w:sz="0" w:space="0" w:color="auto"/>
          </w:divBdr>
        </w:div>
        <w:div w:id="817916635">
          <w:marLeft w:val="60"/>
          <w:marRight w:val="60"/>
          <w:marTop w:val="100"/>
          <w:marBottom w:val="100"/>
          <w:divBdr>
            <w:top w:val="none" w:sz="0" w:space="0" w:color="auto"/>
            <w:left w:val="none" w:sz="0" w:space="0" w:color="auto"/>
            <w:bottom w:val="none" w:sz="0" w:space="0" w:color="auto"/>
            <w:right w:val="none" w:sz="0" w:space="0" w:color="auto"/>
          </w:divBdr>
        </w:div>
        <w:div w:id="1932229314">
          <w:marLeft w:val="60"/>
          <w:marRight w:val="60"/>
          <w:marTop w:val="100"/>
          <w:marBottom w:val="100"/>
          <w:divBdr>
            <w:top w:val="none" w:sz="0" w:space="0" w:color="auto"/>
            <w:left w:val="none" w:sz="0" w:space="0" w:color="auto"/>
            <w:bottom w:val="none" w:sz="0" w:space="0" w:color="auto"/>
            <w:right w:val="none" w:sz="0" w:space="0" w:color="auto"/>
          </w:divBdr>
        </w:div>
        <w:div w:id="148713489">
          <w:marLeft w:val="60"/>
          <w:marRight w:val="60"/>
          <w:marTop w:val="100"/>
          <w:marBottom w:val="100"/>
          <w:divBdr>
            <w:top w:val="none" w:sz="0" w:space="0" w:color="auto"/>
            <w:left w:val="none" w:sz="0" w:space="0" w:color="auto"/>
            <w:bottom w:val="none" w:sz="0" w:space="0" w:color="auto"/>
            <w:right w:val="none" w:sz="0" w:space="0" w:color="auto"/>
          </w:divBdr>
        </w:div>
        <w:div w:id="274871607">
          <w:marLeft w:val="60"/>
          <w:marRight w:val="60"/>
          <w:marTop w:val="100"/>
          <w:marBottom w:val="100"/>
          <w:divBdr>
            <w:top w:val="none" w:sz="0" w:space="0" w:color="auto"/>
            <w:left w:val="none" w:sz="0" w:space="0" w:color="auto"/>
            <w:bottom w:val="none" w:sz="0" w:space="0" w:color="auto"/>
            <w:right w:val="none" w:sz="0" w:space="0" w:color="auto"/>
          </w:divBdr>
        </w:div>
        <w:div w:id="106320362">
          <w:marLeft w:val="60"/>
          <w:marRight w:val="60"/>
          <w:marTop w:val="100"/>
          <w:marBottom w:val="100"/>
          <w:divBdr>
            <w:top w:val="none" w:sz="0" w:space="0" w:color="auto"/>
            <w:left w:val="none" w:sz="0" w:space="0" w:color="auto"/>
            <w:bottom w:val="none" w:sz="0" w:space="0" w:color="auto"/>
            <w:right w:val="none" w:sz="0" w:space="0" w:color="auto"/>
          </w:divBdr>
        </w:div>
        <w:div w:id="590048705">
          <w:marLeft w:val="60"/>
          <w:marRight w:val="60"/>
          <w:marTop w:val="100"/>
          <w:marBottom w:val="100"/>
          <w:divBdr>
            <w:top w:val="none" w:sz="0" w:space="0" w:color="auto"/>
            <w:left w:val="none" w:sz="0" w:space="0" w:color="auto"/>
            <w:bottom w:val="none" w:sz="0" w:space="0" w:color="auto"/>
            <w:right w:val="none" w:sz="0" w:space="0" w:color="auto"/>
          </w:divBdr>
        </w:div>
        <w:div w:id="319965106">
          <w:marLeft w:val="60"/>
          <w:marRight w:val="60"/>
          <w:marTop w:val="100"/>
          <w:marBottom w:val="100"/>
          <w:divBdr>
            <w:top w:val="none" w:sz="0" w:space="0" w:color="auto"/>
            <w:left w:val="none" w:sz="0" w:space="0" w:color="auto"/>
            <w:bottom w:val="none" w:sz="0" w:space="0" w:color="auto"/>
            <w:right w:val="none" w:sz="0" w:space="0" w:color="auto"/>
          </w:divBdr>
          <w:divsChild>
            <w:div w:id="841234873">
              <w:marLeft w:val="0"/>
              <w:marRight w:val="0"/>
              <w:marTop w:val="0"/>
              <w:marBottom w:val="0"/>
              <w:divBdr>
                <w:top w:val="none" w:sz="0" w:space="0" w:color="auto"/>
                <w:left w:val="none" w:sz="0" w:space="0" w:color="auto"/>
                <w:bottom w:val="none" w:sz="0" w:space="0" w:color="auto"/>
                <w:right w:val="none" w:sz="0" w:space="0" w:color="auto"/>
              </w:divBdr>
            </w:div>
          </w:divsChild>
        </w:div>
        <w:div w:id="428548065">
          <w:marLeft w:val="60"/>
          <w:marRight w:val="60"/>
          <w:marTop w:val="100"/>
          <w:marBottom w:val="100"/>
          <w:divBdr>
            <w:top w:val="none" w:sz="0" w:space="0" w:color="auto"/>
            <w:left w:val="none" w:sz="0" w:space="0" w:color="auto"/>
            <w:bottom w:val="none" w:sz="0" w:space="0" w:color="auto"/>
            <w:right w:val="none" w:sz="0" w:space="0" w:color="auto"/>
          </w:divBdr>
        </w:div>
        <w:div w:id="506092915">
          <w:marLeft w:val="60"/>
          <w:marRight w:val="60"/>
          <w:marTop w:val="100"/>
          <w:marBottom w:val="100"/>
          <w:divBdr>
            <w:top w:val="none" w:sz="0" w:space="0" w:color="auto"/>
            <w:left w:val="none" w:sz="0" w:space="0" w:color="auto"/>
            <w:bottom w:val="none" w:sz="0" w:space="0" w:color="auto"/>
            <w:right w:val="none" w:sz="0" w:space="0" w:color="auto"/>
          </w:divBdr>
        </w:div>
        <w:div w:id="490681362">
          <w:marLeft w:val="60"/>
          <w:marRight w:val="60"/>
          <w:marTop w:val="100"/>
          <w:marBottom w:val="100"/>
          <w:divBdr>
            <w:top w:val="none" w:sz="0" w:space="0" w:color="auto"/>
            <w:left w:val="none" w:sz="0" w:space="0" w:color="auto"/>
            <w:bottom w:val="none" w:sz="0" w:space="0" w:color="auto"/>
            <w:right w:val="none" w:sz="0" w:space="0" w:color="auto"/>
          </w:divBdr>
        </w:div>
        <w:div w:id="490950347">
          <w:marLeft w:val="60"/>
          <w:marRight w:val="60"/>
          <w:marTop w:val="100"/>
          <w:marBottom w:val="100"/>
          <w:divBdr>
            <w:top w:val="none" w:sz="0" w:space="0" w:color="auto"/>
            <w:left w:val="none" w:sz="0" w:space="0" w:color="auto"/>
            <w:bottom w:val="none" w:sz="0" w:space="0" w:color="auto"/>
            <w:right w:val="none" w:sz="0" w:space="0" w:color="auto"/>
          </w:divBdr>
        </w:div>
        <w:div w:id="1788307591">
          <w:marLeft w:val="60"/>
          <w:marRight w:val="60"/>
          <w:marTop w:val="100"/>
          <w:marBottom w:val="100"/>
          <w:divBdr>
            <w:top w:val="none" w:sz="0" w:space="0" w:color="auto"/>
            <w:left w:val="none" w:sz="0" w:space="0" w:color="auto"/>
            <w:bottom w:val="none" w:sz="0" w:space="0" w:color="auto"/>
            <w:right w:val="none" w:sz="0" w:space="0" w:color="auto"/>
          </w:divBdr>
        </w:div>
        <w:div w:id="556866439">
          <w:marLeft w:val="60"/>
          <w:marRight w:val="60"/>
          <w:marTop w:val="100"/>
          <w:marBottom w:val="100"/>
          <w:divBdr>
            <w:top w:val="none" w:sz="0" w:space="0" w:color="auto"/>
            <w:left w:val="none" w:sz="0" w:space="0" w:color="auto"/>
            <w:bottom w:val="none" w:sz="0" w:space="0" w:color="auto"/>
            <w:right w:val="none" w:sz="0" w:space="0" w:color="auto"/>
          </w:divBdr>
        </w:div>
        <w:div w:id="338239878">
          <w:marLeft w:val="60"/>
          <w:marRight w:val="60"/>
          <w:marTop w:val="100"/>
          <w:marBottom w:val="100"/>
          <w:divBdr>
            <w:top w:val="none" w:sz="0" w:space="0" w:color="auto"/>
            <w:left w:val="none" w:sz="0" w:space="0" w:color="auto"/>
            <w:bottom w:val="none" w:sz="0" w:space="0" w:color="auto"/>
            <w:right w:val="none" w:sz="0" w:space="0" w:color="auto"/>
          </w:divBdr>
        </w:div>
        <w:div w:id="651837441">
          <w:marLeft w:val="60"/>
          <w:marRight w:val="60"/>
          <w:marTop w:val="100"/>
          <w:marBottom w:val="100"/>
          <w:divBdr>
            <w:top w:val="none" w:sz="0" w:space="0" w:color="auto"/>
            <w:left w:val="none" w:sz="0" w:space="0" w:color="auto"/>
            <w:bottom w:val="none" w:sz="0" w:space="0" w:color="auto"/>
            <w:right w:val="none" w:sz="0" w:space="0" w:color="auto"/>
          </w:divBdr>
        </w:div>
        <w:div w:id="276063154">
          <w:marLeft w:val="60"/>
          <w:marRight w:val="60"/>
          <w:marTop w:val="100"/>
          <w:marBottom w:val="100"/>
          <w:divBdr>
            <w:top w:val="none" w:sz="0" w:space="0" w:color="auto"/>
            <w:left w:val="none" w:sz="0" w:space="0" w:color="auto"/>
            <w:bottom w:val="none" w:sz="0" w:space="0" w:color="auto"/>
            <w:right w:val="none" w:sz="0" w:space="0" w:color="auto"/>
          </w:divBdr>
        </w:div>
        <w:div w:id="1305281819">
          <w:marLeft w:val="60"/>
          <w:marRight w:val="60"/>
          <w:marTop w:val="100"/>
          <w:marBottom w:val="100"/>
          <w:divBdr>
            <w:top w:val="none" w:sz="0" w:space="0" w:color="auto"/>
            <w:left w:val="none" w:sz="0" w:space="0" w:color="auto"/>
            <w:bottom w:val="none" w:sz="0" w:space="0" w:color="auto"/>
            <w:right w:val="none" w:sz="0" w:space="0" w:color="auto"/>
          </w:divBdr>
        </w:div>
        <w:div w:id="415710756">
          <w:marLeft w:val="60"/>
          <w:marRight w:val="60"/>
          <w:marTop w:val="100"/>
          <w:marBottom w:val="100"/>
          <w:divBdr>
            <w:top w:val="none" w:sz="0" w:space="0" w:color="auto"/>
            <w:left w:val="none" w:sz="0" w:space="0" w:color="auto"/>
            <w:bottom w:val="none" w:sz="0" w:space="0" w:color="auto"/>
            <w:right w:val="none" w:sz="0" w:space="0" w:color="auto"/>
          </w:divBdr>
          <w:divsChild>
            <w:div w:id="1945381912">
              <w:marLeft w:val="0"/>
              <w:marRight w:val="0"/>
              <w:marTop w:val="0"/>
              <w:marBottom w:val="0"/>
              <w:divBdr>
                <w:top w:val="none" w:sz="0" w:space="0" w:color="auto"/>
                <w:left w:val="none" w:sz="0" w:space="0" w:color="auto"/>
                <w:bottom w:val="none" w:sz="0" w:space="0" w:color="auto"/>
                <w:right w:val="none" w:sz="0" w:space="0" w:color="auto"/>
              </w:divBdr>
            </w:div>
          </w:divsChild>
        </w:div>
        <w:div w:id="2060855820">
          <w:marLeft w:val="60"/>
          <w:marRight w:val="60"/>
          <w:marTop w:val="100"/>
          <w:marBottom w:val="100"/>
          <w:divBdr>
            <w:top w:val="none" w:sz="0" w:space="0" w:color="auto"/>
            <w:left w:val="none" w:sz="0" w:space="0" w:color="auto"/>
            <w:bottom w:val="none" w:sz="0" w:space="0" w:color="auto"/>
            <w:right w:val="none" w:sz="0" w:space="0" w:color="auto"/>
          </w:divBdr>
        </w:div>
        <w:div w:id="868027097">
          <w:marLeft w:val="60"/>
          <w:marRight w:val="60"/>
          <w:marTop w:val="100"/>
          <w:marBottom w:val="100"/>
          <w:divBdr>
            <w:top w:val="none" w:sz="0" w:space="0" w:color="auto"/>
            <w:left w:val="none" w:sz="0" w:space="0" w:color="auto"/>
            <w:bottom w:val="none" w:sz="0" w:space="0" w:color="auto"/>
            <w:right w:val="none" w:sz="0" w:space="0" w:color="auto"/>
          </w:divBdr>
        </w:div>
        <w:div w:id="838428672">
          <w:marLeft w:val="60"/>
          <w:marRight w:val="60"/>
          <w:marTop w:val="100"/>
          <w:marBottom w:val="100"/>
          <w:divBdr>
            <w:top w:val="none" w:sz="0" w:space="0" w:color="auto"/>
            <w:left w:val="none" w:sz="0" w:space="0" w:color="auto"/>
            <w:bottom w:val="none" w:sz="0" w:space="0" w:color="auto"/>
            <w:right w:val="none" w:sz="0" w:space="0" w:color="auto"/>
          </w:divBdr>
        </w:div>
        <w:div w:id="2115441039">
          <w:marLeft w:val="60"/>
          <w:marRight w:val="60"/>
          <w:marTop w:val="100"/>
          <w:marBottom w:val="100"/>
          <w:divBdr>
            <w:top w:val="none" w:sz="0" w:space="0" w:color="auto"/>
            <w:left w:val="none" w:sz="0" w:space="0" w:color="auto"/>
            <w:bottom w:val="none" w:sz="0" w:space="0" w:color="auto"/>
            <w:right w:val="none" w:sz="0" w:space="0" w:color="auto"/>
          </w:divBdr>
        </w:div>
        <w:div w:id="569388816">
          <w:marLeft w:val="60"/>
          <w:marRight w:val="60"/>
          <w:marTop w:val="100"/>
          <w:marBottom w:val="100"/>
          <w:divBdr>
            <w:top w:val="none" w:sz="0" w:space="0" w:color="auto"/>
            <w:left w:val="none" w:sz="0" w:space="0" w:color="auto"/>
            <w:bottom w:val="none" w:sz="0" w:space="0" w:color="auto"/>
            <w:right w:val="none" w:sz="0" w:space="0" w:color="auto"/>
          </w:divBdr>
        </w:div>
        <w:div w:id="2090106642">
          <w:marLeft w:val="60"/>
          <w:marRight w:val="60"/>
          <w:marTop w:val="100"/>
          <w:marBottom w:val="100"/>
          <w:divBdr>
            <w:top w:val="none" w:sz="0" w:space="0" w:color="auto"/>
            <w:left w:val="none" w:sz="0" w:space="0" w:color="auto"/>
            <w:bottom w:val="none" w:sz="0" w:space="0" w:color="auto"/>
            <w:right w:val="none" w:sz="0" w:space="0" w:color="auto"/>
          </w:divBdr>
        </w:div>
        <w:div w:id="140387772">
          <w:marLeft w:val="60"/>
          <w:marRight w:val="60"/>
          <w:marTop w:val="100"/>
          <w:marBottom w:val="100"/>
          <w:divBdr>
            <w:top w:val="none" w:sz="0" w:space="0" w:color="auto"/>
            <w:left w:val="none" w:sz="0" w:space="0" w:color="auto"/>
            <w:bottom w:val="none" w:sz="0" w:space="0" w:color="auto"/>
            <w:right w:val="none" w:sz="0" w:space="0" w:color="auto"/>
          </w:divBdr>
        </w:div>
        <w:div w:id="891111751">
          <w:marLeft w:val="60"/>
          <w:marRight w:val="60"/>
          <w:marTop w:val="100"/>
          <w:marBottom w:val="100"/>
          <w:divBdr>
            <w:top w:val="none" w:sz="0" w:space="0" w:color="auto"/>
            <w:left w:val="none" w:sz="0" w:space="0" w:color="auto"/>
            <w:bottom w:val="none" w:sz="0" w:space="0" w:color="auto"/>
            <w:right w:val="none" w:sz="0" w:space="0" w:color="auto"/>
          </w:divBdr>
        </w:div>
        <w:div w:id="1129321568">
          <w:marLeft w:val="60"/>
          <w:marRight w:val="60"/>
          <w:marTop w:val="100"/>
          <w:marBottom w:val="100"/>
          <w:divBdr>
            <w:top w:val="none" w:sz="0" w:space="0" w:color="auto"/>
            <w:left w:val="none" w:sz="0" w:space="0" w:color="auto"/>
            <w:bottom w:val="none" w:sz="0" w:space="0" w:color="auto"/>
            <w:right w:val="none" w:sz="0" w:space="0" w:color="auto"/>
          </w:divBdr>
          <w:divsChild>
            <w:div w:id="1093823317">
              <w:marLeft w:val="0"/>
              <w:marRight w:val="0"/>
              <w:marTop w:val="0"/>
              <w:marBottom w:val="0"/>
              <w:divBdr>
                <w:top w:val="none" w:sz="0" w:space="0" w:color="auto"/>
                <w:left w:val="none" w:sz="0" w:space="0" w:color="auto"/>
                <w:bottom w:val="none" w:sz="0" w:space="0" w:color="auto"/>
                <w:right w:val="none" w:sz="0" w:space="0" w:color="auto"/>
              </w:divBdr>
            </w:div>
          </w:divsChild>
        </w:div>
        <w:div w:id="1206983060">
          <w:marLeft w:val="60"/>
          <w:marRight w:val="60"/>
          <w:marTop w:val="100"/>
          <w:marBottom w:val="100"/>
          <w:divBdr>
            <w:top w:val="none" w:sz="0" w:space="0" w:color="auto"/>
            <w:left w:val="none" w:sz="0" w:space="0" w:color="auto"/>
            <w:bottom w:val="none" w:sz="0" w:space="0" w:color="auto"/>
            <w:right w:val="none" w:sz="0" w:space="0" w:color="auto"/>
          </w:divBdr>
        </w:div>
        <w:div w:id="1391417473">
          <w:marLeft w:val="60"/>
          <w:marRight w:val="60"/>
          <w:marTop w:val="100"/>
          <w:marBottom w:val="100"/>
          <w:divBdr>
            <w:top w:val="none" w:sz="0" w:space="0" w:color="auto"/>
            <w:left w:val="none" w:sz="0" w:space="0" w:color="auto"/>
            <w:bottom w:val="none" w:sz="0" w:space="0" w:color="auto"/>
            <w:right w:val="none" w:sz="0" w:space="0" w:color="auto"/>
          </w:divBdr>
        </w:div>
        <w:div w:id="2099060276">
          <w:marLeft w:val="60"/>
          <w:marRight w:val="60"/>
          <w:marTop w:val="100"/>
          <w:marBottom w:val="100"/>
          <w:divBdr>
            <w:top w:val="none" w:sz="0" w:space="0" w:color="auto"/>
            <w:left w:val="none" w:sz="0" w:space="0" w:color="auto"/>
            <w:bottom w:val="none" w:sz="0" w:space="0" w:color="auto"/>
            <w:right w:val="none" w:sz="0" w:space="0" w:color="auto"/>
          </w:divBdr>
        </w:div>
        <w:div w:id="829448723">
          <w:marLeft w:val="60"/>
          <w:marRight w:val="60"/>
          <w:marTop w:val="100"/>
          <w:marBottom w:val="100"/>
          <w:divBdr>
            <w:top w:val="none" w:sz="0" w:space="0" w:color="auto"/>
            <w:left w:val="none" w:sz="0" w:space="0" w:color="auto"/>
            <w:bottom w:val="none" w:sz="0" w:space="0" w:color="auto"/>
            <w:right w:val="none" w:sz="0" w:space="0" w:color="auto"/>
          </w:divBdr>
        </w:div>
        <w:div w:id="569651953">
          <w:marLeft w:val="60"/>
          <w:marRight w:val="60"/>
          <w:marTop w:val="100"/>
          <w:marBottom w:val="100"/>
          <w:divBdr>
            <w:top w:val="none" w:sz="0" w:space="0" w:color="auto"/>
            <w:left w:val="none" w:sz="0" w:space="0" w:color="auto"/>
            <w:bottom w:val="none" w:sz="0" w:space="0" w:color="auto"/>
            <w:right w:val="none" w:sz="0" w:space="0" w:color="auto"/>
          </w:divBdr>
        </w:div>
        <w:div w:id="1690060467">
          <w:marLeft w:val="60"/>
          <w:marRight w:val="60"/>
          <w:marTop w:val="100"/>
          <w:marBottom w:val="100"/>
          <w:divBdr>
            <w:top w:val="none" w:sz="0" w:space="0" w:color="auto"/>
            <w:left w:val="none" w:sz="0" w:space="0" w:color="auto"/>
            <w:bottom w:val="none" w:sz="0" w:space="0" w:color="auto"/>
            <w:right w:val="none" w:sz="0" w:space="0" w:color="auto"/>
          </w:divBdr>
        </w:div>
        <w:div w:id="1557006040">
          <w:marLeft w:val="60"/>
          <w:marRight w:val="60"/>
          <w:marTop w:val="100"/>
          <w:marBottom w:val="100"/>
          <w:divBdr>
            <w:top w:val="none" w:sz="0" w:space="0" w:color="auto"/>
            <w:left w:val="none" w:sz="0" w:space="0" w:color="auto"/>
            <w:bottom w:val="none" w:sz="0" w:space="0" w:color="auto"/>
            <w:right w:val="none" w:sz="0" w:space="0" w:color="auto"/>
          </w:divBdr>
        </w:div>
        <w:div w:id="402407890">
          <w:marLeft w:val="60"/>
          <w:marRight w:val="60"/>
          <w:marTop w:val="100"/>
          <w:marBottom w:val="100"/>
          <w:divBdr>
            <w:top w:val="none" w:sz="0" w:space="0" w:color="auto"/>
            <w:left w:val="none" w:sz="0" w:space="0" w:color="auto"/>
            <w:bottom w:val="none" w:sz="0" w:space="0" w:color="auto"/>
            <w:right w:val="none" w:sz="0" w:space="0" w:color="auto"/>
          </w:divBdr>
        </w:div>
      </w:divsChild>
    </w:div>
    <w:div w:id="668219430">
      <w:bodyDiv w:val="1"/>
      <w:marLeft w:val="0"/>
      <w:marRight w:val="0"/>
      <w:marTop w:val="0"/>
      <w:marBottom w:val="0"/>
      <w:divBdr>
        <w:top w:val="none" w:sz="0" w:space="0" w:color="auto"/>
        <w:left w:val="none" w:sz="0" w:space="0" w:color="auto"/>
        <w:bottom w:val="none" w:sz="0" w:space="0" w:color="auto"/>
        <w:right w:val="none" w:sz="0" w:space="0" w:color="auto"/>
      </w:divBdr>
    </w:div>
    <w:div w:id="800154985">
      <w:bodyDiv w:val="1"/>
      <w:marLeft w:val="0"/>
      <w:marRight w:val="0"/>
      <w:marTop w:val="0"/>
      <w:marBottom w:val="0"/>
      <w:divBdr>
        <w:top w:val="none" w:sz="0" w:space="0" w:color="auto"/>
        <w:left w:val="none" w:sz="0" w:space="0" w:color="auto"/>
        <w:bottom w:val="none" w:sz="0" w:space="0" w:color="auto"/>
        <w:right w:val="none" w:sz="0" w:space="0" w:color="auto"/>
      </w:divBdr>
    </w:div>
    <w:div w:id="821311252">
      <w:bodyDiv w:val="1"/>
      <w:marLeft w:val="0"/>
      <w:marRight w:val="0"/>
      <w:marTop w:val="0"/>
      <w:marBottom w:val="0"/>
      <w:divBdr>
        <w:top w:val="none" w:sz="0" w:space="0" w:color="auto"/>
        <w:left w:val="none" w:sz="0" w:space="0" w:color="auto"/>
        <w:bottom w:val="none" w:sz="0" w:space="0" w:color="auto"/>
        <w:right w:val="none" w:sz="0" w:space="0" w:color="auto"/>
      </w:divBdr>
    </w:div>
    <w:div w:id="821697022">
      <w:bodyDiv w:val="1"/>
      <w:marLeft w:val="0"/>
      <w:marRight w:val="0"/>
      <w:marTop w:val="0"/>
      <w:marBottom w:val="0"/>
      <w:divBdr>
        <w:top w:val="none" w:sz="0" w:space="0" w:color="auto"/>
        <w:left w:val="none" w:sz="0" w:space="0" w:color="auto"/>
        <w:bottom w:val="none" w:sz="0" w:space="0" w:color="auto"/>
        <w:right w:val="none" w:sz="0" w:space="0" w:color="auto"/>
      </w:divBdr>
    </w:div>
    <w:div w:id="873661735">
      <w:bodyDiv w:val="1"/>
      <w:marLeft w:val="0"/>
      <w:marRight w:val="0"/>
      <w:marTop w:val="0"/>
      <w:marBottom w:val="0"/>
      <w:divBdr>
        <w:top w:val="none" w:sz="0" w:space="0" w:color="auto"/>
        <w:left w:val="none" w:sz="0" w:space="0" w:color="auto"/>
        <w:bottom w:val="none" w:sz="0" w:space="0" w:color="auto"/>
        <w:right w:val="none" w:sz="0" w:space="0" w:color="auto"/>
      </w:divBdr>
    </w:div>
    <w:div w:id="876311237">
      <w:bodyDiv w:val="1"/>
      <w:marLeft w:val="0"/>
      <w:marRight w:val="0"/>
      <w:marTop w:val="0"/>
      <w:marBottom w:val="0"/>
      <w:divBdr>
        <w:top w:val="none" w:sz="0" w:space="0" w:color="auto"/>
        <w:left w:val="none" w:sz="0" w:space="0" w:color="auto"/>
        <w:bottom w:val="none" w:sz="0" w:space="0" w:color="auto"/>
        <w:right w:val="none" w:sz="0" w:space="0" w:color="auto"/>
      </w:divBdr>
    </w:div>
    <w:div w:id="925111239">
      <w:bodyDiv w:val="1"/>
      <w:marLeft w:val="0"/>
      <w:marRight w:val="0"/>
      <w:marTop w:val="0"/>
      <w:marBottom w:val="0"/>
      <w:divBdr>
        <w:top w:val="none" w:sz="0" w:space="0" w:color="auto"/>
        <w:left w:val="none" w:sz="0" w:space="0" w:color="auto"/>
        <w:bottom w:val="none" w:sz="0" w:space="0" w:color="auto"/>
        <w:right w:val="none" w:sz="0" w:space="0" w:color="auto"/>
      </w:divBdr>
    </w:div>
    <w:div w:id="952903153">
      <w:bodyDiv w:val="1"/>
      <w:marLeft w:val="0"/>
      <w:marRight w:val="0"/>
      <w:marTop w:val="0"/>
      <w:marBottom w:val="0"/>
      <w:divBdr>
        <w:top w:val="none" w:sz="0" w:space="0" w:color="auto"/>
        <w:left w:val="none" w:sz="0" w:space="0" w:color="auto"/>
        <w:bottom w:val="none" w:sz="0" w:space="0" w:color="auto"/>
        <w:right w:val="none" w:sz="0" w:space="0" w:color="auto"/>
      </w:divBdr>
    </w:div>
    <w:div w:id="994181255">
      <w:bodyDiv w:val="1"/>
      <w:marLeft w:val="0"/>
      <w:marRight w:val="0"/>
      <w:marTop w:val="0"/>
      <w:marBottom w:val="0"/>
      <w:divBdr>
        <w:top w:val="none" w:sz="0" w:space="0" w:color="auto"/>
        <w:left w:val="none" w:sz="0" w:space="0" w:color="auto"/>
        <w:bottom w:val="none" w:sz="0" w:space="0" w:color="auto"/>
        <w:right w:val="none" w:sz="0" w:space="0" w:color="auto"/>
      </w:divBdr>
      <w:divsChild>
        <w:div w:id="98304181">
          <w:marLeft w:val="60"/>
          <w:marRight w:val="60"/>
          <w:marTop w:val="100"/>
          <w:marBottom w:val="100"/>
          <w:divBdr>
            <w:top w:val="none" w:sz="0" w:space="0" w:color="auto"/>
            <w:left w:val="none" w:sz="0" w:space="0" w:color="auto"/>
            <w:bottom w:val="none" w:sz="0" w:space="0" w:color="auto"/>
            <w:right w:val="none" w:sz="0" w:space="0" w:color="auto"/>
          </w:divBdr>
          <w:divsChild>
            <w:div w:id="13650916">
              <w:marLeft w:val="0"/>
              <w:marRight w:val="0"/>
              <w:marTop w:val="0"/>
              <w:marBottom w:val="0"/>
              <w:divBdr>
                <w:top w:val="none" w:sz="0" w:space="0" w:color="auto"/>
                <w:left w:val="none" w:sz="0" w:space="0" w:color="auto"/>
                <w:bottom w:val="none" w:sz="0" w:space="0" w:color="auto"/>
                <w:right w:val="none" w:sz="0" w:space="0" w:color="auto"/>
              </w:divBdr>
            </w:div>
          </w:divsChild>
        </w:div>
        <w:div w:id="835345486">
          <w:marLeft w:val="60"/>
          <w:marRight w:val="60"/>
          <w:marTop w:val="100"/>
          <w:marBottom w:val="100"/>
          <w:divBdr>
            <w:top w:val="none" w:sz="0" w:space="0" w:color="auto"/>
            <w:left w:val="none" w:sz="0" w:space="0" w:color="auto"/>
            <w:bottom w:val="none" w:sz="0" w:space="0" w:color="auto"/>
            <w:right w:val="none" w:sz="0" w:space="0" w:color="auto"/>
          </w:divBdr>
        </w:div>
        <w:div w:id="833496159">
          <w:marLeft w:val="60"/>
          <w:marRight w:val="60"/>
          <w:marTop w:val="100"/>
          <w:marBottom w:val="100"/>
          <w:divBdr>
            <w:top w:val="none" w:sz="0" w:space="0" w:color="auto"/>
            <w:left w:val="none" w:sz="0" w:space="0" w:color="auto"/>
            <w:bottom w:val="none" w:sz="0" w:space="0" w:color="auto"/>
            <w:right w:val="none" w:sz="0" w:space="0" w:color="auto"/>
          </w:divBdr>
        </w:div>
        <w:div w:id="1968702107">
          <w:marLeft w:val="60"/>
          <w:marRight w:val="60"/>
          <w:marTop w:val="100"/>
          <w:marBottom w:val="100"/>
          <w:divBdr>
            <w:top w:val="none" w:sz="0" w:space="0" w:color="auto"/>
            <w:left w:val="none" w:sz="0" w:space="0" w:color="auto"/>
            <w:bottom w:val="none" w:sz="0" w:space="0" w:color="auto"/>
            <w:right w:val="none" w:sz="0" w:space="0" w:color="auto"/>
          </w:divBdr>
        </w:div>
        <w:div w:id="267128438">
          <w:marLeft w:val="60"/>
          <w:marRight w:val="60"/>
          <w:marTop w:val="100"/>
          <w:marBottom w:val="100"/>
          <w:divBdr>
            <w:top w:val="none" w:sz="0" w:space="0" w:color="auto"/>
            <w:left w:val="none" w:sz="0" w:space="0" w:color="auto"/>
            <w:bottom w:val="none" w:sz="0" w:space="0" w:color="auto"/>
            <w:right w:val="none" w:sz="0" w:space="0" w:color="auto"/>
          </w:divBdr>
        </w:div>
        <w:div w:id="1615284992">
          <w:marLeft w:val="60"/>
          <w:marRight w:val="60"/>
          <w:marTop w:val="100"/>
          <w:marBottom w:val="100"/>
          <w:divBdr>
            <w:top w:val="none" w:sz="0" w:space="0" w:color="auto"/>
            <w:left w:val="none" w:sz="0" w:space="0" w:color="auto"/>
            <w:bottom w:val="none" w:sz="0" w:space="0" w:color="auto"/>
            <w:right w:val="none" w:sz="0" w:space="0" w:color="auto"/>
          </w:divBdr>
        </w:div>
        <w:div w:id="1323897809">
          <w:marLeft w:val="60"/>
          <w:marRight w:val="60"/>
          <w:marTop w:val="100"/>
          <w:marBottom w:val="100"/>
          <w:divBdr>
            <w:top w:val="none" w:sz="0" w:space="0" w:color="auto"/>
            <w:left w:val="none" w:sz="0" w:space="0" w:color="auto"/>
            <w:bottom w:val="none" w:sz="0" w:space="0" w:color="auto"/>
            <w:right w:val="none" w:sz="0" w:space="0" w:color="auto"/>
          </w:divBdr>
        </w:div>
        <w:div w:id="927234008">
          <w:marLeft w:val="60"/>
          <w:marRight w:val="60"/>
          <w:marTop w:val="100"/>
          <w:marBottom w:val="100"/>
          <w:divBdr>
            <w:top w:val="none" w:sz="0" w:space="0" w:color="auto"/>
            <w:left w:val="none" w:sz="0" w:space="0" w:color="auto"/>
            <w:bottom w:val="none" w:sz="0" w:space="0" w:color="auto"/>
            <w:right w:val="none" w:sz="0" w:space="0" w:color="auto"/>
          </w:divBdr>
        </w:div>
        <w:div w:id="1424762343">
          <w:marLeft w:val="60"/>
          <w:marRight w:val="60"/>
          <w:marTop w:val="100"/>
          <w:marBottom w:val="100"/>
          <w:divBdr>
            <w:top w:val="none" w:sz="0" w:space="0" w:color="auto"/>
            <w:left w:val="none" w:sz="0" w:space="0" w:color="auto"/>
            <w:bottom w:val="none" w:sz="0" w:space="0" w:color="auto"/>
            <w:right w:val="none" w:sz="0" w:space="0" w:color="auto"/>
          </w:divBdr>
        </w:div>
        <w:div w:id="1756241371">
          <w:marLeft w:val="60"/>
          <w:marRight w:val="60"/>
          <w:marTop w:val="100"/>
          <w:marBottom w:val="100"/>
          <w:divBdr>
            <w:top w:val="none" w:sz="0" w:space="0" w:color="auto"/>
            <w:left w:val="none" w:sz="0" w:space="0" w:color="auto"/>
            <w:bottom w:val="none" w:sz="0" w:space="0" w:color="auto"/>
            <w:right w:val="none" w:sz="0" w:space="0" w:color="auto"/>
          </w:divBdr>
          <w:divsChild>
            <w:div w:id="547962026">
              <w:marLeft w:val="0"/>
              <w:marRight w:val="0"/>
              <w:marTop w:val="0"/>
              <w:marBottom w:val="0"/>
              <w:divBdr>
                <w:top w:val="none" w:sz="0" w:space="0" w:color="auto"/>
                <w:left w:val="none" w:sz="0" w:space="0" w:color="auto"/>
                <w:bottom w:val="none" w:sz="0" w:space="0" w:color="auto"/>
                <w:right w:val="none" w:sz="0" w:space="0" w:color="auto"/>
              </w:divBdr>
            </w:div>
          </w:divsChild>
        </w:div>
        <w:div w:id="1539321012">
          <w:marLeft w:val="60"/>
          <w:marRight w:val="60"/>
          <w:marTop w:val="100"/>
          <w:marBottom w:val="100"/>
          <w:divBdr>
            <w:top w:val="none" w:sz="0" w:space="0" w:color="auto"/>
            <w:left w:val="none" w:sz="0" w:space="0" w:color="auto"/>
            <w:bottom w:val="none" w:sz="0" w:space="0" w:color="auto"/>
            <w:right w:val="none" w:sz="0" w:space="0" w:color="auto"/>
          </w:divBdr>
        </w:div>
        <w:div w:id="331686718">
          <w:marLeft w:val="60"/>
          <w:marRight w:val="60"/>
          <w:marTop w:val="100"/>
          <w:marBottom w:val="100"/>
          <w:divBdr>
            <w:top w:val="none" w:sz="0" w:space="0" w:color="auto"/>
            <w:left w:val="none" w:sz="0" w:space="0" w:color="auto"/>
            <w:bottom w:val="none" w:sz="0" w:space="0" w:color="auto"/>
            <w:right w:val="none" w:sz="0" w:space="0" w:color="auto"/>
          </w:divBdr>
        </w:div>
        <w:div w:id="284391356">
          <w:marLeft w:val="60"/>
          <w:marRight w:val="60"/>
          <w:marTop w:val="100"/>
          <w:marBottom w:val="100"/>
          <w:divBdr>
            <w:top w:val="none" w:sz="0" w:space="0" w:color="auto"/>
            <w:left w:val="none" w:sz="0" w:space="0" w:color="auto"/>
            <w:bottom w:val="none" w:sz="0" w:space="0" w:color="auto"/>
            <w:right w:val="none" w:sz="0" w:space="0" w:color="auto"/>
          </w:divBdr>
        </w:div>
        <w:div w:id="201553920">
          <w:marLeft w:val="60"/>
          <w:marRight w:val="60"/>
          <w:marTop w:val="100"/>
          <w:marBottom w:val="100"/>
          <w:divBdr>
            <w:top w:val="none" w:sz="0" w:space="0" w:color="auto"/>
            <w:left w:val="none" w:sz="0" w:space="0" w:color="auto"/>
            <w:bottom w:val="none" w:sz="0" w:space="0" w:color="auto"/>
            <w:right w:val="none" w:sz="0" w:space="0" w:color="auto"/>
          </w:divBdr>
        </w:div>
        <w:div w:id="1018580391">
          <w:marLeft w:val="60"/>
          <w:marRight w:val="60"/>
          <w:marTop w:val="100"/>
          <w:marBottom w:val="100"/>
          <w:divBdr>
            <w:top w:val="none" w:sz="0" w:space="0" w:color="auto"/>
            <w:left w:val="none" w:sz="0" w:space="0" w:color="auto"/>
            <w:bottom w:val="none" w:sz="0" w:space="0" w:color="auto"/>
            <w:right w:val="none" w:sz="0" w:space="0" w:color="auto"/>
          </w:divBdr>
        </w:div>
        <w:div w:id="377821097">
          <w:marLeft w:val="60"/>
          <w:marRight w:val="60"/>
          <w:marTop w:val="100"/>
          <w:marBottom w:val="100"/>
          <w:divBdr>
            <w:top w:val="none" w:sz="0" w:space="0" w:color="auto"/>
            <w:left w:val="none" w:sz="0" w:space="0" w:color="auto"/>
            <w:bottom w:val="none" w:sz="0" w:space="0" w:color="auto"/>
            <w:right w:val="none" w:sz="0" w:space="0" w:color="auto"/>
          </w:divBdr>
        </w:div>
        <w:div w:id="1199857858">
          <w:marLeft w:val="60"/>
          <w:marRight w:val="60"/>
          <w:marTop w:val="100"/>
          <w:marBottom w:val="100"/>
          <w:divBdr>
            <w:top w:val="none" w:sz="0" w:space="0" w:color="auto"/>
            <w:left w:val="none" w:sz="0" w:space="0" w:color="auto"/>
            <w:bottom w:val="none" w:sz="0" w:space="0" w:color="auto"/>
            <w:right w:val="none" w:sz="0" w:space="0" w:color="auto"/>
          </w:divBdr>
        </w:div>
        <w:div w:id="449666760">
          <w:marLeft w:val="60"/>
          <w:marRight w:val="60"/>
          <w:marTop w:val="100"/>
          <w:marBottom w:val="100"/>
          <w:divBdr>
            <w:top w:val="none" w:sz="0" w:space="0" w:color="auto"/>
            <w:left w:val="none" w:sz="0" w:space="0" w:color="auto"/>
            <w:bottom w:val="none" w:sz="0" w:space="0" w:color="auto"/>
            <w:right w:val="none" w:sz="0" w:space="0" w:color="auto"/>
          </w:divBdr>
        </w:div>
      </w:divsChild>
    </w:div>
    <w:div w:id="1031999499">
      <w:bodyDiv w:val="1"/>
      <w:marLeft w:val="0"/>
      <w:marRight w:val="0"/>
      <w:marTop w:val="0"/>
      <w:marBottom w:val="0"/>
      <w:divBdr>
        <w:top w:val="none" w:sz="0" w:space="0" w:color="auto"/>
        <w:left w:val="none" w:sz="0" w:space="0" w:color="auto"/>
        <w:bottom w:val="none" w:sz="0" w:space="0" w:color="auto"/>
        <w:right w:val="none" w:sz="0" w:space="0" w:color="auto"/>
      </w:divBdr>
    </w:div>
    <w:div w:id="1120227010">
      <w:bodyDiv w:val="1"/>
      <w:marLeft w:val="0"/>
      <w:marRight w:val="0"/>
      <w:marTop w:val="0"/>
      <w:marBottom w:val="0"/>
      <w:divBdr>
        <w:top w:val="none" w:sz="0" w:space="0" w:color="auto"/>
        <w:left w:val="none" w:sz="0" w:space="0" w:color="auto"/>
        <w:bottom w:val="none" w:sz="0" w:space="0" w:color="auto"/>
        <w:right w:val="none" w:sz="0" w:space="0" w:color="auto"/>
      </w:divBdr>
    </w:div>
    <w:div w:id="1210847889">
      <w:bodyDiv w:val="1"/>
      <w:marLeft w:val="0"/>
      <w:marRight w:val="0"/>
      <w:marTop w:val="0"/>
      <w:marBottom w:val="0"/>
      <w:divBdr>
        <w:top w:val="none" w:sz="0" w:space="0" w:color="auto"/>
        <w:left w:val="none" w:sz="0" w:space="0" w:color="auto"/>
        <w:bottom w:val="none" w:sz="0" w:space="0" w:color="auto"/>
        <w:right w:val="none" w:sz="0" w:space="0" w:color="auto"/>
      </w:divBdr>
    </w:div>
    <w:div w:id="1239633282">
      <w:bodyDiv w:val="1"/>
      <w:marLeft w:val="0"/>
      <w:marRight w:val="0"/>
      <w:marTop w:val="0"/>
      <w:marBottom w:val="0"/>
      <w:divBdr>
        <w:top w:val="none" w:sz="0" w:space="0" w:color="auto"/>
        <w:left w:val="none" w:sz="0" w:space="0" w:color="auto"/>
        <w:bottom w:val="none" w:sz="0" w:space="0" w:color="auto"/>
        <w:right w:val="none" w:sz="0" w:space="0" w:color="auto"/>
      </w:divBdr>
      <w:divsChild>
        <w:div w:id="796459558">
          <w:marLeft w:val="60"/>
          <w:marRight w:val="60"/>
          <w:marTop w:val="100"/>
          <w:marBottom w:val="100"/>
          <w:divBdr>
            <w:top w:val="none" w:sz="0" w:space="0" w:color="auto"/>
            <w:left w:val="none" w:sz="0" w:space="0" w:color="auto"/>
            <w:bottom w:val="none" w:sz="0" w:space="0" w:color="auto"/>
            <w:right w:val="none" w:sz="0" w:space="0" w:color="auto"/>
          </w:divBdr>
          <w:divsChild>
            <w:div w:id="1567915515">
              <w:marLeft w:val="0"/>
              <w:marRight w:val="0"/>
              <w:marTop w:val="0"/>
              <w:marBottom w:val="0"/>
              <w:divBdr>
                <w:top w:val="none" w:sz="0" w:space="0" w:color="auto"/>
                <w:left w:val="none" w:sz="0" w:space="0" w:color="auto"/>
                <w:bottom w:val="none" w:sz="0" w:space="0" w:color="auto"/>
                <w:right w:val="none" w:sz="0" w:space="0" w:color="auto"/>
              </w:divBdr>
            </w:div>
          </w:divsChild>
        </w:div>
        <w:div w:id="2088458006">
          <w:marLeft w:val="60"/>
          <w:marRight w:val="60"/>
          <w:marTop w:val="100"/>
          <w:marBottom w:val="100"/>
          <w:divBdr>
            <w:top w:val="none" w:sz="0" w:space="0" w:color="auto"/>
            <w:left w:val="none" w:sz="0" w:space="0" w:color="auto"/>
            <w:bottom w:val="none" w:sz="0" w:space="0" w:color="auto"/>
            <w:right w:val="none" w:sz="0" w:space="0" w:color="auto"/>
          </w:divBdr>
        </w:div>
        <w:div w:id="60762984">
          <w:marLeft w:val="60"/>
          <w:marRight w:val="60"/>
          <w:marTop w:val="100"/>
          <w:marBottom w:val="100"/>
          <w:divBdr>
            <w:top w:val="none" w:sz="0" w:space="0" w:color="auto"/>
            <w:left w:val="none" w:sz="0" w:space="0" w:color="auto"/>
            <w:bottom w:val="none" w:sz="0" w:space="0" w:color="auto"/>
            <w:right w:val="none" w:sz="0" w:space="0" w:color="auto"/>
          </w:divBdr>
        </w:div>
        <w:div w:id="1416130664">
          <w:marLeft w:val="60"/>
          <w:marRight w:val="60"/>
          <w:marTop w:val="100"/>
          <w:marBottom w:val="100"/>
          <w:divBdr>
            <w:top w:val="none" w:sz="0" w:space="0" w:color="auto"/>
            <w:left w:val="none" w:sz="0" w:space="0" w:color="auto"/>
            <w:bottom w:val="none" w:sz="0" w:space="0" w:color="auto"/>
            <w:right w:val="none" w:sz="0" w:space="0" w:color="auto"/>
          </w:divBdr>
        </w:div>
        <w:div w:id="1651594359">
          <w:marLeft w:val="60"/>
          <w:marRight w:val="60"/>
          <w:marTop w:val="100"/>
          <w:marBottom w:val="100"/>
          <w:divBdr>
            <w:top w:val="none" w:sz="0" w:space="0" w:color="auto"/>
            <w:left w:val="none" w:sz="0" w:space="0" w:color="auto"/>
            <w:bottom w:val="none" w:sz="0" w:space="0" w:color="auto"/>
            <w:right w:val="none" w:sz="0" w:space="0" w:color="auto"/>
          </w:divBdr>
        </w:div>
        <w:div w:id="13895281">
          <w:marLeft w:val="60"/>
          <w:marRight w:val="60"/>
          <w:marTop w:val="100"/>
          <w:marBottom w:val="100"/>
          <w:divBdr>
            <w:top w:val="none" w:sz="0" w:space="0" w:color="auto"/>
            <w:left w:val="none" w:sz="0" w:space="0" w:color="auto"/>
            <w:bottom w:val="none" w:sz="0" w:space="0" w:color="auto"/>
            <w:right w:val="none" w:sz="0" w:space="0" w:color="auto"/>
          </w:divBdr>
        </w:div>
        <w:div w:id="371341716">
          <w:marLeft w:val="60"/>
          <w:marRight w:val="60"/>
          <w:marTop w:val="100"/>
          <w:marBottom w:val="100"/>
          <w:divBdr>
            <w:top w:val="none" w:sz="0" w:space="0" w:color="auto"/>
            <w:left w:val="none" w:sz="0" w:space="0" w:color="auto"/>
            <w:bottom w:val="none" w:sz="0" w:space="0" w:color="auto"/>
            <w:right w:val="none" w:sz="0" w:space="0" w:color="auto"/>
          </w:divBdr>
        </w:div>
        <w:div w:id="233781383">
          <w:marLeft w:val="60"/>
          <w:marRight w:val="60"/>
          <w:marTop w:val="100"/>
          <w:marBottom w:val="100"/>
          <w:divBdr>
            <w:top w:val="none" w:sz="0" w:space="0" w:color="auto"/>
            <w:left w:val="none" w:sz="0" w:space="0" w:color="auto"/>
            <w:bottom w:val="none" w:sz="0" w:space="0" w:color="auto"/>
            <w:right w:val="none" w:sz="0" w:space="0" w:color="auto"/>
          </w:divBdr>
        </w:div>
        <w:div w:id="1048920050">
          <w:marLeft w:val="60"/>
          <w:marRight w:val="60"/>
          <w:marTop w:val="100"/>
          <w:marBottom w:val="100"/>
          <w:divBdr>
            <w:top w:val="none" w:sz="0" w:space="0" w:color="auto"/>
            <w:left w:val="none" w:sz="0" w:space="0" w:color="auto"/>
            <w:bottom w:val="none" w:sz="0" w:space="0" w:color="auto"/>
            <w:right w:val="none" w:sz="0" w:space="0" w:color="auto"/>
          </w:divBdr>
        </w:div>
        <w:div w:id="860237730">
          <w:marLeft w:val="60"/>
          <w:marRight w:val="60"/>
          <w:marTop w:val="100"/>
          <w:marBottom w:val="100"/>
          <w:divBdr>
            <w:top w:val="none" w:sz="0" w:space="0" w:color="auto"/>
            <w:left w:val="none" w:sz="0" w:space="0" w:color="auto"/>
            <w:bottom w:val="none" w:sz="0" w:space="0" w:color="auto"/>
            <w:right w:val="none" w:sz="0" w:space="0" w:color="auto"/>
          </w:divBdr>
        </w:div>
        <w:div w:id="2028485896">
          <w:marLeft w:val="60"/>
          <w:marRight w:val="60"/>
          <w:marTop w:val="100"/>
          <w:marBottom w:val="100"/>
          <w:divBdr>
            <w:top w:val="none" w:sz="0" w:space="0" w:color="auto"/>
            <w:left w:val="none" w:sz="0" w:space="0" w:color="auto"/>
            <w:bottom w:val="none" w:sz="0" w:space="0" w:color="auto"/>
            <w:right w:val="none" w:sz="0" w:space="0" w:color="auto"/>
          </w:divBdr>
        </w:div>
      </w:divsChild>
    </w:div>
    <w:div w:id="1579557223">
      <w:bodyDiv w:val="1"/>
      <w:marLeft w:val="0"/>
      <w:marRight w:val="0"/>
      <w:marTop w:val="0"/>
      <w:marBottom w:val="0"/>
      <w:divBdr>
        <w:top w:val="none" w:sz="0" w:space="0" w:color="auto"/>
        <w:left w:val="none" w:sz="0" w:space="0" w:color="auto"/>
        <w:bottom w:val="none" w:sz="0" w:space="0" w:color="auto"/>
        <w:right w:val="none" w:sz="0" w:space="0" w:color="auto"/>
      </w:divBdr>
      <w:divsChild>
        <w:div w:id="594095420">
          <w:marLeft w:val="60"/>
          <w:marRight w:val="60"/>
          <w:marTop w:val="100"/>
          <w:marBottom w:val="100"/>
          <w:divBdr>
            <w:top w:val="none" w:sz="0" w:space="0" w:color="auto"/>
            <w:left w:val="none" w:sz="0" w:space="0" w:color="auto"/>
            <w:bottom w:val="none" w:sz="0" w:space="0" w:color="auto"/>
            <w:right w:val="none" w:sz="0" w:space="0" w:color="auto"/>
          </w:divBdr>
        </w:div>
      </w:divsChild>
    </w:div>
    <w:div w:id="1626227837">
      <w:bodyDiv w:val="1"/>
      <w:marLeft w:val="0"/>
      <w:marRight w:val="0"/>
      <w:marTop w:val="0"/>
      <w:marBottom w:val="0"/>
      <w:divBdr>
        <w:top w:val="none" w:sz="0" w:space="0" w:color="auto"/>
        <w:left w:val="none" w:sz="0" w:space="0" w:color="auto"/>
        <w:bottom w:val="none" w:sz="0" w:space="0" w:color="auto"/>
        <w:right w:val="none" w:sz="0" w:space="0" w:color="auto"/>
      </w:divBdr>
    </w:div>
    <w:div w:id="1711028991">
      <w:bodyDiv w:val="1"/>
      <w:marLeft w:val="0"/>
      <w:marRight w:val="0"/>
      <w:marTop w:val="0"/>
      <w:marBottom w:val="0"/>
      <w:divBdr>
        <w:top w:val="none" w:sz="0" w:space="0" w:color="auto"/>
        <w:left w:val="none" w:sz="0" w:space="0" w:color="auto"/>
        <w:bottom w:val="none" w:sz="0" w:space="0" w:color="auto"/>
        <w:right w:val="none" w:sz="0" w:space="0" w:color="auto"/>
      </w:divBdr>
    </w:div>
    <w:div w:id="1790081833">
      <w:bodyDiv w:val="1"/>
      <w:marLeft w:val="0"/>
      <w:marRight w:val="0"/>
      <w:marTop w:val="0"/>
      <w:marBottom w:val="0"/>
      <w:divBdr>
        <w:top w:val="none" w:sz="0" w:space="0" w:color="auto"/>
        <w:left w:val="none" w:sz="0" w:space="0" w:color="auto"/>
        <w:bottom w:val="none" w:sz="0" w:space="0" w:color="auto"/>
        <w:right w:val="none" w:sz="0" w:space="0" w:color="auto"/>
      </w:divBdr>
      <w:divsChild>
        <w:div w:id="1471828338">
          <w:marLeft w:val="60"/>
          <w:marRight w:val="60"/>
          <w:marTop w:val="100"/>
          <w:marBottom w:val="100"/>
          <w:divBdr>
            <w:top w:val="none" w:sz="0" w:space="0" w:color="auto"/>
            <w:left w:val="none" w:sz="0" w:space="0" w:color="auto"/>
            <w:bottom w:val="none" w:sz="0" w:space="0" w:color="auto"/>
            <w:right w:val="none" w:sz="0" w:space="0" w:color="auto"/>
          </w:divBdr>
        </w:div>
      </w:divsChild>
    </w:div>
    <w:div w:id="1849782789">
      <w:bodyDiv w:val="1"/>
      <w:marLeft w:val="0"/>
      <w:marRight w:val="0"/>
      <w:marTop w:val="0"/>
      <w:marBottom w:val="0"/>
      <w:divBdr>
        <w:top w:val="none" w:sz="0" w:space="0" w:color="auto"/>
        <w:left w:val="none" w:sz="0" w:space="0" w:color="auto"/>
        <w:bottom w:val="none" w:sz="0" w:space="0" w:color="auto"/>
        <w:right w:val="none" w:sz="0" w:space="0" w:color="auto"/>
      </w:divBdr>
      <w:divsChild>
        <w:div w:id="960765317">
          <w:marLeft w:val="60"/>
          <w:marRight w:val="60"/>
          <w:marTop w:val="100"/>
          <w:marBottom w:val="100"/>
          <w:divBdr>
            <w:top w:val="none" w:sz="0" w:space="0" w:color="auto"/>
            <w:left w:val="none" w:sz="0" w:space="0" w:color="auto"/>
            <w:bottom w:val="none" w:sz="0" w:space="0" w:color="auto"/>
            <w:right w:val="none" w:sz="0" w:space="0" w:color="auto"/>
          </w:divBdr>
          <w:divsChild>
            <w:div w:id="109231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79105">
      <w:bodyDiv w:val="1"/>
      <w:marLeft w:val="0"/>
      <w:marRight w:val="0"/>
      <w:marTop w:val="0"/>
      <w:marBottom w:val="0"/>
      <w:divBdr>
        <w:top w:val="none" w:sz="0" w:space="0" w:color="auto"/>
        <w:left w:val="none" w:sz="0" w:space="0" w:color="auto"/>
        <w:bottom w:val="none" w:sz="0" w:space="0" w:color="auto"/>
        <w:right w:val="none" w:sz="0" w:space="0" w:color="auto"/>
      </w:divBdr>
      <w:divsChild>
        <w:div w:id="334963591">
          <w:marLeft w:val="60"/>
          <w:marRight w:val="60"/>
          <w:marTop w:val="100"/>
          <w:marBottom w:val="100"/>
          <w:divBdr>
            <w:top w:val="none" w:sz="0" w:space="0" w:color="auto"/>
            <w:left w:val="none" w:sz="0" w:space="0" w:color="auto"/>
            <w:bottom w:val="none" w:sz="0" w:space="0" w:color="auto"/>
            <w:right w:val="none" w:sz="0" w:space="0" w:color="auto"/>
          </w:divBdr>
        </w:div>
        <w:div w:id="164251953">
          <w:marLeft w:val="60"/>
          <w:marRight w:val="60"/>
          <w:marTop w:val="100"/>
          <w:marBottom w:val="100"/>
          <w:divBdr>
            <w:top w:val="none" w:sz="0" w:space="0" w:color="auto"/>
            <w:left w:val="none" w:sz="0" w:space="0" w:color="auto"/>
            <w:bottom w:val="none" w:sz="0" w:space="0" w:color="auto"/>
            <w:right w:val="none" w:sz="0" w:space="0" w:color="auto"/>
          </w:divBdr>
        </w:div>
        <w:div w:id="980305665">
          <w:marLeft w:val="60"/>
          <w:marRight w:val="60"/>
          <w:marTop w:val="100"/>
          <w:marBottom w:val="100"/>
          <w:divBdr>
            <w:top w:val="none" w:sz="0" w:space="0" w:color="auto"/>
            <w:left w:val="none" w:sz="0" w:space="0" w:color="auto"/>
            <w:bottom w:val="none" w:sz="0" w:space="0" w:color="auto"/>
            <w:right w:val="none" w:sz="0" w:space="0" w:color="auto"/>
          </w:divBdr>
          <w:divsChild>
            <w:div w:id="1976059734">
              <w:marLeft w:val="0"/>
              <w:marRight w:val="0"/>
              <w:marTop w:val="0"/>
              <w:marBottom w:val="0"/>
              <w:divBdr>
                <w:top w:val="none" w:sz="0" w:space="0" w:color="auto"/>
                <w:left w:val="none" w:sz="0" w:space="0" w:color="auto"/>
                <w:bottom w:val="none" w:sz="0" w:space="0" w:color="auto"/>
                <w:right w:val="none" w:sz="0" w:space="0" w:color="auto"/>
              </w:divBdr>
            </w:div>
          </w:divsChild>
        </w:div>
        <w:div w:id="2146969021">
          <w:marLeft w:val="60"/>
          <w:marRight w:val="60"/>
          <w:marTop w:val="100"/>
          <w:marBottom w:val="100"/>
          <w:divBdr>
            <w:top w:val="none" w:sz="0" w:space="0" w:color="auto"/>
            <w:left w:val="none" w:sz="0" w:space="0" w:color="auto"/>
            <w:bottom w:val="none" w:sz="0" w:space="0" w:color="auto"/>
            <w:right w:val="none" w:sz="0" w:space="0" w:color="auto"/>
          </w:divBdr>
        </w:div>
        <w:div w:id="1339771951">
          <w:marLeft w:val="60"/>
          <w:marRight w:val="60"/>
          <w:marTop w:val="100"/>
          <w:marBottom w:val="100"/>
          <w:divBdr>
            <w:top w:val="none" w:sz="0" w:space="0" w:color="auto"/>
            <w:left w:val="none" w:sz="0" w:space="0" w:color="auto"/>
            <w:bottom w:val="none" w:sz="0" w:space="0" w:color="auto"/>
            <w:right w:val="none" w:sz="0" w:space="0" w:color="auto"/>
          </w:divBdr>
        </w:div>
        <w:div w:id="1152871671">
          <w:marLeft w:val="60"/>
          <w:marRight w:val="60"/>
          <w:marTop w:val="100"/>
          <w:marBottom w:val="100"/>
          <w:divBdr>
            <w:top w:val="none" w:sz="0" w:space="0" w:color="auto"/>
            <w:left w:val="none" w:sz="0" w:space="0" w:color="auto"/>
            <w:bottom w:val="none" w:sz="0" w:space="0" w:color="auto"/>
            <w:right w:val="none" w:sz="0" w:space="0" w:color="auto"/>
          </w:divBdr>
        </w:div>
        <w:div w:id="1718551716">
          <w:marLeft w:val="60"/>
          <w:marRight w:val="60"/>
          <w:marTop w:val="100"/>
          <w:marBottom w:val="100"/>
          <w:divBdr>
            <w:top w:val="none" w:sz="0" w:space="0" w:color="auto"/>
            <w:left w:val="none" w:sz="0" w:space="0" w:color="auto"/>
            <w:bottom w:val="none" w:sz="0" w:space="0" w:color="auto"/>
            <w:right w:val="none" w:sz="0" w:space="0" w:color="auto"/>
          </w:divBdr>
        </w:div>
        <w:div w:id="190152693">
          <w:marLeft w:val="60"/>
          <w:marRight w:val="60"/>
          <w:marTop w:val="100"/>
          <w:marBottom w:val="100"/>
          <w:divBdr>
            <w:top w:val="none" w:sz="0" w:space="0" w:color="auto"/>
            <w:left w:val="none" w:sz="0" w:space="0" w:color="auto"/>
            <w:bottom w:val="none" w:sz="0" w:space="0" w:color="auto"/>
            <w:right w:val="none" w:sz="0" w:space="0" w:color="auto"/>
          </w:divBdr>
        </w:div>
        <w:div w:id="284891791">
          <w:marLeft w:val="60"/>
          <w:marRight w:val="60"/>
          <w:marTop w:val="100"/>
          <w:marBottom w:val="100"/>
          <w:divBdr>
            <w:top w:val="none" w:sz="0" w:space="0" w:color="auto"/>
            <w:left w:val="none" w:sz="0" w:space="0" w:color="auto"/>
            <w:bottom w:val="none" w:sz="0" w:space="0" w:color="auto"/>
            <w:right w:val="none" w:sz="0" w:space="0" w:color="auto"/>
          </w:divBdr>
        </w:div>
        <w:div w:id="1756517495">
          <w:marLeft w:val="60"/>
          <w:marRight w:val="60"/>
          <w:marTop w:val="100"/>
          <w:marBottom w:val="100"/>
          <w:divBdr>
            <w:top w:val="none" w:sz="0" w:space="0" w:color="auto"/>
            <w:left w:val="none" w:sz="0" w:space="0" w:color="auto"/>
            <w:bottom w:val="none" w:sz="0" w:space="0" w:color="auto"/>
            <w:right w:val="none" w:sz="0" w:space="0" w:color="auto"/>
          </w:divBdr>
        </w:div>
        <w:div w:id="2052996986">
          <w:marLeft w:val="60"/>
          <w:marRight w:val="60"/>
          <w:marTop w:val="100"/>
          <w:marBottom w:val="100"/>
          <w:divBdr>
            <w:top w:val="none" w:sz="0" w:space="0" w:color="auto"/>
            <w:left w:val="none" w:sz="0" w:space="0" w:color="auto"/>
            <w:bottom w:val="none" w:sz="0" w:space="0" w:color="auto"/>
            <w:right w:val="none" w:sz="0" w:space="0" w:color="auto"/>
          </w:divBdr>
        </w:div>
        <w:div w:id="1293364195">
          <w:marLeft w:val="60"/>
          <w:marRight w:val="60"/>
          <w:marTop w:val="100"/>
          <w:marBottom w:val="100"/>
          <w:divBdr>
            <w:top w:val="none" w:sz="0" w:space="0" w:color="auto"/>
            <w:left w:val="none" w:sz="0" w:space="0" w:color="auto"/>
            <w:bottom w:val="none" w:sz="0" w:space="0" w:color="auto"/>
            <w:right w:val="none" w:sz="0" w:space="0" w:color="auto"/>
          </w:divBdr>
        </w:div>
        <w:div w:id="1186942103">
          <w:marLeft w:val="60"/>
          <w:marRight w:val="60"/>
          <w:marTop w:val="100"/>
          <w:marBottom w:val="100"/>
          <w:divBdr>
            <w:top w:val="none" w:sz="0" w:space="0" w:color="auto"/>
            <w:left w:val="none" w:sz="0" w:space="0" w:color="auto"/>
            <w:bottom w:val="none" w:sz="0" w:space="0" w:color="auto"/>
            <w:right w:val="none" w:sz="0" w:space="0" w:color="auto"/>
          </w:divBdr>
        </w:div>
        <w:div w:id="1516110214">
          <w:marLeft w:val="60"/>
          <w:marRight w:val="60"/>
          <w:marTop w:val="100"/>
          <w:marBottom w:val="100"/>
          <w:divBdr>
            <w:top w:val="none" w:sz="0" w:space="0" w:color="auto"/>
            <w:left w:val="none" w:sz="0" w:space="0" w:color="auto"/>
            <w:bottom w:val="none" w:sz="0" w:space="0" w:color="auto"/>
            <w:right w:val="none" w:sz="0" w:space="0" w:color="auto"/>
          </w:divBdr>
        </w:div>
        <w:div w:id="2084403086">
          <w:marLeft w:val="60"/>
          <w:marRight w:val="60"/>
          <w:marTop w:val="100"/>
          <w:marBottom w:val="100"/>
          <w:divBdr>
            <w:top w:val="none" w:sz="0" w:space="0" w:color="auto"/>
            <w:left w:val="none" w:sz="0" w:space="0" w:color="auto"/>
            <w:bottom w:val="none" w:sz="0" w:space="0" w:color="auto"/>
            <w:right w:val="none" w:sz="0" w:space="0" w:color="auto"/>
          </w:divBdr>
          <w:divsChild>
            <w:div w:id="1956591139">
              <w:marLeft w:val="0"/>
              <w:marRight w:val="0"/>
              <w:marTop w:val="0"/>
              <w:marBottom w:val="0"/>
              <w:divBdr>
                <w:top w:val="none" w:sz="0" w:space="0" w:color="auto"/>
                <w:left w:val="none" w:sz="0" w:space="0" w:color="auto"/>
                <w:bottom w:val="none" w:sz="0" w:space="0" w:color="auto"/>
                <w:right w:val="none" w:sz="0" w:space="0" w:color="auto"/>
              </w:divBdr>
            </w:div>
          </w:divsChild>
        </w:div>
        <w:div w:id="563637043">
          <w:marLeft w:val="60"/>
          <w:marRight w:val="60"/>
          <w:marTop w:val="100"/>
          <w:marBottom w:val="100"/>
          <w:divBdr>
            <w:top w:val="none" w:sz="0" w:space="0" w:color="auto"/>
            <w:left w:val="none" w:sz="0" w:space="0" w:color="auto"/>
            <w:bottom w:val="none" w:sz="0" w:space="0" w:color="auto"/>
            <w:right w:val="none" w:sz="0" w:space="0" w:color="auto"/>
          </w:divBdr>
        </w:div>
        <w:div w:id="605120600">
          <w:marLeft w:val="60"/>
          <w:marRight w:val="60"/>
          <w:marTop w:val="100"/>
          <w:marBottom w:val="100"/>
          <w:divBdr>
            <w:top w:val="none" w:sz="0" w:space="0" w:color="auto"/>
            <w:left w:val="none" w:sz="0" w:space="0" w:color="auto"/>
            <w:bottom w:val="none" w:sz="0" w:space="0" w:color="auto"/>
            <w:right w:val="none" w:sz="0" w:space="0" w:color="auto"/>
          </w:divBdr>
        </w:div>
        <w:div w:id="438257488">
          <w:marLeft w:val="60"/>
          <w:marRight w:val="60"/>
          <w:marTop w:val="100"/>
          <w:marBottom w:val="100"/>
          <w:divBdr>
            <w:top w:val="none" w:sz="0" w:space="0" w:color="auto"/>
            <w:left w:val="none" w:sz="0" w:space="0" w:color="auto"/>
            <w:bottom w:val="none" w:sz="0" w:space="0" w:color="auto"/>
            <w:right w:val="none" w:sz="0" w:space="0" w:color="auto"/>
          </w:divBdr>
        </w:div>
        <w:div w:id="1620063936">
          <w:marLeft w:val="60"/>
          <w:marRight w:val="60"/>
          <w:marTop w:val="100"/>
          <w:marBottom w:val="100"/>
          <w:divBdr>
            <w:top w:val="none" w:sz="0" w:space="0" w:color="auto"/>
            <w:left w:val="none" w:sz="0" w:space="0" w:color="auto"/>
            <w:bottom w:val="none" w:sz="0" w:space="0" w:color="auto"/>
            <w:right w:val="none" w:sz="0" w:space="0" w:color="auto"/>
          </w:divBdr>
        </w:div>
        <w:div w:id="1992639042">
          <w:marLeft w:val="60"/>
          <w:marRight w:val="60"/>
          <w:marTop w:val="100"/>
          <w:marBottom w:val="100"/>
          <w:divBdr>
            <w:top w:val="none" w:sz="0" w:space="0" w:color="auto"/>
            <w:left w:val="none" w:sz="0" w:space="0" w:color="auto"/>
            <w:bottom w:val="none" w:sz="0" w:space="0" w:color="auto"/>
            <w:right w:val="none" w:sz="0" w:space="0" w:color="auto"/>
          </w:divBdr>
        </w:div>
        <w:div w:id="1928149791">
          <w:marLeft w:val="60"/>
          <w:marRight w:val="60"/>
          <w:marTop w:val="100"/>
          <w:marBottom w:val="100"/>
          <w:divBdr>
            <w:top w:val="none" w:sz="0" w:space="0" w:color="auto"/>
            <w:left w:val="none" w:sz="0" w:space="0" w:color="auto"/>
            <w:bottom w:val="none" w:sz="0" w:space="0" w:color="auto"/>
            <w:right w:val="none" w:sz="0" w:space="0" w:color="auto"/>
          </w:divBdr>
        </w:div>
        <w:div w:id="548760955">
          <w:marLeft w:val="60"/>
          <w:marRight w:val="60"/>
          <w:marTop w:val="100"/>
          <w:marBottom w:val="100"/>
          <w:divBdr>
            <w:top w:val="none" w:sz="0" w:space="0" w:color="auto"/>
            <w:left w:val="none" w:sz="0" w:space="0" w:color="auto"/>
            <w:bottom w:val="none" w:sz="0" w:space="0" w:color="auto"/>
            <w:right w:val="none" w:sz="0" w:space="0" w:color="auto"/>
          </w:divBdr>
        </w:div>
        <w:div w:id="755903344">
          <w:marLeft w:val="60"/>
          <w:marRight w:val="60"/>
          <w:marTop w:val="100"/>
          <w:marBottom w:val="100"/>
          <w:divBdr>
            <w:top w:val="none" w:sz="0" w:space="0" w:color="auto"/>
            <w:left w:val="none" w:sz="0" w:space="0" w:color="auto"/>
            <w:bottom w:val="none" w:sz="0" w:space="0" w:color="auto"/>
            <w:right w:val="none" w:sz="0" w:space="0" w:color="auto"/>
          </w:divBdr>
        </w:div>
        <w:div w:id="2142069429">
          <w:marLeft w:val="60"/>
          <w:marRight w:val="60"/>
          <w:marTop w:val="100"/>
          <w:marBottom w:val="100"/>
          <w:divBdr>
            <w:top w:val="none" w:sz="0" w:space="0" w:color="auto"/>
            <w:left w:val="none" w:sz="0" w:space="0" w:color="auto"/>
            <w:bottom w:val="none" w:sz="0" w:space="0" w:color="auto"/>
            <w:right w:val="none" w:sz="0" w:space="0" w:color="auto"/>
          </w:divBdr>
        </w:div>
        <w:div w:id="1523975922">
          <w:marLeft w:val="60"/>
          <w:marRight w:val="60"/>
          <w:marTop w:val="100"/>
          <w:marBottom w:val="100"/>
          <w:divBdr>
            <w:top w:val="none" w:sz="0" w:space="0" w:color="auto"/>
            <w:left w:val="none" w:sz="0" w:space="0" w:color="auto"/>
            <w:bottom w:val="none" w:sz="0" w:space="0" w:color="auto"/>
            <w:right w:val="none" w:sz="0" w:space="0" w:color="auto"/>
          </w:divBdr>
        </w:div>
        <w:div w:id="1959291479">
          <w:marLeft w:val="60"/>
          <w:marRight w:val="60"/>
          <w:marTop w:val="100"/>
          <w:marBottom w:val="100"/>
          <w:divBdr>
            <w:top w:val="none" w:sz="0" w:space="0" w:color="auto"/>
            <w:left w:val="none" w:sz="0" w:space="0" w:color="auto"/>
            <w:bottom w:val="none" w:sz="0" w:space="0" w:color="auto"/>
            <w:right w:val="none" w:sz="0" w:space="0" w:color="auto"/>
          </w:divBdr>
        </w:div>
        <w:div w:id="791287353">
          <w:marLeft w:val="60"/>
          <w:marRight w:val="60"/>
          <w:marTop w:val="100"/>
          <w:marBottom w:val="100"/>
          <w:divBdr>
            <w:top w:val="none" w:sz="0" w:space="0" w:color="auto"/>
            <w:left w:val="none" w:sz="0" w:space="0" w:color="auto"/>
            <w:bottom w:val="none" w:sz="0" w:space="0" w:color="auto"/>
            <w:right w:val="none" w:sz="0" w:space="0" w:color="auto"/>
          </w:divBdr>
        </w:div>
        <w:div w:id="231932426">
          <w:marLeft w:val="60"/>
          <w:marRight w:val="60"/>
          <w:marTop w:val="100"/>
          <w:marBottom w:val="100"/>
          <w:divBdr>
            <w:top w:val="none" w:sz="0" w:space="0" w:color="auto"/>
            <w:left w:val="none" w:sz="0" w:space="0" w:color="auto"/>
            <w:bottom w:val="none" w:sz="0" w:space="0" w:color="auto"/>
            <w:right w:val="none" w:sz="0" w:space="0" w:color="auto"/>
          </w:divBdr>
          <w:divsChild>
            <w:div w:id="660474998">
              <w:marLeft w:val="0"/>
              <w:marRight w:val="0"/>
              <w:marTop w:val="0"/>
              <w:marBottom w:val="0"/>
              <w:divBdr>
                <w:top w:val="none" w:sz="0" w:space="0" w:color="auto"/>
                <w:left w:val="none" w:sz="0" w:space="0" w:color="auto"/>
                <w:bottom w:val="none" w:sz="0" w:space="0" w:color="auto"/>
                <w:right w:val="none" w:sz="0" w:space="0" w:color="auto"/>
              </w:divBdr>
            </w:div>
          </w:divsChild>
        </w:div>
        <w:div w:id="1010177272">
          <w:marLeft w:val="60"/>
          <w:marRight w:val="60"/>
          <w:marTop w:val="100"/>
          <w:marBottom w:val="100"/>
          <w:divBdr>
            <w:top w:val="none" w:sz="0" w:space="0" w:color="auto"/>
            <w:left w:val="none" w:sz="0" w:space="0" w:color="auto"/>
            <w:bottom w:val="none" w:sz="0" w:space="0" w:color="auto"/>
            <w:right w:val="none" w:sz="0" w:space="0" w:color="auto"/>
          </w:divBdr>
        </w:div>
        <w:div w:id="1799028772">
          <w:marLeft w:val="60"/>
          <w:marRight w:val="60"/>
          <w:marTop w:val="100"/>
          <w:marBottom w:val="100"/>
          <w:divBdr>
            <w:top w:val="none" w:sz="0" w:space="0" w:color="auto"/>
            <w:left w:val="none" w:sz="0" w:space="0" w:color="auto"/>
            <w:bottom w:val="none" w:sz="0" w:space="0" w:color="auto"/>
            <w:right w:val="none" w:sz="0" w:space="0" w:color="auto"/>
          </w:divBdr>
        </w:div>
        <w:div w:id="2027901907">
          <w:marLeft w:val="60"/>
          <w:marRight w:val="60"/>
          <w:marTop w:val="100"/>
          <w:marBottom w:val="100"/>
          <w:divBdr>
            <w:top w:val="none" w:sz="0" w:space="0" w:color="auto"/>
            <w:left w:val="none" w:sz="0" w:space="0" w:color="auto"/>
            <w:bottom w:val="none" w:sz="0" w:space="0" w:color="auto"/>
            <w:right w:val="none" w:sz="0" w:space="0" w:color="auto"/>
          </w:divBdr>
        </w:div>
        <w:div w:id="1843349610">
          <w:marLeft w:val="60"/>
          <w:marRight w:val="60"/>
          <w:marTop w:val="100"/>
          <w:marBottom w:val="100"/>
          <w:divBdr>
            <w:top w:val="none" w:sz="0" w:space="0" w:color="auto"/>
            <w:left w:val="none" w:sz="0" w:space="0" w:color="auto"/>
            <w:bottom w:val="none" w:sz="0" w:space="0" w:color="auto"/>
            <w:right w:val="none" w:sz="0" w:space="0" w:color="auto"/>
          </w:divBdr>
        </w:div>
        <w:div w:id="901795046">
          <w:marLeft w:val="60"/>
          <w:marRight w:val="60"/>
          <w:marTop w:val="100"/>
          <w:marBottom w:val="100"/>
          <w:divBdr>
            <w:top w:val="none" w:sz="0" w:space="0" w:color="auto"/>
            <w:left w:val="none" w:sz="0" w:space="0" w:color="auto"/>
            <w:bottom w:val="none" w:sz="0" w:space="0" w:color="auto"/>
            <w:right w:val="none" w:sz="0" w:space="0" w:color="auto"/>
          </w:divBdr>
        </w:div>
        <w:div w:id="732508781">
          <w:marLeft w:val="60"/>
          <w:marRight w:val="60"/>
          <w:marTop w:val="100"/>
          <w:marBottom w:val="100"/>
          <w:divBdr>
            <w:top w:val="none" w:sz="0" w:space="0" w:color="auto"/>
            <w:left w:val="none" w:sz="0" w:space="0" w:color="auto"/>
            <w:bottom w:val="none" w:sz="0" w:space="0" w:color="auto"/>
            <w:right w:val="none" w:sz="0" w:space="0" w:color="auto"/>
          </w:divBdr>
        </w:div>
        <w:div w:id="189413347">
          <w:marLeft w:val="60"/>
          <w:marRight w:val="60"/>
          <w:marTop w:val="100"/>
          <w:marBottom w:val="100"/>
          <w:divBdr>
            <w:top w:val="none" w:sz="0" w:space="0" w:color="auto"/>
            <w:left w:val="none" w:sz="0" w:space="0" w:color="auto"/>
            <w:bottom w:val="none" w:sz="0" w:space="0" w:color="auto"/>
            <w:right w:val="none" w:sz="0" w:space="0" w:color="auto"/>
          </w:divBdr>
        </w:div>
        <w:div w:id="389236061">
          <w:marLeft w:val="60"/>
          <w:marRight w:val="60"/>
          <w:marTop w:val="100"/>
          <w:marBottom w:val="100"/>
          <w:divBdr>
            <w:top w:val="none" w:sz="0" w:space="0" w:color="auto"/>
            <w:left w:val="none" w:sz="0" w:space="0" w:color="auto"/>
            <w:bottom w:val="none" w:sz="0" w:space="0" w:color="auto"/>
            <w:right w:val="none" w:sz="0" w:space="0" w:color="auto"/>
          </w:divBdr>
        </w:div>
        <w:div w:id="343436682">
          <w:marLeft w:val="60"/>
          <w:marRight w:val="60"/>
          <w:marTop w:val="100"/>
          <w:marBottom w:val="100"/>
          <w:divBdr>
            <w:top w:val="none" w:sz="0" w:space="0" w:color="auto"/>
            <w:left w:val="none" w:sz="0" w:space="0" w:color="auto"/>
            <w:bottom w:val="none" w:sz="0" w:space="0" w:color="auto"/>
            <w:right w:val="none" w:sz="0" w:space="0" w:color="auto"/>
          </w:divBdr>
        </w:div>
        <w:div w:id="1962491796">
          <w:marLeft w:val="60"/>
          <w:marRight w:val="60"/>
          <w:marTop w:val="100"/>
          <w:marBottom w:val="100"/>
          <w:divBdr>
            <w:top w:val="none" w:sz="0" w:space="0" w:color="auto"/>
            <w:left w:val="none" w:sz="0" w:space="0" w:color="auto"/>
            <w:bottom w:val="none" w:sz="0" w:space="0" w:color="auto"/>
            <w:right w:val="none" w:sz="0" w:space="0" w:color="auto"/>
          </w:divBdr>
        </w:div>
        <w:div w:id="1622762492">
          <w:marLeft w:val="60"/>
          <w:marRight w:val="60"/>
          <w:marTop w:val="100"/>
          <w:marBottom w:val="100"/>
          <w:divBdr>
            <w:top w:val="none" w:sz="0" w:space="0" w:color="auto"/>
            <w:left w:val="none" w:sz="0" w:space="0" w:color="auto"/>
            <w:bottom w:val="none" w:sz="0" w:space="0" w:color="auto"/>
            <w:right w:val="none" w:sz="0" w:space="0" w:color="auto"/>
          </w:divBdr>
          <w:divsChild>
            <w:div w:id="518202877">
              <w:marLeft w:val="0"/>
              <w:marRight w:val="0"/>
              <w:marTop w:val="0"/>
              <w:marBottom w:val="0"/>
              <w:divBdr>
                <w:top w:val="none" w:sz="0" w:space="0" w:color="auto"/>
                <w:left w:val="none" w:sz="0" w:space="0" w:color="auto"/>
                <w:bottom w:val="none" w:sz="0" w:space="0" w:color="auto"/>
                <w:right w:val="none" w:sz="0" w:space="0" w:color="auto"/>
              </w:divBdr>
            </w:div>
          </w:divsChild>
        </w:div>
        <w:div w:id="1887839584">
          <w:marLeft w:val="60"/>
          <w:marRight w:val="60"/>
          <w:marTop w:val="100"/>
          <w:marBottom w:val="100"/>
          <w:divBdr>
            <w:top w:val="none" w:sz="0" w:space="0" w:color="auto"/>
            <w:left w:val="none" w:sz="0" w:space="0" w:color="auto"/>
            <w:bottom w:val="none" w:sz="0" w:space="0" w:color="auto"/>
            <w:right w:val="none" w:sz="0" w:space="0" w:color="auto"/>
          </w:divBdr>
        </w:div>
        <w:div w:id="1824811181">
          <w:marLeft w:val="60"/>
          <w:marRight w:val="60"/>
          <w:marTop w:val="100"/>
          <w:marBottom w:val="100"/>
          <w:divBdr>
            <w:top w:val="none" w:sz="0" w:space="0" w:color="auto"/>
            <w:left w:val="none" w:sz="0" w:space="0" w:color="auto"/>
            <w:bottom w:val="none" w:sz="0" w:space="0" w:color="auto"/>
            <w:right w:val="none" w:sz="0" w:space="0" w:color="auto"/>
          </w:divBdr>
        </w:div>
        <w:div w:id="1546212303">
          <w:marLeft w:val="60"/>
          <w:marRight w:val="60"/>
          <w:marTop w:val="100"/>
          <w:marBottom w:val="100"/>
          <w:divBdr>
            <w:top w:val="none" w:sz="0" w:space="0" w:color="auto"/>
            <w:left w:val="none" w:sz="0" w:space="0" w:color="auto"/>
            <w:bottom w:val="none" w:sz="0" w:space="0" w:color="auto"/>
            <w:right w:val="none" w:sz="0" w:space="0" w:color="auto"/>
          </w:divBdr>
        </w:div>
        <w:div w:id="1143959781">
          <w:marLeft w:val="60"/>
          <w:marRight w:val="60"/>
          <w:marTop w:val="100"/>
          <w:marBottom w:val="100"/>
          <w:divBdr>
            <w:top w:val="none" w:sz="0" w:space="0" w:color="auto"/>
            <w:left w:val="none" w:sz="0" w:space="0" w:color="auto"/>
            <w:bottom w:val="none" w:sz="0" w:space="0" w:color="auto"/>
            <w:right w:val="none" w:sz="0" w:space="0" w:color="auto"/>
          </w:divBdr>
        </w:div>
        <w:div w:id="631326945">
          <w:marLeft w:val="60"/>
          <w:marRight w:val="60"/>
          <w:marTop w:val="100"/>
          <w:marBottom w:val="100"/>
          <w:divBdr>
            <w:top w:val="none" w:sz="0" w:space="0" w:color="auto"/>
            <w:left w:val="none" w:sz="0" w:space="0" w:color="auto"/>
            <w:bottom w:val="none" w:sz="0" w:space="0" w:color="auto"/>
            <w:right w:val="none" w:sz="0" w:space="0" w:color="auto"/>
          </w:divBdr>
        </w:div>
        <w:div w:id="87233137">
          <w:marLeft w:val="60"/>
          <w:marRight w:val="60"/>
          <w:marTop w:val="100"/>
          <w:marBottom w:val="100"/>
          <w:divBdr>
            <w:top w:val="none" w:sz="0" w:space="0" w:color="auto"/>
            <w:left w:val="none" w:sz="0" w:space="0" w:color="auto"/>
            <w:bottom w:val="none" w:sz="0" w:space="0" w:color="auto"/>
            <w:right w:val="none" w:sz="0" w:space="0" w:color="auto"/>
          </w:divBdr>
        </w:div>
        <w:div w:id="2083478994">
          <w:marLeft w:val="60"/>
          <w:marRight w:val="60"/>
          <w:marTop w:val="100"/>
          <w:marBottom w:val="100"/>
          <w:divBdr>
            <w:top w:val="none" w:sz="0" w:space="0" w:color="auto"/>
            <w:left w:val="none" w:sz="0" w:space="0" w:color="auto"/>
            <w:bottom w:val="none" w:sz="0" w:space="0" w:color="auto"/>
            <w:right w:val="none" w:sz="0" w:space="0" w:color="auto"/>
          </w:divBdr>
        </w:div>
        <w:div w:id="1736589232">
          <w:marLeft w:val="60"/>
          <w:marRight w:val="60"/>
          <w:marTop w:val="100"/>
          <w:marBottom w:val="100"/>
          <w:divBdr>
            <w:top w:val="none" w:sz="0" w:space="0" w:color="auto"/>
            <w:left w:val="none" w:sz="0" w:space="0" w:color="auto"/>
            <w:bottom w:val="none" w:sz="0" w:space="0" w:color="auto"/>
            <w:right w:val="none" w:sz="0" w:space="0" w:color="auto"/>
          </w:divBdr>
        </w:div>
        <w:div w:id="2041392772">
          <w:marLeft w:val="60"/>
          <w:marRight w:val="60"/>
          <w:marTop w:val="100"/>
          <w:marBottom w:val="100"/>
          <w:divBdr>
            <w:top w:val="none" w:sz="0" w:space="0" w:color="auto"/>
            <w:left w:val="none" w:sz="0" w:space="0" w:color="auto"/>
            <w:bottom w:val="none" w:sz="0" w:space="0" w:color="auto"/>
            <w:right w:val="none" w:sz="0" w:space="0" w:color="auto"/>
          </w:divBdr>
          <w:divsChild>
            <w:div w:id="1695426065">
              <w:marLeft w:val="0"/>
              <w:marRight w:val="0"/>
              <w:marTop w:val="0"/>
              <w:marBottom w:val="0"/>
              <w:divBdr>
                <w:top w:val="none" w:sz="0" w:space="0" w:color="auto"/>
                <w:left w:val="none" w:sz="0" w:space="0" w:color="auto"/>
                <w:bottom w:val="none" w:sz="0" w:space="0" w:color="auto"/>
                <w:right w:val="none" w:sz="0" w:space="0" w:color="auto"/>
              </w:divBdr>
            </w:div>
          </w:divsChild>
        </w:div>
        <w:div w:id="401408412">
          <w:marLeft w:val="60"/>
          <w:marRight w:val="60"/>
          <w:marTop w:val="100"/>
          <w:marBottom w:val="100"/>
          <w:divBdr>
            <w:top w:val="none" w:sz="0" w:space="0" w:color="auto"/>
            <w:left w:val="none" w:sz="0" w:space="0" w:color="auto"/>
            <w:bottom w:val="none" w:sz="0" w:space="0" w:color="auto"/>
            <w:right w:val="none" w:sz="0" w:space="0" w:color="auto"/>
          </w:divBdr>
        </w:div>
        <w:div w:id="1264459202">
          <w:marLeft w:val="60"/>
          <w:marRight w:val="60"/>
          <w:marTop w:val="100"/>
          <w:marBottom w:val="100"/>
          <w:divBdr>
            <w:top w:val="none" w:sz="0" w:space="0" w:color="auto"/>
            <w:left w:val="none" w:sz="0" w:space="0" w:color="auto"/>
            <w:bottom w:val="none" w:sz="0" w:space="0" w:color="auto"/>
            <w:right w:val="none" w:sz="0" w:space="0" w:color="auto"/>
          </w:divBdr>
        </w:div>
        <w:div w:id="587347673">
          <w:marLeft w:val="60"/>
          <w:marRight w:val="60"/>
          <w:marTop w:val="100"/>
          <w:marBottom w:val="100"/>
          <w:divBdr>
            <w:top w:val="none" w:sz="0" w:space="0" w:color="auto"/>
            <w:left w:val="none" w:sz="0" w:space="0" w:color="auto"/>
            <w:bottom w:val="none" w:sz="0" w:space="0" w:color="auto"/>
            <w:right w:val="none" w:sz="0" w:space="0" w:color="auto"/>
          </w:divBdr>
        </w:div>
        <w:div w:id="847407162">
          <w:marLeft w:val="60"/>
          <w:marRight w:val="60"/>
          <w:marTop w:val="100"/>
          <w:marBottom w:val="100"/>
          <w:divBdr>
            <w:top w:val="none" w:sz="0" w:space="0" w:color="auto"/>
            <w:left w:val="none" w:sz="0" w:space="0" w:color="auto"/>
            <w:bottom w:val="none" w:sz="0" w:space="0" w:color="auto"/>
            <w:right w:val="none" w:sz="0" w:space="0" w:color="auto"/>
          </w:divBdr>
        </w:div>
        <w:div w:id="362562735">
          <w:marLeft w:val="60"/>
          <w:marRight w:val="60"/>
          <w:marTop w:val="100"/>
          <w:marBottom w:val="100"/>
          <w:divBdr>
            <w:top w:val="none" w:sz="0" w:space="0" w:color="auto"/>
            <w:left w:val="none" w:sz="0" w:space="0" w:color="auto"/>
            <w:bottom w:val="none" w:sz="0" w:space="0" w:color="auto"/>
            <w:right w:val="none" w:sz="0" w:space="0" w:color="auto"/>
          </w:divBdr>
        </w:div>
        <w:div w:id="199901055">
          <w:marLeft w:val="60"/>
          <w:marRight w:val="60"/>
          <w:marTop w:val="100"/>
          <w:marBottom w:val="100"/>
          <w:divBdr>
            <w:top w:val="none" w:sz="0" w:space="0" w:color="auto"/>
            <w:left w:val="none" w:sz="0" w:space="0" w:color="auto"/>
            <w:bottom w:val="none" w:sz="0" w:space="0" w:color="auto"/>
            <w:right w:val="none" w:sz="0" w:space="0" w:color="auto"/>
          </w:divBdr>
        </w:div>
        <w:div w:id="123281159">
          <w:marLeft w:val="60"/>
          <w:marRight w:val="60"/>
          <w:marTop w:val="100"/>
          <w:marBottom w:val="100"/>
          <w:divBdr>
            <w:top w:val="none" w:sz="0" w:space="0" w:color="auto"/>
            <w:left w:val="none" w:sz="0" w:space="0" w:color="auto"/>
            <w:bottom w:val="none" w:sz="0" w:space="0" w:color="auto"/>
            <w:right w:val="none" w:sz="0" w:space="0" w:color="auto"/>
          </w:divBdr>
        </w:div>
        <w:div w:id="1665089527">
          <w:marLeft w:val="60"/>
          <w:marRight w:val="60"/>
          <w:marTop w:val="100"/>
          <w:marBottom w:val="100"/>
          <w:divBdr>
            <w:top w:val="none" w:sz="0" w:space="0" w:color="auto"/>
            <w:left w:val="none" w:sz="0" w:space="0" w:color="auto"/>
            <w:bottom w:val="none" w:sz="0" w:space="0" w:color="auto"/>
            <w:right w:val="none" w:sz="0" w:space="0" w:color="auto"/>
          </w:divBdr>
        </w:div>
      </w:divsChild>
    </w:div>
    <w:div w:id="1924870029">
      <w:bodyDiv w:val="1"/>
      <w:marLeft w:val="0"/>
      <w:marRight w:val="0"/>
      <w:marTop w:val="0"/>
      <w:marBottom w:val="0"/>
      <w:divBdr>
        <w:top w:val="none" w:sz="0" w:space="0" w:color="auto"/>
        <w:left w:val="none" w:sz="0" w:space="0" w:color="auto"/>
        <w:bottom w:val="none" w:sz="0" w:space="0" w:color="auto"/>
        <w:right w:val="none" w:sz="0" w:space="0" w:color="auto"/>
      </w:divBdr>
    </w:div>
    <w:div w:id="2051832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40AAF9-31E4-4BEB-ABF8-829367AA2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755</TotalTime>
  <Pages>20</Pages>
  <Words>4098</Words>
  <Characters>23362</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27406</CharactersWithSpaces>
  <SharedDoc>false</SharedDoc>
  <HLinks>
    <vt:vector size="18" baseType="variant">
      <vt:variant>
        <vt:i4>6291552</vt:i4>
      </vt:variant>
      <vt:variant>
        <vt:i4>6</vt:i4>
      </vt:variant>
      <vt:variant>
        <vt:i4>0</vt:i4>
      </vt:variant>
      <vt:variant>
        <vt:i4>5</vt:i4>
      </vt:variant>
      <vt:variant>
        <vt:lpwstr>consultantplus://offline/ref=37F42895ABFC215C4C892304744D6110DB3C4C7532A4FAF7187B12C6C3146CB47A41E29B6B10C84A5AQ3O</vt:lpwstr>
      </vt:variant>
      <vt:variant>
        <vt:lpwstr/>
      </vt:variant>
      <vt:variant>
        <vt:i4>6291552</vt:i4>
      </vt:variant>
      <vt:variant>
        <vt:i4>3</vt:i4>
      </vt:variant>
      <vt:variant>
        <vt:i4>0</vt:i4>
      </vt:variant>
      <vt:variant>
        <vt:i4>5</vt:i4>
      </vt:variant>
      <vt:variant>
        <vt:lpwstr>consultantplus://offline/ref=37F42895ABFC215C4C892304744D6110DB3C4C7532A4FAF7187B12C6C3146CB47A41E29B6B10C84A5AQ3O</vt:lpwstr>
      </vt:variant>
      <vt:variant>
        <vt:lpwstr/>
      </vt:variant>
      <vt:variant>
        <vt:i4>6291552</vt:i4>
      </vt:variant>
      <vt:variant>
        <vt:i4>0</vt:i4>
      </vt:variant>
      <vt:variant>
        <vt:i4>0</vt:i4>
      </vt:variant>
      <vt:variant>
        <vt:i4>5</vt:i4>
      </vt:variant>
      <vt:variant>
        <vt:lpwstr>consultantplus://offline/ref=37F42895ABFC215C4C892304744D6110DB3C4C7532A4FAF7187B12C6C3146CB47A41E29B6B10C84A5AQ3O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 Наталья Николаевна</dc:creator>
  <cp:lastModifiedBy>ivanova_nv</cp:lastModifiedBy>
  <cp:revision>74</cp:revision>
  <cp:lastPrinted>2020-12-11T14:22:00Z</cp:lastPrinted>
  <dcterms:created xsi:type="dcterms:W3CDTF">2020-12-09T09:04:00Z</dcterms:created>
  <dcterms:modified xsi:type="dcterms:W3CDTF">2020-12-14T07:36:00Z</dcterms:modified>
</cp:coreProperties>
</file>