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000F4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000F44">
        <w:rPr>
          <w:rFonts w:eastAsia="Arial Unicode MS"/>
          <w:b/>
          <w:bCs/>
          <w:noProof/>
          <w:color w:val="000000"/>
          <w:u w:color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<v:textbox>
              <w:txbxContent>
                <w:p w:rsidR="00224F6A" w:rsidRPr="00333D30" w:rsidRDefault="00224F6A" w:rsidP="00224F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333D30">
                    <w:rPr>
                      <w:b/>
                      <w:bCs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Д</w:t>
                  </w:r>
                  <w:r w:rsidRPr="00333D30">
                    <w:rPr>
                      <w:b/>
                      <w:bCs/>
                      <w:sz w:val="28"/>
                      <w:szCs w:val="28"/>
                    </w:rPr>
                    <w:t>АЮ</w:t>
                  </w:r>
                </w:p>
                <w:p w:rsidR="00224F6A" w:rsidRPr="00333D30" w:rsidRDefault="00224F6A" w:rsidP="00224F6A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  <w:p w:rsidR="00224F6A" w:rsidRDefault="00FB48DB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по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противодействию коррупции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  <w:t xml:space="preserve">в 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Комитет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е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 по контролю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за имуществом Санкт-Петербурга</w:t>
                  </w: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5F56F6" w:rsidRDefault="005F56F6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24F6A" w:rsidRPr="00346471" w:rsidRDefault="001527A1" w:rsidP="001527A1">
                  <w:pPr>
                    <w:jc w:val="both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С.Л.Штерн</w:t>
                  </w:r>
                </w:p>
              </w:txbxContent>
            </v:textbox>
          </v:shape>
        </w:pic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F56F6" w:rsidRDefault="005F56F6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>09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.12.</w:t>
      </w:r>
      <w:r w:rsidRPr="00242219">
        <w:rPr>
          <w:rFonts w:eastAsia="Arial Unicode MS"/>
          <w:bCs/>
          <w:color w:val="000000"/>
          <w:sz w:val="28"/>
          <w:szCs w:val="28"/>
          <w:u w:color="000000"/>
        </w:rPr>
        <w:t>20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>20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 № 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/20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>20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ab/>
        <w:t xml:space="preserve">      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Санкт-Петербург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5F56F6" w:rsidRDefault="005F56F6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0"/>
        <w:gridCol w:w="5211"/>
      </w:tblGrid>
      <w:tr w:rsidR="001527A1" w:rsidRPr="00457E66" w:rsidTr="00E9243B">
        <w:tc>
          <w:tcPr>
            <w:tcW w:w="4570" w:type="dxa"/>
          </w:tcPr>
          <w:p w:rsidR="001527A1" w:rsidRPr="00C7682C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Штерн Сергей Леонидович</w:t>
            </w: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1527A1" w:rsidRPr="00457E66" w:rsidTr="00E9243B">
        <w:tc>
          <w:tcPr>
            <w:tcW w:w="4570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1527A1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</w:t>
            </w:r>
            <w:proofErr w:type="spell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Ирина Юрьевна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527A1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по вопросам государственной службы и кадров Комитета 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Санкт-Петербурга</w:t>
            </w:r>
          </w:p>
        </w:tc>
      </w:tr>
      <w:tr w:rsidR="001527A1" w:rsidRPr="00457E66" w:rsidTr="00E9243B">
        <w:tc>
          <w:tcPr>
            <w:tcW w:w="4570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Градина Алена Николаевна</w:t>
            </w: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527A1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1527A1" w:rsidRPr="00457E66" w:rsidTr="00E9243B">
        <w:tc>
          <w:tcPr>
            <w:tcW w:w="4570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Общего отдела Комитета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1527A1" w:rsidRPr="00457E66" w:rsidTr="00E9243B">
        <w:tc>
          <w:tcPr>
            <w:tcW w:w="4570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Горбатовская</w:t>
            </w:r>
            <w:proofErr w:type="spellEnd"/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Александра Алексеевна</w:t>
            </w: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457E66" w:rsidRDefault="001527A1" w:rsidP="001527A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главный специалист </w:t>
            </w:r>
            <w:r w:rsidR="005708E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-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 пресс-секретарь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по </w:t>
            </w:r>
            <w:proofErr w:type="gramStart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контролю за</w:t>
            </w:r>
            <w:proofErr w:type="gramEnd"/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имуществом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1527A1" w:rsidRPr="00457E66" w:rsidTr="00E9243B">
        <w:tc>
          <w:tcPr>
            <w:tcW w:w="4570" w:type="dxa"/>
          </w:tcPr>
          <w:p w:rsidR="001527A1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EB5F0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EB5F06">
              <w:rPr>
                <w:sz w:val="28"/>
                <w:szCs w:val="28"/>
              </w:rPr>
              <w:t>Бурдов</w:t>
            </w:r>
            <w:proofErr w:type="spellEnd"/>
            <w:r w:rsidRPr="00EB5F06"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211" w:type="dxa"/>
          </w:tcPr>
          <w:p w:rsidR="001527A1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527A1" w:rsidRPr="00EB5F0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 xml:space="preserve">при Комитете по </w:t>
            </w:r>
            <w:proofErr w:type="gramStart"/>
            <w:r w:rsidRPr="00EB5F06">
              <w:rPr>
                <w:sz w:val="28"/>
                <w:szCs w:val="28"/>
              </w:rPr>
              <w:t>контролю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</w:t>
            </w:r>
            <w:proofErr w:type="gramEnd"/>
            <w:r w:rsidRPr="00EB5F06">
              <w:rPr>
                <w:sz w:val="28"/>
                <w:szCs w:val="28"/>
              </w:rPr>
              <w:t xml:space="preserve"> имуществом</w:t>
            </w:r>
            <w:r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  <w:tr w:rsidR="001527A1" w:rsidTr="00E9243B">
        <w:tc>
          <w:tcPr>
            <w:tcW w:w="4570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1527A1" w:rsidRPr="00457E66" w:rsidRDefault="001527A1" w:rsidP="001527A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211" w:type="dxa"/>
          </w:tcPr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1527A1" w:rsidRPr="00457E66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527A1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1527A1" w:rsidRPr="00C7682C" w:rsidRDefault="001527A1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</w:t>
            </w:r>
            <w:proofErr w:type="gramStart"/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</w:t>
            </w:r>
            <w:proofErr w:type="gramEnd"/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 имуществом Санкт-Петербурга</w:t>
            </w:r>
          </w:p>
        </w:tc>
      </w:tr>
    </w:tbl>
    <w:p w:rsidR="001527A1" w:rsidRDefault="001527A1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proofErr w:type="gramStart"/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О реализации мер по противодействию коррупции в Комитете 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по контролю за имуществом</w:t>
      </w:r>
      <w:proofErr w:type="gramEnd"/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–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Комитет) 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в 20</w:t>
      </w:r>
      <w:r w:rsidR="001527A1">
        <w:rPr>
          <w:rFonts w:eastAsia="Arial Unicode MS"/>
          <w:bCs/>
          <w:color w:val="000000"/>
          <w:sz w:val="28"/>
          <w:szCs w:val="28"/>
          <w:u w:color="000000"/>
        </w:rPr>
        <w:t>20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у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1527A1" w:rsidRDefault="001527A1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2. </w:t>
      </w:r>
      <w:r w:rsidRPr="00C407F1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</w:t>
      </w:r>
      <w:r w:rsidRPr="007C7C5E">
        <w:rPr>
          <w:sz w:val="28"/>
          <w:szCs w:val="28"/>
        </w:rPr>
        <w:t xml:space="preserve">анализа сведений о доходах, расходах, об имуществе </w:t>
      </w:r>
      <w:r>
        <w:rPr>
          <w:sz w:val="28"/>
          <w:szCs w:val="28"/>
        </w:rPr>
        <w:br/>
      </w:r>
      <w:r w:rsidRPr="007C7C5E">
        <w:rPr>
          <w:sz w:val="28"/>
          <w:szCs w:val="28"/>
        </w:rPr>
        <w:t>и обязательствах имущественного характера</w:t>
      </w:r>
      <w:r>
        <w:rPr>
          <w:sz w:val="28"/>
          <w:szCs w:val="28"/>
        </w:rPr>
        <w:t xml:space="preserve">, представленных государственными гражданскими служащими Санкт-Петербурга, замещающими должности государственной гражданской службы </w:t>
      </w:r>
      <w:r>
        <w:rPr>
          <w:sz w:val="28"/>
          <w:szCs w:val="28"/>
        </w:rPr>
        <w:br/>
        <w:t>Санкт-Петербурга в Комитете</w:t>
      </w:r>
      <w:r w:rsidR="003A7847">
        <w:rPr>
          <w:sz w:val="28"/>
          <w:szCs w:val="28"/>
        </w:rPr>
        <w:t xml:space="preserve"> (далее – гражданские служащие)</w:t>
      </w:r>
      <w:r w:rsidRPr="00C407F1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C407F1" w:rsidRDefault="003A7847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3</w:t>
      </w:r>
      <w:r w:rsidR="00C407F1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C407F1" w:rsidRPr="00C407F1">
        <w:rPr>
          <w:rFonts w:eastAsia="Arial Unicode MS"/>
          <w:bCs/>
          <w:color w:val="000000"/>
          <w:sz w:val="28"/>
          <w:szCs w:val="28"/>
          <w:u w:color="000000"/>
        </w:rPr>
        <w:t>О результатах антикоррупционной экспертизы проектов нормативных правовых актов Комитета.</w:t>
      </w:r>
    </w:p>
    <w:p w:rsidR="005C4BA2" w:rsidRDefault="007633B5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4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Об организации работы по проведению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анализа информации </w:t>
      </w:r>
      <w:r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о коррупционных проявлениях в деятельности должностных лиц Комитета, размещенной в средствах массовой информации.</w:t>
      </w:r>
    </w:p>
    <w:p w:rsidR="00C407F1" w:rsidRPr="005C4BA2" w:rsidRDefault="00C407F1" w:rsidP="00C407F1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BE4A2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</w:t>
      </w:r>
      <w:r w:rsidR="00B61A61">
        <w:rPr>
          <w:b/>
          <w:szCs w:val="28"/>
          <w:lang w:val="ru-RU"/>
        </w:rPr>
        <w:t> </w:t>
      </w:r>
      <w:r>
        <w:rPr>
          <w:b/>
          <w:szCs w:val="28"/>
          <w:lang w:val="ru-RU"/>
        </w:rPr>
        <w:t>Слушали:</w:t>
      </w:r>
    </w:p>
    <w:p w:rsidR="00054744" w:rsidRDefault="00054744" w:rsidP="00BE4A2C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О реализации мер по противодействию коррупции в Комитете в 20</w:t>
      </w:r>
      <w:r w:rsidR="003A7847">
        <w:rPr>
          <w:rFonts w:eastAsia="Arial Unicode MS"/>
          <w:bCs/>
          <w:color w:val="000000"/>
          <w:szCs w:val="28"/>
          <w:u w:color="000000"/>
          <w:lang w:val="ru-RU"/>
        </w:rPr>
        <w:t>20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</w:t>
      </w:r>
      <w:r w:rsidR="00C407F1">
        <w:rPr>
          <w:rFonts w:eastAsia="Arial Unicode MS"/>
          <w:bCs/>
          <w:color w:val="000000"/>
          <w:szCs w:val="28"/>
          <w:u w:color="000000"/>
          <w:lang w:val="ru-RU"/>
        </w:rPr>
        <w:t>у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054744" w:rsidTr="003A7847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C407F1" w:rsidRPr="00C407F1" w:rsidRDefault="003A7847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>М</w:t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t>ероприятия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C93F69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профилактике коррупции, выявлению и пресечению коррупционных правонарушений, </w:t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осуществлялись в Комитете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2020 году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соответствии с Планом мероприятий по противодействию коррупции 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Санкт-Петербурге на 2018-2022 годы, утвержденным постановлением </w:t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lastRenderedPageBreak/>
        <w:t>Правительства Санкт-Петербурга</w:t>
      </w:r>
      <w:r w:rsidR="004E0CE1">
        <w:rPr>
          <w:rFonts w:eastAsia="Arial Unicode MS"/>
          <w:bCs/>
          <w:color w:val="000000"/>
          <w:szCs w:val="28"/>
          <w:u w:color="000000"/>
          <w:lang w:val="ru-RU"/>
        </w:rPr>
        <w:t xml:space="preserve"> от 29.12.2017 № </w:t>
      </w:r>
      <w:r w:rsidR="00C407F1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1185, и Планом мероприятий по противодействию коррупции в Комитете на 2018-2022 годы, утвержденным приказом Комитета 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t>от 12.01.2018 №</w:t>
      </w:r>
      <w:r w:rsidR="004E0CE1">
        <w:rPr>
          <w:rFonts w:eastAsia="Arial Unicode MS"/>
          <w:bCs/>
          <w:color w:val="000000"/>
          <w:szCs w:val="28"/>
          <w:u w:color="000000"/>
          <w:lang w:val="ru-RU"/>
        </w:rPr>
        <w:t> </w:t>
      </w:r>
      <w:r w:rsidR="00DB3DC0">
        <w:rPr>
          <w:rFonts w:eastAsia="Arial Unicode MS"/>
          <w:bCs/>
          <w:color w:val="000000"/>
          <w:szCs w:val="28"/>
          <w:u w:color="000000"/>
          <w:lang w:val="ru-RU"/>
        </w:rPr>
        <w:t>3-П.</w:t>
      </w:r>
      <w:proofErr w:type="gramEnd"/>
    </w:p>
    <w:p w:rsidR="00DB3DC0" w:rsidRDefault="00DB3DC0" w:rsidP="00DB3DC0">
      <w:pPr>
        <w:pStyle w:val="ab"/>
        <w:ind w:firstLine="567"/>
        <w:jc w:val="both"/>
        <w:rPr>
          <w:szCs w:val="28"/>
          <w:lang w:val="ru-RU"/>
        </w:rPr>
      </w:pP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Всеми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ми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 w:rsidR="003A7847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гражданская служба)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3A7847">
        <w:rPr>
          <w:rFonts w:eastAsia="Arial Unicode MS"/>
          <w:bCs/>
          <w:color w:val="000000"/>
          <w:szCs w:val="28"/>
          <w:u w:color="000000"/>
          <w:lang w:val="ru-RU"/>
        </w:rPr>
        <w:t xml:space="preserve">в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Комитет</w:t>
      </w:r>
      <w:r w:rsidR="003A7847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, 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граждански</w:t>
      </w:r>
      <w:r w:rsidR="005F56F6">
        <w:rPr>
          <w:rFonts w:eastAsia="Arial Unicode MS"/>
          <w:bCs/>
          <w:color w:val="000000"/>
          <w:szCs w:val="28"/>
          <w:u w:color="000000"/>
          <w:lang w:val="ru-RU"/>
        </w:rPr>
        <w:t>ми служащими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Комитета, чьи должности включены в соответствующий п</w:t>
      </w:r>
      <w:r>
        <w:rPr>
          <w:szCs w:val="28"/>
          <w:lang w:val="ru-RU"/>
        </w:rPr>
        <w:t>еречень</w:t>
      </w:r>
      <w:r w:rsidRPr="000E4EFF">
        <w:rPr>
          <w:szCs w:val="28"/>
          <w:lang w:val="ru-RU"/>
        </w:rPr>
        <w:t xml:space="preserve"> должностей</w:t>
      </w:r>
      <w:r>
        <w:rPr>
          <w:szCs w:val="28"/>
          <w:lang w:val="ru-RU"/>
        </w:rPr>
        <w:t>, в установленные законодательством сроки</w:t>
      </w:r>
      <w:r w:rsidRPr="000E4EFF">
        <w:rPr>
          <w:szCs w:val="28"/>
          <w:lang w:val="ru-RU"/>
        </w:rPr>
        <w:t xml:space="preserve"> представ</w:t>
      </w:r>
      <w:r>
        <w:rPr>
          <w:szCs w:val="28"/>
          <w:lang w:val="ru-RU"/>
        </w:rPr>
        <w:t>лены</w:t>
      </w:r>
      <w:r w:rsidRPr="000E4EFF">
        <w:rPr>
          <w:szCs w:val="28"/>
          <w:lang w:val="ru-RU"/>
        </w:rPr>
        <w:t xml:space="preserve"> сведения о своих доходах, расходах, </w:t>
      </w:r>
      <w:r w:rsidR="003A7847">
        <w:rPr>
          <w:szCs w:val="28"/>
          <w:lang w:val="ru-RU"/>
        </w:rPr>
        <w:br/>
      </w:r>
      <w:r w:rsidRPr="000E4EFF">
        <w:rPr>
          <w:szCs w:val="28"/>
          <w:lang w:val="ru-RU"/>
        </w:rPr>
        <w:t>об имуществе и обязательствах имущественного характера, а также сведения</w:t>
      </w:r>
      <w:r w:rsidR="003A7847">
        <w:rPr>
          <w:szCs w:val="28"/>
          <w:lang w:val="ru-RU"/>
        </w:rPr>
        <w:t xml:space="preserve"> </w:t>
      </w:r>
      <w:r w:rsidR="003A7847">
        <w:rPr>
          <w:szCs w:val="28"/>
          <w:lang w:val="ru-RU"/>
        </w:rPr>
        <w:br/>
      </w:r>
      <w:r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  <w:lang w:val="ru-RU"/>
        </w:rPr>
        <w:t xml:space="preserve"> (далее</w:t>
      </w:r>
      <w:proofErr w:type="gramEnd"/>
      <w:r>
        <w:rPr>
          <w:szCs w:val="28"/>
          <w:lang w:val="ru-RU"/>
        </w:rPr>
        <w:t xml:space="preserve"> – сведения </w:t>
      </w:r>
      <w:r w:rsidR="003A7847">
        <w:rPr>
          <w:szCs w:val="28"/>
          <w:lang w:val="ru-RU"/>
        </w:rPr>
        <w:br/>
      </w:r>
      <w:r>
        <w:rPr>
          <w:szCs w:val="28"/>
          <w:lang w:val="ru-RU"/>
        </w:rPr>
        <w:t>о доходах)</w:t>
      </w:r>
      <w:r w:rsidRPr="000E4EFF">
        <w:rPr>
          <w:szCs w:val="28"/>
          <w:lang w:val="ru-RU"/>
        </w:rPr>
        <w:t xml:space="preserve">. </w:t>
      </w:r>
    </w:p>
    <w:p w:rsidR="00DB3DC0" w:rsidRDefault="00DB3DC0" w:rsidP="00DB3DC0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Также сведения о доходах представлены руководителем подведомственного Комитету Санкт-Петербургского</w:t>
      </w:r>
      <w:r w:rsidR="00A26CEE">
        <w:rPr>
          <w:szCs w:val="28"/>
          <w:lang w:val="ru-RU"/>
        </w:rPr>
        <w:t xml:space="preserve"> государственного казенного учреждения «Центр повышения эффективности использования государственного имущества».</w:t>
      </w:r>
    </w:p>
    <w:p w:rsidR="00CD6491" w:rsidRDefault="00CD6491" w:rsidP="00DB3DC0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>Всего сведения о доходах</w:t>
      </w:r>
      <w:r w:rsidR="00037517">
        <w:rPr>
          <w:szCs w:val="28"/>
          <w:lang w:val="ru-RU"/>
        </w:rPr>
        <w:t xml:space="preserve"> представили 123</w:t>
      </w:r>
      <w:r>
        <w:rPr>
          <w:szCs w:val="28"/>
          <w:lang w:val="ru-RU"/>
        </w:rPr>
        <w:t xml:space="preserve"> гражданских служащих, включенных в Перечень должностей, и </w:t>
      </w:r>
      <w:r w:rsidR="00037517">
        <w:rPr>
          <w:szCs w:val="28"/>
          <w:lang w:val="ru-RU"/>
        </w:rPr>
        <w:t>47</w:t>
      </w:r>
      <w:r>
        <w:rPr>
          <w:szCs w:val="28"/>
          <w:lang w:val="ru-RU"/>
        </w:rPr>
        <w:t xml:space="preserve"> граждан, </w:t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>претендующи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х 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замещение должностей гражданской службы 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t xml:space="preserve">в Комитете 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(из них 7 – гражданские служащие Комитета, замещающие должности, 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не включенные в </w:t>
      </w:r>
      <w:r w:rsidR="00037517">
        <w:rPr>
          <w:szCs w:val="28"/>
          <w:lang w:val="ru-RU"/>
        </w:rPr>
        <w:t xml:space="preserve">Перечень должностей, и претендующие на замещение должности, </w:t>
      </w:r>
      <w:proofErr w:type="gramStart"/>
      <w:r w:rsidR="00037517">
        <w:rPr>
          <w:szCs w:val="28"/>
          <w:lang w:val="ru-RU"/>
        </w:rPr>
        <w:t>включенную</w:t>
      </w:r>
      <w:proofErr w:type="gramEnd"/>
      <w:r w:rsidR="00037517">
        <w:rPr>
          <w:szCs w:val="28"/>
          <w:lang w:val="ru-RU"/>
        </w:rPr>
        <w:t xml:space="preserve"> в Перечень должностей)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1A4827" w:rsidRDefault="001A4827" w:rsidP="00DB3DC0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Сведения о расходах</w:t>
      </w:r>
      <w:r w:rsidR="00C11181">
        <w:rPr>
          <w:rFonts w:eastAsia="Arial Unicode MS"/>
          <w:bCs/>
          <w:color w:val="000000"/>
          <w:szCs w:val="28"/>
          <w:u w:color="000000"/>
          <w:lang w:val="ru-RU"/>
        </w:rPr>
        <w:t xml:space="preserve"> в 2020 году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представили 7 гражданских служащих Комитета.</w:t>
      </w:r>
    </w:p>
    <w:p w:rsidR="00C02C6D" w:rsidRDefault="00C407F1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20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t>20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году Комитетом на посто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 xml:space="preserve">янной основе проводилась работа </w:t>
      </w:r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оказанию гражданским служащим Комитета консультативной помощи 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по вопросам, связанным с применением законодательства Российской Федера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ции о противодействии коррупции: </w:t>
      </w:r>
    </w:p>
    <w:p w:rsidR="00C02C6D" w:rsidRDefault="00770D85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со всеми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впервые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поступающи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037517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на граждан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скую службу 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в Комитет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, а также с 1 гражданским служащим, приступившим к исполнению должностных обязанностей по окончании отпуска по уходу за ребенком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, проведен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вводный инструктаж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для ознакомления с законодательством Российской Федерации и Санкт-Петербурга о 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P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коррупции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(всего 26 инструктажей)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; </w:t>
      </w:r>
    </w:p>
    <w:p w:rsidR="00770D85" w:rsidRDefault="00C02C6D" w:rsidP="00EA1D4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770D85">
        <w:rPr>
          <w:rFonts w:eastAsia="Arial Unicode MS"/>
          <w:bCs/>
          <w:color w:val="000000"/>
          <w:szCs w:val="28"/>
          <w:u w:color="000000"/>
          <w:lang w:val="ru-RU"/>
        </w:rPr>
        <w:t xml:space="preserve"> с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лужащими проводятся занятия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>направленн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>ые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на повышение уровня </w:t>
      </w:r>
      <w:proofErr w:type="spellStart"/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антикоррупционного</w:t>
      </w:r>
      <w:proofErr w:type="spellEnd"/>
      <w:r w:rsidR="000C5966"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правосознания </w:t>
      </w:r>
      <w:r w:rsidR="00AE1D9A" w:rsidRPr="00FE721E">
        <w:rPr>
          <w:rFonts w:eastAsia="Arial Unicode MS"/>
          <w:bCs/>
          <w:color w:val="000000"/>
          <w:szCs w:val="28"/>
          <w:u w:color="000000"/>
          <w:lang w:val="ru-RU"/>
        </w:rPr>
        <w:t>(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3</w:t>
      </w:r>
      <w:r w:rsidR="00AE1D9A" w:rsidRPr="00FE721E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занятия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proofErr w:type="gramStart"/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по</w:t>
      </w:r>
      <w:proofErr w:type="gramEnd"/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proofErr w:type="gramStart"/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следующим</w:t>
      </w:r>
      <w:proofErr w:type="gramEnd"/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темам: </w:t>
      </w:r>
      <w:r w:rsidR="00EA1D47" w:rsidRP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получение гражданскими служащими подарков в связи 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A1D47" w:rsidRPr="00EA1D47">
        <w:rPr>
          <w:rFonts w:eastAsia="Arial Unicode MS"/>
          <w:bCs/>
          <w:color w:val="000000"/>
          <w:szCs w:val="28"/>
          <w:u w:color="000000"/>
          <w:lang w:val="ru-RU"/>
        </w:rPr>
        <w:t>с исполнением должностных обязанностей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; ознакомление с </w:t>
      </w:r>
      <w:r w:rsidR="00EA1D47" w:rsidRPr="00EA1D47">
        <w:rPr>
          <w:rFonts w:eastAsia="Arial Unicode MS"/>
          <w:bCs/>
          <w:color w:val="000000"/>
          <w:szCs w:val="28"/>
          <w:u w:color="000000"/>
          <w:lang w:val="ru-RU"/>
        </w:rPr>
        <w:t>Порядк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ом</w:t>
      </w:r>
      <w:r w:rsidR="00EA1D47" w:rsidRP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получения гражданскими служащими разрешения на участие на безвозмездной основе в управлении некоммерческими организациями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; ознакомление ряда гражданских служащих с запретом </w:t>
      </w:r>
      <w:r w:rsidR="00996625" w:rsidRP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996625" w:rsidRPr="00996625">
        <w:rPr>
          <w:rFonts w:eastAsia="Arial Unicode MS"/>
          <w:bCs/>
          <w:color w:val="000000"/>
          <w:szCs w:val="28"/>
          <w:u w:color="000000"/>
          <w:lang w:val="ru-RU"/>
        </w:rPr>
        <w:t>и (или) пользоваться иностранными финансовыми инструментами</w:t>
      </w:r>
      <w:r w:rsidR="00AE1D9A" w:rsidRPr="00FE721E">
        <w:rPr>
          <w:rFonts w:eastAsia="Arial Unicode MS"/>
          <w:bCs/>
          <w:color w:val="000000"/>
          <w:szCs w:val="28"/>
          <w:u w:color="000000"/>
          <w:lang w:val="ru-RU"/>
        </w:rPr>
        <w:t>)</w:t>
      </w:r>
      <w:r w:rsidRPr="00FE721E">
        <w:rPr>
          <w:rFonts w:eastAsia="Arial Unicode MS"/>
          <w:bCs/>
          <w:color w:val="000000"/>
          <w:szCs w:val="28"/>
          <w:u w:color="000000"/>
          <w:lang w:val="ru-RU"/>
        </w:rPr>
        <w:t>;</w:t>
      </w:r>
    </w:p>
    <w:p w:rsidR="00C02C6D" w:rsidRDefault="00C02C6D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 ходе декларационной кампании и при назначении на должность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, включенную в соответствующий П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еречень должностей, гражданским служащим и гражданам разъясняется порядок предоставления сведений 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о доходах;</w:t>
      </w:r>
    </w:p>
    <w:p w:rsidR="00C02C6D" w:rsidRDefault="00C02C6D" w:rsidP="00770D8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гражданским служащим Комитета оказываются индивидуальные консультации по вопросам </w:t>
      </w:r>
      <w:proofErr w:type="spellStart"/>
      <w:r>
        <w:rPr>
          <w:rFonts w:eastAsia="Arial Unicode MS"/>
          <w:bCs/>
          <w:color w:val="000000"/>
          <w:szCs w:val="28"/>
          <w:u w:color="000000"/>
          <w:lang w:val="ru-RU"/>
        </w:rPr>
        <w:t>правоприменения</w:t>
      </w:r>
      <w:proofErr w:type="spellEnd"/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законодательства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о противодействии коррупции;</w:t>
      </w:r>
    </w:p>
    <w:p w:rsidR="00C02C6D" w:rsidRDefault="00C02C6D" w:rsidP="00AE1D9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при увольнении с гражданской службы гражданским служащим, включенным в соответствующий перечень должностей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, проводятся </w:t>
      </w:r>
      <w:r w:rsidR="00AE1D9A" w:rsidRPr="00AE1D9A">
        <w:rPr>
          <w:rFonts w:eastAsia="Arial Unicode MS"/>
          <w:bCs/>
          <w:color w:val="000000"/>
          <w:szCs w:val="28"/>
          <w:u w:color="000000"/>
          <w:lang w:val="ru-RU"/>
        </w:rPr>
        <w:t>консультаци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="00AE1D9A" w:rsidRPr="00AE1D9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вопросам неукоснительного соблюдения ограничений </w:t>
      </w:r>
      <w:r w:rsidR="00AE1D9A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AE1D9A" w:rsidRPr="00AE1D9A">
        <w:rPr>
          <w:rFonts w:eastAsia="Arial Unicode MS"/>
          <w:bCs/>
          <w:color w:val="000000"/>
          <w:szCs w:val="28"/>
          <w:u w:color="000000"/>
          <w:lang w:val="ru-RU"/>
        </w:rPr>
        <w:t>и запретов</w:t>
      </w:r>
      <w:r w:rsidR="00EA1D47">
        <w:rPr>
          <w:rFonts w:eastAsia="Arial Unicode MS"/>
          <w:bCs/>
          <w:color w:val="000000"/>
          <w:szCs w:val="28"/>
          <w:u w:color="000000"/>
          <w:lang w:val="ru-RU"/>
        </w:rPr>
        <w:t xml:space="preserve"> (7</w:t>
      </w:r>
      <w:r w:rsidR="000C5966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консультаций)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996625" w:rsidRPr="00AE1D9A" w:rsidRDefault="0004692C" w:rsidP="00AE1D9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proofErr w:type="gramStart"/>
      <w:r>
        <w:rPr>
          <w:rFonts w:eastAsia="Arial Unicode MS"/>
          <w:bCs/>
          <w:color w:val="000000"/>
          <w:szCs w:val="28"/>
          <w:u w:color="000000"/>
          <w:lang w:val="ru-RU"/>
        </w:rPr>
        <w:t>Обучение по п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>рограмм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ам</w:t>
      </w:r>
      <w:proofErr w:type="gramEnd"/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повышения квалификации по темам, включающим вопросы противодействия коррупции, прошли 4 гражданских служащих Комитета.</w:t>
      </w:r>
    </w:p>
    <w:p w:rsidR="00C407F1" w:rsidRDefault="00C407F1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Регулярно обновля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t>ется</w:t>
      </w:r>
      <w:r w:rsidR="00996625" w:rsidRP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996625" w:rsidRPr="00C407F1">
        <w:rPr>
          <w:rFonts w:eastAsia="Arial Unicode MS"/>
          <w:bCs/>
          <w:color w:val="000000"/>
          <w:szCs w:val="28"/>
          <w:u w:color="000000"/>
          <w:lang w:val="ru-RU"/>
        </w:rPr>
        <w:t>раздел «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>Противодействие коррупции</w:t>
      </w:r>
      <w:r w:rsidR="00996625" w:rsidRPr="00C407F1">
        <w:rPr>
          <w:rFonts w:eastAsia="Arial Unicode MS"/>
          <w:bCs/>
          <w:color w:val="000000"/>
          <w:szCs w:val="28"/>
          <w:u w:color="000000"/>
          <w:lang w:val="ru-RU"/>
        </w:rPr>
        <w:t>»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proofErr w:type="spellStart"/>
      <w:r w:rsidR="00CD6491">
        <w:rPr>
          <w:rFonts w:eastAsia="Arial Unicode MS"/>
          <w:bCs/>
          <w:color w:val="000000"/>
          <w:szCs w:val="28"/>
          <w:u w:color="000000"/>
          <w:lang w:val="ru-RU"/>
        </w:rPr>
        <w:t>веб-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страниц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t>ы</w:t>
      </w:r>
      <w:proofErr w:type="spellEnd"/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на </w:t>
      </w:r>
      <w:r w:rsidR="00F1077E">
        <w:rPr>
          <w:rFonts w:eastAsia="Arial Unicode MS"/>
          <w:bCs/>
          <w:color w:val="000000"/>
          <w:szCs w:val="28"/>
          <w:u w:color="000000"/>
          <w:lang w:val="ru-RU"/>
        </w:rPr>
        <w:t xml:space="preserve">официальном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сайте Администрации </w:t>
      </w:r>
      <w:r w:rsidR="00996625">
        <w:rPr>
          <w:rFonts w:eastAsia="Arial Unicode MS"/>
          <w:bCs/>
          <w:color w:val="000000"/>
          <w:szCs w:val="28"/>
          <w:u w:color="000000"/>
          <w:lang w:val="ru-RU"/>
        </w:rPr>
        <w:br/>
        <w:t>Санкт-Петербурга.</w:t>
      </w:r>
    </w:p>
    <w:p w:rsidR="0070622C" w:rsidRDefault="0070622C" w:rsidP="0004692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 связи с изменением состава полномочий Комитета, а также </w:t>
      </w:r>
      <w:r>
        <w:rPr>
          <w:szCs w:val="28"/>
          <w:lang w:val="ru-RU"/>
        </w:rPr>
        <w:br/>
        <w:t xml:space="preserve">в соответствии с </w:t>
      </w:r>
      <w:r w:rsidRPr="0070622C">
        <w:rPr>
          <w:szCs w:val="28"/>
          <w:lang w:val="ru-RU"/>
        </w:rPr>
        <w:t xml:space="preserve">Методическими рекомендациями Министерства труда </w:t>
      </w:r>
      <w:r>
        <w:rPr>
          <w:szCs w:val="28"/>
          <w:lang w:val="ru-RU"/>
        </w:rPr>
        <w:br/>
      </w:r>
      <w:r w:rsidRPr="0070622C">
        <w:rPr>
          <w:szCs w:val="28"/>
          <w:lang w:val="ru-RU"/>
        </w:rPr>
        <w:t>и социальной защиты Российской Федерации по проведению оценки коррупционных рисков, возникающих при реализации функций</w:t>
      </w:r>
      <w:r>
        <w:rPr>
          <w:szCs w:val="28"/>
          <w:lang w:val="ru-RU"/>
        </w:rPr>
        <w:t xml:space="preserve">, актуализирован перечень коррупционно опасных функций Комитета. </w:t>
      </w:r>
    </w:p>
    <w:p w:rsidR="0070622C" w:rsidRDefault="0070622C" w:rsidP="0070622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Согласно обновленному составу коррупционно опасных функций Комитета подготовлен проект приказа об утверждении нового Перечня должностей гражданских служащих, обязанных представлять сведения </w:t>
      </w:r>
      <w:r>
        <w:rPr>
          <w:szCs w:val="28"/>
          <w:lang w:val="ru-RU"/>
        </w:rPr>
        <w:br/>
        <w:t xml:space="preserve">о доходах. В настоящий момент проект приказа проходит независимую </w:t>
      </w:r>
      <w:proofErr w:type="spellStart"/>
      <w:r>
        <w:rPr>
          <w:szCs w:val="28"/>
          <w:lang w:val="ru-RU"/>
        </w:rPr>
        <w:t>антикоррупционную</w:t>
      </w:r>
      <w:proofErr w:type="spellEnd"/>
      <w:r>
        <w:rPr>
          <w:szCs w:val="28"/>
          <w:lang w:val="ru-RU"/>
        </w:rPr>
        <w:t xml:space="preserve"> экспертизу. В случае принятия данного приказа количество должностей, при замещении которых гражданские служащие Комитета обязаны представлять сведения о доходах, увеличится </w:t>
      </w:r>
      <w:r w:rsidR="00117B05">
        <w:rPr>
          <w:szCs w:val="28"/>
          <w:lang w:val="ru-RU"/>
        </w:rPr>
        <w:t>на</w:t>
      </w:r>
      <w:r w:rsidR="001A4827">
        <w:rPr>
          <w:szCs w:val="28"/>
          <w:lang w:val="ru-RU"/>
        </w:rPr>
        <w:t xml:space="preserve"> 31 % </w:t>
      </w:r>
      <w:r w:rsidR="001A4827">
        <w:rPr>
          <w:szCs w:val="28"/>
          <w:lang w:val="ru-RU"/>
        </w:rPr>
        <w:br/>
        <w:t>и составит 90 % от штатного количества должностей гражданской службы Комитета.</w:t>
      </w:r>
    </w:p>
    <w:p w:rsidR="001A4827" w:rsidRDefault="001A4827" w:rsidP="0070622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Всего в 2020 году актуализировано 5 правовых актов Комитета </w:t>
      </w:r>
      <w:r>
        <w:rPr>
          <w:szCs w:val="28"/>
          <w:lang w:val="ru-RU"/>
        </w:rPr>
        <w:br/>
        <w:t>по вопросам противодействия коррупции.</w:t>
      </w:r>
    </w:p>
    <w:p w:rsidR="0004692C" w:rsidRDefault="0004692C" w:rsidP="0004692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</w:t>
      </w:r>
      <w:r w:rsidRPr="000D579D">
        <w:rPr>
          <w:szCs w:val="28"/>
          <w:lang w:val="ru-RU"/>
        </w:rPr>
        <w:t xml:space="preserve"> 2020</w:t>
      </w:r>
      <w:r>
        <w:rPr>
          <w:szCs w:val="28"/>
          <w:lang w:val="ru-RU"/>
        </w:rPr>
        <w:t xml:space="preserve"> году</w:t>
      </w:r>
      <w:r w:rsidRPr="000D579D">
        <w:rPr>
          <w:szCs w:val="28"/>
          <w:lang w:val="ru-RU"/>
        </w:rPr>
        <w:t xml:space="preserve"> в соответствии с частью 2 статьи 14 Федерального закона </w:t>
      </w:r>
      <w:r>
        <w:rPr>
          <w:szCs w:val="28"/>
          <w:lang w:val="ru-RU"/>
        </w:rPr>
        <w:br/>
      </w:r>
      <w:r w:rsidRPr="000D579D">
        <w:rPr>
          <w:szCs w:val="28"/>
          <w:lang w:val="ru-RU"/>
        </w:rPr>
        <w:t xml:space="preserve">от 27.07.2004 № 79-ФЗ «О государственной гражданской службе Российской Федерации», </w:t>
      </w:r>
      <w:r>
        <w:rPr>
          <w:szCs w:val="28"/>
          <w:lang w:val="ru-RU"/>
        </w:rPr>
        <w:t>7</w:t>
      </w:r>
      <w:r w:rsidRPr="000D579D">
        <w:rPr>
          <w:szCs w:val="28"/>
          <w:lang w:val="ru-RU"/>
        </w:rPr>
        <w:t xml:space="preserve"> гражданских служащих Комитета</w:t>
      </w:r>
      <w:r>
        <w:rPr>
          <w:szCs w:val="28"/>
          <w:lang w:val="ru-RU"/>
        </w:rPr>
        <w:t xml:space="preserve"> </w:t>
      </w:r>
      <w:r w:rsidRPr="000D579D">
        <w:rPr>
          <w:szCs w:val="28"/>
          <w:lang w:val="ru-RU"/>
        </w:rPr>
        <w:t xml:space="preserve">представили уведомления </w:t>
      </w:r>
      <w:r>
        <w:rPr>
          <w:szCs w:val="28"/>
          <w:lang w:val="ru-RU"/>
        </w:rPr>
        <w:br/>
      </w:r>
      <w:r w:rsidRPr="000D579D">
        <w:rPr>
          <w:szCs w:val="28"/>
          <w:lang w:val="ru-RU"/>
        </w:rPr>
        <w:t xml:space="preserve">о намерении выполнять иную оплачиваемую работу в коммерческих </w:t>
      </w:r>
      <w:r>
        <w:rPr>
          <w:szCs w:val="28"/>
          <w:lang w:val="ru-RU"/>
        </w:rPr>
        <w:br/>
      </w:r>
      <w:r w:rsidRPr="000D579D">
        <w:rPr>
          <w:szCs w:val="28"/>
          <w:lang w:val="ru-RU"/>
        </w:rPr>
        <w:t>(1 гражданский служащий)</w:t>
      </w:r>
      <w:r>
        <w:rPr>
          <w:szCs w:val="28"/>
          <w:lang w:val="ru-RU"/>
        </w:rPr>
        <w:t xml:space="preserve"> и некоммерческих (6</w:t>
      </w:r>
      <w:r w:rsidRPr="000D579D">
        <w:rPr>
          <w:szCs w:val="28"/>
          <w:lang w:val="ru-RU"/>
        </w:rPr>
        <w:t xml:space="preserve"> гражданских служащих) организациях. Случаев выполнения данными гражданскими</w:t>
      </w:r>
      <w:r>
        <w:rPr>
          <w:szCs w:val="28"/>
          <w:lang w:val="ru-RU"/>
        </w:rPr>
        <w:t xml:space="preserve"> служащими функций государственного управления в отношении организаций, в которых они намереваются выполнять иную оплачиваемую деятельность, </w:t>
      </w:r>
      <w:r>
        <w:rPr>
          <w:szCs w:val="28"/>
          <w:lang w:val="ru-RU"/>
        </w:rPr>
        <w:br/>
        <w:t>не установлено.</w:t>
      </w:r>
    </w:p>
    <w:p w:rsidR="0004692C" w:rsidRDefault="0004692C" w:rsidP="0004692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 апреле 2020 года двумя гражданскими служащими Комитета представлены уведомления</w:t>
      </w:r>
      <w:r w:rsidRPr="00C87DC7">
        <w:rPr>
          <w:szCs w:val="28"/>
          <w:lang w:val="ru-RU"/>
        </w:rPr>
        <w:t xml:space="preserve"> о фактах обращения в целях склонения </w:t>
      </w:r>
      <w:r>
        <w:rPr>
          <w:szCs w:val="28"/>
          <w:lang w:val="ru-RU"/>
        </w:rPr>
        <w:br/>
      </w:r>
      <w:r w:rsidRPr="00C87DC7">
        <w:rPr>
          <w:szCs w:val="28"/>
          <w:lang w:val="ru-RU"/>
        </w:rPr>
        <w:t>к совершению коррупционных правонарушений</w:t>
      </w:r>
      <w:r>
        <w:rPr>
          <w:szCs w:val="28"/>
          <w:lang w:val="ru-RU"/>
        </w:rPr>
        <w:t xml:space="preserve">, в </w:t>
      </w:r>
      <w:proofErr w:type="gramStart"/>
      <w:r>
        <w:rPr>
          <w:szCs w:val="28"/>
          <w:lang w:val="ru-RU"/>
        </w:rPr>
        <w:t>связи</w:t>
      </w:r>
      <w:proofErr w:type="gramEnd"/>
      <w:r>
        <w:rPr>
          <w:szCs w:val="28"/>
          <w:lang w:val="ru-RU"/>
        </w:rPr>
        <w:t xml:space="preserve"> с чем проводилась проверка сведений, содержащихся в данных уведомлениях. От незаконного предложения гражданские служащие отказались, должностные обязанности выполнили в полном объеме, </w:t>
      </w:r>
      <w:r w:rsidRPr="0066234D">
        <w:rPr>
          <w:szCs w:val="28"/>
          <w:lang w:val="ru-RU"/>
        </w:rPr>
        <w:t>в принятии решений по вопрос</w:t>
      </w:r>
      <w:r>
        <w:rPr>
          <w:szCs w:val="28"/>
          <w:lang w:val="ru-RU"/>
        </w:rPr>
        <w:t>ам, с которыми связано обращени</w:t>
      </w:r>
      <w:r w:rsidR="009A3605">
        <w:rPr>
          <w:szCs w:val="28"/>
          <w:lang w:val="ru-RU"/>
        </w:rPr>
        <w:t>е</w:t>
      </w:r>
      <w:r>
        <w:rPr>
          <w:szCs w:val="28"/>
          <w:lang w:val="ru-RU"/>
        </w:rPr>
        <w:t>, не принимали. Копии указанных уведомлений направлены в органы прокуратуры.</w:t>
      </w:r>
    </w:p>
    <w:p w:rsidR="00014735" w:rsidRDefault="00014735" w:rsidP="00014735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Уведомлений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получении </w:t>
      </w:r>
      <w:r>
        <w:rPr>
          <w:szCs w:val="28"/>
          <w:lang w:val="ru-RU"/>
        </w:rPr>
        <w:t>гражданскими служащими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подарка в связи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с должностным положением или в связи с исполне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нием ими служебных обязанностей, а также о возникновении личной заинтересованности в 2020 году не поступало.</w:t>
      </w:r>
    </w:p>
    <w:p w:rsidR="0004692C" w:rsidRDefault="0004692C" w:rsidP="0004692C">
      <w:pPr>
        <w:pStyle w:val="ab"/>
        <w:ind w:firstLine="567"/>
        <w:jc w:val="both"/>
        <w:rPr>
          <w:szCs w:val="28"/>
          <w:lang w:val="ru-RU"/>
        </w:rPr>
      </w:pPr>
      <w:r w:rsidRPr="00F614CC">
        <w:rPr>
          <w:szCs w:val="28"/>
          <w:lang w:val="ru-RU"/>
        </w:rPr>
        <w:t xml:space="preserve">Случаев несоблюдения гражданскими служащими запретов, ограничений </w:t>
      </w:r>
      <w:r>
        <w:rPr>
          <w:szCs w:val="28"/>
          <w:lang w:val="ru-RU"/>
        </w:rPr>
        <w:br/>
      </w:r>
      <w:r w:rsidRPr="00F614CC">
        <w:rPr>
          <w:szCs w:val="28"/>
          <w:lang w:val="ru-RU"/>
        </w:rPr>
        <w:t>и требований, установленных в целях противодействия коррупции, в том числе мер по предотвращению и урегулированию конфликта интересов в Комитете</w:t>
      </w:r>
      <w:r w:rsidRPr="00F614CC">
        <w:rPr>
          <w:szCs w:val="28"/>
          <w:lang w:val="ru-RU"/>
        </w:rPr>
        <w:br/>
        <w:t>не выявлено.</w:t>
      </w:r>
    </w:p>
    <w:p w:rsidR="00802697" w:rsidRDefault="00802697" w:rsidP="00C407F1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 w:rsidR="00C11181">
        <w:rPr>
          <w:szCs w:val="28"/>
          <w:lang w:val="ru-RU"/>
        </w:rPr>
        <w:t xml:space="preserve">, а также по предоставлению показателей </w:t>
      </w:r>
      <w:proofErr w:type="spellStart"/>
      <w:r w:rsidR="00C11181">
        <w:rPr>
          <w:szCs w:val="28"/>
          <w:lang w:val="ru-RU"/>
        </w:rPr>
        <w:t>антикоррупционного</w:t>
      </w:r>
      <w:proofErr w:type="spellEnd"/>
      <w:r w:rsidR="00C11181">
        <w:rPr>
          <w:szCs w:val="28"/>
          <w:lang w:val="ru-RU"/>
        </w:rPr>
        <w:t xml:space="preserve"> мониторинга</w:t>
      </w:r>
      <w:r>
        <w:rPr>
          <w:szCs w:val="28"/>
          <w:lang w:val="ru-RU"/>
        </w:rPr>
        <w:t xml:space="preserve"> осуществляется в установленные сроки.</w:t>
      </w:r>
    </w:p>
    <w:p w:rsidR="00C407F1" w:rsidRDefault="002A41E7" w:rsidP="002A41E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Совершенствуется </w:t>
      </w:r>
      <w:r w:rsidR="00802697">
        <w:rPr>
          <w:rFonts w:eastAsia="Arial Unicode MS"/>
          <w:bCs/>
          <w:color w:val="000000"/>
          <w:szCs w:val="28"/>
          <w:u w:color="000000"/>
          <w:lang w:val="ru-RU"/>
        </w:rPr>
        <w:t>деятельность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противодействию коррупции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</w:t>
      </w:r>
      <w:r w:rsidRPr="002A41E7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Санкт-Петербургском государственном казенном учреждении «Центр повышения эффективности использования государственного имущества»</w:t>
      </w:r>
      <w:r w:rsidR="008005EA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(далее – Учреждение). В 2020 году Учреждением утверждены </w:t>
      </w:r>
      <w:proofErr w:type="spellStart"/>
      <w:r w:rsidR="008005EA">
        <w:rPr>
          <w:rFonts w:eastAsia="Arial Unicode MS"/>
          <w:bCs/>
          <w:color w:val="000000"/>
          <w:szCs w:val="28"/>
          <w:u w:color="000000"/>
          <w:lang w:val="ru-RU"/>
        </w:rPr>
        <w:t>Антикоррупционная</w:t>
      </w:r>
      <w:proofErr w:type="spellEnd"/>
      <w:r w:rsidR="008005E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политика и Положение</w:t>
      </w:r>
      <w:r w:rsidR="008005EA" w:rsidRPr="008005EA">
        <w:rPr>
          <w:rFonts w:eastAsia="Arial Unicode MS"/>
          <w:bCs/>
          <w:color w:val="000000"/>
          <w:szCs w:val="28"/>
          <w:u w:color="000000"/>
          <w:lang w:val="ru-RU"/>
        </w:rPr>
        <w:t xml:space="preserve"> о конфликте интересов</w:t>
      </w:r>
      <w:r w:rsidR="008005EA">
        <w:rPr>
          <w:rFonts w:eastAsia="Arial Unicode MS"/>
          <w:bCs/>
          <w:color w:val="000000"/>
          <w:szCs w:val="28"/>
          <w:u w:color="000000"/>
          <w:lang w:val="ru-RU"/>
        </w:rPr>
        <w:t>, проекты которых были направлены в Учреждение Комитетом.</w:t>
      </w:r>
    </w:p>
    <w:p w:rsidR="005F56F6" w:rsidRDefault="005F56F6" w:rsidP="00802697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5F56F6">
        <w:rPr>
          <w:rFonts w:eastAsia="Arial Unicode MS"/>
          <w:bCs/>
          <w:color w:val="000000"/>
          <w:szCs w:val="28"/>
          <w:u w:color="000000"/>
          <w:lang w:val="ru-RU"/>
        </w:rPr>
        <w:t>Коррупционных правонарушений, совершенных работниками Учреждения, не выявлено.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 w:rsidR="00E518A9">
        <w:rPr>
          <w:szCs w:val="28"/>
          <w:lang w:val="ru-RU"/>
        </w:rPr>
        <w:t>в Комитет</w:t>
      </w:r>
      <w:r w:rsidR="009A3605">
        <w:rPr>
          <w:szCs w:val="28"/>
          <w:lang w:val="ru-RU"/>
        </w:rPr>
        <w:t>е</w:t>
      </w:r>
      <w:r w:rsidR="00E518A9">
        <w:rPr>
          <w:szCs w:val="28"/>
          <w:lang w:val="ru-RU"/>
        </w:rPr>
        <w:t xml:space="preserve"> в 2020</w:t>
      </w:r>
      <w:r>
        <w:rPr>
          <w:szCs w:val="28"/>
          <w:lang w:val="ru-RU"/>
        </w:rPr>
        <w:t xml:space="preserve"> год</w:t>
      </w:r>
      <w:r w:rsidR="00802697">
        <w:rPr>
          <w:szCs w:val="28"/>
          <w:lang w:val="ru-RU"/>
        </w:rPr>
        <w:t>у</w:t>
      </w:r>
      <w:r>
        <w:rPr>
          <w:szCs w:val="28"/>
          <w:lang w:val="ru-RU"/>
        </w:rPr>
        <w:t xml:space="preserve"> признать удовлетворительными.</w:t>
      </w:r>
    </w:p>
    <w:p w:rsidR="003C2F7C" w:rsidRDefault="003C2F7C" w:rsidP="002615A4">
      <w:pPr>
        <w:pStyle w:val="ab"/>
        <w:ind w:firstLine="567"/>
        <w:jc w:val="both"/>
        <w:rPr>
          <w:b/>
          <w:szCs w:val="28"/>
          <w:lang w:val="ru-RU"/>
        </w:rPr>
      </w:pPr>
    </w:p>
    <w:p w:rsidR="002615A4" w:rsidRDefault="002615A4" w:rsidP="002615A4">
      <w:pPr>
        <w:pStyle w:val="ab"/>
        <w:ind w:firstLine="567"/>
        <w:jc w:val="both"/>
        <w:rPr>
          <w:b/>
          <w:szCs w:val="28"/>
          <w:lang w:val="ru-RU"/>
        </w:rPr>
      </w:pPr>
    </w:p>
    <w:p w:rsidR="002615A4" w:rsidRDefault="002615A4" w:rsidP="002615A4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2. Слушали:</w:t>
      </w:r>
    </w:p>
    <w:p w:rsidR="002615A4" w:rsidRPr="002615A4" w:rsidRDefault="002615A4" w:rsidP="002615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2615A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</w:t>
      </w:r>
      <w:r w:rsidRPr="002615A4">
        <w:rPr>
          <w:szCs w:val="28"/>
          <w:lang w:val="ru-RU"/>
        </w:rPr>
        <w:t xml:space="preserve">анализа сведений о доходах, расходах, об имуществе </w:t>
      </w:r>
      <w:r w:rsidRPr="002615A4">
        <w:rPr>
          <w:szCs w:val="28"/>
          <w:lang w:val="ru-RU"/>
        </w:rPr>
        <w:br/>
        <w:t xml:space="preserve">и обязательствах имущественного характера, представленных гражданскими служащими </w:t>
      </w:r>
      <w:r>
        <w:rPr>
          <w:szCs w:val="28"/>
          <w:lang w:val="ru-RU"/>
        </w:rPr>
        <w:t>Комитета</w:t>
      </w:r>
      <w:r w:rsidRPr="002615A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2615A4" w:rsidRPr="00054744" w:rsidRDefault="002615A4" w:rsidP="002615A4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2615A4" w:rsidTr="00E9243B">
        <w:tc>
          <w:tcPr>
            <w:tcW w:w="4678" w:type="dxa"/>
          </w:tcPr>
          <w:p w:rsidR="002615A4" w:rsidRPr="00E53A89" w:rsidRDefault="002615A4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2615A4" w:rsidRDefault="002615A4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2615A4" w:rsidRPr="00E53A89" w:rsidRDefault="002615A4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2615A4" w:rsidRPr="00C7682C" w:rsidRDefault="002615A4" w:rsidP="00E9243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2615A4" w:rsidRPr="00E53A89" w:rsidRDefault="002615A4" w:rsidP="002615A4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2615A4" w:rsidRDefault="0024537D" w:rsidP="002615A4">
      <w:pPr>
        <w:pStyle w:val="ab"/>
        <w:ind w:firstLine="567"/>
        <w:jc w:val="both"/>
        <w:rPr>
          <w:szCs w:val="28"/>
          <w:lang w:val="ru-RU"/>
        </w:rPr>
      </w:pPr>
      <w:r w:rsidRPr="0024537D">
        <w:rPr>
          <w:szCs w:val="28"/>
          <w:lang w:val="ru-RU"/>
        </w:rPr>
        <w:t xml:space="preserve">В соответствии с пунктом 2 распоряжения Правительства </w:t>
      </w:r>
      <w:r>
        <w:rPr>
          <w:szCs w:val="28"/>
          <w:lang w:val="ru-RU"/>
        </w:rPr>
        <w:br/>
      </w:r>
      <w:r w:rsidRPr="0024537D">
        <w:rPr>
          <w:szCs w:val="28"/>
          <w:lang w:val="ru-RU"/>
        </w:rPr>
        <w:t>Санкт-Петербурга от 30.11.2009 №</w:t>
      </w:r>
      <w:r w:rsidRPr="0024537D">
        <w:rPr>
          <w:szCs w:val="28"/>
        </w:rPr>
        <w:t> </w:t>
      </w:r>
      <w:r w:rsidRPr="0024537D">
        <w:rPr>
          <w:szCs w:val="28"/>
          <w:lang w:val="ru-RU"/>
        </w:rPr>
        <w:t xml:space="preserve">135-рп «О мерах по профилактике коррупционных и иных правонарушений в исполнительных органах государственной власти Санкт-Петербурга» и Методическими рекомендациями Министерства труда и социальной защиты Российской Федерации </w:t>
      </w:r>
      <w:r>
        <w:rPr>
          <w:szCs w:val="28"/>
          <w:lang w:val="ru-RU"/>
        </w:rPr>
        <w:br/>
      </w:r>
      <w:r w:rsidRPr="0024537D">
        <w:rPr>
          <w:szCs w:val="28"/>
          <w:lang w:val="ru-RU"/>
        </w:rPr>
        <w:t>по проведению анализа сведений о доходах</w:t>
      </w:r>
      <w:r>
        <w:rPr>
          <w:szCs w:val="28"/>
          <w:lang w:val="ru-RU"/>
        </w:rPr>
        <w:t xml:space="preserve"> </w:t>
      </w:r>
      <w:r w:rsidR="008D4D54" w:rsidRPr="008D4D54">
        <w:rPr>
          <w:rFonts w:eastAsia="Calibri"/>
          <w:szCs w:val="28"/>
          <w:u w:color="000000"/>
          <w:lang w:val="ru-RU"/>
        </w:rPr>
        <w:t>Отдел</w:t>
      </w:r>
      <w:r w:rsidR="008D4D54">
        <w:rPr>
          <w:rFonts w:eastAsia="Calibri"/>
          <w:szCs w:val="28"/>
          <w:u w:color="000000"/>
          <w:lang w:val="ru-RU"/>
        </w:rPr>
        <w:t xml:space="preserve">ом </w:t>
      </w:r>
      <w:r w:rsidR="008D4D54" w:rsidRPr="008D4D54">
        <w:rPr>
          <w:rFonts w:eastAsia="Calibri"/>
          <w:szCs w:val="28"/>
          <w:u w:color="000000"/>
          <w:lang w:val="ru-RU"/>
        </w:rPr>
        <w:t xml:space="preserve">по вопросам государственной службы и кадров </w:t>
      </w:r>
      <w:r w:rsidRPr="0024537D">
        <w:rPr>
          <w:szCs w:val="28"/>
          <w:lang w:val="ru-RU"/>
        </w:rPr>
        <w:t>осуществлен анализ справок о доходах, расходах, об имуществе и обязательствах имущественного характера (</w:t>
      </w:r>
      <w:r w:rsidR="008D4D54">
        <w:rPr>
          <w:szCs w:val="28"/>
          <w:lang w:val="ru-RU"/>
        </w:rPr>
        <w:br/>
      </w:r>
      <w:r w:rsidRPr="0024537D">
        <w:rPr>
          <w:szCs w:val="28"/>
          <w:lang w:val="ru-RU"/>
        </w:rPr>
        <w:t xml:space="preserve">далее – справка о доходах) гражданских служащих </w:t>
      </w:r>
      <w:r>
        <w:rPr>
          <w:szCs w:val="28"/>
          <w:lang w:val="ru-RU"/>
        </w:rPr>
        <w:t>Комитета</w:t>
      </w:r>
      <w:r w:rsidRPr="0024537D">
        <w:rPr>
          <w:szCs w:val="28"/>
          <w:lang w:val="ru-RU"/>
        </w:rPr>
        <w:t>.</w:t>
      </w:r>
    </w:p>
    <w:p w:rsidR="008D4D54" w:rsidRDefault="008D4D54" w:rsidP="002615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8D4D54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результате анализа обнаружено, что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23 гражданскими служащими</w:t>
      </w:r>
      <w:r w:rsidRPr="008D4D5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ходе декларационной кампании 2020 года и в предшествующие периоды </w:t>
      </w:r>
      <w:r w:rsidRPr="008D4D54">
        <w:rPr>
          <w:rFonts w:eastAsia="Arial Unicode MS"/>
          <w:bCs/>
          <w:color w:val="000000"/>
          <w:szCs w:val="28"/>
          <w:u w:color="000000"/>
          <w:lang w:val="ru-RU"/>
        </w:rPr>
        <w:t>предоставлены недостоверные или неполные сведения об имуще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стве,</w:t>
      </w:r>
      <w:r w:rsidRPr="008D4D54">
        <w:rPr>
          <w:rFonts w:eastAsia="Arial Unicode MS"/>
          <w:bCs/>
          <w:color w:val="000000"/>
          <w:szCs w:val="28"/>
          <w:u w:color="000000"/>
          <w:lang w:val="ru-RU"/>
        </w:rPr>
        <w:t xml:space="preserve"> обязательствах имущественного характера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, </w:t>
      </w:r>
      <w:r w:rsidRPr="008D4D54">
        <w:rPr>
          <w:rFonts w:eastAsia="Arial Unicode MS"/>
          <w:bCs/>
          <w:color w:val="000000"/>
          <w:szCs w:val="28"/>
          <w:u w:color="000000"/>
          <w:lang w:val="ru-RU"/>
        </w:rPr>
        <w:t>о счетах в банках и иных кредитных организациях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 из них:</w:t>
      </w:r>
    </w:p>
    <w:p w:rsidR="008D4D54" w:rsidRDefault="008D4D54" w:rsidP="002615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3 гражданских служащих категории «руководители» главной группы должностей,</w:t>
      </w:r>
    </w:p>
    <w:p w:rsidR="008D4D54" w:rsidRDefault="008D4D54" w:rsidP="002615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3 гражданских служащих категории «руководители» ведущей группы должностей,</w:t>
      </w:r>
    </w:p>
    <w:p w:rsidR="008D4D54" w:rsidRDefault="008D4D54" w:rsidP="002615A4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17 гражданских служащих категории «специалисты» ведущей группы должностей.</w:t>
      </w:r>
    </w:p>
    <w:p w:rsidR="008D4D54" w:rsidRDefault="008D4D54" w:rsidP="008D4D54">
      <w:pPr>
        <w:pStyle w:val="ab"/>
        <w:tabs>
          <w:tab w:val="left" w:pos="567"/>
        </w:tabs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ab/>
      </w:r>
      <w:proofErr w:type="gramStart"/>
      <w:r w:rsidRPr="008D4D54">
        <w:rPr>
          <w:szCs w:val="28"/>
          <w:lang w:val="ru-RU"/>
        </w:rPr>
        <w:t xml:space="preserve">В соответствии с Обзором практики привлечения к ответственности государственных (муниципальных) служащих за несоблюдение ограничений </w:t>
      </w:r>
      <w:r w:rsidRPr="008D4D54">
        <w:rPr>
          <w:szCs w:val="28"/>
          <w:lang w:val="ru-RU"/>
        </w:rPr>
        <w:br/>
        <w:t xml:space="preserve"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направленным письмом Министерства труда </w:t>
      </w:r>
      <w:r w:rsidRPr="008D4D54">
        <w:rPr>
          <w:szCs w:val="28"/>
          <w:lang w:val="ru-RU"/>
        </w:rPr>
        <w:br/>
        <w:t>и социальной защиты Российской Федерации</w:t>
      </w:r>
      <w:r>
        <w:rPr>
          <w:szCs w:val="28"/>
          <w:lang w:val="ru-RU"/>
        </w:rPr>
        <w:t xml:space="preserve"> (далее – Минтруд)</w:t>
      </w:r>
      <w:r w:rsidRPr="008D4D54"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Pr="008D4D54">
        <w:rPr>
          <w:szCs w:val="28"/>
          <w:lang w:val="ru-RU"/>
        </w:rPr>
        <w:t>от 31.03.2016 №</w:t>
      </w:r>
      <w:r>
        <w:rPr>
          <w:szCs w:val="28"/>
        </w:rPr>
        <w:t> </w:t>
      </w:r>
      <w:r w:rsidRPr="008D4D54">
        <w:rPr>
          <w:szCs w:val="28"/>
          <w:lang w:val="ru-RU"/>
        </w:rPr>
        <w:t>18-2/10/п-1526 (далее – Обзор)</w:t>
      </w:r>
      <w:r>
        <w:rPr>
          <w:szCs w:val="28"/>
          <w:lang w:val="ru-RU"/>
        </w:rPr>
        <w:t xml:space="preserve">, с учетом определения </w:t>
      </w:r>
      <w:r w:rsidR="008E6E53">
        <w:rPr>
          <w:szCs w:val="28"/>
          <w:lang w:val="ru-RU"/>
        </w:rPr>
        <w:br/>
      </w:r>
      <w:r>
        <w:rPr>
          <w:szCs w:val="28"/>
          <w:lang w:val="ru-RU"/>
        </w:rPr>
        <w:t xml:space="preserve">понятия «коррупция», изложенного в статье </w:t>
      </w:r>
      <w:r w:rsidRPr="008D4D54">
        <w:rPr>
          <w:szCs w:val="28"/>
          <w:lang w:val="ru-RU"/>
        </w:rPr>
        <w:t>1 Федерального</w:t>
      </w:r>
      <w:proofErr w:type="gramEnd"/>
      <w:r w:rsidRPr="008D4D54">
        <w:rPr>
          <w:szCs w:val="28"/>
          <w:lang w:val="ru-RU"/>
        </w:rPr>
        <w:t xml:space="preserve"> закона </w:t>
      </w:r>
      <w:r>
        <w:rPr>
          <w:szCs w:val="28"/>
          <w:lang w:val="ru-RU"/>
        </w:rPr>
        <w:br/>
      </w:r>
      <w:r w:rsidRPr="008D4D54">
        <w:rPr>
          <w:szCs w:val="28"/>
          <w:lang w:val="ru-RU"/>
        </w:rPr>
        <w:t>от 25.12.2008 №</w:t>
      </w:r>
      <w:r>
        <w:rPr>
          <w:szCs w:val="28"/>
        </w:rPr>
        <w:t> </w:t>
      </w:r>
      <w:r w:rsidRPr="008D4D54">
        <w:rPr>
          <w:szCs w:val="28"/>
          <w:lang w:val="ru-RU"/>
        </w:rPr>
        <w:t>273-ФЗ «О противодействии коррупции»</w:t>
      </w:r>
      <w:r>
        <w:rPr>
          <w:szCs w:val="28"/>
          <w:lang w:val="ru-RU"/>
        </w:rPr>
        <w:t>, а также Методическими</w:t>
      </w:r>
      <w:r w:rsidRPr="008D4D54">
        <w:rPr>
          <w:szCs w:val="28"/>
          <w:lang w:val="ru-RU"/>
        </w:rPr>
        <w:t xml:space="preserve"> рекомендаци</w:t>
      </w:r>
      <w:r w:rsidR="008E6E53">
        <w:rPr>
          <w:szCs w:val="28"/>
          <w:lang w:val="ru-RU"/>
        </w:rPr>
        <w:t>ями</w:t>
      </w:r>
      <w:r w:rsidRPr="008D4D54">
        <w:rPr>
          <w:szCs w:val="28"/>
          <w:lang w:val="ru-RU"/>
        </w:rPr>
        <w:t xml:space="preserve"> </w:t>
      </w:r>
      <w:r w:rsidR="008E6E53">
        <w:rPr>
          <w:szCs w:val="28"/>
          <w:lang w:val="ru-RU"/>
        </w:rPr>
        <w:t>Минтруда</w:t>
      </w:r>
      <w:r w:rsidRPr="008D4D54">
        <w:rPr>
          <w:szCs w:val="28"/>
          <w:lang w:val="ru-RU"/>
        </w:rPr>
        <w:t xml:space="preserve"> по вопросам представления сведений</w:t>
      </w:r>
      <w:r>
        <w:rPr>
          <w:szCs w:val="28"/>
          <w:lang w:val="ru-RU"/>
        </w:rPr>
        <w:t xml:space="preserve"> </w:t>
      </w:r>
      <w:r w:rsidRPr="008D4D54">
        <w:rPr>
          <w:szCs w:val="28"/>
          <w:lang w:val="ru-RU"/>
        </w:rPr>
        <w:t>о доходах и заполнения соответствующей формы справки в 2020</w:t>
      </w:r>
      <w:r>
        <w:rPr>
          <w:szCs w:val="28"/>
          <w:lang w:val="ru-RU"/>
        </w:rPr>
        <w:t xml:space="preserve"> </w:t>
      </w:r>
      <w:r w:rsidRPr="008D4D54">
        <w:rPr>
          <w:szCs w:val="28"/>
          <w:lang w:val="ru-RU"/>
        </w:rPr>
        <w:t>году (за отчетный 2019</w:t>
      </w:r>
      <w:r>
        <w:rPr>
          <w:szCs w:val="28"/>
          <w:lang w:val="ru-RU"/>
        </w:rPr>
        <w:t xml:space="preserve"> </w:t>
      </w:r>
      <w:r w:rsidRPr="008D4D54">
        <w:rPr>
          <w:szCs w:val="28"/>
          <w:lang w:val="ru-RU"/>
        </w:rPr>
        <w:t>год)</w:t>
      </w:r>
      <w:r>
        <w:rPr>
          <w:szCs w:val="28"/>
          <w:lang w:val="ru-RU"/>
        </w:rPr>
        <w:t xml:space="preserve">, нарушения, допущенные </w:t>
      </w:r>
      <w:r w:rsidR="008E6E53">
        <w:rPr>
          <w:szCs w:val="28"/>
          <w:lang w:val="ru-RU"/>
        </w:rPr>
        <w:t>1</w:t>
      </w:r>
      <w:r w:rsidR="00453C86">
        <w:rPr>
          <w:szCs w:val="28"/>
          <w:lang w:val="ru-RU"/>
        </w:rPr>
        <w:t>2</w:t>
      </w:r>
      <w:r w:rsidR="008E6E53">
        <w:rPr>
          <w:szCs w:val="28"/>
          <w:lang w:val="ru-RU"/>
        </w:rPr>
        <w:t xml:space="preserve"> гражданскими служащими, признаны несущественными и </w:t>
      </w:r>
      <w:r w:rsidR="008E6E53" w:rsidRPr="008E6E53">
        <w:rPr>
          <w:szCs w:val="28"/>
          <w:lang w:val="ru-RU"/>
        </w:rPr>
        <w:t>не влекущим</w:t>
      </w:r>
      <w:r w:rsidR="008E6E53">
        <w:rPr>
          <w:szCs w:val="28"/>
          <w:lang w:val="ru-RU"/>
        </w:rPr>
        <w:t>и</w:t>
      </w:r>
      <w:r w:rsidR="008E6E53" w:rsidRPr="008E6E53">
        <w:rPr>
          <w:szCs w:val="28"/>
          <w:lang w:val="ru-RU"/>
        </w:rPr>
        <w:t xml:space="preserve"> применение мер дисциплинарной ответственности</w:t>
      </w:r>
      <w:r w:rsidR="008E6E53">
        <w:rPr>
          <w:szCs w:val="28"/>
          <w:lang w:val="ru-RU"/>
        </w:rPr>
        <w:t>.</w:t>
      </w:r>
    </w:p>
    <w:p w:rsidR="00D960CB" w:rsidRDefault="00D960CB" w:rsidP="008D4D54">
      <w:pPr>
        <w:pStyle w:val="ab"/>
        <w:tabs>
          <w:tab w:val="left" w:pos="567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proofErr w:type="gramStart"/>
      <w:r>
        <w:rPr>
          <w:szCs w:val="28"/>
          <w:lang w:val="ru-RU"/>
        </w:rPr>
        <w:t xml:space="preserve">Нарушения, допущенные 5 гражданскими служащими, с учетом Обзора </w:t>
      </w:r>
      <w:r>
        <w:rPr>
          <w:szCs w:val="28"/>
          <w:lang w:val="ru-RU"/>
        </w:rPr>
        <w:br/>
        <w:t>и постановления</w:t>
      </w:r>
      <w:r w:rsidRPr="00D960CB">
        <w:rPr>
          <w:szCs w:val="28"/>
          <w:lang w:val="ru-RU"/>
        </w:rPr>
        <w:t xml:space="preserve"> Конституционного Суда Российской Федерации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Pr="00D960CB">
        <w:rPr>
          <w:szCs w:val="28"/>
          <w:lang w:val="ru-RU"/>
        </w:rPr>
        <w:t>от 06.04.2020</w:t>
      </w:r>
      <w:r>
        <w:rPr>
          <w:szCs w:val="28"/>
          <w:lang w:val="ru-RU"/>
        </w:rPr>
        <w:t xml:space="preserve"> </w:t>
      </w:r>
      <w:r w:rsidRPr="00D960CB">
        <w:rPr>
          <w:szCs w:val="28"/>
          <w:lang w:val="ru-RU"/>
        </w:rPr>
        <w:t>№</w:t>
      </w:r>
      <w:r>
        <w:rPr>
          <w:szCs w:val="28"/>
        </w:rPr>
        <w:t> </w:t>
      </w:r>
      <w:r w:rsidRPr="00D960CB">
        <w:rPr>
          <w:szCs w:val="28"/>
          <w:lang w:val="ru-RU"/>
        </w:rPr>
        <w:t>14-П «По делу о проверке конституционности</w:t>
      </w:r>
      <w:r>
        <w:rPr>
          <w:szCs w:val="28"/>
          <w:lang w:val="ru-RU"/>
        </w:rPr>
        <w:t xml:space="preserve"> </w:t>
      </w:r>
      <w:r w:rsidRPr="00D960CB">
        <w:rPr>
          <w:szCs w:val="28"/>
          <w:lang w:val="ru-RU"/>
        </w:rPr>
        <w:t xml:space="preserve">пункта 1.1 </w:t>
      </w:r>
      <w:r>
        <w:rPr>
          <w:szCs w:val="28"/>
          <w:lang w:val="ru-RU"/>
        </w:rPr>
        <w:br/>
      </w:r>
      <w:r w:rsidRPr="00D960CB">
        <w:rPr>
          <w:szCs w:val="28"/>
          <w:lang w:val="ru-RU"/>
        </w:rPr>
        <w:t xml:space="preserve">части 1 статьи 37 и пункта 2 части 1 статьи 59.2 Федерального закона </w:t>
      </w:r>
      <w:r>
        <w:rPr>
          <w:szCs w:val="28"/>
          <w:lang w:val="ru-RU"/>
        </w:rPr>
        <w:br/>
      </w:r>
      <w:r w:rsidRPr="00D960CB">
        <w:rPr>
          <w:szCs w:val="28"/>
          <w:lang w:val="ru-RU"/>
        </w:rPr>
        <w:t>«О государственной гражданской службе Российской Федерации», а также пункта 2 части 1 статьи 13.1 Федерального закона «О противодействии коррупции» в связи</w:t>
      </w:r>
      <w:r>
        <w:rPr>
          <w:szCs w:val="28"/>
          <w:lang w:val="ru-RU"/>
        </w:rPr>
        <w:t xml:space="preserve"> </w:t>
      </w:r>
      <w:r w:rsidRPr="00D960CB">
        <w:rPr>
          <w:szCs w:val="28"/>
          <w:lang w:val="ru-RU"/>
        </w:rPr>
        <w:t>с жалобой</w:t>
      </w:r>
      <w:proofErr w:type="gramEnd"/>
      <w:r w:rsidRPr="00D960CB">
        <w:rPr>
          <w:szCs w:val="28"/>
          <w:lang w:val="ru-RU"/>
        </w:rPr>
        <w:t xml:space="preserve"> гражданина И.Н. </w:t>
      </w:r>
      <w:proofErr w:type="spellStart"/>
      <w:r w:rsidRPr="00D960CB">
        <w:rPr>
          <w:szCs w:val="28"/>
          <w:lang w:val="ru-RU"/>
        </w:rPr>
        <w:t>Котяша</w:t>
      </w:r>
      <w:proofErr w:type="spellEnd"/>
      <w:r w:rsidRPr="00D960CB">
        <w:rPr>
          <w:szCs w:val="28"/>
          <w:lang w:val="ru-RU"/>
        </w:rPr>
        <w:t>»</w:t>
      </w:r>
      <w:r>
        <w:rPr>
          <w:szCs w:val="28"/>
          <w:lang w:val="ru-RU"/>
        </w:rPr>
        <w:t xml:space="preserve"> признаны малозначительными, в </w:t>
      </w:r>
      <w:proofErr w:type="gramStart"/>
      <w:r>
        <w:rPr>
          <w:szCs w:val="28"/>
          <w:lang w:val="ru-RU"/>
        </w:rPr>
        <w:t>связи</w:t>
      </w:r>
      <w:proofErr w:type="gramEnd"/>
      <w:r>
        <w:rPr>
          <w:szCs w:val="28"/>
          <w:lang w:val="ru-RU"/>
        </w:rPr>
        <w:t xml:space="preserve"> с чем </w:t>
      </w:r>
      <w:r w:rsidRPr="00D960CB">
        <w:rPr>
          <w:szCs w:val="28"/>
          <w:lang w:val="ru-RU"/>
        </w:rPr>
        <w:t xml:space="preserve">проведение проверки достоверности </w:t>
      </w:r>
      <w:r>
        <w:rPr>
          <w:szCs w:val="28"/>
          <w:lang w:val="ru-RU"/>
        </w:rPr>
        <w:br/>
      </w:r>
      <w:r w:rsidRPr="00D960CB">
        <w:rPr>
          <w:szCs w:val="28"/>
          <w:lang w:val="ru-RU"/>
        </w:rPr>
        <w:t>и полноты сведений о доходах в отношении указанных гражданских служащих и применение к ним мер дисциплинарной ответственности</w:t>
      </w:r>
      <w:r>
        <w:rPr>
          <w:szCs w:val="28"/>
          <w:lang w:val="ru-RU"/>
        </w:rPr>
        <w:t xml:space="preserve"> является нецелесообразным.</w:t>
      </w:r>
    </w:p>
    <w:p w:rsidR="00D960CB" w:rsidRDefault="00D960CB" w:rsidP="008D4D54">
      <w:pPr>
        <w:pStyle w:val="ab"/>
        <w:tabs>
          <w:tab w:val="left" w:pos="567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  <w:r w:rsidR="00D10112">
        <w:rPr>
          <w:szCs w:val="28"/>
          <w:lang w:val="ru-RU"/>
        </w:rPr>
        <w:t xml:space="preserve">В отношении 6 гражданских служащих, допустивших нарушения, </w:t>
      </w:r>
      <w:r w:rsidR="00D10112">
        <w:rPr>
          <w:szCs w:val="28"/>
          <w:lang w:val="ru-RU"/>
        </w:rPr>
        <w:br/>
        <w:t xml:space="preserve">не являющиеся несущественными, в ноябре 2020 года объявлены проверки </w:t>
      </w:r>
      <w:r w:rsidR="00D10112" w:rsidRPr="00D960CB">
        <w:rPr>
          <w:szCs w:val="28"/>
          <w:lang w:val="ru-RU"/>
        </w:rPr>
        <w:t>достоверности и полноты сведений о доходах</w:t>
      </w:r>
      <w:r w:rsidR="00D10112">
        <w:rPr>
          <w:szCs w:val="28"/>
          <w:lang w:val="ru-RU"/>
        </w:rPr>
        <w:t xml:space="preserve">, материалы, </w:t>
      </w:r>
      <w:r w:rsidR="00D10112" w:rsidRPr="00D10112">
        <w:rPr>
          <w:szCs w:val="28"/>
          <w:lang w:val="ru-RU"/>
        </w:rPr>
        <w:t>являющиеся основанием для проведения проверки</w:t>
      </w:r>
      <w:r w:rsidR="00D10112">
        <w:rPr>
          <w:szCs w:val="28"/>
          <w:lang w:val="ru-RU"/>
        </w:rPr>
        <w:t>, направлены в Администрацию</w:t>
      </w:r>
      <w:r w:rsidR="00D10112" w:rsidRPr="00D10112">
        <w:rPr>
          <w:szCs w:val="28"/>
          <w:lang w:val="ru-RU"/>
        </w:rPr>
        <w:t xml:space="preserve"> Губернатора Санкт-Петербурга</w:t>
      </w:r>
      <w:r w:rsidR="00D10112">
        <w:rPr>
          <w:szCs w:val="28"/>
          <w:lang w:val="ru-RU"/>
        </w:rPr>
        <w:t>.</w:t>
      </w:r>
    </w:p>
    <w:p w:rsidR="001F084E" w:rsidRDefault="001F084E" w:rsidP="008D4D54">
      <w:pPr>
        <w:pStyle w:val="ab"/>
        <w:tabs>
          <w:tab w:val="left" w:pos="567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ab/>
        <w:t xml:space="preserve">С гражданскими служащими, допустившими несущественные (малозначительные) нарушения, проведена профилактическая </w:t>
      </w:r>
      <w:r w:rsidRPr="001F084E">
        <w:rPr>
          <w:szCs w:val="28"/>
          <w:lang w:val="ru-RU"/>
        </w:rPr>
        <w:t xml:space="preserve">беседа </w:t>
      </w:r>
      <w:r>
        <w:rPr>
          <w:szCs w:val="28"/>
          <w:lang w:val="ru-RU"/>
        </w:rPr>
        <w:br/>
      </w:r>
      <w:r w:rsidRPr="001F084E">
        <w:rPr>
          <w:szCs w:val="28"/>
          <w:lang w:val="ru-RU"/>
        </w:rPr>
        <w:t>о недопустимости впредь нарушений законодательства о прот</w:t>
      </w:r>
      <w:r>
        <w:rPr>
          <w:szCs w:val="28"/>
          <w:lang w:val="ru-RU"/>
        </w:rPr>
        <w:t xml:space="preserve">иводействии коррупции </w:t>
      </w:r>
      <w:r w:rsidRPr="001F084E">
        <w:rPr>
          <w:szCs w:val="28"/>
          <w:lang w:val="ru-RU"/>
        </w:rPr>
        <w:t>и об ответственности за данные нарушения</w:t>
      </w:r>
      <w:r>
        <w:rPr>
          <w:szCs w:val="28"/>
          <w:lang w:val="ru-RU"/>
        </w:rPr>
        <w:t>.</w:t>
      </w:r>
    </w:p>
    <w:p w:rsidR="009B005F" w:rsidRDefault="009B005F" w:rsidP="008D4D54">
      <w:pPr>
        <w:pStyle w:val="ab"/>
        <w:tabs>
          <w:tab w:val="left" w:pos="567"/>
        </w:tabs>
        <w:jc w:val="both"/>
        <w:rPr>
          <w:szCs w:val="28"/>
          <w:lang w:val="ru-RU"/>
        </w:rPr>
      </w:pPr>
    </w:p>
    <w:p w:rsidR="009B005F" w:rsidRPr="00054744" w:rsidRDefault="009B005F" w:rsidP="009B005F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9B005F" w:rsidRDefault="009B005F" w:rsidP="009B005F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2.1. По итогам проверки </w:t>
      </w:r>
      <w:r w:rsidRPr="00D960CB">
        <w:rPr>
          <w:szCs w:val="28"/>
          <w:lang w:val="ru-RU"/>
        </w:rPr>
        <w:t>достоверности и полноты сведений о доходах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  <w:t xml:space="preserve">со всеми гражданскими служащими Комитета, обязанными предоставлять сведения о доходах провести разъяснительную работу о характере допущенных нарушений </w:t>
      </w:r>
      <w:r w:rsidRPr="001F084E">
        <w:rPr>
          <w:szCs w:val="28"/>
          <w:lang w:val="ru-RU"/>
        </w:rPr>
        <w:t>и об</w:t>
      </w:r>
      <w:r>
        <w:rPr>
          <w:szCs w:val="28"/>
          <w:lang w:val="ru-RU"/>
        </w:rPr>
        <w:t xml:space="preserve"> установленной законодательством</w:t>
      </w:r>
      <w:r w:rsidRPr="001F084E">
        <w:rPr>
          <w:szCs w:val="28"/>
          <w:lang w:val="ru-RU"/>
        </w:rPr>
        <w:t xml:space="preserve"> ответственности за данные нарушения</w:t>
      </w:r>
      <w:r>
        <w:rPr>
          <w:szCs w:val="28"/>
          <w:lang w:val="ru-RU"/>
        </w:rPr>
        <w:t>.</w:t>
      </w:r>
    </w:p>
    <w:p w:rsidR="009B005F" w:rsidRDefault="009B005F" w:rsidP="009B005F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2.2. С учетом</w:t>
      </w:r>
      <w:r w:rsidR="001205A5">
        <w:rPr>
          <w:szCs w:val="28"/>
          <w:lang w:val="ru-RU"/>
        </w:rPr>
        <w:t xml:space="preserve"> предложений, указанных в</w:t>
      </w:r>
      <w:r>
        <w:rPr>
          <w:szCs w:val="28"/>
          <w:lang w:val="ru-RU"/>
        </w:rPr>
        <w:t xml:space="preserve"> доклад</w:t>
      </w:r>
      <w:r w:rsidR="001205A5">
        <w:rPr>
          <w:szCs w:val="28"/>
          <w:lang w:val="ru-RU"/>
        </w:rPr>
        <w:t>е</w:t>
      </w:r>
      <w:r>
        <w:rPr>
          <w:szCs w:val="28"/>
          <w:lang w:val="ru-RU"/>
        </w:rPr>
        <w:t xml:space="preserve"> </w:t>
      </w:r>
      <w:r w:rsidR="001205A5">
        <w:rPr>
          <w:szCs w:val="28"/>
          <w:lang w:val="ru-RU"/>
        </w:rPr>
        <w:t>Администрации</w:t>
      </w:r>
      <w:r w:rsidR="001205A5" w:rsidRPr="00D10112">
        <w:rPr>
          <w:szCs w:val="28"/>
          <w:lang w:val="ru-RU"/>
        </w:rPr>
        <w:t xml:space="preserve"> Губернатора Санкт-Петербурга</w:t>
      </w:r>
      <w:r w:rsidR="001205A5">
        <w:rPr>
          <w:szCs w:val="28"/>
          <w:lang w:val="ru-RU"/>
        </w:rPr>
        <w:t xml:space="preserve"> по итогам проведенных проверок </w:t>
      </w:r>
      <w:r w:rsidR="001205A5" w:rsidRPr="00D960CB">
        <w:rPr>
          <w:szCs w:val="28"/>
          <w:lang w:val="ru-RU"/>
        </w:rPr>
        <w:t>достоверности и полноты сведений о доходах</w:t>
      </w:r>
      <w:r w:rsidR="001205A5">
        <w:rPr>
          <w:szCs w:val="28"/>
          <w:lang w:val="ru-RU"/>
        </w:rPr>
        <w:t xml:space="preserve">, материалы проверок </w:t>
      </w:r>
      <w:r w:rsidR="001205A5">
        <w:rPr>
          <w:szCs w:val="28"/>
          <w:lang w:val="ru-RU"/>
        </w:rPr>
        <w:br/>
        <w:t>представить</w:t>
      </w:r>
      <w:r w:rsidR="001205A5" w:rsidRPr="001205A5">
        <w:rPr>
          <w:szCs w:val="28"/>
          <w:lang w:val="ru-RU"/>
        </w:rPr>
        <w:t xml:space="preserve"> в комиссию</w:t>
      </w:r>
      <w:r w:rsidR="001205A5">
        <w:rPr>
          <w:szCs w:val="28"/>
          <w:lang w:val="ru-RU"/>
        </w:rPr>
        <w:t xml:space="preserve"> </w:t>
      </w:r>
      <w:r w:rsidR="001205A5" w:rsidRPr="001205A5">
        <w:rPr>
          <w:szCs w:val="28"/>
          <w:lang w:val="ru-RU"/>
        </w:rPr>
        <w:t>по соблюдению требований к служебному поведению гражданских служащих</w:t>
      </w:r>
      <w:r w:rsidR="001205A5">
        <w:rPr>
          <w:szCs w:val="28"/>
          <w:lang w:val="ru-RU"/>
        </w:rPr>
        <w:t xml:space="preserve"> Комитета</w:t>
      </w:r>
      <w:r w:rsidR="001205A5" w:rsidRPr="001205A5">
        <w:rPr>
          <w:szCs w:val="28"/>
          <w:lang w:val="ru-RU"/>
        </w:rPr>
        <w:t xml:space="preserve"> и урегулированию конфликта интересов</w:t>
      </w:r>
      <w:r w:rsidR="001205A5">
        <w:rPr>
          <w:szCs w:val="28"/>
          <w:lang w:val="ru-RU"/>
        </w:rPr>
        <w:t>.</w:t>
      </w:r>
    </w:p>
    <w:p w:rsidR="002615A4" w:rsidRDefault="002615A4" w:rsidP="002615A4">
      <w:pPr>
        <w:pStyle w:val="ab"/>
        <w:ind w:firstLine="567"/>
        <w:jc w:val="both"/>
        <w:rPr>
          <w:b/>
          <w:szCs w:val="28"/>
          <w:lang w:val="ru-RU"/>
        </w:rPr>
      </w:pPr>
    </w:p>
    <w:p w:rsidR="003C2F7C" w:rsidRDefault="003C2F7C" w:rsidP="00802697">
      <w:pPr>
        <w:pStyle w:val="ab"/>
        <w:ind w:firstLine="709"/>
        <w:jc w:val="both"/>
        <w:rPr>
          <w:b/>
          <w:szCs w:val="28"/>
          <w:lang w:val="ru-RU"/>
        </w:rPr>
      </w:pPr>
    </w:p>
    <w:p w:rsidR="00802697" w:rsidRPr="00224F6A" w:rsidRDefault="002524D5" w:rsidP="009E259B">
      <w:pPr>
        <w:pStyle w:val="ab"/>
        <w:spacing w:after="100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3</w:t>
      </w:r>
      <w:r w:rsidR="00802697" w:rsidRPr="00224F6A">
        <w:rPr>
          <w:b/>
          <w:szCs w:val="28"/>
          <w:lang w:val="ru-RU"/>
        </w:rPr>
        <w:t>.</w:t>
      </w:r>
      <w:r w:rsidR="00B61A61">
        <w:rPr>
          <w:b/>
          <w:szCs w:val="28"/>
          <w:lang w:val="ru-RU"/>
        </w:rPr>
        <w:t> </w:t>
      </w:r>
      <w:r w:rsidR="00802697" w:rsidRPr="00224F6A">
        <w:rPr>
          <w:b/>
          <w:szCs w:val="28"/>
          <w:lang w:val="ru-RU"/>
        </w:rPr>
        <w:t>Слушали:</w:t>
      </w:r>
    </w:p>
    <w:p w:rsidR="00802697" w:rsidRPr="00383050" w:rsidRDefault="00BE4A2C" w:rsidP="00BE4A2C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BE4A2C">
        <w:rPr>
          <w:rFonts w:eastAsia="Arial Unicode MS"/>
          <w:bCs/>
          <w:color w:val="000000"/>
          <w:szCs w:val="28"/>
          <w:u w:color="000000"/>
          <w:lang w:val="ru-RU"/>
        </w:rPr>
        <w:t>О результатах антикоррупционной экспертизы проектов нормативных правовых актов Комитета.</w:t>
      </w:r>
    </w:p>
    <w:p w:rsidR="00802697" w:rsidRPr="00224F6A" w:rsidRDefault="00802697" w:rsidP="00802697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802697" w:rsidTr="00B764CA">
        <w:tc>
          <w:tcPr>
            <w:tcW w:w="4678" w:type="dxa"/>
          </w:tcPr>
          <w:p w:rsidR="00802697" w:rsidRPr="00386F72" w:rsidRDefault="00802697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802697" w:rsidRDefault="00BE4A2C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Градина Алена Николаевна</w:t>
            </w:r>
          </w:p>
        </w:tc>
        <w:tc>
          <w:tcPr>
            <w:tcW w:w="5103" w:type="dxa"/>
          </w:tcPr>
          <w:p w:rsidR="00802697" w:rsidRPr="00C7682C" w:rsidRDefault="00802697" w:rsidP="00C75C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802697" w:rsidRPr="00C7682C" w:rsidRDefault="00802697" w:rsidP="00BE4A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</w:t>
            </w:r>
          </w:p>
        </w:tc>
      </w:tr>
    </w:tbl>
    <w:p w:rsidR="00802697" w:rsidRDefault="00984FF0" w:rsidP="003C2F7C">
      <w:pPr>
        <w:tabs>
          <w:tab w:val="left" w:pos="851"/>
          <w:tab w:val="left" w:pos="993"/>
        </w:tabs>
        <w:spacing w:before="100"/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20</w:t>
      </w:r>
      <w:r w:rsidR="00655F93">
        <w:rPr>
          <w:sz w:val="28"/>
          <w:szCs w:val="26"/>
        </w:rPr>
        <w:t>20</w:t>
      </w:r>
      <w:r>
        <w:rPr>
          <w:sz w:val="28"/>
          <w:szCs w:val="26"/>
        </w:rPr>
        <w:t xml:space="preserve"> году</w:t>
      </w:r>
      <w:r w:rsidR="001F68EC" w:rsidRPr="001F68EC">
        <w:rPr>
          <w:sz w:val="28"/>
          <w:szCs w:val="26"/>
        </w:rPr>
        <w:t xml:space="preserve"> Комитетом проведена </w:t>
      </w:r>
      <w:proofErr w:type="spellStart"/>
      <w:r w:rsidR="001F68EC" w:rsidRPr="001F68EC">
        <w:rPr>
          <w:sz w:val="28"/>
          <w:szCs w:val="26"/>
        </w:rPr>
        <w:t>антикоррупционная</w:t>
      </w:r>
      <w:proofErr w:type="spellEnd"/>
      <w:r w:rsidR="001F68EC" w:rsidRPr="001F68EC">
        <w:rPr>
          <w:sz w:val="28"/>
          <w:szCs w:val="26"/>
        </w:rPr>
        <w:t xml:space="preserve"> экспертиза </w:t>
      </w:r>
      <w:r w:rsidR="001F68EC">
        <w:rPr>
          <w:sz w:val="28"/>
          <w:szCs w:val="26"/>
        </w:rPr>
        <w:br/>
      </w:r>
      <w:bookmarkStart w:id="0" w:name="_GoBack"/>
      <w:bookmarkEnd w:id="0"/>
      <w:r w:rsidR="00B762CF">
        <w:rPr>
          <w:sz w:val="28"/>
          <w:szCs w:val="26"/>
        </w:rPr>
        <w:t>8</w:t>
      </w:r>
      <w:r w:rsidR="001F68EC" w:rsidRPr="001F68EC">
        <w:rPr>
          <w:sz w:val="28"/>
          <w:szCs w:val="26"/>
        </w:rPr>
        <w:t xml:space="preserve"> проектов нормативных правовых актов. </w:t>
      </w:r>
      <w:proofErr w:type="spellStart"/>
      <w:r w:rsidR="001F68EC" w:rsidRPr="001F68EC">
        <w:rPr>
          <w:sz w:val="28"/>
          <w:szCs w:val="26"/>
        </w:rPr>
        <w:t>Коррупциогенных</w:t>
      </w:r>
      <w:proofErr w:type="spellEnd"/>
      <w:r w:rsidR="001F68EC" w:rsidRPr="001F68EC">
        <w:rPr>
          <w:sz w:val="28"/>
          <w:szCs w:val="26"/>
        </w:rPr>
        <w:t xml:space="preserve"> факторов </w:t>
      </w:r>
      <w:r w:rsidR="001F68EC" w:rsidRPr="001F68EC">
        <w:rPr>
          <w:sz w:val="28"/>
          <w:szCs w:val="26"/>
        </w:rPr>
        <w:br/>
        <w:t xml:space="preserve">не выявлено. </w:t>
      </w:r>
      <w:r w:rsidR="001F68EC">
        <w:rPr>
          <w:sz w:val="28"/>
          <w:szCs w:val="26"/>
        </w:rPr>
        <w:t xml:space="preserve">По итогам проведения </w:t>
      </w:r>
      <w:r w:rsidR="001F68EC" w:rsidRPr="00383050">
        <w:rPr>
          <w:sz w:val="28"/>
          <w:szCs w:val="26"/>
        </w:rPr>
        <w:t>независимой антикоррупционной экспертизы</w:t>
      </w:r>
      <w:r w:rsidR="001F68EC">
        <w:rPr>
          <w:sz w:val="28"/>
          <w:szCs w:val="26"/>
        </w:rPr>
        <w:t xml:space="preserve"> на </w:t>
      </w:r>
      <w:r w:rsidR="001F68EC" w:rsidRPr="001F68EC">
        <w:rPr>
          <w:sz w:val="28"/>
          <w:szCs w:val="26"/>
        </w:rPr>
        <w:t>веб-страниц</w:t>
      </w:r>
      <w:r w:rsidR="001F68EC">
        <w:rPr>
          <w:sz w:val="28"/>
          <w:szCs w:val="26"/>
        </w:rPr>
        <w:t>е</w:t>
      </w:r>
      <w:r w:rsidR="001F68EC" w:rsidRPr="001F68EC">
        <w:rPr>
          <w:sz w:val="28"/>
          <w:szCs w:val="26"/>
        </w:rPr>
        <w:t xml:space="preserve"> Комитета на официальном сайте Администрации Санкт-Петербурга </w:t>
      </w:r>
      <w:r w:rsidR="001F68EC">
        <w:rPr>
          <w:sz w:val="28"/>
          <w:szCs w:val="26"/>
        </w:rPr>
        <w:t>з</w:t>
      </w:r>
      <w:r w:rsidR="00802697" w:rsidRPr="00383050">
        <w:rPr>
          <w:sz w:val="28"/>
          <w:szCs w:val="26"/>
        </w:rPr>
        <w:t xml:space="preserve">амечаний </w:t>
      </w:r>
      <w:r w:rsidR="00B762CF" w:rsidRPr="00383050">
        <w:rPr>
          <w:sz w:val="28"/>
          <w:szCs w:val="26"/>
        </w:rPr>
        <w:t xml:space="preserve">от независимых экспертов </w:t>
      </w:r>
      <w:r w:rsidR="00802697" w:rsidRPr="00383050">
        <w:rPr>
          <w:sz w:val="28"/>
          <w:szCs w:val="26"/>
        </w:rPr>
        <w:t xml:space="preserve">к </w:t>
      </w:r>
      <w:r w:rsidR="00B762CF">
        <w:rPr>
          <w:sz w:val="28"/>
          <w:szCs w:val="26"/>
        </w:rPr>
        <w:t xml:space="preserve">7 из указанных </w:t>
      </w:r>
      <w:r w:rsidR="00802697" w:rsidRPr="00383050">
        <w:rPr>
          <w:sz w:val="28"/>
          <w:szCs w:val="26"/>
        </w:rPr>
        <w:t>проект</w:t>
      </w:r>
      <w:r w:rsidR="00B762CF">
        <w:rPr>
          <w:sz w:val="28"/>
          <w:szCs w:val="26"/>
        </w:rPr>
        <w:t>ов не поступало, 1 проект проходит независимую</w:t>
      </w:r>
      <w:r w:rsidR="00B762CF" w:rsidRPr="00383050">
        <w:rPr>
          <w:sz w:val="28"/>
          <w:szCs w:val="26"/>
        </w:rPr>
        <w:t xml:space="preserve"> </w:t>
      </w:r>
      <w:proofErr w:type="spellStart"/>
      <w:r w:rsidR="00B762CF" w:rsidRPr="00383050">
        <w:rPr>
          <w:sz w:val="28"/>
          <w:szCs w:val="26"/>
        </w:rPr>
        <w:t>антикоррупционн</w:t>
      </w:r>
      <w:r w:rsidR="00B762CF">
        <w:rPr>
          <w:sz w:val="28"/>
          <w:szCs w:val="26"/>
        </w:rPr>
        <w:t>ую</w:t>
      </w:r>
      <w:proofErr w:type="spellEnd"/>
      <w:r w:rsidR="00B762CF" w:rsidRPr="00383050">
        <w:rPr>
          <w:sz w:val="28"/>
          <w:szCs w:val="26"/>
        </w:rPr>
        <w:t xml:space="preserve"> экспертиз</w:t>
      </w:r>
      <w:r w:rsidR="00B762CF">
        <w:rPr>
          <w:sz w:val="28"/>
          <w:szCs w:val="26"/>
        </w:rPr>
        <w:t>у в настоящий момент</w:t>
      </w:r>
      <w:r w:rsidR="00802697" w:rsidRPr="00383050">
        <w:rPr>
          <w:sz w:val="28"/>
          <w:szCs w:val="26"/>
        </w:rPr>
        <w:t>.</w:t>
      </w:r>
    </w:p>
    <w:p w:rsidR="001F68EC" w:rsidRDefault="001F68EC" w:rsidP="001F68EC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1F68EC">
        <w:rPr>
          <w:sz w:val="28"/>
          <w:szCs w:val="26"/>
        </w:rPr>
        <w:t xml:space="preserve">Юридическим комитетом Администрации Губернатора Санкт-Петербурга проведена антикоррупционная экспертиза подготовленных Комитетом проектов </w:t>
      </w:r>
      <w:r w:rsidR="00B762CF">
        <w:rPr>
          <w:sz w:val="28"/>
          <w:szCs w:val="26"/>
        </w:rPr>
        <w:t>2</w:t>
      </w:r>
      <w:r w:rsidRPr="001F68EC">
        <w:rPr>
          <w:sz w:val="28"/>
          <w:szCs w:val="26"/>
        </w:rPr>
        <w:t xml:space="preserve"> постановлений и распоряжений Правительства Санкт-Петербурга. </w:t>
      </w:r>
      <w:proofErr w:type="spellStart"/>
      <w:r w:rsidRPr="001F68EC">
        <w:rPr>
          <w:sz w:val="28"/>
          <w:szCs w:val="26"/>
        </w:rPr>
        <w:t>Коррупциогенных</w:t>
      </w:r>
      <w:proofErr w:type="spellEnd"/>
      <w:r w:rsidRPr="001F68EC">
        <w:rPr>
          <w:sz w:val="28"/>
          <w:szCs w:val="26"/>
        </w:rPr>
        <w:t xml:space="preserve"> факторов не выявлено.</w:t>
      </w:r>
    </w:p>
    <w:p w:rsidR="00802697" w:rsidRDefault="00802697" w:rsidP="001F68EC">
      <w:pPr>
        <w:pStyle w:val="ab"/>
        <w:ind w:firstLine="567"/>
        <w:jc w:val="both"/>
        <w:rPr>
          <w:szCs w:val="28"/>
          <w:lang w:val="ru-RU"/>
        </w:rPr>
      </w:pPr>
    </w:p>
    <w:p w:rsidR="001F68EC" w:rsidRPr="00054744" w:rsidRDefault="001F68EC" w:rsidP="001F68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1F68EC" w:rsidRDefault="00D40B91" w:rsidP="001F68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1F68EC">
        <w:rPr>
          <w:szCs w:val="28"/>
          <w:lang w:val="ru-RU"/>
        </w:rPr>
        <w:t xml:space="preserve">.1. Результаты работы по </w:t>
      </w:r>
      <w:r w:rsidR="00F5631C">
        <w:rPr>
          <w:szCs w:val="28"/>
          <w:lang w:val="ru-RU"/>
        </w:rPr>
        <w:t xml:space="preserve">осуществлению </w:t>
      </w:r>
      <w:r w:rsidR="00F5631C" w:rsidRPr="00F5631C">
        <w:rPr>
          <w:szCs w:val="28"/>
          <w:lang w:val="ru-RU"/>
        </w:rPr>
        <w:t>антикоррупционной экспертизы проектов нормативных правовых актов Комитета</w:t>
      </w:r>
      <w:r>
        <w:rPr>
          <w:szCs w:val="28"/>
          <w:lang w:val="ru-RU"/>
        </w:rPr>
        <w:t xml:space="preserve"> в 2020</w:t>
      </w:r>
      <w:r w:rsidR="001F68EC">
        <w:rPr>
          <w:szCs w:val="28"/>
          <w:lang w:val="ru-RU"/>
        </w:rPr>
        <w:t xml:space="preserve"> году признать удовлетворительными.</w:t>
      </w:r>
    </w:p>
    <w:p w:rsidR="001F68EC" w:rsidRDefault="001F68EC" w:rsidP="001F68EC">
      <w:pPr>
        <w:pStyle w:val="ab"/>
        <w:ind w:firstLine="567"/>
        <w:jc w:val="both"/>
        <w:rPr>
          <w:szCs w:val="28"/>
          <w:lang w:val="ru-RU"/>
        </w:rPr>
      </w:pPr>
    </w:p>
    <w:p w:rsidR="00802697" w:rsidRDefault="00802697" w:rsidP="001F68EC">
      <w:pPr>
        <w:pStyle w:val="ab"/>
        <w:ind w:firstLine="567"/>
        <w:jc w:val="both"/>
        <w:rPr>
          <w:szCs w:val="28"/>
          <w:lang w:val="ru-RU"/>
        </w:rPr>
      </w:pPr>
    </w:p>
    <w:p w:rsidR="00224F6A" w:rsidRPr="00224F6A" w:rsidRDefault="00B61A61" w:rsidP="007539E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4</w:t>
      </w:r>
      <w:r w:rsidR="00054744" w:rsidRPr="00224F6A">
        <w:rPr>
          <w:b/>
          <w:szCs w:val="28"/>
          <w:lang w:val="ru-RU"/>
        </w:rPr>
        <w:t>.</w:t>
      </w:r>
      <w:r>
        <w:rPr>
          <w:b/>
          <w:szCs w:val="28"/>
          <w:lang w:val="ru-RU"/>
        </w:rPr>
        <w:t> </w:t>
      </w:r>
      <w:r w:rsidR="00224F6A" w:rsidRPr="00224F6A">
        <w:rPr>
          <w:b/>
          <w:szCs w:val="28"/>
          <w:lang w:val="ru-RU"/>
        </w:rPr>
        <w:t>Слушали:</w:t>
      </w:r>
    </w:p>
    <w:p w:rsidR="00054744" w:rsidRDefault="00B61A61" w:rsidP="00B61A61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B61A61">
        <w:rPr>
          <w:rFonts w:eastAsia="Arial Unicode MS"/>
          <w:bCs/>
          <w:color w:val="000000"/>
          <w:szCs w:val="28"/>
          <w:u w:color="000000"/>
          <w:lang w:val="ru-RU"/>
        </w:rPr>
        <w:t xml:space="preserve">Об организации работы по проведению анализа информации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B61A61">
        <w:rPr>
          <w:rFonts w:eastAsia="Arial Unicode MS"/>
          <w:bCs/>
          <w:color w:val="000000"/>
          <w:szCs w:val="28"/>
          <w:u w:color="000000"/>
          <w:lang w:val="ru-RU"/>
        </w:rPr>
        <w:t>о коррупционных проявлениях 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103"/>
      </w:tblGrid>
      <w:tr w:rsidR="00224F6A" w:rsidTr="005708E6">
        <w:tc>
          <w:tcPr>
            <w:tcW w:w="4678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103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5708E6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главный специалист - пресс-секретарь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5708E6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Главным специалистом - пресс-секретарем</w:t>
      </w:r>
      <w:r w:rsidR="005440DB">
        <w:rPr>
          <w:sz w:val="28"/>
          <w:szCs w:val="26"/>
        </w:rPr>
        <w:t xml:space="preserve"> 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в деятельности </w:t>
      </w:r>
      <w:r w:rsidR="00B61A61" w:rsidRPr="00B61A61">
        <w:rPr>
          <w:sz w:val="28"/>
          <w:szCs w:val="26"/>
        </w:rPr>
        <w:t xml:space="preserve">должностных лиц </w:t>
      </w:r>
      <w:r w:rsidR="00224F6A">
        <w:rPr>
          <w:sz w:val="28"/>
          <w:szCs w:val="26"/>
        </w:rPr>
        <w:t xml:space="preserve">Комитета, размещенной </w:t>
      </w:r>
      <w:r>
        <w:rPr>
          <w:sz w:val="28"/>
          <w:szCs w:val="26"/>
        </w:rPr>
        <w:br/>
      </w:r>
      <w:r w:rsidR="00224F6A">
        <w:rPr>
          <w:sz w:val="28"/>
          <w:szCs w:val="26"/>
        </w:rPr>
        <w:t xml:space="preserve">в </w:t>
      </w:r>
      <w:r w:rsidR="00B61A61">
        <w:rPr>
          <w:sz w:val="28"/>
          <w:szCs w:val="26"/>
        </w:rPr>
        <w:t>общероссийских</w:t>
      </w:r>
      <w:r>
        <w:rPr>
          <w:sz w:val="28"/>
          <w:szCs w:val="26"/>
        </w:rPr>
        <w:t xml:space="preserve"> </w:t>
      </w:r>
      <w:r w:rsidR="009A3D02">
        <w:rPr>
          <w:sz w:val="28"/>
          <w:szCs w:val="26"/>
        </w:rPr>
        <w:t xml:space="preserve">и </w:t>
      </w:r>
      <w:r w:rsidR="00BC502A">
        <w:rPr>
          <w:sz w:val="28"/>
          <w:szCs w:val="26"/>
        </w:rPr>
        <w:t>региональных</w:t>
      </w:r>
      <w:r>
        <w:rPr>
          <w:sz w:val="28"/>
          <w:szCs w:val="26"/>
        </w:rPr>
        <w:t xml:space="preserve"> </w:t>
      </w:r>
      <w:r w:rsidR="00224F6A">
        <w:rPr>
          <w:sz w:val="28"/>
          <w:szCs w:val="26"/>
        </w:rPr>
        <w:t>средствах массовой информации</w:t>
      </w:r>
      <w:r w:rsidR="005440DB">
        <w:rPr>
          <w:sz w:val="28"/>
          <w:szCs w:val="26"/>
        </w:rPr>
        <w:t>.</w:t>
      </w:r>
      <w:r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</w:t>
      </w:r>
      <w:proofErr w:type="spellStart"/>
      <w:r w:rsidR="009A3D02" w:rsidRPr="009A3D02">
        <w:rPr>
          <w:sz w:val="28"/>
          <w:szCs w:val="26"/>
        </w:rPr>
        <w:t>контента</w:t>
      </w:r>
      <w:proofErr w:type="spellEnd"/>
      <w:r w:rsidR="009A3D02" w:rsidRPr="009A3D02">
        <w:rPr>
          <w:sz w:val="28"/>
          <w:szCs w:val="26"/>
        </w:rPr>
        <w:t xml:space="preserve"> </w:t>
      </w:r>
      <w:r>
        <w:rPr>
          <w:sz w:val="28"/>
          <w:szCs w:val="26"/>
        </w:rPr>
        <w:t>в 2020 году</w:t>
      </w:r>
      <w:r w:rsidR="009A3D02" w:rsidRPr="009A3D02">
        <w:rPr>
          <w:sz w:val="28"/>
          <w:szCs w:val="26"/>
        </w:rPr>
        <w:t xml:space="preserve"> проводился на основании изучения материалов (печатных и электронных), представленных 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>«вымогательство»,</w:t>
      </w:r>
      <w:r w:rsidR="00B61A61">
        <w:rPr>
          <w:sz w:val="28"/>
          <w:szCs w:val="26"/>
        </w:rPr>
        <w:t xml:space="preserve"> «растрата»,</w:t>
      </w:r>
      <w:r w:rsidR="00BC502A">
        <w:rPr>
          <w:sz w:val="28"/>
          <w:szCs w:val="26"/>
        </w:rPr>
        <w:t xml:space="preserve"> «воровство»,</w:t>
      </w:r>
      <w:r w:rsidR="005708E6">
        <w:rPr>
          <w:sz w:val="28"/>
          <w:szCs w:val="26"/>
        </w:rPr>
        <w:t xml:space="preserve"> </w:t>
      </w:r>
      <w:r w:rsidRPr="009A3D02">
        <w:rPr>
          <w:sz w:val="28"/>
          <w:szCs w:val="26"/>
        </w:rPr>
        <w:t>а также смежные негативно окрашенные понятия, такие как «произвол», «</w:t>
      </w:r>
      <w:proofErr w:type="gramStart"/>
      <w:r w:rsidRPr="009A3D02">
        <w:rPr>
          <w:sz w:val="28"/>
          <w:szCs w:val="26"/>
        </w:rPr>
        <w:t>беспредел</w:t>
      </w:r>
      <w:proofErr w:type="gramEnd"/>
      <w:r w:rsidRPr="009A3D02">
        <w:rPr>
          <w:sz w:val="28"/>
          <w:szCs w:val="26"/>
        </w:rPr>
        <w:t xml:space="preserve">». Обязательным дополнениям к </w:t>
      </w:r>
      <w:r>
        <w:rPr>
          <w:sz w:val="28"/>
          <w:szCs w:val="26"/>
        </w:rPr>
        <w:t>указанным</w:t>
      </w:r>
      <w:r w:rsidRPr="009A3D02">
        <w:rPr>
          <w:sz w:val="28"/>
          <w:szCs w:val="26"/>
        </w:rPr>
        <w:t xml:space="preserve"> маркерам было наличие упоминания </w:t>
      </w:r>
      <w:r w:rsidR="005708E6">
        <w:rPr>
          <w:sz w:val="28"/>
          <w:szCs w:val="26"/>
        </w:rPr>
        <w:br/>
      </w:r>
      <w:r w:rsidRPr="009A3D02">
        <w:rPr>
          <w:sz w:val="28"/>
          <w:szCs w:val="26"/>
        </w:rPr>
        <w:t xml:space="preserve">о </w:t>
      </w:r>
      <w:r w:rsidR="005708E6">
        <w:rPr>
          <w:sz w:val="28"/>
          <w:szCs w:val="26"/>
        </w:rPr>
        <w:t>действующих гражданских служащих и работниках</w:t>
      </w:r>
      <w:r w:rsidRPr="009A3D02">
        <w:rPr>
          <w:sz w:val="28"/>
          <w:szCs w:val="26"/>
        </w:rPr>
        <w:t xml:space="preserve"> </w:t>
      </w:r>
      <w:r>
        <w:rPr>
          <w:sz w:val="28"/>
          <w:szCs w:val="26"/>
        </w:rPr>
        <w:t>Комитета</w:t>
      </w:r>
      <w:r w:rsidRPr="009A3D02">
        <w:rPr>
          <w:sz w:val="28"/>
          <w:szCs w:val="26"/>
        </w:rPr>
        <w:t>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2019 год</w:t>
      </w:r>
      <w:r w:rsidR="00B61A61">
        <w:rPr>
          <w:sz w:val="28"/>
          <w:szCs w:val="26"/>
        </w:rPr>
        <w:t>у</w:t>
      </w:r>
      <w:r>
        <w:rPr>
          <w:sz w:val="28"/>
          <w:szCs w:val="26"/>
        </w:rPr>
        <w:t xml:space="preserve"> данных о правонарушениях коррупционной направленности, совершенных должностными лицами Комитета, 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B61A61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4</w:t>
      </w:r>
      <w:r w:rsidR="005440DB">
        <w:rPr>
          <w:szCs w:val="28"/>
          <w:lang w:val="ru-RU"/>
        </w:rPr>
        <w:t>.1</w:t>
      </w:r>
      <w:r w:rsidR="00224F6A">
        <w:rPr>
          <w:szCs w:val="28"/>
          <w:lang w:val="ru-RU"/>
        </w:rPr>
        <w:t>.</w:t>
      </w:r>
      <w:r w:rsidR="005440DB">
        <w:rPr>
          <w:szCs w:val="28"/>
          <w:lang w:val="ru-RU"/>
        </w:rPr>
        <w:t> </w:t>
      </w:r>
      <w:r w:rsidR="00224F6A">
        <w:rPr>
          <w:szCs w:val="28"/>
          <w:lang w:val="ru-RU"/>
        </w:rPr>
        <w:t xml:space="preserve">Информацию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9A3605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В.А.Бирюкова</w:t>
      </w:r>
    </w:p>
    <w:sectPr w:rsidR="00E80123" w:rsidSect="001C5F10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BEC" w:rsidRDefault="00417BEC" w:rsidP="007D6543">
      <w:r>
        <w:separator/>
      </w:r>
    </w:p>
  </w:endnote>
  <w:endnote w:type="continuationSeparator" w:id="1">
    <w:p w:rsidR="00417BEC" w:rsidRDefault="00417BEC" w:rsidP="007D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BEC" w:rsidRDefault="00417BEC" w:rsidP="007D6543">
      <w:r>
        <w:separator/>
      </w:r>
    </w:p>
  </w:footnote>
  <w:footnote w:type="continuationSeparator" w:id="1">
    <w:p w:rsidR="00417BEC" w:rsidRDefault="00417BEC" w:rsidP="007D6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00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B38B9" w:rsidRDefault="00000F44" w:rsidP="004B38B9">
        <w:pPr>
          <w:pStyle w:val="a3"/>
          <w:tabs>
            <w:tab w:val="clear" w:pos="9355"/>
            <w:tab w:val="right" w:pos="9639"/>
          </w:tabs>
          <w:jc w:val="center"/>
        </w:pPr>
        <w:r w:rsidRPr="004B38B9">
          <w:rPr>
            <w:sz w:val="24"/>
            <w:szCs w:val="24"/>
          </w:rPr>
          <w:fldChar w:fldCharType="begin"/>
        </w:r>
        <w:r w:rsidR="004B38B9" w:rsidRPr="004B38B9">
          <w:rPr>
            <w:sz w:val="24"/>
            <w:szCs w:val="24"/>
          </w:rPr>
          <w:instrText xml:space="preserve"> PAGE   \* MERGEFORMAT </w:instrText>
        </w:r>
        <w:r w:rsidRPr="004B38B9">
          <w:rPr>
            <w:sz w:val="24"/>
            <w:szCs w:val="24"/>
          </w:rPr>
          <w:fldChar w:fldCharType="separate"/>
        </w:r>
        <w:r w:rsidR="006159E4">
          <w:rPr>
            <w:noProof/>
            <w:sz w:val="24"/>
            <w:szCs w:val="24"/>
          </w:rPr>
          <w:t>4</w:t>
        </w:r>
        <w:r w:rsidRPr="004B38B9">
          <w:rPr>
            <w:sz w:val="24"/>
            <w:szCs w:val="24"/>
          </w:rPr>
          <w:fldChar w:fldCharType="end"/>
        </w:r>
      </w:p>
    </w:sdtContent>
  </w:sdt>
  <w:p w:rsidR="007D6543" w:rsidRDefault="007D65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7D6543"/>
    <w:rsid w:val="00000346"/>
    <w:rsid w:val="0000086F"/>
    <w:rsid w:val="00000B59"/>
    <w:rsid w:val="00000F44"/>
    <w:rsid w:val="00001620"/>
    <w:rsid w:val="00001913"/>
    <w:rsid w:val="00007F1F"/>
    <w:rsid w:val="00010A40"/>
    <w:rsid w:val="000118A7"/>
    <w:rsid w:val="00011B2A"/>
    <w:rsid w:val="00012E43"/>
    <w:rsid w:val="00014735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21C4"/>
    <w:rsid w:val="00034122"/>
    <w:rsid w:val="00035110"/>
    <w:rsid w:val="000361B8"/>
    <w:rsid w:val="00037517"/>
    <w:rsid w:val="000406B6"/>
    <w:rsid w:val="00041159"/>
    <w:rsid w:val="00041E16"/>
    <w:rsid w:val="00043315"/>
    <w:rsid w:val="0004494B"/>
    <w:rsid w:val="00045FBD"/>
    <w:rsid w:val="00046703"/>
    <w:rsid w:val="0004670D"/>
    <w:rsid w:val="0004692C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1D09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4836"/>
    <w:rsid w:val="000B6034"/>
    <w:rsid w:val="000B688B"/>
    <w:rsid w:val="000C2108"/>
    <w:rsid w:val="000C2B09"/>
    <w:rsid w:val="000C5966"/>
    <w:rsid w:val="000C71A3"/>
    <w:rsid w:val="000D06BF"/>
    <w:rsid w:val="000D0960"/>
    <w:rsid w:val="000D3CCF"/>
    <w:rsid w:val="000D52CC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17B05"/>
    <w:rsid w:val="00120346"/>
    <w:rsid w:val="001205A5"/>
    <w:rsid w:val="0012108C"/>
    <w:rsid w:val="00130086"/>
    <w:rsid w:val="0013042A"/>
    <w:rsid w:val="00132454"/>
    <w:rsid w:val="00133A99"/>
    <w:rsid w:val="00135C46"/>
    <w:rsid w:val="00137DF2"/>
    <w:rsid w:val="0014163D"/>
    <w:rsid w:val="00151743"/>
    <w:rsid w:val="001527A1"/>
    <w:rsid w:val="00152842"/>
    <w:rsid w:val="0015689D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4243"/>
    <w:rsid w:val="0018660A"/>
    <w:rsid w:val="001902EC"/>
    <w:rsid w:val="00191745"/>
    <w:rsid w:val="0019231D"/>
    <w:rsid w:val="0019274D"/>
    <w:rsid w:val="00194318"/>
    <w:rsid w:val="00195601"/>
    <w:rsid w:val="0019603B"/>
    <w:rsid w:val="00197F7E"/>
    <w:rsid w:val="001A160B"/>
    <w:rsid w:val="001A4827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084E"/>
    <w:rsid w:val="001F1A5E"/>
    <w:rsid w:val="001F53B0"/>
    <w:rsid w:val="001F68EC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4F6A"/>
    <w:rsid w:val="002250D3"/>
    <w:rsid w:val="00230D52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37D"/>
    <w:rsid w:val="00245509"/>
    <w:rsid w:val="00250AE6"/>
    <w:rsid w:val="00250EEF"/>
    <w:rsid w:val="002524D5"/>
    <w:rsid w:val="002533CF"/>
    <w:rsid w:val="002533FC"/>
    <w:rsid w:val="00255774"/>
    <w:rsid w:val="00256E12"/>
    <w:rsid w:val="002605F8"/>
    <w:rsid w:val="002615A4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41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A7847"/>
    <w:rsid w:val="003B0C67"/>
    <w:rsid w:val="003B0F68"/>
    <w:rsid w:val="003B4FDE"/>
    <w:rsid w:val="003B53D4"/>
    <w:rsid w:val="003C099E"/>
    <w:rsid w:val="003C2F7C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17BEC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3C86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4C78"/>
    <w:rsid w:val="00485A5F"/>
    <w:rsid w:val="00485E4F"/>
    <w:rsid w:val="004872FD"/>
    <w:rsid w:val="00490EBA"/>
    <w:rsid w:val="0049106C"/>
    <w:rsid w:val="00492877"/>
    <w:rsid w:val="004930E9"/>
    <w:rsid w:val="00495BFF"/>
    <w:rsid w:val="004A1BDB"/>
    <w:rsid w:val="004A288A"/>
    <w:rsid w:val="004A2EBB"/>
    <w:rsid w:val="004A3643"/>
    <w:rsid w:val="004A43E9"/>
    <w:rsid w:val="004A5035"/>
    <w:rsid w:val="004B097A"/>
    <w:rsid w:val="004B1867"/>
    <w:rsid w:val="004B2D50"/>
    <w:rsid w:val="004B34AB"/>
    <w:rsid w:val="004B35CC"/>
    <w:rsid w:val="004B38B9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0CE1"/>
    <w:rsid w:val="004E1B21"/>
    <w:rsid w:val="004E4F8C"/>
    <w:rsid w:val="004E4F8E"/>
    <w:rsid w:val="004E6218"/>
    <w:rsid w:val="004E68BD"/>
    <w:rsid w:val="004E6D48"/>
    <w:rsid w:val="004E6F80"/>
    <w:rsid w:val="004F222E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493"/>
    <w:rsid w:val="00534E10"/>
    <w:rsid w:val="0053692A"/>
    <w:rsid w:val="00540006"/>
    <w:rsid w:val="0054030B"/>
    <w:rsid w:val="00540530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08E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35D6"/>
    <w:rsid w:val="005F4ED2"/>
    <w:rsid w:val="005F56F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51BE"/>
    <w:rsid w:val="006159E4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544B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55F93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10"/>
    <w:rsid w:val="00682F40"/>
    <w:rsid w:val="00683A2B"/>
    <w:rsid w:val="00685FC3"/>
    <w:rsid w:val="006901A8"/>
    <w:rsid w:val="00692D11"/>
    <w:rsid w:val="006940DD"/>
    <w:rsid w:val="00696A35"/>
    <w:rsid w:val="00696DCE"/>
    <w:rsid w:val="006970AC"/>
    <w:rsid w:val="006A024B"/>
    <w:rsid w:val="006A0E88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622C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34AFC"/>
    <w:rsid w:val="0074090E"/>
    <w:rsid w:val="007415C4"/>
    <w:rsid w:val="00741884"/>
    <w:rsid w:val="00741C37"/>
    <w:rsid w:val="00741C7D"/>
    <w:rsid w:val="00743C9A"/>
    <w:rsid w:val="007454BD"/>
    <w:rsid w:val="00746988"/>
    <w:rsid w:val="00746B92"/>
    <w:rsid w:val="00750003"/>
    <w:rsid w:val="00750BA7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33B5"/>
    <w:rsid w:val="007652DA"/>
    <w:rsid w:val="007657AB"/>
    <w:rsid w:val="00770508"/>
    <w:rsid w:val="00770D85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54C9"/>
    <w:rsid w:val="00797E62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05EA"/>
    <w:rsid w:val="00802295"/>
    <w:rsid w:val="00802697"/>
    <w:rsid w:val="00804C64"/>
    <w:rsid w:val="0080669D"/>
    <w:rsid w:val="00810CFE"/>
    <w:rsid w:val="0081129E"/>
    <w:rsid w:val="00813D95"/>
    <w:rsid w:val="008171B3"/>
    <w:rsid w:val="0081764C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23F8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D0785"/>
    <w:rsid w:val="008D3DCA"/>
    <w:rsid w:val="008D428B"/>
    <w:rsid w:val="008D4D54"/>
    <w:rsid w:val="008D71EF"/>
    <w:rsid w:val="008E0B77"/>
    <w:rsid w:val="008E0F4F"/>
    <w:rsid w:val="008E3A74"/>
    <w:rsid w:val="008E64B2"/>
    <w:rsid w:val="008E6E53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4FF0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96625"/>
    <w:rsid w:val="009A1DF4"/>
    <w:rsid w:val="009A3605"/>
    <w:rsid w:val="009A3D02"/>
    <w:rsid w:val="009A3F8F"/>
    <w:rsid w:val="009A4D1C"/>
    <w:rsid w:val="009A6EEA"/>
    <w:rsid w:val="009A74DC"/>
    <w:rsid w:val="009B005F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59B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1776B"/>
    <w:rsid w:val="00A232D8"/>
    <w:rsid w:val="00A24D0F"/>
    <w:rsid w:val="00A25433"/>
    <w:rsid w:val="00A26CEE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6DFA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3FB1"/>
    <w:rsid w:val="00AC4588"/>
    <w:rsid w:val="00AD040D"/>
    <w:rsid w:val="00AD1F16"/>
    <w:rsid w:val="00AD480B"/>
    <w:rsid w:val="00AD67E3"/>
    <w:rsid w:val="00AE1AB1"/>
    <w:rsid w:val="00AE1D9A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1A61"/>
    <w:rsid w:val="00B62D05"/>
    <w:rsid w:val="00B64046"/>
    <w:rsid w:val="00B70A7A"/>
    <w:rsid w:val="00B7120E"/>
    <w:rsid w:val="00B714EC"/>
    <w:rsid w:val="00B716A6"/>
    <w:rsid w:val="00B71DA6"/>
    <w:rsid w:val="00B727F0"/>
    <w:rsid w:val="00B72EBF"/>
    <w:rsid w:val="00B73476"/>
    <w:rsid w:val="00B762CF"/>
    <w:rsid w:val="00B764CA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02A"/>
    <w:rsid w:val="00BC5749"/>
    <w:rsid w:val="00BC7EA6"/>
    <w:rsid w:val="00BD4619"/>
    <w:rsid w:val="00BD54EA"/>
    <w:rsid w:val="00BD6BDD"/>
    <w:rsid w:val="00BD6F13"/>
    <w:rsid w:val="00BD753A"/>
    <w:rsid w:val="00BE2BE8"/>
    <w:rsid w:val="00BE3248"/>
    <w:rsid w:val="00BE459D"/>
    <w:rsid w:val="00BE4A2C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2C6D"/>
    <w:rsid w:val="00C03CE9"/>
    <w:rsid w:val="00C04687"/>
    <w:rsid w:val="00C06F6B"/>
    <w:rsid w:val="00C11181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B7"/>
    <w:rsid w:val="00C407F1"/>
    <w:rsid w:val="00C40859"/>
    <w:rsid w:val="00C412E2"/>
    <w:rsid w:val="00C427FE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902A7"/>
    <w:rsid w:val="00C90E52"/>
    <w:rsid w:val="00C93C4B"/>
    <w:rsid w:val="00C93F69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D6491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05DCA"/>
    <w:rsid w:val="00D10112"/>
    <w:rsid w:val="00D106C5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47AF"/>
    <w:rsid w:val="00D3504C"/>
    <w:rsid w:val="00D405F0"/>
    <w:rsid w:val="00D40B91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449A"/>
    <w:rsid w:val="00D64D8F"/>
    <w:rsid w:val="00D65F84"/>
    <w:rsid w:val="00D66503"/>
    <w:rsid w:val="00D67405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60CB"/>
    <w:rsid w:val="00D978A2"/>
    <w:rsid w:val="00DA25C4"/>
    <w:rsid w:val="00DA3C00"/>
    <w:rsid w:val="00DA669C"/>
    <w:rsid w:val="00DA6827"/>
    <w:rsid w:val="00DB20A1"/>
    <w:rsid w:val="00DB3DC0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3EE2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18A9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0123"/>
    <w:rsid w:val="00E84E87"/>
    <w:rsid w:val="00E862F9"/>
    <w:rsid w:val="00E874D6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1D47"/>
    <w:rsid w:val="00EA2AD0"/>
    <w:rsid w:val="00EA339A"/>
    <w:rsid w:val="00EA68C3"/>
    <w:rsid w:val="00EB3279"/>
    <w:rsid w:val="00EB4A86"/>
    <w:rsid w:val="00EB521A"/>
    <w:rsid w:val="00EB6174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7A5E"/>
    <w:rsid w:val="00F023D9"/>
    <w:rsid w:val="00F03D5E"/>
    <w:rsid w:val="00F043DB"/>
    <w:rsid w:val="00F1077E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31C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21E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Название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12215-A38D-4049-A5FD-1B82599A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 Александр Викторович</dc:creator>
  <cp:lastModifiedBy>Валентина</cp:lastModifiedBy>
  <cp:revision>30</cp:revision>
  <cp:lastPrinted>2019-12-17T07:52:00Z</cp:lastPrinted>
  <dcterms:created xsi:type="dcterms:W3CDTF">2020-12-07T10:14:00Z</dcterms:created>
  <dcterms:modified xsi:type="dcterms:W3CDTF">2020-12-08T07:13:00Z</dcterms:modified>
</cp:coreProperties>
</file>