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574" w:rsidRDefault="005B0574"/>
    <w:p w:rsidR="008E2C89" w:rsidRDefault="008E2C89"/>
    <w:p w:rsidR="00657C91" w:rsidRDefault="00657C91" w:rsidP="0041216F">
      <w:pPr>
        <w:pStyle w:val="1"/>
        <w:ind w:left="5664"/>
      </w:pPr>
    </w:p>
    <w:p w:rsidR="008E2C89" w:rsidRPr="00FB621F" w:rsidRDefault="008E2C89" w:rsidP="000B0E6F">
      <w:pPr>
        <w:pStyle w:val="1"/>
        <w:ind w:left="5103"/>
      </w:pPr>
      <w:r>
        <w:t xml:space="preserve">Приложение </w:t>
      </w:r>
      <w:r w:rsidR="000B0E6F">
        <w:br/>
      </w:r>
      <w:r w:rsidRPr="00FB621F">
        <w:t xml:space="preserve">к приказу администрации </w:t>
      </w:r>
    </w:p>
    <w:p w:rsidR="0041216F" w:rsidRDefault="008E2C89" w:rsidP="000B0E6F">
      <w:pPr>
        <w:ind w:left="5103"/>
        <w:rPr>
          <w:rFonts w:ascii="Times New Roman" w:hAnsi="Times New Roman" w:cs="Times New Roman"/>
          <w:color w:val="000000"/>
          <w:sz w:val="24"/>
        </w:rPr>
      </w:pPr>
      <w:r w:rsidRPr="00FB621F">
        <w:rPr>
          <w:rFonts w:ascii="Times New Roman" w:hAnsi="Times New Roman" w:cs="Times New Roman"/>
          <w:color w:val="000000"/>
          <w:sz w:val="24"/>
        </w:rPr>
        <w:t>Пушкинского района Санкт-Петербурга</w:t>
      </w:r>
    </w:p>
    <w:p w:rsidR="008E2C89" w:rsidRPr="00FB621F" w:rsidRDefault="0010516F" w:rsidP="000B0E6F">
      <w:pPr>
        <w:ind w:left="5103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от </w:t>
      </w:r>
      <w:r w:rsidR="000B0E6F">
        <w:rPr>
          <w:rFonts w:ascii="Times New Roman" w:hAnsi="Times New Roman" w:cs="Times New Roman"/>
          <w:color w:val="000000"/>
          <w:sz w:val="24"/>
        </w:rPr>
        <w:t>«____»</w:t>
      </w:r>
      <w:r>
        <w:rPr>
          <w:rFonts w:ascii="Times New Roman" w:hAnsi="Times New Roman" w:cs="Times New Roman"/>
          <w:color w:val="000000"/>
          <w:sz w:val="24"/>
        </w:rPr>
        <w:t>__</w:t>
      </w:r>
      <w:r w:rsidR="000B0E6F">
        <w:rPr>
          <w:rFonts w:ascii="Times New Roman" w:hAnsi="Times New Roman" w:cs="Times New Roman"/>
          <w:color w:val="000000"/>
          <w:sz w:val="24"/>
        </w:rPr>
        <w:t>__</w:t>
      </w:r>
      <w:r>
        <w:rPr>
          <w:rFonts w:ascii="Times New Roman" w:hAnsi="Times New Roman" w:cs="Times New Roman"/>
          <w:color w:val="000000"/>
          <w:sz w:val="24"/>
        </w:rPr>
        <w:t>_</w:t>
      </w:r>
      <w:r w:rsidR="00817EFC">
        <w:rPr>
          <w:rFonts w:ascii="Times New Roman" w:hAnsi="Times New Roman" w:cs="Times New Roman"/>
          <w:color w:val="000000"/>
          <w:sz w:val="24"/>
        </w:rPr>
        <w:t>20</w:t>
      </w:r>
      <w:r w:rsidR="005C223D">
        <w:rPr>
          <w:rFonts w:ascii="Times New Roman" w:hAnsi="Times New Roman" w:cs="Times New Roman"/>
          <w:color w:val="000000"/>
          <w:sz w:val="24"/>
        </w:rPr>
        <w:t>20</w:t>
      </w:r>
      <w:r w:rsidR="0041216F">
        <w:rPr>
          <w:rFonts w:ascii="Times New Roman" w:hAnsi="Times New Roman" w:cs="Times New Roman"/>
          <w:color w:val="000000"/>
          <w:sz w:val="24"/>
        </w:rPr>
        <w:t xml:space="preserve"> г. № __</w:t>
      </w:r>
      <w:r w:rsidR="000B0E6F">
        <w:rPr>
          <w:rFonts w:ascii="Times New Roman" w:hAnsi="Times New Roman" w:cs="Times New Roman"/>
          <w:color w:val="000000"/>
          <w:sz w:val="24"/>
        </w:rPr>
        <w:t>_______</w:t>
      </w:r>
      <w:r w:rsidR="0041216F">
        <w:rPr>
          <w:rFonts w:ascii="Times New Roman" w:hAnsi="Times New Roman" w:cs="Times New Roman"/>
          <w:color w:val="000000"/>
          <w:sz w:val="24"/>
        </w:rPr>
        <w:t>___</w:t>
      </w:r>
    </w:p>
    <w:p w:rsidR="008E2C89" w:rsidRDefault="008E2C89" w:rsidP="008E2C89">
      <w:pPr>
        <w:pStyle w:val="a3"/>
        <w:spacing w:line="360" w:lineRule="auto"/>
        <w:ind w:left="0"/>
      </w:pPr>
    </w:p>
    <w:p w:rsidR="00657C91" w:rsidRDefault="00657C91" w:rsidP="008E2C89">
      <w:pPr>
        <w:pStyle w:val="a3"/>
        <w:spacing w:line="360" w:lineRule="auto"/>
        <w:ind w:left="0"/>
      </w:pPr>
    </w:p>
    <w:p w:rsidR="008E2C89" w:rsidRPr="00FB621F" w:rsidRDefault="008E2C89" w:rsidP="008E2C89">
      <w:pPr>
        <w:pStyle w:val="a3"/>
        <w:ind w:left="0"/>
        <w:jc w:val="center"/>
        <w:rPr>
          <w:b/>
          <w:szCs w:val="24"/>
        </w:rPr>
      </w:pPr>
      <w:r w:rsidRPr="00FB621F">
        <w:rPr>
          <w:b/>
          <w:szCs w:val="24"/>
        </w:rPr>
        <w:t>СОСТАВ</w:t>
      </w:r>
    </w:p>
    <w:p w:rsidR="008E2C89" w:rsidRPr="00FB621F" w:rsidRDefault="008E2C89" w:rsidP="008E2C89">
      <w:pPr>
        <w:pStyle w:val="a3"/>
        <w:ind w:left="0"/>
        <w:jc w:val="center"/>
        <w:rPr>
          <w:b/>
          <w:color w:val="000000"/>
          <w:szCs w:val="24"/>
        </w:rPr>
      </w:pPr>
      <w:r w:rsidRPr="00FB621F">
        <w:rPr>
          <w:b/>
          <w:color w:val="000000"/>
          <w:szCs w:val="24"/>
        </w:rPr>
        <w:t xml:space="preserve">комиссии по соблюдению требований к служебному поведению государственных гражданских служащих Санкт-Петербурга администрации Пушкинского района </w:t>
      </w:r>
    </w:p>
    <w:p w:rsidR="008E2C89" w:rsidRPr="00FB621F" w:rsidRDefault="008E2C89" w:rsidP="008E2C89">
      <w:pPr>
        <w:pStyle w:val="a3"/>
        <w:ind w:left="0"/>
        <w:jc w:val="center"/>
        <w:rPr>
          <w:b/>
          <w:szCs w:val="24"/>
        </w:rPr>
      </w:pPr>
      <w:r w:rsidRPr="00FB621F">
        <w:rPr>
          <w:b/>
          <w:color w:val="000000"/>
          <w:szCs w:val="24"/>
        </w:rPr>
        <w:t>Санкт-Петербурга и урегулированию конфликта интересов</w:t>
      </w:r>
    </w:p>
    <w:p w:rsidR="008E2C89" w:rsidRPr="00FB621F" w:rsidRDefault="008E2C89" w:rsidP="008E2C89">
      <w:pPr>
        <w:pStyle w:val="a3"/>
        <w:spacing w:line="360" w:lineRule="auto"/>
        <w:ind w:left="0"/>
        <w:jc w:val="center"/>
        <w:rPr>
          <w:b/>
          <w:szCs w:val="24"/>
        </w:rPr>
      </w:pPr>
    </w:p>
    <w:tbl>
      <w:tblPr>
        <w:tblW w:w="0" w:type="auto"/>
        <w:tblLook w:val="0000"/>
      </w:tblPr>
      <w:tblGrid>
        <w:gridCol w:w="4309"/>
        <w:gridCol w:w="350"/>
        <w:gridCol w:w="4591"/>
      </w:tblGrid>
      <w:tr w:rsidR="006318EB" w:rsidRPr="00FB621F" w:rsidTr="00657C91">
        <w:tc>
          <w:tcPr>
            <w:tcW w:w="4309" w:type="dxa"/>
          </w:tcPr>
          <w:p w:rsidR="008E2C89" w:rsidRPr="00FB621F" w:rsidRDefault="008E2C89" w:rsidP="00817EFC">
            <w:pPr>
              <w:pStyle w:val="a3"/>
              <w:ind w:left="0"/>
              <w:jc w:val="both"/>
              <w:rPr>
                <w:b/>
                <w:szCs w:val="24"/>
              </w:rPr>
            </w:pPr>
            <w:r w:rsidRPr="00FB621F">
              <w:rPr>
                <w:b/>
                <w:szCs w:val="24"/>
              </w:rPr>
              <w:t>Председатель комиссии:</w:t>
            </w:r>
          </w:p>
        </w:tc>
        <w:tc>
          <w:tcPr>
            <w:tcW w:w="350" w:type="dxa"/>
          </w:tcPr>
          <w:p w:rsidR="008E2C89" w:rsidRPr="00FB621F" w:rsidRDefault="008E2C89" w:rsidP="00817EFC">
            <w:pPr>
              <w:pStyle w:val="a3"/>
              <w:ind w:left="0"/>
              <w:jc w:val="both"/>
              <w:rPr>
                <w:b/>
                <w:szCs w:val="24"/>
              </w:rPr>
            </w:pPr>
          </w:p>
        </w:tc>
        <w:tc>
          <w:tcPr>
            <w:tcW w:w="4591" w:type="dxa"/>
          </w:tcPr>
          <w:p w:rsidR="008E2C89" w:rsidRPr="00FB621F" w:rsidRDefault="008E2C89" w:rsidP="00817EFC">
            <w:pPr>
              <w:pStyle w:val="a3"/>
              <w:ind w:left="0"/>
              <w:jc w:val="both"/>
              <w:rPr>
                <w:b/>
                <w:szCs w:val="24"/>
              </w:rPr>
            </w:pPr>
          </w:p>
        </w:tc>
      </w:tr>
      <w:tr w:rsidR="006318EB" w:rsidRPr="00FB621F" w:rsidTr="00657C91">
        <w:tc>
          <w:tcPr>
            <w:tcW w:w="4309" w:type="dxa"/>
          </w:tcPr>
          <w:p w:rsidR="002F4748" w:rsidRDefault="002F4748" w:rsidP="00C95EE2">
            <w:pPr>
              <w:pStyle w:val="a3"/>
              <w:spacing w:before="120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Семё</w:t>
            </w:r>
            <w:r w:rsidR="006A4763">
              <w:rPr>
                <w:szCs w:val="24"/>
              </w:rPr>
              <w:t>нова</w:t>
            </w:r>
          </w:p>
          <w:p w:rsidR="008E2C89" w:rsidRPr="00FB621F" w:rsidRDefault="002F4748" w:rsidP="00C95EE2">
            <w:pPr>
              <w:pStyle w:val="a3"/>
              <w:spacing w:before="120"/>
              <w:ind w:left="0"/>
              <w:jc w:val="both"/>
              <w:rPr>
                <w:b/>
                <w:szCs w:val="24"/>
              </w:rPr>
            </w:pPr>
            <w:r>
              <w:rPr>
                <w:szCs w:val="24"/>
              </w:rPr>
              <w:t>Вера Афанасьевна</w:t>
            </w:r>
          </w:p>
        </w:tc>
        <w:tc>
          <w:tcPr>
            <w:tcW w:w="350" w:type="dxa"/>
          </w:tcPr>
          <w:p w:rsidR="008E2C89" w:rsidRPr="00FB621F" w:rsidRDefault="00657C91" w:rsidP="00817EFC">
            <w:pPr>
              <w:pStyle w:val="a3"/>
              <w:spacing w:before="120"/>
              <w:ind w:left="0"/>
              <w:jc w:val="both"/>
              <w:rPr>
                <w:b/>
                <w:szCs w:val="24"/>
              </w:rPr>
            </w:pPr>
            <w:r w:rsidRPr="00FB621F">
              <w:rPr>
                <w:szCs w:val="24"/>
              </w:rPr>
              <w:t>–</w:t>
            </w:r>
          </w:p>
        </w:tc>
        <w:tc>
          <w:tcPr>
            <w:tcW w:w="4591" w:type="dxa"/>
          </w:tcPr>
          <w:p w:rsidR="008E2C89" w:rsidRPr="00FB621F" w:rsidRDefault="008E2C89" w:rsidP="00C95EE2">
            <w:pPr>
              <w:pStyle w:val="a3"/>
              <w:spacing w:before="120"/>
              <w:ind w:left="0"/>
              <w:jc w:val="both"/>
              <w:rPr>
                <w:b/>
                <w:szCs w:val="24"/>
              </w:rPr>
            </w:pPr>
            <w:r w:rsidRPr="00FB621F">
              <w:rPr>
                <w:szCs w:val="24"/>
              </w:rPr>
              <w:t>первый заместитель главы администрации Пушк</w:t>
            </w:r>
            <w:r w:rsidR="0041216F">
              <w:rPr>
                <w:szCs w:val="24"/>
              </w:rPr>
              <w:t>инского района Санкт-Петербурга</w:t>
            </w:r>
          </w:p>
        </w:tc>
      </w:tr>
      <w:tr w:rsidR="008E2C89" w:rsidRPr="00FB621F" w:rsidTr="00657C91">
        <w:trPr>
          <w:cantSplit/>
          <w:trHeight w:val="369"/>
        </w:trPr>
        <w:tc>
          <w:tcPr>
            <w:tcW w:w="9250" w:type="dxa"/>
            <w:gridSpan w:val="3"/>
          </w:tcPr>
          <w:p w:rsidR="008E2C89" w:rsidRPr="00FB621F" w:rsidRDefault="008E2C89" w:rsidP="00817EFC">
            <w:pPr>
              <w:pStyle w:val="a3"/>
              <w:spacing w:before="240"/>
              <w:ind w:left="0"/>
              <w:jc w:val="both"/>
              <w:rPr>
                <w:b/>
                <w:szCs w:val="24"/>
              </w:rPr>
            </w:pPr>
            <w:r w:rsidRPr="00FB621F">
              <w:rPr>
                <w:b/>
                <w:szCs w:val="24"/>
              </w:rPr>
              <w:t>Заместитель председателя комиссии:</w:t>
            </w:r>
          </w:p>
        </w:tc>
      </w:tr>
      <w:tr w:rsidR="006318EB" w:rsidRPr="00FB621F" w:rsidTr="00657C91">
        <w:tc>
          <w:tcPr>
            <w:tcW w:w="4309" w:type="dxa"/>
          </w:tcPr>
          <w:p w:rsidR="008E2C89" w:rsidRPr="00FB621F" w:rsidRDefault="008E2C89" w:rsidP="00C95EE2">
            <w:pPr>
              <w:pStyle w:val="a3"/>
              <w:spacing w:before="120"/>
              <w:ind w:left="0"/>
              <w:jc w:val="both"/>
              <w:rPr>
                <w:szCs w:val="24"/>
              </w:rPr>
            </w:pPr>
            <w:r w:rsidRPr="00FB621F">
              <w:rPr>
                <w:szCs w:val="24"/>
              </w:rPr>
              <w:t>Копылова Елена Михайловна</w:t>
            </w:r>
          </w:p>
        </w:tc>
        <w:tc>
          <w:tcPr>
            <w:tcW w:w="350" w:type="dxa"/>
          </w:tcPr>
          <w:p w:rsidR="008E2C89" w:rsidRPr="00FB621F" w:rsidRDefault="00657C91" w:rsidP="00817EFC">
            <w:pPr>
              <w:pStyle w:val="a3"/>
              <w:spacing w:before="120"/>
              <w:ind w:left="0"/>
              <w:jc w:val="both"/>
              <w:rPr>
                <w:szCs w:val="24"/>
              </w:rPr>
            </w:pPr>
            <w:r w:rsidRPr="00FB621F">
              <w:rPr>
                <w:szCs w:val="24"/>
              </w:rPr>
              <w:t>–</w:t>
            </w:r>
          </w:p>
        </w:tc>
        <w:tc>
          <w:tcPr>
            <w:tcW w:w="4591" w:type="dxa"/>
          </w:tcPr>
          <w:p w:rsidR="008E2C89" w:rsidRPr="00FB621F" w:rsidRDefault="008E2C89" w:rsidP="00817EFC">
            <w:pPr>
              <w:pStyle w:val="a3"/>
              <w:spacing w:before="120"/>
              <w:ind w:left="0"/>
              <w:jc w:val="both"/>
              <w:rPr>
                <w:szCs w:val="24"/>
              </w:rPr>
            </w:pPr>
            <w:r w:rsidRPr="00FB621F">
              <w:rPr>
                <w:szCs w:val="24"/>
              </w:rPr>
              <w:t>начальник отдела по вопросам государственной службы и кадров администрации Пушкинского района Санкт-Петербурга</w:t>
            </w:r>
          </w:p>
        </w:tc>
      </w:tr>
      <w:tr w:rsidR="006318EB" w:rsidRPr="00FB621F" w:rsidTr="00657C91">
        <w:tc>
          <w:tcPr>
            <w:tcW w:w="4309" w:type="dxa"/>
          </w:tcPr>
          <w:p w:rsidR="008E2C89" w:rsidRPr="00FB621F" w:rsidRDefault="008E2C89" w:rsidP="00817EFC">
            <w:pPr>
              <w:pStyle w:val="a3"/>
              <w:ind w:left="0"/>
              <w:jc w:val="both"/>
              <w:rPr>
                <w:b/>
                <w:szCs w:val="24"/>
              </w:rPr>
            </w:pPr>
            <w:r w:rsidRPr="00FB621F">
              <w:rPr>
                <w:b/>
                <w:szCs w:val="24"/>
              </w:rPr>
              <w:t>Секретарь комиссии:</w:t>
            </w:r>
          </w:p>
        </w:tc>
        <w:tc>
          <w:tcPr>
            <w:tcW w:w="350" w:type="dxa"/>
          </w:tcPr>
          <w:p w:rsidR="008E2C89" w:rsidRPr="00FB621F" w:rsidRDefault="008E2C89" w:rsidP="00817EFC">
            <w:pPr>
              <w:pStyle w:val="a3"/>
              <w:ind w:left="0"/>
              <w:jc w:val="both"/>
              <w:rPr>
                <w:b/>
                <w:szCs w:val="24"/>
              </w:rPr>
            </w:pPr>
          </w:p>
        </w:tc>
        <w:tc>
          <w:tcPr>
            <w:tcW w:w="4591" w:type="dxa"/>
          </w:tcPr>
          <w:p w:rsidR="008E2C89" w:rsidRPr="00FB621F" w:rsidRDefault="008E2C89" w:rsidP="00817EFC">
            <w:pPr>
              <w:pStyle w:val="a3"/>
              <w:ind w:left="0"/>
              <w:jc w:val="both"/>
              <w:rPr>
                <w:b/>
                <w:szCs w:val="24"/>
              </w:rPr>
            </w:pPr>
          </w:p>
        </w:tc>
      </w:tr>
      <w:tr w:rsidR="006318EB" w:rsidRPr="00FB621F" w:rsidTr="00657C91">
        <w:tc>
          <w:tcPr>
            <w:tcW w:w="4309" w:type="dxa"/>
          </w:tcPr>
          <w:p w:rsidR="008E2C89" w:rsidRPr="00FB621F" w:rsidRDefault="0041216F" w:rsidP="00D959B9">
            <w:pPr>
              <w:pStyle w:val="a3"/>
              <w:spacing w:before="120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Щербына Евгения Викторовна</w:t>
            </w:r>
          </w:p>
        </w:tc>
        <w:tc>
          <w:tcPr>
            <w:tcW w:w="350" w:type="dxa"/>
          </w:tcPr>
          <w:p w:rsidR="008E2C89" w:rsidRPr="00FB621F" w:rsidRDefault="00657C91" w:rsidP="00817EFC">
            <w:pPr>
              <w:pStyle w:val="a3"/>
              <w:spacing w:before="120"/>
              <w:ind w:left="0"/>
              <w:jc w:val="both"/>
              <w:rPr>
                <w:szCs w:val="24"/>
              </w:rPr>
            </w:pPr>
            <w:r w:rsidRPr="00FB621F">
              <w:rPr>
                <w:szCs w:val="24"/>
              </w:rPr>
              <w:t>–</w:t>
            </w:r>
          </w:p>
        </w:tc>
        <w:tc>
          <w:tcPr>
            <w:tcW w:w="4591" w:type="dxa"/>
          </w:tcPr>
          <w:p w:rsidR="008E2C89" w:rsidRPr="00FB621F" w:rsidRDefault="008E2C89" w:rsidP="00657C91">
            <w:pPr>
              <w:pStyle w:val="a3"/>
              <w:spacing w:before="120"/>
              <w:ind w:left="0"/>
              <w:jc w:val="both"/>
              <w:rPr>
                <w:szCs w:val="24"/>
              </w:rPr>
            </w:pPr>
            <w:r w:rsidRPr="00FB621F">
              <w:rPr>
                <w:szCs w:val="24"/>
              </w:rPr>
              <w:t>главный специалист отдела по вопросам государственной службы и кадров администрации Пушкинского района Санкт-Петербурга</w:t>
            </w:r>
          </w:p>
        </w:tc>
      </w:tr>
      <w:tr w:rsidR="006318EB" w:rsidRPr="00FB621F" w:rsidTr="00657C91">
        <w:tc>
          <w:tcPr>
            <w:tcW w:w="4309" w:type="dxa"/>
          </w:tcPr>
          <w:p w:rsidR="008E2C89" w:rsidRPr="00FB621F" w:rsidRDefault="008E2C89" w:rsidP="00817EFC">
            <w:pPr>
              <w:pStyle w:val="a3"/>
              <w:ind w:left="0"/>
              <w:jc w:val="both"/>
              <w:rPr>
                <w:b/>
                <w:szCs w:val="24"/>
              </w:rPr>
            </w:pPr>
            <w:r w:rsidRPr="00FB621F">
              <w:rPr>
                <w:b/>
                <w:szCs w:val="24"/>
              </w:rPr>
              <w:t>Члены  комиссии:</w:t>
            </w:r>
          </w:p>
        </w:tc>
        <w:tc>
          <w:tcPr>
            <w:tcW w:w="350" w:type="dxa"/>
          </w:tcPr>
          <w:p w:rsidR="008E2C89" w:rsidRPr="00FB621F" w:rsidRDefault="008E2C89" w:rsidP="00817EFC">
            <w:pPr>
              <w:pStyle w:val="a3"/>
              <w:ind w:left="0"/>
              <w:jc w:val="both"/>
              <w:rPr>
                <w:b/>
                <w:szCs w:val="24"/>
              </w:rPr>
            </w:pPr>
          </w:p>
        </w:tc>
        <w:tc>
          <w:tcPr>
            <w:tcW w:w="4591" w:type="dxa"/>
          </w:tcPr>
          <w:p w:rsidR="008E2C89" w:rsidRPr="00FB621F" w:rsidRDefault="008E2C89" w:rsidP="00817EFC">
            <w:pPr>
              <w:pStyle w:val="a3"/>
              <w:ind w:left="0"/>
              <w:jc w:val="both"/>
              <w:rPr>
                <w:bCs/>
                <w:szCs w:val="24"/>
              </w:rPr>
            </w:pPr>
          </w:p>
        </w:tc>
      </w:tr>
      <w:tr w:rsidR="006318EB" w:rsidRPr="00FB621F" w:rsidTr="00657C91">
        <w:tc>
          <w:tcPr>
            <w:tcW w:w="4309" w:type="dxa"/>
          </w:tcPr>
          <w:p w:rsidR="008E2C89" w:rsidRPr="00FB621F" w:rsidRDefault="002E2C23" w:rsidP="00817EFC">
            <w:pPr>
              <w:pStyle w:val="a3"/>
              <w:spacing w:before="120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Хрусталева Нина Николаевна</w:t>
            </w:r>
          </w:p>
        </w:tc>
        <w:tc>
          <w:tcPr>
            <w:tcW w:w="350" w:type="dxa"/>
          </w:tcPr>
          <w:p w:rsidR="008E2C89" w:rsidRPr="00FB621F" w:rsidRDefault="00657C91" w:rsidP="00817EFC">
            <w:pPr>
              <w:pStyle w:val="a3"/>
              <w:spacing w:before="120"/>
              <w:ind w:left="0"/>
              <w:jc w:val="both"/>
              <w:rPr>
                <w:szCs w:val="24"/>
              </w:rPr>
            </w:pPr>
            <w:r w:rsidRPr="00FB621F">
              <w:rPr>
                <w:szCs w:val="24"/>
              </w:rPr>
              <w:t>–</w:t>
            </w:r>
          </w:p>
        </w:tc>
        <w:tc>
          <w:tcPr>
            <w:tcW w:w="4591" w:type="dxa"/>
          </w:tcPr>
          <w:p w:rsidR="008E2C89" w:rsidRPr="00FB621F" w:rsidRDefault="008E2C89" w:rsidP="00817EFC">
            <w:pPr>
              <w:pStyle w:val="a3"/>
              <w:spacing w:before="120"/>
              <w:ind w:left="0"/>
              <w:jc w:val="both"/>
              <w:rPr>
                <w:szCs w:val="24"/>
              </w:rPr>
            </w:pPr>
            <w:r w:rsidRPr="00FB621F">
              <w:rPr>
                <w:szCs w:val="24"/>
              </w:rPr>
              <w:t>начальник юридического отдела администрации Пушкинского района Санкт-Петербурга</w:t>
            </w:r>
          </w:p>
        </w:tc>
      </w:tr>
      <w:tr w:rsidR="00C95EE2" w:rsidRPr="00FB621F" w:rsidTr="00657C91">
        <w:tc>
          <w:tcPr>
            <w:tcW w:w="4309" w:type="dxa"/>
          </w:tcPr>
          <w:p w:rsidR="00C95EE2" w:rsidRDefault="00C95EE2" w:rsidP="00AF4E4C">
            <w:pPr>
              <w:pStyle w:val="a3"/>
              <w:spacing w:before="120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Колюшок                                                                          Ольга Юрьевна</w:t>
            </w:r>
          </w:p>
        </w:tc>
        <w:tc>
          <w:tcPr>
            <w:tcW w:w="350" w:type="dxa"/>
          </w:tcPr>
          <w:p w:rsidR="00C95EE2" w:rsidRPr="00FB621F" w:rsidRDefault="00657C91" w:rsidP="00817EFC">
            <w:pPr>
              <w:pStyle w:val="a3"/>
              <w:spacing w:before="120"/>
              <w:ind w:left="0"/>
              <w:jc w:val="both"/>
              <w:rPr>
                <w:szCs w:val="24"/>
              </w:rPr>
            </w:pPr>
            <w:r w:rsidRPr="00FB621F">
              <w:rPr>
                <w:szCs w:val="24"/>
              </w:rPr>
              <w:t>–</w:t>
            </w:r>
          </w:p>
        </w:tc>
        <w:tc>
          <w:tcPr>
            <w:tcW w:w="4591" w:type="dxa"/>
          </w:tcPr>
          <w:p w:rsidR="00C95EE2" w:rsidRPr="00FB621F" w:rsidRDefault="00657C91" w:rsidP="000B0E6F">
            <w:pPr>
              <w:pStyle w:val="a3"/>
              <w:spacing w:before="120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главный специалист</w:t>
            </w:r>
            <w:r w:rsidR="000B0E6F">
              <w:rPr>
                <w:szCs w:val="24"/>
              </w:rPr>
              <w:t xml:space="preserve"> </w:t>
            </w:r>
            <w:r w:rsidR="000B0E6F">
              <w:rPr>
                <w:szCs w:val="24"/>
              </w:rPr>
              <w:sym w:font="Symbol" w:char="F02D"/>
            </w:r>
            <w:r w:rsidR="000B0E6F">
              <w:rPr>
                <w:szCs w:val="24"/>
              </w:rPr>
              <w:t xml:space="preserve"> </w:t>
            </w:r>
            <w:r w:rsidR="00C95EE2">
              <w:rPr>
                <w:szCs w:val="24"/>
              </w:rPr>
              <w:t>юрисконсульт</w:t>
            </w:r>
            <w:r w:rsidR="00C95EE2" w:rsidRPr="00FB621F">
              <w:rPr>
                <w:szCs w:val="24"/>
              </w:rPr>
              <w:t xml:space="preserve"> юридического отдела администрации Пушкинского района Санкт-Петербурга</w:t>
            </w:r>
          </w:p>
        </w:tc>
      </w:tr>
      <w:tr w:rsidR="006318EB" w:rsidRPr="00FB621F" w:rsidTr="00657C91">
        <w:trPr>
          <w:trHeight w:val="785"/>
        </w:trPr>
        <w:tc>
          <w:tcPr>
            <w:tcW w:w="4309" w:type="dxa"/>
          </w:tcPr>
          <w:p w:rsidR="008E2C89" w:rsidRPr="00FB621F" w:rsidRDefault="00AF4E4C" w:rsidP="00817EFC">
            <w:pPr>
              <w:pStyle w:val="a3"/>
              <w:spacing w:before="120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Х</w:t>
            </w:r>
            <w:r w:rsidR="0041216F">
              <w:rPr>
                <w:szCs w:val="24"/>
              </w:rPr>
              <w:t>орева Нина Федоровна</w:t>
            </w:r>
          </w:p>
        </w:tc>
        <w:tc>
          <w:tcPr>
            <w:tcW w:w="350" w:type="dxa"/>
          </w:tcPr>
          <w:p w:rsidR="008E2C89" w:rsidRPr="00FB621F" w:rsidRDefault="00657C91" w:rsidP="00817EFC">
            <w:pPr>
              <w:pStyle w:val="a3"/>
              <w:spacing w:before="120"/>
              <w:ind w:left="0"/>
              <w:jc w:val="both"/>
              <w:rPr>
                <w:szCs w:val="24"/>
              </w:rPr>
            </w:pPr>
            <w:r w:rsidRPr="00FB621F">
              <w:rPr>
                <w:szCs w:val="24"/>
              </w:rPr>
              <w:t>–</w:t>
            </w:r>
          </w:p>
        </w:tc>
        <w:tc>
          <w:tcPr>
            <w:tcW w:w="4591" w:type="dxa"/>
          </w:tcPr>
          <w:p w:rsidR="008E2C89" w:rsidRPr="00FB621F" w:rsidRDefault="008E2C89" w:rsidP="005A78A6">
            <w:pPr>
              <w:pStyle w:val="a3"/>
              <w:spacing w:before="120"/>
              <w:ind w:left="0"/>
              <w:jc w:val="both"/>
              <w:rPr>
                <w:szCs w:val="24"/>
              </w:rPr>
            </w:pPr>
            <w:bookmarkStart w:id="0" w:name="_GoBack"/>
            <w:bookmarkEnd w:id="0"/>
            <w:r w:rsidRPr="00FB621F">
              <w:rPr>
                <w:szCs w:val="24"/>
              </w:rPr>
              <w:t xml:space="preserve">начальник </w:t>
            </w:r>
            <w:r w:rsidR="0075316A">
              <w:rPr>
                <w:szCs w:val="24"/>
              </w:rPr>
              <w:t xml:space="preserve">общего </w:t>
            </w:r>
            <w:r w:rsidRPr="00FB621F">
              <w:rPr>
                <w:szCs w:val="24"/>
              </w:rPr>
              <w:t xml:space="preserve">отдела администрации Пушкинского района Санкт-Петербурга </w:t>
            </w:r>
          </w:p>
        </w:tc>
      </w:tr>
      <w:tr w:rsidR="006318EB" w:rsidRPr="00FB621F" w:rsidTr="00657C91">
        <w:trPr>
          <w:trHeight w:val="1002"/>
        </w:trPr>
        <w:tc>
          <w:tcPr>
            <w:tcW w:w="4309" w:type="dxa"/>
          </w:tcPr>
          <w:p w:rsidR="008E2C89" w:rsidRPr="00FB621F" w:rsidRDefault="008E2C89" w:rsidP="00817EFC">
            <w:pPr>
              <w:pStyle w:val="a3"/>
              <w:ind w:left="0"/>
              <w:jc w:val="both"/>
              <w:rPr>
                <w:szCs w:val="24"/>
              </w:rPr>
            </w:pPr>
            <w:r w:rsidRPr="00FB621F">
              <w:rPr>
                <w:szCs w:val="24"/>
              </w:rPr>
              <w:t>Злобин Николай Германович</w:t>
            </w:r>
          </w:p>
        </w:tc>
        <w:tc>
          <w:tcPr>
            <w:tcW w:w="350" w:type="dxa"/>
          </w:tcPr>
          <w:p w:rsidR="008E2C89" w:rsidRPr="00FB621F" w:rsidRDefault="00657C91" w:rsidP="00817EFC">
            <w:pPr>
              <w:pStyle w:val="a3"/>
              <w:ind w:left="0"/>
              <w:jc w:val="both"/>
              <w:rPr>
                <w:szCs w:val="24"/>
              </w:rPr>
            </w:pPr>
            <w:r w:rsidRPr="00FB621F">
              <w:rPr>
                <w:szCs w:val="24"/>
              </w:rPr>
              <w:t>–</w:t>
            </w:r>
          </w:p>
        </w:tc>
        <w:tc>
          <w:tcPr>
            <w:tcW w:w="4591" w:type="dxa"/>
          </w:tcPr>
          <w:p w:rsidR="00AF4E4C" w:rsidRPr="00FB621F" w:rsidRDefault="008E2C89" w:rsidP="00657C91">
            <w:pPr>
              <w:pStyle w:val="a3"/>
              <w:ind w:left="0"/>
              <w:jc w:val="both"/>
              <w:rPr>
                <w:szCs w:val="24"/>
              </w:rPr>
            </w:pPr>
            <w:r w:rsidRPr="00FB621F">
              <w:rPr>
                <w:szCs w:val="24"/>
              </w:rPr>
              <w:t>начальник отдела социальной защиты населения администрации Пушкинского района Санкт-Петербурга</w:t>
            </w:r>
          </w:p>
        </w:tc>
      </w:tr>
      <w:tr w:rsidR="00AF4E4C" w:rsidRPr="00FB621F" w:rsidTr="00657C91">
        <w:tc>
          <w:tcPr>
            <w:tcW w:w="4309" w:type="dxa"/>
          </w:tcPr>
          <w:p w:rsidR="00AF4E4C" w:rsidRDefault="005C223D" w:rsidP="00817EFC">
            <w:pPr>
              <w:pStyle w:val="a3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Сильвестрова</w:t>
            </w:r>
          </w:p>
          <w:p w:rsidR="005C223D" w:rsidRDefault="005C223D" w:rsidP="00817EFC">
            <w:pPr>
              <w:pStyle w:val="a3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Елена Андреевна</w:t>
            </w:r>
          </w:p>
        </w:tc>
        <w:tc>
          <w:tcPr>
            <w:tcW w:w="350" w:type="dxa"/>
          </w:tcPr>
          <w:p w:rsidR="00AF4E4C" w:rsidRPr="00FB621F" w:rsidRDefault="00657C91" w:rsidP="00817EFC">
            <w:pPr>
              <w:pStyle w:val="a3"/>
              <w:ind w:left="0"/>
              <w:jc w:val="both"/>
              <w:rPr>
                <w:szCs w:val="24"/>
              </w:rPr>
            </w:pPr>
            <w:r w:rsidRPr="00FB621F">
              <w:rPr>
                <w:szCs w:val="24"/>
              </w:rPr>
              <w:t>–</w:t>
            </w:r>
          </w:p>
        </w:tc>
        <w:tc>
          <w:tcPr>
            <w:tcW w:w="4591" w:type="dxa"/>
          </w:tcPr>
          <w:p w:rsidR="00AF4E4C" w:rsidRPr="00A929B1" w:rsidRDefault="005C223D" w:rsidP="00AF4E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</w:t>
            </w:r>
            <w:r w:rsidR="00AF4E4C" w:rsidRPr="006318EB">
              <w:rPr>
                <w:rFonts w:ascii="Times New Roman" w:hAnsi="Times New Roman" w:cs="Times New Roman"/>
                <w:sz w:val="24"/>
                <w:szCs w:val="24"/>
              </w:rPr>
              <w:t xml:space="preserve"> отдела </w:t>
            </w:r>
            <w:r w:rsidR="000B0E6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AF4E4C" w:rsidRPr="006318EB">
              <w:rPr>
                <w:rFonts w:ascii="Times New Roman" w:hAnsi="Times New Roman" w:cs="Times New Roman"/>
                <w:sz w:val="24"/>
                <w:szCs w:val="24"/>
              </w:rPr>
              <w:t>по профилактике коррупционных и иных правонарушений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</w:t>
            </w:r>
            <w:r w:rsidR="00AF4E4C" w:rsidRPr="006318EB">
              <w:rPr>
                <w:rFonts w:ascii="Times New Roman" w:hAnsi="Times New Roman" w:cs="Times New Roman"/>
                <w:sz w:val="24"/>
                <w:szCs w:val="24"/>
              </w:rPr>
              <w:t>итета государственной службы и кадровой политики Администрации Губернатора Санкт-Петербурга</w:t>
            </w:r>
          </w:p>
          <w:p w:rsidR="00AF4E4C" w:rsidRDefault="00AF4E4C" w:rsidP="00817EFC">
            <w:pPr>
              <w:pStyle w:val="a3"/>
              <w:ind w:left="0"/>
              <w:jc w:val="both"/>
              <w:rPr>
                <w:szCs w:val="24"/>
              </w:rPr>
            </w:pPr>
          </w:p>
        </w:tc>
      </w:tr>
      <w:tr w:rsidR="008E2C89" w:rsidRPr="00436F7E" w:rsidTr="00657C91">
        <w:tblPrEx>
          <w:tblLook w:val="04A0"/>
        </w:tblPrEx>
        <w:tc>
          <w:tcPr>
            <w:tcW w:w="4309" w:type="dxa"/>
          </w:tcPr>
          <w:p w:rsidR="008E2C89" w:rsidRDefault="005C223D" w:rsidP="00817EF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Гоголевская</w:t>
            </w:r>
          </w:p>
          <w:p w:rsidR="005C223D" w:rsidRDefault="005C223D" w:rsidP="00817EF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Елена Борисовна</w:t>
            </w:r>
          </w:p>
          <w:p w:rsidR="00CA62B4" w:rsidRPr="00436F7E" w:rsidRDefault="00CA62B4" w:rsidP="00817EF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41" w:type="dxa"/>
            <w:gridSpan w:val="2"/>
          </w:tcPr>
          <w:p w:rsidR="008E2C89" w:rsidRDefault="000D3F39" w:rsidP="00AF4E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C9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0B0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22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декан юридического факультета</w:t>
            </w:r>
            <w:r w:rsidR="008E2C89" w:rsidRPr="00436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Ленинградского</w:t>
            </w:r>
            <w:r w:rsidR="000B0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5370D" w:rsidRPr="00436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</w:t>
            </w:r>
            <w:r w:rsidR="00E53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 университета им</w:t>
            </w:r>
            <w:r w:rsidR="00AF4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</w:t>
            </w:r>
            <w:r w:rsidR="000B0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53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А.С.</w:t>
            </w:r>
            <w:r w:rsidR="006E34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53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Пушкина</w:t>
            </w:r>
            <w:r w:rsidR="000B0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9138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 согласованию)</w:t>
            </w:r>
          </w:p>
          <w:p w:rsidR="00AF4E4C" w:rsidRPr="00436F7E" w:rsidRDefault="00AF4E4C" w:rsidP="00AF4E4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E2C89" w:rsidRPr="00436F7E" w:rsidTr="00657C91">
        <w:tblPrEx>
          <w:tblLook w:val="04A0"/>
        </w:tblPrEx>
        <w:tc>
          <w:tcPr>
            <w:tcW w:w="4309" w:type="dxa"/>
          </w:tcPr>
          <w:p w:rsidR="00CA62B4" w:rsidRDefault="000D3F39" w:rsidP="000D3F3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Нарышкина</w:t>
            </w:r>
          </w:p>
          <w:p w:rsidR="000D3F39" w:rsidRPr="00436F7E" w:rsidRDefault="000D3F39" w:rsidP="000D3F3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Екатерина Сергеевна</w:t>
            </w:r>
          </w:p>
        </w:tc>
        <w:tc>
          <w:tcPr>
            <w:tcW w:w="4941" w:type="dxa"/>
            <w:gridSpan w:val="2"/>
          </w:tcPr>
          <w:p w:rsidR="00164E35" w:rsidRDefault="00164E35" w:rsidP="000B0E6F">
            <w:pPr>
              <w:tabs>
                <w:tab w:val="left" w:pos="227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C9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0B0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5E81">
              <w:rPr>
                <w:rFonts w:ascii="Times New Roman" w:hAnsi="Times New Roman" w:cs="Times New Roman"/>
                <w:sz w:val="24"/>
                <w:szCs w:val="24"/>
              </w:rPr>
              <w:t>советник ректора</w:t>
            </w:r>
            <w:r w:rsidRPr="00436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Ленинградского 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сударственного университета имени </w:t>
            </w:r>
            <w:r w:rsidRPr="00436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А.С.</w:t>
            </w:r>
            <w:r w:rsidR="006E34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36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Пушкина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(по согласованию) </w:t>
            </w:r>
          </w:p>
          <w:p w:rsidR="00AF4E4C" w:rsidRPr="00436F7E" w:rsidRDefault="00AF4E4C" w:rsidP="00CA31A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3F39" w:rsidRPr="00436F7E" w:rsidTr="00657C91">
        <w:tblPrEx>
          <w:tblLook w:val="04A0"/>
        </w:tblPrEx>
        <w:tc>
          <w:tcPr>
            <w:tcW w:w="4309" w:type="dxa"/>
          </w:tcPr>
          <w:p w:rsidR="000D3F39" w:rsidRDefault="000D3F39" w:rsidP="000D3F3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Рыбкина </w:t>
            </w:r>
            <w:r w:rsidR="000B0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Марина Владимировна</w:t>
            </w:r>
          </w:p>
          <w:p w:rsidR="000D3F39" w:rsidRDefault="000D3F39" w:rsidP="000D3F3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41" w:type="dxa"/>
            <w:gridSpan w:val="2"/>
          </w:tcPr>
          <w:p w:rsidR="000D3F39" w:rsidRDefault="00164E35" w:rsidP="000B0E6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C9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0B0E6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0D3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</w:t>
            </w:r>
            <w:r w:rsidR="000B0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ующий кафедрой трудового права </w:t>
            </w:r>
            <w:r w:rsidR="000B0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0D3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права социального обеспечения</w:t>
            </w:r>
            <w:r w:rsidR="000D3F39" w:rsidRPr="00436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Ленинградского го</w:t>
            </w:r>
            <w:r w:rsidR="000D3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сударственного университета имени </w:t>
            </w:r>
            <w:r w:rsidR="000D3F39" w:rsidRPr="00436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А.С.</w:t>
            </w:r>
            <w:r w:rsidR="006E34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D3F39" w:rsidRPr="00436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Пушкина</w:t>
            </w:r>
          </w:p>
          <w:p w:rsidR="000D3F39" w:rsidRDefault="000D3F39" w:rsidP="000D3F3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(по согласованию) </w:t>
            </w:r>
          </w:p>
          <w:p w:rsidR="000D3F39" w:rsidRPr="00436F7E" w:rsidRDefault="000D3F39" w:rsidP="000D3F3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E2C89" w:rsidRDefault="008E2C89"/>
    <w:sectPr w:rsidR="008E2C89" w:rsidSect="005B057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0E6F" w:rsidRDefault="000B0E6F" w:rsidP="000B0E6F">
      <w:r>
        <w:separator/>
      </w:r>
    </w:p>
  </w:endnote>
  <w:endnote w:type="continuationSeparator" w:id="1">
    <w:p w:rsidR="000B0E6F" w:rsidRDefault="000B0E6F" w:rsidP="000B0E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E6F" w:rsidRDefault="000B0E6F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E6F" w:rsidRDefault="000B0E6F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E6F" w:rsidRDefault="000B0E6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0E6F" w:rsidRDefault="000B0E6F" w:rsidP="000B0E6F">
      <w:r>
        <w:separator/>
      </w:r>
    </w:p>
  </w:footnote>
  <w:footnote w:type="continuationSeparator" w:id="1">
    <w:p w:rsidR="000B0E6F" w:rsidRDefault="000B0E6F" w:rsidP="000B0E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E6F" w:rsidRDefault="000B0E6F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E6F" w:rsidRDefault="000B0E6F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E6F" w:rsidRDefault="000B0E6F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defaultTabStop w:val="708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docVars>
    <w:docVar w:name="BossProviderVariable" w:val="25_01_2006!500e7d14-8f2e-4bbc-935a-09676a82c6ef"/>
  </w:docVars>
  <w:rsids>
    <w:rsidRoot w:val="008E2C89"/>
    <w:rsid w:val="00012BD9"/>
    <w:rsid w:val="000B0E6F"/>
    <w:rsid w:val="000B38B8"/>
    <w:rsid w:val="000D3F39"/>
    <w:rsid w:val="0010516F"/>
    <w:rsid w:val="00105EDF"/>
    <w:rsid w:val="00153001"/>
    <w:rsid w:val="00164E35"/>
    <w:rsid w:val="001A6411"/>
    <w:rsid w:val="002E2C23"/>
    <w:rsid w:val="002F4748"/>
    <w:rsid w:val="00353B37"/>
    <w:rsid w:val="0041216F"/>
    <w:rsid w:val="004B3541"/>
    <w:rsid w:val="005A78A6"/>
    <w:rsid w:val="005B0574"/>
    <w:rsid w:val="005C223D"/>
    <w:rsid w:val="006156BA"/>
    <w:rsid w:val="006318EB"/>
    <w:rsid w:val="00657C91"/>
    <w:rsid w:val="006A4763"/>
    <w:rsid w:val="006B19BD"/>
    <w:rsid w:val="006B6B33"/>
    <w:rsid w:val="006E34C3"/>
    <w:rsid w:val="0075316A"/>
    <w:rsid w:val="00764A20"/>
    <w:rsid w:val="007A2C62"/>
    <w:rsid w:val="00817EFC"/>
    <w:rsid w:val="0089316E"/>
    <w:rsid w:val="008E2C89"/>
    <w:rsid w:val="009138A2"/>
    <w:rsid w:val="00925BA8"/>
    <w:rsid w:val="0099041F"/>
    <w:rsid w:val="00A21F07"/>
    <w:rsid w:val="00A65F39"/>
    <w:rsid w:val="00A929B1"/>
    <w:rsid w:val="00AC08D1"/>
    <w:rsid w:val="00AF4E4C"/>
    <w:rsid w:val="00B6488B"/>
    <w:rsid w:val="00B96E80"/>
    <w:rsid w:val="00BB19DB"/>
    <w:rsid w:val="00C17082"/>
    <w:rsid w:val="00C518FA"/>
    <w:rsid w:val="00C92AAD"/>
    <w:rsid w:val="00C95EE2"/>
    <w:rsid w:val="00CA31A7"/>
    <w:rsid w:val="00CA62B4"/>
    <w:rsid w:val="00CE5C6E"/>
    <w:rsid w:val="00CF00B6"/>
    <w:rsid w:val="00D04928"/>
    <w:rsid w:val="00D55E81"/>
    <w:rsid w:val="00D959B9"/>
    <w:rsid w:val="00DE4F8D"/>
    <w:rsid w:val="00E5370D"/>
    <w:rsid w:val="00E63535"/>
    <w:rsid w:val="00EA0BEE"/>
    <w:rsid w:val="00EC79AC"/>
    <w:rsid w:val="00FB7A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sid w:val="008E2C8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styleId="1">
    <w:name w:val="heading 1"/>
    <w:basedOn w:val="a"/>
    <w:next w:val="a"/>
    <w:link w:val="10"/>
    <w:qFormat/>
    <w:rsid w:val="008E2C89"/>
    <w:pPr>
      <w:keepNext/>
      <w:widowControl/>
      <w:autoSpaceDE/>
      <w:autoSpaceDN/>
      <w:adjustRightInd/>
      <w:ind w:left="6300"/>
      <w:outlineLvl w:val="0"/>
    </w:pPr>
    <w:rPr>
      <w:rFonts w:ascii="Times New Roman" w:hAnsi="Times New Roman" w:cs="Times New Roman"/>
      <w:color w:val="00000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2C89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3">
    <w:name w:val="Body Text Indent"/>
    <w:basedOn w:val="a"/>
    <w:link w:val="a4"/>
    <w:semiHidden/>
    <w:rsid w:val="008E2C89"/>
    <w:pPr>
      <w:widowControl/>
      <w:autoSpaceDE/>
      <w:autoSpaceDN/>
      <w:adjustRightInd/>
      <w:ind w:left="720"/>
    </w:pPr>
    <w:rPr>
      <w:rFonts w:ascii="Times New Roman" w:hAnsi="Times New Roman" w:cs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8E2C8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0B0E6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B0E6F"/>
    <w:rPr>
      <w:rFonts w:ascii="Arial" w:eastAsia="Times New Roman" w:hAnsi="Arial" w:cs="Arial"/>
      <w:sz w:val="18"/>
      <w:szCs w:val="18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0B0E6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B0E6F"/>
    <w:rPr>
      <w:rFonts w:ascii="Arial" w:eastAsia="Times New Roman" w:hAnsi="Arial" w:cs="Arial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pushkin\270_3</dc:creator>
  <cp:lastModifiedBy>Хаснутдинова</cp:lastModifiedBy>
  <cp:revision>2</cp:revision>
  <dcterms:created xsi:type="dcterms:W3CDTF">2020-10-07T14:52:00Z</dcterms:created>
  <dcterms:modified xsi:type="dcterms:W3CDTF">2020-10-07T14:52:00Z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500e7d14-8f2e-4bbc-935a-09676a82c6ef</vt:lpwstr>
  </property>
</Properties>
</file>