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572" w:rsidRDefault="00257572" w:rsidP="00401098">
      <w:pPr>
        <w:ind w:firstLine="3686"/>
        <w:rPr>
          <w:b/>
          <w:color w:val="000000"/>
          <w:sz w:val="28"/>
          <w:szCs w:val="28"/>
        </w:rPr>
      </w:pPr>
      <w:bookmarkStart w:id="0" w:name="_GoBack"/>
      <w:bookmarkEnd w:id="0"/>
    </w:p>
    <w:p w:rsidR="00257572" w:rsidRDefault="00257572" w:rsidP="00401098">
      <w:pPr>
        <w:ind w:firstLine="3686"/>
        <w:rPr>
          <w:b/>
          <w:color w:val="000000"/>
          <w:sz w:val="28"/>
          <w:szCs w:val="28"/>
        </w:rPr>
      </w:pPr>
    </w:p>
    <w:p w:rsidR="00257572" w:rsidRDefault="00257572" w:rsidP="00401098">
      <w:pPr>
        <w:ind w:firstLine="3686"/>
        <w:rPr>
          <w:b/>
          <w:color w:val="000000"/>
          <w:sz w:val="28"/>
          <w:szCs w:val="28"/>
        </w:rPr>
      </w:pPr>
    </w:p>
    <w:p w:rsidR="00257572" w:rsidRDefault="00257572" w:rsidP="00401098">
      <w:pPr>
        <w:ind w:firstLine="3686"/>
        <w:rPr>
          <w:b/>
          <w:color w:val="000000"/>
          <w:sz w:val="28"/>
          <w:szCs w:val="28"/>
        </w:rPr>
      </w:pPr>
    </w:p>
    <w:p w:rsidR="00122597" w:rsidRPr="00CF492A" w:rsidRDefault="00122597" w:rsidP="00122597">
      <w:pPr>
        <w:pStyle w:val="2"/>
        <w:rPr>
          <w:rFonts w:eastAsia="Calibri"/>
        </w:rPr>
      </w:pPr>
    </w:p>
    <w:p w:rsidR="00122597" w:rsidRPr="00CF492A" w:rsidRDefault="00122597" w:rsidP="00122597">
      <w:pPr>
        <w:rPr>
          <w:b/>
          <w:color w:val="000000"/>
          <w:sz w:val="24"/>
          <w:szCs w:val="24"/>
        </w:rPr>
      </w:pPr>
    </w:p>
    <w:p w:rsidR="00122597" w:rsidRPr="00CF492A" w:rsidRDefault="00122597" w:rsidP="00122597">
      <w:pPr>
        <w:rPr>
          <w:b/>
          <w:color w:val="000000"/>
          <w:sz w:val="24"/>
          <w:szCs w:val="24"/>
        </w:rPr>
      </w:pPr>
    </w:p>
    <w:p w:rsidR="00122597" w:rsidRPr="00CF492A" w:rsidRDefault="00122597" w:rsidP="00122597">
      <w:pPr>
        <w:rPr>
          <w:b/>
          <w:color w:val="000000"/>
          <w:sz w:val="24"/>
          <w:szCs w:val="24"/>
        </w:rPr>
      </w:pPr>
    </w:p>
    <w:p w:rsidR="00122597" w:rsidRDefault="00122597" w:rsidP="00122597">
      <w:pPr>
        <w:rPr>
          <w:b/>
          <w:bCs/>
          <w:sz w:val="24"/>
          <w:szCs w:val="24"/>
        </w:rPr>
      </w:pPr>
      <w:r w:rsidRPr="00FC7FEF">
        <w:rPr>
          <w:b/>
          <w:bCs/>
          <w:sz w:val="24"/>
          <w:szCs w:val="24"/>
        </w:rPr>
        <w:t>О</w:t>
      </w:r>
      <w:r>
        <w:rPr>
          <w:b/>
          <w:bCs/>
          <w:sz w:val="24"/>
          <w:szCs w:val="24"/>
        </w:rPr>
        <w:t xml:space="preserve"> внесении изменения в приказ</w:t>
      </w:r>
    </w:p>
    <w:p w:rsidR="00122597" w:rsidRDefault="00122597" w:rsidP="0012259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администрации Петродворцового района </w:t>
      </w:r>
    </w:p>
    <w:p w:rsidR="00122597" w:rsidRPr="001962C0" w:rsidRDefault="00122597" w:rsidP="0012259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Санкт-</w:t>
      </w:r>
      <w:r w:rsidRPr="00782B11">
        <w:rPr>
          <w:b/>
          <w:bCs/>
          <w:sz w:val="24"/>
          <w:szCs w:val="24"/>
        </w:rPr>
        <w:t xml:space="preserve">Петербурга </w:t>
      </w:r>
      <w:r w:rsidRPr="001962C0">
        <w:rPr>
          <w:b/>
          <w:sz w:val="24"/>
          <w:szCs w:val="24"/>
        </w:rPr>
        <w:t>27</w:t>
      </w:r>
      <w:r w:rsidRPr="00782B11">
        <w:rPr>
          <w:b/>
          <w:sz w:val="24"/>
          <w:szCs w:val="24"/>
        </w:rPr>
        <w:t>.</w:t>
      </w:r>
      <w:r w:rsidRPr="001962C0">
        <w:rPr>
          <w:b/>
          <w:sz w:val="24"/>
          <w:szCs w:val="24"/>
        </w:rPr>
        <w:t>04</w:t>
      </w:r>
      <w:r w:rsidRPr="00782B11">
        <w:rPr>
          <w:b/>
          <w:sz w:val="24"/>
          <w:szCs w:val="24"/>
        </w:rPr>
        <w:t>.20</w:t>
      </w:r>
      <w:r w:rsidRPr="001962C0">
        <w:rPr>
          <w:b/>
          <w:sz w:val="24"/>
          <w:szCs w:val="24"/>
        </w:rPr>
        <w:t>20</w:t>
      </w:r>
      <w:r w:rsidRPr="00782B11">
        <w:rPr>
          <w:b/>
          <w:sz w:val="24"/>
          <w:szCs w:val="24"/>
        </w:rPr>
        <w:t xml:space="preserve"> № </w:t>
      </w:r>
      <w:r w:rsidRPr="001962C0">
        <w:rPr>
          <w:b/>
          <w:sz w:val="24"/>
          <w:szCs w:val="24"/>
        </w:rPr>
        <w:t>17</w:t>
      </w:r>
      <w:r w:rsidRPr="00782B11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п</w:t>
      </w:r>
    </w:p>
    <w:p w:rsidR="00122597" w:rsidRPr="006E0F33" w:rsidRDefault="00122597" w:rsidP="00122597">
      <w:pPr>
        <w:rPr>
          <w:b/>
          <w:sz w:val="24"/>
          <w:szCs w:val="24"/>
        </w:rPr>
      </w:pPr>
    </w:p>
    <w:p w:rsidR="00122597" w:rsidRDefault="00122597" w:rsidP="00122597">
      <w:pPr>
        <w:pStyle w:val="ConsNonformat"/>
        <w:widowControl/>
        <w:tabs>
          <w:tab w:val="left" w:pos="851"/>
        </w:tabs>
        <w:suppressAutoHyphens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Pr="00782B11">
        <w:rPr>
          <w:rFonts w:ascii="Times New Roman" w:hAnsi="Times New Roman" w:cs="Times New Roman"/>
          <w:sz w:val="24"/>
          <w:szCs w:val="24"/>
        </w:rPr>
        <w:t xml:space="preserve">Внести </w:t>
      </w:r>
      <w:r>
        <w:rPr>
          <w:rFonts w:ascii="Times New Roman" w:hAnsi="Times New Roman" w:cs="Times New Roman"/>
          <w:sz w:val="24"/>
          <w:szCs w:val="24"/>
        </w:rPr>
        <w:t xml:space="preserve">изменение в </w:t>
      </w:r>
      <w:r w:rsidRPr="00782B11">
        <w:rPr>
          <w:rFonts w:ascii="Times New Roman" w:hAnsi="Times New Roman" w:cs="Times New Roman"/>
          <w:sz w:val="24"/>
          <w:szCs w:val="24"/>
        </w:rPr>
        <w:t xml:space="preserve">приказ администрации Петродворцового района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Санкт-Петербурга от 27</w:t>
      </w:r>
      <w:r w:rsidRPr="00782B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782B11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82B11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782B1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82B11">
        <w:rPr>
          <w:rFonts w:ascii="Times New Roman" w:hAnsi="Times New Roman" w:cs="Times New Roman"/>
          <w:sz w:val="24"/>
          <w:szCs w:val="24"/>
        </w:rPr>
        <w:t xml:space="preserve"> «Об утверждении Перечня должностей государственной гражданской службы Санкт-Петербурга администрации Петродворцового района Санкт-Петербурга, при замещении которых государственные гражданские служащие Санкт-Петербурга администрации Петродворцового района Санкт-Петербурга обязаны представлять сведения </w:t>
      </w:r>
      <w:r>
        <w:rPr>
          <w:rFonts w:ascii="Times New Roman" w:hAnsi="Times New Roman" w:cs="Times New Roman"/>
          <w:sz w:val="24"/>
          <w:szCs w:val="24"/>
        </w:rPr>
        <w:t xml:space="preserve">о своих доходах, об имуществе и </w:t>
      </w:r>
      <w:r w:rsidRPr="00782B11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11">
        <w:rPr>
          <w:rFonts w:ascii="Times New Roman" w:hAnsi="Times New Roman" w:cs="Times New Roman"/>
          <w:sz w:val="24"/>
          <w:szCs w:val="24"/>
        </w:rPr>
        <w:t>а также све</w:t>
      </w:r>
      <w:r>
        <w:rPr>
          <w:rFonts w:ascii="Times New Roman" w:hAnsi="Times New Roman" w:cs="Times New Roman"/>
          <w:sz w:val="24"/>
          <w:szCs w:val="24"/>
        </w:rPr>
        <w:t xml:space="preserve">дения о доходах, об имуществе и </w:t>
      </w:r>
      <w:r w:rsidRPr="00782B11">
        <w:rPr>
          <w:rFonts w:ascii="Times New Roman" w:hAnsi="Times New Roman" w:cs="Times New Roman"/>
          <w:sz w:val="24"/>
          <w:szCs w:val="24"/>
        </w:rPr>
        <w:t>обязательствах имущественного хара</w:t>
      </w:r>
      <w:r>
        <w:rPr>
          <w:rFonts w:ascii="Times New Roman" w:hAnsi="Times New Roman" w:cs="Times New Roman"/>
          <w:sz w:val="24"/>
          <w:szCs w:val="24"/>
        </w:rPr>
        <w:t xml:space="preserve">ктера своих супруги (супруга) и </w:t>
      </w:r>
      <w:r w:rsidRPr="00782B11">
        <w:rPr>
          <w:rFonts w:ascii="Times New Roman" w:hAnsi="Times New Roman" w:cs="Times New Roman"/>
          <w:sz w:val="24"/>
          <w:szCs w:val="24"/>
        </w:rPr>
        <w:t>несовершеннолетних детей»</w:t>
      </w:r>
      <w:r>
        <w:rPr>
          <w:rFonts w:ascii="Times New Roman" w:hAnsi="Times New Roman" w:cs="Times New Roman"/>
          <w:sz w:val="24"/>
          <w:szCs w:val="24"/>
        </w:rPr>
        <w:t>, изложив второй абзац пункта 12 приложения к приказу в следующей редакции:</w:t>
      </w:r>
    </w:p>
    <w:p w:rsidR="00122597" w:rsidRPr="00CF492A" w:rsidRDefault="00122597" w:rsidP="00122597">
      <w:pPr>
        <w:pStyle w:val="ConsNonformat"/>
        <w:widowControl/>
        <w:tabs>
          <w:tab w:val="left" w:pos="567"/>
        </w:tabs>
        <w:suppressAutoHyphens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</w:t>
      </w:r>
      <w:r w:rsidRPr="00CF492A">
        <w:rPr>
          <w:rFonts w:ascii="Times New Roman" w:hAnsi="Times New Roman" w:cs="Times New Roman"/>
          <w:sz w:val="24"/>
          <w:szCs w:val="24"/>
        </w:rPr>
        <w:t>главный специалист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492A">
        <w:rPr>
          <w:rFonts w:ascii="Times New Roman" w:hAnsi="Times New Roman" w:cs="Times New Roman"/>
          <w:sz w:val="24"/>
          <w:szCs w:val="24"/>
        </w:rPr>
        <w:t>(2 должности)</w:t>
      </w:r>
      <w:r>
        <w:rPr>
          <w:rFonts w:ascii="Times New Roman" w:hAnsi="Times New Roman" w:cs="Times New Roman"/>
          <w:sz w:val="24"/>
          <w:szCs w:val="24"/>
        </w:rPr>
        <w:t>, ведущий специалист, специалист 1-й категории</w:t>
      </w:r>
      <w:r w:rsidRPr="00CF492A">
        <w:rPr>
          <w:rFonts w:ascii="Times New Roman" w:hAnsi="Times New Roman" w:cs="Times New Roman"/>
          <w:sz w:val="24"/>
          <w:szCs w:val="24"/>
        </w:rPr>
        <w:t>».</w:t>
      </w:r>
    </w:p>
    <w:p w:rsidR="00122597" w:rsidRPr="00782B11" w:rsidRDefault="00122597" w:rsidP="00122597">
      <w:pPr>
        <w:pStyle w:val="ConsNonformat"/>
        <w:widowControl/>
        <w:tabs>
          <w:tab w:val="left" w:pos="851"/>
        </w:tabs>
        <w:suppressAutoHyphens/>
        <w:ind w:left="567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82B11">
        <w:rPr>
          <w:rFonts w:ascii="Times New Roman" w:hAnsi="Times New Roman" w:cs="Times New Roman"/>
          <w:sz w:val="24"/>
          <w:szCs w:val="24"/>
        </w:rPr>
        <w:t>Контроль за выполнением приказа остается за главой администрации.</w:t>
      </w:r>
    </w:p>
    <w:p w:rsidR="00122597" w:rsidRDefault="00122597" w:rsidP="00122597">
      <w:pPr>
        <w:tabs>
          <w:tab w:val="left" w:pos="0"/>
        </w:tabs>
        <w:suppressAutoHyphens/>
        <w:spacing w:before="720"/>
        <w:rPr>
          <w:sz w:val="24"/>
        </w:rPr>
      </w:pPr>
      <w:r>
        <w:rPr>
          <w:b/>
          <w:sz w:val="24"/>
          <w:szCs w:val="24"/>
        </w:rPr>
        <w:t>Глава администрации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 xml:space="preserve">                      Д.А. Попов</w:t>
      </w:r>
    </w:p>
    <w:p w:rsidR="00257572" w:rsidRDefault="00257572" w:rsidP="00401098">
      <w:pPr>
        <w:ind w:firstLine="3686"/>
        <w:rPr>
          <w:b/>
          <w:color w:val="000000"/>
          <w:sz w:val="28"/>
          <w:szCs w:val="28"/>
        </w:rPr>
      </w:pPr>
    </w:p>
    <w:sectPr w:rsidR="00257572" w:rsidSect="002E3511">
      <w:pgSz w:w="11907" w:h="16840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22E99"/>
    <w:multiLevelType w:val="hybridMultilevel"/>
    <w:tmpl w:val="9B2200C2"/>
    <w:lvl w:ilvl="0" w:tplc="72FA78B8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" w15:restartNumberingAfterBreak="0">
    <w:nsid w:val="5F2028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8CB4F34"/>
    <w:multiLevelType w:val="hybridMultilevel"/>
    <w:tmpl w:val="1F461E92"/>
    <w:lvl w:ilvl="0" w:tplc="D556D7D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A8"/>
    <w:rsid w:val="00023322"/>
    <w:rsid w:val="000330E1"/>
    <w:rsid w:val="00063531"/>
    <w:rsid w:val="00077324"/>
    <w:rsid w:val="000A0F70"/>
    <w:rsid w:val="00122597"/>
    <w:rsid w:val="0014679B"/>
    <w:rsid w:val="001548DB"/>
    <w:rsid w:val="00164B83"/>
    <w:rsid w:val="001858E2"/>
    <w:rsid w:val="00190BFB"/>
    <w:rsid w:val="001962C0"/>
    <w:rsid w:val="001A39C9"/>
    <w:rsid w:val="0020206F"/>
    <w:rsid w:val="002058BE"/>
    <w:rsid w:val="002132C2"/>
    <w:rsid w:val="00226BB1"/>
    <w:rsid w:val="0024407A"/>
    <w:rsid w:val="00257572"/>
    <w:rsid w:val="002B6DB4"/>
    <w:rsid w:val="002D0B61"/>
    <w:rsid w:val="002E3511"/>
    <w:rsid w:val="00315323"/>
    <w:rsid w:val="003351A8"/>
    <w:rsid w:val="00341E10"/>
    <w:rsid w:val="0035416C"/>
    <w:rsid w:val="00361C63"/>
    <w:rsid w:val="003679D7"/>
    <w:rsid w:val="00401098"/>
    <w:rsid w:val="0040207B"/>
    <w:rsid w:val="00420A2D"/>
    <w:rsid w:val="00446B61"/>
    <w:rsid w:val="004B20B5"/>
    <w:rsid w:val="004C26AC"/>
    <w:rsid w:val="004E517D"/>
    <w:rsid w:val="004E55F0"/>
    <w:rsid w:val="004F2B20"/>
    <w:rsid w:val="005245A4"/>
    <w:rsid w:val="005408C3"/>
    <w:rsid w:val="005C0CFF"/>
    <w:rsid w:val="005E0956"/>
    <w:rsid w:val="006564B7"/>
    <w:rsid w:val="0066367F"/>
    <w:rsid w:val="006C73F4"/>
    <w:rsid w:val="006E0F33"/>
    <w:rsid w:val="006E515E"/>
    <w:rsid w:val="006F182F"/>
    <w:rsid w:val="006F5975"/>
    <w:rsid w:val="00716E74"/>
    <w:rsid w:val="00743D1B"/>
    <w:rsid w:val="00753473"/>
    <w:rsid w:val="0075437C"/>
    <w:rsid w:val="00754B8E"/>
    <w:rsid w:val="00764A73"/>
    <w:rsid w:val="00782B11"/>
    <w:rsid w:val="007868E7"/>
    <w:rsid w:val="00800F6B"/>
    <w:rsid w:val="008013BA"/>
    <w:rsid w:val="00834DF2"/>
    <w:rsid w:val="008430F5"/>
    <w:rsid w:val="00850518"/>
    <w:rsid w:val="0086195B"/>
    <w:rsid w:val="008937EE"/>
    <w:rsid w:val="008A2D05"/>
    <w:rsid w:val="008C73AB"/>
    <w:rsid w:val="009517ED"/>
    <w:rsid w:val="00954AD7"/>
    <w:rsid w:val="00977BE9"/>
    <w:rsid w:val="009C50E3"/>
    <w:rsid w:val="009F032A"/>
    <w:rsid w:val="00A16B98"/>
    <w:rsid w:val="00A3558E"/>
    <w:rsid w:val="00AA08B9"/>
    <w:rsid w:val="00AD0D31"/>
    <w:rsid w:val="00AD10BB"/>
    <w:rsid w:val="00AE5C37"/>
    <w:rsid w:val="00AF3755"/>
    <w:rsid w:val="00B027B4"/>
    <w:rsid w:val="00B13084"/>
    <w:rsid w:val="00B3591E"/>
    <w:rsid w:val="00B43873"/>
    <w:rsid w:val="00B7022F"/>
    <w:rsid w:val="00B73005"/>
    <w:rsid w:val="00B91A3B"/>
    <w:rsid w:val="00BC5260"/>
    <w:rsid w:val="00BF49D7"/>
    <w:rsid w:val="00C13C7A"/>
    <w:rsid w:val="00C4662C"/>
    <w:rsid w:val="00C50823"/>
    <w:rsid w:val="00C542CE"/>
    <w:rsid w:val="00C56D12"/>
    <w:rsid w:val="00C81759"/>
    <w:rsid w:val="00D3005C"/>
    <w:rsid w:val="00D75D45"/>
    <w:rsid w:val="00DB3749"/>
    <w:rsid w:val="00DE1124"/>
    <w:rsid w:val="00E25830"/>
    <w:rsid w:val="00E6785F"/>
    <w:rsid w:val="00E70D94"/>
    <w:rsid w:val="00E83B0B"/>
    <w:rsid w:val="00E96BB4"/>
    <w:rsid w:val="00EA355F"/>
    <w:rsid w:val="00EA454F"/>
    <w:rsid w:val="00EE2BCF"/>
    <w:rsid w:val="00EF1452"/>
    <w:rsid w:val="00F04493"/>
    <w:rsid w:val="00F446DD"/>
    <w:rsid w:val="00F84D60"/>
    <w:rsid w:val="00F9540E"/>
    <w:rsid w:val="00FB0BE1"/>
    <w:rsid w:val="00FD05DC"/>
    <w:rsid w:val="00FD4609"/>
    <w:rsid w:val="00FF4DBD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C47DF4"/>
  <w15:docId w15:val="{CB898CC9-DC67-4867-AC05-B2D0B809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F70"/>
  </w:style>
  <w:style w:type="paragraph" w:styleId="1">
    <w:name w:val="heading 1"/>
    <w:basedOn w:val="a"/>
    <w:next w:val="a"/>
    <w:qFormat/>
    <w:rsid w:val="000A0F70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A0F70"/>
    <w:pPr>
      <w:keepNext/>
      <w:ind w:left="-567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0A0F70"/>
    <w:pPr>
      <w:keepNext/>
      <w:ind w:firstLine="720"/>
      <w:jc w:val="right"/>
      <w:outlineLvl w:val="0"/>
    </w:pPr>
    <w:rPr>
      <w:b/>
      <w:sz w:val="28"/>
    </w:rPr>
  </w:style>
  <w:style w:type="paragraph" w:customStyle="1" w:styleId="20">
    <w:name w:val="заголовок 2"/>
    <w:basedOn w:val="a"/>
    <w:next w:val="a"/>
    <w:rsid w:val="000A0F70"/>
    <w:pPr>
      <w:keepNext/>
      <w:ind w:firstLine="720"/>
      <w:outlineLvl w:val="1"/>
    </w:pPr>
    <w:rPr>
      <w:sz w:val="24"/>
    </w:rPr>
  </w:style>
  <w:style w:type="character" w:customStyle="1" w:styleId="a3">
    <w:name w:val="Основной шрифт"/>
    <w:rsid w:val="000A0F70"/>
  </w:style>
  <w:style w:type="paragraph" w:styleId="a4">
    <w:name w:val="Document Map"/>
    <w:basedOn w:val="a"/>
    <w:semiHidden/>
    <w:rsid w:val="000A0F70"/>
    <w:pPr>
      <w:shd w:val="clear" w:color="auto" w:fill="000080"/>
    </w:pPr>
    <w:rPr>
      <w:rFonts w:ascii="Tahoma" w:hAnsi="Tahoma" w:cs="Tahoma"/>
    </w:rPr>
  </w:style>
  <w:style w:type="paragraph" w:styleId="a5">
    <w:name w:val="Balloon Text"/>
    <w:basedOn w:val="a"/>
    <w:semiHidden/>
    <w:rsid w:val="002E3511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AD0D3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formattexttopleveltext">
    <w:name w:val="formattext topleveltext"/>
    <w:basedOn w:val="a"/>
    <w:rsid w:val="00AD0D3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D0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 к Инструкции,</vt:lpstr>
    </vt:vector>
  </TitlesOfParts>
  <Company>GTK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к Инструкции,</dc:title>
  <dc:creator>Yura</dc:creator>
  <cp:lastModifiedBy>Упорова Татьяна Владимировна</cp:lastModifiedBy>
  <cp:revision>2</cp:revision>
  <cp:lastPrinted>2020-10-06T11:57:00Z</cp:lastPrinted>
  <dcterms:created xsi:type="dcterms:W3CDTF">2020-10-07T12:45:00Z</dcterms:created>
  <dcterms:modified xsi:type="dcterms:W3CDTF">2020-10-07T12:45:00Z</dcterms:modified>
</cp:coreProperties>
</file>