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D1C" w:rsidRPr="00F97149" w:rsidRDefault="00756D1C" w:rsidP="00756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714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3E6159" wp14:editId="1B2974E4">
            <wp:extent cx="733425" cy="790575"/>
            <wp:effectExtent l="0" t="0" r="9525" b="9525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1C" w:rsidRPr="00F97149" w:rsidRDefault="00756D1C" w:rsidP="00756D1C">
      <w:pPr>
        <w:widowControl w:val="0"/>
        <w:tabs>
          <w:tab w:val="left" w:pos="675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7149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756D1C" w:rsidRPr="00F97149" w:rsidRDefault="00756D1C" w:rsidP="00756D1C">
      <w:pPr>
        <w:widowControl w:val="0"/>
        <w:tabs>
          <w:tab w:val="left" w:pos="67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7149">
        <w:rPr>
          <w:rFonts w:ascii="Times New Roman" w:eastAsia="Calibri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756D1C" w:rsidRPr="00F97149" w:rsidRDefault="00756D1C" w:rsidP="00756D1C">
      <w:pPr>
        <w:widowControl w:val="0"/>
        <w:tabs>
          <w:tab w:val="left" w:pos="675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71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КОМИТЕТ ПО НАУКЕ И ВЫСШЕЙ ШКОЛЕ</w:t>
      </w:r>
    </w:p>
    <w:p w:rsidR="00756D1C" w:rsidRPr="00F97149" w:rsidRDefault="00756D1C" w:rsidP="00756D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56D1C" w:rsidRPr="00F97149" w:rsidRDefault="00756D1C" w:rsidP="00756D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9714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РАСПОРЯЖЕНИЕ</w:t>
      </w:r>
    </w:p>
    <w:p w:rsidR="00756D1C" w:rsidRPr="00F97149" w:rsidRDefault="00756D1C" w:rsidP="00756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97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756D1C" w:rsidRPr="009C5A4D" w:rsidRDefault="00756D1C" w:rsidP="00756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14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               </w:t>
      </w:r>
      <w:r>
        <w:rPr>
          <w:rFonts w:ascii="Times New Roman" w:eastAsia="Calibri" w:hAnsi="Times New Roman" w:cs="Times New Roman"/>
          <w:color w:val="FFFFFF"/>
          <w:sz w:val="24"/>
          <w:szCs w:val="24"/>
          <w:u w:val="single"/>
          <w:lang w:eastAsia="ru-RU"/>
        </w:rPr>
        <w:t xml:space="preserve">А          </w:t>
      </w:r>
      <w:r w:rsidRPr="00F97149">
        <w:rPr>
          <w:rFonts w:ascii="Times New Roman" w:eastAsia="Calibri" w:hAnsi="Times New Roman" w:cs="Times New Roman"/>
          <w:color w:val="FFFFFF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</w:t>
      </w:r>
      <w:r w:rsidRPr="00F9714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№_______</w:t>
      </w:r>
      <w:r w:rsidRPr="00F97149">
        <w:rPr>
          <w:rFonts w:ascii="Times New Roman" w:eastAsia="Calibri" w:hAnsi="Times New Roman" w:cs="Times New Roman"/>
          <w:color w:val="FFFFFF"/>
          <w:sz w:val="24"/>
          <w:szCs w:val="24"/>
          <w:lang w:eastAsia="ru-RU"/>
        </w:rPr>
        <w:t xml:space="preserve">                                             </w:t>
      </w:r>
      <w:r w:rsidRPr="00F97149">
        <w:rPr>
          <w:rFonts w:ascii="Times New Roman" w:eastAsia="Calibri" w:hAnsi="Times New Roman" w:cs="Times New Roman"/>
          <w:color w:val="FFFFFF"/>
          <w:sz w:val="24"/>
          <w:szCs w:val="24"/>
          <w:u w:val="single"/>
          <w:lang w:eastAsia="ru-RU"/>
        </w:rPr>
        <w:t xml:space="preserve">                                      </w:t>
      </w:r>
    </w:p>
    <w:p w:rsidR="00756D1C" w:rsidRDefault="00756D1C" w:rsidP="00756D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D1C" w:rsidRDefault="00756D1C" w:rsidP="00756D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 реализации постановления </w:t>
      </w:r>
    </w:p>
    <w:p w:rsidR="00756D1C" w:rsidRDefault="00756D1C" w:rsidP="00756D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Правительства Санкт-Петербурга </w:t>
      </w:r>
    </w:p>
    <w:p w:rsidR="00756D1C" w:rsidRPr="00F97149" w:rsidRDefault="00756D1C" w:rsidP="00756D1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от 18.09.2020 № 731</w:t>
      </w:r>
    </w:p>
    <w:p w:rsidR="00756D1C" w:rsidRDefault="00756D1C" w:rsidP="00756D1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56D1C" w:rsidRPr="00F97149" w:rsidRDefault="00756D1C" w:rsidP="00756D1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F57B37" w:rsidRDefault="00756D1C" w:rsidP="00F57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756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Санкт-Петербурга от 27.11.2019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56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614-132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56D1C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бюджете Санкт-Петербурга на 2020 год и на плановый период 2021 и 2022 годов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56D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56D1C">
        <w:t xml:space="preserve"> </w:t>
      </w:r>
      <w:r w:rsidRPr="00756D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 </w:t>
      </w:r>
      <w:r w:rsidRPr="00756D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 от 18.09.2020 № 731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756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56D1C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субсидий социально ориентированным некоммерческим организациям, осуществляющим деятельность в области науки и образования, реализующим аккредитованные программы высшего образования, в целях внедрения современных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 непрерывного образования» и </w:t>
      </w:r>
      <w:r w:rsidR="0057565E" w:rsidRP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3.9 подраздела 11.2.1 приложения </w:t>
      </w:r>
      <w:r w:rsid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565E" w:rsidRP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Правительства Санкт-Петербурга от 23.06.2014 </w:t>
      </w:r>
      <w:r w:rsid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57565E" w:rsidRP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496 </w:t>
      </w:r>
      <w:r w:rsid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="0057565E" w:rsidRP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государственной программе Санкт-Петербурга </w:t>
      </w:r>
      <w:r w:rsid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7565E" w:rsidRP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Экономика знаний </w:t>
      </w:r>
      <w:r w:rsid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565E" w:rsidRP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="0057565E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F57B37" w:rsidRDefault="00F57B37" w:rsidP="00F57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57565E" w:rsidRPr="00F57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проведения конкурсного отбора на право получения </w:t>
      </w:r>
      <w:r w:rsidRPr="00F57B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7565E" w:rsidRPr="00F57B3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субсидий</w:t>
      </w:r>
      <w:r w:rsidR="00C14F87" w:rsidRPr="00F57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ориентированными некоммерческими организациями, осуществляющими деятельность в области науки и образования, реализующими аккредитованные программы высшего образования, в целях внедрения современных программ непрерывного образования согласно приложению 1.</w:t>
      </w:r>
    </w:p>
    <w:p w:rsidR="00F57B37" w:rsidRDefault="00F57B37" w:rsidP="00F57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14F87" w:rsidRPr="00F57B3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Положение о конкурсной комиссии по предоставлению субсидий социально ориентированным</w:t>
      </w:r>
      <w:r w:rsidR="00436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некоммерческим</w:t>
      </w:r>
      <w:r w:rsidR="00C14F87" w:rsidRPr="00F57B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организациям, осуществляющим деятельность в области науки и образования, реализующим аккредитованные программы высшего образования, в целях внедрения современных программ непрерывного образования согласно приложению 2.</w:t>
      </w:r>
    </w:p>
    <w:p w:rsidR="00C14F87" w:rsidRPr="00F57B37" w:rsidRDefault="00F57B37" w:rsidP="00F57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14F87" w:rsidRPr="00F57B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выполнением распоряжения возложить на заместителя председателя Комитета по науке и высшей школе Степанову А.О.</w:t>
      </w:r>
    </w:p>
    <w:p w:rsidR="00756D1C" w:rsidRPr="00F97149" w:rsidRDefault="00756D1C" w:rsidP="00756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D1C" w:rsidRPr="00F97149" w:rsidRDefault="00756D1C" w:rsidP="00756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D1C" w:rsidRPr="00F97149" w:rsidRDefault="00756D1C" w:rsidP="00756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D1C" w:rsidRPr="00F97149" w:rsidRDefault="00756D1C" w:rsidP="00756D1C">
      <w:pPr>
        <w:spacing w:after="0" w:line="240" w:lineRule="auto"/>
        <w:jc w:val="both"/>
        <w:rPr>
          <w:sz w:val="20"/>
        </w:rPr>
      </w:pPr>
      <w:r w:rsidRPr="00F97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F97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spellStart"/>
      <w:r w:rsidRPr="00F971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А.С.Максимов</w:t>
      </w:r>
      <w:proofErr w:type="spellEnd"/>
    </w:p>
    <w:p w:rsidR="00756D1C" w:rsidRDefault="00756D1C" w:rsidP="00756D1C"/>
    <w:p w:rsidR="003E4217" w:rsidRDefault="003E4217"/>
    <w:p w:rsidR="00F57B37" w:rsidRDefault="00F57B37"/>
    <w:p w:rsidR="00F57B37" w:rsidRDefault="00F57B37"/>
    <w:p w:rsidR="00F57B37" w:rsidRDefault="00F57B37"/>
    <w:p w:rsidR="00F57B37" w:rsidRDefault="00F57B37"/>
    <w:p w:rsidR="00F57B37" w:rsidRDefault="00F57B37" w:rsidP="00F57B37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 xml:space="preserve">Приложение № 1 </w:t>
      </w:r>
    </w:p>
    <w:p w:rsidR="00F57B37" w:rsidRDefault="00F57B37" w:rsidP="00F57B37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 xml:space="preserve">к распоряжению </w:t>
      </w:r>
    </w:p>
    <w:p w:rsidR="00F57B37" w:rsidRDefault="00F57B37" w:rsidP="00F57B37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 xml:space="preserve">Комитета по науке и высшей школе </w:t>
      </w:r>
    </w:p>
    <w:p w:rsidR="00F57B37" w:rsidRDefault="00F57B37" w:rsidP="00F57B37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>от ______</w:t>
      </w:r>
      <w:r>
        <w:rPr>
          <w:rFonts w:ascii="Times New Roman" w:hAnsi="Times New Roman" w:cs="Times New Roman"/>
          <w:sz w:val="24"/>
        </w:rPr>
        <w:t>____</w:t>
      </w:r>
      <w:r w:rsidRPr="00F57B37">
        <w:rPr>
          <w:rFonts w:ascii="Times New Roman" w:hAnsi="Times New Roman" w:cs="Times New Roman"/>
          <w:sz w:val="24"/>
        </w:rPr>
        <w:t>___ №____</w:t>
      </w:r>
      <w:r>
        <w:rPr>
          <w:rFonts w:ascii="Times New Roman" w:hAnsi="Times New Roman" w:cs="Times New Roman"/>
          <w:sz w:val="24"/>
        </w:rPr>
        <w:t>__</w:t>
      </w:r>
      <w:r w:rsidRPr="00F57B37">
        <w:rPr>
          <w:rFonts w:ascii="Times New Roman" w:hAnsi="Times New Roman" w:cs="Times New Roman"/>
          <w:sz w:val="24"/>
        </w:rPr>
        <w:t>______</w:t>
      </w:r>
    </w:p>
    <w:p w:rsidR="00F57B37" w:rsidRDefault="00F57B37" w:rsidP="00F57B37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</w:p>
    <w:p w:rsidR="00F57B37" w:rsidRDefault="00F57B37" w:rsidP="00F57B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7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</w:p>
    <w:p w:rsidR="00F57B37" w:rsidRPr="00F57B37" w:rsidRDefault="00F57B37" w:rsidP="00F57B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F57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проведения конкурсного отбора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право получения </w:t>
      </w:r>
      <w:r w:rsidRPr="00F57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2020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F57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субсидий социально ориентированными некоммерческими организациями, осуществляющими деятельность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области науки и образования, </w:t>
      </w:r>
      <w:r w:rsidRPr="00F57B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реализующими аккредитованные программы высшего образования, в целях внедрения современных программ непрерывного образования</w:t>
      </w:r>
    </w:p>
    <w:p w:rsidR="00F57B37" w:rsidRDefault="00F57B37" w:rsidP="00F57B37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</w:p>
    <w:p w:rsidR="00F57B37" w:rsidRPr="00F57B37" w:rsidRDefault="00F57B37" w:rsidP="00F57B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57B37">
        <w:rPr>
          <w:rFonts w:ascii="Times New Roman" w:hAnsi="Times New Roman" w:cs="Times New Roman"/>
          <w:b/>
          <w:bCs/>
          <w:sz w:val="24"/>
        </w:rPr>
        <w:t>1. Общие положения</w:t>
      </w:r>
    </w:p>
    <w:p w:rsidR="00F57B37" w:rsidRPr="00F57B37" w:rsidRDefault="00F57B37" w:rsidP="00F57B3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57B37" w:rsidRPr="00F57B37" w:rsidRDefault="00F57B37" w:rsidP="0015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 xml:space="preserve">1.1. Настоящий Порядок разработан в соответствии с Бюджетным кодексом Российской Федерации, Законом Санкт-Петербурга от 27.11.2019 </w:t>
      </w:r>
      <w:r>
        <w:rPr>
          <w:rFonts w:ascii="Times New Roman" w:hAnsi="Times New Roman" w:cs="Times New Roman"/>
          <w:sz w:val="24"/>
        </w:rPr>
        <w:t>№</w:t>
      </w:r>
      <w:r w:rsidRPr="00F57B37">
        <w:rPr>
          <w:rFonts w:ascii="Times New Roman" w:hAnsi="Times New Roman" w:cs="Times New Roman"/>
          <w:sz w:val="24"/>
        </w:rPr>
        <w:t xml:space="preserve"> 614-132 </w:t>
      </w:r>
      <w:r>
        <w:rPr>
          <w:rFonts w:ascii="Times New Roman" w:hAnsi="Times New Roman" w:cs="Times New Roman"/>
          <w:sz w:val="24"/>
        </w:rPr>
        <w:t>«</w:t>
      </w:r>
      <w:r w:rsidRPr="00F57B37">
        <w:rPr>
          <w:rFonts w:ascii="Times New Roman" w:hAnsi="Times New Roman" w:cs="Times New Roman"/>
          <w:sz w:val="24"/>
        </w:rPr>
        <w:t>О бюджете Санкт-Петербурга на 2020 год и на плановый период 2021 и 2022 годов</w:t>
      </w:r>
      <w:r>
        <w:rPr>
          <w:rFonts w:ascii="Times New Roman" w:hAnsi="Times New Roman" w:cs="Times New Roman"/>
          <w:sz w:val="24"/>
        </w:rPr>
        <w:t>»</w:t>
      </w:r>
      <w:r w:rsidRPr="00F57B37">
        <w:rPr>
          <w:rFonts w:ascii="Times New Roman" w:hAnsi="Times New Roman" w:cs="Times New Roman"/>
          <w:sz w:val="24"/>
        </w:rPr>
        <w:t xml:space="preserve">, постановлением Правительства Санкт-Петербурга от 23.06.2014 </w:t>
      </w:r>
      <w:r>
        <w:rPr>
          <w:rFonts w:ascii="Times New Roman" w:hAnsi="Times New Roman" w:cs="Times New Roman"/>
          <w:sz w:val="24"/>
        </w:rPr>
        <w:t>№</w:t>
      </w:r>
      <w:r w:rsidRPr="00F57B37">
        <w:rPr>
          <w:rFonts w:ascii="Times New Roman" w:hAnsi="Times New Roman" w:cs="Times New Roman"/>
          <w:sz w:val="24"/>
        </w:rPr>
        <w:t xml:space="preserve"> 496 </w:t>
      </w:r>
      <w:r>
        <w:rPr>
          <w:rFonts w:ascii="Times New Roman" w:hAnsi="Times New Roman" w:cs="Times New Roman"/>
          <w:sz w:val="24"/>
        </w:rPr>
        <w:t>«</w:t>
      </w:r>
      <w:r w:rsidRPr="00F57B37">
        <w:rPr>
          <w:rFonts w:ascii="Times New Roman" w:hAnsi="Times New Roman" w:cs="Times New Roman"/>
          <w:sz w:val="24"/>
        </w:rPr>
        <w:t xml:space="preserve">О государственной программе Санкт-Петербурга </w:t>
      </w:r>
      <w:r>
        <w:rPr>
          <w:rFonts w:ascii="Times New Roman" w:hAnsi="Times New Roman" w:cs="Times New Roman"/>
          <w:sz w:val="24"/>
        </w:rPr>
        <w:t>«</w:t>
      </w:r>
      <w:r w:rsidRPr="00F57B37">
        <w:rPr>
          <w:rFonts w:ascii="Times New Roman" w:hAnsi="Times New Roman" w:cs="Times New Roman"/>
          <w:sz w:val="24"/>
        </w:rPr>
        <w:t>Экономика знаний в Санкт-Петербурге</w:t>
      </w:r>
      <w:r>
        <w:rPr>
          <w:rFonts w:ascii="Times New Roman" w:hAnsi="Times New Roman" w:cs="Times New Roman"/>
          <w:sz w:val="24"/>
        </w:rPr>
        <w:t>»</w:t>
      </w:r>
      <w:r w:rsidRPr="00F57B37">
        <w:rPr>
          <w:rFonts w:ascii="Times New Roman" w:hAnsi="Times New Roman" w:cs="Times New Roman"/>
          <w:sz w:val="24"/>
        </w:rPr>
        <w:t xml:space="preserve"> и </w:t>
      </w:r>
      <w:r w:rsidR="00153EFB" w:rsidRPr="00153EFB">
        <w:rPr>
          <w:rFonts w:ascii="Times New Roman" w:hAnsi="Times New Roman" w:cs="Times New Roman"/>
          <w:sz w:val="24"/>
        </w:rPr>
        <w:t>Порядк</w:t>
      </w:r>
      <w:r w:rsidR="00153EFB">
        <w:rPr>
          <w:rFonts w:ascii="Times New Roman" w:hAnsi="Times New Roman" w:cs="Times New Roman"/>
          <w:sz w:val="24"/>
        </w:rPr>
        <w:t>ом</w:t>
      </w:r>
      <w:r w:rsidR="00153EFB" w:rsidRPr="00153EFB">
        <w:rPr>
          <w:rFonts w:ascii="Times New Roman" w:hAnsi="Times New Roman" w:cs="Times New Roman"/>
          <w:sz w:val="24"/>
        </w:rPr>
        <w:t xml:space="preserve"> предоставления</w:t>
      </w:r>
      <w:r w:rsidR="00153EFB">
        <w:rPr>
          <w:rFonts w:ascii="Times New Roman" w:hAnsi="Times New Roman" w:cs="Times New Roman"/>
          <w:sz w:val="24"/>
        </w:rPr>
        <w:t xml:space="preserve"> </w:t>
      </w:r>
      <w:r w:rsidR="00153EFB">
        <w:rPr>
          <w:rFonts w:ascii="Times New Roman" w:hAnsi="Times New Roman" w:cs="Times New Roman"/>
          <w:sz w:val="24"/>
        </w:rPr>
        <w:br/>
      </w:r>
      <w:r w:rsidR="00153EFB" w:rsidRPr="00153EFB">
        <w:rPr>
          <w:rFonts w:ascii="Times New Roman" w:hAnsi="Times New Roman" w:cs="Times New Roman"/>
          <w:sz w:val="24"/>
        </w:rPr>
        <w:t>в 2020 году субсидий социально ориентированным некоммерческим организациям, осуществляющим деятельность в области науки и образования, реализующим аккредитованные программы высшего образования, в целях внедрения современных программ непрерывного образования</w:t>
      </w:r>
      <w:r w:rsidR="00153EFB">
        <w:rPr>
          <w:rFonts w:ascii="Times New Roman" w:hAnsi="Times New Roman" w:cs="Times New Roman"/>
          <w:sz w:val="24"/>
        </w:rPr>
        <w:t xml:space="preserve">, </w:t>
      </w:r>
      <w:r w:rsidRPr="00F57B37">
        <w:rPr>
          <w:rFonts w:ascii="Times New Roman" w:hAnsi="Times New Roman" w:cs="Times New Roman"/>
          <w:sz w:val="24"/>
        </w:rPr>
        <w:t>утверж</w:t>
      </w:r>
      <w:r w:rsidR="00153EFB">
        <w:rPr>
          <w:rFonts w:ascii="Times New Roman" w:hAnsi="Times New Roman" w:cs="Times New Roman"/>
          <w:sz w:val="24"/>
        </w:rPr>
        <w:t>денным</w:t>
      </w:r>
      <w:r w:rsidRPr="00F57B37">
        <w:rPr>
          <w:rFonts w:ascii="Times New Roman" w:hAnsi="Times New Roman" w:cs="Times New Roman"/>
          <w:sz w:val="24"/>
        </w:rPr>
        <w:t xml:space="preserve"> постановлением Правительства Санкт-Петербурга </w:t>
      </w:r>
      <w:r w:rsidR="00153EFB" w:rsidRPr="00756D1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18.09.2020 № 731</w:t>
      </w:r>
      <w:r w:rsidR="0015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7B37">
        <w:rPr>
          <w:rFonts w:ascii="Times New Roman" w:hAnsi="Times New Roman" w:cs="Times New Roman"/>
          <w:sz w:val="24"/>
        </w:rPr>
        <w:t>(далее - Порядок предоставления субсидий).</w:t>
      </w:r>
    </w:p>
    <w:p w:rsidR="00153EFB" w:rsidRDefault="00F57B37" w:rsidP="00F57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 xml:space="preserve">1.2. Под конкурсным отбором в настоящем Порядке понимается конкурсный отбор </w:t>
      </w:r>
      <w:r w:rsidR="00153EFB">
        <w:rPr>
          <w:rFonts w:ascii="Times New Roman" w:hAnsi="Times New Roman" w:cs="Times New Roman"/>
          <w:sz w:val="24"/>
        </w:rPr>
        <w:br/>
      </w:r>
      <w:r w:rsidRPr="00F57B37">
        <w:rPr>
          <w:rFonts w:ascii="Times New Roman" w:hAnsi="Times New Roman" w:cs="Times New Roman"/>
          <w:sz w:val="24"/>
        </w:rPr>
        <w:t xml:space="preserve">на право получения в 2020 году субсидий </w:t>
      </w:r>
      <w:r w:rsidR="00153EFB" w:rsidRPr="00153EFB">
        <w:rPr>
          <w:rFonts w:ascii="Times New Roman" w:hAnsi="Times New Roman" w:cs="Times New Roman"/>
          <w:sz w:val="24"/>
        </w:rPr>
        <w:t>социально ориентированны</w:t>
      </w:r>
      <w:r w:rsidR="00153EFB">
        <w:rPr>
          <w:rFonts w:ascii="Times New Roman" w:hAnsi="Times New Roman" w:cs="Times New Roman"/>
          <w:sz w:val="24"/>
        </w:rPr>
        <w:t>ми</w:t>
      </w:r>
      <w:r w:rsidR="00153EFB" w:rsidRPr="00153EFB">
        <w:rPr>
          <w:rFonts w:ascii="Times New Roman" w:hAnsi="Times New Roman" w:cs="Times New Roman"/>
          <w:sz w:val="24"/>
        </w:rPr>
        <w:t xml:space="preserve"> некоммерчески</w:t>
      </w:r>
      <w:r w:rsidR="00153EFB">
        <w:rPr>
          <w:rFonts w:ascii="Times New Roman" w:hAnsi="Times New Roman" w:cs="Times New Roman"/>
          <w:sz w:val="24"/>
        </w:rPr>
        <w:t>ми</w:t>
      </w:r>
      <w:r w:rsidR="00153EFB" w:rsidRPr="00153EFB">
        <w:rPr>
          <w:rFonts w:ascii="Times New Roman" w:hAnsi="Times New Roman" w:cs="Times New Roman"/>
          <w:sz w:val="24"/>
        </w:rPr>
        <w:t xml:space="preserve"> организаци</w:t>
      </w:r>
      <w:r w:rsidR="00153EFB">
        <w:rPr>
          <w:rFonts w:ascii="Times New Roman" w:hAnsi="Times New Roman" w:cs="Times New Roman"/>
          <w:sz w:val="24"/>
        </w:rPr>
        <w:t>ями</w:t>
      </w:r>
      <w:r w:rsidR="00153EFB" w:rsidRPr="00153EFB">
        <w:rPr>
          <w:rFonts w:ascii="Times New Roman" w:hAnsi="Times New Roman" w:cs="Times New Roman"/>
          <w:sz w:val="24"/>
        </w:rPr>
        <w:t>, осуществляющи</w:t>
      </w:r>
      <w:r w:rsidR="00153EFB">
        <w:rPr>
          <w:rFonts w:ascii="Times New Roman" w:hAnsi="Times New Roman" w:cs="Times New Roman"/>
          <w:sz w:val="24"/>
        </w:rPr>
        <w:t>ми</w:t>
      </w:r>
      <w:r w:rsidR="00153EFB" w:rsidRPr="00153EFB">
        <w:rPr>
          <w:rFonts w:ascii="Times New Roman" w:hAnsi="Times New Roman" w:cs="Times New Roman"/>
          <w:sz w:val="24"/>
        </w:rPr>
        <w:t xml:space="preserve"> деятельность в области науки и образования, реализующи</w:t>
      </w:r>
      <w:r w:rsidR="00153EFB">
        <w:rPr>
          <w:rFonts w:ascii="Times New Roman" w:hAnsi="Times New Roman" w:cs="Times New Roman"/>
          <w:sz w:val="24"/>
        </w:rPr>
        <w:t>ми</w:t>
      </w:r>
      <w:r w:rsidR="00153EFB" w:rsidRPr="00153EFB">
        <w:rPr>
          <w:rFonts w:ascii="Times New Roman" w:hAnsi="Times New Roman" w:cs="Times New Roman"/>
          <w:sz w:val="24"/>
        </w:rPr>
        <w:t xml:space="preserve"> аккредитованные программы высшего образования (далее - социально ориентированные некоммерческие организации), на реализацию современных программ непрерывного образования в области подготовки кадров для цифровой трансформации экономики для граждан в возрасте 35-50 лет</w:t>
      </w:r>
      <w:r w:rsidR="00153EFB">
        <w:rPr>
          <w:rFonts w:ascii="Times New Roman" w:hAnsi="Times New Roman" w:cs="Times New Roman"/>
          <w:sz w:val="24"/>
        </w:rPr>
        <w:t>.</w:t>
      </w:r>
    </w:p>
    <w:p w:rsidR="00F57B37" w:rsidRPr="00F57B37" w:rsidRDefault="00F57B37" w:rsidP="00153E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 xml:space="preserve">1.3. Настоящий Порядок устанавливает правила проведения конкурсного отбора </w:t>
      </w:r>
      <w:r w:rsidR="00153EFB">
        <w:rPr>
          <w:rFonts w:ascii="Times New Roman" w:hAnsi="Times New Roman" w:cs="Times New Roman"/>
          <w:sz w:val="24"/>
        </w:rPr>
        <w:br/>
      </w:r>
      <w:r w:rsidRPr="00F57B37">
        <w:rPr>
          <w:rFonts w:ascii="Times New Roman" w:hAnsi="Times New Roman" w:cs="Times New Roman"/>
          <w:sz w:val="24"/>
        </w:rPr>
        <w:t xml:space="preserve">на право получения в 2020 году субсидий, предусмотренных Комитету по науке и высшей школе (далее - Комитет) </w:t>
      </w:r>
      <w:r w:rsidR="00153EFB" w:rsidRPr="00153EFB">
        <w:rPr>
          <w:rFonts w:ascii="Times New Roman" w:hAnsi="Times New Roman" w:cs="Times New Roman"/>
          <w:sz w:val="24"/>
        </w:rPr>
        <w:t xml:space="preserve">статьей расходов </w:t>
      </w:r>
      <w:r w:rsidR="00153EFB">
        <w:rPr>
          <w:rFonts w:ascii="Times New Roman" w:hAnsi="Times New Roman" w:cs="Times New Roman"/>
          <w:sz w:val="24"/>
        </w:rPr>
        <w:t>«</w:t>
      </w:r>
      <w:r w:rsidR="00153EFB" w:rsidRPr="00153EFB">
        <w:rPr>
          <w:rFonts w:ascii="Times New Roman" w:hAnsi="Times New Roman" w:cs="Times New Roman"/>
          <w:sz w:val="24"/>
        </w:rPr>
        <w:t xml:space="preserve">Субсидии социально ориентированным некоммерческим организациям, осуществляющим деятельность в области науки </w:t>
      </w:r>
      <w:r w:rsidR="00153EFB">
        <w:rPr>
          <w:rFonts w:ascii="Times New Roman" w:hAnsi="Times New Roman" w:cs="Times New Roman"/>
          <w:sz w:val="24"/>
        </w:rPr>
        <w:br/>
      </w:r>
      <w:r w:rsidR="00153EFB" w:rsidRPr="00153EFB">
        <w:rPr>
          <w:rFonts w:ascii="Times New Roman" w:hAnsi="Times New Roman" w:cs="Times New Roman"/>
          <w:sz w:val="24"/>
        </w:rPr>
        <w:t>и образования, реализующим аккредитованные программы высшего образования, в целях внедрения современных программ непрерывного образования</w:t>
      </w:r>
      <w:r w:rsidR="00153EFB">
        <w:rPr>
          <w:rFonts w:ascii="Times New Roman" w:hAnsi="Times New Roman" w:cs="Times New Roman"/>
          <w:sz w:val="24"/>
        </w:rPr>
        <w:t>»</w:t>
      </w:r>
      <w:r w:rsidR="00153EFB" w:rsidRPr="00153EFB">
        <w:rPr>
          <w:rFonts w:ascii="Times New Roman" w:hAnsi="Times New Roman" w:cs="Times New Roman"/>
          <w:sz w:val="24"/>
        </w:rPr>
        <w:t xml:space="preserve"> (код целевой статьи 1140096440) в приложении 2 к Закону Санкт-Петербурга от 27.11.2019 </w:t>
      </w:r>
      <w:r w:rsidR="00153EFB">
        <w:rPr>
          <w:rFonts w:ascii="Times New Roman" w:hAnsi="Times New Roman" w:cs="Times New Roman"/>
          <w:sz w:val="24"/>
        </w:rPr>
        <w:t>№</w:t>
      </w:r>
      <w:r w:rsidR="00153EFB" w:rsidRPr="00153EFB">
        <w:rPr>
          <w:rFonts w:ascii="Times New Roman" w:hAnsi="Times New Roman" w:cs="Times New Roman"/>
          <w:sz w:val="24"/>
        </w:rPr>
        <w:t xml:space="preserve"> 614-132 </w:t>
      </w:r>
      <w:r w:rsidR="00153EFB">
        <w:rPr>
          <w:rFonts w:ascii="Times New Roman" w:hAnsi="Times New Roman" w:cs="Times New Roman"/>
          <w:sz w:val="24"/>
        </w:rPr>
        <w:br/>
        <w:t>«</w:t>
      </w:r>
      <w:r w:rsidR="00153EFB" w:rsidRPr="00153EFB">
        <w:rPr>
          <w:rFonts w:ascii="Times New Roman" w:hAnsi="Times New Roman" w:cs="Times New Roman"/>
          <w:sz w:val="24"/>
        </w:rPr>
        <w:t>О бюджете Санкт-Петербурга на 2020 год и на плановый период 2021 и 2022 годов</w:t>
      </w:r>
      <w:r w:rsidR="00153EFB">
        <w:rPr>
          <w:rFonts w:ascii="Times New Roman" w:hAnsi="Times New Roman" w:cs="Times New Roman"/>
          <w:sz w:val="24"/>
        </w:rPr>
        <w:t>»</w:t>
      </w:r>
      <w:r w:rsidR="00153EFB" w:rsidRPr="00153EFB">
        <w:rPr>
          <w:rFonts w:ascii="Times New Roman" w:hAnsi="Times New Roman" w:cs="Times New Roman"/>
          <w:sz w:val="24"/>
        </w:rPr>
        <w:t xml:space="preserve"> </w:t>
      </w:r>
      <w:r w:rsidR="00153EFB">
        <w:rPr>
          <w:rFonts w:ascii="Times New Roman" w:hAnsi="Times New Roman" w:cs="Times New Roman"/>
          <w:sz w:val="24"/>
        </w:rPr>
        <w:br/>
      </w:r>
      <w:r w:rsidR="00153EFB" w:rsidRPr="00153EFB">
        <w:rPr>
          <w:rFonts w:ascii="Times New Roman" w:hAnsi="Times New Roman" w:cs="Times New Roman"/>
          <w:sz w:val="24"/>
        </w:rPr>
        <w:t xml:space="preserve">в соответствии с пунктом 3.9 подраздела 11.2.1 приложения к постановлению Правительства Санкт-Петербурга от 23.06.2014 </w:t>
      </w:r>
      <w:r w:rsidR="00153EFB">
        <w:rPr>
          <w:rFonts w:ascii="Times New Roman" w:hAnsi="Times New Roman" w:cs="Times New Roman"/>
          <w:sz w:val="24"/>
        </w:rPr>
        <w:t>№</w:t>
      </w:r>
      <w:r w:rsidR="00153EFB" w:rsidRPr="00153EFB">
        <w:rPr>
          <w:rFonts w:ascii="Times New Roman" w:hAnsi="Times New Roman" w:cs="Times New Roman"/>
          <w:sz w:val="24"/>
        </w:rPr>
        <w:t xml:space="preserve"> 496 </w:t>
      </w:r>
      <w:r w:rsidR="00153EFB">
        <w:rPr>
          <w:rFonts w:ascii="Times New Roman" w:hAnsi="Times New Roman" w:cs="Times New Roman"/>
          <w:sz w:val="24"/>
        </w:rPr>
        <w:t>«</w:t>
      </w:r>
      <w:r w:rsidR="00153EFB" w:rsidRPr="00153EFB">
        <w:rPr>
          <w:rFonts w:ascii="Times New Roman" w:hAnsi="Times New Roman" w:cs="Times New Roman"/>
          <w:sz w:val="24"/>
        </w:rPr>
        <w:t xml:space="preserve">О государственной программе Санкт-Петербурга </w:t>
      </w:r>
      <w:r w:rsidR="00153EFB">
        <w:rPr>
          <w:rFonts w:ascii="Times New Roman" w:hAnsi="Times New Roman" w:cs="Times New Roman"/>
          <w:sz w:val="24"/>
        </w:rPr>
        <w:t>«</w:t>
      </w:r>
      <w:r w:rsidR="00153EFB" w:rsidRPr="00153EFB">
        <w:rPr>
          <w:rFonts w:ascii="Times New Roman" w:hAnsi="Times New Roman" w:cs="Times New Roman"/>
          <w:sz w:val="24"/>
        </w:rPr>
        <w:t>Экономика знаний в Санкт-Петербурге</w:t>
      </w:r>
      <w:r w:rsidR="00153EFB">
        <w:rPr>
          <w:rFonts w:ascii="Times New Roman" w:hAnsi="Times New Roman" w:cs="Times New Roman"/>
          <w:sz w:val="24"/>
        </w:rPr>
        <w:t>»</w:t>
      </w:r>
      <w:r w:rsidRPr="00F57B37">
        <w:rPr>
          <w:rFonts w:ascii="Times New Roman" w:hAnsi="Times New Roman" w:cs="Times New Roman"/>
          <w:sz w:val="24"/>
        </w:rPr>
        <w:t xml:space="preserve"> (далее - субсидии).</w:t>
      </w:r>
    </w:p>
    <w:p w:rsidR="00F57B37" w:rsidRPr="00F57B37" w:rsidRDefault="00F57B37" w:rsidP="00F57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>1.4. Настоящий Порядок устанавливает:</w:t>
      </w:r>
    </w:p>
    <w:p w:rsidR="00F57B37" w:rsidRPr="00F57B37" w:rsidRDefault="00F57B37" w:rsidP="00F57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>порядок расчета рейтинга заявок на участие в конкурсном отборе;</w:t>
      </w:r>
    </w:p>
    <w:p w:rsidR="00F57B37" w:rsidRPr="00F57B37" w:rsidRDefault="00F57B37" w:rsidP="00F57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>порядок проведения Комитетом конкурсного отбора в части, не урегулированной Порядком предоставления субсидий;</w:t>
      </w:r>
    </w:p>
    <w:p w:rsidR="00F57B37" w:rsidRPr="00F57B37" w:rsidRDefault="00F57B37" w:rsidP="00F57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>сроки и порядок проведения обязательных проверок соблюдения получателями субсидий условий, целей и порядка предоставления субсидий.</w:t>
      </w:r>
    </w:p>
    <w:p w:rsidR="00153EFB" w:rsidRPr="0034071A" w:rsidRDefault="00F57B37" w:rsidP="00340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7B37">
        <w:rPr>
          <w:rFonts w:ascii="Times New Roman" w:hAnsi="Times New Roman" w:cs="Times New Roman"/>
          <w:sz w:val="24"/>
        </w:rPr>
        <w:t xml:space="preserve">1.5. Субсидии предоставляются </w:t>
      </w:r>
      <w:r w:rsidR="00153EFB" w:rsidRPr="00153EFB">
        <w:rPr>
          <w:rFonts w:ascii="Times New Roman" w:hAnsi="Times New Roman" w:cs="Times New Roman"/>
          <w:sz w:val="24"/>
        </w:rPr>
        <w:t xml:space="preserve">на безвозмездной и безвозвратной основе </w:t>
      </w:r>
      <w:r w:rsidR="00153EFB">
        <w:rPr>
          <w:rFonts w:ascii="Times New Roman" w:hAnsi="Times New Roman" w:cs="Times New Roman"/>
          <w:sz w:val="24"/>
          <w:szCs w:val="24"/>
        </w:rPr>
        <w:t>социально ориентированны</w:t>
      </w:r>
      <w:r w:rsidR="0034071A">
        <w:rPr>
          <w:rFonts w:ascii="Times New Roman" w:hAnsi="Times New Roman" w:cs="Times New Roman"/>
          <w:sz w:val="24"/>
          <w:szCs w:val="24"/>
        </w:rPr>
        <w:t>м</w:t>
      </w:r>
      <w:r w:rsidR="00153EFB">
        <w:rPr>
          <w:rFonts w:ascii="Times New Roman" w:hAnsi="Times New Roman" w:cs="Times New Roman"/>
          <w:sz w:val="24"/>
          <w:szCs w:val="24"/>
        </w:rPr>
        <w:t xml:space="preserve"> некоммерчески</w:t>
      </w:r>
      <w:r w:rsidR="0034071A">
        <w:rPr>
          <w:rFonts w:ascii="Times New Roman" w:hAnsi="Times New Roman" w:cs="Times New Roman"/>
          <w:sz w:val="24"/>
          <w:szCs w:val="24"/>
        </w:rPr>
        <w:t>м</w:t>
      </w:r>
      <w:r w:rsidR="00153EF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4071A">
        <w:rPr>
          <w:rFonts w:ascii="Times New Roman" w:hAnsi="Times New Roman" w:cs="Times New Roman"/>
          <w:sz w:val="24"/>
          <w:szCs w:val="24"/>
        </w:rPr>
        <w:t>ям</w:t>
      </w:r>
      <w:r w:rsidR="00153EFB">
        <w:rPr>
          <w:rFonts w:ascii="Times New Roman" w:hAnsi="Times New Roman" w:cs="Times New Roman"/>
          <w:sz w:val="24"/>
          <w:szCs w:val="24"/>
        </w:rPr>
        <w:t>, осуществляющи</w:t>
      </w:r>
      <w:r w:rsidR="0034071A">
        <w:rPr>
          <w:rFonts w:ascii="Times New Roman" w:hAnsi="Times New Roman" w:cs="Times New Roman"/>
          <w:sz w:val="24"/>
          <w:szCs w:val="24"/>
        </w:rPr>
        <w:t>м</w:t>
      </w:r>
      <w:r w:rsidR="00153EFB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34071A">
        <w:rPr>
          <w:rFonts w:ascii="Times New Roman" w:hAnsi="Times New Roman" w:cs="Times New Roman"/>
          <w:sz w:val="24"/>
          <w:szCs w:val="24"/>
        </w:rPr>
        <w:br/>
      </w:r>
      <w:r w:rsidR="00153EFB">
        <w:rPr>
          <w:rFonts w:ascii="Times New Roman" w:hAnsi="Times New Roman" w:cs="Times New Roman"/>
          <w:sz w:val="24"/>
          <w:szCs w:val="24"/>
        </w:rPr>
        <w:t xml:space="preserve">Санкт-Петербурга в соответствии с учредительными документами деятельность в области науки и образования, предусмотренную в </w:t>
      </w:r>
      <w:r w:rsidR="00153EFB" w:rsidRPr="0034071A">
        <w:rPr>
          <w:rFonts w:ascii="Times New Roman" w:hAnsi="Times New Roman" w:cs="Times New Roman"/>
          <w:sz w:val="24"/>
          <w:szCs w:val="24"/>
        </w:rPr>
        <w:t xml:space="preserve">пункте 9 статьи 3 </w:t>
      </w:r>
      <w:r w:rsidR="00153EFB">
        <w:rPr>
          <w:rFonts w:ascii="Times New Roman" w:hAnsi="Times New Roman" w:cs="Times New Roman"/>
          <w:sz w:val="24"/>
          <w:szCs w:val="24"/>
        </w:rPr>
        <w:t xml:space="preserve">Закона Санкт-Петербурга </w:t>
      </w:r>
      <w:r w:rsidR="0034071A">
        <w:rPr>
          <w:rFonts w:ascii="Times New Roman" w:hAnsi="Times New Roman" w:cs="Times New Roman"/>
          <w:sz w:val="24"/>
          <w:szCs w:val="24"/>
        </w:rPr>
        <w:br/>
      </w:r>
      <w:r w:rsidR="00153EFB">
        <w:rPr>
          <w:rFonts w:ascii="Times New Roman" w:hAnsi="Times New Roman" w:cs="Times New Roman"/>
          <w:sz w:val="24"/>
          <w:szCs w:val="24"/>
        </w:rPr>
        <w:t xml:space="preserve">от 23.03.2011 </w:t>
      </w:r>
      <w:r w:rsidR="0034071A">
        <w:rPr>
          <w:rFonts w:ascii="Times New Roman" w:hAnsi="Times New Roman" w:cs="Times New Roman"/>
          <w:sz w:val="24"/>
          <w:szCs w:val="24"/>
        </w:rPr>
        <w:t>№</w:t>
      </w:r>
      <w:r w:rsidR="00153EFB">
        <w:rPr>
          <w:rFonts w:ascii="Times New Roman" w:hAnsi="Times New Roman" w:cs="Times New Roman"/>
          <w:sz w:val="24"/>
          <w:szCs w:val="24"/>
        </w:rPr>
        <w:t xml:space="preserve"> 153-41 </w:t>
      </w:r>
      <w:r w:rsidR="0034071A">
        <w:rPr>
          <w:rFonts w:ascii="Times New Roman" w:hAnsi="Times New Roman" w:cs="Times New Roman"/>
          <w:sz w:val="24"/>
          <w:szCs w:val="24"/>
        </w:rPr>
        <w:t>«</w:t>
      </w:r>
      <w:r w:rsidR="00153EFB">
        <w:rPr>
          <w:rFonts w:ascii="Times New Roman" w:hAnsi="Times New Roman" w:cs="Times New Roman"/>
          <w:sz w:val="24"/>
          <w:szCs w:val="24"/>
        </w:rPr>
        <w:t>О поддержке социально ориентированных некоммерческих организаций в Санкт-Петербурге</w:t>
      </w:r>
      <w:r w:rsidR="0034071A">
        <w:rPr>
          <w:rFonts w:ascii="Times New Roman" w:hAnsi="Times New Roman" w:cs="Times New Roman"/>
          <w:sz w:val="24"/>
          <w:szCs w:val="24"/>
        </w:rPr>
        <w:t xml:space="preserve">», </w:t>
      </w:r>
      <w:r w:rsidR="00153EFB" w:rsidRPr="00153EFB">
        <w:rPr>
          <w:rFonts w:ascii="Times New Roman" w:hAnsi="Times New Roman" w:cs="Times New Roman"/>
          <w:sz w:val="24"/>
        </w:rPr>
        <w:t xml:space="preserve">в целях финансового обеспечения затрат, возникших </w:t>
      </w:r>
      <w:r w:rsidR="0034071A">
        <w:rPr>
          <w:rFonts w:ascii="Times New Roman" w:hAnsi="Times New Roman" w:cs="Times New Roman"/>
          <w:sz w:val="24"/>
        </w:rPr>
        <w:br/>
      </w:r>
      <w:r w:rsidR="00153EFB" w:rsidRPr="00153EFB">
        <w:rPr>
          <w:rFonts w:ascii="Times New Roman" w:hAnsi="Times New Roman" w:cs="Times New Roman"/>
          <w:sz w:val="24"/>
        </w:rPr>
        <w:t>в 2020 году, но не позднее 20.11.2020, в связи с реализацией в 2020 году современных программ непрерывного образования в области подготовки кадров для ц</w:t>
      </w:r>
      <w:r w:rsidR="005D3FED">
        <w:rPr>
          <w:rFonts w:ascii="Times New Roman" w:hAnsi="Times New Roman" w:cs="Times New Roman"/>
          <w:sz w:val="24"/>
        </w:rPr>
        <w:t>ифровой трансформации экономики.</w:t>
      </w:r>
    </w:p>
    <w:p w:rsidR="0034071A" w:rsidRDefault="00F57B37" w:rsidP="00C74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 xml:space="preserve">1.6. </w:t>
      </w:r>
      <w:r w:rsidR="0034071A" w:rsidRPr="0034071A">
        <w:rPr>
          <w:rFonts w:ascii="Times New Roman" w:hAnsi="Times New Roman" w:cs="Times New Roman"/>
          <w:sz w:val="24"/>
        </w:rPr>
        <w:t xml:space="preserve">Субсидии предоставляются </w:t>
      </w:r>
      <w:r w:rsidR="0034071A" w:rsidRPr="005D3FED">
        <w:rPr>
          <w:rFonts w:ascii="Times New Roman" w:hAnsi="Times New Roman" w:cs="Times New Roman"/>
          <w:sz w:val="24"/>
        </w:rPr>
        <w:t>претендентам на получение субсидий,</w:t>
      </w:r>
      <w:r w:rsidR="0034071A" w:rsidRPr="0034071A">
        <w:rPr>
          <w:rFonts w:ascii="Times New Roman" w:hAnsi="Times New Roman" w:cs="Times New Roman"/>
          <w:sz w:val="24"/>
        </w:rPr>
        <w:t xml:space="preserve"> признанным победителями конкурсного отбора, в п</w:t>
      </w:r>
      <w:r w:rsidR="0034071A">
        <w:rPr>
          <w:rFonts w:ascii="Times New Roman" w:hAnsi="Times New Roman" w:cs="Times New Roman"/>
          <w:sz w:val="24"/>
        </w:rPr>
        <w:t xml:space="preserve">ределах бюджетных ассигнований, </w:t>
      </w:r>
      <w:r w:rsidR="0034071A" w:rsidRPr="0034071A">
        <w:rPr>
          <w:rFonts w:ascii="Times New Roman" w:hAnsi="Times New Roman" w:cs="Times New Roman"/>
          <w:sz w:val="24"/>
        </w:rPr>
        <w:t xml:space="preserve">предусмотренных на их предоставление Комитету Законом Санкт-Петербурга от 27.11.2019 </w:t>
      </w:r>
      <w:r w:rsidR="0034071A">
        <w:rPr>
          <w:rFonts w:ascii="Times New Roman" w:hAnsi="Times New Roman" w:cs="Times New Roman"/>
          <w:sz w:val="24"/>
        </w:rPr>
        <w:t>№</w:t>
      </w:r>
      <w:r w:rsidR="0034071A" w:rsidRPr="0034071A">
        <w:rPr>
          <w:rFonts w:ascii="Times New Roman" w:hAnsi="Times New Roman" w:cs="Times New Roman"/>
          <w:sz w:val="24"/>
        </w:rPr>
        <w:t xml:space="preserve"> 614-132 </w:t>
      </w:r>
      <w:r w:rsidR="0034071A">
        <w:rPr>
          <w:rFonts w:ascii="Times New Roman" w:hAnsi="Times New Roman" w:cs="Times New Roman"/>
          <w:sz w:val="24"/>
        </w:rPr>
        <w:t>«</w:t>
      </w:r>
      <w:r w:rsidR="0034071A" w:rsidRPr="0034071A">
        <w:rPr>
          <w:rFonts w:ascii="Times New Roman" w:hAnsi="Times New Roman" w:cs="Times New Roman"/>
          <w:sz w:val="24"/>
        </w:rPr>
        <w:t>О бюджете Санкт-Петербурга на 2020 год и на плановый период 2021 и 2022 годов</w:t>
      </w:r>
      <w:r w:rsidR="0034071A">
        <w:rPr>
          <w:rFonts w:ascii="Times New Roman" w:hAnsi="Times New Roman" w:cs="Times New Roman"/>
          <w:sz w:val="24"/>
        </w:rPr>
        <w:t>»</w:t>
      </w:r>
      <w:r w:rsidR="0034071A" w:rsidRPr="0034071A">
        <w:rPr>
          <w:rFonts w:ascii="Times New Roman" w:hAnsi="Times New Roman" w:cs="Times New Roman"/>
          <w:sz w:val="24"/>
        </w:rPr>
        <w:t>.</w:t>
      </w:r>
    </w:p>
    <w:p w:rsidR="0034071A" w:rsidRDefault="0034071A" w:rsidP="00F57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F57B37" w:rsidRPr="00F57B37" w:rsidRDefault="00C744C6" w:rsidP="00340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2</w:t>
      </w:r>
      <w:r w:rsidR="00F57B37" w:rsidRPr="00F57B37">
        <w:rPr>
          <w:rFonts w:ascii="Times New Roman" w:hAnsi="Times New Roman" w:cs="Times New Roman"/>
          <w:b/>
          <w:bCs/>
          <w:sz w:val="24"/>
        </w:rPr>
        <w:t>. Порядок принятия решения о предоставлении субсидий</w:t>
      </w:r>
    </w:p>
    <w:p w:rsidR="00F57B37" w:rsidRPr="00F57B37" w:rsidRDefault="00F57B37" w:rsidP="00340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57B37">
        <w:rPr>
          <w:rFonts w:ascii="Times New Roman" w:hAnsi="Times New Roman" w:cs="Times New Roman"/>
          <w:b/>
          <w:bCs/>
          <w:sz w:val="24"/>
        </w:rPr>
        <w:t>и расчет</w:t>
      </w:r>
      <w:r w:rsidR="0034071A">
        <w:rPr>
          <w:rFonts w:ascii="Times New Roman" w:hAnsi="Times New Roman" w:cs="Times New Roman"/>
          <w:b/>
          <w:bCs/>
          <w:sz w:val="24"/>
        </w:rPr>
        <w:t>а</w:t>
      </w:r>
      <w:r w:rsidRPr="00F57B37">
        <w:rPr>
          <w:rFonts w:ascii="Times New Roman" w:hAnsi="Times New Roman" w:cs="Times New Roman"/>
          <w:b/>
          <w:bCs/>
          <w:sz w:val="24"/>
        </w:rPr>
        <w:t xml:space="preserve"> рейтинга заявки</w:t>
      </w:r>
    </w:p>
    <w:p w:rsidR="00F57B37" w:rsidRPr="00F57B37" w:rsidRDefault="00F57B37" w:rsidP="00F57B3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57B37" w:rsidRPr="00F57B37" w:rsidRDefault="004768B3" w:rsidP="00C74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768B3">
        <w:rPr>
          <w:rFonts w:ascii="Times New Roman" w:hAnsi="Times New Roman" w:cs="Times New Roman"/>
          <w:sz w:val="24"/>
        </w:rPr>
        <w:t>2</w:t>
      </w:r>
      <w:r w:rsidR="00F57B37" w:rsidRPr="004768B3">
        <w:rPr>
          <w:rFonts w:ascii="Times New Roman" w:hAnsi="Times New Roman" w:cs="Times New Roman"/>
          <w:sz w:val="24"/>
        </w:rPr>
        <w:t>.1. В</w:t>
      </w:r>
      <w:r w:rsidR="00F57B37" w:rsidRPr="00F57B37">
        <w:rPr>
          <w:rFonts w:ascii="Times New Roman" w:hAnsi="Times New Roman" w:cs="Times New Roman"/>
          <w:sz w:val="24"/>
        </w:rPr>
        <w:t xml:space="preserve"> течение </w:t>
      </w:r>
      <w:r w:rsidR="00C744C6">
        <w:rPr>
          <w:rFonts w:ascii="Times New Roman" w:hAnsi="Times New Roman" w:cs="Times New Roman"/>
          <w:sz w:val="24"/>
        </w:rPr>
        <w:t>2</w:t>
      </w:r>
      <w:r w:rsidR="00F57B37" w:rsidRPr="00F57B37">
        <w:rPr>
          <w:rFonts w:ascii="Times New Roman" w:hAnsi="Times New Roman" w:cs="Times New Roman"/>
          <w:sz w:val="24"/>
        </w:rPr>
        <w:t xml:space="preserve">0 дней после окончания приема заявок </w:t>
      </w:r>
      <w:r w:rsidR="00F57B37" w:rsidRPr="005D3FED">
        <w:rPr>
          <w:rFonts w:ascii="Times New Roman" w:hAnsi="Times New Roman" w:cs="Times New Roman"/>
          <w:sz w:val="24"/>
        </w:rPr>
        <w:t>Комитет организует</w:t>
      </w:r>
      <w:r w:rsidR="00F57B37" w:rsidRPr="00F57B37">
        <w:rPr>
          <w:rFonts w:ascii="Times New Roman" w:hAnsi="Times New Roman" w:cs="Times New Roman"/>
          <w:sz w:val="24"/>
        </w:rPr>
        <w:t xml:space="preserve"> экспертизу заявок и документов, представленных на участие в конкурсном отборе (далее - экспертиза).</w:t>
      </w:r>
    </w:p>
    <w:p w:rsidR="00F57B37" w:rsidRPr="00F57B37" w:rsidRDefault="004768B3" w:rsidP="00C74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</w:t>
      </w:r>
      <w:r w:rsidR="00F57B37" w:rsidRPr="00F57B37">
        <w:rPr>
          <w:rFonts w:ascii="Times New Roman" w:hAnsi="Times New Roman" w:cs="Times New Roman"/>
          <w:sz w:val="24"/>
        </w:rPr>
        <w:t xml:space="preserve"> Экспертиза осуществляется в соответствии с критериями</w:t>
      </w:r>
      <w:r w:rsidR="00C744C6">
        <w:rPr>
          <w:rFonts w:ascii="Times New Roman" w:hAnsi="Times New Roman" w:cs="Times New Roman"/>
          <w:sz w:val="24"/>
        </w:rPr>
        <w:t xml:space="preserve">, определенными </w:t>
      </w:r>
      <w:r>
        <w:rPr>
          <w:rFonts w:ascii="Times New Roman" w:hAnsi="Times New Roman" w:cs="Times New Roman"/>
          <w:sz w:val="24"/>
        </w:rPr>
        <w:br/>
      </w:r>
      <w:r w:rsidR="00C744C6">
        <w:rPr>
          <w:rFonts w:ascii="Times New Roman" w:hAnsi="Times New Roman" w:cs="Times New Roman"/>
          <w:sz w:val="24"/>
        </w:rPr>
        <w:t>в пункте 1.5 Пор</w:t>
      </w:r>
      <w:r w:rsidR="00F57B37" w:rsidRPr="00F57B37">
        <w:rPr>
          <w:rFonts w:ascii="Times New Roman" w:hAnsi="Times New Roman" w:cs="Times New Roman"/>
          <w:sz w:val="24"/>
        </w:rPr>
        <w:t>ядка предоставления субсидий.</w:t>
      </w:r>
    </w:p>
    <w:p w:rsidR="00F57B37" w:rsidRPr="00F57B37" w:rsidRDefault="004768B3" w:rsidP="00C74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</w:t>
      </w:r>
      <w:r w:rsidR="00F57B37" w:rsidRPr="00F57B37">
        <w:rPr>
          <w:rFonts w:ascii="Times New Roman" w:hAnsi="Times New Roman" w:cs="Times New Roman"/>
          <w:sz w:val="24"/>
        </w:rPr>
        <w:t xml:space="preserve"> Рейтинг заявки определяется в баллах в соответствии </w:t>
      </w:r>
      <w:r w:rsidR="00F57B37" w:rsidRPr="005D3FED">
        <w:rPr>
          <w:rFonts w:ascii="Times New Roman" w:hAnsi="Times New Roman" w:cs="Times New Roman"/>
          <w:sz w:val="24"/>
        </w:rPr>
        <w:t xml:space="preserve">с номенклатурой </w:t>
      </w:r>
      <w:r w:rsidR="00C744C6" w:rsidRPr="005D3FED">
        <w:rPr>
          <w:rFonts w:ascii="Times New Roman" w:hAnsi="Times New Roman" w:cs="Times New Roman"/>
          <w:sz w:val="24"/>
        </w:rPr>
        <w:t xml:space="preserve">критериев определения победителей конкурсного отбора </w:t>
      </w:r>
      <w:r w:rsidR="00F57B37" w:rsidRPr="005D3FED">
        <w:rPr>
          <w:rFonts w:ascii="Times New Roman" w:hAnsi="Times New Roman" w:cs="Times New Roman"/>
          <w:sz w:val="24"/>
        </w:rPr>
        <w:t xml:space="preserve">и </w:t>
      </w:r>
      <w:r w:rsidR="00DF2961" w:rsidRPr="005D3FED">
        <w:rPr>
          <w:rFonts w:ascii="Times New Roman" w:hAnsi="Times New Roman" w:cs="Times New Roman"/>
          <w:sz w:val="24"/>
        </w:rPr>
        <w:t xml:space="preserve">их </w:t>
      </w:r>
      <w:r w:rsidR="00F57B37" w:rsidRPr="005D3FED">
        <w:rPr>
          <w:rFonts w:ascii="Times New Roman" w:hAnsi="Times New Roman" w:cs="Times New Roman"/>
          <w:sz w:val="24"/>
        </w:rPr>
        <w:t>весовыми коэффициентами,</w:t>
      </w:r>
      <w:r w:rsidR="00F57B37" w:rsidRPr="00F57B37">
        <w:rPr>
          <w:rFonts w:ascii="Times New Roman" w:hAnsi="Times New Roman" w:cs="Times New Roman"/>
          <w:sz w:val="24"/>
        </w:rPr>
        <w:t xml:space="preserve"> представленными в приложении к настоящему Порядку.</w:t>
      </w:r>
    </w:p>
    <w:p w:rsidR="00F57B37" w:rsidRPr="00F57B37" w:rsidRDefault="004768B3" w:rsidP="00C74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</w:t>
      </w:r>
      <w:r w:rsidR="00F57B37" w:rsidRPr="00F57B37">
        <w:rPr>
          <w:rFonts w:ascii="Times New Roman" w:hAnsi="Times New Roman" w:cs="Times New Roman"/>
          <w:sz w:val="24"/>
        </w:rPr>
        <w:t xml:space="preserve"> Рейтинг заявки рассчитывается по формуле:</w:t>
      </w:r>
    </w:p>
    <w:p w:rsidR="00F57B37" w:rsidRPr="00DF2961" w:rsidRDefault="00DF2961" w:rsidP="00DF2961">
      <w:pPr>
        <w:spacing w:after="0" w:line="240" w:lineRule="auto"/>
        <w:ind w:firstLine="567"/>
        <w:rPr>
          <w:rFonts w:ascii="Times New Roman" w:hAnsi="Times New Roman" w:cs="Times New Roman"/>
          <w:sz w:val="24"/>
          <w:vertAlign w:val="subscript"/>
        </w:rPr>
      </w:pPr>
      <w:r w:rsidRPr="00DF2961">
        <w:rPr>
          <w:rFonts w:ascii="Times New Roman" w:hAnsi="Times New Roman" w:cs="Times New Roman"/>
          <w:sz w:val="24"/>
          <w:vertAlign w:val="subscript"/>
        </w:rPr>
        <w:t xml:space="preserve">                                                                                                        8</w:t>
      </w:r>
    </w:p>
    <w:p w:rsidR="00DF2961" w:rsidRPr="00DF2961" w:rsidRDefault="00DF2961" w:rsidP="00DF296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</w:rPr>
      </w:pPr>
      <w:r w:rsidRPr="00DF2961">
        <w:rPr>
          <w:rFonts w:ascii="Times New Roman" w:hAnsi="Times New Roman" w:cs="Times New Roman"/>
          <w:sz w:val="24"/>
        </w:rPr>
        <w:t xml:space="preserve">Р = </w:t>
      </w:r>
      <w:r w:rsidRPr="00DF2961">
        <w:rPr>
          <w:rFonts w:ascii="Times New Roman" w:hAnsi="Times New Roman" w:cs="Times New Roman"/>
          <w:sz w:val="32"/>
        </w:rPr>
        <w:t xml:space="preserve">∑ </w:t>
      </w:r>
      <w:r w:rsidRPr="00DF2961">
        <w:rPr>
          <w:rFonts w:ascii="Times New Roman" w:hAnsi="Times New Roman" w:cs="Times New Roman"/>
          <w:sz w:val="32"/>
          <w:lang w:val="en-US"/>
        </w:rPr>
        <w:t>O</w:t>
      </w:r>
      <w:r w:rsidRPr="00DF2961">
        <w:rPr>
          <w:rFonts w:ascii="Times New Roman" w:hAnsi="Times New Roman" w:cs="Times New Roman"/>
          <w:sz w:val="32"/>
          <w:vertAlign w:val="subscript"/>
          <w:lang w:val="en-US"/>
        </w:rPr>
        <w:t>i</w:t>
      </w:r>
      <w:r w:rsidRPr="00DF2961">
        <w:rPr>
          <w:rFonts w:ascii="Times New Roman" w:hAnsi="Times New Roman" w:cs="Times New Roman"/>
          <w:sz w:val="32"/>
        </w:rPr>
        <w:t>*</w:t>
      </w:r>
      <w:r w:rsidRPr="00DF2961">
        <w:rPr>
          <w:rFonts w:ascii="Times New Roman" w:hAnsi="Times New Roman" w:cs="Times New Roman"/>
          <w:sz w:val="32"/>
          <w:lang w:val="en-US"/>
        </w:rPr>
        <w:t>B</w:t>
      </w:r>
      <w:r w:rsidRPr="00DF2961">
        <w:rPr>
          <w:rFonts w:ascii="Times New Roman" w:hAnsi="Times New Roman" w:cs="Times New Roman"/>
          <w:sz w:val="32"/>
          <w:vertAlign w:val="subscript"/>
          <w:lang w:val="en-US"/>
        </w:rPr>
        <w:t>i</w:t>
      </w:r>
    </w:p>
    <w:p w:rsidR="00DF2961" w:rsidRPr="00DF2961" w:rsidRDefault="00DF2961" w:rsidP="00DF2961">
      <w:pPr>
        <w:spacing w:after="0" w:line="240" w:lineRule="auto"/>
        <w:ind w:firstLine="567"/>
        <w:rPr>
          <w:rFonts w:ascii="Times New Roman" w:hAnsi="Times New Roman" w:cs="Times New Roman"/>
          <w:sz w:val="24"/>
          <w:vertAlign w:val="superscript"/>
        </w:rPr>
      </w:pPr>
      <w:r w:rsidRPr="00DF2961"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                                  i=1</w:t>
      </w:r>
    </w:p>
    <w:p w:rsidR="00F57B37" w:rsidRPr="00F57B37" w:rsidRDefault="00F57B37" w:rsidP="00C74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>где:</w:t>
      </w:r>
    </w:p>
    <w:p w:rsidR="005D3FED" w:rsidRDefault="00F57B37" w:rsidP="00DF29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F57B37">
        <w:rPr>
          <w:rFonts w:ascii="Times New Roman" w:hAnsi="Times New Roman" w:cs="Times New Roman"/>
          <w:sz w:val="24"/>
        </w:rPr>
        <w:t>Oi</w:t>
      </w:r>
      <w:proofErr w:type="spellEnd"/>
      <w:r w:rsidRPr="00F57B37">
        <w:rPr>
          <w:rFonts w:ascii="Times New Roman" w:hAnsi="Times New Roman" w:cs="Times New Roman"/>
          <w:sz w:val="24"/>
        </w:rPr>
        <w:t xml:space="preserve"> - значение </w:t>
      </w:r>
      <w:r w:rsidR="00DF2961" w:rsidRPr="00DF2961">
        <w:rPr>
          <w:rFonts w:ascii="Times New Roman" w:hAnsi="Times New Roman" w:cs="Times New Roman"/>
          <w:sz w:val="24"/>
        </w:rPr>
        <w:t>критери</w:t>
      </w:r>
      <w:r w:rsidR="00DF2961">
        <w:rPr>
          <w:rFonts w:ascii="Times New Roman" w:hAnsi="Times New Roman" w:cs="Times New Roman"/>
          <w:sz w:val="24"/>
        </w:rPr>
        <w:t>я</w:t>
      </w:r>
      <w:r w:rsidR="00DF2961" w:rsidRPr="00DF2961">
        <w:rPr>
          <w:rFonts w:ascii="Times New Roman" w:hAnsi="Times New Roman" w:cs="Times New Roman"/>
          <w:sz w:val="24"/>
        </w:rPr>
        <w:t xml:space="preserve"> определения победителей конкурсного отбора</w:t>
      </w:r>
      <w:r w:rsidR="005D3FED">
        <w:rPr>
          <w:rFonts w:ascii="Times New Roman" w:hAnsi="Times New Roman" w:cs="Times New Roman"/>
          <w:sz w:val="24"/>
        </w:rPr>
        <w:t>;</w:t>
      </w:r>
    </w:p>
    <w:p w:rsidR="00F57B37" w:rsidRPr="00F57B37" w:rsidRDefault="00F57B37" w:rsidP="00DF29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F57B37">
        <w:rPr>
          <w:rFonts w:ascii="Times New Roman" w:hAnsi="Times New Roman" w:cs="Times New Roman"/>
          <w:sz w:val="24"/>
        </w:rPr>
        <w:t>Bi</w:t>
      </w:r>
      <w:proofErr w:type="spellEnd"/>
      <w:r w:rsidRPr="00F57B37">
        <w:rPr>
          <w:rFonts w:ascii="Times New Roman" w:hAnsi="Times New Roman" w:cs="Times New Roman"/>
          <w:sz w:val="24"/>
        </w:rPr>
        <w:t xml:space="preserve"> - весовой коэффициент </w:t>
      </w:r>
      <w:r w:rsidR="00DF2961" w:rsidRPr="00DF2961">
        <w:rPr>
          <w:rFonts w:ascii="Times New Roman" w:hAnsi="Times New Roman" w:cs="Times New Roman"/>
          <w:sz w:val="24"/>
        </w:rPr>
        <w:t>критерия определения победителей конкурсного отбора</w:t>
      </w:r>
      <w:r w:rsidR="005D3FED">
        <w:rPr>
          <w:rFonts w:ascii="Times New Roman" w:hAnsi="Times New Roman" w:cs="Times New Roman"/>
          <w:sz w:val="24"/>
        </w:rPr>
        <w:t>.</w:t>
      </w:r>
    </w:p>
    <w:p w:rsidR="00F57B37" w:rsidRPr="00F57B37" w:rsidRDefault="004768B3" w:rsidP="00B94A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</w:t>
      </w:r>
      <w:r w:rsidR="00F57B37" w:rsidRPr="00F57B37">
        <w:rPr>
          <w:rFonts w:ascii="Times New Roman" w:hAnsi="Times New Roman" w:cs="Times New Roman"/>
          <w:sz w:val="24"/>
        </w:rPr>
        <w:t xml:space="preserve"> </w:t>
      </w:r>
      <w:r w:rsidR="00B94AFB">
        <w:rPr>
          <w:rFonts w:ascii="Times New Roman" w:hAnsi="Times New Roman" w:cs="Times New Roman"/>
          <w:sz w:val="24"/>
        </w:rPr>
        <w:t xml:space="preserve">Результаты экспертизы </w:t>
      </w:r>
      <w:r w:rsidR="00DF2961" w:rsidRPr="00DF2961">
        <w:rPr>
          <w:rFonts w:ascii="Times New Roman" w:hAnsi="Times New Roman" w:cs="Times New Roman"/>
          <w:sz w:val="24"/>
        </w:rPr>
        <w:t>Комитет передает в конкурсную комиссию.</w:t>
      </w:r>
      <w:r w:rsidR="00B94AFB">
        <w:rPr>
          <w:rFonts w:ascii="Times New Roman" w:hAnsi="Times New Roman" w:cs="Times New Roman"/>
          <w:sz w:val="24"/>
        </w:rPr>
        <w:t xml:space="preserve"> </w:t>
      </w:r>
      <w:r w:rsidR="00F57B37" w:rsidRPr="00F57B37">
        <w:rPr>
          <w:rFonts w:ascii="Times New Roman" w:hAnsi="Times New Roman" w:cs="Times New Roman"/>
          <w:sz w:val="24"/>
        </w:rPr>
        <w:t>Состав Конкурсной комиссии утверждается Комитетом.</w:t>
      </w:r>
    </w:p>
    <w:p w:rsidR="00F57B37" w:rsidRPr="00F57B37" w:rsidRDefault="004768B3" w:rsidP="00C74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2.6.</w:t>
      </w:r>
      <w:r w:rsidR="00F57B37" w:rsidRPr="00F57B37">
        <w:rPr>
          <w:rFonts w:ascii="Times New Roman" w:hAnsi="Times New Roman" w:cs="Times New Roman"/>
          <w:sz w:val="24"/>
        </w:rPr>
        <w:t xml:space="preserve"> С учетом результатов экспертизы и в соответствии с </w:t>
      </w:r>
      <w:r w:rsidR="00F57B37" w:rsidRPr="00B94AFB">
        <w:rPr>
          <w:rFonts w:ascii="Times New Roman" w:hAnsi="Times New Roman" w:cs="Times New Roman"/>
          <w:sz w:val="24"/>
        </w:rPr>
        <w:t>пунктом 2.</w:t>
      </w:r>
      <w:r w:rsidR="00B94AFB" w:rsidRPr="00B94AFB">
        <w:rPr>
          <w:rFonts w:ascii="Times New Roman" w:hAnsi="Times New Roman" w:cs="Times New Roman"/>
          <w:sz w:val="24"/>
        </w:rPr>
        <w:t>11</w:t>
      </w:r>
      <w:r w:rsidR="00F57B37" w:rsidRPr="00F57B37">
        <w:rPr>
          <w:rFonts w:ascii="Times New Roman" w:hAnsi="Times New Roman" w:cs="Times New Roman"/>
          <w:sz w:val="24"/>
        </w:rPr>
        <w:t xml:space="preserve"> Порядка предоставления субсидий Конкурсная комиссия </w:t>
      </w:r>
      <w:r w:rsidR="00B94AFB">
        <w:rPr>
          <w:rFonts w:ascii="Times New Roman" w:hAnsi="Times New Roman" w:cs="Times New Roman"/>
          <w:sz w:val="24"/>
        </w:rPr>
        <w:t>в</w:t>
      </w:r>
      <w:r w:rsidR="00B94AFB" w:rsidRPr="00B94AFB">
        <w:rPr>
          <w:rFonts w:ascii="Times New Roman" w:hAnsi="Times New Roman" w:cs="Times New Roman"/>
          <w:sz w:val="24"/>
        </w:rPr>
        <w:t xml:space="preserve"> течение пяти рабочих дней после получения результатов экспертизы </w:t>
      </w:r>
      <w:r w:rsidR="00F57B37" w:rsidRPr="00F57B37">
        <w:rPr>
          <w:rFonts w:ascii="Times New Roman" w:hAnsi="Times New Roman" w:cs="Times New Roman"/>
          <w:sz w:val="24"/>
        </w:rPr>
        <w:t>определяет перечень получателей субсидий и размеры предоставляемых субсидий по каждому получателю субсидий (далее - перечень получателей субсидий).</w:t>
      </w:r>
    </w:p>
    <w:p w:rsidR="00F57B37" w:rsidRPr="005D3FED" w:rsidRDefault="004768B3" w:rsidP="00C74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D3FED">
        <w:rPr>
          <w:rFonts w:ascii="Times New Roman" w:hAnsi="Times New Roman" w:cs="Times New Roman"/>
          <w:sz w:val="24"/>
        </w:rPr>
        <w:t>2.7.</w:t>
      </w:r>
      <w:r w:rsidR="00F57B37" w:rsidRPr="005D3FED">
        <w:rPr>
          <w:rFonts w:ascii="Times New Roman" w:hAnsi="Times New Roman" w:cs="Times New Roman"/>
          <w:sz w:val="24"/>
        </w:rPr>
        <w:t xml:space="preserve"> Перечень получателей субсидий в течение </w:t>
      </w:r>
      <w:r w:rsidR="00B94AFB" w:rsidRPr="005D3FED">
        <w:rPr>
          <w:rFonts w:ascii="Times New Roman" w:hAnsi="Times New Roman" w:cs="Times New Roman"/>
          <w:sz w:val="24"/>
        </w:rPr>
        <w:t>3</w:t>
      </w:r>
      <w:r w:rsidR="00F57B37" w:rsidRPr="005D3FED">
        <w:rPr>
          <w:rFonts w:ascii="Times New Roman" w:hAnsi="Times New Roman" w:cs="Times New Roman"/>
          <w:sz w:val="24"/>
        </w:rPr>
        <w:t xml:space="preserve"> рабочих дней после его определения направляется Конкурсной комиссией в Комитет.</w:t>
      </w:r>
    </w:p>
    <w:p w:rsidR="00F57B37" w:rsidRPr="00F57B37" w:rsidRDefault="004768B3" w:rsidP="00C74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bookmarkStart w:id="0" w:name="Par42"/>
      <w:bookmarkEnd w:id="0"/>
      <w:r w:rsidRPr="005D3FED">
        <w:rPr>
          <w:rFonts w:ascii="Times New Roman" w:hAnsi="Times New Roman" w:cs="Times New Roman"/>
          <w:sz w:val="24"/>
        </w:rPr>
        <w:t>2.8.</w:t>
      </w:r>
      <w:r w:rsidR="00F57B37" w:rsidRPr="005D3FED">
        <w:rPr>
          <w:rFonts w:ascii="Times New Roman" w:hAnsi="Times New Roman" w:cs="Times New Roman"/>
          <w:sz w:val="24"/>
        </w:rPr>
        <w:t xml:space="preserve"> Комитет в течение </w:t>
      </w:r>
      <w:r w:rsidR="00B94AFB" w:rsidRPr="005D3FED">
        <w:rPr>
          <w:rFonts w:ascii="Times New Roman" w:hAnsi="Times New Roman" w:cs="Times New Roman"/>
          <w:sz w:val="24"/>
        </w:rPr>
        <w:t>3</w:t>
      </w:r>
      <w:r w:rsidR="00F57B37" w:rsidRPr="005D3FED">
        <w:rPr>
          <w:rFonts w:ascii="Times New Roman" w:hAnsi="Times New Roman" w:cs="Times New Roman"/>
          <w:sz w:val="24"/>
        </w:rPr>
        <w:t xml:space="preserve"> рабочих дней со дня получения перечня получателей субсидий издает распоряжение Комитета о перечне получателей субсидий в 2020 году, признанных победителями конкурсного отбора, в котором указываются получатели субсидий и размер предоставляемых субсидий по каждому получателю субсидий.</w:t>
      </w:r>
    </w:p>
    <w:p w:rsidR="004035A3" w:rsidRDefault="004768B3" w:rsidP="00C74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</w:t>
      </w:r>
      <w:r w:rsidR="00F57B37" w:rsidRPr="00F57B37">
        <w:rPr>
          <w:rFonts w:ascii="Times New Roman" w:hAnsi="Times New Roman" w:cs="Times New Roman"/>
          <w:sz w:val="24"/>
        </w:rPr>
        <w:t xml:space="preserve"> </w:t>
      </w:r>
      <w:r w:rsidR="004035A3" w:rsidRPr="004035A3">
        <w:rPr>
          <w:rFonts w:ascii="Times New Roman" w:hAnsi="Times New Roman" w:cs="Times New Roman"/>
          <w:sz w:val="24"/>
        </w:rPr>
        <w:t xml:space="preserve">Перечень получателей субсидий, информация о размерах предоставляемых </w:t>
      </w:r>
      <w:r w:rsidR="004035A3">
        <w:rPr>
          <w:rFonts w:ascii="Times New Roman" w:hAnsi="Times New Roman" w:cs="Times New Roman"/>
          <w:sz w:val="24"/>
        </w:rPr>
        <w:br/>
      </w:r>
      <w:r w:rsidR="004035A3" w:rsidRPr="004035A3">
        <w:rPr>
          <w:rFonts w:ascii="Times New Roman" w:hAnsi="Times New Roman" w:cs="Times New Roman"/>
          <w:sz w:val="24"/>
        </w:rPr>
        <w:t xml:space="preserve">им субсидий и форма соглашения о предоставлении субсидии, утвержденная распоряжением Комитета финансов Санкт-Петербурга от 15.06.2017 </w:t>
      </w:r>
      <w:r w:rsidR="004035A3">
        <w:rPr>
          <w:rFonts w:ascii="Times New Roman" w:hAnsi="Times New Roman" w:cs="Times New Roman"/>
          <w:sz w:val="24"/>
        </w:rPr>
        <w:t>№</w:t>
      </w:r>
      <w:r w:rsidR="004035A3" w:rsidRPr="004035A3">
        <w:rPr>
          <w:rFonts w:ascii="Times New Roman" w:hAnsi="Times New Roman" w:cs="Times New Roman"/>
          <w:sz w:val="24"/>
        </w:rPr>
        <w:t xml:space="preserve"> 53-р </w:t>
      </w:r>
      <w:r w:rsidR="004035A3">
        <w:rPr>
          <w:rFonts w:ascii="Times New Roman" w:hAnsi="Times New Roman" w:cs="Times New Roman"/>
          <w:sz w:val="24"/>
        </w:rPr>
        <w:br/>
      </w:r>
      <w:r w:rsidR="004035A3" w:rsidRPr="00A5165C">
        <w:rPr>
          <w:rFonts w:ascii="Times New Roman" w:hAnsi="Times New Roman" w:cs="Times New Roman"/>
          <w:sz w:val="24"/>
        </w:rPr>
        <w:t>(далее - соглашение),</w:t>
      </w:r>
      <w:r w:rsidR="004035A3" w:rsidRPr="004035A3">
        <w:rPr>
          <w:rFonts w:ascii="Times New Roman" w:hAnsi="Times New Roman" w:cs="Times New Roman"/>
          <w:sz w:val="24"/>
        </w:rPr>
        <w:t xml:space="preserve"> в течение пяти рабочих дней после подписания распоряжения Комитета, </w:t>
      </w:r>
      <w:r w:rsidR="004035A3" w:rsidRPr="004768B3">
        <w:rPr>
          <w:rFonts w:ascii="Times New Roman" w:hAnsi="Times New Roman" w:cs="Times New Roman"/>
          <w:sz w:val="24"/>
        </w:rPr>
        <w:t xml:space="preserve">указанного в пункте </w:t>
      </w:r>
      <w:r w:rsidRPr="004768B3">
        <w:rPr>
          <w:rFonts w:ascii="Times New Roman" w:hAnsi="Times New Roman" w:cs="Times New Roman"/>
          <w:sz w:val="24"/>
        </w:rPr>
        <w:t>2.8</w:t>
      </w:r>
      <w:r w:rsidR="004035A3" w:rsidRPr="004035A3">
        <w:rPr>
          <w:rFonts w:ascii="Times New Roman" w:hAnsi="Times New Roman" w:cs="Times New Roman"/>
          <w:sz w:val="24"/>
        </w:rPr>
        <w:t xml:space="preserve"> настоящего Порядка, размещаются на официальном сайте Комитета в информационно-телекоммуникационной сети </w:t>
      </w:r>
      <w:r w:rsidR="004035A3">
        <w:rPr>
          <w:rFonts w:ascii="Times New Roman" w:hAnsi="Times New Roman" w:cs="Times New Roman"/>
          <w:sz w:val="24"/>
        </w:rPr>
        <w:t>«</w:t>
      </w:r>
      <w:r w:rsidR="004035A3" w:rsidRPr="004035A3">
        <w:rPr>
          <w:rFonts w:ascii="Times New Roman" w:hAnsi="Times New Roman" w:cs="Times New Roman"/>
          <w:sz w:val="24"/>
        </w:rPr>
        <w:t>Интернет</w:t>
      </w:r>
      <w:r w:rsidR="004035A3">
        <w:rPr>
          <w:rFonts w:ascii="Times New Roman" w:hAnsi="Times New Roman" w:cs="Times New Roman"/>
          <w:sz w:val="24"/>
        </w:rPr>
        <w:t>»</w:t>
      </w:r>
      <w:r w:rsidR="004035A3" w:rsidRPr="004035A3">
        <w:rPr>
          <w:rFonts w:ascii="Times New Roman" w:hAnsi="Times New Roman" w:cs="Times New Roman"/>
          <w:sz w:val="24"/>
        </w:rPr>
        <w:t>.</w:t>
      </w:r>
    </w:p>
    <w:p w:rsidR="004035A3" w:rsidRDefault="004768B3" w:rsidP="00C744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2.10</w:t>
      </w:r>
      <w:r w:rsidR="00F57B37" w:rsidRPr="00F57B37">
        <w:rPr>
          <w:rFonts w:ascii="Times New Roman" w:hAnsi="Times New Roman" w:cs="Times New Roman"/>
          <w:sz w:val="24"/>
        </w:rPr>
        <w:t xml:space="preserve"> </w:t>
      </w:r>
      <w:r w:rsidR="004035A3" w:rsidRPr="004035A3">
        <w:rPr>
          <w:rFonts w:ascii="Times New Roman" w:hAnsi="Times New Roman" w:cs="Times New Roman"/>
          <w:sz w:val="24"/>
        </w:rPr>
        <w:t xml:space="preserve">Субсидии предоставляются на основании соглашения, заключаемого между Комитетом и получателем субсидий. Соглашение заключается между Комитетом </w:t>
      </w:r>
      <w:r w:rsidR="004035A3">
        <w:rPr>
          <w:rFonts w:ascii="Times New Roman" w:hAnsi="Times New Roman" w:cs="Times New Roman"/>
          <w:sz w:val="24"/>
        </w:rPr>
        <w:br/>
      </w:r>
      <w:r w:rsidR="004035A3" w:rsidRPr="004035A3">
        <w:rPr>
          <w:rFonts w:ascii="Times New Roman" w:hAnsi="Times New Roman" w:cs="Times New Roman"/>
          <w:sz w:val="24"/>
        </w:rPr>
        <w:t xml:space="preserve">и получателем субсидий не позднее 15 рабочих дней после подписания распоряжения Комитета, </w:t>
      </w:r>
      <w:r w:rsidR="004035A3" w:rsidRPr="004768B3">
        <w:rPr>
          <w:rFonts w:ascii="Times New Roman" w:hAnsi="Times New Roman" w:cs="Times New Roman"/>
          <w:sz w:val="24"/>
        </w:rPr>
        <w:t xml:space="preserve">указанного в пункте </w:t>
      </w:r>
      <w:r w:rsidRPr="004768B3">
        <w:rPr>
          <w:rFonts w:ascii="Times New Roman" w:hAnsi="Times New Roman" w:cs="Times New Roman"/>
          <w:sz w:val="24"/>
        </w:rPr>
        <w:t>2.8</w:t>
      </w:r>
      <w:r w:rsidR="004035A3" w:rsidRPr="004035A3">
        <w:rPr>
          <w:rFonts w:ascii="Times New Roman" w:hAnsi="Times New Roman" w:cs="Times New Roman"/>
          <w:sz w:val="24"/>
        </w:rPr>
        <w:t xml:space="preserve"> настоящего Порядка.</w:t>
      </w:r>
    </w:p>
    <w:p w:rsidR="00F57B37" w:rsidRPr="00F57B37" w:rsidRDefault="00F57B37" w:rsidP="00F57B3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57B37" w:rsidRPr="00F57B37" w:rsidRDefault="00A5165C" w:rsidP="00A516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3</w:t>
      </w:r>
      <w:r w:rsidR="00F57B37" w:rsidRPr="00F57B37">
        <w:rPr>
          <w:rFonts w:ascii="Times New Roman" w:hAnsi="Times New Roman" w:cs="Times New Roman"/>
          <w:b/>
          <w:bCs/>
          <w:sz w:val="24"/>
        </w:rPr>
        <w:t>. Сроки и порядок проведения обязательных проверок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F57B37" w:rsidRPr="00F57B37">
        <w:rPr>
          <w:rFonts w:ascii="Times New Roman" w:hAnsi="Times New Roman" w:cs="Times New Roman"/>
          <w:b/>
          <w:bCs/>
          <w:sz w:val="24"/>
        </w:rPr>
        <w:t>соблюдения получателями субсидий условий,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F57B37" w:rsidRPr="00F57B37">
        <w:rPr>
          <w:rFonts w:ascii="Times New Roman" w:hAnsi="Times New Roman" w:cs="Times New Roman"/>
          <w:b/>
          <w:bCs/>
          <w:sz w:val="24"/>
        </w:rPr>
        <w:t>целей и порядка предоставления субсидий</w:t>
      </w:r>
    </w:p>
    <w:p w:rsidR="00F57B37" w:rsidRPr="00F57B37" w:rsidRDefault="00F57B37" w:rsidP="00C744C6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F57B37" w:rsidRPr="00F57B37" w:rsidRDefault="00A5165C" w:rsidP="00A516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F57B37" w:rsidRPr="00F57B37">
        <w:rPr>
          <w:rFonts w:ascii="Times New Roman" w:hAnsi="Times New Roman" w:cs="Times New Roman"/>
          <w:sz w:val="24"/>
        </w:rPr>
        <w:t xml:space="preserve">.1. Порядок проведения обязательных проверок соблюдения получателями субсидий условий, целей и порядка предоставления субсидий (далее - проверки) установлен </w:t>
      </w:r>
      <w:r w:rsidR="00F57B37" w:rsidRPr="005D3FED">
        <w:rPr>
          <w:rFonts w:ascii="Times New Roman" w:hAnsi="Times New Roman" w:cs="Times New Roman"/>
          <w:sz w:val="24"/>
        </w:rPr>
        <w:t xml:space="preserve">распоряжением Комитета от 18.05.2015 </w:t>
      </w:r>
      <w:r w:rsidRPr="005D3FED">
        <w:rPr>
          <w:rFonts w:ascii="Times New Roman" w:hAnsi="Times New Roman" w:cs="Times New Roman"/>
          <w:sz w:val="24"/>
        </w:rPr>
        <w:t>№</w:t>
      </w:r>
      <w:r w:rsidR="00F57B37" w:rsidRPr="005D3FED">
        <w:rPr>
          <w:rFonts w:ascii="Times New Roman" w:hAnsi="Times New Roman" w:cs="Times New Roman"/>
          <w:sz w:val="24"/>
        </w:rPr>
        <w:t xml:space="preserve"> 46 </w:t>
      </w:r>
      <w:r w:rsidRPr="005D3FED">
        <w:rPr>
          <w:rFonts w:ascii="Times New Roman" w:hAnsi="Times New Roman" w:cs="Times New Roman"/>
          <w:sz w:val="24"/>
        </w:rPr>
        <w:t>«</w:t>
      </w:r>
      <w:r w:rsidR="00F57B37" w:rsidRPr="005D3FED">
        <w:rPr>
          <w:rFonts w:ascii="Times New Roman" w:hAnsi="Times New Roman" w:cs="Times New Roman"/>
          <w:sz w:val="24"/>
        </w:rPr>
        <w:t>Об утверждении порядка проведения Комитетом по науке и высшей школе проверки соблюдения получателями субсидий условий, установленных при предоставлении субсидий</w:t>
      </w:r>
      <w:r w:rsidRPr="005D3FED">
        <w:rPr>
          <w:rFonts w:ascii="Times New Roman" w:hAnsi="Times New Roman" w:cs="Times New Roman"/>
          <w:sz w:val="24"/>
        </w:rPr>
        <w:t>»</w:t>
      </w:r>
      <w:r w:rsidR="00F57B37" w:rsidRPr="005D3FED">
        <w:rPr>
          <w:rFonts w:ascii="Times New Roman" w:hAnsi="Times New Roman" w:cs="Times New Roman"/>
          <w:sz w:val="24"/>
        </w:rPr>
        <w:t>.</w:t>
      </w:r>
    </w:p>
    <w:p w:rsidR="00F57B37" w:rsidRPr="00F57B37" w:rsidRDefault="00A5165C" w:rsidP="00A516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F57B37" w:rsidRPr="00F57B37">
        <w:rPr>
          <w:rFonts w:ascii="Times New Roman" w:hAnsi="Times New Roman" w:cs="Times New Roman"/>
          <w:sz w:val="24"/>
        </w:rPr>
        <w:t xml:space="preserve">.2. Получателями субсидий в срок, указанный в соглашении, для проведения проверок предоставляются документы, указанные в </w:t>
      </w:r>
      <w:r w:rsidR="00F57B37" w:rsidRPr="00A5165C">
        <w:rPr>
          <w:rFonts w:ascii="Times New Roman" w:hAnsi="Times New Roman" w:cs="Times New Roman"/>
          <w:sz w:val="24"/>
        </w:rPr>
        <w:t>пункте 3</w:t>
      </w:r>
      <w:r w:rsidR="00F57B37" w:rsidRPr="00F57B37">
        <w:rPr>
          <w:rFonts w:ascii="Times New Roman" w:hAnsi="Times New Roman" w:cs="Times New Roman"/>
          <w:sz w:val="24"/>
        </w:rPr>
        <w:t xml:space="preserve"> Порядка предоставления субсидий.</w:t>
      </w:r>
    </w:p>
    <w:p w:rsidR="00F57B37" w:rsidRPr="00F57B37" w:rsidRDefault="00A5165C" w:rsidP="00A516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F57B37" w:rsidRPr="00F57B37">
        <w:rPr>
          <w:rFonts w:ascii="Times New Roman" w:hAnsi="Times New Roman" w:cs="Times New Roman"/>
          <w:sz w:val="24"/>
        </w:rPr>
        <w:t>.3. Проведение проверок осуществляется Комитетом в период с даты представления получателем субсидий док</w:t>
      </w:r>
      <w:r>
        <w:rPr>
          <w:rFonts w:ascii="Times New Roman" w:hAnsi="Times New Roman" w:cs="Times New Roman"/>
          <w:sz w:val="24"/>
        </w:rPr>
        <w:t xml:space="preserve">ументов, указанных в соглашении </w:t>
      </w:r>
      <w:r w:rsidR="00F57B37" w:rsidRPr="00F57B37">
        <w:rPr>
          <w:rFonts w:ascii="Times New Roman" w:hAnsi="Times New Roman" w:cs="Times New Roman"/>
          <w:sz w:val="24"/>
        </w:rPr>
        <w:t>по 25.12.2020, а в случае необходимости до даты полного исполнения сторонами своих обязательств по соглашению.</w:t>
      </w:r>
    </w:p>
    <w:p w:rsidR="00F57B37" w:rsidRPr="00F57B37" w:rsidRDefault="00A5165C" w:rsidP="00A516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F57B37" w:rsidRPr="00F57B37">
        <w:rPr>
          <w:rFonts w:ascii="Times New Roman" w:hAnsi="Times New Roman" w:cs="Times New Roman"/>
          <w:sz w:val="24"/>
        </w:rPr>
        <w:t>.4. По результатам проведения проверки Комитетом составляется акт проведения проверки.</w:t>
      </w:r>
    </w:p>
    <w:p w:rsidR="00F57B37" w:rsidRPr="00F57B37" w:rsidRDefault="00F57B37" w:rsidP="00F57B3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57B37" w:rsidRPr="00F57B37" w:rsidRDefault="00F57B37" w:rsidP="00F57B3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57B37" w:rsidRPr="00F57B37" w:rsidRDefault="00F57B37" w:rsidP="00F57B3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57B37" w:rsidRPr="00F57B37" w:rsidRDefault="00F57B37" w:rsidP="00F57B3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57B37" w:rsidRPr="00F57B37" w:rsidRDefault="00F57B37" w:rsidP="00F57B3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41E74" w:rsidRDefault="00541E7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F57B37" w:rsidRPr="00F57B37" w:rsidRDefault="00F57B37" w:rsidP="00A5165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>Приложение</w:t>
      </w:r>
    </w:p>
    <w:p w:rsidR="00F57B37" w:rsidRPr="00F57B37" w:rsidRDefault="00F57B37" w:rsidP="00541E74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 xml:space="preserve">к Порядку </w:t>
      </w:r>
      <w:r w:rsidR="0057565E" w:rsidRPr="00541E74">
        <w:rPr>
          <w:rFonts w:ascii="Times New Roman" w:hAnsi="Times New Roman" w:cs="Times New Roman"/>
          <w:sz w:val="24"/>
        </w:rPr>
        <w:t xml:space="preserve">проведения конкурсного отбора </w:t>
      </w:r>
      <w:r w:rsidR="00541E74">
        <w:rPr>
          <w:rFonts w:ascii="Times New Roman" w:hAnsi="Times New Roman" w:cs="Times New Roman"/>
          <w:sz w:val="24"/>
        </w:rPr>
        <w:br/>
      </w:r>
      <w:r w:rsidR="00541E74" w:rsidRPr="00541E74">
        <w:rPr>
          <w:rFonts w:ascii="Times New Roman" w:hAnsi="Times New Roman" w:cs="Times New Roman"/>
          <w:sz w:val="24"/>
        </w:rPr>
        <w:t xml:space="preserve">на право получения </w:t>
      </w:r>
      <w:r w:rsidR="0057565E" w:rsidRPr="00541E74">
        <w:rPr>
          <w:rFonts w:ascii="Times New Roman" w:hAnsi="Times New Roman" w:cs="Times New Roman"/>
          <w:sz w:val="24"/>
        </w:rPr>
        <w:t>в 2020 году субсидий</w:t>
      </w:r>
      <w:r w:rsidR="00C14F87" w:rsidRPr="00541E74">
        <w:rPr>
          <w:rFonts w:ascii="Times New Roman" w:hAnsi="Times New Roman" w:cs="Times New Roman"/>
          <w:sz w:val="24"/>
        </w:rPr>
        <w:t xml:space="preserve"> социально ориентированными некоммерческими организациями, осуществляющими деятельность</w:t>
      </w:r>
      <w:r w:rsidR="00541E74" w:rsidRPr="00541E74">
        <w:rPr>
          <w:rFonts w:ascii="Times New Roman" w:hAnsi="Times New Roman" w:cs="Times New Roman"/>
          <w:sz w:val="24"/>
        </w:rPr>
        <w:t xml:space="preserve"> в области науки и образования, </w:t>
      </w:r>
      <w:r w:rsidR="00C14F87" w:rsidRPr="00541E74">
        <w:rPr>
          <w:rFonts w:ascii="Times New Roman" w:hAnsi="Times New Roman" w:cs="Times New Roman"/>
          <w:sz w:val="24"/>
        </w:rPr>
        <w:t>реализующими аккредитованные программы высшего образования, в целях внедрения современных программ непрерывного образования</w:t>
      </w:r>
      <w:r w:rsidRPr="00F57B37">
        <w:rPr>
          <w:rFonts w:ascii="Times New Roman" w:hAnsi="Times New Roman" w:cs="Times New Roman"/>
          <w:sz w:val="24"/>
        </w:rPr>
        <w:t>, утвержденному распоряжением</w:t>
      </w:r>
    </w:p>
    <w:p w:rsidR="00F57B37" w:rsidRPr="00F57B37" w:rsidRDefault="00F57B37" w:rsidP="00A5165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>Комитета по науке и высшей школе</w:t>
      </w:r>
    </w:p>
    <w:p w:rsidR="00F57B37" w:rsidRPr="00F57B37" w:rsidRDefault="00F57B37" w:rsidP="00A5165C">
      <w:pPr>
        <w:spacing w:after="0" w:line="240" w:lineRule="auto"/>
        <w:ind w:left="4248"/>
        <w:rPr>
          <w:rFonts w:ascii="Times New Roman" w:hAnsi="Times New Roman" w:cs="Times New Roman"/>
          <w:sz w:val="24"/>
        </w:rPr>
      </w:pPr>
      <w:r w:rsidRPr="00F57B37">
        <w:rPr>
          <w:rFonts w:ascii="Times New Roman" w:hAnsi="Times New Roman" w:cs="Times New Roman"/>
          <w:sz w:val="24"/>
        </w:rPr>
        <w:t xml:space="preserve">от </w:t>
      </w:r>
      <w:r w:rsidR="00541E74">
        <w:rPr>
          <w:rFonts w:ascii="Times New Roman" w:hAnsi="Times New Roman" w:cs="Times New Roman"/>
          <w:sz w:val="24"/>
        </w:rPr>
        <w:t>___________ № __________</w:t>
      </w:r>
    </w:p>
    <w:p w:rsidR="00F57B37" w:rsidRPr="00F57B37" w:rsidRDefault="00F57B37" w:rsidP="00F57B3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41E74" w:rsidRDefault="00541E74" w:rsidP="00541E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1" w:name="Par73"/>
      <w:bookmarkEnd w:id="1"/>
    </w:p>
    <w:p w:rsidR="00F57B37" w:rsidRPr="00F57B37" w:rsidRDefault="00F57B37" w:rsidP="00541E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F57B37">
        <w:rPr>
          <w:rFonts w:ascii="Times New Roman" w:hAnsi="Times New Roman" w:cs="Times New Roman"/>
          <w:b/>
          <w:bCs/>
          <w:sz w:val="24"/>
        </w:rPr>
        <w:t>НОМЕНКЛАТУРА</w:t>
      </w:r>
    </w:p>
    <w:p w:rsidR="00F57B37" w:rsidRPr="00F57B37" w:rsidRDefault="00541E74" w:rsidP="00541E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41E74">
        <w:rPr>
          <w:rFonts w:ascii="Times New Roman" w:hAnsi="Times New Roman" w:cs="Times New Roman"/>
          <w:b/>
          <w:bCs/>
          <w:sz w:val="24"/>
        </w:rPr>
        <w:t xml:space="preserve">критериев определения победителей конкурсного отбора </w:t>
      </w:r>
      <w:r w:rsidRPr="00F57B37">
        <w:rPr>
          <w:rFonts w:ascii="Times New Roman" w:hAnsi="Times New Roman" w:cs="Times New Roman"/>
          <w:b/>
          <w:bCs/>
          <w:sz w:val="24"/>
        </w:rPr>
        <w:t>и их весовые коэффициенты</w:t>
      </w:r>
    </w:p>
    <w:p w:rsidR="00F57B37" w:rsidRDefault="00F57B37" w:rsidP="00F57B37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96"/>
        <w:gridCol w:w="5126"/>
        <w:gridCol w:w="1162"/>
        <w:gridCol w:w="2360"/>
      </w:tblGrid>
      <w:tr w:rsidR="00541E74" w:rsidRPr="00541E74" w:rsidTr="00541E74">
        <w:trPr>
          <w:cantSplit/>
        </w:trPr>
        <w:tc>
          <w:tcPr>
            <w:tcW w:w="372" w:type="pct"/>
            <w:vAlign w:val="center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743" w:type="pct"/>
            <w:vAlign w:val="center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определения победителей конкурсного отбора</w:t>
            </w:r>
          </w:p>
        </w:tc>
        <w:tc>
          <w:tcPr>
            <w:tcW w:w="622" w:type="pct"/>
            <w:vAlign w:val="center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Значение критерия</w:t>
            </w:r>
          </w:p>
        </w:tc>
        <w:tc>
          <w:tcPr>
            <w:tcW w:w="1262" w:type="pct"/>
            <w:vAlign w:val="center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Весовой коэффициент критерия</w:t>
            </w:r>
          </w:p>
        </w:tc>
      </w:tr>
      <w:tr w:rsidR="00541E74" w:rsidRPr="00541E74" w:rsidTr="00541E74">
        <w:trPr>
          <w:cantSplit/>
        </w:trPr>
        <w:tc>
          <w:tcPr>
            <w:tcW w:w="37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43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2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6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541E74" w:rsidRPr="00541E74" w:rsidTr="00541E74">
        <w:trPr>
          <w:cantSplit/>
        </w:trPr>
        <w:tc>
          <w:tcPr>
            <w:tcW w:w="37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628" w:type="pct"/>
            <w:gridSpan w:val="3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профессиональной компетенции</w:t>
            </w:r>
          </w:p>
        </w:tc>
      </w:tr>
      <w:tr w:rsidR="00541E74" w:rsidRPr="00541E74" w:rsidTr="00541E74">
        <w:trPr>
          <w:cantSplit/>
        </w:trPr>
        <w:tc>
          <w:tcPr>
            <w:tcW w:w="37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2743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 осуществления претендентом на получение субсидий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своей уставной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деятельности:</w:t>
            </w:r>
          </w:p>
          <w:p w:rsidR="00541E74" w:rsidRPr="00541E74" w:rsidRDefault="00541E74" w:rsidP="00541E7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 лет и более;</w:t>
            </w:r>
          </w:p>
          <w:p w:rsidR="00541E74" w:rsidRPr="00541E74" w:rsidRDefault="00541E74" w:rsidP="00541E7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 лет до 29 лет;</w:t>
            </w:r>
          </w:p>
          <w:p w:rsidR="00541E74" w:rsidRPr="00541E74" w:rsidRDefault="00541E74" w:rsidP="00541E7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 лет до 9 лет;</w:t>
            </w:r>
          </w:p>
          <w:p w:rsidR="00541E74" w:rsidRPr="00541E74" w:rsidRDefault="00541E74" w:rsidP="00541E74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5 лет</w:t>
            </w:r>
          </w:p>
        </w:tc>
        <w:tc>
          <w:tcPr>
            <w:tcW w:w="62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41E74" w:rsidRPr="00541E74" w:rsidTr="00541E74">
        <w:trPr>
          <w:cantSplit/>
        </w:trPr>
        <w:tc>
          <w:tcPr>
            <w:tcW w:w="37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2743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у претендента на получение субсидий опыта реализации в 2019 году современных программ непрерывного образования в области подготовки кадров для цифровой трансформации экономики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footnoteReference w:id="1"/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541E74" w:rsidRPr="00541E74" w:rsidRDefault="00541E74" w:rsidP="00541E7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Имеется, реализовано более 20 программ;</w:t>
            </w:r>
          </w:p>
          <w:p w:rsidR="00541E74" w:rsidRPr="00541E74" w:rsidRDefault="00541E74" w:rsidP="00541E7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Имеется, реализовано от 11 до 20 программ;</w:t>
            </w:r>
          </w:p>
          <w:p w:rsidR="00541E74" w:rsidRPr="00541E74" w:rsidRDefault="00541E74" w:rsidP="00541E7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Имеется, реализовано от 1 до 10 программ;</w:t>
            </w:r>
          </w:p>
          <w:p w:rsidR="00541E74" w:rsidRPr="00541E74" w:rsidRDefault="00541E74" w:rsidP="00541E7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Отсутствует</w:t>
            </w:r>
          </w:p>
        </w:tc>
        <w:tc>
          <w:tcPr>
            <w:tcW w:w="62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541E74" w:rsidRPr="00541E74" w:rsidTr="00541E74">
        <w:trPr>
          <w:cantSplit/>
        </w:trPr>
        <w:tc>
          <w:tcPr>
            <w:tcW w:w="37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2743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у претендента на получение субсидий материально-технической базы необходимой для реализации современных программ непрерывного образования в области подготовки кадров для цифровой трансформации экономики с применением электронного обучения и дистанционных образовательных технологий:</w:t>
            </w:r>
          </w:p>
          <w:p w:rsidR="00541E74" w:rsidRPr="00541E74" w:rsidRDefault="00541E74" w:rsidP="00541E7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Представлены документы, подтверждающие право использования системы дистанционного обучения, позволяющей осуществлять доступ с различных устройств (в том числе мобильных), проводить </w:t>
            </w:r>
            <w:proofErr w:type="spellStart"/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вебинары</w:t>
            </w:r>
            <w:proofErr w:type="spellEnd"/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видеоконференции, тестирования с получением аналитики; имеющей не менее трех инструментов коммуникации;</w:t>
            </w:r>
          </w:p>
          <w:p w:rsidR="00541E74" w:rsidRPr="00541E74" w:rsidRDefault="00541E74" w:rsidP="00541E7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Представлены документы, подтверждающие право использования системы дистанционного обучения, позволяющей осуществлять доступ с различных устройств (в том числе мобильных) и (или) проводить </w:t>
            </w:r>
            <w:proofErr w:type="spellStart"/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вебинары</w:t>
            </w:r>
            <w:proofErr w:type="spellEnd"/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видеоконференции, тестирования с получением аналитики и (или) имеющей менее трех инструментов коммуникации;</w:t>
            </w:r>
          </w:p>
          <w:p w:rsidR="00541E74" w:rsidRPr="00541E74" w:rsidRDefault="00541E74" w:rsidP="00541E7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имеющейся материально-технической базе не представлены или не представлены документы, подтверждающие право использования системы дистанционного обучения</w:t>
            </w:r>
          </w:p>
        </w:tc>
        <w:tc>
          <w:tcPr>
            <w:tcW w:w="62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6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541E74" w:rsidRPr="00541E74" w:rsidTr="00541E74">
        <w:trPr>
          <w:cantSplit/>
        </w:trPr>
        <w:tc>
          <w:tcPr>
            <w:tcW w:w="37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2743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Наличие у претендента на получение субсидий опыта использования целевых поступлений </w:t>
            </w:r>
            <w:r w:rsidRPr="00541E74">
              <w:rPr>
                <w:rFonts w:ascii="Times New Roman" w:hAnsi="Times New Roman" w:cs="Times New Roman"/>
                <w:sz w:val="24"/>
                <w:szCs w:val="24"/>
              </w:rPr>
              <w:t>в 2019 году на реализацию современных программ непрерывного образования в области подготовки кадров для цифровой трансформации экономики:</w:t>
            </w:r>
          </w:p>
          <w:p w:rsidR="00541E74" w:rsidRPr="00541E74" w:rsidRDefault="00541E74" w:rsidP="00541E7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 имеется;</w:t>
            </w:r>
          </w:p>
          <w:p w:rsidR="00541E74" w:rsidRPr="00541E74" w:rsidRDefault="00541E74" w:rsidP="00541E7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Опыта нет</w:t>
            </w:r>
          </w:p>
        </w:tc>
        <w:tc>
          <w:tcPr>
            <w:tcW w:w="62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541E74" w:rsidRDefault="00541E74">
      <w:r>
        <w:br w:type="page"/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696"/>
        <w:gridCol w:w="5126"/>
        <w:gridCol w:w="1162"/>
        <w:gridCol w:w="2360"/>
      </w:tblGrid>
      <w:tr w:rsidR="00541E74" w:rsidRPr="00541E74" w:rsidTr="00541E74">
        <w:trPr>
          <w:cantSplit/>
        </w:trPr>
        <w:tc>
          <w:tcPr>
            <w:tcW w:w="37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628" w:type="pct"/>
            <w:gridSpan w:val="3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Критерии экономической эффективности</w:t>
            </w:r>
          </w:p>
        </w:tc>
      </w:tr>
      <w:tr w:rsidR="00541E74" w:rsidRPr="00541E74" w:rsidTr="00541E74">
        <w:trPr>
          <w:cantSplit/>
        </w:trPr>
        <w:tc>
          <w:tcPr>
            <w:tcW w:w="37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2.1.1</w:t>
            </w:r>
          </w:p>
        </w:tc>
        <w:tc>
          <w:tcPr>
            <w:tcW w:w="2743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Соотношение планируемых расходов на реализацию современных программ непрерывного образования в области подготовки кадров для цифровой трансформации экономики и ожидаемых результатов (количество</w:t>
            </w:r>
            <w:r w:rsidRPr="00541E7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программ, которые будут реализованы; количество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слушателей):</w:t>
            </w:r>
          </w:p>
          <w:p w:rsidR="00541E74" w:rsidRPr="00541E74" w:rsidRDefault="00541E74" w:rsidP="00541E7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Планируемый объем затрат на обучение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 слушателя – менее 3 000 рублей;</w:t>
            </w:r>
          </w:p>
          <w:p w:rsidR="00541E74" w:rsidRPr="00541E74" w:rsidRDefault="00541E74" w:rsidP="00541E7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Планируемый объем затрат на обучение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 слушателя – от 3 000 рублей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 5 999 рублей;</w:t>
            </w:r>
          </w:p>
          <w:p w:rsidR="00541E74" w:rsidRPr="00541E74" w:rsidRDefault="00541E74" w:rsidP="00541E7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Планируемый объем затрат на обучение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 слушателя – от 6 000 рублей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 8 999 рублей;</w:t>
            </w:r>
          </w:p>
          <w:p w:rsidR="00541E74" w:rsidRPr="00541E74" w:rsidRDefault="00541E74" w:rsidP="00541E7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Планируемый объем затрат на обучение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 слушателя – от 9 000 рублей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 11 999 рублей;</w:t>
            </w:r>
          </w:p>
          <w:p w:rsidR="00541E74" w:rsidRPr="00541E74" w:rsidRDefault="00541E74" w:rsidP="00541E74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Планируемый объем затрат на обучение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1 слушателя – от 12 000 рублей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 15 384 рублей</w:t>
            </w:r>
          </w:p>
        </w:tc>
        <w:tc>
          <w:tcPr>
            <w:tcW w:w="62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при реализации современных программ непрерывного образования в области подготовки кадров для цифровой трансформации экономики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 1-2 областей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footnoteReference w:id="2"/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2 - при реализации современных программ непрерывного образования в области подготовки кадров для цифровой трансформации экономики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 3-4 областей;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3 - при реализации современных программ непрерывного образования в области подготовки кадров для цифровой трансформации экономики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 5-6 областей</w:t>
            </w:r>
          </w:p>
        </w:tc>
      </w:tr>
      <w:tr w:rsidR="00541E74" w:rsidRPr="00541E74" w:rsidTr="00541E74">
        <w:trPr>
          <w:cantSplit/>
        </w:trPr>
        <w:tc>
          <w:tcPr>
            <w:tcW w:w="37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2.1.2</w:t>
            </w:r>
          </w:p>
        </w:tc>
        <w:tc>
          <w:tcPr>
            <w:tcW w:w="2743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Соотношение планируемых расходов на реализацию современных программ непрерывного образования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области подготовки кадров для цифровой трансформации экономики и ожидаемых результатов (количество программ, которые будут реализованы; количество слушателей):</w:t>
            </w:r>
          </w:p>
          <w:p w:rsidR="00541E74" w:rsidRPr="00541E74" w:rsidRDefault="00541E74" w:rsidP="00541E7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Запланирована реализация более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программ;</w:t>
            </w:r>
          </w:p>
          <w:p w:rsidR="00541E74" w:rsidRPr="00541E74" w:rsidRDefault="00541E74" w:rsidP="00541E7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Запланирована реализация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4-6 программ;</w:t>
            </w:r>
          </w:p>
          <w:p w:rsidR="00541E74" w:rsidRPr="00541E74" w:rsidRDefault="00541E74" w:rsidP="00541E74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Запланирована реализация 1-3 программ</w:t>
            </w:r>
          </w:p>
        </w:tc>
        <w:tc>
          <w:tcPr>
            <w:tcW w:w="62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6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1 - при реализации современных программ непрерывного образования в области подготовки кадров для цифровой трансформации экономики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 1-2 областей;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2 - при реализации современных программ непрерывного образования в области подготовки кадров для цифровой трансформации экономики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 3-4 областей;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3 - при реализации современных программ непрерывного образования в области подготовки кадров для цифровой трансформации экономики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из 5-6 областей</w:t>
            </w:r>
          </w:p>
        </w:tc>
      </w:tr>
      <w:tr w:rsidR="00541E74" w:rsidRPr="00541E74" w:rsidTr="00541E74">
        <w:trPr>
          <w:cantSplit/>
        </w:trPr>
        <w:tc>
          <w:tcPr>
            <w:tcW w:w="37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2743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Обоснованность расходов на реализацию современных программ непрерывного образования в области подготовки кадров для цифровой трансформации экономики:</w:t>
            </w:r>
          </w:p>
          <w:p w:rsidR="00541E74" w:rsidRPr="00541E74" w:rsidRDefault="00541E74" w:rsidP="00541E7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Экономическое обоснование представлено по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каждой из запланированных статей затрат;</w:t>
            </w:r>
            <w:r w:rsidRPr="005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41E74" w:rsidRPr="00541E74" w:rsidRDefault="00541E74" w:rsidP="00541E7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Экономическое обоснование не представлено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нескольким из запланированных статей затрат;</w:t>
            </w:r>
          </w:p>
          <w:p w:rsidR="00541E74" w:rsidRPr="00541E74" w:rsidRDefault="00541E74" w:rsidP="00541E7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Экономическое обоснование затрат не представлено </w:t>
            </w:r>
          </w:p>
        </w:tc>
        <w:tc>
          <w:tcPr>
            <w:tcW w:w="62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3D4" w:rsidRDefault="001923D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541E74" w:rsidRPr="00541E74" w:rsidTr="00541E74">
        <w:trPr>
          <w:cantSplit/>
        </w:trPr>
        <w:tc>
          <w:tcPr>
            <w:tcW w:w="37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2743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Объем предполагаемых поступлений на реализацию современных программ непрерывного образования в области подготовки кадров для цифровой трансформации экономики из иных источников, включая денежные средства, иное имущество, имущественные права, безвозмездно выполняемые работы и оказываемые услуги:</w:t>
            </w:r>
          </w:p>
          <w:p w:rsidR="00541E74" w:rsidRPr="00541E74" w:rsidRDefault="00541E74" w:rsidP="00541E7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51 % до 100 % к запрашиваемому объему субсидии;</w:t>
            </w:r>
          </w:p>
          <w:p w:rsidR="00541E74" w:rsidRPr="00541E74" w:rsidRDefault="00541E74" w:rsidP="00541E7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1 % до 50 % к запрашиваемому объему субсидии;</w:t>
            </w:r>
          </w:p>
          <w:p w:rsidR="00541E74" w:rsidRPr="00541E74" w:rsidRDefault="00541E74" w:rsidP="00541E7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Поступления из иных источников </w:t>
            </w: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не предполагаются</w:t>
            </w:r>
          </w:p>
        </w:tc>
        <w:tc>
          <w:tcPr>
            <w:tcW w:w="62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3D4" w:rsidRDefault="001923D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1923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62" w:type="pct"/>
          </w:tcPr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923D4" w:rsidRDefault="001923D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41E74" w:rsidRPr="00541E74" w:rsidRDefault="00541E74" w:rsidP="00541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1E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541E74" w:rsidRDefault="00541E74" w:rsidP="00F57B3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630B" w:rsidRDefault="0043630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43630B" w:rsidRPr="0043630B" w:rsidRDefault="0043630B" w:rsidP="0043630B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 xml:space="preserve">Приложение </w:t>
      </w:r>
      <w:r>
        <w:rPr>
          <w:rFonts w:ascii="Times New Roman" w:hAnsi="Times New Roman" w:cs="Times New Roman"/>
          <w:sz w:val="24"/>
        </w:rPr>
        <w:t>№</w:t>
      </w:r>
      <w:r w:rsidRPr="0043630B">
        <w:rPr>
          <w:rFonts w:ascii="Times New Roman" w:hAnsi="Times New Roman" w:cs="Times New Roman"/>
          <w:sz w:val="24"/>
        </w:rPr>
        <w:t xml:space="preserve"> 2</w:t>
      </w:r>
    </w:p>
    <w:p w:rsidR="0043630B" w:rsidRPr="0043630B" w:rsidRDefault="0043630B" w:rsidP="0043630B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 xml:space="preserve">к распоряжению </w:t>
      </w:r>
      <w:r>
        <w:rPr>
          <w:rFonts w:ascii="Times New Roman" w:hAnsi="Times New Roman" w:cs="Times New Roman"/>
          <w:sz w:val="24"/>
        </w:rPr>
        <w:br/>
      </w:r>
      <w:r w:rsidRPr="0043630B">
        <w:rPr>
          <w:rFonts w:ascii="Times New Roman" w:hAnsi="Times New Roman" w:cs="Times New Roman"/>
          <w:sz w:val="24"/>
        </w:rPr>
        <w:t>Комитета</w:t>
      </w:r>
      <w:r>
        <w:rPr>
          <w:rFonts w:ascii="Times New Roman" w:hAnsi="Times New Roman" w:cs="Times New Roman"/>
          <w:sz w:val="24"/>
        </w:rPr>
        <w:t xml:space="preserve"> </w:t>
      </w:r>
      <w:r w:rsidRPr="0043630B">
        <w:rPr>
          <w:rFonts w:ascii="Times New Roman" w:hAnsi="Times New Roman" w:cs="Times New Roman"/>
          <w:sz w:val="24"/>
        </w:rPr>
        <w:t>по науке и высшей школе</w:t>
      </w:r>
    </w:p>
    <w:p w:rsidR="0043630B" w:rsidRDefault="0043630B" w:rsidP="0043630B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</w:rPr>
      </w:pPr>
      <w:r w:rsidRPr="0043630B">
        <w:rPr>
          <w:rFonts w:ascii="Times New Roman" w:hAnsi="Times New Roman" w:cs="Times New Roman"/>
          <w:sz w:val="24"/>
        </w:rPr>
        <w:t xml:space="preserve">от </w:t>
      </w:r>
      <w:r>
        <w:rPr>
          <w:rFonts w:ascii="Times New Roman" w:hAnsi="Times New Roman" w:cs="Times New Roman"/>
          <w:sz w:val="24"/>
        </w:rPr>
        <w:t>______________ № ___________</w:t>
      </w:r>
      <w:r>
        <w:rPr>
          <w:rFonts w:ascii="Times New Roman" w:hAnsi="Times New Roman" w:cs="Times New Roman"/>
          <w:sz w:val="24"/>
        </w:rPr>
        <w:br/>
      </w:r>
    </w:p>
    <w:p w:rsidR="0043630B" w:rsidRDefault="0043630B" w:rsidP="0043630B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</w:rPr>
      </w:pPr>
    </w:p>
    <w:p w:rsidR="0043630B" w:rsidRPr="0043630B" w:rsidRDefault="0043630B" w:rsidP="004363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3630B">
        <w:rPr>
          <w:rFonts w:ascii="Times New Roman" w:hAnsi="Times New Roman" w:cs="Times New Roman"/>
          <w:b/>
          <w:bCs/>
          <w:sz w:val="24"/>
        </w:rPr>
        <w:t>ПОЛОЖЕНИЕ</w:t>
      </w:r>
    </w:p>
    <w:p w:rsidR="0043630B" w:rsidRDefault="0043630B" w:rsidP="004363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3630B">
        <w:rPr>
          <w:rFonts w:ascii="Times New Roman" w:hAnsi="Times New Roman" w:cs="Times New Roman"/>
          <w:b/>
          <w:bCs/>
          <w:sz w:val="24"/>
        </w:rPr>
        <w:t xml:space="preserve">о конкурсной комиссии по предоставлению субсидий социально ориентированным некоммерческим организациям, осуществляющим деятельность в области науки </w:t>
      </w:r>
      <w:r>
        <w:rPr>
          <w:rFonts w:ascii="Times New Roman" w:hAnsi="Times New Roman" w:cs="Times New Roman"/>
          <w:b/>
          <w:bCs/>
          <w:sz w:val="24"/>
        </w:rPr>
        <w:br/>
      </w:r>
      <w:r w:rsidRPr="0043630B">
        <w:rPr>
          <w:rFonts w:ascii="Times New Roman" w:hAnsi="Times New Roman" w:cs="Times New Roman"/>
          <w:b/>
          <w:bCs/>
          <w:sz w:val="24"/>
        </w:rPr>
        <w:t xml:space="preserve">и образования, реализующим аккредитованные программы высшего образования, </w:t>
      </w:r>
      <w:r>
        <w:rPr>
          <w:rFonts w:ascii="Times New Roman" w:hAnsi="Times New Roman" w:cs="Times New Roman"/>
          <w:b/>
          <w:bCs/>
          <w:sz w:val="24"/>
        </w:rPr>
        <w:br/>
      </w:r>
      <w:r w:rsidRPr="0043630B">
        <w:rPr>
          <w:rFonts w:ascii="Times New Roman" w:hAnsi="Times New Roman" w:cs="Times New Roman"/>
          <w:b/>
          <w:bCs/>
          <w:sz w:val="24"/>
        </w:rPr>
        <w:t>в целях внедрения современных программ непрерывного образования</w:t>
      </w:r>
    </w:p>
    <w:p w:rsidR="0043630B" w:rsidRPr="0043630B" w:rsidRDefault="0043630B" w:rsidP="0043630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43630B" w:rsidRPr="0043630B" w:rsidRDefault="0043630B" w:rsidP="0043630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3630B">
        <w:rPr>
          <w:rFonts w:ascii="Times New Roman" w:hAnsi="Times New Roman" w:cs="Times New Roman"/>
          <w:b/>
          <w:bCs/>
          <w:sz w:val="24"/>
        </w:rPr>
        <w:t>1. Общие положения</w:t>
      </w:r>
    </w:p>
    <w:p w:rsidR="0043630B" w:rsidRPr="0043630B" w:rsidRDefault="0043630B" w:rsidP="0043630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C751A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 xml:space="preserve">1.1. Конкурсная комиссия по предоставлению субсидий социально ориентированным некоммерческим организациям, осуществляющим деятельность в области науки </w:t>
      </w:r>
      <w:r>
        <w:rPr>
          <w:rFonts w:ascii="Times New Roman" w:hAnsi="Times New Roman" w:cs="Times New Roman"/>
          <w:sz w:val="24"/>
        </w:rPr>
        <w:br/>
      </w:r>
      <w:r w:rsidRPr="0043630B">
        <w:rPr>
          <w:rFonts w:ascii="Times New Roman" w:hAnsi="Times New Roman" w:cs="Times New Roman"/>
          <w:sz w:val="24"/>
        </w:rPr>
        <w:t>и образования, реализующим аккредитованные программы высшего образования, в целях внедрения современных программ непрерывного образования (далее - конкурсная комиссия) создается Комитетом по науке и высшей школе (далее - Комитет) в соответствии с постановлением Правительства Санкт-Петербурга от 18.09.2020 № 731 «О Порядке предоставления в 2020 году субсидий социально ориентированным некоммерческим организациям, осуществляющим деятельность в области науки и образования, реализующим аккредитованные программы высшего образования, в целях внедрения современных программ непрерывного образования»</w:t>
      </w:r>
      <w:r w:rsidR="001C751A">
        <w:rPr>
          <w:rFonts w:ascii="Times New Roman" w:hAnsi="Times New Roman" w:cs="Times New Roman"/>
          <w:sz w:val="24"/>
        </w:rPr>
        <w:t xml:space="preserve"> </w:t>
      </w:r>
      <w:r w:rsidRPr="0043630B">
        <w:rPr>
          <w:rFonts w:ascii="Times New Roman" w:hAnsi="Times New Roman" w:cs="Times New Roman"/>
          <w:sz w:val="24"/>
        </w:rPr>
        <w:t xml:space="preserve">в целях определения перечня получателей субсидий </w:t>
      </w:r>
      <w:r w:rsidR="001C751A">
        <w:rPr>
          <w:rFonts w:ascii="Times New Roman" w:hAnsi="Times New Roman" w:cs="Times New Roman"/>
          <w:sz w:val="24"/>
        </w:rPr>
        <w:t xml:space="preserve">на </w:t>
      </w:r>
      <w:r w:rsidR="001C751A" w:rsidRPr="001C751A">
        <w:rPr>
          <w:rFonts w:ascii="Times New Roman" w:hAnsi="Times New Roman" w:cs="Times New Roman"/>
          <w:sz w:val="24"/>
        </w:rPr>
        <w:t xml:space="preserve">реализацию современных программ непрерывного образования </w:t>
      </w:r>
      <w:r w:rsidR="001C751A">
        <w:rPr>
          <w:rFonts w:ascii="Times New Roman" w:hAnsi="Times New Roman" w:cs="Times New Roman"/>
          <w:sz w:val="24"/>
        </w:rPr>
        <w:br/>
      </w:r>
      <w:r w:rsidR="001C751A" w:rsidRPr="001C751A">
        <w:rPr>
          <w:rFonts w:ascii="Times New Roman" w:hAnsi="Times New Roman" w:cs="Times New Roman"/>
          <w:sz w:val="24"/>
        </w:rPr>
        <w:t xml:space="preserve">в области подготовки кадров для цифровой трансформации экономики для граждан </w:t>
      </w:r>
      <w:r w:rsidR="001C751A">
        <w:rPr>
          <w:rFonts w:ascii="Times New Roman" w:hAnsi="Times New Roman" w:cs="Times New Roman"/>
          <w:sz w:val="24"/>
        </w:rPr>
        <w:br/>
      </w:r>
      <w:r w:rsidR="001C751A" w:rsidRPr="001C751A">
        <w:rPr>
          <w:rFonts w:ascii="Times New Roman" w:hAnsi="Times New Roman" w:cs="Times New Roman"/>
          <w:sz w:val="24"/>
        </w:rPr>
        <w:t>в возрасте 35-50 лет</w:t>
      </w:r>
      <w:r w:rsidR="001C751A">
        <w:rPr>
          <w:rFonts w:ascii="Times New Roman" w:hAnsi="Times New Roman" w:cs="Times New Roman"/>
          <w:sz w:val="24"/>
        </w:rPr>
        <w:t xml:space="preserve"> (далее - субсидии), а также </w:t>
      </w:r>
      <w:r w:rsidR="001C751A" w:rsidRPr="001C751A">
        <w:rPr>
          <w:rFonts w:ascii="Times New Roman" w:hAnsi="Times New Roman" w:cs="Times New Roman"/>
          <w:sz w:val="24"/>
        </w:rPr>
        <w:t xml:space="preserve">размер предоставляемых субсидий </w:t>
      </w:r>
      <w:r w:rsidR="001C751A">
        <w:rPr>
          <w:rFonts w:ascii="Times New Roman" w:hAnsi="Times New Roman" w:cs="Times New Roman"/>
          <w:sz w:val="24"/>
        </w:rPr>
        <w:br/>
      </w:r>
      <w:r w:rsidR="001C751A" w:rsidRPr="001C751A">
        <w:rPr>
          <w:rFonts w:ascii="Times New Roman" w:hAnsi="Times New Roman" w:cs="Times New Roman"/>
          <w:sz w:val="24"/>
        </w:rPr>
        <w:t>по каждому получателю субсидий.</w:t>
      </w:r>
    </w:p>
    <w:p w:rsidR="0043630B" w:rsidRPr="0043630B" w:rsidRDefault="0043630B" w:rsidP="004363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1.2. 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43630B" w:rsidRPr="0043630B" w:rsidRDefault="0043630B" w:rsidP="0043630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630B" w:rsidRPr="0043630B" w:rsidRDefault="0043630B" w:rsidP="001C7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3630B">
        <w:rPr>
          <w:rFonts w:ascii="Times New Roman" w:hAnsi="Times New Roman" w:cs="Times New Roman"/>
          <w:b/>
          <w:bCs/>
          <w:sz w:val="24"/>
        </w:rPr>
        <w:t>2. Основная задача конкурсной комиссии</w:t>
      </w:r>
    </w:p>
    <w:p w:rsidR="0043630B" w:rsidRPr="0043630B" w:rsidRDefault="0043630B" w:rsidP="0043630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2.1. Основной задачей конкурсной комиссии является определение перечня получателей субсидий и размеров предоставляемых субсидий по каждому получателю субсидий в соответствии с</w:t>
      </w:r>
      <w:r w:rsidR="001C751A">
        <w:rPr>
          <w:rFonts w:ascii="Times New Roman" w:hAnsi="Times New Roman" w:cs="Times New Roman"/>
          <w:sz w:val="24"/>
        </w:rPr>
        <w:t xml:space="preserve"> </w:t>
      </w:r>
      <w:r w:rsidR="001C751A" w:rsidRPr="001C751A">
        <w:rPr>
          <w:rFonts w:ascii="Times New Roman" w:hAnsi="Times New Roman" w:cs="Times New Roman"/>
          <w:sz w:val="24"/>
        </w:rPr>
        <w:t>Порядк</w:t>
      </w:r>
      <w:r w:rsidR="001C751A">
        <w:rPr>
          <w:rFonts w:ascii="Times New Roman" w:hAnsi="Times New Roman" w:cs="Times New Roman"/>
          <w:sz w:val="24"/>
        </w:rPr>
        <w:t>ом</w:t>
      </w:r>
      <w:r w:rsidR="001C751A" w:rsidRPr="001C751A">
        <w:rPr>
          <w:rFonts w:ascii="Times New Roman" w:hAnsi="Times New Roman" w:cs="Times New Roman"/>
          <w:sz w:val="24"/>
        </w:rPr>
        <w:t xml:space="preserve"> предоставления в 2020 году субсидий социально ориентированным некоммерческим организациям, осуществляющим деятельность </w:t>
      </w:r>
      <w:r w:rsidR="001C751A">
        <w:rPr>
          <w:rFonts w:ascii="Times New Roman" w:hAnsi="Times New Roman" w:cs="Times New Roman"/>
          <w:sz w:val="24"/>
        </w:rPr>
        <w:br/>
      </w:r>
      <w:r w:rsidR="001C751A" w:rsidRPr="001C751A">
        <w:rPr>
          <w:rFonts w:ascii="Times New Roman" w:hAnsi="Times New Roman" w:cs="Times New Roman"/>
          <w:sz w:val="24"/>
        </w:rPr>
        <w:t>в области науки и образования, реализующим аккредитованные программы высшего образования, в целях внедрения современных программ непрерывного образования</w:t>
      </w:r>
      <w:r w:rsidR="001C751A">
        <w:rPr>
          <w:rFonts w:ascii="Times New Roman" w:hAnsi="Times New Roman" w:cs="Times New Roman"/>
          <w:sz w:val="24"/>
        </w:rPr>
        <w:t xml:space="preserve">, </w:t>
      </w:r>
      <w:r w:rsidRPr="0043630B">
        <w:rPr>
          <w:rFonts w:ascii="Times New Roman" w:hAnsi="Times New Roman" w:cs="Times New Roman"/>
          <w:sz w:val="24"/>
        </w:rPr>
        <w:t>утвержденн</w:t>
      </w:r>
      <w:r w:rsidR="001C751A">
        <w:rPr>
          <w:rFonts w:ascii="Times New Roman" w:hAnsi="Times New Roman" w:cs="Times New Roman"/>
          <w:sz w:val="24"/>
        </w:rPr>
        <w:t>ым</w:t>
      </w:r>
      <w:r w:rsidRPr="0043630B">
        <w:rPr>
          <w:rFonts w:ascii="Times New Roman" w:hAnsi="Times New Roman" w:cs="Times New Roman"/>
          <w:sz w:val="24"/>
        </w:rPr>
        <w:t xml:space="preserve"> постановлением Правительства Санкт-Петербурга </w:t>
      </w:r>
      <w:r w:rsidR="001C751A" w:rsidRPr="001C751A">
        <w:rPr>
          <w:rFonts w:ascii="Times New Roman" w:hAnsi="Times New Roman" w:cs="Times New Roman"/>
          <w:sz w:val="24"/>
        </w:rPr>
        <w:t>от 18.09.2020 № 731</w:t>
      </w:r>
      <w:r w:rsidRPr="0043630B">
        <w:rPr>
          <w:rFonts w:ascii="Times New Roman" w:hAnsi="Times New Roman" w:cs="Times New Roman"/>
          <w:sz w:val="24"/>
        </w:rPr>
        <w:t xml:space="preserve">, </w:t>
      </w:r>
      <w:r w:rsidR="001C751A">
        <w:rPr>
          <w:rFonts w:ascii="Times New Roman" w:hAnsi="Times New Roman" w:cs="Times New Roman"/>
          <w:sz w:val="24"/>
        </w:rPr>
        <w:br/>
      </w:r>
      <w:r w:rsidRPr="0043630B">
        <w:rPr>
          <w:rFonts w:ascii="Times New Roman" w:hAnsi="Times New Roman" w:cs="Times New Roman"/>
          <w:sz w:val="24"/>
        </w:rPr>
        <w:t>и настоящим Положением.</w:t>
      </w:r>
    </w:p>
    <w:p w:rsidR="0043630B" w:rsidRPr="0043630B" w:rsidRDefault="0043630B" w:rsidP="0043630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630B" w:rsidRPr="0043630B" w:rsidRDefault="0043630B" w:rsidP="001C75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3630B">
        <w:rPr>
          <w:rFonts w:ascii="Times New Roman" w:hAnsi="Times New Roman" w:cs="Times New Roman"/>
          <w:b/>
          <w:bCs/>
          <w:sz w:val="24"/>
        </w:rPr>
        <w:t>3. Состав и порядок работы конкурсной комиссии</w:t>
      </w:r>
    </w:p>
    <w:p w:rsidR="0043630B" w:rsidRPr="0043630B" w:rsidRDefault="0043630B" w:rsidP="0043630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3.1. В состав конкурсной комиссии входят председатель конкурсной комиссии, члены конкурсной комиссии и секретарь конкурсной комиссии. Состав конкурсной комиссии утверждается Комитетом.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3.2. Председатель конкурсной комиссии: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организует и координирует работу конкурсной комиссии;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назначает даты проведения заседаний конкурсной комиссии;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проводит заседания конкурсной комиссии.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3.3. Секретарь конкурсной комиссии: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готовит материалы к заседаниям конкурсной комиссии;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ведет протоколы заседаний конкурсной комиссии;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извещает членов конкурсной комиссии о времени, месте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комиссии.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3.4. Заседания конкурсной комиссии считаются правомочными при условии присутствия на них не менее половины численного состава конкурсной комиссии. В случае невозможности личного присутствия на заседании конкурсной комиссии член конкурсной комиссии может направить своего представителя, полномочия которого должны быть подтверждены в установленном порядке.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bookmarkStart w:id="2" w:name="Par31"/>
      <w:bookmarkEnd w:id="2"/>
      <w:r w:rsidRPr="0043630B">
        <w:rPr>
          <w:rFonts w:ascii="Times New Roman" w:hAnsi="Times New Roman" w:cs="Times New Roman"/>
          <w:sz w:val="24"/>
        </w:rPr>
        <w:t xml:space="preserve">3.5. Решения конкурсной комиссии принимаются простым большинством голосов </w:t>
      </w:r>
      <w:r w:rsidR="001C751A">
        <w:rPr>
          <w:rFonts w:ascii="Times New Roman" w:hAnsi="Times New Roman" w:cs="Times New Roman"/>
          <w:sz w:val="24"/>
        </w:rPr>
        <w:br/>
        <w:t>(</w:t>
      </w:r>
      <w:r w:rsidRPr="0043630B">
        <w:rPr>
          <w:rFonts w:ascii="Times New Roman" w:hAnsi="Times New Roman" w:cs="Times New Roman"/>
          <w:sz w:val="24"/>
        </w:rPr>
        <w:t>при условии присутствия на заседании конкурсной комиссии не менее половины численного состава конкурсной комиссии</w:t>
      </w:r>
      <w:r w:rsidR="001C751A">
        <w:rPr>
          <w:rFonts w:ascii="Times New Roman" w:hAnsi="Times New Roman" w:cs="Times New Roman"/>
          <w:sz w:val="24"/>
        </w:rPr>
        <w:t>)</w:t>
      </w:r>
      <w:r w:rsidR="004768B3">
        <w:rPr>
          <w:rFonts w:ascii="Times New Roman" w:hAnsi="Times New Roman" w:cs="Times New Roman"/>
          <w:sz w:val="24"/>
        </w:rPr>
        <w:t>.</w:t>
      </w:r>
    </w:p>
    <w:p w:rsidR="0043630B" w:rsidRPr="0043630B" w:rsidRDefault="004768B3" w:rsidP="006E55B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3.6. </w:t>
      </w:r>
      <w:r w:rsidR="0043630B" w:rsidRPr="0043630B">
        <w:rPr>
          <w:rFonts w:ascii="Times New Roman" w:hAnsi="Times New Roman" w:cs="Times New Roman"/>
          <w:sz w:val="24"/>
        </w:rPr>
        <w:t xml:space="preserve">Решение о перечне получателей субсидий и размерах предоставляемых </w:t>
      </w:r>
      <w:r>
        <w:rPr>
          <w:rFonts w:ascii="Times New Roman" w:hAnsi="Times New Roman" w:cs="Times New Roman"/>
          <w:sz w:val="24"/>
        </w:rPr>
        <w:br/>
      </w:r>
      <w:r w:rsidR="0043630B" w:rsidRPr="0043630B">
        <w:rPr>
          <w:rFonts w:ascii="Times New Roman" w:hAnsi="Times New Roman" w:cs="Times New Roman"/>
          <w:sz w:val="24"/>
        </w:rPr>
        <w:t xml:space="preserve">им субсидий принимается конкурсной комиссией путем голосования </w:t>
      </w:r>
      <w:r w:rsidR="0043630B" w:rsidRPr="006E55B4">
        <w:rPr>
          <w:rFonts w:ascii="Times New Roman" w:hAnsi="Times New Roman" w:cs="Times New Roman"/>
          <w:sz w:val="24"/>
        </w:rPr>
        <w:t>за перечень получателей</w:t>
      </w:r>
      <w:r w:rsidR="0043630B" w:rsidRPr="0043630B">
        <w:rPr>
          <w:rFonts w:ascii="Times New Roman" w:hAnsi="Times New Roman" w:cs="Times New Roman"/>
          <w:sz w:val="24"/>
        </w:rPr>
        <w:t xml:space="preserve"> субсидий с указанием размеров предоставляемых </w:t>
      </w:r>
      <w:r w:rsidR="001C751A">
        <w:rPr>
          <w:rFonts w:ascii="Times New Roman" w:hAnsi="Times New Roman" w:cs="Times New Roman"/>
          <w:sz w:val="24"/>
        </w:rPr>
        <w:t xml:space="preserve">субсидий по каждому получателю, </w:t>
      </w:r>
      <w:r w:rsidR="0043630B" w:rsidRPr="0043630B">
        <w:rPr>
          <w:rFonts w:ascii="Times New Roman" w:hAnsi="Times New Roman" w:cs="Times New Roman"/>
          <w:sz w:val="24"/>
        </w:rPr>
        <w:t xml:space="preserve">сформированный по результатам </w:t>
      </w:r>
      <w:r w:rsidR="006E55B4" w:rsidRPr="006E55B4">
        <w:rPr>
          <w:rFonts w:ascii="Times New Roman" w:hAnsi="Times New Roman" w:cs="Times New Roman"/>
          <w:sz w:val="24"/>
        </w:rPr>
        <w:t>экспертиз</w:t>
      </w:r>
      <w:r w:rsidR="006E55B4">
        <w:rPr>
          <w:rFonts w:ascii="Times New Roman" w:hAnsi="Times New Roman" w:cs="Times New Roman"/>
          <w:sz w:val="24"/>
        </w:rPr>
        <w:t>ы</w:t>
      </w:r>
      <w:r w:rsidR="006E55B4" w:rsidRPr="006E55B4">
        <w:rPr>
          <w:rFonts w:ascii="Times New Roman" w:hAnsi="Times New Roman" w:cs="Times New Roman"/>
          <w:sz w:val="24"/>
        </w:rPr>
        <w:t xml:space="preserve"> заявок и документов, представленных на участие в конкурсном отборе</w:t>
      </w:r>
      <w:r w:rsidR="006E55B4">
        <w:rPr>
          <w:rFonts w:ascii="Times New Roman" w:hAnsi="Times New Roman" w:cs="Times New Roman"/>
          <w:sz w:val="24"/>
        </w:rPr>
        <w:t xml:space="preserve">, и на основании </w:t>
      </w:r>
      <w:r w:rsidR="0043630B" w:rsidRPr="0043630B">
        <w:rPr>
          <w:rFonts w:ascii="Times New Roman" w:hAnsi="Times New Roman" w:cs="Times New Roman"/>
          <w:sz w:val="24"/>
        </w:rPr>
        <w:t>рейтинг</w:t>
      </w:r>
      <w:r w:rsidR="006E55B4">
        <w:rPr>
          <w:rFonts w:ascii="Times New Roman" w:hAnsi="Times New Roman" w:cs="Times New Roman"/>
          <w:sz w:val="24"/>
        </w:rPr>
        <w:t>а</w:t>
      </w:r>
      <w:r w:rsidR="0043630B" w:rsidRPr="0043630B">
        <w:rPr>
          <w:rFonts w:ascii="Times New Roman" w:hAnsi="Times New Roman" w:cs="Times New Roman"/>
          <w:sz w:val="24"/>
        </w:rPr>
        <w:t xml:space="preserve"> заявок, поданных прете</w:t>
      </w:r>
      <w:r w:rsidR="006E55B4">
        <w:rPr>
          <w:rFonts w:ascii="Times New Roman" w:hAnsi="Times New Roman" w:cs="Times New Roman"/>
          <w:sz w:val="24"/>
        </w:rPr>
        <w:t>ндентами на получение субсидий</w:t>
      </w:r>
      <w:r w:rsidR="0043630B" w:rsidRPr="0043630B">
        <w:rPr>
          <w:rFonts w:ascii="Times New Roman" w:hAnsi="Times New Roman" w:cs="Times New Roman"/>
          <w:sz w:val="24"/>
        </w:rPr>
        <w:t xml:space="preserve">, либо индивидуально за каждого </w:t>
      </w:r>
      <w:r>
        <w:rPr>
          <w:rFonts w:ascii="Times New Roman" w:hAnsi="Times New Roman" w:cs="Times New Roman"/>
          <w:sz w:val="24"/>
        </w:rPr>
        <w:br/>
      </w:r>
      <w:r w:rsidR="0043630B" w:rsidRPr="0043630B">
        <w:rPr>
          <w:rFonts w:ascii="Times New Roman" w:hAnsi="Times New Roman" w:cs="Times New Roman"/>
          <w:sz w:val="24"/>
        </w:rPr>
        <w:t>из претендентов на получение субсидий.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5D3FED">
        <w:rPr>
          <w:rFonts w:ascii="Times New Roman" w:hAnsi="Times New Roman" w:cs="Times New Roman"/>
          <w:sz w:val="24"/>
        </w:rPr>
        <w:t xml:space="preserve">Способ голосования определяется решением конкурсной комиссии на </w:t>
      </w:r>
      <w:r w:rsidR="001C751A" w:rsidRPr="005D3FED">
        <w:rPr>
          <w:rFonts w:ascii="Times New Roman" w:hAnsi="Times New Roman" w:cs="Times New Roman"/>
          <w:sz w:val="24"/>
        </w:rPr>
        <w:t>её</w:t>
      </w:r>
      <w:r w:rsidR="004768B3" w:rsidRPr="005D3FED">
        <w:rPr>
          <w:rFonts w:ascii="Times New Roman" w:hAnsi="Times New Roman" w:cs="Times New Roman"/>
          <w:sz w:val="24"/>
        </w:rPr>
        <w:t xml:space="preserve"> заседании.</w:t>
      </w:r>
    </w:p>
    <w:p w:rsidR="0043630B" w:rsidRPr="0043630B" w:rsidRDefault="004768B3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3.7. </w:t>
      </w:r>
      <w:r w:rsidR="0043630B" w:rsidRPr="0043630B">
        <w:rPr>
          <w:rFonts w:ascii="Times New Roman" w:hAnsi="Times New Roman" w:cs="Times New Roman"/>
          <w:sz w:val="24"/>
        </w:rPr>
        <w:t xml:space="preserve">В случае осуществления голосования индивидуально за каждого из претендентов </w:t>
      </w:r>
      <w:r w:rsidR="006E55B4">
        <w:rPr>
          <w:rFonts w:ascii="Times New Roman" w:hAnsi="Times New Roman" w:cs="Times New Roman"/>
          <w:sz w:val="24"/>
        </w:rPr>
        <w:br/>
      </w:r>
      <w:r w:rsidR="0043630B" w:rsidRPr="0043630B">
        <w:rPr>
          <w:rFonts w:ascii="Times New Roman" w:hAnsi="Times New Roman" w:cs="Times New Roman"/>
          <w:sz w:val="24"/>
        </w:rPr>
        <w:t xml:space="preserve">на получение субсидий лицо, </w:t>
      </w:r>
      <w:r w:rsidR="006E55B4">
        <w:rPr>
          <w:rFonts w:ascii="Times New Roman" w:hAnsi="Times New Roman" w:cs="Times New Roman"/>
          <w:sz w:val="24"/>
        </w:rPr>
        <w:t>входящее в состав конкурсной комиссии</w:t>
      </w:r>
      <w:r w:rsidR="0043630B" w:rsidRPr="0043630B">
        <w:rPr>
          <w:rFonts w:ascii="Times New Roman" w:hAnsi="Times New Roman" w:cs="Times New Roman"/>
          <w:sz w:val="24"/>
        </w:rPr>
        <w:t xml:space="preserve">, обязано заявить самоотвод от голосования за претендента на получение субсидий в случае, если </w:t>
      </w:r>
      <w:r w:rsidR="006E55B4">
        <w:rPr>
          <w:rFonts w:ascii="Times New Roman" w:hAnsi="Times New Roman" w:cs="Times New Roman"/>
          <w:sz w:val="24"/>
        </w:rPr>
        <w:br/>
      </w:r>
      <w:r w:rsidR="0043630B" w:rsidRPr="0043630B">
        <w:rPr>
          <w:rFonts w:ascii="Times New Roman" w:hAnsi="Times New Roman" w:cs="Times New Roman"/>
          <w:sz w:val="24"/>
        </w:rPr>
        <w:t>оно является работником претендента на получение субсидий либо лицом, являющимся акционером, участником, учредителем претендента на получение субсидий, членом органа управления претендента на получение субсидий или его аффилированным лицом.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 xml:space="preserve">Решение о самоотводе члена конкурсной комиссии от голосования вносится </w:t>
      </w:r>
      <w:r w:rsidR="006E55B4">
        <w:rPr>
          <w:rFonts w:ascii="Times New Roman" w:hAnsi="Times New Roman" w:cs="Times New Roman"/>
          <w:sz w:val="24"/>
        </w:rPr>
        <w:br/>
      </w:r>
      <w:r w:rsidRPr="0043630B">
        <w:rPr>
          <w:rFonts w:ascii="Times New Roman" w:hAnsi="Times New Roman" w:cs="Times New Roman"/>
          <w:sz w:val="24"/>
        </w:rPr>
        <w:t>в протокол заседания конкурсной комиссии.</w:t>
      </w:r>
    </w:p>
    <w:p w:rsidR="0043630B" w:rsidRPr="0043630B" w:rsidRDefault="004768B3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3.8. </w:t>
      </w:r>
      <w:r w:rsidR="0043630B" w:rsidRPr="0043630B">
        <w:rPr>
          <w:rFonts w:ascii="Times New Roman" w:hAnsi="Times New Roman" w:cs="Times New Roman"/>
          <w:sz w:val="24"/>
        </w:rPr>
        <w:t>В голосовании принимают участие председатель конкурсной комиссии, члены конкурсной комиссии, включая направленных представителей</w:t>
      </w:r>
      <w:r w:rsidR="005D3FED">
        <w:rPr>
          <w:rFonts w:ascii="Times New Roman" w:hAnsi="Times New Roman" w:cs="Times New Roman"/>
          <w:sz w:val="24"/>
        </w:rPr>
        <w:t>.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В случае равенства голосов решающим является голос председателя конкурсной комиссии.</w:t>
      </w:r>
    </w:p>
    <w:p w:rsidR="0043630B" w:rsidRPr="0043630B" w:rsidRDefault="0043630B" w:rsidP="001C75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3.</w:t>
      </w:r>
      <w:r w:rsidR="004768B3">
        <w:rPr>
          <w:rFonts w:ascii="Times New Roman" w:hAnsi="Times New Roman" w:cs="Times New Roman"/>
          <w:sz w:val="24"/>
        </w:rPr>
        <w:t>9</w:t>
      </w:r>
      <w:r w:rsidRPr="0043630B">
        <w:rPr>
          <w:rFonts w:ascii="Times New Roman" w:hAnsi="Times New Roman" w:cs="Times New Roman"/>
          <w:sz w:val="24"/>
        </w:rPr>
        <w:t>. Решения конкурсной комиссии оформляются протоколом, который подписывается председателем конкурсной комиссии и секретарем конкурсной комиссии.</w:t>
      </w:r>
    </w:p>
    <w:p w:rsidR="0043630B" w:rsidRPr="0043630B" w:rsidRDefault="0043630B" w:rsidP="0043630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630B" w:rsidRPr="0043630B" w:rsidRDefault="0043630B" w:rsidP="006E55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3630B">
        <w:rPr>
          <w:rFonts w:ascii="Times New Roman" w:hAnsi="Times New Roman" w:cs="Times New Roman"/>
          <w:b/>
          <w:bCs/>
          <w:sz w:val="24"/>
        </w:rPr>
        <w:t>4. Организационно-техническое обеспечение деятельности</w:t>
      </w:r>
      <w:r w:rsidR="006E55B4">
        <w:rPr>
          <w:rFonts w:ascii="Times New Roman" w:hAnsi="Times New Roman" w:cs="Times New Roman"/>
          <w:b/>
          <w:bCs/>
          <w:sz w:val="24"/>
        </w:rPr>
        <w:t xml:space="preserve"> </w:t>
      </w:r>
      <w:r w:rsidRPr="0043630B">
        <w:rPr>
          <w:rFonts w:ascii="Times New Roman" w:hAnsi="Times New Roman" w:cs="Times New Roman"/>
          <w:b/>
          <w:bCs/>
          <w:sz w:val="24"/>
        </w:rPr>
        <w:t>конкурсной комиссии</w:t>
      </w:r>
    </w:p>
    <w:p w:rsidR="0043630B" w:rsidRPr="0043630B" w:rsidRDefault="0043630B" w:rsidP="0043630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3630B" w:rsidRPr="0043630B" w:rsidRDefault="0043630B" w:rsidP="00683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3630B">
        <w:rPr>
          <w:rFonts w:ascii="Times New Roman" w:hAnsi="Times New Roman" w:cs="Times New Roman"/>
          <w:sz w:val="24"/>
        </w:rPr>
        <w:t>4.1. Организационно-техническое обеспечение деятельности конкурсной комиссии осуществляет Комитет.</w:t>
      </w:r>
    </w:p>
    <w:p w:rsidR="0043630B" w:rsidRPr="00F57B37" w:rsidRDefault="0043630B" w:rsidP="0043630B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43630B" w:rsidRPr="00F57B37" w:rsidSect="00541E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5F4" w:rsidRDefault="008125F4" w:rsidP="00541E74">
      <w:pPr>
        <w:spacing w:after="0" w:line="240" w:lineRule="auto"/>
      </w:pPr>
      <w:r>
        <w:separator/>
      </w:r>
    </w:p>
  </w:endnote>
  <w:endnote w:type="continuationSeparator" w:id="0">
    <w:p w:rsidR="008125F4" w:rsidRDefault="008125F4" w:rsidP="00541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5F4" w:rsidRDefault="008125F4" w:rsidP="00541E74">
      <w:pPr>
        <w:spacing w:after="0" w:line="240" w:lineRule="auto"/>
      </w:pPr>
      <w:r>
        <w:separator/>
      </w:r>
    </w:p>
  </w:footnote>
  <w:footnote w:type="continuationSeparator" w:id="0">
    <w:p w:rsidR="008125F4" w:rsidRDefault="008125F4" w:rsidP="00541E74">
      <w:pPr>
        <w:spacing w:after="0" w:line="240" w:lineRule="auto"/>
      </w:pPr>
      <w:r>
        <w:continuationSeparator/>
      </w:r>
    </w:p>
  </w:footnote>
  <w:footnote w:id="1">
    <w:p w:rsidR="00541E74" w:rsidRPr="00206FBB" w:rsidRDefault="00541E74" w:rsidP="00541E74">
      <w:pPr>
        <w:pStyle w:val="a6"/>
        <w:jc w:val="both"/>
        <w:rPr>
          <w:sz w:val="22"/>
        </w:rPr>
      </w:pPr>
      <w:r w:rsidRPr="00A80506">
        <w:rPr>
          <w:rStyle w:val="a8"/>
          <w:sz w:val="22"/>
        </w:rPr>
        <w:footnoteRef/>
      </w:r>
      <w:r w:rsidRPr="00A80506">
        <w:rPr>
          <w:sz w:val="22"/>
        </w:rPr>
        <w:t xml:space="preserve"> - современны</w:t>
      </w:r>
      <w:r>
        <w:rPr>
          <w:sz w:val="22"/>
        </w:rPr>
        <w:t>е</w:t>
      </w:r>
      <w:r w:rsidRPr="00A80506">
        <w:rPr>
          <w:sz w:val="22"/>
        </w:rPr>
        <w:t xml:space="preserve"> программ</w:t>
      </w:r>
      <w:r>
        <w:rPr>
          <w:sz w:val="22"/>
        </w:rPr>
        <w:t>ы</w:t>
      </w:r>
      <w:r w:rsidRPr="00A80506">
        <w:rPr>
          <w:sz w:val="22"/>
        </w:rPr>
        <w:t xml:space="preserve"> непрерывного образования в области подготовки кадров для цифровой трансформации экономики </w:t>
      </w:r>
      <w:r>
        <w:rPr>
          <w:sz w:val="22"/>
        </w:rPr>
        <w:t>-</w:t>
      </w:r>
      <w:r w:rsidRPr="00A80506">
        <w:rPr>
          <w:sz w:val="22"/>
        </w:rPr>
        <w:t xml:space="preserve"> программы повышения квалификации граждан в возрасте 35-50 лет </w:t>
      </w:r>
      <w:r>
        <w:rPr>
          <w:sz w:val="22"/>
        </w:rPr>
        <w:br/>
      </w:r>
      <w:r w:rsidRPr="00A80506">
        <w:rPr>
          <w:sz w:val="22"/>
        </w:rPr>
        <w:t>по компетенциям цифровой экономики в одной из следующих областей: «Большие данные»; «Программирование и создание ИТ-продуктов»; «Разработка мобильных приложений»; «Распределенные и облачные вычисления»; «Цифровой маркетинг и медиа»; «Системный аналитик», - реализуемые с применением электронного обучения и дистанционных образовательных технологий</w:t>
      </w:r>
    </w:p>
  </w:footnote>
  <w:footnote w:id="2">
    <w:p w:rsidR="00541E74" w:rsidRPr="00A80506" w:rsidRDefault="00541E74" w:rsidP="00541E74">
      <w:pPr>
        <w:pStyle w:val="a6"/>
        <w:jc w:val="both"/>
        <w:rPr>
          <w:sz w:val="22"/>
        </w:rPr>
      </w:pPr>
      <w:r w:rsidRPr="00A80506">
        <w:rPr>
          <w:rStyle w:val="a8"/>
          <w:sz w:val="22"/>
        </w:rPr>
        <w:footnoteRef/>
      </w:r>
      <w:r w:rsidRPr="00A80506">
        <w:rPr>
          <w:sz w:val="22"/>
        </w:rPr>
        <w:t xml:space="preserve"> - перечень областей приведен в абзаце девятом пункта 1.2 Порядка предоставления в 2020 году субсидий социально ориентированным некоммерческим организациям, осуществляющим деятельность в области науки и образования, реализующим аккредитованные программы высшего образования, в целях внедрения современных программ непрерывного образования, утвержденного постановлением Правительства Санкт-Петербурга от 18.09.2020 № 731</w:t>
      </w:r>
    </w:p>
    <w:p w:rsidR="00541E74" w:rsidRDefault="00541E74" w:rsidP="00541E74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A4FC7"/>
    <w:multiLevelType w:val="hybridMultilevel"/>
    <w:tmpl w:val="9DFC67B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650C4"/>
    <w:multiLevelType w:val="hybridMultilevel"/>
    <w:tmpl w:val="74D8E8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1B4D"/>
    <w:multiLevelType w:val="hybridMultilevel"/>
    <w:tmpl w:val="FA10E4A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B928B5"/>
    <w:multiLevelType w:val="hybridMultilevel"/>
    <w:tmpl w:val="2FA29F9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C7FE5"/>
    <w:multiLevelType w:val="hybridMultilevel"/>
    <w:tmpl w:val="74D8E80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921B14"/>
    <w:multiLevelType w:val="hybridMultilevel"/>
    <w:tmpl w:val="F844F9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147E2"/>
    <w:multiLevelType w:val="hybridMultilevel"/>
    <w:tmpl w:val="F844F95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64BDE"/>
    <w:multiLevelType w:val="hybridMultilevel"/>
    <w:tmpl w:val="97982E2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53118D"/>
    <w:multiLevelType w:val="hybridMultilevel"/>
    <w:tmpl w:val="0EEA61A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D1C"/>
    <w:rsid w:val="00001081"/>
    <w:rsid w:val="000055EA"/>
    <w:rsid w:val="000124CB"/>
    <w:rsid w:val="00015176"/>
    <w:rsid w:val="00016558"/>
    <w:rsid w:val="00016C25"/>
    <w:rsid w:val="000213B7"/>
    <w:rsid w:val="000215A1"/>
    <w:rsid w:val="00023D3E"/>
    <w:rsid w:val="00024F25"/>
    <w:rsid w:val="00025124"/>
    <w:rsid w:val="00027C6C"/>
    <w:rsid w:val="00031A74"/>
    <w:rsid w:val="0003667C"/>
    <w:rsid w:val="000369D1"/>
    <w:rsid w:val="00036EF0"/>
    <w:rsid w:val="0004225D"/>
    <w:rsid w:val="0004256A"/>
    <w:rsid w:val="00060090"/>
    <w:rsid w:val="00060BF1"/>
    <w:rsid w:val="00062EE0"/>
    <w:rsid w:val="00063ABE"/>
    <w:rsid w:val="000661BE"/>
    <w:rsid w:val="00073C62"/>
    <w:rsid w:val="0008044A"/>
    <w:rsid w:val="00080579"/>
    <w:rsid w:val="00081C13"/>
    <w:rsid w:val="0008539C"/>
    <w:rsid w:val="00086B12"/>
    <w:rsid w:val="000928E3"/>
    <w:rsid w:val="000A2A03"/>
    <w:rsid w:val="000A5F47"/>
    <w:rsid w:val="000A73D6"/>
    <w:rsid w:val="000B2C73"/>
    <w:rsid w:val="000B6911"/>
    <w:rsid w:val="000C30BD"/>
    <w:rsid w:val="000C7F66"/>
    <w:rsid w:val="000D1DF6"/>
    <w:rsid w:val="000D345B"/>
    <w:rsid w:val="000D7480"/>
    <w:rsid w:val="000E24AF"/>
    <w:rsid w:val="000E33C1"/>
    <w:rsid w:val="000E4D7A"/>
    <w:rsid w:val="000F6F06"/>
    <w:rsid w:val="00104ED5"/>
    <w:rsid w:val="00106B28"/>
    <w:rsid w:val="001076FA"/>
    <w:rsid w:val="001149D6"/>
    <w:rsid w:val="00115F7A"/>
    <w:rsid w:val="00121F27"/>
    <w:rsid w:val="00122126"/>
    <w:rsid w:val="001437C3"/>
    <w:rsid w:val="00143886"/>
    <w:rsid w:val="00144D10"/>
    <w:rsid w:val="001469CC"/>
    <w:rsid w:val="001470DD"/>
    <w:rsid w:val="001500D0"/>
    <w:rsid w:val="00153DEC"/>
    <w:rsid w:val="00153EFB"/>
    <w:rsid w:val="00156362"/>
    <w:rsid w:val="001566CD"/>
    <w:rsid w:val="001604D8"/>
    <w:rsid w:val="001623DA"/>
    <w:rsid w:val="00183F12"/>
    <w:rsid w:val="001923D4"/>
    <w:rsid w:val="0019524A"/>
    <w:rsid w:val="0019757E"/>
    <w:rsid w:val="001A19AF"/>
    <w:rsid w:val="001A1B4A"/>
    <w:rsid w:val="001A1E44"/>
    <w:rsid w:val="001A20DD"/>
    <w:rsid w:val="001A4391"/>
    <w:rsid w:val="001A647A"/>
    <w:rsid w:val="001B07B9"/>
    <w:rsid w:val="001B1164"/>
    <w:rsid w:val="001B1A46"/>
    <w:rsid w:val="001B34A0"/>
    <w:rsid w:val="001C210D"/>
    <w:rsid w:val="001C3E1A"/>
    <w:rsid w:val="001C7157"/>
    <w:rsid w:val="001C751A"/>
    <w:rsid w:val="001C75FB"/>
    <w:rsid w:val="001C7C52"/>
    <w:rsid w:val="001D1935"/>
    <w:rsid w:val="001D1FED"/>
    <w:rsid w:val="001D26A1"/>
    <w:rsid w:val="001D32CF"/>
    <w:rsid w:val="001D340E"/>
    <w:rsid w:val="001D415E"/>
    <w:rsid w:val="001E21AD"/>
    <w:rsid w:val="001E248C"/>
    <w:rsid w:val="001F1027"/>
    <w:rsid w:val="001F5B39"/>
    <w:rsid w:val="001F6DEE"/>
    <w:rsid w:val="002046FF"/>
    <w:rsid w:val="00206D34"/>
    <w:rsid w:val="0020714B"/>
    <w:rsid w:val="00210204"/>
    <w:rsid w:val="00210C0A"/>
    <w:rsid w:val="0021100C"/>
    <w:rsid w:val="0021286A"/>
    <w:rsid w:val="002135A2"/>
    <w:rsid w:val="00213AF5"/>
    <w:rsid w:val="00216332"/>
    <w:rsid w:val="002167AD"/>
    <w:rsid w:val="0022367F"/>
    <w:rsid w:val="00223A03"/>
    <w:rsid w:val="00224E02"/>
    <w:rsid w:val="00227E20"/>
    <w:rsid w:val="00232C88"/>
    <w:rsid w:val="002332EB"/>
    <w:rsid w:val="0023649A"/>
    <w:rsid w:val="00241A0D"/>
    <w:rsid w:val="00245123"/>
    <w:rsid w:val="00246D02"/>
    <w:rsid w:val="00250136"/>
    <w:rsid w:val="002502BF"/>
    <w:rsid w:val="0026169A"/>
    <w:rsid w:val="00263459"/>
    <w:rsid w:val="00265C57"/>
    <w:rsid w:val="00267438"/>
    <w:rsid w:val="00270053"/>
    <w:rsid w:val="002752D7"/>
    <w:rsid w:val="00276326"/>
    <w:rsid w:val="00277C50"/>
    <w:rsid w:val="00277E16"/>
    <w:rsid w:val="00281C1D"/>
    <w:rsid w:val="00292296"/>
    <w:rsid w:val="00294CEC"/>
    <w:rsid w:val="00297F1C"/>
    <w:rsid w:val="002A1953"/>
    <w:rsid w:val="002A290F"/>
    <w:rsid w:val="002A3AA0"/>
    <w:rsid w:val="002A489E"/>
    <w:rsid w:val="002B01A6"/>
    <w:rsid w:val="002B0EAA"/>
    <w:rsid w:val="002B60DE"/>
    <w:rsid w:val="002E0149"/>
    <w:rsid w:val="002E1264"/>
    <w:rsid w:val="002E5084"/>
    <w:rsid w:val="002E775F"/>
    <w:rsid w:val="002F0747"/>
    <w:rsid w:val="002F0A2C"/>
    <w:rsid w:val="002F661A"/>
    <w:rsid w:val="00305B63"/>
    <w:rsid w:val="00310FCF"/>
    <w:rsid w:val="00311E10"/>
    <w:rsid w:val="0031573F"/>
    <w:rsid w:val="003246CC"/>
    <w:rsid w:val="00326900"/>
    <w:rsid w:val="0033399D"/>
    <w:rsid w:val="003344FB"/>
    <w:rsid w:val="0034071A"/>
    <w:rsid w:val="00341175"/>
    <w:rsid w:val="00345ED9"/>
    <w:rsid w:val="00353D0D"/>
    <w:rsid w:val="00370BB8"/>
    <w:rsid w:val="003717D2"/>
    <w:rsid w:val="003741D4"/>
    <w:rsid w:val="00374925"/>
    <w:rsid w:val="003820E0"/>
    <w:rsid w:val="00383991"/>
    <w:rsid w:val="00385A5C"/>
    <w:rsid w:val="00386CC6"/>
    <w:rsid w:val="00387D20"/>
    <w:rsid w:val="00390097"/>
    <w:rsid w:val="00390739"/>
    <w:rsid w:val="003911AD"/>
    <w:rsid w:val="003920A8"/>
    <w:rsid w:val="0039510A"/>
    <w:rsid w:val="0039596E"/>
    <w:rsid w:val="003A0965"/>
    <w:rsid w:val="003A16D2"/>
    <w:rsid w:val="003A1EAA"/>
    <w:rsid w:val="003A1F33"/>
    <w:rsid w:val="003A4383"/>
    <w:rsid w:val="003A7B24"/>
    <w:rsid w:val="003B0CBC"/>
    <w:rsid w:val="003B0D7A"/>
    <w:rsid w:val="003B26A2"/>
    <w:rsid w:val="003B328A"/>
    <w:rsid w:val="003B486A"/>
    <w:rsid w:val="003C5111"/>
    <w:rsid w:val="003C6205"/>
    <w:rsid w:val="003C6C9E"/>
    <w:rsid w:val="003D00AD"/>
    <w:rsid w:val="003D00FA"/>
    <w:rsid w:val="003D194F"/>
    <w:rsid w:val="003D1A03"/>
    <w:rsid w:val="003D7096"/>
    <w:rsid w:val="003E4217"/>
    <w:rsid w:val="003E7C9E"/>
    <w:rsid w:val="003F77F5"/>
    <w:rsid w:val="00402A19"/>
    <w:rsid w:val="004035A3"/>
    <w:rsid w:val="00406593"/>
    <w:rsid w:val="004118EE"/>
    <w:rsid w:val="00412826"/>
    <w:rsid w:val="00425A93"/>
    <w:rsid w:val="0043068E"/>
    <w:rsid w:val="0043583E"/>
    <w:rsid w:val="0043630B"/>
    <w:rsid w:val="004403B5"/>
    <w:rsid w:val="0044107B"/>
    <w:rsid w:val="004412D0"/>
    <w:rsid w:val="00442376"/>
    <w:rsid w:val="004442C7"/>
    <w:rsid w:val="0044588D"/>
    <w:rsid w:val="004516DD"/>
    <w:rsid w:val="004524A4"/>
    <w:rsid w:val="00452FB2"/>
    <w:rsid w:val="00453BF0"/>
    <w:rsid w:val="00453CC7"/>
    <w:rsid w:val="0045652C"/>
    <w:rsid w:val="004578E4"/>
    <w:rsid w:val="00462F5B"/>
    <w:rsid w:val="004642FA"/>
    <w:rsid w:val="00465815"/>
    <w:rsid w:val="004677F9"/>
    <w:rsid w:val="00467938"/>
    <w:rsid w:val="0047046D"/>
    <w:rsid w:val="00473FB2"/>
    <w:rsid w:val="0047417D"/>
    <w:rsid w:val="004768B3"/>
    <w:rsid w:val="00477E54"/>
    <w:rsid w:val="0048125A"/>
    <w:rsid w:val="00481282"/>
    <w:rsid w:val="00482A4D"/>
    <w:rsid w:val="00483083"/>
    <w:rsid w:val="004831B7"/>
    <w:rsid w:val="0048624D"/>
    <w:rsid w:val="00493E1E"/>
    <w:rsid w:val="00495612"/>
    <w:rsid w:val="004A35CC"/>
    <w:rsid w:val="004A506D"/>
    <w:rsid w:val="004A51EE"/>
    <w:rsid w:val="004A7CA2"/>
    <w:rsid w:val="004B09E1"/>
    <w:rsid w:val="004B0ED9"/>
    <w:rsid w:val="004B13DF"/>
    <w:rsid w:val="004B3615"/>
    <w:rsid w:val="004C02F4"/>
    <w:rsid w:val="004C3055"/>
    <w:rsid w:val="004C4607"/>
    <w:rsid w:val="004C52A9"/>
    <w:rsid w:val="004C531B"/>
    <w:rsid w:val="004D0487"/>
    <w:rsid w:val="004D126E"/>
    <w:rsid w:val="004D1C10"/>
    <w:rsid w:val="004D7070"/>
    <w:rsid w:val="004E39A4"/>
    <w:rsid w:val="004E5608"/>
    <w:rsid w:val="004E5692"/>
    <w:rsid w:val="004F0026"/>
    <w:rsid w:val="004F0E45"/>
    <w:rsid w:val="004F2981"/>
    <w:rsid w:val="004F4593"/>
    <w:rsid w:val="005061C8"/>
    <w:rsid w:val="00507377"/>
    <w:rsid w:val="00513460"/>
    <w:rsid w:val="00517937"/>
    <w:rsid w:val="00517B36"/>
    <w:rsid w:val="00523EF7"/>
    <w:rsid w:val="00532330"/>
    <w:rsid w:val="0053386F"/>
    <w:rsid w:val="005406FE"/>
    <w:rsid w:val="00541E74"/>
    <w:rsid w:val="005442CC"/>
    <w:rsid w:val="00547B3D"/>
    <w:rsid w:val="005538BF"/>
    <w:rsid w:val="005541B5"/>
    <w:rsid w:val="00555EAB"/>
    <w:rsid w:val="00557AEA"/>
    <w:rsid w:val="00567514"/>
    <w:rsid w:val="005740EF"/>
    <w:rsid w:val="0057565E"/>
    <w:rsid w:val="00584EEB"/>
    <w:rsid w:val="0059005B"/>
    <w:rsid w:val="005925AC"/>
    <w:rsid w:val="005A56C2"/>
    <w:rsid w:val="005B15F7"/>
    <w:rsid w:val="005B1EE2"/>
    <w:rsid w:val="005B5992"/>
    <w:rsid w:val="005B6248"/>
    <w:rsid w:val="005B7821"/>
    <w:rsid w:val="005C1BBB"/>
    <w:rsid w:val="005C7451"/>
    <w:rsid w:val="005D1544"/>
    <w:rsid w:val="005D3FED"/>
    <w:rsid w:val="005D6AE8"/>
    <w:rsid w:val="005D6C25"/>
    <w:rsid w:val="005D7DD8"/>
    <w:rsid w:val="005E19F8"/>
    <w:rsid w:val="005F2D55"/>
    <w:rsid w:val="005F338A"/>
    <w:rsid w:val="005F3B14"/>
    <w:rsid w:val="005F7D0F"/>
    <w:rsid w:val="0060451D"/>
    <w:rsid w:val="006053DF"/>
    <w:rsid w:val="00610EFF"/>
    <w:rsid w:val="00612041"/>
    <w:rsid w:val="0061228D"/>
    <w:rsid w:val="0061342C"/>
    <w:rsid w:val="006144DF"/>
    <w:rsid w:val="00615DDE"/>
    <w:rsid w:val="00616315"/>
    <w:rsid w:val="0062725C"/>
    <w:rsid w:val="00631DC0"/>
    <w:rsid w:val="006324AC"/>
    <w:rsid w:val="00635E12"/>
    <w:rsid w:val="006431A7"/>
    <w:rsid w:val="00644DDE"/>
    <w:rsid w:val="00653CAF"/>
    <w:rsid w:val="00653ED9"/>
    <w:rsid w:val="00654648"/>
    <w:rsid w:val="00655177"/>
    <w:rsid w:val="00655517"/>
    <w:rsid w:val="0066787C"/>
    <w:rsid w:val="006712C1"/>
    <w:rsid w:val="006733F5"/>
    <w:rsid w:val="00680165"/>
    <w:rsid w:val="0068143A"/>
    <w:rsid w:val="00682C28"/>
    <w:rsid w:val="00683266"/>
    <w:rsid w:val="00683CF1"/>
    <w:rsid w:val="00686FE3"/>
    <w:rsid w:val="00691070"/>
    <w:rsid w:val="00691F41"/>
    <w:rsid w:val="00692BD2"/>
    <w:rsid w:val="00696E76"/>
    <w:rsid w:val="006A0410"/>
    <w:rsid w:val="006A764A"/>
    <w:rsid w:val="006B2313"/>
    <w:rsid w:val="006B7EEE"/>
    <w:rsid w:val="006C124B"/>
    <w:rsid w:val="006C6F10"/>
    <w:rsid w:val="006D0C1C"/>
    <w:rsid w:val="006D34E5"/>
    <w:rsid w:val="006D3E44"/>
    <w:rsid w:val="006E0DFE"/>
    <w:rsid w:val="006E25E6"/>
    <w:rsid w:val="006E55B4"/>
    <w:rsid w:val="006E692F"/>
    <w:rsid w:val="006E71BE"/>
    <w:rsid w:val="006E7402"/>
    <w:rsid w:val="006F2CBA"/>
    <w:rsid w:val="006F35CF"/>
    <w:rsid w:val="007031B5"/>
    <w:rsid w:val="0070416C"/>
    <w:rsid w:val="0070457B"/>
    <w:rsid w:val="00706521"/>
    <w:rsid w:val="007065F5"/>
    <w:rsid w:val="007150B2"/>
    <w:rsid w:val="00715B69"/>
    <w:rsid w:val="00721336"/>
    <w:rsid w:val="00721D8E"/>
    <w:rsid w:val="00723DBB"/>
    <w:rsid w:val="007244E4"/>
    <w:rsid w:val="00725D52"/>
    <w:rsid w:val="007339DD"/>
    <w:rsid w:val="00733C7D"/>
    <w:rsid w:val="00734280"/>
    <w:rsid w:val="00734AE7"/>
    <w:rsid w:val="0074176C"/>
    <w:rsid w:val="007440FA"/>
    <w:rsid w:val="00745D7B"/>
    <w:rsid w:val="007502DC"/>
    <w:rsid w:val="00750D79"/>
    <w:rsid w:val="00756D1C"/>
    <w:rsid w:val="007601C2"/>
    <w:rsid w:val="007619D8"/>
    <w:rsid w:val="00762F91"/>
    <w:rsid w:val="007661EB"/>
    <w:rsid w:val="00775CF1"/>
    <w:rsid w:val="0077646A"/>
    <w:rsid w:val="00784FAD"/>
    <w:rsid w:val="00786828"/>
    <w:rsid w:val="00792AA2"/>
    <w:rsid w:val="00795918"/>
    <w:rsid w:val="00796DC5"/>
    <w:rsid w:val="00796E88"/>
    <w:rsid w:val="007A0340"/>
    <w:rsid w:val="007A4DD3"/>
    <w:rsid w:val="007A6293"/>
    <w:rsid w:val="007A7AE1"/>
    <w:rsid w:val="007A7EEA"/>
    <w:rsid w:val="007B5DDA"/>
    <w:rsid w:val="007B6A7C"/>
    <w:rsid w:val="007C5F65"/>
    <w:rsid w:val="007D2D77"/>
    <w:rsid w:val="007D438B"/>
    <w:rsid w:val="007E4C50"/>
    <w:rsid w:val="007E5937"/>
    <w:rsid w:val="007E7304"/>
    <w:rsid w:val="007F0AA8"/>
    <w:rsid w:val="007F19A6"/>
    <w:rsid w:val="007F3374"/>
    <w:rsid w:val="00800115"/>
    <w:rsid w:val="00801C4D"/>
    <w:rsid w:val="008038BE"/>
    <w:rsid w:val="008042D0"/>
    <w:rsid w:val="0081229B"/>
    <w:rsid w:val="008125F4"/>
    <w:rsid w:val="00822B8E"/>
    <w:rsid w:val="00822C9C"/>
    <w:rsid w:val="00823F84"/>
    <w:rsid w:val="00834130"/>
    <w:rsid w:val="008343B3"/>
    <w:rsid w:val="00836542"/>
    <w:rsid w:val="00845B83"/>
    <w:rsid w:val="0084606D"/>
    <w:rsid w:val="008460D0"/>
    <w:rsid w:val="0085361B"/>
    <w:rsid w:val="00854868"/>
    <w:rsid w:val="00857B10"/>
    <w:rsid w:val="008722AF"/>
    <w:rsid w:val="00875958"/>
    <w:rsid w:val="00876D20"/>
    <w:rsid w:val="00884F8F"/>
    <w:rsid w:val="00885539"/>
    <w:rsid w:val="00886532"/>
    <w:rsid w:val="008A0DF2"/>
    <w:rsid w:val="008A59B5"/>
    <w:rsid w:val="008A7F80"/>
    <w:rsid w:val="008B6D97"/>
    <w:rsid w:val="008C312F"/>
    <w:rsid w:val="008C4699"/>
    <w:rsid w:val="008C4999"/>
    <w:rsid w:val="008C5ACE"/>
    <w:rsid w:val="008C77E5"/>
    <w:rsid w:val="008D22E0"/>
    <w:rsid w:val="008D2D17"/>
    <w:rsid w:val="008D38AB"/>
    <w:rsid w:val="008D5E21"/>
    <w:rsid w:val="008E1B94"/>
    <w:rsid w:val="008E253E"/>
    <w:rsid w:val="0090016C"/>
    <w:rsid w:val="009010CC"/>
    <w:rsid w:val="00903647"/>
    <w:rsid w:val="00903C85"/>
    <w:rsid w:val="00904B6D"/>
    <w:rsid w:val="0091725F"/>
    <w:rsid w:val="009218E2"/>
    <w:rsid w:val="00923B5D"/>
    <w:rsid w:val="009245A0"/>
    <w:rsid w:val="00925E77"/>
    <w:rsid w:val="00936249"/>
    <w:rsid w:val="00942150"/>
    <w:rsid w:val="009441DF"/>
    <w:rsid w:val="009474CA"/>
    <w:rsid w:val="00956E5B"/>
    <w:rsid w:val="009627ED"/>
    <w:rsid w:val="009669C2"/>
    <w:rsid w:val="009675A9"/>
    <w:rsid w:val="00970539"/>
    <w:rsid w:val="00974FA5"/>
    <w:rsid w:val="009818EE"/>
    <w:rsid w:val="00983106"/>
    <w:rsid w:val="0098558E"/>
    <w:rsid w:val="009907B6"/>
    <w:rsid w:val="00994061"/>
    <w:rsid w:val="009A780D"/>
    <w:rsid w:val="009B1858"/>
    <w:rsid w:val="009B215B"/>
    <w:rsid w:val="009B6F2F"/>
    <w:rsid w:val="009C0CC4"/>
    <w:rsid w:val="009C7E0A"/>
    <w:rsid w:val="009D5008"/>
    <w:rsid w:val="009D5F11"/>
    <w:rsid w:val="009D775B"/>
    <w:rsid w:val="009E1BA8"/>
    <w:rsid w:val="009E599B"/>
    <w:rsid w:val="009F197A"/>
    <w:rsid w:val="009F3340"/>
    <w:rsid w:val="009F35CE"/>
    <w:rsid w:val="009F44E8"/>
    <w:rsid w:val="00A019C1"/>
    <w:rsid w:val="00A02B3E"/>
    <w:rsid w:val="00A02B8A"/>
    <w:rsid w:val="00A1149E"/>
    <w:rsid w:val="00A14BE1"/>
    <w:rsid w:val="00A17CE2"/>
    <w:rsid w:val="00A24320"/>
    <w:rsid w:val="00A26444"/>
    <w:rsid w:val="00A349B8"/>
    <w:rsid w:val="00A5015B"/>
    <w:rsid w:val="00A5165C"/>
    <w:rsid w:val="00A5336E"/>
    <w:rsid w:val="00A54E74"/>
    <w:rsid w:val="00A60172"/>
    <w:rsid w:val="00A6029A"/>
    <w:rsid w:val="00A605A1"/>
    <w:rsid w:val="00A6736E"/>
    <w:rsid w:val="00A73266"/>
    <w:rsid w:val="00A82AC1"/>
    <w:rsid w:val="00A902C9"/>
    <w:rsid w:val="00A9582F"/>
    <w:rsid w:val="00AA7AFA"/>
    <w:rsid w:val="00AB1545"/>
    <w:rsid w:val="00AB7C37"/>
    <w:rsid w:val="00AD0AA2"/>
    <w:rsid w:val="00AD1E00"/>
    <w:rsid w:val="00AD21E4"/>
    <w:rsid w:val="00AD4675"/>
    <w:rsid w:val="00AD5673"/>
    <w:rsid w:val="00AE1C75"/>
    <w:rsid w:val="00AE232E"/>
    <w:rsid w:val="00AF32B0"/>
    <w:rsid w:val="00AF61B6"/>
    <w:rsid w:val="00AF7A28"/>
    <w:rsid w:val="00B0223D"/>
    <w:rsid w:val="00B05FE6"/>
    <w:rsid w:val="00B16D2A"/>
    <w:rsid w:val="00B22C13"/>
    <w:rsid w:val="00B23F2C"/>
    <w:rsid w:val="00B25473"/>
    <w:rsid w:val="00B275B8"/>
    <w:rsid w:val="00B343BB"/>
    <w:rsid w:val="00B34A07"/>
    <w:rsid w:val="00B4037C"/>
    <w:rsid w:val="00B43AC6"/>
    <w:rsid w:val="00B442A1"/>
    <w:rsid w:val="00B458D0"/>
    <w:rsid w:val="00B46359"/>
    <w:rsid w:val="00B4646C"/>
    <w:rsid w:val="00B475D2"/>
    <w:rsid w:val="00B47EFA"/>
    <w:rsid w:val="00B5359E"/>
    <w:rsid w:val="00B55B37"/>
    <w:rsid w:val="00B56357"/>
    <w:rsid w:val="00B566F1"/>
    <w:rsid w:val="00B63173"/>
    <w:rsid w:val="00B63C39"/>
    <w:rsid w:val="00B640DB"/>
    <w:rsid w:val="00B65E40"/>
    <w:rsid w:val="00B7068E"/>
    <w:rsid w:val="00B70C72"/>
    <w:rsid w:val="00B72F6A"/>
    <w:rsid w:val="00B7353D"/>
    <w:rsid w:val="00B840D1"/>
    <w:rsid w:val="00B84918"/>
    <w:rsid w:val="00B8698A"/>
    <w:rsid w:val="00B87D2E"/>
    <w:rsid w:val="00B94AFB"/>
    <w:rsid w:val="00B971EC"/>
    <w:rsid w:val="00BA08E7"/>
    <w:rsid w:val="00BA1B4A"/>
    <w:rsid w:val="00BB0484"/>
    <w:rsid w:val="00BB4ED2"/>
    <w:rsid w:val="00BB5847"/>
    <w:rsid w:val="00BB7D77"/>
    <w:rsid w:val="00BC471B"/>
    <w:rsid w:val="00BD0BF4"/>
    <w:rsid w:val="00BD199F"/>
    <w:rsid w:val="00BD23ED"/>
    <w:rsid w:val="00BD348D"/>
    <w:rsid w:val="00BD764C"/>
    <w:rsid w:val="00BD7FC0"/>
    <w:rsid w:val="00BF2FAB"/>
    <w:rsid w:val="00BF5D62"/>
    <w:rsid w:val="00BF6279"/>
    <w:rsid w:val="00C00021"/>
    <w:rsid w:val="00C00222"/>
    <w:rsid w:val="00C02701"/>
    <w:rsid w:val="00C02D2C"/>
    <w:rsid w:val="00C040EB"/>
    <w:rsid w:val="00C04DC8"/>
    <w:rsid w:val="00C05398"/>
    <w:rsid w:val="00C054CF"/>
    <w:rsid w:val="00C10E9F"/>
    <w:rsid w:val="00C11A58"/>
    <w:rsid w:val="00C12EFD"/>
    <w:rsid w:val="00C139D8"/>
    <w:rsid w:val="00C14F06"/>
    <w:rsid w:val="00C14F87"/>
    <w:rsid w:val="00C20151"/>
    <w:rsid w:val="00C2067D"/>
    <w:rsid w:val="00C235D6"/>
    <w:rsid w:val="00C27573"/>
    <w:rsid w:val="00C30F69"/>
    <w:rsid w:val="00C318D9"/>
    <w:rsid w:val="00C31ABF"/>
    <w:rsid w:val="00C31D7F"/>
    <w:rsid w:val="00C32DFE"/>
    <w:rsid w:val="00C37CCD"/>
    <w:rsid w:val="00C41896"/>
    <w:rsid w:val="00C41E71"/>
    <w:rsid w:val="00C56B3C"/>
    <w:rsid w:val="00C570D8"/>
    <w:rsid w:val="00C62005"/>
    <w:rsid w:val="00C62793"/>
    <w:rsid w:val="00C6355E"/>
    <w:rsid w:val="00C63B9E"/>
    <w:rsid w:val="00C7116C"/>
    <w:rsid w:val="00C744C6"/>
    <w:rsid w:val="00C74EE3"/>
    <w:rsid w:val="00C7653F"/>
    <w:rsid w:val="00C8062F"/>
    <w:rsid w:val="00C9047F"/>
    <w:rsid w:val="00C91D7D"/>
    <w:rsid w:val="00C9286B"/>
    <w:rsid w:val="00C94FAE"/>
    <w:rsid w:val="00C96D4C"/>
    <w:rsid w:val="00CA27EA"/>
    <w:rsid w:val="00CA2B4F"/>
    <w:rsid w:val="00CA524B"/>
    <w:rsid w:val="00CB3DCE"/>
    <w:rsid w:val="00CB6D9C"/>
    <w:rsid w:val="00CC026C"/>
    <w:rsid w:val="00CC1B3F"/>
    <w:rsid w:val="00CC4F81"/>
    <w:rsid w:val="00CC6308"/>
    <w:rsid w:val="00CD2D9F"/>
    <w:rsid w:val="00CD4D10"/>
    <w:rsid w:val="00CD736C"/>
    <w:rsid w:val="00CD7A5A"/>
    <w:rsid w:val="00CE10D8"/>
    <w:rsid w:val="00CE14DC"/>
    <w:rsid w:val="00CE4C9D"/>
    <w:rsid w:val="00CF23E9"/>
    <w:rsid w:val="00CF3542"/>
    <w:rsid w:val="00CF5558"/>
    <w:rsid w:val="00CF5767"/>
    <w:rsid w:val="00CF60A9"/>
    <w:rsid w:val="00D02E14"/>
    <w:rsid w:val="00D05304"/>
    <w:rsid w:val="00D064D9"/>
    <w:rsid w:val="00D06AB4"/>
    <w:rsid w:val="00D075FC"/>
    <w:rsid w:val="00D136BE"/>
    <w:rsid w:val="00D14DB8"/>
    <w:rsid w:val="00D15A68"/>
    <w:rsid w:val="00D17888"/>
    <w:rsid w:val="00D2138C"/>
    <w:rsid w:val="00D230C3"/>
    <w:rsid w:val="00D24FBE"/>
    <w:rsid w:val="00D36E27"/>
    <w:rsid w:val="00D401CA"/>
    <w:rsid w:val="00D4261D"/>
    <w:rsid w:val="00D474DB"/>
    <w:rsid w:val="00D475C1"/>
    <w:rsid w:val="00D47B16"/>
    <w:rsid w:val="00D510C3"/>
    <w:rsid w:val="00D516E8"/>
    <w:rsid w:val="00D61514"/>
    <w:rsid w:val="00D707A3"/>
    <w:rsid w:val="00D719CC"/>
    <w:rsid w:val="00D733CA"/>
    <w:rsid w:val="00D7477F"/>
    <w:rsid w:val="00D74833"/>
    <w:rsid w:val="00D828C2"/>
    <w:rsid w:val="00D85559"/>
    <w:rsid w:val="00D902DF"/>
    <w:rsid w:val="00D9212B"/>
    <w:rsid w:val="00D9223F"/>
    <w:rsid w:val="00D95893"/>
    <w:rsid w:val="00D97D44"/>
    <w:rsid w:val="00DA6EFB"/>
    <w:rsid w:val="00DB6741"/>
    <w:rsid w:val="00DB6E1D"/>
    <w:rsid w:val="00DC0A54"/>
    <w:rsid w:val="00DC7B86"/>
    <w:rsid w:val="00DD0539"/>
    <w:rsid w:val="00DD29A5"/>
    <w:rsid w:val="00DE3EA2"/>
    <w:rsid w:val="00DE4261"/>
    <w:rsid w:val="00DE447F"/>
    <w:rsid w:val="00DE7A1B"/>
    <w:rsid w:val="00DF2961"/>
    <w:rsid w:val="00DF3892"/>
    <w:rsid w:val="00DF6FFB"/>
    <w:rsid w:val="00E14CA6"/>
    <w:rsid w:val="00E22402"/>
    <w:rsid w:val="00E25188"/>
    <w:rsid w:val="00E26ED2"/>
    <w:rsid w:val="00E30787"/>
    <w:rsid w:val="00E32CD4"/>
    <w:rsid w:val="00E50802"/>
    <w:rsid w:val="00E511DC"/>
    <w:rsid w:val="00E51FD9"/>
    <w:rsid w:val="00E54095"/>
    <w:rsid w:val="00E613CF"/>
    <w:rsid w:val="00E62761"/>
    <w:rsid w:val="00E63069"/>
    <w:rsid w:val="00E63322"/>
    <w:rsid w:val="00E639B8"/>
    <w:rsid w:val="00E64D9E"/>
    <w:rsid w:val="00E70F4E"/>
    <w:rsid w:val="00E72A45"/>
    <w:rsid w:val="00E769C6"/>
    <w:rsid w:val="00E85B42"/>
    <w:rsid w:val="00E867BB"/>
    <w:rsid w:val="00E86F22"/>
    <w:rsid w:val="00E907FE"/>
    <w:rsid w:val="00E932F1"/>
    <w:rsid w:val="00EA324B"/>
    <w:rsid w:val="00EA44BB"/>
    <w:rsid w:val="00EA61E6"/>
    <w:rsid w:val="00EA669E"/>
    <w:rsid w:val="00EB085A"/>
    <w:rsid w:val="00EB238C"/>
    <w:rsid w:val="00EC36F0"/>
    <w:rsid w:val="00EC553B"/>
    <w:rsid w:val="00EC5E06"/>
    <w:rsid w:val="00EC5F15"/>
    <w:rsid w:val="00ED261B"/>
    <w:rsid w:val="00ED30FD"/>
    <w:rsid w:val="00ED3E54"/>
    <w:rsid w:val="00EE096B"/>
    <w:rsid w:val="00EE1BC5"/>
    <w:rsid w:val="00EE4B5C"/>
    <w:rsid w:val="00EE6F76"/>
    <w:rsid w:val="00EF0ECF"/>
    <w:rsid w:val="00EF1C25"/>
    <w:rsid w:val="00EF40B5"/>
    <w:rsid w:val="00EF489B"/>
    <w:rsid w:val="00EF5C7B"/>
    <w:rsid w:val="00EF7A20"/>
    <w:rsid w:val="00F00977"/>
    <w:rsid w:val="00F0276F"/>
    <w:rsid w:val="00F04E65"/>
    <w:rsid w:val="00F060D7"/>
    <w:rsid w:val="00F10B53"/>
    <w:rsid w:val="00F11358"/>
    <w:rsid w:val="00F135EA"/>
    <w:rsid w:val="00F1570F"/>
    <w:rsid w:val="00F22374"/>
    <w:rsid w:val="00F244D9"/>
    <w:rsid w:val="00F25073"/>
    <w:rsid w:val="00F255CA"/>
    <w:rsid w:val="00F25843"/>
    <w:rsid w:val="00F261D3"/>
    <w:rsid w:val="00F265C5"/>
    <w:rsid w:val="00F266AB"/>
    <w:rsid w:val="00F26A14"/>
    <w:rsid w:val="00F3088B"/>
    <w:rsid w:val="00F3124C"/>
    <w:rsid w:val="00F35DD0"/>
    <w:rsid w:val="00F40DA0"/>
    <w:rsid w:val="00F4539C"/>
    <w:rsid w:val="00F4654B"/>
    <w:rsid w:val="00F50719"/>
    <w:rsid w:val="00F52662"/>
    <w:rsid w:val="00F53839"/>
    <w:rsid w:val="00F56EE5"/>
    <w:rsid w:val="00F57B37"/>
    <w:rsid w:val="00F6075B"/>
    <w:rsid w:val="00F615C3"/>
    <w:rsid w:val="00F650C4"/>
    <w:rsid w:val="00F65CFF"/>
    <w:rsid w:val="00F75DFC"/>
    <w:rsid w:val="00F7695D"/>
    <w:rsid w:val="00F81C43"/>
    <w:rsid w:val="00F84999"/>
    <w:rsid w:val="00F8762A"/>
    <w:rsid w:val="00F91C26"/>
    <w:rsid w:val="00F92351"/>
    <w:rsid w:val="00F927AE"/>
    <w:rsid w:val="00F94092"/>
    <w:rsid w:val="00F94D4A"/>
    <w:rsid w:val="00FA342E"/>
    <w:rsid w:val="00FA5358"/>
    <w:rsid w:val="00FA7E7D"/>
    <w:rsid w:val="00FB3702"/>
    <w:rsid w:val="00FB476A"/>
    <w:rsid w:val="00FB7372"/>
    <w:rsid w:val="00FC0F90"/>
    <w:rsid w:val="00FC2C7D"/>
    <w:rsid w:val="00FC5232"/>
    <w:rsid w:val="00FC5C6D"/>
    <w:rsid w:val="00FC635C"/>
    <w:rsid w:val="00FE4AC0"/>
    <w:rsid w:val="00FE51D2"/>
    <w:rsid w:val="00FF1FCF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20E9A-83DA-4905-8773-860A75DF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6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6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7B37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41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semiHidden/>
    <w:unhideWhenUsed/>
    <w:rsid w:val="00541E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541E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541E74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C96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96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3E5E6-9384-4F5C-A55A-75C1B9FDE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3034</Words>
  <Characters>17298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Игоревна Зиминова</dc:creator>
  <cp:keywords/>
  <dc:description/>
  <cp:lastModifiedBy>Татьяна Игоревна Зиминова</cp:lastModifiedBy>
  <cp:revision>5</cp:revision>
  <cp:lastPrinted>2020-09-30T13:48:00Z</cp:lastPrinted>
  <dcterms:created xsi:type="dcterms:W3CDTF">2020-09-29T14:14:00Z</dcterms:created>
  <dcterms:modified xsi:type="dcterms:W3CDTF">2020-09-30T13:26:00Z</dcterms:modified>
</cp:coreProperties>
</file>