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F273F2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67223F" w:rsidRPr="0067223F" w:rsidRDefault="00872D1A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>«</w:t>
      </w:r>
      <w:r w:rsidR="0067223F" w:rsidRPr="0067223F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должностей государственной гражданской службы </w:t>
      </w:r>
    </w:p>
    <w:p w:rsidR="000159A4" w:rsidRPr="0067223F" w:rsidRDefault="0067223F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>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72D1A" w:rsidRPr="0067223F">
        <w:rPr>
          <w:rFonts w:ascii="Times New Roman" w:hAnsi="Times New Roman" w:cs="Times New Roman"/>
          <w:b/>
          <w:sz w:val="24"/>
          <w:szCs w:val="24"/>
        </w:rPr>
        <w:t>»</w:t>
      </w:r>
    </w:p>
    <w:p w:rsidR="0045042A" w:rsidRPr="0067223F" w:rsidRDefault="0045042A" w:rsidP="004504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3F2" w:rsidRDefault="00FA2AE3" w:rsidP="0098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A2AE3">
        <w:rPr>
          <w:rFonts w:ascii="Times New Roman" w:hAnsi="Times New Roman" w:cs="Times New Roman"/>
          <w:sz w:val="24"/>
          <w:szCs w:val="24"/>
        </w:rPr>
        <w:t>роект распоряжения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AE3">
        <w:rPr>
          <w:rFonts w:ascii="Times New Roman" w:hAnsi="Times New Roman" w:cs="Times New Roman"/>
          <w:sz w:val="24"/>
          <w:szCs w:val="24"/>
        </w:rPr>
        <w:t>«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</w:t>
      </w:r>
      <w:r w:rsidR="003417AE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по строительству, при замещении которых государственные гражданские служащие </w:t>
      </w:r>
      <w:r w:rsidR="003417AE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</w:t>
      </w:r>
      <w:r w:rsidR="003417AE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FA2AE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 разработан в</w:t>
      </w:r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4F09A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 пунктом 2 статьи 1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</w:t>
      </w:r>
      <w:r w:rsidR="00981499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и пунктом 2 постановления Правительства Санкт-Петербурга от 21.07.2009 № 837 </w:t>
      </w:r>
      <w:r w:rsidR="00981499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«Об утверждении Перечня должностей государственной гражданской службы </w:t>
      </w:r>
      <w:r w:rsidR="00981499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Санкт-Петербурга исполнительных органов государственной власти Санкт-Петербурга, </w:t>
      </w:r>
      <w:r w:rsidR="00981499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>при замещении</w:t>
      </w:r>
      <w:proofErr w:type="gramEnd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F273F2">
        <w:rPr>
          <w:rFonts w:ascii="Times New Roman" w:hAnsi="Times New Roman" w:cs="Times New Roman"/>
          <w:sz w:val="24"/>
          <w:szCs w:val="24"/>
        </w:rPr>
        <w:t>.</w:t>
      </w:r>
    </w:p>
    <w:p w:rsidR="00BF4351" w:rsidRDefault="00BF4351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Проектом предусмотрено утвердить новый </w:t>
      </w:r>
      <w:r w:rsidRPr="00BF4351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BF4351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F4351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>Перечень.)</w:t>
      </w:r>
      <w:proofErr w:type="gramEnd"/>
    </w:p>
    <w:p w:rsidR="00BF4351" w:rsidRDefault="00BF4351" w:rsidP="00FA2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введением </w:t>
      </w:r>
      <w:r w:rsidRPr="00BF4351">
        <w:rPr>
          <w:rFonts w:ascii="Times New Roman" w:hAnsi="Times New Roman" w:cs="Times New Roman"/>
          <w:sz w:val="24"/>
          <w:szCs w:val="24"/>
        </w:rPr>
        <w:t xml:space="preserve">в действие с </w:t>
      </w:r>
      <w:r w:rsidR="003417AE">
        <w:rPr>
          <w:rFonts w:ascii="Times New Roman" w:hAnsi="Times New Roman" w:cs="Times New Roman"/>
          <w:sz w:val="24"/>
          <w:szCs w:val="24"/>
        </w:rPr>
        <w:t>20</w:t>
      </w:r>
      <w:r w:rsidRPr="00BF4351">
        <w:rPr>
          <w:rFonts w:ascii="Times New Roman" w:hAnsi="Times New Roman" w:cs="Times New Roman"/>
          <w:sz w:val="24"/>
          <w:szCs w:val="24"/>
        </w:rPr>
        <w:t>.</w:t>
      </w:r>
      <w:r w:rsidR="003417AE">
        <w:rPr>
          <w:rFonts w:ascii="Times New Roman" w:hAnsi="Times New Roman" w:cs="Times New Roman"/>
          <w:sz w:val="24"/>
          <w:szCs w:val="24"/>
        </w:rPr>
        <w:t>10</w:t>
      </w:r>
      <w:r w:rsidRPr="00BF4351">
        <w:rPr>
          <w:rFonts w:ascii="Times New Roman" w:hAnsi="Times New Roman" w:cs="Times New Roman"/>
          <w:sz w:val="24"/>
          <w:szCs w:val="24"/>
        </w:rPr>
        <w:t>.20</w:t>
      </w:r>
      <w:r w:rsidR="003417A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новой </w:t>
      </w:r>
      <w:r w:rsidRPr="00BF4351">
        <w:rPr>
          <w:rFonts w:ascii="Times New Roman" w:hAnsi="Times New Roman" w:cs="Times New Roman"/>
          <w:sz w:val="24"/>
          <w:szCs w:val="24"/>
        </w:rPr>
        <w:t>структуры и штатного расписания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351" w:rsidRDefault="00981499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Проекта </w:t>
      </w:r>
      <w:r w:rsidR="001A6DF6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итывался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коррупционно опасных функций, выполняемых Комитетом по строительству</w:t>
      </w:r>
      <w:r w:rsidR="004F09A1">
        <w:rPr>
          <w:rFonts w:ascii="Times New Roman" w:hAnsi="Times New Roman" w:cs="Times New Roman"/>
          <w:sz w:val="24"/>
          <w:szCs w:val="24"/>
        </w:rPr>
        <w:t xml:space="preserve">, </w:t>
      </w:r>
      <w:r w:rsidR="004F09A1" w:rsidRPr="00447F5E">
        <w:rPr>
          <w:rFonts w:ascii="Times New Roman" w:hAnsi="Times New Roman" w:cs="Times New Roman"/>
          <w:sz w:val="24"/>
          <w:szCs w:val="24"/>
        </w:rPr>
        <w:t>утверждён</w:t>
      </w:r>
      <w:r w:rsidR="004F09A1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F09A1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распоряжение</w:t>
      </w:r>
      <w:r w:rsidR="004F09A1">
        <w:rPr>
          <w:rFonts w:ascii="Times New Roman" w:hAnsi="Times New Roman" w:cs="Times New Roman"/>
          <w:sz w:val="24"/>
          <w:szCs w:val="24"/>
        </w:rPr>
        <w:t>м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 w:rsidR="004F09A1">
        <w:rPr>
          <w:rFonts w:ascii="Times New Roman" w:hAnsi="Times New Roman" w:cs="Times New Roman"/>
          <w:sz w:val="24"/>
          <w:szCs w:val="24"/>
        </w:rPr>
        <w:t xml:space="preserve">от </w:t>
      </w:r>
      <w:r w:rsidR="00B11D61" w:rsidRPr="001A6DF6">
        <w:rPr>
          <w:rFonts w:ascii="Times New Roman" w:hAnsi="Times New Roman" w:cs="Times New Roman"/>
          <w:sz w:val="24"/>
          <w:szCs w:val="24"/>
        </w:rPr>
        <w:t>11.06.2020</w:t>
      </w:r>
      <w:r w:rsidR="00B11D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A6DF6" w:rsidRPr="001A6DF6">
        <w:rPr>
          <w:rFonts w:ascii="Times New Roman" w:hAnsi="Times New Roman" w:cs="Times New Roman"/>
          <w:sz w:val="24"/>
          <w:szCs w:val="24"/>
        </w:rPr>
        <w:t>№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43-р</w:t>
      </w:r>
      <w:r w:rsidR="004F09A1">
        <w:rPr>
          <w:rFonts w:ascii="Times New Roman" w:hAnsi="Times New Roman" w:cs="Times New Roman"/>
          <w:sz w:val="24"/>
          <w:szCs w:val="24"/>
        </w:rPr>
        <w:t>.</w:t>
      </w:r>
    </w:p>
    <w:p w:rsidR="001C6BB2" w:rsidRDefault="00FE0CDB" w:rsidP="001C6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Проекту из Перечня исключаются следующие должности </w:t>
      </w:r>
      <w:r w:rsidRPr="00FE0CDB">
        <w:rPr>
          <w:rFonts w:ascii="Times New Roman" w:hAnsi="Times New Roman" w:cs="Times New Roman"/>
          <w:sz w:val="24"/>
          <w:szCs w:val="24"/>
        </w:rPr>
        <w:t>государственной гражданской службы Санкт-Петербурга Комитета по строительству</w:t>
      </w:r>
      <w:r w:rsidR="001F7E2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F7E21">
        <w:rPr>
          <w:rFonts w:ascii="Times New Roman" w:hAnsi="Times New Roman" w:cs="Times New Roman"/>
          <w:sz w:val="24"/>
          <w:szCs w:val="24"/>
        </w:rPr>
        <w:sym w:font="Symbol" w:char="F02D"/>
      </w:r>
      <w:r w:rsidR="001F7E21">
        <w:rPr>
          <w:rFonts w:ascii="Times New Roman" w:hAnsi="Times New Roman" w:cs="Times New Roman"/>
          <w:sz w:val="24"/>
          <w:szCs w:val="24"/>
        </w:rPr>
        <w:t xml:space="preserve"> должности)</w:t>
      </w:r>
      <w:r>
        <w:rPr>
          <w:rFonts w:ascii="Times New Roman" w:hAnsi="Times New Roman" w:cs="Times New Roman"/>
          <w:sz w:val="24"/>
          <w:szCs w:val="24"/>
        </w:rPr>
        <w:t>:</w:t>
      </w:r>
      <w:r w:rsidR="001C6BB2">
        <w:rPr>
          <w:rFonts w:ascii="Times New Roman" w:hAnsi="Times New Roman" w:cs="Times New Roman"/>
          <w:sz w:val="24"/>
          <w:szCs w:val="24"/>
        </w:rPr>
        <w:t xml:space="preserve"> с</w:t>
      </w:r>
      <w:r w:rsidR="001C6BB2" w:rsidRPr="001C6BB2">
        <w:rPr>
          <w:rFonts w:ascii="Times New Roman" w:hAnsi="Times New Roman" w:cs="Times New Roman"/>
          <w:sz w:val="24"/>
          <w:szCs w:val="24"/>
        </w:rPr>
        <w:t>оветник председателя Комитета</w:t>
      </w:r>
      <w:r w:rsidR="001C6BB2">
        <w:rPr>
          <w:rFonts w:ascii="Times New Roman" w:hAnsi="Times New Roman" w:cs="Times New Roman"/>
          <w:sz w:val="24"/>
          <w:szCs w:val="24"/>
        </w:rPr>
        <w:t xml:space="preserve">, </w:t>
      </w:r>
      <w:r w:rsidR="001C6BB2" w:rsidRPr="001C6BB2">
        <w:rPr>
          <w:rFonts w:ascii="Times New Roman" w:hAnsi="Times New Roman" w:cs="Times New Roman"/>
          <w:sz w:val="24"/>
          <w:szCs w:val="24"/>
        </w:rPr>
        <w:t>главный специалист (2 должности)</w:t>
      </w:r>
      <w:r w:rsidR="001C6BB2">
        <w:rPr>
          <w:rFonts w:ascii="Times New Roman" w:hAnsi="Times New Roman" w:cs="Times New Roman"/>
          <w:sz w:val="24"/>
          <w:szCs w:val="24"/>
        </w:rPr>
        <w:t xml:space="preserve"> и </w:t>
      </w:r>
      <w:r w:rsidR="001C6BB2" w:rsidRPr="001C6BB2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1C6BB2">
        <w:rPr>
          <w:rFonts w:ascii="Times New Roman" w:hAnsi="Times New Roman" w:cs="Times New Roman"/>
          <w:sz w:val="24"/>
          <w:szCs w:val="24"/>
        </w:rPr>
        <w:t xml:space="preserve"> </w:t>
      </w:r>
      <w:r w:rsidR="001F7E21">
        <w:rPr>
          <w:rFonts w:ascii="Times New Roman" w:hAnsi="Times New Roman" w:cs="Times New Roman"/>
          <w:sz w:val="24"/>
          <w:szCs w:val="24"/>
        </w:rPr>
        <w:br/>
      </w:r>
      <w:r w:rsidR="001C6BB2">
        <w:rPr>
          <w:rFonts w:ascii="Times New Roman" w:hAnsi="Times New Roman" w:cs="Times New Roman"/>
          <w:sz w:val="24"/>
          <w:szCs w:val="24"/>
        </w:rPr>
        <w:t>в</w:t>
      </w:r>
      <w:r w:rsidR="001C6BB2" w:rsidRPr="001C6BB2">
        <w:rPr>
          <w:rFonts w:ascii="Times New Roman" w:hAnsi="Times New Roman" w:cs="Times New Roman"/>
          <w:sz w:val="24"/>
          <w:szCs w:val="24"/>
        </w:rPr>
        <w:t xml:space="preserve"> Отделе контроля ценообразования</w:t>
      </w:r>
      <w:r w:rsidR="001C6BB2">
        <w:rPr>
          <w:rFonts w:ascii="Times New Roman" w:hAnsi="Times New Roman" w:cs="Times New Roman"/>
          <w:sz w:val="24"/>
          <w:szCs w:val="24"/>
        </w:rPr>
        <w:t>.</w:t>
      </w:r>
    </w:p>
    <w:p w:rsidR="001F7E21" w:rsidRPr="001F7E21" w:rsidRDefault="001C6BB2" w:rsidP="001F7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Pr="001C6BB2">
        <w:rPr>
          <w:rFonts w:ascii="Times New Roman" w:hAnsi="Times New Roman" w:cs="Times New Roman"/>
          <w:sz w:val="24"/>
          <w:szCs w:val="24"/>
        </w:rPr>
        <w:t>в Перечень подлежат включению должности</w:t>
      </w:r>
      <w:r w:rsidR="001F7E21">
        <w:rPr>
          <w:rFonts w:ascii="Times New Roman" w:hAnsi="Times New Roman" w:cs="Times New Roman"/>
          <w:sz w:val="24"/>
          <w:szCs w:val="24"/>
        </w:rPr>
        <w:t xml:space="preserve"> </w:t>
      </w:r>
      <w:r w:rsidR="001F7E21" w:rsidRPr="001F7E21">
        <w:rPr>
          <w:rFonts w:ascii="Times New Roman" w:hAnsi="Times New Roman" w:cs="Times New Roman"/>
          <w:sz w:val="24"/>
          <w:szCs w:val="24"/>
        </w:rPr>
        <w:t>начальник</w:t>
      </w:r>
      <w:r w:rsidR="001F7E21">
        <w:rPr>
          <w:rFonts w:ascii="Times New Roman" w:hAnsi="Times New Roman" w:cs="Times New Roman"/>
          <w:sz w:val="24"/>
          <w:szCs w:val="24"/>
        </w:rPr>
        <w:t xml:space="preserve">а, </w:t>
      </w:r>
      <w:r w:rsidR="001F7E21" w:rsidRPr="001F7E21">
        <w:rPr>
          <w:rFonts w:ascii="Times New Roman" w:hAnsi="Times New Roman" w:cs="Times New Roman"/>
          <w:sz w:val="24"/>
          <w:szCs w:val="24"/>
        </w:rPr>
        <w:t>главн</w:t>
      </w:r>
      <w:r w:rsidR="001F7E21">
        <w:rPr>
          <w:rFonts w:ascii="Times New Roman" w:hAnsi="Times New Roman" w:cs="Times New Roman"/>
          <w:sz w:val="24"/>
          <w:szCs w:val="24"/>
        </w:rPr>
        <w:t>ого</w:t>
      </w:r>
      <w:r w:rsidR="001F7E21" w:rsidRPr="001F7E21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1F7E21">
        <w:rPr>
          <w:rFonts w:ascii="Times New Roman" w:hAnsi="Times New Roman" w:cs="Times New Roman"/>
          <w:sz w:val="24"/>
          <w:szCs w:val="24"/>
        </w:rPr>
        <w:t>а</w:t>
      </w:r>
      <w:r w:rsidR="001F7E21" w:rsidRPr="001F7E21">
        <w:rPr>
          <w:rFonts w:ascii="Times New Roman" w:hAnsi="Times New Roman" w:cs="Times New Roman"/>
          <w:sz w:val="24"/>
          <w:szCs w:val="24"/>
        </w:rPr>
        <w:t xml:space="preserve"> (2 должности)</w:t>
      </w:r>
      <w:r w:rsidR="001F7E21">
        <w:rPr>
          <w:rFonts w:ascii="Times New Roman" w:hAnsi="Times New Roman" w:cs="Times New Roman"/>
          <w:sz w:val="24"/>
          <w:szCs w:val="24"/>
        </w:rPr>
        <w:t xml:space="preserve"> и </w:t>
      </w:r>
      <w:r w:rsidR="001F7E21" w:rsidRPr="001F7E21">
        <w:rPr>
          <w:rFonts w:ascii="Times New Roman" w:hAnsi="Times New Roman" w:cs="Times New Roman"/>
          <w:sz w:val="24"/>
          <w:szCs w:val="24"/>
        </w:rPr>
        <w:t>ведущ</w:t>
      </w:r>
      <w:r w:rsidR="001F7E21">
        <w:rPr>
          <w:rFonts w:ascii="Times New Roman" w:hAnsi="Times New Roman" w:cs="Times New Roman"/>
          <w:sz w:val="24"/>
          <w:szCs w:val="24"/>
        </w:rPr>
        <w:t xml:space="preserve">его </w:t>
      </w:r>
      <w:r w:rsidR="001F7E21" w:rsidRPr="001F7E21">
        <w:rPr>
          <w:rFonts w:ascii="Times New Roman" w:hAnsi="Times New Roman" w:cs="Times New Roman"/>
          <w:sz w:val="24"/>
          <w:szCs w:val="24"/>
        </w:rPr>
        <w:t>специалист</w:t>
      </w:r>
      <w:r w:rsidR="001F7E21">
        <w:rPr>
          <w:rFonts w:ascii="Times New Roman" w:hAnsi="Times New Roman" w:cs="Times New Roman"/>
          <w:sz w:val="24"/>
          <w:szCs w:val="24"/>
        </w:rPr>
        <w:t>а</w:t>
      </w:r>
      <w:r w:rsidR="001F7E21" w:rsidRPr="001F7E21">
        <w:rPr>
          <w:rFonts w:ascii="Times New Roman" w:hAnsi="Times New Roman" w:cs="Times New Roman"/>
          <w:sz w:val="24"/>
          <w:szCs w:val="24"/>
        </w:rPr>
        <w:t xml:space="preserve"> </w:t>
      </w:r>
      <w:r w:rsidR="001F7E21">
        <w:rPr>
          <w:rFonts w:ascii="Times New Roman" w:hAnsi="Times New Roman" w:cs="Times New Roman"/>
          <w:sz w:val="24"/>
          <w:szCs w:val="24"/>
        </w:rPr>
        <w:t>в</w:t>
      </w:r>
      <w:r w:rsidR="001F7E21" w:rsidRPr="001F7E21">
        <w:rPr>
          <w:rFonts w:ascii="Times New Roman" w:hAnsi="Times New Roman" w:cs="Times New Roman"/>
          <w:sz w:val="24"/>
          <w:szCs w:val="24"/>
        </w:rPr>
        <w:t xml:space="preserve"> Секторе контроля ценообразования</w:t>
      </w:r>
      <w:r w:rsidR="001F7E21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3F2" w:rsidRDefault="00F273F2" w:rsidP="00341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4751B1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п</w:t>
      </w:r>
      <w:r w:rsidRPr="00F273F2">
        <w:rPr>
          <w:rFonts w:ascii="Times New Roman" w:hAnsi="Times New Roman" w:cs="Times New Roman"/>
          <w:sz w:val="24"/>
          <w:szCs w:val="24"/>
        </w:rPr>
        <w:t>ризна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F273F2">
        <w:rPr>
          <w:rFonts w:ascii="Times New Roman" w:hAnsi="Times New Roman" w:cs="Times New Roman"/>
          <w:sz w:val="24"/>
          <w:szCs w:val="24"/>
        </w:rPr>
        <w:t xml:space="preserve"> утратившим силу распоряжени</w:t>
      </w:r>
      <w:r w:rsidR="003417AE">
        <w:rPr>
          <w:rFonts w:ascii="Times New Roman" w:hAnsi="Times New Roman" w:cs="Times New Roman"/>
          <w:sz w:val="24"/>
          <w:szCs w:val="24"/>
        </w:rPr>
        <w:t>й</w:t>
      </w:r>
      <w:r w:rsidRPr="00F273F2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BF4351">
        <w:rPr>
          <w:rFonts w:ascii="Times New Roman" w:hAnsi="Times New Roman" w:cs="Times New Roman"/>
          <w:sz w:val="24"/>
          <w:szCs w:val="24"/>
        </w:rPr>
        <w:br/>
      </w:r>
      <w:r w:rsidRPr="00F273F2">
        <w:rPr>
          <w:rFonts w:ascii="Times New Roman" w:hAnsi="Times New Roman" w:cs="Times New Roman"/>
          <w:sz w:val="24"/>
          <w:szCs w:val="24"/>
        </w:rPr>
        <w:t xml:space="preserve">по строительству от 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11.01.2019 № 1-р </w:t>
      </w:r>
      <w:r w:rsidRPr="00F273F2">
        <w:rPr>
          <w:rFonts w:ascii="Times New Roman" w:hAnsi="Times New Roman" w:cs="Times New Roman"/>
          <w:sz w:val="24"/>
          <w:szCs w:val="24"/>
        </w:rPr>
        <w:t xml:space="preserve">«Об утверждении Перечня должностей государственной гражданской службы Санкт-Петербурга Комитета по строительству, 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при замещении которых государственные гражданские служащие Санкт-Петербурга Комитета по строительству </w:t>
      </w:r>
      <w:r w:rsidR="003417AE" w:rsidRPr="003417AE">
        <w:rPr>
          <w:rFonts w:ascii="Times New Roman" w:hAnsi="Times New Roman" w:cs="Times New Roman"/>
          <w:sz w:val="24"/>
          <w:szCs w:val="24"/>
        </w:rPr>
        <w:lastRenderedPageBreak/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="003417AE" w:rsidRPr="003417AE">
        <w:rPr>
          <w:rFonts w:ascii="Times New Roman" w:hAnsi="Times New Roman" w:cs="Times New Roman"/>
          <w:sz w:val="24"/>
          <w:szCs w:val="24"/>
        </w:rPr>
        <w:t xml:space="preserve"> несовершеннолетних детей</w:t>
      </w:r>
      <w:r w:rsidRPr="00F273F2">
        <w:rPr>
          <w:rFonts w:ascii="Times New Roman" w:hAnsi="Times New Roman" w:cs="Times New Roman"/>
          <w:sz w:val="24"/>
          <w:szCs w:val="24"/>
        </w:rPr>
        <w:t>»</w:t>
      </w:r>
      <w:r w:rsidR="003417AE">
        <w:rPr>
          <w:rFonts w:ascii="Times New Roman" w:hAnsi="Times New Roman" w:cs="Times New Roman"/>
          <w:sz w:val="24"/>
          <w:szCs w:val="24"/>
        </w:rPr>
        <w:t xml:space="preserve"> </w:t>
      </w:r>
      <w:r w:rsidR="001A6DF6">
        <w:rPr>
          <w:rFonts w:ascii="Times New Roman" w:hAnsi="Times New Roman" w:cs="Times New Roman"/>
          <w:sz w:val="24"/>
          <w:szCs w:val="24"/>
        </w:rPr>
        <w:br/>
      </w:r>
      <w:r w:rsidR="003417AE">
        <w:rPr>
          <w:rFonts w:ascii="Times New Roman" w:hAnsi="Times New Roman" w:cs="Times New Roman"/>
          <w:sz w:val="24"/>
          <w:szCs w:val="24"/>
        </w:rPr>
        <w:t xml:space="preserve">и </w:t>
      </w:r>
      <w:r w:rsidR="0067223F" w:rsidRPr="0067223F">
        <w:rPr>
          <w:rFonts w:ascii="Times New Roman" w:hAnsi="Times New Roman" w:cs="Times New Roman"/>
          <w:sz w:val="24"/>
          <w:szCs w:val="24"/>
        </w:rPr>
        <w:t xml:space="preserve">от 18.10.2019 № 96-р 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«О внесении изменения в распоряжение Комитета по строительству </w:t>
      </w:r>
      <w:r w:rsidR="001A6DF6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>от 11.01.2019 № 1-р»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51B1" w:rsidRP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Default="003417AE" w:rsidP="003417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189D" w:rsidRDefault="003417AE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6B29BD" w:rsidRPr="00872D1A" w:rsidTr="001B0B48">
        <w:tc>
          <w:tcPr>
            <w:tcW w:w="4785" w:type="dxa"/>
          </w:tcPr>
          <w:p w:rsidR="00FE189D" w:rsidRP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5246" w:type="dxa"/>
          </w:tcPr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189D" w:rsidRDefault="00FE189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9BD" w:rsidRPr="00872D1A" w:rsidRDefault="00FE189D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Окунев Л.Ю.</w:t>
      </w:r>
    </w:p>
    <w:p w:rsidR="006B29BD" w:rsidRPr="00872D1A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(812)576-32-98</w:t>
      </w:r>
    </w:p>
    <w:sectPr w:rsidR="006B29BD" w:rsidRPr="00872D1A" w:rsidSect="001051C5">
      <w:headerReference w:type="default" r:id="rId9"/>
      <w:pgSz w:w="11906" w:h="16838"/>
      <w:pgMar w:top="1134" w:right="70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FD" w:rsidRDefault="005365FD" w:rsidP="001051C5">
      <w:pPr>
        <w:spacing w:after="0" w:line="240" w:lineRule="auto"/>
      </w:pPr>
      <w:r>
        <w:separator/>
      </w:r>
    </w:p>
  </w:endnote>
  <w:endnote w:type="continuationSeparator" w:id="0">
    <w:p w:rsidR="005365FD" w:rsidRDefault="005365FD" w:rsidP="0010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FD" w:rsidRDefault="005365FD" w:rsidP="001051C5">
      <w:pPr>
        <w:spacing w:after="0" w:line="240" w:lineRule="auto"/>
      </w:pPr>
      <w:r>
        <w:separator/>
      </w:r>
    </w:p>
  </w:footnote>
  <w:footnote w:type="continuationSeparator" w:id="0">
    <w:p w:rsidR="005365FD" w:rsidRDefault="005365FD" w:rsidP="0010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134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51C5" w:rsidRPr="001051C5" w:rsidRDefault="001051C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1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1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1D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51C5" w:rsidRDefault="001051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06F5"/>
    <w:multiLevelType w:val="hybridMultilevel"/>
    <w:tmpl w:val="359AA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9466F1"/>
    <w:multiLevelType w:val="hybridMultilevel"/>
    <w:tmpl w:val="17764F04"/>
    <w:lvl w:ilvl="0" w:tplc="2BF4B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1C5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6DF6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6BB2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1F7E21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17AE"/>
    <w:rsid w:val="00342737"/>
    <w:rsid w:val="00342EDE"/>
    <w:rsid w:val="00346A3D"/>
    <w:rsid w:val="0035431F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5E"/>
    <w:rsid w:val="00447F95"/>
    <w:rsid w:val="0045042A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09A1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365FD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1F8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223F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499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1D61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351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36D55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3F2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2AE3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0CDB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5672-F3E0-4A9F-8B59-F668044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13</cp:revision>
  <cp:lastPrinted>2020-09-16T07:09:00Z</cp:lastPrinted>
  <dcterms:created xsi:type="dcterms:W3CDTF">2018-06-29T08:24:00Z</dcterms:created>
  <dcterms:modified xsi:type="dcterms:W3CDTF">2020-09-21T15:04:00Z</dcterms:modified>
</cp:coreProperties>
</file>