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4D" w:rsidRPr="002C3CF4" w:rsidRDefault="008A1249" w:rsidP="00F7504D">
      <w:pPr>
        <w:spacing w:after="120"/>
        <w:jc w:val="center"/>
      </w:pPr>
      <w:r>
        <w:t xml:space="preserve"> </w:t>
      </w:r>
      <w:r w:rsidR="00F7504D" w:rsidRPr="00615822">
        <w:rPr>
          <w:noProof/>
        </w:rPr>
        <w:drawing>
          <wp:inline distT="0" distB="0" distL="0" distR="0" wp14:anchorId="64E65643" wp14:editId="7388380E">
            <wp:extent cx="921661" cy="7920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61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04D" w:rsidRPr="00615822" w:rsidRDefault="00F7504D" w:rsidP="00F7504D">
      <w:pPr>
        <w:spacing w:after="120"/>
        <w:jc w:val="center"/>
      </w:pPr>
      <w:r w:rsidRPr="00615822">
        <w:t xml:space="preserve">ПРАВИТЕЛЬСТВО САНКТ-ПЕТЕРБУРГА  </w:t>
      </w:r>
    </w:p>
    <w:p w:rsidR="00F7504D" w:rsidRPr="00615822" w:rsidRDefault="00F7504D" w:rsidP="00F7504D">
      <w:pPr>
        <w:spacing w:after="120"/>
        <w:jc w:val="center"/>
        <w:rPr>
          <w:b/>
        </w:rPr>
      </w:pPr>
      <w:r w:rsidRPr="00615822">
        <w:rPr>
          <w:b/>
        </w:rPr>
        <w:t xml:space="preserve">КОМИТЕТ ПО ЭКОНОМИЧЕСКОЙ ПОЛИТИКЕ </w:t>
      </w:r>
      <w:r w:rsidRPr="00615822">
        <w:rPr>
          <w:b/>
        </w:rPr>
        <w:br/>
        <w:t>И СТРАТЕГИЧЕСКОМУ ПЛАНИРОВАНИЮ САНКТ-ПЕТЕРБУРГА</w:t>
      </w:r>
    </w:p>
    <w:p w:rsidR="00F7504D" w:rsidRPr="00615822" w:rsidRDefault="00F7504D" w:rsidP="00F7504D">
      <w:pPr>
        <w:spacing w:after="120"/>
        <w:rPr>
          <w:b/>
          <w:sz w:val="36"/>
          <w:szCs w:val="36"/>
        </w:rPr>
      </w:pPr>
      <w:r w:rsidRPr="00615822">
        <w:rPr>
          <w:b/>
          <w:sz w:val="36"/>
          <w:szCs w:val="36"/>
        </w:rPr>
        <w:t xml:space="preserve">                                           ПРИКАЗ                                   </w:t>
      </w:r>
      <w:r w:rsidR="001318DC">
        <w:rPr>
          <w:sz w:val="16"/>
          <w:szCs w:val="16"/>
        </w:rPr>
        <w:t xml:space="preserve"> </w:t>
      </w:r>
    </w:p>
    <w:p w:rsidR="00085ADE" w:rsidRPr="00615822" w:rsidRDefault="00085ADE"/>
    <w:p w:rsidR="00F7504D" w:rsidRPr="00615822" w:rsidRDefault="00F7504D">
      <w:r w:rsidRPr="00615822">
        <w:t>____________                                                                                         №________</w:t>
      </w:r>
    </w:p>
    <w:p w:rsidR="000A285E" w:rsidRPr="00EA45B8" w:rsidRDefault="003F1C72" w:rsidP="000A285E">
      <w:pPr>
        <w:rPr>
          <w:b/>
        </w:rPr>
      </w:pPr>
      <w:r w:rsidRPr="00615822">
        <w:rPr>
          <w:b/>
          <w:strike/>
          <w:sz w:val="24"/>
          <w:szCs w:val="24"/>
        </w:rPr>
        <w:br/>
      </w:r>
      <w:r w:rsidR="000A285E" w:rsidRPr="00EA45B8">
        <w:rPr>
          <w:b/>
        </w:rPr>
        <w:t>О внесении изменени</w:t>
      </w:r>
      <w:r w:rsidR="00245466" w:rsidRPr="00EA45B8">
        <w:rPr>
          <w:b/>
        </w:rPr>
        <w:t>й</w:t>
      </w:r>
      <w:r w:rsidR="000A285E" w:rsidRPr="00EA45B8">
        <w:rPr>
          <w:b/>
        </w:rPr>
        <w:t xml:space="preserve"> в приказ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Комитета по экономической политике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и стратегическому планированию </w:t>
      </w:r>
    </w:p>
    <w:p w:rsidR="00F7504D" w:rsidRPr="00615822" w:rsidRDefault="000A285E" w:rsidP="000A285E">
      <w:pPr>
        <w:rPr>
          <w:b/>
          <w:sz w:val="24"/>
          <w:szCs w:val="24"/>
        </w:rPr>
      </w:pPr>
      <w:r w:rsidRPr="00EA45B8">
        <w:rPr>
          <w:b/>
        </w:rPr>
        <w:t xml:space="preserve">Санкт-Петербурга от </w:t>
      </w:r>
      <w:r w:rsidR="001377F4" w:rsidRPr="00EA45B8">
        <w:rPr>
          <w:b/>
        </w:rPr>
        <w:t>07</w:t>
      </w:r>
      <w:r w:rsidRPr="00EA45B8">
        <w:rPr>
          <w:b/>
        </w:rPr>
        <w:t xml:space="preserve">.02.2014 № </w:t>
      </w:r>
      <w:r w:rsidR="001377F4" w:rsidRPr="00EA45B8">
        <w:rPr>
          <w:b/>
        </w:rPr>
        <w:t>7</w:t>
      </w:r>
      <w:r w:rsidRPr="00EA45B8">
        <w:rPr>
          <w:b/>
        </w:rPr>
        <w:t>-п</w:t>
      </w:r>
    </w:p>
    <w:p w:rsidR="00F7504D" w:rsidRPr="00615822" w:rsidRDefault="00F7504D"/>
    <w:p w:rsidR="007B7FC6" w:rsidRPr="00615822" w:rsidRDefault="007B7FC6"/>
    <w:p w:rsidR="00F7504D" w:rsidRPr="00615822" w:rsidRDefault="00F7504D">
      <w:pPr>
        <w:rPr>
          <w:b/>
        </w:rPr>
      </w:pPr>
      <w:r w:rsidRPr="00615822">
        <w:rPr>
          <w:b/>
        </w:rPr>
        <w:t>П Р И К А З Ы В А Ю:</w:t>
      </w:r>
    </w:p>
    <w:p w:rsidR="007B7FC6" w:rsidRPr="00615822" w:rsidRDefault="007B7FC6">
      <w:pPr>
        <w:rPr>
          <w:b/>
        </w:rPr>
      </w:pPr>
    </w:p>
    <w:p w:rsidR="00245466" w:rsidRDefault="000A285E" w:rsidP="002A7FDC">
      <w:pPr>
        <w:pStyle w:val="a5"/>
        <w:numPr>
          <w:ilvl w:val="0"/>
          <w:numId w:val="2"/>
        </w:numPr>
        <w:ind w:left="0" w:firstLine="709"/>
        <w:jc w:val="both"/>
      </w:pPr>
      <w:r>
        <w:t xml:space="preserve">Внести в </w:t>
      </w:r>
      <w:r w:rsidR="00866002">
        <w:t>Регламент</w:t>
      </w:r>
      <w:r w:rsidR="00866002" w:rsidRPr="00866002">
        <w:t xml:space="preserve"> </w:t>
      </w:r>
      <w:r w:rsidR="00866002">
        <w:t xml:space="preserve">Комитета </w:t>
      </w:r>
      <w:r w:rsidR="00866002" w:rsidRPr="00615822">
        <w:t xml:space="preserve">по экономической политике </w:t>
      </w:r>
      <w:r w:rsidR="00866002">
        <w:br/>
      </w:r>
      <w:r w:rsidR="00866002" w:rsidRPr="00615822">
        <w:t>и стратегическому планированию Санкт-Петербурга</w:t>
      </w:r>
      <w:r w:rsidR="00866002">
        <w:t xml:space="preserve">, утвержденный </w:t>
      </w:r>
      <w:r w:rsidR="00126412">
        <w:t>приказ</w:t>
      </w:r>
      <w:r w:rsidR="00866002">
        <w:t>ом</w:t>
      </w:r>
      <w:r w:rsidR="00791B98">
        <w:t xml:space="preserve"> </w:t>
      </w:r>
      <w:r>
        <w:t xml:space="preserve">Комитета </w:t>
      </w:r>
      <w:r w:rsidR="007B23B9" w:rsidRPr="00615822">
        <w:t>по экономической политике и стратегическому планированию Санкт-Петербурга</w:t>
      </w:r>
      <w:r w:rsidR="00791B98">
        <w:rPr>
          <w:bCs/>
        </w:rPr>
        <w:t xml:space="preserve"> </w:t>
      </w:r>
      <w:r>
        <w:rPr>
          <w:bCs/>
        </w:rPr>
        <w:t xml:space="preserve">от </w:t>
      </w:r>
      <w:r w:rsidR="001377F4">
        <w:rPr>
          <w:bCs/>
        </w:rPr>
        <w:t>07</w:t>
      </w:r>
      <w:r>
        <w:rPr>
          <w:bCs/>
        </w:rPr>
        <w:t>.02.</w:t>
      </w:r>
      <w:r w:rsidRPr="00CE0840">
        <w:rPr>
          <w:bCs/>
        </w:rPr>
        <w:t xml:space="preserve">2014 </w:t>
      </w:r>
      <w:r>
        <w:rPr>
          <w:bCs/>
        </w:rPr>
        <w:t>№</w:t>
      </w:r>
      <w:r w:rsidRPr="00CE0840">
        <w:rPr>
          <w:bCs/>
        </w:rPr>
        <w:t xml:space="preserve"> </w:t>
      </w:r>
      <w:r w:rsidR="001377F4">
        <w:rPr>
          <w:bCs/>
        </w:rPr>
        <w:t>7</w:t>
      </w:r>
      <w:r w:rsidRPr="00CE0840">
        <w:rPr>
          <w:bCs/>
        </w:rPr>
        <w:t>-п</w:t>
      </w:r>
      <w:r w:rsidR="00866002">
        <w:rPr>
          <w:bCs/>
        </w:rPr>
        <w:t xml:space="preserve"> (далее – Регламент),</w:t>
      </w:r>
      <w:r w:rsidR="00791B98">
        <w:rPr>
          <w:b/>
          <w:bCs/>
        </w:rPr>
        <w:t xml:space="preserve"> </w:t>
      </w:r>
      <w:r w:rsidR="00245466">
        <w:t>следующие изменения:</w:t>
      </w:r>
    </w:p>
    <w:p w:rsidR="00C92801" w:rsidRPr="00EC4A77" w:rsidRDefault="00245466" w:rsidP="00C9280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1.1. </w:t>
      </w:r>
      <w:r w:rsidR="00866002">
        <w:t xml:space="preserve">В </w:t>
      </w:r>
      <w:r w:rsidR="00EC4A77">
        <w:t>названии главы 17, пункт</w:t>
      </w:r>
      <w:r w:rsidR="004A7907">
        <w:t>ах</w:t>
      </w:r>
      <w:r w:rsidR="00EC4A77">
        <w:t xml:space="preserve"> 17.1</w:t>
      </w:r>
      <w:r w:rsidR="004A7907">
        <w:t xml:space="preserve"> и</w:t>
      </w:r>
      <w:r w:rsidR="00EC4A77">
        <w:t xml:space="preserve"> 1</w:t>
      </w:r>
      <w:r w:rsidR="00C010CE">
        <w:t>7.</w:t>
      </w:r>
      <w:r w:rsidR="00EC4A77">
        <w:t>6 Регламента</w:t>
      </w:r>
      <w:r w:rsidR="00C010CE">
        <w:t xml:space="preserve">, </w:t>
      </w:r>
      <w:r w:rsidR="00BD1358">
        <w:br/>
      </w:r>
      <w:r w:rsidR="00C010CE">
        <w:t>приложении № 8 к Регламенту</w:t>
      </w:r>
      <w:r w:rsidR="00EC4A77">
        <w:t xml:space="preserve"> слова «(исполнения государственных функций)» заменить словами «</w:t>
      </w:r>
      <w:r w:rsidR="00EC4A77">
        <w:rPr>
          <w:rFonts w:eastAsiaTheme="minorHAnsi"/>
          <w:lang w:eastAsia="en-US"/>
        </w:rPr>
        <w:t>и административных регламентов осуществления государственного контроля (надзора)».</w:t>
      </w:r>
    </w:p>
    <w:p w:rsidR="00C92801" w:rsidRDefault="00126412" w:rsidP="002A7FDC">
      <w:pPr>
        <w:pStyle w:val="a5"/>
        <w:ind w:left="0" w:firstLine="709"/>
        <w:jc w:val="both"/>
      </w:pPr>
      <w:r>
        <w:t xml:space="preserve">1.2. </w:t>
      </w:r>
      <w:r w:rsidR="00C92801">
        <w:t xml:space="preserve">В абзаце седьмом пункта </w:t>
      </w:r>
      <w:r w:rsidR="00EC1F19">
        <w:t>1</w:t>
      </w:r>
      <w:r w:rsidR="00C92801">
        <w:t>7.7 Регламента слова «одного месяца» заменить словами «15 дней».</w:t>
      </w:r>
    </w:p>
    <w:p w:rsidR="003A0B80" w:rsidRDefault="003A0B80" w:rsidP="002A7FDC">
      <w:pPr>
        <w:pStyle w:val="a5"/>
        <w:ind w:left="0" w:firstLine="709"/>
        <w:jc w:val="both"/>
      </w:pPr>
      <w:r>
        <w:t xml:space="preserve">1.3. Абзац тринадцатый пункта 17.10 Регламента после слов «сайте Комитета» дополнить словами </w:t>
      </w:r>
      <w:r w:rsidR="00803DB0">
        <w:t>«</w:t>
      </w:r>
      <w:r>
        <w:t xml:space="preserve">и </w:t>
      </w:r>
      <w:r w:rsidRPr="003A0B80">
        <w:t>региональн</w:t>
      </w:r>
      <w:r>
        <w:t>ом</w:t>
      </w:r>
      <w:r w:rsidRPr="003A0B80">
        <w:t xml:space="preserve"> интернет-портал</w:t>
      </w:r>
      <w:r>
        <w:t>е».</w:t>
      </w:r>
    </w:p>
    <w:p w:rsidR="00126412" w:rsidRDefault="00C010CE" w:rsidP="002A7FDC">
      <w:pPr>
        <w:pStyle w:val="a5"/>
        <w:ind w:left="0" w:firstLine="709"/>
        <w:jc w:val="both"/>
      </w:pPr>
      <w:r>
        <w:t>1.</w:t>
      </w:r>
      <w:r w:rsidR="003A0B80">
        <w:t>4</w:t>
      </w:r>
      <w:r>
        <w:t xml:space="preserve">. </w:t>
      </w:r>
      <w:r w:rsidR="00866002">
        <w:t>Приложени</w:t>
      </w:r>
      <w:r>
        <w:t>е</w:t>
      </w:r>
      <w:r w:rsidR="00866002">
        <w:t xml:space="preserve"> № 9 </w:t>
      </w:r>
      <w:r w:rsidR="008A1249">
        <w:t xml:space="preserve">к Регламенту </w:t>
      </w:r>
      <w:r w:rsidR="00866002">
        <w:t xml:space="preserve">изложить в редакции согласно </w:t>
      </w:r>
      <w:r w:rsidR="00866002">
        <w:br/>
      </w:r>
      <w:proofErr w:type="gramStart"/>
      <w:r w:rsidR="00866002">
        <w:t>приложени</w:t>
      </w:r>
      <w:r>
        <w:t>ю</w:t>
      </w:r>
      <w:proofErr w:type="gramEnd"/>
      <w:r w:rsidR="00866002">
        <w:t xml:space="preserve"> к настоящему приказу</w:t>
      </w:r>
      <w:r w:rsidR="00126412">
        <w:t>.</w:t>
      </w:r>
    </w:p>
    <w:p w:rsidR="007B7FC6" w:rsidRPr="00615822" w:rsidRDefault="008A1249" w:rsidP="002A7FDC">
      <w:pPr>
        <w:pStyle w:val="a5"/>
        <w:ind w:left="0" w:firstLine="709"/>
        <w:jc w:val="both"/>
      </w:pPr>
      <w:r>
        <w:t xml:space="preserve">2. </w:t>
      </w:r>
      <w:r w:rsidR="007B7FC6" w:rsidRPr="00615822">
        <w:t xml:space="preserve">Контроль за </w:t>
      </w:r>
      <w:r w:rsidR="003F1C72" w:rsidRPr="00615822">
        <w:t>вы</w:t>
      </w:r>
      <w:r w:rsidR="007B7FC6" w:rsidRPr="00615822">
        <w:t xml:space="preserve">полнением приказа </w:t>
      </w:r>
      <w:r w:rsidR="003F1C72" w:rsidRPr="00615822">
        <w:t xml:space="preserve">остается за </w:t>
      </w:r>
      <w:r w:rsidR="007B7FC6" w:rsidRPr="00615822">
        <w:t>председател</w:t>
      </w:r>
      <w:r w:rsidR="003F1C72" w:rsidRPr="00615822">
        <w:t>ем</w:t>
      </w:r>
      <w:r w:rsidR="007B7FC6" w:rsidRPr="00615822">
        <w:t xml:space="preserve"> Комитета</w:t>
      </w:r>
      <w:r>
        <w:t xml:space="preserve"> </w:t>
      </w:r>
      <w:r w:rsidRPr="00615822">
        <w:t>по экономической политике и стратегическому планированию Санкт-Петербурга</w:t>
      </w:r>
      <w:r w:rsidR="007B7FC6" w:rsidRPr="00615822">
        <w:t>.</w:t>
      </w:r>
    </w:p>
    <w:p w:rsidR="000A285E" w:rsidRDefault="000A285E" w:rsidP="007B7FC6">
      <w:pPr>
        <w:jc w:val="both"/>
        <w:rPr>
          <w:b/>
        </w:rPr>
      </w:pPr>
      <w:bookmarkStart w:id="0" w:name="_GoBack"/>
      <w:bookmarkEnd w:id="0"/>
    </w:p>
    <w:p w:rsidR="001377F4" w:rsidRDefault="001377F4" w:rsidP="007B7FC6">
      <w:pPr>
        <w:jc w:val="both"/>
        <w:rPr>
          <w:b/>
        </w:rPr>
      </w:pPr>
    </w:p>
    <w:p w:rsidR="001377F4" w:rsidRPr="00615822" w:rsidRDefault="001377F4" w:rsidP="007B7FC6">
      <w:pPr>
        <w:jc w:val="both"/>
        <w:rPr>
          <w:b/>
        </w:rPr>
      </w:pPr>
    </w:p>
    <w:p w:rsidR="00253E4C" w:rsidRDefault="007B7FC6" w:rsidP="007B7FC6">
      <w:pPr>
        <w:jc w:val="both"/>
        <w:rPr>
          <w:b/>
        </w:rPr>
      </w:pPr>
      <w:r w:rsidRPr="00615822">
        <w:rPr>
          <w:b/>
        </w:rPr>
        <w:t xml:space="preserve">Председатель Комитета                                 </w:t>
      </w:r>
      <w:r w:rsidR="00CE0840">
        <w:rPr>
          <w:b/>
        </w:rPr>
        <w:t xml:space="preserve">                              </w:t>
      </w:r>
      <w:proofErr w:type="spellStart"/>
      <w:r w:rsidR="00CE0840">
        <w:rPr>
          <w:b/>
        </w:rPr>
        <w:t>В.Н.Москаленко</w:t>
      </w:r>
      <w:proofErr w:type="spellEnd"/>
    </w:p>
    <w:p w:rsidR="00886166" w:rsidRDefault="00886166" w:rsidP="007B7FC6">
      <w:pPr>
        <w:jc w:val="both"/>
        <w:rPr>
          <w:b/>
        </w:rPr>
      </w:pPr>
    </w:p>
    <w:p w:rsidR="00886166" w:rsidRDefault="00886166" w:rsidP="007B7FC6">
      <w:pPr>
        <w:jc w:val="both"/>
        <w:rPr>
          <w:b/>
        </w:rPr>
      </w:pPr>
    </w:p>
    <w:p w:rsidR="00866002" w:rsidRDefault="00866002" w:rsidP="007B7FC6">
      <w:pPr>
        <w:jc w:val="both"/>
        <w:rPr>
          <w:b/>
        </w:rPr>
      </w:pPr>
    </w:p>
    <w:p w:rsidR="00866002" w:rsidRDefault="00866002" w:rsidP="007B7FC6">
      <w:pPr>
        <w:jc w:val="both"/>
        <w:rPr>
          <w:b/>
        </w:rPr>
      </w:pPr>
    </w:p>
    <w:p w:rsidR="00022632" w:rsidRDefault="00022632">
      <w:pPr>
        <w:spacing w:after="200" w:line="276" w:lineRule="auto"/>
        <w:rPr>
          <w:sz w:val="24"/>
          <w:szCs w:val="24"/>
        </w:rPr>
        <w:sectPr w:rsidR="00022632" w:rsidSect="00022632">
          <w:headerReference w:type="even" r:id="rId9"/>
          <w:headerReference w:type="default" r:id="rId10"/>
          <w:headerReference w:type="first" r:id="rId11"/>
          <w:pgSz w:w="11906" w:h="16838"/>
          <w:pgMar w:top="1134" w:right="850" w:bottom="426" w:left="1701" w:header="708" w:footer="708" w:gutter="0"/>
          <w:pgNumType w:start="3"/>
          <w:cols w:space="708"/>
          <w:titlePg/>
          <w:docGrid w:linePitch="381"/>
        </w:sectPr>
      </w:pPr>
    </w:p>
    <w:p w:rsidR="00F65A9B" w:rsidRPr="00886166" w:rsidRDefault="00F65A9B" w:rsidP="00F65A9B">
      <w:pPr>
        <w:keepNext/>
        <w:keepLines/>
        <w:ind w:left="4678"/>
        <w:contextualSpacing/>
      </w:pPr>
      <w:r w:rsidRPr="00886166">
        <w:lastRenderedPageBreak/>
        <w:t>Приложение</w:t>
      </w:r>
      <w:r>
        <w:t xml:space="preserve"> к приказу </w:t>
      </w:r>
      <w:r>
        <w:br/>
        <w:t>Комитета</w:t>
      </w:r>
      <w:r w:rsidRPr="00886166">
        <w:t xml:space="preserve"> по экономической политике                                                                                                        и стратегическому планированию                                           </w:t>
      </w:r>
      <w:r>
        <w:t xml:space="preserve">Санкт-Петербурга </w:t>
      </w:r>
      <w:r w:rsidRPr="00886166">
        <w:t xml:space="preserve">                                                                            </w:t>
      </w:r>
      <w:r>
        <w:t xml:space="preserve">от                   </w:t>
      </w:r>
      <w:r w:rsidRPr="00886166">
        <w:t xml:space="preserve">      №</w:t>
      </w:r>
    </w:p>
    <w:p w:rsidR="00F65A9B" w:rsidRPr="00F65A9B" w:rsidRDefault="00F65A9B" w:rsidP="00F65A9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65A9B" w:rsidRPr="00F65A9B" w:rsidRDefault="00F65A9B" w:rsidP="00F65A9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F65A9B">
        <w:rPr>
          <w:rFonts w:eastAsiaTheme="minorHAnsi"/>
          <w:lang w:eastAsia="en-US"/>
        </w:rPr>
        <w:t>__</w:t>
      </w:r>
      <w:r>
        <w:rPr>
          <w:rFonts w:eastAsiaTheme="minorHAnsi"/>
          <w:lang w:eastAsia="en-US"/>
        </w:rPr>
        <w:t>»</w:t>
      </w:r>
      <w:r w:rsidRPr="00F65A9B">
        <w:rPr>
          <w:rFonts w:eastAsiaTheme="minorHAnsi"/>
          <w:lang w:eastAsia="en-US"/>
        </w:rPr>
        <w:t xml:space="preserve"> __________ 20__ года                                  </w:t>
      </w:r>
      <w:r>
        <w:rPr>
          <w:rFonts w:eastAsiaTheme="minorHAnsi"/>
          <w:lang w:eastAsia="en-US"/>
        </w:rPr>
        <w:t xml:space="preserve">                            </w:t>
      </w:r>
      <w:r w:rsidRPr="00F65A9B">
        <w:rPr>
          <w:rFonts w:eastAsiaTheme="minorHAnsi"/>
          <w:lang w:eastAsia="en-US"/>
        </w:rPr>
        <w:t xml:space="preserve"> Санкт-Петербург</w:t>
      </w:r>
    </w:p>
    <w:p w:rsidR="00F65A9B" w:rsidRPr="00F65A9B" w:rsidRDefault="00F65A9B" w:rsidP="00F65A9B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F65A9B" w:rsidRPr="00F65A9B" w:rsidRDefault="00F65A9B" w:rsidP="00F65A9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СПРАВКА</w:t>
      </w:r>
    </w:p>
    <w:p w:rsidR="00F65A9B" w:rsidRPr="00F65A9B" w:rsidRDefault="00F65A9B" w:rsidP="00F65A9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к проекту административного регламента предоставления</w:t>
      </w:r>
    </w:p>
    <w:p w:rsidR="00C010CE" w:rsidRDefault="00F35300" w:rsidP="008A1249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государственной услуги, </w:t>
      </w:r>
      <w:r w:rsidR="00C010CE" w:rsidRPr="00C010CE">
        <w:rPr>
          <w:rFonts w:eastAsiaTheme="minorHAnsi"/>
          <w:b/>
          <w:lang w:eastAsia="en-US"/>
        </w:rPr>
        <w:t>административн</w:t>
      </w:r>
      <w:r w:rsidR="00C010CE">
        <w:rPr>
          <w:rFonts w:eastAsiaTheme="minorHAnsi"/>
          <w:b/>
          <w:lang w:eastAsia="en-US"/>
        </w:rPr>
        <w:t>ого</w:t>
      </w:r>
      <w:r w:rsidR="00C010CE" w:rsidRPr="00C010CE">
        <w:rPr>
          <w:rFonts w:eastAsiaTheme="minorHAnsi"/>
          <w:b/>
          <w:lang w:eastAsia="en-US"/>
        </w:rPr>
        <w:t xml:space="preserve"> регламент</w:t>
      </w:r>
      <w:r w:rsidR="00C010CE">
        <w:rPr>
          <w:rFonts w:eastAsiaTheme="minorHAnsi"/>
          <w:b/>
          <w:lang w:eastAsia="en-US"/>
        </w:rPr>
        <w:t>а</w:t>
      </w:r>
      <w:r w:rsidR="00C010CE" w:rsidRPr="00C010CE">
        <w:rPr>
          <w:rFonts w:eastAsiaTheme="minorHAnsi"/>
          <w:b/>
          <w:lang w:eastAsia="en-US"/>
        </w:rPr>
        <w:t xml:space="preserve"> осуществления государственного контроля (надзора) </w:t>
      </w:r>
    </w:p>
    <w:p w:rsidR="00F65A9B" w:rsidRPr="008A1249" w:rsidRDefault="00F65A9B" w:rsidP="008A1249">
      <w:pPr>
        <w:autoSpaceDE w:val="0"/>
        <w:autoSpaceDN w:val="0"/>
        <w:adjustRightInd w:val="0"/>
        <w:jc w:val="center"/>
        <w:outlineLvl w:val="0"/>
        <w:rPr>
          <w:rFonts w:eastAsiaTheme="minorHAnsi"/>
          <w:i/>
          <w:lang w:eastAsia="en-US"/>
        </w:rPr>
      </w:pPr>
      <w:r w:rsidRPr="008A1249">
        <w:rPr>
          <w:rFonts w:eastAsiaTheme="minorHAnsi"/>
          <w:i/>
          <w:lang w:eastAsia="en-US"/>
        </w:rPr>
        <w:t>(нужное подчеркнуть)</w:t>
      </w:r>
    </w:p>
    <w:p w:rsidR="00EC1F19" w:rsidRDefault="00F65A9B" w:rsidP="004A7907">
      <w:pPr>
        <w:autoSpaceDE w:val="0"/>
        <w:autoSpaceDN w:val="0"/>
        <w:adjustRightInd w:val="0"/>
        <w:ind w:left="-284" w:firstLine="709"/>
        <w:jc w:val="both"/>
        <w:outlineLvl w:val="0"/>
      </w:pPr>
      <w:r w:rsidRPr="00F65A9B">
        <w:t xml:space="preserve">В   соответствии   с   </w:t>
      </w:r>
      <w:hyperlink r:id="rId12" w:history="1">
        <w:r w:rsidRPr="00F65A9B">
          <w:t>постановлением</w:t>
        </w:r>
      </w:hyperlink>
      <w:r w:rsidR="00FE79B4">
        <w:t xml:space="preserve">   Правительства</w:t>
      </w:r>
      <w:r w:rsidRPr="00F65A9B">
        <w:t xml:space="preserve"> Санкт-Петербурга</w:t>
      </w:r>
      <w:r w:rsidR="007216A9">
        <w:t xml:space="preserve"> </w:t>
      </w:r>
      <w:r w:rsidR="007216A9">
        <w:br/>
      </w:r>
      <w:r w:rsidRPr="00F65A9B">
        <w:t xml:space="preserve">от  25.07.2011  </w:t>
      </w:r>
      <w:r>
        <w:t>№</w:t>
      </w:r>
      <w:r w:rsidRPr="00F65A9B">
        <w:t xml:space="preserve">  1037 </w:t>
      </w:r>
      <w:r>
        <w:t>«</w:t>
      </w:r>
      <w:r w:rsidRPr="00F65A9B">
        <w:t>О Порядке разработки и утверждения исполнительными</w:t>
      </w:r>
      <w:r>
        <w:t xml:space="preserve"> </w:t>
      </w:r>
      <w:r w:rsidRPr="00F65A9B">
        <w:t>органами    государственной    власти   Санкт-Петербурга   административных</w:t>
      </w:r>
      <w:r>
        <w:t xml:space="preserve"> </w:t>
      </w:r>
      <w:r w:rsidRPr="00F65A9B">
        <w:t>регламентов     предоставления     государственных</w:t>
      </w:r>
      <w:r w:rsidR="00EC1F19">
        <w:t xml:space="preserve"> </w:t>
      </w:r>
      <w:r w:rsidR="00441012">
        <w:t xml:space="preserve">услуг </w:t>
      </w:r>
      <w:r w:rsidR="00C010CE" w:rsidRPr="00C010CE">
        <w:t>и административных регламентов осуществления государственного контроля (надзора)</w:t>
      </w:r>
      <w:r>
        <w:t>»</w:t>
      </w:r>
      <w:r w:rsidRPr="00F65A9B">
        <w:t xml:space="preserve">  </w:t>
      </w:r>
      <w:r w:rsidR="00C010CE">
        <w:br/>
      </w:r>
      <w:r w:rsidRPr="00F65A9B">
        <w:t xml:space="preserve">и  </w:t>
      </w:r>
      <w:hyperlink r:id="rId13" w:history="1">
        <w:r w:rsidRPr="00F65A9B">
          <w:t>распоряжением</w:t>
        </w:r>
      </w:hyperlink>
      <w:r w:rsidRPr="00F65A9B">
        <w:t xml:space="preserve"> Правительства Санкт-Петербурга</w:t>
      </w:r>
      <w:r>
        <w:t xml:space="preserve"> </w:t>
      </w:r>
      <w:r w:rsidRPr="00F65A9B">
        <w:t xml:space="preserve">от  17.08.2012 </w:t>
      </w:r>
      <w:r>
        <w:t>№</w:t>
      </w:r>
      <w:r w:rsidRPr="00F65A9B">
        <w:t xml:space="preserve"> 48-рп </w:t>
      </w:r>
      <w:r w:rsidR="00C010CE">
        <w:br/>
      </w:r>
      <w:r>
        <w:t>«</w:t>
      </w:r>
      <w:r w:rsidRPr="00F65A9B">
        <w:t>О порядке организации независимой антикоррупционной</w:t>
      </w:r>
      <w:r>
        <w:t xml:space="preserve"> экспертизы </w:t>
      </w:r>
      <w:r w:rsidRPr="00F65A9B">
        <w:t>проектов  нормативных  правовых  актов и независимой экспертизы</w:t>
      </w:r>
      <w:r>
        <w:t xml:space="preserve"> </w:t>
      </w:r>
      <w:r w:rsidRPr="00F65A9B">
        <w:t>проектов  административных регламентов предоставления государственных услуг</w:t>
      </w:r>
      <w:r>
        <w:t xml:space="preserve"> </w:t>
      </w:r>
      <w:r w:rsidR="00C010CE">
        <w:br/>
      </w:r>
      <w:r w:rsidR="00C010CE" w:rsidRPr="00C010CE">
        <w:t>и административных регламентов осуществления государственного контроля (надзора)</w:t>
      </w:r>
      <w:r w:rsidR="00C010CE">
        <w:t xml:space="preserve"> </w:t>
      </w:r>
      <w:r w:rsidRPr="00F65A9B">
        <w:t>в</w:t>
      </w:r>
      <w:r w:rsidR="00C010CE">
        <w:t xml:space="preserve"> </w:t>
      </w:r>
      <w:r w:rsidRPr="00F65A9B">
        <w:t>исполнительных</w:t>
      </w:r>
      <w:r w:rsidR="00C010CE">
        <w:t xml:space="preserve"> </w:t>
      </w:r>
      <w:r w:rsidRPr="00F65A9B">
        <w:t>органах</w:t>
      </w:r>
      <w:r w:rsidR="00C010CE">
        <w:t xml:space="preserve"> </w:t>
      </w:r>
      <w:r w:rsidRPr="00F65A9B">
        <w:t>государственной</w:t>
      </w:r>
      <w:r w:rsidR="00C010CE">
        <w:t xml:space="preserve"> </w:t>
      </w:r>
      <w:r w:rsidRPr="00F65A9B">
        <w:t xml:space="preserve">власти    </w:t>
      </w:r>
      <w:r w:rsidR="0007155E">
        <w:br/>
      </w:r>
      <w:r w:rsidRPr="00F65A9B">
        <w:t>Санкт-Петербурга</w:t>
      </w:r>
      <w:r>
        <w:t>»</w:t>
      </w:r>
      <w:r w:rsidRPr="00F65A9B">
        <w:t xml:space="preserve"> </w:t>
      </w:r>
      <w:r w:rsidR="00EC1F19">
        <w:t xml:space="preserve">в период с «__» __________ 20__ года </w:t>
      </w:r>
      <w:r w:rsidR="003A1DB1">
        <w:br/>
      </w:r>
      <w:r w:rsidR="00EC1F19">
        <w:t xml:space="preserve">по «__» __________20__ года </w:t>
      </w:r>
      <w:r w:rsidR="003A0B80">
        <w:t xml:space="preserve">на </w:t>
      </w:r>
      <w:r w:rsidR="003A0B80" w:rsidRPr="003A0B80">
        <w:t xml:space="preserve">едином региональном интернет-портале для размещения проектов нормативных правовых актов Правительства </w:t>
      </w:r>
      <w:r w:rsidR="003A0B80">
        <w:br/>
      </w:r>
      <w:r w:rsidR="003A0B80" w:rsidRPr="003A0B80">
        <w:t>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</w:t>
      </w:r>
      <w:r w:rsidR="003A0B80">
        <w:t xml:space="preserve"> и </w:t>
      </w:r>
      <w:r w:rsidR="006E75BE" w:rsidRPr="006E75BE">
        <w:t xml:space="preserve">в разделе </w:t>
      </w:r>
      <w:r w:rsidR="006E75BE">
        <w:t>«</w:t>
      </w:r>
      <w:r w:rsidR="006E75BE" w:rsidRPr="006E75BE">
        <w:t>Проекты нормативных правовых актов и административных регламентов</w:t>
      </w:r>
      <w:r w:rsidR="006E75BE">
        <w:t xml:space="preserve">» </w:t>
      </w:r>
      <w:r w:rsidR="003A0B80">
        <w:br/>
      </w:r>
      <w:r w:rsidR="00496189" w:rsidRPr="00496189">
        <w:t xml:space="preserve">на официальном сайте Комитета www.cedipt.spb.ru </w:t>
      </w:r>
      <w:r w:rsidR="003A0B80">
        <w:br/>
      </w:r>
      <w:r w:rsidR="00496189" w:rsidRPr="00496189">
        <w:t xml:space="preserve">в информационно-телекоммуникационной сети </w:t>
      </w:r>
      <w:r w:rsidR="00496189">
        <w:t>«</w:t>
      </w:r>
      <w:r w:rsidR="00496189" w:rsidRPr="00496189">
        <w:t>Интернет</w:t>
      </w:r>
      <w:r w:rsidR="00496189">
        <w:t>»</w:t>
      </w:r>
      <w:r w:rsidR="004A7907">
        <w:t xml:space="preserve"> </w:t>
      </w:r>
      <w:r w:rsidR="00496189" w:rsidRPr="00496189">
        <w:t xml:space="preserve">размещен </w:t>
      </w:r>
      <w:r w:rsidRPr="00F65A9B">
        <w:t>проект</w:t>
      </w:r>
      <w:r w:rsidR="00C010CE">
        <w:t xml:space="preserve"> </w:t>
      </w:r>
      <w:r w:rsidRPr="00F65A9B">
        <w:t>административного</w:t>
      </w:r>
      <w:r>
        <w:t xml:space="preserve"> </w:t>
      </w:r>
      <w:r w:rsidRPr="00F65A9B">
        <w:t>регламента</w:t>
      </w:r>
      <w:r w:rsidR="00C010CE">
        <w:t xml:space="preserve"> </w:t>
      </w:r>
      <w:r w:rsidRPr="00F65A9B">
        <w:t xml:space="preserve">Комитета   по   экономической   политике   </w:t>
      </w:r>
      <w:r w:rsidR="003A0B80">
        <w:br/>
      </w:r>
      <w:r w:rsidRPr="00F65A9B">
        <w:t>и   стратегическому</w:t>
      </w:r>
      <w:r>
        <w:t xml:space="preserve"> </w:t>
      </w:r>
      <w:r w:rsidRPr="00F65A9B">
        <w:t>планированию    Санкт-Петербурга</w:t>
      </w:r>
      <w:r w:rsidR="004A7907">
        <w:t xml:space="preserve"> (далее – </w:t>
      </w:r>
      <w:r w:rsidRPr="00F65A9B">
        <w:t xml:space="preserve">Комитет) </w:t>
      </w:r>
    </w:p>
    <w:p w:rsidR="00F65A9B" w:rsidRPr="00F65A9B" w:rsidRDefault="00EC1F19" w:rsidP="00EC1F19">
      <w:pPr>
        <w:autoSpaceDE w:val="0"/>
        <w:autoSpaceDN w:val="0"/>
        <w:adjustRightInd w:val="0"/>
        <w:ind w:left="-284"/>
        <w:jc w:val="both"/>
        <w:outlineLvl w:val="0"/>
      </w:pPr>
      <w:r>
        <w:t>_______________________________________________________</w:t>
      </w:r>
      <w:r w:rsidR="00F65A9B">
        <w:rPr>
          <w:rFonts w:eastAsiaTheme="minorHAnsi"/>
          <w:lang w:eastAsia="en-US"/>
        </w:rPr>
        <w:t>_____________</w:t>
      </w:r>
      <w:r>
        <w:rPr>
          <w:rFonts w:eastAsiaTheme="minorHAnsi"/>
          <w:lang w:eastAsia="en-US"/>
        </w:rPr>
        <w:t xml:space="preserve">      </w:t>
      </w:r>
      <w:r w:rsidR="00F65A9B">
        <w:rPr>
          <w:rFonts w:eastAsiaTheme="minorHAnsi"/>
          <w:lang w:eastAsia="en-US"/>
        </w:rPr>
        <w:t>_</w:t>
      </w:r>
      <w:r w:rsidR="00F65A9B" w:rsidRPr="00F65A9B">
        <w:rPr>
          <w:rFonts w:eastAsiaTheme="minorHAnsi"/>
          <w:lang w:eastAsia="en-US"/>
        </w:rPr>
        <w:t>________________________________________</w:t>
      </w:r>
      <w:r w:rsidR="0007155E">
        <w:rPr>
          <w:rFonts w:eastAsiaTheme="minorHAnsi"/>
          <w:lang w:eastAsia="en-US"/>
        </w:rPr>
        <w:t>_________________________________________________________________________________________________________</w:t>
      </w:r>
      <w:r w:rsidR="00FE79B4">
        <w:rPr>
          <w:rFonts w:eastAsiaTheme="minorHAnsi"/>
          <w:lang w:eastAsia="en-US"/>
        </w:rPr>
        <w:t>___</w:t>
      </w:r>
      <w:r>
        <w:rPr>
          <w:rFonts w:eastAsiaTheme="minorHAnsi"/>
          <w:lang w:eastAsia="en-US"/>
        </w:rPr>
        <w:t>_______________________________</w:t>
      </w:r>
      <w:r w:rsidR="00FE79B4">
        <w:rPr>
          <w:rFonts w:eastAsiaTheme="minorHAnsi"/>
          <w:lang w:eastAsia="en-US"/>
        </w:rPr>
        <w:t>_____</w:t>
      </w:r>
      <w:r w:rsidR="0007155E">
        <w:rPr>
          <w:rFonts w:eastAsiaTheme="minorHAnsi"/>
          <w:lang w:eastAsia="en-US"/>
        </w:rPr>
        <w:t>_____</w:t>
      </w:r>
      <w:r>
        <w:rPr>
          <w:rFonts w:eastAsiaTheme="minorHAnsi"/>
          <w:lang w:eastAsia="en-US"/>
        </w:rPr>
        <w:t xml:space="preserve"> </w:t>
      </w:r>
      <w:r w:rsidR="004A7907">
        <w:rPr>
          <w:rFonts w:eastAsiaTheme="minorHAnsi"/>
          <w:lang w:eastAsia="en-US"/>
        </w:rPr>
        <w:t xml:space="preserve">(далее – </w:t>
      </w:r>
      <w:r w:rsidR="0007155E" w:rsidRPr="00F65A9B">
        <w:rPr>
          <w:rFonts w:eastAsiaTheme="minorHAnsi"/>
          <w:lang w:eastAsia="en-US"/>
        </w:rPr>
        <w:t>проект)</w:t>
      </w:r>
      <w:r w:rsidR="003A0B80">
        <w:rPr>
          <w:rFonts w:eastAsiaTheme="minorHAnsi"/>
          <w:lang w:eastAsia="en-US"/>
        </w:rPr>
        <w:t>.</w:t>
      </w:r>
      <w:r w:rsidR="0007155E" w:rsidRPr="00F65A9B">
        <w:rPr>
          <w:rFonts w:eastAsiaTheme="minorHAnsi"/>
          <w:lang w:eastAsia="en-US"/>
        </w:rPr>
        <w:t xml:space="preserve">  </w:t>
      </w:r>
    </w:p>
    <w:p w:rsidR="006E75BE" w:rsidRDefault="00F65A9B" w:rsidP="006E75BE">
      <w:pPr>
        <w:autoSpaceDE w:val="0"/>
        <w:autoSpaceDN w:val="0"/>
        <w:adjustRightInd w:val="0"/>
        <w:ind w:left="-284" w:firstLine="709"/>
        <w:jc w:val="center"/>
        <w:outlineLvl w:val="0"/>
        <w:rPr>
          <w:rFonts w:eastAsiaTheme="minorHAnsi"/>
          <w:i/>
          <w:lang w:eastAsia="en-US"/>
        </w:rPr>
      </w:pPr>
      <w:r w:rsidRPr="008A1249">
        <w:rPr>
          <w:rFonts w:eastAsiaTheme="minorHAnsi"/>
          <w:i/>
          <w:lang w:eastAsia="en-US"/>
        </w:rPr>
        <w:t xml:space="preserve">(наименование </w:t>
      </w:r>
      <w:r w:rsidR="004A7907">
        <w:rPr>
          <w:rFonts w:eastAsiaTheme="minorHAnsi"/>
          <w:i/>
          <w:lang w:eastAsia="en-US"/>
        </w:rPr>
        <w:t>административного регламента</w:t>
      </w:r>
      <w:r w:rsidRPr="008A1249">
        <w:rPr>
          <w:rFonts w:eastAsiaTheme="minorHAnsi"/>
          <w:i/>
          <w:lang w:eastAsia="en-US"/>
        </w:rPr>
        <w:t>)</w:t>
      </w:r>
    </w:p>
    <w:p w:rsidR="00F65A9B" w:rsidRPr="00F65A9B" w:rsidRDefault="00F65A9B" w:rsidP="007216A9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  <w:r w:rsidRPr="00F65A9B">
        <w:rPr>
          <w:rFonts w:eastAsiaTheme="minorHAnsi"/>
          <w:lang w:eastAsia="en-US"/>
        </w:rPr>
        <w:t>В   Коми</w:t>
      </w:r>
      <w:r w:rsidR="0007155E">
        <w:rPr>
          <w:rFonts w:eastAsiaTheme="minorHAnsi"/>
          <w:lang w:eastAsia="en-US"/>
        </w:rPr>
        <w:t xml:space="preserve">тет   в   установленный   срок поступило(и) заключение(я) </w:t>
      </w:r>
      <w:r w:rsidR="0007155E">
        <w:rPr>
          <w:rFonts w:eastAsiaTheme="minorHAnsi"/>
          <w:lang w:eastAsia="en-US"/>
        </w:rPr>
        <w:br/>
      </w:r>
      <w:r w:rsidRPr="00F65A9B">
        <w:rPr>
          <w:rFonts w:eastAsiaTheme="minorHAnsi"/>
          <w:lang w:eastAsia="en-US"/>
        </w:rPr>
        <w:t>по</w:t>
      </w:r>
      <w:r w:rsidR="0007155E">
        <w:rPr>
          <w:rFonts w:eastAsiaTheme="minorHAnsi"/>
          <w:lang w:eastAsia="en-US"/>
        </w:rPr>
        <w:t xml:space="preserve"> </w:t>
      </w:r>
      <w:r w:rsidRPr="00F65A9B">
        <w:rPr>
          <w:rFonts w:eastAsiaTheme="minorHAnsi"/>
          <w:lang w:eastAsia="en-US"/>
        </w:rPr>
        <w:t>результат</w:t>
      </w:r>
      <w:r w:rsidR="0007155E">
        <w:rPr>
          <w:rFonts w:eastAsiaTheme="minorHAnsi"/>
          <w:lang w:eastAsia="en-US"/>
        </w:rPr>
        <w:t>ам   независимой   эксперт</w:t>
      </w:r>
      <w:r w:rsidR="004A7907">
        <w:rPr>
          <w:rFonts w:eastAsiaTheme="minorHAnsi"/>
          <w:lang w:eastAsia="en-US"/>
        </w:rPr>
        <w:t xml:space="preserve">изы (далее – </w:t>
      </w:r>
      <w:r w:rsidR="00FE79B4">
        <w:rPr>
          <w:rFonts w:eastAsiaTheme="minorHAnsi"/>
          <w:lang w:eastAsia="en-US"/>
        </w:rPr>
        <w:t xml:space="preserve">заключение </w:t>
      </w:r>
      <w:r w:rsidRPr="00F65A9B">
        <w:rPr>
          <w:rFonts w:eastAsiaTheme="minorHAnsi"/>
          <w:lang w:eastAsia="en-US"/>
        </w:rPr>
        <w:t>независимой</w:t>
      </w:r>
      <w:r w:rsidR="007216A9">
        <w:rPr>
          <w:rFonts w:eastAsiaTheme="minorHAnsi"/>
          <w:lang w:eastAsia="en-US"/>
        </w:rPr>
        <w:t xml:space="preserve"> </w:t>
      </w:r>
      <w:r w:rsidRPr="00F65A9B">
        <w:rPr>
          <w:rFonts w:eastAsiaTheme="minorHAnsi"/>
          <w:lang w:eastAsia="en-US"/>
        </w:rPr>
        <w:t>экспертизы</w:t>
      </w:r>
      <w:proofErr w:type="gramStart"/>
      <w:r w:rsidR="0007155E">
        <w:rPr>
          <w:rFonts w:eastAsiaTheme="minorHAnsi"/>
          <w:lang w:eastAsia="en-US"/>
        </w:rPr>
        <w:t>):_</w:t>
      </w:r>
      <w:proofErr w:type="gramEnd"/>
      <w:r w:rsidR="0007155E">
        <w:rPr>
          <w:rFonts w:eastAsiaTheme="minorHAnsi"/>
          <w:lang w:eastAsia="en-US"/>
        </w:rPr>
        <w:t>__</w:t>
      </w:r>
      <w:r w:rsidRPr="00F65A9B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______________________________________________________________________________________________________________________________________________________________________________________________</w:t>
      </w:r>
      <w:r w:rsidRPr="00F65A9B">
        <w:rPr>
          <w:rFonts w:eastAsiaTheme="minorHAnsi"/>
          <w:lang w:eastAsia="en-US"/>
        </w:rPr>
        <w:lastRenderedPageBreak/>
        <w:t>_____</w:t>
      </w:r>
      <w:r w:rsidR="0007155E">
        <w:rPr>
          <w:rFonts w:eastAsiaTheme="minorHAnsi"/>
          <w:lang w:eastAsia="en-US"/>
        </w:rPr>
        <w:t>__________________________________________________________________</w:t>
      </w:r>
      <w:r w:rsidRPr="00F65A9B">
        <w:rPr>
          <w:rFonts w:eastAsiaTheme="minorHAnsi"/>
          <w:lang w:eastAsia="en-US"/>
        </w:rPr>
        <w:t>___________________</w:t>
      </w:r>
      <w:r w:rsidR="0007155E">
        <w:rPr>
          <w:rFonts w:eastAsiaTheme="minorHAnsi"/>
          <w:lang w:eastAsia="en-US"/>
        </w:rPr>
        <w:t>____</w:t>
      </w:r>
      <w:r w:rsidRPr="00F65A9B">
        <w:rPr>
          <w:rFonts w:eastAsiaTheme="minorHAnsi"/>
          <w:lang w:eastAsia="en-US"/>
        </w:rPr>
        <w:t>__________________</w:t>
      </w:r>
      <w:r w:rsidR="007216A9">
        <w:rPr>
          <w:rFonts w:eastAsiaTheme="minorHAnsi"/>
          <w:lang w:eastAsia="en-US"/>
        </w:rPr>
        <w:t>__________</w:t>
      </w:r>
      <w:r w:rsidRPr="00F65A9B">
        <w:rPr>
          <w:rFonts w:eastAsiaTheme="minorHAnsi"/>
          <w:lang w:eastAsia="en-US"/>
        </w:rPr>
        <w:t>______________</w:t>
      </w:r>
    </w:p>
    <w:p w:rsidR="00F65A9B" w:rsidRPr="008A1249" w:rsidRDefault="00F65A9B" w:rsidP="008A1249">
      <w:pPr>
        <w:autoSpaceDE w:val="0"/>
        <w:autoSpaceDN w:val="0"/>
        <w:adjustRightInd w:val="0"/>
        <w:ind w:left="-284" w:firstLine="709"/>
        <w:jc w:val="center"/>
        <w:outlineLvl w:val="0"/>
        <w:rPr>
          <w:rFonts w:eastAsiaTheme="minorHAnsi"/>
          <w:i/>
          <w:lang w:eastAsia="en-US"/>
        </w:rPr>
      </w:pPr>
      <w:r w:rsidRPr="008A1249">
        <w:rPr>
          <w:rFonts w:eastAsiaTheme="minorHAnsi"/>
          <w:i/>
          <w:lang w:eastAsia="en-US"/>
        </w:rPr>
        <w:t>(указываются автор(ы) заключения(</w:t>
      </w:r>
      <w:proofErr w:type="spellStart"/>
      <w:r w:rsidRPr="008A1249">
        <w:rPr>
          <w:rFonts w:eastAsiaTheme="minorHAnsi"/>
          <w:i/>
          <w:lang w:eastAsia="en-US"/>
        </w:rPr>
        <w:t>ий</w:t>
      </w:r>
      <w:proofErr w:type="spellEnd"/>
      <w:r w:rsidRPr="008A1249">
        <w:rPr>
          <w:rFonts w:eastAsiaTheme="minorHAnsi"/>
          <w:i/>
          <w:lang w:eastAsia="en-US"/>
        </w:rPr>
        <w:t>) независимой экспертизы</w:t>
      </w:r>
      <w:r w:rsidR="0007155E" w:rsidRPr="008A1249">
        <w:rPr>
          <w:rFonts w:eastAsiaTheme="minorHAnsi"/>
          <w:i/>
          <w:lang w:eastAsia="en-US"/>
        </w:rPr>
        <w:t xml:space="preserve"> </w:t>
      </w:r>
      <w:r w:rsidR="0007155E" w:rsidRPr="008A1249">
        <w:rPr>
          <w:rFonts w:eastAsiaTheme="minorHAnsi"/>
          <w:i/>
          <w:lang w:eastAsia="en-US"/>
        </w:rPr>
        <w:br/>
      </w:r>
      <w:r w:rsidRPr="008A1249">
        <w:rPr>
          <w:rFonts w:eastAsiaTheme="minorHAnsi"/>
          <w:i/>
          <w:lang w:eastAsia="en-US"/>
        </w:rPr>
        <w:t>и дата(ы) поступления заключения(</w:t>
      </w:r>
      <w:proofErr w:type="spellStart"/>
      <w:r w:rsidRPr="008A1249">
        <w:rPr>
          <w:rFonts w:eastAsiaTheme="minorHAnsi"/>
          <w:i/>
          <w:lang w:eastAsia="en-US"/>
        </w:rPr>
        <w:t>ий</w:t>
      </w:r>
      <w:proofErr w:type="spellEnd"/>
      <w:r w:rsidRPr="008A1249">
        <w:rPr>
          <w:rFonts w:eastAsiaTheme="minorHAnsi"/>
          <w:i/>
          <w:lang w:eastAsia="en-US"/>
        </w:rPr>
        <w:t>) независимой экспертизы на проект)</w:t>
      </w:r>
    </w:p>
    <w:p w:rsidR="00F65A9B" w:rsidRPr="00F65A9B" w:rsidRDefault="0007155E" w:rsidP="007216A9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Копия(и) заключения(й) независимой   экспертизы, справка(и) </w:t>
      </w:r>
      <w:r>
        <w:rPr>
          <w:rFonts w:eastAsiaTheme="minorHAnsi"/>
          <w:lang w:eastAsia="en-US"/>
        </w:rPr>
        <w:br/>
      </w:r>
      <w:r w:rsidR="00F65A9B" w:rsidRPr="00F65A9B">
        <w:rPr>
          <w:rFonts w:eastAsiaTheme="minorHAnsi"/>
          <w:lang w:eastAsia="en-US"/>
        </w:rPr>
        <w:t>по</w:t>
      </w:r>
      <w:r>
        <w:rPr>
          <w:rFonts w:eastAsiaTheme="minorHAnsi"/>
          <w:lang w:eastAsia="en-US"/>
        </w:rPr>
        <w:t xml:space="preserve"> результатам рассмотрения </w:t>
      </w:r>
      <w:r w:rsidR="00F65A9B" w:rsidRPr="00F65A9B">
        <w:rPr>
          <w:rFonts w:eastAsiaTheme="minorHAnsi"/>
          <w:lang w:eastAsia="en-US"/>
        </w:rPr>
        <w:t>заключения(й) независимой экспертизы (решение(я)</w:t>
      </w:r>
      <w:r>
        <w:rPr>
          <w:rFonts w:eastAsiaTheme="minorHAnsi"/>
          <w:lang w:eastAsia="en-US"/>
        </w:rPr>
        <w:t xml:space="preserve"> </w:t>
      </w:r>
      <w:r w:rsidR="00F65A9B" w:rsidRPr="00F65A9B">
        <w:rPr>
          <w:rFonts w:eastAsiaTheme="minorHAnsi"/>
          <w:lang w:eastAsia="en-US"/>
        </w:rPr>
        <w:t>об отказе в рассмотрении заключения(й) независимой экспертизы) прилагаются.</w:t>
      </w:r>
    </w:p>
    <w:p w:rsidR="007216A9" w:rsidRPr="002C3CF4" w:rsidRDefault="008A1249" w:rsidP="007216A9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i/>
          <w:lang w:eastAsia="en-US"/>
        </w:rPr>
      </w:pPr>
      <w:r w:rsidRPr="002C3CF4">
        <w:rPr>
          <w:rFonts w:eastAsiaTheme="minorHAnsi"/>
          <w:i/>
          <w:lang w:eastAsia="en-US"/>
        </w:rPr>
        <w:t>л</w:t>
      </w:r>
      <w:r w:rsidR="00F65A9B" w:rsidRPr="002C3CF4">
        <w:rPr>
          <w:rFonts w:eastAsiaTheme="minorHAnsi"/>
          <w:i/>
          <w:lang w:eastAsia="en-US"/>
        </w:rPr>
        <w:t>ибо</w:t>
      </w:r>
    </w:p>
    <w:p w:rsidR="007216A9" w:rsidRDefault="0007155E" w:rsidP="008A1249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Комитет в </w:t>
      </w:r>
      <w:r w:rsidR="00F65A9B" w:rsidRPr="00F65A9B">
        <w:rPr>
          <w:rFonts w:eastAsiaTheme="minorHAnsi"/>
          <w:lang w:eastAsia="en-US"/>
        </w:rPr>
        <w:t>установленный срок заключения по результатам независимой</w:t>
      </w:r>
      <w:r>
        <w:rPr>
          <w:rFonts w:eastAsiaTheme="minorHAnsi"/>
          <w:lang w:eastAsia="en-US"/>
        </w:rPr>
        <w:t xml:space="preserve"> </w:t>
      </w:r>
      <w:r w:rsidR="00F65A9B" w:rsidRPr="00F65A9B">
        <w:rPr>
          <w:rFonts w:eastAsiaTheme="minorHAnsi"/>
          <w:lang w:eastAsia="en-US"/>
        </w:rPr>
        <w:t>экспертизы не поступали.</w:t>
      </w:r>
    </w:p>
    <w:p w:rsidR="0007155E" w:rsidRPr="0007155E" w:rsidRDefault="0007155E" w:rsidP="008A1249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  <w:r w:rsidRPr="0007155E">
        <w:rPr>
          <w:rFonts w:eastAsiaTheme="minorHAnsi"/>
          <w:lang w:eastAsia="en-US"/>
        </w:rPr>
        <w:t>Проект направлен в прокуратуру Санкт-Петербурга «__» __________</w:t>
      </w:r>
      <w:r w:rsidRPr="0007155E">
        <w:rPr>
          <w:rFonts w:eastAsiaTheme="minorHAnsi"/>
          <w:lang w:eastAsia="en-US"/>
        </w:rPr>
        <w:br/>
        <w:t>20__ года.</w:t>
      </w:r>
    </w:p>
    <w:p w:rsidR="0007155E" w:rsidRPr="0007155E" w:rsidRDefault="0007155E" w:rsidP="0007155E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  <w:r w:rsidRPr="0007155E">
        <w:rPr>
          <w:rFonts w:eastAsiaTheme="minorHAnsi"/>
          <w:lang w:eastAsia="en-US"/>
        </w:rPr>
        <w:t xml:space="preserve">В Комитет поступило заключение прокуратуры Санкт-Петербурга </w:t>
      </w:r>
      <w:r w:rsidRPr="0007155E">
        <w:rPr>
          <w:rFonts w:eastAsiaTheme="minorHAnsi"/>
          <w:lang w:eastAsia="en-US"/>
        </w:rPr>
        <w:br/>
        <w:t>на проект от «__» _____</w:t>
      </w:r>
      <w:r w:rsidR="001B52A7">
        <w:rPr>
          <w:rFonts w:eastAsiaTheme="minorHAnsi"/>
          <w:lang w:eastAsia="en-US"/>
        </w:rPr>
        <w:t xml:space="preserve">_____20__ года № _____________. </w:t>
      </w:r>
      <w:r w:rsidRPr="0007155E">
        <w:rPr>
          <w:rFonts w:eastAsiaTheme="minorHAnsi"/>
          <w:lang w:eastAsia="en-US"/>
        </w:rPr>
        <w:t>Копия указанного заключения прокуратуры Санкт-Петербурга прилагается.</w:t>
      </w:r>
    </w:p>
    <w:p w:rsidR="0007155E" w:rsidRPr="002C3CF4" w:rsidRDefault="0007155E" w:rsidP="0007155E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i/>
          <w:lang w:eastAsia="en-US"/>
        </w:rPr>
      </w:pPr>
      <w:r w:rsidRPr="002C3CF4">
        <w:rPr>
          <w:rFonts w:eastAsiaTheme="minorHAnsi"/>
          <w:i/>
          <w:lang w:eastAsia="en-US"/>
        </w:rPr>
        <w:t>либо</w:t>
      </w:r>
    </w:p>
    <w:p w:rsidR="0007155E" w:rsidRPr="0007155E" w:rsidRDefault="0007155E" w:rsidP="0007155E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  <w:r w:rsidRPr="0007155E">
        <w:rPr>
          <w:rFonts w:eastAsiaTheme="minorHAnsi"/>
          <w:lang w:eastAsia="en-US"/>
        </w:rPr>
        <w:t xml:space="preserve">В Комитет в семидневный срок заключение прокуратуры </w:t>
      </w:r>
      <w:r w:rsidRPr="0007155E">
        <w:rPr>
          <w:rFonts w:eastAsiaTheme="minorHAnsi"/>
          <w:lang w:eastAsia="en-US"/>
        </w:rPr>
        <w:br/>
        <w:t>Санкт-Петербурга не поступ</w:t>
      </w:r>
      <w:r w:rsidR="008A1249">
        <w:rPr>
          <w:rFonts w:eastAsiaTheme="minorHAnsi"/>
          <w:lang w:eastAsia="en-US"/>
        </w:rPr>
        <w:t>а</w:t>
      </w:r>
      <w:r w:rsidRPr="0007155E">
        <w:rPr>
          <w:rFonts w:eastAsiaTheme="minorHAnsi"/>
          <w:lang w:eastAsia="en-US"/>
        </w:rPr>
        <w:t>ло.</w:t>
      </w:r>
    </w:p>
    <w:p w:rsidR="00F65A9B" w:rsidRDefault="00F65A9B" w:rsidP="0007155E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</w:p>
    <w:p w:rsidR="0007155E" w:rsidRPr="00F65A9B" w:rsidRDefault="0007155E" w:rsidP="0007155E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lang w:eastAsia="en-US"/>
        </w:rPr>
      </w:pPr>
    </w:p>
    <w:p w:rsidR="00F65A9B" w:rsidRPr="00F65A9B" w:rsidRDefault="00F65A9B" w:rsidP="0007155E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Руководитель</w:t>
      </w:r>
    </w:p>
    <w:p w:rsidR="00F65A9B" w:rsidRPr="00F65A9B" w:rsidRDefault="00F65A9B" w:rsidP="00241E76">
      <w:pPr>
        <w:tabs>
          <w:tab w:val="left" w:pos="7620"/>
        </w:tabs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структурного подразделения</w:t>
      </w:r>
      <w:r w:rsidR="00241E76">
        <w:rPr>
          <w:rFonts w:eastAsiaTheme="minorHAnsi"/>
          <w:b/>
          <w:lang w:eastAsia="en-US"/>
        </w:rPr>
        <w:tab/>
      </w:r>
    </w:p>
    <w:p w:rsidR="00F65A9B" w:rsidRPr="00F65A9B" w:rsidRDefault="00F65A9B" w:rsidP="0007155E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Комитета</w:t>
      </w:r>
    </w:p>
    <w:p w:rsidR="0007155E" w:rsidRDefault="0007155E" w:rsidP="0007155E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</w:p>
    <w:p w:rsidR="0007155E" w:rsidRDefault="00F65A9B" w:rsidP="0007155E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Начальник Юридического отдела</w:t>
      </w:r>
    </w:p>
    <w:p w:rsidR="00F65A9B" w:rsidRPr="00F65A9B" w:rsidRDefault="00F65A9B" w:rsidP="0007155E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>Комитета</w:t>
      </w:r>
    </w:p>
    <w:p w:rsidR="00F65A9B" w:rsidRPr="00F65A9B" w:rsidRDefault="00F65A9B" w:rsidP="0007155E">
      <w:pPr>
        <w:autoSpaceDE w:val="0"/>
        <w:autoSpaceDN w:val="0"/>
        <w:adjustRightInd w:val="0"/>
        <w:ind w:left="-284" w:firstLine="709"/>
        <w:jc w:val="both"/>
        <w:outlineLvl w:val="0"/>
        <w:rPr>
          <w:rFonts w:eastAsiaTheme="minorHAnsi"/>
          <w:b/>
          <w:lang w:eastAsia="en-US"/>
        </w:rPr>
      </w:pPr>
    </w:p>
    <w:p w:rsidR="00F65A9B" w:rsidRPr="00F65A9B" w:rsidRDefault="00F65A9B" w:rsidP="0007155E">
      <w:pPr>
        <w:autoSpaceDE w:val="0"/>
        <w:autoSpaceDN w:val="0"/>
        <w:adjustRightInd w:val="0"/>
        <w:ind w:left="-284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 xml:space="preserve">    Начальник организационного отдела</w:t>
      </w:r>
    </w:p>
    <w:p w:rsidR="00F65A9B" w:rsidRPr="00F65A9B" w:rsidRDefault="00F65A9B" w:rsidP="0007155E">
      <w:pPr>
        <w:autoSpaceDE w:val="0"/>
        <w:autoSpaceDN w:val="0"/>
        <w:adjustRightInd w:val="0"/>
        <w:ind w:left="-284"/>
        <w:jc w:val="both"/>
        <w:outlineLvl w:val="0"/>
        <w:rPr>
          <w:rFonts w:eastAsiaTheme="minorHAnsi"/>
          <w:b/>
          <w:lang w:eastAsia="en-US"/>
        </w:rPr>
      </w:pPr>
      <w:r w:rsidRPr="00F65A9B">
        <w:rPr>
          <w:rFonts w:eastAsiaTheme="minorHAnsi"/>
          <w:b/>
          <w:lang w:eastAsia="en-US"/>
        </w:rPr>
        <w:t xml:space="preserve">    Административного управления Комитета</w:t>
      </w:r>
    </w:p>
    <w:p w:rsidR="00F65A9B" w:rsidRPr="00F65A9B" w:rsidRDefault="00F65A9B" w:rsidP="0007155E">
      <w:pPr>
        <w:autoSpaceDE w:val="0"/>
        <w:autoSpaceDN w:val="0"/>
        <w:adjustRightInd w:val="0"/>
        <w:ind w:left="-284"/>
        <w:jc w:val="both"/>
        <w:outlineLvl w:val="0"/>
        <w:rPr>
          <w:rFonts w:eastAsiaTheme="minorHAnsi"/>
          <w:b/>
          <w:lang w:eastAsia="en-US"/>
        </w:rPr>
      </w:pPr>
    </w:p>
    <w:p w:rsidR="0007155E" w:rsidRPr="00EE348C" w:rsidRDefault="00F65A9B" w:rsidP="0007155E">
      <w:pPr>
        <w:tabs>
          <w:tab w:val="left" w:pos="709"/>
          <w:tab w:val="left" w:pos="1276"/>
        </w:tabs>
        <w:ind w:left="-284"/>
        <w:jc w:val="both"/>
        <w:rPr>
          <w:b/>
        </w:rPr>
      </w:pPr>
      <w:r w:rsidRPr="00F65A9B">
        <w:rPr>
          <w:rFonts w:eastAsiaTheme="minorHAnsi"/>
          <w:b/>
          <w:lang w:eastAsia="en-US"/>
        </w:rPr>
        <w:t xml:space="preserve">    </w:t>
      </w:r>
      <w:r w:rsidR="0007155E" w:rsidRPr="00EE348C">
        <w:rPr>
          <w:b/>
        </w:rPr>
        <w:t>Начальник одела внешнеэкономического</w:t>
      </w:r>
    </w:p>
    <w:p w:rsidR="0007155E" w:rsidRDefault="0007155E" w:rsidP="0007155E">
      <w:pPr>
        <w:tabs>
          <w:tab w:val="left" w:pos="709"/>
          <w:tab w:val="left" w:pos="1276"/>
        </w:tabs>
        <w:ind w:left="-284" w:firstLine="284"/>
        <w:jc w:val="both"/>
        <w:rPr>
          <w:b/>
        </w:rPr>
      </w:pPr>
      <w:r>
        <w:rPr>
          <w:b/>
        </w:rPr>
        <w:t>с</w:t>
      </w:r>
      <w:r w:rsidRPr="00EE348C">
        <w:rPr>
          <w:b/>
        </w:rPr>
        <w:t>отрудничества</w:t>
      </w:r>
      <w:r>
        <w:rPr>
          <w:b/>
        </w:rPr>
        <w:t xml:space="preserve"> Управления стратегического </w:t>
      </w:r>
    </w:p>
    <w:p w:rsidR="0007155E" w:rsidRPr="00EE348C" w:rsidRDefault="0007155E" w:rsidP="0007155E">
      <w:pPr>
        <w:tabs>
          <w:tab w:val="left" w:pos="709"/>
          <w:tab w:val="left" w:pos="1276"/>
        </w:tabs>
        <w:ind w:left="-284" w:firstLine="284"/>
        <w:jc w:val="both"/>
        <w:rPr>
          <w:b/>
        </w:rPr>
      </w:pPr>
      <w:r>
        <w:rPr>
          <w:b/>
        </w:rPr>
        <w:t>планирования</w:t>
      </w:r>
      <w:r w:rsidRPr="008A16CF">
        <w:rPr>
          <w:b/>
        </w:rPr>
        <w:t xml:space="preserve"> Комитета</w:t>
      </w:r>
    </w:p>
    <w:p w:rsidR="00F65A9B" w:rsidRDefault="00F65A9B" w:rsidP="0007155E">
      <w:pPr>
        <w:autoSpaceDE w:val="0"/>
        <w:autoSpaceDN w:val="0"/>
        <w:adjustRightInd w:val="0"/>
        <w:ind w:firstLine="284"/>
        <w:jc w:val="both"/>
        <w:outlineLvl w:val="0"/>
        <w:rPr>
          <w:b/>
        </w:rPr>
      </w:pPr>
    </w:p>
    <w:sectPr w:rsidR="00F65A9B" w:rsidSect="000226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426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EA" w:rsidRDefault="001759EA" w:rsidP="001613FB">
      <w:r>
        <w:separator/>
      </w:r>
    </w:p>
  </w:endnote>
  <w:endnote w:type="continuationSeparator" w:id="0">
    <w:p w:rsidR="001759EA" w:rsidRDefault="001759EA" w:rsidP="0016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B80" w:rsidRDefault="003A0B8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B80" w:rsidRDefault="003A0B8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B80" w:rsidRDefault="003A0B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EA" w:rsidRDefault="001759EA" w:rsidP="001613FB">
      <w:r>
        <w:separator/>
      </w:r>
    </w:p>
  </w:footnote>
  <w:footnote w:type="continuationSeparator" w:id="0">
    <w:p w:rsidR="001759EA" w:rsidRDefault="001759EA" w:rsidP="00161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3FB" w:rsidRDefault="001613FB" w:rsidP="001613FB">
    <w:pPr>
      <w:pStyle w:val="a9"/>
      <w:jc w:val="center"/>
    </w:pPr>
    <w: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32" w:rsidRDefault="00022632">
    <w:pPr>
      <w:pStyle w:val="a9"/>
      <w:jc w:val="center"/>
    </w:pPr>
  </w:p>
  <w:p w:rsidR="001613FB" w:rsidRDefault="00022632" w:rsidP="00022632">
    <w:pPr>
      <w:pStyle w:val="a9"/>
      <w:tabs>
        <w:tab w:val="clear" w:pos="9355"/>
        <w:tab w:val="left" w:pos="4956"/>
      </w:tabs>
      <w:ind w:left="360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32" w:rsidRDefault="00022632">
    <w:pPr>
      <w:pStyle w:val="a9"/>
      <w:jc w:val="center"/>
    </w:pPr>
  </w:p>
  <w:p w:rsidR="00022632" w:rsidRDefault="00022632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B80" w:rsidRDefault="003A0B80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660897"/>
      <w:docPartObj>
        <w:docPartGallery w:val="Page Numbers (Top of Page)"/>
        <w:docPartUnique/>
      </w:docPartObj>
    </w:sdtPr>
    <w:sdtEndPr/>
    <w:sdtContent>
      <w:p w:rsidR="00022632" w:rsidRDefault="0002263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3F1">
          <w:rPr>
            <w:noProof/>
          </w:rPr>
          <w:t>2</w:t>
        </w:r>
        <w:r>
          <w:fldChar w:fldCharType="end"/>
        </w:r>
      </w:p>
    </w:sdtContent>
  </w:sdt>
  <w:p w:rsidR="00022632" w:rsidRDefault="00022632" w:rsidP="00022632">
    <w:pPr>
      <w:pStyle w:val="a9"/>
      <w:tabs>
        <w:tab w:val="clear" w:pos="9355"/>
        <w:tab w:val="left" w:pos="4956"/>
      </w:tabs>
      <w:ind w:lef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B80" w:rsidRDefault="003A0B8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C5414"/>
    <w:multiLevelType w:val="hybridMultilevel"/>
    <w:tmpl w:val="9C44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D3F0A"/>
    <w:multiLevelType w:val="hybridMultilevel"/>
    <w:tmpl w:val="35CE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F3CF0"/>
    <w:multiLevelType w:val="hybridMultilevel"/>
    <w:tmpl w:val="2070C3B6"/>
    <w:lvl w:ilvl="0" w:tplc="A27E4A2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5587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D"/>
    <w:rsid w:val="00022632"/>
    <w:rsid w:val="0007155E"/>
    <w:rsid w:val="00085ADE"/>
    <w:rsid w:val="00087BDF"/>
    <w:rsid w:val="000A285E"/>
    <w:rsid w:val="000C0334"/>
    <w:rsid w:val="00103439"/>
    <w:rsid w:val="00126412"/>
    <w:rsid w:val="00130E39"/>
    <w:rsid w:val="001318DC"/>
    <w:rsid w:val="001327E4"/>
    <w:rsid w:val="001377F4"/>
    <w:rsid w:val="001613FB"/>
    <w:rsid w:val="001759EA"/>
    <w:rsid w:val="001B52A7"/>
    <w:rsid w:val="001D280A"/>
    <w:rsid w:val="00241E76"/>
    <w:rsid w:val="00245466"/>
    <w:rsid w:val="00253E4C"/>
    <w:rsid w:val="00256583"/>
    <w:rsid w:val="00275901"/>
    <w:rsid w:val="00282B84"/>
    <w:rsid w:val="002A7FDC"/>
    <w:rsid w:val="002B7C97"/>
    <w:rsid w:val="002C18E6"/>
    <w:rsid w:val="002C3CF4"/>
    <w:rsid w:val="002E56F8"/>
    <w:rsid w:val="00302BB7"/>
    <w:rsid w:val="003702B5"/>
    <w:rsid w:val="00371DE5"/>
    <w:rsid w:val="003A0B80"/>
    <w:rsid w:val="003A1DB1"/>
    <w:rsid w:val="003D4069"/>
    <w:rsid w:val="003F1C72"/>
    <w:rsid w:val="003F61CC"/>
    <w:rsid w:val="00406A84"/>
    <w:rsid w:val="00431694"/>
    <w:rsid w:val="0043518D"/>
    <w:rsid w:val="00441012"/>
    <w:rsid w:val="0047704A"/>
    <w:rsid w:val="00495479"/>
    <w:rsid w:val="00496189"/>
    <w:rsid w:val="004A7907"/>
    <w:rsid w:val="004D7D2E"/>
    <w:rsid w:val="00501A01"/>
    <w:rsid w:val="0055509B"/>
    <w:rsid w:val="00586D1C"/>
    <w:rsid w:val="005A1F7C"/>
    <w:rsid w:val="005D7FE7"/>
    <w:rsid w:val="005F2BA4"/>
    <w:rsid w:val="00615822"/>
    <w:rsid w:val="00644C77"/>
    <w:rsid w:val="006616F8"/>
    <w:rsid w:val="00685F4F"/>
    <w:rsid w:val="006E4401"/>
    <w:rsid w:val="006E75BE"/>
    <w:rsid w:val="007073CC"/>
    <w:rsid w:val="007173B0"/>
    <w:rsid w:val="007216A9"/>
    <w:rsid w:val="007276C0"/>
    <w:rsid w:val="007319CD"/>
    <w:rsid w:val="00773AF6"/>
    <w:rsid w:val="0077786C"/>
    <w:rsid w:val="00791B98"/>
    <w:rsid w:val="007B23B9"/>
    <w:rsid w:val="007B7FC6"/>
    <w:rsid w:val="007E2C23"/>
    <w:rsid w:val="00803DB0"/>
    <w:rsid w:val="00866002"/>
    <w:rsid w:val="00886166"/>
    <w:rsid w:val="008A1249"/>
    <w:rsid w:val="008B35E1"/>
    <w:rsid w:val="00913037"/>
    <w:rsid w:val="00944E35"/>
    <w:rsid w:val="00992971"/>
    <w:rsid w:val="009C47A2"/>
    <w:rsid w:val="00A84531"/>
    <w:rsid w:val="00AB4C80"/>
    <w:rsid w:val="00AD3579"/>
    <w:rsid w:val="00B53D59"/>
    <w:rsid w:val="00B63CDD"/>
    <w:rsid w:val="00B71732"/>
    <w:rsid w:val="00BD1358"/>
    <w:rsid w:val="00C010CE"/>
    <w:rsid w:val="00C37327"/>
    <w:rsid w:val="00C4165D"/>
    <w:rsid w:val="00C72B97"/>
    <w:rsid w:val="00C92801"/>
    <w:rsid w:val="00CE0840"/>
    <w:rsid w:val="00CE134F"/>
    <w:rsid w:val="00D05F8F"/>
    <w:rsid w:val="00D30A1E"/>
    <w:rsid w:val="00E02571"/>
    <w:rsid w:val="00E10444"/>
    <w:rsid w:val="00E278C1"/>
    <w:rsid w:val="00E3189A"/>
    <w:rsid w:val="00E423F1"/>
    <w:rsid w:val="00E82A77"/>
    <w:rsid w:val="00EA45B8"/>
    <w:rsid w:val="00EC1F19"/>
    <w:rsid w:val="00EC4A77"/>
    <w:rsid w:val="00F35300"/>
    <w:rsid w:val="00F4012D"/>
    <w:rsid w:val="00F65A9B"/>
    <w:rsid w:val="00F7504D"/>
    <w:rsid w:val="00F90CD0"/>
    <w:rsid w:val="00F96C62"/>
    <w:rsid w:val="00F97FC2"/>
    <w:rsid w:val="00FA355C"/>
    <w:rsid w:val="00FE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6FBA1F-AC6F-453D-83B6-DEAA692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5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0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FC6"/>
    <w:pPr>
      <w:ind w:left="720"/>
      <w:contextualSpacing/>
    </w:pPr>
  </w:style>
  <w:style w:type="paragraph" w:styleId="a6">
    <w:name w:val="Subtitle"/>
    <w:basedOn w:val="a"/>
    <w:link w:val="a7"/>
    <w:qFormat/>
    <w:rsid w:val="00253E4C"/>
    <w:pPr>
      <w:jc w:val="center"/>
    </w:pPr>
    <w:rPr>
      <w:b/>
      <w:bCs/>
      <w:i/>
      <w:iCs/>
      <w:szCs w:val="24"/>
    </w:rPr>
  </w:style>
  <w:style w:type="character" w:customStyle="1" w:styleId="a7">
    <w:name w:val="Подзаголовок Знак"/>
    <w:basedOn w:val="a0"/>
    <w:link w:val="a6"/>
    <w:rsid w:val="00253E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No Spacing"/>
    <w:uiPriority w:val="1"/>
    <w:qFormat/>
    <w:rsid w:val="0025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71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F9E7C3411A467D9FE2C05F3A1BBCED7719F734FCA47F3990FCDEF9843D139BA62E75D5D676449DA9077D09274H7W7R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9E7C3411A467D9FE2C05F3A1BBCED77192794EC840F3990FCDEF9843D139BA62E75D5D676449DA9077D09274H7W7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5100A-27DF-4210-A187-7DFAD5FF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Зарина Витальевна</dc:creator>
  <cp:lastModifiedBy>Казакова Алена Олеговна</cp:lastModifiedBy>
  <cp:revision>13</cp:revision>
  <cp:lastPrinted>2020-09-04T12:54:00Z</cp:lastPrinted>
  <dcterms:created xsi:type="dcterms:W3CDTF">2020-07-22T15:53:00Z</dcterms:created>
  <dcterms:modified xsi:type="dcterms:W3CDTF">2020-09-16T09:42:00Z</dcterms:modified>
</cp:coreProperties>
</file>