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2A3D0" w14:textId="77777777" w:rsidR="002747C2" w:rsidRPr="00F06C2C" w:rsidRDefault="002747C2" w:rsidP="002747C2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  <w:r w:rsidRPr="00F06C2C">
        <w:rPr>
          <w:color w:val="000000" w:themeColor="text1"/>
          <w:sz w:val="28"/>
          <w:szCs w:val="28"/>
        </w:rPr>
        <w:object w:dxaOrig="2640" w:dyaOrig="2556" w14:anchorId="6FB0A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1pt;height:50.1pt" o:ole="">
            <v:imagedata r:id="rId9" o:title=""/>
          </v:shape>
          <o:OLEObject Type="Embed" ProgID="PBrush" ShapeID="_x0000_i1025" DrawAspect="Content" ObjectID="_1661589588" r:id="rId10"/>
        </w:object>
      </w:r>
    </w:p>
    <w:p w14:paraId="36F346E4" w14:textId="77777777" w:rsidR="002747C2" w:rsidRPr="00F06C2C" w:rsidRDefault="002747C2" w:rsidP="002747C2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</w:p>
    <w:p w14:paraId="2DF37AFC" w14:textId="77777777" w:rsidR="002747C2" w:rsidRPr="00F06C2C" w:rsidRDefault="002747C2" w:rsidP="002747C2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F06C2C">
        <w:rPr>
          <w:b/>
          <w:color w:val="000000" w:themeColor="text1"/>
          <w:sz w:val="28"/>
          <w:szCs w:val="28"/>
        </w:rPr>
        <w:t>ПРАВИТЕЛЬСТВО САНКТ-ПЕТЕРБУРГА</w:t>
      </w:r>
    </w:p>
    <w:p w14:paraId="70C1ED6F" w14:textId="77777777" w:rsidR="002747C2" w:rsidRPr="00F06C2C" w:rsidRDefault="002747C2" w:rsidP="002747C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5ABEBDFF" w14:textId="77777777" w:rsidR="002747C2" w:rsidRPr="00F06C2C" w:rsidRDefault="002747C2" w:rsidP="002747C2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F06C2C">
        <w:rPr>
          <w:b/>
          <w:color w:val="000000" w:themeColor="text1"/>
          <w:sz w:val="32"/>
          <w:szCs w:val="32"/>
        </w:rPr>
        <w:t>П</w:t>
      </w:r>
      <w:proofErr w:type="gramEnd"/>
      <w:r w:rsidRPr="00F06C2C">
        <w:rPr>
          <w:b/>
          <w:color w:val="000000" w:themeColor="text1"/>
          <w:sz w:val="32"/>
          <w:szCs w:val="32"/>
        </w:rPr>
        <w:t xml:space="preserve"> О С Т А Н О В Л Е Н И Е</w:t>
      </w:r>
    </w:p>
    <w:p w14:paraId="628BD772" w14:textId="77777777" w:rsidR="002747C2" w:rsidRPr="00F06C2C" w:rsidRDefault="002747C2" w:rsidP="002747C2">
      <w:pPr>
        <w:jc w:val="center"/>
        <w:rPr>
          <w:color w:val="000000" w:themeColor="text1"/>
          <w:sz w:val="28"/>
          <w:szCs w:val="28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6"/>
        <w:gridCol w:w="3915"/>
      </w:tblGrid>
      <w:tr w:rsidR="00F06C2C" w:rsidRPr="00F06C2C" w14:paraId="2A9A7C17" w14:textId="77777777" w:rsidTr="001D5C9A">
        <w:tc>
          <w:tcPr>
            <w:tcW w:w="2955" w:type="pct"/>
          </w:tcPr>
          <w:p w14:paraId="29D51B43" w14:textId="77777777" w:rsidR="002747C2" w:rsidRPr="00F06C2C" w:rsidRDefault="002747C2" w:rsidP="00037791">
            <w:pPr>
              <w:widowControl w:val="0"/>
              <w:rPr>
                <w:color w:val="000000" w:themeColor="text1"/>
              </w:rPr>
            </w:pPr>
            <w:r w:rsidRPr="00F06C2C">
              <w:rPr>
                <w:color w:val="000000" w:themeColor="text1"/>
              </w:rPr>
              <w:t>______________</w:t>
            </w:r>
          </w:p>
        </w:tc>
        <w:tc>
          <w:tcPr>
            <w:tcW w:w="2045" w:type="pct"/>
          </w:tcPr>
          <w:p w14:paraId="6F83B3ED" w14:textId="77777777" w:rsidR="002747C2" w:rsidRPr="00F06C2C" w:rsidRDefault="002747C2" w:rsidP="00037791">
            <w:pPr>
              <w:widowControl w:val="0"/>
              <w:jc w:val="right"/>
              <w:rPr>
                <w:color w:val="000000" w:themeColor="text1"/>
              </w:rPr>
            </w:pPr>
            <w:r w:rsidRPr="00F06C2C">
              <w:rPr>
                <w:color w:val="000000" w:themeColor="text1"/>
              </w:rPr>
              <w:t>№______________</w:t>
            </w:r>
          </w:p>
        </w:tc>
      </w:tr>
      <w:tr w:rsidR="00F06C2C" w:rsidRPr="00F06C2C" w14:paraId="1D213BA8" w14:textId="77777777" w:rsidTr="001D5C9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</w:tcPr>
          <w:p w14:paraId="5FA0CD86" w14:textId="77777777" w:rsidR="002747C2" w:rsidRPr="00F06C2C" w:rsidRDefault="002747C2" w:rsidP="00037791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36F982F1" w14:textId="77777777" w:rsidR="002747C2" w:rsidRPr="00F06C2C" w:rsidRDefault="002747C2" w:rsidP="00037791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2747C2" w:rsidRPr="00F06C2C" w14:paraId="5D4AA113" w14:textId="77777777" w:rsidTr="001D5C9A"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</w:tcPr>
          <w:p w14:paraId="6A0DECC3" w14:textId="715CDAA1" w:rsidR="002747C2" w:rsidRPr="00F06C2C" w:rsidRDefault="002A4A53" w:rsidP="002A4A53">
            <w:pPr>
              <w:pStyle w:val="HEADERTEXT"/>
              <w:ind w:right="-3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2398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й</w:t>
            </w:r>
            <w:r w:rsidRPr="006B2398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</w:t>
            </w:r>
            <w:r w:rsidRPr="006B2398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br/>
              <w:t xml:space="preserve">в постановление Правительства </w:t>
            </w:r>
            <w:r w:rsidRPr="006B2398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br/>
              <w:t>Санкт-Петербурга от 23.06.2014 № 495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br/>
              <w:t>и о</w:t>
            </w:r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 утверждении Порядка предоставления </w:t>
            </w:r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в 2020 году субсидий субъектам деятельности </w:t>
            </w:r>
            <w:r w:rsidR="001D5C9A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сфере промышленности Санкт-Петербурга </w:t>
            </w:r>
            <w:r w:rsidR="001D5C9A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целях возмещения части затрат организаций, связанных с проведением энергетического обследования, </w:t>
            </w:r>
            <w:proofErr w:type="gramStart"/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и(</w:t>
            </w:r>
            <w:proofErr w:type="gramEnd"/>
            <w:r w:rsidR="00D60BA6" w:rsidRPr="00F06C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или) части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14:paraId="3340F02C" w14:textId="77777777" w:rsidR="002747C2" w:rsidRPr="00F06C2C" w:rsidRDefault="002747C2" w:rsidP="00037791">
            <w:pPr>
              <w:widowControl w:val="0"/>
              <w:jc w:val="right"/>
              <w:rPr>
                <w:b/>
                <w:color w:val="000000" w:themeColor="text1"/>
              </w:rPr>
            </w:pPr>
          </w:p>
        </w:tc>
      </w:tr>
    </w:tbl>
    <w:p w14:paraId="13122E9F" w14:textId="77777777" w:rsidR="002747C2" w:rsidRPr="00F06C2C" w:rsidRDefault="002747C2" w:rsidP="002747C2">
      <w:pPr>
        <w:jc w:val="center"/>
        <w:rPr>
          <w:color w:val="000000" w:themeColor="text1"/>
        </w:rPr>
      </w:pPr>
    </w:p>
    <w:p w14:paraId="4E547CD1" w14:textId="518AF551" w:rsidR="002A7DC8" w:rsidRPr="00F06C2C" w:rsidRDefault="002747C2" w:rsidP="002A7DC8">
      <w:pPr>
        <w:pStyle w:val="Style2"/>
        <w:tabs>
          <w:tab w:val="left" w:pos="1701"/>
        </w:tabs>
        <w:spacing w:line="240" w:lineRule="auto"/>
        <w:ind w:firstLine="709"/>
        <w:jc w:val="both"/>
        <w:rPr>
          <w:bCs/>
          <w:color w:val="000000" w:themeColor="text1"/>
        </w:rPr>
      </w:pPr>
      <w:r w:rsidRPr="00F06C2C">
        <w:rPr>
          <w:color w:val="000000" w:themeColor="text1"/>
        </w:rPr>
        <w:t xml:space="preserve">В соответствии с Бюджетным кодексом Российской Федерации, </w:t>
      </w:r>
      <w:r w:rsidR="002A7DC8" w:rsidRPr="00F06C2C">
        <w:rPr>
          <w:color w:val="000000" w:themeColor="text1"/>
        </w:rPr>
        <w:br/>
      </w:r>
      <w:r w:rsidRPr="00F06C2C">
        <w:rPr>
          <w:color w:val="000000" w:themeColor="text1"/>
        </w:rPr>
        <w:t>Законом Санкт-Петербурга от 2</w:t>
      </w:r>
      <w:r w:rsidR="00AD784B">
        <w:rPr>
          <w:color w:val="000000" w:themeColor="text1"/>
        </w:rPr>
        <w:t>7</w:t>
      </w:r>
      <w:r w:rsidRPr="00F06C2C">
        <w:rPr>
          <w:color w:val="000000" w:themeColor="text1"/>
        </w:rPr>
        <w:t>.11.2019</w:t>
      </w:r>
      <w:r w:rsidR="00D20B8C" w:rsidRPr="00F06C2C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 xml:space="preserve">№ </w:t>
      </w:r>
      <w:r w:rsidRPr="00F06C2C">
        <w:rPr>
          <w:rFonts w:eastAsiaTheme="minorHAnsi"/>
          <w:color w:val="000000" w:themeColor="text1"/>
          <w:lang w:eastAsia="en-US"/>
        </w:rPr>
        <w:t>614-132 «</w:t>
      </w:r>
      <w:r w:rsidRPr="00F06C2C">
        <w:rPr>
          <w:color w:val="000000" w:themeColor="text1"/>
        </w:rPr>
        <w:t xml:space="preserve">О бюджете Санкт-Петербурга </w:t>
      </w:r>
      <w:r w:rsidR="001D5C9A" w:rsidRPr="00F06C2C">
        <w:rPr>
          <w:color w:val="000000" w:themeColor="text1"/>
        </w:rPr>
        <w:br/>
      </w:r>
      <w:r w:rsidRPr="00F06C2C">
        <w:rPr>
          <w:color w:val="000000" w:themeColor="text1"/>
        </w:rPr>
        <w:t>на 2020 год и на плановый период</w:t>
      </w:r>
      <w:r w:rsidR="001D5C9A" w:rsidRPr="00F06C2C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 xml:space="preserve">2021 и 2022 годов» </w:t>
      </w:r>
      <w:r w:rsidR="002A7DC8" w:rsidRPr="00F06C2C">
        <w:rPr>
          <w:bCs/>
          <w:color w:val="000000" w:themeColor="text1"/>
        </w:rPr>
        <w:t xml:space="preserve">и постановлением Правительства </w:t>
      </w:r>
      <w:r w:rsidR="001D5C9A" w:rsidRPr="00F06C2C">
        <w:rPr>
          <w:bCs/>
          <w:color w:val="000000" w:themeColor="text1"/>
        </w:rPr>
        <w:br/>
      </w:r>
      <w:r w:rsidR="002A7DC8" w:rsidRPr="00F06C2C">
        <w:rPr>
          <w:bCs/>
          <w:color w:val="000000" w:themeColor="text1"/>
        </w:rPr>
        <w:t xml:space="preserve">Санкт-Петербурга от 23.06.2014 № 495 «О государственной программе Санкт-Петербурга </w:t>
      </w:r>
      <w:r w:rsidR="002A7DC8" w:rsidRPr="00F06C2C">
        <w:rPr>
          <w:bCs/>
          <w:color w:val="000000" w:themeColor="text1"/>
        </w:rPr>
        <w:br/>
        <w:t>«Развитие промышленности, инновационной деятельности и агропромышленного комплекса в Санкт-Петербурге» Правительство Санкт-Петербурга</w:t>
      </w:r>
    </w:p>
    <w:p w14:paraId="1AFD1AB2" w14:textId="77777777" w:rsidR="002747C2" w:rsidRPr="00F06C2C" w:rsidRDefault="002747C2" w:rsidP="002747C2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7AF5E744" w14:textId="77777777" w:rsidR="002747C2" w:rsidRPr="00F06C2C" w:rsidRDefault="002747C2" w:rsidP="002747C2">
      <w:pPr>
        <w:overflowPunct w:val="0"/>
        <w:autoSpaceDE w:val="0"/>
        <w:autoSpaceDN w:val="0"/>
        <w:adjustRightInd w:val="0"/>
        <w:jc w:val="both"/>
        <w:rPr>
          <w:b/>
          <w:color w:val="000000" w:themeColor="text1"/>
          <w:spacing w:val="20"/>
        </w:rPr>
      </w:pPr>
      <w:proofErr w:type="gramStart"/>
      <w:r w:rsidRPr="00F06C2C">
        <w:rPr>
          <w:b/>
          <w:color w:val="000000" w:themeColor="text1"/>
          <w:spacing w:val="20"/>
        </w:rPr>
        <w:t>П</w:t>
      </w:r>
      <w:proofErr w:type="gramEnd"/>
      <w:r w:rsidRPr="00F06C2C">
        <w:rPr>
          <w:b/>
          <w:color w:val="000000" w:themeColor="text1"/>
          <w:spacing w:val="20"/>
        </w:rPr>
        <w:t xml:space="preserve"> О С Т А Н О В Л Я Е Т:</w:t>
      </w:r>
    </w:p>
    <w:p w14:paraId="46B61C48" w14:textId="77777777" w:rsidR="002747C2" w:rsidRPr="00F06C2C" w:rsidRDefault="002747C2" w:rsidP="002747C2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29B799D5" w14:textId="346B0EF4" w:rsidR="002A4A53" w:rsidRDefault="002A4A53" w:rsidP="002747C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color w:val="000000" w:themeColor="text1"/>
        </w:rPr>
        <w:t>1.</w:t>
      </w:r>
      <w:r w:rsidRPr="002A4A53">
        <w:rPr>
          <w:bCs/>
        </w:rPr>
        <w:t xml:space="preserve"> </w:t>
      </w:r>
      <w:r w:rsidRPr="006957E5">
        <w:rPr>
          <w:bCs/>
        </w:rPr>
        <w:t xml:space="preserve">Внести в постановление Правительства Санкт-Петербурга от 23.06.2014 </w:t>
      </w:r>
      <w:r>
        <w:rPr>
          <w:bCs/>
        </w:rPr>
        <w:br/>
      </w:r>
      <w:r w:rsidRPr="006957E5">
        <w:rPr>
          <w:bCs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</w:t>
      </w:r>
      <w:r>
        <w:rPr>
          <w:bCs/>
        </w:rPr>
        <w:t xml:space="preserve"> (далее – постановление) следующие изменения:</w:t>
      </w:r>
    </w:p>
    <w:p w14:paraId="11EE2FF1" w14:textId="0F453395" w:rsidR="002A4A53" w:rsidRDefault="00384C25" w:rsidP="002747C2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1.1. </w:t>
      </w:r>
      <w:r w:rsidR="002A4A53" w:rsidRPr="008037DD">
        <w:rPr>
          <w:bCs/>
          <w:color w:val="000000" w:themeColor="text1"/>
        </w:rPr>
        <w:t xml:space="preserve">Изложить абзац первый </w:t>
      </w:r>
      <w:bookmarkStart w:id="0" w:name="_Hlk40554975"/>
      <w:r w:rsidR="002A4A53" w:rsidRPr="008037DD">
        <w:rPr>
          <w:bCs/>
          <w:color w:val="000000" w:themeColor="text1"/>
        </w:rPr>
        <w:t>пункта 2.</w:t>
      </w:r>
      <w:r w:rsidR="002A4A53">
        <w:rPr>
          <w:bCs/>
          <w:color w:val="000000" w:themeColor="text1"/>
        </w:rPr>
        <w:t>5.4</w:t>
      </w:r>
      <w:r w:rsidR="002A4A53" w:rsidRPr="008037DD">
        <w:rPr>
          <w:bCs/>
          <w:color w:val="000000" w:themeColor="text1"/>
        </w:rPr>
        <w:t xml:space="preserve"> подраздела 2.</w:t>
      </w:r>
      <w:r w:rsidR="002A4A53">
        <w:rPr>
          <w:bCs/>
          <w:color w:val="000000" w:themeColor="text1"/>
        </w:rPr>
        <w:t>5</w:t>
      </w:r>
      <w:r w:rsidR="002A4A53" w:rsidRPr="008037DD">
        <w:rPr>
          <w:bCs/>
          <w:color w:val="000000" w:themeColor="text1"/>
        </w:rPr>
        <w:t xml:space="preserve"> раздела 2 приложения</w:t>
      </w:r>
      <w:bookmarkEnd w:id="0"/>
      <w:r w:rsidR="002A4A53" w:rsidRPr="008037DD">
        <w:rPr>
          <w:bCs/>
          <w:color w:val="000000" w:themeColor="text1"/>
        </w:rPr>
        <w:t xml:space="preserve"> </w:t>
      </w:r>
      <w:r w:rsidR="002A4A53" w:rsidRPr="008037DD">
        <w:rPr>
          <w:bCs/>
          <w:color w:val="000000" w:themeColor="text1"/>
        </w:rPr>
        <w:br/>
        <w:t>к постановлению в следующей редакции:</w:t>
      </w:r>
    </w:p>
    <w:p w14:paraId="145FFBFA" w14:textId="21F4EDF8" w:rsidR="001A1F9D" w:rsidRDefault="001A1F9D" w:rsidP="001A1F9D">
      <w:pPr>
        <w:autoSpaceDE w:val="0"/>
        <w:autoSpaceDN w:val="0"/>
        <w:adjustRightInd w:val="0"/>
        <w:ind w:firstLine="567"/>
        <w:jc w:val="both"/>
      </w:pPr>
      <w:r>
        <w:t xml:space="preserve">«Субсидии, указанные </w:t>
      </w:r>
      <w:r w:rsidRPr="001D71AB">
        <w:rPr>
          <w:color w:val="000000" w:themeColor="text1"/>
        </w:rPr>
        <w:t xml:space="preserve">в </w:t>
      </w:r>
      <w:hyperlink r:id="rId11" w:history="1">
        <w:r w:rsidRPr="001D71AB">
          <w:rPr>
            <w:color w:val="000000" w:themeColor="text1"/>
          </w:rPr>
          <w:t>пункте 1.2</w:t>
        </w:r>
      </w:hyperlink>
      <w:r>
        <w:t xml:space="preserve"> перечня мероприятий подпрограммы, отнесенных к процессной части, связанных с текущими расходами, в 2019-2024 годах предоставляются </w:t>
      </w:r>
      <w:r w:rsidRPr="008037DD">
        <w:rPr>
          <w:rStyle w:val="bx-messenger-message"/>
          <w:color w:val="000000" w:themeColor="text1"/>
        </w:rPr>
        <w:t>юридическим лицам</w:t>
      </w:r>
      <w:r w:rsidRPr="008037DD">
        <w:rPr>
          <w:color w:val="000000" w:themeColor="text1"/>
        </w:rPr>
        <w:t xml:space="preserve"> </w:t>
      </w:r>
      <w:r>
        <w:t xml:space="preserve">в размере 50 процентов затрат, связанных </w:t>
      </w:r>
      <w:r w:rsidR="001D71AB">
        <w:br/>
      </w:r>
      <w:r>
        <w:t xml:space="preserve">с проведением энергетического обследования, </w:t>
      </w:r>
      <w:proofErr w:type="gramStart"/>
      <w:r>
        <w:t>и(</w:t>
      </w:r>
      <w:proofErr w:type="gramEnd"/>
      <w:r>
        <w:t xml:space="preserve">или) 50 процентов затрат, связанных </w:t>
      </w:r>
      <w:r w:rsidR="001D71AB">
        <w:br/>
      </w:r>
      <w:r>
        <w:t>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</w:t>
      </w:r>
      <w:r>
        <w:rPr>
          <w:rStyle w:val="bx-messenger-message"/>
          <w:color w:val="000000" w:themeColor="text1"/>
        </w:rPr>
        <w:t xml:space="preserve"> </w:t>
      </w:r>
      <w:r>
        <w:rPr>
          <w:rStyle w:val="bx-messenger-message"/>
          <w:color w:val="000000" w:themeColor="text1"/>
        </w:rPr>
        <w:br/>
        <w:t>а юридическим лицам</w:t>
      </w:r>
      <w:r w:rsidR="00AD784B">
        <w:rPr>
          <w:rStyle w:val="bx-messenger-message"/>
          <w:color w:val="000000" w:themeColor="text1"/>
        </w:rPr>
        <w:t xml:space="preserve"> – </w:t>
      </w:r>
      <w:r>
        <w:rPr>
          <w:rStyle w:val="bx-messenger-message"/>
          <w:color w:val="000000" w:themeColor="text1"/>
        </w:rPr>
        <w:t>участникам</w:t>
      </w:r>
      <w:r w:rsidRPr="008037DD">
        <w:rPr>
          <w:rStyle w:val="bx-messenger-message"/>
          <w:color w:val="000000" w:themeColor="text1"/>
        </w:rPr>
        <w:t xml:space="preserve"> регионального проекта «Системные меры </w:t>
      </w:r>
      <w:r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>по повышению производительности труда» в 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</w:t>
      </w:r>
      <w:r w:rsidR="00AD784B" w:rsidRPr="00AD784B">
        <w:rPr>
          <w:rStyle w:val="bx-messenger-message"/>
          <w:color w:val="000000" w:themeColor="text1"/>
        </w:rPr>
        <w:t xml:space="preserve"> </w:t>
      </w:r>
      <w:r w:rsidR="00AD784B">
        <w:rPr>
          <w:rStyle w:val="bx-messenger-message"/>
          <w:color w:val="000000" w:themeColor="text1"/>
        </w:rPr>
        <w:t xml:space="preserve">– </w:t>
      </w:r>
      <w:r>
        <w:rPr>
          <w:rStyle w:val="bx-messenger-message"/>
          <w:color w:val="000000" w:themeColor="text1"/>
        </w:rPr>
        <w:t>в размере</w:t>
      </w:r>
      <w:r w:rsidRPr="00BE38D9">
        <w:rPr>
          <w:rStyle w:val="bx-messenger-message"/>
          <w:color w:val="000000" w:themeColor="text1"/>
        </w:rPr>
        <w:t xml:space="preserve"> 80 процентов</w:t>
      </w:r>
      <w:r w:rsidR="00A00C2E">
        <w:rPr>
          <w:rStyle w:val="bx-messenger-message"/>
          <w:color w:val="000000" w:themeColor="text1"/>
        </w:rPr>
        <w:t xml:space="preserve"> затрат</w:t>
      </w:r>
      <w:r w:rsidR="00A00C2E">
        <w:t xml:space="preserve">, связанных с проведением энергетического обследования, </w:t>
      </w:r>
      <w:proofErr w:type="gramStart"/>
      <w:r w:rsidR="00A00C2E">
        <w:t>и(</w:t>
      </w:r>
      <w:proofErr w:type="gramEnd"/>
      <w:r w:rsidR="00A00C2E">
        <w:t xml:space="preserve">или) </w:t>
      </w:r>
      <w:r w:rsidR="00F326F2">
        <w:t>8</w:t>
      </w:r>
      <w:r w:rsidR="00A00C2E">
        <w:t xml:space="preserve">0 процентов затрат, связанных с приобретением энергосберегающего оборудования в рамках реализации </w:t>
      </w:r>
      <w:r w:rsidR="00A00C2E">
        <w:lastRenderedPageBreak/>
        <w:t>мероприятий или программ по энергосбережению и повышению энергетической эффективности.</w:t>
      </w:r>
    </w:p>
    <w:p w14:paraId="1E6F5F4F" w14:textId="3BCA99BA" w:rsidR="00BC788F" w:rsidRDefault="001A1F9D" w:rsidP="002747C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rStyle w:val="bx-messenger-message"/>
          <w:color w:val="000000" w:themeColor="text1"/>
        </w:rPr>
        <w:t xml:space="preserve">Субсидии, </w:t>
      </w:r>
      <w:r w:rsidRPr="008037DD">
        <w:rPr>
          <w:color w:val="000000" w:themeColor="text1"/>
        </w:rPr>
        <w:t xml:space="preserve">указанные в </w:t>
      </w:r>
      <w:r>
        <w:rPr>
          <w:color w:val="000000" w:themeColor="text1"/>
        </w:rPr>
        <w:t xml:space="preserve">настоящем </w:t>
      </w:r>
      <w:hyperlink w:anchor="P2120" w:history="1">
        <w:r w:rsidRPr="008037DD">
          <w:rPr>
            <w:color w:val="000000" w:themeColor="text1"/>
          </w:rPr>
          <w:t>пункте</w:t>
        </w:r>
      </w:hyperlink>
      <w:r w:rsidRPr="008037DD">
        <w:rPr>
          <w:color w:val="000000" w:themeColor="text1"/>
        </w:rPr>
        <w:t>,</w:t>
      </w:r>
      <w:r w:rsidRPr="008037DD">
        <w:rPr>
          <w:rStyle w:val="bx-messenger-message"/>
          <w:color w:val="000000" w:themeColor="text1"/>
        </w:rPr>
        <w:t xml:space="preserve"> предоставляются юридическим лицам</w:t>
      </w:r>
      <w:r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>(за исключением государственных (муниципальных) учреждений), не являющимся субъектами малого предпринимательства, зарегистрированным на территории</w:t>
      </w:r>
      <w:r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>Санкт-Петербурга, и осуществляющим виды экономической деятельности, относящиеся</w:t>
      </w:r>
      <w:r>
        <w:rPr>
          <w:rStyle w:val="bx-messenger-message"/>
          <w:color w:val="000000" w:themeColor="text1"/>
        </w:rPr>
        <w:br/>
      </w:r>
      <w:r w:rsidRPr="008037DD">
        <w:rPr>
          <w:rStyle w:val="bx-messenger-message"/>
          <w:color w:val="000000" w:themeColor="text1"/>
        </w:rPr>
        <w:t xml:space="preserve">в соответствии с </w:t>
      </w:r>
      <w:r w:rsidR="00AD784B">
        <w:rPr>
          <w:rStyle w:val="bx-messenger-message"/>
          <w:color w:val="000000" w:themeColor="text1"/>
        </w:rPr>
        <w:t>ОКВЭД</w:t>
      </w:r>
      <w:r w:rsidRPr="008037DD">
        <w:rPr>
          <w:rStyle w:val="bx-messenger-message"/>
          <w:color w:val="000000" w:themeColor="text1"/>
        </w:rPr>
        <w:t xml:space="preserve"> </w:t>
      </w:r>
      <w:proofErr w:type="gramStart"/>
      <w:r w:rsidRPr="008037DD">
        <w:rPr>
          <w:rStyle w:val="bx-messenger-message"/>
          <w:color w:val="000000" w:themeColor="text1"/>
        </w:rPr>
        <w:t>ОК</w:t>
      </w:r>
      <w:proofErr w:type="gramEnd"/>
      <w:r w:rsidRPr="008037DD">
        <w:rPr>
          <w:rStyle w:val="bx-messenger-message"/>
          <w:color w:val="000000" w:themeColor="text1"/>
        </w:rPr>
        <w:t xml:space="preserve"> 029-2014 (КДЕС Ред. 2)</w:t>
      </w:r>
      <w:r>
        <w:rPr>
          <w:rStyle w:val="bx-messenger-message"/>
          <w:color w:val="000000" w:themeColor="text1"/>
        </w:rPr>
        <w:t xml:space="preserve"> </w:t>
      </w:r>
      <w:r w:rsidRPr="008037DD">
        <w:rPr>
          <w:rStyle w:val="bx-messenger-message"/>
          <w:color w:val="000000" w:themeColor="text1"/>
        </w:rPr>
        <w:t>к разделу С «Обрабатывающие производства»,</w:t>
      </w:r>
      <w:r w:rsidR="00625001">
        <w:rPr>
          <w:rStyle w:val="bx-messenger-message"/>
          <w:color w:val="000000" w:themeColor="text1"/>
        </w:rPr>
        <w:t xml:space="preserve"> </w:t>
      </w:r>
      <w:r w:rsidRPr="008037DD">
        <w:rPr>
          <w:rStyle w:val="bx-messenger-message"/>
          <w:color w:val="000000" w:themeColor="text1"/>
        </w:rPr>
        <w:t>за исключением:</w:t>
      </w:r>
      <w:r w:rsidRPr="008037DD">
        <w:rPr>
          <w:color w:val="000000" w:themeColor="text1"/>
        </w:rPr>
        <w:t>».</w:t>
      </w:r>
    </w:p>
    <w:p w14:paraId="5367C44E" w14:textId="7CCCB533" w:rsidR="002747C2" w:rsidRPr="00F06C2C" w:rsidRDefault="002A4A53" w:rsidP="002747C2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2.</w:t>
      </w:r>
      <w:r w:rsidR="00384C25">
        <w:rPr>
          <w:color w:val="000000" w:themeColor="text1"/>
        </w:rPr>
        <w:t xml:space="preserve"> </w:t>
      </w:r>
      <w:r w:rsidR="001D5C9A" w:rsidRPr="00F06C2C">
        <w:rPr>
          <w:color w:val="000000" w:themeColor="text1"/>
        </w:rPr>
        <w:t xml:space="preserve">Утвердить Порядок предоставления в 2020 году субсидий субъектам деятельности в сфере промышленности Санкт-Петербурга в целях возмещения части затрат организаций, связанных с проведением энергетического обследования, </w:t>
      </w:r>
      <w:proofErr w:type="gramStart"/>
      <w:r w:rsidR="001D5C9A" w:rsidRPr="00F06C2C">
        <w:rPr>
          <w:color w:val="000000" w:themeColor="text1"/>
        </w:rPr>
        <w:t>и(</w:t>
      </w:r>
      <w:proofErr w:type="gramEnd"/>
      <w:r w:rsidR="001D5C9A" w:rsidRPr="00F06C2C">
        <w:rPr>
          <w:color w:val="000000" w:themeColor="text1"/>
        </w:rPr>
        <w:t xml:space="preserve">или) части затрат организаций, связанных с приобретением энергосберегающего оборудования </w:t>
      </w:r>
      <w:r w:rsidR="00D22F1C">
        <w:rPr>
          <w:color w:val="000000" w:themeColor="text1"/>
        </w:rPr>
        <w:br/>
      </w:r>
      <w:r w:rsidR="001D5C9A" w:rsidRPr="00F06C2C">
        <w:rPr>
          <w:color w:val="000000" w:themeColor="text1"/>
        </w:rPr>
        <w:t>в рамках реализации мероприятий или программ по энергосбережению и повышению энергетической эффективности (далее – Порядок) согласно приложению.</w:t>
      </w:r>
    </w:p>
    <w:p w14:paraId="4BC637E7" w14:textId="305F890F" w:rsidR="001D5C9A" w:rsidRPr="00F06C2C" w:rsidRDefault="00384C25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2A4A53">
        <w:rPr>
          <w:color w:val="000000" w:themeColor="text1"/>
        </w:rPr>
        <w:t>.</w:t>
      </w:r>
      <w:r w:rsidR="002747C2" w:rsidRPr="00F06C2C">
        <w:rPr>
          <w:color w:val="000000" w:themeColor="text1"/>
        </w:rPr>
        <w:t xml:space="preserve"> </w:t>
      </w:r>
      <w:r w:rsidR="001D5C9A" w:rsidRPr="00F06C2C">
        <w:rPr>
          <w:color w:val="000000" w:themeColor="text1"/>
        </w:rPr>
        <w:t xml:space="preserve">Комитету по промышленной политике, инновациям и торговле </w:t>
      </w:r>
      <w:r w:rsidR="00D22F1C">
        <w:rPr>
          <w:color w:val="000000" w:themeColor="text1"/>
        </w:rPr>
        <w:br/>
      </w:r>
      <w:r w:rsidR="001D5C9A" w:rsidRPr="00F06C2C">
        <w:rPr>
          <w:color w:val="000000" w:themeColor="text1"/>
        </w:rPr>
        <w:t>Санкт-Петербурга (далее – Комитет) в месячный срок утвердить:</w:t>
      </w:r>
    </w:p>
    <w:p w14:paraId="0E5B7AA1" w14:textId="750E06DF" w:rsidR="001D5C9A" w:rsidRPr="00F06C2C" w:rsidRDefault="001D5C9A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форму заявления на предоставление в 20</w:t>
      </w:r>
      <w:r w:rsidR="00A52188" w:rsidRPr="00F06C2C">
        <w:rPr>
          <w:color w:val="000000" w:themeColor="text1"/>
        </w:rPr>
        <w:t>20</w:t>
      </w:r>
      <w:r w:rsidRPr="00F06C2C">
        <w:rPr>
          <w:color w:val="000000" w:themeColor="text1"/>
        </w:rPr>
        <w:t xml:space="preserve"> году субсидий субъектам деятельности </w:t>
      </w:r>
      <w:r w:rsidRPr="00F06C2C">
        <w:rPr>
          <w:color w:val="000000" w:themeColor="text1"/>
        </w:rPr>
        <w:br/>
        <w:t xml:space="preserve">в сфере промышленности Санкт-Петербурга в целях возмещения части затрат организаций, связанных с проведением энергетического обследования, </w:t>
      </w:r>
      <w:proofErr w:type="gramStart"/>
      <w:r w:rsidRPr="00F06C2C">
        <w:rPr>
          <w:color w:val="000000" w:themeColor="text1"/>
        </w:rPr>
        <w:t>и(</w:t>
      </w:r>
      <w:proofErr w:type="gramEnd"/>
      <w:r w:rsidRPr="00F06C2C">
        <w:rPr>
          <w:color w:val="000000" w:themeColor="text1"/>
        </w:rPr>
        <w:t xml:space="preserve">или) части затрат организаций, связанных с приобретением энергосберегающего оборудования </w:t>
      </w:r>
      <w:r w:rsidR="00D22F1C">
        <w:rPr>
          <w:color w:val="000000" w:themeColor="text1"/>
        </w:rPr>
        <w:br/>
      </w:r>
      <w:r w:rsidRPr="00F06C2C">
        <w:rPr>
          <w:color w:val="000000" w:themeColor="text1"/>
        </w:rPr>
        <w:t>в рамках реализации мероприятий или программ по энергосбережению и повышению энергетической эффективности в соответствии с Порядком (далее – субсидии);</w:t>
      </w:r>
    </w:p>
    <w:p w14:paraId="667C2091" w14:textId="77777777" w:rsidR="001D5C9A" w:rsidRPr="00F06C2C" w:rsidRDefault="001D5C9A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форму расчета размера субсидий, представляемого в Комитет;</w:t>
      </w:r>
    </w:p>
    <w:p w14:paraId="6C9D329F" w14:textId="5D266A41" w:rsidR="00625001" w:rsidRDefault="00625001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порядок проверки Комитетом документов на предоставление субсидий в части,</w:t>
      </w:r>
      <w:r>
        <w:rPr>
          <w:color w:val="000000" w:themeColor="text1"/>
        </w:rPr>
        <w:br/>
        <w:t>не урегулированной Порядком;</w:t>
      </w:r>
    </w:p>
    <w:p w14:paraId="42FA4FB7" w14:textId="1ED9ACDE" w:rsidR="001D5C9A" w:rsidRDefault="00625001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срок проведения Комитетом обязательной проверки соблюдения получателем субсидий условий, целей и порядка предоставления субсидий.</w:t>
      </w:r>
    </w:p>
    <w:p w14:paraId="17D0EEAF" w14:textId="01043F6B" w:rsidR="001D5C9A" w:rsidRPr="00F06C2C" w:rsidRDefault="00625001" w:rsidP="001D5C9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proofErr w:type="gramStart"/>
      <w:r w:rsidR="001D5C9A" w:rsidRPr="00F06C2C">
        <w:rPr>
          <w:color w:val="000000" w:themeColor="text1"/>
        </w:rPr>
        <w:t>Контроль за</w:t>
      </w:r>
      <w:proofErr w:type="gramEnd"/>
      <w:r w:rsidR="001D5C9A" w:rsidRPr="00F06C2C">
        <w:rPr>
          <w:color w:val="000000" w:themeColor="text1"/>
        </w:rPr>
        <w:t xml:space="preserve"> выполнением постановления возложить на вице-губернатора </w:t>
      </w:r>
      <w:r w:rsidR="001D5C9A" w:rsidRPr="00F06C2C">
        <w:rPr>
          <w:color w:val="000000" w:themeColor="text1"/>
        </w:rPr>
        <w:br/>
        <w:t xml:space="preserve">Санкт-Петербурга </w:t>
      </w:r>
      <w:proofErr w:type="spellStart"/>
      <w:r w:rsidR="001D5C9A" w:rsidRPr="00F06C2C">
        <w:rPr>
          <w:color w:val="000000" w:themeColor="text1"/>
        </w:rPr>
        <w:t>Елина</w:t>
      </w:r>
      <w:proofErr w:type="spellEnd"/>
      <w:r w:rsidR="001D5C9A" w:rsidRPr="00F06C2C">
        <w:rPr>
          <w:color w:val="000000" w:themeColor="text1"/>
        </w:rPr>
        <w:t xml:space="preserve"> Е.И.</w:t>
      </w:r>
    </w:p>
    <w:p w14:paraId="55665B4E" w14:textId="68BA3D15" w:rsidR="002747C2" w:rsidRPr="00F06C2C" w:rsidRDefault="002747C2" w:rsidP="001D5C9A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76FE32DB" w14:textId="77777777" w:rsidR="00C56B74" w:rsidRDefault="00C56B74" w:rsidP="002747C2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1B019F59" w14:textId="77777777" w:rsidR="00625001" w:rsidRPr="00F06C2C" w:rsidRDefault="00625001" w:rsidP="002747C2">
      <w:pPr>
        <w:autoSpaceDE w:val="0"/>
        <w:autoSpaceDN w:val="0"/>
        <w:adjustRightInd w:val="0"/>
        <w:jc w:val="both"/>
        <w:rPr>
          <w:color w:val="000000" w:themeColor="text1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80"/>
        <w:gridCol w:w="5591"/>
      </w:tblGrid>
      <w:tr w:rsidR="00F06C2C" w:rsidRPr="00F06C2C" w14:paraId="6CA2DDE0" w14:textId="77777777" w:rsidTr="002747C2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14:paraId="4E042F50" w14:textId="0AD2C1A8" w:rsidR="002747C2" w:rsidRPr="00F06C2C" w:rsidRDefault="002747C2" w:rsidP="00037791">
            <w:pPr>
              <w:widowControl w:val="0"/>
              <w:rPr>
                <w:b/>
                <w:color w:val="000000" w:themeColor="text1"/>
              </w:rPr>
            </w:pPr>
            <w:r w:rsidRPr="00F06C2C">
              <w:rPr>
                <w:b/>
                <w:color w:val="000000" w:themeColor="text1"/>
              </w:rPr>
              <w:t xml:space="preserve">       Губернатор </w:t>
            </w:r>
          </w:p>
          <w:p w14:paraId="3DBD365F" w14:textId="1197E256" w:rsidR="002747C2" w:rsidRPr="00F06C2C" w:rsidRDefault="002747C2" w:rsidP="00037791">
            <w:pPr>
              <w:widowControl w:val="0"/>
              <w:rPr>
                <w:color w:val="000000" w:themeColor="text1"/>
              </w:rPr>
            </w:pPr>
            <w:r w:rsidRPr="00F06C2C">
              <w:rPr>
                <w:b/>
                <w:color w:val="000000" w:themeColor="text1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BADAF" w14:textId="525BF74A" w:rsidR="002747C2" w:rsidRPr="00F06C2C" w:rsidRDefault="002747C2" w:rsidP="002747C2">
            <w:pPr>
              <w:widowControl w:val="0"/>
              <w:jc w:val="right"/>
              <w:rPr>
                <w:color w:val="000000" w:themeColor="text1"/>
              </w:rPr>
            </w:pPr>
            <w:r w:rsidRPr="00F06C2C">
              <w:rPr>
                <w:b/>
                <w:color w:val="000000" w:themeColor="text1"/>
              </w:rPr>
              <w:t xml:space="preserve">                                                      </w:t>
            </w:r>
            <w:proofErr w:type="spellStart"/>
            <w:r w:rsidRPr="00F06C2C">
              <w:rPr>
                <w:b/>
                <w:color w:val="000000" w:themeColor="text1"/>
              </w:rPr>
              <w:t>А.Д.Беглов</w:t>
            </w:r>
            <w:proofErr w:type="spellEnd"/>
          </w:p>
        </w:tc>
      </w:tr>
    </w:tbl>
    <w:p w14:paraId="63BC6F3D" w14:textId="77777777" w:rsidR="002747C2" w:rsidRPr="00F06C2C" w:rsidRDefault="002747C2" w:rsidP="002747C2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  <w:sectPr w:rsidR="002747C2" w:rsidRPr="00F06C2C" w:rsidSect="00186660">
          <w:headerReference w:type="default" r:id="rId12"/>
          <w:pgSz w:w="11907" w:h="16840" w:code="9"/>
          <w:pgMar w:top="709" w:right="851" w:bottom="1134" w:left="1701" w:header="720" w:footer="720" w:gutter="0"/>
          <w:pgNumType w:start="1"/>
          <w:cols w:space="720"/>
          <w:noEndnote/>
          <w:titlePg/>
          <w:docGrid w:linePitch="326"/>
        </w:sectPr>
      </w:pPr>
    </w:p>
    <w:p w14:paraId="2C254273" w14:textId="6DB2142A" w:rsidR="00DE7DFC" w:rsidRPr="00F06C2C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F06C2C">
        <w:rPr>
          <w:color w:val="000000" w:themeColor="text1"/>
        </w:rPr>
        <w:lastRenderedPageBreak/>
        <w:t>Приложение</w:t>
      </w:r>
    </w:p>
    <w:p w14:paraId="2C73044E" w14:textId="77777777" w:rsidR="00DE7DFC" w:rsidRPr="00F06C2C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F06C2C">
        <w:rPr>
          <w:color w:val="000000" w:themeColor="text1"/>
        </w:rPr>
        <w:t>к постановлению</w:t>
      </w:r>
    </w:p>
    <w:p w14:paraId="5378E599" w14:textId="77777777" w:rsidR="00DE7DFC" w:rsidRPr="00F06C2C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F06C2C">
        <w:rPr>
          <w:color w:val="000000" w:themeColor="text1"/>
        </w:rPr>
        <w:t>Правительства Санкт-Петербурга</w:t>
      </w:r>
    </w:p>
    <w:p w14:paraId="600D0070" w14:textId="75BC6928" w:rsidR="00DE7DFC" w:rsidRPr="00F06C2C" w:rsidRDefault="00DE7DFC" w:rsidP="002747C2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F06C2C">
        <w:rPr>
          <w:color w:val="000000" w:themeColor="text1"/>
        </w:rPr>
        <w:t>от __________</w:t>
      </w:r>
      <w:r w:rsidR="002747C2" w:rsidRPr="00F06C2C">
        <w:rPr>
          <w:color w:val="000000" w:themeColor="text1"/>
        </w:rPr>
        <w:t>____</w:t>
      </w:r>
      <w:r w:rsidRPr="00F06C2C">
        <w:rPr>
          <w:color w:val="000000" w:themeColor="text1"/>
        </w:rPr>
        <w:t>__ № __________</w:t>
      </w:r>
    </w:p>
    <w:p w14:paraId="02854513" w14:textId="77777777" w:rsidR="001D5C9A" w:rsidRDefault="001D5C9A" w:rsidP="001D5C9A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40"/>
        </w:rPr>
      </w:pPr>
    </w:p>
    <w:p w14:paraId="6185D6E1" w14:textId="77777777" w:rsidR="00377000" w:rsidRPr="00F06C2C" w:rsidRDefault="00377000" w:rsidP="001D5C9A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pacing w:val="40"/>
        </w:rPr>
      </w:pPr>
    </w:p>
    <w:p w14:paraId="4DB78DCB" w14:textId="77777777" w:rsidR="001D5C9A" w:rsidRPr="00F06C2C" w:rsidRDefault="001D5C9A" w:rsidP="00B54C6D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pacing w:val="40"/>
        </w:rPr>
      </w:pPr>
      <w:r w:rsidRPr="00F06C2C">
        <w:rPr>
          <w:b/>
          <w:bCs/>
          <w:color w:val="000000" w:themeColor="text1"/>
          <w:spacing w:val="40"/>
        </w:rPr>
        <w:t>ПОРЯДОК</w:t>
      </w:r>
    </w:p>
    <w:p w14:paraId="15C77ED1" w14:textId="16C255A3" w:rsidR="001D5C9A" w:rsidRPr="00F06C2C" w:rsidRDefault="001D5C9A" w:rsidP="00B54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06C2C">
        <w:rPr>
          <w:b/>
          <w:bCs/>
          <w:color w:val="000000" w:themeColor="text1"/>
        </w:rPr>
        <w:t>предоставления в 20</w:t>
      </w:r>
      <w:r w:rsidR="00F83500" w:rsidRPr="00F06C2C">
        <w:rPr>
          <w:b/>
          <w:bCs/>
          <w:color w:val="000000" w:themeColor="text1"/>
        </w:rPr>
        <w:t>2</w:t>
      </w:r>
      <w:r w:rsidR="00B75261" w:rsidRPr="00F06C2C">
        <w:rPr>
          <w:b/>
          <w:bCs/>
          <w:color w:val="000000" w:themeColor="text1"/>
        </w:rPr>
        <w:t>0</w:t>
      </w:r>
      <w:r w:rsidRPr="00F06C2C">
        <w:rPr>
          <w:b/>
          <w:bCs/>
          <w:color w:val="000000" w:themeColor="text1"/>
        </w:rPr>
        <w:t xml:space="preserve"> году субсидий </w:t>
      </w:r>
      <w:r w:rsidRPr="00F06C2C">
        <w:rPr>
          <w:b/>
          <w:color w:val="000000" w:themeColor="text1"/>
        </w:rPr>
        <w:t xml:space="preserve">субъектам деятельности </w:t>
      </w:r>
      <w:r w:rsidRPr="00F06C2C">
        <w:rPr>
          <w:b/>
          <w:color w:val="000000" w:themeColor="text1"/>
        </w:rPr>
        <w:br/>
        <w:t xml:space="preserve">в сфере промышленности </w:t>
      </w:r>
      <w:r w:rsidRPr="00F06C2C">
        <w:rPr>
          <w:b/>
          <w:bCs/>
          <w:color w:val="000000" w:themeColor="text1"/>
        </w:rPr>
        <w:t xml:space="preserve">Санкт-Петербурга </w:t>
      </w:r>
      <w:r w:rsidRPr="00F06C2C">
        <w:rPr>
          <w:b/>
          <w:color w:val="000000" w:themeColor="text1"/>
        </w:rPr>
        <w:t xml:space="preserve">в целях возмещения части затрат организаций, связанных с проведением энергетического обследования, </w:t>
      </w:r>
    </w:p>
    <w:p w14:paraId="43EFD192" w14:textId="78E68000" w:rsidR="001D5C9A" w:rsidRPr="00625001" w:rsidRDefault="001D5C9A" w:rsidP="00625001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  <w:proofErr w:type="gramStart"/>
      <w:r w:rsidRPr="00F06C2C">
        <w:rPr>
          <w:b/>
          <w:color w:val="000000" w:themeColor="text1"/>
        </w:rPr>
        <w:t>и(</w:t>
      </w:r>
      <w:proofErr w:type="gramEnd"/>
      <w:r w:rsidRPr="00F06C2C">
        <w:rPr>
          <w:b/>
          <w:color w:val="000000" w:themeColor="text1"/>
        </w:rPr>
        <w:t xml:space="preserve">или) части затрат организаций, связанных с приобретением энергосберегающего оборудования в рамках реализации мероприятий или программ </w:t>
      </w:r>
      <w:r w:rsidR="00B75261" w:rsidRPr="00F06C2C">
        <w:rPr>
          <w:b/>
          <w:color w:val="000000" w:themeColor="text1"/>
        </w:rPr>
        <w:br/>
      </w:r>
      <w:r w:rsidRPr="00F06C2C">
        <w:rPr>
          <w:b/>
          <w:color w:val="000000" w:themeColor="text1"/>
        </w:rPr>
        <w:t>по энергосбережению и повышению энергетической эффективности</w:t>
      </w:r>
      <w:r w:rsidR="001319F4" w:rsidRPr="00F06C2C">
        <w:rPr>
          <w:b/>
          <w:color w:val="000000" w:themeColor="text1"/>
        </w:rPr>
        <w:br/>
      </w:r>
    </w:p>
    <w:p w14:paraId="6247B583" w14:textId="1556A13D" w:rsidR="001D5C9A" w:rsidRPr="00F06C2C" w:rsidRDefault="001D5C9A" w:rsidP="00B54C6D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1.</w:t>
      </w:r>
      <w:r w:rsidR="001E287B" w:rsidRPr="00F06C2C">
        <w:rPr>
          <w:color w:val="000000" w:themeColor="text1"/>
        </w:rPr>
        <w:t>1.</w:t>
      </w:r>
      <w:r w:rsidRPr="00F06C2C">
        <w:rPr>
          <w:color w:val="000000" w:themeColor="text1"/>
        </w:rPr>
        <w:tab/>
      </w:r>
      <w:proofErr w:type="gramStart"/>
      <w:r w:rsidRPr="00F06C2C">
        <w:rPr>
          <w:color w:val="000000" w:themeColor="text1"/>
        </w:rPr>
        <w:t>Настоящий Порядок устанавливает правила предоставления в 20</w:t>
      </w:r>
      <w:r w:rsidR="00B75261" w:rsidRPr="00F06C2C">
        <w:rPr>
          <w:color w:val="000000" w:themeColor="text1"/>
        </w:rPr>
        <w:t>20</w:t>
      </w:r>
      <w:r w:rsidRPr="00F06C2C">
        <w:rPr>
          <w:color w:val="000000" w:themeColor="text1"/>
        </w:rPr>
        <w:t xml:space="preserve"> году субсидий, предусмотренных Комитету по промышленной политике, инновациям </w:t>
      </w:r>
      <w:r w:rsidR="00930C66" w:rsidRPr="00F06C2C">
        <w:rPr>
          <w:color w:val="000000" w:themeColor="text1"/>
        </w:rPr>
        <w:br/>
      </w:r>
      <w:r w:rsidRPr="00F06C2C">
        <w:rPr>
          <w:color w:val="000000" w:themeColor="text1"/>
        </w:rPr>
        <w:t xml:space="preserve">и торговле Санкт-Петербурга (далее – Комитет) статьей расходов бюджета </w:t>
      </w:r>
      <w:r w:rsidR="00930C66" w:rsidRPr="00F06C2C">
        <w:rPr>
          <w:color w:val="000000" w:themeColor="text1"/>
        </w:rPr>
        <w:br/>
      </w:r>
      <w:r w:rsidRPr="00F06C2C">
        <w:rPr>
          <w:color w:val="000000" w:themeColor="text1"/>
        </w:rPr>
        <w:t xml:space="preserve">Санкт-Петербурга «Субсидии субъектам промышленной деятельности в рамках проведения мероприятий по развитию промышленности Санкт-Петербурга» (код целевой статьи 1210065010) в приложении 2 к Закону Санкт-Петербурга </w:t>
      </w:r>
      <w:r w:rsidRPr="00F06C2C">
        <w:rPr>
          <w:bCs/>
          <w:color w:val="000000" w:themeColor="text1"/>
        </w:rPr>
        <w:t xml:space="preserve">от </w:t>
      </w:r>
      <w:r w:rsidR="00B75261" w:rsidRPr="00F06C2C">
        <w:rPr>
          <w:bCs/>
          <w:color w:val="000000" w:themeColor="text1"/>
        </w:rPr>
        <w:t>2</w:t>
      </w:r>
      <w:r w:rsidR="00625001">
        <w:rPr>
          <w:bCs/>
          <w:color w:val="000000" w:themeColor="text1"/>
        </w:rPr>
        <w:t>7</w:t>
      </w:r>
      <w:r w:rsidR="00B75261" w:rsidRPr="00F06C2C">
        <w:rPr>
          <w:bCs/>
          <w:color w:val="000000" w:themeColor="text1"/>
        </w:rPr>
        <w:t>.11.2019</w:t>
      </w:r>
      <w:r w:rsidRPr="00F06C2C">
        <w:rPr>
          <w:bCs/>
          <w:color w:val="000000" w:themeColor="text1"/>
        </w:rPr>
        <w:t xml:space="preserve"> № </w:t>
      </w:r>
      <w:r w:rsidR="00B75261" w:rsidRPr="00F06C2C">
        <w:rPr>
          <w:bCs/>
          <w:color w:val="000000" w:themeColor="text1"/>
        </w:rPr>
        <w:t>614-132</w:t>
      </w:r>
      <w:r w:rsidRPr="00F06C2C">
        <w:rPr>
          <w:bCs/>
          <w:color w:val="000000" w:themeColor="text1"/>
        </w:rPr>
        <w:t xml:space="preserve"> «О бюджете Санкт-Петербурга на 20</w:t>
      </w:r>
      <w:r w:rsidR="00B75261" w:rsidRPr="00F06C2C">
        <w:rPr>
          <w:bCs/>
          <w:color w:val="000000" w:themeColor="text1"/>
        </w:rPr>
        <w:t>20</w:t>
      </w:r>
      <w:r w:rsidRPr="00F06C2C">
        <w:rPr>
          <w:bCs/>
          <w:color w:val="000000" w:themeColor="text1"/>
        </w:rPr>
        <w:t xml:space="preserve"> год и на плановый период 202</w:t>
      </w:r>
      <w:r w:rsidR="00B75261" w:rsidRPr="00F06C2C">
        <w:rPr>
          <w:bCs/>
          <w:color w:val="000000" w:themeColor="text1"/>
        </w:rPr>
        <w:t>1</w:t>
      </w:r>
      <w:proofErr w:type="gramEnd"/>
      <w:r w:rsidRPr="00F06C2C">
        <w:rPr>
          <w:bCs/>
          <w:color w:val="000000" w:themeColor="text1"/>
        </w:rPr>
        <w:t xml:space="preserve"> и 202</w:t>
      </w:r>
      <w:r w:rsidR="00B75261" w:rsidRPr="00F06C2C">
        <w:rPr>
          <w:bCs/>
          <w:color w:val="000000" w:themeColor="text1"/>
        </w:rPr>
        <w:t>2</w:t>
      </w:r>
      <w:r w:rsidRPr="00F06C2C">
        <w:rPr>
          <w:bCs/>
          <w:color w:val="000000" w:themeColor="text1"/>
        </w:rPr>
        <w:t xml:space="preserve"> годов» </w:t>
      </w:r>
      <w:r w:rsidRPr="00F06C2C">
        <w:rPr>
          <w:color w:val="000000" w:themeColor="text1"/>
        </w:rPr>
        <w:t xml:space="preserve">(далее – субсидии) в соответствии с </w:t>
      </w:r>
      <w:r w:rsidR="00625001">
        <w:rPr>
          <w:color w:val="000000" w:themeColor="text1"/>
        </w:rPr>
        <w:t>подпрограммой «Развитие промышленности</w:t>
      </w:r>
      <w:r w:rsidR="00625001">
        <w:rPr>
          <w:color w:val="000000" w:themeColor="text1"/>
        </w:rPr>
        <w:br/>
        <w:t>Санкт-Петербурга» государственной программы Санкт-Петербурга «Развитие промышленности, инновационной деятельности и агропромышленного комплекса</w:t>
      </w:r>
      <w:r w:rsidR="00625001">
        <w:rPr>
          <w:color w:val="000000" w:themeColor="text1"/>
        </w:rPr>
        <w:br/>
        <w:t xml:space="preserve">в Санкт-Петербурге, утвержденной </w:t>
      </w:r>
      <w:r w:rsidRPr="00F06C2C">
        <w:rPr>
          <w:color w:val="000000" w:themeColor="text1"/>
        </w:rPr>
        <w:t>постановлени</w:t>
      </w:r>
      <w:r w:rsidR="00625001">
        <w:rPr>
          <w:color w:val="000000" w:themeColor="text1"/>
        </w:rPr>
        <w:t>ем</w:t>
      </w:r>
      <w:r w:rsidRPr="00F06C2C">
        <w:rPr>
          <w:color w:val="000000" w:themeColor="text1"/>
        </w:rPr>
        <w:t xml:space="preserve"> Правительства Санкт</w:t>
      </w:r>
      <w:r w:rsidR="00625001">
        <w:rPr>
          <w:color w:val="000000" w:themeColor="text1"/>
        </w:rPr>
        <w:t>-Петербурга</w:t>
      </w:r>
      <w:r w:rsidR="00625001">
        <w:rPr>
          <w:color w:val="000000" w:themeColor="text1"/>
        </w:rPr>
        <w:br/>
        <w:t xml:space="preserve">от 23.06.2014 № 495 </w:t>
      </w:r>
      <w:r w:rsidRPr="00F06C2C">
        <w:rPr>
          <w:color w:val="000000" w:themeColor="text1"/>
        </w:rPr>
        <w:t>(далее – государственная программа).</w:t>
      </w:r>
    </w:p>
    <w:p w14:paraId="740B5CDF" w14:textId="1A1C9527" w:rsidR="001D5C9A" w:rsidRPr="00F06C2C" w:rsidRDefault="001E287B" w:rsidP="00B54C6D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Субсидии предоставляются на безвозмездной и безвозвратной основе юридическим лицам, указанным в пункте 2.</w:t>
      </w:r>
      <w:r w:rsidR="008168B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168B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подраздела 2.</w:t>
      </w:r>
      <w:r w:rsidR="008168B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раздела 2 </w:t>
      </w:r>
      <w:r w:rsidR="00625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подпрограммы «Развитие промышленности Санкт-Петербурга» 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</w:t>
      </w:r>
      <w:r w:rsidR="006250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организации), в пределах средств, предусмотренных Комитету бюджетом</w:t>
      </w:r>
      <w:r w:rsidR="00F326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C516AE" w14:textId="40040054" w:rsidR="001E287B" w:rsidRPr="00F06C2C" w:rsidRDefault="001E287B" w:rsidP="00B54C6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Под участниками регионального проекта в целях настоящего Порядка понимаются организации, являющиеся участниками регионального проекта «Системные меры по повышению производительности труда» в 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занятости», имеющие действующее положительное заключение автономной некоммерческой организации «Федеральный центр компетенций в сфере производительности труда» (далее – ФЦК) о наличии ключевых элементов производственной системы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достаточном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уровне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использования внутренних ресурсов повышения производительности либо представившие протокол выполнения мероприятий по соглашению о сотрудничестве в целях реализации национального проекта «Производительность труда и поддержка занятости» между организацией и ФЦК (далее – участники регионального проекта).</w:t>
      </w:r>
    </w:p>
    <w:p w14:paraId="44D3BEA0" w14:textId="264F0E55" w:rsidR="001E287B" w:rsidRPr="00F06C2C" w:rsidRDefault="001E287B" w:rsidP="00B54C6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Субсидии предоставляются в целях возмещения части затрат организаций, связанных с проведением энергетического обследования,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части затрат организаций,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 в размере 50 процентов общей суммы затрат, связанных с проведением энергетического обследования, но не более 1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r w:rsidR="00F326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и(или) 50 процентов общей суммы затрат, 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эффективности, но не более 3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Start"/>
      <w:r w:rsidR="006618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 Для участников регионального проекта затраты возмещаются в размере 80 процентов.</w:t>
      </w:r>
    </w:p>
    <w:p w14:paraId="2642F484" w14:textId="113D2F36" w:rsidR="001E287B" w:rsidRPr="00F06C2C" w:rsidRDefault="001E287B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размер субсидий одной организации составляет не более</w:t>
      </w:r>
      <w:r w:rsidR="00607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CF5C78" w14:textId="37018FDE" w:rsidR="001E287B" w:rsidRPr="00F06C2C" w:rsidRDefault="001E287B" w:rsidP="00B54C6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затратам относятся затраты организаций на проведение энергетического обследования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или) приобретения энергосберегающего оборудования в рамках реализации мероприятий или программ по энергосбережению и повышению энергетической эффективности (за вычетом суммы налога на добавленную стоимость) </w:t>
      </w:r>
      <w:r w:rsidR="007E5875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с </w:t>
      </w:r>
      <w:r w:rsidR="00460B1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01.01.2017 по 24.11.2020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69C80F" w14:textId="042CDBE4" w:rsidR="00F90B71" w:rsidRPr="00F06C2C" w:rsidRDefault="00F90B71" w:rsidP="00B54C6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Субсидии предоставляются в пределах средств, предусмотренных Комитету Законом Санкт-Петербурга от 27.11.2019 № 614-132 «О бюджете Санкт-Петербурга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2020 год и на плановый период 2021 и 2022 годов» по статье расходов, указанной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пункте 1.1 настоящего Порядка.</w:t>
      </w:r>
    </w:p>
    <w:p w14:paraId="733430B5" w14:textId="77777777" w:rsidR="001E287B" w:rsidRPr="009952C5" w:rsidRDefault="001E287B" w:rsidP="00B54C6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CAD403" w14:textId="77777777" w:rsidR="001E287B" w:rsidRPr="00F06C2C" w:rsidRDefault="001E287B" w:rsidP="00B54C6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Условия предоставления субсидий</w:t>
      </w:r>
    </w:p>
    <w:p w14:paraId="1B8E3D38" w14:textId="77777777" w:rsidR="001E287B" w:rsidRPr="009952C5" w:rsidRDefault="001E287B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6F4FF8" w14:textId="647B8D12" w:rsidR="001D5C9A" w:rsidRPr="00F06C2C" w:rsidRDefault="001E287B" w:rsidP="00B54C6D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2.1. </w:t>
      </w:r>
      <w:r w:rsidR="001D5C9A" w:rsidRPr="00F06C2C">
        <w:rPr>
          <w:color w:val="000000" w:themeColor="text1"/>
        </w:rPr>
        <w:t>Условиями предоставления субсидий являются:</w:t>
      </w:r>
    </w:p>
    <w:p w14:paraId="784AAE29" w14:textId="66DC4E4B" w:rsidR="00421D7F" w:rsidRDefault="00421D7F" w:rsidP="00607E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2.1.1. Соответствие организаци</w:t>
      </w:r>
      <w:r w:rsidR="00047C45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</w:t>
      </w:r>
      <w:r w:rsidR="00607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установленным в пункте </w:t>
      </w:r>
      <w:r w:rsidR="00607E1B" w:rsidRPr="00607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2.5.4 подраздела 2.5 раздела 2 </w:t>
      </w:r>
      <w:r w:rsidR="00607E1B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«Развитие промышленности Санкт-Петербурга» государственной программы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B48DFB" w14:textId="7BA9C587" w:rsidR="00607E1B" w:rsidRPr="00F06C2C" w:rsidRDefault="00607E1B" w:rsidP="00390F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Осуществление организацией </w:t>
      </w:r>
      <w:r w:rsidR="00390F4E" w:rsidRPr="00390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затрат, связанных с проведением энергетического обследования, </w:t>
      </w:r>
      <w:proofErr w:type="gramStart"/>
      <w:r w:rsidR="00390F4E" w:rsidRPr="00390F4E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="00390F4E" w:rsidRPr="00390F4E">
        <w:rPr>
          <w:rFonts w:ascii="Times New Roman" w:hAnsi="Times New Roman" w:cs="Times New Roman"/>
          <w:color w:val="000000" w:themeColor="text1"/>
          <w:sz w:val="24"/>
          <w:szCs w:val="24"/>
        </w:rPr>
        <w:t>или) затрат, связанных с приобретением энергосберегающего оборудования в рамках реализации мероприятий или программ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90F4E" w:rsidRPr="00390F4E">
        <w:rPr>
          <w:rFonts w:ascii="Times New Roman" w:hAnsi="Times New Roman" w:cs="Times New Roman"/>
          <w:color w:val="000000" w:themeColor="text1"/>
          <w:sz w:val="24"/>
          <w:szCs w:val="24"/>
        </w:rPr>
        <w:t>по энергосбережению и повышению энергетической эффективности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документальное подтверждение.</w:t>
      </w:r>
    </w:p>
    <w:p w14:paraId="2E510EA1" w14:textId="57256F6E" w:rsidR="00421D7F" w:rsidRDefault="00421D7F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="00607E1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 Осуществление организацией хозяйственной деятельности в период осуществления затрат, а также на дату подачи заявления на предоставление субсидий.</w:t>
      </w:r>
    </w:p>
    <w:p w14:paraId="22D1D64D" w14:textId="7D546B76" w:rsidR="00607E1B" w:rsidRPr="00F06C2C" w:rsidRDefault="00607E1B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2.1.4. Наличие согласия организации на осуществление Комитетом и Комитетом государственного финансового контроля Санкт-Петербурга (далее – КГФК) обязательных проверок соблюдения организациями условий, целей и порядка предоставления субсидий (далее – проверки).</w:t>
      </w:r>
    </w:p>
    <w:p w14:paraId="752CFDBF" w14:textId="025394CD" w:rsidR="00421D7F" w:rsidRPr="00F06C2C" w:rsidRDefault="00421D7F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607E1B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не исполнены требования о возврате средств бюджета Санкт-Петербурга,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и (или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вступившего в силу постановления о назначении административного 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t>наказания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5C188D" w14:textId="48423B8D" w:rsidR="005A07D8" w:rsidRPr="00F06C2C" w:rsidRDefault="005E7747" w:rsidP="005A07D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6</w:t>
      </w:r>
      <w:r w:rsidRPr="00F06C2C">
        <w:rPr>
          <w:color w:val="000000" w:themeColor="text1"/>
        </w:rPr>
        <w:t xml:space="preserve">. </w:t>
      </w:r>
      <w:r w:rsidR="00390F4E">
        <w:rPr>
          <w:color w:val="000000" w:themeColor="text1"/>
        </w:rPr>
        <w:t>Достижение организацией результата предоставления субсидий</w:t>
      </w:r>
      <w:r w:rsidR="00390F4E">
        <w:rPr>
          <w:color w:val="000000" w:themeColor="text1"/>
        </w:rPr>
        <w:br/>
        <w:t>и показател</w:t>
      </w:r>
      <w:r w:rsidR="009D47EC">
        <w:rPr>
          <w:color w:val="000000" w:themeColor="text1"/>
        </w:rPr>
        <w:t>я</w:t>
      </w:r>
      <w:r w:rsidR="00390F4E">
        <w:rPr>
          <w:color w:val="000000" w:themeColor="text1"/>
        </w:rPr>
        <w:t>, необходим</w:t>
      </w:r>
      <w:r w:rsidR="009D47EC">
        <w:rPr>
          <w:color w:val="000000" w:themeColor="text1"/>
        </w:rPr>
        <w:t>ого</w:t>
      </w:r>
      <w:r w:rsidR="00390F4E">
        <w:rPr>
          <w:color w:val="000000" w:themeColor="text1"/>
        </w:rPr>
        <w:t xml:space="preserve"> для достижения результата предоставления субсидий</w:t>
      </w:r>
      <w:r w:rsidR="00390F4E">
        <w:rPr>
          <w:color w:val="000000" w:themeColor="text1"/>
        </w:rPr>
        <w:br/>
        <w:t>(далее – показател</w:t>
      </w:r>
      <w:r w:rsidR="009D47EC">
        <w:rPr>
          <w:color w:val="000000" w:themeColor="text1"/>
        </w:rPr>
        <w:t>ь</w:t>
      </w:r>
      <w:r w:rsidR="00390F4E">
        <w:rPr>
          <w:color w:val="000000" w:themeColor="text1"/>
        </w:rPr>
        <w:t xml:space="preserve">), установленных в пунктах </w:t>
      </w:r>
      <w:r w:rsidR="00390F4E" w:rsidRPr="009D47EC">
        <w:rPr>
          <w:color w:val="000000" w:themeColor="text1"/>
        </w:rPr>
        <w:t>3.1</w:t>
      </w:r>
      <w:r w:rsidR="009D47EC" w:rsidRPr="009D47EC">
        <w:rPr>
          <w:color w:val="000000" w:themeColor="text1"/>
        </w:rPr>
        <w:t>6</w:t>
      </w:r>
      <w:r w:rsidR="00390F4E" w:rsidRPr="009D47EC">
        <w:rPr>
          <w:color w:val="000000" w:themeColor="text1"/>
        </w:rPr>
        <w:t xml:space="preserve"> и 3.1</w:t>
      </w:r>
      <w:r w:rsidR="009D47EC" w:rsidRPr="009D47EC">
        <w:rPr>
          <w:color w:val="000000" w:themeColor="text1"/>
        </w:rPr>
        <w:t>7</w:t>
      </w:r>
      <w:r w:rsidR="00390F4E">
        <w:rPr>
          <w:color w:val="000000" w:themeColor="text1"/>
        </w:rPr>
        <w:t xml:space="preserve"> настоящего Порядка.</w:t>
      </w:r>
    </w:p>
    <w:p w14:paraId="46769481" w14:textId="0ABC6673" w:rsidR="009C3E81" w:rsidRPr="00F06C2C" w:rsidRDefault="009C3E81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 Требования, которым должна соответствовать организация на десятое число месяца, предшествующего месяцу представления в Комитет заявления:</w:t>
      </w:r>
    </w:p>
    <w:p w14:paraId="4E2BF34D" w14:textId="4C9E8F5E" w:rsidR="009C3E81" w:rsidRPr="00F06C2C" w:rsidRDefault="009C3E81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.1. Отсутствие у организации неисполненной обязанности по уплате налогов,</w:t>
      </w:r>
      <w:r w:rsidR="00390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сборов, страховых взносов, пеней, штрафов, процентов, подлежащих уплате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законодательством Российской Федерации о налогах и сборах.</w:t>
      </w:r>
    </w:p>
    <w:p w14:paraId="0721B408" w14:textId="2ACFF772" w:rsidR="009C3E81" w:rsidRPr="00F06C2C" w:rsidRDefault="009C3E81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7</w:t>
      </w:r>
      <w:r w:rsidRPr="00F06C2C">
        <w:rPr>
          <w:color w:val="000000" w:themeColor="text1"/>
        </w:rPr>
        <w:t xml:space="preserve">.2. Отсутствие у организации просроченной задолженности по возврату </w:t>
      </w:r>
      <w:r w:rsidRPr="00F06C2C">
        <w:rPr>
          <w:color w:val="000000" w:themeColor="text1"/>
        </w:rPr>
        <w:br/>
        <w:t xml:space="preserve">в бюджет Санкт-Петербурга субсидий, бюджетных инвестиций, </w:t>
      </w:r>
      <w:proofErr w:type="gramStart"/>
      <w:r w:rsidRPr="00F06C2C">
        <w:rPr>
          <w:color w:val="000000" w:themeColor="text1"/>
        </w:rPr>
        <w:t>предоставленных</w:t>
      </w:r>
      <w:proofErr w:type="gramEnd"/>
      <w:r w:rsidRPr="00F06C2C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br/>
        <w:t>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14:paraId="33044F54" w14:textId="2E205E4D" w:rsidR="009C3E81" w:rsidRPr="00F06C2C" w:rsidRDefault="009C3E81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7</w:t>
      </w:r>
      <w:r w:rsidRPr="00F06C2C">
        <w:rPr>
          <w:color w:val="000000" w:themeColor="text1"/>
        </w:rPr>
        <w:t>.3. Организация не должна находиться в процессе реорганизации, ликвидации, в отношении нее не введена процедура банкротства, деятельность организации</w:t>
      </w:r>
      <w:r w:rsidR="00390F4E">
        <w:rPr>
          <w:color w:val="000000" w:themeColor="text1"/>
        </w:rPr>
        <w:br/>
      </w:r>
      <w:r w:rsidRPr="00F06C2C">
        <w:rPr>
          <w:color w:val="000000" w:themeColor="text1"/>
        </w:rPr>
        <w:t>не приостановлена в порядке, предусмотренном законодательством</w:t>
      </w:r>
      <w:r w:rsidR="00390F4E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>Российской Федерации.</w:t>
      </w:r>
    </w:p>
    <w:p w14:paraId="47641ABD" w14:textId="377BAA51" w:rsidR="009C3E81" w:rsidRPr="00F06C2C" w:rsidRDefault="009C3E81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7</w:t>
      </w:r>
      <w:r w:rsidRPr="00F06C2C">
        <w:rPr>
          <w:color w:val="000000" w:themeColor="text1"/>
        </w:rPr>
        <w:t xml:space="preserve">.4. Отсутствие информации об организации в реестре недобросовестных поставщиков (подрядчиков, исполнителей), </w:t>
      </w:r>
      <w:proofErr w:type="gramStart"/>
      <w:r w:rsidRPr="00F06C2C">
        <w:rPr>
          <w:color w:val="000000" w:themeColor="text1"/>
        </w:rPr>
        <w:t>ведение</w:t>
      </w:r>
      <w:proofErr w:type="gramEnd"/>
      <w:r w:rsidRPr="00F06C2C">
        <w:rPr>
          <w:color w:val="000000" w:themeColor="text1"/>
        </w:rPr>
        <w:t xml:space="preserve"> которого осуществляется </w:t>
      </w:r>
      <w:r w:rsidRPr="00F06C2C">
        <w:rPr>
          <w:color w:val="000000" w:themeColor="text1"/>
        </w:rPr>
        <w:br/>
        <w:t xml:space="preserve">в соответствии с Федеральным законом «О контрактной системе в сфере закупок товаров, </w:t>
      </w:r>
      <w:r w:rsidRPr="00F06C2C">
        <w:rPr>
          <w:color w:val="000000" w:themeColor="text1"/>
        </w:rPr>
        <w:lastRenderedPageBreak/>
        <w:t>работ, услуг для обеспечения государственных и муниципальных нужд».</w:t>
      </w:r>
    </w:p>
    <w:p w14:paraId="66629A9A" w14:textId="5BBDC097" w:rsidR="009C3E81" w:rsidRPr="00F06C2C" w:rsidRDefault="009C3E81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7</w:t>
      </w:r>
      <w:r w:rsidRPr="00F06C2C">
        <w:rPr>
          <w:color w:val="000000" w:themeColor="text1"/>
        </w:rPr>
        <w:t xml:space="preserve">.5. </w:t>
      </w:r>
      <w:proofErr w:type="gramStart"/>
      <w:r w:rsidRPr="00F06C2C">
        <w:rPr>
          <w:color w:val="000000" w:themeColor="text1"/>
        </w:rPr>
        <w:t xml:space="preserve">Организация не должна являться иностранным юридическим лицом, </w:t>
      </w:r>
      <w:r w:rsidRPr="00F06C2C">
        <w:rPr>
          <w:color w:val="000000" w:themeColor="text1"/>
        </w:rPr>
        <w:br/>
        <w:t xml:space="preserve">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F06C2C">
        <w:rPr>
          <w:color w:val="000000" w:themeColor="text1"/>
        </w:rPr>
        <w:br/>
        <w:t xml:space="preserve">и предоставления информации при проведении финансовых операций (офшорные зоны) </w:t>
      </w:r>
      <w:r w:rsidRPr="00F06C2C">
        <w:rPr>
          <w:color w:val="000000" w:themeColor="text1"/>
        </w:rPr>
        <w:br/>
        <w:t>в</w:t>
      </w:r>
      <w:proofErr w:type="gramEnd"/>
      <w:r w:rsidRPr="00F06C2C">
        <w:rPr>
          <w:color w:val="000000" w:themeColor="text1"/>
        </w:rPr>
        <w:t xml:space="preserve"> </w:t>
      </w:r>
      <w:proofErr w:type="gramStart"/>
      <w:r w:rsidRPr="00F06C2C">
        <w:rPr>
          <w:color w:val="000000" w:themeColor="text1"/>
        </w:rPr>
        <w:t>отношении</w:t>
      </w:r>
      <w:proofErr w:type="gramEnd"/>
      <w:r w:rsidRPr="00F06C2C">
        <w:rPr>
          <w:color w:val="000000" w:themeColor="text1"/>
        </w:rPr>
        <w:t xml:space="preserve"> таких юридических лиц, в совокупности превышает 50 процентов.</w:t>
      </w:r>
    </w:p>
    <w:p w14:paraId="6FD1ECE5" w14:textId="15B98E0F" w:rsidR="009C3E81" w:rsidRDefault="009C3E81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2.1.</w:t>
      </w:r>
      <w:r w:rsidR="00390F4E">
        <w:rPr>
          <w:color w:val="000000" w:themeColor="text1"/>
        </w:rPr>
        <w:t>7</w:t>
      </w:r>
      <w:r w:rsidRPr="00F06C2C">
        <w:rPr>
          <w:color w:val="000000" w:themeColor="text1"/>
        </w:rPr>
        <w:t>.6. Отсутствие у претендента на получение субсиди</w:t>
      </w:r>
      <w:r w:rsidR="009952C5">
        <w:rPr>
          <w:color w:val="000000" w:themeColor="text1"/>
        </w:rPr>
        <w:t>й</w:t>
      </w:r>
      <w:r w:rsidRPr="00F06C2C">
        <w:rPr>
          <w:color w:val="000000" w:themeColor="text1"/>
        </w:rPr>
        <w:t xml:space="preserve"> средств из бюджета Санкт-Петербурга на финансовое обеспечение (возмещение) затрат на основании иных нормативных правовых актов, финансовое обеспечение (возмещение) которых планируется предоставить на цели, указанные в соответствии с настоящим Порядком.</w:t>
      </w:r>
    </w:p>
    <w:p w14:paraId="0A8B9C7C" w14:textId="4155CF51" w:rsidR="009952C5" w:rsidRPr="00F06C2C" w:rsidRDefault="009952C5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2.1.7.7. Наличие действующего положительного заключения ФЦК о наличии ключевых элементов производственной системы и достаточном уровне использования внутренних ресурсов повышения производительности либо протокола выполнения мероприятий по соглашению о сотрудничестве в целях реализации национального проекта «Производительность труда и поддержка занятости» (для участников регионального проекта).</w:t>
      </w:r>
    </w:p>
    <w:p w14:paraId="4E6D8569" w14:textId="77777777" w:rsidR="008E15DE" w:rsidRPr="009952C5" w:rsidRDefault="008E15DE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B40C260" w14:textId="6B32A1AA" w:rsidR="008E15DE" w:rsidRPr="00F06C2C" w:rsidRDefault="008E15DE" w:rsidP="00B54C6D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 w:themeColor="text1"/>
        </w:rPr>
      </w:pPr>
      <w:bookmarkStart w:id="1" w:name="P59"/>
      <w:bookmarkEnd w:id="1"/>
      <w:r w:rsidRPr="00F06C2C">
        <w:rPr>
          <w:b/>
          <w:color w:val="000000" w:themeColor="text1"/>
        </w:rPr>
        <w:t xml:space="preserve">3. </w:t>
      </w:r>
      <w:r w:rsidR="009952C5">
        <w:rPr>
          <w:b/>
          <w:color w:val="000000" w:themeColor="text1"/>
        </w:rPr>
        <w:t>Порядок</w:t>
      </w:r>
      <w:r w:rsidR="001319F4" w:rsidRPr="00F06C2C">
        <w:rPr>
          <w:b/>
          <w:color w:val="000000" w:themeColor="text1"/>
        </w:rPr>
        <w:t xml:space="preserve"> </w:t>
      </w:r>
      <w:r w:rsidRPr="00F06C2C">
        <w:rPr>
          <w:b/>
          <w:color w:val="000000" w:themeColor="text1"/>
        </w:rPr>
        <w:t>предоставления субсидий</w:t>
      </w:r>
    </w:p>
    <w:p w14:paraId="7DBE33F6" w14:textId="77777777" w:rsidR="008E15DE" w:rsidRPr="009952C5" w:rsidRDefault="008E15DE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CACD20" w14:textId="31369999" w:rsidR="00FE6302" w:rsidRPr="00F06C2C" w:rsidRDefault="00FE6302" w:rsidP="00B54C6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3.1.</w:t>
      </w:r>
      <w:r w:rsidRPr="00F06C2C">
        <w:rPr>
          <w:color w:val="000000" w:themeColor="text1"/>
        </w:rPr>
        <w:tab/>
      </w:r>
      <w:proofErr w:type="gramStart"/>
      <w:r w:rsidRPr="00F06C2C">
        <w:rPr>
          <w:color w:val="000000" w:themeColor="text1"/>
        </w:rPr>
        <w:t xml:space="preserve">Для получения субсидий и в целях заключения </w:t>
      </w:r>
      <w:r w:rsidR="00B54C6D" w:rsidRPr="00F06C2C">
        <w:rPr>
          <w:color w:val="000000" w:themeColor="text1"/>
        </w:rPr>
        <w:t>соглашения</w:t>
      </w:r>
      <w:r w:rsidRPr="00F06C2C">
        <w:rPr>
          <w:color w:val="000000" w:themeColor="text1"/>
        </w:rPr>
        <w:t xml:space="preserve"> о предоставлении субсидий по типовой форме, утвержденной Комитетом финансов Санкт-Петербурга, указанного в пункте </w:t>
      </w:r>
      <w:r w:rsidRPr="006F7B79">
        <w:rPr>
          <w:color w:val="000000" w:themeColor="text1"/>
        </w:rPr>
        <w:t>3.1</w:t>
      </w:r>
      <w:r w:rsidR="00B54C6D" w:rsidRPr="006F7B79">
        <w:rPr>
          <w:color w:val="000000" w:themeColor="text1"/>
        </w:rPr>
        <w:t>3</w:t>
      </w:r>
      <w:r w:rsidRPr="00F06C2C">
        <w:rPr>
          <w:color w:val="000000" w:themeColor="text1"/>
        </w:rPr>
        <w:t xml:space="preserve"> настоящего Порядка (далее – соглашение о предоставлении субсидий), организация представляет в Комитет заявление на предоставление в 2020 году субсидий по форме, утвержденной Комитетом (далее</w:t>
      </w:r>
      <w:r w:rsidR="00E5205C" w:rsidRPr="00F06C2C">
        <w:rPr>
          <w:color w:val="000000" w:themeColor="text1"/>
        </w:rPr>
        <w:t xml:space="preserve"> – </w:t>
      </w:r>
      <w:r w:rsidRPr="00F06C2C">
        <w:rPr>
          <w:color w:val="000000" w:themeColor="text1"/>
        </w:rPr>
        <w:t>заявление), документы</w:t>
      </w:r>
      <w:r w:rsidR="009952C5">
        <w:rPr>
          <w:color w:val="000000" w:themeColor="text1"/>
        </w:rPr>
        <w:br/>
        <w:t>н</w:t>
      </w:r>
      <w:r w:rsidRPr="00F06C2C">
        <w:rPr>
          <w:color w:val="000000" w:themeColor="text1"/>
        </w:rPr>
        <w:t>а предоставление в 2020 году субсидий в соответствии с Перечнем документов, установленн</w:t>
      </w:r>
      <w:r w:rsidR="009952C5">
        <w:rPr>
          <w:color w:val="000000" w:themeColor="text1"/>
        </w:rPr>
        <w:t>ы</w:t>
      </w:r>
      <w:r w:rsidRPr="00F06C2C">
        <w:rPr>
          <w:color w:val="000000" w:themeColor="text1"/>
        </w:rPr>
        <w:t>м в</w:t>
      </w:r>
      <w:proofErr w:type="gramEnd"/>
      <w:r w:rsidRPr="00F06C2C">
        <w:rPr>
          <w:color w:val="000000" w:themeColor="text1"/>
        </w:rPr>
        <w:t xml:space="preserve"> </w:t>
      </w:r>
      <w:proofErr w:type="gramStart"/>
      <w:r w:rsidRPr="00F06C2C">
        <w:rPr>
          <w:color w:val="000000" w:themeColor="text1"/>
        </w:rPr>
        <w:t>приложении</w:t>
      </w:r>
      <w:proofErr w:type="gramEnd"/>
      <w:r w:rsidRPr="00F06C2C">
        <w:rPr>
          <w:color w:val="000000" w:themeColor="text1"/>
        </w:rPr>
        <w:t xml:space="preserve"> № 2 к настоящему Порядку (далее</w:t>
      </w:r>
      <w:r w:rsidR="00E5205C" w:rsidRPr="00F06C2C">
        <w:rPr>
          <w:color w:val="000000" w:themeColor="text1"/>
        </w:rPr>
        <w:t xml:space="preserve"> – </w:t>
      </w:r>
      <w:r w:rsidRPr="00F06C2C">
        <w:rPr>
          <w:color w:val="000000" w:themeColor="text1"/>
        </w:rPr>
        <w:t>документы), и расчет размера субсидий (далее</w:t>
      </w:r>
      <w:r w:rsidR="00E5205C" w:rsidRPr="00F06C2C">
        <w:rPr>
          <w:color w:val="000000" w:themeColor="text1"/>
        </w:rPr>
        <w:t xml:space="preserve"> – </w:t>
      </w:r>
      <w:r w:rsidRPr="00F06C2C">
        <w:rPr>
          <w:color w:val="000000" w:themeColor="text1"/>
        </w:rPr>
        <w:t>расчет) по форме, утвержденной Комитетом.</w:t>
      </w:r>
    </w:p>
    <w:p w14:paraId="2E2C3877" w14:textId="77777777" w:rsidR="00FE6302" w:rsidRPr="00F06C2C" w:rsidRDefault="00FE6302" w:rsidP="00B54C6D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06C2C">
        <w:rPr>
          <w:color w:val="000000" w:themeColor="text1"/>
        </w:rPr>
        <w:t xml:space="preserve">3.2. Ответственность за достоверность сведений, представленных в Комитет </w:t>
      </w:r>
      <w:r w:rsidRPr="00F06C2C">
        <w:rPr>
          <w:color w:val="000000" w:themeColor="text1"/>
        </w:rPr>
        <w:br/>
        <w:t>для получения субсидий, несут организации, представившие документы.</w:t>
      </w:r>
    </w:p>
    <w:p w14:paraId="527E2AF9" w14:textId="60F7E737" w:rsidR="001D5C9A" w:rsidRPr="00F06C2C" w:rsidRDefault="00FE6302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Размер субсидий, предоставляемых организации, в отношении которой принято решение о предоставлении субсидий (далее – получатель субсидий),</w:t>
      </w:r>
      <w:r w:rsidR="009952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5C9A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по следующей формуле:</w:t>
      </w:r>
    </w:p>
    <w:p w14:paraId="0CBA423D" w14:textId="77777777" w:rsidR="00112DDA" w:rsidRPr="00F06C2C" w:rsidRDefault="00112DD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30E5F708" w14:textId="77777777" w:rsidR="001D5C9A" w:rsidRPr="00F06C2C" w:rsidRDefault="001D5C9A" w:rsidP="00B54C6D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 = (А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) x 50% + (З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З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) x 50%,</w:t>
      </w:r>
    </w:p>
    <w:p w14:paraId="7541523E" w14:textId="77777777" w:rsidR="001D5C9A" w:rsidRPr="00F06C2C" w:rsidRDefault="001D5C9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65FD14A6" w14:textId="15F032A2" w:rsidR="001D5C9A" w:rsidRPr="00F06C2C" w:rsidRDefault="001D5C9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– размер предоставляемых субсидий, но не более 4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Start"/>
      <w:r w:rsidR="009952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</w:p>
    <w:p w14:paraId="390E20E9" w14:textId="77777777" w:rsidR="001D5C9A" w:rsidRPr="00F06C2C" w:rsidRDefault="001D5C9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суммы документально подтвержденных затрат за проведение энергетического обследования, указанные в расчете, за вычетом суммы налога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добавленную стоимость;</w:t>
      </w:r>
    </w:p>
    <w:p w14:paraId="6E11671B" w14:textId="4F005FCB" w:rsidR="001D5C9A" w:rsidRDefault="001D5C9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З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суммы документально подтвержденных затрат за приобрет</w:t>
      </w:r>
      <w:r w:rsidR="009952C5">
        <w:rPr>
          <w:rFonts w:ascii="Times New Roman" w:hAnsi="Times New Roman" w:cs="Times New Roman"/>
          <w:color w:val="000000" w:themeColor="text1"/>
          <w:sz w:val="24"/>
          <w:szCs w:val="24"/>
        </w:rPr>
        <w:t>аемо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энергосберегающее оборудование, указанные в расчете, за вычетом суммы налога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добавленную стоимость.</w:t>
      </w:r>
    </w:p>
    <w:p w14:paraId="0B7556C8" w14:textId="0B166D09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получателей субсидий – участников регионального проекта размер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по формуле:</w:t>
      </w:r>
    </w:p>
    <w:p w14:paraId="2F8EFE70" w14:textId="77777777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1BC3E8FB" w14:textId="034EE068" w:rsidR="00C73CE7" w:rsidRPr="00F06C2C" w:rsidRDefault="00C73CE7" w:rsidP="00C73CE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 = (А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x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0% + (З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З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x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0%,</w:t>
      </w:r>
    </w:p>
    <w:p w14:paraId="45CD93F0" w14:textId="77777777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7AB14536" w14:textId="77777777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– размер предоставляемых субсидий, но не более 4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.;</w:t>
      </w:r>
    </w:p>
    <w:p w14:paraId="7DB91F73" w14:textId="77777777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А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суммы документально подтвержденных затрат за проведение энергетического обследования, указанные в расчете, за вычетом суммы налога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добавленную стоимость;</w:t>
      </w:r>
    </w:p>
    <w:p w14:paraId="41F88220" w14:textId="77777777" w:rsidR="00C73CE7" w:rsidRPr="00F06C2C" w:rsidRDefault="00C73CE7" w:rsidP="00C73C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З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+... </w:t>
      </w:r>
      <w:proofErr w:type="spell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n</w:t>
      </w:r>
      <w:proofErr w:type="spellEnd"/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суммы документально подтвержденных затрат за приобрет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аемо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энергосберегающее оборудование, указанные в расчете, за вычетом суммы налога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добавленную стоимость.</w:t>
      </w:r>
    </w:p>
    <w:p w14:paraId="2CAD5632" w14:textId="43CFCD13" w:rsidR="001D5C9A" w:rsidRDefault="001D5C9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проведения расчетов в иностранной валюте к расчету должна быть приложена справка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произвольной форме о курсе данной валюты по отношению </w:t>
      </w:r>
      <w:r w:rsidR="006C34D0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к российскому рублю на дату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осуществления платежа по данным Центрального банка Российской Федерации, подписанная руководителем или иным уполномоченным лицом организации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, главным бухгалтером и заверенная печатью организации (при наличии)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29E5A7" w14:textId="7257ADEE" w:rsidR="00FE6302" w:rsidRPr="00F06C2C" w:rsidRDefault="00FE6302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Заявление и документы должны быть прошиты, пронумерованы, заверены подписью 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, главного бухгалтера и печатью организации (при наличии)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5BF136" w14:textId="3DF22C5F" w:rsidR="00FE6302" w:rsidRPr="00F06C2C" w:rsidRDefault="00FE6302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представления документов на иностранном языке к заявлению прилагается перевод документов на русский язык, заверенный 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подписью 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73CE7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печатью организации (при наличии)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EE51A7" w14:textId="1AD432E9" w:rsidR="00FE6302" w:rsidRPr="00F06C2C" w:rsidRDefault="00FE6302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Заявление и документы принимаются Комитетом по истечении пяти дней после размещения извещения о начале их приема на официальном сайте Комитета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информационно-телекоммуникационной сети «Интернет» по адресу </w:t>
      </w:r>
      <w:hyperlink r:id="rId13" w:history="1">
        <w:r w:rsidRPr="00F06C2C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http://gov.spb.ru/gov/otrasl/c_industrial</w:t>
        </w:r>
      </w:hyperlink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</w:t>
      </w:r>
      <w:r w:rsidR="00E5205C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извещение).</w:t>
      </w:r>
    </w:p>
    <w:p w14:paraId="55BF5693" w14:textId="1DD7A52B" w:rsidR="00FE6302" w:rsidRPr="00F06C2C" w:rsidRDefault="00C73CE7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Последний день приема заявлений – </w:t>
      </w:r>
      <w:r w:rsidR="00FE6302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30.11.2020. В случае отсутствия бюджетных ассигнований на предоставление субсидий на указанном официальном сайте Комитета опубликовывается объявление об окончании приема заявлений. </w:t>
      </w:r>
    </w:p>
    <w:p w14:paraId="55294DCA" w14:textId="7C669966" w:rsidR="00A96B9D" w:rsidRPr="00F06C2C" w:rsidRDefault="00A96B9D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Заявление и документы представляются организациями в Комитет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местом и временем приема заявлений и документов, указанными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извещении.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чи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93573E" w14:textId="77777777" w:rsidR="00A96B9D" w:rsidRPr="00F06C2C" w:rsidRDefault="00A96B9D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регистрации заявления и документов дополнительные документы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организаций не принимаются. </w:t>
      </w:r>
    </w:p>
    <w:p w14:paraId="30A57D1A" w14:textId="0717C828" w:rsidR="00A96B9D" w:rsidRPr="00F06C2C" w:rsidRDefault="00A96B9D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предоставляются организациям в порядке очередности представления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заявлений в Комитет до исчерпания бюджетных ассигнований на предоставление субсидий</w:t>
      </w:r>
      <w:r w:rsidR="00C73C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2FFE6E" w14:textId="6DCD957A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Комитет в течение 30 рабочих дней </w:t>
      </w: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 даты регистрации</w:t>
      </w:r>
      <w:proofErr w:type="gramEnd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поступления заявления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документов:</w:t>
      </w:r>
    </w:p>
    <w:p w14:paraId="7E40A730" w14:textId="42B8AA14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3.7.1. Обеспечивает регистрацию заявления и документов в реестре заявлений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позднее одного рабочего дня после их поступления.</w:t>
      </w:r>
    </w:p>
    <w:p w14:paraId="115AC57D" w14:textId="5982583B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3.7.2. Проверяет заявление на соответствие установленной Комитетом форме заявления.</w:t>
      </w:r>
    </w:p>
    <w:p w14:paraId="6257195C" w14:textId="56E39933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3.7.3. Рассматривает документы на соответствие Перечню документов, установленному в приложении № 2 к настоящему Порядку, законодательству Российской Федерации и Санкт-Петербурга.</w:t>
      </w:r>
    </w:p>
    <w:p w14:paraId="4274CD2B" w14:textId="74819892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3.7.4. По результатам рассмотрения заявления и документов Комитетом готовится положительное (отрицательное) заключение о возможности предоставления субсидий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</w:t>
      </w:r>
      <w:r w:rsidR="00E5205C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заключение).</w:t>
      </w:r>
    </w:p>
    <w:p w14:paraId="15EFAFEF" w14:textId="434D9383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Повторное рассмотрение заявления осуществляется по правилам, установленным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</w:t>
      </w:r>
      <w:r w:rsidR="000F7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разделах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F7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hyperlink w:anchor="P87" w:history="1">
        <w:r w:rsidRPr="00F06C2C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14:paraId="101A7679" w14:textId="77777777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Организация в любой момент вправе отозвать заявление и документы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письменным запросом. Заявления и документы выдаются руководителю организации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или иному уполномоченному лицу при предъявлении документа, удостоверяющего личность, и документа, подтверждающего полномочия указанного лица на получение документов, в срок не ранее даты регистрации письменного запроса. </w:t>
      </w:r>
    </w:p>
    <w:p w14:paraId="623FA725" w14:textId="77777777" w:rsidR="00EF4B24" w:rsidRPr="00F06C2C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и документы, по которым были предоставлены субсидии, возврату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подлежат.</w:t>
      </w:r>
    </w:p>
    <w:p w14:paraId="3EFC1035" w14:textId="41CD58C8" w:rsidR="00EF4B24" w:rsidRDefault="00EF4B24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получении документов руководитель организации или уполномоченное лицо расписывается на копии заявления. Копия заявления, письменный запрос организации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документ, подтверждающий полномочия указанного лица на получение документов,</w:t>
      </w:r>
      <w:r w:rsidR="000F7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его нотариальная копия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остаются в Комитете.</w:t>
      </w:r>
    </w:p>
    <w:p w14:paraId="7DD3C2C6" w14:textId="0920128E" w:rsidR="000F776D" w:rsidRDefault="000F776D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3.9. Рассмотрение представленных организацией заявления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принятие решения о предоставлении субсидий (отказ в предоставлении субсидий) осуществляются Комитетом в срок не более 40 рабочих дней со дня приема указанных документов.</w:t>
      </w:r>
    </w:p>
    <w:p w14:paraId="3FE42921" w14:textId="37F39146" w:rsidR="000F776D" w:rsidRPr="00F06C2C" w:rsidRDefault="000F776D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3.10.</w:t>
      </w:r>
      <w:r w:rsidRPr="000F7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предоставлении субсидий оформляется письмом Комитета и направляется организации, подавшей заявление, в течение десяти рабочих дней со дня принятия решения Комитетом об отказе в предоставлении субсидий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указанием причин отказа.</w:t>
      </w:r>
    </w:p>
    <w:p w14:paraId="7E46C03B" w14:textId="492CB0F2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3.</w:t>
      </w:r>
      <w:r w:rsidR="000F776D">
        <w:rPr>
          <w:color w:val="000000" w:themeColor="text1"/>
        </w:rPr>
        <w:t>11</w:t>
      </w:r>
      <w:r w:rsidRPr="00F06C2C">
        <w:rPr>
          <w:color w:val="000000" w:themeColor="text1"/>
        </w:rPr>
        <w:t>. Основаниями для отказа организации в предоставлении субсидий являются:</w:t>
      </w:r>
    </w:p>
    <w:p w14:paraId="7B4999A8" w14:textId="554335F7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несоответствие представленных организацией заявления и документов </w:t>
      </w:r>
      <w:r w:rsidRPr="00F06C2C">
        <w:rPr>
          <w:color w:val="000000" w:themeColor="text1"/>
        </w:rPr>
        <w:br/>
        <w:t>форме заявления, утвержденной Комитетом</w:t>
      </w:r>
      <w:r w:rsidR="00FE1A23">
        <w:rPr>
          <w:color w:val="000000" w:themeColor="text1"/>
        </w:rPr>
        <w:t xml:space="preserve"> </w:t>
      </w:r>
      <w:proofErr w:type="gramStart"/>
      <w:r w:rsidRPr="00F06C2C">
        <w:rPr>
          <w:color w:val="000000" w:themeColor="text1"/>
        </w:rPr>
        <w:t>и(</w:t>
      </w:r>
      <w:proofErr w:type="gramEnd"/>
      <w:r w:rsidRPr="00F06C2C">
        <w:rPr>
          <w:color w:val="000000" w:themeColor="text1"/>
        </w:rPr>
        <w:t>или) требованиям, установленным Комитетом, или непредставление (представление не в полном объеме) указанных документов;</w:t>
      </w:r>
    </w:p>
    <w:p w14:paraId="5198B68B" w14:textId="4D183A63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несоблюдение условий (несоответствие условиям) предоставления субсидий, установленных (установленным) в </w:t>
      </w:r>
      <w:r w:rsidR="000F776D">
        <w:rPr>
          <w:color w:val="000000" w:themeColor="text1"/>
        </w:rPr>
        <w:t>разделе</w:t>
      </w:r>
      <w:r w:rsidRPr="00F06C2C">
        <w:rPr>
          <w:color w:val="000000" w:themeColor="text1"/>
        </w:rPr>
        <w:t xml:space="preserve"> 2 настоящего Порядка;</w:t>
      </w:r>
    </w:p>
    <w:p w14:paraId="6A9FDDB7" w14:textId="77777777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недостоверность представленной организацией информации;</w:t>
      </w:r>
    </w:p>
    <w:p w14:paraId="1209B2EA" w14:textId="372C18DD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отсутствие бюджетных ассигнований на предоставление субсидий на дату</w:t>
      </w:r>
      <w:r w:rsidR="006F7B79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>рассмотрения заявления и документов к нему.</w:t>
      </w:r>
    </w:p>
    <w:p w14:paraId="19217109" w14:textId="6B232331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Проверка документов, представленных организацией в соответствии</w:t>
      </w:r>
      <w:r w:rsidR="000736E9">
        <w:rPr>
          <w:color w:val="000000" w:themeColor="text1"/>
        </w:rPr>
        <w:br/>
      </w:r>
      <w:r w:rsidRPr="00F06C2C">
        <w:rPr>
          <w:color w:val="000000" w:themeColor="text1"/>
        </w:rPr>
        <w:t>с пунктом 3.1 настоящего Порядка, проводится в порядке, установленном Комитетом.</w:t>
      </w:r>
    </w:p>
    <w:p w14:paraId="0C3AE0B6" w14:textId="77777777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ar97"/>
      <w:bookmarkEnd w:id="2"/>
      <w:r w:rsidRPr="00F06C2C">
        <w:rPr>
          <w:color w:val="000000" w:themeColor="text1"/>
        </w:rPr>
        <w:t>3.12. Решение Комитета о предоставлении субсидий утверждается распоряжением Комитета, в котором указываются получатель субсидий и размер предоставляемой субсидии.</w:t>
      </w:r>
    </w:p>
    <w:p w14:paraId="49CB6834" w14:textId="113CB7B8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3.13. На основании распоряжения Комитета о предоставлении субсидий,</w:t>
      </w:r>
      <w:r w:rsidR="006F7B79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 xml:space="preserve">указанного в пункте 3.12 настоящего Порядка, между Комитетом и организацией заключается </w:t>
      </w:r>
      <w:r w:rsidR="00B54C6D" w:rsidRPr="00F06C2C">
        <w:rPr>
          <w:color w:val="000000" w:themeColor="text1"/>
        </w:rPr>
        <w:t>соглашение о предоставлении субсидий</w:t>
      </w:r>
      <w:r w:rsidRPr="00F06C2C">
        <w:rPr>
          <w:color w:val="000000" w:themeColor="text1"/>
        </w:rPr>
        <w:t>.</w:t>
      </w:r>
    </w:p>
    <w:p w14:paraId="1B6974AD" w14:textId="35021CF7" w:rsidR="00FB00EC" w:rsidRPr="00F06C2C" w:rsidRDefault="00FB00EC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3.14. </w:t>
      </w:r>
      <w:r w:rsidR="00B54C6D" w:rsidRPr="00F06C2C">
        <w:rPr>
          <w:color w:val="000000" w:themeColor="text1"/>
        </w:rPr>
        <w:t>Соглашение о предоставлении субсидий</w:t>
      </w:r>
      <w:r w:rsidRPr="00F06C2C">
        <w:rPr>
          <w:color w:val="000000" w:themeColor="text1"/>
        </w:rPr>
        <w:t xml:space="preserve"> долж</w:t>
      </w:r>
      <w:r w:rsidR="00B54C6D" w:rsidRPr="00F06C2C">
        <w:rPr>
          <w:color w:val="000000" w:themeColor="text1"/>
        </w:rPr>
        <w:t>но</w:t>
      </w:r>
      <w:r w:rsidR="002630F4" w:rsidRPr="00F06C2C">
        <w:rPr>
          <w:color w:val="000000" w:themeColor="text1"/>
        </w:rPr>
        <w:t xml:space="preserve"> быть заключен</w:t>
      </w:r>
      <w:r w:rsidR="00B54C6D" w:rsidRPr="00F06C2C">
        <w:rPr>
          <w:color w:val="000000" w:themeColor="text1"/>
        </w:rPr>
        <w:t>о</w:t>
      </w:r>
      <w:r w:rsidRPr="00F06C2C">
        <w:rPr>
          <w:color w:val="000000" w:themeColor="text1"/>
        </w:rPr>
        <w:t xml:space="preserve"> не позднее десяти рабочих дней после подписания распоряжения Комитета о предоставлении субсидий.</w:t>
      </w:r>
    </w:p>
    <w:p w14:paraId="37ADC5E6" w14:textId="4EC5516D" w:rsidR="00FB00EC" w:rsidRPr="00F06C2C" w:rsidRDefault="00FB00EC" w:rsidP="00B54C6D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06C2C">
        <w:rPr>
          <w:color w:val="000000" w:themeColor="text1"/>
        </w:rPr>
        <w:t xml:space="preserve">Не позднее </w:t>
      </w:r>
      <w:r w:rsidR="004240A9" w:rsidRPr="00F06C2C">
        <w:rPr>
          <w:color w:val="000000" w:themeColor="text1"/>
        </w:rPr>
        <w:t>пяти</w:t>
      </w:r>
      <w:r w:rsidRPr="00F06C2C">
        <w:rPr>
          <w:color w:val="000000" w:themeColor="text1"/>
        </w:rPr>
        <w:t xml:space="preserve"> рабочих дней </w:t>
      </w:r>
      <w:proofErr w:type="gramStart"/>
      <w:r w:rsidRPr="00F06C2C">
        <w:rPr>
          <w:color w:val="000000" w:themeColor="text1"/>
        </w:rPr>
        <w:t>с даты подписания</w:t>
      </w:r>
      <w:proofErr w:type="gramEnd"/>
      <w:r w:rsidRPr="00F06C2C">
        <w:rPr>
          <w:color w:val="000000" w:themeColor="text1"/>
        </w:rPr>
        <w:t xml:space="preserve"> распоряжения Комитета </w:t>
      </w:r>
      <w:r w:rsidRPr="00F06C2C">
        <w:rPr>
          <w:color w:val="000000" w:themeColor="text1"/>
        </w:rPr>
        <w:br/>
        <w:t xml:space="preserve">о предоставлении субсидий Комитет передает получателю субсидий подготовленный проект </w:t>
      </w:r>
      <w:r w:rsidR="00B54C6D" w:rsidRPr="00F06C2C">
        <w:rPr>
          <w:color w:val="000000" w:themeColor="text1"/>
        </w:rPr>
        <w:t>соглашения о предоставлении субсидий</w:t>
      </w:r>
      <w:r w:rsidRPr="00F06C2C">
        <w:rPr>
          <w:color w:val="000000" w:themeColor="text1"/>
        </w:rPr>
        <w:t>.</w:t>
      </w:r>
    </w:p>
    <w:p w14:paraId="2BCD25A4" w14:textId="48C75113" w:rsidR="002630F4" w:rsidRPr="00F06C2C" w:rsidRDefault="002630F4" w:rsidP="00B54C6D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06C2C">
        <w:rPr>
          <w:color w:val="000000" w:themeColor="text1"/>
        </w:rPr>
        <w:t>В случае</w:t>
      </w:r>
      <w:proofErr w:type="gramStart"/>
      <w:r w:rsidRPr="00F06C2C">
        <w:rPr>
          <w:color w:val="000000" w:themeColor="text1"/>
        </w:rPr>
        <w:t>,</w:t>
      </w:r>
      <w:proofErr w:type="gramEnd"/>
      <w:r w:rsidRPr="00F06C2C">
        <w:rPr>
          <w:color w:val="000000" w:themeColor="text1"/>
        </w:rPr>
        <w:t xml:space="preserve"> если в течение </w:t>
      </w:r>
      <w:r w:rsidR="006F7B79">
        <w:rPr>
          <w:color w:val="000000" w:themeColor="text1"/>
        </w:rPr>
        <w:t>пяти</w:t>
      </w:r>
      <w:r w:rsidRPr="00F06C2C">
        <w:rPr>
          <w:color w:val="000000" w:themeColor="text1"/>
        </w:rPr>
        <w:t xml:space="preserve"> рабочих дней с даты подписания распоряжения Комитета о предоставлении субсидий получатель субсидий не представил в Комитет подписанн</w:t>
      </w:r>
      <w:r w:rsidR="00B54C6D" w:rsidRPr="00F06C2C">
        <w:rPr>
          <w:color w:val="000000" w:themeColor="text1"/>
        </w:rPr>
        <w:t>ое</w:t>
      </w:r>
      <w:r w:rsidRPr="00F06C2C">
        <w:rPr>
          <w:color w:val="000000" w:themeColor="text1"/>
        </w:rPr>
        <w:t xml:space="preserve"> со своей стороны </w:t>
      </w:r>
      <w:r w:rsidR="00B54C6D" w:rsidRPr="00F06C2C">
        <w:rPr>
          <w:color w:val="000000" w:themeColor="text1"/>
        </w:rPr>
        <w:t>соглашение о предоставлении субсидий</w:t>
      </w:r>
      <w:r w:rsidRPr="00F06C2C">
        <w:rPr>
          <w:color w:val="000000" w:themeColor="text1"/>
        </w:rPr>
        <w:t xml:space="preserve">, он признается уклонившимся от заключения </w:t>
      </w:r>
      <w:r w:rsidR="00B54C6D" w:rsidRPr="00F06C2C">
        <w:rPr>
          <w:color w:val="000000" w:themeColor="text1"/>
        </w:rPr>
        <w:t>соглашения о предоставлении субсидий</w:t>
      </w:r>
      <w:r w:rsidRPr="00F06C2C">
        <w:rPr>
          <w:color w:val="000000" w:themeColor="text1"/>
        </w:rPr>
        <w:t>, а распоряжение Комитета о предоставлении субсидий подлежит признанию утратившим силу.</w:t>
      </w:r>
    </w:p>
    <w:p w14:paraId="2F1AD50E" w14:textId="191EB704" w:rsidR="004240A9" w:rsidRPr="00F06C2C" w:rsidRDefault="004240A9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3.15. Основанием для перечисления субсидий является распоряжение Комитета, указанное в пункте 3.12 настоящего Порядка, и </w:t>
      </w:r>
      <w:r w:rsidR="00B54C6D" w:rsidRPr="00F06C2C">
        <w:rPr>
          <w:color w:val="000000" w:themeColor="text1"/>
        </w:rPr>
        <w:t>соглашение о предоставлении субсидий</w:t>
      </w:r>
      <w:r w:rsidRPr="00F06C2C">
        <w:rPr>
          <w:color w:val="000000" w:themeColor="text1"/>
        </w:rPr>
        <w:t>, указанное в пункте 3.13 настоящего Порядка.</w:t>
      </w:r>
    </w:p>
    <w:p w14:paraId="336C4158" w14:textId="307B2AFC" w:rsidR="004240A9" w:rsidRPr="00F27EC1" w:rsidRDefault="004240A9" w:rsidP="00B54C6D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Субсидии перечисляются не позднее 10 рабочих дней </w:t>
      </w:r>
      <w:proofErr w:type="gramStart"/>
      <w:r w:rsidRPr="00F06C2C">
        <w:rPr>
          <w:color w:val="000000" w:themeColor="text1"/>
        </w:rPr>
        <w:t>с даты подписания</w:t>
      </w:r>
      <w:proofErr w:type="gramEnd"/>
      <w:r w:rsidRPr="00F06C2C">
        <w:rPr>
          <w:color w:val="000000" w:themeColor="text1"/>
        </w:rPr>
        <w:t xml:space="preserve"> </w:t>
      </w:r>
      <w:r w:rsidR="00B54C6D" w:rsidRPr="00F06C2C">
        <w:rPr>
          <w:color w:val="000000" w:themeColor="text1"/>
        </w:rPr>
        <w:t>соглашения о предоставлении субсидий</w:t>
      </w:r>
      <w:r w:rsidRPr="00F06C2C">
        <w:rPr>
          <w:color w:val="000000" w:themeColor="text1"/>
        </w:rPr>
        <w:t xml:space="preserve">, указанного в пункте 3.13 настоящего Порядка, </w:t>
      </w:r>
      <w:r w:rsidR="00A35B89">
        <w:rPr>
          <w:color w:val="000000" w:themeColor="text1"/>
        </w:rPr>
        <w:br/>
      </w:r>
      <w:r w:rsidRPr="00F06C2C">
        <w:rPr>
          <w:color w:val="000000" w:themeColor="text1"/>
        </w:rPr>
        <w:t xml:space="preserve">на расчетные счета, открытые получателями субсидий в учреждениях Центрального банка </w:t>
      </w:r>
      <w:r w:rsidRPr="00F27EC1">
        <w:rPr>
          <w:color w:val="000000" w:themeColor="text1"/>
        </w:rPr>
        <w:t>Российской Федерации или кредитных организациях и указанные в документах</w:t>
      </w:r>
      <w:r w:rsidR="00712928">
        <w:rPr>
          <w:color w:val="000000" w:themeColor="text1"/>
        </w:rPr>
        <w:br/>
      </w:r>
      <w:r w:rsidRPr="00F27EC1">
        <w:rPr>
          <w:color w:val="000000" w:themeColor="text1"/>
        </w:rPr>
        <w:t>при подаче заявлений в Комитет в соответствии с настоящим Порядком. Перечисление субсидий организации осуществляется по казначейской системе исполнения бюджета Санкт-Петербурга.</w:t>
      </w:r>
    </w:p>
    <w:p w14:paraId="0E7F2A3E" w14:textId="6FF9D11A" w:rsidR="00F62494" w:rsidRPr="00F27EC1" w:rsidRDefault="00F62494" w:rsidP="00B54C6D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712928">
        <w:rPr>
          <w:color w:val="000000" w:themeColor="text1"/>
        </w:rPr>
        <w:t>3.1</w:t>
      </w:r>
      <w:r w:rsidR="00B54C6D" w:rsidRPr="00712928">
        <w:rPr>
          <w:color w:val="000000" w:themeColor="text1"/>
        </w:rPr>
        <w:t>6</w:t>
      </w:r>
      <w:r w:rsidRPr="00712928">
        <w:rPr>
          <w:color w:val="000000" w:themeColor="text1"/>
        </w:rPr>
        <w:t>. Результатом предоставления субсидий является</w:t>
      </w:r>
      <w:r w:rsidR="0041116F" w:rsidRPr="00712928">
        <w:t xml:space="preserve"> выявление </w:t>
      </w:r>
      <w:proofErr w:type="gramStart"/>
      <w:r w:rsidR="0041116F" w:rsidRPr="00712928">
        <w:t>и(</w:t>
      </w:r>
      <w:proofErr w:type="gramEnd"/>
      <w:r w:rsidR="0041116F" w:rsidRPr="00712928">
        <w:t xml:space="preserve">или) повышение уровня </w:t>
      </w:r>
      <w:proofErr w:type="spellStart"/>
      <w:r w:rsidR="0041116F" w:rsidRPr="00712928">
        <w:t>энергоэффективности</w:t>
      </w:r>
      <w:proofErr w:type="spellEnd"/>
      <w:r w:rsidR="0041116F" w:rsidRPr="00712928">
        <w:t xml:space="preserve"> </w:t>
      </w:r>
      <w:r w:rsidRPr="00712928">
        <w:rPr>
          <w:color w:val="000000" w:themeColor="text1"/>
        </w:rPr>
        <w:t>организаци</w:t>
      </w:r>
      <w:r w:rsidR="00883795" w:rsidRPr="00712928">
        <w:rPr>
          <w:color w:val="000000" w:themeColor="text1"/>
        </w:rPr>
        <w:t>й</w:t>
      </w:r>
      <w:r w:rsidRPr="00712928">
        <w:rPr>
          <w:color w:val="000000" w:themeColor="text1"/>
        </w:rPr>
        <w:t xml:space="preserve"> – получателей субсиди</w:t>
      </w:r>
      <w:r w:rsidR="0041116F" w:rsidRPr="00712928">
        <w:rPr>
          <w:color w:val="000000" w:themeColor="text1"/>
        </w:rPr>
        <w:t>и</w:t>
      </w:r>
      <w:r w:rsidR="006F7B79" w:rsidRPr="00712928">
        <w:rPr>
          <w:color w:val="000000" w:themeColor="text1"/>
        </w:rPr>
        <w:t xml:space="preserve"> </w:t>
      </w:r>
      <w:r w:rsidRPr="00712928">
        <w:rPr>
          <w:color w:val="000000" w:themeColor="text1"/>
        </w:rPr>
        <w:t>посредством</w:t>
      </w:r>
      <w:r w:rsidR="00712928">
        <w:rPr>
          <w:color w:val="000000" w:themeColor="text1"/>
        </w:rPr>
        <w:t xml:space="preserve"> </w:t>
      </w:r>
      <w:r w:rsidR="00883795" w:rsidRPr="00712928">
        <w:rPr>
          <w:color w:val="000000" w:themeColor="text1"/>
        </w:rPr>
        <w:t>проведения</w:t>
      </w:r>
      <w:r w:rsidRPr="00712928">
        <w:rPr>
          <w:color w:val="000000" w:themeColor="text1"/>
        </w:rPr>
        <w:t xml:space="preserve"> </w:t>
      </w:r>
      <w:r w:rsidR="0041116F" w:rsidRPr="00712928">
        <w:rPr>
          <w:color w:val="000000" w:themeColor="text1"/>
        </w:rPr>
        <w:t>энергетического обследования и мероприятий по энергосбережению</w:t>
      </w:r>
      <w:r w:rsidRPr="00712928">
        <w:rPr>
          <w:color w:val="000000" w:themeColor="text1"/>
        </w:rPr>
        <w:t>.</w:t>
      </w:r>
      <w:r w:rsidRPr="00F27EC1">
        <w:rPr>
          <w:color w:val="000000" w:themeColor="text1"/>
        </w:rPr>
        <w:t xml:space="preserve"> </w:t>
      </w:r>
    </w:p>
    <w:p w14:paraId="6450CC8F" w14:textId="66B9DCE1" w:rsidR="00CF7621" w:rsidRPr="00712928" w:rsidRDefault="00F62494" w:rsidP="009D47EC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712928">
        <w:rPr>
          <w:color w:val="000000" w:themeColor="text1"/>
        </w:rPr>
        <w:t>3.1</w:t>
      </w:r>
      <w:r w:rsidR="00B90706" w:rsidRPr="00712928">
        <w:rPr>
          <w:color w:val="000000" w:themeColor="text1"/>
        </w:rPr>
        <w:t>7</w:t>
      </w:r>
      <w:r w:rsidRPr="00712928">
        <w:rPr>
          <w:color w:val="000000" w:themeColor="text1"/>
        </w:rPr>
        <w:t>. Показател</w:t>
      </w:r>
      <w:r w:rsidR="005B3F3D" w:rsidRPr="00712928">
        <w:rPr>
          <w:color w:val="000000" w:themeColor="text1"/>
        </w:rPr>
        <w:t>я</w:t>
      </w:r>
      <w:r w:rsidRPr="00712928">
        <w:rPr>
          <w:color w:val="000000" w:themeColor="text1"/>
        </w:rPr>
        <w:t>м</w:t>
      </w:r>
      <w:r w:rsidR="005B3F3D" w:rsidRPr="00712928">
        <w:rPr>
          <w:color w:val="000000" w:themeColor="text1"/>
        </w:rPr>
        <w:t>и</w:t>
      </w:r>
      <w:r w:rsidRPr="00712928">
        <w:rPr>
          <w:color w:val="000000" w:themeColor="text1"/>
        </w:rPr>
        <w:t xml:space="preserve"> </w:t>
      </w:r>
      <w:r w:rsidR="00CF7621" w:rsidRPr="00712928">
        <w:rPr>
          <w:color w:val="000000" w:themeColor="text1"/>
        </w:rPr>
        <w:t>эффективности полученн</w:t>
      </w:r>
      <w:r w:rsidR="00712928" w:rsidRPr="00712928">
        <w:rPr>
          <w:color w:val="000000" w:themeColor="text1"/>
        </w:rPr>
        <w:t>ых</w:t>
      </w:r>
      <w:r w:rsidR="00CF7621" w:rsidRPr="00712928">
        <w:rPr>
          <w:color w:val="000000" w:themeColor="text1"/>
        </w:rPr>
        <w:t xml:space="preserve"> субсиди</w:t>
      </w:r>
      <w:r w:rsidR="00712928" w:rsidRPr="00712928">
        <w:rPr>
          <w:color w:val="000000" w:themeColor="text1"/>
        </w:rPr>
        <w:t>й</w:t>
      </w:r>
      <w:r w:rsidR="00CF7621" w:rsidRPr="00712928">
        <w:rPr>
          <w:color w:val="000000" w:themeColor="text1"/>
        </w:rPr>
        <w:t xml:space="preserve"> </w:t>
      </w:r>
      <w:r w:rsidRPr="00712928">
        <w:rPr>
          <w:color w:val="000000" w:themeColor="text1"/>
        </w:rPr>
        <w:t>явля</w:t>
      </w:r>
      <w:r w:rsidR="005B3F3D" w:rsidRPr="00712928">
        <w:rPr>
          <w:color w:val="000000" w:themeColor="text1"/>
        </w:rPr>
        <w:t>ю</w:t>
      </w:r>
      <w:r w:rsidRPr="00712928">
        <w:rPr>
          <w:color w:val="000000" w:themeColor="text1"/>
        </w:rPr>
        <w:t>тся</w:t>
      </w:r>
      <w:r w:rsidR="00CF7621" w:rsidRPr="00712928">
        <w:rPr>
          <w:color w:val="000000" w:themeColor="text1"/>
        </w:rPr>
        <w:t>:</w:t>
      </w:r>
    </w:p>
    <w:p w14:paraId="7D587357" w14:textId="5F643982" w:rsidR="00417863" w:rsidRPr="00712928" w:rsidRDefault="00417863" w:rsidP="0041786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712928">
        <w:rPr>
          <w:color w:val="000000" w:themeColor="text1"/>
        </w:rPr>
        <w:lastRenderedPageBreak/>
        <w:t>-</w:t>
      </w:r>
      <w:r w:rsidRPr="00712928">
        <w:rPr>
          <w:rFonts w:eastAsia="Calibri"/>
        </w:rPr>
        <w:t xml:space="preserve"> снижение среднесписочной численности организации не более 5 процентов</w:t>
      </w:r>
      <w:r w:rsidR="00712928">
        <w:rPr>
          <w:rFonts w:eastAsia="Calibri"/>
        </w:rPr>
        <w:br/>
      </w:r>
      <w:r w:rsidR="00712928" w:rsidRPr="00712928">
        <w:rPr>
          <w:rFonts w:eastAsia="Calibri"/>
        </w:rPr>
        <w:t>к</w:t>
      </w:r>
      <w:r w:rsidR="003779AA" w:rsidRPr="00712928">
        <w:rPr>
          <w:rFonts w:eastAsia="Calibri"/>
        </w:rPr>
        <w:t xml:space="preserve"> уровн</w:t>
      </w:r>
      <w:r w:rsidR="00712928" w:rsidRPr="00712928">
        <w:rPr>
          <w:rFonts w:eastAsia="Calibri"/>
        </w:rPr>
        <w:t>ю</w:t>
      </w:r>
      <w:r w:rsidR="003779AA" w:rsidRPr="00712928">
        <w:rPr>
          <w:rFonts w:eastAsia="Calibri"/>
        </w:rPr>
        <w:t xml:space="preserve"> 2019 года;</w:t>
      </w:r>
    </w:p>
    <w:p w14:paraId="5DB0869C" w14:textId="1172B5EA" w:rsidR="00944269" w:rsidRPr="00712928" w:rsidRDefault="00417863" w:rsidP="00944269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712928">
        <w:rPr>
          <w:rFonts w:eastAsia="Calibri"/>
        </w:rPr>
        <w:t xml:space="preserve">- </w:t>
      </w:r>
      <w:r w:rsidR="00712928">
        <w:rPr>
          <w:rFonts w:eastAsia="Calibri"/>
        </w:rPr>
        <w:t xml:space="preserve">утверждение </w:t>
      </w:r>
      <w:r w:rsidR="00944269" w:rsidRPr="00712928">
        <w:rPr>
          <w:rFonts w:eastAsia="Calibri"/>
        </w:rPr>
        <w:t>перечн</w:t>
      </w:r>
      <w:r w:rsidR="00712928">
        <w:rPr>
          <w:rFonts w:eastAsia="Calibri"/>
        </w:rPr>
        <w:t>я</w:t>
      </w:r>
      <w:r w:rsidR="00944269" w:rsidRPr="00712928">
        <w:rPr>
          <w:rFonts w:eastAsia="Calibri"/>
        </w:rPr>
        <w:t xml:space="preserve"> </w:t>
      </w:r>
      <w:r w:rsidR="002227B7" w:rsidRPr="00712928">
        <w:rPr>
          <w:rFonts w:eastAsia="Calibri"/>
        </w:rPr>
        <w:t>мероприятий</w:t>
      </w:r>
      <w:r w:rsidR="00712928">
        <w:rPr>
          <w:rFonts w:eastAsia="Calibri"/>
        </w:rPr>
        <w:t xml:space="preserve"> по энергосбережению и повышению энергетической эффективности и соблюдение сроков их внедрения</w:t>
      </w:r>
      <w:r w:rsidR="004F5038">
        <w:rPr>
          <w:rFonts w:eastAsia="Calibri"/>
        </w:rPr>
        <w:t xml:space="preserve"> (</w:t>
      </w:r>
      <w:r w:rsidR="004F5038" w:rsidRPr="004F5038">
        <w:rPr>
          <w:rFonts w:eastAsia="Calibri"/>
        </w:rPr>
        <w:t>для организаций, получивших субсидию в целях возмещения части затрат, связанных с проведением энергетического обследования)</w:t>
      </w:r>
      <w:r w:rsidR="003779AA" w:rsidRPr="00712928">
        <w:rPr>
          <w:color w:val="000000" w:themeColor="text1"/>
        </w:rPr>
        <w:t>;</w:t>
      </w:r>
    </w:p>
    <w:p w14:paraId="28D6F72C" w14:textId="6CB5A0C3" w:rsidR="00585CF9" w:rsidRPr="003779AA" w:rsidRDefault="00CF7621" w:rsidP="009D47EC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proofErr w:type="gramStart"/>
      <w:r w:rsidRPr="00712928">
        <w:rPr>
          <w:color w:val="000000" w:themeColor="text1"/>
        </w:rPr>
        <w:t>-</w:t>
      </w:r>
      <w:r w:rsidR="009D47EC" w:rsidRPr="00712928">
        <w:rPr>
          <w:color w:val="000000" w:themeColor="text1"/>
        </w:rPr>
        <w:t xml:space="preserve"> </w:t>
      </w:r>
      <w:r w:rsidR="003779AA" w:rsidRPr="00712928">
        <w:t>снижение энергоемкости продукции</w:t>
      </w:r>
      <w:r w:rsidR="003779AA" w:rsidRPr="00712928">
        <w:rPr>
          <w:color w:val="000000" w:themeColor="text1"/>
        </w:rPr>
        <w:t xml:space="preserve"> не менее чем на 0,5 процент</w:t>
      </w:r>
      <w:r w:rsidR="00712928">
        <w:rPr>
          <w:color w:val="000000" w:themeColor="text1"/>
        </w:rPr>
        <w:t>а</w:t>
      </w:r>
      <w:r w:rsidR="003779AA" w:rsidRPr="00712928">
        <w:rPr>
          <w:color w:val="000000" w:themeColor="text1"/>
        </w:rPr>
        <w:t xml:space="preserve"> к году, предшествующему вводу в эксплуатацию </w:t>
      </w:r>
      <w:r w:rsidR="003779AA" w:rsidRPr="00712928">
        <w:t>энергосберегающего оборудования, приобретенного в рамках реализации мероприятий или программ по энергосбережению</w:t>
      </w:r>
      <w:r w:rsidR="00712928">
        <w:br/>
      </w:r>
      <w:r w:rsidR="003779AA" w:rsidRPr="00712928">
        <w:t>и повышению энергетической эффективности</w:t>
      </w:r>
      <w:r w:rsidR="003779AA" w:rsidRPr="00712928">
        <w:rPr>
          <w:color w:val="000000" w:themeColor="text1"/>
        </w:rPr>
        <w:t xml:space="preserve"> (для организаций, получивших субсидию</w:t>
      </w:r>
      <w:r w:rsidR="00712928">
        <w:rPr>
          <w:color w:val="000000" w:themeColor="text1"/>
        </w:rPr>
        <w:br/>
      </w:r>
      <w:r w:rsidR="003779AA" w:rsidRPr="00712928">
        <w:rPr>
          <w:color w:val="000000" w:themeColor="text1"/>
        </w:rPr>
        <w:t>в целях возмещения части затрат, связанных с приобретением энергосберегающего оборудования в рамках реализации мероприятий или программ</w:t>
      </w:r>
      <w:r w:rsidR="00712928">
        <w:rPr>
          <w:color w:val="000000" w:themeColor="text1"/>
        </w:rPr>
        <w:t xml:space="preserve"> </w:t>
      </w:r>
      <w:r w:rsidR="003779AA" w:rsidRPr="00712928">
        <w:rPr>
          <w:color w:val="000000" w:themeColor="text1"/>
        </w:rPr>
        <w:t>по энергосбережению</w:t>
      </w:r>
      <w:r w:rsidR="00712928">
        <w:rPr>
          <w:color w:val="000000" w:themeColor="text1"/>
        </w:rPr>
        <w:br/>
      </w:r>
      <w:r w:rsidR="003779AA" w:rsidRPr="00712928">
        <w:rPr>
          <w:color w:val="000000" w:themeColor="text1"/>
        </w:rPr>
        <w:t>и повышению энергетической эффективности)</w:t>
      </w:r>
      <w:r w:rsidR="001B5172" w:rsidRPr="00712928">
        <w:rPr>
          <w:color w:val="000000" w:themeColor="text1"/>
        </w:rPr>
        <w:t>.</w:t>
      </w:r>
      <w:proofErr w:type="gramEnd"/>
    </w:p>
    <w:p w14:paraId="679C916D" w14:textId="77777777" w:rsidR="00FB00EC" w:rsidRPr="006F7B79" w:rsidRDefault="00FB00EC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9D2131" w14:textId="4BCF0551" w:rsidR="00983BD6" w:rsidRPr="00F27EC1" w:rsidRDefault="00983BD6" w:rsidP="007E5875">
      <w:pPr>
        <w:pStyle w:val="a9"/>
        <w:widowControl w:val="0"/>
        <w:tabs>
          <w:tab w:val="left" w:pos="2552"/>
        </w:tabs>
        <w:autoSpaceDE w:val="0"/>
        <w:autoSpaceDN w:val="0"/>
        <w:adjustRightInd w:val="0"/>
        <w:ind w:left="0"/>
        <w:jc w:val="center"/>
        <w:outlineLvl w:val="0"/>
        <w:rPr>
          <w:b/>
          <w:color w:val="000000" w:themeColor="text1"/>
        </w:rPr>
      </w:pPr>
      <w:r w:rsidRPr="00F27EC1">
        <w:rPr>
          <w:b/>
          <w:color w:val="000000" w:themeColor="text1"/>
        </w:rPr>
        <w:t xml:space="preserve">4. Порядок, сроки и формы представления получателем субсидий отчетности </w:t>
      </w:r>
      <w:r w:rsidR="007E5875" w:rsidRPr="00F27EC1">
        <w:rPr>
          <w:b/>
          <w:color w:val="000000" w:themeColor="text1"/>
        </w:rPr>
        <w:br/>
      </w:r>
      <w:r w:rsidRPr="00F27EC1">
        <w:rPr>
          <w:b/>
          <w:color w:val="000000" w:themeColor="text1"/>
        </w:rPr>
        <w:t>о достижении результата предоставления субсидий и показателей</w:t>
      </w:r>
    </w:p>
    <w:p w14:paraId="7C83E799" w14:textId="77777777" w:rsidR="00FB00EC" w:rsidRPr="006F7B79" w:rsidRDefault="00FB00EC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7670D" w14:textId="41F266F5" w:rsidR="002A6044" w:rsidRPr="00F06C2C" w:rsidRDefault="002A6044" w:rsidP="00B54C6D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F27EC1">
        <w:rPr>
          <w:color w:val="000000" w:themeColor="text1"/>
        </w:rPr>
        <w:t xml:space="preserve">4.1. Получатель субсидий не позднее </w:t>
      </w:r>
      <w:r w:rsidRPr="00712928">
        <w:rPr>
          <w:color w:val="000000" w:themeColor="text1"/>
        </w:rPr>
        <w:t>01.04.2021</w:t>
      </w:r>
      <w:r w:rsidRPr="00F27EC1">
        <w:rPr>
          <w:color w:val="000000" w:themeColor="text1"/>
        </w:rPr>
        <w:t xml:space="preserve"> представляет в Комитет </w:t>
      </w:r>
      <w:r w:rsidRPr="00F27EC1">
        <w:rPr>
          <w:color w:val="000000" w:themeColor="text1"/>
        </w:rPr>
        <w:br/>
        <w:t xml:space="preserve">с сопроводительным письмом отчет о достижении результата предоставления субсидий </w:t>
      </w:r>
      <w:r w:rsidRPr="00F27EC1">
        <w:rPr>
          <w:color w:val="000000" w:themeColor="text1"/>
        </w:rPr>
        <w:br/>
        <w:t>и показателей по форме, согласно приложению №</w:t>
      </w:r>
      <w:r w:rsidR="00085998" w:rsidRPr="00F27EC1">
        <w:rPr>
          <w:color w:val="000000" w:themeColor="text1"/>
        </w:rPr>
        <w:t xml:space="preserve"> </w:t>
      </w:r>
      <w:r w:rsidRPr="00F27EC1">
        <w:rPr>
          <w:color w:val="000000" w:themeColor="text1"/>
        </w:rPr>
        <w:t xml:space="preserve">1 к настоящему Порядку, </w:t>
      </w:r>
      <w:r w:rsidR="007E5875" w:rsidRPr="00F27EC1">
        <w:rPr>
          <w:color w:val="000000" w:themeColor="text1"/>
        </w:rPr>
        <w:br/>
      </w:r>
      <w:r w:rsidRPr="00F27EC1">
        <w:rPr>
          <w:color w:val="000000" w:themeColor="text1"/>
        </w:rPr>
        <w:t>с приложением копий документов, подтверждающих достижение показателей, заверенных</w:t>
      </w:r>
      <w:r w:rsidRPr="00F06C2C">
        <w:rPr>
          <w:color w:val="000000" w:themeColor="text1"/>
        </w:rPr>
        <w:t xml:space="preserve"> подписью руководителя или уполномоченного лица</w:t>
      </w:r>
      <w:r w:rsidR="00F31683">
        <w:rPr>
          <w:color w:val="000000" w:themeColor="text1"/>
        </w:rPr>
        <w:t>, главного бухгалтера</w:t>
      </w:r>
      <w:r w:rsidRPr="00F06C2C">
        <w:rPr>
          <w:color w:val="000000" w:themeColor="text1"/>
        </w:rPr>
        <w:t xml:space="preserve"> и оттиском печати получателя субсидий (при наличии). </w:t>
      </w:r>
    </w:p>
    <w:p w14:paraId="28D95F80" w14:textId="33D470CA" w:rsidR="002A6044" w:rsidRPr="00F27EC1" w:rsidRDefault="002A6044" w:rsidP="00B54C6D">
      <w:pPr>
        <w:pStyle w:val="a9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F27EC1">
        <w:rPr>
          <w:color w:val="000000" w:themeColor="text1"/>
        </w:rPr>
        <w:t>4.2. В случае</w:t>
      </w:r>
      <w:proofErr w:type="gramStart"/>
      <w:r w:rsidRPr="00F27EC1">
        <w:rPr>
          <w:color w:val="000000" w:themeColor="text1"/>
        </w:rPr>
        <w:t>,</w:t>
      </w:r>
      <w:proofErr w:type="gramEnd"/>
      <w:r w:rsidRPr="00F27EC1">
        <w:rPr>
          <w:color w:val="000000" w:themeColor="text1"/>
        </w:rPr>
        <w:t xml:space="preserve"> если получателем субсидий по состоянию на 31.12</w:t>
      </w:r>
      <w:r w:rsidRPr="009D47EC">
        <w:rPr>
          <w:color w:val="000000" w:themeColor="text1"/>
        </w:rPr>
        <w:t>.202</w:t>
      </w:r>
      <w:r w:rsidR="009D47EC" w:rsidRPr="009D47EC">
        <w:rPr>
          <w:color w:val="000000" w:themeColor="text1"/>
        </w:rPr>
        <w:t>0</w:t>
      </w:r>
      <w:r w:rsidRPr="00F27EC1">
        <w:rPr>
          <w:color w:val="000000" w:themeColor="text1"/>
        </w:rPr>
        <w:t xml:space="preserve"> не достигнут показатель, получатель субсидий вместе с сопроводительным письмом направляет </w:t>
      </w:r>
      <w:r w:rsidRPr="00F27EC1">
        <w:rPr>
          <w:color w:val="000000" w:themeColor="text1"/>
        </w:rPr>
        <w:br/>
        <w:t xml:space="preserve">в Комитет обязательство о достижении показателя с указанием срока его достижения, </w:t>
      </w:r>
      <w:r w:rsidRPr="00F27EC1">
        <w:rPr>
          <w:color w:val="000000" w:themeColor="text1"/>
        </w:rPr>
        <w:br/>
        <w:t xml:space="preserve">при этом: </w:t>
      </w:r>
    </w:p>
    <w:p w14:paraId="36317C0E" w14:textId="3D8E28D2" w:rsidR="002A6044" w:rsidRPr="00F06C2C" w:rsidRDefault="002A6044" w:rsidP="00B54C6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</w:rPr>
      </w:pPr>
      <w:r w:rsidRPr="00F27EC1">
        <w:rPr>
          <w:color w:val="000000" w:themeColor="text1"/>
        </w:rPr>
        <w:t xml:space="preserve">срок достижения показателя не может превышать шести месяцев </w:t>
      </w:r>
      <w:proofErr w:type="gramStart"/>
      <w:r w:rsidRPr="00F27EC1">
        <w:rPr>
          <w:color w:val="000000" w:themeColor="text1"/>
        </w:rPr>
        <w:t>с даты</w:t>
      </w:r>
      <w:r w:rsidR="009D47EC">
        <w:rPr>
          <w:color w:val="000000" w:themeColor="text1"/>
        </w:rPr>
        <w:t xml:space="preserve"> </w:t>
      </w:r>
      <w:r w:rsidRPr="00F27EC1">
        <w:rPr>
          <w:color w:val="000000" w:themeColor="text1"/>
        </w:rPr>
        <w:t>предоставления</w:t>
      </w:r>
      <w:proofErr w:type="gramEnd"/>
      <w:r w:rsidRPr="00F27EC1">
        <w:rPr>
          <w:color w:val="000000" w:themeColor="text1"/>
        </w:rPr>
        <w:t xml:space="preserve"> в Комитет обязательства о достижении показателя;</w:t>
      </w:r>
    </w:p>
    <w:p w14:paraId="2370F4A9" w14:textId="396EC621" w:rsidR="002A6044" w:rsidRPr="00F06C2C" w:rsidRDefault="002A6044" w:rsidP="00B54C6D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не позднее первого рабочего дня месяца, следующего за установленным сроком достижения показателя, получатель субсидий повторно подает отчет, предусмотренный </w:t>
      </w:r>
      <w:r w:rsidRPr="00F06C2C">
        <w:rPr>
          <w:color w:val="000000" w:themeColor="text1"/>
        </w:rPr>
        <w:br/>
        <w:t>в пункте 4.1 настоящего Порядка.</w:t>
      </w:r>
    </w:p>
    <w:p w14:paraId="3F66CD7D" w14:textId="57CFB91C" w:rsidR="002A6044" w:rsidRPr="00F06C2C" w:rsidRDefault="002A6044" w:rsidP="00B54C6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F06C2C">
        <w:rPr>
          <w:bCs/>
          <w:color w:val="000000" w:themeColor="text1"/>
        </w:rPr>
        <w:t xml:space="preserve">4.3. </w:t>
      </w:r>
      <w:proofErr w:type="gramStart"/>
      <w:r w:rsidRPr="00F06C2C">
        <w:rPr>
          <w:bCs/>
          <w:color w:val="000000" w:themeColor="text1"/>
        </w:rPr>
        <w:t>Отчет, предусмотренный в пункте 4.1 настоящего Порядка, поступает в отдел делопроизводства и контроля Административного управления Комитета для регистрации и в течение одного рабочего дня с даты регистрации направляются в Отдел развития промышленных предприятий и оборонно-промышленного комплекса Комитета в порядке, предусмотренном Регламентом Комитета по промышленной политике и инновациям Санкт-Петербурга, утвержденным приказом Комитета по промышленной политике</w:t>
      </w:r>
      <w:r w:rsidR="00F31683">
        <w:rPr>
          <w:bCs/>
          <w:color w:val="000000" w:themeColor="text1"/>
        </w:rPr>
        <w:br/>
      </w:r>
      <w:r w:rsidRPr="00F06C2C">
        <w:rPr>
          <w:bCs/>
          <w:color w:val="000000" w:themeColor="text1"/>
        </w:rPr>
        <w:t>и инновациям Санкт-Петербурга от 29.04.2013 № 62-п.</w:t>
      </w:r>
      <w:proofErr w:type="gramEnd"/>
    </w:p>
    <w:p w14:paraId="78344C85" w14:textId="77777777" w:rsidR="001540CA" w:rsidRPr="00832A9F" w:rsidRDefault="001540CA" w:rsidP="007E587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4C3D20B3" w14:textId="4D5A9A43" w:rsidR="001540CA" w:rsidRPr="00F06C2C" w:rsidRDefault="002A6044" w:rsidP="007E5875">
      <w:pPr>
        <w:widowControl w:val="0"/>
        <w:autoSpaceDE w:val="0"/>
        <w:autoSpaceDN w:val="0"/>
        <w:adjustRightInd w:val="0"/>
        <w:jc w:val="center"/>
        <w:outlineLvl w:val="0"/>
        <w:rPr>
          <w:color w:val="000000" w:themeColor="text1"/>
        </w:rPr>
      </w:pPr>
      <w:r w:rsidRPr="00F06C2C">
        <w:rPr>
          <w:b/>
          <w:color w:val="000000" w:themeColor="text1"/>
        </w:rPr>
        <w:t xml:space="preserve">5. Требования об осуществлении </w:t>
      </w:r>
      <w:proofErr w:type="gramStart"/>
      <w:r w:rsidRPr="00F06C2C">
        <w:rPr>
          <w:b/>
          <w:color w:val="000000" w:themeColor="text1"/>
        </w:rPr>
        <w:t>контроля за</w:t>
      </w:r>
      <w:proofErr w:type="gramEnd"/>
      <w:r w:rsidRPr="00F06C2C">
        <w:rPr>
          <w:b/>
          <w:color w:val="000000" w:themeColor="text1"/>
        </w:rPr>
        <w:t xml:space="preserve"> соблюдением</w:t>
      </w:r>
      <w:r w:rsidR="007E5875" w:rsidRPr="00F06C2C">
        <w:rPr>
          <w:b/>
          <w:color w:val="000000" w:themeColor="text1"/>
        </w:rPr>
        <w:t xml:space="preserve"> </w:t>
      </w:r>
      <w:r w:rsidRPr="00F06C2C">
        <w:rPr>
          <w:b/>
          <w:color w:val="000000" w:themeColor="text1"/>
        </w:rPr>
        <w:t>условий,</w:t>
      </w:r>
      <w:r w:rsidR="00F31683">
        <w:rPr>
          <w:b/>
          <w:color w:val="000000" w:themeColor="text1"/>
        </w:rPr>
        <w:br/>
      </w:r>
      <w:r w:rsidRPr="00F06C2C">
        <w:rPr>
          <w:b/>
          <w:color w:val="000000" w:themeColor="text1"/>
        </w:rPr>
        <w:t>целей и порядка предоставления субсидий</w:t>
      </w:r>
      <w:r w:rsidR="007E5875" w:rsidRPr="00F06C2C">
        <w:rPr>
          <w:b/>
          <w:color w:val="000000" w:themeColor="text1"/>
        </w:rPr>
        <w:t xml:space="preserve"> </w:t>
      </w:r>
      <w:r w:rsidRPr="00F06C2C">
        <w:rPr>
          <w:b/>
          <w:color w:val="000000" w:themeColor="text1"/>
        </w:rPr>
        <w:t>и ответственность за их нарушение</w:t>
      </w:r>
    </w:p>
    <w:p w14:paraId="601C5BB3" w14:textId="77777777" w:rsidR="001540CA" w:rsidRPr="00832A9F" w:rsidRDefault="001540CA" w:rsidP="00B54C6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4623A5D0" w14:textId="2735549F" w:rsidR="002A6044" w:rsidRPr="00F06C2C" w:rsidRDefault="002A6044" w:rsidP="00B54C6D">
      <w:pPr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5.1. Комитет в установленный им срок осуществляет проверку, по результатам которой составляет акт проведения проверки (далее – акт).</w:t>
      </w:r>
    </w:p>
    <w:p w14:paraId="609CF726" w14:textId="39CBD7DD" w:rsidR="002A6044" w:rsidRPr="00F06C2C" w:rsidRDefault="002A6044" w:rsidP="00B54C6D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06C2C">
        <w:rPr>
          <w:color w:val="000000" w:themeColor="text1"/>
        </w:rPr>
        <w:t>Копия акта в течение трех рабочих дней после его подписания направляется Комитетом в КГФК.</w:t>
      </w:r>
    </w:p>
    <w:p w14:paraId="00C25DCD" w14:textId="5FE3B385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В ходе проверки также проводится оценка достижения получателем субсидий результата предоставления субсидий и показателей на основании представленного получателем субсидий отчета, предусмотренного в пункте 4.1 настоящего Порядка.</w:t>
      </w:r>
    </w:p>
    <w:p w14:paraId="3B9531A7" w14:textId="464C3B2F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5.2. В случае выявления при проведении проверки нарушений получателем субсидий условий предоставления субсидий Комитет одновременно с подписанием акта направляет получателю субсидий уведомление о нарушениях условий предоставления субсидий (далее – уведомление), в котором указываются выявленные нарушения и сроки</w:t>
      </w:r>
      <w:r w:rsidRPr="00F06C2C">
        <w:rPr>
          <w:color w:val="000000" w:themeColor="text1"/>
        </w:rPr>
        <w:br/>
        <w:t>их устранения получателем субсидий.</w:t>
      </w:r>
    </w:p>
    <w:p w14:paraId="659EA5A4" w14:textId="29D37CDE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lastRenderedPageBreak/>
        <w:t>Копия уведомления в течение трех рабочих дней после его подписания направляется Комитетом в КГФК.</w:t>
      </w:r>
    </w:p>
    <w:p w14:paraId="12455EF2" w14:textId="658DF3F3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3" w:name="Par72"/>
      <w:bookmarkEnd w:id="3"/>
      <w:r w:rsidRPr="00F06C2C">
        <w:rPr>
          <w:color w:val="000000" w:themeColor="text1"/>
        </w:rPr>
        <w:t xml:space="preserve">5.3. </w:t>
      </w:r>
      <w:proofErr w:type="gramStart"/>
      <w:r w:rsidRPr="00F06C2C">
        <w:rPr>
          <w:color w:val="000000" w:themeColor="text1"/>
        </w:rPr>
        <w:t xml:space="preserve">В случае </w:t>
      </w:r>
      <w:proofErr w:type="spellStart"/>
      <w:r w:rsidRPr="00F06C2C">
        <w:rPr>
          <w:color w:val="000000" w:themeColor="text1"/>
        </w:rPr>
        <w:t>неустранения</w:t>
      </w:r>
      <w:proofErr w:type="spellEnd"/>
      <w:r w:rsidRPr="00F06C2C">
        <w:rPr>
          <w:color w:val="000000" w:themeColor="text1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  <w:proofErr w:type="gramEnd"/>
    </w:p>
    <w:p w14:paraId="0A581FA4" w14:textId="0A050554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подлежащая возврату в бюджет Санкт-Петербурга сумма денежных средств, </w:t>
      </w:r>
      <w:r w:rsidRPr="00F06C2C">
        <w:rPr>
          <w:color w:val="000000" w:themeColor="text1"/>
        </w:rPr>
        <w:br/>
        <w:t>а также сроки ее возврата;</w:t>
      </w:r>
    </w:p>
    <w:p w14:paraId="71C2931E" w14:textId="275910FA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14:paraId="5092DD1C" w14:textId="03054680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4" w:name="Par75"/>
      <w:bookmarkStart w:id="5" w:name="Par78"/>
      <w:bookmarkEnd w:id="4"/>
      <w:bookmarkEnd w:id="5"/>
      <w:r w:rsidRPr="00F06C2C">
        <w:rPr>
          <w:color w:val="000000" w:themeColor="text1"/>
        </w:rPr>
        <w:t xml:space="preserve">5.4. Получатель субсидий обязан осуществить возврат средств субсидий </w:t>
      </w:r>
      <w:r w:rsidRPr="00F06C2C">
        <w:rPr>
          <w:color w:val="000000" w:themeColor="text1"/>
        </w:rPr>
        <w:br/>
        <w:t>в течение семи рабочих дней со дня получения требования и копии распоряжения, указанных в пункте 5.3 настоящего Порядка.</w:t>
      </w:r>
    </w:p>
    <w:p w14:paraId="2D3954B6" w14:textId="77777777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 xml:space="preserve">Размер субсидий, подлежащий возврату по основаниям, выявленным </w:t>
      </w:r>
      <w:r w:rsidRPr="00F06C2C">
        <w:rPr>
          <w:color w:val="000000" w:themeColor="text1"/>
        </w:rPr>
        <w:br/>
        <w:t xml:space="preserve">в соответствии с пунктом 5.2 настоящего Порядка, ограничивается размером средств, </w:t>
      </w:r>
      <w:r w:rsidRPr="00F06C2C">
        <w:rPr>
          <w:color w:val="000000" w:themeColor="text1"/>
        </w:rPr>
        <w:br/>
        <w:t>в отношении которых были установлены факты нарушений.</w:t>
      </w:r>
    </w:p>
    <w:p w14:paraId="0B73A648" w14:textId="5B340A82" w:rsidR="002A6044" w:rsidRPr="00F06C2C" w:rsidRDefault="002A6044" w:rsidP="00B54C6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5.5.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0915A76D" w14:textId="27DCCCE4" w:rsidR="00B90706" w:rsidRPr="00832A9F" w:rsidRDefault="002A6044" w:rsidP="00832A9F">
      <w:pPr>
        <w:tabs>
          <w:tab w:val="left" w:pos="709"/>
        </w:tabs>
        <w:ind w:firstLine="709"/>
        <w:jc w:val="both"/>
        <w:rPr>
          <w:color w:val="000000" w:themeColor="text1"/>
          <w:sz w:val="6"/>
        </w:rPr>
      </w:pPr>
      <w:bookmarkStart w:id="6" w:name="Par80"/>
      <w:bookmarkEnd w:id="6"/>
      <w:r w:rsidRPr="00F06C2C">
        <w:rPr>
          <w:color w:val="000000" w:themeColor="text1"/>
        </w:rPr>
        <w:t>5.6. В случае</w:t>
      </w:r>
      <w:proofErr w:type="gramStart"/>
      <w:r w:rsidR="00F31683">
        <w:rPr>
          <w:color w:val="000000" w:themeColor="text1"/>
        </w:rPr>
        <w:t>,</w:t>
      </w:r>
      <w:proofErr w:type="gramEnd"/>
      <w:r w:rsidRPr="00F06C2C">
        <w:rPr>
          <w:color w:val="000000" w:themeColor="text1"/>
        </w:rPr>
        <w:t xml:space="preserve"> если средства субсидий не возвращены в бюджет Санкт-Петербурга получателем субсидий в установленный в пункте 5.4 настоящего Порядка срок, Комитет </w:t>
      </w:r>
      <w:r w:rsidRPr="00F06C2C">
        <w:rPr>
          <w:color w:val="000000" w:themeColor="text1"/>
        </w:rPr>
        <w:br/>
        <w:t xml:space="preserve">в течение 15 рабочих дней со дня истечения срока, установленного в пункте 5.4 настоящего Порядка, направляет в суд исковое заявление о возврате средств субсидий </w:t>
      </w:r>
      <w:r w:rsidRPr="00F06C2C">
        <w:rPr>
          <w:color w:val="000000" w:themeColor="text1"/>
        </w:rPr>
        <w:br/>
        <w:t>в бюджет Санкт-Петербурга.</w:t>
      </w:r>
    </w:p>
    <w:p w14:paraId="426BA2E2" w14:textId="77777777" w:rsidR="00B90706" w:rsidRPr="00F06C2C" w:rsidRDefault="00B90706" w:rsidP="001D5C9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B74B34" w14:textId="77777777" w:rsidR="009A6072" w:rsidRPr="00F06C2C" w:rsidRDefault="009A6072">
      <w:pPr>
        <w:rPr>
          <w:b/>
          <w:color w:val="000000" w:themeColor="text1"/>
        </w:rPr>
        <w:sectPr w:rsidR="009A6072" w:rsidRPr="00F06C2C" w:rsidSect="00377000">
          <w:footnotePr>
            <w:pos w:val="beneathText"/>
            <w:numStart w:val="2"/>
          </w:footnotePr>
          <w:pgSz w:w="11906" w:h="16838"/>
          <w:pgMar w:top="709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14:paraId="7D80FC69" w14:textId="77777777" w:rsidR="002A6044" w:rsidRPr="00F06C2C" w:rsidRDefault="002A6044" w:rsidP="00A60795">
      <w:pPr>
        <w:widowControl w:val="0"/>
        <w:autoSpaceDE w:val="0"/>
        <w:autoSpaceDN w:val="0"/>
        <w:adjustRightInd w:val="0"/>
        <w:spacing w:line="250" w:lineRule="auto"/>
        <w:ind w:left="4395"/>
        <w:rPr>
          <w:bCs/>
          <w:color w:val="000000" w:themeColor="text1"/>
          <w:sz w:val="20"/>
          <w:szCs w:val="20"/>
        </w:rPr>
      </w:pPr>
      <w:r w:rsidRPr="00F06C2C">
        <w:rPr>
          <w:bCs/>
          <w:color w:val="000000" w:themeColor="text1"/>
          <w:sz w:val="20"/>
          <w:szCs w:val="20"/>
        </w:rPr>
        <w:lastRenderedPageBreak/>
        <w:t>Приложени</w:t>
      </w:r>
      <w:bookmarkStart w:id="7" w:name="_GoBack"/>
      <w:bookmarkEnd w:id="7"/>
      <w:r w:rsidRPr="00F06C2C">
        <w:rPr>
          <w:bCs/>
          <w:color w:val="000000" w:themeColor="text1"/>
          <w:sz w:val="20"/>
          <w:szCs w:val="20"/>
        </w:rPr>
        <w:t>е № 1</w:t>
      </w:r>
    </w:p>
    <w:p w14:paraId="54469396" w14:textId="77777777" w:rsidR="00A60795" w:rsidRPr="00F06C2C" w:rsidRDefault="002A6044" w:rsidP="00A60795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bookmarkStart w:id="8" w:name="_Hlk40558173"/>
      <w:r w:rsidRPr="00F06C2C">
        <w:rPr>
          <w:color w:val="000000" w:themeColor="text1"/>
          <w:sz w:val="20"/>
          <w:szCs w:val="20"/>
        </w:rPr>
        <w:t xml:space="preserve">к Порядку предоставления в 2020 году субсидий субъектам деятельности в сфере промышленности </w:t>
      </w:r>
    </w:p>
    <w:p w14:paraId="29DE6BF7" w14:textId="77777777" w:rsidR="00A60795" w:rsidRPr="00F06C2C" w:rsidRDefault="002A6044" w:rsidP="00A60795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r w:rsidRPr="00F06C2C">
        <w:rPr>
          <w:color w:val="000000" w:themeColor="text1"/>
          <w:sz w:val="20"/>
          <w:szCs w:val="20"/>
        </w:rPr>
        <w:t xml:space="preserve">Санкт-Петербурга в целях возмещения части затрат организаций, </w:t>
      </w:r>
      <w:r w:rsidR="00A60795" w:rsidRPr="00F06C2C">
        <w:rPr>
          <w:color w:val="000000" w:themeColor="text1"/>
          <w:sz w:val="20"/>
          <w:szCs w:val="20"/>
        </w:rPr>
        <w:t xml:space="preserve">связанных с проведением энергетического обследования, </w:t>
      </w:r>
      <w:proofErr w:type="gramStart"/>
      <w:r w:rsidR="00A60795" w:rsidRPr="00F06C2C">
        <w:rPr>
          <w:color w:val="000000" w:themeColor="text1"/>
          <w:sz w:val="20"/>
          <w:szCs w:val="20"/>
        </w:rPr>
        <w:t>и(</w:t>
      </w:r>
      <w:proofErr w:type="gramEnd"/>
      <w:r w:rsidR="00A60795" w:rsidRPr="00F06C2C">
        <w:rPr>
          <w:color w:val="000000" w:themeColor="text1"/>
          <w:sz w:val="20"/>
          <w:szCs w:val="20"/>
        </w:rPr>
        <w:t>или) части затрат организаций, связанных с приобретением энергосберегающего оборудования в рамках реализации мероприятий</w:t>
      </w:r>
    </w:p>
    <w:p w14:paraId="0220205C" w14:textId="5CAD046B" w:rsidR="002A6044" w:rsidRPr="00F06C2C" w:rsidRDefault="00A60795" w:rsidP="00A60795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r w:rsidRPr="00F06C2C">
        <w:rPr>
          <w:color w:val="000000" w:themeColor="text1"/>
          <w:sz w:val="20"/>
          <w:szCs w:val="20"/>
        </w:rPr>
        <w:t>или программ по энергосбережению и повышению энергетической эффективности</w:t>
      </w:r>
    </w:p>
    <w:bookmarkEnd w:id="8"/>
    <w:p w14:paraId="25861C86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  <w:sz w:val="10"/>
        </w:rPr>
      </w:pPr>
    </w:p>
    <w:p w14:paraId="250115E1" w14:textId="77777777" w:rsidR="002A6044" w:rsidRPr="00E37B9F" w:rsidRDefault="002A6044" w:rsidP="002A6044">
      <w:pPr>
        <w:jc w:val="center"/>
        <w:rPr>
          <w:color w:val="000000" w:themeColor="text1"/>
        </w:rPr>
      </w:pPr>
      <w:r w:rsidRPr="00E37B9F">
        <w:rPr>
          <w:b/>
          <w:color w:val="000000" w:themeColor="text1"/>
        </w:rPr>
        <w:t>О Т Ч Е Т</w:t>
      </w:r>
    </w:p>
    <w:p w14:paraId="35B11103" w14:textId="77777777" w:rsidR="002A6044" w:rsidRPr="00E37B9F" w:rsidRDefault="002A6044" w:rsidP="002A604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E37B9F">
        <w:rPr>
          <w:b/>
          <w:bCs/>
          <w:color w:val="000000" w:themeColor="text1"/>
        </w:rPr>
        <w:t xml:space="preserve">о достижении результата предоставления субсидий и показателей, необходимых </w:t>
      </w:r>
      <w:r w:rsidRPr="00E37B9F">
        <w:rPr>
          <w:b/>
          <w:bCs/>
          <w:color w:val="000000" w:themeColor="text1"/>
        </w:rPr>
        <w:br/>
        <w:t>для достижения результата предоставления субсидий</w:t>
      </w:r>
    </w:p>
    <w:p w14:paraId="64E66360" w14:textId="77777777" w:rsidR="002A6044" w:rsidRPr="00E37B9F" w:rsidRDefault="002A6044" w:rsidP="002A6044">
      <w:pPr>
        <w:widowControl w:val="0"/>
        <w:autoSpaceDE w:val="0"/>
        <w:autoSpaceDN w:val="0"/>
        <w:adjustRightInd w:val="0"/>
        <w:spacing w:line="250" w:lineRule="auto"/>
        <w:ind w:firstLine="567"/>
        <w:jc w:val="center"/>
        <w:rPr>
          <w:b/>
          <w:bCs/>
          <w:color w:val="000000" w:themeColor="text1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326"/>
        <w:gridCol w:w="1292"/>
        <w:gridCol w:w="2033"/>
      </w:tblGrid>
      <w:tr w:rsidR="00F06C2C" w:rsidRPr="00E37B9F" w14:paraId="35CCF381" w14:textId="77777777" w:rsidTr="00756A5D">
        <w:tc>
          <w:tcPr>
            <w:tcW w:w="693" w:type="dxa"/>
            <w:vAlign w:val="center"/>
          </w:tcPr>
          <w:p w14:paraId="757F380F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E37B9F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E37B9F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5326" w:type="dxa"/>
            <w:vAlign w:val="center"/>
          </w:tcPr>
          <w:p w14:paraId="2C967DA7" w14:textId="6D05AF99" w:rsidR="002A6044" w:rsidRPr="00E37B9F" w:rsidRDefault="002A6044" w:rsidP="004F503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Наименование показател</w:t>
            </w:r>
            <w:r w:rsidR="009D47EC" w:rsidRPr="00E37B9F">
              <w:rPr>
                <w:color w:val="000000" w:themeColor="text1"/>
                <w:sz w:val="22"/>
                <w:szCs w:val="22"/>
              </w:rPr>
              <w:t>я</w:t>
            </w:r>
            <w:r w:rsidRPr="00E37B9F">
              <w:rPr>
                <w:color w:val="000000" w:themeColor="text1"/>
                <w:sz w:val="22"/>
                <w:szCs w:val="22"/>
              </w:rPr>
              <w:t>, необходим</w:t>
            </w:r>
            <w:r w:rsidR="009D47EC" w:rsidRPr="00E37B9F">
              <w:rPr>
                <w:color w:val="000000" w:themeColor="text1"/>
                <w:sz w:val="22"/>
                <w:szCs w:val="22"/>
              </w:rPr>
              <w:t>ого</w:t>
            </w:r>
            <w:r w:rsidR="004F5038">
              <w:rPr>
                <w:color w:val="000000" w:themeColor="text1"/>
                <w:sz w:val="22"/>
                <w:szCs w:val="22"/>
              </w:rPr>
              <w:br/>
            </w:r>
            <w:r w:rsidRPr="00E37B9F">
              <w:rPr>
                <w:color w:val="000000" w:themeColor="text1"/>
                <w:sz w:val="22"/>
                <w:szCs w:val="22"/>
              </w:rPr>
              <w:t>для достижения результата предоставления субсидий</w:t>
            </w:r>
          </w:p>
        </w:tc>
        <w:tc>
          <w:tcPr>
            <w:tcW w:w="1292" w:type="dxa"/>
            <w:vAlign w:val="center"/>
          </w:tcPr>
          <w:p w14:paraId="245F4038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Единица измерения</w:t>
            </w:r>
          </w:p>
        </w:tc>
        <w:tc>
          <w:tcPr>
            <w:tcW w:w="2033" w:type="dxa"/>
            <w:vAlign w:val="center"/>
          </w:tcPr>
          <w:p w14:paraId="752F61EF" w14:textId="3FF9D960" w:rsidR="002A6044" w:rsidRPr="00E37B9F" w:rsidRDefault="002A6044" w:rsidP="009D47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Достигнутое значение показател</w:t>
            </w:r>
            <w:r w:rsidR="009D47EC" w:rsidRPr="00E37B9F">
              <w:rPr>
                <w:color w:val="000000" w:themeColor="text1"/>
                <w:sz w:val="22"/>
                <w:szCs w:val="22"/>
              </w:rPr>
              <w:t>я</w:t>
            </w:r>
            <w:r w:rsidRPr="00E37B9F">
              <w:rPr>
                <w:color w:val="000000" w:themeColor="text1"/>
                <w:sz w:val="22"/>
                <w:szCs w:val="22"/>
              </w:rPr>
              <w:t>, необходим</w:t>
            </w:r>
            <w:r w:rsidR="009D47EC" w:rsidRPr="00E37B9F">
              <w:rPr>
                <w:color w:val="000000" w:themeColor="text1"/>
                <w:sz w:val="22"/>
                <w:szCs w:val="22"/>
              </w:rPr>
              <w:t>ого</w:t>
            </w:r>
            <w:r w:rsidRPr="00E37B9F">
              <w:rPr>
                <w:color w:val="000000" w:themeColor="text1"/>
                <w:sz w:val="22"/>
                <w:szCs w:val="22"/>
              </w:rPr>
              <w:t xml:space="preserve"> </w:t>
            </w:r>
            <w:r w:rsidR="00F27EC1" w:rsidRPr="00E37B9F">
              <w:rPr>
                <w:color w:val="000000" w:themeColor="text1"/>
                <w:sz w:val="22"/>
                <w:szCs w:val="22"/>
              </w:rPr>
              <w:br/>
            </w:r>
            <w:r w:rsidRPr="00E37B9F">
              <w:rPr>
                <w:color w:val="000000" w:themeColor="text1"/>
                <w:sz w:val="22"/>
                <w:szCs w:val="22"/>
              </w:rPr>
              <w:t xml:space="preserve">для достижения результата предоставления субсидий </w:t>
            </w:r>
          </w:p>
        </w:tc>
      </w:tr>
      <w:tr w:rsidR="00F06C2C" w:rsidRPr="00E37B9F" w14:paraId="7B7967F9" w14:textId="77777777" w:rsidTr="00756A5D">
        <w:tc>
          <w:tcPr>
            <w:tcW w:w="693" w:type="dxa"/>
            <w:vAlign w:val="center"/>
          </w:tcPr>
          <w:p w14:paraId="12A66213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26" w:type="dxa"/>
            <w:vAlign w:val="center"/>
          </w:tcPr>
          <w:p w14:paraId="140D2DF3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92" w:type="dxa"/>
            <w:vAlign w:val="center"/>
          </w:tcPr>
          <w:p w14:paraId="58A87BD9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033" w:type="dxa"/>
            <w:vAlign w:val="center"/>
          </w:tcPr>
          <w:p w14:paraId="52A412FD" w14:textId="77777777" w:rsidR="002A6044" w:rsidRPr="00E37B9F" w:rsidRDefault="002A6044" w:rsidP="00756A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37B9F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9440AB" w:rsidRPr="0095751A" w14:paraId="4DF0FAA3" w14:textId="77777777" w:rsidTr="00423EBE">
        <w:tc>
          <w:tcPr>
            <w:tcW w:w="693" w:type="dxa"/>
            <w:shd w:val="clear" w:color="auto" w:fill="auto"/>
            <w:vAlign w:val="center"/>
          </w:tcPr>
          <w:p w14:paraId="0D2CE557" w14:textId="401290AF" w:rsidR="009440AB" w:rsidRPr="004F5038" w:rsidRDefault="009440AB" w:rsidP="009440AB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4F503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326" w:type="dxa"/>
            <w:shd w:val="clear" w:color="auto" w:fill="auto"/>
            <w:vAlign w:val="center"/>
          </w:tcPr>
          <w:p w14:paraId="0E66F43B" w14:textId="6AD759D7" w:rsidR="009440AB" w:rsidRPr="004F5038" w:rsidRDefault="009440AB" w:rsidP="004F5038">
            <w:pPr>
              <w:widowControl w:val="0"/>
              <w:tabs>
                <w:tab w:val="left" w:pos="216"/>
                <w:tab w:val="left" w:pos="458"/>
              </w:tabs>
              <w:contextualSpacing/>
              <w:rPr>
                <w:sz w:val="22"/>
                <w:szCs w:val="22"/>
              </w:rPr>
            </w:pPr>
            <w:r w:rsidRPr="004F5038">
              <w:rPr>
                <w:rFonts w:eastAsia="Calibri"/>
                <w:sz w:val="22"/>
                <w:szCs w:val="22"/>
              </w:rPr>
              <w:t xml:space="preserve">Снижение среднесписочной численности организации </w:t>
            </w:r>
            <w:r w:rsidR="004F5038">
              <w:rPr>
                <w:rFonts w:eastAsia="Calibri"/>
                <w:sz w:val="22"/>
                <w:szCs w:val="22"/>
              </w:rPr>
              <w:t xml:space="preserve">к </w:t>
            </w:r>
            <w:r w:rsidRPr="004F5038">
              <w:rPr>
                <w:rFonts w:eastAsia="Calibri"/>
                <w:sz w:val="22"/>
                <w:szCs w:val="22"/>
              </w:rPr>
              <w:t>уровн</w:t>
            </w:r>
            <w:r w:rsidR="004F5038">
              <w:rPr>
                <w:rFonts w:eastAsia="Calibri"/>
                <w:sz w:val="22"/>
                <w:szCs w:val="22"/>
              </w:rPr>
              <w:t>ю</w:t>
            </w:r>
            <w:r w:rsidRPr="004F5038">
              <w:rPr>
                <w:rFonts w:eastAsia="Calibri"/>
                <w:sz w:val="22"/>
                <w:szCs w:val="22"/>
              </w:rPr>
              <w:t xml:space="preserve"> 2019 года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1EB422B3" w14:textId="79BDFA14" w:rsidR="009440AB" w:rsidRPr="004F5038" w:rsidRDefault="00394EFF" w:rsidP="00C33F6D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4F5038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7FA3E765" w14:textId="77777777" w:rsidR="009440AB" w:rsidRPr="0095751A" w:rsidRDefault="009440AB" w:rsidP="00431ADF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9440AB" w:rsidRPr="0095751A" w14:paraId="6FE4BE67" w14:textId="77777777" w:rsidTr="00423EBE">
        <w:tc>
          <w:tcPr>
            <w:tcW w:w="693" w:type="dxa"/>
            <w:shd w:val="clear" w:color="auto" w:fill="auto"/>
            <w:vAlign w:val="center"/>
          </w:tcPr>
          <w:p w14:paraId="44E69A3E" w14:textId="30CC7FFB" w:rsidR="009440AB" w:rsidRPr="004F5038" w:rsidRDefault="009440AB" w:rsidP="009440AB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4F5038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326" w:type="dxa"/>
            <w:shd w:val="clear" w:color="auto" w:fill="auto"/>
            <w:vAlign w:val="center"/>
          </w:tcPr>
          <w:p w14:paraId="5DB80E92" w14:textId="0E134CA5" w:rsidR="009440AB" w:rsidRPr="004F5038" w:rsidRDefault="004F5038" w:rsidP="004F5038">
            <w:pPr>
              <w:widowControl w:val="0"/>
              <w:tabs>
                <w:tab w:val="left" w:pos="216"/>
                <w:tab w:val="left" w:pos="458"/>
              </w:tabs>
              <w:contextualSpacing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</w:t>
            </w:r>
            <w:r w:rsidRPr="004F5038">
              <w:rPr>
                <w:rFonts w:eastAsia="Calibri"/>
                <w:sz w:val="22"/>
                <w:szCs w:val="22"/>
              </w:rPr>
              <w:t>тверждение перечня мероприятий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4F5038">
              <w:rPr>
                <w:rFonts w:eastAsia="Calibri"/>
                <w:sz w:val="22"/>
                <w:szCs w:val="22"/>
              </w:rPr>
              <w:t>по энергосбережению и повышению энергетической эффективности и соблюдение сроков их внедрения (для организаций, получивших субсидию в целях возмещения части затрат, связанных с проведением энергетического обследования)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913CCE7" w14:textId="7B21FA41" w:rsidR="009440AB" w:rsidRPr="004F5038" w:rsidRDefault="004F5038" w:rsidP="004F5038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Достигнут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/</w:t>
            </w:r>
            <w:r>
              <w:rPr>
                <w:color w:val="000000" w:themeColor="text1"/>
                <w:sz w:val="22"/>
                <w:szCs w:val="22"/>
              </w:rPr>
              <w:br/>
              <w:t>Н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>е достигнут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07A8C045" w14:textId="77777777" w:rsidR="009440AB" w:rsidRPr="0095751A" w:rsidRDefault="009440AB" w:rsidP="00431ADF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F06C2C" w:rsidRPr="00E37B9F" w14:paraId="4457D2E6" w14:textId="77777777" w:rsidTr="00423EBE">
        <w:tc>
          <w:tcPr>
            <w:tcW w:w="693" w:type="dxa"/>
            <w:shd w:val="clear" w:color="auto" w:fill="auto"/>
            <w:vAlign w:val="center"/>
          </w:tcPr>
          <w:p w14:paraId="7B96A328" w14:textId="554ACC29" w:rsidR="002A6044" w:rsidRPr="004F5038" w:rsidRDefault="009440AB" w:rsidP="009440AB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4F503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326" w:type="dxa"/>
            <w:shd w:val="clear" w:color="auto" w:fill="auto"/>
            <w:vAlign w:val="center"/>
          </w:tcPr>
          <w:p w14:paraId="5CFE1E5B" w14:textId="7DECD012" w:rsidR="002A6044" w:rsidRPr="004F5038" w:rsidRDefault="00241465" w:rsidP="004F5038">
            <w:pPr>
              <w:widowControl w:val="0"/>
              <w:tabs>
                <w:tab w:val="left" w:pos="216"/>
                <w:tab w:val="left" w:pos="458"/>
              </w:tabs>
              <w:contextualSpacing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F5038">
              <w:rPr>
                <w:sz w:val="22"/>
                <w:szCs w:val="22"/>
              </w:rPr>
              <w:t>С</w:t>
            </w:r>
            <w:r w:rsidR="00CF7621" w:rsidRPr="004F5038">
              <w:rPr>
                <w:sz w:val="22"/>
                <w:szCs w:val="22"/>
              </w:rPr>
              <w:t>нижение энергоемкости продукции</w:t>
            </w:r>
            <w:r w:rsidR="00CF7621" w:rsidRPr="004F5038">
              <w:rPr>
                <w:color w:val="000000" w:themeColor="text1"/>
                <w:sz w:val="22"/>
                <w:szCs w:val="22"/>
              </w:rPr>
              <w:t xml:space="preserve"> не менее чем</w:t>
            </w:r>
            <w:r w:rsidR="004F5038">
              <w:rPr>
                <w:color w:val="000000" w:themeColor="text1"/>
                <w:sz w:val="22"/>
                <w:szCs w:val="22"/>
              </w:rPr>
              <w:br/>
            </w:r>
            <w:r w:rsidR="00CF7621" w:rsidRPr="004F5038">
              <w:rPr>
                <w:color w:val="000000" w:themeColor="text1"/>
                <w:sz w:val="22"/>
                <w:szCs w:val="22"/>
              </w:rPr>
              <w:t>на 0,5 процент</w:t>
            </w:r>
            <w:r w:rsidR="004F5038">
              <w:rPr>
                <w:color w:val="000000" w:themeColor="text1"/>
                <w:sz w:val="22"/>
                <w:szCs w:val="22"/>
              </w:rPr>
              <w:t>а</w:t>
            </w:r>
            <w:r w:rsidR="00CF7621" w:rsidRPr="004F5038">
              <w:rPr>
                <w:color w:val="000000" w:themeColor="text1"/>
                <w:sz w:val="22"/>
                <w:szCs w:val="22"/>
              </w:rPr>
              <w:t xml:space="preserve"> к году, </w:t>
            </w:r>
            <w:r w:rsidR="00394EFF" w:rsidRPr="004F5038">
              <w:rPr>
                <w:color w:val="000000" w:themeColor="text1"/>
                <w:sz w:val="22"/>
                <w:szCs w:val="22"/>
              </w:rPr>
              <w:t>предшествующему</w:t>
            </w:r>
            <w:r w:rsidR="00CF7621" w:rsidRPr="004F5038">
              <w:rPr>
                <w:color w:val="000000" w:themeColor="text1"/>
                <w:sz w:val="22"/>
                <w:szCs w:val="22"/>
              </w:rPr>
              <w:t xml:space="preserve"> вводу</w:t>
            </w:r>
            <w:r w:rsidR="004F5038">
              <w:rPr>
                <w:color w:val="000000" w:themeColor="text1"/>
                <w:sz w:val="22"/>
                <w:szCs w:val="22"/>
              </w:rPr>
              <w:br/>
            </w:r>
            <w:r w:rsidR="00CF7621" w:rsidRPr="004F5038">
              <w:rPr>
                <w:color w:val="000000" w:themeColor="text1"/>
                <w:sz w:val="22"/>
                <w:szCs w:val="22"/>
              </w:rPr>
              <w:t xml:space="preserve">в эксплуатацию </w:t>
            </w:r>
            <w:r w:rsidR="00CF7621" w:rsidRPr="004F5038">
              <w:rPr>
                <w:sz w:val="22"/>
                <w:szCs w:val="22"/>
              </w:rPr>
              <w:t>энергосберегающего оборудования, приобретенного в рамках реализации мероприятий или программ по энергосбережению и повышению энергетической эффективности</w:t>
            </w:r>
            <w:r w:rsidR="004F5038">
              <w:rPr>
                <w:color w:val="000000" w:themeColor="text1"/>
                <w:sz w:val="22"/>
                <w:szCs w:val="22"/>
              </w:rPr>
              <w:t xml:space="preserve"> (</w:t>
            </w:r>
            <w:r w:rsidR="00CF7621" w:rsidRPr="004F5038">
              <w:rPr>
                <w:color w:val="000000" w:themeColor="text1"/>
                <w:sz w:val="22"/>
                <w:szCs w:val="22"/>
              </w:rPr>
              <w:t>для организаций, получивших субсидию в целях возмещения части затрат, связанных с приобретением энергосберегающего оборудования в рамках реализации мероприятий или программ</w:t>
            </w:r>
            <w:r w:rsidR="004F5038">
              <w:rPr>
                <w:color w:val="000000" w:themeColor="text1"/>
                <w:sz w:val="22"/>
                <w:szCs w:val="22"/>
              </w:rPr>
              <w:br/>
            </w:r>
            <w:r w:rsidR="00CF7621" w:rsidRPr="004F5038">
              <w:rPr>
                <w:color w:val="000000" w:themeColor="text1"/>
                <w:sz w:val="22"/>
                <w:szCs w:val="22"/>
              </w:rPr>
              <w:t>по энергосбережению и повышению энергетической эффективности)</w:t>
            </w:r>
            <w:proofErr w:type="gramEnd"/>
          </w:p>
        </w:tc>
        <w:tc>
          <w:tcPr>
            <w:tcW w:w="1292" w:type="dxa"/>
            <w:shd w:val="clear" w:color="auto" w:fill="auto"/>
            <w:vAlign w:val="center"/>
          </w:tcPr>
          <w:p w14:paraId="1BDF6765" w14:textId="77777777" w:rsidR="002A6044" w:rsidRPr="004F5038" w:rsidRDefault="002A6044" w:rsidP="00C33F6D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4F5038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648E5B77" w14:textId="77777777" w:rsidR="002A6044" w:rsidRPr="00E37B9F" w:rsidRDefault="002A6044" w:rsidP="00431ADF">
            <w:pPr>
              <w:widowControl w:val="0"/>
              <w:tabs>
                <w:tab w:val="left" w:pos="216"/>
                <w:tab w:val="left" w:pos="458"/>
              </w:tabs>
              <w:spacing w:line="269" w:lineRule="auto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96FE99B" w14:textId="77777777" w:rsidR="002A6044" w:rsidRPr="00E37B9F" w:rsidRDefault="002A6044" w:rsidP="002A6044">
      <w:pPr>
        <w:spacing w:before="30"/>
        <w:rPr>
          <w:color w:val="000000" w:themeColor="text1"/>
          <w:spacing w:val="2"/>
          <w:sz w:val="12"/>
        </w:rPr>
      </w:pPr>
    </w:p>
    <w:p w14:paraId="679A59A6" w14:textId="77777777" w:rsidR="009D47EC" w:rsidRPr="00E37B9F" w:rsidRDefault="002A6044" w:rsidP="002A6044">
      <w:pPr>
        <w:spacing w:before="30" w:after="30"/>
        <w:rPr>
          <w:color w:val="000000" w:themeColor="text1"/>
          <w:spacing w:val="2"/>
        </w:rPr>
      </w:pPr>
      <w:r w:rsidRPr="00E37B9F">
        <w:rPr>
          <w:color w:val="000000" w:themeColor="text1"/>
          <w:spacing w:val="2"/>
        </w:rPr>
        <w:t>Руководитель юридического лица (уполномоченное лицо)</w:t>
      </w:r>
    </w:p>
    <w:p w14:paraId="2CECA7D0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  <w:sz w:val="22"/>
          <w:szCs w:val="22"/>
        </w:rPr>
      </w:pPr>
      <w:r w:rsidRPr="00E37B9F">
        <w:rPr>
          <w:color w:val="000000" w:themeColor="text1"/>
          <w:spacing w:val="2"/>
          <w:sz w:val="22"/>
          <w:szCs w:val="22"/>
        </w:rPr>
        <w:t xml:space="preserve"> _________________           ________________________</w:t>
      </w:r>
    </w:p>
    <w:p w14:paraId="0E2A2DAC" w14:textId="77777777" w:rsidR="009D47EC" w:rsidRPr="00E37B9F" w:rsidRDefault="002A6044" w:rsidP="002A6044">
      <w:pPr>
        <w:spacing w:before="30" w:after="30"/>
        <w:rPr>
          <w:color w:val="000000" w:themeColor="text1"/>
          <w:spacing w:val="2"/>
          <w:sz w:val="16"/>
          <w:szCs w:val="22"/>
        </w:rPr>
      </w:pPr>
      <w:r w:rsidRPr="00E37B9F">
        <w:rPr>
          <w:color w:val="000000" w:themeColor="text1"/>
          <w:spacing w:val="2"/>
          <w:sz w:val="16"/>
          <w:szCs w:val="22"/>
        </w:rPr>
        <w:t xml:space="preserve">        (Подпись)                    (Расшифровка подписи)</w:t>
      </w:r>
    </w:p>
    <w:p w14:paraId="0DEE95BB" w14:textId="4C99453C" w:rsidR="002A6044" w:rsidRPr="00E37B9F" w:rsidRDefault="00162E80" w:rsidP="002A6044">
      <w:pPr>
        <w:spacing w:before="30" w:after="30"/>
        <w:rPr>
          <w:color w:val="000000" w:themeColor="text1"/>
          <w:spacing w:val="2"/>
          <w:sz w:val="20"/>
          <w:szCs w:val="22"/>
        </w:rPr>
      </w:pPr>
      <w:r w:rsidRPr="00E37B9F">
        <w:rPr>
          <w:color w:val="000000" w:themeColor="text1"/>
          <w:spacing w:val="2"/>
          <w:sz w:val="20"/>
          <w:szCs w:val="22"/>
        </w:rPr>
        <w:t>М.П.</w:t>
      </w:r>
      <w:r w:rsidR="002A6044" w:rsidRPr="00E37B9F">
        <w:rPr>
          <w:color w:val="000000" w:themeColor="text1"/>
          <w:spacing w:val="2"/>
          <w:sz w:val="20"/>
          <w:szCs w:val="22"/>
        </w:rPr>
        <w:t xml:space="preserve"> </w:t>
      </w:r>
    </w:p>
    <w:p w14:paraId="14F2DF22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  <w:sz w:val="22"/>
          <w:szCs w:val="22"/>
        </w:rPr>
      </w:pPr>
      <w:r w:rsidRPr="00E37B9F">
        <w:rPr>
          <w:color w:val="000000" w:themeColor="text1"/>
          <w:spacing w:val="2"/>
          <w:sz w:val="22"/>
          <w:szCs w:val="22"/>
        </w:rPr>
        <w:t xml:space="preserve">      «______» __________ 20______ года</w:t>
      </w:r>
    </w:p>
    <w:p w14:paraId="4466D7AB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  <w:sz w:val="22"/>
          <w:szCs w:val="22"/>
        </w:rPr>
      </w:pPr>
      <w:r w:rsidRPr="00E37B9F">
        <w:rPr>
          <w:color w:val="000000" w:themeColor="text1"/>
          <w:spacing w:val="2"/>
          <w:sz w:val="22"/>
          <w:szCs w:val="22"/>
        </w:rPr>
        <w:t xml:space="preserve">                                      </w:t>
      </w:r>
    </w:p>
    <w:p w14:paraId="386C9D6E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</w:rPr>
      </w:pPr>
      <w:r w:rsidRPr="00E37B9F">
        <w:rPr>
          <w:color w:val="000000" w:themeColor="text1"/>
          <w:spacing w:val="2"/>
        </w:rPr>
        <w:t>Главный бухгалтер юридического лица</w:t>
      </w:r>
    </w:p>
    <w:p w14:paraId="39E0446D" w14:textId="2BF46AD8" w:rsidR="002A6044" w:rsidRPr="00E37B9F" w:rsidRDefault="002A6044" w:rsidP="002A6044">
      <w:pPr>
        <w:spacing w:before="30" w:after="30"/>
        <w:rPr>
          <w:color w:val="000000" w:themeColor="text1"/>
          <w:spacing w:val="2"/>
          <w:sz w:val="22"/>
          <w:szCs w:val="22"/>
        </w:rPr>
      </w:pPr>
      <w:r w:rsidRPr="00E37B9F">
        <w:rPr>
          <w:color w:val="000000" w:themeColor="text1"/>
          <w:spacing w:val="2"/>
          <w:sz w:val="22"/>
          <w:szCs w:val="22"/>
        </w:rPr>
        <w:t>________________              ______________________</w:t>
      </w:r>
    </w:p>
    <w:p w14:paraId="6BADDDAA" w14:textId="77777777" w:rsidR="002A6044" w:rsidRPr="00E37B9F" w:rsidRDefault="002A6044" w:rsidP="002A6044">
      <w:pPr>
        <w:spacing w:before="30" w:after="30"/>
        <w:rPr>
          <w:color w:val="000000" w:themeColor="text1"/>
          <w:spacing w:val="2"/>
          <w:sz w:val="16"/>
          <w:szCs w:val="22"/>
        </w:rPr>
      </w:pPr>
      <w:r w:rsidRPr="00E37B9F">
        <w:rPr>
          <w:color w:val="000000" w:themeColor="text1"/>
          <w:spacing w:val="2"/>
          <w:sz w:val="16"/>
          <w:szCs w:val="22"/>
        </w:rPr>
        <w:t xml:space="preserve">        (Подпись)                      (Расшифровка подписи)                 </w:t>
      </w:r>
    </w:p>
    <w:p w14:paraId="00F73D93" w14:textId="77777777" w:rsidR="004F5038" w:rsidRDefault="004F5038" w:rsidP="00E37B9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07F41B" w14:textId="4F6A57CB" w:rsidR="002A6044" w:rsidRPr="00E37B9F" w:rsidRDefault="002A6044" w:rsidP="00E37B9F">
      <w:pPr>
        <w:pStyle w:val="ConsPlusNormal"/>
        <w:jc w:val="both"/>
        <w:rPr>
          <w:bCs/>
          <w:color w:val="000000" w:themeColor="text1"/>
          <w:sz w:val="24"/>
          <w:szCs w:val="24"/>
        </w:rPr>
      </w:pPr>
      <w:r w:rsidRPr="00E37B9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_______________ Телефон ______________</w:t>
      </w:r>
    </w:p>
    <w:p w14:paraId="632C5529" w14:textId="77777777" w:rsidR="002A6044" w:rsidRPr="00E37B9F" w:rsidRDefault="002A6044" w:rsidP="002A6044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color w:val="000000" w:themeColor="text1"/>
        </w:rPr>
        <w:sectPr w:rsidR="002A6044" w:rsidRPr="00E37B9F" w:rsidSect="00E37B9F">
          <w:footnotePr>
            <w:pos w:val="beneathText"/>
            <w:numStart w:val="2"/>
          </w:footnotePr>
          <w:pgSz w:w="11906" w:h="16838"/>
          <w:pgMar w:top="709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14:paraId="36CBE193" w14:textId="77777777" w:rsidR="002A6044" w:rsidRPr="00F06C2C" w:rsidRDefault="002A6044" w:rsidP="00A60795">
      <w:pPr>
        <w:widowControl w:val="0"/>
        <w:autoSpaceDE w:val="0"/>
        <w:autoSpaceDN w:val="0"/>
        <w:adjustRightInd w:val="0"/>
        <w:spacing w:line="250" w:lineRule="auto"/>
        <w:ind w:left="4395"/>
        <w:rPr>
          <w:bCs/>
          <w:color w:val="000000" w:themeColor="text1"/>
          <w:sz w:val="20"/>
          <w:szCs w:val="20"/>
        </w:rPr>
      </w:pPr>
      <w:r w:rsidRPr="00F06C2C">
        <w:rPr>
          <w:bCs/>
          <w:color w:val="000000" w:themeColor="text1"/>
          <w:sz w:val="20"/>
          <w:szCs w:val="20"/>
        </w:rPr>
        <w:lastRenderedPageBreak/>
        <w:t>Приложение № 2</w:t>
      </w:r>
    </w:p>
    <w:p w14:paraId="4A2063A9" w14:textId="77777777" w:rsidR="00A60795" w:rsidRPr="00F06C2C" w:rsidRDefault="00A60795" w:rsidP="00A60795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r w:rsidRPr="00F06C2C">
        <w:rPr>
          <w:color w:val="000000" w:themeColor="text1"/>
          <w:sz w:val="20"/>
          <w:szCs w:val="20"/>
        </w:rPr>
        <w:t xml:space="preserve">к Порядку предоставления в 2020 году субсидий субъектам деятельности в сфере промышленности </w:t>
      </w:r>
    </w:p>
    <w:p w14:paraId="579C352B" w14:textId="77777777" w:rsidR="00A60795" w:rsidRPr="00F06C2C" w:rsidRDefault="00A60795" w:rsidP="00A60795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r w:rsidRPr="00F06C2C">
        <w:rPr>
          <w:color w:val="000000" w:themeColor="text1"/>
          <w:sz w:val="20"/>
          <w:szCs w:val="20"/>
        </w:rPr>
        <w:t xml:space="preserve">Санкт-Петербурга в целях возмещения части затрат организаций, связанных с проведением энергетического обследования, </w:t>
      </w:r>
      <w:proofErr w:type="gramStart"/>
      <w:r w:rsidRPr="00F06C2C">
        <w:rPr>
          <w:color w:val="000000" w:themeColor="text1"/>
          <w:sz w:val="20"/>
          <w:szCs w:val="20"/>
        </w:rPr>
        <w:t>и(</w:t>
      </w:r>
      <w:proofErr w:type="gramEnd"/>
      <w:r w:rsidRPr="00F06C2C">
        <w:rPr>
          <w:color w:val="000000" w:themeColor="text1"/>
          <w:sz w:val="20"/>
          <w:szCs w:val="20"/>
        </w:rPr>
        <w:t>или) части затрат организаций, связанных с приобретением энергосберегающего оборудования в рамках реализации мероприятий</w:t>
      </w:r>
    </w:p>
    <w:p w14:paraId="0A872E2B" w14:textId="141CF1CC" w:rsidR="002A6044" w:rsidRPr="00F06C2C" w:rsidRDefault="00A60795" w:rsidP="006C0FEE">
      <w:pPr>
        <w:widowControl w:val="0"/>
        <w:autoSpaceDE w:val="0"/>
        <w:autoSpaceDN w:val="0"/>
        <w:adjustRightInd w:val="0"/>
        <w:ind w:left="4395"/>
        <w:rPr>
          <w:color w:val="000000" w:themeColor="text1"/>
          <w:sz w:val="20"/>
          <w:szCs w:val="20"/>
        </w:rPr>
      </w:pPr>
      <w:r w:rsidRPr="00F06C2C">
        <w:rPr>
          <w:color w:val="000000" w:themeColor="text1"/>
          <w:sz w:val="20"/>
          <w:szCs w:val="20"/>
        </w:rPr>
        <w:t xml:space="preserve"> или программ по энергосбережению и повышению энергетической эффективности</w:t>
      </w:r>
    </w:p>
    <w:p w14:paraId="5701D4E6" w14:textId="77777777" w:rsidR="00A01A26" w:rsidRPr="00F06C2C" w:rsidRDefault="00A01A26" w:rsidP="006C0FEE">
      <w:pPr>
        <w:widowControl w:val="0"/>
        <w:autoSpaceDE w:val="0"/>
        <w:autoSpaceDN w:val="0"/>
        <w:adjustRightInd w:val="0"/>
        <w:ind w:left="5103"/>
        <w:rPr>
          <w:bCs/>
          <w:color w:val="000000" w:themeColor="text1"/>
          <w:sz w:val="14"/>
          <w:szCs w:val="20"/>
        </w:rPr>
      </w:pPr>
    </w:p>
    <w:p w14:paraId="2E8D3DDF" w14:textId="77777777" w:rsidR="002A6044" w:rsidRPr="00F06C2C" w:rsidRDefault="002A6044" w:rsidP="006C0FEE">
      <w:pPr>
        <w:jc w:val="center"/>
        <w:rPr>
          <w:b/>
          <w:color w:val="000000" w:themeColor="text1"/>
        </w:rPr>
      </w:pPr>
      <w:r w:rsidRPr="00F06C2C">
        <w:rPr>
          <w:b/>
          <w:color w:val="000000" w:themeColor="text1"/>
        </w:rPr>
        <w:t xml:space="preserve">ПЕРЕЧЕНЬ ДОКУМЕНТОВ, </w:t>
      </w:r>
    </w:p>
    <w:p w14:paraId="23EFBAEE" w14:textId="77777777" w:rsidR="00375EF1" w:rsidRPr="00F06C2C" w:rsidRDefault="002A6044" w:rsidP="006C0FEE">
      <w:pPr>
        <w:jc w:val="center"/>
        <w:rPr>
          <w:b/>
          <w:color w:val="000000" w:themeColor="text1"/>
        </w:rPr>
      </w:pPr>
      <w:r w:rsidRPr="00F06C2C">
        <w:rPr>
          <w:b/>
          <w:color w:val="000000" w:themeColor="text1"/>
        </w:rPr>
        <w:t xml:space="preserve">представляемых в Комитет по промышленной политике, инновациям и торговле Санкт-Петербурга для предоставления в 2020 году субсидий субъектам деятельности в сфере промышленности Санкт-Петербурга в целях возмещения части затрат организаций, </w:t>
      </w:r>
      <w:r w:rsidR="00375EF1" w:rsidRPr="00F06C2C">
        <w:rPr>
          <w:b/>
          <w:color w:val="000000" w:themeColor="text1"/>
        </w:rPr>
        <w:t xml:space="preserve">связанных с проведением энергетического обследования, </w:t>
      </w:r>
      <w:proofErr w:type="gramStart"/>
      <w:r w:rsidR="00375EF1" w:rsidRPr="00F06C2C">
        <w:rPr>
          <w:b/>
          <w:color w:val="000000" w:themeColor="text1"/>
        </w:rPr>
        <w:t>и(</w:t>
      </w:r>
      <w:proofErr w:type="gramEnd"/>
      <w:r w:rsidR="00375EF1" w:rsidRPr="00F06C2C">
        <w:rPr>
          <w:b/>
          <w:color w:val="000000" w:themeColor="text1"/>
        </w:rPr>
        <w:t xml:space="preserve">или) части затрат организаций, связанных с приобретением энергосберегающего оборудования в рамках реализации мероприятий или программ по энергосбережению </w:t>
      </w:r>
    </w:p>
    <w:p w14:paraId="7B8B67DA" w14:textId="3EE2F6AE" w:rsidR="002A6044" w:rsidRPr="00F06C2C" w:rsidRDefault="00375EF1" w:rsidP="006C0FEE">
      <w:pPr>
        <w:jc w:val="center"/>
        <w:rPr>
          <w:b/>
          <w:color w:val="000000" w:themeColor="text1"/>
        </w:rPr>
      </w:pPr>
      <w:r w:rsidRPr="00F06C2C">
        <w:rPr>
          <w:b/>
          <w:color w:val="000000" w:themeColor="text1"/>
        </w:rPr>
        <w:t>и повышению энергетической эффективности</w:t>
      </w:r>
    </w:p>
    <w:p w14:paraId="2E1C2037" w14:textId="77777777" w:rsidR="002A6044" w:rsidRPr="00F06C2C" w:rsidRDefault="002A6044" w:rsidP="006C0FEE">
      <w:pPr>
        <w:jc w:val="center"/>
        <w:rPr>
          <w:b/>
          <w:color w:val="000000" w:themeColor="text1"/>
        </w:rPr>
      </w:pPr>
    </w:p>
    <w:p w14:paraId="09BFF50F" w14:textId="53FF2FA6" w:rsidR="008D7F2D" w:rsidRPr="00F06C2C" w:rsidRDefault="002A6044" w:rsidP="001046AA">
      <w:pPr>
        <w:pStyle w:val="ConsPlusNormal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субсидий юридические лица, указанные в пункте 2.5.</w:t>
      </w:r>
      <w:r w:rsidR="00C80164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подраздела 2.5 раздела 2 подпрограммы «Развитие промышленности Санкт-Петербурга» государственной программы Санкт-Петербурга «Развитие промышленности, инновационной деятельности и агропромышленного комплекса в Санкт-Петербурге», утвержденной постановлением Правительства Санкт-Петербурга от 23.06.2014 № 495 (далее</w:t>
      </w:r>
      <w:r w:rsidR="00BB5E30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организации), представляют в Комитет по промышленной политике, инновациям и торговле Санкт-Петербурга (далее – Комитет) следующие документы:</w:t>
      </w:r>
      <w:proofErr w:type="gramEnd"/>
    </w:p>
    <w:p w14:paraId="7E6F8FFD" w14:textId="77777777" w:rsidR="00C4104C" w:rsidRDefault="002A6044" w:rsidP="001046AA">
      <w:pPr>
        <w:pStyle w:val="ConsPlusNormal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Заявление на предоставление в 2020 году субсидий субъектам деятельности </w:t>
      </w: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в сфере промышленности Санкт-Петербурга в целях возмещения части затрат организаций, </w:t>
      </w:r>
      <w:r w:rsidR="008D7F2D"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приобретением энергосберегающего оборудования в рамках реализации мероприятий или программ по энергосбережению и повышению энергетической эффективности</w:t>
      </w:r>
      <w:r w:rsidR="008D7F2D"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заявление), по форме, утвержденной Комитетом.</w:t>
      </w:r>
    </w:p>
    <w:p w14:paraId="6B96E90F" w14:textId="18F3CF67" w:rsidR="00462E18" w:rsidRPr="00F06C2C" w:rsidRDefault="00462E18" w:rsidP="001046AA">
      <w:pPr>
        <w:pStyle w:val="ConsPlusNormal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Расчет размера субсидий субъектам деятельности в сфере промышленности Санкт-Петербурга в целях возмещения части затрат организаций, связанных </w:t>
      </w:r>
      <w:r w:rsidR="006C0FEE"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проведением энергетического обследования, и (или) части затрат организаций, связанных с приобретением энергосберегающего оборудования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мероприятий или программ по энергосбережению и повышению энергетической эффективности (далее</w:t>
      </w:r>
      <w:r w:rsidR="008B382D"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– </w:t>
      </w:r>
      <w:r w:rsidRPr="00F06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затраты), </w:t>
      </w:r>
      <w:r w:rsidRPr="00F06C2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форме, утвержденной Комитетом.</w:t>
      </w:r>
    </w:p>
    <w:p w14:paraId="673F2B2C" w14:textId="5F3FBF4A" w:rsidR="00462E18" w:rsidRPr="00F06C2C" w:rsidRDefault="00462E18" w:rsidP="001046A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F06C2C">
        <w:rPr>
          <w:rFonts w:eastAsia="Calibri"/>
          <w:color w:val="000000" w:themeColor="text1"/>
        </w:rPr>
        <w:t xml:space="preserve">В случае проведения расчетов в иностранной валюте к такому расчету должна быть приложена справка организации в произвольной форме о курсе данной валюты </w:t>
      </w:r>
      <w:r w:rsidR="006C0FEE" w:rsidRPr="00F06C2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по отношению к российскому рублю на дату осуществления платежа по данным Центрального банка Российской Федерации, подписанная руководителем организации или иным уполномоченным лицом</w:t>
      </w:r>
      <w:r w:rsidR="001148D9">
        <w:rPr>
          <w:rFonts w:eastAsia="Calibri"/>
          <w:color w:val="000000" w:themeColor="text1"/>
        </w:rPr>
        <w:t>, главным бухгалтером</w:t>
      </w:r>
      <w:r w:rsidRPr="00F06C2C">
        <w:rPr>
          <w:rFonts w:eastAsia="Calibri"/>
          <w:color w:val="000000" w:themeColor="text1"/>
        </w:rPr>
        <w:t xml:space="preserve"> </w:t>
      </w:r>
      <w:r w:rsidRPr="00F06C2C">
        <w:rPr>
          <w:color w:val="000000" w:themeColor="text1"/>
        </w:rPr>
        <w:t>и заверенная печатью</w:t>
      </w:r>
      <w:r w:rsidR="001148D9">
        <w:rPr>
          <w:color w:val="000000" w:themeColor="text1"/>
        </w:rPr>
        <w:t xml:space="preserve"> </w:t>
      </w:r>
      <w:r w:rsidRPr="00F06C2C">
        <w:rPr>
          <w:color w:val="000000" w:themeColor="text1"/>
        </w:rPr>
        <w:t>организации (при ее наличии).</w:t>
      </w:r>
      <w:proofErr w:type="gramEnd"/>
    </w:p>
    <w:p w14:paraId="7D6837EF" w14:textId="739F8880" w:rsidR="00462E18" w:rsidRPr="001046AA" w:rsidRDefault="00462E18" w:rsidP="001046A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06C2C">
        <w:rPr>
          <w:color w:val="000000" w:themeColor="text1"/>
        </w:rPr>
        <w:t>В случае</w:t>
      </w:r>
      <w:proofErr w:type="gramStart"/>
      <w:r w:rsidRPr="00F06C2C">
        <w:rPr>
          <w:color w:val="000000" w:themeColor="text1"/>
        </w:rPr>
        <w:t>,</w:t>
      </w:r>
      <w:proofErr w:type="gramEnd"/>
      <w:r w:rsidRPr="00F06C2C">
        <w:rPr>
          <w:color w:val="000000" w:themeColor="text1"/>
        </w:rPr>
        <w:t xml:space="preserve"> если от имени организации действует уполномоченное лицо, также представляется доверенность уполномоченного лица, заверенная подписью руководителя, либо </w:t>
      </w:r>
      <w:r w:rsidR="001148D9">
        <w:rPr>
          <w:color w:val="000000" w:themeColor="text1"/>
        </w:rPr>
        <w:t xml:space="preserve">копия </w:t>
      </w:r>
      <w:r w:rsidRPr="00F06C2C">
        <w:rPr>
          <w:color w:val="000000" w:themeColor="text1"/>
        </w:rPr>
        <w:t>договор</w:t>
      </w:r>
      <w:r w:rsidR="001148D9">
        <w:rPr>
          <w:color w:val="000000" w:themeColor="text1"/>
        </w:rPr>
        <w:t>а</w:t>
      </w:r>
      <w:r w:rsidRPr="00F06C2C">
        <w:rPr>
          <w:color w:val="000000" w:themeColor="text1"/>
        </w:rPr>
        <w:t>, в том числе договор</w:t>
      </w:r>
      <w:r w:rsidR="001148D9">
        <w:rPr>
          <w:color w:val="000000" w:themeColor="text1"/>
        </w:rPr>
        <w:t>а</w:t>
      </w:r>
      <w:r w:rsidRPr="00F06C2C">
        <w:rPr>
          <w:color w:val="000000" w:themeColor="text1"/>
        </w:rPr>
        <w:t xml:space="preserve"> между представителем и представляемым, между </w:t>
      </w:r>
      <w:r w:rsidRPr="001046AA">
        <w:rPr>
          <w:color w:val="000000" w:themeColor="text1"/>
        </w:rPr>
        <w:t xml:space="preserve">представляемым и третьим лицом, либо </w:t>
      </w:r>
      <w:r w:rsidR="001148D9">
        <w:rPr>
          <w:color w:val="000000" w:themeColor="text1"/>
        </w:rPr>
        <w:t xml:space="preserve">копия </w:t>
      </w:r>
      <w:r w:rsidRPr="001046AA">
        <w:rPr>
          <w:color w:val="000000" w:themeColor="text1"/>
        </w:rPr>
        <w:t>решени</w:t>
      </w:r>
      <w:r w:rsidR="001148D9">
        <w:rPr>
          <w:color w:val="000000" w:themeColor="text1"/>
        </w:rPr>
        <w:t>я</w:t>
      </w:r>
      <w:r w:rsidRPr="001046AA">
        <w:rPr>
          <w:color w:val="000000" w:themeColor="text1"/>
        </w:rPr>
        <w:t xml:space="preserve"> собрания в соответствии</w:t>
      </w:r>
      <w:r w:rsidR="001148D9">
        <w:rPr>
          <w:color w:val="000000" w:themeColor="text1"/>
        </w:rPr>
        <w:br/>
      </w:r>
      <w:r w:rsidRPr="001046AA">
        <w:rPr>
          <w:color w:val="000000" w:themeColor="text1"/>
        </w:rPr>
        <w:t>со статьей 181.1 Гражданского кодекса Российской Федерации</w:t>
      </w:r>
      <w:r w:rsidR="001148D9">
        <w:rPr>
          <w:color w:val="000000" w:themeColor="text1"/>
        </w:rPr>
        <w:t>, заверенные подписью руководителя или уполномоченного лица и печатью организации (при ее наличии)</w:t>
      </w:r>
      <w:r w:rsidRPr="001046AA">
        <w:rPr>
          <w:color w:val="000000" w:themeColor="text1"/>
        </w:rPr>
        <w:t>.</w:t>
      </w:r>
    </w:p>
    <w:p w14:paraId="2236BCD1" w14:textId="74CE2ACC" w:rsidR="00462E18" w:rsidRPr="00F06C2C" w:rsidRDefault="00CE0CA1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1046AA">
        <w:rPr>
          <w:color w:val="000000" w:themeColor="text1"/>
        </w:rPr>
        <w:t xml:space="preserve">3. </w:t>
      </w:r>
      <w:r w:rsidR="00462E18" w:rsidRPr="00F06C2C">
        <w:rPr>
          <w:rFonts w:eastAsia="Calibri"/>
          <w:color w:val="000000" w:themeColor="text1"/>
        </w:rPr>
        <w:t>Копии учредительных документов организации, заверенные подписью руководителя или уполномоченного лица и печатью организации (при ее наличии)</w:t>
      </w:r>
      <w:r w:rsidR="001148D9">
        <w:rPr>
          <w:rFonts w:eastAsia="Calibri"/>
          <w:color w:val="000000" w:themeColor="text1"/>
        </w:rPr>
        <w:t>, либо заверенные нотариально</w:t>
      </w:r>
      <w:r w:rsidR="00462E18" w:rsidRPr="00F06C2C">
        <w:rPr>
          <w:rFonts w:eastAsia="Calibri"/>
          <w:color w:val="000000" w:themeColor="text1"/>
        </w:rPr>
        <w:t>.</w:t>
      </w:r>
    </w:p>
    <w:p w14:paraId="28F67478" w14:textId="5035C2A5" w:rsidR="00462E18" w:rsidRDefault="00430023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lastRenderedPageBreak/>
        <w:t>5</w:t>
      </w:r>
      <w:r w:rsidR="00462E18" w:rsidRPr="00F06C2C">
        <w:rPr>
          <w:rFonts w:eastAsia="Calibri"/>
          <w:color w:val="000000" w:themeColor="text1"/>
        </w:rPr>
        <w:t>. Копии документов, подтверждающих назначение на должность руководителя, заверенные подписью руководителя или уполномоченного лица и печатью организации (при наличии)</w:t>
      </w:r>
      <w:r w:rsidR="001148D9">
        <w:rPr>
          <w:rFonts w:eastAsia="Calibri"/>
          <w:color w:val="000000" w:themeColor="text1"/>
        </w:rPr>
        <w:t>, либо заверенные нотариально</w:t>
      </w:r>
      <w:r w:rsidR="00462E18" w:rsidRPr="00F06C2C">
        <w:rPr>
          <w:rFonts w:eastAsia="Calibri"/>
          <w:color w:val="000000" w:themeColor="text1"/>
        </w:rPr>
        <w:t>.</w:t>
      </w:r>
    </w:p>
    <w:p w14:paraId="244CD942" w14:textId="2CD8DFA7" w:rsidR="001148D9" w:rsidRPr="00F06C2C" w:rsidRDefault="001148D9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6. Выписка из Единого государственного реестра юридических лиц, полученная</w:t>
      </w:r>
      <w:r>
        <w:rPr>
          <w:rFonts w:eastAsia="Calibri"/>
          <w:color w:val="000000" w:themeColor="text1"/>
        </w:rPr>
        <w:br/>
        <w:t>в электронной форме не ранее чем за шесть месяцев до дня размещения на официальном сайте Комитета в информационно-телекоммуникационной сети «Интернет» извещения</w:t>
      </w:r>
      <w:r w:rsidR="00C4104C">
        <w:rPr>
          <w:rFonts w:eastAsia="Calibri"/>
          <w:color w:val="000000" w:themeColor="text1"/>
        </w:rPr>
        <w:br/>
      </w:r>
      <w:r>
        <w:rPr>
          <w:rFonts w:eastAsia="Calibri"/>
          <w:color w:val="000000" w:themeColor="text1"/>
        </w:rPr>
        <w:t>о начале приема заявлений на предоставление в 2020 году субсидий. Указанная выписка должна быть представлена на бумажном носителе и заверена подписью руководителя или уполномоченного лица, главного бухгалтера и печатью организации (при ее наличии).</w:t>
      </w:r>
    </w:p>
    <w:p w14:paraId="05FCE983" w14:textId="5A70AC06" w:rsidR="00462E18" w:rsidRPr="00F06C2C" w:rsidRDefault="000736E9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="00462E18" w:rsidRPr="00F06C2C">
        <w:rPr>
          <w:rFonts w:eastAsia="Calibri"/>
          <w:color w:val="000000" w:themeColor="text1"/>
        </w:rPr>
        <w:t xml:space="preserve"> Копии договоров и актов, подтверждающих проведение энергетического обследования и (или) приобретение энергосберегающего оборудования в рамках реализации мероприятий или программ по энергосбережению и повышению энергетической эффективности, заверенные подписью руководителя </w:t>
      </w:r>
      <w:r w:rsidR="006C0FEE" w:rsidRPr="00F06C2C">
        <w:rPr>
          <w:rFonts w:eastAsia="Calibri"/>
          <w:color w:val="000000" w:themeColor="text1"/>
        </w:rPr>
        <w:br/>
      </w:r>
      <w:r w:rsidR="00462E18" w:rsidRPr="00F06C2C">
        <w:rPr>
          <w:rFonts w:eastAsia="Calibri"/>
          <w:color w:val="000000" w:themeColor="text1"/>
        </w:rPr>
        <w:t>или уполномоченного лица</w:t>
      </w:r>
      <w:r>
        <w:rPr>
          <w:rFonts w:eastAsia="Calibri"/>
          <w:color w:val="000000" w:themeColor="text1"/>
        </w:rPr>
        <w:t>,</w:t>
      </w:r>
      <w:r w:rsidR="00462E18" w:rsidRPr="00F06C2C">
        <w:rPr>
          <w:rFonts w:eastAsia="Calibri"/>
          <w:color w:val="000000" w:themeColor="text1"/>
        </w:rPr>
        <w:t xml:space="preserve"> главного бухгалтера и печатью организации (при ее наличии).</w:t>
      </w:r>
    </w:p>
    <w:p w14:paraId="5296ED7A" w14:textId="1E55F233" w:rsidR="00462E18" w:rsidRPr="00F06C2C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 xml:space="preserve">В случае представления документов, подтверждающих затраты организации, </w:t>
      </w:r>
      <w:r w:rsidR="006C0FEE" w:rsidRPr="00F06C2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на иностранном языке также прилагается перевод документов на русский язык, заверенный подписью руководителя или уполномоченного лица и печатью организации (при ее наличии).</w:t>
      </w:r>
    </w:p>
    <w:p w14:paraId="03214594" w14:textId="10C98631" w:rsidR="00462E18" w:rsidRPr="00F06C2C" w:rsidRDefault="000736E9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="00462E18" w:rsidRPr="00F06C2C">
        <w:rPr>
          <w:rFonts w:eastAsia="Calibri"/>
          <w:color w:val="000000" w:themeColor="text1"/>
        </w:rPr>
        <w:t xml:space="preserve">. Копии платежных документов за период с </w:t>
      </w:r>
      <w:r w:rsidR="0034255C" w:rsidRPr="00F06C2C">
        <w:rPr>
          <w:color w:val="000000" w:themeColor="text1"/>
        </w:rPr>
        <w:t>01.01.2017 по 24.11.2020</w:t>
      </w:r>
      <w:r w:rsidR="00462E18" w:rsidRPr="00F06C2C">
        <w:rPr>
          <w:rFonts w:eastAsia="Calibri"/>
          <w:color w:val="000000" w:themeColor="text1"/>
        </w:rPr>
        <w:t>, подтверждающих фактическое осуществление затрат, заверенные подписью руководителя или уполномоченного лица</w:t>
      </w:r>
      <w:r>
        <w:rPr>
          <w:rFonts w:eastAsia="Calibri"/>
          <w:color w:val="000000" w:themeColor="text1"/>
        </w:rPr>
        <w:t>,</w:t>
      </w:r>
      <w:r w:rsidR="00462E18" w:rsidRPr="00F06C2C">
        <w:rPr>
          <w:rFonts w:eastAsia="Calibri"/>
          <w:color w:val="000000" w:themeColor="text1"/>
        </w:rPr>
        <w:t xml:space="preserve"> главного бухгалтера и печатью организации (при ее наличии).</w:t>
      </w:r>
    </w:p>
    <w:p w14:paraId="2E76F397" w14:textId="1B4EFD6A" w:rsidR="00462E18" w:rsidRPr="00F06C2C" w:rsidRDefault="000736E9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="00462E18" w:rsidRPr="00F06C2C">
        <w:rPr>
          <w:rFonts w:eastAsia="Calibri"/>
          <w:color w:val="000000" w:themeColor="text1"/>
        </w:rPr>
        <w:t xml:space="preserve"> Копии документов, подтверждающих членство лица, проводившего энергетическое обследование, в саморегулируемой организации в области энергетического обследования, заверенные подписью руководителя </w:t>
      </w:r>
      <w:r w:rsidR="006C0FEE" w:rsidRPr="00F06C2C">
        <w:rPr>
          <w:rFonts w:eastAsia="Calibri"/>
          <w:color w:val="000000" w:themeColor="text1"/>
        </w:rPr>
        <w:br/>
      </w:r>
      <w:r w:rsidR="00462E18" w:rsidRPr="00F06C2C">
        <w:rPr>
          <w:rFonts w:eastAsia="Calibri"/>
          <w:color w:val="000000" w:themeColor="text1"/>
        </w:rPr>
        <w:t>или уполномоченного лица</w:t>
      </w:r>
      <w:r>
        <w:rPr>
          <w:rFonts w:eastAsia="Calibri"/>
          <w:color w:val="000000" w:themeColor="text1"/>
        </w:rPr>
        <w:t>,</w:t>
      </w:r>
      <w:r w:rsidR="00462E18" w:rsidRPr="00F06C2C">
        <w:rPr>
          <w:rFonts w:eastAsia="Calibri"/>
          <w:color w:val="000000" w:themeColor="text1"/>
        </w:rPr>
        <w:t xml:space="preserve"> печатью организации (при ее наличии).</w:t>
      </w:r>
    </w:p>
    <w:p w14:paraId="246BC3DF" w14:textId="52BCE44B" w:rsidR="00462E18" w:rsidRPr="00F06C2C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>1</w:t>
      </w:r>
      <w:r w:rsidR="000736E9">
        <w:rPr>
          <w:rFonts w:eastAsia="Calibri"/>
          <w:color w:val="000000" w:themeColor="text1"/>
        </w:rPr>
        <w:t>0</w:t>
      </w:r>
      <w:r w:rsidRPr="00F06C2C">
        <w:rPr>
          <w:rFonts w:eastAsia="Calibri"/>
          <w:color w:val="000000" w:themeColor="text1"/>
        </w:rPr>
        <w:t xml:space="preserve">. Копии энергетических паспортов организации, действующих на момент проведения энергетического обследования и на момент приобретения энергетического оборудования в рамках реализации мероприятий или программ по энергосбережению </w:t>
      </w:r>
      <w:r w:rsidR="006C0FEE" w:rsidRPr="00F06C2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 xml:space="preserve">и повышению энергетической эффективности, заверенные подписью руководителя </w:t>
      </w:r>
      <w:r w:rsidR="006C0FEE" w:rsidRPr="00F06C2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или уполномоченного лица</w:t>
      </w:r>
      <w:r w:rsidR="000736E9">
        <w:rPr>
          <w:rFonts w:eastAsia="Calibri"/>
          <w:color w:val="000000" w:themeColor="text1"/>
        </w:rPr>
        <w:t>,</w:t>
      </w:r>
      <w:r w:rsidRPr="00F06C2C">
        <w:rPr>
          <w:rFonts w:eastAsia="Calibri"/>
          <w:color w:val="000000" w:themeColor="text1"/>
        </w:rPr>
        <w:t xml:space="preserve"> печатью организации (при ее наличии).</w:t>
      </w:r>
    </w:p>
    <w:p w14:paraId="7BAA82C1" w14:textId="5CA3F5A5" w:rsidR="00462E18" w:rsidRPr="00F06C2C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>1</w:t>
      </w:r>
      <w:r w:rsidR="00430023">
        <w:rPr>
          <w:rFonts w:eastAsia="Calibri"/>
          <w:color w:val="000000" w:themeColor="text1"/>
        </w:rPr>
        <w:t>2</w:t>
      </w:r>
      <w:r w:rsidRPr="00F06C2C">
        <w:rPr>
          <w:rFonts w:eastAsia="Calibri"/>
          <w:color w:val="000000" w:themeColor="text1"/>
        </w:rPr>
        <w:t xml:space="preserve">. Для организаций, осуществляющих приобретение энергосберегающего оборудования в рамках реализации мероприятий или программ по энергосбережению </w:t>
      </w:r>
      <w:r w:rsidR="006C0FEE" w:rsidRPr="00F06C2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и повышению энергетической эффективности:</w:t>
      </w:r>
    </w:p>
    <w:p w14:paraId="57672664" w14:textId="6F09D4B0" w:rsidR="00462E18" w:rsidRPr="001046AA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1046AA">
        <w:rPr>
          <w:rFonts w:eastAsia="Calibri"/>
          <w:color w:val="000000" w:themeColor="text1"/>
        </w:rPr>
        <w:t>1</w:t>
      </w:r>
      <w:r w:rsidR="00430023">
        <w:rPr>
          <w:rFonts w:eastAsia="Calibri"/>
          <w:color w:val="000000" w:themeColor="text1"/>
        </w:rPr>
        <w:t>2</w:t>
      </w:r>
      <w:r w:rsidRPr="001046AA">
        <w:rPr>
          <w:rFonts w:eastAsia="Calibri"/>
          <w:color w:val="000000" w:themeColor="text1"/>
        </w:rPr>
        <w:t>.1. Копии плана мероприятий или программ по энергосбережению и повышению энергетической эффективности, реализуемых организацией по результатам энергетического обследования, заверенные подписью руководителя или уполномоченного лица</w:t>
      </w:r>
      <w:r w:rsidR="000736E9">
        <w:rPr>
          <w:rFonts w:eastAsia="Calibri"/>
          <w:color w:val="000000" w:themeColor="text1"/>
        </w:rPr>
        <w:t>,</w:t>
      </w:r>
      <w:r w:rsidRPr="001046AA">
        <w:rPr>
          <w:rFonts w:eastAsia="Calibri"/>
          <w:color w:val="000000" w:themeColor="text1"/>
        </w:rPr>
        <w:t xml:space="preserve"> печатью организации (при ее наличии).</w:t>
      </w:r>
    </w:p>
    <w:p w14:paraId="36D0D95D" w14:textId="4A8889D9" w:rsidR="00462E18" w:rsidRPr="00F06C2C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1046AA">
        <w:rPr>
          <w:rFonts w:eastAsia="Calibri"/>
          <w:color w:val="000000" w:themeColor="text1"/>
        </w:rPr>
        <w:t>1</w:t>
      </w:r>
      <w:r w:rsidR="00430023">
        <w:rPr>
          <w:rFonts w:eastAsia="Calibri"/>
          <w:color w:val="000000" w:themeColor="text1"/>
        </w:rPr>
        <w:t>2</w:t>
      </w:r>
      <w:r w:rsidRPr="001046AA">
        <w:rPr>
          <w:rFonts w:eastAsia="Calibri"/>
          <w:color w:val="000000" w:themeColor="text1"/>
        </w:rPr>
        <w:t xml:space="preserve">.2. </w:t>
      </w:r>
      <w:proofErr w:type="gramStart"/>
      <w:r w:rsidRPr="001046AA">
        <w:rPr>
          <w:rFonts w:eastAsia="Calibri"/>
          <w:color w:val="000000" w:themeColor="text1"/>
        </w:rPr>
        <w:t>Справка</w:t>
      </w:r>
      <w:r w:rsidR="000736E9">
        <w:rPr>
          <w:rFonts w:eastAsia="Calibri"/>
          <w:color w:val="000000" w:themeColor="text1"/>
        </w:rPr>
        <w:t xml:space="preserve"> в произвольной форме</w:t>
      </w:r>
      <w:r w:rsidRPr="001046AA">
        <w:rPr>
          <w:rFonts w:eastAsia="Calibri"/>
          <w:color w:val="000000" w:themeColor="text1"/>
        </w:rPr>
        <w:t>, подтверждающая, что приобретаемое энергосберегающее оборудование в соответствии с учетной политикой, принятой</w:t>
      </w:r>
      <w:r w:rsidR="000736E9">
        <w:rPr>
          <w:rFonts w:eastAsia="Calibri"/>
          <w:color w:val="000000" w:themeColor="text1"/>
        </w:rPr>
        <w:br/>
      </w:r>
      <w:r w:rsidRPr="001046AA">
        <w:rPr>
          <w:rFonts w:eastAsia="Calibri"/>
          <w:color w:val="000000" w:themeColor="text1"/>
        </w:rPr>
        <w:t>в организации, относится</w:t>
      </w:r>
      <w:r w:rsidR="000736E9">
        <w:rPr>
          <w:rFonts w:eastAsia="Calibri"/>
          <w:color w:val="000000" w:themeColor="text1"/>
        </w:rPr>
        <w:t xml:space="preserve"> </w:t>
      </w:r>
      <w:r w:rsidRPr="001046AA">
        <w:rPr>
          <w:rFonts w:eastAsia="Calibri"/>
          <w:color w:val="000000" w:themeColor="text1"/>
        </w:rPr>
        <w:t xml:space="preserve">к основным средствам, </w:t>
      </w:r>
      <w:r w:rsidR="00F06C2C" w:rsidRPr="001046AA">
        <w:rPr>
          <w:color w:val="000000" w:themeColor="text1"/>
        </w:rPr>
        <w:t>находится на территории</w:t>
      </w:r>
      <w:r w:rsidR="000736E9">
        <w:rPr>
          <w:color w:val="000000" w:themeColor="text1"/>
        </w:rPr>
        <w:br/>
      </w:r>
      <w:r w:rsidR="00F06C2C" w:rsidRPr="001046AA">
        <w:rPr>
          <w:color w:val="000000" w:themeColor="text1"/>
        </w:rPr>
        <w:t xml:space="preserve">Санкт-Петербурга, обеспечивает осуществление организацией хозяйственной деятельности и соответствует заявленному виду экономической деятельности организации, </w:t>
      </w:r>
      <w:r w:rsidRPr="001046AA">
        <w:rPr>
          <w:rFonts w:eastAsia="Calibri"/>
          <w:color w:val="000000" w:themeColor="text1"/>
        </w:rPr>
        <w:t>подписанная руководителем или уполномоченным лицом</w:t>
      </w:r>
      <w:r w:rsidR="000736E9">
        <w:rPr>
          <w:rFonts w:eastAsia="Calibri"/>
          <w:color w:val="000000" w:themeColor="text1"/>
        </w:rPr>
        <w:t>,</w:t>
      </w:r>
      <w:r w:rsidRPr="001046AA">
        <w:rPr>
          <w:rFonts w:eastAsia="Calibri"/>
          <w:color w:val="000000" w:themeColor="text1"/>
        </w:rPr>
        <w:t xml:space="preserve"> главным бухгалтером организации и заверенная печатью организации (при ее наличии),</w:t>
      </w:r>
      <w:r w:rsidR="00C4104C">
        <w:rPr>
          <w:rFonts w:eastAsia="Calibri"/>
          <w:color w:val="000000" w:themeColor="text1"/>
        </w:rPr>
        <w:br/>
      </w:r>
      <w:r w:rsidRPr="001046AA">
        <w:rPr>
          <w:rFonts w:eastAsia="Calibri"/>
          <w:color w:val="000000" w:themeColor="text1"/>
        </w:rPr>
        <w:t>с приложением копий подтверждающих документов, заверенных подписью руководителя</w:t>
      </w:r>
      <w:proofErr w:type="gramEnd"/>
      <w:r w:rsidRPr="001046AA">
        <w:rPr>
          <w:rFonts w:eastAsia="Calibri"/>
          <w:color w:val="000000" w:themeColor="text1"/>
        </w:rPr>
        <w:t xml:space="preserve"> </w:t>
      </w:r>
      <w:r w:rsidR="000736E9">
        <w:rPr>
          <w:rFonts w:eastAsia="Calibri"/>
          <w:color w:val="000000" w:themeColor="text1"/>
        </w:rPr>
        <w:t>и</w:t>
      </w:r>
      <w:r w:rsidRPr="001046AA">
        <w:rPr>
          <w:rFonts w:eastAsia="Calibri"/>
          <w:color w:val="000000" w:themeColor="text1"/>
        </w:rPr>
        <w:t>ли уполномоченного лица</w:t>
      </w:r>
      <w:r w:rsidR="000736E9">
        <w:rPr>
          <w:rFonts w:eastAsia="Calibri"/>
          <w:color w:val="000000" w:themeColor="text1"/>
        </w:rPr>
        <w:t>,</w:t>
      </w:r>
      <w:r w:rsidRPr="001046AA">
        <w:rPr>
          <w:rFonts w:eastAsia="Calibri"/>
          <w:color w:val="000000" w:themeColor="text1"/>
        </w:rPr>
        <w:t xml:space="preserve"> главного бухгалтера и печатью организации (при ее наличии).</w:t>
      </w:r>
    </w:p>
    <w:p w14:paraId="27ABE9A2" w14:textId="3F86D3D0" w:rsidR="00462E18" w:rsidRDefault="00462E18" w:rsidP="001046A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>1</w:t>
      </w:r>
      <w:r w:rsidR="00430023">
        <w:rPr>
          <w:rFonts w:eastAsia="Calibri"/>
          <w:color w:val="000000" w:themeColor="text1"/>
        </w:rPr>
        <w:t>2</w:t>
      </w:r>
      <w:r w:rsidRPr="00F06C2C">
        <w:rPr>
          <w:rFonts w:eastAsia="Calibri"/>
          <w:color w:val="000000" w:themeColor="text1"/>
        </w:rPr>
        <w:t xml:space="preserve">.3. </w:t>
      </w:r>
      <w:r w:rsidR="002A6044" w:rsidRPr="00F06C2C">
        <w:rPr>
          <w:rFonts w:eastAsia="Calibri"/>
          <w:color w:val="000000" w:themeColor="text1"/>
        </w:rPr>
        <w:t xml:space="preserve">Справка организации в произвольной форме с обоснованием </w:t>
      </w:r>
      <w:r w:rsidR="00430023">
        <w:rPr>
          <w:rFonts w:eastAsia="Calibri"/>
          <w:color w:val="000000" w:themeColor="text1"/>
        </w:rPr>
        <w:br/>
      </w:r>
      <w:r w:rsidR="00F06C2C" w:rsidRPr="00F06C2C">
        <w:rPr>
          <w:rFonts w:eastAsia="Calibri"/>
          <w:color w:val="000000" w:themeColor="text1"/>
        </w:rPr>
        <w:t>технико-</w:t>
      </w:r>
      <w:r w:rsidR="002A6044" w:rsidRPr="00F06C2C">
        <w:rPr>
          <w:rFonts w:eastAsia="Calibri"/>
          <w:color w:val="000000" w:themeColor="text1"/>
        </w:rPr>
        <w:t xml:space="preserve">экономической эффективности </w:t>
      </w:r>
      <w:r w:rsidRPr="00F06C2C">
        <w:rPr>
          <w:rFonts w:eastAsia="Calibri"/>
          <w:color w:val="000000" w:themeColor="text1"/>
        </w:rPr>
        <w:t>приобретаемого энергосберегающего</w:t>
      </w:r>
      <w:r w:rsidR="000736E9">
        <w:rPr>
          <w:rFonts w:eastAsia="Calibri"/>
          <w:color w:val="000000" w:themeColor="text1"/>
        </w:rPr>
        <w:t xml:space="preserve"> </w:t>
      </w:r>
      <w:r w:rsidRPr="00F06C2C">
        <w:rPr>
          <w:rFonts w:eastAsia="Calibri"/>
          <w:color w:val="000000" w:themeColor="text1"/>
        </w:rPr>
        <w:t xml:space="preserve">оборудования в рамках реализации мероприятий или программ по энергосбережению </w:t>
      </w:r>
      <w:r w:rsidR="00240B77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и повышению энергетической эффективности, подписанн</w:t>
      </w:r>
      <w:r w:rsidR="001D2901">
        <w:rPr>
          <w:rFonts w:eastAsia="Calibri"/>
          <w:color w:val="000000" w:themeColor="text1"/>
        </w:rPr>
        <w:t xml:space="preserve">ая </w:t>
      </w:r>
      <w:r w:rsidRPr="00F06C2C">
        <w:rPr>
          <w:rFonts w:eastAsia="Calibri"/>
          <w:color w:val="000000" w:themeColor="text1"/>
        </w:rPr>
        <w:t>руководителем</w:t>
      </w:r>
      <w:r w:rsidR="00C4104C">
        <w:rPr>
          <w:rFonts w:eastAsia="Calibri"/>
          <w:color w:val="000000" w:themeColor="text1"/>
        </w:rPr>
        <w:br/>
      </w:r>
      <w:r w:rsidRPr="00F06C2C">
        <w:rPr>
          <w:rFonts w:eastAsia="Calibri"/>
          <w:color w:val="000000" w:themeColor="text1"/>
        </w:rPr>
        <w:t>или уполномоченным лицом</w:t>
      </w:r>
      <w:r w:rsidR="000736E9">
        <w:rPr>
          <w:rFonts w:eastAsia="Calibri"/>
          <w:color w:val="000000" w:themeColor="text1"/>
        </w:rPr>
        <w:t>,</w:t>
      </w:r>
      <w:r w:rsidRPr="00F06C2C">
        <w:rPr>
          <w:rFonts w:eastAsia="Calibri"/>
          <w:color w:val="000000" w:themeColor="text1"/>
        </w:rPr>
        <w:t xml:space="preserve"> главным бухгалтером организации и заверенн</w:t>
      </w:r>
      <w:r w:rsidR="000736E9">
        <w:rPr>
          <w:rFonts w:eastAsia="Calibri"/>
          <w:color w:val="000000" w:themeColor="text1"/>
        </w:rPr>
        <w:t>ая</w:t>
      </w:r>
      <w:r w:rsidRPr="00F06C2C">
        <w:rPr>
          <w:rFonts w:eastAsia="Calibri"/>
          <w:color w:val="000000" w:themeColor="text1"/>
        </w:rPr>
        <w:t xml:space="preserve"> печатью организации (при ее наличии).</w:t>
      </w:r>
    </w:p>
    <w:p w14:paraId="515A58D6" w14:textId="77777777" w:rsidR="00C4104C" w:rsidRDefault="002A6044" w:rsidP="001046AA">
      <w:pPr>
        <w:autoSpaceDE w:val="0"/>
        <w:autoSpaceDN w:val="0"/>
        <w:ind w:firstLine="709"/>
        <w:jc w:val="both"/>
        <w:rPr>
          <w:rFonts w:eastAsia="Calibri"/>
          <w:color w:val="000000" w:themeColor="text1"/>
        </w:rPr>
      </w:pPr>
      <w:proofErr w:type="gramStart"/>
      <w:r w:rsidRPr="00F06C2C">
        <w:rPr>
          <w:rFonts w:eastAsia="Calibri"/>
          <w:color w:val="000000" w:themeColor="text1"/>
        </w:rPr>
        <w:lastRenderedPageBreak/>
        <w:t>Справка должна содержать следующ</w:t>
      </w:r>
      <w:r w:rsidR="006C0FEE" w:rsidRPr="00F06C2C">
        <w:rPr>
          <w:rFonts w:eastAsia="Calibri"/>
          <w:color w:val="000000" w:themeColor="text1"/>
        </w:rPr>
        <w:t xml:space="preserve">ую информацию: краткую историю </w:t>
      </w:r>
      <w:r w:rsidRPr="00F06C2C">
        <w:rPr>
          <w:rFonts w:eastAsia="Calibri"/>
          <w:color w:val="000000" w:themeColor="text1"/>
        </w:rPr>
        <w:t xml:space="preserve">организации; </w:t>
      </w:r>
      <w:r w:rsidR="00A01A26" w:rsidRPr="00F06C2C">
        <w:rPr>
          <w:rFonts w:eastAsia="Calibri"/>
          <w:color w:val="000000" w:themeColor="text1"/>
        </w:rPr>
        <w:t xml:space="preserve">основные </w:t>
      </w:r>
      <w:r w:rsidRPr="00F06C2C">
        <w:rPr>
          <w:rFonts w:eastAsia="Calibri"/>
          <w:color w:val="000000" w:themeColor="text1"/>
        </w:rPr>
        <w:t xml:space="preserve">направления деятельности; номенклатуру выпускаемой продукции; наиболее значимые достижения (разработки, новая продукция, услуги и т.д.); название приобретаемого технологического оборудования; информацию </w:t>
      </w:r>
      <w:r w:rsidRPr="00F06C2C">
        <w:rPr>
          <w:rFonts w:eastAsia="Calibri"/>
          <w:color w:val="000000" w:themeColor="text1"/>
        </w:rPr>
        <w:br/>
        <w:t>о соответствии приобретаемого технологического оборудования заявленному виду экономической деятельности; количество приобретаемого технологического оборудования; стоимость приобретаемого технологического оборудования; срок окупаемости приобретаемого технологического оборудования;</w:t>
      </w:r>
      <w:proofErr w:type="gramEnd"/>
      <w:r w:rsidRPr="00F06C2C">
        <w:rPr>
          <w:rFonts w:eastAsia="Calibri"/>
          <w:color w:val="000000" w:themeColor="text1"/>
        </w:rPr>
        <w:t xml:space="preserve"> дату ввода в эксплуатацию приобретаемого технологического оборудования; рост производительности труда </w:t>
      </w:r>
      <w:r w:rsidRPr="00F06C2C">
        <w:rPr>
          <w:rFonts w:eastAsia="Calibri"/>
          <w:color w:val="000000" w:themeColor="text1"/>
        </w:rPr>
        <w:br/>
        <w:t>на приобретаемом технологическом оборудовании (в %); уменьшение себестоимости продукции, произведенной на приобретаемом технологическом оборудовании (</w:t>
      </w:r>
      <w:proofErr w:type="gramStart"/>
      <w:r w:rsidRPr="00F06C2C">
        <w:rPr>
          <w:rFonts w:eastAsia="Calibri"/>
          <w:color w:val="000000" w:themeColor="text1"/>
        </w:rPr>
        <w:t>в</w:t>
      </w:r>
      <w:proofErr w:type="gramEnd"/>
      <w:r w:rsidRPr="00F06C2C">
        <w:rPr>
          <w:rFonts w:eastAsia="Calibri"/>
          <w:color w:val="000000" w:themeColor="text1"/>
        </w:rPr>
        <w:t xml:space="preserve"> %).</w:t>
      </w:r>
    </w:p>
    <w:p w14:paraId="2AFC4DF8" w14:textId="1D21DD49" w:rsidR="002A6044" w:rsidRPr="00F06C2C" w:rsidRDefault="002A6044" w:rsidP="001046AA">
      <w:pPr>
        <w:autoSpaceDE w:val="0"/>
        <w:autoSpaceDN w:val="0"/>
        <w:ind w:firstLine="709"/>
        <w:jc w:val="both"/>
        <w:rPr>
          <w:rFonts w:eastAsia="Calibri"/>
          <w:color w:val="000000" w:themeColor="text1"/>
        </w:rPr>
      </w:pPr>
      <w:proofErr w:type="gramStart"/>
      <w:r w:rsidRPr="00F06C2C">
        <w:rPr>
          <w:rFonts w:eastAsia="Calibri"/>
          <w:color w:val="000000" w:themeColor="text1"/>
        </w:rPr>
        <w:t>Также предоставляются общие технико-экономические показатели работы организации в табличной форме (динамика за три последних года, включая текущий): среднесписочная численность организации (</w:t>
      </w:r>
      <w:r w:rsidR="000736E9">
        <w:rPr>
          <w:rFonts w:eastAsia="Calibri"/>
          <w:color w:val="000000" w:themeColor="text1"/>
        </w:rPr>
        <w:t xml:space="preserve">в </w:t>
      </w:r>
      <w:r w:rsidRPr="00F06C2C">
        <w:rPr>
          <w:rFonts w:eastAsia="Calibri"/>
          <w:color w:val="000000" w:themeColor="text1"/>
        </w:rPr>
        <w:t xml:space="preserve">чел.); средняя заработная плата </w:t>
      </w:r>
      <w:r w:rsidRPr="00F06C2C">
        <w:rPr>
          <w:rFonts w:eastAsia="Calibri"/>
          <w:color w:val="000000" w:themeColor="text1"/>
        </w:rPr>
        <w:br/>
        <w:t>в организации (в тыс. руб.); объем выпуска продукции (в тыс. руб.); объем налоговых отчислений (в тыс. руб.), в том числе в бюджет Санкт-Петербурга; показатель изменения производительности труда на предприятии (в %);</w:t>
      </w:r>
      <w:proofErr w:type="gramEnd"/>
      <w:r w:rsidRPr="00F06C2C">
        <w:rPr>
          <w:rFonts w:eastAsia="Calibri"/>
          <w:color w:val="000000" w:themeColor="text1"/>
        </w:rPr>
        <w:t xml:space="preserve"> себестоимость продукции </w:t>
      </w:r>
      <w:r w:rsidRPr="00F06C2C">
        <w:rPr>
          <w:rFonts w:eastAsia="Calibri"/>
          <w:color w:val="000000" w:themeColor="text1"/>
        </w:rPr>
        <w:br/>
        <w:t>на предприятии (в %); общий экономический эффект от приобретаемого</w:t>
      </w:r>
      <w:r w:rsidR="00C4104C">
        <w:rPr>
          <w:rFonts w:eastAsia="Calibri"/>
          <w:color w:val="000000" w:themeColor="text1"/>
        </w:rPr>
        <w:t xml:space="preserve"> </w:t>
      </w:r>
      <w:r w:rsidRPr="00F06C2C">
        <w:rPr>
          <w:rFonts w:eastAsia="Calibri"/>
          <w:color w:val="000000" w:themeColor="text1"/>
        </w:rPr>
        <w:t>технологического оборудования (в тыс. руб.).</w:t>
      </w:r>
    </w:p>
    <w:p w14:paraId="2B345A41" w14:textId="008544FA" w:rsidR="004B7634" w:rsidRPr="00F06C2C" w:rsidRDefault="004B7634" w:rsidP="004B763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430023">
        <w:rPr>
          <w:rFonts w:eastAsia="Calibri"/>
          <w:color w:val="000000" w:themeColor="text1"/>
        </w:rPr>
        <w:t>2</w:t>
      </w:r>
      <w:r>
        <w:rPr>
          <w:rFonts w:eastAsia="Calibri"/>
          <w:color w:val="000000" w:themeColor="text1"/>
        </w:rPr>
        <w:t xml:space="preserve">.4. Отчет об экономической эффективности приобретенного </w:t>
      </w:r>
      <w:r w:rsidRPr="00F06C2C">
        <w:rPr>
          <w:rFonts w:eastAsia="Calibri"/>
          <w:color w:val="000000" w:themeColor="text1"/>
        </w:rPr>
        <w:t xml:space="preserve">энергосберегающего оборудования в рамках реализации мероприятий или программ по энергосбережению </w:t>
      </w:r>
      <w:r w:rsidRPr="00F06C2C">
        <w:rPr>
          <w:rFonts w:eastAsia="Calibri"/>
          <w:color w:val="000000" w:themeColor="text1"/>
        </w:rPr>
        <w:br/>
        <w:t>и повышен</w:t>
      </w:r>
      <w:r>
        <w:rPr>
          <w:rFonts w:eastAsia="Calibri"/>
          <w:color w:val="000000" w:themeColor="text1"/>
        </w:rPr>
        <w:t>ию энергетической эффективности (при наличии).</w:t>
      </w:r>
    </w:p>
    <w:p w14:paraId="2C47EB2D" w14:textId="6EAA579C" w:rsidR="002A6044" w:rsidRPr="00F06C2C" w:rsidRDefault="006C0FEE" w:rsidP="001046AA">
      <w:pPr>
        <w:autoSpaceDE w:val="0"/>
        <w:autoSpaceDN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>1</w:t>
      </w:r>
      <w:r w:rsidR="00616333">
        <w:rPr>
          <w:rFonts w:eastAsia="Calibri"/>
          <w:color w:val="000000" w:themeColor="text1"/>
        </w:rPr>
        <w:t>3</w:t>
      </w:r>
      <w:r w:rsidR="002A6044" w:rsidRPr="00F06C2C">
        <w:rPr>
          <w:rFonts w:eastAsia="Calibri"/>
          <w:color w:val="000000" w:themeColor="text1"/>
        </w:rPr>
        <w:t xml:space="preserve">. </w:t>
      </w:r>
      <w:proofErr w:type="gramStart"/>
      <w:r w:rsidR="002A6044" w:rsidRPr="00F06C2C">
        <w:rPr>
          <w:rFonts w:eastAsia="Calibri"/>
          <w:color w:val="000000" w:themeColor="text1"/>
        </w:rPr>
        <w:t xml:space="preserve">Для </w:t>
      </w:r>
      <w:r w:rsidR="002A6044" w:rsidRPr="00F06C2C">
        <w:rPr>
          <w:color w:val="000000" w:themeColor="text1"/>
        </w:rPr>
        <w:t xml:space="preserve">участников регионального проекта «Системные меры по повышению производительности труда» в 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 </w:t>
      </w:r>
      <w:r w:rsidR="002A6044" w:rsidRPr="00F06C2C">
        <w:rPr>
          <w:rFonts w:eastAsia="Calibri"/>
          <w:color w:val="000000" w:themeColor="text1"/>
        </w:rPr>
        <w:t>предоставляются</w:t>
      </w:r>
      <w:r w:rsidR="002A6044" w:rsidRPr="00F06C2C">
        <w:rPr>
          <w:color w:val="000000" w:themeColor="text1"/>
        </w:rPr>
        <w:t xml:space="preserve"> копии действующего положительного заключения ФЦК о наличии ключевых элементов производственной системы</w:t>
      </w:r>
      <w:r w:rsidR="000736E9">
        <w:rPr>
          <w:color w:val="000000" w:themeColor="text1"/>
        </w:rPr>
        <w:br/>
      </w:r>
      <w:r w:rsidR="002A6044" w:rsidRPr="00F06C2C">
        <w:rPr>
          <w:color w:val="000000" w:themeColor="text1"/>
        </w:rPr>
        <w:t xml:space="preserve">и достаточном уровне использования внутренних ресурсов повышения производительности, либо копия протокола выполнения мероприятий </w:t>
      </w:r>
      <w:r w:rsidR="002A6044" w:rsidRPr="00F06C2C">
        <w:rPr>
          <w:color w:val="000000" w:themeColor="text1"/>
        </w:rPr>
        <w:br/>
        <w:t>по соглашению о сотрудничестве в целях реализации</w:t>
      </w:r>
      <w:proofErr w:type="gramEnd"/>
      <w:r w:rsidR="002A6044" w:rsidRPr="00F06C2C">
        <w:rPr>
          <w:color w:val="000000" w:themeColor="text1"/>
        </w:rPr>
        <w:t xml:space="preserve"> национального проекта «Производительность труда и поддержка занятости» между организацией и ФЦК </w:t>
      </w:r>
      <w:r w:rsidR="002A6044" w:rsidRPr="00F06C2C">
        <w:rPr>
          <w:color w:val="000000" w:themeColor="text1"/>
        </w:rPr>
        <w:br/>
        <w:t>(далее – Соглашен</w:t>
      </w:r>
      <w:r w:rsidR="00A01A26" w:rsidRPr="00F06C2C">
        <w:rPr>
          <w:color w:val="000000" w:themeColor="text1"/>
        </w:rPr>
        <w:t xml:space="preserve">ие), а также копия Соглашения, </w:t>
      </w:r>
      <w:r w:rsidR="002A6044" w:rsidRPr="00F06C2C">
        <w:rPr>
          <w:rFonts w:eastAsia="Calibri"/>
          <w:color w:val="000000" w:themeColor="text1"/>
        </w:rPr>
        <w:t>заверенные подписью руководителя или уполномоченного лица, главного бухгалтера организации и печатью организации</w:t>
      </w:r>
      <w:r w:rsidR="000736E9">
        <w:rPr>
          <w:rFonts w:eastAsia="Calibri"/>
          <w:color w:val="000000" w:themeColor="text1"/>
        </w:rPr>
        <w:br/>
      </w:r>
      <w:r w:rsidR="002A6044" w:rsidRPr="00F06C2C">
        <w:rPr>
          <w:rFonts w:eastAsia="Calibri"/>
          <w:color w:val="000000" w:themeColor="text1"/>
        </w:rPr>
        <w:t>(при ее наличии).</w:t>
      </w:r>
    </w:p>
    <w:p w14:paraId="5E15ED25" w14:textId="77777777" w:rsidR="002A6044" w:rsidRPr="00F06C2C" w:rsidRDefault="002A6044" w:rsidP="001046A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</w:p>
    <w:p w14:paraId="1086A437" w14:textId="0F0E9C0A" w:rsidR="002A6044" w:rsidRPr="00F06C2C" w:rsidRDefault="002A6044" w:rsidP="001046A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>Примечание</w:t>
      </w:r>
      <w:r w:rsidR="006C0FEE" w:rsidRPr="00F06C2C">
        <w:rPr>
          <w:rFonts w:eastAsia="Calibri"/>
          <w:color w:val="000000" w:themeColor="text1"/>
        </w:rPr>
        <w:t>:</w:t>
      </w:r>
    </w:p>
    <w:p w14:paraId="665206FA" w14:textId="77777777" w:rsidR="002A6044" w:rsidRPr="00F06C2C" w:rsidRDefault="002A6044" w:rsidP="001046A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 xml:space="preserve">Заявление и документы на предоставление субсидий, указанные </w:t>
      </w:r>
      <w:r w:rsidRPr="00F06C2C">
        <w:rPr>
          <w:rFonts w:eastAsia="Calibri"/>
          <w:color w:val="000000" w:themeColor="text1"/>
        </w:rPr>
        <w:br/>
        <w:t>в настоящем Перечне, должны быть прошиты, пронумерованы и заверены подписью руководителя или уполномоченного лица и печатью организации (при ее наличии).</w:t>
      </w:r>
    </w:p>
    <w:p w14:paraId="0B1351ED" w14:textId="7F99C090" w:rsidR="000E24E3" w:rsidRPr="00F06C2C" w:rsidRDefault="002A6044" w:rsidP="001046AA">
      <w:pPr>
        <w:autoSpaceDE w:val="0"/>
        <w:autoSpaceDN w:val="0"/>
        <w:ind w:firstLine="709"/>
        <w:jc w:val="both"/>
        <w:rPr>
          <w:rFonts w:eastAsia="Calibri"/>
          <w:color w:val="000000" w:themeColor="text1"/>
        </w:rPr>
      </w:pPr>
      <w:r w:rsidRPr="00F06C2C">
        <w:rPr>
          <w:rFonts w:eastAsia="Calibri"/>
          <w:color w:val="000000" w:themeColor="text1"/>
        </w:rPr>
        <w:t xml:space="preserve">В случае представления документов на предоставление субсидий </w:t>
      </w:r>
      <w:r w:rsidRPr="00F06C2C">
        <w:rPr>
          <w:rFonts w:eastAsia="Calibri"/>
          <w:color w:val="000000" w:themeColor="text1"/>
        </w:rPr>
        <w:br/>
        <w:t xml:space="preserve">на иностранном языке также прилагается перевод данных документов </w:t>
      </w:r>
      <w:r w:rsidRPr="00F06C2C">
        <w:rPr>
          <w:rFonts w:eastAsia="Calibri"/>
          <w:color w:val="000000" w:themeColor="text1"/>
        </w:rPr>
        <w:br/>
        <w:t xml:space="preserve">на русский язык, заверенный подписью руководителя или уполномоченного лица </w:t>
      </w:r>
      <w:r w:rsidRPr="00F06C2C">
        <w:rPr>
          <w:rFonts w:eastAsia="Calibri"/>
          <w:color w:val="000000" w:themeColor="text1"/>
        </w:rPr>
        <w:br/>
        <w:t>и печатью организации (при ее наличии).</w:t>
      </w:r>
    </w:p>
    <w:p w14:paraId="31144F06" w14:textId="77777777" w:rsidR="00CE0CA1" w:rsidRPr="00F06C2C" w:rsidRDefault="00CE0CA1" w:rsidP="006C0FEE">
      <w:pPr>
        <w:autoSpaceDE w:val="0"/>
        <w:autoSpaceDN w:val="0"/>
        <w:ind w:firstLine="709"/>
        <w:jc w:val="both"/>
        <w:rPr>
          <w:rFonts w:eastAsia="Calibri"/>
          <w:color w:val="000000" w:themeColor="text1"/>
        </w:rPr>
      </w:pPr>
    </w:p>
    <w:sectPr w:rsidR="00CE0CA1" w:rsidRPr="00F06C2C" w:rsidSect="006672B5">
      <w:pgSz w:w="11907" w:h="16840" w:code="9"/>
      <w:pgMar w:top="1134" w:right="851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C144F" w14:textId="77777777" w:rsidR="00BC538E" w:rsidRDefault="00BC538E" w:rsidP="00B8201A">
      <w:r>
        <w:separator/>
      </w:r>
    </w:p>
  </w:endnote>
  <w:endnote w:type="continuationSeparator" w:id="0">
    <w:p w14:paraId="6778163D" w14:textId="77777777" w:rsidR="00BC538E" w:rsidRDefault="00BC538E" w:rsidP="00B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ED931" w14:textId="77777777" w:rsidR="00BC538E" w:rsidRDefault="00BC538E" w:rsidP="00B8201A">
      <w:r>
        <w:separator/>
      </w:r>
    </w:p>
  </w:footnote>
  <w:footnote w:type="continuationSeparator" w:id="0">
    <w:p w14:paraId="33F8EE77" w14:textId="77777777" w:rsidR="00BC538E" w:rsidRDefault="00BC538E" w:rsidP="00B82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14382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68D250F" w14:textId="39592347" w:rsidR="00E778A3" w:rsidRPr="000F776D" w:rsidRDefault="00E778A3" w:rsidP="00CD575C">
        <w:pPr>
          <w:pStyle w:val="a5"/>
          <w:jc w:val="center"/>
          <w:rPr>
            <w:sz w:val="18"/>
            <w:szCs w:val="18"/>
          </w:rPr>
        </w:pPr>
        <w:r w:rsidRPr="000F776D">
          <w:rPr>
            <w:sz w:val="18"/>
            <w:szCs w:val="18"/>
          </w:rPr>
          <w:fldChar w:fldCharType="begin"/>
        </w:r>
        <w:r w:rsidRPr="000F776D">
          <w:rPr>
            <w:sz w:val="18"/>
            <w:szCs w:val="18"/>
          </w:rPr>
          <w:instrText>PAGE   \* MERGEFORMAT</w:instrText>
        </w:r>
        <w:r w:rsidRPr="000F776D">
          <w:rPr>
            <w:sz w:val="18"/>
            <w:szCs w:val="18"/>
          </w:rPr>
          <w:fldChar w:fldCharType="separate"/>
        </w:r>
        <w:r w:rsidR="004F5038">
          <w:rPr>
            <w:noProof/>
            <w:sz w:val="18"/>
            <w:szCs w:val="18"/>
          </w:rPr>
          <w:t>2</w:t>
        </w:r>
        <w:r w:rsidRPr="000F776D">
          <w:rPr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A0D73"/>
    <w:multiLevelType w:val="hybridMultilevel"/>
    <w:tmpl w:val="D450977C"/>
    <w:lvl w:ilvl="0" w:tplc="9A4E0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49"/>
    <w:rsid w:val="00001D49"/>
    <w:rsid w:val="000167EF"/>
    <w:rsid w:val="00022292"/>
    <w:rsid w:val="000279E3"/>
    <w:rsid w:val="00030E7B"/>
    <w:rsid w:val="00035E34"/>
    <w:rsid w:val="0004541C"/>
    <w:rsid w:val="00047C45"/>
    <w:rsid w:val="00055C76"/>
    <w:rsid w:val="0005656B"/>
    <w:rsid w:val="000706BF"/>
    <w:rsid w:val="00072CBC"/>
    <w:rsid w:val="00072E3E"/>
    <w:rsid w:val="000736E9"/>
    <w:rsid w:val="00076B99"/>
    <w:rsid w:val="00077E93"/>
    <w:rsid w:val="00081677"/>
    <w:rsid w:val="00085998"/>
    <w:rsid w:val="00096B5D"/>
    <w:rsid w:val="00097902"/>
    <w:rsid w:val="000A28F9"/>
    <w:rsid w:val="000B1059"/>
    <w:rsid w:val="000B1994"/>
    <w:rsid w:val="000B3151"/>
    <w:rsid w:val="000B5C7B"/>
    <w:rsid w:val="000D7AA5"/>
    <w:rsid w:val="000E011F"/>
    <w:rsid w:val="000E24E3"/>
    <w:rsid w:val="000F0AF2"/>
    <w:rsid w:val="000F3816"/>
    <w:rsid w:val="000F776D"/>
    <w:rsid w:val="001046AA"/>
    <w:rsid w:val="00104D6F"/>
    <w:rsid w:val="00112DDA"/>
    <w:rsid w:val="001148D9"/>
    <w:rsid w:val="00117CF4"/>
    <w:rsid w:val="001212CE"/>
    <w:rsid w:val="00126042"/>
    <w:rsid w:val="001319F4"/>
    <w:rsid w:val="00135480"/>
    <w:rsid w:val="00143979"/>
    <w:rsid w:val="0014640B"/>
    <w:rsid w:val="001479C6"/>
    <w:rsid w:val="001540CA"/>
    <w:rsid w:val="00162E80"/>
    <w:rsid w:val="00174682"/>
    <w:rsid w:val="001848BA"/>
    <w:rsid w:val="00186660"/>
    <w:rsid w:val="001908EA"/>
    <w:rsid w:val="00195F6E"/>
    <w:rsid w:val="00196682"/>
    <w:rsid w:val="001A1F9D"/>
    <w:rsid w:val="001A2052"/>
    <w:rsid w:val="001A35E1"/>
    <w:rsid w:val="001A5BCC"/>
    <w:rsid w:val="001B5172"/>
    <w:rsid w:val="001C4918"/>
    <w:rsid w:val="001C5DB7"/>
    <w:rsid w:val="001D2901"/>
    <w:rsid w:val="001D4815"/>
    <w:rsid w:val="001D5C9A"/>
    <w:rsid w:val="001D71AB"/>
    <w:rsid w:val="001E044A"/>
    <w:rsid w:val="001E287B"/>
    <w:rsid w:val="001E7583"/>
    <w:rsid w:val="001E7662"/>
    <w:rsid w:val="001E784A"/>
    <w:rsid w:val="001F0E56"/>
    <w:rsid w:val="001F2EE9"/>
    <w:rsid w:val="001F7989"/>
    <w:rsid w:val="0020607F"/>
    <w:rsid w:val="00221F5A"/>
    <w:rsid w:val="002227B7"/>
    <w:rsid w:val="00235C19"/>
    <w:rsid w:val="00236A07"/>
    <w:rsid w:val="00240B77"/>
    <w:rsid w:val="00241465"/>
    <w:rsid w:val="0024279B"/>
    <w:rsid w:val="00245482"/>
    <w:rsid w:val="00252EE6"/>
    <w:rsid w:val="002553B6"/>
    <w:rsid w:val="0025756B"/>
    <w:rsid w:val="00260223"/>
    <w:rsid w:val="00260C8F"/>
    <w:rsid w:val="002630F4"/>
    <w:rsid w:val="0026523C"/>
    <w:rsid w:val="002742BD"/>
    <w:rsid w:val="002747C2"/>
    <w:rsid w:val="00275C2A"/>
    <w:rsid w:val="00280CB0"/>
    <w:rsid w:val="00283679"/>
    <w:rsid w:val="002856B0"/>
    <w:rsid w:val="00294E85"/>
    <w:rsid w:val="002A4A53"/>
    <w:rsid w:val="002A6044"/>
    <w:rsid w:val="002A7DC8"/>
    <w:rsid w:val="002B33E6"/>
    <w:rsid w:val="002B3B47"/>
    <w:rsid w:val="002C2D39"/>
    <w:rsid w:val="002D77BD"/>
    <w:rsid w:val="002E09C4"/>
    <w:rsid w:val="002F3278"/>
    <w:rsid w:val="002F4267"/>
    <w:rsid w:val="00314E56"/>
    <w:rsid w:val="00335AE5"/>
    <w:rsid w:val="00337E7C"/>
    <w:rsid w:val="0034255C"/>
    <w:rsid w:val="00350901"/>
    <w:rsid w:val="00365F9F"/>
    <w:rsid w:val="0037467C"/>
    <w:rsid w:val="00375EF1"/>
    <w:rsid w:val="003763FF"/>
    <w:rsid w:val="00377000"/>
    <w:rsid w:val="00377338"/>
    <w:rsid w:val="00377879"/>
    <w:rsid w:val="003779AA"/>
    <w:rsid w:val="00382E34"/>
    <w:rsid w:val="00384C25"/>
    <w:rsid w:val="00390F4E"/>
    <w:rsid w:val="0039192F"/>
    <w:rsid w:val="0039392F"/>
    <w:rsid w:val="00394EFF"/>
    <w:rsid w:val="003A40C0"/>
    <w:rsid w:val="003D1F79"/>
    <w:rsid w:val="003D6AFA"/>
    <w:rsid w:val="003E03DE"/>
    <w:rsid w:val="00403D4D"/>
    <w:rsid w:val="00407336"/>
    <w:rsid w:val="00410C60"/>
    <w:rsid w:val="0041116F"/>
    <w:rsid w:val="00417863"/>
    <w:rsid w:val="00421D7F"/>
    <w:rsid w:val="00423482"/>
    <w:rsid w:val="00423EBE"/>
    <w:rsid w:val="004240A9"/>
    <w:rsid w:val="00427756"/>
    <w:rsid w:val="00430023"/>
    <w:rsid w:val="00431ADF"/>
    <w:rsid w:val="00434114"/>
    <w:rsid w:val="004530EE"/>
    <w:rsid w:val="00455AA4"/>
    <w:rsid w:val="00460B1A"/>
    <w:rsid w:val="00462E18"/>
    <w:rsid w:val="004635EE"/>
    <w:rsid w:val="00476E53"/>
    <w:rsid w:val="004779CB"/>
    <w:rsid w:val="00484201"/>
    <w:rsid w:val="00496F00"/>
    <w:rsid w:val="004A4F03"/>
    <w:rsid w:val="004B7634"/>
    <w:rsid w:val="004C480B"/>
    <w:rsid w:val="004D1F5F"/>
    <w:rsid w:val="004D5080"/>
    <w:rsid w:val="004E0354"/>
    <w:rsid w:val="004E0F96"/>
    <w:rsid w:val="004E1D97"/>
    <w:rsid w:val="004E5188"/>
    <w:rsid w:val="004F4B68"/>
    <w:rsid w:val="004F5038"/>
    <w:rsid w:val="005103A1"/>
    <w:rsid w:val="005112E7"/>
    <w:rsid w:val="005247A3"/>
    <w:rsid w:val="00531C62"/>
    <w:rsid w:val="005409B2"/>
    <w:rsid w:val="00544C6C"/>
    <w:rsid w:val="005477B6"/>
    <w:rsid w:val="00565D2A"/>
    <w:rsid w:val="00570B1D"/>
    <w:rsid w:val="00575924"/>
    <w:rsid w:val="00580722"/>
    <w:rsid w:val="0058331D"/>
    <w:rsid w:val="00585CF9"/>
    <w:rsid w:val="00594138"/>
    <w:rsid w:val="005A07D8"/>
    <w:rsid w:val="005A0D19"/>
    <w:rsid w:val="005A1AFB"/>
    <w:rsid w:val="005A2EE2"/>
    <w:rsid w:val="005A721F"/>
    <w:rsid w:val="005A7481"/>
    <w:rsid w:val="005B3F3D"/>
    <w:rsid w:val="005E7747"/>
    <w:rsid w:val="005F4B99"/>
    <w:rsid w:val="006018F0"/>
    <w:rsid w:val="0060738C"/>
    <w:rsid w:val="00607E1B"/>
    <w:rsid w:val="00616333"/>
    <w:rsid w:val="00616B94"/>
    <w:rsid w:val="006212A8"/>
    <w:rsid w:val="00625001"/>
    <w:rsid w:val="006262E2"/>
    <w:rsid w:val="00641D47"/>
    <w:rsid w:val="00646893"/>
    <w:rsid w:val="00661877"/>
    <w:rsid w:val="006624C2"/>
    <w:rsid w:val="00662E93"/>
    <w:rsid w:val="006672B5"/>
    <w:rsid w:val="00695E77"/>
    <w:rsid w:val="006971BD"/>
    <w:rsid w:val="006A16AF"/>
    <w:rsid w:val="006B0E38"/>
    <w:rsid w:val="006C0FEE"/>
    <w:rsid w:val="006C34D0"/>
    <w:rsid w:val="006C36F5"/>
    <w:rsid w:val="006C4692"/>
    <w:rsid w:val="006C4D62"/>
    <w:rsid w:val="006D45AC"/>
    <w:rsid w:val="006D536D"/>
    <w:rsid w:val="006E5A2F"/>
    <w:rsid w:val="006F7B79"/>
    <w:rsid w:val="00700479"/>
    <w:rsid w:val="007114A0"/>
    <w:rsid w:val="007126D1"/>
    <w:rsid w:val="00712928"/>
    <w:rsid w:val="00713966"/>
    <w:rsid w:val="00726FBB"/>
    <w:rsid w:val="00727256"/>
    <w:rsid w:val="00744D9A"/>
    <w:rsid w:val="00764444"/>
    <w:rsid w:val="00776AD3"/>
    <w:rsid w:val="0079233A"/>
    <w:rsid w:val="007A390C"/>
    <w:rsid w:val="007A5835"/>
    <w:rsid w:val="007B02C9"/>
    <w:rsid w:val="007B089C"/>
    <w:rsid w:val="007B7B69"/>
    <w:rsid w:val="007C1E19"/>
    <w:rsid w:val="007C61DA"/>
    <w:rsid w:val="007D0C77"/>
    <w:rsid w:val="007E5875"/>
    <w:rsid w:val="007F34F4"/>
    <w:rsid w:val="008168BA"/>
    <w:rsid w:val="00820134"/>
    <w:rsid w:val="0082174D"/>
    <w:rsid w:val="00827D62"/>
    <w:rsid w:val="0083008E"/>
    <w:rsid w:val="0083011A"/>
    <w:rsid w:val="00832A9F"/>
    <w:rsid w:val="0083787B"/>
    <w:rsid w:val="0084511C"/>
    <w:rsid w:val="00851C17"/>
    <w:rsid w:val="00852B3C"/>
    <w:rsid w:val="00855502"/>
    <w:rsid w:val="00866553"/>
    <w:rsid w:val="00867451"/>
    <w:rsid w:val="00874704"/>
    <w:rsid w:val="00875399"/>
    <w:rsid w:val="0088062B"/>
    <w:rsid w:val="00881FBE"/>
    <w:rsid w:val="00883795"/>
    <w:rsid w:val="00884670"/>
    <w:rsid w:val="00887840"/>
    <w:rsid w:val="00894F98"/>
    <w:rsid w:val="00894FCD"/>
    <w:rsid w:val="00897137"/>
    <w:rsid w:val="008B382D"/>
    <w:rsid w:val="008B6FE4"/>
    <w:rsid w:val="008C1E9B"/>
    <w:rsid w:val="008D424E"/>
    <w:rsid w:val="008D7F2D"/>
    <w:rsid w:val="008E15DE"/>
    <w:rsid w:val="008E22E9"/>
    <w:rsid w:val="008E4DCE"/>
    <w:rsid w:val="008F1563"/>
    <w:rsid w:val="00901071"/>
    <w:rsid w:val="00902A1E"/>
    <w:rsid w:val="00916E08"/>
    <w:rsid w:val="00920BF7"/>
    <w:rsid w:val="00925467"/>
    <w:rsid w:val="009266F2"/>
    <w:rsid w:val="00930C66"/>
    <w:rsid w:val="00930E7F"/>
    <w:rsid w:val="00934D4A"/>
    <w:rsid w:val="00936A8B"/>
    <w:rsid w:val="009414CB"/>
    <w:rsid w:val="009440AB"/>
    <w:rsid w:val="00944269"/>
    <w:rsid w:val="00947D75"/>
    <w:rsid w:val="009528EB"/>
    <w:rsid w:val="00952F19"/>
    <w:rsid w:val="00953F71"/>
    <w:rsid w:val="00954AC3"/>
    <w:rsid w:val="0095751A"/>
    <w:rsid w:val="009657B5"/>
    <w:rsid w:val="00971D56"/>
    <w:rsid w:val="00980C90"/>
    <w:rsid w:val="00983BD6"/>
    <w:rsid w:val="00990018"/>
    <w:rsid w:val="009952C5"/>
    <w:rsid w:val="009A6072"/>
    <w:rsid w:val="009A6DF1"/>
    <w:rsid w:val="009B4B29"/>
    <w:rsid w:val="009B7459"/>
    <w:rsid w:val="009C3E81"/>
    <w:rsid w:val="009D47EC"/>
    <w:rsid w:val="009E2C5D"/>
    <w:rsid w:val="009E770B"/>
    <w:rsid w:val="009F1605"/>
    <w:rsid w:val="00A00C2E"/>
    <w:rsid w:val="00A01A26"/>
    <w:rsid w:val="00A17687"/>
    <w:rsid w:val="00A24277"/>
    <w:rsid w:val="00A30010"/>
    <w:rsid w:val="00A306FC"/>
    <w:rsid w:val="00A30B5D"/>
    <w:rsid w:val="00A34F07"/>
    <w:rsid w:val="00A35B89"/>
    <w:rsid w:val="00A42743"/>
    <w:rsid w:val="00A52188"/>
    <w:rsid w:val="00A54D97"/>
    <w:rsid w:val="00A60795"/>
    <w:rsid w:val="00A6669D"/>
    <w:rsid w:val="00A85DB0"/>
    <w:rsid w:val="00A91B4A"/>
    <w:rsid w:val="00A96B9D"/>
    <w:rsid w:val="00AB7630"/>
    <w:rsid w:val="00AD784B"/>
    <w:rsid w:val="00AF217B"/>
    <w:rsid w:val="00AF3834"/>
    <w:rsid w:val="00AF6952"/>
    <w:rsid w:val="00B04427"/>
    <w:rsid w:val="00B1260A"/>
    <w:rsid w:val="00B144FA"/>
    <w:rsid w:val="00B23F56"/>
    <w:rsid w:val="00B270C9"/>
    <w:rsid w:val="00B35220"/>
    <w:rsid w:val="00B51DEC"/>
    <w:rsid w:val="00B54C6D"/>
    <w:rsid w:val="00B72860"/>
    <w:rsid w:val="00B72CBC"/>
    <w:rsid w:val="00B7320B"/>
    <w:rsid w:val="00B7481F"/>
    <w:rsid w:val="00B75261"/>
    <w:rsid w:val="00B81532"/>
    <w:rsid w:val="00B81A50"/>
    <w:rsid w:val="00B8201A"/>
    <w:rsid w:val="00B90706"/>
    <w:rsid w:val="00B96CCE"/>
    <w:rsid w:val="00BB31CE"/>
    <w:rsid w:val="00BB4757"/>
    <w:rsid w:val="00BB5E30"/>
    <w:rsid w:val="00BC538E"/>
    <w:rsid w:val="00BC788F"/>
    <w:rsid w:val="00BC7D80"/>
    <w:rsid w:val="00BE0C9A"/>
    <w:rsid w:val="00BE35D1"/>
    <w:rsid w:val="00BE657F"/>
    <w:rsid w:val="00BF231E"/>
    <w:rsid w:val="00C01312"/>
    <w:rsid w:val="00C07C74"/>
    <w:rsid w:val="00C221B0"/>
    <w:rsid w:val="00C22E48"/>
    <w:rsid w:val="00C24349"/>
    <w:rsid w:val="00C25B51"/>
    <w:rsid w:val="00C31D3D"/>
    <w:rsid w:val="00C33912"/>
    <w:rsid w:val="00C33F6D"/>
    <w:rsid w:val="00C3451E"/>
    <w:rsid w:val="00C4104C"/>
    <w:rsid w:val="00C42F92"/>
    <w:rsid w:val="00C5100C"/>
    <w:rsid w:val="00C528DD"/>
    <w:rsid w:val="00C56B74"/>
    <w:rsid w:val="00C6612F"/>
    <w:rsid w:val="00C662E9"/>
    <w:rsid w:val="00C70ECE"/>
    <w:rsid w:val="00C73CE7"/>
    <w:rsid w:val="00C80164"/>
    <w:rsid w:val="00C90E14"/>
    <w:rsid w:val="00C92DC1"/>
    <w:rsid w:val="00C92ED8"/>
    <w:rsid w:val="00C93FCE"/>
    <w:rsid w:val="00CA1702"/>
    <w:rsid w:val="00CD1492"/>
    <w:rsid w:val="00CD4639"/>
    <w:rsid w:val="00CD4668"/>
    <w:rsid w:val="00CD575C"/>
    <w:rsid w:val="00CE0CA1"/>
    <w:rsid w:val="00CF16AA"/>
    <w:rsid w:val="00CF48BD"/>
    <w:rsid w:val="00CF7621"/>
    <w:rsid w:val="00D065DD"/>
    <w:rsid w:val="00D17117"/>
    <w:rsid w:val="00D20B8C"/>
    <w:rsid w:val="00D21A04"/>
    <w:rsid w:val="00D22F1C"/>
    <w:rsid w:val="00D275B9"/>
    <w:rsid w:val="00D36748"/>
    <w:rsid w:val="00D55C8A"/>
    <w:rsid w:val="00D60BA6"/>
    <w:rsid w:val="00D612A5"/>
    <w:rsid w:val="00D7233B"/>
    <w:rsid w:val="00D762E2"/>
    <w:rsid w:val="00D82639"/>
    <w:rsid w:val="00D912C8"/>
    <w:rsid w:val="00D97EE8"/>
    <w:rsid w:val="00DA0363"/>
    <w:rsid w:val="00DA3544"/>
    <w:rsid w:val="00DA674D"/>
    <w:rsid w:val="00DA72F3"/>
    <w:rsid w:val="00DC04F7"/>
    <w:rsid w:val="00DC3CFB"/>
    <w:rsid w:val="00DC67EB"/>
    <w:rsid w:val="00DD6A29"/>
    <w:rsid w:val="00DD7A7E"/>
    <w:rsid w:val="00DE5A0C"/>
    <w:rsid w:val="00DE7DFC"/>
    <w:rsid w:val="00DF13E6"/>
    <w:rsid w:val="00DF3F74"/>
    <w:rsid w:val="00E2049F"/>
    <w:rsid w:val="00E27ECD"/>
    <w:rsid w:val="00E35829"/>
    <w:rsid w:val="00E37B9F"/>
    <w:rsid w:val="00E5205C"/>
    <w:rsid w:val="00E778A3"/>
    <w:rsid w:val="00EA73BD"/>
    <w:rsid w:val="00EB2846"/>
    <w:rsid w:val="00EC40FC"/>
    <w:rsid w:val="00ED4954"/>
    <w:rsid w:val="00ED78B6"/>
    <w:rsid w:val="00EE1C59"/>
    <w:rsid w:val="00EF4B24"/>
    <w:rsid w:val="00EF515E"/>
    <w:rsid w:val="00EF6E68"/>
    <w:rsid w:val="00F06B88"/>
    <w:rsid w:val="00F06C2C"/>
    <w:rsid w:val="00F10228"/>
    <w:rsid w:val="00F11804"/>
    <w:rsid w:val="00F13155"/>
    <w:rsid w:val="00F15B6E"/>
    <w:rsid w:val="00F27EC1"/>
    <w:rsid w:val="00F30179"/>
    <w:rsid w:val="00F31683"/>
    <w:rsid w:val="00F326F2"/>
    <w:rsid w:val="00F366D3"/>
    <w:rsid w:val="00F37EAD"/>
    <w:rsid w:val="00F37F2B"/>
    <w:rsid w:val="00F451DA"/>
    <w:rsid w:val="00F5369C"/>
    <w:rsid w:val="00F5572A"/>
    <w:rsid w:val="00F623C6"/>
    <w:rsid w:val="00F62494"/>
    <w:rsid w:val="00F6361B"/>
    <w:rsid w:val="00F63BBB"/>
    <w:rsid w:val="00F64E72"/>
    <w:rsid w:val="00F70FB0"/>
    <w:rsid w:val="00F8073D"/>
    <w:rsid w:val="00F83500"/>
    <w:rsid w:val="00F85DCD"/>
    <w:rsid w:val="00F90B71"/>
    <w:rsid w:val="00F938D8"/>
    <w:rsid w:val="00F959BD"/>
    <w:rsid w:val="00FB00EC"/>
    <w:rsid w:val="00FC2061"/>
    <w:rsid w:val="00FC3A23"/>
    <w:rsid w:val="00FE1A23"/>
    <w:rsid w:val="00FE6302"/>
    <w:rsid w:val="00FE6867"/>
    <w:rsid w:val="00FF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89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semiHidden/>
    <w:rsid w:val="00DD6A2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201A"/>
    <w:rPr>
      <w:sz w:val="24"/>
      <w:szCs w:val="24"/>
    </w:rPr>
  </w:style>
  <w:style w:type="paragraph" w:styleId="a7">
    <w:name w:val="footer"/>
    <w:basedOn w:val="a"/>
    <w:link w:val="a8"/>
    <w:rsid w:val="00B82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a">
    <w:name w:val="annotation reference"/>
    <w:basedOn w:val="a0"/>
    <w:semiHidden/>
    <w:unhideWhenUsed/>
    <w:rsid w:val="00EE1C5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EE1C5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EE1C59"/>
  </w:style>
  <w:style w:type="paragraph" w:styleId="ad">
    <w:name w:val="annotation subject"/>
    <w:basedOn w:val="ab"/>
    <w:next w:val="ab"/>
    <w:link w:val="ae"/>
    <w:semiHidden/>
    <w:unhideWhenUsed/>
    <w:rsid w:val="00EE1C59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customStyle="1" w:styleId="HEADERTEXT">
    <w:name w:val=".HEADERTEXT"/>
    <w:uiPriority w:val="99"/>
    <w:rsid w:val="00D60BA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2A7DC8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styleId="af">
    <w:name w:val="Hyperlink"/>
    <w:uiPriority w:val="99"/>
    <w:rsid w:val="001D5C9A"/>
    <w:rPr>
      <w:color w:val="000080"/>
      <w:u w:val="single"/>
    </w:rPr>
  </w:style>
  <w:style w:type="character" w:customStyle="1" w:styleId="bx-messenger-message">
    <w:name w:val="bx-messenger-message"/>
    <w:basedOn w:val="a0"/>
    <w:rsid w:val="001A1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semiHidden/>
    <w:rsid w:val="00DD6A2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201A"/>
    <w:rPr>
      <w:sz w:val="24"/>
      <w:szCs w:val="24"/>
    </w:rPr>
  </w:style>
  <w:style w:type="paragraph" w:styleId="a7">
    <w:name w:val="footer"/>
    <w:basedOn w:val="a"/>
    <w:link w:val="a8"/>
    <w:rsid w:val="00B820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a">
    <w:name w:val="annotation reference"/>
    <w:basedOn w:val="a0"/>
    <w:semiHidden/>
    <w:unhideWhenUsed/>
    <w:rsid w:val="00EE1C5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EE1C5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EE1C59"/>
  </w:style>
  <w:style w:type="paragraph" w:styleId="ad">
    <w:name w:val="annotation subject"/>
    <w:basedOn w:val="ab"/>
    <w:next w:val="ab"/>
    <w:link w:val="ae"/>
    <w:semiHidden/>
    <w:unhideWhenUsed/>
    <w:rsid w:val="00EE1C59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customStyle="1" w:styleId="HEADERTEXT">
    <w:name w:val=".HEADERTEXT"/>
    <w:uiPriority w:val="99"/>
    <w:rsid w:val="00D60BA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2A7DC8"/>
    <w:pPr>
      <w:widowControl w:val="0"/>
      <w:autoSpaceDE w:val="0"/>
      <w:autoSpaceDN w:val="0"/>
      <w:adjustRightInd w:val="0"/>
      <w:spacing w:line="325" w:lineRule="exact"/>
      <w:jc w:val="center"/>
    </w:pPr>
  </w:style>
  <w:style w:type="character" w:styleId="af">
    <w:name w:val="Hyperlink"/>
    <w:uiPriority w:val="99"/>
    <w:rsid w:val="001D5C9A"/>
    <w:rPr>
      <w:color w:val="000080"/>
      <w:u w:val="single"/>
    </w:rPr>
  </w:style>
  <w:style w:type="character" w:customStyle="1" w:styleId="bx-messenger-message">
    <w:name w:val="bx-messenger-message"/>
    <w:basedOn w:val="a0"/>
    <w:rsid w:val="001A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v.spb.ru/gov/otrasl/c_industria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CAFD4BA7CA4A4C7A28C70B3281264C6626F8D7360CD4B3D02D0E3D5843496F0EC1BC813C070B0B48A5D6B2B733E6A6C4D6F4743821B417CcFqB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7897F-7255-4119-9584-14636012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13</Pages>
  <Words>5827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38964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Силантьев Константин Юрьевич</cp:lastModifiedBy>
  <cp:revision>130</cp:revision>
  <cp:lastPrinted>2020-08-26T12:47:00Z</cp:lastPrinted>
  <dcterms:created xsi:type="dcterms:W3CDTF">2020-08-25T09:45:00Z</dcterms:created>
  <dcterms:modified xsi:type="dcterms:W3CDTF">2020-09-14T08:53:00Z</dcterms:modified>
</cp:coreProperties>
</file>