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A33" w:rsidRPr="00C33BED" w:rsidRDefault="00764A33" w:rsidP="009C1587">
      <w:pPr>
        <w:pStyle w:val="ab"/>
        <w:pBdr>
          <w:bottom w:val="none" w:sz="0" w:space="0" w:color="auto"/>
        </w:pBdr>
        <w:spacing w:before="80"/>
        <w:ind w:firstLine="709"/>
        <w:outlineLvl w:val="0"/>
        <w:rPr>
          <w:rFonts w:ascii="Times New Roman" w:hAnsi="Times New Roman"/>
          <w:b w:val="0"/>
          <w:spacing w:val="4"/>
          <w:w w:val="120"/>
        </w:rPr>
      </w:pPr>
      <w:r w:rsidRPr="00C33BED">
        <w:rPr>
          <w:rFonts w:ascii="Times New Roman" w:hAnsi="Times New Roman"/>
          <w:b w:val="0"/>
          <w:noProof/>
          <w:spacing w:val="4"/>
          <w:w w:val="100"/>
        </w:rPr>
        <w:drawing>
          <wp:anchor distT="0" distB="0" distL="114300" distR="114300" simplePos="0" relativeHeight="251658240" behindDoc="0" locked="0" layoutInCell="1" allowOverlap="1" wp14:anchorId="2B100168" wp14:editId="2012BA57">
            <wp:simplePos x="0" y="0"/>
            <wp:positionH relativeFrom="column">
              <wp:posOffset>2709039</wp:posOffset>
            </wp:positionH>
            <wp:positionV relativeFrom="paragraph">
              <wp:posOffset>-229971</wp:posOffset>
            </wp:positionV>
            <wp:extent cx="596265" cy="634365"/>
            <wp:effectExtent l="0" t="0" r="0" b="0"/>
            <wp:wrapNone/>
            <wp:docPr id="1" name="Рисунок 1" descr="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овый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18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63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4A33" w:rsidRPr="00C33BED" w:rsidRDefault="00764A33" w:rsidP="009C1587">
      <w:pPr>
        <w:pStyle w:val="ab"/>
        <w:pBdr>
          <w:bottom w:val="none" w:sz="0" w:space="0" w:color="auto"/>
        </w:pBdr>
        <w:spacing w:before="80"/>
        <w:ind w:firstLine="709"/>
        <w:outlineLvl w:val="0"/>
        <w:rPr>
          <w:rFonts w:ascii="Times New Roman" w:hAnsi="Times New Roman"/>
          <w:b w:val="0"/>
          <w:spacing w:val="4"/>
          <w:w w:val="120"/>
        </w:rPr>
      </w:pPr>
    </w:p>
    <w:p w:rsidR="00764A33" w:rsidRPr="00C33BED" w:rsidRDefault="00764A33" w:rsidP="009C1587">
      <w:pPr>
        <w:pStyle w:val="ab"/>
        <w:pBdr>
          <w:bottom w:val="none" w:sz="0" w:space="0" w:color="auto"/>
        </w:pBdr>
        <w:spacing w:before="80"/>
        <w:ind w:firstLine="709"/>
        <w:outlineLvl w:val="0"/>
        <w:rPr>
          <w:rFonts w:ascii="Times New Roman" w:hAnsi="Times New Roman"/>
          <w:spacing w:val="4"/>
          <w:w w:val="120"/>
        </w:rPr>
      </w:pPr>
      <w:r w:rsidRPr="00C33BED">
        <w:rPr>
          <w:rFonts w:ascii="Times New Roman" w:hAnsi="Times New Roman"/>
          <w:b w:val="0"/>
          <w:spacing w:val="4"/>
          <w:w w:val="120"/>
        </w:rPr>
        <w:t xml:space="preserve">ПравительствО Санкт-Петербурга </w:t>
      </w:r>
    </w:p>
    <w:p w:rsidR="00764A33" w:rsidRPr="00C33BED" w:rsidRDefault="00764A33" w:rsidP="009C1587">
      <w:pPr>
        <w:pBdr>
          <w:bottom w:val="double" w:sz="4" w:space="1" w:color="auto"/>
        </w:pBdr>
        <w:spacing w:before="80"/>
        <w:ind w:firstLine="709"/>
        <w:jc w:val="center"/>
        <w:rPr>
          <w:b/>
          <w:caps/>
          <w:w w:val="120"/>
        </w:rPr>
      </w:pPr>
      <w:r w:rsidRPr="00C33BED">
        <w:rPr>
          <w:b/>
          <w:caps/>
          <w:w w:val="120"/>
        </w:rPr>
        <w:t xml:space="preserve">Комитет по межнациональным отношениям </w:t>
      </w:r>
      <w:r w:rsidRPr="00C33BED">
        <w:rPr>
          <w:b/>
          <w:caps/>
          <w:w w:val="120"/>
        </w:rPr>
        <w:br/>
        <w:t xml:space="preserve">и реализации миграционной политики </w:t>
      </w:r>
      <w:r w:rsidRPr="00C33BED">
        <w:rPr>
          <w:b/>
          <w:caps/>
          <w:w w:val="120"/>
        </w:rPr>
        <w:br/>
        <w:t xml:space="preserve">в Санкт-Петербурге </w:t>
      </w:r>
    </w:p>
    <w:p w:rsidR="00764A33" w:rsidRPr="00C33BED" w:rsidRDefault="00764A33" w:rsidP="009C1587">
      <w:pPr>
        <w:spacing w:before="80"/>
        <w:ind w:firstLine="709"/>
        <w:jc w:val="center"/>
        <w:rPr>
          <w:b/>
        </w:rPr>
      </w:pPr>
      <w:r w:rsidRPr="00C33BED">
        <w:rPr>
          <w:b/>
          <w:caps/>
          <w:spacing w:val="46"/>
          <w:sz w:val="36"/>
          <w:szCs w:val="36"/>
        </w:rPr>
        <w:t>протокол</w:t>
      </w:r>
      <w:r w:rsidR="00C4097F" w:rsidRPr="00C33BED">
        <w:rPr>
          <w:b/>
          <w:caps/>
          <w:spacing w:val="46"/>
          <w:sz w:val="36"/>
          <w:szCs w:val="36"/>
        </w:rPr>
        <w:br/>
      </w:r>
      <w:r w:rsidRPr="00C33BED">
        <w:rPr>
          <w:b/>
        </w:rPr>
        <w:t xml:space="preserve">заседания </w:t>
      </w:r>
      <w:r w:rsidR="00CB529A" w:rsidRPr="00C33BED">
        <w:rPr>
          <w:b/>
        </w:rPr>
        <w:t>К</w:t>
      </w:r>
      <w:r w:rsidR="00C4097F" w:rsidRPr="00C33BED">
        <w:rPr>
          <w:b/>
        </w:rPr>
        <w:t>омиссии</w:t>
      </w:r>
      <w:r w:rsidRPr="00C33BED">
        <w:rPr>
          <w:b/>
        </w:rPr>
        <w:t xml:space="preserve"> по противодействию коррупции </w:t>
      </w:r>
    </w:p>
    <w:p w:rsidR="007F746C" w:rsidRPr="00C33BED" w:rsidRDefault="007F746C" w:rsidP="009C1587">
      <w:pPr>
        <w:pStyle w:val="a4"/>
        <w:spacing w:before="80"/>
        <w:ind w:right="0" w:firstLine="709"/>
        <w:rPr>
          <w:b w:val="0"/>
          <w:sz w:val="24"/>
          <w:szCs w:val="24"/>
          <w:lang w:val="ru-RU"/>
        </w:rPr>
      </w:pPr>
    </w:p>
    <w:tbl>
      <w:tblPr>
        <w:tblW w:w="0" w:type="auto"/>
        <w:tblInd w:w="-1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127"/>
        <w:gridCol w:w="3260"/>
      </w:tblGrid>
      <w:tr w:rsidR="00076103" w:rsidRPr="00C33BED" w:rsidTr="000D10AD">
        <w:trPr>
          <w:cantSplit/>
          <w:trHeight w:val="399"/>
        </w:trPr>
        <w:tc>
          <w:tcPr>
            <w:tcW w:w="4111" w:type="dxa"/>
          </w:tcPr>
          <w:p w:rsidR="00076103" w:rsidRPr="00C33BED" w:rsidRDefault="00CD4CE0" w:rsidP="009C1587">
            <w:pPr>
              <w:spacing w:before="80"/>
              <w:jc w:val="left"/>
              <w:rPr>
                <w:b/>
              </w:rPr>
            </w:pPr>
            <w:r w:rsidRPr="00C33BED">
              <w:rPr>
                <w:b/>
              </w:rPr>
              <w:t>1</w:t>
            </w:r>
            <w:r w:rsidR="00FB304F">
              <w:rPr>
                <w:b/>
              </w:rPr>
              <w:t>7</w:t>
            </w:r>
            <w:r w:rsidR="00076103" w:rsidRPr="00C33BED">
              <w:rPr>
                <w:b/>
              </w:rPr>
              <w:t>.</w:t>
            </w:r>
            <w:r w:rsidR="00FB304F">
              <w:rPr>
                <w:b/>
              </w:rPr>
              <w:t>12</w:t>
            </w:r>
            <w:r w:rsidR="00076103" w:rsidRPr="00C33BED">
              <w:rPr>
                <w:b/>
              </w:rPr>
              <w:t>.</w:t>
            </w:r>
            <w:r w:rsidR="00921B04">
              <w:rPr>
                <w:b/>
              </w:rPr>
              <w:t>2019</w:t>
            </w:r>
          </w:p>
        </w:tc>
        <w:tc>
          <w:tcPr>
            <w:tcW w:w="2127" w:type="dxa"/>
          </w:tcPr>
          <w:p w:rsidR="00076103" w:rsidRPr="00C33BED" w:rsidRDefault="00076103" w:rsidP="009C1587">
            <w:pPr>
              <w:spacing w:before="80"/>
              <w:jc w:val="center"/>
              <w:rPr>
                <w:b/>
              </w:rPr>
            </w:pPr>
            <w:r w:rsidRPr="00C33BED">
              <w:rPr>
                <w:b/>
              </w:rPr>
              <w:t xml:space="preserve">№ </w:t>
            </w:r>
            <w:r w:rsidR="00FB304F">
              <w:rPr>
                <w:b/>
              </w:rPr>
              <w:t>2</w:t>
            </w:r>
            <w:r w:rsidRPr="00C33BED">
              <w:rPr>
                <w:b/>
              </w:rPr>
              <w:t>/1</w:t>
            </w:r>
            <w:r w:rsidR="00921B04">
              <w:rPr>
                <w:b/>
              </w:rPr>
              <w:t>9</w:t>
            </w:r>
          </w:p>
        </w:tc>
        <w:tc>
          <w:tcPr>
            <w:tcW w:w="3260" w:type="dxa"/>
          </w:tcPr>
          <w:p w:rsidR="00076103" w:rsidRPr="00C33BED" w:rsidRDefault="00076103" w:rsidP="009C1587">
            <w:pPr>
              <w:spacing w:before="80"/>
              <w:jc w:val="right"/>
              <w:rPr>
                <w:b/>
              </w:rPr>
            </w:pPr>
            <w:r w:rsidRPr="00C33BED">
              <w:rPr>
                <w:b/>
              </w:rPr>
              <w:t xml:space="preserve">Санкт- Петербург, </w:t>
            </w:r>
            <w:r w:rsidRPr="00C33BED">
              <w:rPr>
                <w:b/>
              </w:rPr>
              <w:br/>
              <w:t>Московский пр. д. 10-12</w:t>
            </w:r>
          </w:p>
        </w:tc>
      </w:tr>
    </w:tbl>
    <w:p w:rsidR="0052097B" w:rsidRPr="00C33BED" w:rsidRDefault="0052097B" w:rsidP="009C1587">
      <w:pPr>
        <w:pStyle w:val="a4"/>
        <w:spacing w:before="80"/>
        <w:ind w:right="0" w:firstLine="709"/>
        <w:jc w:val="left"/>
        <w:outlineLvl w:val="0"/>
        <w:rPr>
          <w:sz w:val="24"/>
          <w:szCs w:val="24"/>
          <w:lang w:val="ru-RU"/>
        </w:rPr>
      </w:pPr>
    </w:p>
    <w:p w:rsidR="00254891" w:rsidRDefault="00076103" w:rsidP="009C1587">
      <w:pPr>
        <w:pStyle w:val="a4"/>
        <w:spacing w:before="80"/>
        <w:ind w:right="0"/>
        <w:jc w:val="left"/>
        <w:outlineLvl w:val="0"/>
        <w:rPr>
          <w:sz w:val="24"/>
          <w:szCs w:val="24"/>
          <w:lang w:val="ru-RU"/>
        </w:rPr>
      </w:pPr>
      <w:r w:rsidRPr="00C33BED">
        <w:rPr>
          <w:sz w:val="24"/>
          <w:szCs w:val="24"/>
        </w:rPr>
        <w:t xml:space="preserve">Начало заседания комиссии </w:t>
      </w:r>
      <w:r w:rsidR="00A92C7C" w:rsidRPr="00C33BED">
        <w:rPr>
          <w:sz w:val="24"/>
          <w:szCs w:val="24"/>
          <w:lang w:val="ru-RU"/>
        </w:rPr>
        <w:t>10 час. 00 мин.</w:t>
      </w:r>
    </w:p>
    <w:p w:rsidR="00921B04" w:rsidRDefault="00921B04" w:rsidP="009C1587">
      <w:pPr>
        <w:pStyle w:val="a4"/>
        <w:spacing w:before="80"/>
        <w:ind w:right="0"/>
        <w:jc w:val="left"/>
        <w:outlineLvl w:val="0"/>
        <w:rPr>
          <w:sz w:val="24"/>
          <w:szCs w:val="24"/>
          <w:lang w:val="ru-RU"/>
        </w:rPr>
      </w:pPr>
    </w:p>
    <w:p w:rsidR="00921B04" w:rsidRPr="00C33BED" w:rsidRDefault="00921B04" w:rsidP="009C1587">
      <w:pPr>
        <w:pStyle w:val="a4"/>
        <w:spacing w:before="80"/>
        <w:ind w:right="0"/>
        <w:jc w:val="left"/>
        <w:outlineLvl w:val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</w:t>
      </w:r>
      <w:r w:rsidRPr="00C33BED">
        <w:rPr>
          <w:sz w:val="24"/>
          <w:szCs w:val="24"/>
          <w:lang w:val="ru-RU"/>
        </w:rPr>
        <w:t>редседател</w:t>
      </w:r>
      <w:r>
        <w:rPr>
          <w:sz w:val="24"/>
          <w:szCs w:val="24"/>
          <w:lang w:val="ru-RU"/>
        </w:rPr>
        <w:t>ь комиссии:</w:t>
      </w:r>
    </w:p>
    <w:tbl>
      <w:tblPr>
        <w:tblW w:w="9464" w:type="dxa"/>
        <w:tblLook w:val="01E0" w:firstRow="1" w:lastRow="1" w:firstColumn="1" w:lastColumn="1" w:noHBand="0" w:noVBand="0"/>
      </w:tblPr>
      <w:tblGrid>
        <w:gridCol w:w="3361"/>
        <w:gridCol w:w="346"/>
        <w:gridCol w:w="5757"/>
      </w:tblGrid>
      <w:tr w:rsidR="00921B04" w:rsidRPr="00C33BED" w:rsidTr="00691C60">
        <w:tc>
          <w:tcPr>
            <w:tcW w:w="3361" w:type="dxa"/>
            <w:vAlign w:val="center"/>
          </w:tcPr>
          <w:p w:rsidR="00921B04" w:rsidRPr="00C33BED" w:rsidRDefault="00921B04" w:rsidP="00691C60">
            <w:pPr>
              <w:pStyle w:val="a4"/>
              <w:spacing w:before="80"/>
              <w:jc w:val="left"/>
              <w:outlineLvl w:val="0"/>
              <w:rPr>
                <w:b w:val="0"/>
                <w:sz w:val="24"/>
                <w:szCs w:val="24"/>
                <w:lang w:val="ru-RU"/>
              </w:rPr>
            </w:pPr>
            <w:r w:rsidRPr="00C33BED">
              <w:rPr>
                <w:b w:val="0"/>
                <w:sz w:val="24"/>
                <w:szCs w:val="24"/>
                <w:lang w:val="ru-RU"/>
              </w:rPr>
              <w:t>ОКРУШКО</w:t>
            </w:r>
            <w:r w:rsidRPr="00C33BED">
              <w:rPr>
                <w:b w:val="0"/>
                <w:sz w:val="24"/>
                <w:szCs w:val="24"/>
              </w:rPr>
              <w:br/>
            </w:r>
            <w:r w:rsidRPr="00C33BED">
              <w:rPr>
                <w:b w:val="0"/>
                <w:sz w:val="24"/>
                <w:szCs w:val="24"/>
                <w:lang w:val="ru-RU"/>
              </w:rPr>
              <w:t>Вадим Яковлевич</w:t>
            </w:r>
          </w:p>
        </w:tc>
        <w:tc>
          <w:tcPr>
            <w:tcW w:w="346" w:type="dxa"/>
            <w:vAlign w:val="center"/>
          </w:tcPr>
          <w:p w:rsidR="00921B04" w:rsidRPr="00C33BED" w:rsidRDefault="00921B04" w:rsidP="00691C60">
            <w:pPr>
              <w:pStyle w:val="a4"/>
              <w:spacing w:before="80"/>
              <w:ind w:firstLine="709"/>
              <w:jc w:val="left"/>
              <w:outlineLvl w:val="0"/>
              <w:rPr>
                <w:b w:val="0"/>
                <w:sz w:val="24"/>
                <w:szCs w:val="24"/>
              </w:rPr>
            </w:pPr>
            <w:r w:rsidRPr="00C33BED">
              <w:rPr>
                <w:b w:val="0"/>
                <w:sz w:val="24"/>
                <w:szCs w:val="24"/>
              </w:rPr>
              <w:t>–</w:t>
            </w:r>
          </w:p>
        </w:tc>
        <w:tc>
          <w:tcPr>
            <w:tcW w:w="5757" w:type="dxa"/>
            <w:vAlign w:val="center"/>
          </w:tcPr>
          <w:p w:rsidR="00921B04" w:rsidRPr="00981837" w:rsidRDefault="00921B04" w:rsidP="00921B04">
            <w:pPr>
              <w:pStyle w:val="a4"/>
              <w:spacing w:before="80"/>
              <w:jc w:val="left"/>
              <w:outlineLvl w:val="0"/>
              <w:rPr>
                <w:b w:val="0"/>
                <w:sz w:val="24"/>
                <w:szCs w:val="24"/>
                <w:lang w:val="ru-RU"/>
              </w:rPr>
            </w:pPr>
            <w:r w:rsidRPr="00C33BED">
              <w:rPr>
                <w:b w:val="0"/>
                <w:sz w:val="24"/>
                <w:szCs w:val="24"/>
                <w:lang w:val="ru-RU"/>
              </w:rPr>
              <w:t>первый заместитель председателя</w:t>
            </w:r>
            <w:r w:rsidRPr="00C33BED">
              <w:rPr>
                <w:b w:val="0"/>
                <w:sz w:val="24"/>
                <w:szCs w:val="24"/>
              </w:rPr>
              <w:t xml:space="preserve"> Комитет</w:t>
            </w:r>
            <w:r w:rsidRPr="00C33BED">
              <w:rPr>
                <w:b w:val="0"/>
                <w:sz w:val="24"/>
                <w:szCs w:val="24"/>
                <w:lang w:val="ru-RU"/>
              </w:rPr>
              <w:t>а</w:t>
            </w:r>
            <w:r>
              <w:rPr>
                <w:b w:val="0"/>
                <w:sz w:val="24"/>
                <w:szCs w:val="24"/>
                <w:lang w:val="ru-RU"/>
              </w:rPr>
              <w:t xml:space="preserve"> </w:t>
            </w:r>
            <w:r>
              <w:rPr>
                <w:b w:val="0"/>
                <w:sz w:val="24"/>
                <w:szCs w:val="24"/>
                <w:lang w:val="ru-RU"/>
              </w:rPr>
              <w:br/>
            </w:r>
            <w:r w:rsidRPr="00C33BED">
              <w:rPr>
                <w:b w:val="0"/>
                <w:sz w:val="24"/>
                <w:szCs w:val="24"/>
              </w:rPr>
              <w:t>по межнациональным отношениям и реализации миграционной политики в Санкт-Петербурге</w:t>
            </w:r>
            <w:r w:rsidR="00981837">
              <w:rPr>
                <w:b w:val="0"/>
                <w:sz w:val="24"/>
                <w:szCs w:val="24"/>
                <w:lang w:val="ru-RU"/>
              </w:rPr>
              <w:t xml:space="preserve"> </w:t>
            </w:r>
            <w:r w:rsidR="00981837">
              <w:rPr>
                <w:b w:val="0"/>
                <w:sz w:val="24"/>
                <w:szCs w:val="24"/>
                <w:lang w:val="ru-RU"/>
              </w:rPr>
              <w:br/>
              <w:t>(далее – Комитет)</w:t>
            </w:r>
          </w:p>
        </w:tc>
      </w:tr>
    </w:tbl>
    <w:p w:rsidR="00FD382A" w:rsidRDefault="00FD382A" w:rsidP="009C1587">
      <w:pPr>
        <w:pStyle w:val="a4"/>
        <w:spacing w:before="80"/>
        <w:ind w:right="0"/>
        <w:jc w:val="left"/>
        <w:outlineLvl w:val="0"/>
        <w:rPr>
          <w:sz w:val="24"/>
          <w:szCs w:val="24"/>
          <w:lang w:val="ru-RU"/>
        </w:rPr>
      </w:pPr>
    </w:p>
    <w:p w:rsidR="00994484" w:rsidRPr="00C33BED" w:rsidRDefault="00921B04" w:rsidP="009C1587">
      <w:pPr>
        <w:pStyle w:val="a4"/>
        <w:spacing w:before="80"/>
        <w:ind w:right="0"/>
        <w:jc w:val="left"/>
        <w:outlineLvl w:val="0"/>
        <w:rPr>
          <w:sz w:val="24"/>
          <w:szCs w:val="24"/>
          <w:lang w:val="ru-RU"/>
        </w:rPr>
      </w:pPr>
      <w:r w:rsidRPr="00C33BED">
        <w:rPr>
          <w:sz w:val="24"/>
          <w:szCs w:val="24"/>
          <w:lang w:val="ru-RU"/>
        </w:rPr>
        <w:t>Заместитель председателя:</w:t>
      </w:r>
    </w:p>
    <w:tbl>
      <w:tblPr>
        <w:tblW w:w="9464" w:type="dxa"/>
        <w:tblLook w:val="01E0" w:firstRow="1" w:lastRow="1" w:firstColumn="1" w:lastColumn="1" w:noHBand="0" w:noVBand="0"/>
      </w:tblPr>
      <w:tblGrid>
        <w:gridCol w:w="3361"/>
        <w:gridCol w:w="356"/>
        <w:gridCol w:w="5747"/>
      </w:tblGrid>
      <w:tr w:rsidR="00994484" w:rsidRPr="00C33BED" w:rsidTr="00994484">
        <w:tc>
          <w:tcPr>
            <w:tcW w:w="3361" w:type="dxa"/>
            <w:vAlign w:val="center"/>
          </w:tcPr>
          <w:p w:rsidR="00994484" w:rsidRPr="00C33BED" w:rsidRDefault="00994484" w:rsidP="009C1587">
            <w:pPr>
              <w:spacing w:before="80"/>
            </w:pPr>
            <w:r w:rsidRPr="00C33BED">
              <w:t>СЕЛЮГИН</w:t>
            </w:r>
            <w:r w:rsidR="001E0A5E" w:rsidRPr="00C33BED">
              <w:br/>
            </w:r>
            <w:r w:rsidRPr="00C33BED">
              <w:t>Владимир Николаевич</w:t>
            </w:r>
          </w:p>
        </w:tc>
        <w:tc>
          <w:tcPr>
            <w:tcW w:w="356" w:type="dxa"/>
            <w:vAlign w:val="center"/>
          </w:tcPr>
          <w:p w:rsidR="00994484" w:rsidRPr="00C33BED" w:rsidRDefault="00994484" w:rsidP="009C1587">
            <w:pPr>
              <w:spacing w:before="80"/>
              <w:ind w:firstLine="709"/>
            </w:pPr>
            <w:r w:rsidRPr="00C33BED">
              <w:t>–</w:t>
            </w:r>
          </w:p>
        </w:tc>
        <w:tc>
          <w:tcPr>
            <w:tcW w:w="5747" w:type="dxa"/>
            <w:vAlign w:val="center"/>
          </w:tcPr>
          <w:p w:rsidR="00994484" w:rsidRPr="00C33BED" w:rsidRDefault="00994484" w:rsidP="00981837">
            <w:pPr>
              <w:spacing w:before="80"/>
              <w:jc w:val="left"/>
            </w:pPr>
            <w:r w:rsidRPr="00C33BED">
              <w:t xml:space="preserve">советник председателя </w:t>
            </w:r>
            <w:r w:rsidR="00EF4AC5" w:rsidRPr="00C33BED">
              <w:t xml:space="preserve">Комитета </w:t>
            </w:r>
            <w:r w:rsidR="00921B04">
              <w:br/>
            </w:r>
          </w:p>
        </w:tc>
      </w:tr>
    </w:tbl>
    <w:p w:rsidR="00FD382A" w:rsidRDefault="00FD382A" w:rsidP="009C1587">
      <w:pPr>
        <w:pStyle w:val="a4"/>
        <w:spacing w:before="80"/>
        <w:ind w:right="0"/>
        <w:jc w:val="left"/>
        <w:outlineLvl w:val="0"/>
        <w:rPr>
          <w:sz w:val="24"/>
          <w:szCs w:val="24"/>
          <w:lang w:val="ru-RU"/>
        </w:rPr>
      </w:pPr>
    </w:p>
    <w:p w:rsidR="007B74AC" w:rsidRPr="00C33BED" w:rsidRDefault="00994484" w:rsidP="009C1587">
      <w:pPr>
        <w:pStyle w:val="a4"/>
        <w:spacing w:before="80"/>
        <w:ind w:right="0"/>
        <w:jc w:val="left"/>
        <w:outlineLvl w:val="0"/>
        <w:rPr>
          <w:sz w:val="24"/>
          <w:szCs w:val="24"/>
        </w:rPr>
      </w:pPr>
      <w:r w:rsidRPr="00C33BED">
        <w:rPr>
          <w:sz w:val="24"/>
          <w:szCs w:val="24"/>
          <w:lang w:val="ru-RU"/>
        </w:rPr>
        <w:t>Ч</w:t>
      </w:r>
      <w:r w:rsidR="000168A6" w:rsidRPr="00C33BED">
        <w:rPr>
          <w:sz w:val="24"/>
          <w:szCs w:val="24"/>
          <w:lang w:val="ru-RU"/>
        </w:rPr>
        <w:t>лены комиссии</w:t>
      </w:r>
      <w:r w:rsidR="000168A6" w:rsidRPr="00C33BED">
        <w:rPr>
          <w:sz w:val="24"/>
          <w:szCs w:val="24"/>
        </w:rPr>
        <w:t>:</w:t>
      </w:r>
    </w:p>
    <w:tbl>
      <w:tblPr>
        <w:tblW w:w="9464" w:type="dxa"/>
        <w:tblLook w:val="01E0" w:firstRow="1" w:lastRow="1" w:firstColumn="1" w:lastColumn="1" w:noHBand="0" w:noVBand="0"/>
      </w:tblPr>
      <w:tblGrid>
        <w:gridCol w:w="3360"/>
        <w:gridCol w:w="359"/>
        <w:gridCol w:w="5745"/>
      </w:tblGrid>
      <w:tr w:rsidR="00F34E56" w:rsidRPr="00C33BED" w:rsidTr="00E8688E">
        <w:tc>
          <w:tcPr>
            <w:tcW w:w="3360" w:type="dxa"/>
          </w:tcPr>
          <w:p w:rsidR="00F34E56" w:rsidRPr="00C33BED" w:rsidRDefault="00F34E56" w:rsidP="009C1587">
            <w:pPr>
              <w:spacing w:before="80"/>
              <w:jc w:val="left"/>
            </w:pPr>
            <w:r w:rsidRPr="00C33BED">
              <w:t xml:space="preserve">ВОЙТЕНКО </w:t>
            </w:r>
            <w:r w:rsidRPr="00C33BED">
              <w:br/>
              <w:t>Яна Леонидовна</w:t>
            </w:r>
          </w:p>
        </w:tc>
        <w:tc>
          <w:tcPr>
            <w:tcW w:w="359" w:type="dxa"/>
          </w:tcPr>
          <w:p w:rsidR="00F34E56" w:rsidRPr="00C33BED" w:rsidRDefault="00F34E56" w:rsidP="009C1587">
            <w:pPr>
              <w:spacing w:before="80"/>
              <w:ind w:firstLine="709"/>
              <w:jc w:val="left"/>
            </w:pPr>
            <w:r w:rsidRPr="00C33BED">
              <w:t>–</w:t>
            </w:r>
          </w:p>
        </w:tc>
        <w:tc>
          <w:tcPr>
            <w:tcW w:w="5745" w:type="dxa"/>
          </w:tcPr>
          <w:p w:rsidR="00F34E56" w:rsidRDefault="00F34E56" w:rsidP="00122518">
            <w:pPr>
              <w:spacing w:before="80"/>
              <w:jc w:val="left"/>
            </w:pPr>
            <w:r w:rsidRPr="00C33BED">
              <w:t xml:space="preserve">начальник финансово-бухгалтерского отдела – главный бухгалтер Комитета </w:t>
            </w:r>
          </w:p>
          <w:p w:rsidR="00122518" w:rsidRPr="00C33BED" w:rsidRDefault="00122518" w:rsidP="00122518">
            <w:pPr>
              <w:spacing w:before="80"/>
              <w:jc w:val="left"/>
            </w:pPr>
          </w:p>
        </w:tc>
      </w:tr>
      <w:tr w:rsidR="002D2012" w:rsidRPr="00C33BED" w:rsidTr="009F3C53">
        <w:tc>
          <w:tcPr>
            <w:tcW w:w="3360" w:type="dxa"/>
          </w:tcPr>
          <w:p w:rsidR="002D2012" w:rsidRDefault="00C22750" w:rsidP="009C1587">
            <w:pPr>
              <w:spacing w:before="80"/>
              <w:jc w:val="left"/>
            </w:pPr>
            <w:r w:rsidRPr="00C33BED">
              <w:t xml:space="preserve">ГУБСКАЯ </w:t>
            </w:r>
            <w:r w:rsidRPr="00C33BED">
              <w:br/>
              <w:t>Татьяна Викторовна</w:t>
            </w:r>
          </w:p>
          <w:p w:rsidR="00122518" w:rsidRPr="00C33BED" w:rsidRDefault="00122518" w:rsidP="009C1587">
            <w:pPr>
              <w:spacing w:before="80"/>
              <w:jc w:val="left"/>
            </w:pPr>
          </w:p>
        </w:tc>
        <w:tc>
          <w:tcPr>
            <w:tcW w:w="359" w:type="dxa"/>
          </w:tcPr>
          <w:p w:rsidR="002D2012" w:rsidRPr="00C33BED" w:rsidRDefault="002D2012" w:rsidP="009C1587">
            <w:pPr>
              <w:spacing w:before="80"/>
              <w:ind w:firstLine="709"/>
              <w:jc w:val="left"/>
            </w:pPr>
            <w:r w:rsidRPr="00C33BED">
              <w:t>–</w:t>
            </w:r>
          </w:p>
        </w:tc>
        <w:tc>
          <w:tcPr>
            <w:tcW w:w="5745" w:type="dxa"/>
          </w:tcPr>
          <w:p w:rsidR="001E0A5E" w:rsidRPr="00C33BED" w:rsidRDefault="002D2012" w:rsidP="00122518">
            <w:pPr>
              <w:spacing w:before="80"/>
              <w:jc w:val="left"/>
            </w:pPr>
            <w:r w:rsidRPr="00C33BED">
              <w:t xml:space="preserve">начальник сектора закупок </w:t>
            </w:r>
            <w:r w:rsidR="00151D1E" w:rsidRPr="00C33BED">
              <w:t xml:space="preserve">Комитета </w:t>
            </w:r>
            <w:r w:rsidR="00921B04">
              <w:br/>
            </w:r>
          </w:p>
        </w:tc>
      </w:tr>
      <w:tr w:rsidR="00C22750" w:rsidRPr="00C33BED" w:rsidTr="009F3C53">
        <w:tc>
          <w:tcPr>
            <w:tcW w:w="3360" w:type="dxa"/>
          </w:tcPr>
          <w:p w:rsidR="00C22750" w:rsidRPr="00C33BED" w:rsidRDefault="00C22750" w:rsidP="009C1587">
            <w:pPr>
              <w:spacing w:before="80"/>
              <w:jc w:val="left"/>
            </w:pPr>
            <w:r w:rsidRPr="00C33BED">
              <w:t>ДОМНИН</w:t>
            </w:r>
            <w:r w:rsidRPr="00C33BED">
              <w:br/>
              <w:t>Сергей Юрьевич</w:t>
            </w:r>
          </w:p>
        </w:tc>
        <w:tc>
          <w:tcPr>
            <w:tcW w:w="359" w:type="dxa"/>
          </w:tcPr>
          <w:p w:rsidR="00C22750" w:rsidRPr="00C33BED" w:rsidRDefault="00C22750" w:rsidP="009C1587">
            <w:pPr>
              <w:spacing w:before="80"/>
              <w:ind w:firstLine="709"/>
              <w:jc w:val="left"/>
            </w:pPr>
            <w:r w:rsidRPr="00C33BED">
              <w:t>–</w:t>
            </w:r>
          </w:p>
        </w:tc>
        <w:tc>
          <w:tcPr>
            <w:tcW w:w="5745" w:type="dxa"/>
          </w:tcPr>
          <w:p w:rsidR="00C22750" w:rsidRPr="00C33BED" w:rsidRDefault="00C22750" w:rsidP="00122518">
            <w:pPr>
              <w:spacing w:before="80"/>
              <w:jc w:val="left"/>
            </w:pPr>
            <w:r w:rsidRPr="00C33BED">
              <w:t xml:space="preserve">начальник отдела реализации миграционной политики, законности и межведомственного взаимодействия Комитета </w:t>
            </w:r>
          </w:p>
        </w:tc>
      </w:tr>
      <w:tr w:rsidR="00BC2797" w:rsidRPr="00C33BED" w:rsidTr="009F3C53">
        <w:tc>
          <w:tcPr>
            <w:tcW w:w="3360" w:type="dxa"/>
          </w:tcPr>
          <w:p w:rsidR="00BC2797" w:rsidRDefault="00BC2797" w:rsidP="00BC2797">
            <w:pPr>
              <w:spacing w:before="80"/>
              <w:jc w:val="left"/>
            </w:pPr>
            <w:r>
              <w:t>ДУБОВСКИЙ</w:t>
            </w:r>
            <w:r>
              <w:br/>
              <w:t>Максим Юрьевич</w:t>
            </w:r>
          </w:p>
          <w:p w:rsidR="00122518" w:rsidRPr="00C33BED" w:rsidRDefault="00122518" w:rsidP="00BC2797">
            <w:pPr>
              <w:spacing w:before="80"/>
              <w:jc w:val="left"/>
            </w:pPr>
          </w:p>
        </w:tc>
        <w:tc>
          <w:tcPr>
            <w:tcW w:w="359" w:type="dxa"/>
          </w:tcPr>
          <w:p w:rsidR="00BC2797" w:rsidRPr="00C33BED" w:rsidRDefault="00BC2797" w:rsidP="00793B2D">
            <w:pPr>
              <w:spacing w:before="80"/>
              <w:ind w:firstLine="709"/>
              <w:jc w:val="left"/>
            </w:pPr>
            <w:r w:rsidRPr="00C33BED">
              <w:t>–</w:t>
            </w:r>
          </w:p>
        </w:tc>
        <w:tc>
          <w:tcPr>
            <w:tcW w:w="5745" w:type="dxa"/>
          </w:tcPr>
          <w:p w:rsidR="00BC2797" w:rsidRPr="00C33BED" w:rsidRDefault="00BC2797" w:rsidP="00122518">
            <w:pPr>
              <w:spacing w:before="80"/>
              <w:jc w:val="left"/>
            </w:pPr>
            <w:r w:rsidRPr="00C33BED">
              <w:t xml:space="preserve">главный специалист – пресс-секретарь Комитета </w:t>
            </w:r>
            <w:r w:rsidRPr="00C33BED">
              <w:br/>
            </w:r>
          </w:p>
        </w:tc>
      </w:tr>
      <w:tr w:rsidR="00310EE1" w:rsidRPr="00C33BED" w:rsidTr="009F3C53">
        <w:tc>
          <w:tcPr>
            <w:tcW w:w="3360" w:type="dxa"/>
          </w:tcPr>
          <w:p w:rsidR="00310EE1" w:rsidRDefault="00310EE1" w:rsidP="009C1587">
            <w:pPr>
              <w:spacing w:before="80"/>
              <w:jc w:val="left"/>
            </w:pPr>
            <w:r w:rsidRPr="00C33BED">
              <w:t>ПЕСТЕРНИКОВА</w:t>
            </w:r>
            <w:r w:rsidRPr="00C33BED">
              <w:br/>
              <w:t>Евгения Андреевна</w:t>
            </w:r>
          </w:p>
          <w:p w:rsidR="00122518" w:rsidRPr="00C33BED" w:rsidRDefault="00122518" w:rsidP="009C1587">
            <w:pPr>
              <w:spacing w:before="80"/>
              <w:jc w:val="left"/>
            </w:pPr>
          </w:p>
        </w:tc>
        <w:tc>
          <w:tcPr>
            <w:tcW w:w="359" w:type="dxa"/>
          </w:tcPr>
          <w:p w:rsidR="00310EE1" w:rsidRPr="00C33BED" w:rsidRDefault="00310EE1" w:rsidP="009C1587">
            <w:pPr>
              <w:spacing w:before="80"/>
              <w:ind w:firstLine="709"/>
              <w:jc w:val="left"/>
            </w:pPr>
            <w:r w:rsidRPr="00C33BED">
              <w:t>–</w:t>
            </w:r>
          </w:p>
        </w:tc>
        <w:tc>
          <w:tcPr>
            <w:tcW w:w="5745" w:type="dxa"/>
          </w:tcPr>
          <w:p w:rsidR="00310EE1" w:rsidRPr="00C33BED" w:rsidRDefault="00310EE1" w:rsidP="00122518">
            <w:pPr>
              <w:spacing w:before="80"/>
              <w:jc w:val="left"/>
            </w:pPr>
            <w:r w:rsidRPr="00C33BED">
              <w:t xml:space="preserve">ведущий специалист юридического отдела Комитета </w:t>
            </w:r>
          </w:p>
        </w:tc>
      </w:tr>
      <w:tr w:rsidR="00AA6BF3" w:rsidRPr="00C33BED" w:rsidTr="009F3C53">
        <w:tc>
          <w:tcPr>
            <w:tcW w:w="3360" w:type="dxa"/>
          </w:tcPr>
          <w:p w:rsidR="00AA6BF3" w:rsidRPr="00C33BED" w:rsidRDefault="002D2012" w:rsidP="009C1587">
            <w:pPr>
              <w:spacing w:before="80"/>
              <w:jc w:val="left"/>
            </w:pPr>
            <w:r w:rsidRPr="00C33BED">
              <w:t>РЕПКИН</w:t>
            </w:r>
            <w:r w:rsidR="0079644E" w:rsidRPr="00C33BED">
              <w:br/>
            </w:r>
            <w:r w:rsidRPr="00C33BED">
              <w:t>Сергей Викторович</w:t>
            </w:r>
          </w:p>
        </w:tc>
        <w:tc>
          <w:tcPr>
            <w:tcW w:w="359" w:type="dxa"/>
          </w:tcPr>
          <w:p w:rsidR="00AA6BF3" w:rsidRPr="00C33BED" w:rsidRDefault="00AA6BF3" w:rsidP="009C1587">
            <w:pPr>
              <w:spacing w:before="80"/>
              <w:ind w:firstLine="709"/>
              <w:jc w:val="left"/>
            </w:pPr>
            <w:r w:rsidRPr="00C33BED">
              <w:t>–</w:t>
            </w:r>
          </w:p>
        </w:tc>
        <w:tc>
          <w:tcPr>
            <w:tcW w:w="5745" w:type="dxa"/>
          </w:tcPr>
          <w:p w:rsidR="00AA6BF3" w:rsidRDefault="002D2012" w:rsidP="00122518">
            <w:pPr>
              <w:spacing w:before="80"/>
              <w:jc w:val="left"/>
            </w:pPr>
            <w:r w:rsidRPr="00C33BED">
              <w:t xml:space="preserve">начальник отдела межнациональных отношений </w:t>
            </w:r>
            <w:r w:rsidR="00461043" w:rsidRPr="00C33BED">
              <w:br/>
            </w:r>
            <w:r w:rsidRPr="00C33BED">
              <w:t xml:space="preserve">и координации государственных программ  </w:t>
            </w:r>
            <w:r w:rsidR="00151D1E" w:rsidRPr="00C33BED">
              <w:t xml:space="preserve">Комитета </w:t>
            </w:r>
          </w:p>
          <w:p w:rsidR="00122518" w:rsidRPr="00C33BED" w:rsidRDefault="00122518" w:rsidP="00122518">
            <w:pPr>
              <w:spacing w:before="80"/>
              <w:jc w:val="left"/>
            </w:pPr>
          </w:p>
        </w:tc>
      </w:tr>
      <w:tr w:rsidR="00BC2797" w:rsidRPr="00C33BED" w:rsidTr="009F3C53">
        <w:tc>
          <w:tcPr>
            <w:tcW w:w="3360" w:type="dxa"/>
          </w:tcPr>
          <w:p w:rsidR="00BC2797" w:rsidRPr="00C33BED" w:rsidRDefault="00BC2797" w:rsidP="00793B2D">
            <w:pPr>
              <w:spacing w:before="80"/>
              <w:jc w:val="left"/>
            </w:pPr>
            <w:r>
              <w:t>СЕЙИДОВ</w:t>
            </w:r>
            <w:r>
              <w:br/>
            </w:r>
            <w:r w:rsidR="009E020C" w:rsidRPr="009E020C">
              <w:t xml:space="preserve">Нургелди </w:t>
            </w:r>
            <w:proofErr w:type="spellStart"/>
            <w:r w:rsidR="009E020C" w:rsidRPr="009E020C">
              <w:t>Реджепович</w:t>
            </w:r>
            <w:proofErr w:type="spellEnd"/>
          </w:p>
        </w:tc>
        <w:tc>
          <w:tcPr>
            <w:tcW w:w="359" w:type="dxa"/>
          </w:tcPr>
          <w:p w:rsidR="00BC2797" w:rsidRPr="00C33BED" w:rsidRDefault="00BC2797" w:rsidP="00793B2D">
            <w:pPr>
              <w:spacing w:before="80"/>
              <w:ind w:firstLine="709"/>
              <w:jc w:val="left"/>
            </w:pPr>
            <w:r w:rsidRPr="00C33BED">
              <w:t>–</w:t>
            </w:r>
          </w:p>
        </w:tc>
        <w:tc>
          <w:tcPr>
            <w:tcW w:w="5745" w:type="dxa"/>
          </w:tcPr>
          <w:p w:rsidR="00BC2797" w:rsidRPr="00C33BED" w:rsidRDefault="00BC2797" w:rsidP="00122518">
            <w:pPr>
              <w:spacing w:before="80"/>
              <w:jc w:val="left"/>
            </w:pPr>
            <w:r w:rsidRPr="00C33BED">
              <w:t xml:space="preserve">председатель Общественного совета </w:t>
            </w:r>
            <w:r w:rsidR="006F74CB">
              <w:br/>
            </w:r>
          </w:p>
        </w:tc>
      </w:tr>
    </w:tbl>
    <w:p w:rsidR="00994484" w:rsidRPr="00C33BED" w:rsidRDefault="000168A6" w:rsidP="009C1587">
      <w:pPr>
        <w:spacing w:before="80"/>
      </w:pPr>
      <w:r w:rsidRPr="00C33BED">
        <w:rPr>
          <w:b/>
        </w:rPr>
        <w:lastRenderedPageBreak/>
        <w:t>Ответственный секретарь комиссии</w:t>
      </w:r>
      <w:r w:rsidR="00994484" w:rsidRPr="00C33BED">
        <w:rPr>
          <w:b/>
        </w:rPr>
        <w:t>:</w:t>
      </w:r>
    </w:p>
    <w:tbl>
      <w:tblPr>
        <w:tblW w:w="9464" w:type="dxa"/>
        <w:tblLook w:val="01E0" w:firstRow="1" w:lastRow="1" w:firstColumn="1" w:lastColumn="1" w:noHBand="0" w:noVBand="0"/>
      </w:tblPr>
      <w:tblGrid>
        <w:gridCol w:w="3358"/>
        <w:gridCol w:w="359"/>
        <w:gridCol w:w="5747"/>
      </w:tblGrid>
      <w:tr w:rsidR="00994484" w:rsidRPr="00C33BED" w:rsidTr="00206B0E">
        <w:tc>
          <w:tcPr>
            <w:tcW w:w="3358" w:type="dxa"/>
          </w:tcPr>
          <w:p w:rsidR="00994484" w:rsidRPr="00C33BED" w:rsidRDefault="00994484" w:rsidP="009C1587">
            <w:pPr>
              <w:pStyle w:val="a4"/>
              <w:spacing w:before="80"/>
              <w:ind w:right="0"/>
              <w:jc w:val="left"/>
              <w:outlineLvl w:val="0"/>
              <w:rPr>
                <w:b w:val="0"/>
                <w:sz w:val="24"/>
                <w:szCs w:val="24"/>
                <w:lang w:val="ru-RU"/>
              </w:rPr>
            </w:pPr>
            <w:r w:rsidRPr="00C33BED">
              <w:rPr>
                <w:b w:val="0"/>
                <w:sz w:val="24"/>
                <w:szCs w:val="24"/>
                <w:lang w:val="ru-RU"/>
              </w:rPr>
              <w:t>ВЕЛИЧКО</w:t>
            </w:r>
            <w:r w:rsidRPr="00C33BED">
              <w:rPr>
                <w:b w:val="0"/>
                <w:sz w:val="24"/>
                <w:szCs w:val="24"/>
                <w:lang w:val="ru-RU"/>
              </w:rPr>
              <w:br/>
              <w:t>Ася Константиновна</w:t>
            </w:r>
          </w:p>
        </w:tc>
        <w:tc>
          <w:tcPr>
            <w:tcW w:w="359" w:type="dxa"/>
            <w:vAlign w:val="center"/>
          </w:tcPr>
          <w:p w:rsidR="00994484" w:rsidRPr="00C33BED" w:rsidRDefault="00994484" w:rsidP="009C1587">
            <w:pPr>
              <w:pStyle w:val="a4"/>
              <w:spacing w:before="80"/>
              <w:ind w:right="0" w:firstLine="709"/>
              <w:jc w:val="left"/>
              <w:outlineLvl w:val="0"/>
              <w:rPr>
                <w:b w:val="0"/>
                <w:sz w:val="24"/>
                <w:szCs w:val="24"/>
              </w:rPr>
            </w:pPr>
            <w:r w:rsidRPr="00C33BED">
              <w:rPr>
                <w:b w:val="0"/>
                <w:sz w:val="24"/>
                <w:szCs w:val="24"/>
              </w:rPr>
              <w:t>–</w:t>
            </w:r>
          </w:p>
        </w:tc>
        <w:tc>
          <w:tcPr>
            <w:tcW w:w="5747" w:type="dxa"/>
            <w:vAlign w:val="center"/>
          </w:tcPr>
          <w:p w:rsidR="00994484" w:rsidRPr="00C33BED" w:rsidRDefault="006A165E" w:rsidP="009C1587">
            <w:pPr>
              <w:pStyle w:val="a4"/>
              <w:spacing w:before="80"/>
              <w:ind w:right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C33BED">
              <w:rPr>
                <w:b w:val="0"/>
                <w:sz w:val="24"/>
                <w:szCs w:val="24"/>
                <w:lang w:val="ru-RU"/>
              </w:rPr>
              <w:t>начальник отдела</w:t>
            </w:r>
            <w:r w:rsidR="00994484" w:rsidRPr="00C33BED">
              <w:rPr>
                <w:b w:val="0"/>
                <w:sz w:val="24"/>
                <w:szCs w:val="24"/>
                <w:lang w:val="ru-RU"/>
              </w:rPr>
              <w:t xml:space="preserve"> государственной службы, кадров </w:t>
            </w:r>
            <w:r w:rsidR="00206B0E" w:rsidRPr="00C33BED">
              <w:rPr>
                <w:b w:val="0"/>
                <w:sz w:val="24"/>
                <w:szCs w:val="24"/>
                <w:lang w:val="ru-RU"/>
              </w:rPr>
              <w:br/>
            </w:r>
            <w:r w:rsidR="00994484" w:rsidRPr="00C33BED">
              <w:rPr>
                <w:b w:val="0"/>
                <w:sz w:val="24"/>
                <w:szCs w:val="24"/>
                <w:lang w:val="ru-RU"/>
              </w:rPr>
              <w:t xml:space="preserve">и делопроизводства </w:t>
            </w:r>
            <w:r w:rsidR="00DD57FD" w:rsidRPr="00C33BED">
              <w:rPr>
                <w:b w:val="0"/>
                <w:sz w:val="24"/>
                <w:szCs w:val="24"/>
                <w:lang w:val="ru-RU"/>
              </w:rPr>
              <w:t xml:space="preserve">Комитета по межнациональным отношениям и реализации миграционной политики </w:t>
            </w:r>
            <w:r w:rsidR="00206B0E" w:rsidRPr="00C33BED">
              <w:rPr>
                <w:b w:val="0"/>
                <w:sz w:val="24"/>
                <w:szCs w:val="24"/>
                <w:lang w:val="ru-RU"/>
              </w:rPr>
              <w:br/>
            </w:r>
            <w:r w:rsidR="00C33BED">
              <w:rPr>
                <w:b w:val="0"/>
                <w:sz w:val="24"/>
                <w:szCs w:val="24"/>
                <w:lang w:val="ru-RU"/>
              </w:rPr>
              <w:t>в Санкт-Петербурге</w:t>
            </w:r>
          </w:p>
        </w:tc>
      </w:tr>
    </w:tbl>
    <w:p w:rsidR="00FD382A" w:rsidRDefault="00FD382A" w:rsidP="009C1587">
      <w:pPr>
        <w:spacing w:before="80"/>
        <w:jc w:val="left"/>
        <w:rPr>
          <w:b/>
        </w:rPr>
      </w:pPr>
    </w:p>
    <w:p w:rsidR="0018094E" w:rsidRPr="00C33BED" w:rsidRDefault="0018094E" w:rsidP="009C1587">
      <w:pPr>
        <w:spacing w:before="80"/>
        <w:jc w:val="left"/>
        <w:rPr>
          <w:b/>
        </w:rPr>
      </w:pPr>
      <w:r w:rsidRPr="00C33BED">
        <w:rPr>
          <w:b/>
        </w:rPr>
        <w:t xml:space="preserve">На заседании присутствовали приглашенные представители </w:t>
      </w:r>
      <w:r w:rsidR="00BB716F" w:rsidRPr="00C33BED">
        <w:rPr>
          <w:b/>
        </w:rPr>
        <w:t>институтов гражданского общества:</w:t>
      </w:r>
    </w:p>
    <w:tbl>
      <w:tblPr>
        <w:tblW w:w="9464" w:type="dxa"/>
        <w:tblLook w:val="01E0" w:firstRow="1" w:lastRow="1" w:firstColumn="1" w:lastColumn="1" w:noHBand="0" w:noVBand="0"/>
      </w:tblPr>
      <w:tblGrid>
        <w:gridCol w:w="3358"/>
        <w:gridCol w:w="359"/>
        <w:gridCol w:w="5747"/>
      </w:tblGrid>
      <w:tr w:rsidR="00BB716F" w:rsidRPr="00C33BED" w:rsidTr="00B50AC1">
        <w:tc>
          <w:tcPr>
            <w:tcW w:w="3358" w:type="dxa"/>
          </w:tcPr>
          <w:p w:rsidR="00BB716F" w:rsidRPr="00C33BED" w:rsidRDefault="00FB304F" w:rsidP="009C1587">
            <w:pPr>
              <w:spacing w:before="80"/>
              <w:jc w:val="left"/>
            </w:pPr>
            <w:r>
              <w:t>РЫБКИН</w:t>
            </w:r>
            <w:r w:rsidR="00BB716F" w:rsidRPr="00C33BED">
              <w:t xml:space="preserve"> </w:t>
            </w:r>
            <w:r w:rsidR="00BB716F" w:rsidRPr="00C33BED">
              <w:br/>
            </w:r>
            <w:r>
              <w:t>Роман</w:t>
            </w:r>
            <w:r w:rsidR="004C64B6" w:rsidRPr="00C33BED">
              <w:t xml:space="preserve"> Влади</w:t>
            </w:r>
            <w:r w:rsidR="00BC2797">
              <w:t>славович</w:t>
            </w:r>
          </w:p>
        </w:tc>
        <w:tc>
          <w:tcPr>
            <w:tcW w:w="359" w:type="dxa"/>
          </w:tcPr>
          <w:p w:rsidR="00BB716F" w:rsidRPr="00C33BED" w:rsidRDefault="00BB716F" w:rsidP="009C1587">
            <w:pPr>
              <w:spacing w:before="80"/>
              <w:ind w:firstLine="709"/>
              <w:jc w:val="left"/>
            </w:pPr>
            <w:r w:rsidRPr="00C33BED">
              <w:t>–</w:t>
            </w:r>
          </w:p>
        </w:tc>
        <w:tc>
          <w:tcPr>
            <w:tcW w:w="5747" w:type="dxa"/>
          </w:tcPr>
          <w:p w:rsidR="00BB716F" w:rsidRPr="00C33BED" w:rsidRDefault="00BB716F" w:rsidP="009C1587">
            <w:pPr>
              <w:spacing w:before="80"/>
            </w:pPr>
            <w:r w:rsidRPr="00C33BED">
              <w:t>предс</w:t>
            </w:r>
            <w:r w:rsidR="004C64B6" w:rsidRPr="00C33BED">
              <w:t xml:space="preserve">тавитель </w:t>
            </w:r>
            <w:r w:rsidRPr="00C33BED">
              <w:t xml:space="preserve">ОО </w:t>
            </w:r>
            <w:r w:rsidR="00840E79" w:rsidRPr="00C33BED">
              <w:t>«</w:t>
            </w:r>
            <w:r w:rsidRPr="00C33BED">
              <w:t>Центр общественного контроля</w:t>
            </w:r>
            <w:r w:rsidR="00840E79" w:rsidRPr="00C33BED">
              <w:t>»</w:t>
            </w:r>
          </w:p>
        </w:tc>
      </w:tr>
      <w:tr w:rsidR="009F3C53" w:rsidRPr="00C33BED" w:rsidTr="00793B2D">
        <w:tc>
          <w:tcPr>
            <w:tcW w:w="3359" w:type="dxa"/>
          </w:tcPr>
          <w:p w:rsidR="009F3C53" w:rsidRPr="00C33BED" w:rsidRDefault="009F3C53" w:rsidP="00793B2D">
            <w:pPr>
              <w:spacing w:before="80"/>
              <w:jc w:val="left"/>
            </w:pPr>
            <w:r w:rsidRPr="00C33BED">
              <w:t>ФЕДОТОВ</w:t>
            </w:r>
            <w:r w:rsidRPr="00C33BED">
              <w:br/>
              <w:t>Дмитрий Валериевич</w:t>
            </w:r>
          </w:p>
        </w:tc>
        <w:tc>
          <w:tcPr>
            <w:tcW w:w="356" w:type="dxa"/>
          </w:tcPr>
          <w:p w:rsidR="009F3C53" w:rsidRPr="00C33BED" w:rsidRDefault="009F3C53" w:rsidP="00793B2D">
            <w:pPr>
              <w:spacing w:before="80"/>
              <w:ind w:firstLine="709"/>
              <w:jc w:val="left"/>
            </w:pPr>
            <w:r w:rsidRPr="00C33BED">
              <w:t>–</w:t>
            </w:r>
          </w:p>
        </w:tc>
        <w:tc>
          <w:tcPr>
            <w:tcW w:w="5749" w:type="dxa"/>
          </w:tcPr>
          <w:p w:rsidR="009F3C53" w:rsidRPr="00C33BED" w:rsidRDefault="009F3C53" w:rsidP="00793B2D">
            <w:pPr>
              <w:spacing w:before="80"/>
              <w:jc w:val="left"/>
            </w:pPr>
            <w:r w:rsidRPr="00C33BED">
              <w:t xml:space="preserve">заместитель директора Санкт-Петербургского государственного казенного учреждения </w:t>
            </w:r>
            <w:r w:rsidRPr="00C33BED">
              <w:br/>
              <w:t>«Санкт-Петербургский Дом национальностей»</w:t>
            </w:r>
          </w:p>
        </w:tc>
      </w:tr>
      <w:tr w:rsidR="009F3C53" w:rsidRPr="00C33BED" w:rsidTr="00B50AC1">
        <w:tc>
          <w:tcPr>
            <w:tcW w:w="3358" w:type="dxa"/>
          </w:tcPr>
          <w:p w:rsidR="009F3C53" w:rsidRDefault="009F3C53" w:rsidP="009C1587">
            <w:pPr>
              <w:spacing w:before="80"/>
              <w:jc w:val="left"/>
            </w:pPr>
          </w:p>
        </w:tc>
        <w:tc>
          <w:tcPr>
            <w:tcW w:w="359" w:type="dxa"/>
          </w:tcPr>
          <w:p w:rsidR="009F3C53" w:rsidRPr="00C33BED" w:rsidRDefault="009F3C53" w:rsidP="009C1587">
            <w:pPr>
              <w:spacing w:before="80"/>
              <w:ind w:firstLine="709"/>
              <w:jc w:val="left"/>
            </w:pPr>
          </w:p>
        </w:tc>
        <w:tc>
          <w:tcPr>
            <w:tcW w:w="5747" w:type="dxa"/>
          </w:tcPr>
          <w:p w:rsidR="009F3C53" w:rsidRPr="00C33BED" w:rsidRDefault="009F3C53" w:rsidP="009C1587">
            <w:pPr>
              <w:spacing w:before="80"/>
            </w:pPr>
          </w:p>
        </w:tc>
      </w:tr>
    </w:tbl>
    <w:p w:rsidR="00815F76" w:rsidRPr="00C33BED" w:rsidRDefault="00815F76" w:rsidP="009C1587">
      <w:pPr>
        <w:spacing w:before="80"/>
        <w:jc w:val="left"/>
        <w:rPr>
          <w:b/>
        </w:rPr>
      </w:pPr>
    </w:p>
    <w:p w:rsidR="007B74AC" w:rsidRPr="00C33BED" w:rsidRDefault="007B74AC" w:rsidP="009C1587">
      <w:pPr>
        <w:pStyle w:val="a3"/>
        <w:spacing w:before="8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BED"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:rsidR="00F5610E" w:rsidRDefault="00B7374E" w:rsidP="00F5610E">
      <w:pPr>
        <w:pStyle w:val="a3"/>
        <w:tabs>
          <w:tab w:val="left" w:pos="851"/>
        </w:tabs>
        <w:spacing w:before="80"/>
        <w:ind w:firstLine="709"/>
        <w:jc w:val="both"/>
        <w:rPr>
          <w:rFonts w:ascii="Times New Roman" w:hAnsi="Times New Roman"/>
          <w:sz w:val="24"/>
          <w:szCs w:val="24"/>
        </w:rPr>
      </w:pPr>
      <w:r w:rsidRPr="00C33BED">
        <w:rPr>
          <w:rFonts w:ascii="Times New Roman" w:hAnsi="Times New Roman" w:cs="Times New Roman"/>
          <w:sz w:val="24"/>
          <w:szCs w:val="24"/>
        </w:rPr>
        <w:t xml:space="preserve">1. </w:t>
      </w:r>
      <w:r w:rsidR="00F5610E" w:rsidRPr="00F5610E">
        <w:rPr>
          <w:rFonts w:ascii="Times New Roman" w:hAnsi="Times New Roman"/>
          <w:sz w:val="24"/>
          <w:szCs w:val="24"/>
        </w:rPr>
        <w:t xml:space="preserve">Реализация </w:t>
      </w:r>
      <w:proofErr w:type="gramStart"/>
      <w:r w:rsidR="00F5610E" w:rsidRPr="00F5610E">
        <w:rPr>
          <w:rFonts w:ascii="Times New Roman" w:hAnsi="Times New Roman"/>
          <w:sz w:val="24"/>
          <w:szCs w:val="24"/>
        </w:rPr>
        <w:t>антикоррупционной</w:t>
      </w:r>
      <w:proofErr w:type="gramEnd"/>
      <w:r w:rsidR="00F5610E" w:rsidRPr="00F5610E">
        <w:rPr>
          <w:rFonts w:ascii="Times New Roman" w:hAnsi="Times New Roman"/>
          <w:sz w:val="24"/>
          <w:szCs w:val="24"/>
        </w:rPr>
        <w:t xml:space="preserve"> политики в 2019 году в Комитете </w:t>
      </w:r>
      <w:r w:rsidR="00F5610E">
        <w:rPr>
          <w:rFonts w:ascii="Times New Roman" w:hAnsi="Times New Roman"/>
          <w:sz w:val="24"/>
          <w:szCs w:val="24"/>
        </w:rPr>
        <w:br/>
      </w:r>
      <w:r w:rsidR="00F5610E" w:rsidRPr="00F5610E">
        <w:rPr>
          <w:rFonts w:ascii="Times New Roman" w:hAnsi="Times New Roman"/>
          <w:sz w:val="24"/>
          <w:szCs w:val="24"/>
        </w:rPr>
        <w:t xml:space="preserve">по межнациональным отношениям и реализации миграционной политики </w:t>
      </w:r>
      <w:r w:rsidR="00F5610E">
        <w:rPr>
          <w:rFonts w:ascii="Times New Roman" w:hAnsi="Times New Roman"/>
          <w:sz w:val="24"/>
          <w:szCs w:val="24"/>
        </w:rPr>
        <w:br/>
      </w:r>
      <w:r w:rsidR="00F5610E" w:rsidRPr="00F5610E">
        <w:rPr>
          <w:rFonts w:ascii="Times New Roman" w:hAnsi="Times New Roman"/>
          <w:sz w:val="24"/>
          <w:szCs w:val="24"/>
        </w:rPr>
        <w:t>в Санкт-Петербурге (далее – Комитет)</w:t>
      </w:r>
      <w:r w:rsidR="00F5610E">
        <w:rPr>
          <w:rFonts w:ascii="Times New Roman" w:hAnsi="Times New Roman"/>
          <w:sz w:val="24"/>
          <w:szCs w:val="24"/>
        </w:rPr>
        <w:t>.</w:t>
      </w:r>
    </w:p>
    <w:p w:rsidR="00F5610E" w:rsidRDefault="00B7374E" w:rsidP="009C1587">
      <w:pPr>
        <w:pStyle w:val="a3"/>
        <w:tabs>
          <w:tab w:val="left" w:pos="851"/>
        </w:tabs>
        <w:spacing w:before="80"/>
        <w:ind w:firstLine="709"/>
        <w:jc w:val="both"/>
        <w:rPr>
          <w:rFonts w:ascii="Times New Roman" w:hAnsi="Times New Roman"/>
          <w:sz w:val="24"/>
          <w:szCs w:val="24"/>
        </w:rPr>
      </w:pPr>
      <w:r w:rsidRPr="00C33BED">
        <w:rPr>
          <w:rFonts w:ascii="Times New Roman" w:hAnsi="Times New Roman"/>
          <w:sz w:val="24"/>
          <w:szCs w:val="24"/>
        </w:rPr>
        <w:t xml:space="preserve">2. </w:t>
      </w:r>
      <w:r w:rsidR="00F5610E" w:rsidRPr="00F5610E">
        <w:rPr>
          <w:rFonts w:ascii="Times New Roman" w:hAnsi="Times New Roman"/>
          <w:sz w:val="24"/>
          <w:szCs w:val="24"/>
        </w:rPr>
        <w:t>Реализацией мероприятий по противодействию коррупции в Комитете в 2019 году.</w:t>
      </w:r>
    </w:p>
    <w:p w:rsidR="00921B04" w:rsidRDefault="00921B04" w:rsidP="00F5610E">
      <w:pPr>
        <w:pStyle w:val="a3"/>
        <w:tabs>
          <w:tab w:val="left" w:pos="851"/>
        </w:tabs>
        <w:spacing w:before="8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F5610E" w:rsidRPr="00F5610E">
        <w:rPr>
          <w:rFonts w:ascii="Times New Roman" w:hAnsi="Times New Roman"/>
          <w:sz w:val="24"/>
          <w:szCs w:val="24"/>
        </w:rPr>
        <w:t xml:space="preserve">Организация работы по информированию населения Санкт-Петербурга </w:t>
      </w:r>
      <w:r w:rsidR="00F5610E">
        <w:rPr>
          <w:rFonts w:ascii="Times New Roman" w:hAnsi="Times New Roman"/>
          <w:sz w:val="24"/>
          <w:szCs w:val="24"/>
        </w:rPr>
        <w:br/>
      </w:r>
      <w:r w:rsidR="00F5610E" w:rsidRPr="00F5610E">
        <w:rPr>
          <w:rFonts w:ascii="Times New Roman" w:hAnsi="Times New Roman"/>
          <w:sz w:val="24"/>
          <w:szCs w:val="24"/>
        </w:rPr>
        <w:t>о реализации антикоррупционной политики в Комитете</w:t>
      </w:r>
      <w:r w:rsidR="00F5610E">
        <w:rPr>
          <w:rFonts w:ascii="Times New Roman" w:hAnsi="Times New Roman"/>
          <w:sz w:val="24"/>
          <w:szCs w:val="24"/>
        </w:rPr>
        <w:t>.</w:t>
      </w:r>
    </w:p>
    <w:p w:rsidR="00F5610E" w:rsidRDefault="00F5610E" w:rsidP="00F5610E">
      <w:pPr>
        <w:pStyle w:val="a3"/>
        <w:tabs>
          <w:tab w:val="left" w:pos="851"/>
        </w:tabs>
        <w:spacing w:before="8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46DF" w:rsidRPr="00C33BED" w:rsidRDefault="001246DF" w:rsidP="009C1587">
      <w:pPr>
        <w:pStyle w:val="a3"/>
        <w:spacing w:before="8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BED">
        <w:rPr>
          <w:rFonts w:ascii="Times New Roman" w:hAnsi="Times New Roman" w:cs="Times New Roman"/>
          <w:b/>
          <w:sz w:val="24"/>
          <w:szCs w:val="24"/>
        </w:rPr>
        <w:t>СЛУШАЛИ:</w:t>
      </w:r>
    </w:p>
    <w:p w:rsidR="000A644D" w:rsidRDefault="00921B04" w:rsidP="00921B04">
      <w:pPr>
        <w:spacing w:before="80"/>
        <w:ind w:firstLine="709"/>
        <w:rPr>
          <w:rFonts w:eastAsiaTheme="minorHAnsi"/>
          <w:bCs/>
          <w:color w:val="333333"/>
          <w:shd w:val="clear" w:color="auto" w:fill="FFFFFF"/>
          <w:lang w:eastAsia="en-US"/>
        </w:rPr>
      </w:pPr>
      <w:r>
        <w:rPr>
          <w:rFonts w:eastAsiaTheme="minorHAnsi"/>
          <w:bCs/>
          <w:color w:val="333333"/>
          <w:shd w:val="clear" w:color="auto" w:fill="FFFFFF"/>
          <w:lang w:eastAsia="en-US"/>
        </w:rPr>
        <w:t xml:space="preserve">Слушали </w:t>
      </w:r>
      <w:proofErr w:type="spellStart"/>
      <w:r>
        <w:rPr>
          <w:rFonts w:eastAsiaTheme="minorHAnsi"/>
          <w:bCs/>
          <w:color w:val="333333"/>
          <w:shd w:val="clear" w:color="auto" w:fill="FFFFFF"/>
          <w:lang w:eastAsia="en-US"/>
        </w:rPr>
        <w:t>Окрушко</w:t>
      </w:r>
      <w:proofErr w:type="spellEnd"/>
      <w:r>
        <w:rPr>
          <w:rFonts w:eastAsiaTheme="minorHAnsi"/>
          <w:bCs/>
          <w:color w:val="333333"/>
          <w:shd w:val="clear" w:color="auto" w:fill="FFFFFF"/>
          <w:lang w:eastAsia="en-US"/>
        </w:rPr>
        <w:t xml:space="preserve"> В.Я.</w:t>
      </w:r>
      <w:r w:rsidRPr="00921B04">
        <w:rPr>
          <w:rFonts w:eastAsiaTheme="minorHAnsi"/>
          <w:bCs/>
          <w:color w:val="333333"/>
          <w:shd w:val="clear" w:color="auto" w:fill="FFFFFF"/>
          <w:lang w:eastAsia="en-US"/>
        </w:rPr>
        <w:t xml:space="preserve"> – </w:t>
      </w:r>
      <w:r>
        <w:rPr>
          <w:rFonts w:eastAsiaTheme="minorHAnsi"/>
          <w:bCs/>
          <w:color w:val="333333"/>
          <w:shd w:val="clear" w:color="auto" w:fill="FFFFFF"/>
          <w:lang w:eastAsia="en-US"/>
        </w:rPr>
        <w:t>первого заместителя</w:t>
      </w:r>
      <w:r w:rsidRPr="00921B04">
        <w:rPr>
          <w:rFonts w:eastAsiaTheme="minorHAnsi"/>
          <w:bCs/>
          <w:color w:val="333333"/>
          <w:shd w:val="clear" w:color="auto" w:fill="FFFFFF"/>
          <w:lang w:eastAsia="en-US"/>
        </w:rPr>
        <w:t xml:space="preserve"> председателя Комитета,  председателя Комиссии по противодействию коррупции (далее - Комиссия)</w:t>
      </w:r>
      <w:r w:rsidR="000A644D">
        <w:rPr>
          <w:rFonts w:eastAsiaTheme="minorHAnsi"/>
          <w:bCs/>
          <w:color w:val="333333"/>
          <w:shd w:val="clear" w:color="auto" w:fill="FFFFFF"/>
          <w:lang w:eastAsia="en-US"/>
        </w:rPr>
        <w:t xml:space="preserve"> </w:t>
      </w:r>
      <w:r w:rsidR="004A2E0D">
        <w:rPr>
          <w:rFonts w:eastAsiaTheme="minorHAnsi"/>
          <w:bCs/>
          <w:color w:val="333333"/>
          <w:shd w:val="clear" w:color="auto" w:fill="FFFFFF"/>
          <w:lang w:eastAsia="en-US"/>
        </w:rPr>
        <w:br/>
      </w:r>
      <w:r w:rsidR="000A644D">
        <w:rPr>
          <w:rFonts w:eastAsiaTheme="minorHAnsi"/>
          <w:bCs/>
          <w:color w:val="333333"/>
          <w:shd w:val="clear" w:color="auto" w:fill="FFFFFF"/>
          <w:lang w:eastAsia="en-US"/>
        </w:rPr>
        <w:t>с приветственным словом.</w:t>
      </w:r>
    </w:p>
    <w:p w:rsidR="000A644D" w:rsidRPr="00C33BED" w:rsidRDefault="000A644D" w:rsidP="000A644D">
      <w:pPr>
        <w:pStyle w:val="a3"/>
        <w:spacing w:before="8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C33BED">
        <w:rPr>
          <w:rFonts w:ascii="Times New Roman" w:hAnsi="Times New Roman" w:cs="Times New Roman"/>
          <w:b/>
          <w:sz w:val="24"/>
          <w:szCs w:val="24"/>
        </w:rPr>
        <w:t xml:space="preserve">1. По первому вопросу повестки заседания: </w:t>
      </w:r>
    </w:p>
    <w:p w:rsidR="004A2E0D" w:rsidRDefault="004A2E0D" w:rsidP="004A2E0D">
      <w:pPr>
        <w:spacing w:before="80"/>
        <w:ind w:firstLine="709"/>
        <w:rPr>
          <w:rFonts w:eastAsiaTheme="minorHAnsi"/>
          <w:bCs/>
          <w:color w:val="333333"/>
          <w:shd w:val="clear" w:color="auto" w:fill="FFFFFF"/>
          <w:lang w:eastAsia="en-US"/>
        </w:rPr>
      </w:pPr>
      <w:r>
        <w:rPr>
          <w:rFonts w:eastAsiaTheme="minorHAnsi"/>
          <w:bCs/>
          <w:color w:val="333333"/>
          <w:shd w:val="clear" w:color="auto" w:fill="FFFFFF"/>
          <w:lang w:eastAsia="en-US"/>
        </w:rPr>
        <w:t xml:space="preserve">Слушали </w:t>
      </w:r>
      <w:r>
        <w:rPr>
          <w:rFonts w:eastAsiaTheme="minorHAnsi"/>
          <w:bCs/>
          <w:color w:val="333333"/>
          <w:shd w:val="clear" w:color="auto" w:fill="FFFFFF"/>
          <w:lang w:eastAsia="en-US"/>
        </w:rPr>
        <w:t>Селюгина В.Н.</w:t>
      </w:r>
      <w:r w:rsidRPr="00921B04">
        <w:rPr>
          <w:rFonts w:eastAsiaTheme="minorHAnsi"/>
          <w:bCs/>
          <w:color w:val="333333"/>
          <w:shd w:val="clear" w:color="auto" w:fill="FFFFFF"/>
          <w:lang w:eastAsia="en-US"/>
        </w:rPr>
        <w:t xml:space="preserve"> – </w:t>
      </w:r>
      <w:r>
        <w:rPr>
          <w:rFonts w:eastAsiaTheme="minorHAnsi"/>
          <w:bCs/>
          <w:color w:val="333333"/>
          <w:shd w:val="clear" w:color="auto" w:fill="FFFFFF"/>
          <w:lang w:eastAsia="en-US"/>
        </w:rPr>
        <w:t>советника</w:t>
      </w:r>
      <w:r w:rsidRPr="00921B04">
        <w:rPr>
          <w:rFonts w:eastAsiaTheme="minorHAnsi"/>
          <w:bCs/>
          <w:color w:val="333333"/>
          <w:shd w:val="clear" w:color="auto" w:fill="FFFFFF"/>
          <w:lang w:eastAsia="en-US"/>
        </w:rPr>
        <w:t xml:space="preserve"> председателя Комитета,  </w:t>
      </w:r>
      <w:r>
        <w:rPr>
          <w:rFonts w:eastAsiaTheme="minorHAnsi"/>
          <w:bCs/>
          <w:color w:val="333333"/>
          <w:shd w:val="clear" w:color="auto" w:fill="FFFFFF"/>
          <w:lang w:eastAsia="en-US"/>
        </w:rPr>
        <w:t xml:space="preserve">заместителя </w:t>
      </w:r>
      <w:r w:rsidR="00FB001B">
        <w:rPr>
          <w:rFonts w:eastAsiaTheme="minorHAnsi"/>
          <w:bCs/>
          <w:color w:val="333333"/>
          <w:shd w:val="clear" w:color="auto" w:fill="FFFFFF"/>
          <w:lang w:eastAsia="en-US"/>
        </w:rPr>
        <w:t>председателя Комиссии:</w:t>
      </w:r>
    </w:p>
    <w:p w:rsidR="00FB001B" w:rsidRPr="00FB001B" w:rsidRDefault="00FB001B" w:rsidP="00FB001B">
      <w:pPr>
        <w:spacing w:before="80"/>
        <w:ind w:firstLine="709"/>
        <w:rPr>
          <w:rFonts w:eastAsiaTheme="minorHAnsi"/>
          <w:bCs/>
          <w:color w:val="333333"/>
          <w:shd w:val="clear" w:color="auto" w:fill="FFFFFF"/>
          <w:lang w:eastAsia="en-US"/>
        </w:rPr>
      </w:pPr>
      <w:r w:rsidRPr="00FB001B">
        <w:rPr>
          <w:rFonts w:eastAsiaTheme="minorHAnsi"/>
          <w:bCs/>
          <w:color w:val="333333"/>
          <w:shd w:val="clear" w:color="auto" w:fill="FFFFFF"/>
          <w:lang w:eastAsia="en-US"/>
        </w:rPr>
        <w:t>9 декабря прошел Международный день борьбы с коррупцией. Он проводится ежегодно по инициативе Организации Объединенных Наций. В этот день в 2003 году была открыта для подписания Конвенция ООН против коррупции, принятая Генеральной ассамблеей ООН 1 ноября 2003 года. Россия</w:t>
      </w:r>
      <w:r w:rsidR="0024100B">
        <w:rPr>
          <w:rFonts w:eastAsiaTheme="minorHAnsi"/>
          <w:bCs/>
          <w:color w:val="333333"/>
          <w:shd w:val="clear" w:color="auto" w:fill="FFFFFF"/>
          <w:lang w:eastAsia="en-US"/>
        </w:rPr>
        <w:t>,</w:t>
      </w:r>
      <w:r w:rsidRPr="00FB001B">
        <w:rPr>
          <w:rFonts w:eastAsiaTheme="minorHAnsi"/>
          <w:bCs/>
          <w:color w:val="333333"/>
          <w:shd w:val="clear" w:color="auto" w:fill="FFFFFF"/>
          <w:lang w:eastAsia="en-US"/>
        </w:rPr>
        <w:t xml:space="preserve"> в </w:t>
      </w:r>
      <w:proofErr w:type="gramStart"/>
      <w:r w:rsidRPr="00FB001B">
        <w:rPr>
          <w:rFonts w:eastAsiaTheme="minorHAnsi"/>
          <w:bCs/>
          <w:color w:val="333333"/>
          <w:shd w:val="clear" w:color="auto" w:fill="FFFFFF"/>
          <w:lang w:eastAsia="en-US"/>
        </w:rPr>
        <w:t>числе</w:t>
      </w:r>
      <w:proofErr w:type="gramEnd"/>
      <w:r w:rsidRPr="00FB001B">
        <w:rPr>
          <w:rFonts w:eastAsiaTheme="minorHAnsi"/>
          <w:bCs/>
          <w:color w:val="333333"/>
          <w:shd w:val="clear" w:color="auto" w:fill="FFFFFF"/>
          <w:lang w:eastAsia="en-US"/>
        </w:rPr>
        <w:t xml:space="preserve"> первых стран</w:t>
      </w:r>
      <w:r w:rsidR="0024100B">
        <w:rPr>
          <w:rFonts w:eastAsiaTheme="minorHAnsi"/>
          <w:bCs/>
          <w:color w:val="333333"/>
          <w:shd w:val="clear" w:color="auto" w:fill="FFFFFF"/>
          <w:lang w:eastAsia="en-US"/>
        </w:rPr>
        <w:t>,</w:t>
      </w:r>
      <w:r w:rsidRPr="00FB001B">
        <w:rPr>
          <w:rFonts w:eastAsiaTheme="minorHAnsi"/>
          <w:bCs/>
          <w:color w:val="333333"/>
          <w:shd w:val="clear" w:color="auto" w:fill="FFFFFF"/>
          <w:lang w:eastAsia="en-US"/>
        </w:rPr>
        <w:t xml:space="preserve"> подписала Конвенцию и ратифицировала ее Федеральным законом от 8 марта 2006 года № 40-ФЗ.</w:t>
      </w:r>
    </w:p>
    <w:p w:rsidR="00FB001B" w:rsidRPr="00FB001B" w:rsidRDefault="00FB001B" w:rsidP="00FB001B">
      <w:pPr>
        <w:spacing w:before="80"/>
        <w:ind w:firstLine="709"/>
        <w:rPr>
          <w:rFonts w:eastAsiaTheme="minorHAnsi"/>
          <w:bCs/>
          <w:color w:val="333333"/>
          <w:shd w:val="clear" w:color="auto" w:fill="FFFFFF"/>
          <w:lang w:eastAsia="en-US"/>
        </w:rPr>
      </w:pPr>
      <w:r w:rsidRPr="00FB001B">
        <w:rPr>
          <w:rFonts w:eastAsiaTheme="minorHAnsi"/>
          <w:bCs/>
          <w:color w:val="333333"/>
          <w:shd w:val="clear" w:color="auto" w:fill="FFFFFF"/>
          <w:lang w:eastAsia="en-US"/>
        </w:rPr>
        <w:t>В России поступательно реализуется система мер, направленных на обеспечение эффективности деятельности по профилактике и противодействию коррупции, ведется работа по совершенствованию антикоррупционного законодательства с учетом как сложившейся в России правоприменительной практики, так и международных требований.</w:t>
      </w:r>
    </w:p>
    <w:p w:rsidR="00FB001B" w:rsidRPr="00FB001B" w:rsidRDefault="00FB001B" w:rsidP="00FB001B">
      <w:pPr>
        <w:spacing w:before="80"/>
        <w:ind w:firstLine="709"/>
        <w:rPr>
          <w:rFonts w:eastAsiaTheme="minorHAnsi"/>
          <w:bCs/>
          <w:color w:val="333333"/>
          <w:shd w:val="clear" w:color="auto" w:fill="FFFFFF"/>
          <w:lang w:eastAsia="en-US"/>
        </w:rPr>
      </w:pPr>
      <w:r w:rsidRPr="00FB001B">
        <w:rPr>
          <w:rFonts w:eastAsiaTheme="minorHAnsi"/>
          <w:bCs/>
          <w:color w:val="333333"/>
          <w:shd w:val="clear" w:color="auto" w:fill="FFFFFF"/>
          <w:lang w:eastAsia="en-US"/>
        </w:rPr>
        <w:t xml:space="preserve">В 2017 году был внесен ряд изменений в Федеральный закон от 25 декабря 2008 года № 273-ФЗ «О противодействии коррупции», в котором установлены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 Так, Федеральный закон </w:t>
      </w:r>
      <w:r w:rsidR="0024100B">
        <w:rPr>
          <w:rFonts w:eastAsiaTheme="minorHAnsi"/>
          <w:bCs/>
          <w:color w:val="333333"/>
          <w:shd w:val="clear" w:color="auto" w:fill="FFFFFF"/>
          <w:lang w:eastAsia="en-US"/>
        </w:rPr>
        <w:br/>
      </w:r>
      <w:r w:rsidRPr="00FB001B">
        <w:rPr>
          <w:rFonts w:eastAsiaTheme="minorHAnsi"/>
          <w:bCs/>
          <w:color w:val="333333"/>
          <w:shd w:val="clear" w:color="auto" w:fill="FFFFFF"/>
          <w:lang w:eastAsia="en-US"/>
        </w:rPr>
        <w:t xml:space="preserve">«О противодействии коррупции» дополнен статьей 15 «Реестр лиц, уволенных в связи </w:t>
      </w:r>
      <w:r w:rsidR="0024100B">
        <w:rPr>
          <w:rFonts w:eastAsiaTheme="minorHAnsi"/>
          <w:bCs/>
          <w:color w:val="333333"/>
          <w:shd w:val="clear" w:color="auto" w:fill="FFFFFF"/>
          <w:lang w:eastAsia="en-US"/>
        </w:rPr>
        <w:br/>
      </w:r>
      <w:r w:rsidRPr="00FB001B">
        <w:rPr>
          <w:rFonts w:eastAsiaTheme="minorHAnsi"/>
          <w:bCs/>
          <w:color w:val="333333"/>
          <w:shd w:val="clear" w:color="auto" w:fill="FFFFFF"/>
          <w:lang w:eastAsia="en-US"/>
        </w:rPr>
        <w:lastRenderedPageBreak/>
        <w:t xml:space="preserve">с утратой доверия», вступающей в силу с 1 января 2018 года. </w:t>
      </w:r>
      <w:proofErr w:type="gramStart"/>
      <w:r w:rsidRPr="00FB001B">
        <w:rPr>
          <w:rFonts w:eastAsiaTheme="minorHAnsi"/>
          <w:bCs/>
          <w:color w:val="333333"/>
          <w:shd w:val="clear" w:color="auto" w:fill="FFFFFF"/>
          <w:lang w:eastAsia="en-US"/>
        </w:rPr>
        <w:t xml:space="preserve">В соответствии с новыми требованиями сведения о применении к лицу взыскания в виде увольнения (освобождения от должности) в связи с утратой доверия за совершение коррупционного правонарушения, за исключением сведений, составляющих государственную тайну, подлежат включению </w:t>
      </w:r>
      <w:r w:rsidR="00F57093">
        <w:rPr>
          <w:rFonts w:eastAsiaTheme="minorHAnsi"/>
          <w:bCs/>
          <w:color w:val="333333"/>
          <w:shd w:val="clear" w:color="auto" w:fill="FFFFFF"/>
          <w:lang w:eastAsia="en-US"/>
        </w:rPr>
        <w:br/>
      </w:r>
      <w:r w:rsidRPr="00FB001B">
        <w:rPr>
          <w:rFonts w:eastAsiaTheme="minorHAnsi"/>
          <w:bCs/>
          <w:color w:val="333333"/>
          <w:shd w:val="clear" w:color="auto" w:fill="FFFFFF"/>
          <w:lang w:eastAsia="en-US"/>
        </w:rPr>
        <w:t>в реестр лиц, уволенных в связи с утратой доверия, размещаемый в государственной информационной системе в области государственной службы в информационно-телекоммуникационной сети «Интернет».</w:t>
      </w:r>
      <w:proofErr w:type="gramEnd"/>
    </w:p>
    <w:p w:rsidR="00FB001B" w:rsidRPr="00FB001B" w:rsidRDefault="00FB001B" w:rsidP="00FB001B">
      <w:pPr>
        <w:spacing w:before="80"/>
        <w:ind w:firstLine="709"/>
        <w:rPr>
          <w:rFonts w:eastAsiaTheme="minorHAnsi"/>
          <w:bCs/>
          <w:color w:val="333333"/>
          <w:shd w:val="clear" w:color="auto" w:fill="FFFFFF"/>
          <w:lang w:eastAsia="en-US"/>
        </w:rPr>
      </w:pPr>
      <w:r w:rsidRPr="00FB001B">
        <w:rPr>
          <w:rFonts w:eastAsiaTheme="minorHAnsi"/>
          <w:bCs/>
          <w:color w:val="333333"/>
          <w:shd w:val="clear" w:color="auto" w:fill="FFFFFF"/>
          <w:lang w:eastAsia="en-US"/>
        </w:rPr>
        <w:t xml:space="preserve">Значительное внимание уделяется вопросам предупреждения коррупции </w:t>
      </w:r>
      <w:r w:rsidR="00F57093">
        <w:rPr>
          <w:rFonts w:eastAsiaTheme="minorHAnsi"/>
          <w:bCs/>
          <w:color w:val="333333"/>
          <w:shd w:val="clear" w:color="auto" w:fill="FFFFFF"/>
          <w:lang w:eastAsia="en-US"/>
        </w:rPr>
        <w:br/>
      </w:r>
      <w:r w:rsidRPr="00FB001B">
        <w:rPr>
          <w:rFonts w:eastAsiaTheme="minorHAnsi"/>
          <w:bCs/>
          <w:color w:val="333333"/>
          <w:shd w:val="clear" w:color="auto" w:fill="FFFFFF"/>
          <w:lang w:eastAsia="en-US"/>
        </w:rPr>
        <w:t>на государственной и муниципальной службе.</w:t>
      </w:r>
      <w:r w:rsidR="00F57093">
        <w:rPr>
          <w:rFonts w:eastAsiaTheme="minorHAnsi"/>
          <w:bCs/>
          <w:color w:val="333333"/>
          <w:shd w:val="clear" w:color="auto" w:fill="FFFFFF"/>
          <w:lang w:eastAsia="en-US"/>
        </w:rPr>
        <w:t xml:space="preserve"> </w:t>
      </w:r>
      <w:r w:rsidRPr="00FB001B">
        <w:rPr>
          <w:rFonts w:eastAsiaTheme="minorHAnsi"/>
          <w:bCs/>
          <w:color w:val="333333"/>
          <w:shd w:val="clear" w:color="auto" w:fill="FFFFFF"/>
          <w:lang w:eastAsia="en-US"/>
        </w:rPr>
        <w:t xml:space="preserve">Для обеспечения единой государственной политики в области противодействия коррупции на федеральном и региональном уровнях </w:t>
      </w:r>
      <w:proofErr w:type="gramStart"/>
      <w:r w:rsidRPr="00FB001B">
        <w:rPr>
          <w:rFonts w:eastAsiaTheme="minorHAnsi"/>
          <w:bCs/>
          <w:color w:val="333333"/>
          <w:shd w:val="clear" w:color="auto" w:fill="FFFFFF"/>
          <w:lang w:eastAsia="en-US"/>
        </w:rPr>
        <w:t>сформированы и функционируют</w:t>
      </w:r>
      <w:proofErr w:type="gramEnd"/>
      <w:r w:rsidRPr="00FB001B">
        <w:rPr>
          <w:rFonts w:eastAsiaTheme="minorHAnsi"/>
          <w:bCs/>
          <w:color w:val="333333"/>
          <w:shd w:val="clear" w:color="auto" w:fill="FFFFFF"/>
          <w:lang w:eastAsia="en-US"/>
        </w:rPr>
        <w:t xml:space="preserve"> органы специальной компетенции. Основным звеном системы специализированных антикоррупционных органов являются подразделения по профилактике коррупционных и иных правонарушений (уполномоченные лица), которые созданы в федеральных государственных органах и их территориальных подразделениях, органах государственной власти субъектов Российской Федерации, органах местного самоуправления, Банке России, в государственных внебюджетных фондах и некоторых иных организациях.</w:t>
      </w:r>
    </w:p>
    <w:p w:rsidR="00FB001B" w:rsidRPr="00FB001B" w:rsidRDefault="00FB001B" w:rsidP="00FB001B">
      <w:pPr>
        <w:spacing w:before="80"/>
        <w:ind w:firstLine="709"/>
        <w:rPr>
          <w:rFonts w:eastAsiaTheme="minorHAnsi"/>
          <w:bCs/>
          <w:color w:val="333333"/>
          <w:shd w:val="clear" w:color="auto" w:fill="FFFFFF"/>
          <w:lang w:eastAsia="en-US"/>
        </w:rPr>
      </w:pPr>
      <w:r w:rsidRPr="00FB001B">
        <w:rPr>
          <w:rFonts w:eastAsiaTheme="minorHAnsi"/>
          <w:bCs/>
          <w:color w:val="333333"/>
          <w:shd w:val="clear" w:color="auto" w:fill="FFFFFF"/>
          <w:lang w:eastAsia="en-US"/>
        </w:rPr>
        <w:t xml:space="preserve">Таким органом в Санкт-Петербурге является Комиссия по координации работы </w:t>
      </w:r>
      <w:r w:rsidR="00F57093">
        <w:rPr>
          <w:rFonts w:eastAsiaTheme="minorHAnsi"/>
          <w:bCs/>
          <w:color w:val="333333"/>
          <w:shd w:val="clear" w:color="auto" w:fill="FFFFFF"/>
          <w:lang w:eastAsia="en-US"/>
        </w:rPr>
        <w:br/>
      </w:r>
      <w:r w:rsidRPr="00FB001B">
        <w:rPr>
          <w:rFonts w:eastAsiaTheme="minorHAnsi"/>
          <w:bCs/>
          <w:color w:val="333333"/>
          <w:shd w:val="clear" w:color="auto" w:fill="FFFFFF"/>
          <w:lang w:eastAsia="en-US"/>
        </w:rPr>
        <w:t>по противодействию коррупции в Санкт-Петербурге</w:t>
      </w:r>
      <w:r w:rsidR="00D82423">
        <w:rPr>
          <w:rFonts w:eastAsiaTheme="minorHAnsi"/>
          <w:bCs/>
          <w:color w:val="333333"/>
          <w:shd w:val="clear" w:color="auto" w:fill="FFFFFF"/>
          <w:lang w:eastAsia="en-US"/>
        </w:rPr>
        <w:t xml:space="preserve">, которая </w:t>
      </w:r>
      <w:r w:rsidRPr="00FB001B">
        <w:rPr>
          <w:rFonts w:eastAsiaTheme="minorHAnsi"/>
          <w:bCs/>
          <w:color w:val="333333"/>
          <w:shd w:val="clear" w:color="auto" w:fill="FFFFFF"/>
          <w:lang w:eastAsia="en-US"/>
        </w:rPr>
        <w:t>является постоянно действующим координационным органом при Губернаторе Санкт-Петербурга.</w:t>
      </w:r>
      <w:r w:rsidR="00D82423">
        <w:rPr>
          <w:rFonts w:eastAsiaTheme="minorHAnsi"/>
          <w:bCs/>
          <w:color w:val="333333"/>
          <w:shd w:val="clear" w:color="auto" w:fill="FFFFFF"/>
          <w:lang w:eastAsia="en-US"/>
        </w:rPr>
        <w:t xml:space="preserve"> Она</w:t>
      </w:r>
      <w:r w:rsidRPr="00FB001B">
        <w:rPr>
          <w:rFonts w:eastAsiaTheme="minorHAnsi"/>
          <w:bCs/>
          <w:color w:val="333333"/>
          <w:shd w:val="clear" w:color="auto" w:fill="FFFFFF"/>
          <w:lang w:eastAsia="en-US"/>
        </w:rPr>
        <w:t xml:space="preserve"> осуществляет свою деятельность во взаимодействии с Управлением Президента Российской Федерации по вопросам противодействия коррупции.</w:t>
      </w:r>
      <w:r w:rsidR="00D82423">
        <w:rPr>
          <w:rFonts w:eastAsiaTheme="minorHAnsi"/>
          <w:bCs/>
          <w:color w:val="333333"/>
          <w:shd w:val="clear" w:color="auto" w:fill="FFFFFF"/>
          <w:lang w:eastAsia="en-US"/>
        </w:rPr>
        <w:t xml:space="preserve"> </w:t>
      </w:r>
      <w:r w:rsidRPr="00FB001B">
        <w:rPr>
          <w:rFonts w:eastAsiaTheme="minorHAnsi"/>
          <w:bCs/>
          <w:color w:val="333333"/>
          <w:shd w:val="clear" w:color="auto" w:fill="FFFFFF"/>
          <w:lang w:eastAsia="en-US"/>
        </w:rPr>
        <w:t xml:space="preserve">В 2019 году Комиссия </w:t>
      </w:r>
      <w:r w:rsidR="00D82423" w:rsidRPr="00FB001B">
        <w:rPr>
          <w:rFonts w:eastAsiaTheme="minorHAnsi"/>
          <w:bCs/>
          <w:color w:val="333333"/>
          <w:shd w:val="clear" w:color="auto" w:fill="FFFFFF"/>
          <w:lang w:eastAsia="en-US"/>
        </w:rPr>
        <w:t>по координации работы по противодействию коррупции в Санкт-Петербурге</w:t>
      </w:r>
      <w:r w:rsidR="00D82423" w:rsidRPr="00FB001B">
        <w:rPr>
          <w:rFonts w:eastAsiaTheme="minorHAnsi"/>
          <w:bCs/>
          <w:color w:val="333333"/>
          <w:shd w:val="clear" w:color="auto" w:fill="FFFFFF"/>
          <w:lang w:eastAsia="en-US"/>
        </w:rPr>
        <w:t xml:space="preserve"> </w:t>
      </w:r>
      <w:r w:rsidRPr="00FB001B">
        <w:rPr>
          <w:rFonts w:eastAsiaTheme="minorHAnsi"/>
          <w:bCs/>
          <w:color w:val="333333"/>
          <w:shd w:val="clear" w:color="auto" w:fill="FFFFFF"/>
          <w:lang w:eastAsia="en-US"/>
        </w:rPr>
        <w:t xml:space="preserve">проводила заседания 18.04.2019 и 20.09.2019г. Протоколы направлены в </w:t>
      </w:r>
      <w:r w:rsidR="009A4520">
        <w:rPr>
          <w:rFonts w:eastAsiaTheme="minorHAnsi"/>
          <w:bCs/>
          <w:color w:val="333333"/>
          <w:shd w:val="clear" w:color="auto" w:fill="FFFFFF"/>
          <w:lang w:eastAsia="en-US"/>
        </w:rPr>
        <w:t xml:space="preserve">исполнительные органы государственной власти </w:t>
      </w:r>
      <w:r w:rsidRPr="00FB001B">
        <w:rPr>
          <w:rFonts w:eastAsiaTheme="minorHAnsi"/>
          <w:bCs/>
          <w:color w:val="333333"/>
          <w:shd w:val="clear" w:color="auto" w:fill="FFFFFF"/>
          <w:lang w:eastAsia="en-US"/>
        </w:rPr>
        <w:t>для исполнения. В К</w:t>
      </w:r>
      <w:r w:rsidR="009A4520">
        <w:rPr>
          <w:rFonts w:eastAsiaTheme="minorHAnsi"/>
          <w:bCs/>
          <w:color w:val="333333"/>
          <w:shd w:val="clear" w:color="auto" w:fill="FFFFFF"/>
          <w:lang w:eastAsia="en-US"/>
        </w:rPr>
        <w:t>омитете</w:t>
      </w:r>
      <w:r w:rsidRPr="00FB001B">
        <w:rPr>
          <w:rFonts w:eastAsiaTheme="minorHAnsi"/>
          <w:bCs/>
          <w:color w:val="333333"/>
          <w:shd w:val="clear" w:color="auto" w:fill="FFFFFF"/>
          <w:lang w:eastAsia="en-US"/>
        </w:rPr>
        <w:t xml:space="preserve"> решения исполняются </w:t>
      </w:r>
      <w:r w:rsidR="009A4520">
        <w:rPr>
          <w:rFonts w:eastAsiaTheme="minorHAnsi"/>
          <w:bCs/>
          <w:color w:val="333333"/>
          <w:shd w:val="clear" w:color="auto" w:fill="FFFFFF"/>
          <w:lang w:eastAsia="en-US"/>
        </w:rPr>
        <w:br/>
      </w:r>
      <w:r w:rsidRPr="00FB001B">
        <w:rPr>
          <w:rFonts w:eastAsiaTheme="minorHAnsi"/>
          <w:bCs/>
          <w:color w:val="333333"/>
          <w:shd w:val="clear" w:color="auto" w:fill="FFFFFF"/>
          <w:lang w:eastAsia="en-US"/>
        </w:rPr>
        <w:t>в установленные сроки. Результаты направляются в К</w:t>
      </w:r>
      <w:r w:rsidR="009A4520">
        <w:rPr>
          <w:rFonts w:eastAsiaTheme="minorHAnsi"/>
          <w:bCs/>
          <w:color w:val="333333"/>
          <w:shd w:val="clear" w:color="auto" w:fill="FFFFFF"/>
          <w:lang w:eastAsia="en-US"/>
        </w:rPr>
        <w:t xml:space="preserve">омитет государственной службы </w:t>
      </w:r>
      <w:r w:rsidR="009A4520">
        <w:rPr>
          <w:rFonts w:eastAsiaTheme="minorHAnsi"/>
          <w:bCs/>
          <w:color w:val="333333"/>
          <w:shd w:val="clear" w:color="auto" w:fill="FFFFFF"/>
          <w:lang w:eastAsia="en-US"/>
        </w:rPr>
        <w:br/>
        <w:t>и кадровой политики Администрации Губернатора Санкт-Петербурга.</w:t>
      </w:r>
    </w:p>
    <w:p w:rsidR="00FB001B" w:rsidRPr="00FB001B" w:rsidRDefault="00FB001B" w:rsidP="00FB001B">
      <w:pPr>
        <w:spacing w:before="80"/>
        <w:ind w:firstLine="709"/>
        <w:rPr>
          <w:rFonts w:eastAsiaTheme="minorHAnsi"/>
          <w:bCs/>
          <w:color w:val="333333"/>
          <w:shd w:val="clear" w:color="auto" w:fill="FFFFFF"/>
          <w:lang w:eastAsia="en-US"/>
        </w:rPr>
      </w:pPr>
      <w:r w:rsidRPr="00FB001B">
        <w:rPr>
          <w:rFonts w:eastAsiaTheme="minorHAnsi"/>
          <w:bCs/>
          <w:color w:val="333333"/>
          <w:shd w:val="clear" w:color="auto" w:fill="FFFFFF"/>
          <w:lang w:eastAsia="en-US"/>
        </w:rPr>
        <w:t xml:space="preserve">Основной целью антикоррупционной политики каждого исполнительного органа государственной власти Санкт-Петербурга является обеспечение защиты прав и законных интересов граждан, общества и государства от угроз, воздействия и последствий коррупции, а также укрепления доверия общества к государству и его институтам. </w:t>
      </w:r>
    </w:p>
    <w:p w:rsidR="00FB001B" w:rsidRPr="00FB001B" w:rsidRDefault="00FB001B" w:rsidP="00FB001B">
      <w:pPr>
        <w:spacing w:before="80"/>
        <w:ind w:firstLine="709"/>
        <w:rPr>
          <w:rFonts w:eastAsiaTheme="minorHAnsi"/>
          <w:bCs/>
          <w:color w:val="333333"/>
          <w:shd w:val="clear" w:color="auto" w:fill="FFFFFF"/>
          <w:lang w:eastAsia="en-US"/>
        </w:rPr>
      </w:pPr>
      <w:r w:rsidRPr="00FB001B">
        <w:rPr>
          <w:rFonts w:eastAsiaTheme="minorHAnsi"/>
          <w:bCs/>
          <w:color w:val="333333"/>
          <w:shd w:val="clear" w:color="auto" w:fill="FFFFFF"/>
          <w:lang w:eastAsia="en-US"/>
        </w:rPr>
        <w:t xml:space="preserve">Постановлением Правительства Санкт-Петербурга от 29.12.2017 № 1185 утвержден «План мероприятий по противодействию коррупции в Санкт-Петербурге на 2018-2022 годы». Работа по противодействию коррупции в Комитете проводится в соответствии </w:t>
      </w:r>
      <w:r w:rsidR="00042298">
        <w:rPr>
          <w:rFonts w:eastAsiaTheme="minorHAnsi"/>
          <w:bCs/>
          <w:color w:val="333333"/>
          <w:shd w:val="clear" w:color="auto" w:fill="FFFFFF"/>
          <w:lang w:eastAsia="en-US"/>
        </w:rPr>
        <w:br/>
      </w:r>
      <w:r w:rsidRPr="00FB001B">
        <w:rPr>
          <w:rFonts w:eastAsiaTheme="minorHAnsi"/>
          <w:bCs/>
          <w:color w:val="333333"/>
          <w:shd w:val="clear" w:color="auto" w:fill="FFFFFF"/>
          <w:lang w:eastAsia="en-US"/>
        </w:rPr>
        <w:t xml:space="preserve">с Планом мероприятий по противодействию коррупции в Комитете на 2018-2022 годы, утвержденным распоряжением Комитета от 12.01.2018 № 2-р, определяющим основные направления реализации антикоррупционной политики в Комитете, систему и перечень плановых мероприятий, направленных на противодействие коррупции в Комитете. </w:t>
      </w:r>
    </w:p>
    <w:p w:rsidR="00FB001B" w:rsidRPr="00FB001B" w:rsidRDefault="00FB001B" w:rsidP="00FB001B">
      <w:pPr>
        <w:spacing w:before="80"/>
        <w:ind w:firstLine="709"/>
        <w:rPr>
          <w:rFonts w:eastAsiaTheme="minorHAnsi"/>
          <w:bCs/>
          <w:color w:val="333333"/>
          <w:shd w:val="clear" w:color="auto" w:fill="FFFFFF"/>
          <w:lang w:eastAsia="en-US"/>
        </w:rPr>
      </w:pPr>
      <w:proofErr w:type="gramStart"/>
      <w:r w:rsidRPr="00FB001B">
        <w:rPr>
          <w:rFonts w:eastAsiaTheme="minorHAnsi"/>
          <w:bCs/>
          <w:color w:val="333333"/>
          <w:shd w:val="clear" w:color="auto" w:fill="FFFFFF"/>
          <w:lang w:eastAsia="en-US"/>
        </w:rPr>
        <w:t xml:space="preserve">Планом предусмотрены организационные мероприятия, мероприятия по профилактике коррупционных и иных правонарушений при прохождении гражданской службы, мероприятия по организации работы в ГКУ, антикоррупционная экспертиза нормативных правовых актов и проектов нормативных правовых актов, мероприятия по реализации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нужд, мероприятия по антикоррупционному мониторингу </w:t>
      </w:r>
      <w:r w:rsidR="00042298">
        <w:rPr>
          <w:rFonts w:eastAsiaTheme="minorHAnsi"/>
          <w:bCs/>
          <w:color w:val="333333"/>
          <w:shd w:val="clear" w:color="auto" w:fill="FFFFFF"/>
          <w:lang w:eastAsia="en-US"/>
        </w:rPr>
        <w:br/>
      </w:r>
      <w:r w:rsidRPr="00FB001B">
        <w:rPr>
          <w:rFonts w:eastAsiaTheme="minorHAnsi"/>
          <w:bCs/>
          <w:color w:val="333333"/>
          <w:shd w:val="clear" w:color="auto" w:fill="FFFFFF"/>
          <w:lang w:eastAsia="en-US"/>
        </w:rPr>
        <w:t>в Санкт-Петербурге, привлечение граждан и</w:t>
      </w:r>
      <w:proofErr w:type="gramEnd"/>
      <w:r w:rsidRPr="00FB001B">
        <w:rPr>
          <w:rFonts w:eastAsiaTheme="minorHAnsi"/>
          <w:bCs/>
          <w:color w:val="333333"/>
          <w:shd w:val="clear" w:color="auto" w:fill="FFFFFF"/>
          <w:lang w:eastAsia="en-US"/>
        </w:rPr>
        <w:t xml:space="preserve"> институтов гражданского общества </w:t>
      </w:r>
      <w:r w:rsidR="00042298">
        <w:rPr>
          <w:rFonts w:eastAsiaTheme="minorHAnsi"/>
          <w:bCs/>
          <w:color w:val="333333"/>
          <w:shd w:val="clear" w:color="auto" w:fill="FFFFFF"/>
          <w:lang w:eastAsia="en-US"/>
        </w:rPr>
        <w:br/>
      </w:r>
      <w:r w:rsidRPr="00FB001B">
        <w:rPr>
          <w:rFonts w:eastAsiaTheme="minorHAnsi"/>
          <w:bCs/>
          <w:color w:val="333333"/>
          <w:shd w:val="clear" w:color="auto" w:fill="FFFFFF"/>
          <w:lang w:eastAsia="en-US"/>
        </w:rPr>
        <w:t xml:space="preserve">к реализации антикоррупционной политики в Санкт-Петербурге, мероприятия </w:t>
      </w:r>
      <w:r w:rsidR="00042298">
        <w:rPr>
          <w:rFonts w:eastAsiaTheme="minorHAnsi"/>
          <w:bCs/>
          <w:color w:val="333333"/>
          <w:shd w:val="clear" w:color="auto" w:fill="FFFFFF"/>
          <w:lang w:eastAsia="en-US"/>
        </w:rPr>
        <w:br/>
      </w:r>
      <w:r w:rsidRPr="00FB001B">
        <w:rPr>
          <w:rFonts w:eastAsiaTheme="minorHAnsi"/>
          <w:bCs/>
          <w:color w:val="333333"/>
          <w:shd w:val="clear" w:color="auto" w:fill="FFFFFF"/>
          <w:lang w:eastAsia="en-US"/>
        </w:rPr>
        <w:t xml:space="preserve">по антикоррупционной пропаганде, формированию в обществе нетерпимого отношения </w:t>
      </w:r>
      <w:r w:rsidR="00042298">
        <w:rPr>
          <w:rFonts w:eastAsiaTheme="minorHAnsi"/>
          <w:bCs/>
          <w:color w:val="333333"/>
          <w:shd w:val="clear" w:color="auto" w:fill="FFFFFF"/>
          <w:lang w:eastAsia="en-US"/>
        </w:rPr>
        <w:br/>
      </w:r>
      <w:r w:rsidRPr="00FB001B">
        <w:rPr>
          <w:rFonts w:eastAsiaTheme="minorHAnsi"/>
          <w:bCs/>
          <w:color w:val="333333"/>
          <w:shd w:val="clear" w:color="auto" w:fill="FFFFFF"/>
          <w:lang w:eastAsia="en-US"/>
        </w:rPr>
        <w:t xml:space="preserve">к проявлениям коррупции и информационное обеспечение реализации антикоррупционной политики в Санкт-Петербурге. Планом так же предусмотрены сроки исполнения и исполнители мероприятий в </w:t>
      </w:r>
      <w:proofErr w:type="gramStart"/>
      <w:r w:rsidRPr="00FB001B">
        <w:rPr>
          <w:rFonts w:eastAsiaTheme="minorHAnsi"/>
          <w:bCs/>
          <w:color w:val="333333"/>
          <w:shd w:val="clear" w:color="auto" w:fill="FFFFFF"/>
          <w:lang w:eastAsia="en-US"/>
        </w:rPr>
        <w:t>Комитете</w:t>
      </w:r>
      <w:proofErr w:type="gramEnd"/>
      <w:r w:rsidRPr="00FB001B">
        <w:rPr>
          <w:rFonts w:eastAsiaTheme="minorHAnsi"/>
          <w:bCs/>
          <w:color w:val="333333"/>
          <w:shd w:val="clear" w:color="auto" w:fill="FFFFFF"/>
          <w:lang w:eastAsia="en-US"/>
        </w:rPr>
        <w:t xml:space="preserve">. Информационные материалы </w:t>
      </w:r>
      <w:r w:rsidR="00F4488E">
        <w:rPr>
          <w:rFonts w:eastAsiaTheme="minorHAnsi"/>
          <w:bCs/>
          <w:color w:val="333333"/>
          <w:shd w:val="clear" w:color="auto" w:fill="FFFFFF"/>
          <w:lang w:eastAsia="en-US"/>
        </w:rPr>
        <w:br/>
      </w:r>
      <w:r w:rsidRPr="00FB001B">
        <w:rPr>
          <w:rFonts w:eastAsiaTheme="minorHAnsi"/>
          <w:bCs/>
          <w:color w:val="333333"/>
          <w:shd w:val="clear" w:color="auto" w:fill="FFFFFF"/>
          <w:lang w:eastAsia="en-US"/>
        </w:rPr>
        <w:lastRenderedPageBreak/>
        <w:t>о выполнении К</w:t>
      </w:r>
      <w:r w:rsidR="00042298">
        <w:rPr>
          <w:rFonts w:eastAsiaTheme="minorHAnsi"/>
          <w:bCs/>
          <w:color w:val="333333"/>
          <w:shd w:val="clear" w:color="auto" w:fill="FFFFFF"/>
          <w:lang w:eastAsia="en-US"/>
        </w:rPr>
        <w:t xml:space="preserve">омитетом </w:t>
      </w:r>
      <w:r w:rsidR="00F4488E">
        <w:rPr>
          <w:rFonts w:eastAsiaTheme="minorHAnsi"/>
          <w:bCs/>
          <w:color w:val="333333"/>
          <w:shd w:val="clear" w:color="auto" w:fill="FFFFFF"/>
          <w:lang w:eastAsia="en-US"/>
        </w:rPr>
        <w:t>мероприятий</w:t>
      </w:r>
      <w:r w:rsidRPr="00FB001B">
        <w:rPr>
          <w:rFonts w:eastAsiaTheme="minorHAnsi"/>
          <w:bCs/>
          <w:color w:val="333333"/>
          <w:shd w:val="clear" w:color="auto" w:fill="FFFFFF"/>
          <w:lang w:eastAsia="en-US"/>
        </w:rPr>
        <w:t xml:space="preserve"> Плана направляются в </w:t>
      </w:r>
      <w:r w:rsidR="00F4488E" w:rsidRPr="00FB001B">
        <w:rPr>
          <w:rFonts w:eastAsiaTheme="minorHAnsi"/>
          <w:bCs/>
          <w:color w:val="333333"/>
          <w:shd w:val="clear" w:color="auto" w:fill="FFFFFF"/>
          <w:lang w:eastAsia="en-US"/>
        </w:rPr>
        <w:t>К</w:t>
      </w:r>
      <w:r w:rsidR="00F4488E">
        <w:rPr>
          <w:rFonts w:eastAsiaTheme="minorHAnsi"/>
          <w:bCs/>
          <w:color w:val="333333"/>
          <w:shd w:val="clear" w:color="auto" w:fill="FFFFFF"/>
          <w:lang w:eastAsia="en-US"/>
        </w:rPr>
        <w:t>омитет государственной службы и кадровой политики Администрации Губернатора Санкт-Петербурга</w:t>
      </w:r>
      <w:r w:rsidRPr="00FB001B">
        <w:rPr>
          <w:rFonts w:eastAsiaTheme="minorHAnsi"/>
          <w:bCs/>
          <w:color w:val="333333"/>
          <w:shd w:val="clear" w:color="auto" w:fill="FFFFFF"/>
          <w:lang w:eastAsia="en-US"/>
        </w:rPr>
        <w:t xml:space="preserve"> </w:t>
      </w:r>
      <w:r w:rsidR="00F4488E">
        <w:rPr>
          <w:rFonts w:eastAsiaTheme="minorHAnsi"/>
          <w:bCs/>
          <w:color w:val="333333"/>
          <w:shd w:val="clear" w:color="auto" w:fill="FFFFFF"/>
          <w:lang w:eastAsia="en-US"/>
        </w:rPr>
        <w:br/>
      </w:r>
      <w:r w:rsidRPr="00FB001B">
        <w:rPr>
          <w:rFonts w:eastAsiaTheme="minorHAnsi"/>
          <w:bCs/>
          <w:color w:val="333333"/>
          <w:shd w:val="clear" w:color="auto" w:fill="FFFFFF"/>
          <w:lang w:eastAsia="en-US"/>
        </w:rPr>
        <w:t xml:space="preserve">в установленные сроки. </w:t>
      </w:r>
    </w:p>
    <w:p w:rsidR="00FB001B" w:rsidRPr="00FB001B" w:rsidRDefault="002E4B90" w:rsidP="00FB001B">
      <w:pPr>
        <w:spacing w:before="80"/>
        <w:ind w:firstLine="709"/>
        <w:rPr>
          <w:rFonts w:eastAsiaTheme="minorHAnsi"/>
          <w:bCs/>
          <w:color w:val="333333"/>
          <w:shd w:val="clear" w:color="auto" w:fill="FFFFFF"/>
          <w:lang w:eastAsia="en-US"/>
        </w:rPr>
      </w:pPr>
      <w:r>
        <w:rPr>
          <w:rFonts w:eastAsiaTheme="minorHAnsi"/>
          <w:bCs/>
          <w:color w:val="333333"/>
          <w:shd w:val="clear" w:color="auto" w:fill="FFFFFF"/>
          <w:lang w:eastAsia="en-US"/>
        </w:rPr>
        <w:t>В</w:t>
      </w:r>
      <w:r w:rsidR="00FB001B" w:rsidRPr="00FB001B">
        <w:rPr>
          <w:rFonts w:eastAsiaTheme="minorHAnsi"/>
          <w:bCs/>
          <w:color w:val="333333"/>
          <w:shd w:val="clear" w:color="auto" w:fill="FFFFFF"/>
          <w:lang w:eastAsia="en-US"/>
        </w:rPr>
        <w:t xml:space="preserve"> рамках реализации </w:t>
      </w:r>
      <w:proofErr w:type="gramStart"/>
      <w:r w:rsidR="00FB001B" w:rsidRPr="00FB001B">
        <w:rPr>
          <w:rFonts w:eastAsiaTheme="minorHAnsi"/>
          <w:bCs/>
          <w:color w:val="333333"/>
          <w:shd w:val="clear" w:color="auto" w:fill="FFFFFF"/>
          <w:lang w:eastAsia="en-US"/>
        </w:rPr>
        <w:t>антикоррупционной</w:t>
      </w:r>
      <w:proofErr w:type="gramEnd"/>
      <w:r w:rsidR="00FB001B" w:rsidRPr="00FB001B">
        <w:rPr>
          <w:rFonts w:eastAsiaTheme="minorHAnsi"/>
          <w:bCs/>
          <w:color w:val="333333"/>
          <w:shd w:val="clear" w:color="auto" w:fill="FFFFFF"/>
          <w:lang w:eastAsia="en-US"/>
        </w:rPr>
        <w:t xml:space="preserve"> политики в Санкт-Петербурге издано постановление Правительства Санкт-Петербурга от 17.12.2009 № 1448 «О порядке проведения антикоррупционного мониторинга в Санкт-Петербурге»</w:t>
      </w:r>
      <w:r>
        <w:rPr>
          <w:rFonts w:eastAsiaTheme="minorHAnsi"/>
          <w:bCs/>
          <w:color w:val="333333"/>
          <w:shd w:val="clear" w:color="auto" w:fill="FFFFFF"/>
          <w:lang w:eastAsia="en-US"/>
        </w:rPr>
        <w:t xml:space="preserve">. </w:t>
      </w:r>
      <w:r w:rsidR="00FB001B" w:rsidRPr="00FB001B">
        <w:rPr>
          <w:rFonts w:eastAsiaTheme="minorHAnsi"/>
          <w:bCs/>
          <w:color w:val="333333"/>
          <w:shd w:val="clear" w:color="auto" w:fill="FFFFFF"/>
          <w:lang w:eastAsia="en-US"/>
        </w:rPr>
        <w:t xml:space="preserve">Во исполнение указанного постановления в </w:t>
      </w:r>
      <w:proofErr w:type="gramStart"/>
      <w:r w:rsidR="00FB001B" w:rsidRPr="00FB001B">
        <w:rPr>
          <w:rFonts w:eastAsiaTheme="minorHAnsi"/>
          <w:bCs/>
          <w:color w:val="333333"/>
          <w:shd w:val="clear" w:color="auto" w:fill="FFFFFF"/>
          <w:lang w:eastAsia="en-US"/>
        </w:rPr>
        <w:t>Комитете</w:t>
      </w:r>
      <w:proofErr w:type="gramEnd"/>
      <w:r w:rsidR="00FB001B" w:rsidRPr="00FB001B">
        <w:rPr>
          <w:rFonts w:eastAsiaTheme="minorHAnsi"/>
          <w:bCs/>
          <w:color w:val="333333"/>
          <w:shd w:val="clear" w:color="auto" w:fill="FFFFFF"/>
          <w:lang w:eastAsia="en-US"/>
        </w:rPr>
        <w:t xml:space="preserve"> приказом от 02.03.2017 № 57-п утвержден Порядок сбора и представления информации по показателям и информационных материалов антикоррупционного мониторинга</w:t>
      </w:r>
      <w:r>
        <w:rPr>
          <w:rFonts w:eastAsiaTheme="minorHAnsi"/>
          <w:bCs/>
          <w:color w:val="333333"/>
          <w:shd w:val="clear" w:color="auto" w:fill="FFFFFF"/>
          <w:lang w:eastAsia="en-US"/>
        </w:rPr>
        <w:t xml:space="preserve">. </w:t>
      </w:r>
      <w:proofErr w:type="gramStart"/>
      <w:r w:rsidR="00FB001B" w:rsidRPr="00FB001B">
        <w:rPr>
          <w:rFonts w:eastAsiaTheme="minorHAnsi"/>
          <w:bCs/>
          <w:color w:val="333333"/>
          <w:shd w:val="clear" w:color="auto" w:fill="FFFFFF"/>
          <w:lang w:eastAsia="en-US"/>
        </w:rPr>
        <w:t xml:space="preserve">В соответствии с указанным порядком исполнители направляют сведения (без предварительных запросов) в соответствии с Перечнем </w:t>
      </w:r>
      <w:r w:rsidR="00AC374C">
        <w:rPr>
          <w:rFonts w:eastAsiaTheme="minorHAnsi"/>
          <w:bCs/>
          <w:color w:val="333333"/>
          <w:shd w:val="clear" w:color="auto" w:fill="FFFFFF"/>
          <w:lang w:eastAsia="en-US"/>
        </w:rPr>
        <w:br/>
      </w:r>
      <w:r w:rsidR="00FB001B" w:rsidRPr="00FB001B">
        <w:rPr>
          <w:rFonts w:eastAsiaTheme="minorHAnsi"/>
          <w:bCs/>
          <w:color w:val="333333"/>
          <w:shd w:val="clear" w:color="auto" w:fill="FFFFFF"/>
          <w:lang w:eastAsia="en-US"/>
        </w:rPr>
        <w:t xml:space="preserve">в исполнительные органы, ответственные за предоставление информации (ответственным исполнителям) и в копии советнику председателя Комитета или начальнику отдела </w:t>
      </w:r>
      <w:r w:rsidR="00AC374C">
        <w:rPr>
          <w:rFonts w:eastAsiaTheme="minorHAnsi"/>
          <w:bCs/>
          <w:color w:val="333333"/>
          <w:shd w:val="clear" w:color="auto" w:fill="FFFFFF"/>
          <w:lang w:eastAsia="en-US"/>
        </w:rPr>
        <w:br/>
      </w:r>
      <w:r w:rsidR="00FB001B" w:rsidRPr="00FB001B">
        <w:rPr>
          <w:rFonts w:eastAsiaTheme="minorHAnsi"/>
          <w:bCs/>
          <w:color w:val="333333"/>
          <w:shd w:val="clear" w:color="auto" w:fill="FFFFFF"/>
          <w:lang w:eastAsia="en-US"/>
        </w:rPr>
        <w:t xml:space="preserve">по вопросам государственной службы, кадров и делопроизводства на бумажных </w:t>
      </w:r>
      <w:r w:rsidR="00AC374C">
        <w:rPr>
          <w:rFonts w:eastAsiaTheme="minorHAnsi"/>
          <w:bCs/>
          <w:color w:val="333333"/>
          <w:shd w:val="clear" w:color="auto" w:fill="FFFFFF"/>
          <w:lang w:eastAsia="en-US"/>
        </w:rPr>
        <w:br/>
        <w:t>и электронных носителях</w:t>
      </w:r>
      <w:r w:rsidR="00A41F05">
        <w:rPr>
          <w:rFonts w:eastAsiaTheme="minorHAnsi"/>
          <w:bCs/>
          <w:color w:val="333333"/>
          <w:shd w:val="clear" w:color="auto" w:fill="FFFFFF"/>
          <w:lang w:eastAsia="en-US"/>
        </w:rPr>
        <w:t xml:space="preserve"> </w:t>
      </w:r>
      <w:r w:rsidR="00AC374C">
        <w:rPr>
          <w:rFonts w:eastAsiaTheme="minorHAnsi"/>
          <w:bCs/>
          <w:color w:val="333333"/>
          <w:shd w:val="clear" w:color="auto" w:fill="FFFFFF"/>
          <w:lang w:eastAsia="en-US"/>
        </w:rPr>
        <w:t>(</w:t>
      </w:r>
      <w:r w:rsidR="00FB001B" w:rsidRPr="00FB001B">
        <w:rPr>
          <w:rFonts w:eastAsiaTheme="minorHAnsi"/>
          <w:bCs/>
          <w:color w:val="333333"/>
          <w:shd w:val="clear" w:color="auto" w:fill="FFFFFF"/>
          <w:lang w:eastAsia="en-US"/>
        </w:rPr>
        <w:t>за квартал, полугодие, 9 месяцев и год)</w:t>
      </w:r>
      <w:r w:rsidR="00AC374C">
        <w:rPr>
          <w:rFonts w:eastAsiaTheme="minorHAnsi"/>
          <w:bCs/>
          <w:color w:val="333333"/>
          <w:shd w:val="clear" w:color="auto" w:fill="FFFFFF"/>
          <w:lang w:eastAsia="en-US"/>
        </w:rPr>
        <w:t>.</w:t>
      </w:r>
      <w:proofErr w:type="gramEnd"/>
    </w:p>
    <w:p w:rsidR="00921B04" w:rsidRPr="00921B04" w:rsidRDefault="00FB001B" w:rsidP="00FB001B">
      <w:pPr>
        <w:spacing w:before="80"/>
        <w:ind w:firstLine="709"/>
        <w:rPr>
          <w:rFonts w:eastAsiaTheme="minorHAnsi"/>
          <w:bCs/>
          <w:color w:val="333333"/>
          <w:shd w:val="clear" w:color="auto" w:fill="FFFFFF"/>
          <w:lang w:eastAsia="en-US"/>
        </w:rPr>
      </w:pPr>
      <w:r w:rsidRPr="00FB001B">
        <w:rPr>
          <w:rFonts w:eastAsiaTheme="minorHAnsi"/>
          <w:bCs/>
          <w:color w:val="333333"/>
          <w:shd w:val="clear" w:color="auto" w:fill="FFFFFF"/>
          <w:lang w:eastAsia="en-US"/>
        </w:rPr>
        <w:t>Дополнительно</w:t>
      </w:r>
      <w:r w:rsidR="00AC374C">
        <w:rPr>
          <w:rFonts w:eastAsiaTheme="minorHAnsi"/>
          <w:bCs/>
          <w:color w:val="333333"/>
          <w:shd w:val="clear" w:color="auto" w:fill="FFFFFF"/>
          <w:lang w:eastAsia="en-US"/>
        </w:rPr>
        <w:t>,</w:t>
      </w:r>
      <w:r w:rsidRPr="00FB001B">
        <w:rPr>
          <w:rFonts w:eastAsiaTheme="minorHAnsi"/>
          <w:bCs/>
          <w:color w:val="333333"/>
          <w:shd w:val="clear" w:color="auto" w:fill="FFFFFF"/>
          <w:lang w:eastAsia="en-US"/>
        </w:rPr>
        <w:t xml:space="preserve"> в связи с предстоящими новогодними и рождественскими праздниками необходимо </w:t>
      </w:r>
      <w:proofErr w:type="gramStart"/>
      <w:r w:rsidRPr="00FB001B">
        <w:rPr>
          <w:rFonts w:eastAsiaTheme="minorHAnsi"/>
          <w:bCs/>
          <w:color w:val="333333"/>
          <w:shd w:val="clear" w:color="auto" w:fill="FFFFFF"/>
          <w:lang w:eastAsia="en-US"/>
        </w:rPr>
        <w:t>напомнить о соблюдении запрета дарить</w:t>
      </w:r>
      <w:proofErr w:type="gramEnd"/>
      <w:r w:rsidRPr="00FB001B">
        <w:rPr>
          <w:rFonts w:eastAsiaTheme="minorHAnsi"/>
          <w:bCs/>
          <w:color w:val="333333"/>
          <w:shd w:val="clear" w:color="auto" w:fill="FFFFFF"/>
          <w:lang w:eastAsia="en-US"/>
        </w:rPr>
        <w:t xml:space="preserve"> и получать подарки.</w:t>
      </w:r>
      <w:r w:rsidR="00AC374C">
        <w:rPr>
          <w:rFonts w:eastAsiaTheme="minorHAnsi"/>
          <w:bCs/>
          <w:color w:val="333333"/>
          <w:shd w:val="clear" w:color="auto" w:fill="FFFFFF"/>
          <w:lang w:eastAsia="en-US"/>
        </w:rPr>
        <w:t xml:space="preserve"> </w:t>
      </w:r>
      <w:r w:rsidRPr="00FB001B">
        <w:rPr>
          <w:rFonts w:eastAsiaTheme="minorHAnsi"/>
          <w:bCs/>
          <w:color w:val="333333"/>
          <w:shd w:val="clear" w:color="auto" w:fill="FFFFFF"/>
          <w:lang w:eastAsia="en-US"/>
        </w:rPr>
        <w:t xml:space="preserve">        Положения антикоррупционного законодательства и Гражданского кодекса Российской Федерации содержат запрет на дарение подарков лицам, замещающим государственные </w:t>
      </w:r>
      <w:r w:rsidR="00A41F05">
        <w:rPr>
          <w:rFonts w:eastAsiaTheme="minorHAnsi"/>
          <w:bCs/>
          <w:color w:val="333333"/>
          <w:shd w:val="clear" w:color="auto" w:fill="FFFFFF"/>
          <w:lang w:eastAsia="en-US"/>
        </w:rPr>
        <w:br/>
      </w:r>
      <w:r w:rsidRPr="00FB001B">
        <w:rPr>
          <w:rFonts w:eastAsiaTheme="minorHAnsi"/>
          <w:bCs/>
          <w:color w:val="333333"/>
          <w:shd w:val="clear" w:color="auto" w:fill="FFFFFF"/>
          <w:lang w:eastAsia="en-US"/>
        </w:rPr>
        <w:t>и муниципальные должности, государственным и муниципальным служащим, работникам отдельных организаций, а также на получение ими подарков в связи с выполнением служебных (трудовых) обязанностей.</w:t>
      </w:r>
      <w:r w:rsidR="00AC374C">
        <w:rPr>
          <w:rFonts w:eastAsiaTheme="minorHAnsi"/>
          <w:bCs/>
          <w:color w:val="333333"/>
          <w:shd w:val="clear" w:color="auto" w:fill="FFFFFF"/>
          <w:lang w:eastAsia="en-US"/>
        </w:rPr>
        <w:t xml:space="preserve"> </w:t>
      </w:r>
      <w:r w:rsidRPr="00FB001B">
        <w:rPr>
          <w:rFonts w:eastAsiaTheme="minorHAnsi"/>
          <w:bCs/>
          <w:color w:val="333333"/>
          <w:shd w:val="clear" w:color="auto" w:fill="FFFFFF"/>
          <w:lang w:eastAsia="en-US"/>
        </w:rPr>
        <w:t>Исключением являются подарки, которые получены в связи с протокольными мероприятиями, со служебными командировками, с другими официальными мероприятиями и подлежат сдаче.</w:t>
      </w:r>
      <w:r w:rsidR="00A41F05">
        <w:rPr>
          <w:rFonts w:eastAsiaTheme="minorHAnsi"/>
          <w:bCs/>
          <w:color w:val="333333"/>
          <w:shd w:val="clear" w:color="auto" w:fill="FFFFFF"/>
          <w:lang w:eastAsia="en-US"/>
        </w:rPr>
        <w:t xml:space="preserve"> </w:t>
      </w:r>
      <w:r w:rsidRPr="00FB001B">
        <w:rPr>
          <w:rFonts w:eastAsiaTheme="minorHAnsi"/>
          <w:bCs/>
          <w:color w:val="333333"/>
          <w:shd w:val="clear" w:color="auto" w:fill="FFFFFF"/>
          <w:lang w:eastAsia="en-US"/>
        </w:rPr>
        <w:t xml:space="preserve">Получение соответствующим лицом подарка в иных случаях является нарушением запрета, создает условия для возникновения конфликта интересов, ставит под сомнение объективность принимаемых им решений, </w:t>
      </w:r>
      <w:r w:rsidR="00A41F05">
        <w:rPr>
          <w:rFonts w:eastAsiaTheme="minorHAnsi"/>
          <w:bCs/>
          <w:color w:val="333333"/>
          <w:shd w:val="clear" w:color="auto" w:fill="FFFFFF"/>
          <w:lang w:eastAsia="en-US"/>
        </w:rPr>
        <w:br/>
      </w:r>
      <w:r w:rsidRPr="00FB001B">
        <w:rPr>
          <w:rFonts w:eastAsiaTheme="minorHAnsi"/>
          <w:bCs/>
          <w:color w:val="333333"/>
          <w:shd w:val="clear" w:color="auto" w:fill="FFFFFF"/>
          <w:lang w:eastAsia="en-US"/>
        </w:rPr>
        <w:t>а также влечет ответственность, предусмотренную законодательством, вплоть до увольнения в связи с утратой доверия, а в случае, когда подарок расценивается как взятка - уголовную ответственность.</w:t>
      </w:r>
    </w:p>
    <w:p w:rsidR="00921B04" w:rsidRDefault="00921B04" w:rsidP="009C1587">
      <w:pPr>
        <w:spacing w:before="80"/>
        <w:ind w:firstLine="709"/>
        <w:rPr>
          <w:b/>
        </w:rPr>
      </w:pPr>
    </w:p>
    <w:p w:rsidR="00957C2A" w:rsidRPr="00C33BED" w:rsidRDefault="00957C2A" w:rsidP="009C1587">
      <w:pPr>
        <w:spacing w:before="80"/>
        <w:ind w:firstLine="709"/>
        <w:rPr>
          <w:b/>
        </w:rPr>
      </w:pPr>
      <w:r w:rsidRPr="00C33BED">
        <w:rPr>
          <w:b/>
        </w:rPr>
        <w:t xml:space="preserve">2. По второму вопросу повестки заседания: </w:t>
      </w:r>
    </w:p>
    <w:p w:rsidR="00A41F05" w:rsidRDefault="002D6C1A" w:rsidP="00921B04">
      <w:pPr>
        <w:spacing w:before="80"/>
        <w:ind w:firstLine="709"/>
      </w:pPr>
      <w:r>
        <w:t xml:space="preserve">Слушали </w:t>
      </w:r>
      <w:r w:rsidR="007C58D7" w:rsidRPr="00C33BED">
        <w:t>Величко А.К.</w:t>
      </w:r>
      <w:r w:rsidR="008739A5" w:rsidRPr="00C33BED">
        <w:t xml:space="preserve"> – </w:t>
      </w:r>
      <w:r w:rsidR="007C58D7" w:rsidRPr="00C33BED">
        <w:t xml:space="preserve">начальника отдела по вопросам государственной службы, кадров </w:t>
      </w:r>
      <w:bookmarkStart w:id="0" w:name="_GoBack"/>
      <w:bookmarkEnd w:id="0"/>
      <w:r w:rsidR="007C58D7" w:rsidRPr="00C33BED">
        <w:t>и делопроизводства</w:t>
      </w:r>
      <w:r w:rsidR="00DF1570" w:rsidRPr="00C33BED">
        <w:t xml:space="preserve">, </w:t>
      </w:r>
      <w:r w:rsidR="00F14F5E" w:rsidRPr="00C33BED">
        <w:t>ответственного секретаря</w:t>
      </w:r>
      <w:r w:rsidR="0042357B" w:rsidRPr="00C33BED">
        <w:t xml:space="preserve"> Комиссии</w:t>
      </w:r>
      <w:r w:rsidR="00A41F05">
        <w:t>:</w:t>
      </w:r>
    </w:p>
    <w:p w:rsidR="00921B04" w:rsidRDefault="00CD06E9" w:rsidP="00921B04">
      <w:pPr>
        <w:spacing w:before="80"/>
        <w:ind w:firstLine="480"/>
      </w:pPr>
      <w:r w:rsidRPr="00C33BED">
        <w:t>Нарушений</w:t>
      </w:r>
      <w:r w:rsidR="00EA1DD7" w:rsidRPr="00C33BED">
        <w:t xml:space="preserve"> законодательства </w:t>
      </w:r>
      <w:r w:rsidR="00EB2415" w:rsidRPr="00C33BED">
        <w:t>в сфере</w:t>
      </w:r>
      <w:r w:rsidR="00EA1DD7" w:rsidRPr="00C33BED">
        <w:t xml:space="preserve"> противодействи</w:t>
      </w:r>
      <w:r w:rsidR="00EB2415" w:rsidRPr="00C33BED">
        <w:t>я</w:t>
      </w:r>
      <w:r w:rsidR="00EA1DD7" w:rsidRPr="00C33BED">
        <w:t xml:space="preserve"> коррупции в 201</w:t>
      </w:r>
      <w:r w:rsidR="00A41F05">
        <w:t>9</w:t>
      </w:r>
      <w:r w:rsidR="00EA1DD7" w:rsidRPr="00C33BED">
        <w:t xml:space="preserve"> году </w:t>
      </w:r>
      <w:r w:rsidR="00F14F5E" w:rsidRPr="00C33BED">
        <w:br/>
      </w:r>
      <w:r w:rsidR="00EA1DD7" w:rsidRPr="00C33BED">
        <w:t xml:space="preserve">в </w:t>
      </w:r>
      <w:r w:rsidR="00A41F05">
        <w:t xml:space="preserve">Комитете </w:t>
      </w:r>
      <w:r w:rsidR="00EA1DD7" w:rsidRPr="00C33BED">
        <w:t>не зафиксировано.</w:t>
      </w:r>
      <w:r w:rsidR="00893840" w:rsidRPr="00C33BED">
        <w:t xml:space="preserve"> </w:t>
      </w:r>
      <w:r w:rsidR="00C05CEF">
        <w:t>Величко А.К.</w:t>
      </w:r>
      <w:r w:rsidR="00506988" w:rsidRPr="00C33BED">
        <w:t xml:space="preserve"> подробно ос</w:t>
      </w:r>
      <w:r w:rsidR="007E0CB7" w:rsidRPr="00C33BED">
        <w:t>ве</w:t>
      </w:r>
      <w:r w:rsidR="00B24425">
        <w:t>щены</w:t>
      </w:r>
      <w:r w:rsidR="00506988" w:rsidRPr="00C33BED">
        <w:t xml:space="preserve"> мероприяти</w:t>
      </w:r>
      <w:r w:rsidR="00B24425">
        <w:t xml:space="preserve">я </w:t>
      </w:r>
      <w:r w:rsidR="00547A3C">
        <w:br/>
        <w:t xml:space="preserve">по противодействию и профилактике коррупции в </w:t>
      </w:r>
      <w:r w:rsidR="00567530">
        <w:t>Комитете.</w:t>
      </w:r>
      <w:r w:rsidR="00547A3C">
        <w:t xml:space="preserve"> И</w:t>
      </w:r>
      <w:r w:rsidR="00506988" w:rsidRPr="00C33BED">
        <w:t>нформация о реализ</w:t>
      </w:r>
      <w:r w:rsidR="00893840" w:rsidRPr="00C33BED">
        <w:t xml:space="preserve">ации Комитетом пунктов Плана мероприятий по противодействию коррупции </w:t>
      </w:r>
      <w:r w:rsidR="009F4ABB">
        <w:br/>
      </w:r>
      <w:r w:rsidR="00893840" w:rsidRPr="00C33BED">
        <w:t>в Санкт-Петербурге в 201</w:t>
      </w:r>
      <w:r w:rsidR="00567530">
        <w:t>9</w:t>
      </w:r>
      <w:r w:rsidR="00893840" w:rsidRPr="00C33BED">
        <w:t xml:space="preserve"> году</w:t>
      </w:r>
      <w:r w:rsidR="00071F4E" w:rsidRPr="00C33BED">
        <w:t xml:space="preserve"> </w:t>
      </w:r>
      <w:r w:rsidR="00567530">
        <w:t xml:space="preserve">по состоянию на 15.11.2019 </w:t>
      </w:r>
      <w:r w:rsidR="001706BE" w:rsidRPr="00C33BED">
        <w:t xml:space="preserve">размещена </w:t>
      </w:r>
      <w:r w:rsidR="00921B04">
        <w:t>на веб-странице Комитета на</w:t>
      </w:r>
      <w:r w:rsidR="00921B04" w:rsidRPr="00921B04">
        <w:t xml:space="preserve"> официальн</w:t>
      </w:r>
      <w:r w:rsidR="00921B04">
        <w:t>ом</w:t>
      </w:r>
      <w:r w:rsidR="00921B04" w:rsidRPr="00921B04">
        <w:t xml:space="preserve"> сайт</w:t>
      </w:r>
      <w:r w:rsidR="00921B04">
        <w:t>е</w:t>
      </w:r>
      <w:r w:rsidR="00921B04" w:rsidRPr="00921B04">
        <w:t xml:space="preserve"> Администрации Санкт-Петербурга в информационно-телекоммуникационной сети «Интернет» (</w:t>
      </w:r>
      <w:hyperlink r:id="rId10" w:history="1">
        <w:r w:rsidR="00921B04" w:rsidRPr="00B1577B">
          <w:rPr>
            <w:rStyle w:val="a8"/>
          </w:rPr>
          <w:t>www.gov.spb.ru</w:t>
        </w:r>
      </w:hyperlink>
      <w:r w:rsidR="00921B04" w:rsidRPr="00921B04">
        <w:t>)</w:t>
      </w:r>
      <w:r w:rsidR="00921B04">
        <w:t>.</w:t>
      </w:r>
    </w:p>
    <w:p w:rsidR="00921B04" w:rsidRDefault="00921B04" w:rsidP="00921B04">
      <w:pPr>
        <w:spacing w:before="80"/>
        <w:ind w:firstLine="709"/>
        <w:rPr>
          <w:b/>
        </w:rPr>
      </w:pPr>
    </w:p>
    <w:p w:rsidR="00921B04" w:rsidRPr="00C33BED" w:rsidRDefault="00921B04" w:rsidP="00921B04">
      <w:pPr>
        <w:spacing w:before="80"/>
        <w:ind w:firstLine="709"/>
        <w:rPr>
          <w:b/>
        </w:rPr>
      </w:pPr>
      <w:r>
        <w:rPr>
          <w:b/>
        </w:rPr>
        <w:t>3</w:t>
      </w:r>
      <w:r w:rsidRPr="00C33BED">
        <w:rPr>
          <w:b/>
        </w:rPr>
        <w:t xml:space="preserve">. По </w:t>
      </w:r>
      <w:r>
        <w:rPr>
          <w:b/>
        </w:rPr>
        <w:t>третьему</w:t>
      </w:r>
      <w:r w:rsidRPr="00C33BED">
        <w:rPr>
          <w:b/>
        </w:rPr>
        <w:t xml:space="preserve"> вопросу повестки заседания: </w:t>
      </w:r>
    </w:p>
    <w:p w:rsidR="002D6C1A" w:rsidRDefault="002D6C1A" w:rsidP="002D6C1A">
      <w:pPr>
        <w:tabs>
          <w:tab w:val="left" w:pos="851"/>
          <w:tab w:val="left" w:pos="1134"/>
        </w:tabs>
        <w:spacing w:before="100"/>
        <w:ind w:firstLine="709"/>
      </w:pPr>
      <w:r>
        <w:rPr>
          <w:b/>
        </w:rPr>
        <w:t xml:space="preserve">Слушали </w:t>
      </w:r>
      <w:r w:rsidR="00567530">
        <w:rPr>
          <w:b/>
        </w:rPr>
        <w:t>Дубовского М.Ю</w:t>
      </w:r>
      <w:r w:rsidR="00921B04" w:rsidRPr="00C34852">
        <w:rPr>
          <w:b/>
        </w:rPr>
        <w:t>.</w:t>
      </w:r>
      <w:r w:rsidR="00921B04" w:rsidRPr="007A1811">
        <w:t xml:space="preserve"> – </w:t>
      </w:r>
      <w:r>
        <w:t>главн</w:t>
      </w:r>
      <w:r>
        <w:t>ого</w:t>
      </w:r>
      <w:r>
        <w:t xml:space="preserve"> специалист</w:t>
      </w:r>
      <w:r>
        <w:t>а</w:t>
      </w:r>
      <w:r>
        <w:t xml:space="preserve"> – пресс-секретар</w:t>
      </w:r>
      <w:r>
        <w:t>я</w:t>
      </w:r>
      <w:r>
        <w:t xml:space="preserve"> Комитета</w:t>
      </w:r>
      <w:r>
        <w:t>, члена Комиссии:</w:t>
      </w:r>
      <w:r>
        <w:t xml:space="preserve"> </w:t>
      </w:r>
    </w:p>
    <w:p w:rsidR="001B3573" w:rsidRDefault="00BC1D66" w:rsidP="001B3573">
      <w:pPr>
        <w:tabs>
          <w:tab w:val="left" w:pos="851"/>
          <w:tab w:val="left" w:pos="1134"/>
        </w:tabs>
        <w:spacing w:before="100"/>
        <w:ind w:firstLine="709"/>
      </w:pPr>
      <w:r>
        <w:t>И</w:t>
      </w:r>
      <w:r w:rsidRPr="00BC1D66">
        <w:t>нформировани</w:t>
      </w:r>
      <w:r>
        <w:t>е</w:t>
      </w:r>
      <w:r w:rsidRPr="00BC1D66">
        <w:t xml:space="preserve"> населения Санкт-Петербурга о ходе реализации антикоррупционной политики</w:t>
      </w:r>
      <w:r>
        <w:t xml:space="preserve"> осуществляется в соответствии с р</w:t>
      </w:r>
      <w:r>
        <w:t>аспоряжение</w:t>
      </w:r>
      <w:r>
        <w:t>м</w:t>
      </w:r>
      <w:r>
        <w:t xml:space="preserve"> Администрации Губернатора Санкт-Петербурга от 20.04.2018 </w:t>
      </w:r>
      <w:r>
        <w:t>№</w:t>
      </w:r>
      <w:r>
        <w:t xml:space="preserve"> 9-ра</w:t>
      </w:r>
      <w:r>
        <w:t xml:space="preserve"> «</w:t>
      </w:r>
      <w:r>
        <w:t xml:space="preserve">О мерах </w:t>
      </w:r>
      <w:r w:rsidR="001E791B">
        <w:br/>
      </w:r>
      <w:r>
        <w:t>по совершенствованию информирования населения Санкт-Петербурга о ходе реализации антикоррупционной политики</w:t>
      </w:r>
      <w:r>
        <w:t>»</w:t>
      </w:r>
      <w:r w:rsidR="001E791B">
        <w:t xml:space="preserve">. Комитет </w:t>
      </w:r>
      <w:r w:rsidR="00B725FB">
        <w:t xml:space="preserve">в </w:t>
      </w:r>
      <w:proofErr w:type="gramStart"/>
      <w:r w:rsidR="00B725FB">
        <w:t>целях</w:t>
      </w:r>
      <w:proofErr w:type="gramEnd"/>
      <w:r w:rsidR="00B725FB">
        <w:t xml:space="preserve"> </w:t>
      </w:r>
      <w:r w:rsidR="00B725FB" w:rsidRPr="00B725FB">
        <w:t xml:space="preserve">повышения доступности информации </w:t>
      </w:r>
      <w:r w:rsidR="00B725FB">
        <w:br/>
      </w:r>
      <w:r w:rsidR="00B725FB" w:rsidRPr="00B725FB">
        <w:t xml:space="preserve">о </w:t>
      </w:r>
      <w:r w:rsidR="00B725FB">
        <w:t xml:space="preserve">своей </w:t>
      </w:r>
      <w:r w:rsidR="00B725FB" w:rsidRPr="00B725FB">
        <w:t xml:space="preserve">деятельности </w:t>
      </w:r>
      <w:r w:rsidR="001E791B">
        <w:t>информир</w:t>
      </w:r>
      <w:r w:rsidR="001E791B">
        <w:t>ует</w:t>
      </w:r>
      <w:r w:rsidR="001E791B">
        <w:t xml:space="preserve"> населени</w:t>
      </w:r>
      <w:r w:rsidR="001E791B">
        <w:t>е</w:t>
      </w:r>
      <w:r w:rsidR="001E791B">
        <w:t xml:space="preserve"> Санкт-Петербурга о ходе реализации </w:t>
      </w:r>
      <w:r w:rsidR="001E791B">
        <w:lastRenderedPageBreak/>
        <w:t>антикоррупционной политики</w:t>
      </w:r>
      <w:r w:rsidR="001E791B" w:rsidRPr="001E791B">
        <w:t xml:space="preserve"> </w:t>
      </w:r>
      <w:r w:rsidR="001E791B">
        <w:t xml:space="preserve">в </w:t>
      </w:r>
      <w:r w:rsidR="001E791B" w:rsidRPr="001E791B">
        <w:t>раздел</w:t>
      </w:r>
      <w:r w:rsidR="001E791B">
        <w:t>е</w:t>
      </w:r>
      <w:r w:rsidR="001E791B" w:rsidRPr="001E791B">
        <w:t xml:space="preserve"> </w:t>
      </w:r>
      <w:r w:rsidR="001E791B">
        <w:t>«</w:t>
      </w:r>
      <w:r w:rsidR="001E791B" w:rsidRPr="001E791B">
        <w:t>Противодействие коррупции</w:t>
      </w:r>
      <w:r w:rsidR="001E791B">
        <w:t>»</w:t>
      </w:r>
      <w:r w:rsidR="001E791B" w:rsidRPr="001E791B">
        <w:t xml:space="preserve"> на веб-страниц</w:t>
      </w:r>
      <w:r w:rsidR="00BC7461">
        <w:t xml:space="preserve">е Комитета на </w:t>
      </w:r>
      <w:r w:rsidR="001E791B" w:rsidRPr="001E791B">
        <w:t>официально</w:t>
      </w:r>
      <w:r w:rsidR="00BC7461">
        <w:t>м</w:t>
      </w:r>
      <w:r w:rsidR="001E791B" w:rsidRPr="001E791B">
        <w:t xml:space="preserve"> сайт</w:t>
      </w:r>
      <w:r w:rsidR="00BC7461">
        <w:t>е</w:t>
      </w:r>
      <w:r w:rsidR="001E791B" w:rsidRPr="001E791B">
        <w:t xml:space="preserve"> Администрации Санкт-Петербурга в сети Интернет</w:t>
      </w:r>
      <w:r w:rsidR="00BC7461">
        <w:t xml:space="preserve">. </w:t>
      </w:r>
      <w:r w:rsidR="00BC7461" w:rsidRPr="00BC7461">
        <w:t>Обеспечива</w:t>
      </w:r>
      <w:r w:rsidR="00BC7461">
        <w:t>ется</w:t>
      </w:r>
      <w:r w:rsidR="00BC7461" w:rsidRPr="00BC7461">
        <w:t xml:space="preserve"> ежемесячное обновление раздела </w:t>
      </w:r>
      <w:r w:rsidR="00B725FB">
        <w:t>«</w:t>
      </w:r>
      <w:r w:rsidR="00BC7461" w:rsidRPr="00BC7461">
        <w:t>Противодействие коррупции</w:t>
      </w:r>
      <w:r w:rsidR="00B725FB">
        <w:t>»</w:t>
      </w:r>
      <w:proofErr w:type="gramStart"/>
      <w:r w:rsidR="00B725FB">
        <w:t>.</w:t>
      </w:r>
      <w:proofErr w:type="gramEnd"/>
      <w:r w:rsidR="00B725FB">
        <w:t xml:space="preserve"> </w:t>
      </w:r>
      <w:r w:rsidR="00BC39BD">
        <w:t>Н</w:t>
      </w:r>
      <w:r w:rsidR="00BC39BD" w:rsidRPr="00BC39BD">
        <w:t xml:space="preserve">а </w:t>
      </w:r>
      <w:r w:rsidR="00BC39BD">
        <w:br/>
      </w:r>
      <w:r w:rsidR="00BC39BD" w:rsidRPr="00BC39BD">
        <w:t>веб-странице Комитета на официальном сайте Администрации Санкт-Петербурга в сети Интернет официально публик</w:t>
      </w:r>
      <w:r w:rsidR="00FC2475">
        <w:t>уются</w:t>
      </w:r>
      <w:r w:rsidR="00BC39BD" w:rsidRPr="00BC39BD">
        <w:t xml:space="preserve"> нормативны</w:t>
      </w:r>
      <w:r w:rsidR="00FC2475">
        <w:t>е</w:t>
      </w:r>
      <w:r w:rsidR="00BC39BD" w:rsidRPr="00BC39BD">
        <w:t xml:space="preserve"> правовы</w:t>
      </w:r>
      <w:r w:rsidR="00FC2475">
        <w:t>е</w:t>
      </w:r>
      <w:r w:rsidR="00BC39BD" w:rsidRPr="00BC39BD">
        <w:t xml:space="preserve"> акт</w:t>
      </w:r>
      <w:r w:rsidR="00FC2475">
        <w:t>ы Комитета</w:t>
      </w:r>
      <w:r w:rsidR="00BC39BD" w:rsidRPr="00BC39BD">
        <w:t>, направленны</w:t>
      </w:r>
      <w:r w:rsidR="00FC2475">
        <w:t>е</w:t>
      </w:r>
      <w:r w:rsidR="00BC39BD" w:rsidRPr="00BC39BD">
        <w:t xml:space="preserve"> на противодействие коррупции</w:t>
      </w:r>
      <w:r w:rsidR="00FC2475">
        <w:t xml:space="preserve">. В 2019 году </w:t>
      </w:r>
      <w:r w:rsidR="00FC2475" w:rsidRPr="00FC2475">
        <w:t xml:space="preserve">взаимодействие </w:t>
      </w:r>
      <w:r w:rsidR="00FC2475">
        <w:t xml:space="preserve">Комитета </w:t>
      </w:r>
      <w:r w:rsidR="00FC2475" w:rsidRPr="00FC2475">
        <w:t>со СМИ</w:t>
      </w:r>
      <w:r w:rsidR="00FC2475">
        <w:t xml:space="preserve"> </w:t>
      </w:r>
      <w:r w:rsidR="00CE1D2C">
        <w:br/>
      </w:r>
      <w:r w:rsidR="001B3573">
        <w:t>по вопросам противодействия коррупции не</w:t>
      </w:r>
      <w:r w:rsidR="00FC2475">
        <w:t xml:space="preserve"> осуществлялось</w:t>
      </w:r>
      <w:r w:rsidR="001B3573">
        <w:t>.</w:t>
      </w:r>
    </w:p>
    <w:p w:rsidR="001B3573" w:rsidRDefault="001B3573" w:rsidP="001B3573">
      <w:pPr>
        <w:tabs>
          <w:tab w:val="left" w:pos="851"/>
          <w:tab w:val="left" w:pos="1134"/>
        </w:tabs>
        <w:spacing w:before="100"/>
        <w:ind w:firstLine="709"/>
      </w:pPr>
    </w:p>
    <w:p w:rsidR="007B74AC" w:rsidRPr="00C33BED" w:rsidRDefault="0045708C" w:rsidP="001B3573">
      <w:pPr>
        <w:tabs>
          <w:tab w:val="left" w:pos="851"/>
          <w:tab w:val="left" w:pos="1134"/>
        </w:tabs>
        <w:spacing w:before="100"/>
        <w:ind w:firstLine="709"/>
        <w:rPr>
          <w:b/>
        </w:rPr>
      </w:pPr>
      <w:r w:rsidRPr="00C33BED">
        <w:rPr>
          <w:b/>
        </w:rPr>
        <w:t>РЕШИЛИ:</w:t>
      </w:r>
    </w:p>
    <w:p w:rsidR="000F7E85" w:rsidRPr="00C33BED" w:rsidRDefault="0016525C" w:rsidP="009C1587">
      <w:pPr>
        <w:pStyle w:val="a3"/>
        <w:tabs>
          <w:tab w:val="left" w:pos="284"/>
        </w:tabs>
        <w:spacing w:before="8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3BED">
        <w:rPr>
          <w:rFonts w:ascii="Times New Roman" w:hAnsi="Times New Roman" w:cs="Times New Roman"/>
          <w:sz w:val="24"/>
          <w:szCs w:val="24"/>
        </w:rPr>
        <w:t>1</w:t>
      </w:r>
      <w:r w:rsidR="00215E11" w:rsidRPr="00C33BED">
        <w:rPr>
          <w:rFonts w:ascii="Times New Roman" w:hAnsi="Times New Roman" w:cs="Times New Roman"/>
          <w:sz w:val="24"/>
          <w:szCs w:val="24"/>
        </w:rPr>
        <w:t xml:space="preserve">. </w:t>
      </w:r>
      <w:r w:rsidR="00CE1D2C">
        <w:rPr>
          <w:rFonts w:ascii="Times New Roman" w:hAnsi="Times New Roman" w:cs="Times New Roman"/>
          <w:sz w:val="24"/>
          <w:szCs w:val="24"/>
        </w:rPr>
        <w:t>Настоящий</w:t>
      </w:r>
      <w:r w:rsidR="00DD622F" w:rsidRPr="00C33BED">
        <w:rPr>
          <w:rFonts w:ascii="Times New Roman" w:hAnsi="Times New Roman" w:cs="Times New Roman"/>
          <w:sz w:val="24"/>
          <w:szCs w:val="24"/>
        </w:rPr>
        <w:t xml:space="preserve"> протокол заседания Комиссии р</w:t>
      </w:r>
      <w:r w:rsidR="003B7D59" w:rsidRPr="00C33BED">
        <w:rPr>
          <w:rFonts w:ascii="Times New Roman" w:hAnsi="Times New Roman" w:cs="Times New Roman"/>
          <w:sz w:val="24"/>
          <w:szCs w:val="24"/>
        </w:rPr>
        <w:t xml:space="preserve">азместить на </w:t>
      </w:r>
      <w:r w:rsidR="00407848" w:rsidRPr="00C33BED">
        <w:rPr>
          <w:rFonts w:ascii="Times New Roman" w:hAnsi="Times New Roman" w:cs="Times New Roman"/>
          <w:sz w:val="24"/>
          <w:szCs w:val="24"/>
        </w:rPr>
        <w:t>официальной странице</w:t>
      </w:r>
      <w:r w:rsidR="00DD622F" w:rsidRPr="00C33BED">
        <w:rPr>
          <w:rFonts w:ascii="Times New Roman" w:hAnsi="Times New Roman" w:cs="Times New Roman"/>
          <w:sz w:val="24"/>
          <w:szCs w:val="24"/>
        </w:rPr>
        <w:t xml:space="preserve"> Комитета на</w:t>
      </w:r>
      <w:r w:rsidR="00407848" w:rsidRPr="00C33BED">
        <w:rPr>
          <w:rFonts w:ascii="Times New Roman" w:hAnsi="Times New Roman" w:cs="Times New Roman"/>
          <w:sz w:val="24"/>
          <w:szCs w:val="24"/>
        </w:rPr>
        <w:t xml:space="preserve"> сайт</w:t>
      </w:r>
      <w:r w:rsidR="00DD622F" w:rsidRPr="00C33BED">
        <w:rPr>
          <w:rFonts w:ascii="Times New Roman" w:hAnsi="Times New Roman" w:cs="Times New Roman"/>
          <w:sz w:val="24"/>
          <w:szCs w:val="24"/>
        </w:rPr>
        <w:t>е</w:t>
      </w:r>
      <w:r w:rsidR="00407848" w:rsidRPr="00C33BED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в сети </w:t>
      </w:r>
      <w:r w:rsidR="00840E79" w:rsidRPr="00C33BED">
        <w:rPr>
          <w:rFonts w:ascii="Times New Roman" w:hAnsi="Times New Roman" w:cs="Times New Roman"/>
          <w:sz w:val="24"/>
          <w:szCs w:val="24"/>
        </w:rPr>
        <w:t>«</w:t>
      </w:r>
      <w:r w:rsidR="00407848" w:rsidRPr="00C33BED">
        <w:rPr>
          <w:rFonts w:ascii="Times New Roman" w:hAnsi="Times New Roman" w:cs="Times New Roman"/>
          <w:sz w:val="24"/>
          <w:szCs w:val="24"/>
        </w:rPr>
        <w:t>Интернет</w:t>
      </w:r>
      <w:r w:rsidR="00840E79" w:rsidRPr="00C33BED">
        <w:rPr>
          <w:rFonts w:ascii="Times New Roman" w:hAnsi="Times New Roman" w:cs="Times New Roman"/>
          <w:sz w:val="24"/>
          <w:szCs w:val="24"/>
        </w:rPr>
        <w:t>»</w:t>
      </w:r>
      <w:r w:rsidR="00407848" w:rsidRPr="00C33BED">
        <w:rPr>
          <w:rFonts w:ascii="Times New Roman" w:hAnsi="Times New Roman" w:cs="Times New Roman"/>
          <w:sz w:val="24"/>
          <w:szCs w:val="24"/>
        </w:rPr>
        <w:t>.</w:t>
      </w:r>
    </w:p>
    <w:p w:rsidR="00407848" w:rsidRPr="00C33BED" w:rsidRDefault="00407848" w:rsidP="009C1587">
      <w:pPr>
        <w:pStyle w:val="a3"/>
        <w:tabs>
          <w:tab w:val="left" w:pos="284"/>
        </w:tabs>
        <w:spacing w:before="8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3BED">
        <w:rPr>
          <w:rFonts w:ascii="Times New Roman" w:hAnsi="Times New Roman" w:cs="Times New Roman"/>
          <w:sz w:val="24"/>
          <w:szCs w:val="24"/>
        </w:rPr>
        <w:t>Ответственны</w:t>
      </w:r>
      <w:r w:rsidR="0016525C" w:rsidRPr="00C33BED">
        <w:rPr>
          <w:rFonts w:ascii="Times New Roman" w:hAnsi="Times New Roman" w:cs="Times New Roman"/>
          <w:sz w:val="24"/>
          <w:szCs w:val="24"/>
        </w:rPr>
        <w:t>е</w:t>
      </w:r>
      <w:r w:rsidRPr="00C33BE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9F3C53">
        <w:rPr>
          <w:rFonts w:ascii="Times New Roman" w:hAnsi="Times New Roman" w:cs="Times New Roman"/>
          <w:sz w:val="24"/>
          <w:szCs w:val="24"/>
        </w:rPr>
        <w:t>Дубовский</w:t>
      </w:r>
      <w:proofErr w:type="spellEnd"/>
      <w:r w:rsidR="009F3C53">
        <w:rPr>
          <w:rFonts w:ascii="Times New Roman" w:hAnsi="Times New Roman" w:cs="Times New Roman"/>
          <w:sz w:val="24"/>
          <w:szCs w:val="24"/>
        </w:rPr>
        <w:t xml:space="preserve"> М.Ю., Величко А</w:t>
      </w:r>
      <w:r w:rsidR="00DD622F" w:rsidRPr="00C33BED">
        <w:rPr>
          <w:rFonts w:ascii="Times New Roman" w:hAnsi="Times New Roman" w:cs="Times New Roman"/>
          <w:sz w:val="24"/>
          <w:szCs w:val="24"/>
        </w:rPr>
        <w:t>.К.</w:t>
      </w:r>
    </w:p>
    <w:p w:rsidR="00407848" w:rsidRPr="00C33BED" w:rsidRDefault="000C6825" w:rsidP="009C1587">
      <w:pPr>
        <w:pStyle w:val="a3"/>
        <w:tabs>
          <w:tab w:val="left" w:pos="284"/>
        </w:tabs>
        <w:spacing w:before="8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3BED">
        <w:rPr>
          <w:rFonts w:ascii="Times New Roman" w:hAnsi="Times New Roman" w:cs="Times New Roman"/>
          <w:sz w:val="24"/>
          <w:szCs w:val="24"/>
        </w:rPr>
        <w:t xml:space="preserve">Срок: до </w:t>
      </w:r>
      <w:r w:rsidR="0078634E">
        <w:rPr>
          <w:rFonts w:ascii="Times New Roman" w:hAnsi="Times New Roman" w:cs="Times New Roman"/>
          <w:sz w:val="24"/>
          <w:szCs w:val="24"/>
        </w:rPr>
        <w:t>20.12.2019</w:t>
      </w:r>
    </w:p>
    <w:p w:rsidR="006241EA" w:rsidRPr="00C33BED" w:rsidRDefault="0027153B" w:rsidP="009C1587">
      <w:pPr>
        <w:pStyle w:val="a3"/>
        <w:tabs>
          <w:tab w:val="left" w:pos="284"/>
        </w:tabs>
        <w:spacing w:before="8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3BED">
        <w:rPr>
          <w:rFonts w:ascii="Times New Roman" w:hAnsi="Times New Roman" w:cs="Times New Roman"/>
          <w:sz w:val="24"/>
          <w:szCs w:val="24"/>
        </w:rPr>
        <w:t>2</w:t>
      </w:r>
      <w:r w:rsidR="007E1BB0" w:rsidRPr="00C33BED">
        <w:rPr>
          <w:rFonts w:ascii="Times New Roman" w:hAnsi="Times New Roman" w:cs="Times New Roman"/>
          <w:sz w:val="24"/>
          <w:szCs w:val="24"/>
        </w:rPr>
        <w:t xml:space="preserve">. Довести настоящий протокол </w:t>
      </w:r>
      <w:r w:rsidR="00C4097F" w:rsidRPr="00C33BED">
        <w:rPr>
          <w:rFonts w:ascii="Times New Roman" w:hAnsi="Times New Roman" w:cs="Times New Roman"/>
          <w:sz w:val="24"/>
          <w:szCs w:val="24"/>
        </w:rPr>
        <w:t xml:space="preserve">и решения по нему </w:t>
      </w:r>
      <w:r w:rsidR="007E1BB0" w:rsidRPr="00C33BED">
        <w:rPr>
          <w:rFonts w:ascii="Times New Roman" w:hAnsi="Times New Roman" w:cs="Times New Roman"/>
          <w:sz w:val="24"/>
          <w:szCs w:val="24"/>
        </w:rPr>
        <w:t>до сведения заинтересованных лиц</w:t>
      </w:r>
      <w:r w:rsidR="00C4097F" w:rsidRPr="00C33BED">
        <w:rPr>
          <w:rFonts w:ascii="Times New Roman" w:hAnsi="Times New Roman" w:cs="Times New Roman"/>
          <w:sz w:val="24"/>
          <w:szCs w:val="24"/>
        </w:rPr>
        <w:t>.</w:t>
      </w:r>
    </w:p>
    <w:p w:rsidR="00C4097F" w:rsidRPr="00C33BED" w:rsidRDefault="007E1BB0" w:rsidP="009C1587">
      <w:pPr>
        <w:pStyle w:val="a3"/>
        <w:tabs>
          <w:tab w:val="left" w:pos="284"/>
        </w:tabs>
        <w:spacing w:before="8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3BED">
        <w:rPr>
          <w:rFonts w:ascii="Times New Roman" w:hAnsi="Times New Roman" w:cs="Times New Roman"/>
          <w:sz w:val="24"/>
          <w:szCs w:val="24"/>
        </w:rPr>
        <w:t>Ответственны</w:t>
      </w:r>
      <w:r w:rsidR="00C4097F" w:rsidRPr="00C33BED">
        <w:rPr>
          <w:rFonts w:ascii="Times New Roman" w:hAnsi="Times New Roman" w:cs="Times New Roman"/>
          <w:sz w:val="24"/>
          <w:szCs w:val="24"/>
        </w:rPr>
        <w:t>й</w:t>
      </w:r>
      <w:r w:rsidRPr="00C33BED">
        <w:rPr>
          <w:rFonts w:ascii="Times New Roman" w:hAnsi="Times New Roman" w:cs="Times New Roman"/>
          <w:sz w:val="24"/>
          <w:szCs w:val="24"/>
        </w:rPr>
        <w:t xml:space="preserve">: </w:t>
      </w:r>
      <w:r w:rsidR="00C4097F" w:rsidRPr="00C33BED">
        <w:rPr>
          <w:rFonts w:ascii="Times New Roman" w:hAnsi="Times New Roman" w:cs="Times New Roman"/>
          <w:sz w:val="24"/>
          <w:szCs w:val="24"/>
        </w:rPr>
        <w:t>Величко А.К.</w:t>
      </w:r>
    </w:p>
    <w:p w:rsidR="007E1BB0" w:rsidRPr="00C33BED" w:rsidRDefault="007E1BB0" w:rsidP="009C1587">
      <w:pPr>
        <w:pStyle w:val="a3"/>
        <w:tabs>
          <w:tab w:val="left" w:pos="284"/>
        </w:tabs>
        <w:spacing w:before="8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3BED">
        <w:rPr>
          <w:rFonts w:ascii="Times New Roman" w:hAnsi="Times New Roman" w:cs="Times New Roman"/>
          <w:sz w:val="24"/>
          <w:szCs w:val="24"/>
        </w:rPr>
        <w:t xml:space="preserve">Срок: до </w:t>
      </w:r>
      <w:r w:rsidR="0078634E">
        <w:rPr>
          <w:rFonts w:ascii="Times New Roman" w:hAnsi="Times New Roman" w:cs="Times New Roman"/>
          <w:sz w:val="24"/>
          <w:szCs w:val="24"/>
        </w:rPr>
        <w:t>20.12.</w:t>
      </w:r>
      <w:r w:rsidR="002F63DA">
        <w:rPr>
          <w:rFonts w:ascii="Times New Roman" w:hAnsi="Times New Roman" w:cs="Times New Roman"/>
          <w:sz w:val="24"/>
          <w:szCs w:val="24"/>
        </w:rPr>
        <w:t>2019</w:t>
      </w:r>
    </w:p>
    <w:p w:rsidR="00C46ED3" w:rsidRPr="00C33BED" w:rsidRDefault="00C46ED3" w:rsidP="009C1587">
      <w:pPr>
        <w:pStyle w:val="a3"/>
        <w:tabs>
          <w:tab w:val="left" w:pos="284"/>
        </w:tabs>
        <w:spacing w:before="8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74AC" w:rsidRPr="00C33BED" w:rsidRDefault="007B74AC" w:rsidP="009C1587">
      <w:pPr>
        <w:pStyle w:val="a4"/>
        <w:tabs>
          <w:tab w:val="clear" w:pos="142"/>
        </w:tabs>
        <w:spacing w:before="80"/>
        <w:ind w:right="0" w:firstLine="709"/>
        <w:jc w:val="both"/>
        <w:outlineLvl w:val="0"/>
        <w:rPr>
          <w:sz w:val="24"/>
          <w:szCs w:val="24"/>
          <w:lang w:val="ru-RU"/>
        </w:rPr>
      </w:pPr>
      <w:r w:rsidRPr="00C33BED">
        <w:rPr>
          <w:b w:val="0"/>
          <w:sz w:val="24"/>
          <w:szCs w:val="24"/>
        </w:rPr>
        <w:t xml:space="preserve">Окончание </w:t>
      </w:r>
      <w:r w:rsidR="006740CB" w:rsidRPr="00C33BED">
        <w:rPr>
          <w:b w:val="0"/>
          <w:sz w:val="24"/>
          <w:szCs w:val="24"/>
          <w:lang w:val="ru-RU"/>
        </w:rPr>
        <w:t xml:space="preserve">заседания Комиссии </w:t>
      </w:r>
      <w:r w:rsidR="006740CB" w:rsidRPr="00C33BED">
        <w:rPr>
          <w:sz w:val="24"/>
          <w:szCs w:val="24"/>
          <w:lang w:val="ru-RU"/>
        </w:rPr>
        <w:t>1</w:t>
      </w:r>
      <w:r w:rsidR="00A92C7C" w:rsidRPr="00C33BED">
        <w:rPr>
          <w:sz w:val="24"/>
          <w:szCs w:val="24"/>
          <w:lang w:val="ru-RU"/>
        </w:rPr>
        <w:t>1</w:t>
      </w:r>
      <w:r w:rsidR="006740CB" w:rsidRPr="00C33BED">
        <w:rPr>
          <w:sz w:val="24"/>
          <w:szCs w:val="24"/>
          <w:lang w:val="ru-RU"/>
        </w:rPr>
        <w:t xml:space="preserve"> час</w:t>
      </w:r>
      <w:proofErr w:type="spellStart"/>
      <w:r w:rsidRPr="00C33BED">
        <w:rPr>
          <w:sz w:val="24"/>
          <w:szCs w:val="24"/>
        </w:rPr>
        <w:t>ов</w:t>
      </w:r>
      <w:proofErr w:type="spellEnd"/>
      <w:r w:rsidRPr="00C33BED">
        <w:rPr>
          <w:sz w:val="24"/>
          <w:szCs w:val="24"/>
        </w:rPr>
        <w:t xml:space="preserve"> 00 минут.</w:t>
      </w: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41"/>
        <w:gridCol w:w="4585"/>
      </w:tblGrid>
      <w:tr w:rsidR="0011151C" w:rsidRPr="00C33BED" w:rsidTr="0011151C">
        <w:trPr>
          <w:trHeight w:val="439"/>
        </w:trPr>
        <w:tc>
          <w:tcPr>
            <w:tcW w:w="4841" w:type="dxa"/>
            <w:vAlign w:val="bottom"/>
          </w:tcPr>
          <w:p w:rsidR="0011151C" w:rsidRPr="00C33BED" w:rsidRDefault="0011151C" w:rsidP="00793B2D">
            <w:pPr>
              <w:pStyle w:val="a3"/>
              <w:spacing w:before="80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1C" w:rsidRPr="00C33BED" w:rsidRDefault="0011151C" w:rsidP="00793B2D">
            <w:pPr>
              <w:pStyle w:val="a3"/>
              <w:spacing w:before="80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1C" w:rsidRPr="00C33BED" w:rsidRDefault="0011151C" w:rsidP="00793B2D">
            <w:pPr>
              <w:pStyle w:val="a3"/>
              <w:spacing w:before="80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1C" w:rsidRPr="00C33BED" w:rsidRDefault="0011151C" w:rsidP="0011151C">
            <w:pPr>
              <w:pStyle w:val="a3"/>
              <w:spacing w:before="80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33BED">
              <w:rPr>
                <w:rFonts w:ascii="Times New Roman" w:hAnsi="Times New Roman" w:cs="Times New Roman"/>
                <w:sz w:val="24"/>
                <w:szCs w:val="24"/>
              </w:rPr>
              <w:t>редседател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33BED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</w:t>
            </w:r>
          </w:p>
        </w:tc>
        <w:tc>
          <w:tcPr>
            <w:tcW w:w="4585" w:type="dxa"/>
            <w:vAlign w:val="bottom"/>
          </w:tcPr>
          <w:p w:rsidR="0011151C" w:rsidRPr="00C33BED" w:rsidRDefault="0011151C" w:rsidP="00793B2D">
            <w:pPr>
              <w:pStyle w:val="a3"/>
              <w:spacing w:before="80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3BE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33BE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ОКРУШКО</w:t>
            </w:r>
          </w:p>
        </w:tc>
      </w:tr>
      <w:tr w:rsidR="00F54D89" w:rsidRPr="00C33BED" w:rsidTr="00F54D89">
        <w:trPr>
          <w:trHeight w:val="439"/>
        </w:trPr>
        <w:tc>
          <w:tcPr>
            <w:tcW w:w="4841" w:type="dxa"/>
            <w:vAlign w:val="bottom"/>
          </w:tcPr>
          <w:p w:rsidR="00A92C7C" w:rsidRPr="00C33BED" w:rsidRDefault="00A92C7C" w:rsidP="009C1587">
            <w:pPr>
              <w:pStyle w:val="a3"/>
              <w:spacing w:before="80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D89" w:rsidRPr="00C33BED" w:rsidRDefault="00F54D89" w:rsidP="009C1587">
            <w:pPr>
              <w:pStyle w:val="a3"/>
              <w:spacing w:before="80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3BED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Комиссии</w:t>
            </w:r>
          </w:p>
        </w:tc>
        <w:tc>
          <w:tcPr>
            <w:tcW w:w="4585" w:type="dxa"/>
            <w:vAlign w:val="bottom"/>
          </w:tcPr>
          <w:p w:rsidR="00F54D89" w:rsidRPr="00C33BED" w:rsidRDefault="00F54D89" w:rsidP="009C1587">
            <w:pPr>
              <w:pStyle w:val="a3"/>
              <w:spacing w:before="80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3BED">
              <w:rPr>
                <w:rFonts w:ascii="Times New Roman" w:hAnsi="Times New Roman" w:cs="Times New Roman"/>
                <w:sz w:val="24"/>
                <w:szCs w:val="24"/>
              </w:rPr>
              <w:t>В.Н. СЕЛЮГИН</w:t>
            </w:r>
          </w:p>
        </w:tc>
      </w:tr>
      <w:tr w:rsidR="007B74AC" w:rsidRPr="00C33BED" w:rsidTr="00F711F9">
        <w:trPr>
          <w:trHeight w:val="682"/>
        </w:trPr>
        <w:tc>
          <w:tcPr>
            <w:tcW w:w="4841" w:type="dxa"/>
            <w:vAlign w:val="bottom"/>
          </w:tcPr>
          <w:p w:rsidR="007B74AC" w:rsidRPr="00C33BED" w:rsidRDefault="006740CB" w:rsidP="009C1587">
            <w:pPr>
              <w:pStyle w:val="a3"/>
              <w:spacing w:before="80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3BED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Комиссии</w:t>
            </w:r>
          </w:p>
        </w:tc>
        <w:tc>
          <w:tcPr>
            <w:tcW w:w="4585" w:type="dxa"/>
            <w:vAlign w:val="bottom"/>
          </w:tcPr>
          <w:p w:rsidR="007B74AC" w:rsidRPr="00C33BED" w:rsidRDefault="006740CB" w:rsidP="009C1587">
            <w:pPr>
              <w:pStyle w:val="a3"/>
              <w:spacing w:before="80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3BED">
              <w:rPr>
                <w:rFonts w:ascii="Times New Roman" w:hAnsi="Times New Roman" w:cs="Times New Roman"/>
                <w:sz w:val="24"/>
                <w:szCs w:val="24"/>
              </w:rPr>
              <w:t>А.К. ВЕЛИЧКО</w:t>
            </w:r>
          </w:p>
        </w:tc>
      </w:tr>
    </w:tbl>
    <w:p w:rsidR="00234623" w:rsidRPr="00C33BED" w:rsidRDefault="00234623" w:rsidP="009C1587">
      <w:pPr>
        <w:spacing w:before="80"/>
        <w:ind w:left="6804" w:firstLine="709"/>
      </w:pPr>
    </w:p>
    <w:sectPr w:rsidR="00234623" w:rsidRPr="00C33BED" w:rsidSect="00C33BED">
      <w:headerReference w:type="default" r:id="rId11"/>
      <w:footerReference w:type="default" r:id="rId12"/>
      <w:pgSz w:w="11906" w:h="16838"/>
      <w:pgMar w:top="993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78F" w:rsidRDefault="001D578F" w:rsidP="00DD622F">
      <w:r>
        <w:separator/>
      </w:r>
    </w:p>
  </w:endnote>
  <w:endnote w:type="continuationSeparator" w:id="0">
    <w:p w:rsidR="001D578F" w:rsidRDefault="001D578F" w:rsidP="00DD6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choolBookC">
    <w:panose1 w:val="020B7200000000000000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622F" w:rsidRDefault="00DD622F">
    <w:pPr>
      <w:pStyle w:val="af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78F" w:rsidRDefault="001D578F" w:rsidP="00DD622F">
      <w:r>
        <w:separator/>
      </w:r>
    </w:p>
  </w:footnote>
  <w:footnote w:type="continuationSeparator" w:id="0">
    <w:p w:rsidR="001D578F" w:rsidRDefault="001D578F" w:rsidP="00DD62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5306827"/>
      <w:docPartObj>
        <w:docPartGallery w:val="Page Numbers (Top of Page)"/>
        <w:docPartUnique/>
      </w:docPartObj>
    </w:sdtPr>
    <w:sdtEndPr/>
    <w:sdtContent>
      <w:p w:rsidR="004D60FC" w:rsidRDefault="004D60FC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0296">
          <w:rPr>
            <w:noProof/>
          </w:rPr>
          <w:t>5</w:t>
        </w:r>
        <w:r>
          <w:fldChar w:fldCharType="end"/>
        </w:r>
      </w:p>
    </w:sdtContent>
  </w:sdt>
  <w:p w:rsidR="009933E0" w:rsidRDefault="009933E0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92852"/>
    <w:multiLevelType w:val="hybridMultilevel"/>
    <w:tmpl w:val="D7D0D0AE"/>
    <w:lvl w:ilvl="0" w:tplc="6DE8EBA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AF51101"/>
    <w:multiLevelType w:val="hybridMultilevel"/>
    <w:tmpl w:val="3A74D33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63586F"/>
    <w:multiLevelType w:val="hybridMultilevel"/>
    <w:tmpl w:val="0FE2C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7F246D"/>
    <w:multiLevelType w:val="multilevel"/>
    <w:tmpl w:val="EFC2A21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353" w:hanging="360"/>
      </w:pPr>
      <w:rPr>
        <w:rFonts w:ascii="Times New Roman" w:eastAsiaTheme="minorHAnsi" w:hAnsi="Times New Roman" w:cs="Times New Roman"/>
        <w:b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  <w:b/>
      </w:rPr>
    </w:lvl>
  </w:abstractNum>
  <w:abstractNum w:abstractNumId="4">
    <w:nsid w:val="54EC38B9"/>
    <w:multiLevelType w:val="multilevel"/>
    <w:tmpl w:val="EFC2A21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353" w:hanging="360"/>
      </w:pPr>
      <w:rPr>
        <w:rFonts w:ascii="Times New Roman" w:eastAsiaTheme="minorHAnsi" w:hAnsi="Times New Roman" w:cs="Times New Roman"/>
        <w:b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  <w:b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4AC"/>
    <w:rsid w:val="00001F13"/>
    <w:rsid w:val="00012FF4"/>
    <w:rsid w:val="000168A6"/>
    <w:rsid w:val="000202A0"/>
    <w:rsid w:val="00020943"/>
    <w:rsid w:val="00025DBF"/>
    <w:rsid w:val="00027A84"/>
    <w:rsid w:val="00035232"/>
    <w:rsid w:val="000355D4"/>
    <w:rsid w:val="0003669E"/>
    <w:rsid w:val="00042298"/>
    <w:rsid w:val="00042FA8"/>
    <w:rsid w:val="000476C8"/>
    <w:rsid w:val="00050DB9"/>
    <w:rsid w:val="00052497"/>
    <w:rsid w:val="00056B01"/>
    <w:rsid w:val="00057713"/>
    <w:rsid w:val="0006199A"/>
    <w:rsid w:val="00062962"/>
    <w:rsid w:val="00071F4E"/>
    <w:rsid w:val="00076103"/>
    <w:rsid w:val="00084934"/>
    <w:rsid w:val="00093999"/>
    <w:rsid w:val="0009613F"/>
    <w:rsid w:val="000967E1"/>
    <w:rsid w:val="000A0880"/>
    <w:rsid w:val="000A0B69"/>
    <w:rsid w:val="000A3861"/>
    <w:rsid w:val="000A644D"/>
    <w:rsid w:val="000B373A"/>
    <w:rsid w:val="000C2EA0"/>
    <w:rsid w:val="000C4CD2"/>
    <w:rsid w:val="000C6825"/>
    <w:rsid w:val="000D10AD"/>
    <w:rsid w:val="000D18CB"/>
    <w:rsid w:val="000D5E4A"/>
    <w:rsid w:val="000E5656"/>
    <w:rsid w:val="000F17AF"/>
    <w:rsid w:val="000F301E"/>
    <w:rsid w:val="000F3842"/>
    <w:rsid w:val="000F4E9C"/>
    <w:rsid w:val="000F6754"/>
    <w:rsid w:val="000F7E85"/>
    <w:rsid w:val="001101D3"/>
    <w:rsid w:val="0011151C"/>
    <w:rsid w:val="00117733"/>
    <w:rsid w:val="00122518"/>
    <w:rsid w:val="001242FE"/>
    <w:rsid w:val="001246DF"/>
    <w:rsid w:val="00124A2E"/>
    <w:rsid w:val="00130B33"/>
    <w:rsid w:val="00130EDD"/>
    <w:rsid w:val="001310C9"/>
    <w:rsid w:val="00136C6C"/>
    <w:rsid w:val="00136FCF"/>
    <w:rsid w:val="00141F11"/>
    <w:rsid w:val="001431B7"/>
    <w:rsid w:val="00145E01"/>
    <w:rsid w:val="00146728"/>
    <w:rsid w:val="00151D1E"/>
    <w:rsid w:val="00155628"/>
    <w:rsid w:val="00157CE8"/>
    <w:rsid w:val="0016090D"/>
    <w:rsid w:val="0016525C"/>
    <w:rsid w:val="00170447"/>
    <w:rsid w:val="001706BE"/>
    <w:rsid w:val="00174641"/>
    <w:rsid w:val="00174CC3"/>
    <w:rsid w:val="00176214"/>
    <w:rsid w:val="00176EAB"/>
    <w:rsid w:val="0018094E"/>
    <w:rsid w:val="00180C7A"/>
    <w:rsid w:val="00181854"/>
    <w:rsid w:val="00182C67"/>
    <w:rsid w:val="00185F4E"/>
    <w:rsid w:val="001901EA"/>
    <w:rsid w:val="00193D3B"/>
    <w:rsid w:val="00195B36"/>
    <w:rsid w:val="0019799E"/>
    <w:rsid w:val="00197A29"/>
    <w:rsid w:val="001A6F27"/>
    <w:rsid w:val="001B3276"/>
    <w:rsid w:val="001B3573"/>
    <w:rsid w:val="001B4ACA"/>
    <w:rsid w:val="001B7A6A"/>
    <w:rsid w:val="001C18FE"/>
    <w:rsid w:val="001D07FB"/>
    <w:rsid w:val="001D578F"/>
    <w:rsid w:val="001D70E7"/>
    <w:rsid w:val="001E022F"/>
    <w:rsid w:val="001E0A5E"/>
    <w:rsid w:val="001E791B"/>
    <w:rsid w:val="001F0413"/>
    <w:rsid w:val="001F3937"/>
    <w:rsid w:val="001F3B0A"/>
    <w:rsid w:val="001F476E"/>
    <w:rsid w:val="001F5B78"/>
    <w:rsid w:val="00200526"/>
    <w:rsid w:val="00200D93"/>
    <w:rsid w:val="00200E6C"/>
    <w:rsid w:val="0020233F"/>
    <w:rsid w:val="00202D51"/>
    <w:rsid w:val="00205BD7"/>
    <w:rsid w:val="00205EB7"/>
    <w:rsid w:val="00206B0E"/>
    <w:rsid w:val="002079FC"/>
    <w:rsid w:val="00211544"/>
    <w:rsid w:val="002140F8"/>
    <w:rsid w:val="002149B1"/>
    <w:rsid w:val="00215E11"/>
    <w:rsid w:val="0022126E"/>
    <w:rsid w:val="00221390"/>
    <w:rsid w:val="00221D1F"/>
    <w:rsid w:val="00225EA6"/>
    <w:rsid w:val="00233D74"/>
    <w:rsid w:val="00234623"/>
    <w:rsid w:val="00235577"/>
    <w:rsid w:val="0024100B"/>
    <w:rsid w:val="0024331A"/>
    <w:rsid w:val="00254891"/>
    <w:rsid w:val="002551EB"/>
    <w:rsid w:val="00255C1E"/>
    <w:rsid w:val="0026093D"/>
    <w:rsid w:val="00264151"/>
    <w:rsid w:val="0027153B"/>
    <w:rsid w:val="0027305E"/>
    <w:rsid w:val="00277039"/>
    <w:rsid w:val="00277E2A"/>
    <w:rsid w:val="00283F3B"/>
    <w:rsid w:val="002A7C4D"/>
    <w:rsid w:val="002B2E27"/>
    <w:rsid w:val="002B3FEA"/>
    <w:rsid w:val="002B60C3"/>
    <w:rsid w:val="002C048A"/>
    <w:rsid w:val="002C0503"/>
    <w:rsid w:val="002C0A36"/>
    <w:rsid w:val="002C0DAA"/>
    <w:rsid w:val="002D2012"/>
    <w:rsid w:val="002D4CAC"/>
    <w:rsid w:val="002D4D15"/>
    <w:rsid w:val="002D6C1A"/>
    <w:rsid w:val="002D7524"/>
    <w:rsid w:val="002E25C6"/>
    <w:rsid w:val="002E27B5"/>
    <w:rsid w:val="002E4B90"/>
    <w:rsid w:val="002E4EA1"/>
    <w:rsid w:val="002E556A"/>
    <w:rsid w:val="002E77BA"/>
    <w:rsid w:val="002F2A6E"/>
    <w:rsid w:val="002F63DA"/>
    <w:rsid w:val="002F66FB"/>
    <w:rsid w:val="00304F81"/>
    <w:rsid w:val="00310EE1"/>
    <w:rsid w:val="00311285"/>
    <w:rsid w:val="003274D3"/>
    <w:rsid w:val="00330711"/>
    <w:rsid w:val="00333EB7"/>
    <w:rsid w:val="003375E5"/>
    <w:rsid w:val="00340B25"/>
    <w:rsid w:val="003459AB"/>
    <w:rsid w:val="003466F8"/>
    <w:rsid w:val="0035231D"/>
    <w:rsid w:val="003523A5"/>
    <w:rsid w:val="00353507"/>
    <w:rsid w:val="00373535"/>
    <w:rsid w:val="00376A06"/>
    <w:rsid w:val="00377502"/>
    <w:rsid w:val="00383964"/>
    <w:rsid w:val="003841DE"/>
    <w:rsid w:val="003A638A"/>
    <w:rsid w:val="003B0DA5"/>
    <w:rsid w:val="003B7398"/>
    <w:rsid w:val="003B75A8"/>
    <w:rsid w:val="003B7D59"/>
    <w:rsid w:val="003C3B75"/>
    <w:rsid w:val="003C3CE9"/>
    <w:rsid w:val="003C5D72"/>
    <w:rsid w:val="003C7D02"/>
    <w:rsid w:val="003D036F"/>
    <w:rsid w:val="003D1D05"/>
    <w:rsid w:val="003D42F0"/>
    <w:rsid w:val="003E6324"/>
    <w:rsid w:val="003E739B"/>
    <w:rsid w:val="003E7C38"/>
    <w:rsid w:val="003F06CA"/>
    <w:rsid w:val="003F3F2F"/>
    <w:rsid w:val="003F4EAD"/>
    <w:rsid w:val="003F7A76"/>
    <w:rsid w:val="00407848"/>
    <w:rsid w:val="00410360"/>
    <w:rsid w:val="00412C1C"/>
    <w:rsid w:val="00420972"/>
    <w:rsid w:val="0042357B"/>
    <w:rsid w:val="00431EBB"/>
    <w:rsid w:val="00440A9D"/>
    <w:rsid w:val="00441788"/>
    <w:rsid w:val="00441F11"/>
    <w:rsid w:val="004435BE"/>
    <w:rsid w:val="00443A49"/>
    <w:rsid w:val="0044558C"/>
    <w:rsid w:val="00447187"/>
    <w:rsid w:val="0045708C"/>
    <w:rsid w:val="00461043"/>
    <w:rsid w:val="00467450"/>
    <w:rsid w:val="00470071"/>
    <w:rsid w:val="00471CD5"/>
    <w:rsid w:val="00471E98"/>
    <w:rsid w:val="00476BD1"/>
    <w:rsid w:val="004806B2"/>
    <w:rsid w:val="004827D1"/>
    <w:rsid w:val="004940EC"/>
    <w:rsid w:val="0049645F"/>
    <w:rsid w:val="004974BC"/>
    <w:rsid w:val="00497BD0"/>
    <w:rsid w:val="004A2E0D"/>
    <w:rsid w:val="004A314F"/>
    <w:rsid w:val="004A409B"/>
    <w:rsid w:val="004A4958"/>
    <w:rsid w:val="004A4F8F"/>
    <w:rsid w:val="004A5159"/>
    <w:rsid w:val="004A52C2"/>
    <w:rsid w:val="004C3030"/>
    <w:rsid w:val="004C64B6"/>
    <w:rsid w:val="004C6CB6"/>
    <w:rsid w:val="004D0893"/>
    <w:rsid w:val="004D1735"/>
    <w:rsid w:val="004D60FC"/>
    <w:rsid w:val="004F2271"/>
    <w:rsid w:val="004F3A02"/>
    <w:rsid w:val="004F3B7A"/>
    <w:rsid w:val="004F3EDD"/>
    <w:rsid w:val="004F6221"/>
    <w:rsid w:val="004F7FF1"/>
    <w:rsid w:val="005020F3"/>
    <w:rsid w:val="00503161"/>
    <w:rsid w:val="00506066"/>
    <w:rsid w:val="00506988"/>
    <w:rsid w:val="005105C1"/>
    <w:rsid w:val="00511AD5"/>
    <w:rsid w:val="00517DFD"/>
    <w:rsid w:val="0052097B"/>
    <w:rsid w:val="0052444B"/>
    <w:rsid w:val="005264F8"/>
    <w:rsid w:val="00527976"/>
    <w:rsid w:val="00530B55"/>
    <w:rsid w:val="00531583"/>
    <w:rsid w:val="00532748"/>
    <w:rsid w:val="00533011"/>
    <w:rsid w:val="00540B16"/>
    <w:rsid w:val="00540D05"/>
    <w:rsid w:val="005425AD"/>
    <w:rsid w:val="005429B9"/>
    <w:rsid w:val="00545C64"/>
    <w:rsid w:val="00547A3C"/>
    <w:rsid w:val="005510CF"/>
    <w:rsid w:val="0055574B"/>
    <w:rsid w:val="00556491"/>
    <w:rsid w:val="0056216B"/>
    <w:rsid w:val="00563592"/>
    <w:rsid w:val="0056456C"/>
    <w:rsid w:val="00567530"/>
    <w:rsid w:val="00572964"/>
    <w:rsid w:val="00573CC5"/>
    <w:rsid w:val="00586F0C"/>
    <w:rsid w:val="00590926"/>
    <w:rsid w:val="0059262E"/>
    <w:rsid w:val="005942EC"/>
    <w:rsid w:val="005A0C86"/>
    <w:rsid w:val="005A14D6"/>
    <w:rsid w:val="005A1F3F"/>
    <w:rsid w:val="005A3627"/>
    <w:rsid w:val="005A6CA7"/>
    <w:rsid w:val="005B2DE3"/>
    <w:rsid w:val="005C005B"/>
    <w:rsid w:val="005C23BE"/>
    <w:rsid w:val="005D198C"/>
    <w:rsid w:val="005D497B"/>
    <w:rsid w:val="005E07EA"/>
    <w:rsid w:val="005E166B"/>
    <w:rsid w:val="005E2A4B"/>
    <w:rsid w:val="005E4D12"/>
    <w:rsid w:val="005F0540"/>
    <w:rsid w:val="005F2E0F"/>
    <w:rsid w:val="005F49C3"/>
    <w:rsid w:val="005F6AA7"/>
    <w:rsid w:val="005F6F16"/>
    <w:rsid w:val="0060144B"/>
    <w:rsid w:val="00602CCB"/>
    <w:rsid w:val="00602FA4"/>
    <w:rsid w:val="006058CF"/>
    <w:rsid w:val="006210D6"/>
    <w:rsid w:val="00621FF8"/>
    <w:rsid w:val="006241EA"/>
    <w:rsid w:val="0063142B"/>
    <w:rsid w:val="00636EEB"/>
    <w:rsid w:val="00642C6E"/>
    <w:rsid w:val="00653574"/>
    <w:rsid w:val="006629E8"/>
    <w:rsid w:val="0066489F"/>
    <w:rsid w:val="00670146"/>
    <w:rsid w:val="00670F8B"/>
    <w:rsid w:val="006740CB"/>
    <w:rsid w:val="00677298"/>
    <w:rsid w:val="00684D2A"/>
    <w:rsid w:val="00692720"/>
    <w:rsid w:val="006927D7"/>
    <w:rsid w:val="00694808"/>
    <w:rsid w:val="006968E4"/>
    <w:rsid w:val="006A0220"/>
    <w:rsid w:val="006A165E"/>
    <w:rsid w:val="006B1859"/>
    <w:rsid w:val="006B6958"/>
    <w:rsid w:val="006C3A97"/>
    <w:rsid w:val="006D0A21"/>
    <w:rsid w:val="006D3C30"/>
    <w:rsid w:val="006D6EE5"/>
    <w:rsid w:val="006D73EC"/>
    <w:rsid w:val="006E06A0"/>
    <w:rsid w:val="006E3B1E"/>
    <w:rsid w:val="006E45C7"/>
    <w:rsid w:val="006E694B"/>
    <w:rsid w:val="006F17F3"/>
    <w:rsid w:val="006F74CB"/>
    <w:rsid w:val="00703614"/>
    <w:rsid w:val="00703F9F"/>
    <w:rsid w:val="00707FFD"/>
    <w:rsid w:val="00713B98"/>
    <w:rsid w:val="00715CDA"/>
    <w:rsid w:val="00717A97"/>
    <w:rsid w:val="00722B00"/>
    <w:rsid w:val="00727C7A"/>
    <w:rsid w:val="00732E9C"/>
    <w:rsid w:val="0074093F"/>
    <w:rsid w:val="00745E16"/>
    <w:rsid w:val="00747A72"/>
    <w:rsid w:val="00751CCF"/>
    <w:rsid w:val="00753140"/>
    <w:rsid w:val="00755F69"/>
    <w:rsid w:val="007601C7"/>
    <w:rsid w:val="0076403F"/>
    <w:rsid w:val="00764254"/>
    <w:rsid w:val="00764A33"/>
    <w:rsid w:val="00766F1A"/>
    <w:rsid w:val="007703D5"/>
    <w:rsid w:val="007714FF"/>
    <w:rsid w:val="00777C92"/>
    <w:rsid w:val="0078634E"/>
    <w:rsid w:val="00786DF6"/>
    <w:rsid w:val="0078706D"/>
    <w:rsid w:val="007924EB"/>
    <w:rsid w:val="007942DD"/>
    <w:rsid w:val="00796409"/>
    <w:rsid w:val="0079644E"/>
    <w:rsid w:val="007A1811"/>
    <w:rsid w:val="007A1BD1"/>
    <w:rsid w:val="007A67C2"/>
    <w:rsid w:val="007B11FA"/>
    <w:rsid w:val="007B4411"/>
    <w:rsid w:val="007B74AC"/>
    <w:rsid w:val="007C3A9B"/>
    <w:rsid w:val="007C3CFA"/>
    <w:rsid w:val="007C58D7"/>
    <w:rsid w:val="007C6474"/>
    <w:rsid w:val="007E0CB7"/>
    <w:rsid w:val="007E1BB0"/>
    <w:rsid w:val="007E389B"/>
    <w:rsid w:val="007E5879"/>
    <w:rsid w:val="007E6EBC"/>
    <w:rsid w:val="007F5501"/>
    <w:rsid w:val="007F5965"/>
    <w:rsid w:val="007F6A2C"/>
    <w:rsid w:val="007F746C"/>
    <w:rsid w:val="008038B8"/>
    <w:rsid w:val="00815F76"/>
    <w:rsid w:val="00816253"/>
    <w:rsid w:val="00816707"/>
    <w:rsid w:val="00816E3D"/>
    <w:rsid w:val="0081714D"/>
    <w:rsid w:val="00821316"/>
    <w:rsid w:val="00823FE6"/>
    <w:rsid w:val="00824F5A"/>
    <w:rsid w:val="008313AA"/>
    <w:rsid w:val="00840E79"/>
    <w:rsid w:val="00841B07"/>
    <w:rsid w:val="00842940"/>
    <w:rsid w:val="00843F01"/>
    <w:rsid w:val="00843FE6"/>
    <w:rsid w:val="00844303"/>
    <w:rsid w:val="00845DFC"/>
    <w:rsid w:val="00847D50"/>
    <w:rsid w:val="00850B56"/>
    <w:rsid w:val="00850F8F"/>
    <w:rsid w:val="00854BFF"/>
    <w:rsid w:val="008575EB"/>
    <w:rsid w:val="00857811"/>
    <w:rsid w:val="00857897"/>
    <w:rsid w:val="0086034B"/>
    <w:rsid w:val="00860F7E"/>
    <w:rsid w:val="008635D9"/>
    <w:rsid w:val="00864E43"/>
    <w:rsid w:val="00864F85"/>
    <w:rsid w:val="008739A5"/>
    <w:rsid w:val="00877303"/>
    <w:rsid w:val="0088281D"/>
    <w:rsid w:val="00891CDC"/>
    <w:rsid w:val="00893840"/>
    <w:rsid w:val="00894A9D"/>
    <w:rsid w:val="00897D07"/>
    <w:rsid w:val="008A3541"/>
    <w:rsid w:val="008A5F69"/>
    <w:rsid w:val="008B0018"/>
    <w:rsid w:val="008B6B3B"/>
    <w:rsid w:val="008B734C"/>
    <w:rsid w:val="008C2EFD"/>
    <w:rsid w:val="008D0296"/>
    <w:rsid w:val="008D2A56"/>
    <w:rsid w:val="008D5490"/>
    <w:rsid w:val="008D7BBC"/>
    <w:rsid w:val="008E22FE"/>
    <w:rsid w:val="008E644D"/>
    <w:rsid w:val="0090046A"/>
    <w:rsid w:val="00900DD1"/>
    <w:rsid w:val="009016B5"/>
    <w:rsid w:val="00902184"/>
    <w:rsid w:val="009025E2"/>
    <w:rsid w:val="00904003"/>
    <w:rsid w:val="00921B04"/>
    <w:rsid w:val="00921C94"/>
    <w:rsid w:val="00922A31"/>
    <w:rsid w:val="00927ED6"/>
    <w:rsid w:val="009300A7"/>
    <w:rsid w:val="0093209B"/>
    <w:rsid w:val="00934E55"/>
    <w:rsid w:val="0094061D"/>
    <w:rsid w:val="00942C2B"/>
    <w:rsid w:val="00956775"/>
    <w:rsid w:val="00957C2A"/>
    <w:rsid w:val="00960509"/>
    <w:rsid w:val="00966544"/>
    <w:rsid w:val="00974608"/>
    <w:rsid w:val="0097526C"/>
    <w:rsid w:val="00981837"/>
    <w:rsid w:val="00991B70"/>
    <w:rsid w:val="009933E0"/>
    <w:rsid w:val="00994265"/>
    <w:rsid w:val="00994484"/>
    <w:rsid w:val="00997130"/>
    <w:rsid w:val="009A0524"/>
    <w:rsid w:val="009A24E8"/>
    <w:rsid w:val="009A2501"/>
    <w:rsid w:val="009A4520"/>
    <w:rsid w:val="009A728E"/>
    <w:rsid w:val="009A7654"/>
    <w:rsid w:val="009A7A5A"/>
    <w:rsid w:val="009A7E08"/>
    <w:rsid w:val="009B1905"/>
    <w:rsid w:val="009B3A05"/>
    <w:rsid w:val="009B6A39"/>
    <w:rsid w:val="009C1587"/>
    <w:rsid w:val="009C15E3"/>
    <w:rsid w:val="009C25B3"/>
    <w:rsid w:val="009C6A16"/>
    <w:rsid w:val="009D3BA0"/>
    <w:rsid w:val="009D5283"/>
    <w:rsid w:val="009D65AA"/>
    <w:rsid w:val="009D7109"/>
    <w:rsid w:val="009E020C"/>
    <w:rsid w:val="009E02C1"/>
    <w:rsid w:val="009E42F0"/>
    <w:rsid w:val="009F055D"/>
    <w:rsid w:val="009F3C53"/>
    <w:rsid w:val="009F45E6"/>
    <w:rsid w:val="009F4ABB"/>
    <w:rsid w:val="009F4ED0"/>
    <w:rsid w:val="00A0395E"/>
    <w:rsid w:val="00A054C1"/>
    <w:rsid w:val="00A11417"/>
    <w:rsid w:val="00A15A9C"/>
    <w:rsid w:val="00A22F6E"/>
    <w:rsid w:val="00A23DCB"/>
    <w:rsid w:val="00A2475F"/>
    <w:rsid w:val="00A30BC6"/>
    <w:rsid w:val="00A37DC8"/>
    <w:rsid w:val="00A41F05"/>
    <w:rsid w:val="00A445B9"/>
    <w:rsid w:val="00A45718"/>
    <w:rsid w:val="00A50738"/>
    <w:rsid w:val="00A544BF"/>
    <w:rsid w:val="00A5503E"/>
    <w:rsid w:val="00A56813"/>
    <w:rsid w:val="00A56CC9"/>
    <w:rsid w:val="00A62A83"/>
    <w:rsid w:val="00A62ACF"/>
    <w:rsid w:val="00A64A87"/>
    <w:rsid w:val="00A71C7D"/>
    <w:rsid w:val="00A72F9B"/>
    <w:rsid w:val="00A73E89"/>
    <w:rsid w:val="00A74933"/>
    <w:rsid w:val="00A765EF"/>
    <w:rsid w:val="00A76B86"/>
    <w:rsid w:val="00A91AA3"/>
    <w:rsid w:val="00A92C7C"/>
    <w:rsid w:val="00A94259"/>
    <w:rsid w:val="00A95559"/>
    <w:rsid w:val="00AA114A"/>
    <w:rsid w:val="00AA1D0A"/>
    <w:rsid w:val="00AA52EB"/>
    <w:rsid w:val="00AA667B"/>
    <w:rsid w:val="00AA6BF3"/>
    <w:rsid w:val="00AB6352"/>
    <w:rsid w:val="00AB66A7"/>
    <w:rsid w:val="00AC1420"/>
    <w:rsid w:val="00AC1623"/>
    <w:rsid w:val="00AC374C"/>
    <w:rsid w:val="00AD197C"/>
    <w:rsid w:val="00AD38F4"/>
    <w:rsid w:val="00AD4B20"/>
    <w:rsid w:val="00AD6386"/>
    <w:rsid w:val="00AD6738"/>
    <w:rsid w:val="00AE06B3"/>
    <w:rsid w:val="00AE6D29"/>
    <w:rsid w:val="00AE7CB0"/>
    <w:rsid w:val="00AF184A"/>
    <w:rsid w:val="00AF2D37"/>
    <w:rsid w:val="00AF4B53"/>
    <w:rsid w:val="00B02E64"/>
    <w:rsid w:val="00B11AE6"/>
    <w:rsid w:val="00B11B07"/>
    <w:rsid w:val="00B21826"/>
    <w:rsid w:val="00B22177"/>
    <w:rsid w:val="00B222B1"/>
    <w:rsid w:val="00B24425"/>
    <w:rsid w:val="00B301CD"/>
    <w:rsid w:val="00B329F8"/>
    <w:rsid w:val="00B334BE"/>
    <w:rsid w:val="00B33BDF"/>
    <w:rsid w:val="00B344CA"/>
    <w:rsid w:val="00B34DEF"/>
    <w:rsid w:val="00B405FC"/>
    <w:rsid w:val="00B46CAE"/>
    <w:rsid w:val="00B50AC1"/>
    <w:rsid w:val="00B512A7"/>
    <w:rsid w:val="00B51B1E"/>
    <w:rsid w:val="00B525D7"/>
    <w:rsid w:val="00B61623"/>
    <w:rsid w:val="00B654A0"/>
    <w:rsid w:val="00B725FB"/>
    <w:rsid w:val="00B7374E"/>
    <w:rsid w:val="00B75C51"/>
    <w:rsid w:val="00B801A7"/>
    <w:rsid w:val="00B822DA"/>
    <w:rsid w:val="00B90D0A"/>
    <w:rsid w:val="00B936E9"/>
    <w:rsid w:val="00B9472E"/>
    <w:rsid w:val="00BA1903"/>
    <w:rsid w:val="00BA1DCD"/>
    <w:rsid w:val="00BA20F5"/>
    <w:rsid w:val="00BA44DA"/>
    <w:rsid w:val="00BA4B79"/>
    <w:rsid w:val="00BA799D"/>
    <w:rsid w:val="00BB1560"/>
    <w:rsid w:val="00BB7135"/>
    <w:rsid w:val="00BB716F"/>
    <w:rsid w:val="00BC03F9"/>
    <w:rsid w:val="00BC1D56"/>
    <w:rsid w:val="00BC1D66"/>
    <w:rsid w:val="00BC2797"/>
    <w:rsid w:val="00BC39BD"/>
    <w:rsid w:val="00BC58E0"/>
    <w:rsid w:val="00BC7461"/>
    <w:rsid w:val="00BC7848"/>
    <w:rsid w:val="00BC7D5D"/>
    <w:rsid w:val="00BD4D37"/>
    <w:rsid w:val="00BD7690"/>
    <w:rsid w:val="00BE116C"/>
    <w:rsid w:val="00BE48DD"/>
    <w:rsid w:val="00BE7D0B"/>
    <w:rsid w:val="00BF267D"/>
    <w:rsid w:val="00C03313"/>
    <w:rsid w:val="00C044FD"/>
    <w:rsid w:val="00C05CEF"/>
    <w:rsid w:val="00C11753"/>
    <w:rsid w:val="00C22750"/>
    <w:rsid w:val="00C27B1D"/>
    <w:rsid w:val="00C31AA0"/>
    <w:rsid w:val="00C32BE0"/>
    <w:rsid w:val="00C32D0E"/>
    <w:rsid w:val="00C33BED"/>
    <w:rsid w:val="00C34852"/>
    <w:rsid w:val="00C4097F"/>
    <w:rsid w:val="00C4351E"/>
    <w:rsid w:val="00C46ED3"/>
    <w:rsid w:val="00C522CC"/>
    <w:rsid w:val="00C56286"/>
    <w:rsid w:val="00C568F2"/>
    <w:rsid w:val="00C6283C"/>
    <w:rsid w:val="00C67BF7"/>
    <w:rsid w:val="00C71241"/>
    <w:rsid w:val="00C75289"/>
    <w:rsid w:val="00C762AE"/>
    <w:rsid w:val="00C83B87"/>
    <w:rsid w:val="00C9003E"/>
    <w:rsid w:val="00C92A76"/>
    <w:rsid w:val="00C931FA"/>
    <w:rsid w:val="00CA0962"/>
    <w:rsid w:val="00CA364A"/>
    <w:rsid w:val="00CB1EB3"/>
    <w:rsid w:val="00CB3E5B"/>
    <w:rsid w:val="00CB529A"/>
    <w:rsid w:val="00CC3203"/>
    <w:rsid w:val="00CC6E9D"/>
    <w:rsid w:val="00CD06E9"/>
    <w:rsid w:val="00CD318E"/>
    <w:rsid w:val="00CD4CE0"/>
    <w:rsid w:val="00CE028B"/>
    <w:rsid w:val="00CE09F8"/>
    <w:rsid w:val="00CE1D2C"/>
    <w:rsid w:val="00CF0845"/>
    <w:rsid w:val="00CF1AED"/>
    <w:rsid w:val="00CF7362"/>
    <w:rsid w:val="00CF7AC7"/>
    <w:rsid w:val="00D01E7F"/>
    <w:rsid w:val="00D04E70"/>
    <w:rsid w:val="00D06C54"/>
    <w:rsid w:val="00D077DA"/>
    <w:rsid w:val="00D1030F"/>
    <w:rsid w:val="00D10624"/>
    <w:rsid w:val="00D16CD1"/>
    <w:rsid w:val="00D17538"/>
    <w:rsid w:val="00D20806"/>
    <w:rsid w:val="00D235A0"/>
    <w:rsid w:val="00D30AA8"/>
    <w:rsid w:val="00D43BD5"/>
    <w:rsid w:val="00D471A8"/>
    <w:rsid w:val="00D64635"/>
    <w:rsid w:val="00D723C8"/>
    <w:rsid w:val="00D75905"/>
    <w:rsid w:val="00D82423"/>
    <w:rsid w:val="00D84AF7"/>
    <w:rsid w:val="00D8538D"/>
    <w:rsid w:val="00D864DC"/>
    <w:rsid w:val="00D901BB"/>
    <w:rsid w:val="00D9412E"/>
    <w:rsid w:val="00D944EF"/>
    <w:rsid w:val="00D94D82"/>
    <w:rsid w:val="00D94E17"/>
    <w:rsid w:val="00D96E2E"/>
    <w:rsid w:val="00DA26B4"/>
    <w:rsid w:val="00DA3BD0"/>
    <w:rsid w:val="00DB070B"/>
    <w:rsid w:val="00DB18E5"/>
    <w:rsid w:val="00DB6A9B"/>
    <w:rsid w:val="00DB70B9"/>
    <w:rsid w:val="00DC00D0"/>
    <w:rsid w:val="00DC1364"/>
    <w:rsid w:val="00DC19BC"/>
    <w:rsid w:val="00DD00B9"/>
    <w:rsid w:val="00DD1115"/>
    <w:rsid w:val="00DD15F7"/>
    <w:rsid w:val="00DD4CC4"/>
    <w:rsid w:val="00DD57FD"/>
    <w:rsid w:val="00DD58AD"/>
    <w:rsid w:val="00DD622F"/>
    <w:rsid w:val="00DF1570"/>
    <w:rsid w:val="00DF2EBC"/>
    <w:rsid w:val="00E03CD7"/>
    <w:rsid w:val="00E04ED5"/>
    <w:rsid w:val="00E06267"/>
    <w:rsid w:val="00E14DB4"/>
    <w:rsid w:val="00E154F4"/>
    <w:rsid w:val="00E16686"/>
    <w:rsid w:val="00E1780C"/>
    <w:rsid w:val="00E2008A"/>
    <w:rsid w:val="00E22488"/>
    <w:rsid w:val="00E253A6"/>
    <w:rsid w:val="00E275CF"/>
    <w:rsid w:val="00E2766A"/>
    <w:rsid w:val="00E33D05"/>
    <w:rsid w:val="00E35F5F"/>
    <w:rsid w:val="00E36631"/>
    <w:rsid w:val="00E403B0"/>
    <w:rsid w:val="00E408CA"/>
    <w:rsid w:val="00E425FC"/>
    <w:rsid w:val="00E471E5"/>
    <w:rsid w:val="00E50EDB"/>
    <w:rsid w:val="00E52409"/>
    <w:rsid w:val="00E52722"/>
    <w:rsid w:val="00E64CAA"/>
    <w:rsid w:val="00E7747A"/>
    <w:rsid w:val="00E775A0"/>
    <w:rsid w:val="00E80848"/>
    <w:rsid w:val="00E84029"/>
    <w:rsid w:val="00E85068"/>
    <w:rsid w:val="00E85BF3"/>
    <w:rsid w:val="00E860B8"/>
    <w:rsid w:val="00E8688E"/>
    <w:rsid w:val="00E9115D"/>
    <w:rsid w:val="00E91BEB"/>
    <w:rsid w:val="00E95E9F"/>
    <w:rsid w:val="00E97E85"/>
    <w:rsid w:val="00EA1DD7"/>
    <w:rsid w:val="00EA3FFA"/>
    <w:rsid w:val="00EA7603"/>
    <w:rsid w:val="00EB0AE3"/>
    <w:rsid w:val="00EB2415"/>
    <w:rsid w:val="00EB758F"/>
    <w:rsid w:val="00EC0BB5"/>
    <w:rsid w:val="00EC5307"/>
    <w:rsid w:val="00EE25A9"/>
    <w:rsid w:val="00EF1C2C"/>
    <w:rsid w:val="00EF3512"/>
    <w:rsid w:val="00EF4AC5"/>
    <w:rsid w:val="00EF5078"/>
    <w:rsid w:val="00F0310A"/>
    <w:rsid w:val="00F113F0"/>
    <w:rsid w:val="00F14F5E"/>
    <w:rsid w:val="00F1723D"/>
    <w:rsid w:val="00F17BC2"/>
    <w:rsid w:val="00F21578"/>
    <w:rsid w:val="00F32712"/>
    <w:rsid w:val="00F34E56"/>
    <w:rsid w:val="00F36C43"/>
    <w:rsid w:val="00F41B63"/>
    <w:rsid w:val="00F42410"/>
    <w:rsid w:val="00F4298B"/>
    <w:rsid w:val="00F4488E"/>
    <w:rsid w:val="00F45804"/>
    <w:rsid w:val="00F52EA9"/>
    <w:rsid w:val="00F54D89"/>
    <w:rsid w:val="00F5610E"/>
    <w:rsid w:val="00F57093"/>
    <w:rsid w:val="00F6229F"/>
    <w:rsid w:val="00F66F63"/>
    <w:rsid w:val="00F7094D"/>
    <w:rsid w:val="00F711F9"/>
    <w:rsid w:val="00F72AB4"/>
    <w:rsid w:val="00F7491E"/>
    <w:rsid w:val="00F92F11"/>
    <w:rsid w:val="00F9497B"/>
    <w:rsid w:val="00F95B16"/>
    <w:rsid w:val="00F95B32"/>
    <w:rsid w:val="00FA32AF"/>
    <w:rsid w:val="00FA3BFD"/>
    <w:rsid w:val="00FA43A5"/>
    <w:rsid w:val="00FA486B"/>
    <w:rsid w:val="00FA547A"/>
    <w:rsid w:val="00FA5C48"/>
    <w:rsid w:val="00FA6923"/>
    <w:rsid w:val="00FA79B5"/>
    <w:rsid w:val="00FA7B13"/>
    <w:rsid w:val="00FB001B"/>
    <w:rsid w:val="00FB2416"/>
    <w:rsid w:val="00FB304F"/>
    <w:rsid w:val="00FB4D32"/>
    <w:rsid w:val="00FC2475"/>
    <w:rsid w:val="00FC7040"/>
    <w:rsid w:val="00FD03FF"/>
    <w:rsid w:val="00FD2476"/>
    <w:rsid w:val="00FD382A"/>
    <w:rsid w:val="00FD4773"/>
    <w:rsid w:val="00FD5E72"/>
    <w:rsid w:val="00FE065D"/>
    <w:rsid w:val="00FE5B55"/>
    <w:rsid w:val="00FF0ADA"/>
    <w:rsid w:val="00FF1769"/>
    <w:rsid w:val="00FF3D45"/>
    <w:rsid w:val="00FF6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BF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74AC"/>
    <w:pPr>
      <w:spacing w:after="0" w:line="240" w:lineRule="auto"/>
    </w:pPr>
  </w:style>
  <w:style w:type="paragraph" w:styleId="a4">
    <w:name w:val="Title"/>
    <w:basedOn w:val="a"/>
    <w:link w:val="a5"/>
    <w:qFormat/>
    <w:rsid w:val="007B74AC"/>
    <w:pPr>
      <w:tabs>
        <w:tab w:val="left" w:pos="-1701"/>
        <w:tab w:val="left" w:pos="142"/>
      </w:tabs>
      <w:ind w:right="-2"/>
      <w:jc w:val="center"/>
    </w:pPr>
    <w:rPr>
      <w:b/>
      <w:sz w:val="40"/>
      <w:szCs w:val="20"/>
      <w:lang w:val="x-none" w:eastAsia="x-none"/>
    </w:rPr>
  </w:style>
  <w:style w:type="character" w:customStyle="1" w:styleId="a5">
    <w:name w:val="Название Знак"/>
    <w:basedOn w:val="a0"/>
    <w:link w:val="a4"/>
    <w:rsid w:val="007B74AC"/>
    <w:rPr>
      <w:rFonts w:ascii="Times New Roman" w:eastAsia="Times New Roman" w:hAnsi="Times New Roman" w:cs="Times New Roman"/>
      <w:b/>
      <w:sz w:val="40"/>
      <w:szCs w:val="20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C4351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4351E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Hyperlink"/>
    <w:basedOn w:val="a0"/>
    <w:uiPriority w:val="99"/>
    <w:unhideWhenUsed/>
    <w:rsid w:val="00E64CAA"/>
    <w:rPr>
      <w:color w:val="0563C1" w:themeColor="hyperlink"/>
      <w:u w:val="single"/>
    </w:rPr>
  </w:style>
  <w:style w:type="paragraph" w:styleId="a9">
    <w:name w:val="footnote text"/>
    <w:basedOn w:val="a"/>
    <w:link w:val="aa"/>
    <w:uiPriority w:val="99"/>
    <w:semiHidden/>
    <w:unhideWhenUsed/>
    <w:rsid w:val="006927D7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6927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caption"/>
    <w:basedOn w:val="a"/>
    <w:next w:val="a"/>
    <w:qFormat/>
    <w:rsid w:val="00764A33"/>
    <w:pPr>
      <w:pBdr>
        <w:bottom w:val="double" w:sz="6" w:space="6" w:color="auto"/>
      </w:pBdr>
      <w:jc w:val="center"/>
    </w:pPr>
    <w:rPr>
      <w:rFonts w:ascii="SchoolBookC" w:hAnsi="SchoolBookC"/>
      <w:b/>
      <w:bCs/>
      <w:caps/>
      <w:spacing w:val="28"/>
      <w:w w:val="150"/>
    </w:rPr>
  </w:style>
  <w:style w:type="paragraph" w:styleId="ac">
    <w:name w:val="List Paragraph"/>
    <w:basedOn w:val="a"/>
    <w:uiPriority w:val="34"/>
    <w:qFormat/>
    <w:rsid w:val="00850F8F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DD62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DD62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DD62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D62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21B04"/>
    <w:pPr>
      <w:spacing w:before="100" w:beforeAutospacing="1" w:after="100" w:afterAutospacing="1"/>
      <w:jc w:val="left"/>
    </w:pPr>
  </w:style>
  <w:style w:type="paragraph" w:customStyle="1" w:styleId="formattext">
    <w:name w:val="formattext"/>
    <w:basedOn w:val="a"/>
    <w:rsid w:val="00921B04"/>
    <w:pPr>
      <w:spacing w:before="100" w:beforeAutospacing="1" w:after="100" w:afterAutospacing="1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BF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74AC"/>
    <w:pPr>
      <w:spacing w:after="0" w:line="240" w:lineRule="auto"/>
    </w:pPr>
  </w:style>
  <w:style w:type="paragraph" w:styleId="a4">
    <w:name w:val="Title"/>
    <w:basedOn w:val="a"/>
    <w:link w:val="a5"/>
    <w:qFormat/>
    <w:rsid w:val="007B74AC"/>
    <w:pPr>
      <w:tabs>
        <w:tab w:val="left" w:pos="-1701"/>
        <w:tab w:val="left" w:pos="142"/>
      </w:tabs>
      <w:ind w:right="-2"/>
      <w:jc w:val="center"/>
    </w:pPr>
    <w:rPr>
      <w:b/>
      <w:sz w:val="40"/>
      <w:szCs w:val="20"/>
      <w:lang w:val="x-none" w:eastAsia="x-none"/>
    </w:rPr>
  </w:style>
  <w:style w:type="character" w:customStyle="1" w:styleId="a5">
    <w:name w:val="Название Знак"/>
    <w:basedOn w:val="a0"/>
    <w:link w:val="a4"/>
    <w:rsid w:val="007B74AC"/>
    <w:rPr>
      <w:rFonts w:ascii="Times New Roman" w:eastAsia="Times New Roman" w:hAnsi="Times New Roman" w:cs="Times New Roman"/>
      <w:b/>
      <w:sz w:val="40"/>
      <w:szCs w:val="20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C4351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4351E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Hyperlink"/>
    <w:basedOn w:val="a0"/>
    <w:uiPriority w:val="99"/>
    <w:unhideWhenUsed/>
    <w:rsid w:val="00E64CAA"/>
    <w:rPr>
      <w:color w:val="0563C1" w:themeColor="hyperlink"/>
      <w:u w:val="single"/>
    </w:rPr>
  </w:style>
  <w:style w:type="paragraph" w:styleId="a9">
    <w:name w:val="footnote text"/>
    <w:basedOn w:val="a"/>
    <w:link w:val="aa"/>
    <w:uiPriority w:val="99"/>
    <w:semiHidden/>
    <w:unhideWhenUsed/>
    <w:rsid w:val="006927D7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6927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caption"/>
    <w:basedOn w:val="a"/>
    <w:next w:val="a"/>
    <w:qFormat/>
    <w:rsid w:val="00764A33"/>
    <w:pPr>
      <w:pBdr>
        <w:bottom w:val="double" w:sz="6" w:space="6" w:color="auto"/>
      </w:pBdr>
      <w:jc w:val="center"/>
    </w:pPr>
    <w:rPr>
      <w:rFonts w:ascii="SchoolBookC" w:hAnsi="SchoolBookC"/>
      <w:b/>
      <w:bCs/>
      <w:caps/>
      <w:spacing w:val="28"/>
      <w:w w:val="150"/>
    </w:rPr>
  </w:style>
  <w:style w:type="paragraph" w:styleId="ac">
    <w:name w:val="List Paragraph"/>
    <w:basedOn w:val="a"/>
    <w:uiPriority w:val="34"/>
    <w:qFormat/>
    <w:rsid w:val="00850F8F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DD62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DD62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DD62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D62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21B04"/>
    <w:pPr>
      <w:spacing w:before="100" w:beforeAutospacing="1" w:after="100" w:afterAutospacing="1"/>
      <w:jc w:val="left"/>
    </w:pPr>
  </w:style>
  <w:style w:type="paragraph" w:customStyle="1" w:styleId="formattext">
    <w:name w:val="formattext"/>
    <w:basedOn w:val="a"/>
    <w:rsid w:val="00921B04"/>
    <w:pPr>
      <w:spacing w:before="100" w:beforeAutospacing="1" w:after="100" w:afterAutospacing="1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84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7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5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6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7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6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gov.spb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7D336-D1F7-42A5-B889-080F3701E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</Pages>
  <Words>1787</Words>
  <Characters>10190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PC002</dc:creator>
  <cp:lastModifiedBy>Ася Константиновна Величко</cp:lastModifiedBy>
  <cp:revision>3</cp:revision>
  <cp:lastPrinted>2019-12-17T11:04:00Z</cp:lastPrinted>
  <dcterms:created xsi:type="dcterms:W3CDTF">2019-12-17T08:26:00Z</dcterms:created>
  <dcterms:modified xsi:type="dcterms:W3CDTF">2019-12-17T11:29:00Z</dcterms:modified>
</cp:coreProperties>
</file>