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C2D" w:rsidRPr="00857806" w:rsidRDefault="00B76C2D" w:rsidP="0058069D">
      <w:pPr>
        <w:jc w:val="center"/>
        <w:rPr>
          <w:b/>
          <w:caps/>
        </w:rPr>
      </w:pPr>
      <w:r w:rsidRPr="00857806">
        <w:rPr>
          <w:b/>
          <w:caps/>
        </w:rPr>
        <w:t>Представление</w:t>
      </w:r>
    </w:p>
    <w:p w:rsidR="00B76C2D" w:rsidRPr="00857806" w:rsidRDefault="00B76C2D" w:rsidP="0058069D">
      <w:pPr>
        <w:jc w:val="center"/>
        <w:rPr>
          <w:b/>
        </w:rPr>
      </w:pPr>
      <w:r w:rsidRPr="00857806">
        <w:rPr>
          <w:b/>
        </w:rPr>
        <w:t>к проекту постановления Правительства Санкт-Петербурга «</w:t>
      </w:r>
      <w:r w:rsidR="00857806">
        <w:rPr>
          <w:b/>
        </w:rPr>
        <w:t xml:space="preserve">О внесении изменения </w:t>
      </w:r>
      <w:r w:rsidRPr="00857806">
        <w:rPr>
          <w:b/>
        </w:rPr>
        <w:t>в постановление Правительства Санкт-Петербурга от 28.</w:t>
      </w:r>
      <w:r w:rsidR="00857806">
        <w:rPr>
          <w:b/>
        </w:rPr>
        <w:t xml:space="preserve">04.2004 № 650, изменении целей </w:t>
      </w:r>
      <w:r w:rsidRPr="00857806">
        <w:rPr>
          <w:b/>
        </w:rPr>
        <w:t>и предмета деятельности Санкт-Петербургского государственного бюджетного учреждения «Управление строительными проектами».</w:t>
      </w:r>
    </w:p>
    <w:p w:rsidR="00B76C2D" w:rsidRDefault="00B76C2D" w:rsidP="002D1E70">
      <w:pPr>
        <w:ind w:firstLine="567"/>
        <w:jc w:val="both"/>
      </w:pPr>
    </w:p>
    <w:p w:rsidR="007E7DD5" w:rsidRDefault="00B76C2D" w:rsidP="00C54932">
      <w:pPr>
        <w:ind w:firstLine="567"/>
        <w:jc w:val="both"/>
        <w:rPr>
          <w:rFonts w:eastAsia="Calibri"/>
        </w:rPr>
      </w:pPr>
      <w:r>
        <w:t xml:space="preserve">Проект постановления Правительства Санкт-Петербурга «О внесении изменения </w:t>
      </w:r>
      <w:r>
        <w:br/>
        <w:t xml:space="preserve">в постановление Правительства Санкт-Петербурга от 28.04.2004 № 650, изменении целей </w:t>
      </w:r>
      <w:r>
        <w:br/>
        <w:t>и предмета деятельности Санкт-Петербургского государственного бюджетного учреждения «Управление строительными проектами»</w:t>
      </w:r>
      <w:r w:rsidR="00D10470">
        <w:t xml:space="preserve"> </w:t>
      </w:r>
      <w:r w:rsidR="00D10470">
        <w:rPr>
          <w:spacing w:val="3"/>
        </w:rPr>
        <w:t xml:space="preserve">(далее – Проект) </w:t>
      </w:r>
      <w:r>
        <w:t xml:space="preserve"> разработан Комитетом по строительству (далее – Комитет) </w:t>
      </w:r>
      <w:r w:rsidR="002F7DA1" w:rsidRPr="00D14F63">
        <w:rPr>
          <w:spacing w:val="3"/>
        </w:rPr>
        <w:t xml:space="preserve">в соответствии со </w:t>
      </w:r>
      <w:hyperlink r:id="rId8" w:history="1">
        <w:r w:rsidR="00857806" w:rsidRPr="002B7DD0">
          <w:t>статьей 8</w:t>
        </w:r>
      </w:hyperlink>
      <w:r w:rsidR="00857806" w:rsidRPr="002B7DD0">
        <w:t xml:space="preserve"> Закона </w:t>
      </w:r>
      <w:r w:rsidR="00D10470">
        <w:br/>
      </w:r>
      <w:r w:rsidR="00857806" w:rsidRPr="002B7DD0">
        <w:t>Санкт-Пе</w:t>
      </w:r>
      <w:r w:rsidR="00D10470">
        <w:t xml:space="preserve">тербурга </w:t>
      </w:r>
      <w:r w:rsidR="00857806">
        <w:t xml:space="preserve">от 24.06.2009 № 335-66 </w:t>
      </w:r>
      <w:r w:rsidR="00857806" w:rsidRPr="002B7DD0">
        <w:t>«О Правительстве Санкт-Петербурга»</w:t>
      </w:r>
      <w:r w:rsidR="00857806">
        <w:t xml:space="preserve">, подпунктом 3 пункта 1 статьи 3 Закона Санкт-Петербурга </w:t>
      </w:r>
      <w:r w:rsidR="0058069D">
        <w:t xml:space="preserve">от 26.04.2006 </w:t>
      </w:r>
      <w:r w:rsidR="00857806">
        <w:t xml:space="preserve">№ 223-35 </w:t>
      </w:r>
      <w:r w:rsidR="00D10470">
        <w:br/>
      </w:r>
      <w:r w:rsidR="00857806">
        <w:t xml:space="preserve">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</w:t>
      </w:r>
      <w:r w:rsidR="00D10470">
        <w:br/>
      </w:r>
      <w:r w:rsidR="00857806" w:rsidRPr="002B7DD0">
        <w:t>и в целях повыше</w:t>
      </w:r>
      <w:r w:rsidR="00857806">
        <w:t xml:space="preserve">ния эффективности использования </w:t>
      </w:r>
      <w:r w:rsidR="00857806" w:rsidRPr="002B7DD0">
        <w:t>государственной собственности Санкт-Петербурга и оптимиза</w:t>
      </w:r>
      <w:r w:rsidR="00857806">
        <w:t xml:space="preserve">ции деятельности исполнительных </w:t>
      </w:r>
      <w:r w:rsidR="00857806" w:rsidRPr="002B7DD0">
        <w:t>органов государст</w:t>
      </w:r>
      <w:r w:rsidR="00857806">
        <w:t>венной власти Санкт-Петербурга.</w:t>
      </w:r>
      <w:r w:rsidR="00857806" w:rsidRPr="00D14F63">
        <w:rPr>
          <w:rFonts w:eastAsia="Calibri"/>
        </w:rPr>
        <w:t xml:space="preserve"> </w:t>
      </w:r>
    </w:p>
    <w:p w:rsidR="007026AD" w:rsidRDefault="007026AD" w:rsidP="00C54932">
      <w:pPr>
        <w:ind w:firstLine="567"/>
        <w:jc w:val="both"/>
      </w:pPr>
      <w:r w:rsidRPr="00B05C33">
        <w:t>Проект предусматривает наделение Комитета</w:t>
      </w:r>
      <w:r>
        <w:t xml:space="preserve"> </w:t>
      </w:r>
      <w:r w:rsidRPr="00B05C33">
        <w:t>полномочиями по разработке</w:t>
      </w:r>
      <w:r w:rsidRPr="002B7DD0">
        <w:t xml:space="preserve"> </w:t>
      </w:r>
      <w:r w:rsidR="00117BFE">
        <w:br/>
      </w:r>
      <w:r w:rsidRPr="002B7DD0">
        <w:t xml:space="preserve">и </w:t>
      </w:r>
      <w:r>
        <w:t>осуществлению мероприятий, направленных</w:t>
      </w:r>
      <w:r w:rsidRPr="002B7DD0">
        <w:t xml:space="preserve"> на развитие территорий, предназначенных для жилищного строительства, а также застроенных территорий</w:t>
      </w:r>
      <w:r>
        <w:t>.</w:t>
      </w:r>
    </w:p>
    <w:p w:rsidR="0069593D" w:rsidRDefault="00B76C2D" w:rsidP="00C54932">
      <w:pPr>
        <w:ind w:firstLine="567"/>
        <w:jc w:val="both"/>
      </w:pPr>
      <w:r>
        <w:t xml:space="preserve">В целях эффективного и своевременного осуществления Комитетом административных процедур предполагается возложить на подведомственное Комитету Санкт-Петербургское государственное бюджетное учреждение «Управление строительными проектами» (далее </w:t>
      </w:r>
      <w:r w:rsidR="007E7DD5">
        <w:t>соответственно – СПб ГБУ «УСП»</w:t>
      </w:r>
      <w:r w:rsidR="0058069D">
        <w:t>, Учреждение</w:t>
      </w:r>
      <w:r>
        <w:t>) материально-техническое об</w:t>
      </w:r>
      <w:r w:rsidR="00D24165">
        <w:t xml:space="preserve">еспечение деятельности Комитета </w:t>
      </w:r>
      <w:r w:rsidR="00A770FF">
        <w:t xml:space="preserve">по </w:t>
      </w:r>
      <w:r w:rsidR="002F7DA1" w:rsidRPr="00B05C33">
        <w:t>разработке</w:t>
      </w:r>
      <w:r w:rsidR="002F7DA1" w:rsidRPr="002B7DD0">
        <w:t xml:space="preserve"> </w:t>
      </w:r>
      <w:r w:rsidR="00117BFE">
        <w:br/>
      </w:r>
      <w:r w:rsidR="002F7DA1" w:rsidRPr="002B7DD0">
        <w:t xml:space="preserve">и </w:t>
      </w:r>
      <w:r w:rsidR="002F7DA1">
        <w:t>осуществлению мероприятий, направленных</w:t>
      </w:r>
      <w:r w:rsidR="002F7DA1" w:rsidRPr="002B7DD0">
        <w:t xml:space="preserve"> на развитие территорий, предназначенных для жилищного строительства, а также застроенных территорий</w:t>
      </w:r>
      <w:r w:rsidR="0069593D">
        <w:t>.</w:t>
      </w:r>
    </w:p>
    <w:p w:rsidR="00B76C2D" w:rsidRPr="00C83941" w:rsidRDefault="00B76C2D" w:rsidP="00C54932">
      <w:pPr>
        <w:autoSpaceDE w:val="0"/>
        <w:autoSpaceDN w:val="0"/>
        <w:adjustRightInd w:val="0"/>
        <w:ind w:firstLine="567"/>
        <w:jc w:val="both"/>
      </w:pPr>
      <w:r w:rsidRPr="00C83941">
        <w:t>Решени</w:t>
      </w:r>
      <w:r w:rsidR="008E4BEA" w:rsidRPr="00C83941">
        <w:t>е об изменении целей и предмета</w:t>
      </w:r>
      <w:r w:rsidRPr="00C83941">
        <w:t xml:space="preserve"> деятельности </w:t>
      </w:r>
      <w:r w:rsidR="004B67B6">
        <w:t>У</w:t>
      </w:r>
      <w:r w:rsidRPr="00C83941">
        <w:t>чреждения обусловлено анализом отчета о его деятельности.</w:t>
      </w:r>
    </w:p>
    <w:p w:rsidR="00B76C2D" w:rsidRPr="00C83941" w:rsidRDefault="00B76C2D" w:rsidP="00C54932">
      <w:pPr>
        <w:ind w:firstLine="567"/>
        <w:jc w:val="both"/>
      </w:pPr>
      <w:r w:rsidRPr="00C83941">
        <w:t>Постановлением Правительства Санкт-Петербурга от 30.08.2012 №</w:t>
      </w:r>
      <w:r w:rsidR="0058069D">
        <w:t> </w:t>
      </w:r>
      <w:r w:rsidRPr="00C83941">
        <w:t xml:space="preserve">923 </w:t>
      </w:r>
      <w:r w:rsidR="00C54932">
        <w:br/>
      </w:r>
      <w:r w:rsidRPr="00C83941">
        <w:t xml:space="preserve">Санкт-Петербургское государственное унитарное предприятие «УКС Реставрация» реорганизовано путем преобразования в </w:t>
      </w:r>
      <w:r w:rsidR="004B67B6">
        <w:t>У</w:t>
      </w:r>
      <w:r w:rsidRPr="00C83941">
        <w:t>чреждение</w:t>
      </w:r>
      <w:r w:rsidR="004B67B6">
        <w:t>.</w:t>
      </w:r>
    </w:p>
    <w:p w:rsidR="00B76C2D" w:rsidRPr="00C83941" w:rsidRDefault="004B67B6" w:rsidP="00C54932">
      <w:pPr>
        <w:ind w:firstLine="567"/>
        <w:jc w:val="both"/>
      </w:pPr>
      <w:r>
        <w:t>Уставом У</w:t>
      </w:r>
      <w:r w:rsidR="00B76C2D" w:rsidRPr="00C83941">
        <w:t xml:space="preserve">чреждения, утвержденным распоряжением Комитета </w:t>
      </w:r>
      <w:r w:rsidR="00C54932">
        <w:br/>
      </w:r>
      <w:r w:rsidR="00B76C2D" w:rsidRPr="00C83941">
        <w:t>по управлению городским имуществом от 17.10.2012 № 2002-рз и внесенными в устав изменениями, утвержденными распоряжениями Комитета по управлению городским имуществом от 13.02.2013 № 150-РЗ, от 19.12.2013 № 2111-РЗ, установлены следующие цели деятельности:</w:t>
      </w:r>
    </w:p>
    <w:p w:rsidR="00B76C2D" w:rsidRPr="00C83941" w:rsidRDefault="00B76C2D" w:rsidP="00C54932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83941">
        <w:rPr>
          <w:bCs/>
        </w:rPr>
        <w:t>- содействие в завершении строительства многоквартирных домов в порядке, предусмотренном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 и реконструкции» (далее - Закон Санкт-Петербурга), с учетом законных прав участников долевого строительства, нуждающихся в защите;</w:t>
      </w:r>
    </w:p>
    <w:p w:rsidR="002D1E70" w:rsidRDefault="00B76C2D" w:rsidP="00C54932">
      <w:pPr>
        <w:ind w:firstLine="567"/>
        <w:jc w:val="both"/>
      </w:pPr>
      <w:r w:rsidRPr="00C83941">
        <w:t>- мат</w:t>
      </w:r>
      <w:r w:rsidR="002D1E70">
        <w:t>ериально-техническое обеспечение</w:t>
      </w:r>
      <w:r w:rsidRPr="00C83941">
        <w:t xml:space="preserve"> деятельности Комитета в сферах осуществления информационного обеспечения инвестиционно-строительного процесса </w:t>
      </w:r>
      <w:r w:rsidR="00C54932">
        <w:br/>
      </w:r>
      <w:r w:rsidRPr="00C83941">
        <w:t>в Санкт-Петербурге и издания рекомендаций по вопросам, отнесенным к компетенции Комитета;</w:t>
      </w:r>
    </w:p>
    <w:p w:rsidR="002D1E70" w:rsidRDefault="00A309BA" w:rsidP="00C54932">
      <w:pPr>
        <w:ind w:firstLine="567"/>
        <w:jc w:val="both"/>
      </w:pPr>
      <w:r>
        <w:t xml:space="preserve">- </w:t>
      </w:r>
      <w:r w:rsidR="00B76C2D" w:rsidRPr="00C83941">
        <w:t xml:space="preserve">материально-техническое обеспечение деятельности Комитета в сфере участия </w:t>
      </w:r>
      <w:r w:rsidR="0058069D">
        <w:br/>
      </w:r>
      <w:r w:rsidR="00B76C2D" w:rsidRPr="00C83941">
        <w:t xml:space="preserve">в принятии исполнения инвестором обязательств по выполнению работ </w:t>
      </w:r>
      <w:r w:rsidR="0058069D">
        <w:br/>
      </w:r>
      <w:r w:rsidR="00B76C2D" w:rsidRPr="00C83941">
        <w:t>для Санкт-Петербурга</w:t>
      </w:r>
      <w:r>
        <w:t>;</w:t>
      </w:r>
    </w:p>
    <w:p w:rsidR="00B76C2D" w:rsidRPr="00C83941" w:rsidRDefault="002D1E70" w:rsidP="00C54932">
      <w:pPr>
        <w:ind w:firstLine="567"/>
        <w:jc w:val="both"/>
      </w:pPr>
      <w:r>
        <w:t xml:space="preserve">- </w:t>
      </w:r>
      <w:r w:rsidR="00B76C2D" w:rsidRPr="00C83941">
        <w:t>организация и осуществление инвестиционных проектов, направленных на развитие социальной инфраструктуры.</w:t>
      </w:r>
    </w:p>
    <w:p w:rsidR="002D1E70" w:rsidRDefault="00B76C2D" w:rsidP="00C54932">
      <w:pPr>
        <w:pStyle w:val="ConsPlusNonformat"/>
        <w:keepNext/>
        <w:tabs>
          <w:tab w:val="left" w:pos="9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941">
        <w:rPr>
          <w:rFonts w:ascii="Times New Roman" w:hAnsi="Times New Roman" w:cs="Times New Roman"/>
          <w:sz w:val="24"/>
          <w:szCs w:val="24"/>
        </w:rPr>
        <w:lastRenderedPageBreak/>
        <w:t xml:space="preserve">Предметом деятельности </w:t>
      </w:r>
      <w:r w:rsidR="004B67B6">
        <w:rPr>
          <w:rFonts w:ascii="Times New Roman" w:hAnsi="Times New Roman" w:cs="Times New Roman"/>
          <w:sz w:val="24"/>
          <w:szCs w:val="24"/>
        </w:rPr>
        <w:t>У</w:t>
      </w:r>
      <w:r w:rsidRPr="00C83941">
        <w:rPr>
          <w:rFonts w:ascii="Times New Roman" w:hAnsi="Times New Roman" w:cs="Times New Roman"/>
          <w:sz w:val="24"/>
          <w:szCs w:val="24"/>
        </w:rPr>
        <w:t>чреждения является:</w:t>
      </w:r>
    </w:p>
    <w:p w:rsidR="00B76C2D" w:rsidRPr="002D1E70" w:rsidRDefault="00B76C2D" w:rsidP="00C54932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D1E70">
        <w:rPr>
          <w:bCs/>
        </w:rPr>
        <w:t xml:space="preserve">- осуществление мероприятий по подготовке документации, необходимой </w:t>
      </w:r>
      <w:r w:rsidR="0058069D">
        <w:rPr>
          <w:bCs/>
        </w:rPr>
        <w:br/>
      </w:r>
      <w:r w:rsidRPr="002D1E70">
        <w:rPr>
          <w:bCs/>
        </w:rPr>
        <w:t>для завершения строительства многоквартирных домов, в порядке, предусмотренном Законом Санкт-Петербурга, с учетом законных прав участников долевого строительства, нуждающихся в защите;</w:t>
      </w:r>
    </w:p>
    <w:p w:rsidR="00B76C2D" w:rsidRPr="00C83941" w:rsidRDefault="00B76C2D" w:rsidP="00C54932">
      <w:pPr>
        <w:tabs>
          <w:tab w:val="left" w:pos="9540"/>
        </w:tabs>
        <w:autoSpaceDE w:val="0"/>
        <w:autoSpaceDN w:val="0"/>
        <w:adjustRightInd w:val="0"/>
        <w:ind w:firstLine="567"/>
        <w:jc w:val="both"/>
      </w:pPr>
      <w:r w:rsidRPr="00C83941">
        <w:t>- осуществление мероприятий</w:t>
      </w:r>
      <w:r w:rsidR="00857806">
        <w:t>,</w:t>
      </w:r>
      <w:r w:rsidRPr="00C83941">
        <w:t xml:space="preserve"> направленных на завершение строительства многоквартирных домов, в порядке, предусмотренном Законом Санкт-Петербурга, с учетом законных прав участников долевого строительства, нуждающихся в защите;</w:t>
      </w:r>
    </w:p>
    <w:p w:rsidR="00B76C2D" w:rsidRPr="00C83941" w:rsidRDefault="00B76C2D" w:rsidP="00C54932">
      <w:pPr>
        <w:pStyle w:val="ConsPlusNonformat"/>
        <w:tabs>
          <w:tab w:val="left" w:pos="9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941">
        <w:rPr>
          <w:rFonts w:ascii="Times New Roman" w:hAnsi="Times New Roman" w:cs="Times New Roman"/>
          <w:sz w:val="24"/>
          <w:szCs w:val="24"/>
        </w:rPr>
        <w:t xml:space="preserve">- осуществление информационного обеспечения мероприятий, направленных </w:t>
      </w:r>
      <w:r w:rsidR="00C54932">
        <w:rPr>
          <w:rFonts w:ascii="Times New Roman" w:hAnsi="Times New Roman" w:cs="Times New Roman"/>
          <w:sz w:val="24"/>
          <w:szCs w:val="24"/>
        </w:rPr>
        <w:br/>
      </w:r>
      <w:r w:rsidRPr="00C83941">
        <w:rPr>
          <w:rFonts w:ascii="Times New Roman" w:hAnsi="Times New Roman" w:cs="Times New Roman"/>
          <w:sz w:val="24"/>
          <w:szCs w:val="24"/>
        </w:rPr>
        <w:t>на завершение строительства многоквартирных домов, в порядке, предусмотренном Законом Санкт-Петербурга, с учетом законных прав участников долевого строительства, нуждающихся в защите;</w:t>
      </w:r>
    </w:p>
    <w:p w:rsidR="007E7DD5" w:rsidRDefault="00B76C2D" w:rsidP="007E7DD5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outlineLvl w:val="1"/>
      </w:pPr>
      <w:r w:rsidRPr="00C83941">
        <w:t>- материально-техническое обеспечение реализации полномочий Комитета:</w:t>
      </w:r>
    </w:p>
    <w:p w:rsidR="007E7DD5" w:rsidRDefault="007E7DD5" w:rsidP="007E7DD5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outlineLvl w:val="1"/>
      </w:pPr>
      <w:r>
        <w:t xml:space="preserve">1. </w:t>
      </w:r>
      <w:r w:rsidR="00B76C2D" w:rsidRPr="00C83941">
        <w:t>по осуществлению информационного обеспечения инвестиционно-строительного процесса в Санкт-Петербурге в пределах компетенции Комитета;</w:t>
      </w:r>
    </w:p>
    <w:p w:rsidR="007E7DD5" w:rsidRDefault="007E7DD5" w:rsidP="007E7DD5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outlineLvl w:val="1"/>
      </w:pPr>
      <w:r>
        <w:t xml:space="preserve">2. </w:t>
      </w:r>
      <w:r w:rsidR="00B76C2D" w:rsidRPr="00C83941">
        <w:t xml:space="preserve">по изданию рекомендаций по вопросам, отнесенным к компетенции Комитета, </w:t>
      </w:r>
      <w:r w:rsidR="00117BFE">
        <w:br/>
      </w:r>
      <w:r w:rsidR="00B76C2D" w:rsidRPr="00C83941">
        <w:t xml:space="preserve">в том числе по вопросам </w:t>
      </w:r>
      <w:r w:rsidR="00B76C2D" w:rsidRPr="00C83941">
        <w:rPr>
          <w:bCs/>
        </w:rPr>
        <w:t xml:space="preserve">стимулирования развития строительного комплекса путем содействия внедрению эффективных методов, технологий, проектов строительства </w:t>
      </w:r>
      <w:r w:rsidR="00117BFE">
        <w:rPr>
          <w:bCs/>
        </w:rPr>
        <w:br/>
      </w:r>
      <w:r w:rsidR="00B76C2D" w:rsidRPr="00C83941">
        <w:rPr>
          <w:bCs/>
        </w:rPr>
        <w:t>и реконструкции, снижающих сроки, затраты и повышающих качество</w:t>
      </w:r>
      <w:r w:rsidR="00B76C2D" w:rsidRPr="00C83941">
        <w:t>;</w:t>
      </w:r>
    </w:p>
    <w:p w:rsidR="007E7DD5" w:rsidRDefault="007E7DD5" w:rsidP="007E7DD5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outlineLvl w:val="1"/>
      </w:pPr>
      <w:r>
        <w:t xml:space="preserve">3. </w:t>
      </w:r>
      <w:r w:rsidR="00B76C2D" w:rsidRPr="00C83941">
        <w:t xml:space="preserve">по участию в пределах компетенции Комитета в принятии исполнения инвестором обязательств по выполнению работ для Санкт-Петербурга в соответствии </w:t>
      </w:r>
      <w:r w:rsidR="00C54932">
        <w:br/>
      </w:r>
      <w:r w:rsidR="00B76C2D" w:rsidRPr="00C83941">
        <w:t xml:space="preserve">с инвестиционными условиями, определенными правовым актом Санкт-Петербурга </w:t>
      </w:r>
      <w:r w:rsidR="006E3EA2">
        <w:br/>
      </w:r>
      <w:r w:rsidR="00B76C2D" w:rsidRPr="00C83941">
        <w:t>о предоставлении объекта недвижимости для строительства, реконструкции, с выдачей документа, необходимого для подтверждения выполнения инвестором соответствующих обязательств;</w:t>
      </w:r>
    </w:p>
    <w:p w:rsidR="00B76C2D" w:rsidRPr="00C83941" w:rsidRDefault="007E7DD5" w:rsidP="007E7DD5">
      <w:pPr>
        <w:tabs>
          <w:tab w:val="left" w:pos="9540"/>
        </w:tabs>
        <w:autoSpaceDE w:val="0"/>
        <w:autoSpaceDN w:val="0"/>
        <w:adjustRightInd w:val="0"/>
        <w:ind w:firstLine="567"/>
        <w:jc w:val="both"/>
        <w:outlineLvl w:val="1"/>
      </w:pPr>
      <w:r>
        <w:t xml:space="preserve">4. по осуществлению </w:t>
      </w:r>
      <w:r w:rsidR="00B76C2D" w:rsidRPr="00C83941">
        <w:t>мероприятий по реализации инвестиционных проектов, направленных на раз</w:t>
      </w:r>
      <w:r w:rsidR="0069593D">
        <w:t>витие социальной инфраструктуры.</w:t>
      </w:r>
    </w:p>
    <w:p w:rsidR="0069593D" w:rsidRDefault="00B76C2D" w:rsidP="00C54932">
      <w:pPr>
        <w:ind w:firstLine="567"/>
        <w:jc w:val="both"/>
      </w:pPr>
      <w:r w:rsidRPr="00C83941">
        <w:t xml:space="preserve">В целях реализации полномочий Комитета предлагается </w:t>
      </w:r>
      <w:r w:rsidR="0069593D">
        <w:t>изменить</w:t>
      </w:r>
      <w:r w:rsidRPr="00C83941">
        <w:t xml:space="preserve"> цели </w:t>
      </w:r>
      <w:r w:rsidRPr="00C83941">
        <w:br/>
        <w:t>деят</w:t>
      </w:r>
      <w:r w:rsidR="00733A82" w:rsidRPr="00C83941">
        <w:t xml:space="preserve">ельности </w:t>
      </w:r>
      <w:r w:rsidR="004B67B6">
        <w:t>У</w:t>
      </w:r>
      <w:r w:rsidR="00733A82" w:rsidRPr="00C83941">
        <w:t>чреждения, д</w:t>
      </w:r>
      <w:r w:rsidR="002D1E70">
        <w:t>ополнительно установив следующую цель</w:t>
      </w:r>
      <w:r w:rsidR="00733A82" w:rsidRPr="00C83941">
        <w:t xml:space="preserve"> деятельности </w:t>
      </w:r>
      <w:r w:rsidR="004B67B6">
        <w:t>У</w:t>
      </w:r>
      <w:r w:rsidR="00733A82" w:rsidRPr="00C83941">
        <w:t>чреждения</w:t>
      </w:r>
      <w:r w:rsidRPr="00C83941">
        <w:t>:</w:t>
      </w:r>
      <w:r w:rsidR="002D1E70">
        <w:t xml:space="preserve"> </w:t>
      </w:r>
      <w:r w:rsidRPr="00C83941">
        <w:rPr>
          <w:bCs/>
        </w:rPr>
        <w:t>мате</w:t>
      </w:r>
      <w:r w:rsidR="002D1E70">
        <w:rPr>
          <w:bCs/>
        </w:rPr>
        <w:t xml:space="preserve">риально-техническое обеспечение </w:t>
      </w:r>
      <w:r w:rsidRPr="00C83941">
        <w:rPr>
          <w:bCs/>
        </w:rPr>
        <w:t xml:space="preserve">деятельности Комитета </w:t>
      </w:r>
      <w:r w:rsidR="00A770FF" w:rsidRPr="00A770FF">
        <w:rPr>
          <w:bCs/>
        </w:rPr>
        <w:t xml:space="preserve">в сфере </w:t>
      </w:r>
      <w:r w:rsidR="002F7DA1">
        <w:t>разработки</w:t>
      </w:r>
      <w:r w:rsidR="002F7DA1" w:rsidRPr="002B7DD0">
        <w:t xml:space="preserve"> и </w:t>
      </w:r>
      <w:r w:rsidR="002F7DA1">
        <w:t>осуществления мероприятий, направленных</w:t>
      </w:r>
      <w:r w:rsidR="002F7DA1" w:rsidRPr="002B7DD0">
        <w:t xml:space="preserve"> на развитие территорий, предназначенных для жилищного строительства, а также застроенных территорий</w:t>
      </w:r>
      <w:r w:rsidR="0069593D">
        <w:t>.</w:t>
      </w:r>
    </w:p>
    <w:p w:rsidR="003760D3" w:rsidRPr="00962D21" w:rsidRDefault="003760D3" w:rsidP="00C54932">
      <w:pPr>
        <w:ind w:firstLine="567"/>
        <w:jc w:val="both"/>
      </w:pPr>
      <w:r w:rsidRPr="00962D21">
        <w:rPr>
          <w:shd w:val="clear" w:color="auto" w:fill="FFFFFF"/>
        </w:rPr>
        <w:t xml:space="preserve">В соответствии </w:t>
      </w:r>
      <w:r w:rsidRPr="003760D3">
        <w:rPr>
          <w:shd w:val="clear" w:color="auto" w:fill="FFFFFF"/>
        </w:rPr>
        <w:t>с </w:t>
      </w:r>
      <w:hyperlink r:id="rId9" w:tgtFrame="_blank" w:history="1">
        <w:r w:rsidRPr="003760D3">
          <w:rPr>
            <w:rStyle w:val="ad"/>
            <w:bCs/>
            <w:color w:val="auto"/>
            <w:u w:val="none"/>
          </w:rPr>
          <w:t xml:space="preserve">Указом Президента Российской Федерации от 07.05.2018 № 204 </w:t>
        </w:r>
        <w:r w:rsidR="00C54932">
          <w:rPr>
            <w:rStyle w:val="ad"/>
            <w:bCs/>
            <w:color w:val="auto"/>
            <w:u w:val="none"/>
          </w:rPr>
          <w:br/>
        </w:r>
        <w:r w:rsidRPr="003760D3">
          <w:rPr>
            <w:rStyle w:val="ad"/>
            <w:bCs/>
            <w:color w:val="auto"/>
            <w:u w:val="none"/>
          </w:rPr>
          <w:t xml:space="preserve">«О национальных целях и стратегических задачах развития Российской Федерации </w:t>
        </w:r>
        <w:r w:rsidR="00C54932">
          <w:rPr>
            <w:rStyle w:val="ad"/>
            <w:bCs/>
            <w:color w:val="auto"/>
            <w:u w:val="none"/>
          </w:rPr>
          <w:br/>
        </w:r>
        <w:r w:rsidRPr="003760D3">
          <w:rPr>
            <w:rStyle w:val="ad"/>
            <w:bCs/>
            <w:color w:val="auto"/>
            <w:u w:val="none"/>
          </w:rPr>
          <w:t>на период до 2024 года»</w:t>
        </w:r>
      </w:hyperlink>
      <w:r w:rsidRPr="003760D3">
        <w:rPr>
          <w:shd w:val="clear" w:color="auto" w:fill="FFFFFF"/>
        </w:rPr>
        <w:t xml:space="preserve"> Правительством </w:t>
      </w:r>
      <w:r w:rsidRPr="00962D21">
        <w:rPr>
          <w:shd w:val="clear" w:color="auto" w:fill="FFFFFF"/>
        </w:rPr>
        <w:t>Российской Федерации реализуются национальные проекты (программы) по 12 направлениям.</w:t>
      </w:r>
      <w:r w:rsidRPr="00962D21">
        <w:rPr>
          <w:rFonts w:eastAsia="Calibri"/>
        </w:rPr>
        <w:t xml:space="preserve"> Реализация национального проекта «Жилье и городская среда» рассчитана до 2024 года и состоит из четырех федеральных проектов – «Ипотека», «Жилье», «Формирование комфортной городской среды» и «Обеспечение устойчивого сокращения непригодного для проживания жилищного фонда». Исполнительным органом государственной власти Санкт-Петербурга, ответственным за реализацию в Санкт-Петербурге федерального проекта «Жилье», определен Комитет. Федеральным проектом «Жилье» установлено целевое значение показателя «Увеличение объема жилищного строительства не менее чем до 120 млн. квадратных метров в год».</w:t>
      </w:r>
    </w:p>
    <w:p w:rsidR="003760D3" w:rsidRPr="00442542" w:rsidRDefault="003760D3" w:rsidP="00C54932">
      <w:pPr>
        <w:ind w:firstLine="567"/>
        <w:jc w:val="both"/>
        <w:rPr>
          <w:spacing w:val="3"/>
        </w:rPr>
      </w:pPr>
      <w:r w:rsidRPr="002A3355">
        <w:rPr>
          <w:spacing w:val="3"/>
        </w:rPr>
        <w:t xml:space="preserve">При этом, следует отметить, что обеспеченность земельных участков инженерной, транспортной и социальной инфраструктурой является одним из важнейших факторов, оказывающих влияние на достижение целевых показателей национальных проектов </w:t>
      </w:r>
      <w:r w:rsidR="00117BFE">
        <w:rPr>
          <w:spacing w:val="3"/>
        </w:rPr>
        <w:br/>
      </w:r>
      <w:r w:rsidRPr="002A3355">
        <w:rPr>
          <w:spacing w:val="3"/>
        </w:rPr>
        <w:t>и стимулирует темпы строительства жилья в Санкт-Петербурге.</w:t>
      </w:r>
      <w:r>
        <w:rPr>
          <w:spacing w:val="3"/>
        </w:rPr>
        <w:t xml:space="preserve"> Системный подход </w:t>
      </w:r>
      <w:r w:rsidR="00C54932">
        <w:rPr>
          <w:spacing w:val="3"/>
        </w:rPr>
        <w:br/>
      </w:r>
      <w:r>
        <w:rPr>
          <w:spacing w:val="3"/>
        </w:rPr>
        <w:t>в деятельности исполнительных органов государственной власти и подведомственных учреждений к развитию территорий Санкт-Петербурга в целях реализации проектов жилищного строительства,</w:t>
      </w:r>
      <w:r w:rsidRPr="00442542">
        <w:rPr>
          <w:spacing w:val="3"/>
        </w:rPr>
        <w:t xml:space="preserve"> а также </w:t>
      </w:r>
      <w:r>
        <w:rPr>
          <w:spacing w:val="3"/>
        </w:rPr>
        <w:t xml:space="preserve">к </w:t>
      </w:r>
      <w:r w:rsidRPr="00442542">
        <w:rPr>
          <w:spacing w:val="3"/>
        </w:rPr>
        <w:t>развити</w:t>
      </w:r>
      <w:r>
        <w:rPr>
          <w:spacing w:val="3"/>
        </w:rPr>
        <w:t>ю</w:t>
      </w:r>
      <w:r w:rsidRPr="00442542">
        <w:rPr>
          <w:spacing w:val="3"/>
        </w:rPr>
        <w:t xml:space="preserve"> застроенных территорий</w:t>
      </w:r>
      <w:r>
        <w:rPr>
          <w:spacing w:val="3"/>
        </w:rPr>
        <w:t>,</w:t>
      </w:r>
      <w:r w:rsidRPr="00442542">
        <w:rPr>
          <w:spacing w:val="3"/>
        </w:rPr>
        <w:t xml:space="preserve"> </w:t>
      </w:r>
      <w:r>
        <w:rPr>
          <w:spacing w:val="3"/>
        </w:rPr>
        <w:t xml:space="preserve">обеспечивает успешное выполнение </w:t>
      </w:r>
      <w:r>
        <w:rPr>
          <w:rFonts w:eastAsia="Calibri"/>
        </w:rPr>
        <w:t xml:space="preserve">задач и мероприятий </w:t>
      </w:r>
      <w:r w:rsidRPr="002A3355">
        <w:rPr>
          <w:rFonts w:eastAsia="Calibri"/>
        </w:rPr>
        <w:t>Федеральн</w:t>
      </w:r>
      <w:r>
        <w:rPr>
          <w:rFonts w:eastAsia="Calibri"/>
        </w:rPr>
        <w:t xml:space="preserve">ого </w:t>
      </w:r>
      <w:r w:rsidRPr="002A3355">
        <w:rPr>
          <w:rFonts w:eastAsia="Calibri"/>
        </w:rPr>
        <w:t>проект</w:t>
      </w:r>
      <w:r>
        <w:rPr>
          <w:rFonts w:eastAsia="Calibri"/>
        </w:rPr>
        <w:t>а</w:t>
      </w:r>
      <w:r w:rsidRPr="002A3355">
        <w:rPr>
          <w:rFonts w:eastAsia="Calibri"/>
        </w:rPr>
        <w:t xml:space="preserve"> «Жилье»</w:t>
      </w:r>
      <w:r>
        <w:rPr>
          <w:rFonts w:eastAsia="Calibri"/>
        </w:rPr>
        <w:t>.</w:t>
      </w:r>
    </w:p>
    <w:p w:rsidR="003760D3" w:rsidRPr="0020759C" w:rsidRDefault="003760D3" w:rsidP="00C54932">
      <w:pPr>
        <w:pStyle w:val="1"/>
        <w:shd w:val="clear" w:color="auto" w:fill="auto"/>
        <w:tabs>
          <w:tab w:val="left" w:pos="1534"/>
        </w:tabs>
        <w:spacing w:before="0" w:after="0" w:line="240" w:lineRule="auto"/>
        <w:ind w:firstLine="567"/>
        <w:rPr>
          <w:spacing w:val="3"/>
          <w:sz w:val="24"/>
          <w:szCs w:val="24"/>
        </w:rPr>
      </w:pPr>
      <w:r w:rsidRPr="00442542">
        <w:rPr>
          <w:spacing w:val="3"/>
          <w:sz w:val="24"/>
          <w:szCs w:val="24"/>
        </w:rPr>
        <w:t xml:space="preserve">В соответствии </w:t>
      </w:r>
      <w:r w:rsidRPr="00442542">
        <w:rPr>
          <w:sz w:val="24"/>
          <w:szCs w:val="24"/>
          <w:lang w:val="ru"/>
        </w:rPr>
        <w:t xml:space="preserve">с постановлением Правительства Санкт-Петербурга от 02.09.2019 </w:t>
      </w:r>
      <w:r w:rsidR="00C54932">
        <w:rPr>
          <w:sz w:val="24"/>
          <w:szCs w:val="24"/>
          <w:lang w:val="ru"/>
        </w:rPr>
        <w:t>№ </w:t>
      </w:r>
      <w:r w:rsidRPr="00442542">
        <w:rPr>
          <w:sz w:val="24"/>
          <w:szCs w:val="24"/>
          <w:lang w:val="ru"/>
        </w:rPr>
        <w:t>91 «Об организации проектной деятельности в исполнительных органах государственной власти Санкт-Петербурга»</w:t>
      </w:r>
      <w:r w:rsidRPr="00442542">
        <w:rPr>
          <w:sz w:val="24"/>
          <w:szCs w:val="24"/>
        </w:rPr>
        <w:t xml:space="preserve"> и </w:t>
      </w:r>
      <w:r w:rsidRPr="00442542">
        <w:rPr>
          <w:spacing w:val="3"/>
          <w:sz w:val="24"/>
          <w:szCs w:val="24"/>
        </w:rPr>
        <w:t>Приложением №</w:t>
      </w:r>
      <w:r w:rsidR="00C54932">
        <w:rPr>
          <w:spacing w:val="3"/>
          <w:sz w:val="24"/>
          <w:szCs w:val="24"/>
        </w:rPr>
        <w:t> </w:t>
      </w:r>
      <w:r w:rsidRPr="00442542">
        <w:rPr>
          <w:spacing w:val="3"/>
          <w:sz w:val="24"/>
          <w:szCs w:val="24"/>
        </w:rPr>
        <w:t xml:space="preserve">1 к паспорту </w:t>
      </w:r>
      <w:r w:rsidRPr="00442542">
        <w:rPr>
          <w:spacing w:val="3"/>
          <w:sz w:val="24"/>
          <w:szCs w:val="24"/>
        </w:rPr>
        <w:lastRenderedPageBreak/>
        <w:t xml:space="preserve">регионального проекта «Жилье» </w:t>
      </w:r>
      <w:r w:rsidRPr="00442542">
        <w:rPr>
          <w:sz w:val="24"/>
          <w:szCs w:val="24"/>
        </w:rPr>
        <w:t>(город федерального значения Санкт-Петербург), утвержденн</w:t>
      </w:r>
      <w:r>
        <w:rPr>
          <w:sz w:val="24"/>
          <w:szCs w:val="24"/>
        </w:rPr>
        <w:t>ому</w:t>
      </w:r>
      <w:r w:rsidRPr="00442542">
        <w:rPr>
          <w:sz w:val="24"/>
          <w:szCs w:val="24"/>
        </w:rPr>
        <w:t xml:space="preserve"> проектным комитетом по направлению региональных проектов </w:t>
      </w:r>
      <w:r w:rsidR="00C54932">
        <w:rPr>
          <w:sz w:val="24"/>
          <w:szCs w:val="24"/>
        </w:rPr>
        <w:br/>
      </w:r>
      <w:r w:rsidRPr="00442542">
        <w:rPr>
          <w:sz w:val="24"/>
          <w:szCs w:val="24"/>
        </w:rPr>
        <w:t>в Санкт-Петербурге «Жилье городская среда» (протокол заочного заседания проектного комитета по направлению региональных проектов в Санкт-Петербурге «Жилье городская среда» от 24.12.2019 № 46)</w:t>
      </w:r>
      <w:r>
        <w:rPr>
          <w:sz w:val="24"/>
          <w:szCs w:val="24"/>
        </w:rPr>
        <w:t xml:space="preserve"> </w:t>
      </w:r>
      <w:r w:rsidRPr="002C6EFE">
        <w:rPr>
          <w:spacing w:val="3"/>
          <w:sz w:val="24"/>
          <w:szCs w:val="24"/>
        </w:rPr>
        <w:t>Комитет является основным исполнителем по реализации мероприятий проекта, а также ответственным исполнителем за реализацию мероприятий: «Взаимодействие с инвесторами, направленное на развитие социальной инфраструктуры при реализации проектов жилищного строительства», «Мониторинг обязательств инвесторов по проектированию и строительству объектов социальной инфраструктуры».</w:t>
      </w:r>
      <w:r>
        <w:rPr>
          <w:spacing w:val="3"/>
          <w:sz w:val="24"/>
          <w:szCs w:val="24"/>
        </w:rPr>
        <w:t xml:space="preserve"> </w:t>
      </w:r>
      <w:r w:rsidRPr="0020759C">
        <w:rPr>
          <w:spacing w:val="3"/>
          <w:sz w:val="24"/>
          <w:szCs w:val="24"/>
        </w:rPr>
        <w:t xml:space="preserve">Для </w:t>
      </w:r>
      <w:r w:rsidRPr="0020759C">
        <w:rPr>
          <w:sz w:val="24"/>
          <w:szCs w:val="24"/>
        </w:rPr>
        <w:t xml:space="preserve">достижения целевых показателей обеспечения ввода жилья </w:t>
      </w:r>
      <w:r>
        <w:rPr>
          <w:sz w:val="24"/>
          <w:szCs w:val="24"/>
        </w:rPr>
        <w:t xml:space="preserve">и </w:t>
      </w:r>
      <w:r w:rsidRPr="0020759C">
        <w:rPr>
          <w:sz w:val="24"/>
          <w:szCs w:val="24"/>
        </w:rPr>
        <w:t xml:space="preserve">развития социальной инфраструктуры </w:t>
      </w:r>
      <w:r>
        <w:rPr>
          <w:sz w:val="24"/>
          <w:szCs w:val="24"/>
        </w:rPr>
        <w:t xml:space="preserve">в рамках жилищного строительства </w:t>
      </w:r>
      <w:r w:rsidRPr="0020759C">
        <w:rPr>
          <w:spacing w:val="3"/>
          <w:sz w:val="24"/>
          <w:szCs w:val="24"/>
        </w:rPr>
        <w:t xml:space="preserve">Комитетом утвержден приказ </w:t>
      </w:r>
      <w:r w:rsidR="006D52FF">
        <w:rPr>
          <w:spacing w:val="3"/>
          <w:sz w:val="24"/>
          <w:szCs w:val="24"/>
        </w:rPr>
        <w:br/>
      </w:r>
      <w:r w:rsidRPr="0020759C">
        <w:rPr>
          <w:spacing w:val="3"/>
          <w:sz w:val="24"/>
          <w:szCs w:val="24"/>
        </w:rPr>
        <w:t xml:space="preserve">от 24.10.2019 № 89, который определяет порядок организации работы и осуществление мониторинга </w:t>
      </w:r>
      <w:r w:rsidRPr="0020759C">
        <w:rPr>
          <w:sz w:val="24"/>
          <w:szCs w:val="24"/>
        </w:rPr>
        <w:t xml:space="preserve">должностными лицами </w:t>
      </w:r>
      <w:r>
        <w:rPr>
          <w:sz w:val="24"/>
          <w:szCs w:val="24"/>
        </w:rPr>
        <w:t xml:space="preserve">Комитета и подведомственными учреждениями </w:t>
      </w:r>
      <w:r w:rsidRPr="0020759C">
        <w:rPr>
          <w:spacing w:val="3"/>
          <w:sz w:val="24"/>
          <w:szCs w:val="24"/>
        </w:rPr>
        <w:t xml:space="preserve">результатов мероприятий регионального проекта «Жилье» </w:t>
      </w:r>
      <w:r w:rsidRPr="0020759C">
        <w:rPr>
          <w:sz w:val="24"/>
          <w:szCs w:val="24"/>
        </w:rPr>
        <w:t>(город федеральн</w:t>
      </w:r>
      <w:r w:rsidR="0058069D">
        <w:rPr>
          <w:sz w:val="24"/>
          <w:szCs w:val="24"/>
        </w:rPr>
        <w:t>ого значения Санкт-Петербург).</w:t>
      </w:r>
    </w:p>
    <w:p w:rsidR="003760D3" w:rsidRDefault="003760D3" w:rsidP="00C54932">
      <w:pPr>
        <w:ind w:firstLine="567"/>
        <w:jc w:val="both"/>
        <w:rPr>
          <w:spacing w:val="3"/>
        </w:rPr>
      </w:pPr>
      <w:r w:rsidRPr="0003001C">
        <w:rPr>
          <w:spacing w:val="3"/>
        </w:rPr>
        <w:t>Комитет и его подведомственно</w:t>
      </w:r>
      <w:r>
        <w:rPr>
          <w:spacing w:val="3"/>
        </w:rPr>
        <w:t>е</w:t>
      </w:r>
      <w:r w:rsidRPr="0003001C">
        <w:rPr>
          <w:spacing w:val="3"/>
        </w:rPr>
        <w:t xml:space="preserve"> </w:t>
      </w:r>
      <w:r w:rsidR="0058069D">
        <w:rPr>
          <w:spacing w:val="3"/>
        </w:rPr>
        <w:t>У</w:t>
      </w:r>
      <w:r w:rsidRPr="0003001C">
        <w:rPr>
          <w:spacing w:val="3"/>
        </w:rPr>
        <w:t>чреждени</w:t>
      </w:r>
      <w:r>
        <w:rPr>
          <w:spacing w:val="3"/>
        </w:rPr>
        <w:t>е</w:t>
      </w:r>
      <w:r w:rsidRPr="0003001C">
        <w:rPr>
          <w:spacing w:val="3"/>
        </w:rPr>
        <w:t xml:space="preserve"> </w:t>
      </w:r>
      <w:r w:rsidR="007E450A">
        <w:rPr>
          <w:spacing w:val="3"/>
        </w:rPr>
        <w:t>выполняю</w:t>
      </w:r>
      <w:r>
        <w:rPr>
          <w:spacing w:val="3"/>
        </w:rPr>
        <w:t xml:space="preserve">т на основании поручений руководителей города ряд дополнительных функций, которые заключаются </w:t>
      </w:r>
      <w:r w:rsidR="0058069D">
        <w:rPr>
          <w:spacing w:val="3"/>
        </w:rPr>
        <w:br/>
      </w:r>
      <w:r>
        <w:rPr>
          <w:spacing w:val="3"/>
        </w:rPr>
        <w:t xml:space="preserve">во взаимодействии </w:t>
      </w:r>
      <w:r w:rsidRPr="0003001C">
        <w:rPr>
          <w:spacing w:val="3"/>
        </w:rPr>
        <w:t xml:space="preserve">с застройщиками (инвесторами) города </w:t>
      </w:r>
      <w:r>
        <w:rPr>
          <w:spacing w:val="3"/>
        </w:rPr>
        <w:t xml:space="preserve">для решения вопросов </w:t>
      </w:r>
      <w:r w:rsidRPr="0003001C">
        <w:rPr>
          <w:spacing w:val="3"/>
        </w:rPr>
        <w:t>обеспечени</w:t>
      </w:r>
      <w:r>
        <w:rPr>
          <w:spacing w:val="3"/>
        </w:rPr>
        <w:t xml:space="preserve">я </w:t>
      </w:r>
      <w:r w:rsidRPr="0003001C">
        <w:rPr>
          <w:spacing w:val="3"/>
        </w:rPr>
        <w:t xml:space="preserve">будущего населения жилой застройки местами в объектах социальной инфраструктуры («Образование», «Здравоохранение» и т.д.), исходя </w:t>
      </w:r>
      <w:r>
        <w:rPr>
          <w:spacing w:val="3"/>
        </w:rPr>
        <w:t>и</w:t>
      </w:r>
      <w:r w:rsidRPr="0003001C">
        <w:rPr>
          <w:spacing w:val="3"/>
        </w:rPr>
        <w:t>з нормативной потребности согласно нормам градостроительного проектирования Санкт-Петербурга</w:t>
      </w:r>
      <w:r>
        <w:rPr>
          <w:spacing w:val="3"/>
        </w:rPr>
        <w:t xml:space="preserve">. </w:t>
      </w:r>
      <w:r w:rsidR="0058069D">
        <w:rPr>
          <w:spacing w:val="3"/>
        </w:rPr>
        <w:br/>
      </w:r>
      <w:r>
        <w:rPr>
          <w:spacing w:val="3"/>
        </w:rPr>
        <w:t>В результате переговоров с застройщиками, проводимы</w:t>
      </w:r>
      <w:r w:rsidR="00B87BF3">
        <w:rPr>
          <w:spacing w:val="3"/>
        </w:rPr>
        <w:t>х</w:t>
      </w:r>
      <w:r>
        <w:rPr>
          <w:spacing w:val="3"/>
        </w:rPr>
        <w:t xml:space="preserve"> Комитетом и Учреждением, Комитет имущественных отношений </w:t>
      </w:r>
      <w:r w:rsidR="00D463E3">
        <w:rPr>
          <w:spacing w:val="3"/>
        </w:rPr>
        <w:t xml:space="preserve">Санкт-Петербурга </w:t>
      </w:r>
      <w:r>
        <w:rPr>
          <w:spacing w:val="3"/>
        </w:rPr>
        <w:t xml:space="preserve">от имени Санкт-Петербурга заключает соглашения о создании и передаче в государственную собственность объектов социальной инфраструктуры. Таким образом, на практике сложилась ситуация, </w:t>
      </w:r>
      <w:r w:rsidR="00D463E3">
        <w:rPr>
          <w:spacing w:val="3"/>
        </w:rPr>
        <w:br/>
      </w:r>
      <w:r>
        <w:rPr>
          <w:spacing w:val="3"/>
        </w:rPr>
        <w:t>при кото</w:t>
      </w:r>
      <w:r w:rsidR="007E450A">
        <w:rPr>
          <w:spacing w:val="3"/>
        </w:rPr>
        <w:t>рой Комитет и Учреждение проводя</w:t>
      </w:r>
      <w:r>
        <w:rPr>
          <w:spacing w:val="3"/>
        </w:rPr>
        <w:t xml:space="preserve">т системную работу с застройщиками </w:t>
      </w:r>
      <w:r w:rsidR="00D463E3">
        <w:rPr>
          <w:spacing w:val="3"/>
        </w:rPr>
        <w:br/>
      </w:r>
      <w:r>
        <w:rPr>
          <w:spacing w:val="3"/>
        </w:rPr>
        <w:t>на постоянной основе последние пять лет в рамках общих полномочий в сфере жилищного строительства.</w:t>
      </w:r>
    </w:p>
    <w:p w:rsidR="003760D3" w:rsidRPr="0005207F" w:rsidRDefault="003760D3" w:rsidP="00C54932">
      <w:pPr>
        <w:pStyle w:val="ab"/>
        <w:ind w:firstLine="567"/>
        <w:rPr>
          <w:rFonts w:eastAsia="Calibri"/>
          <w:sz w:val="24"/>
          <w:szCs w:val="24"/>
        </w:rPr>
      </w:pPr>
      <w:r w:rsidRPr="0005207F">
        <w:rPr>
          <w:rFonts w:eastAsia="Calibri"/>
          <w:sz w:val="24"/>
          <w:szCs w:val="24"/>
        </w:rPr>
        <w:t xml:space="preserve">Комитет и Учреждение являются ответственными исполнителями Плана мероприятий по развитию социальной инфраструктуры в области образования (детские сады и школы) и здравоохранения (поликлиники), разработанного Комитетом </w:t>
      </w:r>
      <w:r w:rsidR="00C54932">
        <w:rPr>
          <w:rFonts w:eastAsia="Calibri"/>
          <w:sz w:val="24"/>
          <w:szCs w:val="24"/>
        </w:rPr>
        <w:br/>
      </w:r>
      <w:r w:rsidRPr="0005207F">
        <w:rPr>
          <w:rFonts w:eastAsia="Calibri"/>
          <w:sz w:val="24"/>
          <w:szCs w:val="24"/>
        </w:rPr>
        <w:t>по экономической политике и стратегическому планированию</w:t>
      </w:r>
      <w:r>
        <w:rPr>
          <w:rFonts w:eastAsia="Calibri"/>
          <w:sz w:val="24"/>
          <w:szCs w:val="24"/>
        </w:rPr>
        <w:t xml:space="preserve"> </w:t>
      </w:r>
      <w:r w:rsidRPr="0005207F">
        <w:rPr>
          <w:rFonts w:eastAsia="Calibri"/>
          <w:sz w:val="24"/>
          <w:szCs w:val="24"/>
        </w:rPr>
        <w:t xml:space="preserve">Санкт-Петербурга </w:t>
      </w:r>
      <w:r w:rsidR="00117BFE">
        <w:rPr>
          <w:rFonts w:eastAsia="Calibri"/>
          <w:sz w:val="24"/>
          <w:szCs w:val="24"/>
        </w:rPr>
        <w:br/>
      </w:r>
      <w:r w:rsidRPr="0005207F">
        <w:rPr>
          <w:rFonts w:eastAsia="Calibri"/>
          <w:sz w:val="24"/>
          <w:szCs w:val="24"/>
        </w:rPr>
        <w:t>и утвержденного 18.12.2019 Губернатором Санкт</w:t>
      </w:r>
      <w:r w:rsidRPr="0005207F">
        <w:rPr>
          <w:rFonts w:eastAsia="Calibri"/>
          <w:sz w:val="24"/>
          <w:szCs w:val="24"/>
        </w:rPr>
        <w:noBreakHyphen/>
        <w:t>Петербурга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Pr="0005207F">
        <w:rPr>
          <w:rFonts w:eastAsia="Calibri"/>
          <w:sz w:val="24"/>
          <w:szCs w:val="24"/>
        </w:rPr>
        <w:t>Бегловым</w:t>
      </w:r>
      <w:proofErr w:type="spellEnd"/>
      <w:r w:rsidRPr="0005207F">
        <w:rPr>
          <w:rFonts w:eastAsia="Calibri"/>
          <w:sz w:val="24"/>
          <w:szCs w:val="24"/>
        </w:rPr>
        <w:t xml:space="preserve"> А.Д.</w:t>
      </w:r>
    </w:p>
    <w:p w:rsidR="003760D3" w:rsidRPr="00161E87" w:rsidRDefault="003760D3" w:rsidP="00C54932">
      <w:pPr>
        <w:ind w:firstLine="567"/>
        <w:jc w:val="both"/>
      </w:pPr>
      <w:r w:rsidRPr="00161E87">
        <w:rPr>
          <w:spacing w:val="3"/>
        </w:rPr>
        <w:t xml:space="preserve">В рамках развития территорий </w:t>
      </w:r>
      <w:r w:rsidRPr="00161E87">
        <w:t xml:space="preserve">Комитет и Учреждение: </w:t>
      </w:r>
    </w:p>
    <w:p w:rsidR="003760D3" w:rsidRPr="00161E87" w:rsidRDefault="0058069D" w:rsidP="00C54932">
      <w:pPr>
        <w:ind w:firstLine="567"/>
        <w:jc w:val="both"/>
      </w:pPr>
      <w:r>
        <w:t xml:space="preserve">- </w:t>
      </w:r>
      <w:r w:rsidR="003760D3" w:rsidRPr="00161E87">
        <w:t>выполняют предварительную оценку градостроительной ситуации в целях формирования предложений по развитию территорий, в том числе обоснование выбранного варианта размещения объектов социальной инфраструктуры;</w:t>
      </w:r>
    </w:p>
    <w:p w:rsidR="003760D3" w:rsidRPr="00161E87" w:rsidRDefault="0058069D" w:rsidP="00C54932">
      <w:pPr>
        <w:ind w:firstLine="567"/>
        <w:jc w:val="both"/>
      </w:pPr>
      <w:r>
        <w:rPr>
          <w:rFonts w:eastAsia="Calibri"/>
        </w:rPr>
        <w:t xml:space="preserve">- </w:t>
      </w:r>
      <w:r w:rsidR="003760D3" w:rsidRPr="00161E87">
        <w:rPr>
          <w:rFonts w:eastAsia="Calibri"/>
        </w:rPr>
        <w:t xml:space="preserve">осуществляют взаимодействие с инвесторами-застройщиками </w:t>
      </w:r>
      <w:r w:rsidR="003760D3">
        <w:rPr>
          <w:rFonts w:eastAsia="Calibri"/>
        </w:rPr>
        <w:t xml:space="preserve">и </w:t>
      </w:r>
      <w:r w:rsidR="003760D3" w:rsidRPr="00161E87">
        <w:t>с исполнительными органами государственной власти Санкт-Петербурга</w:t>
      </w:r>
      <w:r w:rsidR="003760D3" w:rsidRPr="00161E87">
        <w:rPr>
          <w:rFonts w:eastAsia="Calibri"/>
        </w:rPr>
        <w:t xml:space="preserve"> и оказывают содействие в вопросах обеспечения объектами социального назначения перспективного населения проектов жилищного строительства</w:t>
      </w:r>
      <w:r w:rsidR="003760D3" w:rsidRPr="00E30621">
        <w:t xml:space="preserve"> </w:t>
      </w:r>
      <w:r w:rsidR="003760D3" w:rsidRPr="00161E87">
        <w:t>в том числе обеспечивают синхронизацию сроков ввода жилых многоквартирных домов и объектов социальной инфраструктуры;</w:t>
      </w:r>
    </w:p>
    <w:p w:rsidR="003760D3" w:rsidRPr="00161E87" w:rsidRDefault="0058069D" w:rsidP="00C54932">
      <w:pPr>
        <w:pStyle w:val="ab"/>
        <w:ind w:firstLine="56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3760D3" w:rsidRPr="00161E87">
        <w:rPr>
          <w:rFonts w:eastAsia="Calibri"/>
          <w:sz w:val="24"/>
          <w:szCs w:val="24"/>
        </w:rPr>
        <w:t xml:space="preserve">координируют деятельность исполнительных органов государственной власти </w:t>
      </w:r>
      <w:r w:rsidR="00117BFE">
        <w:rPr>
          <w:rFonts w:eastAsia="Calibri"/>
          <w:sz w:val="24"/>
          <w:szCs w:val="24"/>
        </w:rPr>
        <w:br/>
      </w:r>
      <w:r w:rsidR="003760D3" w:rsidRPr="00161E87">
        <w:rPr>
          <w:rFonts w:eastAsia="Calibri"/>
          <w:sz w:val="24"/>
          <w:szCs w:val="24"/>
        </w:rPr>
        <w:t xml:space="preserve">и инвесторов – застройщиков при заключении соглашений о передаче объектов социальной инфраструктуры в собственность Санкт-Петербурга; </w:t>
      </w:r>
    </w:p>
    <w:p w:rsidR="003760D3" w:rsidRPr="00161E87" w:rsidRDefault="0058069D" w:rsidP="00C54932">
      <w:pPr>
        <w:ind w:firstLine="567"/>
        <w:jc w:val="both"/>
      </w:pPr>
      <w:r>
        <w:t xml:space="preserve">- </w:t>
      </w:r>
      <w:r w:rsidR="003760D3" w:rsidRPr="00161E87">
        <w:t>обеспечивают мониторинг реализаци</w:t>
      </w:r>
      <w:r w:rsidR="003760D3">
        <w:t>и</w:t>
      </w:r>
      <w:r w:rsidR="003760D3" w:rsidRPr="00161E87">
        <w:t xml:space="preserve"> застройщиками проектов строительства (создания) объектов социальной инфраструктуры;</w:t>
      </w:r>
    </w:p>
    <w:p w:rsidR="003760D3" w:rsidRPr="00161E87" w:rsidRDefault="0058069D" w:rsidP="00C54932">
      <w:pPr>
        <w:ind w:firstLine="567"/>
        <w:jc w:val="both"/>
      </w:pPr>
      <w:r>
        <w:t xml:space="preserve">- </w:t>
      </w:r>
      <w:r w:rsidR="003760D3" w:rsidRPr="00161E87">
        <w:t xml:space="preserve">осуществляют разработку и согласование планов-графиков («дорожных карт») </w:t>
      </w:r>
      <w:r w:rsidR="00C54932">
        <w:br/>
      </w:r>
      <w:r w:rsidR="003760D3" w:rsidRPr="00161E87">
        <w:t>по вопросу обеспечения объектами социал</w:t>
      </w:r>
      <w:r w:rsidR="006D52FF">
        <w:t xml:space="preserve">ьной инфраструктуры территорий, </w:t>
      </w:r>
      <w:r w:rsidR="003760D3" w:rsidRPr="00161E87">
        <w:t>предназначенных для жилищного строительства, а также осуществля</w:t>
      </w:r>
      <w:r w:rsidR="003760D3">
        <w:t>ю</w:t>
      </w:r>
      <w:r w:rsidR="003760D3" w:rsidRPr="00161E87">
        <w:t xml:space="preserve">т контроль </w:t>
      </w:r>
      <w:r w:rsidR="00C54932">
        <w:br/>
      </w:r>
      <w:r w:rsidR="003760D3" w:rsidRPr="00161E87">
        <w:t xml:space="preserve">за выполнением </w:t>
      </w:r>
      <w:r w:rsidR="003760D3">
        <w:t xml:space="preserve">государственными </w:t>
      </w:r>
      <w:r w:rsidR="003760D3" w:rsidRPr="00161E87">
        <w:t xml:space="preserve">органами исполнительной власти Санкт-Петербурга </w:t>
      </w:r>
      <w:r w:rsidR="00117BFE">
        <w:br/>
      </w:r>
      <w:r w:rsidR="003760D3" w:rsidRPr="00161E87">
        <w:t>и застройщиками мероприятий, предусмотренных такими «дорожными картами»;</w:t>
      </w:r>
    </w:p>
    <w:p w:rsidR="003760D3" w:rsidRPr="00161E87" w:rsidRDefault="0058069D" w:rsidP="00C54932">
      <w:pPr>
        <w:ind w:firstLine="567"/>
        <w:jc w:val="both"/>
      </w:pPr>
      <w:r>
        <w:t xml:space="preserve">- </w:t>
      </w:r>
      <w:r w:rsidR="003760D3" w:rsidRPr="00161E87">
        <w:t>осуществляют информационно-аналитическое, экспертное и статистическое сопровождение реализации проектов жилищного строительства в части строительства объектов социальной инфраструктуры за счет внебюджетных средств;</w:t>
      </w:r>
    </w:p>
    <w:p w:rsidR="003760D3" w:rsidRPr="00161E87" w:rsidRDefault="0058069D" w:rsidP="00C54932">
      <w:pPr>
        <w:ind w:firstLine="567"/>
        <w:jc w:val="both"/>
      </w:pPr>
      <w:r>
        <w:lastRenderedPageBreak/>
        <w:t xml:space="preserve">- </w:t>
      </w:r>
      <w:r w:rsidR="003760D3" w:rsidRPr="00161E87">
        <w:t>осуществляют подготовку предложений по вопросам привлечения внебюджетных средств в целях развития сети объектов социальной инфраструктуры.</w:t>
      </w:r>
    </w:p>
    <w:p w:rsidR="006C14AC" w:rsidRPr="006C14AC" w:rsidRDefault="006C14AC" w:rsidP="006C14AC">
      <w:pPr>
        <w:ind w:firstLine="567"/>
        <w:jc w:val="both"/>
        <w:rPr>
          <w:spacing w:val="3"/>
        </w:rPr>
      </w:pPr>
      <w:r w:rsidRPr="006C14AC">
        <w:t xml:space="preserve">По данным статистического анализа деятельности Учреждения в сфере развития территорий </w:t>
      </w:r>
      <w:r w:rsidRPr="006C14AC">
        <w:rPr>
          <w:spacing w:val="3"/>
        </w:rPr>
        <w:t xml:space="preserve">с 2012 года до настоящего времени по состоянию на конец второго квартала 2020 года при сопровождении Учреждения между Санкт-Петербургом и застройщиками (инвесторами) заключены соглашения о передаче в собственность Санкт-Петербурга </w:t>
      </w:r>
      <w:r w:rsidRPr="006C14AC">
        <w:rPr>
          <w:spacing w:val="3"/>
        </w:rPr>
        <w:br/>
        <w:t>351-го объекта социальной инфраструктуры, среди которых 194 дошкольных образовательных учреждения на 30285 мест, 60 школ на 57880 мест, 10 совмещенных объектов образования на 1330 дошкольных и 1785 школьных мест, 40 объектов здравоохранения и 47 прочих объектов.</w:t>
      </w:r>
    </w:p>
    <w:p w:rsidR="009020E3" w:rsidRPr="006C14AC" w:rsidRDefault="006C14AC" w:rsidP="00C54932">
      <w:pPr>
        <w:ind w:firstLine="567"/>
        <w:jc w:val="both"/>
      </w:pPr>
      <w:r w:rsidRPr="006C14AC">
        <w:rPr>
          <w:spacing w:val="3"/>
        </w:rPr>
        <w:t xml:space="preserve">В том числе за 2019 годы были заключены соглашения о передаче в собственность Санкт-Петербурга 75-ти объектов социальной инфраструктуры, среди которых </w:t>
      </w:r>
      <w:r w:rsidRPr="006C14AC">
        <w:rPr>
          <w:spacing w:val="3"/>
        </w:rPr>
        <w:br/>
        <w:t xml:space="preserve">45 дошкольных образовательных учреждений на 7198 мест, 14 школ на 11560 мест, </w:t>
      </w:r>
      <w:r w:rsidRPr="006C14AC">
        <w:rPr>
          <w:spacing w:val="3"/>
        </w:rPr>
        <w:br/>
        <w:t>1 совмещенный объект образования на 70 дошкольных и 245 школьных мест, 12 объектов здравоохранения и 3 прочих объекта. При этом</w:t>
      </w:r>
      <w:r w:rsidR="009020E3" w:rsidRPr="006C14AC">
        <w:t xml:space="preserve"> за 2019 год за счет внебюджетных средств построено и введено в эксплуатацию 25 объектов социальной инфраструктуры: 4 школы </w:t>
      </w:r>
      <w:r w:rsidRPr="006C14AC">
        <w:br/>
      </w:r>
      <w:r w:rsidR="009020E3" w:rsidRPr="006C14AC">
        <w:t>на 2925 мест, 16 дошкольных образовательных учреждений на 2218 мест, 2 объекта здравоохранения и 3 прочих объекта.</w:t>
      </w:r>
    </w:p>
    <w:p w:rsidR="003760D3" w:rsidRDefault="003760D3" w:rsidP="00C54932">
      <w:pPr>
        <w:ind w:firstLine="567"/>
        <w:jc w:val="both"/>
      </w:pPr>
      <w:r w:rsidRPr="00D14F63">
        <w:t xml:space="preserve">Таким образом, Комитетом </w:t>
      </w:r>
      <w:r>
        <w:t xml:space="preserve">и Учреждением разрабатываются и </w:t>
      </w:r>
      <w:r w:rsidRPr="00D14F63">
        <w:t xml:space="preserve">осуществляются </w:t>
      </w:r>
      <w:r>
        <w:t>мероприятия, направленные</w:t>
      </w:r>
      <w:r w:rsidRPr="002B7DD0">
        <w:t xml:space="preserve"> на развитие территорий, предназначенных для жилищного строительства, а также застроенных территорий</w:t>
      </w:r>
      <w:r>
        <w:t>, при отсутствии в Положении и Уставе</w:t>
      </w:r>
      <w:r w:rsidRPr="00D14F63">
        <w:t xml:space="preserve"> </w:t>
      </w:r>
      <w:r>
        <w:t xml:space="preserve">соответствующих </w:t>
      </w:r>
      <w:r w:rsidRPr="00D14F63">
        <w:t>полномочий.</w:t>
      </w:r>
      <w:r>
        <w:t xml:space="preserve"> П</w:t>
      </w:r>
      <w:r w:rsidRPr="00D14F63">
        <w:t xml:space="preserve">роект </w:t>
      </w:r>
      <w:r>
        <w:t xml:space="preserve">закрепляет фактические осуществляемые </w:t>
      </w:r>
      <w:r w:rsidRPr="00D14F63">
        <w:t>Комитет</w:t>
      </w:r>
      <w:r>
        <w:t>ом</w:t>
      </w:r>
      <w:r w:rsidRPr="00D14F63">
        <w:t xml:space="preserve"> </w:t>
      </w:r>
      <w:r>
        <w:t xml:space="preserve">дополнительные функции, выполняемые в настоящий момент на основании поручений вице-губернатора Санкт-Петербурга и Губернатора Санкт-Петербурга. В </w:t>
      </w:r>
      <w:r w:rsidRPr="00B05C33">
        <w:t xml:space="preserve">целях реализации указанных полномочий предусмотрено наделение </w:t>
      </w:r>
      <w:r>
        <w:t>Учреждения</w:t>
      </w:r>
      <w:r w:rsidRPr="00B05C33">
        <w:t xml:space="preserve"> полномочиями по материально-техническому обеспечению реализации </w:t>
      </w:r>
      <w:r w:rsidR="0058069D">
        <w:t>данных полномочий.</w:t>
      </w:r>
    </w:p>
    <w:p w:rsidR="003760D3" w:rsidRPr="00731DAC" w:rsidRDefault="003760D3" w:rsidP="00C549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Принятие Проекта будет способствовать достижению</w:t>
      </w:r>
      <w:r w:rsidRPr="00731DAC">
        <w:t xml:space="preserve"> </w:t>
      </w:r>
      <w:r>
        <w:rPr>
          <w:rFonts w:eastAsiaTheme="minorHAnsi"/>
          <w:lang w:eastAsia="en-US"/>
        </w:rPr>
        <w:t>целей и задач</w:t>
      </w:r>
      <w:r w:rsidRPr="00731DAC">
        <w:rPr>
          <w:rFonts w:eastAsiaTheme="minorHAnsi"/>
          <w:lang w:eastAsia="en-US"/>
        </w:rPr>
        <w:t xml:space="preserve"> развития </w:t>
      </w:r>
      <w:r w:rsidR="00C54932">
        <w:rPr>
          <w:rFonts w:eastAsiaTheme="minorHAnsi"/>
          <w:lang w:eastAsia="en-US"/>
        </w:rPr>
        <w:br/>
      </w:r>
      <w:r w:rsidRPr="00731DAC">
        <w:rPr>
          <w:rFonts w:eastAsiaTheme="minorHAnsi"/>
          <w:lang w:eastAsia="en-US"/>
        </w:rPr>
        <w:t>Санкт-Петербурга, сформулированны</w:t>
      </w:r>
      <w:r>
        <w:rPr>
          <w:rFonts w:eastAsiaTheme="minorHAnsi"/>
          <w:lang w:eastAsia="en-US"/>
        </w:rPr>
        <w:t>х</w:t>
      </w:r>
      <w:r w:rsidRPr="00731DAC">
        <w:rPr>
          <w:rFonts w:eastAsiaTheme="minorHAnsi"/>
          <w:lang w:eastAsia="en-US"/>
        </w:rPr>
        <w:t xml:space="preserve"> в документах государственного планирования социально-экономического развития Санкт-Петербурга, поскольку </w:t>
      </w:r>
      <w:r>
        <w:rPr>
          <w:rFonts w:eastAsiaTheme="minorHAnsi"/>
          <w:lang w:eastAsia="en-US"/>
        </w:rPr>
        <w:t xml:space="preserve">фактически выполняемые мероприятия </w:t>
      </w:r>
      <w:r w:rsidRPr="00731DAC">
        <w:rPr>
          <w:rFonts w:eastAsiaTheme="minorHAnsi"/>
          <w:lang w:eastAsia="en-US"/>
        </w:rPr>
        <w:t>обеспечива</w:t>
      </w:r>
      <w:r>
        <w:rPr>
          <w:rFonts w:eastAsiaTheme="minorHAnsi"/>
          <w:lang w:eastAsia="en-US"/>
        </w:rPr>
        <w:t>ю</w:t>
      </w:r>
      <w:r w:rsidRPr="00731DAC">
        <w:rPr>
          <w:rFonts w:eastAsiaTheme="minorHAnsi"/>
          <w:lang w:eastAsia="en-US"/>
        </w:rPr>
        <w:t xml:space="preserve">т достижение целевых показателей по </w:t>
      </w:r>
      <w:r w:rsidRPr="00731DAC">
        <w:rPr>
          <w:rFonts w:eastAsia="Calibri"/>
        </w:rPr>
        <w:t>увеличени</w:t>
      </w:r>
      <w:r>
        <w:rPr>
          <w:rFonts w:eastAsia="Calibri"/>
        </w:rPr>
        <w:t>ю</w:t>
      </w:r>
      <w:r w:rsidRPr="00731DAC">
        <w:rPr>
          <w:rFonts w:eastAsia="Calibri"/>
        </w:rPr>
        <w:t xml:space="preserve"> объемов жилищного строительства и повышени</w:t>
      </w:r>
      <w:r>
        <w:rPr>
          <w:rFonts w:eastAsia="Calibri"/>
        </w:rPr>
        <w:t>ю</w:t>
      </w:r>
      <w:r w:rsidRPr="00731DAC">
        <w:rPr>
          <w:rFonts w:eastAsia="Calibri"/>
        </w:rPr>
        <w:t xml:space="preserve"> комфортности городской среды.</w:t>
      </w:r>
      <w:r>
        <w:rPr>
          <w:rFonts w:eastAsia="Calibri"/>
        </w:rPr>
        <w:t xml:space="preserve"> Вопросы развития территорий в целях жилищного строительства, а также обеспечения баланса и синхронизации сроков строительства объектов жилого и социального назначения определены руководством города в качестве приоритетных и </w:t>
      </w:r>
      <w:r>
        <w:t>требуют принятия соответствующих решений в сфере деят</w:t>
      </w:r>
      <w:r w:rsidR="006D52FF">
        <w:t xml:space="preserve">ельности исполнительных органов </w:t>
      </w:r>
      <w:r>
        <w:t>государственной власти.</w:t>
      </w:r>
    </w:p>
    <w:p w:rsidR="003760D3" w:rsidRPr="00B05C33" w:rsidRDefault="003760D3" w:rsidP="00C54932">
      <w:pPr>
        <w:ind w:firstLine="567"/>
        <w:jc w:val="both"/>
      </w:pPr>
      <w:r>
        <w:t>Подготовленный Проект о наделении полномочиями Комитет</w:t>
      </w:r>
      <w:r w:rsidR="00070E04">
        <w:t>а</w:t>
      </w:r>
      <w:r>
        <w:t xml:space="preserve"> влечет за собой необходимость в и</w:t>
      </w:r>
      <w:r w:rsidRPr="00B05C33">
        <w:t>зменени</w:t>
      </w:r>
      <w:r>
        <w:t>и</w:t>
      </w:r>
      <w:r w:rsidRPr="00B05C33">
        <w:t xml:space="preserve"> целей и предмет</w:t>
      </w:r>
      <w:r>
        <w:t>а</w:t>
      </w:r>
      <w:r w:rsidRPr="00B05C33">
        <w:t xml:space="preserve"> деятельности </w:t>
      </w:r>
      <w:r>
        <w:t xml:space="preserve">подведомственного Учреждения, что позволит не изменять штатную численность гражданских государственных служащих Комитета и не создавать дополнительное структурное подразделение. Разработанное предложение повысит </w:t>
      </w:r>
      <w:r w:rsidRPr="00B05C33">
        <w:t>эффективност</w:t>
      </w:r>
      <w:r>
        <w:t>ь</w:t>
      </w:r>
      <w:r w:rsidRPr="00B05C33">
        <w:t xml:space="preserve"> использова</w:t>
      </w:r>
      <w:r>
        <w:t>ния</w:t>
      </w:r>
      <w:r w:rsidRPr="00B05C33">
        <w:t xml:space="preserve"> потенциал</w:t>
      </w:r>
      <w:r>
        <w:t>а</w:t>
      </w:r>
      <w:r w:rsidRPr="00B05C33">
        <w:t xml:space="preserve"> </w:t>
      </w:r>
      <w:r w:rsidR="004B67B6">
        <w:t>У</w:t>
      </w:r>
      <w:r w:rsidRPr="00B05C33">
        <w:t>чреждения</w:t>
      </w:r>
      <w:r>
        <w:t xml:space="preserve">, штат которого укомплектован </w:t>
      </w:r>
      <w:r w:rsidR="00260F72">
        <w:t xml:space="preserve">достаточным количеством </w:t>
      </w:r>
      <w:r>
        <w:t>профильны</w:t>
      </w:r>
      <w:r w:rsidR="00260F72">
        <w:t>х</w:t>
      </w:r>
      <w:r>
        <w:t xml:space="preserve"> специалист</w:t>
      </w:r>
      <w:r w:rsidR="00260F72">
        <w:t>ов</w:t>
      </w:r>
      <w:r>
        <w:t xml:space="preserve">, в компетенцию которых входит работа </w:t>
      </w:r>
      <w:r w:rsidR="00C54932">
        <w:br/>
      </w:r>
      <w:r>
        <w:t xml:space="preserve">с застройщиками в области создания объектов социальной инфраструктуры за счет внебюджетных средств. </w:t>
      </w:r>
      <w:r w:rsidR="00260F72">
        <w:t>Данная работа в настоящий момент ведется</w:t>
      </w:r>
      <w:r w:rsidR="004B67B6">
        <w:t xml:space="preserve"> в рамках текущей деятельности У</w:t>
      </w:r>
      <w:r w:rsidR="00260F72">
        <w:t>чреждения.</w:t>
      </w:r>
    </w:p>
    <w:p w:rsidR="00ED57A3" w:rsidRPr="00C83941" w:rsidRDefault="00B76C2D" w:rsidP="004B67B6">
      <w:pPr>
        <w:ind w:firstLine="567"/>
        <w:jc w:val="both"/>
      </w:pPr>
      <w:r w:rsidRPr="00C83941">
        <w:t xml:space="preserve">Участие </w:t>
      </w:r>
      <w:r w:rsidR="004B67B6">
        <w:t xml:space="preserve">Учреждения </w:t>
      </w:r>
      <w:r w:rsidR="004C2829">
        <w:t xml:space="preserve">в реализации </w:t>
      </w:r>
      <w:r w:rsidRPr="00C83941">
        <w:t xml:space="preserve">полномочий Комитета позволит своевременно </w:t>
      </w:r>
      <w:r w:rsidR="00117BFE">
        <w:br/>
      </w:r>
      <w:r w:rsidRPr="00C83941">
        <w:t>и качественно осуществлять полномочия Комитет</w:t>
      </w:r>
      <w:r w:rsidR="00E70465">
        <w:t>а по оказанию им государственной</w:t>
      </w:r>
      <w:r w:rsidRPr="00C83941">
        <w:t xml:space="preserve"> услуг</w:t>
      </w:r>
      <w:r w:rsidR="00E70465">
        <w:t>и</w:t>
      </w:r>
      <w:r w:rsidR="008E4BEA" w:rsidRPr="00C83941">
        <w:t>.</w:t>
      </w:r>
    </w:p>
    <w:p w:rsidR="00C33E67" w:rsidRPr="0049376F" w:rsidRDefault="00C33E67" w:rsidP="00C33E67">
      <w:pPr>
        <w:ind w:firstLine="567"/>
        <w:jc w:val="both"/>
      </w:pPr>
      <w:r w:rsidRPr="0049376F">
        <w:t>Финансовое обеспечение Учреждения осуществляется за счет двух источников финансирования:</w:t>
      </w:r>
    </w:p>
    <w:p w:rsidR="00C33E67" w:rsidRPr="0049376F" w:rsidRDefault="00C33E67" w:rsidP="00C33E67">
      <w:pPr>
        <w:ind w:firstLine="567"/>
        <w:jc w:val="both"/>
      </w:pPr>
      <w:r w:rsidRPr="0049376F">
        <w:t xml:space="preserve">1. Субсидии на выполнение государственного задания за счет средств бюджета </w:t>
      </w:r>
      <w:r w:rsidRPr="0049376F">
        <w:br/>
        <w:t>Санкт-Петербурга</w:t>
      </w:r>
      <w:r w:rsidR="00070E04">
        <w:t>.</w:t>
      </w:r>
    </w:p>
    <w:p w:rsidR="00C33E67" w:rsidRPr="0049376F" w:rsidRDefault="00C33E67" w:rsidP="00C33E67">
      <w:pPr>
        <w:ind w:firstLine="567"/>
        <w:jc w:val="both"/>
        <w:rPr>
          <w:szCs w:val="28"/>
        </w:rPr>
      </w:pPr>
      <w:r w:rsidRPr="0049376F">
        <w:rPr>
          <w:szCs w:val="28"/>
        </w:rPr>
        <w:t xml:space="preserve">Объем субсидии рассчитывается, исходя из утвержденного распоряжения Комитета </w:t>
      </w:r>
      <w:r w:rsidRPr="0049376F">
        <w:rPr>
          <w:szCs w:val="28"/>
        </w:rPr>
        <w:br/>
        <w:t xml:space="preserve">по экономической политике и стратегическому планированию от 27.05.2019 </w:t>
      </w:r>
      <w:r w:rsidR="006D52FF">
        <w:rPr>
          <w:szCs w:val="28"/>
        </w:rPr>
        <w:br/>
      </w:r>
      <w:r w:rsidR="006D52FF">
        <w:rPr>
          <w:szCs w:val="28"/>
        </w:rPr>
        <w:lastRenderedPageBreak/>
        <w:t xml:space="preserve">№ 72-р </w:t>
      </w:r>
      <w:r w:rsidRPr="0049376F">
        <w:rPr>
          <w:szCs w:val="28"/>
        </w:rPr>
        <w:t xml:space="preserve">«Об утверждении базовых нормативов затрат на оказание государственных услуг (выполнение работ) Санкт-Петербургским государственным бюджетным учреждением «Управление строительными объектами» на 2020 год и плановый период 2021 </w:t>
      </w:r>
      <w:r w:rsidR="006D52FF">
        <w:rPr>
          <w:szCs w:val="28"/>
        </w:rPr>
        <w:br/>
      </w:r>
      <w:r w:rsidRPr="0049376F">
        <w:rPr>
          <w:szCs w:val="28"/>
        </w:rPr>
        <w:t>и 2022 годов», показателей, характеризующих объем оказываемой государственной услуги (выполняемой работы), а также затрат, на приобретение основных средств и составляет 50 711,50 тысяч рублей.</w:t>
      </w:r>
    </w:p>
    <w:p w:rsidR="00C33E67" w:rsidRPr="0049376F" w:rsidRDefault="00C33E67" w:rsidP="00C33E67">
      <w:pPr>
        <w:ind w:firstLine="567"/>
        <w:jc w:val="both"/>
        <w:rPr>
          <w:szCs w:val="28"/>
        </w:rPr>
      </w:pPr>
      <w:r w:rsidRPr="0049376F">
        <w:rPr>
          <w:szCs w:val="28"/>
        </w:rPr>
        <w:t xml:space="preserve">Исходя из утвержденного распоряжения Комитета по экономической политике </w:t>
      </w:r>
      <w:r w:rsidRPr="0049376F">
        <w:rPr>
          <w:szCs w:val="28"/>
        </w:rPr>
        <w:br/>
        <w:t xml:space="preserve">и стратегическому планированию от 28.05.2020 № 112-р «Об утверждении базовых нормативов затрат на оказание государственных услуг (выполнение работ) </w:t>
      </w:r>
      <w:r w:rsidRPr="0049376F">
        <w:rPr>
          <w:szCs w:val="28"/>
        </w:rPr>
        <w:br/>
        <w:t>Санкт-Петербургским государственным бюджетным учреждением «Управление строительными объектами» на 2021 год и плановый период 2022 и 2023 годов» размер субсидии и на 2021 год составит 50 711,50 тысяч рублей.</w:t>
      </w:r>
    </w:p>
    <w:p w:rsidR="00C33E67" w:rsidRPr="0049376F" w:rsidRDefault="00C33E67" w:rsidP="00C33E67">
      <w:pPr>
        <w:ind w:firstLine="567"/>
        <w:jc w:val="both"/>
      </w:pPr>
      <w:r w:rsidRPr="0049376F">
        <w:t>2. Приносящая доход деятельность.</w:t>
      </w:r>
    </w:p>
    <w:p w:rsidR="00C33E67" w:rsidRPr="0049376F" w:rsidRDefault="00C33E67" w:rsidP="00C33E67">
      <w:pPr>
        <w:ind w:firstLine="567"/>
        <w:jc w:val="both"/>
      </w:pPr>
      <w:r w:rsidRPr="0049376F">
        <w:t>Приносящая доход деятельность Учреждения осуществляется по следующим направлениям:</w:t>
      </w:r>
    </w:p>
    <w:p w:rsidR="00C33E67" w:rsidRPr="0049376F" w:rsidRDefault="00C33E67" w:rsidP="00C33E67">
      <w:pPr>
        <w:ind w:firstLine="567"/>
        <w:jc w:val="both"/>
      </w:pPr>
      <w:r w:rsidRPr="0049376F">
        <w:t xml:space="preserve">- организация и осуществление мероприятий строительного контроля </w:t>
      </w:r>
      <w:r w:rsidRPr="0049376F">
        <w:br/>
        <w:t>за строительством, капитальным ремонтом, реконструкцией объектов капитального строительства;</w:t>
      </w:r>
    </w:p>
    <w:p w:rsidR="00C33E67" w:rsidRPr="0049376F" w:rsidRDefault="00C33E67" w:rsidP="00C33E67">
      <w:pPr>
        <w:ind w:firstLine="567"/>
        <w:jc w:val="both"/>
      </w:pPr>
      <w:r w:rsidRPr="0049376F">
        <w:t xml:space="preserve">- финансовый мониторинг этапов выполнения работ по проектированию </w:t>
      </w:r>
      <w:r w:rsidRPr="0049376F">
        <w:br/>
        <w:t>и капитальному строительству зданий и сооружений;</w:t>
      </w:r>
    </w:p>
    <w:p w:rsidR="00C33E67" w:rsidRPr="0049376F" w:rsidRDefault="00C33E67" w:rsidP="00C33E67">
      <w:pPr>
        <w:ind w:firstLine="567"/>
        <w:jc w:val="both"/>
      </w:pPr>
      <w:r w:rsidRPr="0049376F">
        <w:t>-    консультационно-инжиниринговые услуги.</w:t>
      </w:r>
    </w:p>
    <w:p w:rsidR="00C33E67" w:rsidRPr="0049376F" w:rsidRDefault="00C33E67" w:rsidP="00C33E67">
      <w:pPr>
        <w:ind w:firstLine="567"/>
        <w:jc w:val="both"/>
      </w:pPr>
      <w:r w:rsidRPr="0049376F">
        <w:t xml:space="preserve">Плановая сумма поступлений от приносящей доход деятельности утверждена председателем Комитета от 13.07.2020 года и составляет 35 200,00 тысяч рублей </w:t>
      </w:r>
      <w:r w:rsidR="006D52FF">
        <w:br/>
      </w:r>
      <w:r w:rsidRPr="0049376F">
        <w:t xml:space="preserve">на 2020 год. </w:t>
      </w:r>
    </w:p>
    <w:p w:rsidR="00C33E67" w:rsidRPr="0049376F" w:rsidRDefault="00C33E67" w:rsidP="00C33E67">
      <w:pPr>
        <w:ind w:firstLine="567"/>
        <w:jc w:val="both"/>
      </w:pPr>
      <w:r w:rsidRPr="0049376F">
        <w:t>На 2021 год плановая сумма поступлений составляет 37 670,00 тысяч рублей.</w:t>
      </w:r>
    </w:p>
    <w:p w:rsidR="00C33E67" w:rsidRPr="00F712B2" w:rsidRDefault="00C33E67" w:rsidP="00C33E67">
      <w:pPr>
        <w:ind w:firstLine="567"/>
        <w:jc w:val="both"/>
      </w:pPr>
      <w:r w:rsidRPr="0049376F">
        <w:t xml:space="preserve">Таким образом, на 2020 год общая сумма финансирования (из двух источников) Учреждения в соответствии с планом финансово-хозяйственной деятельности составит 85 911,50 тысяч рублей. На 2021 </w:t>
      </w:r>
      <w:r w:rsidRPr="00F712B2">
        <w:t>год 88 381,50 тысяч рублей.</w:t>
      </w:r>
    </w:p>
    <w:p w:rsidR="00C33E67" w:rsidRPr="00F712B2" w:rsidRDefault="00C33E67" w:rsidP="00C33E67">
      <w:pPr>
        <w:ind w:firstLine="567"/>
        <w:jc w:val="both"/>
      </w:pPr>
      <w:r w:rsidRPr="00F712B2">
        <w:t xml:space="preserve">Численность сотрудников </w:t>
      </w:r>
      <w:r w:rsidR="004B67B6" w:rsidRPr="00F712B2">
        <w:t>У</w:t>
      </w:r>
      <w:r w:rsidRPr="00F712B2">
        <w:t xml:space="preserve">чреждения составляет 66 штатных единиц. Согласно проекту штатного расписания, численность сотрудников </w:t>
      </w:r>
      <w:r w:rsidR="004B67B6" w:rsidRPr="00F712B2">
        <w:t>У</w:t>
      </w:r>
      <w:r w:rsidRPr="00F712B2">
        <w:t xml:space="preserve">чреждения не увеличивается </w:t>
      </w:r>
      <w:r w:rsidR="00117BFE" w:rsidRPr="00F712B2">
        <w:br/>
      </w:r>
      <w:r w:rsidRPr="00F712B2">
        <w:t>и будет составлять 66 штатных единиц. Необходимо отметить, что потребуется перераспределение сотрудников в рамках одного штатного расписания по источникам финансирования.</w:t>
      </w:r>
    </w:p>
    <w:p w:rsidR="00F712B2" w:rsidRPr="00F712B2" w:rsidRDefault="00C33E67" w:rsidP="00F712B2">
      <w:pPr>
        <w:ind w:firstLine="567"/>
        <w:jc w:val="both"/>
      </w:pPr>
      <w:r w:rsidRPr="00F712B2">
        <w:t xml:space="preserve">Необходимый размер дополнительного финансирования (субсидии) составляет </w:t>
      </w:r>
      <w:r w:rsidR="00C33641" w:rsidRPr="00F712B2">
        <w:t xml:space="preserve">25 754 317,97 </w:t>
      </w:r>
      <w:r w:rsidRPr="00F712B2">
        <w:t>рублей</w:t>
      </w:r>
      <w:r w:rsidR="00F712B2" w:rsidRPr="00F712B2">
        <w:t xml:space="preserve"> в год.</w:t>
      </w:r>
    </w:p>
    <w:p w:rsidR="00B76C2D" w:rsidRPr="00C83941" w:rsidRDefault="00B76C2D" w:rsidP="00F712B2">
      <w:pPr>
        <w:ind w:firstLine="567"/>
        <w:jc w:val="both"/>
      </w:pPr>
      <w:r w:rsidRPr="00C83941">
        <w:t xml:space="preserve">На праве оперативного управления у </w:t>
      </w:r>
      <w:r w:rsidR="004B67B6">
        <w:t>У</w:t>
      </w:r>
      <w:r w:rsidRPr="00C83941">
        <w:t xml:space="preserve">чреждения находится мебель, более 50 единиц оргтехники. </w:t>
      </w:r>
    </w:p>
    <w:p w:rsidR="00B76C2D" w:rsidRDefault="00B76C2D" w:rsidP="00C54932">
      <w:pPr>
        <w:ind w:firstLine="567"/>
        <w:jc w:val="both"/>
        <w:rPr>
          <w:color w:val="000000"/>
        </w:rPr>
      </w:pPr>
      <w:r w:rsidRPr="00C83941">
        <w:rPr>
          <w:color w:val="000000"/>
        </w:rPr>
        <w:t xml:space="preserve">Недвижимого имущества на праве оперативного управления у </w:t>
      </w:r>
      <w:r w:rsidR="004B67B6">
        <w:rPr>
          <w:color w:val="000000"/>
        </w:rPr>
        <w:t>У</w:t>
      </w:r>
      <w:r w:rsidRPr="00C83941">
        <w:rPr>
          <w:color w:val="000000"/>
        </w:rPr>
        <w:t>чреждения нет.</w:t>
      </w:r>
    </w:p>
    <w:p w:rsidR="000852C8" w:rsidRPr="000852C8" w:rsidRDefault="000852C8" w:rsidP="00944C03">
      <w:pPr>
        <w:ind w:firstLine="567"/>
        <w:jc w:val="both"/>
      </w:pPr>
      <w:r w:rsidRPr="000852C8">
        <w:t xml:space="preserve">Согласно бухгалтерскому балансу </w:t>
      </w:r>
      <w:r>
        <w:t xml:space="preserve">Учреждения </w:t>
      </w:r>
      <w:r w:rsidRPr="000852C8">
        <w:t xml:space="preserve">на 01.01.2020 г. стоимость балансовых активов </w:t>
      </w:r>
      <w:r w:rsidRPr="000852C8">
        <w:rPr>
          <w:rFonts w:hint="eastAsia"/>
        </w:rPr>
        <w:t>составляет</w:t>
      </w:r>
      <w:r w:rsidRPr="000852C8">
        <w:t xml:space="preserve"> 304 419 836 (Триста четыре миллиона четыреста девятнадцать тысяч восемьсот тридцать шесть) рублей 60 копеек, из них:</w:t>
      </w:r>
    </w:p>
    <w:p w:rsidR="000852C8" w:rsidRPr="000852C8" w:rsidRDefault="000852C8" w:rsidP="00944C03">
      <w:pPr>
        <w:ind w:firstLine="567"/>
        <w:jc w:val="both"/>
      </w:pPr>
      <w:r w:rsidRPr="000852C8">
        <w:t>стоимость нефинансовых активов – 123 055 552 (Сто двадцать три миллиона пятьдесят пять тысяч пятьсот пятьдесят два) рубля 54 копейки;</w:t>
      </w:r>
    </w:p>
    <w:p w:rsidR="000852C8" w:rsidRPr="000852C8" w:rsidRDefault="000852C8" w:rsidP="00944C03">
      <w:pPr>
        <w:ind w:firstLine="567"/>
        <w:jc w:val="both"/>
      </w:pPr>
      <w:r w:rsidRPr="000852C8">
        <w:t>стоимость финансовых активов – 181 364 284 (Сто восемьдесят один миллион триста шестьдесят четыре тысячи двести восемьдесят четыре) рубля 06 копеек.</w:t>
      </w:r>
    </w:p>
    <w:p w:rsidR="00B76C2D" w:rsidRPr="00C83941" w:rsidRDefault="00B76C2D" w:rsidP="00944C03">
      <w:pPr>
        <w:ind w:firstLine="567"/>
        <w:jc w:val="both"/>
      </w:pPr>
      <w:r w:rsidRPr="00C83941">
        <w:t xml:space="preserve">Указанного имущества </w:t>
      </w:r>
      <w:r w:rsidR="004B67B6">
        <w:t>У</w:t>
      </w:r>
      <w:r w:rsidRPr="00C83941">
        <w:t xml:space="preserve">чреждению будет достаточно </w:t>
      </w:r>
      <w:r w:rsidR="00C54932">
        <w:br/>
      </w:r>
      <w:r w:rsidRPr="00C83941">
        <w:t>для осуществления измененных целей и предметов деятельности.</w:t>
      </w:r>
    </w:p>
    <w:p w:rsidR="00B76C2D" w:rsidRPr="00C83941" w:rsidRDefault="00B76C2D" w:rsidP="000852C8">
      <w:pPr>
        <w:ind w:firstLine="567"/>
        <w:jc w:val="both"/>
      </w:pPr>
      <w:r w:rsidRPr="00C83941">
        <w:t>В связ</w:t>
      </w:r>
      <w:r w:rsidR="008E4BEA" w:rsidRPr="00C83941">
        <w:t>и с изменением целей и предмета</w:t>
      </w:r>
      <w:r w:rsidRPr="00C83941">
        <w:t xml:space="preserve"> деятельности </w:t>
      </w:r>
      <w:r w:rsidR="004B67B6">
        <w:t>У</w:t>
      </w:r>
      <w:r w:rsidRPr="00C83941">
        <w:t xml:space="preserve">чреждения имущество </w:t>
      </w:r>
      <w:r w:rsidR="004B67B6">
        <w:t>У</w:t>
      </w:r>
      <w:r w:rsidRPr="00C83941">
        <w:t xml:space="preserve">чреждения изъятию не подлежит, так как излишнего имущества </w:t>
      </w:r>
      <w:r w:rsidR="00C54932">
        <w:br/>
      </w:r>
      <w:r w:rsidRPr="00C83941">
        <w:t xml:space="preserve">у </w:t>
      </w:r>
      <w:r w:rsidR="004B67B6">
        <w:t>У</w:t>
      </w:r>
      <w:r w:rsidRPr="00C83941">
        <w:t>чреждения не имеется. Передача дополнительного имущества не требуется.</w:t>
      </w:r>
    </w:p>
    <w:p w:rsidR="00A46265" w:rsidRDefault="00B76C2D" w:rsidP="00A46265">
      <w:pPr>
        <w:ind w:firstLine="567"/>
        <w:jc w:val="both"/>
      </w:pPr>
      <w:r w:rsidRPr="00C83941">
        <w:t>Изменение целей и предмета деятельности</w:t>
      </w:r>
      <w:r w:rsidR="00241C8A" w:rsidRPr="00C83941">
        <w:t xml:space="preserve"> </w:t>
      </w:r>
      <w:r w:rsidR="004B67B6">
        <w:t>У</w:t>
      </w:r>
      <w:r w:rsidR="00241C8A" w:rsidRPr="00C83941">
        <w:t>чреждения</w:t>
      </w:r>
      <w:r w:rsidRPr="00C83941">
        <w:t xml:space="preserve"> </w:t>
      </w:r>
      <w:r w:rsidR="00DA7F65">
        <w:t>повлечет дополнительные расходы</w:t>
      </w:r>
      <w:r w:rsidRPr="00C83941">
        <w:t xml:space="preserve"> средств бюджета Санкт-Петербурга и</w:t>
      </w:r>
      <w:r w:rsidR="00DA7F65">
        <w:t xml:space="preserve"> </w:t>
      </w:r>
      <w:r w:rsidRPr="00C83941">
        <w:t>потребует внесения изменений в расходную часть бюджета Санкт-Петербурга.</w:t>
      </w:r>
      <w:r w:rsidR="00DA7F65">
        <w:t xml:space="preserve"> </w:t>
      </w:r>
      <w:r w:rsidR="00D10470" w:rsidRPr="00C444E4">
        <w:t xml:space="preserve">Финансово-экономическое обоснование реализации Проекта </w:t>
      </w:r>
      <w:r w:rsidR="00D10470">
        <w:t xml:space="preserve">представлено </w:t>
      </w:r>
      <w:r w:rsidR="007D060A">
        <w:t xml:space="preserve">в </w:t>
      </w:r>
      <w:r w:rsidR="00070E04">
        <w:t xml:space="preserve">приложении к </w:t>
      </w:r>
      <w:r w:rsidR="00E70465">
        <w:t>пояснительной записке Проекта.</w:t>
      </w:r>
    </w:p>
    <w:p w:rsidR="00B76C2D" w:rsidRDefault="00B76C2D" w:rsidP="000852C8">
      <w:pPr>
        <w:ind w:firstLine="567"/>
        <w:jc w:val="both"/>
      </w:pPr>
      <w:r w:rsidRPr="00CB7DF8">
        <w:lastRenderedPageBreak/>
        <w:t>Изменение целей</w:t>
      </w:r>
      <w:r w:rsidR="008E4BEA" w:rsidRPr="00CB7DF8">
        <w:t xml:space="preserve"> и предмета</w:t>
      </w:r>
      <w:r w:rsidRPr="00CB7DF8">
        <w:t xml:space="preserve"> деятельности </w:t>
      </w:r>
      <w:r w:rsidR="004B67B6">
        <w:t>У</w:t>
      </w:r>
      <w:r w:rsidRPr="00CB7DF8">
        <w:t>чреждения позволит с большей эффективно</w:t>
      </w:r>
      <w:r w:rsidR="004B67B6">
        <w:t>стью использовать потенциал У</w:t>
      </w:r>
      <w:r w:rsidRPr="00CB7DF8">
        <w:t>чреждения для достижения целей, отвечающих потребностям Санкт-Петербурга и Комитета.</w:t>
      </w:r>
    </w:p>
    <w:p w:rsidR="00A46265" w:rsidRPr="00C83941" w:rsidRDefault="00A46265" w:rsidP="00A46265">
      <w:pPr>
        <w:ind w:firstLine="567"/>
        <w:jc w:val="both"/>
      </w:pPr>
      <w:r w:rsidRPr="00C83941">
        <w:t>Необходимость в переименовании</w:t>
      </w:r>
      <w:r w:rsidR="004B67B6">
        <w:t xml:space="preserve"> У</w:t>
      </w:r>
      <w:r w:rsidRPr="00C83941">
        <w:t xml:space="preserve">чреждения в результате изменения целей </w:t>
      </w:r>
      <w:r w:rsidR="0010483D">
        <w:br/>
      </w:r>
      <w:r w:rsidRPr="00C83941">
        <w:t>и предмета деятельности отсутствует</w:t>
      </w:r>
      <w:r>
        <w:t xml:space="preserve"> и не повлечет за собой социально-экономических </w:t>
      </w:r>
      <w:r w:rsidR="007E450A">
        <w:t>последствий</w:t>
      </w:r>
      <w:r w:rsidRPr="00C83941">
        <w:t>.</w:t>
      </w:r>
    </w:p>
    <w:p w:rsidR="00A46265" w:rsidRPr="00CB7DF8" w:rsidRDefault="00A46265" w:rsidP="000852C8">
      <w:pPr>
        <w:ind w:firstLine="567"/>
        <w:jc w:val="both"/>
      </w:pPr>
    </w:p>
    <w:p w:rsidR="00B76C2D" w:rsidRDefault="00B76C2D" w:rsidP="000852C8">
      <w:pPr>
        <w:tabs>
          <w:tab w:val="left" w:pos="3600"/>
        </w:tabs>
        <w:ind w:firstLine="567"/>
      </w:pPr>
    </w:p>
    <w:p w:rsidR="00857806" w:rsidRPr="002C1DA2" w:rsidRDefault="00857806" w:rsidP="000852C8">
      <w:pPr>
        <w:tabs>
          <w:tab w:val="left" w:pos="3600"/>
        </w:tabs>
        <w:ind w:firstLine="567"/>
      </w:pPr>
      <w:r w:rsidRPr="002C1DA2">
        <w:t>Приложение:</w:t>
      </w:r>
    </w:p>
    <w:p w:rsidR="00503E2B" w:rsidRDefault="00857806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>
        <w:t xml:space="preserve">Проект государственного задания на оказание государственных услуг (выполнение работ) СПб ГБУ «УСП» </w:t>
      </w:r>
      <w:r w:rsidRPr="008762ED">
        <w:t>на 2020 год</w:t>
      </w:r>
      <w:r w:rsidR="007D13BF" w:rsidRPr="001D7D70">
        <w:t xml:space="preserve"> и на плановый период 2021 </w:t>
      </w:r>
      <w:r w:rsidR="00E70465">
        <w:br/>
      </w:r>
      <w:r w:rsidR="007D13BF" w:rsidRPr="001D7D70">
        <w:t>и 2022 годов</w:t>
      </w:r>
      <w:r>
        <w:t xml:space="preserve"> на </w:t>
      </w:r>
      <w:r w:rsidR="007D13BF">
        <w:t>17</w:t>
      </w:r>
      <w:r w:rsidRPr="00E70465">
        <w:rPr>
          <w:color w:val="FF0000"/>
        </w:rPr>
        <w:t xml:space="preserve"> </w:t>
      </w:r>
      <w:r>
        <w:t>л.</w:t>
      </w:r>
      <w:r w:rsidR="00A46265">
        <w:t xml:space="preserve"> в 1 экз.</w:t>
      </w:r>
      <w:r>
        <w:t>;</w:t>
      </w:r>
    </w:p>
    <w:p w:rsidR="00857806" w:rsidRDefault="00857806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>
        <w:t xml:space="preserve">Проект штатного расписания СПб ГБУ «УСП» на </w:t>
      </w:r>
      <w:r w:rsidRPr="005709DF">
        <w:t>2 л.</w:t>
      </w:r>
      <w:r w:rsidR="00A46265" w:rsidRPr="00A46265">
        <w:t xml:space="preserve"> </w:t>
      </w:r>
      <w:r w:rsidR="00A46265">
        <w:t>в 1 экз.;</w:t>
      </w:r>
      <w:r w:rsidRPr="005709DF">
        <w:t xml:space="preserve"> </w:t>
      </w:r>
    </w:p>
    <w:p w:rsidR="00503E2B" w:rsidRDefault="00857806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 w:rsidRPr="00F965C4">
        <w:t>Обоснование штатной численности бюджетного учреждения</w:t>
      </w:r>
      <w:r>
        <w:t xml:space="preserve"> </w:t>
      </w:r>
      <w:r w:rsidRPr="005709DF">
        <w:t xml:space="preserve">на </w:t>
      </w:r>
      <w:r w:rsidR="00B55A5C">
        <w:t>2</w:t>
      </w:r>
      <w:r w:rsidR="00A46265">
        <w:t xml:space="preserve"> л. в 1 экз.;</w:t>
      </w:r>
    </w:p>
    <w:p w:rsidR="00503E2B" w:rsidRDefault="00857806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>
        <w:t>Копия отчета о деятельности СПб ГБУ «УСП» и об использовании закрепленного за ним государственного имущества за 2019 год на 28 л.</w:t>
      </w:r>
      <w:r w:rsidR="00A46265">
        <w:t xml:space="preserve"> в 1 экз.</w:t>
      </w:r>
      <w:r>
        <w:t>;</w:t>
      </w:r>
    </w:p>
    <w:p w:rsidR="00503E2B" w:rsidRDefault="00B64EFD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>
        <w:t xml:space="preserve">Копия штатного расписания от 20.07.2020 № 2, утвержденного </w:t>
      </w:r>
      <w:r w:rsidR="00606978">
        <w:t xml:space="preserve">приказом </w:t>
      </w:r>
      <w:r w:rsidR="00606978">
        <w:br/>
        <w:t>СПб ГБУ «УСП» от 20.07</w:t>
      </w:r>
      <w:bookmarkStart w:id="0" w:name="_GoBack"/>
      <w:bookmarkEnd w:id="0"/>
      <w:r>
        <w:t>.2020 № 91</w:t>
      </w:r>
      <w:r w:rsidR="00857806">
        <w:t xml:space="preserve"> </w:t>
      </w:r>
      <w:r w:rsidR="004B511D">
        <w:t>на 2</w:t>
      </w:r>
      <w:r w:rsidR="00857806">
        <w:t xml:space="preserve"> л.</w:t>
      </w:r>
      <w:r w:rsidR="00A46265" w:rsidRPr="00A46265">
        <w:t xml:space="preserve"> </w:t>
      </w:r>
      <w:r w:rsidR="00A46265">
        <w:t>в 1 экз.</w:t>
      </w:r>
      <w:r w:rsidR="00857806">
        <w:t>;</w:t>
      </w:r>
    </w:p>
    <w:p w:rsidR="00FB2B70" w:rsidRPr="007D13BF" w:rsidRDefault="00FB2B70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>
        <w:t xml:space="preserve">Копия приказа Комитета по строительству от 26.02.2020 № 73-к </w:t>
      </w:r>
      <w:r w:rsidR="00852CD1">
        <w:br/>
        <w:t>«О назначении директора Санкт-Петербургского государственного бюджетного учреждения «</w:t>
      </w:r>
      <w:r w:rsidR="00852CD1" w:rsidRPr="007D13BF">
        <w:t>Управление строительными проектами» на 1 л.</w:t>
      </w:r>
      <w:r w:rsidR="00A46265" w:rsidRPr="007D13BF">
        <w:t xml:space="preserve"> в 1 экз.</w:t>
      </w:r>
      <w:r w:rsidR="00852CD1" w:rsidRPr="007D13BF">
        <w:t>;</w:t>
      </w:r>
    </w:p>
    <w:p w:rsidR="00852CD1" w:rsidRPr="007D13BF" w:rsidRDefault="00852CD1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 w:rsidRPr="007D13BF">
        <w:t xml:space="preserve">Копия приказа СПб ГБУ «УСП» от 26.02.2020 № 8 «О вступлении </w:t>
      </w:r>
      <w:r w:rsidRPr="007D13BF">
        <w:br/>
        <w:t>в должность» на 1 л.</w:t>
      </w:r>
      <w:r w:rsidR="00A46265" w:rsidRPr="007D13BF">
        <w:t xml:space="preserve"> в 1 экз.</w:t>
      </w:r>
      <w:r w:rsidRPr="007D13BF">
        <w:t>;</w:t>
      </w:r>
    </w:p>
    <w:p w:rsidR="007D13BF" w:rsidRPr="007D13BF" w:rsidRDefault="00857806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 w:rsidRPr="007D13BF">
        <w:t>Копия Устава СПб ГБУ «УСП» на 15 л.</w:t>
      </w:r>
      <w:r w:rsidR="00A46265" w:rsidRPr="007D13BF">
        <w:t xml:space="preserve"> в 1 экз.</w:t>
      </w:r>
      <w:r w:rsidR="007D13BF" w:rsidRPr="007D13BF">
        <w:t>;</w:t>
      </w:r>
    </w:p>
    <w:p w:rsidR="007D13BF" w:rsidRPr="007D13BF" w:rsidRDefault="007D13BF" w:rsidP="00E70465">
      <w:pPr>
        <w:pStyle w:val="af0"/>
        <w:widowControl w:val="0"/>
        <w:numPr>
          <w:ilvl w:val="0"/>
          <w:numId w:val="2"/>
        </w:numPr>
        <w:overflowPunct w:val="0"/>
        <w:adjustRightInd w:val="0"/>
        <w:ind w:left="993"/>
        <w:jc w:val="both"/>
        <w:textAlignment w:val="baseline"/>
      </w:pPr>
      <w:r w:rsidRPr="007D13BF">
        <w:t>Перечень имущества СПб ГБУ «УСП» на 15 л. в 1 экз.</w:t>
      </w:r>
    </w:p>
    <w:p w:rsidR="00857806" w:rsidRDefault="00857806" w:rsidP="000852C8">
      <w:pPr>
        <w:widowControl w:val="0"/>
        <w:overflowPunct w:val="0"/>
        <w:adjustRightInd w:val="0"/>
        <w:ind w:firstLine="567"/>
        <w:jc w:val="both"/>
        <w:textAlignment w:val="baseline"/>
      </w:pPr>
    </w:p>
    <w:p w:rsidR="00857806" w:rsidRDefault="00857806" w:rsidP="000852C8">
      <w:pPr>
        <w:widowControl w:val="0"/>
        <w:overflowPunct w:val="0"/>
        <w:adjustRightInd w:val="0"/>
        <w:ind w:left="705" w:firstLine="567"/>
        <w:jc w:val="both"/>
        <w:textAlignment w:val="baseline"/>
      </w:pPr>
    </w:p>
    <w:p w:rsidR="00857806" w:rsidRDefault="00857806" w:rsidP="000852C8">
      <w:pPr>
        <w:widowControl w:val="0"/>
        <w:overflowPunct w:val="0"/>
        <w:adjustRightInd w:val="0"/>
        <w:ind w:left="705" w:firstLine="567"/>
        <w:jc w:val="both"/>
        <w:textAlignment w:val="baseline"/>
      </w:pPr>
    </w:p>
    <w:p w:rsidR="00B76C2D" w:rsidRDefault="00B76C2D" w:rsidP="000852C8">
      <w:pPr>
        <w:widowControl w:val="0"/>
        <w:overflowPunct w:val="0"/>
        <w:adjustRightInd w:val="0"/>
        <w:ind w:firstLine="567"/>
        <w:jc w:val="both"/>
        <w:textAlignment w:val="baseline"/>
      </w:pPr>
    </w:p>
    <w:p w:rsidR="00B76C2D" w:rsidRPr="00857806" w:rsidRDefault="00B76C2D" w:rsidP="000852C8">
      <w:pPr>
        <w:jc w:val="both"/>
        <w:rPr>
          <w:b/>
        </w:rPr>
      </w:pPr>
      <w:r w:rsidRPr="00857806">
        <w:rPr>
          <w:b/>
        </w:rPr>
        <w:t>Председатель</w:t>
      </w:r>
    </w:p>
    <w:p w:rsidR="00B76C2D" w:rsidRPr="00857806" w:rsidRDefault="00B76C2D" w:rsidP="000852C8">
      <w:pPr>
        <w:jc w:val="both"/>
        <w:rPr>
          <w:b/>
        </w:rPr>
      </w:pPr>
      <w:r w:rsidRPr="00857806">
        <w:rPr>
          <w:b/>
        </w:rPr>
        <w:t xml:space="preserve">Комитета по строительству                                 </w:t>
      </w:r>
      <w:r w:rsidR="0058069D">
        <w:rPr>
          <w:b/>
        </w:rPr>
        <w:t xml:space="preserve">                            </w:t>
      </w:r>
      <w:r w:rsidRPr="00857806">
        <w:rPr>
          <w:b/>
        </w:rPr>
        <w:t xml:space="preserve">                    И.В.</w:t>
      </w:r>
      <w:r w:rsidR="0058069D">
        <w:rPr>
          <w:b/>
        </w:rPr>
        <w:t xml:space="preserve"> </w:t>
      </w:r>
      <w:proofErr w:type="spellStart"/>
      <w:r w:rsidRPr="00857806">
        <w:rPr>
          <w:b/>
        </w:rPr>
        <w:t>Креславский</w:t>
      </w:r>
      <w:proofErr w:type="spellEnd"/>
    </w:p>
    <w:p w:rsidR="00B76C2D" w:rsidRPr="00C43135" w:rsidRDefault="00B76C2D" w:rsidP="000852C8">
      <w:pPr>
        <w:widowControl w:val="0"/>
        <w:overflowPunct w:val="0"/>
        <w:adjustRightInd w:val="0"/>
        <w:jc w:val="both"/>
        <w:textAlignment w:val="baseline"/>
      </w:pPr>
    </w:p>
    <w:p w:rsidR="00697B82" w:rsidRDefault="00697B82" w:rsidP="002D1E70">
      <w:pPr>
        <w:ind w:firstLine="567"/>
      </w:pPr>
    </w:p>
    <w:p w:rsidR="007D13BF" w:rsidRDefault="007D13BF" w:rsidP="002D1E70">
      <w:pPr>
        <w:ind w:firstLine="567"/>
      </w:pPr>
    </w:p>
    <w:sectPr w:rsidR="007D13BF" w:rsidSect="0058069D">
      <w:headerReference w:type="even" r:id="rId10"/>
      <w:headerReference w:type="default" r:id="rId11"/>
      <w:pgSz w:w="11906" w:h="16838"/>
      <w:pgMar w:top="851" w:right="85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07B" w:rsidRDefault="002B007B">
      <w:r>
        <w:separator/>
      </w:r>
    </w:p>
  </w:endnote>
  <w:endnote w:type="continuationSeparator" w:id="0">
    <w:p w:rsidR="002B007B" w:rsidRDefault="002B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07B" w:rsidRDefault="002B007B">
      <w:r>
        <w:separator/>
      </w:r>
    </w:p>
  </w:footnote>
  <w:footnote w:type="continuationSeparator" w:id="0">
    <w:p w:rsidR="002B007B" w:rsidRDefault="002B0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869" w:rsidRDefault="00654A3C" w:rsidP="00442A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4869" w:rsidRDefault="00606978" w:rsidP="009E563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869" w:rsidRPr="00E70465" w:rsidRDefault="00654A3C" w:rsidP="00C54932">
    <w:pPr>
      <w:pStyle w:val="a3"/>
      <w:jc w:val="center"/>
    </w:pPr>
    <w:r w:rsidRPr="00E70465">
      <w:fldChar w:fldCharType="begin"/>
    </w:r>
    <w:r w:rsidRPr="00E70465">
      <w:instrText>PAGE   \* MERGEFORMAT</w:instrText>
    </w:r>
    <w:r w:rsidRPr="00E70465">
      <w:fldChar w:fldCharType="separate"/>
    </w:r>
    <w:r w:rsidR="00606978">
      <w:rPr>
        <w:noProof/>
      </w:rPr>
      <w:t>5</w:t>
    </w:r>
    <w:r w:rsidRPr="00E7046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D6E0B"/>
    <w:multiLevelType w:val="hybridMultilevel"/>
    <w:tmpl w:val="DF76675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6E4538D"/>
    <w:multiLevelType w:val="hybridMultilevel"/>
    <w:tmpl w:val="74C04D98"/>
    <w:lvl w:ilvl="0" w:tplc="0D2EF8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2D"/>
    <w:rsid w:val="00070E04"/>
    <w:rsid w:val="000723C8"/>
    <w:rsid w:val="000852C8"/>
    <w:rsid w:val="0010483D"/>
    <w:rsid w:val="00117BFE"/>
    <w:rsid w:val="00130EC0"/>
    <w:rsid w:val="00131C56"/>
    <w:rsid w:val="00135DC6"/>
    <w:rsid w:val="001B58FB"/>
    <w:rsid w:val="001C6020"/>
    <w:rsid w:val="00217021"/>
    <w:rsid w:val="00241C8A"/>
    <w:rsid w:val="00260F72"/>
    <w:rsid w:val="002944DF"/>
    <w:rsid w:val="002B007B"/>
    <w:rsid w:val="002D1E70"/>
    <w:rsid w:val="002F7DA1"/>
    <w:rsid w:val="00307C3C"/>
    <w:rsid w:val="00337F88"/>
    <w:rsid w:val="003760D3"/>
    <w:rsid w:val="003A36A6"/>
    <w:rsid w:val="0049748B"/>
    <w:rsid w:val="004B511D"/>
    <w:rsid w:val="004B67B6"/>
    <w:rsid w:val="004C1CE2"/>
    <w:rsid w:val="004C2829"/>
    <w:rsid w:val="00503E2B"/>
    <w:rsid w:val="005709DF"/>
    <w:rsid w:val="0058069D"/>
    <w:rsid w:val="0058150B"/>
    <w:rsid w:val="005E2607"/>
    <w:rsid w:val="00606978"/>
    <w:rsid w:val="00654A3C"/>
    <w:rsid w:val="0069593D"/>
    <w:rsid w:val="00697B82"/>
    <w:rsid w:val="006B61DB"/>
    <w:rsid w:val="006C14AC"/>
    <w:rsid w:val="006D52FF"/>
    <w:rsid w:val="006E3EA2"/>
    <w:rsid w:val="007026AD"/>
    <w:rsid w:val="00733A82"/>
    <w:rsid w:val="007934CF"/>
    <w:rsid w:val="007A20D9"/>
    <w:rsid w:val="007D060A"/>
    <w:rsid w:val="007D13BF"/>
    <w:rsid w:val="007E450A"/>
    <w:rsid w:val="007E7DD5"/>
    <w:rsid w:val="007F4FAC"/>
    <w:rsid w:val="00800A43"/>
    <w:rsid w:val="00836EE2"/>
    <w:rsid w:val="00852CD1"/>
    <w:rsid w:val="00857806"/>
    <w:rsid w:val="008E4BEA"/>
    <w:rsid w:val="009020E3"/>
    <w:rsid w:val="00944C03"/>
    <w:rsid w:val="00A037E7"/>
    <w:rsid w:val="00A13EA6"/>
    <w:rsid w:val="00A309BA"/>
    <w:rsid w:val="00A46265"/>
    <w:rsid w:val="00A64D41"/>
    <w:rsid w:val="00A770FF"/>
    <w:rsid w:val="00B20396"/>
    <w:rsid w:val="00B55A5C"/>
    <w:rsid w:val="00B64EFD"/>
    <w:rsid w:val="00B73879"/>
    <w:rsid w:val="00B76C2D"/>
    <w:rsid w:val="00B87BF3"/>
    <w:rsid w:val="00B93210"/>
    <w:rsid w:val="00BC75D6"/>
    <w:rsid w:val="00C33641"/>
    <w:rsid w:val="00C33E67"/>
    <w:rsid w:val="00C54932"/>
    <w:rsid w:val="00C83941"/>
    <w:rsid w:val="00C93C05"/>
    <w:rsid w:val="00CB4833"/>
    <w:rsid w:val="00CB7DF8"/>
    <w:rsid w:val="00CE6AD9"/>
    <w:rsid w:val="00D10470"/>
    <w:rsid w:val="00D24165"/>
    <w:rsid w:val="00D463E3"/>
    <w:rsid w:val="00DA7F65"/>
    <w:rsid w:val="00E70465"/>
    <w:rsid w:val="00E72F9A"/>
    <w:rsid w:val="00ED57A3"/>
    <w:rsid w:val="00F36753"/>
    <w:rsid w:val="00F67BC1"/>
    <w:rsid w:val="00F712B2"/>
    <w:rsid w:val="00FB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5D1B4-FF33-453A-A683-2AF26397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76C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76C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6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6C2D"/>
  </w:style>
  <w:style w:type="paragraph" w:styleId="a6">
    <w:name w:val="footnote text"/>
    <w:basedOn w:val="a"/>
    <w:link w:val="a7"/>
    <w:rsid w:val="00B76C2D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B76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44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44D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D241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1"/>
    <w:rsid w:val="000723C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723C8"/>
    <w:pPr>
      <w:shd w:val="clear" w:color="auto" w:fill="FFFFFF"/>
      <w:spacing w:before="720" w:after="240" w:line="248" w:lineRule="exact"/>
      <w:jc w:val="both"/>
    </w:pPr>
    <w:rPr>
      <w:sz w:val="21"/>
      <w:szCs w:val="21"/>
      <w:lang w:eastAsia="en-US"/>
    </w:rPr>
  </w:style>
  <w:style w:type="paragraph" w:styleId="ab">
    <w:name w:val="Body Text Indent"/>
    <w:basedOn w:val="a"/>
    <w:link w:val="ac"/>
    <w:semiHidden/>
    <w:unhideWhenUsed/>
    <w:rsid w:val="000723C8"/>
    <w:pPr>
      <w:ind w:firstLine="720"/>
      <w:jc w:val="both"/>
    </w:pPr>
    <w:rPr>
      <w:sz w:val="27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0723C8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styleId="ad">
    <w:name w:val="Hyperlink"/>
    <w:basedOn w:val="a0"/>
    <w:uiPriority w:val="99"/>
    <w:unhideWhenUsed/>
    <w:rsid w:val="003760D3"/>
    <w:rPr>
      <w:color w:val="0563C1"/>
      <w:u w:val="single"/>
    </w:rPr>
  </w:style>
  <w:style w:type="paragraph" w:styleId="ae">
    <w:name w:val="footer"/>
    <w:basedOn w:val="a"/>
    <w:link w:val="af"/>
    <w:uiPriority w:val="99"/>
    <w:unhideWhenUsed/>
    <w:rsid w:val="00C5493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54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30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8BD0971210768B4D12EEE9A5460AF4EA639DBC2D93C3D821DC9CB6F2643F306A954D7A48F3890EE154C88AFFBD53877A29ACDA30F61A57m8s8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remlin.ru/acts/bank/43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EDAD-261E-493A-A856-595489B5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Волобуева Елена Валерьевна</dc:creator>
  <cp:keywords/>
  <dc:description/>
  <cp:lastModifiedBy>Мельникова Полина Николаевна</cp:lastModifiedBy>
  <cp:revision>35</cp:revision>
  <cp:lastPrinted>2020-08-12T07:21:00Z</cp:lastPrinted>
  <dcterms:created xsi:type="dcterms:W3CDTF">2020-07-20T06:56:00Z</dcterms:created>
  <dcterms:modified xsi:type="dcterms:W3CDTF">2020-08-14T09:44:00Z</dcterms:modified>
</cp:coreProperties>
</file>