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FE" w:rsidRPr="001A3775" w:rsidRDefault="00F366FE" w:rsidP="009E280B">
      <w:pPr>
        <w:jc w:val="center"/>
        <w:rPr>
          <w:b/>
        </w:rPr>
      </w:pPr>
      <w:r w:rsidRPr="001A3775">
        <w:rPr>
          <w:b/>
        </w:rPr>
        <w:t>ПОЯСНИТЕЛЬНАЯ ЗАПИСКА</w:t>
      </w:r>
    </w:p>
    <w:p w:rsidR="00F366FE" w:rsidRPr="001A3775" w:rsidRDefault="00F366FE" w:rsidP="009E280B">
      <w:pPr>
        <w:jc w:val="center"/>
        <w:rPr>
          <w:b/>
        </w:rPr>
      </w:pPr>
      <w:r w:rsidRPr="001A3775">
        <w:rPr>
          <w:b/>
        </w:rPr>
        <w:t>к проекту постановления Правительства Санкт-Петербурга «</w:t>
      </w:r>
      <w:r w:rsidR="001A3775">
        <w:rPr>
          <w:b/>
        </w:rPr>
        <w:t xml:space="preserve">О внесении изменения </w:t>
      </w:r>
      <w:r w:rsidR="00746488">
        <w:rPr>
          <w:b/>
        </w:rPr>
        <w:br/>
      </w:r>
      <w:r w:rsidRPr="001A3775">
        <w:rPr>
          <w:b/>
        </w:rPr>
        <w:t>в постановление Правительства Санкт-Петербурга от 28.</w:t>
      </w:r>
      <w:r w:rsidR="001A3775">
        <w:rPr>
          <w:b/>
        </w:rPr>
        <w:t xml:space="preserve">04.2004 № 650, изменении целей </w:t>
      </w:r>
      <w:r w:rsidRPr="001A3775">
        <w:rPr>
          <w:b/>
        </w:rPr>
        <w:t>и предмета деятельности Санкт-Петербургского государственного бюджетного учреждения «Управление строительными проектами»</w:t>
      </w:r>
    </w:p>
    <w:p w:rsidR="00F366FE" w:rsidRPr="00B05C33" w:rsidRDefault="00F366FE" w:rsidP="005550E2">
      <w:pPr>
        <w:ind w:firstLine="720"/>
        <w:jc w:val="center"/>
      </w:pPr>
    </w:p>
    <w:p w:rsidR="001A3775" w:rsidRDefault="00F366FE" w:rsidP="009E280B">
      <w:pPr>
        <w:ind w:firstLine="567"/>
        <w:jc w:val="both"/>
        <w:rPr>
          <w:rFonts w:eastAsia="Calibri"/>
        </w:rPr>
      </w:pPr>
      <w:r w:rsidRPr="00B05C33">
        <w:t xml:space="preserve">Проект постановления Правительства Санкт-Петербурга «О внесении изменения </w:t>
      </w:r>
      <w:r w:rsidR="009E280B">
        <w:br/>
      </w:r>
      <w:r w:rsidRPr="00B05C33">
        <w:t xml:space="preserve">в постановление Правительства Санкт-Петербурга от 28.04.2004 № 650, изменении целей </w:t>
      </w:r>
      <w:r w:rsidR="00665616">
        <w:br/>
      </w:r>
      <w:r w:rsidRPr="00B05C33">
        <w:t>и предмета деятельности Санкт-Петербургского государственного бюджетного учреждения «Управление строительными проектами»</w:t>
      </w:r>
      <w:r w:rsidR="00DB1AD5" w:rsidRPr="00DB1AD5">
        <w:rPr>
          <w:spacing w:val="3"/>
        </w:rPr>
        <w:t xml:space="preserve"> </w:t>
      </w:r>
      <w:r w:rsidR="00DB1AD5">
        <w:rPr>
          <w:spacing w:val="3"/>
        </w:rPr>
        <w:t xml:space="preserve">(далее – Проект) </w:t>
      </w:r>
      <w:r w:rsidRPr="00B05C33">
        <w:t>разработан Комитетом</w:t>
      </w:r>
      <w:r w:rsidR="009E280B">
        <w:t xml:space="preserve"> </w:t>
      </w:r>
      <w:r w:rsidR="009E280B">
        <w:br/>
      </w:r>
      <w:r w:rsidR="00DB1AD5">
        <w:t>по строительству</w:t>
      </w:r>
      <w:r w:rsidR="001A3775">
        <w:t xml:space="preserve"> </w:t>
      </w:r>
      <w:r w:rsidR="00746488">
        <w:t xml:space="preserve">(далее – Комитет) </w:t>
      </w:r>
      <w:r w:rsidR="001A3775">
        <w:t>в соответствии с</w:t>
      </w:r>
      <w:r w:rsidR="001B76D3">
        <w:t>о</w:t>
      </w:r>
      <w:r w:rsidR="001A3775">
        <w:t xml:space="preserve"> </w:t>
      </w:r>
      <w:hyperlink r:id="rId7" w:history="1">
        <w:r w:rsidR="001A3775" w:rsidRPr="002B7DD0">
          <w:t>статьей 8</w:t>
        </w:r>
      </w:hyperlink>
      <w:r w:rsidR="001A3775" w:rsidRPr="002B7DD0">
        <w:t xml:space="preserve"> Закона Санкт-Пе</w:t>
      </w:r>
      <w:r w:rsidR="001A3775">
        <w:t xml:space="preserve">тербурга </w:t>
      </w:r>
      <w:r w:rsidR="00FC0413">
        <w:br/>
      </w:r>
      <w:r w:rsidR="001A3775">
        <w:t xml:space="preserve">от 24.06.2009 № 335-66 </w:t>
      </w:r>
      <w:r w:rsidR="001A3775" w:rsidRPr="002B7DD0">
        <w:t>«О Правительстве Санкт-Петербурга»</w:t>
      </w:r>
      <w:r w:rsidR="001A3775">
        <w:t xml:space="preserve">, подпунктом 3 пункта 1 статьи 3 Закона Санкт-Петербурга  от 26.04.2006 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</w:t>
      </w:r>
      <w:r w:rsidR="001A3775" w:rsidRPr="002B7DD0">
        <w:t>и в целях повыше</w:t>
      </w:r>
      <w:r w:rsidR="001A3775">
        <w:t xml:space="preserve">ния эффективности использования </w:t>
      </w:r>
      <w:r w:rsidR="001A3775" w:rsidRPr="002B7DD0">
        <w:t>государственной собственности Санкт-Петербурга и оптимиза</w:t>
      </w:r>
      <w:r w:rsidR="001A3775">
        <w:t xml:space="preserve">ции деятельности исполнительных </w:t>
      </w:r>
      <w:r w:rsidR="001A3775" w:rsidRPr="002B7DD0">
        <w:t>органов государст</w:t>
      </w:r>
      <w:r w:rsidR="001A3775">
        <w:t>венной власти Санкт-Петербурга.</w:t>
      </w:r>
    </w:p>
    <w:p w:rsidR="00B170E7" w:rsidRDefault="00B37591" w:rsidP="009E280B">
      <w:pPr>
        <w:ind w:firstLine="567"/>
        <w:jc w:val="both"/>
      </w:pPr>
      <w:r>
        <w:t>Проект</w:t>
      </w:r>
      <w:r w:rsidR="00BE7FDD">
        <w:t>ом</w:t>
      </w:r>
      <w:r>
        <w:t xml:space="preserve"> предлагается</w:t>
      </w:r>
      <w:r w:rsidR="00B170E7" w:rsidRPr="00B05C33">
        <w:t xml:space="preserve"> надел</w:t>
      </w:r>
      <w:r>
        <w:t>ить</w:t>
      </w:r>
      <w:r w:rsidR="00B170E7" w:rsidRPr="00B05C33">
        <w:t xml:space="preserve"> Комитет</w:t>
      </w:r>
      <w:r w:rsidR="00746488">
        <w:t xml:space="preserve"> </w:t>
      </w:r>
      <w:r w:rsidR="00B170E7" w:rsidRPr="00B05C33">
        <w:t>полномочиями по разработке</w:t>
      </w:r>
      <w:r w:rsidR="00B170E7" w:rsidRPr="002B7DD0">
        <w:t xml:space="preserve"> </w:t>
      </w:r>
      <w:r w:rsidR="00FC0413">
        <w:br/>
      </w:r>
      <w:r w:rsidR="00B170E7" w:rsidRPr="002B7DD0">
        <w:t xml:space="preserve">и </w:t>
      </w:r>
      <w:r w:rsidR="00B170E7">
        <w:t>осуществлению мероприятий, направленных</w:t>
      </w:r>
      <w:r w:rsidR="00B170E7" w:rsidRPr="002B7DD0">
        <w:t xml:space="preserve"> на развитие территорий, предназначенных для жилищного строительства, а также застроенных территорий</w:t>
      </w:r>
      <w:r w:rsidR="00B170E7">
        <w:t>.</w:t>
      </w:r>
    </w:p>
    <w:p w:rsidR="00962D21" w:rsidRPr="00962D21" w:rsidRDefault="00962D21" w:rsidP="009E280B">
      <w:pPr>
        <w:ind w:firstLine="567"/>
        <w:jc w:val="both"/>
      </w:pPr>
      <w:r w:rsidRPr="00962D21">
        <w:rPr>
          <w:shd w:val="clear" w:color="auto" w:fill="FFFFFF"/>
        </w:rPr>
        <w:t>В соответствии с </w:t>
      </w:r>
      <w:hyperlink r:id="rId8" w:tgtFrame="_blank" w:history="1">
        <w:r w:rsidRPr="00962D21">
          <w:rPr>
            <w:rStyle w:val="a7"/>
            <w:bCs/>
            <w:color w:val="auto"/>
            <w:u w:val="none"/>
          </w:rPr>
          <w:t xml:space="preserve">Указом Президента Российской Федерации от 07.05.2018 № 204 </w:t>
        </w:r>
        <w:r w:rsidR="009E280B">
          <w:rPr>
            <w:rStyle w:val="a7"/>
            <w:bCs/>
            <w:color w:val="auto"/>
            <w:u w:val="none"/>
          </w:rPr>
          <w:br/>
        </w:r>
        <w:r w:rsidRPr="00962D21">
          <w:rPr>
            <w:rStyle w:val="a7"/>
            <w:bCs/>
            <w:color w:val="auto"/>
            <w:u w:val="none"/>
          </w:rPr>
          <w:t>«О национальных целях и стратегических задачах развития Российской Федерации на период до 2024 года»</w:t>
        </w:r>
      </w:hyperlink>
      <w:r w:rsidRPr="00962D21">
        <w:rPr>
          <w:shd w:val="clear" w:color="auto" w:fill="FFFFFF"/>
        </w:rPr>
        <w:t> Правительством Российской Федерации реализуются национальные проекты (программы) по 12 направлениям.</w:t>
      </w:r>
      <w:r w:rsidRPr="00962D21">
        <w:rPr>
          <w:rFonts w:eastAsia="Calibri"/>
        </w:rPr>
        <w:t xml:space="preserve"> Реализация национального проекта «Жилье и городская среда» рассчитана до 2024 года и состоит из четырех федеральных проектов – «Ипотека», «Жилье», «Формирование комфортной городской среды» и «Обеспечение устойчивого сокращения непригодного для проживания жилищного фонда». Исполнительным органом государственной власти Санкт-Петербурга, ответственным за реализацию в Санкт-Петербурге федерального проекта «Жилье», определен Комитет. Федеральным проектом «Жилье» установлено целевое значение показателя «Увеличение объема жилищного строительства </w:t>
      </w:r>
      <w:r w:rsidR="00FC0413">
        <w:rPr>
          <w:rFonts w:eastAsia="Calibri"/>
        </w:rPr>
        <w:br/>
      </w:r>
      <w:r w:rsidRPr="00962D21">
        <w:rPr>
          <w:rFonts w:eastAsia="Calibri"/>
        </w:rPr>
        <w:t>не менее чем до 120 млн. квадратных метров в год».</w:t>
      </w:r>
    </w:p>
    <w:p w:rsidR="005623CD" w:rsidRPr="00442542" w:rsidRDefault="005623CD" w:rsidP="009E280B">
      <w:pPr>
        <w:ind w:firstLine="567"/>
        <w:jc w:val="both"/>
        <w:rPr>
          <w:spacing w:val="3"/>
        </w:rPr>
      </w:pPr>
      <w:r w:rsidRPr="002A3355">
        <w:rPr>
          <w:spacing w:val="3"/>
        </w:rPr>
        <w:t>При этом, следует отметить, что обеспеченность земельных участков инженерной, транспортной и социальной инфраструктурой является одним из важнейших факторов, оказывающих влияние на достижение целевых показателей национальных проектов</w:t>
      </w:r>
      <w:r w:rsidR="007846FA">
        <w:rPr>
          <w:spacing w:val="3"/>
        </w:rPr>
        <w:t xml:space="preserve"> </w:t>
      </w:r>
      <w:r w:rsidR="00FC0413">
        <w:rPr>
          <w:spacing w:val="3"/>
        </w:rPr>
        <w:br/>
      </w:r>
      <w:r w:rsidRPr="002A3355">
        <w:rPr>
          <w:spacing w:val="3"/>
        </w:rPr>
        <w:t>и стимулирует темпы строительства жилья в Санкт-Петербурге.</w:t>
      </w:r>
      <w:r>
        <w:rPr>
          <w:spacing w:val="3"/>
        </w:rPr>
        <w:t xml:space="preserve"> Системный подход </w:t>
      </w:r>
      <w:r w:rsidR="009E280B">
        <w:rPr>
          <w:spacing w:val="3"/>
        </w:rPr>
        <w:br/>
      </w:r>
      <w:r>
        <w:rPr>
          <w:spacing w:val="3"/>
        </w:rPr>
        <w:t>в деятельности исполнительных органов государственной власти и подведомственных учреждений к развитию территорий Санкт-Петербурга в целях реализации проектов жилищного строительства,</w:t>
      </w:r>
      <w:r w:rsidRPr="00442542">
        <w:rPr>
          <w:spacing w:val="3"/>
        </w:rPr>
        <w:t xml:space="preserve"> а также </w:t>
      </w:r>
      <w:r>
        <w:rPr>
          <w:spacing w:val="3"/>
        </w:rPr>
        <w:t xml:space="preserve">к </w:t>
      </w:r>
      <w:r w:rsidRPr="00442542">
        <w:rPr>
          <w:spacing w:val="3"/>
        </w:rPr>
        <w:t>развити</w:t>
      </w:r>
      <w:r>
        <w:rPr>
          <w:spacing w:val="3"/>
        </w:rPr>
        <w:t>ю</w:t>
      </w:r>
      <w:r w:rsidRPr="00442542">
        <w:rPr>
          <w:spacing w:val="3"/>
        </w:rPr>
        <w:t xml:space="preserve"> застроенных территорий</w:t>
      </w:r>
      <w:r>
        <w:rPr>
          <w:spacing w:val="3"/>
        </w:rPr>
        <w:t>,</w:t>
      </w:r>
      <w:r w:rsidRPr="00442542">
        <w:rPr>
          <w:spacing w:val="3"/>
        </w:rPr>
        <w:t xml:space="preserve"> </w:t>
      </w:r>
      <w:r>
        <w:rPr>
          <w:spacing w:val="3"/>
        </w:rPr>
        <w:t xml:space="preserve">обеспечивает успешное выполнение </w:t>
      </w:r>
      <w:r>
        <w:rPr>
          <w:rFonts w:eastAsia="Calibri"/>
        </w:rPr>
        <w:t xml:space="preserve">задач и мероприятий </w:t>
      </w:r>
      <w:r w:rsidRPr="002A3355">
        <w:rPr>
          <w:rFonts w:eastAsia="Calibri"/>
        </w:rPr>
        <w:t>Федеральн</w:t>
      </w:r>
      <w:r>
        <w:rPr>
          <w:rFonts w:eastAsia="Calibri"/>
        </w:rPr>
        <w:t xml:space="preserve">ого </w:t>
      </w:r>
      <w:r w:rsidRPr="002A3355">
        <w:rPr>
          <w:rFonts w:eastAsia="Calibri"/>
        </w:rPr>
        <w:t>проект</w:t>
      </w:r>
      <w:r>
        <w:rPr>
          <w:rFonts w:eastAsia="Calibri"/>
        </w:rPr>
        <w:t>а</w:t>
      </w:r>
      <w:r w:rsidRPr="002A3355">
        <w:rPr>
          <w:rFonts w:eastAsia="Calibri"/>
        </w:rPr>
        <w:t xml:space="preserve"> «Жилье»</w:t>
      </w:r>
      <w:r>
        <w:rPr>
          <w:rFonts w:eastAsia="Calibri"/>
        </w:rPr>
        <w:t>.</w:t>
      </w:r>
    </w:p>
    <w:p w:rsidR="00DB1AD5" w:rsidRPr="0020759C" w:rsidRDefault="00DB1AD5" w:rsidP="009E280B">
      <w:pPr>
        <w:pStyle w:val="1"/>
        <w:shd w:val="clear" w:color="auto" w:fill="auto"/>
        <w:tabs>
          <w:tab w:val="left" w:pos="1534"/>
        </w:tabs>
        <w:spacing w:before="0" w:after="0" w:line="240" w:lineRule="auto"/>
        <w:ind w:firstLine="567"/>
        <w:rPr>
          <w:spacing w:val="3"/>
          <w:sz w:val="24"/>
          <w:szCs w:val="24"/>
        </w:rPr>
      </w:pPr>
      <w:r w:rsidRPr="00442542">
        <w:rPr>
          <w:spacing w:val="3"/>
          <w:sz w:val="24"/>
          <w:szCs w:val="24"/>
        </w:rPr>
        <w:t xml:space="preserve">В соответствии </w:t>
      </w:r>
      <w:r w:rsidR="00D1524D" w:rsidRPr="00442542">
        <w:rPr>
          <w:sz w:val="24"/>
          <w:szCs w:val="24"/>
          <w:lang w:val="ru"/>
        </w:rPr>
        <w:t>с постановлением Правительства Санкт-Петербурга от 02.09.2019 № 91 «Об организации проектной деятельности в исполнительных органах государственной власти Санкт-Петербурга»</w:t>
      </w:r>
      <w:r w:rsidR="002C6EFE" w:rsidRPr="00442542">
        <w:rPr>
          <w:sz w:val="24"/>
          <w:szCs w:val="24"/>
        </w:rPr>
        <w:t xml:space="preserve"> и </w:t>
      </w:r>
      <w:r w:rsidRPr="00442542">
        <w:rPr>
          <w:spacing w:val="3"/>
          <w:sz w:val="24"/>
          <w:szCs w:val="24"/>
        </w:rPr>
        <w:t>Приложением №</w:t>
      </w:r>
      <w:r w:rsidR="009E280B">
        <w:rPr>
          <w:spacing w:val="3"/>
          <w:sz w:val="24"/>
          <w:szCs w:val="24"/>
        </w:rPr>
        <w:t xml:space="preserve"> </w:t>
      </w:r>
      <w:r w:rsidRPr="00442542">
        <w:rPr>
          <w:spacing w:val="3"/>
          <w:sz w:val="24"/>
          <w:szCs w:val="24"/>
        </w:rPr>
        <w:t xml:space="preserve">1 к паспорту регионального проекта </w:t>
      </w:r>
      <w:r w:rsidR="00442542" w:rsidRPr="00442542">
        <w:rPr>
          <w:spacing w:val="3"/>
          <w:sz w:val="24"/>
          <w:szCs w:val="24"/>
        </w:rPr>
        <w:t xml:space="preserve">«Жилье» </w:t>
      </w:r>
      <w:r w:rsidR="00442542" w:rsidRPr="00442542">
        <w:rPr>
          <w:sz w:val="24"/>
          <w:szCs w:val="24"/>
        </w:rPr>
        <w:t>(город федерального значения Санкт-Петербург), утвержденн</w:t>
      </w:r>
      <w:r w:rsidR="00442542">
        <w:rPr>
          <w:sz w:val="24"/>
          <w:szCs w:val="24"/>
        </w:rPr>
        <w:t>ому</w:t>
      </w:r>
      <w:r w:rsidR="00442542" w:rsidRPr="00442542">
        <w:rPr>
          <w:sz w:val="24"/>
          <w:szCs w:val="24"/>
        </w:rPr>
        <w:t xml:space="preserve"> проектным комитетом </w:t>
      </w:r>
      <w:r w:rsidR="009E280B">
        <w:rPr>
          <w:sz w:val="24"/>
          <w:szCs w:val="24"/>
        </w:rPr>
        <w:br/>
      </w:r>
      <w:r w:rsidR="00442542" w:rsidRPr="00442542">
        <w:rPr>
          <w:sz w:val="24"/>
          <w:szCs w:val="24"/>
        </w:rPr>
        <w:t xml:space="preserve">по направлению региональных проектов в Санкт-Петербурге «Жилье городская среда» (протокол заочного заседания проектного комитета по направлению региональных проектов </w:t>
      </w:r>
      <w:r w:rsidR="009E280B">
        <w:rPr>
          <w:sz w:val="24"/>
          <w:szCs w:val="24"/>
        </w:rPr>
        <w:br/>
      </w:r>
      <w:r w:rsidR="00442542" w:rsidRPr="00442542">
        <w:rPr>
          <w:sz w:val="24"/>
          <w:szCs w:val="24"/>
        </w:rPr>
        <w:t>в Санкт-Петербурге «Жилье городская среда» от 24.12.2019 № 46)</w:t>
      </w:r>
      <w:r w:rsidR="00442542">
        <w:rPr>
          <w:sz w:val="24"/>
          <w:szCs w:val="24"/>
        </w:rPr>
        <w:t xml:space="preserve"> </w:t>
      </w:r>
      <w:r w:rsidRPr="002C6EFE">
        <w:rPr>
          <w:spacing w:val="3"/>
          <w:sz w:val="24"/>
          <w:szCs w:val="24"/>
        </w:rPr>
        <w:t>Комитет является основным исполнителем по реализации мероприятий проекта, а также ответственным исполнителем</w:t>
      </w:r>
      <w:r w:rsidR="00D1524D" w:rsidRPr="002C6EFE">
        <w:rPr>
          <w:spacing w:val="3"/>
          <w:sz w:val="24"/>
          <w:szCs w:val="24"/>
        </w:rPr>
        <w:t xml:space="preserve"> </w:t>
      </w:r>
      <w:r w:rsidRPr="002C6EFE">
        <w:rPr>
          <w:spacing w:val="3"/>
          <w:sz w:val="24"/>
          <w:szCs w:val="24"/>
        </w:rPr>
        <w:t xml:space="preserve">за реализацию мероприятий: «Взаимодействие с инвесторами, направленное на развитие социальной инфраструктуры при реализации проектов жилищного строительства», «Мониторинг обязательств инвесторов по проектированию </w:t>
      </w:r>
      <w:r w:rsidR="00FC0413">
        <w:rPr>
          <w:spacing w:val="3"/>
          <w:sz w:val="24"/>
          <w:szCs w:val="24"/>
        </w:rPr>
        <w:br/>
      </w:r>
      <w:r w:rsidRPr="002C6EFE">
        <w:rPr>
          <w:spacing w:val="3"/>
          <w:sz w:val="24"/>
          <w:szCs w:val="24"/>
        </w:rPr>
        <w:t>и строительству объектов социальной инфраструктуры».</w:t>
      </w:r>
      <w:r w:rsidR="0020759C">
        <w:rPr>
          <w:spacing w:val="3"/>
          <w:sz w:val="24"/>
          <w:szCs w:val="24"/>
        </w:rPr>
        <w:t xml:space="preserve"> </w:t>
      </w:r>
      <w:r w:rsidR="0020759C" w:rsidRPr="0020759C">
        <w:rPr>
          <w:spacing w:val="3"/>
          <w:sz w:val="24"/>
          <w:szCs w:val="24"/>
        </w:rPr>
        <w:t xml:space="preserve">Для </w:t>
      </w:r>
      <w:r w:rsidR="0020759C" w:rsidRPr="0020759C">
        <w:rPr>
          <w:sz w:val="24"/>
          <w:szCs w:val="24"/>
        </w:rPr>
        <w:t xml:space="preserve">достижения целевых показателей обеспечения ввода жилья </w:t>
      </w:r>
      <w:r w:rsidR="008A719E">
        <w:rPr>
          <w:sz w:val="24"/>
          <w:szCs w:val="24"/>
        </w:rPr>
        <w:t xml:space="preserve">и </w:t>
      </w:r>
      <w:r w:rsidR="0020759C" w:rsidRPr="0020759C">
        <w:rPr>
          <w:sz w:val="24"/>
          <w:szCs w:val="24"/>
        </w:rPr>
        <w:t xml:space="preserve">развития социальной инфраструктуры </w:t>
      </w:r>
      <w:r w:rsidR="008A719E">
        <w:rPr>
          <w:sz w:val="24"/>
          <w:szCs w:val="24"/>
        </w:rPr>
        <w:t xml:space="preserve">в рамках </w:t>
      </w:r>
      <w:r w:rsidR="008A719E">
        <w:rPr>
          <w:sz w:val="24"/>
          <w:szCs w:val="24"/>
        </w:rPr>
        <w:lastRenderedPageBreak/>
        <w:t xml:space="preserve">жилищного строительства </w:t>
      </w:r>
      <w:r w:rsidR="0020759C" w:rsidRPr="0020759C">
        <w:rPr>
          <w:spacing w:val="3"/>
          <w:sz w:val="24"/>
          <w:szCs w:val="24"/>
        </w:rPr>
        <w:t xml:space="preserve">Комитетом утвержден приказ от 24.10.2019 № 89, который </w:t>
      </w:r>
      <w:r w:rsidR="00DB5522" w:rsidRPr="0020759C">
        <w:rPr>
          <w:spacing w:val="3"/>
          <w:sz w:val="24"/>
          <w:szCs w:val="24"/>
        </w:rPr>
        <w:t xml:space="preserve">определяет </w:t>
      </w:r>
      <w:r w:rsidR="007846FA" w:rsidRPr="0020759C">
        <w:rPr>
          <w:spacing w:val="3"/>
          <w:sz w:val="24"/>
          <w:szCs w:val="24"/>
        </w:rPr>
        <w:t xml:space="preserve">порядок организации работы и осуществление мониторинга </w:t>
      </w:r>
      <w:r w:rsidR="007846FA" w:rsidRPr="0020759C">
        <w:rPr>
          <w:sz w:val="24"/>
          <w:szCs w:val="24"/>
        </w:rPr>
        <w:t xml:space="preserve">должностными лицами </w:t>
      </w:r>
      <w:r w:rsidR="008A719E">
        <w:rPr>
          <w:sz w:val="24"/>
          <w:szCs w:val="24"/>
        </w:rPr>
        <w:t xml:space="preserve">Комитета и подведомственными учреждениями </w:t>
      </w:r>
      <w:r w:rsidR="007846FA" w:rsidRPr="0020759C">
        <w:rPr>
          <w:spacing w:val="3"/>
          <w:sz w:val="24"/>
          <w:szCs w:val="24"/>
        </w:rPr>
        <w:t xml:space="preserve">результатов мероприятий регионального проекта «Жилье» </w:t>
      </w:r>
      <w:r w:rsidR="007846FA" w:rsidRPr="0020759C">
        <w:rPr>
          <w:sz w:val="24"/>
          <w:szCs w:val="24"/>
        </w:rPr>
        <w:t>(город федерального значения Санкт-Петербург)</w:t>
      </w:r>
      <w:r w:rsidR="009E280B">
        <w:rPr>
          <w:sz w:val="24"/>
          <w:szCs w:val="24"/>
        </w:rPr>
        <w:t>.</w:t>
      </w:r>
    </w:p>
    <w:p w:rsidR="0003001C" w:rsidRPr="0003001C" w:rsidRDefault="0003001C" w:rsidP="009E280B">
      <w:pPr>
        <w:ind w:firstLine="567"/>
        <w:jc w:val="both"/>
        <w:rPr>
          <w:spacing w:val="3"/>
        </w:rPr>
      </w:pPr>
      <w:r w:rsidRPr="0003001C">
        <w:rPr>
          <w:spacing w:val="3"/>
        </w:rPr>
        <w:t>Комитет и его подведомственно</w:t>
      </w:r>
      <w:r w:rsidR="00E8075A">
        <w:rPr>
          <w:spacing w:val="3"/>
        </w:rPr>
        <w:t>е</w:t>
      </w:r>
      <w:r w:rsidRPr="0003001C">
        <w:rPr>
          <w:spacing w:val="3"/>
        </w:rPr>
        <w:t xml:space="preserve"> </w:t>
      </w:r>
      <w:r w:rsidR="00176E85">
        <w:rPr>
          <w:spacing w:val="3"/>
        </w:rPr>
        <w:t xml:space="preserve">Санкт-Петербургское </w:t>
      </w:r>
      <w:r w:rsidRPr="0003001C">
        <w:rPr>
          <w:spacing w:val="3"/>
        </w:rPr>
        <w:t>государственно</w:t>
      </w:r>
      <w:r w:rsidR="00E8075A">
        <w:rPr>
          <w:spacing w:val="3"/>
        </w:rPr>
        <w:t>е</w:t>
      </w:r>
      <w:r w:rsidR="00176E85">
        <w:rPr>
          <w:spacing w:val="3"/>
        </w:rPr>
        <w:t xml:space="preserve"> бюджетное </w:t>
      </w:r>
      <w:r w:rsidRPr="0003001C">
        <w:rPr>
          <w:spacing w:val="3"/>
        </w:rPr>
        <w:t xml:space="preserve"> учреждени</w:t>
      </w:r>
      <w:r w:rsidR="00E8075A">
        <w:rPr>
          <w:spacing w:val="3"/>
        </w:rPr>
        <w:t>е</w:t>
      </w:r>
      <w:r w:rsidR="00176E85">
        <w:rPr>
          <w:spacing w:val="3"/>
        </w:rPr>
        <w:t xml:space="preserve"> </w:t>
      </w:r>
      <w:r w:rsidRPr="0003001C">
        <w:rPr>
          <w:spacing w:val="3"/>
        </w:rPr>
        <w:t>«Управление строительными проектами» (далее –</w:t>
      </w:r>
      <w:r w:rsidR="00E8075A">
        <w:rPr>
          <w:spacing w:val="3"/>
        </w:rPr>
        <w:t xml:space="preserve"> </w:t>
      </w:r>
      <w:r w:rsidRPr="0003001C">
        <w:rPr>
          <w:spacing w:val="3"/>
        </w:rPr>
        <w:t xml:space="preserve">Учреждение) </w:t>
      </w:r>
      <w:r w:rsidR="00746488">
        <w:rPr>
          <w:spacing w:val="3"/>
        </w:rPr>
        <w:t>выполняю</w:t>
      </w:r>
      <w:r w:rsidR="001A6732">
        <w:rPr>
          <w:spacing w:val="3"/>
        </w:rPr>
        <w:t xml:space="preserve">т </w:t>
      </w:r>
      <w:r w:rsidR="009E280B">
        <w:rPr>
          <w:spacing w:val="3"/>
        </w:rPr>
        <w:br/>
      </w:r>
      <w:r w:rsidR="000E2900">
        <w:rPr>
          <w:spacing w:val="3"/>
        </w:rPr>
        <w:t xml:space="preserve">на основании поручений руководителей города </w:t>
      </w:r>
      <w:r w:rsidR="001A6732">
        <w:rPr>
          <w:spacing w:val="3"/>
        </w:rPr>
        <w:t>ряд</w:t>
      </w:r>
      <w:r w:rsidR="000B1A7F">
        <w:rPr>
          <w:spacing w:val="3"/>
        </w:rPr>
        <w:t xml:space="preserve"> дополнительных </w:t>
      </w:r>
      <w:r w:rsidR="007335BB">
        <w:rPr>
          <w:spacing w:val="3"/>
        </w:rPr>
        <w:t>функций</w:t>
      </w:r>
      <w:r w:rsidR="000E2900">
        <w:rPr>
          <w:spacing w:val="3"/>
        </w:rPr>
        <w:t>, которые заключа</w:t>
      </w:r>
      <w:r w:rsidR="00EB33AD">
        <w:rPr>
          <w:spacing w:val="3"/>
        </w:rPr>
        <w:t>ю</w:t>
      </w:r>
      <w:r w:rsidR="000E2900">
        <w:rPr>
          <w:spacing w:val="3"/>
        </w:rPr>
        <w:t>тся в</w:t>
      </w:r>
      <w:r w:rsidR="00E30621">
        <w:rPr>
          <w:spacing w:val="3"/>
        </w:rPr>
        <w:t>о</w:t>
      </w:r>
      <w:r w:rsidR="007335BB">
        <w:rPr>
          <w:spacing w:val="3"/>
        </w:rPr>
        <w:t xml:space="preserve"> взаимодействи</w:t>
      </w:r>
      <w:r w:rsidR="00E30621">
        <w:rPr>
          <w:spacing w:val="3"/>
        </w:rPr>
        <w:t>и</w:t>
      </w:r>
      <w:r w:rsidR="007335BB">
        <w:rPr>
          <w:spacing w:val="3"/>
        </w:rPr>
        <w:t xml:space="preserve"> </w:t>
      </w:r>
      <w:r w:rsidRPr="0003001C">
        <w:rPr>
          <w:spacing w:val="3"/>
        </w:rPr>
        <w:t xml:space="preserve">с застройщиками (инвесторами) города </w:t>
      </w:r>
      <w:r w:rsidR="007335BB">
        <w:rPr>
          <w:spacing w:val="3"/>
        </w:rPr>
        <w:t>для</w:t>
      </w:r>
      <w:r w:rsidR="00EB33AD">
        <w:rPr>
          <w:spacing w:val="3"/>
        </w:rPr>
        <w:t xml:space="preserve"> решения вопросов</w:t>
      </w:r>
      <w:r w:rsidR="007335BB">
        <w:rPr>
          <w:spacing w:val="3"/>
        </w:rPr>
        <w:t xml:space="preserve"> </w:t>
      </w:r>
      <w:r w:rsidRPr="0003001C">
        <w:rPr>
          <w:spacing w:val="3"/>
        </w:rPr>
        <w:t>обеспечени</w:t>
      </w:r>
      <w:r w:rsidR="00E30621">
        <w:rPr>
          <w:spacing w:val="3"/>
        </w:rPr>
        <w:t>я</w:t>
      </w:r>
      <w:r w:rsidR="007335BB">
        <w:rPr>
          <w:spacing w:val="3"/>
        </w:rPr>
        <w:t xml:space="preserve"> </w:t>
      </w:r>
      <w:r w:rsidRPr="0003001C">
        <w:rPr>
          <w:spacing w:val="3"/>
        </w:rPr>
        <w:t xml:space="preserve">будущего населения жилой застройки местами в объектах социальной инфраструктуры («Образование», «Здравоохранение» и т.д.), исходя </w:t>
      </w:r>
      <w:r w:rsidR="009E280B">
        <w:rPr>
          <w:spacing w:val="3"/>
        </w:rPr>
        <w:br/>
      </w:r>
      <w:r>
        <w:rPr>
          <w:spacing w:val="3"/>
        </w:rPr>
        <w:t>и</w:t>
      </w:r>
      <w:r w:rsidRPr="0003001C">
        <w:rPr>
          <w:spacing w:val="3"/>
        </w:rPr>
        <w:t xml:space="preserve">з нормативной потребности согласно нормам градостроительного проектирования </w:t>
      </w:r>
      <w:r w:rsidR="009E280B">
        <w:rPr>
          <w:spacing w:val="3"/>
        </w:rPr>
        <w:br/>
      </w:r>
      <w:r w:rsidRPr="0003001C">
        <w:rPr>
          <w:spacing w:val="3"/>
        </w:rPr>
        <w:t>Санкт-Петербурга</w:t>
      </w:r>
      <w:r w:rsidR="007335BB">
        <w:rPr>
          <w:spacing w:val="3"/>
        </w:rPr>
        <w:t>.</w:t>
      </w:r>
      <w:r w:rsidR="009E7204">
        <w:rPr>
          <w:spacing w:val="3"/>
        </w:rPr>
        <w:t xml:space="preserve"> </w:t>
      </w:r>
      <w:r w:rsidR="00EB33AD">
        <w:rPr>
          <w:spacing w:val="3"/>
        </w:rPr>
        <w:t xml:space="preserve">В результате </w:t>
      </w:r>
      <w:r w:rsidR="00746488">
        <w:rPr>
          <w:spacing w:val="3"/>
        </w:rPr>
        <w:t xml:space="preserve">работы по взаимодействию </w:t>
      </w:r>
      <w:r w:rsidR="00EB33AD">
        <w:rPr>
          <w:spacing w:val="3"/>
        </w:rPr>
        <w:t xml:space="preserve">с застройщиками, </w:t>
      </w:r>
      <w:r w:rsidR="00746488">
        <w:rPr>
          <w:spacing w:val="3"/>
        </w:rPr>
        <w:t>осуществляемой</w:t>
      </w:r>
      <w:r w:rsidR="00EB33AD">
        <w:rPr>
          <w:spacing w:val="3"/>
        </w:rPr>
        <w:t xml:space="preserve"> Комитетом и Учреждением, Комитет имущественных отношений от имени Санкт-Петербурга заключает соглашения о создании и передаче в государственную собственность объектов социальной инфраструктуры. </w:t>
      </w:r>
      <w:r w:rsidR="00497C94">
        <w:rPr>
          <w:spacing w:val="3"/>
        </w:rPr>
        <w:t>Таким образом, на практике сложилась ситуация, при кото</w:t>
      </w:r>
      <w:r w:rsidR="00746488">
        <w:rPr>
          <w:spacing w:val="3"/>
        </w:rPr>
        <w:t>рой Комитет и Учреждение проводя</w:t>
      </w:r>
      <w:r w:rsidR="00497C94">
        <w:rPr>
          <w:spacing w:val="3"/>
        </w:rPr>
        <w:t xml:space="preserve">т системную работу </w:t>
      </w:r>
      <w:r w:rsidR="00FC0413">
        <w:rPr>
          <w:spacing w:val="3"/>
        </w:rPr>
        <w:br/>
      </w:r>
      <w:r w:rsidR="00497C94">
        <w:rPr>
          <w:spacing w:val="3"/>
        </w:rPr>
        <w:t xml:space="preserve">с застройщиками на постоянной основе последние пять лет в рамках общих полномочий </w:t>
      </w:r>
      <w:r w:rsidR="00FC0413">
        <w:rPr>
          <w:spacing w:val="3"/>
        </w:rPr>
        <w:br/>
      </w:r>
      <w:r w:rsidR="00497C94">
        <w:rPr>
          <w:spacing w:val="3"/>
        </w:rPr>
        <w:t>в сфере жилищного строительства.</w:t>
      </w:r>
    </w:p>
    <w:p w:rsidR="0005207F" w:rsidRPr="0005207F" w:rsidRDefault="0005207F" w:rsidP="009E280B">
      <w:pPr>
        <w:pStyle w:val="aa"/>
        <w:ind w:firstLine="567"/>
        <w:rPr>
          <w:rFonts w:eastAsia="Calibri"/>
          <w:sz w:val="24"/>
          <w:szCs w:val="24"/>
        </w:rPr>
      </w:pPr>
      <w:r w:rsidRPr="0005207F">
        <w:rPr>
          <w:rFonts w:eastAsia="Calibri"/>
          <w:sz w:val="24"/>
          <w:szCs w:val="24"/>
        </w:rPr>
        <w:t xml:space="preserve">Комитет и Учреждение являются ответственными исполнителями Плана мероприятий по развитию социальной инфраструктуры в области образования (детские сады и школы) </w:t>
      </w:r>
      <w:r w:rsidR="00FC0413">
        <w:rPr>
          <w:rFonts w:eastAsia="Calibri"/>
          <w:sz w:val="24"/>
          <w:szCs w:val="24"/>
        </w:rPr>
        <w:br/>
      </w:r>
      <w:r w:rsidRPr="0005207F">
        <w:rPr>
          <w:rFonts w:eastAsia="Calibri"/>
          <w:sz w:val="24"/>
          <w:szCs w:val="24"/>
        </w:rPr>
        <w:t xml:space="preserve">и здравоохранения (поликлиники), разработанного Комитетом по экономической политике </w:t>
      </w:r>
      <w:r w:rsidR="00FC0413">
        <w:rPr>
          <w:rFonts w:eastAsia="Calibri"/>
          <w:sz w:val="24"/>
          <w:szCs w:val="24"/>
        </w:rPr>
        <w:br/>
      </w:r>
      <w:r w:rsidRPr="0005207F">
        <w:rPr>
          <w:rFonts w:eastAsia="Calibri"/>
          <w:sz w:val="24"/>
          <w:szCs w:val="24"/>
        </w:rPr>
        <w:t>и стратегическому планированию</w:t>
      </w:r>
      <w:r w:rsidR="00747388">
        <w:rPr>
          <w:rFonts w:eastAsia="Calibri"/>
          <w:sz w:val="24"/>
          <w:szCs w:val="24"/>
        </w:rPr>
        <w:t xml:space="preserve"> </w:t>
      </w:r>
      <w:r w:rsidRPr="0005207F">
        <w:rPr>
          <w:rFonts w:eastAsia="Calibri"/>
          <w:sz w:val="24"/>
          <w:szCs w:val="24"/>
        </w:rPr>
        <w:t>Санкт-Петербурга и утвержденного 18.12.2019 Губернатором Санкт</w:t>
      </w:r>
      <w:r w:rsidRPr="0005207F">
        <w:rPr>
          <w:rFonts w:eastAsia="Calibri"/>
          <w:sz w:val="24"/>
          <w:szCs w:val="24"/>
        </w:rPr>
        <w:noBreakHyphen/>
        <w:t>Петербурга</w:t>
      </w:r>
      <w:r w:rsidR="007846FA">
        <w:rPr>
          <w:rFonts w:eastAsia="Calibri"/>
          <w:sz w:val="24"/>
          <w:szCs w:val="24"/>
        </w:rPr>
        <w:t xml:space="preserve"> </w:t>
      </w:r>
      <w:proofErr w:type="spellStart"/>
      <w:r w:rsidRPr="0005207F">
        <w:rPr>
          <w:rFonts w:eastAsia="Calibri"/>
          <w:sz w:val="24"/>
          <w:szCs w:val="24"/>
        </w:rPr>
        <w:t>Бегловым</w:t>
      </w:r>
      <w:proofErr w:type="spellEnd"/>
      <w:r w:rsidRPr="0005207F">
        <w:rPr>
          <w:rFonts w:eastAsia="Calibri"/>
          <w:sz w:val="24"/>
          <w:szCs w:val="24"/>
        </w:rPr>
        <w:t xml:space="preserve"> А.Д.</w:t>
      </w:r>
    </w:p>
    <w:p w:rsidR="005B1085" w:rsidRPr="00161E87" w:rsidRDefault="00DB1AD5" w:rsidP="009E280B">
      <w:pPr>
        <w:ind w:firstLine="567"/>
        <w:jc w:val="both"/>
      </w:pPr>
      <w:r w:rsidRPr="00161E87">
        <w:rPr>
          <w:spacing w:val="3"/>
        </w:rPr>
        <w:t xml:space="preserve">В </w:t>
      </w:r>
      <w:r w:rsidR="007846FA" w:rsidRPr="00161E87">
        <w:rPr>
          <w:spacing w:val="3"/>
        </w:rPr>
        <w:t>рамках развития территорий</w:t>
      </w:r>
      <w:r w:rsidRPr="00161E87">
        <w:rPr>
          <w:spacing w:val="3"/>
        </w:rPr>
        <w:t xml:space="preserve"> </w:t>
      </w:r>
      <w:r w:rsidRPr="00161E87">
        <w:t xml:space="preserve">Комитет </w:t>
      </w:r>
      <w:r w:rsidR="0003001C" w:rsidRPr="00161E87">
        <w:t>и Учреждение</w:t>
      </w:r>
      <w:r w:rsidR="005B1085" w:rsidRPr="00161E87">
        <w:t>:</w:t>
      </w:r>
      <w:r w:rsidR="000C0A5E" w:rsidRPr="00161E87">
        <w:t xml:space="preserve"> </w:t>
      </w:r>
    </w:p>
    <w:p w:rsidR="0085425E" w:rsidRPr="00161E87" w:rsidRDefault="008F2819" w:rsidP="009E280B">
      <w:pPr>
        <w:ind w:firstLine="567"/>
        <w:jc w:val="both"/>
      </w:pPr>
      <w:r w:rsidRPr="00161E87">
        <w:t xml:space="preserve">выполняют предварительную оценку градостроительной ситуации в целях формирования предложений </w:t>
      </w:r>
      <w:r w:rsidR="00E063A6" w:rsidRPr="00161E87">
        <w:t>п</w:t>
      </w:r>
      <w:r w:rsidRPr="00161E87">
        <w:t xml:space="preserve">о </w:t>
      </w:r>
      <w:r w:rsidR="005B1085" w:rsidRPr="00161E87">
        <w:t>развити</w:t>
      </w:r>
      <w:r w:rsidR="00E063A6" w:rsidRPr="00161E87">
        <w:t>ю</w:t>
      </w:r>
      <w:r w:rsidR="005B1085" w:rsidRPr="00161E87">
        <w:t xml:space="preserve"> </w:t>
      </w:r>
      <w:r w:rsidRPr="00161E87">
        <w:t>территори</w:t>
      </w:r>
      <w:r w:rsidR="00E063A6" w:rsidRPr="00161E87">
        <w:t>й</w:t>
      </w:r>
      <w:r w:rsidR="005B1085" w:rsidRPr="00161E87">
        <w:t>, в том числе обоснование выбранного варианта размещения объектов социальной инфраструктуры;</w:t>
      </w:r>
    </w:p>
    <w:p w:rsidR="00AA2870" w:rsidRPr="00161E87" w:rsidRDefault="00AA2870" w:rsidP="009E280B">
      <w:pPr>
        <w:ind w:firstLine="567"/>
        <w:jc w:val="both"/>
      </w:pPr>
      <w:r w:rsidRPr="00161E87">
        <w:rPr>
          <w:rFonts w:eastAsia="Calibri"/>
        </w:rPr>
        <w:t>осуществля</w:t>
      </w:r>
      <w:r w:rsidR="00A862B0" w:rsidRPr="00161E87">
        <w:rPr>
          <w:rFonts w:eastAsia="Calibri"/>
        </w:rPr>
        <w:t>ю</w:t>
      </w:r>
      <w:r w:rsidRPr="00161E87">
        <w:rPr>
          <w:rFonts w:eastAsia="Calibri"/>
        </w:rPr>
        <w:t xml:space="preserve">т взаимодействие с инвесторами-застройщиками </w:t>
      </w:r>
      <w:r w:rsidR="00E30621">
        <w:rPr>
          <w:rFonts w:eastAsia="Calibri"/>
        </w:rPr>
        <w:t xml:space="preserve">и </w:t>
      </w:r>
      <w:r w:rsidR="00E30621" w:rsidRPr="00161E87">
        <w:t>с исполнительными органами государственной власти Санкт-Петербурга</w:t>
      </w:r>
      <w:r w:rsidR="00E30621" w:rsidRPr="00161E87">
        <w:rPr>
          <w:rFonts w:eastAsia="Calibri"/>
        </w:rPr>
        <w:t xml:space="preserve"> </w:t>
      </w:r>
      <w:r w:rsidRPr="00161E87">
        <w:rPr>
          <w:rFonts w:eastAsia="Calibri"/>
        </w:rPr>
        <w:t>и оказыва</w:t>
      </w:r>
      <w:r w:rsidR="00BA36F7" w:rsidRPr="00161E87">
        <w:rPr>
          <w:rFonts w:eastAsia="Calibri"/>
        </w:rPr>
        <w:t>ю</w:t>
      </w:r>
      <w:r w:rsidRPr="00161E87">
        <w:rPr>
          <w:rFonts w:eastAsia="Calibri"/>
        </w:rPr>
        <w:t>т содействие в вопросах обеспечения объектами социального назначения перспективного населения проектов жилищного строительства</w:t>
      </w:r>
      <w:r w:rsidR="00E30621" w:rsidRPr="00E30621">
        <w:t xml:space="preserve"> </w:t>
      </w:r>
      <w:r w:rsidR="00E30621" w:rsidRPr="00161E87">
        <w:t>в том числе обеспечивают синхронизацию сроков ввода жилых многоквартирных домов и объектов социальной инфраструктуры;</w:t>
      </w:r>
    </w:p>
    <w:p w:rsidR="00AA2870" w:rsidRPr="00161E87" w:rsidRDefault="00BA36F7" w:rsidP="009E280B">
      <w:pPr>
        <w:pStyle w:val="aa"/>
        <w:ind w:firstLine="567"/>
        <w:rPr>
          <w:rFonts w:eastAsia="Calibri"/>
          <w:sz w:val="24"/>
          <w:szCs w:val="24"/>
        </w:rPr>
      </w:pPr>
      <w:r w:rsidRPr="00161E87">
        <w:rPr>
          <w:rFonts w:eastAsia="Calibri"/>
          <w:sz w:val="24"/>
          <w:szCs w:val="24"/>
        </w:rPr>
        <w:t>координируют</w:t>
      </w:r>
      <w:r w:rsidR="00AA2870" w:rsidRPr="00161E87">
        <w:rPr>
          <w:rFonts w:eastAsia="Calibri"/>
          <w:sz w:val="24"/>
          <w:szCs w:val="24"/>
        </w:rPr>
        <w:t xml:space="preserve"> </w:t>
      </w:r>
      <w:r w:rsidRPr="00161E87">
        <w:rPr>
          <w:rFonts w:eastAsia="Calibri"/>
          <w:sz w:val="24"/>
          <w:szCs w:val="24"/>
        </w:rPr>
        <w:t xml:space="preserve">деятельность исполнительных органов государственной власти </w:t>
      </w:r>
      <w:r w:rsidR="00FC0413">
        <w:rPr>
          <w:rFonts w:eastAsia="Calibri"/>
          <w:sz w:val="24"/>
          <w:szCs w:val="24"/>
        </w:rPr>
        <w:br/>
      </w:r>
      <w:r w:rsidR="00AA2870" w:rsidRPr="00161E87">
        <w:rPr>
          <w:rFonts w:eastAsia="Calibri"/>
          <w:sz w:val="24"/>
          <w:szCs w:val="24"/>
        </w:rPr>
        <w:t>и инвестор</w:t>
      </w:r>
      <w:r w:rsidRPr="00161E87">
        <w:rPr>
          <w:rFonts w:eastAsia="Calibri"/>
          <w:sz w:val="24"/>
          <w:szCs w:val="24"/>
        </w:rPr>
        <w:t xml:space="preserve">ов – </w:t>
      </w:r>
      <w:r w:rsidR="00AA2870" w:rsidRPr="00161E87">
        <w:rPr>
          <w:rFonts w:eastAsia="Calibri"/>
          <w:sz w:val="24"/>
          <w:szCs w:val="24"/>
        </w:rPr>
        <w:t>застройщик</w:t>
      </w:r>
      <w:r w:rsidRPr="00161E87">
        <w:rPr>
          <w:rFonts w:eastAsia="Calibri"/>
          <w:sz w:val="24"/>
          <w:szCs w:val="24"/>
        </w:rPr>
        <w:t xml:space="preserve">ов при заключении соглашений о передаче объектов социальной инфраструктуры в собственность Санкт-Петербурга; </w:t>
      </w:r>
    </w:p>
    <w:p w:rsidR="005B1085" w:rsidRPr="00161E87" w:rsidRDefault="00BA36F7" w:rsidP="009E280B">
      <w:pPr>
        <w:ind w:firstLine="567"/>
        <w:jc w:val="both"/>
      </w:pPr>
      <w:r w:rsidRPr="00161E87">
        <w:t xml:space="preserve">обеспечивают </w:t>
      </w:r>
      <w:r w:rsidR="00AA2870" w:rsidRPr="00161E87">
        <w:t xml:space="preserve">мониторинг </w:t>
      </w:r>
      <w:r w:rsidR="005B1085" w:rsidRPr="00161E87">
        <w:t>реализаци</w:t>
      </w:r>
      <w:r w:rsidR="00E30621">
        <w:t>и</w:t>
      </w:r>
      <w:r w:rsidR="005B1085" w:rsidRPr="00161E87">
        <w:t xml:space="preserve"> застройщиками проектов строительства (создания) объектов социальной инфраструктуры</w:t>
      </w:r>
      <w:r w:rsidR="00AA2870" w:rsidRPr="00161E87">
        <w:t>;</w:t>
      </w:r>
    </w:p>
    <w:p w:rsidR="00446629" w:rsidRPr="00161E87" w:rsidRDefault="00446629" w:rsidP="009E280B">
      <w:pPr>
        <w:ind w:firstLine="567"/>
        <w:jc w:val="both"/>
      </w:pPr>
      <w:r w:rsidRPr="00161E87">
        <w:t>осуществля</w:t>
      </w:r>
      <w:r w:rsidR="00FC0AF9" w:rsidRPr="00161E87">
        <w:t>ю</w:t>
      </w:r>
      <w:r w:rsidRPr="00161E87">
        <w:t>т разработк</w:t>
      </w:r>
      <w:r w:rsidR="0005207F" w:rsidRPr="00161E87">
        <w:t>у</w:t>
      </w:r>
      <w:r w:rsidRPr="00161E87">
        <w:t xml:space="preserve"> и согласование планов-графиков («дорожных карт») </w:t>
      </w:r>
      <w:r w:rsidR="009E280B">
        <w:br/>
      </w:r>
      <w:r w:rsidRPr="00161E87">
        <w:t>по вопросу обеспечения объектами социальной инфраструктуры территорий, предназначенных для жилищного строительства, а также осуществля</w:t>
      </w:r>
      <w:r w:rsidR="000F5A1B">
        <w:t>ю</w:t>
      </w:r>
      <w:r w:rsidRPr="00161E87">
        <w:t>т контроль</w:t>
      </w:r>
      <w:r w:rsidR="005550E2" w:rsidRPr="00161E87">
        <w:t xml:space="preserve"> </w:t>
      </w:r>
      <w:r w:rsidR="009E280B">
        <w:br/>
      </w:r>
      <w:r w:rsidRPr="00161E87">
        <w:t xml:space="preserve">за выполнением </w:t>
      </w:r>
      <w:r w:rsidR="000F5A1B">
        <w:t xml:space="preserve">государственными </w:t>
      </w:r>
      <w:r w:rsidRPr="00161E87">
        <w:t xml:space="preserve">органами исполнительной власти </w:t>
      </w:r>
      <w:r w:rsidR="009746D8" w:rsidRPr="00161E87">
        <w:t xml:space="preserve">Санкт-Петербурга </w:t>
      </w:r>
      <w:r w:rsidR="00FC0413">
        <w:br/>
      </w:r>
      <w:r w:rsidRPr="00161E87">
        <w:t>и застройщиками мероприятий, предусмотренных такими «дорожными картами»;</w:t>
      </w:r>
    </w:p>
    <w:p w:rsidR="00446629" w:rsidRPr="00161E87" w:rsidRDefault="00DB1AD5" w:rsidP="009E280B">
      <w:pPr>
        <w:ind w:firstLine="567"/>
        <w:jc w:val="both"/>
      </w:pPr>
      <w:r w:rsidRPr="00161E87">
        <w:t>осуществля</w:t>
      </w:r>
      <w:r w:rsidR="00895465" w:rsidRPr="00161E87">
        <w:t>ю</w:t>
      </w:r>
      <w:r w:rsidRPr="00161E87">
        <w:t xml:space="preserve">т информационно-аналитическое, экспертное и статистическое сопровождение реализации проектов жилищного строительства в части </w:t>
      </w:r>
      <w:r w:rsidR="00A862B0" w:rsidRPr="00161E87">
        <w:t>строительства</w:t>
      </w:r>
      <w:r w:rsidRPr="00161E87">
        <w:t xml:space="preserve"> объект</w:t>
      </w:r>
      <w:r w:rsidR="00A862B0" w:rsidRPr="00161E87">
        <w:t>ов</w:t>
      </w:r>
      <w:r w:rsidRPr="00161E87">
        <w:t xml:space="preserve"> социальной инфраструктуры </w:t>
      </w:r>
      <w:r w:rsidR="00446629" w:rsidRPr="00161E87">
        <w:t xml:space="preserve">за счет внебюджетных </w:t>
      </w:r>
      <w:r w:rsidR="00A322C4" w:rsidRPr="00161E87">
        <w:t>средств</w:t>
      </w:r>
      <w:r w:rsidR="00446629" w:rsidRPr="00161E87">
        <w:t>;</w:t>
      </w:r>
    </w:p>
    <w:p w:rsidR="005B1085" w:rsidRPr="00161E87" w:rsidRDefault="00446629" w:rsidP="009E280B">
      <w:pPr>
        <w:ind w:firstLine="567"/>
        <w:jc w:val="both"/>
      </w:pPr>
      <w:r w:rsidRPr="00161E87">
        <w:t>осуществля</w:t>
      </w:r>
      <w:r w:rsidR="00895465" w:rsidRPr="00161E87">
        <w:t>ю</w:t>
      </w:r>
      <w:r w:rsidRPr="00161E87">
        <w:t>т подготовку предложений по вопросам привлечения внебюджетных средств</w:t>
      </w:r>
      <w:r w:rsidR="00A47805" w:rsidRPr="00161E87">
        <w:t xml:space="preserve"> в целях</w:t>
      </w:r>
      <w:r w:rsidRPr="00161E87">
        <w:t xml:space="preserve"> развити</w:t>
      </w:r>
      <w:r w:rsidR="00A47805" w:rsidRPr="00161E87">
        <w:t>я</w:t>
      </w:r>
      <w:r w:rsidRPr="00161E87">
        <w:t xml:space="preserve"> </w:t>
      </w:r>
      <w:r w:rsidR="00257449" w:rsidRPr="00161E87">
        <w:t xml:space="preserve">сети </w:t>
      </w:r>
      <w:r w:rsidRPr="00161E87">
        <w:t>объектов социальной инфраструктуры.</w:t>
      </w:r>
    </w:p>
    <w:p w:rsidR="000C0A5E" w:rsidRDefault="00DB1AD5" w:rsidP="00C337AC">
      <w:pPr>
        <w:ind w:firstLine="567"/>
        <w:jc w:val="both"/>
      </w:pPr>
      <w:r w:rsidRPr="00D14F63">
        <w:t xml:space="preserve">Таким образом, Комитетом </w:t>
      </w:r>
      <w:r w:rsidR="00FC0AF9">
        <w:t>и</w:t>
      </w:r>
      <w:r w:rsidR="0085425E">
        <w:t xml:space="preserve"> </w:t>
      </w:r>
      <w:r w:rsidR="003B29FE">
        <w:t xml:space="preserve">Учреждением </w:t>
      </w:r>
      <w:r w:rsidR="00446629">
        <w:t xml:space="preserve">разрабатываются и </w:t>
      </w:r>
      <w:r w:rsidRPr="00D14F63">
        <w:t xml:space="preserve">осуществляются </w:t>
      </w:r>
      <w:r w:rsidR="00446629">
        <w:t>мероприятия, направленные</w:t>
      </w:r>
      <w:r w:rsidR="00446629" w:rsidRPr="002B7DD0">
        <w:t xml:space="preserve"> на развитие территорий, предназначенных для жилищного строительства, а также застроенных территорий</w:t>
      </w:r>
      <w:r w:rsidR="000C5F02">
        <w:t xml:space="preserve">, при отсутствии </w:t>
      </w:r>
      <w:r w:rsidR="00A216B5">
        <w:t>в Положении и Уставе</w:t>
      </w:r>
      <w:r w:rsidRPr="00D14F63">
        <w:t xml:space="preserve"> </w:t>
      </w:r>
      <w:r w:rsidR="00731DAC">
        <w:t xml:space="preserve">соответствующих </w:t>
      </w:r>
      <w:r w:rsidRPr="00D14F63">
        <w:t>полномочий.</w:t>
      </w:r>
      <w:r w:rsidR="00BB1571">
        <w:t xml:space="preserve"> П</w:t>
      </w:r>
      <w:r w:rsidRPr="00D14F63">
        <w:t xml:space="preserve">роект </w:t>
      </w:r>
      <w:r w:rsidR="00E8680E">
        <w:t>закрепл</w:t>
      </w:r>
      <w:r w:rsidR="005623CD">
        <w:t>яет</w:t>
      </w:r>
      <w:r w:rsidR="00E8680E">
        <w:t xml:space="preserve"> фактические осуществляемы</w:t>
      </w:r>
      <w:r w:rsidR="005623CD">
        <w:t>е</w:t>
      </w:r>
      <w:r w:rsidR="00E8680E">
        <w:t xml:space="preserve"> </w:t>
      </w:r>
      <w:r w:rsidRPr="00D14F63">
        <w:t>Комитет</w:t>
      </w:r>
      <w:r w:rsidR="00E8680E">
        <w:t>ом</w:t>
      </w:r>
      <w:r w:rsidRPr="00D14F63">
        <w:t xml:space="preserve"> </w:t>
      </w:r>
      <w:r w:rsidR="007335BB">
        <w:t xml:space="preserve">дополнительные функции, выполняемые в настоящий момент на основании поручений </w:t>
      </w:r>
      <w:r w:rsidR="00C337AC">
        <w:br/>
      </w:r>
      <w:r w:rsidR="007335BB">
        <w:t xml:space="preserve">вице-губернатора Санкт-Петербурга и Губернатора Санкт-Петербурга. В </w:t>
      </w:r>
      <w:r w:rsidR="00BB1571" w:rsidRPr="00B05C33">
        <w:t xml:space="preserve">целях реализации </w:t>
      </w:r>
      <w:r w:rsidR="00BB1571" w:rsidRPr="00B05C33">
        <w:lastRenderedPageBreak/>
        <w:t xml:space="preserve">указанных полномочий предусмотрено наделение </w:t>
      </w:r>
      <w:r w:rsidR="009C095B">
        <w:t>Учреждения</w:t>
      </w:r>
      <w:r w:rsidR="00BB1571" w:rsidRPr="00B05C33">
        <w:t xml:space="preserve"> полномочиями </w:t>
      </w:r>
      <w:r w:rsidR="009E280B">
        <w:br/>
      </w:r>
      <w:r w:rsidR="00BB1571" w:rsidRPr="00B05C33">
        <w:t xml:space="preserve">по материально-техническому обеспечению реализации </w:t>
      </w:r>
      <w:r w:rsidR="009E29A9">
        <w:t>данных полномочий.</w:t>
      </w:r>
      <w:r w:rsidR="00731DAC">
        <w:t xml:space="preserve"> </w:t>
      </w:r>
    </w:p>
    <w:p w:rsidR="00731DAC" w:rsidRPr="00731DAC" w:rsidRDefault="0029159B" w:rsidP="009E280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>Принятие Проекта будет способствовать достижению</w:t>
      </w:r>
      <w:r w:rsidR="00731DAC" w:rsidRPr="00731DAC">
        <w:t xml:space="preserve"> </w:t>
      </w:r>
      <w:r w:rsidR="00DC2FBE">
        <w:rPr>
          <w:rFonts w:eastAsiaTheme="minorHAnsi"/>
          <w:lang w:eastAsia="en-US"/>
        </w:rPr>
        <w:t>цел</w:t>
      </w:r>
      <w:r>
        <w:rPr>
          <w:rFonts w:eastAsiaTheme="minorHAnsi"/>
          <w:lang w:eastAsia="en-US"/>
        </w:rPr>
        <w:t>ей</w:t>
      </w:r>
      <w:r w:rsidR="00922ECF">
        <w:rPr>
          <w:rFonts w:eastAsiaTheme="minorHAnsi"/>
          <w:lang w:eastAsia="en-US"/>
        </w:rPr>
        <w:t xml:space="preserve"> и задач</w:t>
      </w:r>
      <w:r w:rsidR="00731DAC" w:rsidRPr="00731DAC">
        <w:rPr>
          <w:rFonts w:eastAsiaTheme="minorHAnsi"/>
          <w:lang w:eastAsia="en-US"/>
        </w:rPr>
        <w:t xml:space="preserve"> развития </w:t>
      </w:r>
      <w:r w:rsidR="009E280B">
        <w:rPr>
          <w:rFonts w:eastAsiaTheme="minorHAnsi"/>
          <w:lang w:eastAsia="en-US"/>
        </w:rPr>
        <w:br/>
        <w:t>С</w:t>
      </w:r>
      <w:r w:rsidR="00731DAC" w:rsidRPr="00731DAC">
        <w:rPr>
          <w:rFonts w:eastAsiaTheme="minorHAnsi"/>
          <w:lang w:eastAsia="en-US"/>
        </w:rPr>
        <w:t>анкт-Петербурга, сформулированны</w:t>
      </w:r>
      <w:r>
        <w:rPr>
          <w:rFonts w:eastAsiaTheme="minorHAnsi"/>
          <w:lang w:eastAsia="en-US"/>
        </w:rPr>
        <w:t>х</w:t>
      </w:r>
      <w:r w:rsidR="00731DAC" w:rsidRPr="00731DAC">
        <w:rPr>
          <w:rFonts w:eastAsiaTheme="minorHAnsi"/>
          <w:lang w:eastAsia="en-US"/>
        </w:rPr>
        <w:t xml:space="preserve"> в документах государственного планирования социально-экономического развития Санкт-Петербурга, поскольку </w:t>
      </w:r>
      <w:r w:rsidR="00CA2899">
        <w:rPr>
          <w:rFonts w:eastAsiaTheme="minorHAnsi"/>
          <w:lang w:eastAsia="en-US"/>
        </w:rPr>
        <w:t xml:space="preserve">фактически выполняемые мероприятия </w:t>
      </w:r>
      <w:r w:rsidR="00731DAC" w:rsidRPr="00731DAC">
        <w:rPr>
          <w:rFonts w:eastAsiaTheme="minorHAnsi"/>
          <w:lang w:eastAsia="en-US"/>
        </w:rPr>
        <w:t>обеспечива</w:t>
      </w:r>
      <w:r w:rsidR="00CA2899">
        <w:rPr>
          <w:rFonts w:eastAsiaTheme="minorHAnsi"/>
          <w:lang w:eastAsia="en-US"/>
        </w:rPr>
        <w:t>ю</w:t>
      </w:r>
      <w:r w:rsidR="00731DAC" w:rsidRPr="00731DAC">
        <w:rPr>
          <w:rFonts w:eastAsiaTheme="minorHAnsi"/>
          <w:lang w:eastAsia="en-US"/>
        </w:rPr>
        <w:t xml:space="preserve">т достижение целевых показателей по </w:t>
      </w:r>
      <w:r w:rsidR="00731DAC" w:rsidRPr="00731DAC">
        <w:rPr>
          <w:rFonts w:eastAsia="Calibri"/>
        </w:rPr>
        <w:t>увеличени</w:t>
      </w:r>
      <w:r w:rsidR="00731DAC">
        <w:rPr>
          <w:rFonts w:eastAsia="Calibri"/>
        </w:rPr>
        <w:t>ю</w:t>
      </w:r>
      <w:r w:rsidR="00731DAC" w:rsidRPr="00731DAC">
        <w:rPr>
          <w:rFonts w:eastAsia="Calibri"/>
        </w:rPr>
        <w:t xml:space="preserve"> объемов жилищного строительства и повышени</w:t>
      </w:r>
      <w:r w:rsidR="00731DAC">
        <w:rPr>
          <w:rFonts w:eastAsia="Calibri"/>
        </w:rPr>
        <w:t>ю</w:t>
      </w:r>
      <w:r w:rsidR="00731DAC" w:rsidRPr="00731DAC">
        <w:rPr>
          <w:rFonts w:eastAsia="Calibri"/>
        </w:rPr>
        <w:t xml:space="preserve"> комфортности городской среды.</w:t>
      </w:r>
      <w:r w:rsidR="00FA2BE6">
        <w:rPr>
          <w:rFonts w:eastAsia="Calibri"/>
        </w:rPr>
        <w:t xml:space="preserve"> Вопросы развития территорий в целях жилищного строительства, а также </w:t>
      </w:r>
      <w:r w:rsidR="000E2900">
        <w:rPr>
          <w:rFonts w:eastAsia="Calibri"/>
        </w:rPr>
        <w:t>обеспечени</w:t>
      </w:r>
      <w:r w:rsidR="00C3264F">
        <w:rPr>
          <w:rFonts w:eastAsia="Calibri"/>
        </w:rPr>
        <w:t>я</w:t>
      </w:r>
      <w:r w:rsidR="000E2900">
        <w:rPr>
          <w:rFonts w:eastAsia="Calibri"/>
        </w:rPr>
        <w:t xml:space="preserve"> </w:t>
      </w:r>
      <w:r w:rsidR="00FA2BE6">
        <w:rPr>
          <w:rFonts w:eastAsia="Calibri"/>
        </w:rPr>
        <w:t>баланс</w:t>
      </w:r>
      <w:r w:rsidR="000E2900">
        <w:rPr>
          <w:rFonts w:eastAsia="Calibri"/>
        </w:rPr>
        <w:t>а</w:t>
      </w:r>
      <w:r w:rsidR="00FA2BE6">
        <w:rPr>
          <w:rFonts w:eastAsia="Calibri"/>
        </w:rPr>
        <w:t xml:space="preserve"> и синхронизаци</w:t>
      </w:r>
      <w:r w:rsidR="000E2900">
        <w:rPr>
          <w:rFonts w:eastAsia="Calibri"/>
        </w:rPr>
        <w:t>и сроков</w:t>
      </w:r>
      <w:r w:rsidR="00FA2BE6">
        <w:rPr>
          <w:rFonts w:eastAsia="Calibri"/>
        </w:rPr>
        <w:t xml:space="preserve"> строительства </w:t>
      </w:r>
      <w:r w:rsidR="000F39D7">
        <w:rPr>
          <w:rFonts w:eastAsia="Calibri"/>
        </w:rPr>
        <w:t xml:space="preserve">объектов жилого и социального назначения </w:t>
      </w:r>
      <w:r w:rsidR="006E2C0C">
        <w:rPr>
          <w:rFonts w:eastAsia="Calibri"/>
        </w:rPr>
        <w:t>определены руководством города</w:t>
      </w:r>
      <w:r w:rsidR="000F39D7">
        <w:rPr>
          <w:rFonts w:eastAsia="Calibri"/>
        </w:rPr>
        <w:t xml:space="preserve"> </w:t>
      </w:r>
      <w:r w:rsidR="006E2C0C">
        <w:rPr>
          <w:rFonts w:eastAsia="Calibri"/>
        </w:rPr>
        <w:t>в качестве</w:t>
      </w:r>
      <w:r w:rsidR="000F39D7">
        <w:rPr>
          <w:rFonts w:eastAsia="Calibri"/>
        </w:rPr>
        <w:t xml:space="preserve"> приоритетн</w:t>
      </w:r>
      <w:r w:rsidR="006E2C0C">
        <w:rPr>
          <w:rFonts w:eastAsia="Calibri"/>
        </w:rPr>
        <w:t xml:space="preserve">ых и </w:t>
      </w:r>
      <w:r w:rsidR="006E2C0C">
        <w:t>требуют принятия соответствующих решений в сфере деятельности исполнительных органов государственной власти.</w:t>
      </w:r>
    </w:p>
    <w:p w:rsidR="00C444E4" w:rsidRDefault="00614EF0" w:rsidP="00C444E4">
      <w:pPr>
        <w:ind w:firstLine="567"/>
        <w:jc w:val="both"/>
      </w:pPr>
      <w:r>
        <w:t>Подготовленный Проект о наделении полномочиями Комитет</w:t>
      </w:r>
      <w:r w:rsidR="00C337AC">
        <w:t>а</w:t>
      </w:r>
      <w:r>
        <w:t xml:space="preserve"> влечет за собой необходимость в и</w:t>
      </w:r>
      <w:r w:rsidRPr="00B05C33">
        <w:t>зменени</w:t>
      </w:r>
      <w:r>
        <w:t>и</w:t>
      </w:r>
      <w:r w:rsidRPr="00B05C33">
        <w:t xml:space="preserve"> целей и предмет</w:t>
      </w:r>
      <w:r>
        <w:t>а</w:t>
      </w:r>
      <w:r w:rsidRPr="00B05C33">
        <w:t xml:space="preserve"> деятельности </w:t>
      </w:r>
      <w:r>
        <w:t xml:space="preserve">Учреждения, что позволит </w:t>
      </w:r>
      <w:r w:rsidR="009022CF">
        <w:br/>
      </w:r>
      <w:r>
        <w:t xml:space="preserve">не изменять штатную численность гражданских государственных служащих Комитета </w:t>
      </w:r>
      <w:r w:rsidR="009022CF">
        <w:br/>
      </w:r>
      <w:r>
        <w:t>и не создавать дополнител</w:t>
      </w:r>
      <w:r w:rsidR="0041604A">
        <w:t>ь</w:t>
      </w:r>
      <w:r w:rsidR="009022CF">
        <w:t xml:space="preserve">ное структурное подразделение. </w:t>
      </w:r>
      <w:r w:rsidR="003214EC" w:rsidRPr="00C444E4">
        <w:t xml:space="preserve">Финансово-экономическое обоснование реализации Проекта </w:t>
      </w:r>
      <w:r w:rsidR="003214EC">
        <w:t>в виде расчета (обоснования) расходов прилагается</w:t>
      </w:r>
      <w:r w:rsidR="009022CF">
        <w:t xml:space="preserve"> </w:t>
      </w:r>
      <w:r w:rsidR="009022CF">
        <w:br/>
        <w:t>к настоящей пояснительной записке</w:t>
      </w:r>
      <w:r w:rsidR="003214EC">
        <w:t xml:space="preserve">. </w:t>
      </w:r>
      <w:r>
        <w:t xml:space="preserve">Разработанное предложение повысит </w:t>
      </w:r>
      <w:r w:rsidRPr="00B05C33">
        <w:t>эффективност</w:t>
      </w:r>
      <w:r>
        <w:t>ь</w:t>
      </w:r>
      <w:r w:rsidRPr="00B05C33">
        <w:t xml:space="preserve"> использова</w:t>
      </w:r>
      <w:r>
        <w:t>ния</w:t>
      </w:r>
      <w:r w:rsidRPr="00B05C33">
        <w:t xml:space="preserve"> потенциал</w:t>
      </w:r>
      <w:r>
        <w:t>а</w:t>
      </w:r>
      <w:r w:rsidRPr="00B05C33">
        <w:t xml:space="preserve"> бюджетного учреждения</w:t>
      </w:r>
      <w:r>
        <w:t>, штат которого укомплектован достаточным количеством профильных специалистов, в компетенцию которых входит работа с застройщиками в области создания объектов социальной инфраструктуры за счет внебюджетных средств. Данная работа в настоящий момент ведется в рамках текущей деятельности учреждения.</w:t>
      </w:r>
    </w:p>
    <w:p w:rsidR="005C47FE" w:rsidRDefault="0039109F" w:rsidP="009022CF">
      <w:pPr>
        <w:ind w:firstLine="567"/>
        <w:jc w:val="both"/>
      </w:pPr>
      <w:r>
        <w:t xml:space="preserve">Принятие Проекта потребует </w:t>
      </w:r>
      <w:r w:rsidR="005071B4">
        <w:t>дополнительные расходы</w:t>
      </w:r>
      <w:r w:rsidR="000C0A5E" w:rsidRPr="00B05C33">
        <w:t xml:space="preserve"> средств бюджета</w:t>
      </w:r>
      <w:r w:rsidR="00FA2BE6">
        <w:t xml:space="preserve"> </w:t>
      </w:r>
      <w:r w:rsidR="009E280B">
        <w:br/>
      </w:r>
      <w:r w:rsidR="000C0A5E" w:rsidRPr="00B05C33">
        <w:t xml:space="preserve">Санкт-Петербурга и </w:t>
      </w:r>
      <w:r w:rsidR="000C0A5E">
        <w:t>потребует внесения</w:t>
      </w:r>
      <w:r w:rsidR="000C0A5E" w:rsidRPr="00B05C33">
        <w:t xml:space="preserve"> изменений в расходную часть бюдж</w:t>
      </w:r>
      <w:r w:rsidR="000C0A5E">
        <w:t xml:space="preserve">ета </w:t>
      </w:r>
      <w:r w:rsidR="009E280B">
        <w:br/>
      </w:r>
      <w:r w:rsidR="000C0A5E">
        <w:t>Санкт-Петербурга</w:t>
      </w:r>
      <w:r w:rsidR="000C0A5E" w:rsidRPr="00B05C33">
        <w:t>.</w:t>
      </w:r>
      <w:r w:rsidR="00FC0AF9">
        <w:t xml:space="preserve"> </w:t>
      </w:r>
      <w:r w:rsidR="005C47FE" w:rsidRPr="004A1F5E">
        <w:t xml:space="preserve">Финансовое обеспечение </w:t>
      </w:r>
      <w:r w:rsidR="00AA77CA" w:rsidRPr="004A1F5E">
        <w:t xml:space="preserve">указанной </w:t>
      </w:r>
      <w:r w:rsidR="005C47FE" w:rsidRPr="004A1F5E">
        <w:t>деятельности осуществляется за счет</w:t>
      </w:r>
      <w:r w:rsidR="005334E0" w:rsidRPr="004A1F5E">
        <w:t xml:space="preserve"> приносящей доход деятельности</w:t>
      </w:r>
      <w:r w:rsidR="002D36AA" w:rsidRPr="004A1F5E">
        <w:t xml:space="preserve"> Учрежд</w:t>
      </w:r>
      <w:bookmarkStart w:id="0" w:name="_GoBack"/>
      <w:bookmarkEnd w:id="0"/>
      <w:r w:rsidR="002D36AA" w:rsidRPr="004A1F5E">
        <w:t xml:space="preserve">ения, так как выделение бюджетных средств </w:t>
      </w:r>
      <w:r w:rsidR="0083225C" w:rsidRPr="004A1F5E">
        <w:t>для обеспечения</w:t>
      </w:r>
      <w:r w:rsidR="002D36AA" w:rsidRPr="004A1F5E">
        <w:t xml:space="preserve"> </w:t>
      </w:r>
      <w:r w:rsidR="0083225C" w:rsidRPr="004A1F5E">
        <w:t xml:space="preserve">фактически </w:t>
      </w:r>
      <w:r w:rsidR="00F90447" w:rsidRPr="004A1F5E">
        <w:t>исполняемых</w:t>
      </w:r>
      <w:r w:rsidR="0083225C" w:rsidRPr="004A1F5E">
        <w:t xml:space="preserve"> работ</w:t>
      </w:r>
      <w:r w:rsidR="002D36AA" w:rsidRPr="004A1F5E">
        <w:t xml:space="preserve"> </w:t>
      </w:r>
      <w:r w:rsidR="00870A40" w:rsidRPr="004A1F5E">
        <w:t xml:space="preserve">в качестве оказываемой государственной услуги </w:t>
      </w:r>
      <w:r w:rsidR="00F90447" w:rsidRPr="004A1F5E">
        <w:br/>
      </w:r>
      <w:r w:rsidR="002D36AA" w:rsidRPr="004A1F5E">
        <w:t>не осуществляется</w:t>
      </w:r>
      <w:r w:rsidR="00870A40" w:rsidRPr="004A1F5E">
        <w:t xml:space="preserve">. Изменение законодательства в области нормирования </w:t>
      </w:r>
      <w:r w:rsidR="0083225C" w:rsidRPr="004A1F5E">
        <w:t xml:space="preserve">выкупной стоимости объектов социальной инфраструктуры в связи с вступлением в силу постановления Правительства Санкт-Петербурга от 02.03.2020 № 108 «О внесении изменений </w:t>
      </w:r>
      <w:r w:rsidR="00F90447" w:rsidRPr="004A1F5E">
        <w:br/>
      </w:r>
      <w:r w:rsidR="0083225C" w:rsidRPr="004A1F5E">
        <w:t>в постановление Правительства Санкт-Петербурга от 15.06.2016 № 489» з</w:t>
      </w:r>
      <w:r w:rsidR="000F4F44" w:rsidRPr="004A1F5E">
        <w:t xml:space="preserve">начительно сократило </w:t>
      </w:r>
      <w:r w:rsidR="0018218C" w:rsidRPr="004A1F5E">
        <w:t xml:space="preserve">объемы финансирования </w:t>
      </w:r>
      <w:r w:rsidR="000F4F44" w:rsidRPr="004A1F5E">
        <w:t xml:space="preserve">по приносящей доход деятельности Учреждения. </w:t>
      </w:r>
      <w:r w:rsidR="00F90447" w:rsidRPr="004A1F5E">
        <w:br/>
      </w:r>
      <w:r w:rsidR="000F4F44" w:rsidRPr="004A1F5E">
        <w:t>В результате установления предлагаемой Проектом дополнительной цели деятельности Учреждения потребуется перераспределение сотрудников в рамках одного штатного расписания по источникам финансирования.</w:t>
      </w:r>
    </w:p>
    <w:p w:rsidR="00F12F5F" w:rsidRDefault="00F12F5F" w:rsidP="00F12F5F">
      <w:pPr>
        <w:ind w:firstLine="567"/>
        <w:jc w:val="both"/>
      </w:pPr>
      <w:r>
        <w:t xml:space="preserve">Необходимый размер дополнительного финансирования (субсидии) составляет </w:t>
      </w:r>
      <w:r w:rsidRPr="00F12F5F">
        <w:t xml:space="preserve">25 754 317,97 </w:t>
      </w:r>
      <w:r>
        <w:t>рублей в год, из которых:</w:t>
      </w:r>
    </w:p>
    <w:p w:rsidR="00F12F5F" w:rsidRDefault="00F12F5F" w:rsidP="00F12F5F">
      <w:pPr>
        <w:ind w:firstLine="567"/>
        <w:jc w:val="both"/>
      </w:pPr>
      <w:r>
        <w:t xml:space="preserve">23 117 408,84 рублей – фонд заработной платы всего, </w:t>
      </w:r>
      <w:r w:rsidR="009022CF">
        <w:t xml:space="preserve">из них </w:t>
      </w:r>
      <w:r>
        <w:t xml:space="preserve">в том числе: </w:t>
      </w:r>
      <w:r>
        <w:br/>
        <w:t>17 755 306, 33 рублей – расходы на оплату труда, 5 362 102, 51 рублей – расходы на начисления по оплате труда;</w:t>
      </w:r>
    </w:p>
    <w:p w:rsidR="00F12F5F" w:rsidRDefault="00F12F5F" w:rsidP="00F12F5F">
      <w:pPr>
        <w:ind w:firstLine="567"/>
        <w:jc w:val="both"/>
      </w:pPr>
      <w:r>
        <w:t>1 658 998,23 рублей – возмещение расходов на содержание</w:t>
      </w:r>
      <w:r w:rsidR="00585996">
        <w:t xml:space="preserve"> Учреждения</w:t>
      </w:r>
      <w:r>
        <w:t>;</w:t>
      </w:r>
    </w:p>
    <w:p w:rsidR="006E3E88" w:rsidRDefault="00F12F5F" w:rsidP="00F12F5F">
      <w:pPr>
        <w:ind w:firstLine="567"/>
        <w:jc w:val="both"/>
      </w:pPr>
      <w:r>
        <w:t xml:space="preserve">977 910,90 рублей – поставка основных средств и материалов. </w:t>
      </w:r>
    </w:p>
    <w:p w:rsidR="00747388" w:rsidRDefault="00EF00DC" w:rsidP="009A741A">
      <w:pPr>
        <w:ind w:firstLine="567"/>
        <w:jc w:val="both"/>
      </w:pPr>
      <w:r>
        <w:t xml:space="preserve">Подготовка Проекта </w:t>
      </w:r>
      <w:r w:rsidR="00747388">
        <w:t xml:space="preserve">одобрена Губернатором Санкт-Петербурга </w:t>
      </w:r>
      <w:proofErr w:type="spellStart"/>
      <w:r w:rsidR="00747388">
        <w:t>Бегловым</w:t>
      </w:r>
      <w:proofErr w:type="spellEnd"/>
      <w:r w:rsidR="00747388">
        <w:t xml:space="preserve"> А.Д. </w:t>
      </w:r>
      <w:r w:rsidR="009E280B">
        <w:br/>
      </w:r>
      <w:r w:rsidR="00747388">
        <w:t>на служебной записке вице-губернатора Санкт-Петербурга Линченко Н.В. от</w:t>
      </w:r>
      <w:r>
        <w:t xml:space="preserve"> 10.06.2020 </w:t>
      </w:r>
      <w:r w:rsidR="009E280B">
        <w:br/>
      </w:r>
      <w:r>
        <w:t>№ 05-11-359/20-5-2</w:t>
      </w:r>
      <w:r w:rsidR="001340C6">
        <w:t xml:space="preserve"> (</w:t>
      </w:r>
      <w:r w:rsidR="009A741A">
        <w:t xml:space="preserve">поручение представлено в приложении к материалам Проекта). </w:t>
      </w:r>
    </w:p>
    <w:p w:rsidR="000E2900" w:rsidRPr="00B05C33" w:rsidRDefault="000E2900" w:rsidP="009E280B">
      <w:pPr>
        <w:ind w:firstLine="567"/>
        <w:jc w:val="both"/>
      </w:pPr>
      <w:r>
        <w:t>Реализация положений Проекта исключит возможность появления объектов жилищного строительства, необеспеченных объектами социальной инфраструктуры, и как следствие, позволит избежать социальной напряженности среди населения в кварталах новой застройки.</w:t>
      </w:r>
    </w:p>
    <w:p w:rsidR="00D93126" w:rsidRDefault="007F54C9" w:rsidP="009E280B">
      <w:pPr>
        <w:ind w:firstLine="567"/>
        <w:jc w:val="both"/>
      </w:pPr>
      <w:r w:rsidRPr="007F54C9">
        <w:t>Принятие Проекта не требует признания утратившими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  <w:r w:rsidR="00D93126">
        <w:t xml:space="preserve"> </w:t>
      </w:r>
      <w:r w:rsidR="00D93126" w:rsidRPr="00D93126">
        <w:t>В связи с принятием Проекта подле</w:t>
      </w:r>
      <w:r w:rsidR="00D93126">
        <w:t>жит дополнению Устав Учреждения в части, касающейся и</w:t>
      </w:r>
      <w:r w:rsidR="000C0A5E" w:rsidRPr="00B05C33">
        <w:t>зменени</w:t>
      </w:r>
      <w:r w:rsidR="00D93126">
        <w:t>я</w:t>
      </w:r>
      <w:r w:rsidR="000C0A5E" w:rsidRPr="00B05C33">
        <w:t xml:space="preserve"> целей </w:t>
      </w:r>
      <w:r w:rsidR="00FC0413">
        <w:br/>
      </w:r>
      <w:r w:rsidR="000C0A5E" w:rsidRPr="00B05C33">
        <w:t>и предмета деятельности</w:t>
      </w:r>
      <w:r w:rsidR="00D93126">
        <w:t>.</w:t>
      </w:r>
      <w:r w:rsidR="00966434">
        <w:t xml:space="preserve"> </w:t>
      </w:r>
      <w:r w:rsidR="00966434" w:rsidRPr="00966434">
        <w:t xml:space="preserve">Проект соответствует приоритетам, целям, задачам и направлениям </w:t>
      </w:r>
      <w:r w:rsidR="00966434" w:rsidRPr="00966434">
        <w:lastRenderedPageBreak/>
        <w:t xml:space="preserve">социально-экономической политики Санкт-Петербурга, утвержденным Законом </w:t>
      </w:r>
      <w:r w:rsidR="00966434" w:rsidRPr="00966434">
        <w:br/>
        <w:t>Санкт-Петербурга от 19.12.2018 № 771-164 «О Стратегии социально-экономического развития Санкт-Петербурга на период до 2035 года».</w:t>
      </w:r>
    </w:p>
    <w:p w:rsidR="001A3775" w:rsidRDefault="000C0A5E" w:rsidP="009E280B">
      <w:pPr>
        <w:ind w:firstLine="567"/>
        <w:jc w:val="both"/>
      </w:pPr>
      <w:r w:rsidRPr="00B05C33"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</w:t>
      </w:r>
      <w:r w:rsidR="009E280B">
        <w:br/>
      </w:r>
      <w:r w:rsidRPr="00B05C33">
        <w:t>пресс-конференций, не требуется.</w:t>
      </w:r>
    </w:p>
    <w:p w:rsidR="001A3775" w:rsidRDefault="001A3775" w:rsidP="009E280B">
      <w:pPr>
        <w:ind w:firstLine="567"/>
        <w:jc w:val="both"/>
      </w:pPr>
      <w:r>
        <w:t xml:space="preserve">Во исполнение абзаца 8 пункта 2.1 Соглашения между Правительством </w:t>
      </w:r>
      <w:r w:rsidR="009E280B">
        <w:br/>
      </w:r>
      <w:r>
        <w:t>Санкт-Петербурга и прокуратурой Санкт-Петербурга о взаимодействии в сфере правотворчества Проект и пояснительная записка к Проекту ___ __________были направлены на электронную почту прокуратуры Санкт-Петербурга (</w:t>
      </w:r>
      <w:hyperlink r:id="rId9" w:history="1">
        <w:r w:rsidRPr="001A3775">
          <w:t>npa@procspb.ru</w:t>
        </w:r>
      </w:hyperlink>
      <w:r>
        <w:t>).</w:t>
      </w:r>
    </w:p>
    <w:p w:rsidR="00B61A44" w:rsidRDefault="00B61A44" w:rsidP="009E280B">
      <w:pPr>
        <w:ind w:firstLine="567"/>
        <w:jc w:val="both"/>
      </w:pPr>
    </w:p>
    <w:p w:rsidR="005C6B01" w:rsidRPr="00B05C33" w:rsidRDefault="005C6B01" w:rsidP="00966434">
      <w:pPr>
        <w:jc w:val="both"/>
      </w:pPr>
    </w:p>
    <w:p w:rsidR="000C0A5E" w:rsidRPr="001A3775" w:rsidRDefault="000C0A5E" w:rsidP="000C0A5E">
      <w:pPr>
        <w:jc w:val="both"/>
        <w:rPr>
          <w:b/>
        </w:rPr>
      </w:pPr>
      <w:r w:rsidRPr="001A3775">
        <w:rPr>
          <w:b/>
        </w:rPr>
        <w:t>Председатель</w:t>
      </w:r>
    </w:p>
    <w:p w:rsidR="00C95044" w:rsidRDefault="000C0A5E" w:rsidP="007340D4">
      <w:pPr>
        <w:jc w:val="both"/>
      </w:pPr>
      <w:r w:rsidRPr="001A3775">
        <w:rPr>
          <w:b/>
        </w:rPr>
        <w:t xml:space="preserve">Комитета по строительству                                 </w:t>
      </w:r>
      <w:r w:rsidR="009E280B">
        <w:rPr>
          <w:b/>
        </w:rPr>
        <w:t xml:space="preserve">                              </w:t>
      </w:r>
      <w:r w:rsidRPr="001A3775">
        <w:rPr>
          <w:b/>
        </w:rPr>
        <w:t xml:space="preserve">                       И.В.</w:t>
      </w:r>
      <w:r w:rsidR="009E280B">
        <w:rPr>
          <w:b/>
        </w:rPr>
        <w:t xml:space="preserve"> </w:t>
      </w:r>
      <w:proofErr w:type="spellStart"/>
      <w:r w:rsidRPr="001A3775">
        <w:rPr>
          <w:b/>
        </w:rPr>
        <w:t>Креславский</w:t>
      </w:r>
      <w:proofErr w:type="spellEnd"/>
    </w:p>
    <w:sectPr w:rsidR="00C95044" w:rsidSect="009E280B">
      <w:headerReference w:type="even" r:id="rId10"/>
      <w:headerReference w:type="default" r:id="rId11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6E0" w:rsidRDefault="00FE66E0">
      <w:r>
        <w:separator/>
      </w:r>
    </w:p>
  </w:endnote>
  <w:endnote w:type="continuationSeparator" w:id="0">
    <w:p w:rsidR="00FE66E0" w:rsidRDefault="00FE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6E0" w:rsidRDefault="00FE66E0">
      <w:r>
        <w:separator/>
      </w:r>
    </w:p>
  </w:footnote>
  <w:footnote w:type="continuationSeparator" w:id="0">
    <w:p w:rsidR="00FE66E0" w:rsidRDefault="00FE6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132" w:rsidRDefault="00CE0A37" w:rsidP="005F12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0132" w:rsidRDefault="005859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132" w:rsidRPr="009022CF" w:rsidRDefault="00CE0A37" w:rsidP="005F12A3">
    <w:pPr>
      <w:pStyle w:val="a3"/>
      <w:framePr w:wrap="around" w:vAnchor="text" w:hAnchor="margin" w:xAlign="center" w:y="1"/>
      <w:rPr>
        <w:rStyle w:val="a5"/>
      </w:rPr>
    </w:pPr>
    <w:r w:rsidRPr="009022CF">
      <w:rPr>
        <w:rStyle w:val="a5"/>
      </w:rPr>
      <w:fldChar w:fldCharType="begin"/>
    </w:r>
    <w:r w:rsidRPr="009022CF">
      <w:rPr>
        <w:rStyle w:val="a5"/>
      </w:rPr>
      <w:instrText xml:space="preserve">PAGE  </w:instrText>
    </w:r>
    <w:r w:rsidRPr="009022CF">
      <w:rPr>
        <w:rStyle w:val="a5"/>
      </w:rPr>
      <w:fldChar w:fldCharType="separate"/>
    </w:r>
    <w:r w:rsidR="00585996">
      <w:rPr>
        <w:rStyle w:val="a5"/>
        <w:noProof/>
      </w:rPr>
      <w:t>4</w:t>
    </w:r>
    <w:r w:rsidRPr="009022CF">
      <w:rPr>
        <w:rStyle w:val="a5"/>
      </w:rPr>
      <w:fldChar w:fldCharType="end"/>
    </w:r>
  </w:p>
  <w:p w:rsidR="00F40132" w:rsidRDefault="005859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66228"/>
    <w:multiLevelType w:val="hybridMultilevel"/>
    <w:tmpl w:val="D5803E5E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FE"/>
    <w:rsid w:val="0003001C"/>
    <w:rsid w:val="0005207F"/>
    <w:rsid w:val="00072666"/>
    <w:rsid w:val="00087354"/>
    <w:rsid w:val="000949F5"/>
    <w:rsid w:val="000B1A7F"/>
    <w:rsid w:val="000B3E60"/>
    <w:rsid w:val="000B6E00"/>
    <w:rsid w:val="000B7699"/>
    <w:rsid w:val="000C0A5E"/>
    <w:rsid w:val="000C5F02"/>
    <w:rsid w:val="000D6308"/>
    <w:rsid w:val="000E2900"/>
    <w:rsid w:val="000F39D7"/>
    <w:rsid w:val="000F4F44"/>
    <w:rsid w:val="000F5A1B"/>
    <w:rsid w:val="00124558"/>
    <w:rsid w:val="001340C6"/>
    <w:rsid w:val="00161E87"/>
    <w:rsid w:val="00176E85"/>
    <w:rsid w:val="0018218C"/>
    <w:rsid w:val="001902D9"/>
    <w:rsid w:val="001A3775"/>
    <w:rsid w:val="001A6732"/>
    <w:rsid w:val="001B16F5"/>
    <w:rsid w:val="001B76D3"/>
    <w:rsid w:val="001E0B8C"/>
    <w:rsid w:val="001E1D8F"/>
    <w:rsid w:val="001E37DB"/>
    <w:rsid w:val="0020759C"/>
    <w:rsid w:val="00257449"/>
    <w:rsid w:val="0026791B"/>
    <w:rsid w:val="00275278"/>
    <w:rsid w:val="00281FDF"/>
    <w:rsid w:val="00285E34"/>
    <w:rsid w:val="0029159B"/>
    <w:rsid w:val="002A3355"/>
    <w:rsid w:val="002C6EFE"/>
    <w:rsid w:val="002D36AA"/>
    <w:rsid w:val="003214EC"/>
    <w:rsid w:val="003504DF"/>
    <w:rsid w:val="00383830"/>
    <w:rsid w:val="00390C03"/>
    <w:rsid w:val="0039109F"/>
    <w:rsid w:val="003B29FE"/>
    <w:rsid w:val="003E24D9"/>
    <w:rsid w:val="003F655F"/>
    <w:rsid w:val="0041604A"/>
    <w:rsid w:val="00442542"/>
    <w:rsid w:val="00446629"/>
    <w:rsid w:val="00497C94"/>
    <w:rsid w:val="004A1F5E"/>
    <w:rsid w:val="004B2BCC"/>
    <w:rsid w:val="004D2AFA"/>
    <w:rsid w:val="005071B4"/>
    <w:rsid w:val="005334E0"/>
    <w:rsid w:val="00545A07"/>
    <w:rsid w:val="005550E2"/>
    <w:rsid w:val="005623CD"/>
    <w:rsid w:val="005802E0"/>
    <w:rsid w:val="00585996"/>
    <w:rsid w:val="005A220D"/>
    <w:rsid w:val="005B1085"/>
    <w:rsid w:val="005C47FE"/>
    <w:rsid w:val="005C6B01"/>
    <w:rsid w:val="005C7C8E"/>
    <w:rsid w:val="005D2322"/>
    <w:rsid w:val="005F1DBF"/>
    <w:rsid w:val="00614EF0"/>
    <w:rsid w:val="00622FE5"/>
    <w:rsid w:val="006301CA"/>
    <w:rsid w:val="006324DF"/>
    <w:rsid w:val="00665616"/>
    <w:rsid w:val="00672F9D"/>
    <w:rsid w:val="00697B82"/>
    <w:rsid w:val="006A1A62"/>
    <w:rsid w:val="006E184C"/>
    <w:rsid w:val="006E2C0C"/>
    <w:rsid w:val="006E3E88"/>
    <w:rsid w:val="00731DAC"/>
    <w:rsid w:val="007335BB"/>
    <w:rsid w:val="007340D4"/>
    <w:rsid w:val="00746488"/>
    <w:rsid w:val="00747388"/>
    <w:rsid w:val="007539CE"/>
    <w:rsid w:val="00754D75"/>
    <w:rsid w:val="007846FA"/>
    <w:rsid w:val="0079148D"/>
    <w:rsid w:val="007F54C9"/>
    <w:rsid w:val="00814AF8"/>
    <w:rsid w:val="0083225C"/>
    <w:rsid w:val="0085425E"/>
    <w:rsid w:val="00870A40"/>
    <w:rsid w:val="00895465"/>
    <w:rsid w:val="008A719E"/>
    <w:rsid w:val="008E7D5A"/>
    <w:rsid w:val="008F2819"/>
    <w:rsid w:val="009022CF"/>
    <w:rsid w:val="00922ECF"/>
    <w:rsid w:val="009262B8"/>
    <w:rsid w:val="0093592E"/>
    <w:rsid w:val="00942307"/>
    <w:rsid w:val="00962D21"/>
    <w:rsid w:val="0096615A"/>
    <w:rsid w:val="00966434"/>
    <w:rsid w:val="009746D8"/>
    <w:rsid w:val="009A741A"/>
    <w:rsid w:val="009B49CF"/>
    <w:rsid w:val="009C095B"/>
    <w:rsid w:val="009E280B"/>
    <w:rsid w:val="009E29A9"/>
    <w:rsid w:val="009E7204"/>
    <w:rsid w:val="00A216B5"/>
    <w:rsid w:val="00A322C4"/>
    <w:rsid w:val="00A47805"/>
    <w:rsid w:val="00A70FD6"/>
    <w:rsid w:val="00A76E28"/>
    <w:rsid w:val="00A862B0"/>
    <w:rsid w:val="00AA2870"/>
    <w:rsid w:val="00AA77CA"/>
    <w:rsid w:val="00B02B2C"/>
    <w:rsid w:val="00B170E7"/>
    <w:rsid w:val="00B37591"/>
    <w:rsid w:val="00B51FD3"/>
    <w:rsid w:val="00B61A44"/>
    <w:rsid w:val="00BA36F7"/>
    <w:rsid w:val="00BB1571"/>
    <w:rsid w:val="00BB71E3"/>
    <w:rsid w:val="00BE7FDD"/>
    <w:rsid w:val="00C266D4"/>
    <w:rsid w:val="00C3264F"/>
    <w:rsid w:val="00C337AC"/>
    <w:rsid w:val="00C444E4"/>
    <w:rsid w:val="00C62C8E"/>
    <w:rsid w:val="00C95044"/>
    <w:rsid w:val="00CA2899"/>
    <w:rsid w:val="00CB0D47"/>
    <w:rsid w:val="00CC1AB0"/>
    <w:rsid w:val="00CE0A37"/>
    <w:rsid w:val="00CF031E"/>
    <w:rsid w:val="00D1524D"/>
    <w:rsid w:val="00D5707B"/>
    <w:rsid w:val="00D6574D"/>
    <w:rsid w:val="00D93126"/>
    <w:rsid w:val="00D94E48"/>
    <w:rsid w:val="00DB1AD5"/>
    <w:rsid w:val="00DB5522"/>
    <w:rsid w:val="00DC2FBE"/>
    <w:rsid w:val="00DC3038"/>
    <w:rsid w:val="00E063A6"/>
    <w:rsid w:val="00E30621"/>
    <w:rsid w:val="00E34BD3"/>
    <w:rsid w:val="00E51E46"/>
    <w:rsid w:val="00E62417"/>
    <w:rsid w:val="00E8075A"/>
    <w:rsid w:val="00E8680E"/>
    <w:rsid w:val="00EB33AD"/>
    <w:rsid w:val="00EC571F"/>
    <w:rsid w:val="00EF00DC"/>
    <w:rsid w:val="00EF2244"/>
    <w:rsid w:val="00F10F68"/>
    <w:rsid w:val="00F12F5F"/>
    <w:rsid w:val="00F366FE"/>
    <w:rsid w:val="00F90447"/>
    <w:rsid w:val="00F94272"/>
    <w:rsid w:val="00FA2BE6"/>
    <w:rsid w:val="00FA63E2"/>
    <w:rsid w:val="00FC0413"/>
    <w:rsid w:val="00FC0AF9"/>
    <w:rsid w:val="00FC79DA"/>
    <w:rsid w:val="00FE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FC4A7-7770-4CFF-9A3B-5B1A1BFD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66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366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366FE"/>
  </w:style>
  <w:style w:type="paragraph" w:styleId="a6">
    <w:name w:val="No Spacing"/>
    <w:uiPriority w:val="1"/>
    <w:qFormat/>
    <w:rsid w:val="00DB1AD5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DB1AD5"/>
    <w:rPr>
      <w:color w:val="0563C1"/>
      <w:u w:val="single"/>
    </w:rPr>
  </w:style>
  <w:style w:type="paragraph" w:customStyle="1" w:styleId="ConsPlusNormal">
    <w:name w:val="ConsPlusNormal"/>
    <w:rsid w:val="005B10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4D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4D7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eading2">
    <w:name w:val="Heading #2_"/>
    <w:basedOn w:val="a0"/>
    <w:link w:val="Heading20"/>
    <w:rsid w:val="002C6EF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20">
    <w:name w:val="Heading #2"/>
    <w:basedOn w:val="a"/>
    <w:link w:val="Heading2"/>
    <w:rsid w:val="002C6EFE"/>
    <w:pPr>
      <w:shd w:val="clear" w:color="auto" w:fill="FFFFFF"/>
      <w:spacing w:before="480" w:line="251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Bodytext">
    <w:name w:val="Body text_"/>
    <w:basedOn w:val="a0"/>
    <w:link w:val="1"/>
    <w:rsid w:val="0044254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42542"/>
    <w:pPr>
      <w:shd w:val="clear" w:color="auto" w:fill="FFFFFF"/>
      <w:spacing w:before="720" w:after="240" w:line="248" w:lineRule="exact"/>
      <w:jc w:val="both"/>
    </w:pPr>
    <w:rPr>
      <w:sz w:val="21"/>
      <w:szCs w:val="21"/>
      <w:lang w:eastAsia="en-US"/>
    </w:rPr>
  </w:style>
  <w:style w:type="paragraph" w:styleId="aa">
    <w:name w:val="Body Text Indent"/>
    <w:basedOn w:val="a"/>
    <w:link w:val="ab"/>
    <w:semiHidden/>
    <w:unhideWhenUsed/>
    <w:rsid w:val="00AA2870"/>
    <w:pPr>
      <w:ind w:firstLine="720"/>
      <w:jc w:val="both"/>
    </w:pPr>
    <w:rPr>
      <w:sz w:val="27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AA2870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E28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E2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22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acts/bank/4302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8BD0971210768B4D12EEE9A5460AF4EA639DBC2D93C3D821DC9CB6F2643F306A954D7A48F3890EE154C88AFFBD53877A29ACDA30F61A57m8s8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4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Волобуева Елена Валерьевна</dc:creator>
  <cp:keywords/>
  <dc:description/>
  <cp:lastModifiedBy>Мельникова Полина Николаевна</cp:lastModifiedBy>
  <cp:revision>13</cp:revision>
  <cp:lastPrinted>2020-08-14T11:55:00Z</cp:lastPrinted>
  <dcterms:created xsi:type="dcterms:W3CDTF">2020-08-10T14:24:00Z</dcterms:created>
  <dcterms:modified xsi:type="dcterms:W3CDTF">2020-08-14T12:00:00Z</dcterms:modified>
</cp:coreProperties>
</file>