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7D7569" w:rsidRDefault="00395ECE" w:rsidP="0095369F">
      <w:pPr>
        <w:spacing w:line="240" w:lineRule="auto"/>
        <w:jc w:val="center"/>
        <w:rPr>
          <w:b/>
        </w:rPr>
      </w:pPr>
      <w:r w:rsidRPr="007D7569">
        <w:rPr>
          <w:b/>
        </w:rPr>
        <w:t>П</w:t>
      </w:r>
      <w:r w:rsidR="007D7569" w:rsidRPr="007D7569">
        <w:rPr>
          <w:b/>
        </w:rPr>
        <w:t>ояснительная записка</w:t>
      </w:r>
    </w:p>
    <w:p w:rsidR="00F10FB3" w:rsidRPr="00DE0C4C" w:rsidRDefault="00395ECE" w:rsidP="0095369F">
      <w:pPr>
        <w:spacing w:line="240" w:lineRule="auto"/>
        <w:jc w:val="center"/>
        <w:rPr>
          <w:rFonts w:eastAsia="Times New Roman"/>
          <w:bCs/>
          <w:lang w:eastAsia="ru-RU"/>
        </w:rPr>
      </w:pPr>
      <w:r w:rsidRPr="007D7569">
        <w:rPr>
          <w:rFonts w:eastAsia="Times New Roman"/>
          <w:b/>
          <w:bCs/>
          <w:lang w:eastAsia="ru-RU"/>
        </w:rPr>
        <w:t xml:space="preserve">к проекту </w:t>
      </w:r>
      <w:r w:rsidR="006B3465" w:rsidRPr="007D7569">
        <w:rPr>
          <w:rFonts w:eastAsia="Times New Roman"/>
          <w:b/>
          <w:bCs/>
          <w:lang w:eastAsia="ru-RU"/>
        </w:rPr>
        <w:t>постановления Правительства</w:t>
      </w:r>
      <w:r w:rsidR="006F7FB7" w:rsidRPr="007D7569">
        <w:rPr>
          <w:rFonts w:eastAsia="Times New Roman"/>
          <w:b/>
          <w:bCs/>
          <w:lang w:eastAsia="ru-RU"/>
        </w:rPr>
        <w:t xml:space="preserve"> Санкт-Петербурга </w:t>
      </w:r>
      <w:r w:rsidR="00F10FB3" w:rsidRPr="007D7569">
        <w:rPr>
          <w:rFonts w:eastAsia="Times New Roman"/>
          <w:b/>
          <w:bCs/>
          <w:lang w:eastAsia="ru-RU"/>
        </w:rPr>
        <w:t>«</w:t>
      </w:r>
      <w:r w:rsidR="006B3465" w:rsidRPr="007D7569">
        <w:rPr>
          <w:rFonts w:eastAsia="Times New Roman"/>
          <w:b/>
          <w:bCs/>
          <w:lang w:eastAsia="ru-RU"/>
        </w:rPr>
        <w:t xml:space="preserve">О внесении изменений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в постановления</w:t>
      </w:r>
      <w:r w:rsidR="00705017">
        <w:rPr>
          <w:rFonts w:eastAsia="Times New Roman"/>
          <w:b/>
          <w:bCs/>
          <w:lang w:eastAsia="ru-RU"/>
        </w:rPr>
        <w:t xml:space="preserve"> Правительства Санкт-Петербурга </w:t>
      </w:r>
      <w:r w:rsidR="006B3465" w:rsidRPr="007D7569">
        <w:rPr>
          <w:rFonts w:eastAsia="Times New Roman"/>
          <w:b/>
          <w:bCs/>
          <w:lang w:eastAsia="ru-RU"/>
        </w:rPr>
        <w:t>от 16.02.2015</w:t>
      </w:r>
      <w:r w:rsidR="00DC3393" w:rsidRPr="007D7569">
        <w:rPr>
          <w:rFonts w:eastAsia="Times New Roman"/>
          <w:b/>
          <w:bCs/>
          <w:lang w:eastAsia="ru-RU"/>
        </w:rPr>
        <w:t xml:space="preserve"> </w:t>
      </w:r>
      <w:r w:rsidR="006B3465" w:rsidRPr="007D7569">
        <w:rPr>
          <w:rFonts w:eastAsia="Times New Roman"/>
          <w:b/>
          <w:bCs/>
          <w:lang w:eastAsia="ru-RU"/>
        </w:rPr>
        <w:t>№ 98</w:t>
      </w:r>
      <w:r w:rsidR="0095369F">
        <w:rPr>
          <w:rFonts w:eastAsia="Times New Roman"/>
          <w:b/>
          <w:bCs/>
          <w:lang w:eastAsia="ru-RU"/>
        </w:rPr>
        <w:t>,</w:t>
      </w:r>
      <w:r w:rsidR="006B3465" w:rsidRPr="007D7569">
        <w:rPr>
          <w:rFonts w:eastAsia="Times New Roman"/>
          <w:b/>
          <w:bCs/>
          <w:lang w:eastAsia="ru-RU"/>
        </w:rPr>
        <w:t xml:space="preserve"> </w:t>
      </w:r>
      <w:r w:rsidR="0095369F" w:rsidRPr="007D7569">
        <w:rPr>
          <w:rFonts w:eastAsia="Times New Roman"/>
          <w:b/>
          <w:bCs/>
          <w:lang w:eastAsia="ru-RU"/>
        </w:rPr>
        <w:t>от 21.07.2015 № 656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 xml:space="preserve">и признании утратившими силу постановлений Правительства Санкт-Петербурга </w:t>
      </w:r>
      <w:r w:rsidR="00CE751F">
        <w:rPr>
          <w:rFonts w:eastAsia="Times New Roman"/>
          <w:b/>
          <w:bCs/>
          <w:lang w:eastAsia="ru-RU"/>
        </w:rPr>
        <w:br/>
      </w:r>
      <w:r w:rsidR="006B3465" w:rsidRPr="007D7569">
        <w:rPr>
          <w:rFonts w:eastAsia="Times New Roman"/>
          <w:b/>
          <w:bCs/>
          <w:lang w:eastAsia="ru-RU"/>
        </w:rPr>
        <w:t>от 21.02.2006 № 167, от 09.11.2009 № 1252</w:t>
      </w:r>
      <w:r w:rsidR="00E27E6C" w:rsidRPr="007D7569">
        <w:rPr>
          <w:rFonts w:eastAsia="Times New Roman"/>
          <w:b/>
          <w:bCs/>
          <w:lang w:eastAsia="ru-RU"/>
        </w:rPr>
        <w:t>»</w:t>
      </w:r>
    </w:p>
    <w:p w:rsidR="00784E13" w:rsidRPr="00DE0C4C" w:rsidRDefault="00784E13" w:rsidP="0095369F">
      <w:pPr>
        <w:spacing w:line="240" w:lineRule="auto"/>
      </w:pPr>
    </w:p>
    <w:p w:rsidR="00AA4F12" w:rsidRDefault="007B7755" w:rsidP="0095369F">
      <w:pPr>
        <w:spacing w:line="240" w:lineRule="auto"/>
      </w:pPr>
      <w:r w:rsidRPr="00DE0C4C">
        <w:t xml:space="preserve">Проект </w:t>
      </w:r>
      <w:r w:rsidR="00AA4F12">
        <w:t>постановления Правительства</w:t>
      </w:r>
      <w:r w:rsidR="00AA4F12" w:rsidRPr="00DE0C4C">
        <w:t xml:space="preserve"> </w:t>
      </w:r>
      <w:r w:rsidR="00AA4F12" w:rsidRPr="00AA4F12">
        <w:t xml:space="preserve">Санкт-Петербурга </w:t>
      </w:r>
      <w:r w:rsidR="00AA4F12" w:rsidRPr="0095369F">
        <w:t>«</w:t>
      </w:r>
      <w:r w:rsidR="0095369F" w:rsidRPr="0095369F">
        <w:rPr>
          <w:bCs/>
        </w:rPr>
        <w:t xml:space="preserve">О внесении изменений </w:t>
      </w:r>
      <w:r w:rsidR="0095369F" w:rsidRPr="0095369F">
        <w:rPr>
          <w:bCs/>
        </w:rPr>
        <w:br/>
        <w:t>в постановления</w:t>
      </w:r>
      <w:r w:rsidR="00705017">
        <w:rPr>
          <w:bCs/>
        </w:rPr>
        <w:t xml:space="preserve"> Правительства Санкт-Петербурга</w:t>
      </w:r>
      <w:r w:rsidR="0095369F" w:rsidRPr="0095369F">
        <w:rPr>
          <w:bCs/>
        </w:rPr>
        <w:t xml:space="preserve"> от 16.02.2015 № 98, от 21.07.2015 № 656</w:t>
      </w:r>
      <w:r w:rsidR="0095369F" w:rsidRPr="0095369F">
        <w:rPr>
          <w:bCs/>
        </w:rPr>
        <w:br/>
        <w:t xml:space="preserve">и признании утратившими силу постановлений Правительства Санкт-Петербурга </w:t>
      </w:r>
      <w:r w:rsidR="0095369F" w:rsidRPr="0095369F">
        <w:rPr>
          <w:bCs/>
        </w:rPr>
        <w:br/>
        <w:t>от 21.02.2006 № 167, от 09.11.2009 № 1252</w:t>
      </w:r>
      <w:r w:rsidR="00AA4F12" w:rsidRPr="00DE0C4C">
        <w:t xml:space="preserve">» </w:t>
      </w:r>
      <w:r w:rsidR="00F10FB3" w:rsidRPr="00DE0C4C">
        <w:t>(</w:t>
      </w:r>
      <w:bookmarkStart w:id="0" w:name="_GoBack"/>
      <w:bookmarkEnd w:id="0"/>
      <w:r w:rsidR="00F10FB3" w:rsidRPr="00DE0C4C">
        <w:t>далее – Проект)</w:t>
      </w:r>
      <w:r w:rsidR="001C2354">
        <w:t xml:space="preserve"> разработан</w:t>
      </w:r>
      <w:r w:rsidRPr="00DE0C4C">
        <w:t xml:space="preserve"> </w:t>
      </w:r>
      <w:r w:rsidR="00DC762F">
        <w:t xml:space="preserve">Комитетом </w:t>
      </w:r>
      <w:r w:rsidR="00CE751F">
        <w:br/>
      </w:r>
      <w:r w:rsidR="00DC762F">
        <w:t xml:space="preserve">по инвестициям Санкт-Петербурга </w:t>
      </w:r>
      <w:r w:rsidR="003761D2">
        <w:t xml:space="preserve">во исполнение пункта 2.40 Плана нормотворческих работ исполнительных органов государственной власти Санкт-Петербурга на 2016 год, утвержденного распоряжением Правительства Санкт-Петербурга от 16.02.2016 № 11-рп, </w:t>
      </w:r>
      <w:r w:rsidRPr="00DE0C4C">
        <w:t>на основании положений</w:t>
      </w:r>
      <w:r w:rsidR="00955ECC">
        <w:t xml:space="preserve"> Земельного кодекса Российской Федерации,</w:t>
      </w:r>
      <w:r w:rsidRPr="00DE0C4C">
        <w:t xml:space="preserve"> Градостроительного кодекса Российской Федерации (далее – </w:t>
      </w:r>
      <w:proofErr w:type="spellStart"/>
      <w:r w:rsidRPr="00DE0C4C">
        <w:t>ГрК</w:t>
      </w:r>
      <w:proofErr w:type="spellEnd"/>
      <w:r w:rsidRPr="00DE0C4C">
        <w:t xml:space="preserve"> РФ)</w:t>
      </w:r>
      <w:r w:rsidR="00F406F3" w:rsidRPr="00DE0C4C">
        <w:t xml:space="preserve">, а также </w:t>
      </w:r>
      <w:r w:rsidR="00AA4F12">
        <w:t xml:space="preserve">Закона Санкт-Петербурга </w:t>
      </w:r>
      <w:r w:rsidR="00AA4F12" w:rsidRPr="00AA4F12">
        <w:t xml:space="preserve">от </w:t>
      </w:r>
      <w:r w:rsidR="00C25D1F">
        <w:t>26.05.2</w:t>
      </w:r>
      <w:r w:rsidR="00955ECC">
        <w:t>004</w:t>
      </w:r>
      <w:r w:rsidR="00AA4F12" w:rsidRPr="00AA4F12">
        <w:t xml:space="preserve"> </w:t>
      </w:r>
      <w:r w:rsidR="00AA4F12">
        <w:t>№</w:t>
      </w:r>
      <w:r w:rsidR="00AA4F12" w:rsidRPr="00AA4F12">
        <w:t xml:space="preserve"> </w:t>
      </w:r>
      <w:r w:rsidR="00955ECC">
        <w:t>282-43</w:t>
      </w:r>
      <w:r w:rsidR="00AA4F12">
        <w:t xml:space="preserve"> «О </w:t>
      </w:r>
      <w:r w:rsidR="00955ECC">
        <w:t xml:space="preserve">порядке предоставления объектов недвижимости, находящихся в собственности Санкт-Петербурга, </w:t>
      </w:r>
      <w:r w:rsidR="00CE751F">
        <w:br/>
      </w:r>
      <w:r w:rsidR="00955ECC">
        <w:t>для строительства, реконструкции и приспособления для современного использования</w:t>
      </w:r>
      <w:r w:rsidR="00AA4F12">
        <w:t xml:space="preserve">» в целях определения порядка взаимодействия исполнительных органов государственной власти </w:t>
      </w:r>
      <w:r w:rsidR="00CE751F">
        <w:br/>
      </w:r>
      <w:r w:rsidR="00AA4F12">
        <w:t xml:space="preserve">Санкт-Петербурга при </w:t>
      </w:r>
      <w:r w:rsidR="00AA4F12" w:rsidRPr="00AA4F12">
        <w:t>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Санкт-Петербурга</w:t>
      </w:r>
      <w:r w:rsidR="00AA4F12">
        <w:t xml:space="preserve">, </w:t>
      </w:r>
      <w:r w:rsidR="00AA4F12" w:rsidRPr="00AA4F12">
        <w:t xml:space="preserve">при принятии решения о проведении аукциона на право заключения договора аренды земельного участка </w:t>
      </w:r>
      <w:r w:rsidR="00CE751F">
        <w:br/>
      </w:r>
      <w:r w:rsidR="00AA4F12" w:rsidRPr="00AA4F12">
        <w:t>на инвестиционных условиях для комплексного освоения территории по инициативе потенциальных инвесторов</w:t>
      </w:r>
      <w:r w:rsidR="00AA4F12">
        <w:t xml:space="preserve">, </w:t>
      </w:r>
      <w:r w:rsidR="003761D2">
        <w:t xml:space="preserve">а также </w:t>
      </w:r>
      <w:r w:rsidR="00AA4F12" w:rsidRPr="00AA4F12">
        <w:t>при определении условий договоров о комплексном освоении территории</w:t>
      </w:r>
      <w:r w:rsidR="00AA4F12">
        <w:t>.</w:t>
      </w:r>
    </w:p>
    <w:p w:rsidR="00BE2993" w:rsidRDefault="00DC762F" w:rsidP="0095369F">
      <w:pPr>
        <w:spacing w:line="240" w:lineRule="auto"/>
      </w:pPr>
      <w:r>
        <w:t xml:space="preserve">В соответствии с </w:t>
      </w:r>
      <w:r w:rsidR="00DC3393">
        <w:t xml:space="preserve">Проектом </w:t>
      </w:r>
      <w:r w:rsidR="00F4088C">
        <w:t>д</w:t>
      </w:r>
      <w:r w:rsidR="00DC3393">
        <w:t xml:space="preserve">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на инвестиционных условиях для комплексного освоения территории. </w:t>
      </w:r>
      <w:r w:rsidR="008F4BC6">
        <w:t xml:space="preserve">Предполагается, что в период действия договора аренды </w:t>
      </w:r>
      <w:r w:rsidR="008F4BC6" w:rsidRPr="008F4BC6">
        <w:t>земельного участка на инвестиционных условиях для комплексного освоения территории</w:t>
      </w:r>
      <w:r w:rsidR="008F4BC6">
        <w:t xml:space="preserve">, инвестор получает право подготовки </w:t>
      </w:r>
      <w:r w:rsidR="00CE751F">
        <w:br/>
      </w:r>
      <w:r w:rsidR="008F4BC6">
        <w:t xml:space="preserve">и представления проекта планировки и проекта межевания территории; осуществления образования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 территории. </w:t>
      </w:r>
    </w:p>
    <w:p w:rsidR="007C7817" w:rsidRDefault="007C7817" w:rsidP="0095369F">
      <w:pPr>
        <w:spacing w:line="240" w:lineRule="auto"/>
      </w:pPr>
      <w:r>
        <w:t xml:space="preserve">Проект предполагает, что в течение трех месяцев </w:t>
      </w:r>
      <w:r>
        <w:rPr>
          <w:rFonts w:cs="Times New Roman"/>
          <w:szCs w:val="24"/>
        </w:rPr>
        <w:t xml:space="preserve">со дня утверждения документации </w:t>
      </w:r>
      <w:r w:rsidR="00CE751F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Pr="00965D9A">
        <w:rPr>
          <w:rFonts w:cs="Times New Roman"/>
          <w:szCs w:val="24"/>
        </w:rPr>
        <w:t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с указанием сроков начала и окончания проведения соответствующих работ</w:t>
      </w:r>
      <w:r w:rsidR="00DC762F">
        <w:rPr>
          <w:rFonts w:cs="Times New Roman"/>
          <w:szCs w:val="24"/>
        </w:rPr>
        <w:t xml:space="preserve">, разработка которого </w:t>
      </w:r>
      <w:r>
        <w:rPr>
          <w:rFonts w:cs="Times New Roman"/>
          <w:szCs w:val="24"/>
        </w:rPr>
        <w:t xml:space="preserve">будет </w:t>
      </w:r>
      <w:r w:rsidR="00DC762F">
        <w:rPr>
          <w:rFonts w:cs="Times New Roman"/>
          <w:szCs w:val="24"/>
        </w:rPr>
        <w:t>осуществляться</w:t>
      </w:r>
      <w:r>
        <w:rPr>
          <w:rFonts w:cs="Times New Roman"/>
          <w:szCs w:val="24"/>
        </w:rPr>
        <w:t xml:space="preserve"> Комиссией по комплексному освоению территории. </w:t>
      </w:r>
    </w:p>
    <w:p w:rsidR="00DC3393" w:rsidRDefault="008F4BC6" w:rsidP="0095369F">
      <w:pPr>
        <w:spacing w:line="240" w:lineRule="auto"/>
      </w:pPr>
      <w:r>
        <w:t>Проектом также определяется</w:t>
      </w:r>
      <w:r w:rsidR="00DC3393">
        <w:t xml:space="preserve">, что предоставление земельных участков, образованных </w:t>
      </w:r>
      <w:r w:rsidR="00CE751F">
        <w:br/>
      </w:r>
      <w:r w:rsidR="00DC3393">
        <w:t xml:space="preserve">из земельного участка, предоставленного для комплексного освоения территории, будет осуществляться в порядке, предусмотренном для предоставления земельных участков </w:t>
      </w:r>
      <w:r w:rsidR="00CE751F">
        <w:br/>
      </w:r>
      <w:r w:rsidR="00DC3393">
        <w:t xml:space="preserve">без проведения торгов. </w:t>
      </w:r>
    </w:p>
    <w:p w:rsidR="00DC762F" w:rsidRDefault="00AA4F12" w:rsidP="0095369F">
      <w:pPr>
        <w:spacing w:line="240" w:lineRule="auto"/>
      </w:pPr>
      <w:r>
        <w:t xml:space="preserve">В соответствии с Проектом </w:t>
      </w:r>
      <w:r w:rsidR="00DC3393" w:rsidRPr="00DC3393">
        <w:t xml:space="preserve">Положение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</w:t>
      </w:r>
      <w:r w:rsidR="0095369F">
        <w:br/>
      </w:r>
      <w:r w:rsidR="00DC3393" w:rsidRPr="00DC3393">
        <w:t xml:space="preserve">(далее – Положение), дополняется разделами 11 «Порядок взаимодействия исполнительных органов государственной 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исполнительных органов государственной власти </w:t>
      </w:r>
      <w:r w:rsidR="00CE751F">
        <w:br/>
      </w:r>
      <w:r w:rsidR="00DC3393" w:rsidRPr="00DC3393">
        <w:t xml:space="preserve">Санкт-Петербурга» и 12 «Порядок взаимодействия исполнительных органов государственной </w:t>
      </w:r>
      <w:r w:rsidR="00DC3393" w:rsidRPr="00DC3393">
        <w:lastRenderedPageBreak/>
        <w:t xml:space="preserve">власти 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по инициативе потенциальных инвесторов». </w:t>
      </w:r>
    </w:p>
    <w:p w:rsidR="00DC3393" w:rsidRDefault="00950F2D" w:rsidP="0095369F">
      <w:pPr>
        <w:spacing w:line="240" w:lineRule="auto"/>
      </w:pPr>
      <w:r>
        <w:t xml:space="preserve">Предлагаемый порядок взаимодействия в вышеперечисленных случаях аналогичен порядку 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по инициативе исполнительных органов государственной власти Санкт-Петербурга и порядку </w:t>
      </w:r>
      <w:r>
        <w:rPr>
          <w:rFonts w:cs="Times New Roman"/>
          <w:szCs w:val="24"/>
        </w:rPr>
        <w:t xml:space="preserve">взаимодействия исполнительных органов государственной власти Санкт-Петербурга при принятии решения о проведении аукциона по продаже земельного участка на инвестиционных условиях, аукциона на право заключения договора аренды земельного участка на инвестиционных условиях </w:t>
      </w:r>
      <w:r w:rsidR="00DC762F">
        <w:rPr>
          <w:rFonts w:cs="Times New Roman"/>
          <w:szCs w:val="24"/>
        </w:rPr>
        <w:br/>
      </w:r>
      <w:r>
        <w:rPr>
          <w:rFonts w:cs="Times New Roman"/>
          <w:szCs w:val="24"/>
        </w:rPr>
        <w:t>по инициативе потенциальных инвесторов соответственно.</w:t>
      </w:r>
    </w:p>
    <w:p w:rsidR="00DC3393" w:rsidRDefault="00DC3393" w:rsidP="0095369F">
      <w:pPr>
        <w:spacing w:line="240" w:lineRule="auto"/>
      </w:pPr>
      <w:r w:rsidRPr="00DC3393">
        <w:t>Также в Положение</w:t>
      </w:r>
      <w:r w:rsidR="00BE2993">
        <w:t xml:space="preserve"> </w:t>
      </w:r>
      <w:r w:rsidRPr="00DC3393">
        <w:t>вносятся нормы, определяющие особенности установления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территории.</w:t>
      </w:r>
      <w:r>
        <w:t xml:space="preserve"> Кроме того, в Положение</w:t>
      </w:r>
      <w:r w:rsidR="007C7817">
        <w:t xml:space="preserve"> </w:t>
      </w:r>
      <w:r>
        <w:t xml:space="preserve">Проектом вносятся иные изменения юридико-технического характера, направленные на </w:t>
      </w:r>
      <w:r w:rsidR="00BE2993">
        <w:t xml:space="preserve">его </w:t>
      </w:r>
      <w:r>
        <w:t>приведение в соответстви</w:t>
      </w:r>
      <w:r w:rsidR="00BE2993">
        <w:t>е</w:t>
      </w:r>
      <w:r>
        <w:t xml:space="preserve"> с действующим законодательством.</w:t>
      </w:r>
      <w:r w:rsidR="00DC762F">
        <w:t xml:space="preserve"> </w:t>
      </w:r>
    </w:p>
    <w:p w:rsidR="00DC3393" w:rsidRDefault="007C7817" w:rsidP="0095369F">
      <w:pPr>
        <w:spacing w:line="240" w:lineRule="auto"/>
        <w:rPr>
          <w:lang w:eastAsia="ru-RU"/>
        </w:rPr>
      </w:pPr>
      <w:r>
        <w:rPr>
          <w:lang w:eastAsia="ru-RU"/>
        </w:rPr>
        <w:t xml:space="preserve">Проектом </w:t>
      </w:r>
      <w:r w:rsidR="00BE2993">
        <w:rPr>
          <w:lang w:eastAsia="ru-RU"/>
        </w:rPr>
        <w:t>устанавливается</w:t>
      </w:r>
      <w:r w:rsidR="0095369F">
        <w:rPr>
          <w:lang w:eastAsia="ru-RU"/>
        </w:rPr>
        <w:t>, что</w:t>
      </w:r>
      <w:r>
        <w:rPr>
          <w:lang w:eastAsia="ru-RU"/>
        </w:rPr>
        <w:t xml:space="preserve"> услови</w:t>
      </w:r>
      <w:r w:rsidR="0095369F">
        <w:rPr>
          <w:lang w:eastAsia="ru-RU"/>
        </w:rPr>
        <w:t>я</w:t>
      </w:r>
      <w:r>
        <w:rPr>
          <w:lang w:eastAsia="ru-RU"/>
        </w:rPr>
        <w:t xml:space="preserve"> договора о комплексном освоении территории </w:t>
      </w:r>
      <w:r w:rsidR="0095369F">
        <w:rPr>
          <w:lang w:eastAsia="ru-RU"/>
        </w:rPr>
        <w:t xml:space="preserve">формируются Комиссией по комплексному освоению территории и утверждаются Правительством Санкт-Петербурга в соответствии с Градостроительным кодексом Российской Федерации </w:t>
      </w:r>
      <w:r w:rsidR="00EE310F">
        <w:rPr>
          <w:lang w:eastAsia="ru-RU"/>
        </w:rPr>
        <w:br/>
      </w:r>
      <w:r w:rsidR="0095369F">
        <w:rPr>
          <w:lang w:eastAsia="ru-RU"/>
        </w:rPr>
        <w:t>и Положением.</w:t>
      </w:r>
    </w:p>
    <w:p w:rsidR="0095369F" w:rsidRDefault="0095369F" w:rsidP="0095369F">
      <w:pPr>
        <w:spacing w:line="240" w:lineRule="auto"/>
      </w:pPr>
      <w:r>
        <w:t xml:space="preserve">В целях определения условий договора о комплексном освоении территории уполномоченная организация – Санкт-Петербургское государственное учреждение «Управление инвестиций» направляет запросы в профильные исполнительные органы государственной власти Санкт-Петербурга одновременно с направлением запросов в соответствии с разделами 11 и 12 Положения. </w:t>
      </w:r>
    </w:p>
    <w:p w:rsidR="002821B6" w:rsidRDefault="002821B6" w:rsidP="0095369F">
      <w:pPr>
        <w:spacing w:line="240" w:lineRule="auto"/>
      </w:pPr>
      <w:r w:rsidRPr="00DE0C4C">
        <w:t>Принятие Проекта не приведет к увеличению расходов бюджета</w:t>
      </w:r>
      <w:r w:rsidR="00200B7E" w:rsidRPr="00DE0C4C">
        <w:t xml:space="preserve"> </w:t>
      </w:r>
      <w:r w:rsidRPr="00DE0C4C">
        <w:t>Санкт-Петербурга.</w:t>
      </w:r>
    </w:p>
    <w:p w:rsidR="00F14B0D" w:rsidRPr="00DE0C4C" w:rsidRDefault="00F14B0D" w:rsidP="0095369F">
      <w:pPr>
        <w:spacing w:line="240" w:lineRule="auto"/>
      </w:pPr>
      <w:r>
        <w:rPr>
          <w:rFonts w:cs="Times New Roman"/>
          <w:szCs w:val="24"/>
        </w:rPr>
        <w:t>П</w:t>
      </w:r>
      <w:r w:rsidRPr="007F7BB0">
        <w:rPr>
          <w:rFonts w:cs="Times New Roman"/>
          <w:szCs w:val="24"/>
        </w:rPr>
        <w:t>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DC3393" w:rsidRDefault="00F71C0B" w:rsidP="0095369F">
      <w:pPr>
        <w:spacing w:line="240" w:lineRule="auto"/>
      </w:pPr>
      <w:r w:rsidRPr="00DE0C4C">
        <w:t xml:space="preserve">Принятие Проекта повлечет необходимость разработки </w:t>
      </w:r>
      <w:r w:rsidR="00DC3393">
        <w:t xml:space="preserve">постановления Правительства Санкт-Петербурга «О комиссии по комплексному освоению территории», а также </w:t>
      </w:r>
      <w:r w:rsidR="00DC3393" w:rsidRPr="00F55F3E">
        <w:rPr>
          <w:rFonts w:cs="Times New Roman"/>
          <w:szCs w:val="24"/>
        </w:rPr>
        <w:t>проект</w:t>
      </w:r>
      <w:r w:rsidR="000C32CF">
        <w:rPr>
          <w:rFonts w:cs="Times New Roman"/>
          <w:szCs w:val="24"/>
        </w:rPr>
        <w:t>а</w:t>
      </w:r>
      <w:r w:rsidR="00DC3393" w:rsidRPr="00F55F3E">
        <w:rPr>
          <w:rFonts w:cs="Times New Roman"/>
          <w:szCs w:val="24"/>
        </w:rPr>
        <w:t xml:space="preserve"> постановления Правительства Санкт-Петербурга, утверждающ</w:t>
      </w:r>
      <w:r w:rsidR="000C32CF">
        <w:rPr>
          <w:rFonts w:cs="Times New Roman"/>
          <w:szCs w:val="24"/>
        </w:rPr>
        <w:t>его</w:t>
      </w:r>
      <w:r w:rsidR="00DC3393" w:rsidRPr="00F55F3E">
        <w:rPr>
          <w:rFonts w:cs="Times New Roman"/>
          <w:szCs w:val="24"/>
        </w:rPr>
        <w:t xml:space="preserve"> </w:t>
      </w:r>
      <w:r w:rsidR="00DC3393">
        <w:rPr>
          <w:rFonts w:cs="Times New Roman"/>
          <w:szCs w:val="24"/>
        </w:rPr>
        <w:t xml:space="preserve">Порядок </w:t>
      </w:r>
      <w:r w:rsidR="00DC3393" w:rsidRPr="001946EF">
        <w:rPr>
          <w:szCs w:val="24"/>
        </w:rPr>
        <w:t>определения размера</w:t>
      </w:r>
      <w:r w:rsidR="00DC3393">
        <w:rPr>
          <w:szCs w:val="24"/>
        </w:rPr>
        <w:t xml:space="preserve"> обеспечения обязательств, предоставляемых лицом, </w:t>
      </w:r>
      <w:r w:rsidR="00DC3393" w:rsidRPr="00F14276">
        <w:rPr>
          <w:rFonts w:cs="Times New Roman"/>
          <w:szCs w:val="24"/>
        </w:rPr>
        <w:t xml:space="preserve">с которым заключается </w:t>
      </w:r>
      <w:r w:rsidR="00DC3393">
        <w:rPr>
          <w:szCs w:val="24"/>
        </w:rPr>
        <w:t>договор о комплексном освоении территории</w:t>
      </w:r>
      <w:r w:rsidR="00DC3393">
        <w:t>.</w:t>
      </w:r>
    </w:p>
    <w:p w:rsidR="00387DCD" w:rsidRPr="00DE0C4C" w:rsidRDefault="00387DCD" w:rsidP="0095369F">
      <w:pPr>
        <w:spacing w:line="240" w:lineRule="auto"/>
      </w:pPr>
      <w:r w:rsidRPr="00DE0C4C">
        <w:t>В соответствии с Соглашением между Правительством Санкт-Петербурга</w:t>
      </w:r>
      <w:r w:rsidR="00CE751F">
        <w:t xml:space="preserve"> </w:t>
      </w:r>
      <w:r w:rsidRPr="00DE0C4C">
        <w:t xml:space="preserve">и прокуратурой Санкт-Петербурга о взаимодействии в сфере правотворчества Проект был направлен в </w:t>
      </w:r>
      <w:r w:rsidR="006F3BC0">
        <w:t>п</w:t>
      </w:r>
      <w:r w:rsidRPr="00DE0C4C">
        <w:t>рокуратуру Санкт-Петербурга одновременно с размещением на официальном сайте Комитета по инвестициям Санкт-Петербурга в информационно-телекоммуникационной сети «Интернет».</w:t>
      </w:r>
    </w:p>
    <w:p w:rsidR="00387DCD" w:rsidRPr="00DE0C4C" w:rsidRDefault="00387DCD" w:rsidP="0095369F">
      <w:pPr>
        <w:spacing w:line="240" w:lineRule="auto"/>
      </w:pPr>
      <w:r w:rsidRPr="00DE0C4C">
        <w:t xml:space="preserve">Заключение </w:t>
      </w:r>
      <w:r w:rsidR="006F3BC0">
        <w:t>п</w:t>
      </w:r>
      <w:r w:rsidRPr="00DE0C4C">
        <w:t xml:space="preserve">рокуратуры Санкт-Петербурга на Проект в Комитет по инвестициям </w:t>
      </w:r>
      <w:r w:rsidR="00CE751F">
        <w:br/>
      </w:r>
      <w:r w:rsidRPr="00DE0C4C">
        <w:t>Санкт-Петербурга не поступало.</w:t>
      </w:r>
    </w:p>
    <w:p w:rsidR="00395ECE" w:rsidRPr="00DE0C4C" w:rsidRDefault="00395ECE" w:rsidP="0095369F">
      <w:pPr>
        <w:spacing w:line="240" w:lineRule="auto"/>
      </w:pPr>
    </w:p>
    <w:p w:rsidR="00395ECE" w:rsidRPr="00DE0C4C" w:rsidRDefault="00395ECE" w:rsidP="0095369F">
      <w:pPr>
        <w:spacing w:line="240" w:lineRule="auto"/>
      </w:pPr>
    </w:p>
    <w:p w:rsidR="00E27E6C" w:rsidRPr="00DE0C4C" w:rsidRDefault="00E27E6C" w:rsidP="0095369F">
      <w:pPr>
        <w:spacing w:line="240" w:lineRule="auto"/>
      </w:pPr>
    </w:p>
    <w:p w:rsidR="005444CC" w:rsidRDefault="005444CC" w:rsidP="0095369F">
      <w:pPr>
        <w:spacing w:line="240" w:lineRule="auto"/>
        <w:ind w:firstLine="0"/>
        <w:rPr>
          <w:b/>
        </w:rPr>
      </w:pPr>
      <w:r>
        <w:rPr>
          <w:b/>
        </w:rPr>
        <w:t>П</w:t>
      </w:r>
      <w:r w:rsidR="007311CA" w:rsidRPr="007D7569">
        <w:rPr>
          <w:b/>
        </w:rPr>
        <w:t>редседател</w:t>
      </w:r>
      <w:r>
        <w:rPr>
          <w:b/>
        </w:rPr>
        <w:t>ь</w:t>
      </w:r>
      <w:r w:rsidR="007311CA" w:rsidRPr="007D7569">
        <w:rPr>
          <w:b/>
        </w:rPr>
        <w:t xml:space="preserve"> </w:t>
      </w:r>
    </w:p>
    <w:p w:rsidR="00395ECE" w:rsidRPr="007D7569" w:rsidRDefault="007311CA" w:rsidP="0095369F">
      <w:pPr>
        <w:spacing w:line="240" w:lineRule="auto"/>
        <w:ind w:firstLine="0"/>
        <w:rPr>
          <w:b/>
        </w:rPr>
      </w:pPr>
      <w:r w:rsidRPr="007D7569">
        <w:rPr>
          <w:b/>
        </w:rPr>
        <w:t>Комитета</w:t>
      </w:r>
      <w:r w:rsidR="00C14295">
        <w:rPr>
          <w:b/>
        </w:rPr>
        <w:t xml:space="preserve"> </w:t>
      </w:r>
      <w:r w:rsidR="007D7569">
        <w:rPr>
          <w:b/>
        </w:rPr>
        <w:t xml:space="preserve">по инвестициям Санкт-Петербурга   </w:t>
      </w:r>
      <w:r w:rsidR="00C14295">
        <w:rPr>
          <w:b/>
        </w:rPr>
        <w:t xml:space="preserve">  </w:t>
      </w:r>
      <w:r w:rsidR="007D7569">
        <w:rPr>
          <w:b/>
        </w:rPr>
        <w:t xml:space="preserve">                  </w:t>
      </w:r>
      <w:r w:rsidR="008F4BC6" w:rsidRPr="007D7569">
        <w:rPr>
          <w:b/>
        </w:rPr>
        <w:t xml:space="preserve">    </w:t>
      </w:r>
      <w:r w:rsidRPr="007D7569">
        <w:rPr>
          <w:b/>
        </w:rPr>
        <w:t xml:space="preserve">  </w:t>
      </w:r>
      <w:r w:rsidR="00CE751F">
        <w:rPr>
          <w:b/>
        </w:rPr>
        <w:t xml:space="preserve">               </w:t>
      </w:r>
      <w:r w:rsidRPr="007D7569">
        <w:rPr>
          <w:b/>
        </w:rPr>
        <w:t xml:space="preserve"> </w:t>
      </w:r>
      <w:r w:rsidR="005444CC">
        <w:rPr>
          <w:b/>
        </w:rPr>
        <w:t xml:space="preserve">               </w:t>
      </w:r>
      <w:proofErr w:type="spellStart"/>
      <w:r w:rsidR="005444CC">
        <w:rPr>
          <w:b/>
        </w:rPr>
        <w:t>Р.А.Голованов</w:t>
      </w:r>
      <w:proofErr w:type="spellEnd"/>
    </w:p>
    <w:sectPr w:rsidR="00395ECE" w:rsidRPr="007D7569" w:rsidSect="00CE751F">
      <w:headerReference w:type="default" r:id="rId7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AC" w:rsidRDefault="00785EAC" w:rsidP="00395ECE">
      <w:pPr>
        <w:spacing w:line="240" w:lineRule="auto"/>
      </w:pPr>
      <w:r>
        <w:separator/>
      </w:r>
    </w:p>
  </w:endnote>
  <w:endnote w:type="continuationSeparator" w:id="0">
    <w:p w:rsidR="00785EAC" w:rsidRDefault="00785EAC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AC" w:rsidRDefault="00785EAC" w:rsidP="00395ECE">
      <w:pPr>
        <w:spacing w:line="240" w:lineRule="auto"/>
      </w:pPr>
      <w:r>
        <w:separator/>
      </w:r>
    </w:p>
  </w:footnote>
  <w:footnote w:type="continuationSeparator" w:id="0">
    <w:p w:rsidR="00785EAC" w:rsidRDefault="00785EAC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10F">
          <w:rPr>
            <w:noProof/>
          </w:rPr>
          <w:t>2</w:t>
        </w:r>
        <w:r>
          <w:fldChar w:fldCharType="end"/>
        </w:r>
      </w:p>
    </w:sdtContent>
  </w:sdt>
  <w:p w:rsidR="0095369F" w:rsidRDefault="0095369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C32CF"/>
    <w:rsid w:val="000D53FD"/>
    <w:rsid w:val="000F270A"/>
    <w:rsid w:val="001C2354"/>
    <w:rsid w:val="001D623E"/>
    <w:rsid w:val="00200B7E"/>
    <w:rsid w:val="0020381E"/>
    <w:rsid w:val="00222EF3"/>
    <w:rsid w:val="00252D0F"/>
    <w:rsid w:val="00260C93"/>
    <w:rsid w:val="002821B6"/>
    <w:rsid w:val="00295C0B"/>
    <w:rsid w:val="002B2A9C"/>
    <w:rsid w:val="002E2747"/>
    <w:rsid w:val="002E53ED"/>
    <w:rsid w:val="002F7FB5"/>
    <w:rsid w:val="003047EE"/>
    <w:rsid w:val="00323F9E"/>
    <w:rsid w:val="00331FFE"/>
    <w:rsid w:val="00350250"/>
    <w:rsid w:val="00365731"/>
    <w:rsid w:val="003718A7"/>
    <w:rsid w:val="003761D2"/>
    <w:rsid w:val="00387DCD"/>
    <w:rsid w:val="00393478"/>
    <w:rsid w:val="00395ECE"/>
    <w:rsid w:val="003C1132"/>
    <w:rsid w:val="003C7F13"/>
    <w:rsid w:val="003E4F28"/>
    <w:rsid w:val="00401466"/>
    <w:rsid w:val="00454912"/>
    <w:rsid w:val="00471BAD"/>
    <w:rsid w:val="004A2642"/>
    <w:rsid w:val="004A3EC3"/>
    <w:rsid w:val="004F2C6B"/>
    <w:rsid w:val="004F490B"/>
    <w:rsid w:val="005444CC"/>
    <w:rsid w:val="00552864"/>
    <w:rsid w:val="00554832"/>
    <w:rsid w:val="00563C89"/>
    <w:rsid w:val="00567E1A"/>
    <w:rsid w:val="005F01AD"/>
    <w:rsid w:val="00625362"/>
    <w:rsid w:val="0062635F"/>
    <w:rsid w:val="00631D69"/>
    <w:rsid w:val="006360B5"/>
    <w:rsid w:val="0063700A"/>
    <w:rsid w:val="00672747"/>
    <w:rsid w:val="00673341"/>
    <w:rsid w:val="00697910"/>
    <w:rsid w:val="006B3465"/>
    <w:rsid w:val="006B4660"/>
    <w:rsid w:val="006E5A13"/>
    <w:rsid w:val="006F202C"/>
    <w:rsid w:val="006F3BC0"/>
    <w:rsid w:val="006F7FB7"/>
    <w:rsid w:val="00705017"/>
    <w:rsid w:val="007311CA"/>
    <w:rsid w:val="00772EBC"/>
    <w:rsid w:val="00776EEE"/>
    <w:rsid w:val="0078353C"/>
    <w:rsid w:val="00784E13"/>
    <w:rsid w:val="00785EAC"/>
    <w:rsid w:val="00792C09"/>
    <w:rsid w:val="007A5AD0"/>
    <w:rsid w:val="007B286A"/>
    <w:rsid w:val="007B7755"/>
    <w:rsid w:val="007C7817"/>
    <w:rsid w:val="007D7569"/>
    <w:rsid w:val="007E2282"/>
    <w:rsid w:val="007F5403"/>
    <w:rsid w:val="00803B92"/>
    <w:rsid w:val="008066C9"/>
    <w:rsid w:val="008363D5"/>
    <w:rsid w:val="008603C0"/>
    <w:rsid w:val="00884133"/>
    <w:rsid w:val="008D31EB"/>
    <w:rsid w:val="008E1C73"/>
    <w:rsid w:val="008E4006"/>
    <w:rsid w:val="008F4BC6"/>
    <w:rsid w:val="00926348"/>
    <w:rsid w:val="009313C3"/>
    <w:rsid w:val="00950F2D"/>
    <w:rsid w:val="0095369F"/>
    <w:rsid w:val="00955ECC"/>
    <w:rsid w:val="009705BF"/>
    <w:rsid w:val="009B3EE1"/>
    <w:rsid w:val="009E10F8"/>
    <w:rsid w:val="00A831AF"/>
    <w:rsid w:val="00AA4DF6"/>
    <w:rsid w:val="00AA4F12"/>
    <w:rsid w:val="00AB13A7"/>
    <w:rsid w:val="00AC7B44"/>
    <w:rsid w:val="00AD7BE1"/>
    <w:rsid w:val="00B06EF1"/>
    <w:rsid w:val="00B202E5"/>
    <w:rsid w:val="00B2429D"/>
    <w:rsid w:val="00B91B4C"/>
    <w:rsid w:val="00B92036"/>
    <w:rsid w:val="00BA708B"/>
    <w:rsid w:val="00BE2993"/>
    <w:rsid w:val="00BF4B73"/>
    <w:rsid w:val="00BF6205"/>
    <w:rsid w:val="00C06A3C"/>
    <w:rsid w:val="00C14295"/>
    <w:rsid w:val="00C23F7F"/>
    <w:rsid w:val="00C25D1F"/>
    <w:rsid w:val="00C7153B"/>
    <w:rsid w:val="00C7271B"/>
    <w:rsid w:val="00C74021"/>
    <w:rsid w:val="00CB0206"/>
    <w:rsid w:val="00CB47A8"/>
    <w:rsid w:val="00CB6006"/>
    <w:rsid w:val="00CC1309"/>
    <w:rsid w:val="00CD404C"/>
    <w:rsid w:val="00CE751F"/>
    <w:rsid w:val="00D501D4"/>
    <w:rsid w:val="00D831AC"/>
    <w:rsid w:val="00DA1A67"/>
    <w:rsid w:val="00DC06F6"/>
    <w:rsid w:val="00DC3393"/>
    <w:rsid w:val="00DC762F"/>
    <w:rsid w:val="00DE0C4C"/>
    <w:rsid w:val="00DF3EA4"/>
    <w:rsid w:val="00E27E6C"/>
    <w:rsid w:val="00E32CA4"/>
    <w:rsid w:val="00E43361"/>
    <w:rsid w:val="00E64530"/>
    <w:rsid w:val="00EC27CE"/>
    <w:rsid w:val="00EE310F"/>
    <w:rsid w:val="00F0111E"/>
    <w:rsid w:val="00F10FB3"/>
    <w:rsid w:val="00F14B0D"/>
    <w:rsid w:val="00F20825"/>
    <w:rsid w:val="00F406F3"/>
    <w:rsid w:val="00F4088C"/>
    <w:rsid w:val="00F545B6"/>
    <w:rsid w:val="00F71C0B"/>
    <w:rsid w:val="00FB7A62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4418"/>
  <w15:docId w15:val="{E89045B7-DA2D-4460-A29C-CB1FE386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93"/>
    <w:pPr>
      <w:spacing w:after="0"/>
      <w:ind w:firstLine="709"/>
      <w:jc w:val="both"/>
    </w:pPr>
    <w:rPr>
      <w:rFonts w:ascii="Times New Roman" w:hAnsi="Times New Roman"/>
      <w:sz w:val="24"/>
    </w:rPr>
  </w:style>
  <w:style w:type="paragraph" w:styleId="7">
    <w:name w:val="heading 7"/>
    <w:basedOn w:val="a"/>
    <w:next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C8C4B-50B9-4D3A-AC32-7731556F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Шпынова Мария Ильинична</cp:lastModifiedBy>
  <cp:revision>15</cp:revision>
  <cp:lastPrinted>2020-02-10T12:46:00Z</cp:lastPrinted>
  <dcterms:created xsi:type="dcterms:W3CDTF">2018-07-13T14:16:00Z</dcterms:created>
  <dcterms:modified xsi:type="dcterms:W3CDTF">2020-02-10T12:48:00Z</dcterms:modified>
</cp:coreProperties>
</file>