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Default="003C4B33" w:rsidP="0078181A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8pt">
            <v:imagedata r:id="rId8" o:title="753003_html_m7b856a3e"/>
          </v:shape>
        </w:pict>
      </w:r>
    </w:p>
    <w:p w:rsidR="0078181A" w:rsidRDefault="0078181A" w:rsidP="00EA4C0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  <w:trHeight w:val="100"/>
        </w:trPr>
        <w:tc>
          <w:tcPr>
            <w:tcW w:w="9464" w:type="dxa"/>
          </w:tcPr>
          <w:p w:rsidR="00DC1BCA" w:rsidRPr="00E55D9B" w:rsidRDefault="00DC1BCA" w:rsidP="000900C8">
            <w:pPr>
              <w:pStyle w:val="1"/>
              <w:jc w:val="center"/>
              <w:rPr>
                <w:sz w:val="22"/>
              </w:rPr>
            </w:pPr>
            <w:r w:rsidRPr="0080534C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D41495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C37EB6">
        <w:trPr>
          <w:cantSplit/>
        </w:trPr>
        <w:tc>
          <w:tcPr>
            <w:tcW w:w="9464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  <w:r w:rsidRPr="0080534C">
              <w:rPr>
                <w:b/>
                <w:sz w:val="24"/>
              </w:rPr>
              <w:t>АРХИВНЫЙ КОМИТЕТ САНКТ-ПЕТЕРБУРГА</w:t>
            </w:r>
            <w:r w:rsidR="005E1609" w:rsidRPr="0080534C">
              <w:rPr>
                <w:b/>
                <w:sz w:val="24"/>
              </w:rPr>
              <w:t xml:space="preserve"> </w:t>
            </w:r>
          </w:p>
        </w:tc>
      </w:tr>
    </w:tbl>
    <w:p w:rsidR="00363C4D" w:rsidRPr="00D41495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0728FC" w:rsidRDefault="000728FC">
            <w:pPr>
              <w:pStyle w:val="2"/>
              <w:rPr>
                <w:sz w:val="22"/>
              </w:rPr>
            </w:pPr>
            <w:r>
              <w:rPr>
                <w:sz w:val="24"/>
              </w:rPr>
              <w:t>РАСПОРЯЖЕНИЕ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  <w:tr w:rsidR="00DC1BCA" w:rsidRPr="00D41495">
        <w:trPr>
          <w:cantSplit/>
        </w:trPr>
        <w:tc>
          <w:tcPr>
            <w:tcW w:w="9464" w:type="dxa"/>
            <w:gridSpan w:val="6"/>
            <w:vAlign w:val="center"/>
          </w:tcPr>
          <w:p w:rsidR="00D41495" w:rsidRPr="0080534C" w:rsidRDefault="00DC1BCA" w:rsidP="00D41495">
            <w:pPr>
              <w:pStyle w:val="3"/>
              <w:rPr>
                <w:sz w:val="22"/>
                <w:szCs w:val="22"/>
              </w:rPr>
            </w:pPr>
            <w:r w:rsidRPr="0080534C">
              <w:rPr>
                <w:sz w:val="24"/>
                <w:szCs w:val="22"/>
              </w:rPr>
              <w:t xml:space="preserve"> </w:t>
            </w:r>
          </w:p>
        </w:tc>
      </w:tr>
    </w:tbl>
    <w:p w:rsidR="00D41495" w:rsidRPr="00EB2E67" w:rsidRDefault="00D41495">
      <w:pPr>
        <w:rPr>
          <w:sz w:val="22"/>
        </w:rPr>
      </w:pPr>
    </w:p>
    <w:p w:rsidR="00D41495" w:rsidRDefault="00D4149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</w:tblGrid>
      <w:tr w:rsidR="004E3D1A">
        <w:trPr>
          <w:cantSplit/>
          <w:trHeight w:val="894"/>
        </w:trPr>
        <w:tc>
          <w:tcPr>
            <w:tcW w:w="4219" w:type="dxa"/>
          </w:tcPr>
          <w:p w:rsidR="004E3D1A" w:rsidRPr="00775C4B" w:rsidRDefault="00DB48EA" w:rsidP="00E84961">
            <w:pPr>
              <w:rPr>
                <w:b/>
              </w:rPr>
            </w:pPr>
            <w:r>
              <w:rPr>
                <w:b/>
              </w:rPr>
              <w:t xml:space="preserve">О внесении изменений в </w:t>
            </w:r>
            <w:r w:rsidR="00E84961">
              <w:rPr>
                <w:b/>
              </w:rPr>
              <w:t>Административный регламент</w:t>
            </w:r>
            <w:r>
              <w:rPr>
                <w:b/>
              </w:rPr>
              <w:t xml:space="preserve"> </w:t>
            </w:r>
            <w:r w:rsidR="00E84961">
              <w:rPr>
                <w:b/>
              </w:rPr>
              <w:br/>
            </w:r>
            <w:bookmarkStart w:id="0" w:name="_GoBack"/>
            <w:bookmarkEnd w:id="0"/>
            <w:r>
              <w:rPr>
                <w:b/>
              </w:rPr>
              <w:t xml:space="preserve">Архивного комитета Санкт-Петербурга </w:t>
            </w:r>
          </w:p>
        </w:tc>
      </w:tr>
    </w:tbl>
    <w:p w:rsidR="00DB48EA" w:rsidRDefault="00DB48EA" w:rsidP="00DB48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48EA" w:rsidRDefault="00DB48EA" w:rsidP="00DB48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09D0" w:rsidRDefault="00AF09D0" w:rsidP="00AF09D0">
      <w:pPr>
        <w:ind w:firstLine="993"/>
        <w:jc w:val="both"/>
        <w:rPr>
          <w:sz w:val="28"/>
          <w:szCs w:val="28"/>
        </w:rPr>
      </w:pPr>
    </w:p>
    <w:p w:rsidR="00AF09D0" w:rsidRPr="00AB5A62" w:rsidRDefault="005057DD" w:rsidP="00AB5A62">
      <w:pPr>
        <w:pStyle w:val="ConsPlusTitle"/>
        <w:ind w:firstLine="708"/>
        <w:jc w:val="both"/>
        <w:rPr>
          <w:b w:val="0"/>
          <w:bCs w:val="0"/>
          <w:sz w:val="28"/>
          <w:szCs w:val="28"/>
        </w:rPr>
      </w:pPr>
      <w:r w:rsidRPr="00AB5A62">
        <w:rPr>
          <w:b w:val="0"/>
          <w:sz w:val="28"/>
          <w:szCs w:val="28"/>
        </w:rPr>
        <w:t xml:space="preserve">1. </w:t>
      </w:r>
      <w:proofErr w:type="gramStart"/>
      <w:r w:rsidRPr="00AB5A62">
        <w:rPr>
          <w:b w:val="0"/>
          <w:sz w:val="28"/>
          <w:szCs w:val="28"/>
        </w:rPr>
        <w:t xml:space="preserve">Внести </w:t>
      </w:r>
      <w:r w:rsidR="00B37112">
        <w:rPr>
          <w:b w:val="0"/>
          <w:sz w:val="28"/>
          <w:szCs w:val="28"/>
        </w:rPr>
        <w:t xml:space="preserve">изменения в </w:t>
      </w:r>
      <w:r w:rsidR="00B37112" w:rsidRPr="00AB5A62">
        <w:rPr>
          <w:b w:val="0"/>
          <w:sz w:val="28"/>
          <w:szCs w:val="28"/>
        </w:rPr>
        <w:t>Административный регламент Архивного комитета Санкт-Петербурга</w:t>
      </w:r>
      <w:r w:rsidR="009309BB">
        <w:rPr>
          <w:b w:val="0"/>
          <w:sz w:val="28"/>
          <w:szCs w:val="28"/>
        </w:rPr>
        <w:t xml:space="preserve"> (далее – Комитет)</w:t>
      </w:r>
      <w:r w:rsidR="00B37112" w:rsidRPr="00AB5A62">
        <w:rPr>
          <w:b w:val="0"/>
          <w:sz w:val="28"/>
          <w:szCs w:val="28"/>
        </w:rPr>
        <w:t xml:space="preserve"> по предоставлению государственной услуги «П</w:t>
      </w:r>
      <w:r w:rsidR="00B37112">
        <w:rPr>
          <w:b w:val="0"/>
          <w:sz w:val="28"/>
          <w:szCs w:val="28"/>
        </w:rPr>
        <w:t xml:space="preserve">роставление </w:t>
      </w:r>
      <w:proofErr w:type="spellStart"/>
      <w:r w:rsidR="00B37112">
        <w:rPr>
          <w:b w:val="0"/>
          <w:sz w:val="28"/>
          <w:szCs w:val="28"/>
        </w:rPr>
        <w:t>апостиля</w:t>
      </w:r>
      <w:proofErr w:type="spellEnd"/>
      <w:r w:rsidR="00B37112">
        <w:rPr>
          <w:b w:val="0"/>
          <w:sz w:val="28"/>
          <w:szCs w:val="28"/>
        </w:rPr>
        <w:t xml:space="preserve"> на </w:t>
      </w:r>
      <w:r w:rsidR="00B37112" w:rsidRPr="00AB5A62">
        <w:rPr>
          <w:b w:val="0"/>
          <w:sz w:val="28"/>
          <w:szCs w:val="28"/>
        </w:rPr>
        <w:t>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Санкт-Петербурга»</w:t>
      </w:r>
      <w:r w:rsidR="00B37112">
        <w:rPr>
          <w:b w:val="0"/>
          <w:sz w:val="28"/>
          <w:szCs w:val="28"/>
        </w:rPr>
        <w:t xml:space="preserve"> (далее – Административный регламент), утвержденный</w:t>
      </w:r>
      <w:r w:rsidRPr="00AB5A62">
        <w:rPr>
          <w:b w:val="0"/>
          <w:sz w:val="28"/>
          <w:szCs w:val="28"/>
        </w:rPr>
        <w:t xml:space="preserve"> </w:t>
      </w:r>
      <w:r w:rsidR="00473DF9" w:rsidRPr="00AB5A62">
        <w:rPr>
          <w:b w:val="0"/>
          <w:sz w:val="28"/>
          <w:szCs w:val="28"/>
        </w:rPr>
        <w:t>распоряжение</w:t>
      </w:r>
      <w:r w:rsidR="00B37112">
        <w:rPr>
          <w:b w:val="0"/>
          <w:sz w:val="28"/>
          <w:szCs w:val="28"/>
        </w:rPr>
        <w:t>м</w:t>
      </w:r>
      <w:r w:rsidRPr="00AB5A62">
        <w:rPr>
          <w:b w:val="0"/>
          <w:sz w:val="28"/>
          <w:szCs w:val="28"/>
        </w:rPr>
        <w:t xml:space="preserve"> </w:t>
      </w:r>
      <w:r w:rsidR="009309BB">
        <w:rPr>
          <w:b w:val="0"/>
          <w:sz w:val="28"/>
          <w:szCs w:val="28"/>
        </w:rPr>
        <w:t xml:space="preserve">Комитета </w:t>
      </w:r>
      <w:r w:rsidR="009309BB">
        <w:rPr>
          <w:b w:val="0"/>
          <w:sz w:val="28"/>
          <w:szCs w:val="28"/>
        </w:rPr>
        <w:br/>
      </w:r>
      <w:r w:rsidR="00473DF9" w:rsidRPr="00AB5A62">
        <w:rPr>
          <w:b w:val="0"/>
          <w:sz w:val="28"/>
          <w:szCs w:val="28"/>
        </w:rPr>
        <w:t>от 0</w:t>
      </w:r>
      <w:r w:rsidRPr="00AB5A62">
        <w:rPr>
          <w:b w:val="0"/>
          <w:sz w:val="28"/>
          <w:szCs w:val="28"/>
        </w:rPr>
        <w:t>2.02.201</w:t>
      </w:r>
      <w:r w:rsidR="00473DF9" w:rsidRPr="00AB5A62">
        <w:rPr>
          <w:b w:val="0"/>
          <w:sz w:val="28"/>
          <w:szCs w:val="28"/>
        </w:rPr>
        <w:t>2</w:t>
      </w:r>
      <w:r w:rsidRPr="00AB5A62">
        <w:rPr>
          <w:b w:val="0"/>
          <w:sz w:val="28"/>
          <w:szCs w:val="28"/>
        </w:rPr>
        <w:t xml:space="preserve"> № </w:t>
      </w:r>
      <w:r w:rsidR="00473DF9" w:rsidRPr="00AB5A62">
        <w:rPr>
          <w:b w:val="0"/>
          <w:sz w:val="28"/>
          <w:szCs w:val="28"/>
        </w:rPr>
        <w:t>11</w:t>
      </w:r>
      <w:r w:rsidR="00B37112">
        <w:rPr>
          <w:b w:val="0"/>
          <w:sz w:val="28"/>
          <w:szCs w:val="28"/>
        </w:rPr>
        <w:t>, изложив Административный регламент</w:t>
      </w:r>
      <w:r w:rsidR="00AF09D0" w:rsidRPr="00AB5A62">
        <w:rPr>
          <w:b w:val="0"/>
          <w:sz w:val="28"/>
          <w:szCs w:val="28"/>
        </w:rPr>
        <w:t xml:space="preserve"> в редакции согласно Приложению к настоящему распоряжению.</w:t>
      </w:r>
      <w:r w:rsidR="00AF09D0" w:rsidRPr="00AB5A62">
        <w:rPr>
          <w:b w:val="0"/>
          <w:bCs w:val="0"/>
          <w:sz w:val="28"/>
          <w:szCs w:val="28"/>
        </w:rPr>
        <w:t xml:space="preserve"> </w:t>
      </w:r>
      <w:proofErr w:type="gramEnd"/>
    </w:p>
    <w:p w:rsidR="005057DD" w:rsidRPr="00AB5A62" w:rsidRDefault="005057DD" w:rsidP="00AB5A62">
      <w:pPr>
        <w:ind w:firstLine="708"/>
        <w:jc w:val="both"/>
        <w:rPr>
          <w:sz w:val="28"/>
          <w:szCs w:val="28"/>
        </w:rPr>
      </w:pPr>
      <w:r w:rsidRPr="00AB5A62">
        <w:rPr>
          <w:sz w:val="28"/>
          <w:szCs w:val="28"/>
        </w:rPr>
        <w:t xml:space="preserve">2. </w:t>
      </w:r>
      <w:proofErr w:type="gramStart"/>
      <w:r w:rsidRPr="00AB5A62">
        <w:rPr>
          <w:sz w:val="28"/>
          <w:szCs w:val="28"/>
        </w:rPr>
        <w:t>Контроль за</w:t>
      </w:r>
      <w:proofErr w:type="gramEnd"/>
      <w:r w:rsidRPr="00AB5A62">
        <w:rPr>
          <w:sz w:val="28"/>
          <w:szCs w:val="28"/>
        </w:rPr>
        <w:t xml:space="preserve"> выполнением приказа остается за председателем Комитета.</w:t>
      </w:r>
    </w:p>
    <w:p w:rsidR="005057DD" w:rsidRDefault="005057DD" w:rsidP="005057DD">
      <w:pPr>
        <w:suppressAutoHyphens/>
        <w:spacing w:line="360" w:lineRule="auto"/>
        <w:ind w:right="-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57DD" w:rsidTr="005057DD">
        <w:tc>
          <w:tcPr>
            <w:tcW w:w="4785" w:type="dxa"/>
            <w:hideMark/>
          </w:tcPr>
          <w:p w:rsidR="005057DD" w:rsidRDefault="005057DD">
            <w:pPr>
              <w:suppressAutoHyphens/>
              <w:ind w:right="-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Временно исполняющий </w:t>
            </w:r>
          </w:p>
          <w:p w:rsidR="005057DD" w:rsidRDefault="005057DD">
            <w:pPr>
              <w:suppressAutoHyphens/>
              <w:ind w:right="-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обязанности председателя</w:t>
            </w:r>
          </w:p>
          <w:p w:rsidR="005057DD" w:rsidRDefault="005057DD">
            <w:pPr>
              <w:suppressAutoHyphens/>
              <w:ind w:right="-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Комитета</w:t>
            </w:r>
          </w:p>
        </w:tc>
        <w:tc>
          <w:tcPr>
            <w:tcW w:w="4786" w:type="dxa"/>
          </w:tcPr>
          <w:p w:rsidR="005057DD" w:rsidRDefault="005057DD">
            <w:pPr>
              <w:suppressAutoHyphens/>
              <w:ind w:left="-4927" w:right="-1"/>
              <w:jc w:val="right"/>
              <w:rPr>
                <w:b/>
                <w:sz w:val="28"/>
                <w:szCs w:val="28"/>
              </w:rPr>
            </w:pPr>
          </w:p>
          <w:p w:rsidR="005057DD" w:rsidRDefault="005057DD">
            <w:pPr>
              <w:suppressAutoHyphens/>
              <w:ind w:left="-4927" w:right="-1"/>
              <w:jc w:val="right"/>
              <w:rPr>
                <w:b/>
                <w:sz w:val="28"/>
                <w:szCs w:val="28"/>
              </w:rPr>
            </w:pPr>
          </w:p>
          <w:p w:rsidR="005057DD" w:rsidRDefault="005057DD">
            <w:pPr>
              <w:suppressAutoHyphens/>
              <w:ind w:left="-4927" w:right="-1"/>
              <w:jc w:val="righ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И.О.Гарькуша</w:t>
            </w:r>
            <w:proofErr w:type="spellEnd"/>
          </w:p>
        </w:tc>
      </w:tr>
    </w:tbl>
    <w:p w:rsidR="005057DD" w:rsidRDefault="005057DD" w:rsidP="005057DD">
      <w:pPr>
        <w:suppressAutoHyphens/>
        <w:ind w:right="-1"/>
        <w:jc w:val="both"/>
        <w:rPr>
          <w:sz w:val="22"/>
        </w:rPr>
      </w:pPr>
    </w:p>
    <w:p w:rsidR="005057DD" w:rsidRDefault="005057DD" w:rsidP="005057DD">
      <w:pPr>
        <w:suppressAutoHyphens/>
        <w:spacing w:line="360" w:lineRule="auto"/>
        <w:ind w:right="-143"/>
        <w:jc w:val="both"/>
        <w:rPr>
          <w:sz w:val="28"/>
        </w:rPr>
      </w:pPr>
    </w:p>
    <w:p w:rsidR="00DC1BCA" w:rsidRDefault="00DC1BCA" w:rsidP="00B707FE"/>
    <w:sectPr w:rsidR="00DC1BCA" w:rsidSect="008B61AF">
      <w:headerReference w:type="even" r:id="rId9"/>
      <w:headerReference w:type="default" r:id="rId10"/>
      <w:pgSz w:w="11907" w:h="16840"/>
      <w:pgMar w:top="567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33" w:rsidRDefault="003C4B33">
      <w:r>
        <w:separator/>
      </w:r>
    </w:p>
  </w:endnote>
  <w:endnote w:type="continuationSeparator" w:id="0">
    <w:p w:rsidR="003C4B33" w:rsidRDefault="003C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33" w:rsidRDefault="003C4B33">
      <w:r>
        <w:separator/>
      </w:r>
    </w:p>
  </w:footnote>
  <w:footnote w:type="continuationSeparator" w:id="0">
    <w:p w:rsidR="003C4B33" w:rsidRDefault="003C4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57DD">
      <w:rPr>
        <w:rStyle w:val="a4"/>
        <w:noProof/>
      </w:rPr>
      <w:t>2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733A2"/>
    <w:multiLevelType w:val="hybridMultilevel"/>
    <w:tmpl w:val="62E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AD7"/>
    <w:rsid w:val="00017C42"/>
    <w:rsid w:val="00071930"/>
    <w:rsid w:val="000721C8"/>
    <w:rsid w:val="000728FC"/>
    <w:rsid w:val="000826A8"/>
    <w:rsid w:val="000900C8"/>
    <w:rsid w:val="000A1F46"/>
    <w:rsid w:val="000D23C4"/>
    <w:rsid w:val="000D2DAA"/>
    <w:rsid w:val="00110765"/>
    <w:rsid w:val="00185A42"/>
    <w:rsid w:val="001F6705"/>
    <w:rsid w:val="00220D74"/>
    <w:rsid w:val="0023748A"/>
    <w:rsid w:val="00241FA0"/>
    <w:rsid w:val="002913C5"/>
    <w:rsid w:val="002969E0"/>
    <w:rsid w:val="00313941"/>
    <w:rsid w:val="00314A5E"/>
    <w:rsid w:val="00325E76"/>
    <w:rsid w:val="003279E8"/>
    <w:rsid w:val="0034128A"/>
    <w:rsid w:val="00363C4D"/>
    <w:rsid w:val="0037301A"/>
    <w:rsid w:val="00373178"/>
    <w:rsid w:val="003871E2"/>
    <w:rsid w:val="003A512F"/>
    <w:rsid w:val="003C4B33"/>
    <w:rsid w:val="003C4CF3"/>
    <w:rsid w:val="004362EA"/>
    <w:rsid w:val="00441B1F"/>
    <w:rsid w:val="00473DF9"/>
    <w:rsid w:val="0047470A"/>
    <w:rsid w:val="0049555F"/>
    <w:rsid w:val="004C5AD7"/>
    <w:rsid w:val="004E3D1A"/>
    <w:rsid w:val="005005A5"/>
    <w:rsid w:val="005057DD"/>
    <w:rsid w:val="005243B7"/>
    <w:rsid w:val="00595BA0"/>
    <w:rsid w:val="005D42C7"/>
    <w:rsid w:val="005E1609"/>
    <w:rsid w:val="00675541"/>
    <w:rsid w:val="006C5BB8"/>
    <w:rsid w:val="006F4D1D"/>
    <w:rsid w:val="0070516A"/>
    <w:rsid w:val="00705D82"/>
    <w:rsid w:val="007379CE"/>
    <w:rsid w:val="00775C4B"/>
    <w:rsid w:val="0078181A"/>
    <w:rsid w:val="007A395A"/>
    <w:rsid w:val="007B0C69"/>
    <w:rsid w:val="007B7E8B"/>
    <w:rsid w:val="007C64F5"/>
    <w:rsid w:val="007F1072"/>
    <w:rsid w:val="0080534C"/>
    <w:rsid w:val="00830A25"/>
    <w:rsid w:val="0083202C"/>
    <w:rsid w:val="008860C2"/>
    <w:rsid w:val="0089215E"/>
    <w:rsid w:val="008A7B75"/>
    <w:rsid w:val="008B61AF"/>
    <w:rsid w:val="008B671E"/>
    <w:rsid w:val="00905286"/>
    <w:rsid w:val="0092692F"/>
    <w:rsid w:val="009309BB"/>
    <w:rsid w:val="00953BDD"/>
    <w:rsid w:val="00975E4A"/>
    <w:rsid w:val="0097716D"/>
    <w:rsid w:val="009A1588"/>
    <w:rsid w:val="009C4952"/>
    <w:rsid w:val="00A55CF0"/>
    <w:rsid w:val="00A76306"/>
    <w:rsid w:val="00AA024A"/>
    <w:rsid w:val="00AB5A62"/>
    <w:rsid w:val="00AC0244"/>
    <w:rsid w:val="00AC36A7"/>
    <w:rsid w:val="00AC4AE2"/>
    <w:rsid w:val="00AF09D0"/>
    <w:rsid w:val="00AF26AC"/>
    <w:rsid w:val="00B358E9"/>
    <w:rsid w:val="00B37112"/>
    <w:rsid w:val="00B707FE"/>
    <w:rsid w:val="00B9029B"/>
    <w:rsid w:val="00BD3F71"/>
    <w:rsid w:val="00C2467D"/>
    <w:rsid w:val="00C37EB6"/>
    <w:rsid w:val="00C462E9"/>
    <w:rsid w:val="00C60D0A"/>
    <w:rsid w:val="00C82CFA"/>
    <w:rsid w:val="00CC140D"/>
    <w:rsid w:val="00CF156B"/>
    <w:rsid w:val="00CF3D9F"/>
    <w:rsid w:val="00CF5455"/>
    <w:rsid w:val="00D11154"/>
    <w:rsid w:val="00D41495"/>
    <w:rsid w:val="00D85DAF"/>
    <w:rsid w:val="00DB48EA"/>
    <w:rsid w:val="00DC1BCA"/>
    <w:rsid w:val="00DD6131"/>
    <w:rsid w:val="00E05F43"/>
    <w:rsid w:val="00E55D9B"/>
    <w:rsid w:val="00E7342B"/>
    <w:rsid w:val="00E75BC8"/>
    <w:rsid w:val="00E83ECF"/>
    <w:rsid w:val="00E84961"/>
    <w:rsid w:val="00EA4C06"/>
    <w:rsid w:val="00EB2E67"/>
    <w:rsid w:val="00F03A8D"/>
    <w:rsid w:val="00F05341"/>
    <w:rsid w:val="00F31CBD"/>
    <w:rsid w:val="00F51021"/>
    <w:rsid w:val="00F61EFA"/>
    <w:rsid w:val="00FA40EB"/>
    <w:rsid w:val="00FB57AA"/>
    <w:rsid w:val="00FC664B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Title">
    <w:name w:val="ConsPlusTitle"/>
    <w:rsid w:val="00AB5A62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Ф. 51а</vt:lpstr>
    </vt:vector>
  </TitlesOfParts>
  <Company>Elcom Ltd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Федорова Елена Анатольевна</cp:lastModifiedBy>
  <cp:revision>14</cp:revision>
  <cp:lastPrinted>2009-08-12T08:49:00Z</cp:lastPrinted>
  <dcterms:created xsi:type="dcterms:W3CDTF">2020-07-17T09:54:00Z</dcterms:created>
  <dcterms:modified xsi:type="dcterms:W3CDTF">2020-07-17T11:12:00Z</dcterms:modified>
</cp:coreProperties>
</file>