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3738C" w14:textId="77777777" w:rsidR="007D3EBB" w:rsidRPr="00AB1512" w:rsidRDefault="007D3EBB" w:rsidP="00074EB5">
      <w:pPr>
        <w:pStyle w:val="1"/>
        <w:ind w:firstLine="0"/>
        <w:rPr>
          <w:sz w:val="26"/>
          <w:szCs w:val="26"/>
        </w:rPr>
      </w:pPr>
      <w:r w:rsidRPr="00AB1512">
        <w:rPr>
          <w:sz w:val="26"/>
          <w:szCs w:val="26"/>
        </w:rPr>
        <w:t>ИНФОРМАЦИЯ</w:t>
      </w:r>
    </w:p>
    <w:p w14:paraId="59C4BBC4" w14:textId="77777777" w:rsidR="007D3EBB" w:rsidRPr="00AB1512" w:rsidRDefault="007D3EBB" w:rsidP="00074EB5">
      <w:pPr>
        <w:pStyle w:val="a6"/>
        <w:rPr>
          <w:szCs w:val="26"/>
        </w:rPr>
      </w:pPr>
      <w:r w:rsidRPr="00AB1512">
        <w:rPr>
          <w:szCs w:val="26"/>
        </w:rPr>
        <w:t>о работе с письменными и устными обращениями граждан</w:t>
      </w:r>
    </w:p>
    <w:p w14:paraId="6B643C58" w14:textId="77777777" w:rsidR="007D3EBB" w:rsidRPr="00AB1512" w:rsidRDefault="007D3EBB" w:rsidP="00074EB5">
      <w:pPr>
        <w:pStyle w:val="a6"/>
        <w:rPr>
          <w:szCs w:val="26"/>
        </w:rPr>
      </w:pPr>
      <w:r w:rsidRPr="00AB1512">
        <w:rPr>
          <w:szCs w:val="26"/>
        </w:rPr>
        <w:t xml:space="preserve">в администрации </w:t>
      </w:r>
      <w:r w:rsidR="004C3029" w:rsidRPr="00AB1512">
        <w:rPr>
          <w:szCs w:val="26"/>
        </w:rPr>
        <w:t xml:space="preserve">Пушкинского </w:t>
      </w:r>
      <w:r w:rsidRPr="00AB1512">
        <w:rPr>
          <w:szCs w:val="26"/>
        </w:rPr>
        <w:t>района Санкт-Петербурга</w:t>
      </w:r>
    </w:p>
    <w:p w14:paraId="7F6BFC9E" w14:textId="7BFEF905" w:rsidR="007D3EBB" w:rsidRPr="00AB1512" w:rsidRDefault="007D3EBB" w:rsidP="00074EB5">
      <w:pPr>
        <w:spacing w:after="0" w:line="240" w:lineRule="auto"/>
        <w:jc w:val="center"/>
        <w:rPr>
          <w:rFonts w:ascii="Times New Roman" w:hAnsi="Times New Roman" w:cs="Times New Roman"/>
          <w:b/>
          <w:sz w:val="26"/>
          <w:szCs w:val="26"/>
        </w:rPr>
      </w:pPr>
      <w:r w:rsidRPr="00AB1512">
        <w:rPr>
          <w:rFonts w:ascii="Times New Roman" w:hAnsi="Times New Roman" w:cs="Times New Roman"/>
          <w:b/>
          <w:sz w:val="26"/>
          <w:szCs w:val="26"/>
        </w:rPr>
        <w:t xml:space="preserve">за </w:t>
      </w:r>
      <w:r w:rsidR="006C3B55">
        <w:rPr>
          <w:rFonts w:ascii="Times New Roman" w:hAnsi="Times New Roman" w:cs="Times New Roman"/>
          <w:b/>
          <w:sz w:val="26"/>
          <w:szCs w:val="26"/>
          <w:lang w:val="en-US"/>
        </w:rPr>
        <w:t>II</w:t>
      </w:r>
      <w:r w:rsidR="003C013B" w:rsidRPr="00AB1512">
        <w:rPr>
          <w:rFonts w:ascii="Times New Roman" w:hAnsi="Times New Roman" w:cs="Times New Roman"/>
          <w:b/>
          <w:sz w:val="26"/>
          <w:szCs w:val="26"/>
        </w:rPr>
        <w:t xml:space="preserve"> </w:t>
      </w:r>
      <w:r w:rsidR="0035459C" w:rsidRPr="00AB1512">
        <w:rPr>
          <w:rFonts w:ascii="Times New Roman" w:hAnsi="Times New Roman" w:cs="Times New Roman"/>
          <w:b/>
          <w:sz w:val="26"/>
          <w:szCs w:val="26"/>
        </w:rPr>
        <w:t>квартал</w:t>
      </w:r>
      <w:r w:rsidR="00302271" w:rsidRPr="00AB1512">
        <w:rPr>
          <w:rFonts w:ascii="Times New Roman" w:hAnsi="Times New Roman" w:cs="Times New Roman"/>
          <w:b/>
          <w:sz w:val="26"/>
          <w:szCs w:val="26"/>
        </w:rPr>
        <w:t xml:space="preserve"> 20</w:t>
      </w:r>
      <w:r w:rsidR="0093731D" w:rsidRPr="00AB1512">
        <w:rPr>
          <w:rFonts w:ascii="Times New Roman" w:hAnsi="Times New Roman" w:cs="Times New Roman"/>
          <w:b/>
          <w:sz w:val="26"/>
          <w:szCs w:val="26"/>
        </w:rPr>
        <w:t>20</w:t>
      </w:r>
      <w:r w:rsidRPr="00AB1512">
        <w:rPr>
          <w:rFonts w:ascii="Times New Roman" w:hAnsi="Times New Roman" w:cs="Times New Roman"/>
          <w:b/>
          <w:sz w:val="26"/>
          <w:szCs w:val="26"/>
        </w:rPr>
        <w:t xml:space="preserve"> года</w:t>
      </w:r>
    </w:p>
    <w:p w14:paraId="6CC734F4" w14:textId="77777777" w:rsidR="007D3EBB" w:rsidRPr="00D205A5" w:rsidRDefault="007D3EBB" w:rsidP="00074EB5">
      <w:pPr>
        <w:spacing w:after="0" w:line="240" w:lineRule="auto"/>
        <w:jc w:val="center"/>
        <w:rPr>
          <w:rFonts w:ascii="Times New Roman" w:hAnsi="Times New Roman" w:cs="Times New Roman"/>
          <w:sz w:val="27"/>
          <w:szCs w:val="27"/>
        </w:rPr>
      </w:pPr>
    </w:p>
    <w:p w14:paraId="4F937CAE" w14:textId="77777777" w:rsidR="00AF5514" w:rsidRPr="00AB1512" w:rsidRDefault="00AF5514" w:rsidP="00AF5514">
      <w:pPr>
        <w:spacing w:after="0" w:line="240" w:lineRule="auto"/>
        <w:ind w:firstLine="567"/>
        <w:jc w:val="both"/>
        <w:rPr>
          <w:rFonts w:ascii="Times New Roman" w:hAnsi="Times New Roman" w:cs="Times New Roman"/>
          <w:sz w:val="26"/>
          <w:szCs w:val="26"/>
        </w:rPr>
      </w:pPr>
      <w:r w:rsidRPr="00AB1512">
        <w:rPr>
          <w:rFonts w:ascii="Times New Roman" w:hAnsi="Times New Roman" w:cs="Times New Roman"/>
          <w:sz w:val="26"/>
          <w:szCs w:val="26"/>
        </w:rPr>
        <w:t xml:space="preserve">Работа с письменными и устными обращениями граждан </w:t>
      </w:r>
      <w:r w:rsidRPr="00AB1512">
        <w:rPr>
          <w:rFonts w:ascii="Times New Roman" w:hAnsi="Times New Roman" w:cs="Times New Roman"/>
          <w:sz w:val="26"/>
          <w:szCs w:val="26"/>
        </w:rPr>
        <w:br/>
        <w:t xml:space="preserve">в администрации Пушкинского района Санкт-Петербурга (далее администрация) проводится в соответствии с  Федеральным законом от 02.05.2006 № 59-ФЗ </w:t>
      </w:r>
      <w:r w:rsidRPr="00AB1512">
        <w:rPr>
          <w:rFonts w:ascii="Times New Roman" w:hAnsi="Times New Roman" w:cs="Times New Roman"/>
          <w:sz w:val="26"/>
          <w:szCs w:val="26"/>
        </w:rPr>
        <w:br/>
        <w:t xml:space="preserve">«О порядке рассмотрения обращений граждан Российской Федерации» </w:t>
      </w:r>
      <w:r w:rsidRPr="00AB151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77777777" w:rsidR="00AF5514" w:rsidRDefault="00AF5514" w:rsidP="00AF5514">
      <w:pPr>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 xml:space="preserve">В </w:t>
      </w:r>
      <w:r>
        <w:rPr>
          <w:rFonts w:ascii="Times New Roman" w:hAnsi="Times New Roman" w:cs="Times New Roman"/>
          <w:sz w:val="26"/>
          <w:szCs w:val="26"/>
          <w:lang w:val="en-US"/>
        </w:rPr>
        <w:t>II</w:t>
      </w:r>
      <w:r w:rsidRPr="00AB1512">
        <w:rPr>
          <w:rFonts w:ascii="Times New Roman" w:hAnsi="Times New Roman" w:cs="Times New Roman"/>
          <w:snapToGrid w:val="0"/>
          <w:sz w:val="26"/>
          <w:szCs w:val="26"/>
        </w:rPr>
        <w:t xml:space="preserve"> квартале 2020 года</w:t>
      </w:r>
      <w:r w:rsidRPr="00AB1512">
        <w:rPr>
          <w:rFonts w:ascii="Times New Roman" w:hAnsi="Times New Roman" w:cs="Times New Roman"/>
          <w:b/>
          <w:snapToGrid w:val="0"/>
          <w:sz w:val="26"/>
          <w:szCs w:val="26"/>
        </w:rPr>
        <w:t xml:space="preserve"> </w:t>
      </w:r>
      <w:r w:rsidRPr="00AB1512">
        <w:rPr>
          <w:rFonts w:ascii="Times New Roman" w:hAnsi="Times New Roman" w:cs="Times New Roman"/>
          <w:snapToGrid w:val="0"/>
          <w:sz w:val="26"/>
          <w:szCs w:val="26"/>
        </w:rPr>
        <w:t xml:space="preserve">в администрацию поступило </w:t>
      </w:r>
      <w:r w:rsidRPr="00AB1512">
        <w:rPr>
          <w:rFonts w:ascii="Times New Roman" w:hAnsi="Times New Roman" w:cs="Times New Roman"/>
          <w:b/>
          <w:snapToGrid w:val="0"/>
          <w:sz w:val="26"/>
          <w:szCs w:val="26"/>
        </w:rPr>
        <w:t>1</w:t>
      </w:r>
      <w:r>
        <w:rPr>
          <w:rFonts w:ascii="Times New Roman" w:hAnsi="Times New Roman" w:cs="Times New Roman"/>
          <w:b/>
          <w:snapToGrid w:val="0"/>
          <w:sz w:val="26"/>
          <w:szCs w:val="26"/>
        </w:rPr>
        <w:t>555</w:t>
      </w:r>
      <w:r w:rsidRPr="00AB1512">
        <w:rPr>
          <w:rFonts w:ascii="Times New Roman" w:hAnsi="Times New Roman" w:cs="Times New Roman"/>
          <w:b/>
          <w:snapToGrid w:val="0"/>
          <w:sz w:val="26"/>
          <w:szCs w:val="26"/>
        </w:rPr>
        <w:t xml:space="preserve"> письменных и устных обращений граждан, </w:t>
      </w:r>
      <w:r w:rsidRPr="00AB1512">
        <w:rPr>
          <w:rFonts w:ascii="Times New Roman" w:hAnsi="Times New Roman" w:cs="Times New Roman"/>
          <w:snapToGrid w:val="0"/>
          <w:sz w:val="26"/>
          <w:szCs w:val="26"/>
        </w:rPr>
        <w:t xml:space="preserve">количество обращений </w:t>
      </w:r>
      <w:r>
        <w:rPr>
          <w:rFonts w:ascii="Times New Roman" w:hAnsi="Times New Roman" w:cs="Times New Roman"/>
          <w:snapToGrid w:val="0"/>
          <w:sz w:val="26"/>
          <w:szCs w:val="26"/>
        </w:rPr>
        <w:t>повысилось</w:t>
      </w:r>
      <w:r w:rsidRPr="00AB1512">
        <w:rPr>
          <w:rFonts w:ascii="Times New Roman" w:hAnsi="Times New Roman" w:cs="Times New Roman"/>
          <w:snapToGrid w:val="0"/>
          <w:sz w:val="26"/>
          <w:szCs w:val="26"/>
        </w:rPr>
        <w:t xml:space="preserve"> на </w:t>
      </w:r>
      <w:r>
        <w:rPr>
          <w:rFonts w:ascii="Times New Roman" w:hAnsi="Times New Roman" w:cs="Times New Roman"/>
          <w:snapToGrid w:val="0"/>
          <w:sz w:val="26"/>
          <w:szCs w:val="26"/>
        </w:rPr>
        <w:t>2,2</w:t>
      </w:r>
      <w:r w:rsidRPr="00AB1512">
        <w:rPr>
          <w:rFonts w:ascii="Times New Roman" w:hAnsi="Times New Roman" w:cs="Times New Roman"/>
          <w:snapToGrid w:val="0"/>
          <w:sz w:val="26"/>
          <w:szCs w:val="26"/>
        </w:rPr>
        <w:t>%</w:t>
      </w:r>
      <w:r w:rsidRPr="00AB1512">
        <w:rPr>
          <w:rFonts w:ascii="Times New Roman" w:hAnsi="Times New Roman" w:cs="Times New Roman"/>
          <w:b/>
          <w:snapToGrid w:val="0"/>
          <w:sz w:val="26"/>
          <w:szCs w:val="26"/>
        </w:rPr>
        <w:t xml:space="preserve"> </w:t>
      </w:r>
      <w:r w:rsidRPr="00AB1512">
        <w:rPr>
          <w:rFonts w:ascii="Times New Roman" w:hAnsi="Times New Roman" w:cs="Times New Roman"/>
          <w:snapToGrid w:val="0"/>
          <w:sz w:val="26"/>
          <w:szCs w:val="26"/>
        </w:rPr>
        <w:t>(за</w:t>
      </w:r>
      <w:r>
        <w:rPr>
          <w:rFonts w:ascii="Times New Roman" w:hAnsi="Times New Roman" w:cs="Times New Roman"/>
          <w:snapToGrid w:val="0"/>
          <w:sz w:val="26"/>
          <w:szCs w:val="26"/>
        </w:rPr>
        <w:t> </w:t>
      </w:r>
      <w:r w:rsidRPr="00AB1512">
        <w:rPr>
          <w:rFonts w:ascii="Times New Roman" w:hAnsi="Times New Roman" w:cs="Times New Roman"/>
          <w:snapToGrid w:val="0"/>
          <w:sz w:val="26"/>
          <w:szCs w:val="26"/>
        </w:rPr>
        <w:t xml:space="preserve">аналогичный период 2019 года – </w:t>
      </w:r>
      <w:r w:rsidRPr="00AB1512">
        <w:rPr>
          <w:rFonts w:ascii="Times New Roman" w:hAnsi="Times New Roman" w:cs="Times New Roman"/>
          <w:b/>
          <w:snapToGrid w:val="0"/>
          <w:sz w:val="26"/>
          <w:szCs w:val="26"/>
        </w:rPr>
        <w:t>1521</w:t>
      </w:r>
      <w:r w:rsidRPr="00AB1512">
        <w:rPr>
          <w:rFonts w:ascii="Times New Roman" w:hAnsi="Times New Roman" w:cs="Times New Roman"/>
          <w:snapToGrid w:val="0"/>
          <w:sz w:val="26"/>
          <w:szCs w:val="26"/>
        </w:rPr>
        <w:t xml:space="preserve"> обращение).</w:t>
      </w:r>
    </w:p>
    <w:p w14:paraId="215D1206" w14:textId="77777777" w:rsidR="00AF5514" w:rsidRPr="00AB1512" w:rsidRDefault="00AF5514" w:rsidP="00AF5514">
      <w:pPr>
        <w:spacing w:after="0" w:line="240" w:lineRule="auto"/>
        <w:ind w:firstLine="567"/>
        <w:jc w:val="both"/>
        <w:rPr>
          <w:rFonts w:ascii="Times New Roman" w:hAnsi="Times New Roman" w:cs="Times New Roman"/>
          <w:bCs/>
          <w:sz w:val="26"/>
          <w:szCs w:val="26"/>
        </w:rPr>
      </w:pPr>
      <w:r w:rsidRPr="00AB1512">
        <w:rPr>
          <w:rFonts w:ascii="Times New Roman" w:hAnsi="Times New Roman" w:cs="Times New Roman"/>
          <w:snapToGrid w:val="0"/>
          <w:sz w:val="26"/>
          <w:szCs w:val="26"/>
        </w:rPr>
        <w:t xml:space="preserve">Из общего количества поступивших письменных и устных обращений </w:t>
      </w:r>
      <w:r>
        <w:rPr>
          <w:rFonts w:ascii="Times New Roman" w:hAnsi="Times New Roman" w:cs="Times New Roman"/>
          <w:b/>
          <w:snapToGrid w:val="0"/>
          <w:sz w:val="26"/>
          <w:szCs w:val="26"/>
        </w:rPr>
        <w:t>25</w:t>
      </w:r>
      <w:r w:rsidRPr="00AB1512">
        <w:rPr>
          <w:rFonts w:ascii="Times New Roman" w:hAnsi="Times New Roman" w:cs="Times New Roman"/>
          <w:b/>
          <w:snapToGrid w:val="0"/>
          <w:sz w:val="26"/>
          <w:szCs w:val="26"/>
        </w:rPr>
        <w:t xml:space="preserve"> или </w:t>
      </w:r>
      <w:r>
        <w:rPr>
          <w:rFonts w:ascii="Times New Roman" w:hAnsi="Times New Roman" w:cs="Times New Roman"/>
          <w:b/>
          <w:snapToGrid w:val="0"/>
          <w:sz w:val="26"/>
          <w:szCs w:val="26"/>
        </w:rPr>
        <w:t>1</w:t>
      </w:r>
      <w:r w:rsidRPr="00AB1512">
        <w:rPr>
          <w:rFonts w:ascii="Times New Roman" w:hAnsi="Times New Roman" w:cs="Times New Roman"/>
          <w:b/>
          <w:snapToGrid w:val="0"/>
          <w:sz w:val="26"/>
          <w:szCs w:val="26"/>
        </w:rPr>
        <w:t>,</w:t>
      </w:r>
      <w:r>
        <w:rPr>
          <w:rFonts w:ascii="Times New Roman" w:hAnsi="Times New Roman" w:cs="Times New Roman"/>
          <w:b/>
          <w:snapToGrid w:val="0"/>
          <w:sz w:val="26"/>
          <w:szCs w:val="26"/>
        </w:rPr>
        <w:t>6</w:t>
      </w:r>
      <w:r w:rsidRPr="00AB1512">
        <w:rPr>
          <w:rFonts w:ascii="Times New Roman" w:hAnsi="Times New Roman" w:cs="Times New Roman"/>
          <w:b/>
          <w:snapToGrid w:val="0"/>
          <w:sz w:val="26"/>
          <w:szCs w:val="26"/>
        </w:rPr>
        <w:t xml:space="preserve">% </w:t>
      </w:r>
      <w:r w:rsidRPr="00AB1512">
        <w:rPr>
          <w:rFonts w:ascii="Times New Roman" w:hAnsi="Times New Roman" w:cs="Times New Roman"/>
          <w:snapToGrid w:val="0"/>
          <w:sz w:val="26"/>
          <w:szCs w:val="26"/>
        </w:rPr>
        <w:t>от общего количества</w:t>
      </w:r>
      <w:r w:rsidRPr="00AB1512">
        <w:rPr>
          <w:rFonts w:ascii="Times New Roman" w:hAnsi="Times New Roman" w:cs="Times New Roman"/>
          <w:b/>
          <w:snapToGrid w:val="0"/>
          <w:sz w:val="26"/>
          <w:szCs w:val="26"/>
        </w:rPr>
        <w:t xml:space="preserve"> - коллективные</w:t>
      </w:r>
      <w:r w:rsidRPr="00AB1512">
        <w:rPr>
          <w:rFonts w:ascii="Times New Roman" w:hAnsi="Times New Roman" w:cs="Times New Roman"/>
          <w:snapToGrid w:val="0"/>
          <w:sz w:val="26"/>
          <w:szCs w:val="26"/>
        </w:rPr>
        <w:t xml:space="preserve">, осталось на прежнем уровне </w:t>
      </w:r>
      <w:r>
        <w:rPr>
          <w:rFonts w:ascii="Times New Roman" w:hAnsi="Times New Roman" w:cs="Times New Roman"/>
          <w:snapToGrid w:val="0"/>
          <w:sz w:val="26"/>
          <w:szCs w:val="26"/>
        </w:rPr>
        <w:br/>
      </w:r>
      <w:r w:rsidRPr="00AB1512">
        <w:rPr>
          <w:rFonts w:ascii="Times New Roman" w:hAnsi="Times New Roman" w:cs="Times New Roman"/>
          <w:snapToGrid w:val="0"/>
          <w:sz w:val="26"/>
          <w:szCs w:val="26"/>
        </w:rPr>
        <w:t>в сравнении с аналогичным периодом 2019</w:t>
      </w:r>
      <w:r>
        <w:rPr>
          <w:rFonts w:ascii="Times New Roman" w:hAnsi="Times New Roman" w:cs="Times New Roman"/>
          <w:snapToGrid w:val="0"/>
          <w:sz w:val="26"/>
          <w:szCs w:val="26"/>
        </w:rPr>
        <w:t> </w:t>
      </w:r>
      <w:r w:rsidRPr="00AB1512">
        <w:rPr>
          <w:rFonts w:ascii="Times New Roman" w:hAnsi="Times New Roman" w:cs="Times New Roman"/>
          <w:snapToGrid w:val="0"/>
          <w:sz w:val="26"/>
          <w:szCs w:val="26"/>
        </w:rPr>
        <w:t xml:space="preserve">г. - </w:t>
      </w:r>
      <w:r w:rsidRPr="00AB1512">
        <w:rPr>
          <w:rFonts w:ascii="Times New Roman" w:hAnsi="Times New Roman" w:cs="Times New Roman"/>
          <w:b/>
          <w:snapToGrid w:val="0"/>
          <w:sz w:val="26"/>
          <w:szCs w:val="26"/>
        </w:rPr>
        <w:t>31 (2%</w:t>
      </w:r>
      <w:r w:rsidRPr="00AB1512">
        <w:rPr>
          <w:rFonts w:ascii="Times New Roman" w:hAnsi="Times New Roman" w:cs="Times New Roman"/>
          <w:snapToGrid w:val="0"/>
          <w:sz w:val="26"/>
          <w:szCs w:val="26"/>
        </w:rPr>
        <w:t xml:space="preserve"> от общего количества обращений). О</w:t>
      </w:r>
      <w:r w:rsidRPr="00AB1512">
        <w:rPr>
          <w:rFonts w:ascii="Times New Roman" w:hAnsi="Times New Roman" w:cs="Times New Roman"/>
          <w:bCs/>
          <w:sz w:val="26"/>
          <w:szCs w:val="26"/>
        </w:rPr>
        <w:t xml:space="preserve">сновная тематика коллективных обращений: строительство социальных объектов - поликлиник, школ, детских садов, ремонт дорожного покрытия, освещение улиц, детских площадок, реконструкция гимназии № 406, </w:t>
      </w:r>
      <w:r>
        <w:rPr>
          <w:rFonts w:ascii="Times New Roman" w:hAnsi="Times New Roman" w:cs="Times New Roman"/>
          <w:bCs/>
          <w:sz w:val="26"/>
          <w:szCs w:val="26"/>
        </w:rPr>
        <w:t>комплексное благоустройство.</w:t>
      </w:r>
    </w:p>
    <w:p w14:paraId="0A8944DA" w14:textId="77777777" w:rsidR="00AF5514" w:rsidRPr="00AB1512" w:rsidRDefault="00AF5514" w:rsidP="00AF5514">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 xml:space="preserve">Количество обращений, поступивших в администрацию </w:t>
      </w:r>
      <w:r w:rsidRPr="00AB1512">
        <w:rPr>
          <w:rFonts w:ascii="Times New Roman" w:hAnsi="Times New Roman" w:cs="Times New Roman"/>
          <w:b/>
          <w:snapToGrid w:val="0"/>
          <w:sz w:val="26"/>
          <w:szCs w:val="26"/>
        </w:rPr>
        <w:t>от граждан</w:t>
      </w:r>
      <w:r w:rsidRPr="00AB1512">
        <w:rPr>
          <w:rFonts w:ascii="Times New Roman" w:hAnsi="Times New Roman" w:cs="Times New Roman"/>
          <w:snapToGrid w:val="0"/>
          <w:sz w:val="26"/>
          <w:szCs w:val="26"/>
        </w:rPr>
        <w:t xml:space="preserve">, составило </w:t>
      </w:r>
      <w:r>
        <w:rPr>
          <w:rFonts w:ascii="Times New Roman" w:hAnsi="Times New Roman" w:cs="Times New Roman"/>
          <w:snapToGrid w:val="0"/>
          <w:sz w:val="26"/>
          <w:szCs w:val="26"/>
        </w:rPr>
        <w:t>729</w:t>
      </w:r>
      <w:r w:rsidRPr="00AB1512">
        <w:rPr>
          <w:rFonts w:ascii="Times New Roman" w:hAnsi="Times New Roman" w:cs="Times New Roman"/>
          <w:b/>
          <w:snapToGrid w:val="0"/>
          <w:sz w:val="26"/>
          <w:szCs w:val="26"/>
        </w:rPr>
        <w:t xml:space="preserve"> или 4</w:t>
      </w:r>
      <w:r>
        <w:rPr>
          <w:rFonts w:ascii="Times New Roman" w:hAnsi="Times New Roman" w:cs="Times New Roman"/>
          <w:b/>
          <w:snapToGrid w:val="0"/>
          <w:sz w:val="26"/>
          <w:szCs w:val="26"/>
        </w:rPr>
        <w:t>6</w:t>
      </w:r>
      <w:r w:rsidRPr="00AB1512">
        <w:rPr>
          <w:rFonts w:ascii="Times New Roman" w:hAnsi="Times New Roman" w:cs="Times New Roman"/>
          <w:b/>
          <w:snapToGrid w:val="0"/>
          <w:sz w:val="26"/>
          <w:szCs w:val="26"/>
        </w:rPr>
        <w:t>,9</w:t>
      </w:r>
      <w:r>
        <w:rPr>
          <w:rFonts w:ascii="Times New Roman" w:hAnsi="Times New Roman" w:cs="Times New Roman"/>
          <w:b/>
          <w:snapToGrid w:val="0"/>
          <w:sz w:val="26"/>
          <w:szCs w:val="26"/>
        </w:rPr>
        <w:t> </w:t>
      </w:r>
      <w:r w:rsidRPr="00AB1512">
        <w:rPr>
          <w:rFonts w:ascii="Times New Roman" w:hAnsi="Times New Roman" w:cs="Times New Roman"/>
          <w:b/>
          <w:snapToGrid w:val="0"/>
          <w:sz w:val="26"/>
          <w:szCs w:val="26"/>
        </w:rPr>
        <w:t xml:space="preserve">% </w:t>
      </w:r>
      <w:r w:rsidRPr="00AB1512">
        <w:rPr>
          <w:rFonts w:ascii="Times New Roman" w:hAnsi="Times New Roman" w:cs="Times New Roman"/>
          <w:snapToGrid w:val="0"/>
          <w:sz w:val="26"/>
          <w:szCs w:val="26"/>
        </w:rPr>
        <w:t>от общего количества обращений. Необходимо отметить, увеличение поступления в текущем периоде количества обращений в администрацию непосредственно от граждан, что свидетельствует о доверии жителей района к администрации.</w:t>
      </w:r>
    </w:p>
    <w:p w14:paraId="4F231C69" w14:textId="77777777" w:rsidR="00AF5514" w:rsidRPr="00AB1512" w:rsidRDefault="00AF5514" w:rsidP="00AF5514">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 xml:space="preserve">Из Администрации Губернатора Санкт-Петербурга поступило </w:t>
      </w:r>
      <w:r w:rsidRPr="00AB1512">
        <w:rPr>
          <w:rFonts w:ascii="Times New Roman" w:hAnsi="Times New Roman" w:cs="Times New Roman"/>
          <w:b/>
          <w:snapToGrid w:val="0"/>
          <w:sz w:val="26"/>
          <w:szCs w:val="26"/>
        </w:rPr>
        <w:t>2</w:t>
      </w:r>
      <w:r>
        <w:rPr>
          <w:rFonts w:ascii="Times New Roman" w:hAnsi="Times New Roman" w:cs="Times New Roman"/>
          <w:b/>
          <w:snapToGrid w:val="0"/>
          <w:sz w:val="26"/>
          <w:szCs w:val="26"/>
        </w:rPr>
        <w:t>21</w:t>
      </w:r>
      <w:r w:rsidRPr="00AB1512">
        <w:rPr>
          <w:rFonts w:ascii="Times New Roman" w:hAnsi="Times New Roman" w:cs="Times New Roman"/>
          <w:b/>
          <w:snapToGrid w:val="0"/>
          <w:sz w:val="26"/>
          <w:szCs w:val="26"/>
        </w:rPr>
        <w:t xml:space="preserve"> обращени</w:t>
      </w:r>
      <w:r>
        <w:rPr>
          <w:rFonts w:ascii="Times New Roman" w:hAnsi="Times New Roman" w:cs="Times New Roman"/>
          <w:b/>
          <w:snapToGrid w:val="0"/>
          <w:sz w:val="26"/>
          <w:szCs w:val="26"/>
        </w:rPr>
        <w:t>е</w:t>
      </w:r>
      <w:r w:rsidRPr="00AB1512">
        <w:rPr>
          <w:rFonts w:ascii="Times New Roman" w:hAnsi="Times New Roman" w:cs="Times New Roman"/>
          <w:b/>
          <w:snapToGrid w:val="0"/>
          <w:sz w:val="26"/>
          <w:szCs w:val="26"/>
        </w:rPr>
        <w:t xml:space="preserve"> – 1</w:t>
      </w:r>
      <w:r>
        <w:rPr>
          <w:rFonts w:ascii="Times New Roman" w:hAnsi="Times New Roman" w:cs="Times New Roman"/>
          <w:b/>
          <w:snapToGrid w:val="0"/>
          <w:sz w:val="26"/>
          <w:szCs w:val="26"/>
        </w:rPr>
        <w:t>4</w:t>
      </w:r>
      <w:r w:rsidRPr="00AB1512">
        <w:rPr>
          <w:rFonts w:ascii="Times New Roman" w:hAnsi="Times New Roman" w:cs="Times New Roman"/>
          <w:b/>
          <w:snapToGrid w:val="0"/>
          <w:sz w:val="26"/>
          <w:szCs w:val="26"/>
        </w:rPr>
        <w:t>,</w:t>
      </w:r>
      <w:r>
        <w:rPr>
          <w:rFonts w:ascii="Times New Roman" w:hAnsi="Times New Roman" w:cs="Times New Roman"/>
          <w:b/>
          <w:snapToGrid w:val="0"/>
          <w:sz w:val="26"/>
          <w:szCs w:val="26"/>
        </w:rPr>
        <w:t>2</w:t>
      </w:r>
      <w:r w:rsidRPr="00AB1512">
        <w:rPr>
          <w:rFonts w:ascii="Times New Roman" w:hAnsi="Times New Roman" w:cs="Times New Roman"/>
          <w:b/>
          <w:snapToGrid w:val="0"/>
          <w:sz w:val="26"/>
          <w:szCs w:val="26"/>
        </w:rPr>
        <w:t>%</w:t>
      </w:r>
      <w:r w:rsidRPr="00AB1512">
        <w:rPr>
          <w:rFonts w:ascii="Times New Roman" w:hAnsi="Times New Roman" w:cs="Times New Roman"/>
          <w:snapToGrid w:val="0"/>
          <w:sz w:val="26"/>
          <w:szCs w:val="26"/>
        </w:rPr>
        <w:t xml:space="preserve"> от общего количества обращений.</w:t>
      </w:r>
    </w:p>
    <w:p w14:paraId="1105D159" w14:textId="77777777" w:rsidR="00AF5514" w:rsidRPr="00AB1512" w:rsidRDefault="00AF5514" w:rsidP="00AF5514">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AB1512">
        <w:rPr>
          <w:rFonts w:ascii="Times New Roman" w:hAnsi="Times New Roman" w:cs="Times New Roman"/>
          <w:snapToGrid w:val="0"/>
          <w:sz w:val="26"/>
          <w:szCs w:val="26"/>
        </w:rPr>
        <w:t xml:space="preserve">поступило  </w:t>
      </w:r>
      <w:r>
        <w:rPr>
          <w:rFonts w:ascii="Times New Roman" w:hAnsi="Times New Roman" w:cs="Times New Roman"/>
          <w:b/>
          <w:snapToGrid w:val="0"/>
          <w:sz w:val="26"/>
          <w:szCs w:val="26"/>
        </w:rPr>
        <w:t>467</w:t>
      </w:r>
      <w:proofErr w:type="gramEnd"/>
      <w:r w:rsidRPr="00AB1512">
        <w:rPr>
          <w:rFonts w:ascii="Times New Roman" w:hAnsi="Times New Roman" w:cs="Times New Roman"/>
          <w:b/>
          <w:snapToGrid w:val="0"/>
          <w:sz w:val="26"/>
          <w:szCs w:val="26"/>
        </w:rPr>
        <w:t xml:space="preserve"> </w:t>
      </w:r>
      <w:r w:rsidRPr="00AB1512">
        <w:rPr>
          <w:rFonts w:ascii="Times New Roman" w:hAnsi="Times New Roman" w:cs="Times New Roman"/>
          <w:snapToGrid w:val="0"/>
          <w:sz w:val="26"/>
          <w:szCs w:val="26"/>
        </w:rPr>
        <w:t> обращений (</w:t>
      </w:r>
      <w:r>
        <w:rPr>
          <w:rFonts w:ascii="Times New Roman" w:hAnsi="Times New Roman" w:cs="Times New Roman"/>
          <w:b/>
          <w:snapToGrid w:val="0"/>
          <w:sz w:val="26"/>
          <w:szCs w:val="26"/>
        </w:rPr>
        <w:t>30</w:t>
      </w:r>
      <w:r w:rsidRPr="00AB1512">
        <w:rPr>
          <w:rFonts w:ascii="Times New Roman" w:hAnsi="Times New Roman" w:cs="Times New Roman"/>
          <w:b/>
          <w:snapToGrid w:val="0"/>
          <w:sz w:val="26"/>
          <w:szCs w:val="26"/>
        </w:rPr>
        <w:t>%</w:t>
      </w:r>
      <w:r w:rsidRPr="00AB1512">
        <w:rPr>
          <w:rFonts w:ascii="Times New Roman" w:hAnsi="Times New Roman" w:cs="Times New Roman"/>
          <w:snapToGrid w:val="0"/>
          <w:sz w:val="26"/>
          <w:szCs w:val="26"/>
        </w:rPr>
        <w:t>), от депутатов Законодательного Собрания Санкт</w:t>
      </w:r>
      <w:r w:rsidRPr="00AB1512">
        <w:rPr>
          <w:rFonts w:ascii="Times New Roman" w:hAnsi="Times New Roman" w:cs="Times New Roman"/>
          <w:snapToGrid w:val="0"/>
          <w:sz w:val="26"/>
          <w:szCs w:val="26"/>
        </w:rPr>
        <w:noBreakHyphen/>
        <w:t xml:space="preserve">Петербурга - </w:t>
      </w:r>
      <w:r>
        <w:rPr>
          <w:rFonts w:ascii="Times New Roman" w:hAnsi="Times New Roman" w:cs="Times New Roman"/>
          <w:b/>
          <w:snapToGrid w:val="0"/>
          <w:sz w:val="26"/>
          <w:szCs w:val="26"/>
        </w:rPr>
        <w:t>12</w:t>
      </w:r>
      <w:r w:rsidRPr="00AB1512">
        <w:rPr>
          <w:rFonts w:ascii="Times New Roman" w:hAnsi="Times New Roman" w:cs="Times New Roman"/>
          <w:snapToGrid w:val="0"/>
          <w:sz w:val="26"/>
          <w:szCs w:val="26"/>
        </w:rPr>
        <w:t xml:space="preserve"> обращени</w:t>
      </w:r>
      <w:r>
        <w:rPr>
          <w:rFonts w:ascii="Times New Roman" w:hAnsi="Times New Roman" w:cs="Times New Roman"/>
          <w:snapToGrid w:val="0"/>
          <w:sz w:val="26"/>
          <w:szCs w:val="26"/>
        </w:rPr>
        <w:t>й</w:t>
      </w:r>
      <w:r w:rsidRPr="00AB1512">
        <w:rPr>
          <w:rFonts w:ascii="Times New Roman" w:hAnsi="Times New Roman" w:cs="Times New Roman"/>
          <w:snapToGrid w:val="0"/>
          <w:sz w:val="26"/>
          <w:szCs w:val="26"/>
        </w:rPr>
        <w:t xml:space="preserve"> (</w:t>
      </w:r>
      <w:r>
        <w:rPr>
          <w:rFonts w:ascii="Times New Roman" w:hAnsi="Times New Roman" w:cs="Times New Roman"/>
          <w:b/>
          <w:snapToGrid w:val="0"/>
          <w:sz w:val="26"/>
          <w:szCs w:val="26"/>
        </w:rPr>
        <w:t>0</w:t>
      </w:r>
      <w:r w:rsidRPr="00AB1512">
        <w:rPr>
          <w:rFonts w:ascii="Times New Roman" w:hAnsi="Times New Roman" w:cs="Times New Roman"/>
          <w:b/>
          <w:snapToGrid w:val="0"/>
          <w:sz w:val="26"/>
          <w:szCs w:val="26"/>
        </w:rPr>
        <w:t>,</w:t>
      </w:r>
      <w:r>
        <w:rPr>
          <w:rFonts w:ascii="Times New Roman" w:hAnsi="Times New Roman" w:cs="Times New Roman"/>
          <w:b/>
          <w:snapToGrid w:val="0"/>
          <w:sz w:val="26"/>
          <w:szCs w:val="26"/>
        </w:rPr>
        <w:t>8</w:t>
      </w:r>
      <w:r w:rsidRPr="00AB1512">
        <w:rPr>
          <w:rFonts w:ascii="Times New Roman" w:hAnsi="Times New Roman" w:cs="Times New Roman"/>
          <w:b/>
          <w:snapToGrid w:val="0"/>
          <w:sz w:val="26"/>
          <w:szCs w:val="26"/>
        </w:rPr>
        <w:t>%</w:t>
      </w:r>
      <w:r w:rsidRPr="00AB1512">
        <w:rPr>
          <w:rFonts w:ascii="Times New Roman" w:hAnsi="Times New Roman" w:cs="Times New Roman"/>
          <w:snapToGrid w:val="0"/>
          <w:sz w:val="26"/>
          <w:szCs w:val="26"/>
        </w:rPr>
        <w:t xml:space="preserve">); </w:t>
      </w:r>
      <w:r>
        <w:rPr>
          <w:rFonts w:ascii="Times New Roman" w:hAnsi="Times New Roman" w:cs="Times New Roman"/>
          <w:b/>
          <w:snapToGrid w:val="0"/>
          <w:sz w:val="26"/>
          <w:szCs w:val="26"/>
        </w:rPr>
        <w:t>4</w:t>
      </w:r>
      <w:r w:rsidRPr="00AB1512">
        <w:rPr>
          <w:rFonts w:ascii="Times New Roman" w:hAnsi="Times New Roman" w:cs="Times New Roman"/>
          <w:snapToGrid w:val="0"/>
          <w:sz w:val="26"/>
          <w:szCs w:val="26"/>
        </w:rPr>
        <w:t xml:space="preserve"> обращения – из муниципальных образований (</w:t>
      </w:r>
      <w:r w:rsidRPr="008D06D6">
        <w:rPr>
          <w:rFonts w:ascii="Times New Roman" w:hAnsi="Times New Roman" w:cs="Times New Roman"/>
          <w:b/>
          <w:snapToGrid w:val="0"/>
          <w:sz w:val="26"/>
          <w:szCs w:val="26"/>
        </w:rPr>
        <w:t>0</w:t>
      </w:r>
      <w:r w:rsidRPr="00AB1512">
        <w:rPr>
          <w:rFonts w:ascii="Times New Roman" w:hAnsi="Times New Roman" w:cs="Times New Roman"/>
          <w:b/>
          <w:snapToGrid w:val="0"/>
          <w:sz w:val="26"/>
          <w:szCs w:val="26"/>
        </w:rPr>
        <w:t>,</w:t>
      </w:r>
      <w:r>
        <w:rPr>
          <w:rFonts w:ascii="Times New Roman" w:hAnsi="Times New Roman" w:cs="Times New Roman"/>
          <w:b/>
          <w:snapToGrid w:val="0"/>
          <w:sz w:val="26"/>
          <w:szCs w:val="26"/>
        </w:rPr>
        <w:t>3</w:t>
      </w:r>
      <w:r w:rsidRPr="00AB1512">
        <w:rPr>
          <w:rFonts w:ascii="Times New Roman" w:hAnsi="Times New Roman" w:cs="Times New Roman"/>
          <w:b/>
          <w:snapToGrid w:val="0"/>
          <w:sz w:val="26"/>
          <w:szCs w:val="26"/>
        </w:rPr>
        <w:t>%</w:t>
      </w:r>
      <w:r w:rsidRPr="00AB1512">
        <w:rPr>
          <w:rFonts w:ascii="Times New Roman" w:hAnsi="Times New Roman" w:cs="Times New Roman"/>
          <w:snapToGrid w:val="0"/>
          <w:sz w:val="26"/>
          <w:szCs w:val="26"/>
        </w:rPr>
        <w:t xml:space="preserve">); </w:t>
      </w:r>
      <w:r>
        <w:rPr>
          <w:rFonts w:ascii="Times New Roman" w:hAnsi="Times New Roman" w:cs="Times New Roman"/>
          <w:b/>
          <w:snapToGrid w:val="0"/>
          <w:sz w:val="26"/>
          <w:szCs w:val="26"/>
        </w:rPr>
        <w:t>57</w:t>
      </w:r>
      <w:r w:rsidRPr="00AB1512">
        <w:rPr>
          <w:rFonts w:ascii="Times New Roman" w:hAnsi="Times New Roman" w:cs="Times New Roman"/>
          <w:b/>
          <w:snapToGrid w:val="0"/>
          <w:sz w:val="26"/>
          <w:szCs w:val="26"/>
        </w:rPr>
        <w:t>  (</w:t>
      </w:r>
      <w:r>
        <w:rPr>
          <w:rFonts w:ascii="Times New Roman" w:hAnsi="Times New Roman" w:cs="Times New Roman"/>
          <w:b/>
          <w:snapToGrid w:val="0"/>
          <w:sz w:val="26"/>
          <w:szCs w:val="26"/>
        </w:rPr>
        <w:t>3</w:t>
      </w:r>
      <w:r w:rsidRPr="00AB1512">
        <w:rPr>
          <w:rFonts w:ascii="Times New Roman" w:hAnsi="Times New Roman" w:cs="Times New Roman"/>
          <w:b/>
          <w:snapToGrid w:val="0"/>
          <w:sz w:val="26"/>
          <w:szCs w:val="26"/>
        </w:rPr>
        <w:t>,7%</w:t>
      </w:r>
      <w:r w:rsidRPr="00AB1512">
        <w:rPr>
          <w:rFonts w:ascii="Times New Roman" w:hAnsi="Times New Roman" w:cs="Times New Roman"/>
          <w:snapToGrid w:val="0"/>
          <w:sz w:val="26"/>
          <w:szCs w:val="26"/>
        </w:rPr>
        <w:t>)  - из прокуратуры Пушкинского района.</w:t>
      </w:r>
    </w:p>
    <w:p w14:paraId="273CF7B5" w14:textId="77777777" w:rsidR="00AF5514" w:rsidRPr="00AB1512" w:rsidRDefault="00AF5514" w:rsidP="00AF5514">
      <w:pPr>
        <w:spacing w:after="0" w:line="240" w:lineRule="auto"/>
        <w:ind w:firstLine="567"/>
        <w:jc w:val="both"/>
        <w:rPr>
          <w:rFonts w:ascii="Times New Roman" w:hAnsi="Times New Roman" w:cs="Times New Roman"/>
          <w:b/>
          <w:snapToGrid w:val="0"/>
          <w:sz w:val="26"/>
          <w:szCs w:val="26"/>
        </w:rPr>
      </w:pPr>
      <w:proofErr w:type="gramStart"/>
      <w:r w:rsidRPr="00AB1512">
        <w:rPr>
          <w:rFonts w:ascii="Times New Roman" w:hAnsi="Times New Roman" w:cs="Times New Roman"/>
          <w:b/>
          <w:snapToGrid w:val="0"/>
          <w:sz w:val="26"/>
          <w:szCs w:val="26"/>
        </w:rPr>
        <w:t>Статистика  по</w:t>
      </w:r>
      <w:proofErr w:type="gramEnd"/>
      <w:r w:rsidRPr="00AB1512">
        <w:rPr>
          <w:rFonts w:ascii="Times New Roman" w:hAnsi="Times New Roman" w:cs="Times New Roman"/>
          <w:b/>
          <w:snapToGrid w:val="0"/>
          <w:sz w:val="26"/>
          <w:szCs w:val="26"/>
        </w:rPr>
        <w:t xml:space="preserve"> тематике обращений:</w:t>
      </w:r>
    </w:p>
    <w:p w14:paraId="68F7B351" w14:textId="77777777" w:rsidR="00AF5514" w:rsidRPr="00AB1512" w:rsidRDefault="00AF5514" w:rsidP="00AF5514">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 xml:space="preserve">вопросы благоустройства – </w:t>
      </w:r>
      <w:r>
        <w:rPr>
          <w:rFonts w:ascii="Times New Roman" w:hAnsi="Times New Roman" w:cs="Times New Roman"/>
          <w:snapToGrid w:val="0"/>
          <w:sz w:val="26"/>
          <w:szCs w:val="26"/>
        </w:rPr>
        <w:t>393</w:t>
      </w:r>
      <w:r w:rsidRPr="00AB1512">
        <w:rPr>
          <w:rFonts w:ascii="Times New Roman" w:hAnsi="Times New Roman" w:cs="Times New Roman"/>
          <w:snapToGrid w:val="0"/>
          <w:sz w:val="26"/>
          <w:szCs w:val="26"/>
        </w:rPr>
        <w:t>;</w:t>
      </w:r>
    </w:p>
    <w:p w14:paraId="01A71F18" w14:textId="77777777" w:rsidR="00AF5514" w:rsidRPr="00AB1512" w:rsidRDefault="00AF5514" w:rsidP="00AF5514">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 xml:space="preserve">коммунально-бытовые вопросы - </w:t>
      </w:r>
      <w:r>
        <w:rPr>
          <w:rFonts w:ascii="Times New Roman" w:hAnsi="Times New Roman" w:cs="Times New Roman"/>
          <w:snapToGrid w:val="0"/>
          <w:sz w:val="26"/>
          <w:szCs w:val="26"/>
        </w:rPr>
        <w:t>168</w:t>
      </w:r>
      <w:r w:rsidRPr="00AB1512">
        <w:rPr>
          <w:rFonts w:ascii="Times New Roman" w:hAnsi="Times New Roman" w:cs="Times New Roman"/>
          <w:snapToGrid w:val="0"/>
          <w:sz w:val="26"/>
          <w:szCs w:val="26"/>
        </w:rPr>
        <w:t>;</w:t>
      </w:r>
    </w:p>
    <w:p w14:paraId="03608815" w14:textId="77777777" w:rsidR="00AF5514" w:rsidRPr="00AB1512" w:rsidRDefault="00AF5514" w:rsidP="00AF5514">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 xml:space="preserve">вопросы образования - </w:t>
      </w:r>
      <w:r>
        <w:rPr>
          <w:rFonts w:ascii="Times New Roman" w:hAnsi="Times New Roman" w:cs="Times New Roman"/>
          <w:snapToGrid w:val="0"/>
          <w:sz w:val="26"/>
          <w:szCs w:val="26"/>
        </w:rPr>
        <w:t>440</w:t>
      </w:r>
      <w:r w:rsidRPr="00AB1512">
        <w:rPr>
          <w:rFonts w:ascii="Times New Roman" w:hAnsi="Times New Roman" w:cs="Times New Roman"/>
          <w:snapToGrid w:val="0"/>
          <w:sz w:val="26"/>
          <w:szCs w:val="26"/>
        </w:rPr>
        <w:t>;</w:t>
      </w:r>
    </w:p>
    <w:p w14:paraId="29512F20" w14:textId="77777777" w:rsidR="00AF5514" w:rsidRPr="00AB1512" w:rsidRDefault="00AF5514" w:rsidP="00AF5514">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здравоохранения - 1</w:t>
      </w:r>
      <w:r>
        <w:rPr>
          <w:rFonts w:ascii="Times New Roman" w:hAnsi="Times New Roman" w:cs="Times New Roman"/>
          <w:snapToGrid w:val="0"/>
          <w:sz w:val="26"/>
          <w:szCs w:val="26"/>
        </w:rPr>
        <w:t>3</w:t>
      </w:r>
      <w:r w:rsidRPr="00AB1512">
        <w:rPr>
          <w:rFonts w:ascii="Times New Roman" w:hAnsi="Times New Roman" w:cs="Times New Roman"/>
          <w:snapToGrid w:val="0"/>
          <w:sz w:val="26"/>
          <w:szCs w:val="26"/>
        </w:rPr>
        <w:t>7;</w:t>
      </w:r>
    </w:p>
    <w:p w14:paraId="2A89A504" w14:textId="77777777" w:rsidR="00AF5514" w:rsidRPr="00AB1512" w:rsidRDefault="00AF5514" w:rsidP="00AF5514">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социального обеспечения -</w:t>
      </w:r>
      <w:r>
        <w:rPr>
          <w:rFonts w:ascii="Times New Roman" w:hAnsi="Times New Roman" w:cs="Times New Roman"/>
          <w:snapToGrid w:val="0"/>
          <w:sz w:val="26"/>
          <w:szCs w:val="26"/>
        </w:rPr>
        <w:t>15</w:t>
      </w:r>
      <w:r w:rsidRPr="00AB1512">
        <w:rPr>
          <w:rFonts w:ascii="Times New Roman" w:hAnsi="Times New Roman" w:cs="Times New Roman"/>
          <w:snapToGrid w:val="0"/>
          <w:sz w:val="26"/>
          <w:szCs w:val="26"/>
        </w:rPr>
        <w:t>3;</w:t>
      </w:r>
    </w:p>
    <w:p w14:paraId="7D8C6274" w14:textId="77777777" w:rsidR="00AF5514" w:rsidRPr="00AB1512" w:rsidRDefault="00AF5514" w:rsidP="00AF5514">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 xml:space="preserve">вопросы транспорта - </w:t>
      </w:r>
      <w:r>
        <w:rPr>
          <w:rFonts w:ascii="Times New Roman" w:hAnsi="Times New Roman" w:cs="Times New Roman"/>
          <w:snapToGrid w:val="0"/>
          <w:sz w:val="26"/>
          <w:szCs w:val="26"/>
        </w:rPr>
        <w:t>2</w:t>
      </w:r>
      <w:r w:rsidRPr="00AB1512">
        <w:rPr>
          <w:rFonts w:ascii="Times New Roman" w:hAnsi="Times New Roman" w:cs="Times New Roman"/>
          <w:snapToGrid w:val="0"/>
          <w:sz w:val="26"/>
          <w:szCs w:val="26"/>
        </w:rPr>
        <w:t>2;</w:t>
      </w:r>
    </w:p>
    <w:p w14:paraId="0DA9F617" w14:textId="77777777" w:rsidR="00AF5514" w:rsidRPr="00AB1512" w:rsidRDefault="00AF5514" w:rsidP="00AF5514">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строительства -</w:t>
      </w:r>
      <w:r>
        <w:rPr>
          <w:rFonts w:ascii="Times New Roman" w:hAnsi="Times New Roman" w:cs="Times New Roman"/>
          <w:snapToGrid w:val="0"/>
          <w:sz w:val="26"/>
          <w:szCs w:val="26"/>
        </w:rPr>
        <w:t>22</w:t>
      </w:r>
      <w:r w:rsidRPr="00AB1512">
        <w:rPr>
          <w:rFonts w:ascii="Times New Roman" w:hAnsi="Times New Roman" w:cs="Times New Roman"/>
          <w:snapToGrid w:val="0"/>
          <w:sz w:val="26"/>
          <w:szCs w:val="26"/>
        </w:rPr>
        <w:t>;</w:t>
      </w:r>
    </w:p>
    <w:p w14:paraId="4C52887A" w14:textId="77777777" w:rsidR="00AF5514" w:rsidRPr="00AB1512" w:rsidRDefault="00AF5514" w:rsidP="00AF5514">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вопросы торговли -</w:t>
      </w:r>
      <w:r>
        <w:rPr>
          <w:rFonts w:ascii="Times New Roman" w:hAnsi="Times New Roman" w:cs="Times New Roman"/>
          <w:snapToGrid w:val="0"/>
          <w:sz w:val="26"/>
          <w:szCs w:val="26"/>
        </w:rPr>
        <w:t>30</w:t>
      </w:r>
      <w:r w:rsidRPr="00AB1512">
        <w:rPr>
          <w:rFonts w:ascii="Times New Roman" w:hAnsi="Times New Roman" w:cs="Times New Roman"/>
          <w:snapToGrid w:val="0"/>
          <w:sz w:val="26"/>
          <w:szCs w:val="26"/>
        </w:rPr>
        <w:t>;</w:t>
      </w:r>
    </w:p>
    <w:p w14:paraId="154A8C09" w14:textId="77777777" w:rsidR="00AF5514" w:rsidRPr="00AB1512" w:rsidRDefault="00AF5514" w:rsidP="00AF5514">
      <w:pPr>
        <w:pStyle w:val="af0"/>
        <w:numPr>
          <w:ilvl w:val="0"/>
          <w:numId w:val="3"/>
        </w:numPr>
        <w:spacing w:after="0" w:line="240" w:lineRule="auto"/>
        <w:jc w:val="both"/>
        <w:rPr>
          <w:rFonts w:ascii="Times New Roman" w:hAnsi="Times New Roman" w:cs="Times New Roman"/>
          <w:bCs/>
          <w:sz w:val="26"/>
          <w:szCs w:val="26"/>
        </w:rPr>
      </w:pPr>
      <w:r w:rsidRPr="00AB1512">
        <w:rPr>
          <w:rFonts w:ascii="Times New Roman" w:hAnsi="Times New Roman" w:cs="Times New Roman"/>
          <w:snapToGrid w:val="0"/>
          <w:sz w:val="26"/>
          <w:szCs w:val="26"/>
        </w:rPr>
        <w:t xml:space="preserve">жилищные вопросы - </w:t>
      </w:r>
      <w:r>
        <w:rPr>
          <w:rFonts w:ascii="Times New Roman" w:hAnsi="Times New Roman" w:cs="Times New Roman"/>
          <w:snapToGrid w:val="0"/>
          <w:sz w:val="26"/>
          <w:szCs w:val="26"/>
        </w:rPr>
        <w:t>58</w:t>
      </w:r>
      <w:r w:rsidRPr="00AB1512">
        <w:rPr>
          <w:rFonts w:ascii="Times New Roman" w:hAnsi="Times New Roman" w:cs="Times New Roman"/>
          <w:snapToGrid w:val="0"/>
          <w:sz w:val="26"/>
          <w:szCs w:val="26"/>
        </w:rPr>
        <w:t>;</w:t>
      </w:r>
    </w:p>
    <w:p w14:paraId="67EAF555" w14:textId="77777777" w:rsidR="00AF5514" w:rsidRPr="00AB1512" w:rsidRDefault="00AF5514" w:rsidP="00AF5514">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AB1512">
        <w:rPr>
          <w:rFonts w:ascii="Times New Roman" w:hAnsi="Times New Roman" w:cs="Times New Roman"/>
          <w:snapToGrid w:val="0"/>
          <w:sz w:val="26"/>
          <w:szCs w:val="26"/>
        </w:rPr>
        <w:t xml:space="preserve">другие -  </w:t>
      </w:r>
      <w:r>
        <w:rPr>
          <w:rFonts w:ascii="Times New Roman" w:hAnsi="Times New Roman" w:cs="Times New Roman"/>
          <w:snapToGrid w:val="0"/>
          <w:sz w:val="26"/>
          <w:szCs w:val="26"/>
        </w:rPr>
        <w:t>132</w:t>
      </w:r>
      <w:r w:rsidRPr="00AB1512">
        <w:rPr>
          <w:rFonts w:ascii="Times New Roman" w:hAnsi="Times New Roman" w:cs="Times New Roman"/>
          <w:snapToGrid w:val="0"/>
          <w:sz w:val="26"/>
          <w:szCs w:val="26"/>
        </w:rPr>
        <w:t xml:space="preserve">. </w:t>
      </w:r>
    </w:p>
    <w:p w14:paraId="3BD2A355" w14:textId="77777777" w:rsidR="00AF5514" w:rsidRPr="00AB1512" w:rsidRDefault="00AF5514" w:rsidP="00AF5514">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b/>
          <w:snapToGrid w:val="0"/>
          <w:sz w:val="26"/>
          <w:szCs w:val="26"/>
        </w:rPr>
        <w:t>Основная тематика вопросов</w:t>
      </w:r>
      <w:r w:rsidRPr="00AB1512">
        <w:rPr>
          <w:rFonts w:ascii="Times New Roman" w:hAnsi="Times New Roman" w:cs="Times New Roman"/>
          <w:snapToGrid w:val="0"/>
          <w:sz w:val="26"/>
          <w:szCs w:val="26"/>
        </w:rPr>
        <w:t xml:space="preserve">: строительство социальных объектов </w:t>
      </w:r>
      <w:r w:rsidRPr="00AB1512">
        <w:rPr>
          <w:rFonts w:ascii="Times New Roman" w:hAnsi="Times New Roman" w:cs="Times New Roman"/>
          <w:snapToGrid w:val="0"/>
          <w:sz w:val="26"/>
          <w:szCs w:val="26"/>
        </w:rPr>
        <w:br/>
        <w:t xml:space="preserve">в  пос. </w:t>
      </w:r>
      <w:proofErr w:type="spellStart"/>
      <w:r w:rsidRPr="00AB1512">
        <w:rPr>
          <w:rFonts w:ascii="Times New Roman" w:hAnsi="Times New Roman" w:cs="Times New Roman"/>
          <w:snapToGrid w:val="0"/>
          <w:sz w:val="26"/>
          <w:szCs w:val="26"/>
        </w:rPr>
        <w:t>Шушары</w:t>
      </w:r>
      <w:proofErr w:type="spellEnd"/>
      <w:r w:rsidRPr="00AB1512">
        <w:rPr>
          <w:rFonts w:ascii="Times New Roman" w:hAnsi="Times New Roman" w:cs="Times New Roman"/>
          <w:snapToGrid w:val="0"/>
          <w:sz w:val="26"/>
          <w:szCs w:val="26"/>
        </w:rPr>
        <w:t xml:space="preserve">, </w:t>
      </w:r>
      <w:proofErr w:type="spellStart"/>
      <w:r w:rsidRPr="00AB1512">
        <w:rPr>
          <w:rFonts w:ascii="Times New Roman" w:hAnsi="Times New Roman" w:cs="Times New Roman"/>
          <w:snapToGrid w:val="0"/>
          <w:sz w:val="26"/>
          <w:szCs w:val="26"/>
        </w:rPr>
        <w:t>пос.Ленсоветовский</w:t>
      </w:r>
      <w:proofErr w:type="spellEnd"/>
      <w:r w:rsidRPr="00AB1512">
        <w:rPr>
          <w:rFonts w:ascii="Times New Roman" w:hAnsi="Times New Roman" w:cs="Times New Roman"/>
          <w:snapToGrid w:val="0"/>
          <w:sz w:val="26"/>
          <w:szCs w:val="26"/>
        </w:rPr>
        <w:t xml:space="preserve"> и жилом районе Славянка, вопросы благоустройства, ремонт дорожного покрытия, предоставление мест в ДОУ, школу, перевод ребенка из одного учебного учреждения в другое, работа управляющих компаний, предоставление коммунальных услуг ненадлежащего качества, проверка </w:t>
      </w:r>
      <w:r w:rsidRPr="00AB1512">
        <w:rPr>
          <w:rFonts w:ascii="Times New Roman" w:hAnsi="Times New Roman" w:cs="Times New Roman"/>
          <w:snapToGrid w:val="0"/>
          <w:sz w:val="26"/>
          <w:szCs w:val="26"/>
        </w:rPr>
        <w:lastRenderedPageBreak/>
        <w:t xml:space="preserve">правильности начислений за коммунальные услуги, законность перепланировки жилого помещения, предоставление помещений льготным категориям граждан, качество медицинского обслуживания в поликлиниках  района,  по ремонту помещения детской амбулатории </w:t>
      </w:r>
      <w:proofErr w:type="spellStart"/>
      <w:r w:rsidRPr="00AB1512">
        <w:rPr>
          <w:rFonts w:ascii="Times New Roman" w:hAnsi="Times New Roman" w:cs="Times New Roman"/>
          <w:snapToGrid w:val="0"/>
          <w:sz w:val="26"/>
          <w:szCs w:val="26"/>
        </w:rPr>
        <w:t>п.Шушары</w:t>
      </w:r>
      <w:proofErr w:type="spellEnd"/>
      <w:r w:rsidRPr="00AB1512">
        <w:rPr>
          <w:rFonts w:ascii="Times New Roman" w:hAnsi="Times New Roman" w:cs="Times New Roman"/>
          <w:snapToGrid w:val="0"/>
          <w:sz w:val="26"/>
          <w:szCs w:val="26"/>
        </w:rPr>
        <w:t>.</w:t>
      </w:r>
    </w:p>
    <w:p w14:paraId="4B916D3D" w14:textId="0B0A2CD5" w:rsidR="002143DC" w:rsidRPr="007A59C4" w:rsidRDefault="008A0E98" w:rsidP="002143DC">
      <w:pPr>
        <w:spacing w:after="0" w:line="240" w:lineRule="auto"/>
        <w:ind w:firstLine="567"/>
        <w:jc w:val="both"/>
      </w:pPr>
      <w:r w:rsidRPr="007A59C4">
        <w:rPr>
          <w:rFonts w:ascii="Times New Roman" w:hAnsi="Times New Roman" w:cs="Times New Roman"/>
          <w:b/>
          <w:bCs/>
          <w:sz w:val="26"/>
          <w:szCs w:val="26"/>
        </w:rPr>
        <w:t>В сфере ЖКХ</w:t>
      </w:r>
      <w:r w:rsidRPr="007A59C4">
        <w:rPr>
          <w:rFonts w:ascii="Times New Roman" w:hAnsi="Times New Roman" w:cs="Times New Roman"/>
          <w:bCs/>
          <w:sz w:val="26"/>
          <w:szCs w:val="26"/>
        </w:rPr>
        <w:t xml:space="preserve"> большое количество обращений по вопросам работы управляющих компаний по содержанию и текущему ремонту жилого фонда, </w:t>
      </w:r>
      <w:r w:rsidR="003F12AD" w:rsidRPr="007A59C4">
        <w:rPr>
          <w:rFonts w:ascii="Times New Roman" w:hAnsi="Times New Roman"/>
          <w:sz w:val="26"/>
          <w:szCs w:val="26"/>
        </w:rPr>
        <w:t>по вопрос</w:t>
      </w:r>
      <w:r w:rsidR="003F12AD" w:rsidRPr="007A59C4">
        <w:rPr>
          <w:rFonts w:ascii="Times New Roman" w:hAnsi="Times New Roman"/>
          <w:sz w:val="26"/>
          <w:szCs w:val="26"/>
        </w:rPr>
        <w:t>ам</w:t>
      </w:r>
      <w:r w:rsidR="003F12AD" w:rsidRPr="007A59C4">
        <w:rPr>
          <w:rFonts w:ascii="Times New Roman" w:hAnsi="Times New Roman"/>
          <w:sz w:val="26"/>
          <w:szCs w:val="26"/>
        </w:rPr>
        <w:t xml:space="preserve"> законности размещения на фасадах домов кондиционеров, систем видеонаблюдения, антенн, </w:t>
      </w:r>
      <w:r w:rsidRPr="007A59C4">
        <w:rPr>
          <w:rFonts w:ascii="Times New Roman" w:hAnsi="Times New Roman" w:cs="Times New Roman"/>
          <w:bCs/>
          <w:sz w:val="26"/>
          <w:szCs w:val="26"/>
        </w:rPr>
        <w:t xml:space="preserve">качества коммунального обслуживания многоквартирных домов (далее МКД), законности проведения перепланировок в МКД домах </w:t>
      </w:r>
      <w:proofErr w:type="gramStart"/>
      <w:r w:rsidRPr="007A59C4">
        <w:rPr>
          <w:rFonts w:ascii="Times New Roman" w:hAnsi="Times New Roman" w:cs="Times New Roman"/>
          <w:bCs/>
          <w:sz w:val="26"/>
          <w:szCs w:val="26"/>
        </w:rPr>
        <w:t>и  выбора</w:t>
      </w:r>
      <w:proofErr w:type="gramEnd"/>
      <w:r w:rsidRPr="007A59C4">
        <w:rPr>
          <w:rFonts w:ascii="Times New Roman" w:hAnsi="Times New Roman" w:cs="Times New Roman"/>
          <w:bCs/>
          <w:sz w:val="26"/>
          <w:szCs w:val="26"/>
        </w:rPr>
        <w:t xml:space="preserve"> управляющих компаний, оплате за коммунальные услуги</w:t>
      </w:r>
      <w:r w:rsidR="00261F70" w:rsidRPr="007A59C4">
        <w:rPr>
          <w:rFonts w:ascii="Times New Roman" w:hAnsi="Times New Roman" w:cs="Times New Roman"/>
          <w:bCs/>
          <w:sz w:val="26"/>
          <w:szCs w:val="26"/>
        </w:rPr>
        <w:t>,</w:t>
      </w:r>
      <w:r w:rsidR="00261F70" w:rsidRPr="007A59C4">
        <w:rPr>
          <w:rStyle w:val="fullcontent"/>
          <w:sz w:val="26"/>
          <w:szCs w:val="26"/>
        </w:rPr>
        <w:t xml:space="preserve"> </w:t>
      </w:r>
      <w:r w:rsidR="00261F70" w:rsidRPr="007A59C4">
        <w:rPr>
          <w:rStyle w:val="fullcontent"/>
          <w:rFonts w:ascii="Times New Roman" w:hAnsi="Times New Roman" w:cs="Times New Roman"/>
          <w:sz w:val="26"/>
          <w:szCs w:val="26"/>
        </w:rPr>
        <w:t>вопросу увеличения взносов на капитальный ремонт.</w:t>
      </w:r>
      <w:r w:rsidR="002143DC" w:rsidRPr="007A59C4">
        <w:t xml:space="preserve"> </w:t>
      </w:r>
    </w:p>
    <w:p w14:paraId="26657C7F" w14:textId="28C7AB4C" w:rsidR="000160CD" w:rsidRPr="000160CD" w:rsidRDefault="000160CD" w:rsidP="000160CD">
      <w:pPr>
        <w:spacing w:after="0" w:line="240" w:lineRule="auto"/>
        <w:ind w:firstLine="567"/>
        <w:jc w:val="both"/>
        <w:rPr>
          <w:rStyle w:val="fullcontent"/>
          <w:rFonts w:ascii="Times New Roman" w:hAnsi="Times New Roman" w:cs="Times New Roman"/>
          <w:sz w:val="26"/>
          <w:szCs w:val="26"/>
        </w:rPr>
      </w:pPr>
      <w:r>
        <w:rPr>
          <w:rStyle w:val="fullcontent"/>
          <w:rFonts w:ascii="Times New Roman" w:hAnsi="Times New Roman" w:cs="Times New Roman"/>
          <w:sz w:val="26"/>
          <w:szCs w:val="26"/>
        </w:rPr>
        <w:t>Во</w:t>
      </w:r>
      <w:r w:rsidRPr="000160CD">
        <w:rPr>
          <w:rStyle w:val="fullcontent"/>
          <w:rFonts w:ascii="Times New Roman" w:hAnsi="Times New Roman" w:cs="Times New Roman"/>
          <w:sz w:val="26"/>
          <w:szCs w:val="26"/>
        </w:rPr>
        <w:t xml:space="preserve"> 2 квартал</w:t>
      </w:r>
      <w:r>
        <w:rPr>
          <w:rStyle w:val="fullcontent"/>
          <w:rFonts w:ascii="Times New Roman" w:hAnsi="Times New Roman" w:cs="Times New Roman"/>
          <w:sz w:val="26"/>
          <w:szCs w:val="26"/>
        </w:rPr>
        <w:t>е</w:t>
      </w:r>
      <w:r w:rsidRPr="000160CD">
        <w:rPr>
          <w:rStyle w:val="fullcontent"/>
          <w:rFonts w:ascii="Times New Roman" w:hAnsi="Times New Roman" w:cs="Times New Roman"/>
          <w:sz w:val="26"/>
          <w:szCs w:val="26"/>
        </w:rPr>
        <w:t xml:space="preserve"> 2020 года поступило 11 обращений граждан по вопросам незаконной перепланировки как в жилых, так и в нежилых помещениях многоквартирных домов. Вопрос решается на заседаниях Межведомственной комиссии Пушкинского района Санкт-Петербурга.</w:t>
      </w:r>
    </w:p>
    <w:p w14:paraId="4B0B6716" w14:textId="77777777" w:rsidR="000160CD" w:rsidRDefault="000160CD" w:rsidP="000160CD">
      <w:pPr>
        <w:spacing w:after="0" w:line="240" w:lineRule="auto"/>
        <w:ind w:firstLine="567"/>
        <w:jc w:val="both"/>
        <w:rPr>
          <w:rStyle w:val="fullcontent"/>
          <w:rFonts w:ascii="Times New Roman" w:hAnsi="Times New Roman" w:cs="Times New Roman"/>
          <w:sz w:val="26"/>
          <w:szCs w:val="26"/>
        </w:rPr>
      </w:pPr>
      <w:r w:rsidRPr="000160CD">
        <w:rPr>
          <w:rStyle w:val="fullcontent"/>
          <w:rFonts w:ascii="Times New Roman" w:hAnsi="Times New Roman" w:cs="Times New Roman"/>
          <w:sz w:val="26"/>
          <w:szCs w:val="26"/>
        </w:rPr>
        <w:t>Во 2 квартале 2020 года выполнены работы по косметическому ремонту 42 лестничных клеток на площади 15,56 тыс. м2 (при ремонте лестниц выполняются мероприятия по доступной среде жизнедеятельности для инвалидов и маломобильных групп население – выделение краевых ступеней желтым цветом).</w:t>
      </w:r>
    </w:p>
    <w:p w14:paraId="3CA7A3E8" w14:textId="408AF5EC" w:rsidR="00B02D0B" w:rsidRPr="003F12AD" w:rsidRDefault="002143DC" w:rsidP="00B02D0B">
      <w:pPr>
        <w:tabs>
          <w:tab w:val="left" w:pos="159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B02D0B" w:rsidRPr="003F12AD">
        <w:rPr>
          <w:rFonts w:ascii="Times New Roman" w:hAnsi="Times New Roman" w:cs="Times New Roman"/>
          <w:b/>
          <w:sz w:val="26"/>
          <w:szCs w:val="26"/>
        </w:rPr>
        <w:t>В сфере образования</w:t>
      </w:r>
    </w:p>
    <w:p w14:paraId="2B6ADB78" w14:textId="668F7C95" w:rsidR="00B02D0B" w:rsidRPr="003F12AD" w:rsidRDefault="00B02D0B" w:rsidP="00B02D0B">
      <w:pPr>
        <w:widowControl w:val="0"/>
        <w:spacing w:after="0" w:line="240" w:lineRule="auto"/>
        <w:ind w:firstLine="567"/>
        <w:jc w:val="both"/>
        <w:rPr>
          <w:rFonts w:ascii="Times New Roman" w:hAnsi="Times New Roman" w:cs="Times New Roman"/>
          <w:snapToGrid w:val="0"/>
          <w:sz w:val="26"/>
          <w:szCs w:val="26"/>
        </w:rPr>
      </w:pPr>
      <w:r w:rsidRPr="003F12AD">
        <w:rPr>
          <w:rFonts w:ascii="Times New Roman" w:hAnsi="Times New Roman" w:cs="Times New Roman"/>
          <w:snapToGrid w:val="0"/>
          <w:sz w:val="26"/>
          <w:szCs w:val="26"/>
        </w:rPr>
        <w:t xml:space="preserve">В связи с жилищным строительством и отсутствием необходимого количества объектов социальной инфраструктуры в районе сложился </w:t>
      </w:r>
      <w:r w:rsidRPr="003F12AD">
        <w:rPr>
          <w:rFonts w:ascii="Times New Roman" w:hAnsi="Times New Roman" w:cs="Times New Roman"/>
          <w:b/>
          <w:snapToGrid w:val="0"/>
          <w:sz w:val="26"/>
          <w:szCs w:val="26"/>
        </w:rPr>
        <w:t>дефицит мест в детских дошкольных учреждениях</w:t>
      </w:r>
      <w:r w:rsidRPr="003F12AD">
        <w:rPr>
          <w:rFonts w:ascii="Times New Roman" w:hAnsi="Times New Roman" w:cs="Times New Roman"/>
          <w:snapToGrid w:val="0"/>
          <w:sz w:val="26"/>
          <w:szCs w:val="26"/>
        </w:rPr>
        <w:t xml:space="preserve">, </w:t>
      </w:r>
      <w:r w:rsidRPr="003F12AD">
        <w:rPr>
          <w:rFonts w:ascii="Times New Roman" w:hAnsi="Times New Roman" w:cs="Times New Roman"/>
          <w:b/>
          <w:snapToGrid w:val="0"/>
          <w:sz w:val="26"/>
          <w:szCs w:val="26"/>
        </w:rPr>
        <w:t>школах</w:t>
      </w:r>
      <w:r w:rsidRPr="003F12AD">
        <w:rPr>
          <w:rFonts w:ascii="Times New Roman" w:hAnsi="Times New Roman" w:cs="Times New Roman"/>
          <w:snapToGrid w:val="0"/>
          <w:sz w:val="26"/>
          <w:szCs w:val="26"/>
        </w:rPr>
        <w:t xml:space="preserve"> особенно в микрорайонах новой жилой застройки.</w:t>
      </w:r>
    </w:p>
    <w:p w14:paraId="3D724B8F" w14:textId="77777777" w:rsidR="00B02D0B" w:rsidRPr="003F12AD" w:rsidRDefault="00B02D0B" w:rsidP="00B02D0B">
      <w:pPr>
        <w:pStyle w:val="af0"/>
        <w:tabs>
          <w:tab w:val="left" w:pos="426"/>
        </w:tabs>
        <w:spacing w:after="0" w:line="240" w:lineRule="auto"/>
        <w:ind w:left="0"/>
        <w:jc w:val="both"/>
        <w:rPr>
          <w:rFonts w:ascii="Times New Roman" w:hAnsi="Times New Roman" w:cs="Times New Roman"/>
          <w:sz w:val="26"/>
          <w:szCs w:val="26"/>
        </w:rPr>
      </w:pPr>
      <w:r w:rsidRPr="003F12AD">
        <w:rPr>
          <w:rFonts w:ascii="Times New Roman" w:hAnsi="Times New Roman" w:cs="Times New Roman"/>
          <w:sz w:val="26"/>
          <w:szCs w:val="26"/>
        </w:rPr>
        <w:tab/>
        <w:t xml:space="preserve">  Наиболее актуальными и частыми являются вопросы зачисления детей в школы и детские сады жилых районов «Славянка», пос. </w:t>
      </w:r>
      <w:proofErr w:type="spellStart"/>
      <w:r w:rsidRPr="003F12AD">
        <w:rPr>
          <w:rFonts w:ascii="Times New Roman" w:hAnsi="Times New Roman" w:cs="Times New Roman"/>
          <w:sz w:val="26"/>
          <w:szCs w:val="26"/>
        </w:rPr>
        <w:t>Шушары</w:t>
      </w:r>
      <w:proofErr w:type="spellEnd"/>
      <w:r w:rsidRPr="003F12AD">
        <w:rPr>
          <w:rFonts w:ascii="Times New Roman" w:hAnsi="Times New Roman" w:cs="Times New Roman"/>
          <w:sz w:val="26"/>
          <w:szCs w:val="26"/>
        </w:rPr>
        <w:t xml:space="preserve"> (Центральная Усадьба), пос. </w:t>
      </w:r>
      <w:proofErr w:type="spellStart"/>
      <w:r w:rsidRPr="003F12AD">
        <w:rPr>
          <w:rFonts w:ascii="Times New Roman" w:hAnsi="Times New Roman" w:cs="Times New Roman"/>
          <w:sz w:val="26"/>
          <w:szCs w:val="26"/>
        </w:rPr>
        <w:t>Ленсоветовский</w:t>
      </w:r>
      <w:proofErr w:type="spellEnd"/>
      <w:r w:rsidRPr="003F12AD">
        <w:rPr>
          <w:rFonts w:ascii="Times New Roman" w:hAnsi="Times New Roman" w:cs="Times New Roman"/>
          <w:sz w:val="26"/>
          <w:szCs w:val="26"/>
        </w:rPr>
        <w:t xml:space="preserve">, южной части </w:t>
      </w:r>
      <w:proofErr w:type="spellStart"/>
      <w:r w:rsidRPr="003F12AD">
        <w:rPr>
          <w:rFonts w:ascii="Times New Roman" w:hAnsi="Times New Roman" w:cs="Times New Roman"/>
          <w:sz w:val="26"/>
          <w:szCs w:val="26"/>
        </w:rPr>
        <w:t>г.Пушкина</w:t>
      </w:r>
      <w:proofErr w:type="spellEnd"/>
      <w:r w:rsidRPr="003F12AD">
        <w:rPr>
          <w:rFonts w:ascii="Times New Roman" w:hAnsi="Times New Roman" w:cs="Times New Roman"/>
          <w:sz w:val="26"/>
          <w:szCs w:val="26"/>
        </w:rPr>
        <w:t>.</w:t>
      </w:r>
    </w:p>
    <w:p w14:paraId="7E601E2B" w14:textId="5CC98498" w:rsidR="003F12AD" w:rsidRPr="003F12AD" w:rsidRDefault="003F12AD" w:rsidP="003F12AD">
      <w:pPr>
        <w:pStyle w:val="af0"/>
        <w:tabs>
          <w:tab w:val="left" w:pos="1590"/>
        </w:tabs>
        <w:spacing w:after="0" w:line="240" w:lineRule="auto"/>
        <w:ind w:left="0"/>
        <w:jc w:val="both"/>
        <w:rPr>
          <w:rFonts w:ascii="Times New Roman" w:hAnsi="Times New Roman" w:cs="Times New Roman"/>
          <w:sz w:val="26"/>
          <w:szCs w:val="26"/>
        </w:rPr>
      </w:pPr>
      <w:r w:rsidRPr="003F12AD">
        <w:rPr>
          <w:rFonts w:ascii="Times New Roman" w:hAnsi="Times New Roman" w:cs="Times New Roman"/>
          <w:b/>
          <w:snapToGrid w:val="0"/>
          <w:sz w:val="26"/>
          <w:szCs w:val="26"/>
        </w:rPr>
        <w:t xml:space="preserve">         </w:t>
      </w:r>
      <w:r w:rsidRPr="003F12AD">
        <w:rPr>
          <w:rFonts w:ascii="Times New Roman" w:hAnsi="Times New Roman" w:cs="Times New Roman"/>
          <w:sz w:val="26"/>
          <w:szCs w:val="26"/>
        </w:rPr>
        <w:t xml:space="preserve">В Пушкинском районе существует очередь в детские сады (в 2019 году не обеспечены местами 1426 детей </w:t>
      </w:r>
      <w:proofErr w:type="gramStart"/>
      <w:r w:rsidRPr="003F12AD">
        <w:rPr>
          <w:rFonts w:ascii="Times New Roman" w:hAnsi="Times New Roman" w:cs="Times New Roman"/>
          <w:sz w:val="26"/>
          <w:szCs w:val="26"/>
        </w:rPr>
        <w:t>до  3</w:t>
      </w:r>
      <w:proofErr w:type="gramEnd"/>
      <w:r w:rsidRPr="003F12AD">
        <w:rPr>
          <w:rFonts w:ascii="Times New Roman" w:hAnsi="Times New Roman" w:cs="Times New Roman"/>
          <w:sz w:val="26"/>
          <w:szCs w:val="26"/>
        </w:rPr>
        <w:t>-х лет; отказались от предложенных мест в отдаленных детских садах – 2732 ребенка (от 2 до 7 лет).</w:t>
      </w:r>
    </w:p>
    <w:p w14:paraId="64C972EE" w14:textId="17721FB8" w:rsidR="00B02D0B" w:rsidRPr="003F12AD" w:rsidRDefault="00B02D0B" w:rsidP="007A59C4">
      <w:pPr>
        <w:widowControl w:val="0"/>
        <w:spacing w:after="0" w:line="240" w:lineRule="auto"/>
        <w:ind w:firstLine="567"/>
        <w:jc w:val="both"/>
        <w:rPr>
          <w:rFonts w:ascii="Times New Roman" w:hAnsi="Times New Roman" w:cs="Times New Roman"/>
          <w:b/>
          <w:snapToGrid w:val="0"/>
          <w:sz w:val="26"/>
          <w:szCs w:val="26"/>
        </w:rPr>
      </w:pPr>
      <w:r w:rsidRPr="003F12AD">
        <w:rPr>
          <w:rFonts w:ascii="Times New Roman" w:hAnsi="Times New Roman" w:cs="Times New Roman"/>
          <w:b/>
          <w:snapToGrid w:val="0"/>
          <w:sz w:val="26"/>
          <w:szCs w:val="26"/>
        </w:rPr>
        <w:t>Приняты следующие меры для решения проблемы:</w:t>
      </w:r>
    </w:p>
    <w:p w14:paraId="1385C0B5" w14:textId="077D14E2" w:rsidR="00B02D0B" w:rsidRPr="003F12AD" w:rsidRDefault="00B02D0B" w:rsidP="00B02D0B">
      <w:pPr>
        <w:widowControl w:val="0"/>
        <w:spacing w:after="0" w:line="240" w:lineRule="auto"/>
        <w:ind w:firstLine="567"/>
        <w:jc w:val="both"/>
        <w:rPr>
          <w:rFonts w:ascii="Times New Roman" w:hAnsi="Times New Roman" w:cs="Times New Roman"/>
          <w:snapToGrid w:val="0"/>
          <w:sz w:val="26"/>
          <w:szCs w:val="26"/>
        </w:rPr>
      </w:pPr>
      <w:r w:rsidRPr="003F12AD">
        <w:rPr>
          <w:rFonts w:ascii="Times New Roman" w:hAnsi="Times New Roman" w:cs="Times New Roman"/>
          <w:snapToGrid w:val="0"/>
          <w:sz w:val="26"/>
          <w:szCs w:val="26"/>
        </w:rPr>
        <w:t xml:space="preserve">Во II квартале 2020 года в период пандемии новой </w:t>
      </w:r>
      <w:proofErr w:type="spellStart"/>
      <w:r w:rsidRPr="003F12AD">
        <w:rPr>
          <w:rFonts w:ascii="Times New Roman" w:hAnsi="Times New Roman" w:cs="Times New Roman"/>
          <w:snapToGrid w:val="0"/>
          <w:sz w:val="26"/>
          <w:szCs w:val="26"/>
        </w:rPr>
        <w:t>короновирусной</w:t>
      </w:r>
      <w:proofErr w:type="spellEnd"/>
      <w:r w:rsidRPr="003F12AD">
        <w:rPr>
          <w:rFonts w:ascii="Times New Roman" w:hAnsi="Times New Roman" w:cs="Times New Roman"/>
          <w:snapToGrid w:val="0"/>
          <w:sz w:val="26"/>
          <w:szCs w:val="26"/>
        </w:rPr>
        <w:t xml:space="preserve"> инфекции в Пушкинском районе функционировали дежурные группы в </w:t>
      </w:r>
      <w:r w:rsidRPr="003F12AD">
        <w:rPr>
          <w:rFonts w:ascii="Times New Roman" w:hAnsi="Times New Roman" w:cs="Times New Roman"/>
          <w:snapToGrid w:val="0"/>
          <w:sz w:val="26"/>
          <w:szCs w:val="26"/>
        </w:rPr>
        <w:t xml:space="preserve">21 </w:t>
      </w:r>
      <w:r w:rsidRPr="003F12AD">
        <w:rPr>
          <w:rFonts w:ascii="Times New Roman" w:hAnsi="Times New Roman" w:cs="Times New Roman"/>
          <w:snapToGrid w:val="0"/>
          <w:sz w:val="26"/>
          <w:szCs w:val="26"/>
        </w:rPr>
        <w:t>детск</w:t>
      </w:r>
      <w:r w:rsidRPr="003F12AD">
        <w:rPr>
          <w:rFonts w:ascii="Times New Roman" w:hAnsi="Times New Roman" w:cs="Times New Roman"/>
          <w:snapToGrid w:val="0"/>
          <w:sz w:val="26"/>
          <w:szCs w:val="26"/>
        </w:rPr>
        <w:t>ом саде</w:t>
      </w:r>
      <w:r w:rsidRPr="003F12AD">
        <w:rPr>
          <w:rFonts w:ascii="Times New Roman" w:hAnsi="Times New Roman" w:cs="Times New Roman"/>
          <w:snapToGrid w:val="0"/>
          <w:sz w:val="26"/>
          <w:szCs w:val="26"/>
        </w:rPr>
        <w:t xml:space="preserve"> </w:t>
      </w:r>
      <w:r w:rsidR="00544465">
        <w:rPr>
          <w:rFonts w:ascii="Times New Roman" w:hAnsi="Times New Roman" w:cs="Times New Roman"/>
          <w:snapToGrid w:val="0"/>
          <w:sz w:val="26"/>
          <w:szCs w:val="26"/>
        </w:rPr>
        <w:t xml:space="preserve">района </w:t>
      </w:r>
      <w:r w:rsidRPr="003F12AD">
        <w:rPr>
          <w:rFonts w:ascii="Times New Roman" w:hAnsi="Times New Roman" w:cs="Times New Roman"/>
          <w:snapToGrid w:val="0"/>
          <w:sz w:val="26"/>
          <w:szCs w:val="26"/>
        </w:rPr>
        <w:t xml:space="preserve">и 3-х </w:t>
      </w:r>
      <w:r w:rsidRPr="003F12AD">
        <w:rPr>
          <w:rFonts w:ascii="Times New Roman" w:hAnsi="Times New Roman" w:cs="Times New Roman"/>
          <w:snapToGrid w:val="0"/>
          <w:sz w:val="26"/>
          <w:szCs w:val="26"/>
        </w:rPr>
        <w:t>дошкольны</w:t>
      </w:r>
      <w:r w:rsidRPr="003F12AD">
        <w:rPr>
          <w:rFonts w:ascii="Times New Roman" w:hAnsi="Times New Roman" w:cs="Times New Roman"/>
          <w:snapToGrid w:val="0"/>
          <w:sz w:val="26"/>
          <w:szCs w:val="26"/>
        </w:rPr>
        <w:t>х</w:t>
      </w:r>
      <w:r w:rsidRPr="003F12AD">
        <w:rPr>
          <w:rFonts w:ascii="Times New Roman" w:hAnsi="Times New Roman" w:cs="Times New Roman"/>
          <w:snapToGrid w:val="0"/>
          <w:sz w:val="26"/>
          <w:szCs w:val="26"/>
        </w:rPr>
        <w:t xml:space="preserve"> отделения</w:t>
      </w:r>
      <w:r w:rsidRPr="003F12AD">
        <w:rPr>
          <w:rFonts w:ascii="Times New Roman" w:hAnsi="Times New Roman" w:cs="Times New Roman"/>
          <w:snapToGrid w:val="0"/>
          <w:sz w:val="26"/>
          <w:szCs w:val="26"/>
        </w:rPr>
        <w:t>х</w:t>
      </w:r>
      <w:r w:rsidRPr="003F12AD">
        <w:rPr>
          <w:rFonts w:ascii="Times New Roman" w:hAnsi="Times New Roman" w:cs="Times New Roman"/>
          <w:snapToGrid w:val="0"/>
          <w:sz w:val="26"/>
          <w:szCs w:val="26"/>
        </w:rPr>
        <w:t xml:space="preserve"> школ </w:t>
      </w:r>
      <w:r w:rsidRPr="003F12AD">
        <w:rPr>
          <w:rFonts w:ascii="Times New Roman" w:hAnsi="Times New Roman" w:cs="Times New Roman"/>
          <w:snapToGrid w:val="0"/>
          <w:sz w:val="26"/>
          <w:szCs w:val="26"/>
        </w:rPr>
        <w:t>(</w:t>
      </w:r>
      <w:r w:rsidRPr="003F12AD">
        <w:rPr>
          <w:rFonts w:ascii="Times New Roman" w:hAnsi="Times New Roman" w:cs="Times New Roman"/>
          <w:snapToGrid w:val="0"/>
          <w:sz w:val="26"/>
          <w:szCs w:val="26"/>
        </w:rPr>
        <w:t>№ 257, 297, 460</w:t>
      </w:r>
      <w:r w:rsidRPr="003F12AD">
        <w:rPr>
          <w:rFonts w:ascii="Times New Roman" w:hAnsi="Times New Roman" w:cs="Times New Roman"/>
          <w:snapToGrid w:val="0"/>
          <w:sz w:val="26"/>
          <w:szCs w:val="26"/>
        </w:rPr>
        <w:t>)</w:t>
      </w:r>
      <w:r w:rsidRPr="003F12AD">
        <w:rPr>
          <w:rFonts w:ascii="Times New Roman" w:hAnsi="Times New Roman" w:cs="Times New Roman"/>
          <w:snapToGrid w:val="0"/>
          <w:sz w:val="26"/>
          <w:szCs w:val="26"/>
        </w:rPr>
        <w:t>.</w:t>
      </w:r>
    </w:p>
    <w:p w14:paraId="25EEAD3B" w14:textId="77777777" w:rsidR="00F90FA1" w:rsidRPr="003F12AD" w:rsidRDefault="00F90FA1" w:rsidP="00F90FA1">
      <w:pPr>
        <w:widowControl w:val="0"/>
        <w:spacing w:after="0" w:line="240" w:lineRule="auto"/>
        <w:ind w:firstLine="567"/>
        <w:jc w:val="both"/>
        <w:rPr>
          <w:rFonts w:ascii="Times New Roman" w:hAnsi="Times New Roman" w:cs="Times New Roman"/>
          <w:snapToGrid w:val="0"/>
          <w:sz w:val="26"/>
          <w:szCs w:val="26"/>
        </w:rPr>
      </w:pPr>
      <w:r w:rsidRPr="003F12AD">
        <w:rPr>
          <w:rFonts w:ascii="Times New Roman" w:hAnsi="Times New Roman" w:cs="Times New Roman"/>
          <w:snapToGrid w:val="0"/>
          <w:sz w:val="26"/>
          <w:szCs w:val="26"/>
        </w:rPr>
        <w:t>— в целях поддержания многодетных семей в детских садах открыты семейные группы (9 групп);</w:t>
      </w:r>
    </w:p>
    <w:p w14:paraId="50786EC6" w14:textId="77777777" w:rsidR="00F90FA1" w:rsidRPr="003F12AD" w:rsidRDefault="00F90FA1" w:rsidP="00F90FA1">
      <w:pPr>
        <w:widowControl w:val="0"/>
        <w:spacing w:after="0" w:line="240" w:lineRule="auto"/>
        <w:ind w:firstLine="567"/>
        <w:jc w:val="both"/>
        <w:rPr>
          <w:rFonts w:ascii="Times New Roman" w:hAnsi="Times New Roman" w:cs="Times New Roman"/>
          <w:snapToGrid w:val="0"/>
          <w:sz w:val="26"/>
          <w:szCs w:val="26"/>
        </w:rPr>
      </w:pPr>
      <w:r w:rsidRPr="003F12AD">
        <w:rPr>
          <w:rFonts w:ascii="Times New Roman" w:hAnsi="Times New Roman" w:cs="Times New Roman"/>
          <w:snapToGrid w:val="0"/>
          <w:sz w:val="26"/>
          <w:szCs w:val="26"/>
        </w:rPr>
        <w:t>— для детей в возрасте от 1,5 до 7 лет в детских садах района функционируют группы кратковременного пребывания (114 групп);</w:t>
      </w:r>
    </w:p>
    <w:p w14:paraId="373E8091" w14:textId="77777777" w:rsidR="00F90FA1" w:rsidRPr="003F12AD" w:rsidRDefault="00F90FA1" w:rsidP="00F90FA1">
      <w:pPr>
        <w:widowControl w:val="0"/>
        <w:spacing w:after="0" w:line="240" w:lineRule="auto"/>
        <w:ind w:firstLine="567"/>
        <w:jc w:val="both"/>
        <w:rPr>
          <w:rFonts w:ascii="Times New Roman" w:hAnsi="Times New Roman" w:cs="Times New Roman"/>
          <w:snapToGrid w:val="0"/>
          <w:sz w:val="26"/>
          <w:szCs w:val="26"/>
        </w:rPr>
      </w:pPr>
      <w:r w:rsidRPr="003F12AD">
        <w:rPr>
          <w:rFonts w:ascii="Times New Roman" w:hAnsi="Times New Roman" w:cs="Times New Roman"/>
          <w:snapToGrid w:val="0"/>
          <w:sz w:val="26"/>
          <w:szCs w:val="26"/>
        </w:rPr>
        <w:t>— в детском саду № 43 функционирует консультационный пункт для детей, не посещающих дошкольные учреждения;</w:t>
      </w:r>
    </w:p>
    <w:p w14:paraId="73D6FDF5" w14:textId="7D4E12FD" w:rsidR="00F90FA1" w:rsidRPr="003F12AD" w:rsidRDefault="00F90FA1" w:rsidP="00F90FA1">
      <w:pPr>
        <w:widowControl w:val="0"/>
        <w:spacing w:after="0" w:line="240" w:lineRule="auto"/>
        <w:ind w:firstLine="567"/>
        <w:jc w:val="both"/>
        <w:rPr>
          <w:rFonts w:ascii="Times New Roman" w:hAnsi="Times New Roman" w:cs="Times New Roman"/>
          <w:snapToGrid w:val="0"/>
          <w:sz w:val="26"/>
          <w:szCs w:val="26"/>
        </w:rPr>
      </w:pPr>
      <w:r w:rsidRPr="003F12AD">
        <w:rPr>
          <w:rFonts w:ascii="Times New Roman" w:hAnsi="Times New Roman" w:cs="Times New Roman"/>
          <w:snapToGrid w:val="0"/>
          <w:sz w:val="26"/>
          <w:szCs w:val="26"/>
        </w:rPr>
        <w:t>— в школе-интернате № 16 функционирует центр сопровождения детей с ограниченными возможностями здоровья.</w:t>
      </w:r>
    </w:p>
    <w:p w14:paraId="082693A9" w14:textId="77777777" w:rsidR="00B02D0B" w:rsidRPr="003F12AD" w:rsidRDefault="00B02D0B" w:rsidP="00B02D0B">
      <w:pPr>
        <w:pStyle w:val="af0"/>
        <w:tabs>
          <w:tab w:val="left" w:pos="1590"/>
        </w:tabs>
        <w:spacing w:after="0" w:line="240" w:lineRule="auto"/>
        <w:ind w:left="0" w:firstLine="567"/>
        <w:jc w:val="both"/>
        <w:rPr>
          <w:rFonts w:ascii="Times New Roman" w:hAnsi="Times New Roman" w:cs="Times New Roman"/>
          <w:sz w:val="26"/>
          <w:szCs w:val="26"/>
        </w:rPr>
      </w:pPr>
      <w:r w:rsidRPr="003F12AD">
        <w:rPr>
          <w:rFonts w:ascii="Times New Roman" w:hAnsi="Times New Roman" w:cs="Times New Roman"/>
          <w:sz w:val="26"/>
          <w:szCs w:val="26"/>
        </w:rPr>
        <w:t xml:space="preserve">Основным решением проблемы является </w:t>
      </w:r>
      <w:r w:rsidRPr="003F12AD">
        <w:rPr>
          <w:rFonts w:ascii="Times New Roman" w:hAnsi="Times New Roman" w:cs="Times New Roman"/>
          <w:b/>
          <w:sz w:val="26"/>
          <w:szCs w:val="26"/>
        </w:rPr>
        <w:t xml:space="preserve">строительство новых школ и детских садов, </w:t>
      </w:r>
      <w:r w:rsidRPr="003F12AD">
        <w:rPr>
          <w:rFonts w:ascii="Times New Roman" w:hAnsi="Times New Roman" w:cs="Times New Roman"/>
          <w:sz w:val="26"/>
          <w:szCs w:val="26"/>
        </w:rPr>
        <w:t>что поможет снять социальную напряженность в выше указанных жилых районах:</w:t>
      </w:r>
    </w:p>
    <w:p w14:paraId="4D8A9B80" w14:textId="0863525C" w:rsidR="00F90FA1" w:rsidRPr="003F12AD" w:rsidRDefault="00D650E1" w:rsidP="00F90FA1">
      <w:pPr>
        <w:widowControl w:val="0"/>
        <w:spacing w:after="0" w:line="240" w:lineRule="auto"/>
        <w:ind w:firstLine="708"/>
        <w:jc w:val="both"/>
        <w:rPr>
          <w:rFonts w:ascii="Times New Roman" w:hAnsi="Times New Roman" w:cs="Times New Roman"/>
          <w:snapToGrid w:val="0"/>
          <w:sz w:val="26"/>
          <w:szCs w:val="26"/>
        </w:rPr>
      </w:pPr>
      <w:r w:rsidRPr="003F12AD">
        <w:rPr>
          <w:rFonts w:ascii="Times New Roman" w:hAnsi="Times New Roman" w:cs="Times New Roman"/>
          <w:snapToGrid w:val="0"/>
          <w:sz w:val="26"/>
          <w:szCs w:val="26"/>
        </w:rPr>
        <w:t xml:space="preserve">В текущем году </w:t>
      </w:r>
      <w:r w:rsidR="00F90FA1" w:rsidRPr="003F12AD">
        <w:rPr>
          <w:rFonts w:ascii="Times New Roman" w:hAnsi="Times New Roman" w:cs="Times New Roman"/>
          <w:snapToGrid w:val="0"/>
          <w:sz w:val="26"/>
          <w:szCs w:val="26"/>
        </w:rPr>
        <w:t xml:space="preserve">открылся детский сад № 11 по адресу: поселок </w:t>
      </w:r>
      <w:proofErr w:type="spellStart"/>
      <w:r w:rsidR="00F90FA1" w:rsidRPr="003F12AD">
        <w:rPr>
          <w:rFonts w:ascii="Times New Roman" w:hAnsi="Times New Roman" w:cs="Times New Roman"/>
          <w:snapToGrid w:val="0"/>
          <w:sz w:val="26"/>
          <w:szCs w:val="26"/>
        </w:rPr>
        <w:t>Ленсоветовский</w:t>
      </w:r>
      <w:proofErr w:type="spellEnd"/>
      <w:r w:rsidR="00F90FA1" w:rsidRPr="003F12AD">
        <w:rPr>
          <w:rFonts w:ascii="Times New Roman" w:hAnsi="Times New Roman" w:cs="Times New Roman"/>
          <w:snapToGrid w:val="0"/>
          <w:sz w:val="26"/>
          <w:szCs w:val="26"/>
        </w:rPr>
        <w:t>, д</w:t>
      </w:r>
      <w:r w:rsidRPr="003F12AD">
        <w:rPr>
          <w:rFonts w:ascii="Times New Roman" w:hAnsi="Times New Roman" w:cs="Times New Roman"/>
          <w:snapToGrid w:val="0"/>
          <w:sz w:val="26"/>
          <w:szCs w:val="26"/>
        </w:rPr>
        <w:t>.</w:t>
      </w:r>
      <w:r w:rsidR="00F90FA1" w:rsidRPr="003F12AD">
        <w:rPr>
          <w:rFonts w:ascii="Times New Roman" w:hAnsi="Times New Roman" w:cs="Times New Roman"/>
          <w:snapToGrid w:val="0"/>
          <w:sz w:val="26"/>
          <w:szCs w:val="26"/>
        </w:rPr>
        <w:t xml:space="preserve"> 35, стр</w:t>
      </w:r>
      <w:r w:rsidRPr="003F12AD">
        <w:rPr>
          <w:rFonts w:ascii="Times New Roman" w:hAnsi="Times New Roman" w:cs="Times New Roman"/>
          <w:snapToGrid w:val="0"/>
          <w:sz w:val="26"/>
          <w:szCs w:val="26"/>
        </w:rPr>
        <w:t>.</w:t>
      </w:r>
      <w:r w:rsidR="00F90FA1" w:rsidRPr="003F12AD">
        <w:rPr>
          <w:rFonts w:ascii="Times New Roman" w:hAnsi="Times New Roman" w:cs="Times New Roman"/>
          <w:snapToGrid w:val="0"/>
          <w:sz w:val="26"/>
          <w:szCs w:val="26"/>
        </w:rPr>
        <w:t xml:space="preserve"> 1.</w:t>
      </w:r>
    </w:p>
    <w:p w14:paraId="597C5504" w14:textId="014D323C" w:rsidR="00F90FA1" w:rsidRPr="003F12AD" w:rsidRDefault="00F90FA1" w:rsidP="00F90FA1">
      <w:pPr>
        <w:pStyle w:val="af8"/>
        <w:ind w:firstLine="567"/>
        <w:jc w:val="both"/>
        <w:rPr>
          <w:rFonts w:ascii="Times New Roman" w:hAnsi="Times New Roman"/>
          <w:bCs/>
          <w:iCs/>
          <w:sz w:val="26"/>
          <w:szCs w:val="26"/>
        </w:rPr>
      </w:pPr>
      <w:r w:rsidRPr="003F12AD">
        <w:rPr>
          <w:rFonts w:ascii="Times New Roman" w:hAnsi="Times New Roman"/>
          <w:bCs/>
          <w:iCs/>
          <w:sz w:val="26"/>
          <w:szCs w:val="26"/>
        </w:rPr>
        <w:lastRenderedPageBreak/>
        <w:t xml:space="preserve">В настоящее время завершено строительство ДОУ на 180 мест во встроенных-пристроенных помещениях по адресу: Санкт-Петербург, пос. </w:t>
      </w:r>
      <w:proofErr w:type="spellStart"/>
      <w:r w:rsidRPr="003F12AD">
        <w:rPr>
          <w:rFonts w:ascii="Times New Roman" w:hAnsi="Times New Roman"/>
          <w:bCs/>
          <w:iCs/>
          <w:sz w:val="26"/>
          <w:szCs w:val="26"/>
        </w:rPr>
        <w:t>Шушары</w:t>
      </w:r>
      <w:proofErr w:type="spellEnd"/>
      <w:r w:rsidRPr="003F12AD">
        <w:rPr>
          <w:rFonts w:ascii="Times New Roman" w:hAnsi="Times New Roman"/>
          <w:bCs/>
          <w:iCs/>
          <w:sz w:val="26"/>
          <w:szCs w:val="26"/>
        </w:rPr>
        <w:t>, Школьная улица, д</w:t>
      </w:r>
      <w:r w:rsidR="00D650E1" w:rsidRPr="003F12AD">
        <w:rPr>
          <w:rFonts w:ascii="Times New Roman" w:hAnsi="Times New Roman"/>
          <w:bCs/>
          <w:iCs/>
          <w:sz w:val="26"/>
          <w:szCs w:val="26"/>
        </w:rPr>
        <w:t>.</w:t>
      </w:r>
      <w:r w:rsidRPr="003F12AD">
        <w:rPr>
          <w:rFonts w:ascii="Times New Roman" w:hAnsi="Times New Roman"/>
          <w:bCs/>
          <w:iCs/>
          <w:sz w:val="26"/>
          <w:szCs w:val="26"/>
        </w:rPr>
        <w:t xml:space="preserve"> 17, стр</w:t>
      </w:r>
      <w:r w:rsidR="00D650E1" w:rsidRPr="003F12AD">
        <w:rPr>
          <w:rFonts w:ascii="Times New Roman" w:hAnsi="Times New Roman"/>
          <w:bCs/>
          <w:iCs/>
          <w:sz w:val="26"/>
          <w:szCs w:val="26"/>
        </w:rPr>
        <w:t>.</w:t>
      </w:r>
      <w:r w:rsidRPr="003F12AD">
        <w:rPr>
          <w:rFonts w:ascii="Times New Roman" w:hAnsi="Times New Roman"/>
          <w:bCs/>
          <w:iCs/>
          <w:sz w:val="26"/>
          <w:szCs w:val="26"/>
        </w:rPr>
        <w:t xml:space="preserve"> 1 Объект планируется к открытию в </w:t>
      </w:r>
      <w:r w:rsidRPr="003F12AD">
        <w:rPr>
          <w:rFonts w:ascii="Times New Roman" w:hAnsi="Times New Roman"/>
          <w:bCs/>
          <w:iCs/>
          <w:sz w:val="26"/>
          <w:szCs w:val="26"/>
          <w:lang w:val="en-US"/>
        </w:rPr>
        <w:t>III</w:t>
      </w:r>
      <w:r w:rsidRPr="003F12AD">
        <w:rPr>
          <w:rFonts w:ascii="Times New Roman" w:hAnsi="Times New Roman"/>
          <w:bCs/>
          <w:iCs/>
          <w:sz w:val="26"/>
          <w:szCs w:val="26"/>
        </w:rPr>
        <w:t xml:space="preserve"> квартале 2020 года.</w:t>
      </w:r>
    </w:p>
    <w:p w14:paraId="11D65A4A" w14:textId="328AF67A" w:rsidR="00F90FA1" w:rsidRPr="003F12AD" w:rsidRDefault="00F90FA1" w:rsidP="00F90FA1">
      <w:pPr>
        <w:pStyle w:val="af8"/>
        <w:ind w:firstLine="567"/>
        <w:jc w:val="both"/>
        <w:rPr>
          <w:rFonts w:ascii="Times New Roman" w:hAnsi="Times New Roman"/>
          <w:bCs/>
          <w:iCs/>
          <w:sz w:val="26"/>
          <w:szCs w:val="26"/>
        </w:rPr>
      </w:pPr>
      <w:proofErr w:type="gramStart"/>
      <w:r w:rsidRPr="003F12AD">
        <w:rPr>
          <w:rFonts w:ascii="Times New Roman" w:hAnsi="Times New Roman"/>
          <w:bCs/>
          <w:iCs/>
          <w:sz w:val="26"/>
          <w:szCs w:val="26"/>
        </w:rPr>
        <w:t xml:space="preserve">В </w:t>
      </w:r>
      <w:r w:rsidR="00B02D0B" w:rsidRPr="003F12AD">
        <w:rPr>
          <w:rFonts w:ascii="Times New Roman" w:hAnsi="Times New Roman"/>
          <w:bCs/>
          <w:iCs/>
          <w:sz w:val="26"/>
          <w:szCs w:val="26"/>
        </w:rPr>
        <w:t xml:space="preserve"> </w:t>
      </w:r>
      <w:r w:rsidRPr="003F12AD">
        <w:rPr>
          <w:rFonts w:ascii="Times New Roman" w:hAnsi="Times New Roman"/>
          <w:bCs/>
          <w:iCs/>
          <w:sz w:val="26"/>
          <w:szCs w:val="26"/>
        </w:rPr>
        <w:t>2020</w:t>
      </w:r>
      <w:proofErr w:type="gramEnd"/>
      <w:r w:rsidRPr="003F12AD">
        <w:rPr>
          <w:rFonts w:ascii="Times New Roman" w:hAnsi="Times New Roman"/>
          <w:bCs/>
          <w:iCs/>
          <w:sz w:val="26"/>
          <w:szCs w:val="26"/>
        </w:rPr>
        <w:t xml:space="preserve"> год</w:t>
      </w:r>
      <w:r w:rsidR="00B02D0B" w:rsidRPr="003F12AD">
        <w:rPr>
          <w:rFonts w:ascii="Times New Roman" w:hAnsi="Times New Roman"/>
          <w:bCs/>
          <w:iCs/>
          <w:sz w:val="26"/>
          <w:szCs w:val="26"/>
        </w:rPr>
        <w:t>у</w:t>
      </w:r>
      <w:r w:rsidRPr="003F12AD">
        <w:rPr>
          <w:rFonts w:ascii="Times New Roman" w:hAnsi="Times New Roman"/>
          <w:bCs/>
          <w:iCs/>
          <w:sz w:val="26"/>
          <w:szCs w:val="26"/>
        </w:rPr>
        <w:t xml:space="preserve"> планируется получение разрешения на ввод в эксплуатацию следующих объектов образования:</w:t>
      </w:r>
    </w:p>
    <w:p w14:paraId="67528892" w14:textId="0291772A" w:rsidR="00F90FA1" w:rsidRPr="003F12AD" w:rsidRDefault="00F90FA1" w:rsidP="00544465">
      <w:pPr>
        <w:pStyle w:val="af8"/>
        <w:ind w:firstLine="567"/>
        <w:jc w:val="both"/>
        <w:rPr>
          <w:rFonts w:ascii="Times New Roman" w:hAnsi="Times New Roman"/>
          <w:bCs/>
          <w:iCs/>
          <w:sz w:val="26"/>
          <w:szCs w:val="26"/>
        </w:rPr>
      </w:pPr>
      <w:r w:rsidRPr="003F12AD">
        <w:rPr>
          <w:rFonts w:ascii="Times New Roman" w:hAnsi="Times New Roman"/>
          <w:bCs/>
          <w:iCs/>
          <w:sz w:val="26"/>
          <w:szCs w:val="26"/>
        </w:rPr>
        <w:t xml:space="preserve">- </w:t>
      </w:r>
      <w:r w:rsidR="00544465">
        <w:rPr>
          <w:rFonts w:ascii="Times New Roman" w:hAnsi="Times New Roman"/>
          <w:bCs/>
          <w:iCs/>
          <w:sz w:val="26"/>
          <w:szCs w:val="26"/>
        </w:rPr>
        <w:t>двух</w:t>
      </w:r>
      <w:r w:rsidRPr="003F12AD">
        <w:rPr>
          <w:rFonts w:ascii="Times New Roman" w:hAnsi="Times New Roman"/>
          <w:bCs/>
          <w:iCs/>
          <w:sz w:val="26"/>
          <w:szCs w:val="26"/>
        </w:rPr>
        <w:t xml:space="preserve"> корпус</w:t>
      </w:r>
      <w:r w:rsidR="00544465">
        <w:rPr>
          <w:rFonts w:ascii="Times New Roman" w:hAnsi="Times New Roman"/>
          <w:bCs/>
          <w:iCs/>
          <w:sz w:val="26"/>
          <w:szCs w:val="26"/>
        </w:rPr>
        <w:t>ов</w:t>
      </w:r>
      <w:r w:rsidRPr="003F12AD">
        <w:rPr>
          <w:rFonts w:ascii="Times New Roman" w:hAnsi="Times New Roman"/>
          <w:bCs/>
          <w:iCs/>
          <w:sz w:val="26"/>
          <w:szCs w:val="26"/>
        </w:rPr>
        <w:t xml:space="preserve"> гимназии № 406 по адресам: г. Пушкин, ул. </w:t>
      </w:r>
      <w:proofErr w:type="spellStart"/>
      <w:r w:rsidRPr="003F12AD">
        <w:rPr>
          <w:rFonts w:ascii="Times New Roman" w:hAnsi="Times New Roman"/>
          <w:bCs/>
          <w:iCs/>
          <w:sz w:val="26"/>
          <w:szCs w:val="26"/>
        </w:rPr>
        <w:t>Леонтьевская</w:t>
      </w:r>
      <w:proofErr w:type="spellEnd"/>
      <w:r w:rsidRPr="003F12AD">
        <w:rPr>
          <w:rFonts w:ascii="Times New Roman" w:hAnsi="Times New Roman"/>
          <w:bCs/>
          <w:iCs/>
          <w:sz w:val="26"/>
          <w:szCs w:val="26"/>
        </w:rPr>
        <w:t>, д. 10, лит. А и г. Пушкин, ул. Церковная, д. 16, лит. А.</w:t>
      </w:r>
      <w:r w:rsidR="00D650E1" w:rsidRPr="003F12AD">
        <w:rPr>
          <w:rFonts w:ascii="Times New Roman" w:hAnsi="Times New Roman"/>
          <w:bCs/>
          <w:iCs/>
          <w:sz w:val="26"/>
          <w:szCs w:val="26"/>
        </w:rPr>
        <w:t>;</w:t>
      </w:r>
      <w:r w:rsidRPr="003F12AD">
        <w:rPr>
          <w:sz w:val="26"/>
          <w:szCs w:val="26"/>
        </w:rPr>
        <w:t xml:space="preserve"> </w:t>
      </w:r>
    </w:p>
    <w:p w14:paraId="644E3203" w14:textId="70ECF4BC" w:rsidR="00F90FA1" w:rsidRPr="003F12AD" w:rsidRDefault="00F90FA1" w:rsidP="00544465">
      <w:pPr>
        <w:pStyle w:val="af8"/>
        <w:ind w:firstLine="567"/>
        <w:jc w:val="both"/>
        <w:rPr>
          <w:rFonts w:ascii="Times New Roman" w:hAnsi="Times New Roman"/>
          <w:bCs/>
          <w:iCs/>
          <w:sz w:val="26"/>
          <w:szCs w:val="26"/>
        </w:rPr>
      </w:pPr>
      <w:r w:rsidRPr="003F12AD">
        <w:rPr>
          <w:rFonts w:ascii="Times New Roman" w:hAnsi="Times New Roman"/>
          <w:bCs/>
          <w:iCs/>
          <w:sz w:val="26"/>
          <w:szCs w:val="26"/>
        </w:rPr>
        <w:t xml:space="preserve">- ДОУ на 200 мест по адресу: г. Пушкин, Красносельское шоссе, участок 1 </w:t>
      </w:r>
      <w:r w:rsidRPr="003F12AD">
        <w:rPr>
          <w:rFonts w:ascii="Times New Roman" w:hAnsi="Times New Roman"/>
          <w:bCs/>
          <w:iCs/>
          <w:sz w:val="26"/>
          <w:szCs w:val="26"/>
        </w:rPr>
        <w:br/>
        <w:t>(севернее дома 57, литера А, по Красносельскому шоссе)</w:t>
      </w:r>
      <w:r w:rsidR="00D650E1" w:rsidRPr="003F12AD">
        <w:rPr>
          <w:rFonts w:ascii="Times New Roman" w:hAnsi="Times New Roman"/>
          <w:bCs/>
          <w:iCs/>
          <w:sz w:val="26"/>
          <w:szCs w:val="26"/>
        </w:rPr>
        <w:t>;</w:t>
      </w:r>
      <w:r w:rsidRPr="003F12AD">
        <w:rPr>
          <w:rFonts w:ascii="Times New Roman" w:hAnsi="Times New Roman"/>
          <w:bCs/>
          <w:iCs/>
          <w:sz w:val="26"/>
          <w:szCs w:val="26"/>
        </w:rPr>
        <w:t xml:space="preserve"> </w:t>
      </w:r>
    </w:p>
    <w:p w14:paraId="26E1894A" w14:textId="62201002" w:rsidR="00F90FA1" w:rsidRPr="003F12AD" w:rsidRDefault="00F90FA1" w:rsidP="00544465">
      <w:pPr>
        <w:pStyle w:val="af8"/>
        <w:ind w:firstLine="567"/>
        <w:jc w:val="both"/>
        <w:rPr>
          <w:rFonts w:ascii="Times New Roman" w:hAnsi="Times New Roman"/>
          <w:bCs/>
          <w:iCs/>
          <w:sz w:val="26"/>
          <w:szCs w:val="26"/>
        </w:rPr>
      </w:pPr>
      <w:r w:rsidRPr="003F12AD">
        <w:rPr>
          <w:rFonts w:ascii="Times New Roman" w:hAnsi="Times New Roman"/>
          <w:bCs/>
          <w:iCs/>
          <w:sz w:val="26"/>
          <w:szCs w:val="26"/>
        </w:rPr>
        <w:t xml:space="preserve">- ДОУ на 320 мест по адресу: Санкт-Петербург, поселок </w:t>
      </w:r>
      <w:proofErr w:type="spellStart"/>
      <w:r w:rsidRPr="003F12AD">
        <w:rPr>
          <w:rFonts w:ascii="Times New Roman" w:hAnsi="Times New Roman"/>
          <w:bCs/>
          <w:iCs/>
          <w:sz w:val="26"/>
          <w:szCs w:val="26"/>
        </w:rPr>
        <w:t>Шушары</w:t>
      </w:r>
      <w:proofErr w:type="spellEnd"/>
      <w:r w:rsidRPr="003F12AD">
        <w:rPr>
          <w:rFonts w:ascii="Times New Roman" w:hAnsi="Times New Roman"/>
          <w:bCs/>
          <w:iCs/>
          <w:sz w:val="26"/>
          <w:szCs w:val="26"/>
        </w:rPr>
        <w:t>, Новгородский пр</w:t>
      </w:r>
      <w:r w:rsidR="00544465">
        <w:rPr>
          <w:rFonts w:ascii="Times New Roman" w:hAnsi="Times New Roman"/>
          <w:bCs/>
          <w:iCs/>
          <w:sz w:val="26"/>
          <w:szCs w:val="26"/>
        </w:rPr>
        <w:t>.</w:t>
      </w:r>
      <w:r w:rsidRPr="003F12AD">
        <w:rPr>
          <w:rFonts w:ascii="Times New Roman" w:hAnsi="Times New Roman"/>
          <w:bCs/>
          <w:iCs/>
          <w:sz w:val="26"/>
          <w:szCs w:val="26"/>
        </w:rPr>
        <w:t xml:space="preserve"> </w:t>
      </w:r>
    </w:p>
    <w:p w14:paraId="355C9A73" w14:textId="68711E31" w:rsidR="00F90FA1" w:rsidRPr="003F12AD" w:rsidRDefault="00F90FA1" w:rsidP="00544465">
      <w:pPr>
        <w:pStyle w:val="af8"/>
        <w:ind w:firstLine="567"/>
        <w:jc w:val="both"/>
        <w:rPr>
          <w:rFonts w:ascii="Times New Roman" w:hAnsi="Times New Roman"/>
          <w:bCs/>
          <w:iCs/>
          <w:sz w:val="26"/>
          <w:szCs w:val="26"/>
        </w:rPr>
      </w:pPr>
      <w:r w:rsidRPr="003F12AD">
        <w:rPr>
          <w:rFonts w:ascii="Times New Roman" w:hAnsi="Times New Roman"/>
          <w:bCs/>
          <w:iCs/>
          <w:sz w:val="26"/>
          <w:szCs w:val="26"/>
        </w:rPr>
        <w:t xml:space="preserve">- общеобразовательная школа на 1125 мест по адресу: Санкт-Петербург, </w:t>
      </w:r>
      <w:r w:rsidRPr="003F12AD">
        <w:rPr>
          <w:rFonts w:ascii="Times New Roman" w:hAnsi="Times New Roman"/>
          <w:bCs/>
          <w:iCs/>
          <w:sz w:val="26"/>
          <w:szCs w:val="26"/>
        </w:rPr>
        <w:br/>
        <w:t xml:space="preserve">пос. </w:t>
      </w:r>
      <w:proofErr w:type="spellStart"/>
      <w:r w:rsidRPr="003F12AD">
        <w:rPr>
          <w:rFonts w:ascii="Times New Roman" w:hAnsi="Times New Roman"/>
          <w:bCs/>
          <w:iCs/>
          <w:sz w:val="26"/>
          <w:szCs w:val="26"/>
        </w:rPr>
        <w:t>Шушары</w:t>
      </w:r>
      <w:proofErr w:type="spellEnd"/>
      <w:r w:rsidRPr="003F12AD">
        <w:rPr>
          <w:rFonts w:ascii="Times New Roman" w:hAnsi="Times New Roman"/>
          <w:bCs/>
          <w:iCs/>
          <w:sz w:val="26"/>
          <w:szCs w:val="26"/>
        </w:rPr>
        <w:t>, территория предприятия «</w:t>
      </w:r>
      <w:proofErr w:type="spellStart"/>
      <w:r w:rsidRPr="003F12AD">
        <w:rPr>
          <w:rFonts w:ascii="Times New Roman" w:hAnsi="Times New Roman"/>
          <w:bCs/>
          <w:iCs/>
          <w:sz w:val="26"/>
          <w:szCs w:val="26"/>
        </w:rPr>
        <w:t>Ленсоветовское</w:t>
      </w:r>
      <w:proofErr w:type="spellEnd"/>
      <w:r w:rsidRPr="003F12AD">
        <w:rPr>
          <w:rFonts w:ascii="Times New Roman" w:hAnsi="Times New Roman"/>
          <w:bCs/>
          <w:iCs/>
          <w:sz w:val="26"/>
          <w:szCs w:val="26"/>
        </w:rPr>
        <w:t>», уч. 452</w:t>
      </w:r>
      <w:r w:rsidR="00D650E1" w:rsidRPr="003F12AD">
        <w:rPr>
          <w:rFonts w:ascii="Times New Roman" w:hAnsi="Times New Roman"/>
          <w:bCs/>
          <w:iCs/>
          <w:sz w:val="26"/>
          <w:szCs w:val="26"/>
        </w:rPr>
        <w:t>;</w:t>
      </w:r>
      <w:r w:rsidRPr="003F12AD">
        <w:rPr>
          <w:rFonts w:ascii="Times New Roman" w:hAnsi="Times New Roman"/>
          <w:bCs/>
          <w:iCs/>
          <w:sz w:val="26"/>
          <w:szCs w:val="26"/>
        </w:rPr>
        <w:t xml:space="preserve"> </w:t>
      </w:r>
    </w:p>
    <w:p w14:paraId="68655251" w14:textId="77777777" w:rsidR="003F12AD" w:rsidRPr="003F12AD" w:rsidRDefault="003F12AD" w:rsidP="003F12AD">
      <w:pPr>
        <w:widowControl w:val="0"/>
        <w:spacing w:after="0" w:line="240" w:lineRule="auto"/>
        <w:ind w:firstLine="567"/>
        <w:jc w:val="both"/>
        <w:rPr>
          <w:rFonts w:ascii="Times New Roman" w:hAnsi="Times New Roman" w:cs="Times New Roman"/>
          <w:snapToGrid w:val="0"/>
          <w:sz w:val="26"/>
          <w:szCs w:val="26"/>
        </w:rPr>
      </w:pPr>
      <w:r w:rsidRPr="003F12AD">
        <w:rPr>
          <w:rFonts w:ascii="Times New Roman" w:hAnsi="Times New Roman" w:cs="Times New Roman"/>
          <w:snapToGrid w:val="0"/>
          <w:sz w:val="26"/>
          <w:szCs w:val="26"/>
        </w:rPr>
        <w:t>Продолжается работа рабочей группы по формированию предложений в государственные программы Санкт-Петербурга и адресную инвестиционную программу по администрации Пушкинского района. В ходе заседаний обсуждаются вопросы строительства объектов социальной инфраструктуры и решаются вопросы по включению в АИП новых объектов и приближению сроков строительства объектов, включенных в государственные программы.</w:t>
      </w:r>
    </w:p>
    <w:p w14:paraId="682F80EA" w14:textId="46784145" w:rsidR="00F90FA1" w:rsidRDefault="00C7226E" w:rsidP="00C7226E">
      <w:pPr>
        <w:tabs>
          <w:tab w:val="left" w:pos="1590"/>
        </w:tabs>
        <w:spacing w:after="0" w:line="240" w:lineRule="auto"/>
        <w:rPr>
          <w:rFonts w:ascii="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З</w:t>
      </w:r>
      <w:r w:rsidRPr="00AB1512">
        <w:rPr>
          <w:rFonts w:ascii="Times New Roman" w:eastAsia="Times New Roman" w:hAnsi="Times New Roman" w:cs="Times New Roman"/>
          <w:b/>
          <w:sz w:val="26"/>
          <w:szCs w:val="26"/>
        </w:rPr>
        <w:t>дравоохранение</w:t>
      </w:r>
      <w:r>
        <w:rPr>
          <w:rFonts w:ascii="Times New Roman" w:eastAsia="Times New Roman" w:hAnsi="Times New Roman" w:cs="Times New Roman"/>
          <w:b/>
          <w:sz w:val="26"/>
          <w:szCs w:val="26"/>
        </w:rPr>
        <w:t>»</w:t>
      </w:r>
    </w:p>
    <w:p w14:paraId="4D8AC55F" w14:textId="0F9B493A" w:rsidR="00E92579" w:rsidRPr="00E92579" w:rsidRDefault="00C7226E" w:rsidP="00C7226E">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00E92579" w:rsidRPr="00E92579">
        <w:rPr>
          <w:rFonts w:ascii="Times New Roman" w:eastAsia="Times New Roman" w:hAnsi="Times New Roman" w:cs="Times New Roman"/>
          <w:sz w:val="26"/>
          <w:szCs w:val="26"/>
        </w:rPr>
        <w:t xml:space="preserve"> связи с </w:t>
      </w:r>
      <w:r>
        <w:rPr>
          <w:rFonts w:ascii="Times New Roman" w:eastAsia="Times New Roman" w:hAnsi="Times New Roman" w:cs="Times New Roman"/>
          <w:sz w:val="26"/>
          <w:szCs w:val="26"/>
        </w:rPr>
        <w:t>текущим состоянием</w:t>
      </w:r>
      <w:r w:rsidR="00E92579" w:rsidRPr="00E92579">
        <w:rPr>
          <w:rFonts w:ascii="Times New Roman" w:eastAsia="Times New Roman" w:hAnsi="Times New Roman" w:cs="Times New Roman"/>
          <w:sz w:val="26"/>
          <w:szCs w:val="26"/>
        </w:rPr>
        <w:t xml:space="preserve"> эпидемической обстановки в Санкт-Петербурге, в том числе в Пушкинском районе с 23.03.2020 по настоящее время проводятся масштабные противоэпидемические мероприятия, направленные</w:t>
      </w:r>
      <w:r>
        <w:rPr>
          <w:rFonts w:ascii="Times New Roman" w:eastAsia="Times New Roman" w:hAnsi="Times New Roman" w:cs="Times New Roman"/>
          <w:sz w:val="26"/>
          <w:szCs w:val="26"/>
        </w:rPr>
        <w:t xml:space="preserve"> </w:t>
      </w:r>
      <w:r w:rsidR="00E92579" w:rsidRPr="00E92579">
        <w:rPr>
          <w:rFonts w:ascii="Times New Roman" w:eastAsia="Times New Roman" w:hAnsi="Times New Roman" w:cs="Times New Roman"/>
          <w:sz w:val="26"/>
          <w:szCs w:val="26"/>
        </w:rPr>
        <w:t xml:space="preserve">на предупреждение распространения </w:t>
      </w:r>
      <w:proofErr w:type="spellStart"/>
      <w:r w:rsidR="00E92579" w:rsidRPr="00E92579">
        <w:rPr>
          <w:rFonts w:ascii="Times New Roman" w:eastAsia="Times New Roman" w:hAnsi="Times New Roman" w:cs="Times New Roman"/>
          <w:sz w:val="26"/>
          <w:szCs w:val="26"/>
        </w:rPr>
        <w:t>коронавирусной</w:t>
      </w:r>
      <w:proofErr w:type="spellEnd"/>
      <w:r w:rsidR="00E92579" w:rsidRPr="00E92579">
        <w:rPr>
          <w:rFonts w:ascii="Times New Roman" w:eastAsia="Times New Roman" w:hAnsi="Times New Roman" w:cs="Times New Roman"/>
          <w:sz w:val="26"/>
          <w:szCs w:val="26"/>
        </w:rPr>
        <w:t xml:space="preserve"> инфекции (COVID-19).</w:t>
      </w:r>
    </w:p>
    <w:p w14:paraId="5FC2ADF1" w14:textId="77777777" w:rsidR="00E92579" w:rsidRPr="00E92579" w:rsidRDefault="00E92579" w:rsidP="00E92579">
      <w:pPr>
        <w:spacing w:after="0" w:line="240" w:lineRule="auto"/>
        <w:ind w:firstLine="709"/>
        <w:jc w:val="both"/>
        <w:rPr>
          <w:rFonts w:ascii="Times New Roman" w:eastAsia="Times New Roman" w:hAnsi="Times New Roman" w:cs="Times New Roman"/>
          <w:sz w:val="26"/>
          <w:szCs w:val="26"/>
        </w:rPr>
      </w:pPr>
      <w:r w:rsidRPr="00E92579">
        <w:rPr>
          <w:rFonts w:ascii="Times New Roman" w:eastAsia="Times New Roman" w:hAnsi="Times New Roman" w:cs="Times New Roman"/>
          <w:sz w:val="26"/>
          <w:szCs w:val="26"/>
        </w:rPr>
        <w:t>В связи с этим,</w:t>
      </w:r>
      <w:r w:rsidRPr="00E92579">
        <w:rPr>
          <w:rFonts w:ascii="Times New Roman" w:eastAsia="Times New Roman" w:hAnsi="Times New Roman" w:cs="Times New Roman"/>
          <w:sz w:val="24"/>
          <w:szCs w:val="20"/>
        </w:rPr>
        <w:t xml:space="preserve"> </w:t>
      </w:r>
      <w:r w:rsidRPr="00E92579">
        <w:rPr>
          <w:rFonts w:ascii="Times New Roman" w:eastAsia="Times New Roman" w:hAnsi="Times New Roman" w:cs="Times New Roman"/>
          <w:sz w:val="26"/>
          <w:szCs w:val="26"/>
        </w:rPr>
        <w:t>наиболее часто поднимаемыми гражданами в обращениях вопросами являются:</w:t>
      </w:r>
    </w:p>
    <w:p w14:paraId="4A97EDFC" w14:textId="77777777" w:rsidR="00E92579" w:rsidRPr="00E92579" w:rsidRDefault="00E92579" w:rsidP="00E92579">
      <w:pPr>
        <w:spacing w:after="0" w:line="240" w:lineRule="auto"/>
        <w:ind w:firstLine="709"/>
        <w:jc w:val="both"/>
        <w:rPr>
          <w:rFonts w:ascii="Times New Roman" w:eastAsia="Times New Roman" w:hAnsi="Times New Roman" w:cs="Times New Roman"/>
          <w:sz w:val="26"/>
          <w:szCs w:val="26"/>
        </w:rPr>
      </w:pPr>
      <w:r w:rsidRPr="00E92579">
        <w:rPr>
          <w:rFonts w:ascii="Times New Roman" w:eastAsia="Times New Roman" w:hAnsi="Times New Roman" w:cs="Times New Roman"/>
          <w:sz w:val="26"/>
          <w:szCs w:val="26"/>
        </w:rPr>
        <w:t>1. Запись к врачам-специалистам в период проведения противоэпидемических мероприятий.</w:t>
      </w:r>
    </w:p>
    <w:p w14:paraId="4191CAEB" w14:textId="5074174E" w:rsidR="00E92579" w:rsidRPr="00E92579" w:rsidRDefault="00E92579" w:rsidP="00E92579">
      <w:pPr>
        <w:spacing w:after="0" w:line="240" w:lineRule="auto"/>
        <w:ind w:firstLine="709"/>
        <w:jc w:val="both"/>
        <w:rPr>
          <w:rFonts w:ascii="Times New Roman" w:eastAsia="Times New Roman" w:hAnsi="Times New Roman" w:cs="Times New Roman"/>
          <w:sz w:val="26"/>
          <w:szCs w:val="26"/>
        </w:rPr>
      </w:pPr>
      <w:r w:rsidRPr="00E92579">
        <w:rPr>
          <w:rFonts w:ascii="Times New Roman" w:eastAsia="Times New Roman" w:hAnsi="Times New Roman" w:cs="Times New Roman"/>
          <w:sz w:val="26"/>
          <w:szCs w:val="26"/>
        </w:rPr>
        <w:t xml:space="preserve">Гражданам направлялся ответ, что во исполнение постановления Правительства Санкт-Петербурга от 13.03.2020 № 121 «О мерах по противодействию распространению в Санкт-Петербурге новой </w:t>
      </w:r>
      <w:proofErr w:type="spellStart"/>
      <w:r w:rsidRPr="00E92579">
        <w:rPr>
          <w:rFonts w:ascii="Times New Roman" w:eastAsia="Times New Roman" w:hAnsi="Times New Roman" w:cs="Times New Roman"/>
          <w:sz w:val="26"/>
          <w:szCs w:val="26"/>
        </w:rPr>
        <w:t>коронавирусной</w:t>
      </w:r>
      <w:proofErr w:type="spellEnd"/>
      <w:r w:rsidRPr="00E92579">
        <w:rPr>
          <w:rFonts w:ascii="Times New Roman" w:eastAsia="Times New Roman" w:hAnsi="Times New Roman" w:cs="Times New Roman"/>
          <w:sz w:val="26"/>
          <w:szCs w:val="26"/>
        </w:rPr>
        <w:t xml:space="preserve"> инфекции (COVID-19)» временно прекращена запись к врачам-специалистам для оказания медицинской </w:t>
      </w:r>
      <w:proofErr w:type="gramStart"/>
      <w:r w:rsidRPr="00E92579">
        <w:rPr>
          <w:rFonts w:ascii="Times New Roman" w:eastAsia="Times New Roman" w:hAnsi="Times New Roman" w:cs="Times New Roman"/>
          <w:sz w:val="26"/>
          <w:szCs w:val="26"/>
        </w:rPr>
        <w:t>помощи  в</w:t>
      </w:r>
      <w:proofErr w:type="gramEnd"/>
      <w:r w:rsidRPr="00E92579">
        <w:rPr>
          <w:rFonts w:ascii="Times New Roman" w:eastAsia="Times New Roman" w:hAnsi="Times New Roman" w:cs="Times New Roman"/>
          <w:sz w:val="26"/>
          <w:szCs w:val="26"/>
        </w:rPr>
        <w:t xml:space="preserve"> плановом порядке, в том числе проведение консультаций специалистов и инструментальных исследований в многопрофильных центрах.</w:t>
      </w:r>
    </w:p>
    <w:p w14:paraId="11226234" w14:textId="4E4DC38D" w:rsidR="00E92579" w:rsidRPr="00E92579" w:rsidRDefault="00E92579" w:rsidP="00E92579">
      <w:pPr>
        <w:spacing w:after="0" w:line="240" w:lineRule="auto"/>
        <w:ind w:firstLine="709"/>
        <w:jc w:val="both"/>
        <w:rPr>
          <w:rFonts w:ascii="Times New Roman" w:eastAsia="Times New Roman" w:hAnsi="Times New Roman" w:cs="Times New Roman"/>
          <w:sz w:val="26"/>
          <w:szCs w:val="26"/>
        </w:rPr>
      </w:pPr>
      <w:r w:rsidRPr="00E92579">
        <w:rPr>
          <w:rFonts w:ascii="Times New Roman" w:eastAsia="Times New Roman" w:hAnsi="Times New Roman" w:cs="Times New Roman"/>
          <w:sz w:val="26"/>
          <w:szCs w:val="26"/>
        </w:rPr>
        <w:t xml:space="preserve">Таким образом, по окончании карантинных </w:t>
      </w:r>
      <w:proofErr w:type="gramStart"/>
      <w:r w:rsidRPr="00E92579">
        <w:rPr>
          <w:rFonts w:ascii="Times New Roman" w:eastAsia="Times New Roman" w:hAnsi="Times New Roman" w:cs="Times New Roman"/>
          <w:sz w:val="26"/>
          <w:szCs w:val="26"/>
        </w:rPr>
        <w:t>мероприятий  и</w:t>
      </w:r>
      <w:proofErr w:type="gramEnd"/>
      <w:r w:rsidRPr="00E92579">
        <w:rPr>
          <w:rFonts w:ascii="Times New Roman" w:eastAsia="Times New Roman" w:hAnsi="Times New Roman" w:cs="Times New Roman"/>
          <w:sz w:val="26"/>
          <w:szCs w:val="26"/>
        </w:rPr>
        <w:t xml:space="preserve"> восстановления работы учреждений здравоохранения Санкт-Петербурга в штатном режиме с 25.06.2020, со стороны руководства поликлиники оказано содействие в организации необходимого обследования.</w:t>
      </w:r>
    </w:p>
    <w:p w14:paraId="73C9FB17" w14:textId="77777777" w:rsidR="00E92579" w:rsidRPr="00E92579" w:rsidRDefault="00E92579" w:rsidP="00E92579">
      <w:pPr>
        <w:spacing w:after="0" w:line="240" w:lineRule="auto"/>
        <w:ind w:firstLine="709"/>
        <w:jc w:val="both"/>
        <w:rPr>
          <w:rFonts w:ascii="Times New Roman" w:eastAsia="Times New Roman" w:hAnsi="Times New Roman" w:cs="Times New Roman"/>
          <w:sz w:val="26"/>
          <w:szCs w:val="26"/>
        </w:rPr>
      </w:pPr>
      <w:r w:rsidRPr="00E92579">
        <w:rPr>
          <w:rFonts w:ascii="Times New Roman" w:eastAsia="Times New Roman" w:hAnsi="Times New Roman" w:cs="Times New Roman"/>
          <w:sz w:val="26"/>
          <w:szCs w:val="26"/>
        </w:rPr>
        <w:t xml:space="preserve">2. Задержка в выдаче результатов лабораторной диагностики на </w:t>
      </w:r>
      <w:proofErr w:type="spellStart"/>
      <w:r w:rsidRPr="00E92579">
        <w:rPr>
          <w:rFonts w:ascii="Times New Roman" w:eastAsia="Times New Roman" w:hAnsi="Times New Roman" w:cs="Times New Roman"/>
          <w:sz w:val="26"/>
          <w:szCs w:val="26"/>
        </w:rPr>
        <w:t>коронавирусную</w:t>
      </w:r>
      <w:proofErr w:type="spellEnd"/>
      <w:r w:rsidRPr="00E92579">
        <w:rPr>
          <w:rFonts w:ascii="Times New Roman" w:eastAsia="Times New Roman" w:hAnsi="Times New Roman" w:cs="Times New Roman"/>
          <w:sz w:val="26"/>
          <w:szCs w:val="26"/>
        </w:rPr>
        <w:t xml:space="preserve"> инфекцию.</w:t>
      </w:r>
    </w:p>
    <w:p w14:paraId="26B28DC7" w14:textId="645D7657" w:rsidR="00E92579" w:rsidRPr="00E92579" w:rsidRDefault="00E92579" w:rsidP="00E92579">
      <w:pPr>
        <w:spacing w:after="0" w:line="240" w:lineRule="auto"/>
        <w:ind w:firstLine="709"/>
        <w:jc w:val="both"/>
        <w:rPr>
          <w:rFonts w:ascii="Times New Roman" w:eastAsia="Times New Roman" w:hAnsi="Times New Roman" w:cs="Times New Roman"/>
          <w:sz w:val="26"/>
          <w:szCs w:val="26"/>
        </w:rPr>
      </w:pPr>
      <w:r w:rsidRPr="00E92579">
        <w:rPr>
          <w:rFonts w:ascii="Times New Roman" w:eastAsia="Times New Roman" w:hAnsi="Times New Roman" w:cs="Times New Roman"/>
          <w:sz w:val="26"/>
          <w:szCs w:val="26"/>
        </w:rPr>
        <w:t xml:space="preserve">Гражданам направлялся ответ, о том, что в период их обращения действительно, наблюдались случаи значительной задержки выдачи лабораториями Санкт-Петербурга результатов тестирования на </w:t>
      </w:r>
      <w:proofErr w:type="spellStart"/>
      <w:r w:rsidRPr="00E92579">
        <w:rPr>
          <w:rFonts w:ascii="Times New Roman" w:eastAsia="Times New Roman" w:hAnsi="Times New Roman" w:cs="Times New Roman"/>
          <w:sz w:val="26"/>
          <w:szCs w:val="26"/>
        </w:rPr>
        <w:t>коронавирусную</w:t>
      </w:r>
      <w:proofErr w:type="spellEnd"/>
      <w:r w:rsidRPr="00E92579">
        <w:rPr>
          <w:rFonts w:ascii="Times New Roman" w:eastAsia="Times New Roman" w:hAnsi="Times New Roman" w:cs="Times New Roman"/>
          <w:sz w:val="26"/>
          <w:szCs w:val="26"/>
        </w:rPr>
        <w:t xml:space="preserve"> инфекцию, в связи с дефицитом ресурсов лабораторий для оперативной обработки и выдачи результатов учреждениям, осуществлявшим тестирование. Однако, сведения о выявленном положительном результате, незамедлительно сообщались в </w:t>
      </w:r>
      <w:proofErr w:type="spellStart"/>
      <w:r w:rsidRPr="00E92579">
        <w:rPr>
          <w:rFonts w:ascii="Times New Roman" w:eastAsia="Times New Roman" w:hAnsi="Times New Roman" w:cs="Times New Roman"/>
          <w:sz w:val="26"/>
          <w:szCs w:val="26"/>
        </w:rPr>
        <w:t>Роспотребнадзор</w:t>
      </w:r>
      <w:proofErr w:type="spellEnd"/>
      <w:r w:rsidRPr="00E92579">
        <w:rPr>
          <w:rFonts w:ascii="Times New Roman" w:eastAsia="Times New Roman" w:hAnsi="Times New Roman" w:cs="Times New Roman"/>
          <w:sz w:val="26"/>
          <w:szCs w:val="26"/>
        </w:rPr>
        <w:t xml:space="preserve"> для дальнейшего своевременного доведения данной информации </w:t>
      </w:r>
      <w:r w:rsidRPr="00E92579">
        <w:rPr>
          <w:rFonts w:ascii="Times New Roman" w:eastAsia="Times New Roman" w:hAnsi="Times New Roman" w:cs="Times New Roman"/>
          <w:sz w:val="26"/>
          <w:szCs w:val="26"/>
        </w:rPr>
        <w:lastRenderedPageBreak/>
        <w:t>до граждан и руководства поликлиник. Данная ситуация обусловлена большим количеством поступающего в лаборатории биоматериала ввиду значительного роста обращаемости граждан в заборные пункты учреждений здравоохранения, а также ростом количества граждан, подлежащих лабораторной диагностике на дому.</w:t>
      </w:r>
    </w:p>
    <w:p w14:paraId="3572A5E3" w14:textId="77777777" w:rsidR="00E92579" w:rsidRPr="00E92579" w:rsidRDefault="00E92579" w:rsidP="00E92579">
      <w:pPr>
        <w:spacing w:after="0" w:line="240" w:lineRule="auto"/>
        <w:ind w:firstLine="709"/>
        <w:jc w:val="both"/>
        <w:rPr>
          <w:rFonts w:ascii="Times New Roman" w:eastAsia="Times New Roman" w:hAnsi="Times New Roman" w:cs="Times New Roman"/>
          <w:sz w:val="26"/>
          <w:szCs w:val="26"/>
        </w:rPr>
      </w:pPr>
      <w:r w:rsidRPr="00E92579">
        <w:rPr>
          <w:rFonts w:ascii="Times New Roman" w:eastAsia="Times New Roman" w:hAnsi="Times New Roman" w:cs="Times New Roman"/>
          <w:sz w:val="26"/>
          <w:szCs w:val="26"/>
        </w:rPr>
        <w:t>3. Отказ сотрудниками поликлиники в заборе биологического материала у лиц, обратившихся в заборный пункт в добровольном порядке.</w:t>
      </w:r>
    </w:p>
    <w:p w14:paraId="0A52CFC2" w14:textId="5EB24D69" w:rsidR="00E92579" w:rsidRPr="00E92579" w:rsidRDefault="00E92579" w:rsidP="00E92579">
      <w:pPr>
        <w:spacing w:after="0" w:line="240" w:lineRule="auto"/>
        <w:ind w:firstLine="709"/>
        <w:jc w:val="both"/>
        <w:rPr>
          <w:rFonts w:ascii="Times New Roman" w:eastAsia="Times New Roman" w:hAnsi="Times New Roman" w:cs="Times New Roman"/>
          <w:sz w:val="26"/>
          <w:szCs w:val="26"/>
        </w:rPr>
      </w:pPr>
      <w:r w:rsidRPr="00E92579">
        <w:rPr>
          <w:rFonts w:ascii="Times New Roman" w:eastAsia="Times New Roman" w:hAnsi="Times New Roman" w:cs="Times New Roman"/>
          <w:sz w:val="26"/>
          <w:szCs w:val="26"/>
        </w:rPr>
        <w:t xml:space="preserve">Гражданам направлялся ответ о том, что в соответствии с </w:t>
      </w:r>
      <w:r w:rsidR="00C7226E">
        <w:rPr>
          <w:rFonts w:ascii="Times New Roman" w:eastAsia="Times New Roman" w:hAnsi="Times New Roman" w:cs="Times New Roman"/>
          <w:sz w:val="26"/>
          <w:szCs w:val="26"/>
        </w:rPr>
        <w:t>п</w:t>
      </w:r>
      <w:r w:rsidRPr="00E92579">
        <w:rPr>
          <w:rFonts w:ascii="Times New Roman" w:eastAsia="Times New Roman" w:hAnsi="Times New Roman" w:cs="Times New Roman"/>
          <w:sz w:val="26"/>
          <w:szCs w:val="26"/>
        </w:rPr>
        <w:t xml:space="preserve">остановлением Главного государственного санитарного врача Российской Федерации от 30.03.2020 № 9 «О дополнительных мерах по недопущению распространения COVID-2019 и распоряжением Комитета по здравоохранению от 17.04.2020 № 231-р «Об утверждении порядка проведения лабораторной диагностики новой </w:t>
      </w:r>
      <w:proofErr w:type="spellStart"/>
      <w:r w:rsidRPr="00E92579">
        <w:rPr>
          <w:rFonts w:ascii="Times New Roman" w:eastAsia="Times New Roman" w:hAnsi="Times New Roman" w:cs="Times New Roman"/>
          <w:sz w:val="26"/>
          <w:szCs w:val="26"/>
        </w:rPr>
        <w:t>коронавирусной</w:t>
      </w:r>
      <w:proofErr w:type="spellEnd"/>
      <w:r w:rsidRPr="00E92579">
        <w:rPr>
          <w:rFonts w:ascii="Times New Roman" w:eastAsia="Times New Roman" w:hAnsi="Times New Roman" w:cs="Times New Roman"/>
          <w:sz w:val="26"/>
          <w:szCs w:val="26"/>
        </w:rPr>
        <w:t xml:space="preserve"> инфекции COVID-2019 в Санкт-Петербурге» обязательное проведение лабораторного обследования на COVID-19 осуществляется для </w:t>
      </w:r>
      <w:r w:rsidR="00C7226E">
        <w:rPr>
          <w:rFonts w:ascii="Times New Roman" w:eastAsia="Times New Roman" w:hAnsi="Times New Roman" w:cs="Times New Roman"/>
          <w:sz w:val="26"/>
          <w:szCs w:val="26"/>
        </w:rPr>
        <w:t>определенных</w:t>
      </w:r>
      <w:r w:rsidRPr="00E92579">
        <w:rPr>
          <w:rFonts w:ascii="Times New Roman" w:eastAsia="Times New Roman" w:hAnsi="Times New Roman" w:cs="Times New Roman"/>
          <w:sz w:val="26"/>
          <w:szCs w:val="26"/>
        </w:rPr>
        <w:t xml:space="preserve"> категорий лиц (групп риска):</w:t>
      </w:r>
    </w:p>
    <w:p w14:paraId="2F77654F" w14:textId="4D4E61A0" w:rsidR="00BA47C4" w:rsidRPr="00AB1512" w:rsidRDefault="00C7226E" w:rsidP="00AB1512">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w:t>
      </w:r>
      <w:r w:rsidR="00BA47C4" w:rsidRPr="00AB1512">
        <w:rPr>
          <w:rFonts w:ascii="Times New Roman" w:eastAsia="Times New Roman" w:hAnsi="Times New Roman" w:cs="Times New Roman"/>
          <w:sz w:val="26"/>
          <w:szCs w:val="26"/>
        </w:rPr>
        <w:t xml:space="preserve"> снижения количества обращений граждан </w:t>
      </w:r>
      <w:r>
        <w:rPr>
          <w:rFonts w:ascii="Times New Roman" w:eastAsia="Times New Roman" w:hAnsi="Times New Roman" w:cs="Times New Roman"/>
          <w:sz w:val="26"/>
          <w:szCs w:val="26"/>
        </w:rPr>
        <w:t>необходимо</w:t>
      </w:r>
      <w:r w:rsidR="00BA47C4" w:rsidRPr="00AB1512">
        <w:rPr>
          <w:rFonts w:ascii="Times New Roman" w:eastAsia="Times New Roman" w:hAnsi="Times New Roman" w:cs="Times New Roman"/>
          <w:sz w:val="26"/>
          <w:szCs w:val="26"/>
        </w:rPr>
        <w:t xml:space="preserve"> приведение в соответствие развития инфраструктуры учреждений здравоохранения первичного звена с потребностью жителей Пушкинского района.</w:t>
      </w:r>
    </w:p>
    <w:p w14:paraId="3EA5D109" w14:textId="1D306CB0" w:rsidR="00BA47C4" w:rsidRPr="00AB1512" w:rsidRDefault="00BA47C4" w:rsidP="00AB1512">
      <w:pPr>
        <w:spacing w:after="0" w:line="240" w:lineRule="auto"/>
        <w:ind w:firstLine="708"/>
        <w:jc w:val="both"/>
        <w:rPr>
          <w:rFonts w:ascii="Times New Roman" w:eastAsia="Times New Roman" w:hAnsi="Times New Roman" w:cs="Times New Roman"/>
          <w:sz w:val="26"/>
          <w:szCs w:val="26"/>
        </w:rPr>
      </w:pPr>
      <w:r w:rsidRPr="00AB1512">
        <w:rPr>
          <w:rFonts w:ascii="Times New Roman" w:eastAsia="Times New Roman" w:hAnsi="Times New Roman" w:cs="Times New Roman"/>
          <w:sz w:val="26"/>
          <w:szCs w:val="26"/>
        </w:rPr>
        <w:t xml:space="preserve">Завершено строительство здания отделения скорой медицинской помощи на 15 машин по адресу СПб, г. Пушкин, </w:t>
      </w:r>
      <w:proofErr w:type="spellStart"/>
      <w:r w:rsidRPr="00AB1512">
        <w:rPr>
          <w:rFonts w:ascii="Times New Roman" w:eastAsia="Times New Roman" w:hAnsi="Times New Roman" w:cs="Times New Roman"/>
          <w:sz w:val="26"/>
          <w:szCs w:val="26"/>
        </w:rPr>
        <w:t>Тиньков</w:t>
      </w:r>
      <w:proofErr w:type="spellEnd"/>
      <w:r w:rsidRPr="00AB1512">
        <w:rPr>
          <w:rFonts w:ascii="Times New Roman" w:eastAsia="Times New Roman" w:hAnsi="Times New Roman" w:cs="Times New Roman"/>
          <w:sz w:val="26"/>
          <w:szCs w:val="26"/>
        </w:rPr>
        <w:t xml:space="preserve"> переулок, участок 1 в рамках Адресной инвестиционной программы Санкт-Петербурга. </w:t>
      </w:r>
    </w:p>
    <w:p w14:paraId="4FEDDABD" w14:textId="75F08932" w:rsidR="00053476" w:rsidRPr="00E92579" w:rsidRDefault="00FB3E93" w:rsidP="00677341">
      <w:pPr>
        <w:spacing w:after="0" w:line="240" w:lineRule="auto"/>
        <w:ind w:firstLine="708"/>
        <w:jc w:val="both"/>
        <w:rPr>
          <w:rFonts w:ascii="Times New Roman" w:hAnsi="Times New Roman" w:cs="Times New Roman"/>
          <w:b/>
          <w:bCs/>
          <w:sz w:val="26"/>
          <w:szCs w:val="26"/>
        </w:rPr>
      </w:pPr>
      <w:r w:rsidRPr="00AB1512">
        <w:rPr>
          <w:rFonts w:ascii="Times New Roman" w:hAnsi="Times New Roman" w:cs="Times New Roman"/>
          <w:b/>
          <w:sz w:val="26"/>
          <w:szCs w:val="26"/>
        </w:rPr>
        <w:t>В сфере благоустройства</w:t>
      </w:r>
      <w:r w:rsidR="00677341">
        <w:rPr>
          <w:rFonts w:ascii="Times New Roman" w:hAnsi="Times New Roman" w:cs="Times New Roman"/>
          <w:b/>
          <w:sz w:val="26"/>
          <w:szCs w:val="26"/>
        </w:rPr>
        <w:t>.</w:t>
      </w:r>
      <w:bookmarkStart w:id="0" w:name="_GoBack"/>
      <w:bookmarkEnd w:id="0"/>
      <w:r w:rsidRPr="00AB1512">
        <w:rPr>
          <w:rFonts w:ascii="Times New Roman" w:hAnsi="Times New Roman" w:cs="Times New Roman"/>
          <w:b/>
          <w:sz w:val="26"/>
          <w:szCs w:val="26"/>
        </w:rPr>
        <w:t xml:space="preserve"> </w:t>
      </w:r>
      <w:r w:rsidR="00677341">
        <w:rPr>
          <w:rFonts w:ascii="Times New Roman" w:hAnsi="Times New Roman" w:cs="Times New Roman"/>
          <w:b/>
          <w:sz w:val="26"/>
          <w:szCs w:val="26"/>
        </w:rPr>
        <w:t xml:space="preserve"> </w:t>
      </w:r>
      <w:proofErr w:type="gramStart"/>
      <w:r w:rsidR="00053476" w:rsidRPr="00E92579">
        <w:rPr>
          <w:rStyle w:val="fullcontent"/>
          <w:rFonts w:ascii="Times New Roman" w:hAnsi="Times New Roman" w:cs="Times New Roman"/>
          <w:sz w:val="26"/>
          <w:szCs w:val="26"/>
        </w:rPr>
        <w:t>Основные</w:t>
      </w:r>
      <w:proofErr w:type="gramEnd"/>
      <w:r w:rsidR="00053476" w:rsidRPr="00E92579">
        <w:rPr>
          <w:rStyle w:val="fullcontent"/>
          <w:rFonts w:ascii="Times New Roman" w:hAnsi="Times New Roman" w:cs="Times New Roman"/>
          <w:sz w:val="26"/>
          <w:szCs w:val="26"/>
        </w:rPr>
        <w:t xml:space="preserve"> вопросы </w:t>
      </w:r>
      <w:r w:rsidR="00E92579" w:rsidRPr="00E92579">
        <w:rPr>
          <w:rStyle w:val="fullcontent"/>
          <w:rFonts w:ascii="Times New Roman" w:hAnsi="Times New Roman" w:cs="Times New Roman"/>
          <w:sz w:val="26"/>
          <w:szCs w:val="26"/>
        </w:rPr>
        <w:t xml:space="preserve">поднимаемые в обращениях граждан, </w:t>
      </w:r>
      <w:r w:rsidR="00053476" w:rsidRPr="00E92579">
        <w:rPr>
          <w:rStyle w:val="fullcontent"/>
          <w:rFonts w:ascii="Times New Roman" w:hAnsi="Times New Roman" w:cs="Times New Roman"/>
          <w:sz w:val="26"/>
          <w:szCs w:val="26"/>
        </w:rPr>
        <w:t xml:space="preserve">связаны с повреждением дорожного покрытия, необходимостью сноса деревьев угроз, выявлением свалок и общими вопросами благоустройства территории. Администрацией района заключен контракт на выполнение работ по ремонту бесхозяйных проездов. В 2020 году будет отремонтировано 17 проездов в том числе Центральная и Муромская улицы в жилом районе </w:t>
      </w:r>
      <w:proofErr w:type="spellStart"/>
      <w:r w:rsidR="00053476" w:rsidRPr="00E92579">
        <w:rPr>
          <w:rStyle w:val="fullcontent"/>
          <w:rFonts w:ascii="Times New Roman" w:hAnsi="Times New Roman" w:cs="Times New Roman"/>
          <w:sz w:val="26"/>
          <w:szCs w:val="26"/>
        </w:rPr>
        <w:t>Детскосельский</w:t>
      </w:r>
      <w:proofErr w:type="spellEnd"/>
      <w:r w:rsidR="00053476" w:rsidRPr="00E92579">
        <w:rPr>
          <w:rStyle w:val="fullcontent"/>
          <w:rFonts w:ascii="Times New Roman" w:hAnsi="Times New Roman" w:cs="Times New Roman"/>
          <w:sz w:val="26"/>
          <w:szCs w:val="26"/>
        </w:rPr>
        <w:t xml:space="preserve">, </w:t>
      </w:r>
      <w:proofErr w:type="spellStart"/>
      <w:r w:rsidR="00053476" w:rsidRPr="00E92579">
        <w:rPr>
          <w:rStyle w:val="fullcontent"/>
          <w:rFonts w:ascii="Times New Roman" w:hAnsi="Times New Roman" w:cs="Times New Roman"/>
          <w:sz w:val="26"/>
          <w:szCs w:val="26"/>
        </w:rPr>
        <w:t>Кедринская</w:t>
      </w:r>
      <w:proofErr w:type="spellEnd"/>
      <w:r w:rsidR="00053476" w:rsidRPr="00E92579">
        <w:rPr>
          <w:rStyle w:val="fullcontent"/>
          <w:rFonts w:ascii="Times New Roman" w:hAnsi="Times New Roman" w:cs="Times New Roman"/>
          <w:sz w:val="26"/>
          <w:szCs w:val="26"/>
        </w:rPr>
        <w:t xml:space="preserve"> улица в городе Пушкине, по которым поступают многочисленные обращения граждан.</w:t>
      </w:r>
    </w:p>
    <w:p w14:paraId="22149E85" w14:textId="4025867C" w:rsidR="00261F70" w:rsidRPr="00AB1512" w:rsidRDefault="00E92579" w:rsidP="00E92579">
      <w:pPr>
        <w:spacing w:after="0" w:line="240" w:lineRule="auto"/>
        <w:ind w:firstLine="426"/>
        <w:jc w:val="both"/>
        <w:rPr>
          <w:rStyle w:val="fullcontent"/>
          <w:rFonts w:ascii="Times New Roman" w:hAnsi="Times New Roman" w:cs="Times New Roman"/>
          <w:sz w:val="26"/>
          <w:szCs w:val="26"/>
        </w:rPr>
      </w:pPr>
      <w:r>
        <w:rPr>
          <w:rStyle w:val="fullcontent"/>
          <w:rFonts w:ascii="Times New Roman" w:hAnsi="Times New Roman" w:cs="Times New Roman"/>
          <w:sz w:val="26"/>
          <w:szCs w:val="26"/>
        </w:rPr>
        <w:t>Во 2</w:t>
      </w:r>
      <w:r w:rsidR="00261F70" w:rsidRPr="00AB1512">
        <w:rPr>
          <w:rStyle w:val="fullcontent"/>
          <w:rFonts w:ascii="Times New Roman" w:hAnsi="Times New Roman" w:cs="Times New Roman"/>
          <w:sz w:val="26"/>
          <w:szCs w:val="26"/>
        </w:rPr>
        <w:t xml:space="preserve"> квартал</w:t>
      </w:r>
      <w:r>
        <w:rPr>
          <w:rStyle w:val="fullcontent"/>
          <w:rFonts w:ascii="Times New Roman" w:hAnsi="Times New Roman" w:cs="Times New Roman"/>
          <w:sz w:val="26"/>
          <w:szCs w:val="26"/>
        </w:rPr>
        <w:t>е</w:t>
      </w:r>
      <w:r w:rsidR="00261F70" w:rsidRPr="00AB1512">
        <w:rPr>
          <w:rStyle w:val="fullcontent"/>
          <w:rFonts w:ascii="Times New Roman" w:hAnsi="Times New Roman" w:cs="Times New Roman"/>
          <w:sz w:val="26"/>
          <w:szCs w:val="26"/>
        </w:rPr>
        <w:t xml:space="preserve"> 2020 года </w:t>
      </w:r>
      <w:r w:rsidR="005B62D5" w:rsidRPr="00AB1512">
        <w:rPr>
          <w:rStyle w:val="fullcontent"/>
          <w:rFonts w:ascii="Times New Roman" w:hAnsi="Times New Roman" w:cs="Times New Roman"/>
          <w:b/>
          <w:sz w:val="26"/>
          <w:szCs w:val="26"/>
        </w:rPr>
        <w:t xml:space="preserve">по </w:t>
      </w:r>
      <w:proofErr w:type="gramStart"/>
      <w:r w:rsidR="005B62D5" w:rsidRPr="00AB1512">
        <w:rPr>
          <w:rStyle w:val="fullcontent"/>
          <w:rFonts w:ascii="Times New Roman" w:hAnsi="Times New Roman" w:cs="Times New Roman"/>
          <w:b/>
          <w:sz w:val="26"/>
          <w:szCs w:val="26"/>
        </w:rPr>
        <w:t xml:space="preserve">вопросу </w:t>
      </w:r>
      <w:r w:rsidR="00261F70" w:rsidRPr="00AB1512">
        <w:rPr>
          <w:rStyle w:val="fullcontent"/>
          <w:rFonts w:ascii="Times New Roman" w:hAnsi="Times New Roman" w:cs="Times New Roman"/>
          <w:b/>
          <w:sz w:val="26"/>
          <w:szCs w:val="26"/>
        </w:rPr>
        <w:t xml:space="preserve"> строительства</w:t>
      </w:r>
      <w:proofErr w:type="gramEnd"/>
      <w:r w:rsidR="00261F70" w:rsidRPr="00AB1512">
        <w:rPr>
          <w:rStyle w:val="fullcontent"/>
          <w:rFonts w:ascii="Times New Roman" w:hAnsi="Times New Roman" w:cs="Times New Roman"/>
          <w:sz w:val="26"/>
          <w:szCs w:val="26"/>
        </w:rPr>
        <w:t xml:space="preserve"> в большей части поступали обращения по вопросам развития объектов социальной и транспортной инфраструктуры на территории МО </w:t>
      </w:r>
      <w:proofErr w:type="spellStart"/>
      <w:r w:rsidR="00261F70" w:rsidRPr="00AB1512">
        <w:rPr>
          <w:rStyle w:val="fullcontent"/>
          <w:rFonts w:ascii="Times New Roman" w:hAnsi="Times New Roman" w:cs="Times New Roman"/>
          <w:sz w:val="26"/>
          <w:szCs w:val="26"/>
        </w:rPr>
        <w:t>Шушары</w:t>
      </w:r>
      <w:proofErr w:type="spellEnd"/>
      <w:r w:rsidR="00261F70" w:rsidRPr="00AB1512">
        <w:rPr>
          <w:rStyle w:val="fullcontent"/>
          <w:rFonts w:ascii="Times New Roman" w:hAnsi="Times New Roman" w:cs="Times New Roman"/>
          <w:sz w:val="26"/>
          <w:szCs w:val="26"/>
        </w:rPr>
        <w:t>. В пределах полномочий администрации Пушкинского района заявителям была представлена информация по поставленным вопросам и планируемым сроках реализации объектов.</w:t>
      </w:r>
      <w:r w:rsidRPr="00E92579">
        <w:rPr>
          <w:rStyle w:val="10"/>
          <w:rFonts w:eastAsiaTheme="minorEastAsia"/>
        </w:rPr>
        <w:t xml:space="preserve"> </w:t>
      </w:r>
    </w:p>
    <w:p w14:paraId="22349D7F" w14:textId="42CC2903" w:rsidR="005B2D62" w:rsidRPr="009429A9" w:rsidRDefault="005B2D62" w:rsidP="005B2D62">
      <w:pPr>
        <w:pStyle w:val="af0"/>
        <w:tabs>
          <w:tab w:val="left" w:pos="426"/>
        </w:tabs>
        <w:spacing w:after="0" w:line="240" w:lineRule="auto"/>
        <w:ind w:left="0" w:firstLine="720"/>
        <w:jc w:val="both"/>
        <w:rPr>
          <w:rFonts w:ascii="Times New Roman" w:hAnsi="Times New Roman" w:cs="Times New Roman"/>
          <w:sz w:val="26"/>
          <w:szCs w:val="26"/>
        </w:rPr>
      </w:pPr>
      <w:r w:rsidRPr="009429A9">
        <w:rPr>
          <w:rFonts w:ascii="Times New Roman" w:hAnsi="Times New Roman" w:cs="Times New Roman"/>
          <w:sz w:val="26"/>
          <w:szCs w:val="26"/>
        </w:rPr>
        <w:t xml:space="preserve">Большинство обращений </w:t>
      </w:r>
      <w:r w:rsidRPr="009429A9">
        <w:rPr>
          <w:rFonts w:ascii="Times New Roman" w:hAnsi="Times New Roman" w:cs="Times New Roman"/>
          <w:b/>
          <w:sz w:val="26"/>
          <w:szCs w:val="26"/>
        </w:rPr>
        <w:t>по вопросам потребительского рынка</w:t>
      </w:r>
      <w:r w:rsidRPr="009429A9">
        <w:rPr>
          <w:rFonts w:ascii="Times New Roman" w:hAnsi="Times New Roman" w:cs="Times New Roman"/>
          <w:sz w:val="26"/>
          <w:szCs w:val="26"/>
        </w:rPr>
        <w:t xml:space="preserve"> </w:t>
      </w:r>
      <w:r w:rsidRPr="009429A9">
        <w:rPr>
          <w:rFonts w:ascii="Times New Roman" w:hAnsi="Times New Roman" w:cs="Times New Roman"/>
          <w:sz w:val="26"/>
          <w:szCs w:val="26"/>
        </w:rPr>
        <w:br/>
        <w:t>во</w:t>
      </w:r>
      <w:r w:rsidRPr="009429A9">
        <w:rPr>
          <w:rFonts w:ascii="Times New Roman" w:hAnsi="Times New Roman" w:cs="Times New Roman"/>
          <w:sz w:val="26"/>
          <w:szCs w:val="26"/>
        </w:rPr>
        <w:t xml:space="preserve"> 2 квартале было от жителей и предпринимателей по вопросам ограничений и запретов в условиях распространения в Санкт-Петербурге новой </w:t>
      </w:r>
      <w:proofErr w:type="spellStart"/>
      <w:r w:rsidRPr="009429A9">
        <w:rPr>
          <w:rFonts w:ascii="Times New Roman" w:hAnsi="Times New Roman" w:cs="Times New Roman"/>
          <w:sz w:val="26"/>
          <w:szCs w:val="26"/>
        </w:rPr>
        <w:t>коронавирусной</w:t>
      </w:r>
      <w:proofErr w:type="spellEnd"/>
      <w:r w:rsidRPr="009429A9">
        <w:rPr>
          <w:rFonts w:ascii="Times New Roman" w:hAnsi="Times New Roman" w:cs="Times New Roman"/>
          <w:sz w:val="26"/>
          <w:szCs w:val="26"/>
        </w:rPr>
        <w:t xml:space="preserve"> инфекции.</w:t>
      </w:r>
    </w:p>
    <w:p w14:paraId="0238261E" w14:textId="77777777" w:rsidR="005B2D62" w:rsidRPr="009429A9" w:rsidRDefault="005B2D62" w:rsidP="005B2D62">
      <w:pPr>
        <w:pStyle w:val="af0"/>
        <w:tabs>
          <w:tab w:val="left" w:pos="426"/>
        </w:tabs>
        <w:spacing w:after="0" w:line="240" w:lineRule="auto"/>
        <w:ind w:left="0" w:firstLine="720"/>
        <w:jc w:val="both"/>
        <w:rPr>
          <w:rFonts w:ascii="Times New Roman" w:hAnsi="Times New Roman" w:cs="Times New Roman"/>
          <w:sz w:val="26"/>
          <w:szCs w:val="26"/>
        </w:rPr>
      </w:pPr>
      <w:r w:rsidRPr="009429A9">
        <w:rPr>
          <w:rFonts w:ascii="Times New Roman" w:hAnsi="Times New Roman" w:cs="Times New Roman"/>
          <w:sz w:val="26"/>
          <w:szCs w:val="26"/>
        </w:rPr>
        <w:t xml:space="preserve">На территории Пушкинского района был создан оперативный штаб по контролю за ситуацией, куда вошли представители администрации района, полиции и </w:t>
      </w:r>
      <w:proofErr w:type="spellStart"/>
      <w:r w:rsidRPr="009429A9">
        <w:rPr>
          <w:rFonts w:ascii="Times New Roman" w:hAnsi="Times New Roman" w:cs="Times New Roman"/>
          <w:sz w:val="26"/>
          <w:szCs w:val="26"/>
        </w:rPr>
        <w:t>Роспотребнадзора</w:t>
      </w:r>
      <w:proofErr w:type="spellEnd"/>
      <w:r w:rsidRPr="009429A9">
        <w:rPr>
          <w:rFonts w:ascii="Times New Roman" w:hAnsi="Times New Roman" w:cs="Times New Roman"/>
          <w:sz w:val="26"/>
          <w:szCs w:val="26"/>
        </w:rPr>
        <w:t>. Мониторинг ситуации осуществлялся в ежедневном режиме.</w:t>
      </w:r>
    </w:p>
    <w:p w14:paraId="3F1AED91" w14:textId="77777777" w:rsidR="005B2D62" w:rsidRPr="009429A9" w:rsidRDefault="005B2D62" w:rsidP="005B2D62">
      <w:pPr>
        <w:pStyle w:val="af0"/>
        <w:tabs>
          <w:tab w:val="left" w:pos="426"/>
        </w:tabs>
        <w:spacing w:after="0" w:line="240" w:lineRule="auto"/>
        <w:ind w:left="0" w:firstLine="720"/>
        <w:jc w:val="both"/>
        <w:rPr>
          <w:rFonts w:ascii="Times New Roman" w:hAnsi="Times New Roman" w:cs="Times New Roman"/>
          <w:sz w:val="26"/>
          <w:szCs w:val="26"/>
        </w:rPr>
      </w:pPr>
      <w:r w:rsidRPr="009429A9">
        <w:rPr>
          <w:rFonts w:ascii="Times New Roman" w:hAnsi="Times New Roman" w:cs="Times New Roman"/>
          <w:sz w:val="26"/>
          <w:szCs w:val="26"/>
        </w:rPr>
        <w:t xml:space="preserve">Всего проведено 2315 обследований объектов потребительского рынка, выявлено 132 нарушения законодательства, регулирующего деятельность объектов в условиях распространения в Санкт-Петербурге </w:t>
      </w:r>
      <w:proofErr w:type="spellStart"/>
      <w:r w:rsidRPr="009429A9">
        <w:rPr>
          <w:rFonts w:ascii="Times New Roman" w:hAnsi="Times New Roman" w:cs="Times New Roman"/>
          <w:sz w:val="26"/>
          <w:szCs w:val="26"/>
        </w:rPr>
        <w:t>коронавирусной</w:t>
      </w:r>
      <w:proofErr w:type="spellEnd"/>
      <w:r w:rsidRPr="009429A9">
        <w:rPr>
          <w:rFonts w:ascii="Times New Roman" w:hAnsi="Times New Roman" w:cs="Times New Roman"/>
          <w:sz w:val="26"/>
          <w:szCs w:val="26"/>
        </w:rPr>
        <w:t xml:space="preserve"> инфекции, выдано 132 уведомления о прекращении деятельности. Составлен один административный протокол в отношении индивидуального предпринимателя по ст. 8.6.1. Закона Санкт-Петербурга от 31.05.2010 № 273-70 «Об административных правонарушениях в Санкт-Петербурге».</w:t>
      </w:r>
    </w:p>
    <w:p w14:paraId="0718B504" w14:textId="7C9404F0" w:rsidR="005B2D62" w:rsidRPr="009429A9" w:rsidRDefault="005B2D62" w:rsidP="005B2D62">
      <w:pPr>
        <w:pStyle w:val="af0"/>
        <w:tabs>
          <w:tab w:val="left" w:pos="426"/>
        </w:tabs>
        <w:spacing w:after="0" w:line="240" w:lineRule="auto"/>
        <w:ind w:left="0" w:firstLine="720"/>
        <w:jc w:val="both"/>
        <w:rPr>
          <w:rFonts w:ascii="Times New Roman" w:hAnsi="Times New Roman" w:cs="Times New Roman"/>
          <w:sz w:val="26"/>
          <w:szCs w:val="26"/>
        </w:rPr>
      </w:pPr>
      <w:r w:rsidRPr="009429A9">
        <w:rPr>
          <w:rFonts w:ascii="Times New Roman" w:hAnsi="Times New Roman" w:cs="Times New Roman"/>
          <w:sz w:val="26"/>
          <w:szCs w:val="26"/>
        </w:rPr>
        <w:lastRenderedPageBreak/>
        <w:t xml:space="preserve">В соответствии с поручением велся ежедневный мониторинг цен на товары первой необходимости, мониторинг наличия стандартов безопасности и выполнения иных требований постановления Правительства Санкт-Петербурга от 13.03.2020 </w:t>
      </w:r>
      <w:r w:rsidRPr="009429A9">
        <w:rPr>
          <w:rFonts w:ascii="Times New Roman" w:hAnsi="Times New Roman" w:cs="Times New Roman"/>
          <w:sz w:val="26"/>
          <w:szCs w:val="26"/>
        </w:rPr>
        <w:br/>
      </w:r>
      <w:r w:rsidRPr="009429A9">
        <w:rPr>
          <w:rFonts w:ascii="Times New Roman" w:hAnsi="Times New Roman" w:cs="Times New Roman"/>
          <w:sz w:val="26"/>
          <w:szCs w:val="26"/>
        </w:rPr>
        <w:t xml:space="preserve">№ 121 «О мерах по противодействию распространению в Санкт-Петербурге новой </w:t>
      </w:r>
      <w:proofErr w:type="spellStart"/>
      <w:r w:rsidRPr="009429A9">
        <w:rPr>
          <w:rFonts w:ascii="Times New Roman" w:hAnsi="Times New Roman" w:cs="Times New Roman"/>
          <w:sz w:val="26"/>
          <w:szCs w:val="26"/>
        </w:rPr>
        <w:t>коронавирусной</w:t>
      </w:r>
      <w:proofErr w:type="spellEnd"/>
      <w:r w:rsidRPr="009429A9">
        <w:rPr>
          <w:rFonts w:ascii="Times New Roman" w:hAnsi="Times New Roman" w:cs="Times New Roman"/>
          <w:sz w:val="26"/>
          <w:szCs w:val="26"/>
        </w:rPr>
        <w:t xml:space="preserve"> инфекции (COVID-19)».</w:t>
      </w:r>
    </w:p>
    <w:p w14:paraId="5C6B8A09" w14:textId="12AA9BC9" w:rsidR="005B2D62" w:rsidRPr="009429A9" w:rsidRDefault="005B2D62" w:rsidP="005B2D62">
      <w:pPr>
        <w:pStyle w:val="af0"/>
        <w:tabs>
          <w:tab w:val="left" w:pos="426"/>
        </w:tabs>
        <w:spacing w:after="0" w:line="240" w:lineRule="auto"/>
        <w:ind w:left="0"/>
        <w:jc w:val="both"/>
        <w:rPr>
          <w:rFonts w:ascii="Times New Roman" w:hAnsi="Times New Roman" w:cs="Times New Roman"/>
          <w:sz w:val="26"/>
          <w:szCs w:val="26"/>
        </w:rPr>
      </w:pPr>
      <w:r w:rsidRPr="009429A9">
        <w:rPr>
          <w:rFonts w:ascii="Times New Roman" w:hAnsi="Times New Roman" w:cs="Times New Roman"/>
          <w:sz w:val="26"/>
          <w:szCs w:val="26"/>
        </w:rPr>
        <w:t xml:space="preserve">Составлено 9 административных протоколов по ст. 44, 18, 26, 20 Закона </w:t>
      </w:r>
      <w:r w:rsidRPr="009429A9">
        <w:rPr>
          <w:rFonts w:ascii="Times New Roman" w:hAnsi="Times New Roman" w:cs="Times New Roman"/>
          <w:sz w:val="26"/>
          <w:szCs w:val="26"/>
        </w:rPr>
        <w:br/>
      </w:r>
      <w:r w:rsidRPr="009429A9">
        <w:rPr>
          <w:rFonts w:ascii="Times New Roman" w:hAnsi="Times New Roman" w:cs="Times New Roman"/>
          <w:sz w:val="26"/>
          <w:szCs w:val="26"/>
        </w:rPr>
        <w:t xml:space="preserve">Санкт-Петербурга от 31.05.2010 № 273-70 «Об административных правонарушениях в Санкт-Петербурге». </w:t>
      </w:r>
    </w:p>
    <w:p w14:paraId="3B4C7EF5" w14:textId="1E1DB121" w:rsidR="007D3EBB" w:rsidRPr="007123E9" w:rsidRDefault="007D3EBB" w:rsidP="00544465">
      <w:pPr>
        <w:widowControl w:val="0"/>
        <w:spacing w:after="0" w:line="240" w:lineRule="auto"/>
        <w:ind w:firstLine="708"/>
        <w:jc w:val="both"/>
        <w:rPr>
          <w:rFonts w:ascii="Times New Roman" w:hAnsi="Times New Roman" w:cs="Times New Roman"/>
          <w:snapToGrid w:val="0"/>
          <w:sz w:val="26"/>
          <w:szCs w:val="26"/>
        </w:rPr>
      </w:pPr>
      <w:r w:rsidRPr="007123E9">
        <w:rPr>
          <w:rFonts w:ascii="Times New Roman" w:hAnsi="Times New Roman" w:cs="Times New Roman"/>
          <w:snapToGrid w:val="0"/>
          <w:sz w:val="26"/>
          <w:szCs w:val="26"/>
        </w:rPr>
        <w:t xml:space="preserve">В форме </w:t>
      </w:r>
      <w:r w:rsidRPr="007123E9">
        <w:rPr>
          <w:rFonts w:ascii="Times New Roman" w:hAnsi="Times New Roman" w:cs="Times New Roman"/>
          <w:b/>
          <w:snapToGrid w:val="0"/>
          <w:sz w:val="26"/>
          <w:szCs w:val="26"/>
        </w:rPr>
        <w:t>электронного обращения</w:t>
      </w:r>
      <w:r w:rsidR="006629FE" w:rsidRPr="007123E9">
        <w:rPr>
          <w:rFonts w:ascii="Times New Roman" w:hAnsi="Times New Roman" w:cs="Times New Roman"/>
          <w:snapToGrid w:val="0"/>
          <w:sz w:val="26"/>
          <w:szCs w:val="26"/>
        </w:rPr>
        <w:t xml:space="preserve"> поступило </w:t>
      </w:r>
      <w:r w:rsidR="0064363F" w:rsidRPr="007123E9">
        <w:rPr>
          <w:rFonts w:ascii="Times New Roman" w:hAnsi="Times New Roman" w:cs="Times New Roman"/>
          <w:snapToGrid w:val="0"/>
          <w:sz w:val="26"/>
          <w:szCs w:val="26"/>
        </w:rPr>
        <w:t>–</w:t>
      </w:r>
      <w:r w:rsidRPr="007123E9">
        <w:rPr>
          <w:rFonts w:ascii="Times New Roman" w:hAnsi="Times New Roman" w:cs="Times New Roman"/>
          <w:snapToGrid w:val="0"/>
          <w:sz w:val="26"/>
          <w:szCs w:val="26"/>
        </w:rPr>
        <w:t xml:space="preserve"> </w:t>
      </w:r>
      <w:r w:rsidR="00053476">
        <w:rPr>
          <w:rFonts w:ascii="Times New Roman" w:hAnsi="Times New Roman" w:cs="Times New Roman"/>
          <w:snapToGrid w:val="0"/>
          <w:sz w:val="26"/>
          <w:szCs w:val="26"/>
        </w:rPr>
        <w:t>914</w:t>
      </w:r>
      <w:r w:rsidR="00B30B86" w:rsidRPr="007123E9">
        <w:rPr>
          <w:rFonts w:ascii="Times New Roman" w:hAnsi="Times New Roman" w:cs="Times New Roman"/>
          <w:b/>
          <w:snapToGrid w:val="0"/>
          <w:sz w:val="26"/>
          <w:szCs w:val="26"/>
        </w:rPr>
        <w:t xml:space="preserve"> </w:t>
      </w:r>
      <w:r w:rsidRPr="007123E9">
        <w:rPr>
          <w:rFonts w:ascii="Times New Roman" w:hAnsi="Times New Roman" w:cs="Times New Roman"/>
          <w:snapToGrid w:val="0"/>
          <w:sz w:val="26"/>
          <w:szCs w:val="26"/>
        </w:rPr>
        <w:t>обращени</w:t>
      </w:r>
      <w:r w:rsidR="00053476">
        <w:rPr>
          <w:rFonts w:ascii="Times New Roman" w:hAnsi="Times New Roman" w:cs="Times New Roman"/>
          <w:snapToGrid w:val="0"/>
          <w:sz w:val="26"/>
          <w:szCs w:val="26"/>
        </w:rPr>
        <w:t>й</w:t>
      </w:r>
      <w:r w:rsidR="000565DC" w:rsidRPr="007123E9">
        <w:rPr>
          <w:rFonts w:ascii="Times New Roman" w:hAnsi="Times New Roman" w:cs="Times New Roman"/>
          <w:snapToGrid w:val="0"/>
          <w:sz w:val="26"/>
          <w:szCs w:val="26"/>
        </w:rPr>
        <w:t xml:space="preserve"> или </w:t>
      </w:r>
      <w:r w:rsidR="00053476">
        <w:rPr>
          <w:rFonts w:ascii="Times New Roman" w:hAnsi="Times New Roman" w:cs="Times New Roman"/>
          <w:snapToGrid w:val="0"/>
          <w:sz w:val="26"/>
          <w:szCs w:val="26"/>
        </w:rPr>
        <w:t>58,8</w:t>
      </w:r>
      <w:r w:rsidR="000565DC" w:rsidRPr="007123E9">
        <w:rPr>
          <w:rFonts w:ascii="Times New Roman" w:hAnsi="Times New Roman" w:cs="Times New Roman"/>
          <w:b/>
          <w:snapToGrid w:val="0"/>
          <w:sz w:val="26"/>
          <w:szCs w:val="26"/>
        </w:rPr>
        <w:t>%</w:t>
      </w:r>
      <w:r w:rsidR="00AC343C" w:rsidRPr="007123E9">
        <w:rPr>
          <w:rFonts w:ascii="Times New Roman" w:hAnsi="Times New Roman" w:cs="Times New Roman"/>
          <w:b/>
          <w:snapToGrid w:val="0"/>
          <w:sz w:val="26"/>
          <w:szCs w:val="26"/>
        </w:rPr>
        <w:t xml:space="preserve"> </w:t>
      </w:r>
      <w:r w:rsidR="00AC343C" w:rsidRPr="007123E9">
        <w:rPr>
          <w:rFonts w:ascii="Times New Roman" w:hAnsi="Times New Roman" w:cs="Times New Roman"/>
          <w:snapToGrid w:val="0"/>
          <w:sz w:val="26"/>
          <w:szCs w:val="26"/>
        </w:rPr>
        <w:t>от общего количества</w:t>
      </w:r>
      <w:r w:rsidR="006629FE" w:rsidRPr="007123E9">
        <w:rPr>
          <w:rFonts w:ascii="Times New Roman" w:hAnsi="Times New Roman" w:cs="Times New Roman"/>
          <w:snapToGrid w:val="0"/>
          <w:sz w:val="26"/>
          <w:szCs w:val="26"/>
        </w:rPr>
        <w:t>.</w:t>
      </w:r>
    </w:p>
    <w:p w14:paraId="38BEB8E5" w14:textId="3D32A94F" w:rsidR="00B75A93" w:rsidRPr="00080DE7" w:rsidRDefault="00544465" w:rsidP="00544465">
      <w:pPr>
        <w:pStyle w:val="ac"/>
        <w:spacing w:before="0" w:beforeAutospacing="0" w:after="0" w:afterAutospacing="0"/>
        <w:ind w:firstLine="567"/>
        <w:jc w:val="both"/>
        <w:rPr>
          <w:bCs/>
          <w:snapToGrid w:val="0"/>
          <w:sz w:val="26"/>
          <w:szCs w:val="26"/>
        </w:rPr>
      </w:pPr>
      <w:r>
        <w:rPr>
          <w:bCs/>
          <w:snapToGrid w:val="0"/>
          <w:sz w:val="26"/>
          <w:szCs w:val="26"/>
        </w:rPr>
        <w:t>В</w:t>
      </w:r>
      <w:r w:rsidR="00B75A93" w:rsidRPr="00080DE7">
        <w:rPr>
          <w:bCs/>
          <w:snapToGrid w:val="0"/>
          <w:sz w:val="26"/>
          <w:szCs w:val="26"/>
        </w:rPr>
        <w:t>о втором квартале 2020 год</w:t>
      </w:r>
      <w:r w:rsidR="00080DE7" w:rsidRPr="00080DE7">
        <w:rPr>
          <w:bCs/>
          <w:snapToGrid w:val="0"/>
          <w:sz w:val="26"/>
          <w:szCs w:val="26"/>
        </w:rPr>
        <w:t>а</w:t>
      </w:r>
      <w:r w:rsidR="00C95C19" w:rsidRPr="00080DE7">
        <w:rPr>
          <w:b/>
          <w:snapToGrid w:val="0"/>
          <w:sz w:val="26"/>
          <w:szCs w:val="26"/>
        </w:rPr>
        <w:t xml:space="preserve"> </w:t>
      </w:r>
      <w:r w:rsidR="00080DE7" w:rsidRPr="00080DE7">
        <w:rPr>
          <w:rStyle w:val="afa"/>
          <w:b w:val="0"/>
          <w:sz w:val="26"/>
          <w:szCs w:val="26"/>
        </w:rPr>
        <w:t>целях дальнейшего обеспечения санитарно-эпидемиологического благополучия населения</w:t>
      </w:r>
      <w:r w:rsidR="00080DE7" w:rsidRPr="00080DE7">
        <w:rPr>
          <w:rStyle w:val="afa"/>
          <w:b w:val="0"/>
          <w:sz w:val="26"/>
          <w:szCs w:val="26"/>
        </w:rPr>
        <w:t xml:space="preserve"> </w:t>
      </w:r>
      <w:r w:rsidR="00080DE7" w:rsidRPr="00080DE7">
        <w:rPr>
          <w:rStyle w:val="afa"/>
          <w:b w:val="0"/>
          <w:sz w:val="26"/>
          <w:szCs w:val="26"/>
        </w:rPr>
        <w:t xml:space="preserve">в рамках принятия мер по противодействию распространению новой </w:t>
      </w:r>
      <w:proofErr w:type="spellStart"/>
      <w:r w:rsidR="00080DE7" w:rsidRPr="00080DE7">
        <w:rPr>
          <w:rStyle w:val="afa"/>
          <w:b w:val="0"/>
          <w:sz w:val="26"/>
          <w:szCs w:val="26"/>
        </w:rPr>
        <w:t>коронавирусной</w:t>
      </w:r>
      <w:proofErr w:type="spellEnd"/>
      <w:r w:rsidR="00080DE7" w:rsidRPr="00080DE7">
        <w:rPr>
          <w:rStyle w:val="afa"/>
          <w:b w:val="0"/>
          <w:sz w:val="26"/>
          <w:szCs w:val="26"/>
        </w:rPr>
        <w:t xml:space="preserve"> инфекции (COVID-19</w:t>
      </w:r>
      <w:proofErr w:type="gramStart"/>
      <w:r w:rsidR="00080DE7" w:rsidRPr="00080DE7">
        <w:rPr>
          <w:rStyle w:val="afa"/>
          <w:b w:val="0"/>
          <w:sz w:val="26"/>
          <w:szCs w:val="26"/>
        </w:rPr>
        <w:t>)</w:t>
      </w:r>
      <w:r w:rsidR="00080DE7" w:rsidRPr="00080DE7">
        <w:rPr>
          <w:rStyle w:val="afa"/>
          <w:b w:val="0"/>
          <w:sz w:val="26"/>
          <w:szCs w:val="26"/>
        </w:rPr>
        <w:t xml:space="preserve"> </w:t>
      </w:r>
      <w:r w:rsidR="00B75A93" w:rsidRPr="00080DE7">
        <w:rPr>
          <w:b/>
          <w:bCs/>
          <w:snapToGrid w:val="0"/>
          <w:sz w:val="26"/>
          <w:szCs w:val="26"/>
        </w:rPr>
        <w:t xml:space="preserve"> </w:t>
      </w:r>
      <w:r w:rsidR="00B75A93" w:rsidRPr="00080DE7">
        <w:rPr>
          <w:bCs/>
          <w:snapToGrid w:val="0"/>
          <w:sz w:val="26"/>
          <w:szCs w:val="26"/>
        </w:rPr>
        <w:t>личны</w:t>
      </w:r>
      <w:r w:rsidR="00080DE7" w:rsidRPr="00080DE7">
        <w:rPr>
          <w:bCs/>
          <w:snapToGrid w:val="0"/>
          <w:sz w:val="26"/>
          <w:szCs w:val="26"/>
        </w:rPr>
        <w:t>е</w:t>
      </w:r>
      <w:proofErr w:type="gramEnd"/>
      <w:r w:rsidR="00B75A93" w:rsidRPr="00080DE7">
        <w:rPr>
          <w:bCs/>
          <w:snapToGrid w:val="0"/>
          <w:sz w:val="26"/>
          <w:szCs w:val="26"/>
        </w:rPr>
        <w:t xml:space="preserve"> прием</w:t>
      </w:r>
      <w:r w:rsidR="00080DE7" w:rsidRPr="00080DE7">
        <w:rPr>
          <w:bCs/>
          <w:snapToGrid w:val="0"/>
          <w:sz w:val="26"/>
          <w:szCs w:val="26"/>
        </w:rPr>
        <w:t>ы</w:t>
      </w:r>
      <w:r w:rsidR="00B75A93" w:rsidRPr="00080DE7">
        <w:rPr>
          <w:bCs/>
          <w:snapToGrid w:val="0"/>
          <w:sz w:val="26"/>
          <w:szCs w:val="26"/>
        </w:rPr>
        <w:t xml:space="preserve"> граждан в администрации Пушкинского района не проводил</w:t>
      </w:r>
      <w:r w:rsidR="00080DE7">
        <w:rPr>
          <w:bCs/>
          <w:snapToGrid w:val="0"/>
          <w:sz w:val="26"/>
          <w:szCs w:val="26"/>
        </w:rPr>
        <w:t>ись</w:t>
      </w:r>
      <w:r w:rsidR="00B75A93" w:rsidRPr="00080DE7">
        <w:rPr>
          <w:bCs/>
          <w:snapToGrid w:val="0"/>
          <w:sz w:val="26"/>
          <w:szCs w:val="26"/>
        </w:rPr>
        <w:t xml:space="preserve">. </w:t>
      </w:r>
      <w:r w:rsidR="005F5A9C" w:rsidRPr="00080DE7">
        <w:rPr>
          <w:bCs/>
          <w:snapToGrid w:val="0"/>
          <w:sz w:val="26"/>
          <w:szCs w:val="26"/>
        </w:rPr>
        <w:t>По этой же причине не были организованы и выездные встречи с населением.</w:t>
      </w:r>
    </w:p>
    <w:p w14:paraId="076ED8E6" w14:textId="0F5E0859" w:rsidR="00431056" w:rsidRPr="00AB1512" w:rsidRDefault="00431056" w:rsidP="00544465">
      <w:pPr>
        <w:pStyle w:val="ac"/>
        <w:spacing w:before="0" w:beforeAutospacing="0" w:after="0" w:afterAutospacing="0"/>
        <w:ind w:firstLine="567"/>
        <w:jc w:val="both"/>
        <w:rPr>
          <w:sz w:val="26"/>
          <w:szCs w:val="26"/>
        </w:rPr>
      </w:pPr>
      <w:r w:rsidRPr="00AB1512">
        <w:rPr>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5DF2DE5E" w:rsidR="00DD5AA9" w:rsidRPr="00AB1512" w:rsidRDefault="000B14F3" w:rsidP="00AB1512">
      <w:pPr>
        <w:widowControl w:val="0"/>
        <w:spacing w:after="0" w:line="240" w:lineRule="auto"/>
        <w:ind w:firstLine="567"/>
        <w:jc w:val="both"/>
        <w:rPr>
          <w:rFonts w:ascii="Times New Roman" w:hAnsi="Times New Roman" w:cs="Times New Roman"/>
          <w:bCs/>
          <w:snapToGrid w:val="0"/>
          <w:sz w:val="26"/>
          <w:szCs w:val="26"/>
        </w:rPr>
      </w:pPr>
      <w:r w:rsidRPr="00AB1512">
        <w:rPr>
          <w:rFonts w:ascii="Times New Roman" w:hAnsi="Times New Roman" w:cs="Times New Roman"/>
          <w:bCs/>
          <w:sz w:val="26"/>
          <w:szCs w:val="26"/>
        </w:rPr>
        <w:t>Системный характер носит информационно-аналитическая работа.</w:t>
      </w:r>
      <w:r w:rsidRPr="00AB1512">
        <w:rPr>
          <w:rFonts w:ascii="Times New Roman" w:hAnsi="Times New Roman" w:cs="Times New Roman"/>
          <w:bCs/>
          <w:snapToGrid w:val="0"/>
          <w:sz w:val="26"/>
          <w:szCs w:val="26"/>
        </w:rPr>
        <w:t xml:space="preserve"> </w:t>
      </w:r>
      <w:r w:rsidR="00431056" w:rsidRPr="00AB1512">
        <w:rPr>
          <w:rFonts w:ascii="Times New Roman" w:hAnsi="Times New Roman" w:cs="Times New Roman"/>
          <w:bCs/>
          <w:snapToGrid w:val="0"/>
          <w:sz w:val="26"/>
          <w:szCs w:val="26"/>
        </w:rPr>
        <w:t xml:space="preserve">Наиболее интересная и важная информация, связанная </w:t>
      </w:r>
      <w:r w:rsidR="002143DC">
        <w:rPr>
          <w:rFonts w:ascii="Times New Roman" w:hAnsi="Times New Roman" w:cs="Times New Roman"/>
          <w:bCs/>
          <w:snapToGrid w:val="0"/>
          <w:sz w:val="26"/>
          <w:szCs w:val="26"/>
        </w:rPr>
        <w:t xml:space="preserve"> </w:t>
      </w:r>
      <w:r w:rsidR="00431056" w:rsidRPr="00AB1512">
        <w:rPr>
          <w:rFonts w:ascii="Times New Roman" w:hAnsi="Times New Roman" w:cs="Times New Roman"/>
          <w:bCs/>
          <w:snapToGrid w:val="0"/>
          <w:sz w:val="26"/>
          <w:szCs w:val="26"/>
        </w:rPr>
        <w:t>с обращениями жителей Пушкинского района размещается на сайте администрации, других электронных средствах массовой информации, зарегистрированных на территории района. В</w:t>
      </w:r>
      <w:r w:rsidR="00DD5AA9" w:rsidRPr="00AB1512">
        <w:rPr>
          <w:rFonts w:ascii="Times New Roman" w:hAnsi="Times New Roman" w:cs="Times New Roman"/>
          <w:sz w:val="26"/>
          <w:szCs w:val="26"/>
        </w:rPr>
        <w:t xml:space="preserve"> разделе «Обращения граждан» размещаются ответы на обращения граждан, затрагивающие интересы неопределенного круга лиц.</w:t>
      </w:r>
      <w:r w:rsidR="00DD5AA9" w:rsidRPr="00AB1512">
        <w:rPr>
          <w:rFonts w:ascii="Times New Roman" w:hAnsi="Times New Roman" w:cs="Times New Roman"/>
          <w:bCs/>
          <w:snapToGrid w:val="0"/>
          <w:sz w:val="26"/>
          <w:szCs w:val="26"/>
        </w:rPr>
        <w:t xml:space="preserve"> </w:t>
      </w:r>
    </w:p>
    <w:p w14:paraId="714CFA5D" w14:textId="3A702B79" w:rsidR="00585283" w:rsidRPr="00AB1512" w:rsidRDefault="00F7762D" w:rsidP="00AB1512">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AB1512">
        <w:rPr>
          <w:rFonts w:ascii="Times New Roman" w:hAnsi="Times New Roman" w:cs="Times New Roman"/>
          <w:bCs/>
          <w:sz w:val="26"/>
          <w:szCs w:val="26"/>
        </w:rPr>
        <w:br/>
      </w:r>
      <w:r w:rsidRPr="00AB1512">
        <w:rPr>
          <w:rFonts w:ascii="Times New Roman" w:hAnsi="Times New Roman" w:cs="Times New Roman"/>
          <w:bCs/>
          <w:sz w:val="26"/>
          <w:szCs w:val="26"/>
        </w:rPr>
        <w:t xml:space="preserve">и управляемая обстановка, вместе с тем </w:t>
      </w:r>
      <w:r w:rsidR="00074EB5" w:rsidRPr="00AB1512">
        <w:rPr>
          <w:rFonts w:ascii="Times New Roman" w:hAnsi="Times New Roman" w:cs="Times New Roman"/>
          <w:bCs/>
          <w:sz w:val="26"/>
          <w:szCs w:val="26"/>
        </w:rPr>
        <w:t xml:space="preserve">можно выделить </w:t>
      </w:r>
      <w:r w:rsidRPr="00AB1512">
        <w:rPr>
          <w:rFonts w:ascii="Times New Roman" w:hAnsi="Times New Roman" w:cs="Times New Roman"/>
          <w:bCs/>
          <w:sz w:val="26"/>
          <w:szCs w:val="26"/>
        </w:rPr>
        <w:t xml:space="preserve">основные </w:t>
      </w:r>
      <w:r w:rsidR="00074EB5" w:rsidRPr="00AB1512">
        <w:rPr>
          <w:rFonts w:ascii="Times New Roman" w:hAnsi="Times New Roman" w:cs="Times New Roman"/>
          <w:bCs/>
          <w:sz w:val="26"/>
          <w:szCs w:val="26"/>
        </w:rPr>
        <w:t xml:space="preserve">проблемные </w:t>
      </w:r>
      <w:r w:rsidRPr="00AB1512">
        <w:rPr>
          <w:rFonts w:ascii="Times New Roman" w:hAnsi="Times New Roman" w:cs="Times New Roman"/>
          <w:bCs/>
          <w:sz w:val="26"/>
          <w:szCs w:val="26"/>
        </w:rPr>
        <w:t>вопросы</w:t>
      </w:r>
      <w:r w:rsidR="00074EB5" w:rsidRPr="00AB1512">
        <w:rPr>
          <w:rFonts w:ascii="Times New Roman" w:hAnsi="Times New Roman" w:cs="Times New Roman"/>
          <w:bCs/>
          <w:sz w:val="26"/>
          <w:szCs w:val="26"/>
        </w:rPr>
        <w:t>, требующие незамедлительного решения</w:t>
      </w:r>
      <w:r w:rsidR="00F61560" w:rsidRPr="00AB1512">
        <w:rPr>
          <w:rFonts w:ascii="Times New Roman" w:hAnsi="Times New Roman" w:cs="Times New Roman"/>
          <w:bCs/>
          <w:sz w:val="26"/>
          <w:szCs w:val="26"/>
        </w:rPr>
        <w:t>:</w:t>
      </w:r>
      <w:r w:rsidR="007E51AD" w:rsidRPr="00AB1512">
        <w:rPr>
          <w:rFonts w:ascii="Times New Roman" w:hAnsi="Times New Roman" w:cs="Times New Roman"/>
          <w:bCs/>
          <w:sz w:val="26"/>
          <w:szCs w:val="26"/>
        </w:rPr>
        <w:t xml:space="preserve"> </w:t>
      </w:r>
      <w:r w:rsidR="00DD5AA9" w:rsidRPr="00AB1512">
        <w:rPr>
          <w:rFonts w:ascii="Times New Roman" w:hAnsi="Times New Roman" w:cs="Times New Roman"/>
          <w:snapToGrid w:val="0"/>
          <w:sz w:val="26"/>
          <w:szCs w:val="26"/>
        </w:rPr>
        <w:t>строительство социальных объектов,</w:t>
      </w:r>
      <w:r w:rsidR="00585283" w:rsidRPr="00AB1512">
        <w:rPr>
          <w:rFonts w:ascii="Times New Roman" w:hAnsi="Times New Roman" w:cs="Times New Roman"/>
          <w:snapToGrid w:val="0"/>
          <w:sz w:val="26"/>
          <w:szCs w:val="26"/>
        </w:rPr>
        <w:t xml:space="preserve"> </w:t>
      </w:r>
      <w:r w:rsidR="00F61560" w:rsidRPr="00AB1512">
        <w:rPr>
          <w:rFonts w:ascii="Times New Roman" w:hAnsi="Times New Roman" w:cs="Times New Roman"/>
          <w:snapToGrid w:val="0"/>
          <w:sz w:val="26"/>
          <w:szCs w:val="26"/>
        </w:rPr>
        <w:t xml:space="preserve">предоставление мест </w:t>
      </w:r>
      <w:r w:rsidR="009E1A7F" w:rsidRPr="00AB1512">
        <w:rPr>
          <w:rFonts w:ascii="Times New Roman" w:hAnsi="Times New Roman" w:cs="Times New Roman"/>
          <w:snapToGrid w:val="0"/>
          <w:sz w:val="26"/>
          <w:szCs w:val="26"/>
        </w:rPr>
        <w:t>в детски</w:t>
      </w:r>
      <w:r w:rsidR="00F61560" w:rsidRPr="00AB1512">
        <w:rPr>
          <w:rFonts w:ascii="Times New Roman" w:hAnsi="Times New Roman" w:cs="Times New Roman"/>
          <w:snapToGrid w:val="0"/>
          <w:sz w:val="26"/>
          <w:szCs w:val="26"/>
        </w:rPr>
        <w:t>е</w:t>
      </w:r>
      <w:r w:rsidR="009E1A7F" w:rsidRPr="00AB1512">
        <w:rPr>
          <w:rFonts w:ascii="Times New Roman" w:hAnsi="Times New Roman" w:cs="Times New Roman"/>
          <w:snapToGrid w:val="0"/>
          <w:sz w:val="26"/>
          <w:szCs w:val="26"/>
        </w:rPr>
        <w:t xml:space="preserve"> са</w:t>
      </w:r>
      <w:r w:rsidR="00F61560" w:rsidRPr="00AB1512">
        <w:rPr>
          <w:rFonts w:ascii="Times New Roman" w:hAnsi="Times New Roman" w:cs="Times New Roman"/>
          <w:snapToGrid w:val="0"/>
          <w:sz w:val="26"/>
          <w:szCs w:val="26"/>
        </w:rPr>
        <w:t>ды</w:t>
      </w:r>
      <w:r w:rsidR="009E1A7F" w:rsidRPr="00AB1512">
        <w:rPr>
          <w:rFonts w:ascii="Times New Roman" w:hAnsi="Times New Roman" w:cs="Times New Roman"/>
          <w:snapToGrid w:val="0"/>
          <w:sz w:val="26"/>
          <w:szCs w:val="26"/>
        </w:rPr>
        <w:t xml:space="preserve"> </w:t>
      </w:r>
      <w:r w:rsidR="00F61560" w:rsidRPr="00AB1512">
        <w:rPr>
          <w:rFonts w:ascii="Times New Roman" w:hAnsi="Times New Roman" w:cs="Times New Roman"/>
          <w:snapToGrid w:val="0"/>
          <w:sz w:val="26"/>
          <w:szCs w:val="26"/>
        </w:rPr>
        <w:t xml:space="preserve">и </w:t>
      </w:r>
      <w:r w:rsidR="009E1A7F" w:rsidRPr="00AB1512">
        <w:rPr>
          <w:rFonts w:ascii="Times New Roman" w:hAnsi="Times New Roman" w:cs="Times New Roman"/>
          <w:snapToGrid w:val="0"/>
          <w:sz w:val="26"/>
          <w:szCs w:val="26"/>
        </w:rPr>
        <w:t>школ</w:t>
      </w:r>
      <w:r w:rsidR="00F61560" w:rsidRPr="00AB1512">
        <w:rPr>
          <w:rFonts w:ascii="Times New Roman" w:hAnsi="Times New Roman" w:cs="Times New Roman"/>
          <w:snapToGrid w:val="0"/>
          <w:sz w:val="26"/>
          <w:szCs w:val="26"/>
        </w:rPr>
        <w:t>ы</w:t>
      </w:r>
      <w:r w:rsidR="009E1A7F" w:rsidRPr="00AB1512">
        <w:rPr>
          <w:rFonts w:ascii="Times New Roman" w:hAnsi="Times New Roman" w:cs="Times New Roman"/>
          <w:snapToGrid w:val="0"/>
          <w:sz w:val="26"/>
          <w:szCs w:val="26"/>
        </w:rPr>
        <w:t xml:space="preserve">,  медицинское обслуживание детского населения  района, </w:t>
      </w:r>
      <w:r w:rsidR="00585283" w:rsidRPr="00AB1512">
        <w:rPr>
          <w:rFonts w:ascii="Times New Roman" w:hAnsi="Times New Roman" w:cs="Times New Roman"/>
          <w:snapToGrid w:val="0"/>
          <w:sz w:val="26"/>
          <w:szCs w:val="26"/>
        </w:rPr>
        <w:t xml:space="preserve"> работ</w:t>
      </w:r>
      <w:r w:rsidR="009E1A7F" w:rsidRPr="00AB1512">
        <w:rPr>
          <w:rFonts w:ascii="Times New Roman" w:hAnsi="Times New Roman" w:cs="Times New Roman"/>
          <w:snapToGrid w:val="0"/>
          <w:sz w:val="26"/>
          <w:szCs w:val="26"/>
        </w:rPr>
        <w:t>а</w:t>
      </w:r>
      <w:r w:rsidR="00585283" w:rsidRPr="00AB1512">
        <w:rPr>
          <w:rFonts w:ascii="Times New Roman" w:hAnsi="Times New Roman" w:cs="Times New Roman"/>
          <w:snapToGrid w:val="0"/>
          <w:sz w:val="26"/>
          <w:szCs w:val="26"/>
        </w:rPr>
        <w:t xml:space="preserve"> управляющих компаний</w:t>
      </w:r>
      <w:r w:rsidR="00BF6CD8" w:rsidRPr="00AB1512">
        <w:rPr>
          <w:rFonts w:ascii="Times New Roman" w:hAnsi="Times New Roman" w:cs="Times New Roman"/>
          <w:snapToGrid w:val="0"/>
          <w:sz w:val="26"/>
          <w:szCs w:val="26"/>
        </w:rPr>
        <w:t xml:space="preserve">, </w:t>
      </w:r>
      <w:r w:rsidR="00F61560" w:rsidRPr="00AB1512">
        <w:rPr>
          <w:rFonts w:ascii="Times New Roman" w:hAnsi="Times New Roman" w:cs="Times New Roman"/>
          <w:snapToGrid w:val="0"/>
          <w:sz w:val="26"/>
          <w:szCs w:val="26"/>
        </w:rPr>
        <w:t>предоставление коммунальных услуг ненадлежащего качества.</w:t>
      </w:r>
    </w:p>
    <w:p w14:paraId="141DABE1" w14:textId="2E34F1ED" w:rsidR="00031C4F" w:rsidRPr="00AB1512" w:rsidRDefault="00E2212D" w:rsidP="00AB1512">
      <w:pPr>
        <w:widowControl w:val="0"/>
        <w:spacing w:after="0" w:line="240" w:lineRule="auto"/>
        <w:ind w:firstLine="708"/>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В</w:t>
      </w:r>
      <w:r w:rsidR="005F5A9C">
        <w:rPr>
          <w:rFonts w:ascii="Times New Roman" w:hAnsi="Times New Roman" w:cs="Times New Roman"/>
          <w:snapToGrid w:val="0"/>
          <w:sz w:val="26"/>
          <w:szCs w:val="26"/>
        </w:rPr>
        <w:t>о</w:t>
      </w:r>
      <w:r w:rsidR="00BF3562" w:rsidRPr="00AB1512">
        <w:rPr>
          <w:rFonts w:ascii="Times New Roman" w:hAnsi="Times New Roman" w:cs="Times New Roman"/>
          <w:snapToGrid w:val="0"/>
          <w:sz w:val="26"/>
          <w:szCs w:val="26"/>
        </w:rPr>
        <w:t xml:space="preserve"> </w:t>
      </w:r>
      <w:proofErr w:type="gramStart"/>
      <w:r w:rsidR="005F5A9C">
        <w:rPr>
          <w:rFonts w:ascii="Times New Roman" w:hAnsi="Times New Roman" w:cs="Times New Roman"/>
          <w:snapToGrid w:val="0"/>
          <w:sz w:val="26"/>
          <w:szCs w:val="26"/>
        </w:rPr>
        <w:t xml:space="preserve">втором </w:t>
      </w:r>
      <w:r w:rsidR="00BF3562" w:rsidRPr="00AB1512">
        <w:rPr>
          <w:rFonts w:ascii="Times New Roman" w:hAnsi="Times New Roman" w:cs="Times New Roman"/>
          <w:snapToGrid w:val="0"/>
          <w:sz w:val="26"/>
          <w:szCs w:val="26"/>
        </w:rPr>
        <w:t xml:space="preserve"> квартале</w:t>
      </w:r>
      <w:proofErr w:type="gramEnd"/>
      <w:r w:rsidR="00BF3562" w:rsidRPr="00AB1512">
        <w:rPr>
          <w:rFonts w:ascii="Times New Roman" w:hAnsi="Times New Roman" w:cs="Times New Roman"/>
          <w:snapToGrid w:val="0"/>
          <w:sz w:val="26"/>
          <w:szCs w:val="26"/>
        </w:rPr>
        <w:t xml:space="preserve"> </w:t>
      </w:r>
      <w:r w:rsidR="00CE3CC0" w:rsidRPr="00AB1512">
        <w:rPr>
          <w:rFonts w:ascii="Times New Roman" w:hAnsi="Times New Roman" w:cs="Times New Roman"/>
          <w:snapToGrid w:val="0"/>
          <w:sz w:val="26"/>
          <w:szCs w:val="26"/>
        </w:rPr>
        <w:t>2020</w:t>
      </w:r>
      <w:r w:rsidR="00031C4F" w:rsidRPr="00AB1512">
        <w:rPr>
          <w:rFonts w:ascii="Times New Roman" w:hAnsi="Times New Roman" w:cs="Times New Roman"/>
          <w:snapToGrid w:val="0"/>
          <w:sz w:val="26"/>
          <w:szCs w:val="26"/>
        </w:rPr>
        <w:t xml:space="preserve"> года не допущено ни одного обращения с нарушением сроков рассмотрения.</w:t>
      </w:r>
    </w:p>
    <w:p w14:paraId="3917D18A" w14:textId="183C640C" w:rsidR="006649C1" w:rsidRPr="00AB1512" w:rsidRDefault="006649C1" w:rsidP="00AB1512">
      <w:pPr>
        <w:widowControl w:val="0"/>
        <w:spacing w:after="0" w:line="240" w:lineRule="auto"/>
        <w:ind w:firstLine="567"/>
        <w:jc w:val="both"/>
        <w:rPr>
          <w:rFonts w:ascii="Times New Roman" w:hAnsi="Times New Roman" w:cs="Times New Roman"/>
          <w:snapToGrid w:val="0"/>
          <w:sz w:val="26"/>
          <w:szCs w:val="26"/>
        </w:rPr>
      </w:pPr>
      <w:r w:rsidRPr="00AB1512">
        <w:rPr>
          <w:rFonts w:ascii="Times New Roman" w:hAnsi="Times New Roman" w:cs="Times New Roman"/>
          <w:snapToGrid w:val="0"/>
          <w:sz w:val="26"/>
          <w:szCs w:val="26"/>
        </w:rPr>
        <w:t>За отчетный период  обращений</w:t>
      </w:r>
      <w:r w:rsidR="005A1418" w:rsidRPr="00AB1512">
        <w:rPr>
          <w:rFonts w:ascii="Times New Roman" w:hAnsi="Times New Roman" w:cs="Times New Roman"/>
          <w:snapToGrid w:val="0"/>
          <w:sz w:val="26"/>
          <w:szCs w:val="26"/>
        </w:rPr>
        <w:t>,</w:t>
      </w:r>
      <w:r w:rsidRPr="00AB1512">
        <w:rPr>
          <w:rFonts w:ascii="Times New Roman" w:hAnsi="Times New Roman" w:cs="Times New Roman"/>
          <w:snapToGrid w:val="0"/>
          <w:sz w:val="26"/>
          <w:szCs w:val="26"/>
        </w:rPr>
        <w:t xml:space="preserve"> содержащих информации  о возможных коррупционных действиях не поступало.</w:t>
      </w:r>
    </w:p>
    <w:p w14:paraId="0D430957" w14:textId="77777777" w:rsidR="008E6CED" w:rsidRPr="00AB1512" w:rsidRDefault="008E6CED" w:rsidP="00AB1512">
      <w:pPr>
        <w:tabs>
          <w:tab w:val="left" w:pos="993"/>
        </w:tabs>
        <w:spacing w:after="0" w:line="240" w:lineRule="auto"/>
        <w:ind w:left="567" w:right="1700"/>
        <w:jc w:val="both"/>
        <w:rPr>
          <w:rFonts w:ascii="Times New Roman" w:hAnsi="Times New Roman" w:cs="Times New Roman"/>
          <w:bCs/>
          <w:sz w:val="26"/>
          <w:szCs w:val="26"/>
        </w:rPr>
      </w:pPr>
    </w:p>
    <w:sectPr w:rsidR="008E6CED" w:rsidRPr="00AB1512"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6A43B" w14:textId="77777777" w:rsidR="00C32DAB" w:rsidRDefault="00C32DAB">
      <w:pPr>
        <w:spacing w:after="0" w:line="240" w:lineRule="auto"/>
      </w:pPr>
      <w:r>
        <w:separator/>
      </w:r>
    </w:p>
  </w:endnote>
  <w:endnote w:type="continuationSeparator" w:id="0">
    <w:p w14:paraId="45A2019D" w14:textId="77777777" w:rsidR="00C32DAB" w:rsidRDefault="00C3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88314"/>
      <w:docPartObj>
        <w:docPartGallery w:val="Page Numbers (Bottom of Page)"/>
        <w:docPartUnique/>
      </w:docPartObj>
    </w:sdtPr>
    <w:sdtEndPr/>
    <w:sdtContent>
      <w:p w14:paraId="637E0D14" w14:textId="434B33D1" w:rsidR="00D107B2" w:rsidRDefault="00CF4140">
        <w:pPr>
          <w:pStyle w:val="aa"/>
          <w:jc w:val="right"/>
        </w:pPr>
        <w:r>
          <w:fldChar w:fldCharType="begin"/>
        </w:r>
        <w:r>
          <w:instrText xml:space="preserve"> PAGE   \* MERGEFORMAT </w:instrText>
        </w:r>
        <w:r>
          <w:fldChar w:fldCharType="separate"/>
        </w:r>
        <w:r w:rsidR="00677341">
          <w:rPr>
            <w:noProof/>
          </w:rPr>
          <w:t>1</w:t>
        </w:r>
        <w:r>
          <w:rPr>
            <w:noProof/>
          </w:rPr>
          <w:fldChar w:fldCharType="end"/>
        </w:r>
      </w:p>
    </w:sdtContent>
  </w:sdt>
  <w:p w14:paraId="75C8B2C5" w14:textId="77777777" w:rsidR="00D107B2" w:rsidRDefault="0067734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FC4B4" w14:textId="77777777" w:rsidR="00C32DAB" w:rsidRDefault="00C32DAB">
      <w:pPr>
        <w:spacing w:after="0" w:line="240" w:lineRule="auto"/>
      </w:pPr>
      <w:r>
        <w:separator/>
      </w:r>
    </w:p>
  </w:footnote>
  <w:footnote w:type="continuationSeparator" w:id="0">
    <w:p w14:paraId="28AF60E5" w14:textId="77777777" w:rsidR="00C32DAB" w:rsidRDefault="00C3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7"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1"/>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3A79"/>
    <w:rsid w:val="000160CD"/>
    <w:rsid w:val="000233A3"/>
    <w:rsid w:val="00031C4F"/>
    <w:rsid w:val="00033B26"/>
    <w:rsid w:val="00035E24"/>
    <w:rsid w:val="00053476"/>
    <w:rsid w:val="000565DC"/>
    <w:rsid w:val="000605FD"/>
    <w:rsid w:val="00066A5A"/>
    <w:rsid w:val="00074EB5"/>
    <w:rsid w:val="00076987"/>
    <w:rsid w:val="0008068C"/>
    <w:rsid w:val="00080DE7"/>
    <w:rsid w:val="0008218F"/>
    <w:rsid w:val="00084898"/>
    <w:rsid w:val="00087BBC"/>
    <w:rsid w:val="00090E0B"/>
    <w:rsid w:val="00097B07"/>
    <w:rsid w:val="000A0C76"/>
    <w:rsid w:val="000A10DD"/>
    <w:rsid w:val="000B0DF0"/>
    <w:rsid w:val="000B14F3"/>
    <w:rsid w:val="000B46E3"/>
    <w:rsid w:val="000B53D6"/>
    <w:rsid w:val="000D4D23"/>
    <w:rsid w:val="000E2F67"/>
    <w:rsid w:val="000E7B4C"/>
    <w:rsid w:val="000F324E"/>
    <w:rsid w:val="000F5B88"/>
    <w:rsid w:val="00111EC6"/>
    <w:rsid w:val="00126685"/>
    <w:rsid w:val="001301AB"/>
    <w:rsid w:val="00130B4E"/>
    <w:rsid w:val="00136DD9"/>
    <w:rsid w:val="00137AD4"/>
    <w:rsid w:val="00150AE8"/>
    <w:rsid w:val="0015367B"/>
    <w:rsid w:val="00155DBF"/>
    <w:rsid w:val="001664D8"/>
    <w:rsid w:val="00180AC5"/>
    <w:rsid w:val="00184663"/>
    <w:rsid w:val="00187C23"/>
    <w:rsid w:val="00192737"/>
    <w:rsid w:val="001B288D"/>
    <w:rsid w:val="001C079D"/>
    <w:rsid w:val="001C1752"/>
    <w:rsid w:val="001D20EE"/>
    <w:rsid w:val="001D7C37"/>
    <w:rsid w:val="001E1585"/>
    <w:rsid w:val="001E1770"/>
    <w:rsid w:val="001F4BD2"/>
    <w:rsid w:val="001F6807"/>
    <w:rsid w:val="00202048"/>
    <w:rsid w:val="00214208"/>
    <w:rsid w:val="002143DC"/>
    <w:rsid w:val="002310BC"/>
    <w:rsid w:val="002335FA"/>
    <w:rsid w:val="00236978"/>
    <w:rsid w:val="00237258"/>
    <w:rsid w:val="002471D6"/>
    <w:rsid w:val="0024788E"/>
    <w:rsid w:val="00247CEF"/>
    <w:rsid w:val="0025298F"/>
    <w:rsid w:val="00261F70"/>
    <w:rsid w:val="0026307F"/>
    <w:rsid w:val="00263221"/>
    <w:rsid w:val="0026746C"/>
    <w:rsid w:val="00270EAE"/>
    <w:rsid w:val="00275235"/>
    <w:rsid w:val="00277849"/>
    <w:rsid w:val="0029096D"/>
    <w:rsid w:val="00290FC8"/>
    <w:rsid w:val="0029309C"/>
    <w:rsid w:val="002B024C"/>
    <w:rsid w:val="002C5570"/>
    <w:rsid w:val="002D1681"/>
    <w:rsid w:val="002D7FF6"/>
    <w:rsid w:val="002E2C3A"/>
    <w:rsid w:val="002E3AFE"/>
    <w:rsid w:val="002E5D9D"/>
    <w:rsid w:val="002E6E59"/>
    <w:rsid w:val="002F3DE1"/>
    <w:rsid w:val="00302271"/>
    <w:rsid w:val="0030566A"/>
    <w:rsid w:val="0030588E"/>
    <w:rsid w:val="003130B0"/>
    <w:rsid w:val="003256D3"/>
    <w:rsid w:val="0033224F"/>
    <w:rsid w:val="00333B7F"/>
    <w:rsid w:val="00333E18"/>
    <w:rsid w:val="00337021"/>
    <w:rsid w:val="00345575"/>
    <w:rsid w:val="00347595"/>
    <w:rsid w:val="0035459C"/>
    <w:rsid w:val="00366AD3"/>
    <w:rsid w:val="003719FB"/>
    <w:rsid w:val="00376A53"/>
    <w:rsid w:val="00376C34"/>
    <w:rsid w:val="00382227"/>
    <w:rsid w:val="003900F8"/>
    <w:rsid w:val="00390C61"/>
    <w:rsid w:val="003912ED"/>
    <w:rsid w:val="003927F7"/>
    <w:rsid w:val="00392A96"/>
    <w:rsid w:val="003A392D"/>
    <w:rsid w:val="003B1B12"/>
    <w:rsid w:val="003B6B22"/>
    <w:rsid w:val="003C013B"/>
    <w:rsid w:val="003C23B1"/>
    <w:rsid w:val="003C490F"/>
    <w:rsid w:val="003C7DC0"/>
    <w:rsid w:val="003E060B"/>
    <w:rsid w:val="003E238B"/>
    <w:rsid w:val="003E279D"/>
    <w:rsid w:val="003F12AD"/>
    <w:rsid w:val="003F3202"/>
    <w:rsid w:val="003F51F9"/>
    <w:rsid w:val="00403B1C"/>
    <w:rsid w:val="00417E82"/>
    <w:rsid w:val="004229F0"/>
    <w:rsid w:val="00431056"/>
    <w:rsid w:val="00435725"/>
    <w:rsid w:val="00442487"/>
    <w:rsid w:val="00443D20"/>
    <w:rsid w:val="00447D21"/>
    <w:rsid w:val="00453540"/>
    <w:rsid w:val="004645FC"/>
    <w:rsid w:val="00464B26"/>
    <w:rsid w:val="004707B7"/>
    <w:rsid w:val="00480F99"/>
    <w:rsid w:val="0048625C"/>
    <w:rsid w:val="004866CF"/>
    <w:rsid w:val="00490B6E"/>
    <w:rsid w:val="004934F2"/>
    <w:rsid w:val="004945A5"/>
    <w:rsid w:val="00494DFC"/>
    <w:rsid w:val="004968E8"/>
    <w:rsid w:val="004979C3"/>
    <w:rsid w:val="004B6D7C"/>
    <w:rsid w:val="004C3029"/>
    <w:rsid w:val="004F386D"/>
    <w:rsid w:val="00502BD5"/>
    <w:rsid w:val="005221DA"/>
    <w:rsid w:val="00524D2D"/>
    <w:rsid w:val="005345BF"/>
    <w:rsid w:val="00544465"/>
    <w:rsid w:val="00545476"/>
    <w:rsid w:val="00552F08"/>
    <w:rsid w:val="00563462"/>
    <w:rsid w:val="005646D3"/>
    <w:rsid w:val="00565DB1"/>
    <w:rsid w:val="00565ECB"/>
    <w:rsid w:val="00582C6E"/>
    <w:rsid w:val="00585283"/>
    <w:rsid w:val="0059320C"/>
    <w:rsid w:val="005A1418"/>
    <w:rsid w:val="005B2D62"/>
    <w:rsid w:val="005B62D5"/>
    <w:rsid w:val="005C28A6"/>
    <w:rsid w:val="005C39F3"/>
    <w:rsid w:val="005C4D01"/>
    <w:rsid w:val="005C63CA"/>
    <w:rsid w:val="005F2DC4"/>
    <w:rsid w:val="005F5A9C"/>
    <w:rsid w:val="005F73B7"/>
    <w:rsid w:val="00600702"/>
    <w:rsid w:val="00604D2D"/>
    <w:rsid w:val="00624D20"/>
    <w:rsid w:val="00631E04"/>
    <w:rsid w:val="00634FC6"/>
    <w:rsid w:val="00641E19"/>
    <w:rsid w:val="0064363F"/>
    <w:rsid w:val="006441E6"/>
    <w:rsid w:val="00645ADA"/>
    <w:rsid w:val="00647606"/>
    <w:rsid w:val="00651F81"/>
    <w:rsid w:val="0065369D"/>
    <w:rsid w:val="00661B1A"/>
    <w:rsid w:val="0066231E"/>
    <w:rsid w:val="006629FE"/>
    <w:rsid w:val="006649C1"/>
    <w:rsid w:val="006654C0"/>
    <w:rsid w:val="00670976"/>
    <w:rsid w:val="00674DF2"/>
    <w:rsid w:val="00676EBB"/>
    <w:rsid w:val="00677341"/>
    <w:rsid w:val="006902F7"/>
    <w:rsid w:val="006918E0"/>
    <w:rsid w:val="006B0671"/>
    <w:rsid w:val="006B18AB"/>
    <w:rsid w:val="006B2DF1"/>
    <w:rsid w:val="006B44E5"/>
    <w:rsid w:val="006C139A"/>
    <w:rsid w:val="006C38D8"/>
    <w:rsid w:val="006C3ACF"/>
    <w:rsid w:val="006C3B55"/>
    <w:rsid w:val="006C51BC"/>
    <w:rsid w:val="006D0949"/>
    <w:rsid w:val="006D10B2"/>
    <w:rsid w:val="006D231D"/>
    <w:rsid w:val="006D52D9"/>
    <w:rsid w:val="006E0404"/>
    <w:rsid w:val="006E45C1"/>
    <w:rsid w:val="006E6FED"/>
    <w:rsid w:val="006F2DDB"/>
    <w:rsid w:val="00700A53"/>
    <w:rsid w:val="00705DE6"/>
    <w:rsid w:val="00705F41"/>
    <w:rsid w:val="007123E9"/>
    <w:rsid w:val="0071399F"/>
    <w:rsid w:val="007171A8"/>
    <w:rsid w:val="0073008A"/>
    <w:rsid w:val="0073126C"/>
    <w:rsid w:val="0073634C"/>
    <w:rsid w:val="00736A7A"/>
    <w:rsid w:val="007432CF"/>
    <w:rsid w:val="007517D1"/>
    <w:rsid w:val="007536B5"/>
    <w:rsid w:val="00755864"/>
    <w:rsid w:val="00757F2E"/>
    <w:rsid w:val="00760590"/>
    <w:rsid w:val="00762C29"/>
    <w:rsid w:val="00771DBE"/>
    <w:rsid w:val="00773036"/>
    <w:rsid w:val="00777F61"/>
    <w:rsid w:val="007827BE"/>
    <w:rsid w:val="00784095"/>
    <w:rsid w:val="0079306C"/>
    <w:rsid w:val="00793110"/>
    <w:rsid w:val="007A1F93"/>
    <w:rsid w:val="007A59C4"/>
    <w:rsid w:val="007B5720"/>
    <w:rsid w:val="007C1EDA"/>
    <w:rsid w:val="007D097A"/>
    <w:rsid w:val="007D3EBB"/>
    <w:rsid w:val="007D75FB"/>
    <w:rsid w:val="007E414E"/>
    <w:rsid w:val="007E51AD"/>
    <w:rsid w:val="007F4C61"/>
    <w:rsid w:val="007F6F7B"/>
    <w:rsid w:val="007F7DFC"/>
    <w:rsid w:val="00801DEB"/>
    <w:rsid w:val="008070D3"/>
    <w:rsid w:val="00812EC6"/>
    <w:rsid w:val="00815D3A"/>
    <w:rsid w:val="00816F31"/>
    <w:rsid w:val="008207B3"/>
    <w:rsid w:val="00822BDD"/>
    <w:rsid w:val="008234BF"/>
    <w:rsid w:val="00832D48"/>
    <w:rsid w:val="008359F4"/>
    <w:rsid w:val="00836628"/>
    <w:rsid w:val="00836E5B"/>
    <w:rsid w:val="0083733C"/>
    <w:rsid w:val="00842A60"/>
    <w:rsid w:val="00850B1B"/>
    <w:rsid w:val="00853520"/>
    <w:rsid w:val="008555D1"/>
    <w:rsid w:val="008565E5"/>
    <w:rsid w:val="008646DB"/>
    <w:rsid w:val="008725E5"/>
    <w:rsid w:val="00881DE9"/>
    <w:rsid w:val="008836EF"/>
    <w:rsid w:val="008849B7"/>
    <w:rsid w:val="0089228E"/>
    <w:rsid w:val="008A0E98"/>
    <w:rsid w:val="008A636D"/>
    <w:rsid w:val="008B03BB"/>
    <w:rsid w:val="008B2FC9"/>
    <w:rsid w:val="008C3C33"/>
    <w:rsid w:val="008C4055"/>
    <w:rsid w:val="008E6643"/>
    <w:rsid w:val="008E6CED"/>
    <w:rsid w:val="008F07AE"/>
    <w:rsid w:val="008F426E"/>
    <w:rsid w:val="008F687A"/>
    <w:rsid w:val="009079C4"/>
    <w:rsid w:val="00911DC0"/>
    <w:rsid w:val="00914C49"/>
    <w:rsid w:val="00920B44"/>
    <w:rsid w:val="00930CB6"/>
    <w:rsid w:val="009329AD"/>
    <w:rsid w:val="00932E50"/>
    <w:rsid w:val="009359E9"/>
    <w:rsid w:val="0093731D"/>
    <w:rsid w:val="00937D9D"/>
    <w:rsid w:val="009427C9"/>
    <w:rsid w:val="009429A9"/>
    <w:rsid w:val="009677F9"/>
    <w:rsid w:val="009735D0"/>
    <w:rsid w:val="00984287"/>
    <w:rsid w:val="00990ED8"/>
    <w:rsid w:val="00990F5D"/>
    <w:rsid w:val="009A102E"/>
    <w:rsid w:val="009A12EE"/>
    <w:rsid w:val="009B0570"/>
    <w:rsid w:val="009B5FBF"/>
    <w:rsid w:val="009C149C"/>
    <w:rsid w:val="009C61E3"/>
    <w:rsid w:val="009D1343"/>
    <w:rsid w:val="009E1A7F"/>
    <w:rsid w:val="009E6DD3"/>
    <w:rsid w:val="009F287C"/>
    <w:rsid w:val="009F37EF"/>
    <w:rsid w:val="009F518F"/>
    <w:rsid w:val="00A006C1"/>
    <w:rsid w:val="00A023A7"/>
    <w:rsid w:val="00A05AEE"/>
    <w:rsid w:val="00A137D9"/>
    <w:rsid w:val="00A23779"/>
    <w:rsid w:val="00A347A9"/>
    <w:rsid w:val="00A53DB7"/>
    <w:rsid w:val="00A557AA"/>
    <w:rsid w:val="00A55F26"/>
    <w:rsid w:val="00A84ABF"/>
    <w:rsid w:val="00A91BA8"/>
    <w:rsid w:val="00A93C52"/>
    <w:rsid w:val="00A979A9"/>
    <w:rsid w:val="00AA0AA9"/>
    <w:rsid w:val="00AA2A05"/>
    <w:rsid w:val="00AB1512"/>
    <w:rsid w:val="00AB31A3"/>
    <w:rsid w:val="00AC1253"/>
    <w:rsid w:val="00AC343C"/>
    <w:rsid w:val="00AE2658"/>
    <w:rsid w:val="00AE7372"/>
    <w:rsid w:val="00AF46E5"/>
    <w:rsid w:val="00AF5514"/>
    <w:rsid w:val="00AF5C29"/>
    <w:rsid w:val="00B02D0B"/>
    <w:rsid w:val="00B03CC0"/>
    <w:rsid w:val="00B074DC"/>
    <w:rsid w:val="00B14A58"/>
    <w:rsid w:val="00B16EE9"/>
    <w:rsid w:val="00B30B86"/>
    <w:rsid w:val="00B33373"/>
    <w:rsid w:val="00B3415B"/>
    <w:rsid w:val="00B37AFA"/>
    <w:rsid w:val="00B54DBA"/>
    <w:rsid w:val="00B57103"/>
    <w:rsid w:val="00B67408"/>
    <w:rsid w:val="00B67B48"/>
    <w:rsid w:val="00B75A93"/>
    <w:rsid w:val="00B77E71"/>
    <w:rsid w:val="00B80A1A"/>
    <w:rsid w:val="00B8154A"/>
    <w:rsid w:val="00B81BE9"/>
    <w:rsid w:val="00B81E43"/>
    <w:rsid w:val="00B8623F"/>
    <w:rsid w:val="00B90031"/>
    <w:rsid w:val="00B90FEA"/>
    <w:rsid w:val="00B956F7"/>
    <w:rsid w:val="00B9771F"/>
    <w:rsid w:val="00BA36DA"/>
    <w:rsid w:val="00BA40C7"/>
    <w:rsid w:val="00BA47C4"/>
    <w:rsid w:val="00BC5E42"/>
    <w:rsid w:val="00BC7919"/>
    <w:rsid w:val="00BD7C42"/>
    <w:rsid w:val="00BD7C4B"/>
    <w:rsid w:val="00BE2734"/>
    <w:rsid w:val="00BE70F8"/>
    <w:rsid w:val="00BF3562"/>
    <w:rsid w:val="00BF6CD8"/>
    <w:rsid w:val="00BF7782"/>
    <w:rsid w:val="00C02F5F"/>
    <w:rsid w:val="00C12A5D"/>
    <w:rsid w:val="00C2660E"/>
    <w:rsid w:val="00C30AC1"/>
    <w:rsid w:val="00C32DAB"/>
    <w:rsid w:val="00C42ED9"/>
    <w:rsid w:val="00C4312B"/>
    <w:rsid w:val="00C442E8"/>
    <w:rsid w:val="00C45B61"/>
    <w:rsid w:val="00C51127"/>
    <w:rsid w:val="00C51700"/>
    <w:rsid w:val="00C602C3"/>
    <w:rsid w:val="00C63A06"/>
    <w:rsid w:val="00C7226E"/>
    <w:rsid w:val="00C92D54"/>
    <w:rsid w:val="00C95C19"/>
    <w:rsid w:val="00CA5C3D"/>
    <w:rsid w:val="00CB3B30"/>
    <w:rsid w:val="00CB4029"/>
    <w:rsid w:val="00CB4DFC"/>
    <w:rsid w:val="00CD2C0F"/>
    <w:rsid w:val="00CD348A"/>
    <w:rsid w:val="00CE0918"/>
    <w:rsid w:val="00CE3CC0"/>
    <w:rsid w:val="00CE5C91"/>
    <w:rsid w:val="00CF1746"/>
    <w:rsid w:val="00CF1780"/>
    <w:rsid w:val="00CF19AF"/>
    <w:rsid w:val="00CF4140"/>
    <w:rsid w:val="00CF567F"/>
    <w:rsid w:val="00CF6FDA"/>
    <w:rsid w:val="00CF7371"/>
    <w:rsid w:val="00D10290"/>
    <w:rsid w:val="00D154C7"/>
    <w:rsid w:val="00D16F28"/>
    <w:rsid w:val="00D205A5"/>
    <w:rsid w:val="00D24452"/>
    <w:rsid w:val="00D26330"/>
    <w:rsid w:val="00D324A4"/>
    <w:rsid w:val="00D3682A"/>
    <w:rsid w:val="00D50876"/>
    <w:rsid w:val="00D64B4B"/>
    <w:rsid w:val="00D650E1"/>
    <w:rsid w:val="00D66960"/>
    <w:rsid w:val="00D708B0"/>
    <w:rsid w:val="00D73C55"/>
    <w:rsid w:val="00D762D7"/>
    <w:rsid w:val="00D86DFF"/>
    <w:rsid w:val="00DA30E3"/>
    <w:rsid w:val="00DA4A56"/>
    <w:rsid w:val="00DD1D82"/>
    <w:rsid w:val="00DD5AA9"/>
    <w:rsid w:val="00DD5F1A"/>
    <w:rsid w:val="00DF7FBA"/>
    <w:rsid w:val="00E056E8"/>
    <w:rsid w:val="00E104E8"/>
    <w:rsid w:val="00E10E6D"/>
    <w:rsid w:val="00E2212D"/>
    <w:rsid w:val="00E22CDB"/>
    <w:rsid w:val="00E23D6A"/>
    <w:rsid w:val="00E4003E"/>
    <w:rsid w:val="00E42DC7"/>
    <w:rsid w:val="00E43DDC"/>
    <w:rsid w:val="00E516B3"/>
    <w:rsid w:val="00E56DB8"/>
    <w:rsid w:val="00E64858"/>
    <w:rsid w:val="00E659C3"/>
    <w:rsid w:val="00E700DB"/>
    <w:rsid w:val="00E73EA4"/>
    <w:rsid w:val="00E77298"/>
    <w:rsid w:val="00E8282C"/>
    <w:rsid w:val="00E84EE8"/>
    <w:rsid w:val="00E87C9B"/>
    <w:rsid w:val="00E91AD4"/>
    <w:rsid w:val="00E92579"/>
    <w:rsid w:val="00E9378F"/>
    <w:rsid w:val="00E96792"/>
    <w:rsid w:val="00EA0BBB"/>
    <w:rsid w:val="00EB3753"/>
    <w:rsid w:val="00EB44D8"/>
    <w:rsid w:val="00EB4B9B"/>
    <w:rsid w:val="00EB55F8"/>
    <w:rsid w:val="00ED6424"/>
    <w:rsid w:val="00EE60F9"/>
    <w:rsid w:val="00EE63BD"/>
    <w:rsid w:val="00EE6DD2"/>
    <w:rsid w:val="00EF1C45"/>
    <w:rsid w:val="00EF6801"/>
    <w:rsid w:val="00F00B45"/>
    <w:rsid w:val="00F0148F"/>
    <w:rsid w:val="00F03C7B"/>
    <w:rsid w:val="00F11C3F"/>
    <w:rsid w:val="00F12ED5"/>
    <w:rsid w:val="00F17311"/>
    <w:rsid w:val="00F2057F"/>
    <w:rsid w:val="00F32139"/>
    <w:rsid w:val="00F33F59"/>
    <w:rsid w:val="00F4111E"/>
    <w:rsid w:val="00F41405"/>
    <w:rsid w:val="00F50EE4"/>
    <w:rsid w:val="00F53E2A"/>
    <w:rsid w:val="00F60983"/>
    <w:rsid w:val="00F61560"/>
    <w:rsid w:val="00F63C66"/>
    <w:rsid w:val="00F64776"/>
    <w:rsid w:val="00F7762D"/>
    <w:rsid w:val="00F77DF9"/>
    <w:rsid w:val="00F90A4B"/>
    <w:rsid w:val="00F90FA1"/>
    <w:rsid w:val="00F96925"/>
    <w:rsid w:val="00FB3E93"/>
    <w:rsid w:val="00FC1806"/>
    <w:rsid w:val="00FC655C"/>
    <w:rsid w:val="00FD58E1"/>
    <w:rsid w:val="00FE1D3F"/>
    <w:rsid w:val="00FE2796"/>
    <w:rsid w:val="00FE2857"/>
    <w:rsid w:val="00FE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A023A7"/>
    <w:rPr>
      <w:rFonts w:asciiTheme="majorHAnsi" w:eastAsiaTheme="majorEastAsia" w:hAnsiTheme="majorHAnsi" w:cstheme="majorBidi"/>
      <w:spacing w:val="-10"/>
      <w:kern w:val="28"/>
      <w:sz w:val="56"/>
      <w:szCs w:val="56"/>
      <w:lang w:eastAsia="ru-RU"/>
    </w:rPr>
  </w:style>
  <w:style w:type="character" w:styleId="af3">
    <w:name w:val="annotation reference"/>
    <w:basedOn w:val="a0"/>
    <w:uiPriority w:val="99"/>
    <w:semiHidden/>
    <w:unhideWhenUsed/>
    <w:rsid w:val="00090E0B"/>
    <w:rPr>
      <w:sz w:val="16"/>
      <w:szCs w:val="16"/>
    </w:rPr>
  </w:style>
  <w:style w:type="paragraph" w:styleId="af4">
    <w:name w:val="annotation text"/>
    <w:basedOn w:val="a"/>
    <w:link w:val="af5"/>
    <w:uiPriority w:val="99"/>
    <w:semiHidden/>
    <w:unhideWhenUsed/>
    <w:rsid w:val="00090E0B"/>
    <w:pPr>
      <w:spacing w:line="240" w:lineRule="auto"/>
    </w:pPr>
    <w:rPr>
      <w:sz w:val="20"/>
      <w:szCs w:val="20"/>
    </w:rPr>
  </w:style>
  <w:style w:type="character" w:customStyle="1" w:styleId="af5">
    <w:name w:val="Текст примечания Знак"/>
    <w:basedOn w:val="a0"/>
    <w:link w:val="af4"/>
    <w:uiPriority w:val="99"/>
    <w:semiHidden/>
    <w:rsid w:val="00090E0B"/>
    <w:rPr>
      <w:rFonts w:asciiTheme="minorHAnsi" w:eastAsiaTheme="minorEastAsia" w:hAnsiTheme="minorHAnsi" w:cstheme="minorBidi"/>
      <w:sz w:val="20"/>
      <w:lang w:eastAsia="ru-RU"/>
    </w:rPr>
  </w:style>
  <w:style w:type="paragraph" w:styleId="af6">
    <w:name w:val="annotation subject"/>
    <w:basedOn w:val="af4"/>
    <w:next w:val="af4"/>
    <w:link w:val="af7"/>
    <w:uiPriority w:val="99"/>
    <w:semiHidden/>
    <w:unhideWhenUsed/>
    <w:rsid w:val="00090E0B"/>
    <w:rPr>
      <w:b/>
      <w:bCs/>
    </w:rPr>
  </w:style>
  <w:style w:type="character" w:customStyle="1" w:styleId="af7">
    <w:name w:val="Тема примечания Знак"/>
    <w:basedOn w:val="af5"/>
    <w:link w:val="af6"/>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8">
    <w:name w:val="Plain Text"/>
    <w:basedOn w:val="a"/>
    <w:link w:val="af9"/>
    <w:rsid w:val="00F90FA1"/>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F90FA1"/>
    <w:rPr>
      <w:rFonts w:ascii="Courier New" w:eastAsia="Times New Roman" w:hAnsi="Courier New"/>
      <w:sz w:val="20"/>
      <w:lang w:eastAsia="ru-RU"/>
    </w:rPr>
  </w:style>
  <w:style w:type="character" w:styleId="afa">
    <w:name w:val="Strong"/>
    <w:basedOn w:val="a0"/>
    <w:uiPriority w:val="22"/>
    <w:qFormat/>
    <w:rsid w:val="00080D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F5E4-C814-4E1A-885E-144A6C53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2021</Words>
  <Characters>11522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Хорева Нина Федоровна</cp:lastModifiedBy>
  <cp:revision>12</cp:revision>
  <cp:lastPrinted>2020-01-09T13:25:00Z</cp:lastPrinted>
  <dcterms:created xsi:type="dcterms:W3CDTF">2020-07-03T08:24:00Z</dcterms:created>
  <dcterms:modified xsi:type="dcterms:W3CDTF">2020-07-03T12:49:00Z</dcterms:modified>
</cp:coreProperties>
</file>