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CC7ECF" w:rsidRDefault="00E26453" w:rsidP="00025FB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п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>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постановления Правительства Санкт-Петербурга «</w:t>
      </w:r>
      <w:r w:rsidR="00FB4047" w:rsidRPr="00FB404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FB404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FB4047" w:rsidRPr="00FB4047">
        <w:rPr>
          <w:rFonts w:ascii="Times New Roman" w:hAnsi="Times New Roman" w:cs="Times New Roman"/>
          <w:b/>
          <w:bCs/>
          <w:sz w:val="28"/>
          <w:szCs w:val="28"/>
        </w:rPr>
        <w:t xml:space="preserve">внесении изменений в постановления Правительства </w:t>
      </w:r>
      <w:r w:rsidR="00FB404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B4047" w:rsidRPr="00FB4047">
        <w:rPr>
          <w:rFonts w:ascii="Times New Roman" w:hAnsi="Times New Roman" w:cs="Times New Roman"/>
          <w:b/>
          <w:bCs/>
          <w:sz w:val="28"/>
          <w:szCs w:val="28"/>
        </w:rPr>
        <w:t xml:space="preserve">Санкт-Петербурга от 26.10.2004 № 1747, от 30.12.2009 № 1593, </w:t>
      </w:r>
      <w:r w:rsidR="00FF7C9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B4047" w:rsidRPr="00FB4047">
        <w:rPr>
          <w:rFonts w:ascii="Times New Roman" w:hAnsi="Times New Roman" w:cs="Times New Roman"/>
          <w:b/>
          <w:bCs/>
          <w:sz w:val="28"/>
          <w:szCs w:val="28"/>
        </w:rPr>
        <w:t>от 22.03.2018 № 221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C7ECF" w:rsidRPr="00CC7ECF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77059" w:rsidRDefault="00CC7ECF" w:rsidP="00025FB1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C7ECF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E26453">
        <w:rPr>
          <w:rFonts w:ascii="Times New Roman" w:hAnsi="Times New Roman" w:cs="Times New Roman"/>
          <w:bCs/>
          <w:sz w:val="28"/>
          <w:szCs w:val="28"/>
        </w:rPr>
        <w:t>постановления Правительства Санкт-Петербурга</w:t>
      </w:r>
      <w:r w:rsidRPr="00CC7E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6453">
        <w:rPr>
          <w:rFonts w:ascii="Times New Roman" w:hAnsi="Times New Roman" w:cs="Times New Roman"/>
          <w:bCs/>
          <w:sz w:val="28"/>
          <w:szCs w:val="28"/>
        </w:rPr>
        <w:t>«</w:t>
      </w:r>
      <w:r w:rsidR="00FB4047" w:rsidRPr="00FB4047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постановления Правительства Санкт-Петербурга от 26.10.2004 № 1747, от 30.12.2009 № 1593, от 22.03.2018 № 221</w:t>
      </w:r>
      <w:r w:rsidRPr="00E26453">
        <w:rPr>
          <w:rFonts w:ascii="Times New Roman" w:hAnsi="Times New Roman" w:cs="Times New Roman"/>
          <w:bCs/>
          <w:sz w:val="28"/>
          <w:szCs w:val="28"/>
        </w:rPr>
        <w:t>»</w:t>
      </w:r>
      <w:r w:rsidR="00FB4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7329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Pr="00CC7E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7059">
        <w:rPr>
          <w:rFonts w:ascii="Times New Roman" w:hAnsi="Times New Roman" w:cs="Times New Roman"/>
          <w:sz w:val="28"/>
          <w:szCs w:val="28"/>
        </w:rPr>
        <w:t xml:space="preserve">обусловлена изменениями, внесенными в Градостроительный кодекс Российской Федерации (далее – ГрК РФ) Федеральным законом от 03.08.2018 № 340-ФЗ </w:t>
      </w:r>
      <w:r w:rsidR="00877059">
        <w:rPr>
          <w:rFonts w:ascii="Times New Roman" w:hAnsi="Times New Roman" w:cs="Times New Roman"/>
          <w:bCs/>
          <w:sz w:val="28"/>
          <w:szCs w:val="28"/>
        </w:rPr>
        <w:t>«</w:t>
      </w:r>
      <w:r w:rsidR="00877059" w:rsidRPr="00211137">
        <w:rPr>
          <w:rFonts w:ascii="Times New Roman" w:hAnsi="Times New Roman" w:cs="Times New Roman"/>
          <w:bCs/>
          <w:sz w:val="28"/>
          <w:szCs w:val="28"/>
        </w:rPr>
        <w:t>О внесении изменений в</w:t>
      </w:r>
      <w:r w:rsidR="00877059">
        <w:rPr>
          <w:rFonts w:ascii="Times New Roman" w:hAnsi="Times New Roman" w:cs="Times New Roman"/>
          <w:bCs/>
          <w:sz w:val="28"/>
          <w:szCs w:val="28"/>
        </w:rPr>
        <w:t> </w:t>
      </w:r>
      <w:r w:rsidR="00877059" w:rsidRPr="00211137">
        <w:rPr>
          <w:rFonts w:ascii="Times New Roman" w:hAnsi="Times New Roman" w:cs="Times New Roman"/>
          <w:bCs/>
          <w:sz w:val="28"/>
          <w:szCs w:val="28"/>
        </w:rPr>
        <w:t>Градостроительный кодекс Российской Федерации и отдельные законодательные акты Российской Федерации</w:t>
      </w:r>
      <w:r w:rsidR="00877059">
        <w:rPr>
          <w:rFonts w:ascii="Times New Roman" w:hAnsi="Times New Roman" w:cs="Times New Roman"/>
          <w:bCs/>
          <w:sz w:val="28"/>
          <w:szCs w:val="28"/>
        </w:rPr>
        <w:t>».</w:t>
      </w:r>
    </w:p>
    <w:p w:rsidR="00211137" w:rsidRDefault="00877059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Указанным ф</w:t>
      </w:r>
      <w:r w:rsidR="00211137" w:rsidRPr="00211137">
        <w:rPr>
          <w:rFonts w:ascii="Times New Roman" w:hAnsi="Times New Roman" w:cs="Times New Roman"/>
          <w:bCs/>
          <w:sz w:val="28"/>
          <w:szCs w:val="28"/>
        </w:rPr>
        <w:t>едеральны</w:t>
      </w:r>
      <w:r w:rsidR="00211137">
        <w:rPr>
          <w:rFonts w:ascii="Times New Roman" w:hAnsi="Times New Roman" w:cs="Times New Roman"/>
          <w:bCs/>
          <w:sz w:val="28"/>
          <w:szCs w:val="28"/>
        </w:rPr>
        <w:t>м</w:t>
      </w:r>
      <w:r w:rsidR="00211137" w:rsidRPr="00211137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="00211137">
        <w:rPr>
          <w:rFonts w:ascii="Times New Roman" w:hAnsi="Times New Roman" w:cs="Times New Roman"/>
          <w:bCs/>
          <w:sz w:val="28"/>
          <w:szCs w:val="28"/>
        </w:rPr>
        <w:t>ом</w:t>
      </w:r>
      <w:r w:rsidR="00211137" w:rsidRPr="002111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1137">
        <w:rPr>
          <w:rFonts w:ascii="Times New Roman" w:hAnsi="Times New Roman" w:cs="Times New Roman"/>
          <w:bCs/>
          <w:sz w:val="28"/>
          <w:szCs w:val="28"/>
        </w:rPr>
        <w:t>ГрК РФ дополнен</w:t>
      </w:r>
      <w:r w:rsidR="00953072">
        <w:rPr>
          <w:rFonts w:ascii="Times New Roman" w:hAnsi="Times New Roman" w:cs="Times New Roman"/>
          <w:bCs/>
          <w:sz w:val="28"/>
          <w:szCs w:val="28"/>
        </w:rPr>
        <w:t xml:space="preserve"> главой 6.4</w:t>
      </w:r>
      <w:r w:rsidR="002111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3072">
        <w:rPr>
          <w:rFonts w:ascii="Times New Roman" w:hAnsi="Times New Roman" w:cs="Times New Roman"/>
          <w:bCs/>
          <w:sz w:val="28"/>
          <w:szCs w:val="28"/>
        </w:rPr>
        <w:t>(</w:t>
      </w:r>
      <w:r w:rsidR="00211137">
        <w:rPr>
          <w:rFonts w:ascii="Times New Roman" w:hAnsi="Times New Roman" w:cs="Times New Roman"/>
          <w:bCs/>
          <w:sz w:val="28"/>
          <w:szCs w:val="28"/>
        </w:rPr>
        <w:t>стать</w:t>
      </w:r>
      <w:r w:rsidR="00953072">
        <w:rPr>
          <w:rFonts w:ascii="Times New Roman" w:hAnsi="Times New Roman" w:cs="Times New Roman"/>
          <w:bCs/>
          <w:sz w:val="28"/>
          <w:szCs w:val="28"/>
        </w:rPr>
        <w:t>и</w:t>
      </w:r>
      <w:r w:rsidR="00211137">
        <w:rPr>
          <w:rFonts w:ascii="Times New Roman" w:hAnsi="Times New Roman" w:cs="Times New Roman"/>
          <w:bCs/>
          <w:sz w:val="28"/>
          <w:szCs w:val="28"/>
        </w:rPr>
        <w:t xml:space="preserve"> 55.31 - 55.33</w:t>
      </w:r>
      <w:r w:rsidR="00953072">
        <w:rPr>
          <w:rFonts w:ascii="Times New Roman" w:hAnsi="Times New Roman" w:cs="Times New Roman"/>
          <w:bCs/>
          <w:sz w:val="28"/>
          <w:szCs w:val="28"/>
        </w:rPr>
        <w:t>)</w:t>
      </w:r>
      <w:r w:rsidR="00211137" w:rsidRPr="00211137">
        <w:rPr>
          <w:rFonts w:ascii="Times New Roman" w:hAnsi="Times New Roman" w:cs="Times New Roman"/>
          <w:bCs/>
          <w:sz w:val="28"/>
          <w:szCs w:val="28"/>
        </w:rPr>
        <w:t>.</w:t>
      </w:r>
    </w:p>
    <w:p w:rsidR="00211137" w:rsidRDefault="00877059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Согласно части</w:t>
      </w:r>
      <w:r w:rsidR="00211137">
        <w:rPr>
          <w:rFonts w:ascii="Times New Roman" w:hAnsi="Times New Roman" w:cs="Times New Roman"/>
          <w:bCs/>
          <w:sz w:val="28"/>
          <w:szCs w:val="28"/>
        </w:rPr>
        <w:t xml:space="preserve"> 9 статьи </w:t>
      </w:r>
      <w:r w:rsidR="00953072">
        <w:rPr>
          <w:rFonts w:ascii="Times New Roman" w:hAnsi="Times New Roman" w:cs="Times New Roman"/>
          <w:bCs/>
          <w:sz w:val="28"/>
          <w:szCs w:val="28"/>
        </w:rPr>
        <w:t>5</w:t>
      </w:r>
      <w:r w:rsidR="00211137">
        <w:rPr>
          <w:rFonts w:ascii="Times New Roman" w:hAnsi="Times New Roman" w:cs="Times New Roman"/>
          <w:bCs/>
          <w:sz w:val="28"/>
          <w:szCs w:val="28"/>
        </w:rPr>
        <w:t>5.31 ГрК РФ в</w:t>
      </w:r>
      <w:r w:rsidR="00211137" w:rsidRPr="00211137">
        <w:rPr>
          <w:rFonts w:ascii="Times New Roman" w:hAnsi="Times New Roman" w:cs="Times New Roman"/>
          <w:bCs/>
          <w:sz w:val="28"/>
          <w:szCs w:val="28"/>
        </w:rPr>
        <w:t xml:space="preserve"> целях сноса объекта капитального строительства </w:t>
      </w:r>
      <w:r w:rsidR="00953072">
        <w:rPr>
          <w:rFonts w:ascii="Times New Roman" w:hAnsi="Times New Roman" w:cs="Times New Roman"/>
          <w:bCs/>
          <w:sz w:val="28"/>
          <w:szCs w:val="28"/>
        </w:rPr>
        <w:t xml:space="preserve">(без целей </w:t>
      </w:r>
      <w:r w:rsidR="00953072">
        <w:rPr>
          <w:rFonts w:ascii="Times New Roman" w:hAnsi="Times New Roman" w:cs="Times New Roman"/>
          <w:sz w:val="28"/>
          <w:szCs w:val="28"/>
        </w:rPr>
        <w:t>строительства нового объекта капитального строительства, реконструкции объекта капитального строительства</w:t>
      </w:r>
      <w:r w:rsidR="00953072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211137" w:rsidRPr="00211137">
        <w:rPr>
          <w:rFonts w:ascii="Times New Roman" w:hAnsi="Times New Roman" w:cs="Times New Roman"/>
          <w:bCs/>
          <w:sz w:val="28"/>
          <w:szCs w:val="28"/>
        </w:rPr>
        <w:t>застройщик</w:t>
      </w:r>
      <w:r w:rsidR="00211137">
        <w:rPr>
          <w:rFonts w:ascii="Times New Roman" w:hAnsi="Times New Roman" w:cs="Times New Roman"/>
          <w:bCs/>
          <w:sz w:val="28"/>
          <w:szCs w:val="28"/>
        </w:rPr>
        <w:t xml:space="preserve"> направляет в уполномоченный орган государственной власти</w:t>
      </w:r>
      <w:r w:rsidR="00B856AA">
        <w:rPr>
          <w:rFonts w:ascii="Times New Roman" w:hAnsi="Times New Roman" w:cs="Times New Roman"/>
          <w:bCs/>
          <w:sz w:val="28"/>
          <w:szCs w:val="28"/>
        </w:rPr>
        <w:t>,</w:t>
      </w:r>
      <w:r w:rsidR="002111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56AA" w:rsidRPr="00B856AA">
        <w:rPr>
          <w:rFonts w:ascii="Times New Roman" w:hAnsi="Times New Roman" w:cs="Times New Roman"/>
          <w:bCs/>
          <w:sz w:val="28"/>
          <w:szCs w:val="28"/>
        </w:rPr>
        <w:t>том числе через многофункциональный центр, либо направляет в соответствующий орган местного самоуправления посредством почтового отправления или единого портала государственных и</w:t>
      </w:r>
      <w:r w:rsidR="00A141B1">
        <w:rPr>
          <w:rFonts w:ascii="Times New Roman" w:hAnsi="Times New Roman" w:cs="Times New Roman"/>
          <w:bCs/>
          <w:sz w:val="28"/>
          <w:szCs w:val="28"/>
        </w:rPr>
        <w:t> </w:t>
      </w:r>
      <w:r w:rsidR="00B856AA" w:rsidRPr="00B856AA">
        <w:rPr>
          <w:rFonts w:ascii="Times New Roman" w:hAnsi="Times New Roman" w:cs="Times New Roman"/>
          <w:bCs/>
          <w:sz w:val="28"/>
          <w:szCs w:val="28"/>
        </w:rPr>
        <w:t>муниципальных услуг</w:t>
      </w:r>
      <w:r w:rsidR="00B856A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11137" w:rsidRPr="00211137">
        <w:rPr>
          <w:rFonts w:ascii="Times New Roman" w:hAnsi="Times New Roman" w:cs="Times New Roman"/>
          <w:bCs/>
          <w:sz w:val="28"/>
          <w:szCs w:val="28"/>
        </w:rPr>
        <w:t>уведомление о планируемом сносе объекта капитального строительства</w:t>
      </w:r>
      <w:r w:rsidR="00211137">
        <w:rPr>
          <w:rFonts w:ascii="Times New Roman" w:hAnsi="Times New Roman" w:cs="Times New Roman"/>
          <w:sz w:val="28"/>
          <w:szCs w:val="28"/>
        </w:rPr>
        <w:t xml:space="preserve"> не позднее чем за семь рабочих дней до начала выполнения работ по сносу объекта капитального строительства.</w:t>
      </w:r>
    </w:p>
    <w:p w:rsidR="00877059" w:rsidRDefault="00877059" w:rsidP="0087705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частью </w:t>
      </w:r>
      <w:r w:rsidRPr="00877059">
        <w:rPr>
          <w:rFonts w:ascii="Times New Roman" w:hAnsi="Times New Roman" w:cs="Times New Roman"/>
          <w:bCs/>
          <w:sz w:val="28"/>
          <w:szCs w:val="28"/>
        </w:rPr>
        <w:t>12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статьи 55.30 ГрК РФ</w:t>
      </w:r>
      <w:r w:rsidRPr="00877059">
        <w:rPr>
          <w:rFonts w:ascii="Times New Roman" w:hAnsi="Times New Roman" w:cs="Times New Roman"/>
          <w:bCs/>
          <w:sz w:val="28"/>
          <w:szCs w:val="28"/>
        </w:rPr>
        <w:t xml:space="preserve"> не позднее семи рабочих дней после завершения сноса объекта капитального строительства </w:t>
      </w:r>
      <w:r w:rsidR="00B856AA">
        <w:rPr>
          <w:rFonts w:ascii="Times New Roman" w:hAnsi="Times New Roman" w:cs="Times New Roman"/>
          <w:bCs/>
          <w:sz w:val="28"/>
          <w:szCs w:val="28"/>
        </w:rPr>
        <w:t>з</w:t>
      </w:r>
      <w:r w:rsidR="00B856AA" w:rsidRPr="00877059">
        <w:rPr>
          <w:rFonts w:ascii="Times New Roman" w:hAnsi="Times New Roman" w:cs="Times New Roman"/>
          <w:bCs/>
          <w:sz w:val="28"/>
          <w:szCs w:val="28"/>
        </w:rPr>
        <w:t xml:space="preserve">астройщик или технический заказчик </w:t>
      </w:r>
      <w:r w:rsidRPr="00877059">
        <w:rPr>
          <w:rFonts w:ascii="Times New Roman" w:hAnsi="Times New Roman" w:cs="Times New Roman"/>
          <w:bCs/>
          <w:sz w:val="28"/>
          <w:szCs w:val="28"/>
        </w:rPr>
        <w:t>подает на бумажном носителе посредством личного обращения в орган местного самоуправления поселения, городского округа по месту нахождения земельного участка, на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877059">
        <w:rPr>
          <w:rFonts w:ascii="Times New Roman" w:hAnsi="Times New Roman" w:cs="Times New Roman"/>
          <w:bCs/>
          <w:sz w:val="28"/>
          <w:szCs w:val="28"/>
        </w:rPr>
        <w:t>котором располагался снесенный объект капитального строительства, или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877059">
        <w:rPr>
          <w:rFonts w:ascii="Times New Roman" w:hAnsi="Times New Roman" w:cs="Times New Roman"/>
          <w:bCs/>
          <w:sz w:val="28"/>
          <w:szCs w:val="28"/>
        </w:rPr>
        <w:t>в случае, если такой земельный участок находится на межселенной территории, в орган местного самоуправления муниципального района, в том числе через многофункциональный центр, либо направляет в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877059">
        <w:rPr>
          <w:rFonts w:ascii="Times New Roman" w:hAnsi="Times New Roman" w:cs="Times New Roman"/>
          <w:bCs/>
          <w:sz w:val="28"/>
          <w:szCs w:val="28"/>
        </w:rPr>
        <w:t>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строительства.</w:t>
      </w:r>
    </w:p>
    <w:p w:rsidR="009A43E6" w:rsidRDefault="009A43E6" w:rsidP="0087705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частями 11 и 14 статьи 55.31 ГрК РФ </w:t>
      </w:r>
      <w:r w:rsidRPr="009A4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 местного самоуправления, в который поступило уведомление о планируемом </w:t>
      </w:r>
      <w:r w:rsidRPr="009A43E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сносе/о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A43E6">
        <w:rPr>
          <w:rFonts w:ascii="Times New Roman" w:hAnsi="Times New Roman" w:cs="Times New Roman"/>
          <w:sz w:val="28"/>
          <w:szCs w:val="28"/>
          <w:shd w:val="clear" w:color="auto" w:fill="FFFFFF"/>
        </w:rPr>
        <w:t>завершении сноса объекта капитального строительства обеспечивает размещение этих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надзора.</w:t>
      </w:r>
    </w:p>
    <w:p w:rsidR="009A43E6" w:rsidRDefault="009A43E6" w:rsidP="0087705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Санкт-Петербурге ведение </w:t>
      </w:r>
      <w:r w:rsidRPr="009A43E6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информационной систем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9A4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обеспечения градостроительной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в соответствии с</w:t>
      </w:r>
      <w:r w:rsidR="002A2A7D">
        <w:rPr>
          <w:rFonts w:ascii="Times New Roman" w:hAnsi="Times New Roman" w:cs="Times New Roman"/>
          <w:sz w:val="28"/>
          <w:szCs w:val="28"/>
          <w:shd w:val="clear" w:color="auto" w:fill="FFFFFF"/>
        </w:rPr>
        <w:t> постановлением Правительства Санкт-Петербурга от 19.10.2004 № 1679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Комитет по градостроительству и архитектуре.</w:t>
      </w:r>
    </w:p>
    <w:p w:rsidR="009A43E6" w:rsidRPr="009A43E6" w:rsidRDefault="009A43E6" w:rsidP="0087705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обеспечение размещения вышеуказанных уведомлений в </w:t>
      </w:r>
      <w:r w:rsidRPr="009A43E6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информационной системе обеспечения градостроительной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должно осуществляться путем направления таких уведомлений и приложенных к ним документов в Комитет по градостроительству и архитектуре.</w:t>
      </w:r>
    </w:p>
    <w:p w:rsidR="00C4136A" w:rsidRDefault="00C4136A" w:rsidP="0087705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4136A">
        <w:rPr>
          <w:rFonts w:ascii="Times New Roman" w:hAnsi="Times New Roman" w:cs="Times New Roman"/>
          <w:bCs/>
          <w:sz w:val="28"/>
          <w:szCs w:val="28"/>
        </w:rPr>
        <w:t>Закон</w:t>
      </w:r>
      <w:r w:rsidR="005F5C5F">
        <w:rPr>
          <w:rFonts w:ascii="Times New Roman" w:hAnsi="Times New Roman" w:cs="Times New Roman"/>
          <w:bCs/>
          <w:sz w:val="28"/>
          <w:szCs w:val="28"/>
        </w:rPr>
        <w:t>ом</w:t>
      </w:r>
      <w:r w:rsidRPr="00C4136A">
        <w:rPr>
          <w:rFonts w:ascii="Times New Roman" w:hAnsi="Times New Roman" w:cs="Times New Roman"/>
          <w:bCs/>
          <w:sz w:val="28"/>
          <w:szCs w:val="28"/>
        </w:rPr>
        <w:t xml:space="preserve"> Санкт-Петербурга от 24.10.2019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4136A">
        <w:rPr>
          <w:rFonts w:ascii="Times New Roman" w:hAnsi="Times New Roman" w:cs="Times New Roman"/>
          <w:bCs/>
          <w:sz w:val="28"/>
          <w:szCs w:val="28"/>
        </w:rPr>
        <w:t xml:space="preserve"> 476-107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4136A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изменения в Закон Санкт-Петербурга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4136A">
        <w:rPr>
          <w:rFonts w:ascii="Times New Roman" w:hAnsi="Times New Roman" w:cs="Times New Roman"/>
          <w:bCs/>
          <w:sz w:val="28"/>
          <w:szCs w:val="28"/>
        </w:rPr>
        <w:t>О градостроительной деятельности в</w:t>
      </w:r>
      <w:r w:rsidR="00B04F86">
        <w:rPr>
          <w:rFonts w:ascii="Times New Roman" w:hAnsi="Times New Roman" w:cs="Times New Roman"/>
          <w:bCs/>
          <w:sz w:val="28"/>
          <w:szCs w:val="28"/>
        </w:rPr>
        <w:t> </w:t>
      </w:r>
      <w:r w:rsidRPr="00C4136A">
        <w:rPr>
          <w:rFonts w:ascii="Times New Roman" w:hAnsi="Times New Roman" w:cs="Times New Roman"/>
          <w:bCs/>
          <w:sz w:val="28"/>
          <w:szCs w:val="28"/>
        </w:rPr>
        <w:t>Санкт-Петербурге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413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C5F" w:rsidRPr="005F5C5F">
        <w:rPr>
          <w:rFonts w:ascii="Times New Roman" w:hAnsi="Times New Roman" w:cs="Times New Roman"/>
          <w:bCs/>
          <w:sz w:val="28"/>
          <w:szCs w:val="28"/>
        </w:rPr>
        <w:t xml:space="preserve">прием уведомлений о планируемом сносе объектов капитального строительства, уведомлений о завершении сноса объектов капитального строительства, а также связанные с такими уведомлениями полномочия, предусмотренные частями 11 и 14 статьи 55.31 </w:t>
      </w:r>
      <w:r w:rsidR="005F5C5F">
        <w:rPr>
          <w:rFonts w:ascii="Times New Roman" w:hAnsi="Times New Roman" w:cs="Times New Roman"/>
          <w:bCs/>
          <w:sz w:val="28"/>
          <w:szCs w:val="28"/>
        </w:rPr>
        <w:t>ГрК РФ, отнесены к полномочиям Правительства Санкт-Петербурга</w:t>
      </w:r>
      <w:r w:rsidR="005F5C5F" w:rsidRPr="005F5C5F">
        <w:rPr>
          <w:rFonts w:ascii="Times New Roman" w:hAnsi="Times New Roman" w:cs="Times New Roman"/>
          <w:bCs/>
          <w:sz w:val="28"/>
          <w:szCs w:val="28"/>
        </w:rPr>
        <w:t>.</w:t>
      </w:r>
    </w:p>
    <w:p w:rsidR="00B04F86" w:rsidRPr="00B04F86" w:rsidRDefault="00B04F86" w:rsidP="00B04F8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04F86">
        <w:rPr>
          <w:rFonts w:ascii="Times New Roman" w:hAnsi="Times New Roman" w:cs="Times New Roman"/>
          <w:bCs/>
          <w:sz w:val="28"/>
          <w:szCs w:val="28"/>
        </w:rPr>
        <w:t xml:space="preserve">Проект разработан в целях определения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государственного </w:t>
      </w:r>
      <w:r w:rsidRPr="00B04F86">
        <w:rPr>
          <w:rFonts w:ascii="Times New Roman" w:hAnsi="Times New Roman" w:cs="Times New Roman"/>
          <w:bCs/>
          <w:sz w:val="28"/>
          <w:szCs w:val="28"/>
        </w:rPr>
        <w:t>органа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исполнительной власти Санкт-Петербурга</w:t>
      </w:r>
      <w:r w:rsidRPr="00B04F86">
        <w:rPr>
          <w:rFonts w:ascii="Times New Roman" w:hAnsi="Times New Roman" w:cs="Times New Roman"/>
          <w:bCs/>
          <w:sz w:val="28"/>
          <w:szCs w:val="28"/>
        </w:rPr>
        <w:t>, уполномоченного на прием уведомлений о планируемом сносе объектов капитального строительства, уведомлений о завершении сноса объектов капитального строительства, а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B04F86">
        <w:rPr>
          <w:rFonts w:ascii="Times New Roman" w:hAnsi="Times New Roman" w:cs="Times New Roman"/>
          <w:bCs/>
          <w:sz w:val="28"/>
          <w:szCs w:val="28"/>
        </w:rPr>
        <w:t xml:space="preserve">также связанные с такими уведомлениями полномочия, предусмотренные частями 11 и 14 статьи 55.31 ГрК РФ. </w:t>
      </w:r>
    </w:p>
    <w:p w:rsidR="00B04F86" w:rsidRPr="00B04F86" w:rsidRDefault="00B04F86" w:rsidP="00B04F8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04F86">
        <w:rPr>
          <w:rFonts w:ascii="Times New Roman" w:hAnsi="Times New Roman" w:cs="Times New Roman"/>
          <w:bCs/>
          <w:sz w:val="28"/>
          <w:szCs w:val="28"/>
        </w:rPr>
        <w:t xml:space="preserve">В соответствии с вышеизложенными целями Проектом вносятся изменения в Положение </w:t>
      </w:r>
      <w:r w:rsidR="00FF7C98">
        <w:rPr>
          <w:rFonts w:ascii="Times New Roman" w:hAnsi="Times New Roman" w:cs="Times New Roman"/>
          <w:bCs/>
          <w:sz w:val="28"/>
          <w:szCs w:val="28"/>
        </w:rPr>
        <w:t>о Службе государственного строительного надзора и экспертизы Санкт-Петербурга (далее – Служба)</w:t>
      </w:r>
      <w:r w:rsidRPr="00B04F86">
        <w:rPr>
          <w:rFonts w:ascii="Times New Roman" w:hAnsi="Times New Roman" w:cs="Times New Roman"/>
          <w:bCs/>
          <w:sz w:val="28"/>
          <w:szCs w:val="28"/>
        </w:rPr>
        <w:t xml:space="preserve">, утвержденное постановлением Правительства Санкт-Петербурга </w:t>
      </w:r>
      <w:r w:rsidR="00FF7C98">
        <w:rPr>
          <w:rFonts w:ascii="Times New Roman" w:hAnsi="Times New Roman"/>
          <w:sz w:val="28"/>
          <w:szCs w:val="28"/>
        </w:rPr>
        <w:t>от 26.10.2004 № 1747</w:t>
      </w:r>
      <w:r w:rsidRPr="00B04F86">
        <w:rPr>
          <w:rFonts w:ascii="Times New Roman" w:hAnsi="Times New Roman" w:cs="Times New Roman"/>
          <w:bCs/>
          <w:sz w:val="28"/>
          <w:szCs w:val="28"/>
        </w:rPr>
        <w:t xml:space="preserve">, которыми </w:t>
      </w:r>
      <w:r w:rsidR="00FF7C98">
        <w:rPr>
          <w:rFonts w:ascii="Times New Roman" w:hAnsi="Times New Roman" w:cs="Times New Roman"/>
          <w:bCs/>
          <w:sz w:val="28"/>
          <w:szCs w:val="28"/>
        </w:rPr>
        <w:t>Служба</w:t>
      </w:r>
      <w:r w:rsidRPr="00B04F86">
        <w:rPr>
          <w:rFonts w:ascii="Times New Roman" w:hAnsi="Times New Roman" w:cs="Times New Roman"/>
          <w:bCs/>
          <w:sz w:val="28"/>
          <w:szCs w:val="28"/>
        </w:rPr>
        <w:t xml:space="preserve"> наделя</w:t>
      </w:r>
      <w:r w:rsidR="00FF7C98">
        <w:rPr>
          <w:rFonts w:ascii="Times New Roman" w:hAnsi="Times New Roman" w:cs="Times New Roman"/>
          <w:bCs/>
          <w:sz w:val="28"/>
          <w:szCs w:val="28"/>
        </w:rPr>
        <w:t>е</w:t>
      </w:r>
      <w:r w:rsidRPr="00B04F86">
        <w:rPr>
          <w:rFonts w:ascii="Times New Roman" w:hAnsi="Times New Roman" w:cs="Times New Roman"/>
          <w:bCs/>
          <w:sz w:val="28"/>
          <w:szCs w:val="28"/>
        </w:rPr>
        <w:t xml:space="preserve">тся полномочиями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B04F86">
        <w:rPr>
          <w:rFonts w:ascii="Times New Roman" w:hAnsi="Times New Roman" w:cs="Times New Roman"/>
          <w:bCs/>
          <w:sz w:val="28"/>
          <w:szCs w:val="28"/>
        </w:rPr>
        <w:t>прием уведомлений о</w:t>
      </w:r>
      <w:r w:rsidR="00FF7C98">
        <w:rPr>
          <w:rFonts w:ascii="Times New Roman" w:hAnsi="Times New Roman" w:cs="Times New Roman"/>
          <w:bCs/>
          <w:sz w:val="28"/>
          <w:szCs w:val="28"/>
        </w:rPr>
        <w:t> </w:t>
      </w:r>
      <w:r w:rsidRPr="00B04F86">
        <w:rPr>
          <w:rFonts w:ascii="Times New Roman" w:hAnsi="Times New Roman" w:cs="Times New Roman"/>
          <w:bCs/>
          <w:sz w:val="28"/>
          <w:szCs w:val="28"/>
        </w:rPr>
        <w:t>планируемом сносе объектов капитального строительства, уведомлений о</w:t>
      </w:r>
      <w:r w:rsidR="00FF7C98">
        <w:rPr>
          <w:rFonts w:ascii="Times New Roman" w:hAnsi="Times New Roman" w:cs="Times New Roman"/>
          <w:bCs/>
          <w:sz w:val="28"/>
          <w:szCs w:val="28"/>
        </w:rPr>
        <w:t> </w:t>
      </w:r>
      <w:r w:rsidRPr="00B04F86">
        <w:rPr>
          <w:rFonts w:ascii="Times New Roman" w:hAnsi="Times New Roman" w:cs="Times New Roman"/>
          <w:bCs/>
          <w:sz w:val="28"/>
          <w:szCs w:val="28"/>
        </w:rPr>
        <w:t xml:space="preserve">завершении сноса объектов капитального строительства, а также </w:t>
      </w:r>
      <w:r w:rsidR="00FF7C98">
        <w:rPr>
          <w:rFonts w:ascii="Times New Roman" w:hAnsi="Times New Roman" w:cs="Times New Roman"/>
          <w:bCs/>
          <w:sz w:val="28"/>
          <w:szCs w:val="28"/>
        </w:rPr>
        <w:t>на </w:t>
      </w:r>
      <w:r w:rsidRPr="00B04F86">
        <w:rPr>
          <w:rFonts w:ascii="Times New Roman" w:hAnsi="Times New Roman" w:cs="Times New Roman"/>
          <w:bCs/>
          <w:sz w:val="28"/>
          <w:szCs w:val="28"/>
        </w:rPr>
        <w:t>связанные с такими уведомлениями полномочия</w:t>
      </w:r>
      <w:r>
        <w:rPr>
          <w:rFonts w:ascii="Times New Roman" w:hAnsi="Times New Roman" w:cs="Times New Roman"/>
          <w:bCs/>
          <w:sz w:val="28"/>
          <w:szCs w:val="28"/>
        </w:rPr>
        <w:t>ми</w:t>
      </w:r>
      <w:r w:rsidRPr="00B04F86">
        <w:rPr>
          <w:rFonts w:ascii="Times New Roman" w:hAnsi="Times New Roman" w:cs="Times New Roman"/>
          <w:bCs/>
          <w:sz w:val="28"/>
          <w:szCs w:val="28"/>
        </w:rPr>
        <w:t>, предусмотренны</w:t>
      </w:r>
      <w:r>
        <w:rPr>
          <w:rFonts w:ascii="Times New Roman" w:hAnsi="Times New Roman" w:cs="Times New Roman"/>
          <w:bCs/>
          <w:sz w:val="28"/>
          <w:szCs w:val="28"/>
        </w:rPr>
        <w:t>ми</w:t>
      </w:r>
      <w:r w:rsidRPr="00B04F86">
        <w:rPr>
          <w:rFonts w:ascii="Times New Roman" w:hAnsi="Times New Roman" w:cs="Times New Roman"/>
          <w:bCs/>
          <w:sz w:val="28"/>
          <w:szCs w:val="28"/>
        </w:rPr>
        <w:t xml:space="preserve"> частями 11 и 14 статьи 55.31 ГрК РФ.</w:t>
      </w:r>
    </w:p>
    <w:p w:rsidR="00C4136A" w:rsidRDefault="00B04F86" w:rsidP="00B04F8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04F86">
        <w:rPr>
          <w:rFonts w:ascii="Times New Roman" w:hAnsi="Times New Roman" w:cs="Times New Roman"/>
          <w:bCs/>
          <w:sz w:val="28"/>
          <w:szCs w:val="28"/>
        </w:rPr>
        <w:t xml:space="preserve">В постановление Правительства Санкт-Петербурга от 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 </w:t>
      </w:r>
      <w:r w:rsidR="00B166B2">
        <w:rPr>
          <w:rFonts w:ascii="Times New Roman" w:hAnsi="Times New Roman" w:cs="Times New Roman"/>
          <w:bCs/>
          <w:sz w:val="28"/>
          <w:szCs w:val="28"/>
        </w:rPr>
        <w:t>П</w:t>
      </w:r>
      <w:r w:rsidRPr="00B04F86">
        <w:rPr>
          <w:rFonts w:ascii="Times New Roman" w:hAnsi="Times New Roman" w:cs="Times New Roman"/>
          <w:bCs/>
          <w:sz w:val="28"/>
          <w:szCs w:val="28"/>
        </w:rPr>
        <w:t xml:space="preserve">роектом </w:t>
      </w:r>
      <w:r w:rsidRPr="00B04F86">
        <w:rPr>
          <w:rFonts w:ascii="Times New Roman" w:hAnsi="Times New Roman" w:cs="Times New Roman"/>
          <w:bCs/>
          <w:sz w:val="28"/>
          <w:szCs w:val="28"/>
        </w:rPr>
        <w:lastRenderedPageBreak/>
        <w:t>вносятся изменения, касающиеся включения в перечень государственных услуг исполнительных органов государственной власти Санкт-Петербурга, предоставляемых на базе многофункциональных центров предоставления государственных услуг в Санкт-Петербурге, прием вышеуказанных уведомлений.</w:t>
      </w:r>
    </w:p>
    <w:p w:rsidR="00EF7EAE" w:rsidRPr="00EF7EAE" w:rsidRDefault="00EF7EAE" w:rsidP="00B04F8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F7EAE">
        <w:rPr>
          <w:rFonts w:ascii="Times New Roman" w:hAnsi="Times New Roman" w:cs="Times New Roman"/>
          <w:sz w:val="28"/>
          <w:szCs w:val="28"/>
        </w:rPr>
        <w:t xml:space="preserve">В </w:t>
      </w:r>
      <w:r w:rsidRPr="00EF7EA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перечень услуг, обязательных к предоставлению в центрах оказания услуг для бизнеса, предоставляющих услуги юридическим лицам, индивидуальным предпринимателям и гражданам, планирующим начать предпринимательскую деятельность, утвержденный </w:t>
      </w:r>
      <w:r w:rsidRPr="00EF7EAE">
        <w:rPr>
          <w:rFonts w:ascii="Times New Roman" w:hAnsi="Times New Roman" w:cs="Times New Roman"/>
          <w:sz w:val="28"/>
          <w:szCs w:val="28"/>
        </w:rPr>
        <w:t>постановлением Правительства Санкт-Петербурга от 22.03.2018 № 221 «О создании на территории Санкт-Петербурга центров оказания услуг для бизнеса» также</w:t>
      </w:r>
      <w:r>
        <w:rPr>
          <w:rFonts w:ascii="Times New Roman" w:hAnsi="Times New Roman" w:cs="Times New Roman"/>
          <w:sz w:val="28"/>
          <w:szCs w:val="28"/>
        </w:rPr>
        <w:t xml:space="preserve"> включается прием </w:t>
      </w:r>
      <w:r w:rsidRPr="00B04F86">
        <w:rPr>
          <w:rFonts w:ascii="Times New Roman" w:hAnsi="Times New Roman" w:cs="Times New Roman"/>
          <w:bCs/>
          <w:sz w:val="28"/>
          <w:szCs w:val="28"/>
        </w:rPr>
        <w:t>уведомлений о планируемом сносе объектов капитального строительства, уведомлений о завершении сноса объектов капитального строительства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EF7E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4AE" w:rsidRPr="000B14AE" w:rsidRDefault="000B14AE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B14AE">
        <w:rPr>
          <w:rFonts w:ascii="Times New Roman" w:hAnsi="Times New Roman" w:cs="Times New Roman"/>
          <w:bCs/>
          <w:sz w:val="28"/>
          <w:szCs w:val="28"/>
        </w:rPr>
        <w:t>Реализация Проекта не потребует дополнительных расходов бюджета Санкт-Петербурга.</w:t>
      </w:r>
    </w:p>
    <w:p w:rsidR="00211137" w:rsidRDefault="000B14AE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B14AE">
        <w:rPr>
          <w:rFonts w:ascii="Times New Roman" w:hAnsi="Times New Roman" w:cs="Times New Roman"/>
          <w:bCs/>
          <w:sz w:val="28"/>
          <w:szCs w:val="28"/>
        </w:rPr>
        <w:t>Принятие Проекта не пов</w:t>
      </w:r>
      <w:r w:rsidR="001225B1">
        <w:rPr>
          <w:rFonts w:ascii="Times New Roman" w:hAnsi="Times New Roman" w:cs="Times New Roman"/>
          <w:bCs/>
          <w:sz w:val="28"/>
          <w:szCs w:val="28"/>
        </w:rPr>
        <w:t xml:space="preserve">лечет изменения федеральных </w:t>
      </w:r>
      <w:r w:rsidR="00AA5998">
        <w:rPr>
          <w:rFonts w:ascii="Times New Roman" w:hAnsi="Times New Roman" w:cs="Times New Roman"/>
          <w:bCs/>
          <w:sz w:val="28"/>
          <w:szCs w:val="28"/>
        </w:rPr>
        <w:t xml:space="preserve">и региональных </w:t>
      </w:r>
      <w:r w:rsidRPr="000B14AE">
        <w:rPr>
          <w:rFonts w:ascii="Times New Roman" w:hAnsi="Times New Roman" w:cs="Times New Roman"/>
          <w:bCs/>
          <w:sz w:val="28"/>
          <w:szCs w:val="28"/>
        </w:rPr>
        <w:t>нормативных правовых актов.</w:t>
      </w:r>
      <w:r w:rsidR="001225B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26453" w:rsidRPr="000B14AE" w:rsidRDefault="000B14AE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3F46">
        <w:rPr>
          <w:rFonts w:ascii="Times New Roman" w:hAnsi="Times New Roman" w:cs="Times New Roman"/>
          <w:bCs/>
          <w:sz w:val="28"/>
          <w:szCs w:val="28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 22.06.2017 Проект </w:t>
      </w:r>
      <w:r w:rsidR="00A141B1" w:rsidRPr="00A141B1">
        <w:rPr>
          <w:rFonts w:ascii="Times New Roman" w:hAnsi="Times New Roman" w:cs="Times New Roman"/>
          <w:bCs/>
          <w:sz w:val="28"/>
          <w:szCs w:val="28"/>
        </w:rPr>
        <w:t>0</w:t>
      </w:r>
      <w:r w:rsidR="00BF169A">
        <w:rPr>
          <w:rFonts w:ascii="Times New Roman" w:hAnsi="Times New Roman" w:cs="Times New Roman"/>
          <w:bCs/>
          <w:sz w:val="28"/>
          <w:szCs w:val="28"/>
        </w:rPr>
        <w:t>9</w:t>
      </w:r>
      <w:bookmarkStart w:id="0" w:name="_GoBack"/>
      <w:bookmarkEnd w:id="0"/>
      <w:r w:rsidR="00A141B1" w:rsidRPr="00A141B1">
        <w:rPr>
          <w:rFonts w:ascii="Times New Roman" w:hAnsi="Times New Roman" w:cs="Times New Roman"/>
          <w:bCs/>
          <w:sz w:val="28"/>
          <w:szCs w:val="28"/>
        </w:rPr>
        <w:t>.07</w:t>
      </w:r>
      <w:r w:rsidR="002A2A7D" w:rsidRPr="00A141B1">
        <w:rPr>
          <w:rFonts w:ascii="Times New Roman" w:hAnsi="Times New Roman" w:cs="Times New Roman"/>
          <w:bCs/>
          <w:sz w:val="28"/>
          <w:szCs w:val="28"/>
        </w:rPr>
        <w:t>.</w:t>
      </w:r>
      <w:r w:rsidR="001225B1" w:rsidRPr="00A141B1">
        <w:rPr>
          <w:rFonts w:ascii="Times New Roman" w:hAnsi="Times New Roman" w:cs="Times New Roman"/>
          <w:bCs/>
          <w:sz w:val="28"/>
          <w:szCs w:val="28"/>
        </w:rPr>
        <w:t>2020</w:t>
      </w:r>
      <w:r w:rsidRPr="009C3F46">
        <w:rPr>
          <w:rFonts w:ascii="Times New Roman" w:hAnsi="Times New Roman" w:cs="Times New Roman"/>
          <w:bCs/>
          <w:sz w:val="28"/>
          <w:szCs w:val="28"/>
        </w:rPr>
        <w:t xml:space="preserve"> направлен в прокуратуру Санкт-Петербурга для согласования.</w:t>
      </w:r>
      <w:r w:rsidR="00DC155D" w:rsidRPr="009C3F46">
        <w:rPr>
          <w:rFonts w:ascii="Times New Roman" w:hAnsi="Times New Roman" w:cs="Times New Roman"/>
          <w:bCs/>
          <w:sz w:val="28"/>
          <w:szCs w:val="28"/>
        </w:rPr>
        <w:t xml:space="preserve"> Заключение прокуратуры </w:t>
      </w:r>
      <w:r w:rsidR="00DC155D" w:rsidRPr="009C3F46">
        <w:rPr>
          <w:rFonts w:ascii="Times New Roman" w:hAnsi="Times New Roman" w:cs="Times New Roman"/>
          <w:bCs/>
          <w:sz w:val="28"/>
          <w:szCs w:val="28"/>
        </w:rPr>
        <w:br/>
        <w:t>Санкт-Петербурга на Проект в Службу не поступало.</w:t>
      </w:r>
    </w:p>
    <w:p w:rsidR="00E26453" w:rsidRDefault="00E26453" w:rsidP="000B14AE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141B1" w:rsidRDefault="00A141B1" w:rsidP="000B14AE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B14AE" w:rsidRDefault="000B14AE" w:rsidP="000B14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Временно исполняющий обязанности</w:t>
      </w:r>
    </w:p>
    <w:p w:rsidR="000B14AE" w:rsidRPr="00CC7ECF" w:rsidRDefault="000B14AE" w:rsidP="00AD720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3815A0">
        <w:rPr>
          <w:rFonts w:ascii="Times New Roman" w:hAnsi="Times New Roman" w:cs="Times New Roman"/>
          <w:bCs/>
          <w:sz w:val="28"/>
          <w:szCs w:val="28"/>
        </w:rPr>
        <w:t>ачальник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815A0">
        <w:rPr>
          <w:rFonts w:ascii="Times New Roman" w:hAnsi="Times New Roman" w:cs="Times New Roman"/>
          <w:bCs/>
          <w:sz w:val="28"/>
          <w:szCs w:val="28"/>
        </w:rPr>
        <w:t xml:space="preserve"> Службы</w:t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В.П.Захаров</w:t>
      </w:r>
    </w:p>
    <w:sectPr w:rsidR="000B14AE" w:rsidRPr="00CC7ECF" w:rsidSect="00F9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772" w:rsidRDefault="00182772" w:rsidP="00CB70F2">
      <w:pPr>
        <w:spacing w:after="0" w:line="240" w:lineRule="auto"/>
      </w:pPr>
      <w:r>
        <w:separator/>
      </w:r>
    </w:p>
  </w:endnote>
  <w:endnote w:type="continuationSeparator" w:id="0">
    <w:p w:rsidR="00182772" w:rsidRDefault="00182772" w:rsidP="00CB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772" w:rsidRDefault="00182772" w:rsidP="00CB70F2">
      <w:pPr>
        <w:spacing w:after="0" w:line="240" w:lineRule="auto"/>
      </w:pPr>
      <w:r>
        <w:separator/>
      </w:r>
    </w:p>
  </w:footnote>
  <w:footnote w:type="continuationSeparator" w:id="0">
    <w:p w:rsidR="00182772" w:rsidRDefault="00182772" w:rsidP="00CB7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430C"/>
    <w:rsid w:val="00003C19"/>
    <w:rsid w:val="00006D89"/>
    <w:rsid w:val="00016183"/>
    <w:rsid w:val="00016BE5"/>
    <w:rsid w:val="000201CD"/>
    <w:rsid w:val="00025FB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B14AE"/>
    <w:rsid w:val="000C0C70"/>
    <w:rsid w:val="000C5D85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25B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2772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1137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2A7D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1C30"/>
    <w:rsid w:val="002D2878"/>
    <w:rsid w:val="002D543E"/>
    <w:rsid w:val="002D7863"/>
    <w:rsid w:val="002E027D"/>
    <w:rsid w:val="002E032B"/>
    <w:rsid w:val="002E35DF"/>
    <w:rsid w:val="002F374E"/>
    <w:rsid w:val="002F4EDF"/>
    <w:rsid w:val="002F5872"/>
    <w:rsid w:val="0030395D"/>
    <w:rsid w:val="003066B5"/>
    <w:rsid w:val="003101C8"/>
    <w:rsid w:val="00320D6B"/>
    <w:rsid w:val="00320F8F"/>
    <w:rsid w:val="00325441"/>
    <w:rsid w:val="00330860"/>
    <w:rsid w:val="00332536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4685"/>
    <w:rsid w:val="00385A90"/>
    <w:rsid w:val="0038700B"/>
    <w:rsid w:val="00387EC2"/>
    <w:rsid w:val="003910DF"/>
    <w:rsid w:val="00391AA8"/>
    <w:rsid w:val="00391B3B"/>
    <w:rsid w:val="0039352F"/>
    <w:rsid w:val="00394660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17DBA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C62F5"/>
    <w:rsid w:val="004E322E"/>
    <w:rsid w:val="004E5315"/>
    <w:rsid w:val="004F1DE6"/>
    <w:rsid w:val="00500F3A"/>
    <w:rsid w:val="00503E80"/>
    <w:rsid w:val="00505B9E"/>
    <w:rsid w:val="0051129C"/>
    <w:rsid w:val="00515765"/>
    <w:rsid w:val="00540AD6"/>
    <w:rsid w:val="005451DC"/>
    <w:rsid w:val="005476E4"/>
    <w:rsid w:val="00553861"/>
    <w:rsid w:val="00553996"/>
    <w:rsid w:val="00555BB3"/>
    <w:rsid w:val="005608F0"/>
    <w:rsid w:val="00560909"/>
    <w:rsid w:val="00563AF6"/>
    <w:rsid w:val="005663D6"/>
    <w:rsid w:val="00567551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5F5C5F"/>
    <w:rsid w:val="005F7431"/>
    <w:rsid w:val="00602F0C"/>
    <w:rsid w:val="0060414A"/>
    <w:rsid w:val="00607712"/>
    <w:rsid w:val="00610969"/>
    <w:rsid w:val="00617862"/>
    <w:rsid w:val="0063074B"/>
    <w:rsid w:val="006319C4"/>
    <w:rsid w:val="006421BE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B68D5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22765"/>
    <w:rsid w:val="00727D7B"/>
    <w:rsid w:val="0074552F"/>
    <w:rsid w:val="007458AE"/>
    <w:rsid w:val="007463FA"/>
    <w:rsid w:val="0075027E"/>
    <w:rsid w:val="00750543"/>
    <w:rsid w:val="00757C02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7F4F0F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77059"/>
    <w:rsid w:val="00877BB2"/>
    <w:rsid w:val="0088572F"/>
    <w:rsid w:val="0089485F"/>
    <w:rsid w:val="008A09EF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62DE"/>
    <w:rsid w:val="00950B5F"/>
    <w:rsid w:val="009528D6"/>
    <w:rsid w:val="0095302A"/>
    <w:rsid w:val="00953072"/>
    <w:rsid w:val="00960648"/>
    <w:rsid w:val="00960D21"/>
    <w:rsid w:val="009621EE"/>
    <w:rsid w:val="00970D6B"/>
    <w:rsid w:val="009827F3"/>
    <w:rsid w:val="00985C17"/>
    <w:rsid w:val="00995E83"/>
    <w:rsid w:val="009A43E6"/>
    <w:rsid w:val="009B1385"/>
    <w:rsid w:val="009B367B"/>
    <w:rsid w:val="009B5A2F"/>
    <w:rsid w:val="009C3F46"/>
    <w:rsid w:val="009C4D58"/>
    <w:rsid w:val="009D327B"/>
    <w:rsid w:val="009E071E"/>
    <w:rsid w:val="009E0AC9"/>
    <w:rsid w:val="009E2B1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1B1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532D4"/>
    <w:rsid w:val="00A64848"/>
    <w:rsid w:val="00A652B8"/>
    <w:rsid w:val="00A66549"/>
    <w:rsid w:val="00A71A06"/>
    <w:rsid w:val="00A74428"/>
    <w:rsid w:val="00A74DDA"/>
    <w:rsid w:val="00A76E91"/>
    <w:rsid w:val="00A77A9C"/>
    <w:rsid w:val="00A8336A"/>
    <w:rsid w:val="00A86D12"/>
    <w:rsid w:val="00A92CC4"/>
    <w:rsid w:val="00A97D18"/>
    <w:rsid w:val="00AA29DD"/>
    <w:rsid w:val="00AA32BC"/>
    <w:rsid w:val="00AA5998"/>
    <w:rsid w:val="00AA5B7B"/>
    <w:rsid w:val="00AA7155"/>
    <w:rsid w:val="00AB6181"/>
    <w:rsid w:val="00AB7C33"/>
    <w:rsid w:val="00AC7974"/>
    <w:rsid w:val="00AD2FCE"/>
    <w:rsid w:val="00AD7202"/>
    <w:rsid w:val="00AE4FC8"/>
    <w:rsid w:val="00AF3602"/>
    <w:rsid w:val="00AF420E"/>
    <w:rsid w:val="00B04F86"/>
    <w:rsid w:val="00B1141B"/>
    <w:rsid w:val="00B1215D"/>
    <w:rsid w:val="00B166B2"/>
    <w:rsid w:val="00B169A4"/>
    <w:rsid w:val="00B40C4F"/>
    <w:rsid w:val="00B4190C"/>
    <w:rsid w:val="00B42528"/>
    <w:rsid w:val="00B46257"/>
    <w:rsid w:val="00B47C15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6AA"/>
    <w:rsid w:val="00B857C1"/>
    <w:rsid w:val="00B87562"/>
    <w:rsid w:val="00B9087A"/>
    <w:rsid w:val="00B92636"/>
    <w:rsid w:val="00B9673A"/>
    <w:rsid w:val="00BA18AD"/>
    <w:rsid w:val="00BA32E5"/>
    <w:rsid w:val="00BA6B0E"/>
    <w:rsid w:val="00BB5C19"/>
    <w:rsid w:val="00BB6A5B"/>
    <w:rsid w:val="00BC2549"/>
    <w:rsid w:val="00BD6999"/>
    <w:rsid w:val="00BD7527"/>
    <w:rsid w:val="00BE3AF2"/>
    <w:rsid w:val="00BE50F1"/>
    <w:rsid w:val="00BE58B1"/>
    <w:rsid w:val="00BE6F0B"/>
    <w:rsid w:val="00BF169A"/>
    <w:rsid w:val="00BF321F"/>
    <w:rsid w:val="00BF594C"/>
    <w:rsid w:val="00C012F5"/>
    <w:rsid w:val="00C14FEE"/>
    <w:rsid w:val="00C165E8"/>
    <w:rsid w:val="00C25395"/>
    <w:rsid w:val="00C27B1E"/>
    <w:rsid w:val="00C35D7B"/>
    <w:rsid w:val="00C37329"/>
    <w:rsid w:val="00C4136A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B70F2"/>
    <w:rsid w:val="00CC2426"/>
    <w:rsid w:val="00CC49E0"/>
    <w:rsid w:val="00CC6509"/>
    <w:rsid w:val="00CC6C88"/>
    <w:rsid w:val="00CC7ECF"/>
    <w:rsid w:val="00CD13EC"/>
    <w:rsid w:val="00CD2880"/>
    <w:rsid w:val="00CD442D"/>
    <w:rsid w:val="00CE1395"/>
    <w:rsid w:val="00CE19C7"/>
    <w:rsid w:val="00CE2EFA"/>
    <w:rsid w:val="00CE7524"/>
    <w:rsid w:val="00CF34C6"/>
    <w:rsid w:val="00CF5AC2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5CBF"/>
    <w:rsid w:val="00D87076"/>
    <w:rsid w:val="00D94778"/>
    <w:rsid w:val="00DA17F6"/>
    <w:rsid w:val="00DA7ED7"/>
    <w:rsid w:val="00DB12F1"/>
    <w:rsid w:val="00DC155D"/>
    <w:rsid w:val="00DC1575"/>
    <w:rsid w:val="00DC7878"/>
    <w:rsid w:val="00DD260A"/>
    <w:rsid w:val="00DD2638"/>
    <w:rsid w:val="00DD4675"/>
    <w:rsid w:val="00DE1C6A"/>
    <w:rsid w:val="00DE78CF"/>
    <w:rsid w:val="00DE7C96"/>
    <w:rsid w:val="00E03523"/>
    <w:rsid w:val="00E06EF1"/>
    <w:rsid w:val="00E115A6"/>
    <w:rsid w:val="00E12CA2"/>
    <w:rsid w:val="00E14FFE"/>
    <w:rsid w:val="00E16BEF"/>
    <w:rsid w:val="00E1793A"/>
    <w:rsid w:val="00E2082E"/>
    <w:rsid w:val="00E23016"/>
    <w:rsid w:val="00E237F0"/>
    <w:rsid w:val="00E24128"/>
    <w:rsid w:val="00E2441E"/>
    <w:rsid w:val="00E24959"/>
    <w:rsid w:val="00E26453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62C0"/>
    <w:rsid w:val="00EB7517"/>
    <w:rsid w:val="00ED0532"/>
    <w:rsid w:val="00ED13AE"/>
    <w:rsid w:val="00ED503B"/>
    <w:rsid w:val="00ED5857"/>
    <w:rsid w:val="00ED6B5B"/>
    <w:rsid w:val="00EE274C"/>
    <w:rsid w:val="00EE4B63"/>
    <w:rsid w:val="00EF248F"/>
    <w:rsid w:val="00EF6EA5"/>
    <w:rsid w:val="00EF7EAE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6D16"/>
    <w:rsid w:val="00F474D7"/>
    <w:rsid w:val="00F5252A"/>
    <w:rsid w:val="00F64D55"/>
    <w:rsid w:val="00F660E8"/>
    <w:rsid w:val="00F66DE3"/>
    <w:rsid w:val="00F7313D"/>
    <w:rsid w:val="00F854DD"/>
    <w:rsid w:val="00F90322"/>
    <w:rsid w:val="00F93E42"/>
    <w:rsid w:val="00F95FFC"/>
    <w:rsid w:val="00F96D37"/>
    <w:rsid w:val="00FB1B68"/>
    <w:rsid w:val="00FB1FE9"/>
    <w:rsid w:val="00FB4047"/>
    <w:rsid w:val="00FC0329"/>
    <w:rsid w:val="00FC23B0"/>
    <w:rsid w:val="00FC49AD"/>
    <w:rsid w:val="00FD01CA"/>
    <w:rsid w:val="00FD4910"/>
    <w:rsid w:val="00FE5264"/>
    <w:rsid w:val="00FF6467"/>
    <w:rsid w:val="00FF661F"/>
    <w:rsid w:val="00FF7C4D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F2D4A"/>
  <w15:docId w15:val="{B5D3A76B-8C5B-47F4-8BF0-1E2D0D60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2F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CB70F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B70F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B70F2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9A43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D7C91-5ACD-47A7-BD7E-12C706449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11</cp:revision>
  <cp:lastPrinted>2020-07-06T15:50:00Z</cp:lastPrinted>
  <dcterms:created xsi:type="dcterms:W3CDTF">2020-04-29T08:53:00Z</dcterms:created>
  <dcterms:modified xsi:type="dcterms:W3CDTF">2020-07-09T11:51:00Z</dcterms:modified>
</cp:coreProperties>
</file>