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C41E72" w:rsidRPr="002876D9" w:rsidRDefault="00425A01" w:rsidP="00425A01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</w:t>
      </w: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в постановления Правительства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C41E72">
        <w:rPr>
          <w:rFonts w:ascii="Times New Roman" w:eastAsia="Times New Roman" w:hAnsi="Times New Roman"/>
          <w:b/>
          <w:sz w:val="24"/>
          <w:szCs w:val="24"/>
          <w:lang w:eastAsia="ru-RU"/>
        </w:rPr>
        <w:t>26.10.2004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="00C41E72">
        <w:rPr>
          <w:rFonts w:ascii="Times New Roman" w:eastAsia="Times New Roman" w:hAnsi="Times New Roman"/>
          <w:b/>
          <w:sz w:val="24"/>
          <w:szCs w:val="24"/>
          <w:lang w:eastAsia="ru-RU"/>
        </w:rPr>
        <w:t>1747</w:t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от 30.12.2009 № 1593, </w:t>
      </w:r>
      <w:r w:rsidR="00C41E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C41E72" w:rsidRPr="00C41E72">
        <w:rPr>
          <w:rFonts w:ascii="Times New Roman" w:hAnsi="Times New Roman" w:cs="Times New Roman"/>
          <w:b/>
          <w:sz w:val="24"/>
          <w:szCs w:val="24"/>
        </w:rPr>
        <w:t>22.03.2018 № 221</w:t>
      </w:r>
    </w:p>
    <w:p w:rsidR="00B337CA" w:rsidRDefault="00B337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FE74C6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17034" w:rsidRDefault="00017034" w:rsidP="0001703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6A7" w:rsidRDefault="00017034" w:rsidP="0001703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0547B9">
        <w:rPr>
          <w:rFonts w:ascii="Times New Roman" w:hAnsi="Times New Roman"/>
          <w:sz w:val="28"/>
          <w:szCs w:val="28"/>
        </w:rPr>
        <w:t xml:space="preserve">Внести в Положение о Службе государственного строительного надзора и экспертизы Санкт-Петербурга, утвержденное постановлением Правительства Санкт-Петербурга от 26.10.2004 № 1747 «О Службе государственного строительного надзора и экспертизы Санкт-Петербурга» </w:t>
      </w:r>
      <w:r w:rsidR="008B76A7">
        <w:rPr>
          <w:rFonts w:ascii="Times New Roman" w:hAnsi="Times New Roman"/>
          <w:sz w:val="28"/>
          <w:szCs w:val="28"/>
        </w:rPr>
        <w:t>(далее – Положение)</w:t>
      </w:r>
      <w:r w:rsidR="00396162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8B76A7">
        <w:rPr>
          <w:rFonts w:ascii="Times New Roman" w:hAnsi="Times New Roman"/>
          <w:sz w:val="28"/>
          <w:szCs w:val="28"/>
        </w:rPr>
        <w:t xml:space="preserve"> следующие </w:t>
      </w:r>
      <w:r w:rsidR="00425A01" w:rsidRPr="00425A01">
        <w:rPr>
          <w:rFonts w:ascii="Times New Roman" w:hAnsi="Times New Roman"/>
          <w:sz w:val="28"/>
          <w:szCs w:val="28"/>
        </w:rPr>
        <w:t>изменени</w:t>
      </w:r>
      <w:r w:rsidR="008B76A7">
        <w:rPr>
          <w:rFonts w:ascii="Times New Roman" w:hAnsi="Times New Roman"/>
          <w:sz w:val="28"/>
          <w:szCs w:val="28"/>
        </w:rPr>
        <w:t>я:</w:t>
      </w:r>
    </w:p>
    <w:p w:rsidR="00017034" w:rsidRDefault="008B76A7" w:rsidP="0001703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Д</w:t>
      </w:r>
      <w:r w:rsidR="00425A01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="00425A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</w:t>
      </w:r>
      <w:r w:rsidR="00425A01">
        <w:rPr>
          <w:rFonts w:ascii="Times New Roman" w:hAnsi="Times New Roman"/>
          <w:sz w:val="28"/>
          <w:szCs w:val="28"/>
        </w:rPr>
        <w:t xml:space="preserve"> пунктом 2.</w:t>
      </w:r>
      <w:r w:rsidR="000547B9">
        <w:rPr>
          <w:rFonts w:ascii="Times New Roman" w:hAnsi="Times New Roman"/>
          <w:sz w:val="28"/>
          <w:szCs w:val="28"/>
        </w:rPr>
        <w:t>10</w:t>
      </w:r>
      <w:r w:rsidR="00425A01">
        <w:rPr>
          <w:rFonts w:ascii="Times New Roman" w:hAnsi="Times New Roman"/>
          <w:sz w:val="28"/>
          <w:szCs w:val="28"/>
        </w:rPr>
        <w:t xml:space="preserve"> следующего содержания:</w:t>
      </w:r>
      <w:r w:rsidR="000547B9">
        <w:rPr>
          <w:rFonts w:ascii="Times New Roman" w:hAnsi="Times New Roman"/>
          <w:sz w:val="28"/>
          <w:szCs w:val="28"/>
        </w:rPr>
        <w:t xml:space="preserve"> </w:t>
      </w:r>
    </w:p>
    <w:p w:rsidR="00017034" w:rsidRDefault="00017034" w:rsidP="008B76A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25A01">
        <w:rPr>
          <w:rFonts w:ascii="Times New Roman" w:hAnsi="Times New Roman"/>
          <w:sz w:val="28"/>
          <w:szCs w:val="28"/>
        </w:rPr>
        <w:t>«2.</w:t>
      </w:r>
      <w:r w:rsidR="000547B9">
        <w:rPr>
          <w:rFonts w:ascii="Times New Roman" w:hAnsi="Times New Roman"/>
          <w:sz w:val="28"/>
          <w:szCs w:val="28"/>
        </w:rPr>
        <w:t>10</w:t>
      </w:r>
      <w:r w:rsidR="00425A01">
        <w:rPr>
          <w:rFonts w:ascii="Times New Roman" w:hAnsi="Times New Roman"/>
          <w:sz w:val="28"/>
          <w:szCs w:val="28"/>
        </w:rPr>
        <w:t xml:space="preserve">. </w:t>
      </w:r>
      <w:r w:rsidR="008B76A7">
        <w:rPr>
          <w:rFonts w:ascii="Times New Roman" w:hAnsi="Times New Roman"/>
          <w:sz w:val="28"/>
          <w:szCs w:val="28"/>
        </w:rPr>
        <w:t>О</w:t>
      </w:r>
      <w:r w:rsidR="00425A01">
        <w:rPr>
          <w:rFonts w:ascii="Times New Roman" w:hAnsi="Times New Roman"/>
          <w:sz w:val="28"/>
          <w:szCs w:val="28"/>
        </w:rPr>
        <w:t>существлени</w:t>
      </w:r>
      <w:r w:rsidR="008B76A7">
        <w:rPr>
          <w:rFonts w:ascii="Times New Roman" w:hAnsi="Times New Roman"/>
          <w:sz w:val="28"/>
          <w:szCs w:val="28"/>
        </w:rPr>
        <w:t>е</w:t>
      </w:r>
      <w:r w:rsidR="00425A01">
        <w:rPr>
          <w:rFonts w:ascii="Times New Roman" w:hAnsi="Times New Roman"/>
          <w:sz w:val="28"/>
          <w:szCs w:val="28"/>
        </w:rPr>
        <w:t xml:space="preserve"> полномочий по</w:t>
      </w:r>
      <w:r w:rsidR="00425A01" w:rsidRPr="00425A01">
        <w:rPr>
          <w:rFonts w:ascii="Times New Roman" w:hAnsi="Times New Roman"/>
          <w:sz w:val="28"/>
          <w:szCs w:val="28"/>
        </w:rPr>
        <w:t xml:space="preserve"> прием</w:t>
      </w:r>
      <w:r w:rsidR="00425A01">
        <w:rPr>
          <w:rFonts w:ascii="Times New Roman" w:hAnsi="Times New Roman"/>
          <w:sz w:val="28"/>
          <w:szCs w:val="28"/>
        </w:rPr>
        <w:t>у</w:t>
      </w:r>
      <w:r w:rsidR="00425A01" w:rsidRPr="00425A01">
        <w:rPr>
          <w:rFonts w:ascii="Times New Roman" w:hAnsi="Times New Roman"/>
          <w:sz w:val="28"/>
          <w:szCs w:val="28"/>
        </w:rPr>
        <w:t xml:space="preserve"> уведомлений о</w:t>
      </w:r>
      <w:r w:rsidR="008B76A7">
        <w:rPr>
          <w:rFonts w:ascii="Times New Roman" w:hAnsi="Times New Roman"/>
          <w:sz w:val="28"/>
          <w:szCs w:val="28"/>
        </w:rPr>
        <w:t> </w:t>
      </w:r>
      <w:r w:rsidR="00425A01" w:rsidRPr="00425A01">
        <w:rPr>
          <w:rFonts w:ascii="Times New Roman" w:hAnsi="Times New Roman"/>
          <w:sz w:val="28"/>
          <w:szCs w:val="28"/>
        </w:rPr>
        <w:t>планируемом сносе объектов капитального строительства, уведомлений о</w:t>
      </w:r>
      <w:r w:rsidR="008B76A7">
        <w:rPr>
          <w:rFonts w:ascii="Times New Roman" w:hAnsi="Times New Roman"/>
          <w:sz w:val="28"/>
          <w:szCs w:val="28"/>
        </w:rPr>
        <w:t> </w:t>
      </w:r>
      <w:r w:rsidR="00425A01" w:rsidRPr="00425A01">
        <w:rPr>
          <w:rFonts w:ascii="Times New Roman" w:hAnsi="Times New Roman"/>
          <w:sz w:val="28"/>
          <w:szCs w:val="28"/>
        </w:rPr>
        <w:t xml:space="preserve">завершении сноса объектов капитального строительства, а также </w:t>
      </w:r>
      <w:r w:rsidR="00425A01">
        <w:rPr>
          <w:rFonts w:ascii="Times New Roman" w:hAnsi="Times New Roman"/>
          <w:sz w:val="28"/>
          <w:szCs w:val="28"/>
        </w:rPr>
        <w:t>по</w:t>
      </w:r>
      <w:r w:rsidR="008B76A7">
        <w:rPr>
          <w:rFonts w:ascii="Times New Roman" w:hAnsi="Times New Roman"/>
          <w:sz w:val="28"/>
          <w:szCs w:val="28"/>
        </w:rPr>
        <w:t> </w:t>
      </w:r>
      <w:r w:rsidR="00623B53">
        <w:rPr>
          <w:rFonts w:ascii="Times New Roman" w:hAnsi="Times New Roman"/>
          <w:sz w:val="28"/>
          <w:szCs w:val="28"/>
        </w:rPr>
        <w:t>осуществлению</w:t>
      </w:r>
      <w:r w:rsidR="00425A01" w:rsidRPr="00425A01">
        <w:rPr>
          <w:rFonts w:ascii="Times New Roman" w:hAnsi="Times New Roman"/>
          <w:sz w:val="28"/>
          <w:szCs w:val="28"/>
        </w:rPr>
        <w:t xml:space="preserve"> связанны</w:t>
      </w:r>
      <w:r w:rsidR="00623B53">
        <w:rPr>
          <w:rFonts w:ascii="Times New Roman" w:hAnsi="Times New Roman"/>
          <w:sz w:val="28"/>
          <w:szCs w:val="28"/>
        </w:rPr>
        <w:t>х</w:t>
      </w:r>
      <w:r w:rsidR="00425A01" w:rsidRPr="00425A01">
        <w:rPr>
          <w:rFonts w:ascii="Times New Roman" w:hAnsi="Times New Roman"/>
          <w:sz w:val="28"/>
          <w:szCs w:val="28"/>
        </w:rPr>
        <w:t xml:space="preserve"> с такими уведомлениями полномочи</w:t>
      </w:r>
      <w:r w:rsidR="00623B53">
        <w:rPr>
          <w:rFonts w:ascii="Times New Roman" w:hAnsi="Times New Roman"/>
          <w:sz w:val="28"/>
          <w:szCs w:val="28"/>
        </w:rPr>
        <w:t>й</w:t>
      </w:r>
      <w:r w:rsidR="00425A01" w:rsidRPr="00425A01">
        <w:rPr>
          <w:rFonts w:ascii="Times New Roman" w:hAnsi="Times New Roman"/>
          <w:sz w:val="28"/>
          <w:szCs w:val="28"/>
        </w:rPr>
        <w:t>, предусмотренны</w:t>
      </w:r>
      <w:r w:rsidR="00623B53">
        <w:rPr>
          <w:rFonts w:ascii="Times New Roman" w:hAnsi="Times New Roman"/>
          <w:sz w:val="28"/>
          <w:szCs w:val="28"/>
        </w:rPr>
        <w:t>х</w:t>
      </w:r>
      <w:r w:rsidR="00425A01" w:rsidRPr="00425A01">
        <w:rPr>
          <w:rFonts w:ascii="Times New Roman" w:hAnsi="Times New Roman"/>
          <w:sz w:val="28"/>
          <w:szCs w:val="28"/>
        </w:rPr>
        <w:t xml:space="preserve"> частями 11 и 14 статьи 55.31 Градостроительного кодекса Российской Федерации</w:t>
      </w:r>
      <w:r w:rsidR="00425A01">
        <w:rPr>
          <w:rFonts w:ascii="Times New Roman" w:hAnsi="Times New Roman"/>
          <w:sz w:val="28"/>
          <w:szCs w:val="28"/>
        </w:rPr>
        <w:t>.».</w:t>
      </w:r>
    </w:p>
    <w:p w:rsidR="008B76A7" w:rsidRDefault="008B76A7" w:rsidP="008B76A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Дополнить Положение пунктом 3.10 следующего содержания:</w:t>
      </w:r>
    </w:p>
    <w:p w:rsidR="008B76A7" w:rsidRDefault="008B76A7" w:rsidP="008B76A7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«3.10. Осуществляет </w:t>
      </w:r>
      <w:r w:rsidRPr="00425A01">
        <w:rPr>
          <w:rFonts w:ascii="Times New Roman" w:hAnsi="Times New Roman"/>
          <w:sz w:val="28"/>
          <w:szCs w:val="28"/>
        </w:rPr>
        <w:t>прием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</w:t>
      </w:r>
      <w:r>
        <w:rPr>
          <w:rFonts w:ascii="Times New Roman" w:hAnsi="Times New Roman"/>
          <w:sz w:val="28"/>
          <w:szCs w:val="28"/>
        </w:rPr>
        <w:t>е</w:t>
      </w:r>
      <w:r w:rsidRPr="00425A01">
        <w:rPr>
          <w:rFonts w:ascii="Times New Roman" w:hAnsi="Times New Roman"/>
          <w:sz w:val="28"/>
          <w:szCs w:val="28"/>
        </w:rPr>
        <w:t xml:space="preserve"> с такими уведомлениями полномочи</w:t>
      </w:r>
      <w:r>
        <w:rPr>
          <w:rFonts w:ascii="Times New Roman" w:hAnsi="Times New Roman"/>
          <w:sz w:val="28"/>
          <w:szCs w:val="28"/>
        </w:rPr>
        <w:t>я</w:t>
      </w:r>
      <w:r w:rsidRPr="00425A01">
        <w:rPr>
          <w:rFonts w:ascii="Times New Roman" w:hAnsi="Times New Roman"/>
          <w:sz w:val="28"/>
          <w:szCs w:val="28"/>
        </w:rPr>
        <w:t>, предусмотренны</w:t>
      </w:r>
      <w:r>
        <w:rPr>
          <w:rFonts w:ascii="Times New Roman" w:hAnsi="Times New Roman"/>
          <w:sz w:val="28"/>
          <w:szCs w:val="28"/>
        </w:rPr>
        <w:t>е</w:t>
      </w:r>
      <w:r w:rsidRPr="00425A01">
        <w:rPr>
          <w:rFonts w:ascii="Times New Roman" w:hAnsi="Times New Roman"/>
          <w:sz w:val="28"/>
          <w:szCs w:val="28"/>
        </w:rPr>
        <w:t xml:space="preserve"> частями 11 и 14 статьи 55.31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.».</w:t>
      </w:r>
    </w:p>
    <w:p w:rsidR="00801A97" w:rsidRDefault="00017034" w:rsidP="0001703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63D73">
        <w:rPr>
          <w:rFonts w:ascii="Times New Roman" w:hAnsi="Times New Roman"/>
          <w:sz w:val="28"/>
          <w:szCs w:val="28"/>
        </w:rPr>
        <w:t xml:space="preserve">2. </w:t>
      </w:r>
      <w:r w:rsidR="00425A01" w:rsidRPr="00D63D73">
        <w:rPr>
          <w:rFonts w:ascii="Times New Roman" w:hAnsi="Times New Roman"/>
          <w:sz w:val="28"/>
          <w:szCs w:val="28"/>
        </w:rPr>
        <w:t>Внести в постановление Правительства Санкт-Петербурга от 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</w:t>
      </w:r>
      <w:r w:rsidR="00801A97">
        <w:rPr>
          <w:rFonts w:ascii="Times New Roman" w:hAnsi="Times New Roman"/>
          <w:sz w:val="28"/>
          <w:szCs w:val="28"/>
        </w:rPr>
        <w:t xml:space="preserve"> </w:t>
      </w:r>
      <w:r w:rsidR="00801A97">
        <w:rPr>
          <w:rFonts w:ascii="Times New Roman" w:hAnsi="Times New Roman"/>
          <w:sz w:val="28"/>
          <w:szCs w:val="28"/>
        </w:rPr>
        <w:br/>
      </w:r>
      <w:r w:rsidR="006F0FC6" w:rsidRPr="00D63D73">
        <w:rPr>
          <w:rFonts w:ascii="Times New Roman" w:hAnsi="Times New Roman"/>
          <w:sz w:val="28"/>
          <w:szCs w:val="28"/>
        </w:rPr>
        <w:t xml:space="preserve">следующие </w:t>
      </w:r>
      <w:r w:rsidR="00037CE6" w:rsidRPr="00D63D73">
        <w:rPr>
          <w:rFonts w:ascii="Times New Roman" w:hAnsi="Times New Roman"/>
          <w:sz w:val="28"/>
          <w:szCs w:val="28"/>
        </w:rPr>
        <w:t>изменения</w:t>
      </w:r>
      <w:r w:rsidR="00D63D73" w:rsidRPr="00D63D73">
        <w:rPr>
          <w:rFonts w:ascii="Times New Roman" w:hAnsi="Times New Roman"/>
          <w:sz w:val="28"/>
          <w:szCs w:val="28"/>
        </w:rPr>
        <w:t>:</w:t>
      </w:r>
      <w:r w:rsidR="00037CE6" w:rsidRPr="00D63D73">
        <w:rPr>
          <w:rFonts w:ascii="Times New Roman" w:hAnsi="Times New Roman"/>
          <w:sz w:val="28"/>
          <w:szCs w:val="28"/>
        </w:rPr>
        <w:t xml:space="preserve"> </w:t>
      </w:r>
    </w:p>
    <w:p w:rsidR="00425A01" w:rsidRPr="00D63D73" w:rsidRDefault="00801A97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Д</w:t>
      </w:r>
      <w:r w:rsidR="00425A01"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="00425A01"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="00425A01" w:rsidRPr="00D63D73">
        <w:rPr>
          <w:rFonts w:ascii="Times New Roman" w:hAnsi="Times New Roman"/>
          <w:sz w:val="28"/>
          <w:szCs w:val="28"/>
        </w:rPr>
        <w:t>остановлению пунктом 4.3-</w:t>
      </w:r>
      <w:r w:rsidR="00037CE6" w:rsidRPr="00D63D73">
        <w:rPr>
          <w:rFonts w:ascii="Times New Roman" w:hAnsi="Times New Roman"/>
          <w:sz w:val="28"/>
          <w:szCs w:val="28"/>
        </w:rPr>
        <w:t>3</w:t>
      </w:r>
      <w:r w:rsidR="00425A01"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25A01" w:rsidRDefault="00425A01" w:rsidP="00C41E72">
      <w:pPr>
        <w:pStyle w:val="a9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3402"/>
        <w:gridCol w:w="1593"/>
      </w:tblGrid>
      <w:tr w:rsidR="00425A01" w:rsidRPr="00644109" w:rsidTr="008D4171">
        <w:tc>
          <w:tcPr>
            <w:tcW w:w="1101" w:type="dxa"/>
          </w:tcPr>
          <w:p w:rsidR="00425A01" w:rsidRPr="00644109" w:rsidRDefault="00425A01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37C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25A01" w:rsidRPr="00644109" w:rsidRDefault="0083298A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 уведомлений о планируемом сносе объектов капитального строительства</w:t>
            </w:r>
          </w:p>
        </w:tc>
        <w:tc>
          <w:tcPr>
            <w:tcW w:w="3402" w:type="dxa"/>
          </w:tcPr>
          <w:p w:rsidR="0083298A" w:rsidRDefault="0083298A" w:rsidP="00C41E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представляемых </w:t>
            </w:r>
            <w:r w:rsidR="00801A97">
              <w:rPr>
                <w:rFonts w:ascii="Times New Roman" w:hAnsi="Times New Roman" w:cs="Times New Roman"/>
                <w:sz w:val="24"/>
                <w:szCs w:val="24"/>
              </w:rPr>
              <w:t xml:space="preserve">для направления </w:t>
            </w:r>
            <w:r w:rsidR="00801A97" w:rsidRPr="0083298A">
              <w:rPr>
                <w:rFonts w:ascii="Times New Roman" w:hAnsi="Times New Roman"/>
                <w:sz w:val="24"/>
                <w:szCs w:val="24"/>
              </w:rPr>
              <w:t>уведомлений о</w:t>
            </w:r>
            <w:r w:rsidR="00801A97">
              <w:rPr>
                <w:rFonts w:ascii="Times New Roman" w:hAnsi="Times New Roman"/>
                <w:sz w:val="24"/>
                <w:szCs w:val="24"/>
              </w:rPr>
              <w:t> </w:t>
            </w:r>
            <w:r w:rsidR="00801A97" w:rsidRPr="0083298A">
              <w:rPr>
                <w:rFonts w:ascii="Times New Roman" w:hAnsi="Times New Roman"/>
                <w:sz w:val="24"/>
                <w:szCs w:val="24"/>
              </w:rPr>
              <w:t xml:space="preserve">планируемом сносе объектов </w:t>
            </w:r>
            <w:r w:rsidR="00801A97" w:rsidRPr="0083298A">
              <w:rPr>
                <w:rFonts w:ascii="Times New Roman" w:hAnsi="Times New Roman"/>
                <w:sz w:val="24"/>
                <w:szCs w:val="24"/>
              </w:rPr>
              <w:lastRenderedPageBreak/>
              <w:t>капитального строительства</w:t>
            </w:r>
          </w:p>
          <w:p w:rsidR="00425A01" w:rsidRPr="00644109" w:rsidRDefault="00425A01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425A01" w:rsidRPr="00644109" w:rsidRDefault="000547B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СГСНЭ</w:t>
            </w:r>
          </w:p>
        </w:tc>
      </w:tr>
    </w:tbl>
    <w:p w:rsidR="00425A01" w:rsidRDefault="00425A01" w:rsidP="00C41E72">
      <w:pPr>
        <w:tabs>
          <w:tab w:val="left" w:pos="141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801A97" w:rsidRPr="00D63D73" w:rsidRDefault="00801A97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</w:t>
      </w:r>
      <w:r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Pr="00D63D73">
        <w:rPr>
          <w:rFonts w:ascii="Times New Roman" w:hAnsi="Times New Roman"/>
          <w:sz w:val="28"/>
          <w:szCs w:val="28"/>
        </w:rPr>
        <w:t>остановлению пунктом 4.3-</w:t>
      </w:r>
      <w:r>
        <w:rPr>
          <w:rFonts w:ascii="Times New Roman" w:hAnsi="Times New Roman"/>
          <w:sz w:val="28"/>
          <w:szCs w:val="28"/>
        </w:rPr>
        <w:t>4</w:t>
      </w:r>
      <w:r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801A97" w:rsidRDefault="00801A97" w:rsidP="00C41E72">
      <w:pPr>
        <w:pStyle w:val="a9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3402"/>
        <w:gridCol w:w="1593"/>
      </w:tblGrid>
      <w:tr w:rsidR="00801A97" w:rsidRPr="00644109" w:rsidTr="008D4171">
        <w:tc>
          <w:tcPr>
            <w:tcW w:w="1101" w:type="dxa"/>
          </w:tcPr>
          <w:p w:rsidR="00801A97" w:rsidRPr="00644109" w:rsidRDefault="00801A97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3260" w:type="dxa"/>
          </w:tcPr>
          <w:p w:rsidR="00801A97" w:rsidRPr="00644109" w:rsidRDefault="00801A97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 уведомлений о завершении сноса объектов капитального строительства</w:t>
            </w:r>
          </w:p>
        </w:tc>
        <w:tc>
          <w:tcPr>
            <w:tcW w:w="3402" w:type="dxa"/>
          </w:tcPr>
          <w:p w:rsidR="00801A97" w:rsidRDefault="00801A97" w:rsidP="00C41E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представляемых для направления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уведомлений 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завершении сноса объектов капитального строительства</w:t>
            </w:r>
          </w:p>
          <w:p w:rsidR="00801A97" w:rsidRPr="00644109" w:rsidRDefault="00801A97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01A97" w:rsidRPr="00644109" w:rsidRDefault="000547B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СГСНЭ</w:t>
            </w:r>
          </w:p>
        </w:tc>
      </w:tr>
    </w:tbl>
    <w:p w:rsidR="00801A97" w:rsidRDefault="00801A97" w:rsidP="00C41E72">
      <w:pPr>
        <w:tabs>
          <w:tab w:val="left" w:pos="141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0547B9" w:rsidRDefault="008B76A7" w:rsidP="00C41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0547B9" w:rsidRPr="000547B9">
        <w:rPr>
          <w:rFonts w:ascii="Times New Roman" w:hAnsi="Times New Roman" w:cs="Times New Roman"/>
          <w:sz w:val="28"/>
          <w:szCs w:val="28"/>
        </w:rPr>
        <w:t>. Внести в постановление Правительства Санкт-Петербурга от</w:t>
      </w:r>
      <w:r w:rsidR="00C41E72">
        <w:rPr>
          <w:rFonts w:ascii="Times New Roman" w:hAnsi="Times New Roman" w:cs="Times New Roman"/>
          <w:sz w:val="28"/>
          <w:szCs w:val="28"/>
        </w:rPr>
        <w:t> </w:t>
      </w:r>
      <w:r w:rsidR="000547B9" w:rsidRPr="000547B9">
        <w:rPr>
          <w:rFonts w:ascii="Times New Roman" w:hAnsi="Times New Roman" w:cs="Times New Roman"/>
          <w:sz w:val="28"/>
          <w:szCs w:val="28"/>
        </w:rPr>
        <w:t>22.03.2018 № 221 «О создании на территории Санкт-Петербурга центров оказания услуг для бизнеса» следующие изменения:</w:t>
      </w:r>
    </w:p>
    <w:p w:rsidR="00912999" w:rsidRDefault="008B76A7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12999">
        <w:rPr>
          <w:rFonts w:ascii="Times New Roman" w:hAnsi="Times New Roman"/>
          <w:sz w:val="28"/>
          <w:szCs w:val="28"/>
        </w:rPr>
        <w:t>.1. Д</w:t>
      </w:r>
      <w:r w:rsidR="00912999" w:rsidRPr="00D63D73">
        <w:rPr>
          <w:rFonts w:ascii="Times New Roman" w:hAnsi="Times New Roman"/>
          <w:sz w:val="28"/>
          <w:szCs w:val="28"/>
        </w:rPr>
        <w:t>ополни</w:t>
      </w:r>
      <w:r w:rsidR="00912999">
        <w:rPr>
          <w:rFonts w:ascii="Times New Roman" w:hAnsi="Times New Roman"/>
          <w:sz w:val="28"/>
          <w:szCs w:val="28"/>
        </w:rPr>
        <w:t>ть</w:t>
      </w:r>
      <w:r w:rsidR="00912999"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="00912999" w:rsidRPr="00D63D73">
        <w:rPr>
          <w:rFonts w:ascii="Times New Roman" w:hAnsi="Times New Roman"/>
          <w:sz w:val="28"/>
          <w:szCs w:val="28"/>
        </w:rPr>
        <w:t xml:space="preserve">остановлению пунктом </w:t>
      </w:r>
      <w:r w:rsidR="00912999">
        <w:rPr>
          <w:rFonts w:ascii="Times New Roman" w:hAnsi="Times New Roman"/>
          <w:sz w:val="28"/>
          <w:szCs w:val="28"/>
        </w:rPr>
        <w:t>2.48</w:t>
      </w:r>
      <w:r w:rsidR="00912999"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912999" w:rsidRPr="00912999" w:rsidRDefault="00912999" w:rsidP="00C41E7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 w:firstRow="1" w:lastRow="0" w:firstColumn="1" w:lastColumn="0" w:noHBand="0" w:noVBand="1"/>
      </w:tblPr>
      <w:tblGrid>
        <w:gridCol w:w="1093"/>
        <w:gridCol w:w="4402"/>
        <w:gridCol w:w="3685"/>
      </w:tblGrid>
      <w:tr w:rsidR="00912999" w:rsidRPr="00644109" w:rsidTr="008B76A7">
        <w:tc>
          <w:tcPr>
            <w:tcW w:w="1093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</w:t>
            </w:r>
          </w:p>
        </w:tc>
        <w:tc>
          <w:tcPr>
            <w:tcW w:w="4402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 xml:space="preserve"> уведомлений 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планируемом сносе объектов капитального строительства</w:t>
            </w:r>
          </w:p>
        </w:tc>
        <w:tc>
          <w:tcPr>
            <w:tcW w:w="3685" w:type="dxa"/>
          </w:tcPr>
          <w:p w:rsidR="00912999" w:rsidRPr="00644109" w:rsidRDefault="008B76A7" w:rsidP="008B76A7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6A7">
              <w:rPr>
                <w:rFonts w:ascii="Times New Roman" w:hAnsi="Times New Roman"/>
                <w:sz w:val="24"/>
                <w:szCs w:val="24"/>
              </w:rPr>
              <w:t>Служб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B76A7">
              <w:rPr>
                <w:rFonts w:ascii="Times New Roman" w:hAnsi="Times New Roman"/>
                <w:sz w:val="24"/>
                <w:szCs w:val="24"/>
              </w:rPr>
              <w:t xml:space="preserve"> государственного строительного надзора 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B76A7">
              <w:rPr>
                <w:rFonts w:ascii="Times New Roman" w:hAnsi="Times New Roman"/>
                <w:sz w:val="24"/>
                <w:szCs w:val="24"/>
              </w:rPr>
              <w:t>экспертизы Санкт-Петербурга</w:t>
            </w:r>
          </w:p>
        </w:tc>
      </w:tr>
    </w:tbl>
    <w:p w:rsidR="00912999" w:rsidRDefault="00C41E72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91299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912999" w:rsidRDefault="008B76A7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12999">
        <w:rPr>
          <w:rFonts w:ascii="Times New Roman" w:hAnsi="Times New Roman"/>
          <w:sz w:val="28"/>
          <w:szCs w:val="28"/>
        </w:rPr>
        <w:t>.2. Д</w:t>
      </w:r>
      <w:r w:rsidR="00912999" w:rsidRPr="00D63D73">
        <w:rPr>
          <w:rFonts w:ascii="Times New Roman" w:hAnsi="Times New Roman"/>
          <w:sz w:val="28"/>
          <w:szCs w:val="28"/>
        </w:rPr>
        <w:t>ополни</w:t>
      </w:r>
      <w:r w:rsidR="00912999">
        <w:rPr>
          <w:rFonts w:ascii="Times New Roman" w:hAnsi="Times New Roman"/>
          <w:sz w:val="28"/>
          <w:szCs w:val="28"/>
        </w:rPr>
        <w:t>ть</w:t>
      </w:r>
      <w:r w:rsidR="00912999"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="00912999" w:rsidRPr="00D63D73">
        <w:rPr>
          <w:rFonts w:ascii="Times New Roman" w:hAnsi="Times New Roman"/>
          <w:sz w:val="28"/>
          <w:szCs w:val="28"/>
        </w:rPr>
        <w:t xml:space="preserve">остановлению пунктом </w:t>
      </w:r>
      <w:r w:rsidR="00912999">
        <w:rPr>
          <w:rFonts w:ascii="Times New Roman" w:hAnsi="Times New Roman"/>
          <w:sz w:val="28"/>
          <w:szCs w:val="28"/>
        </w:rPr>
        <w:t>2.49</w:t>
      </w:r>
      <w:r w:rsidR="00912999"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912999" w:rsidRDefault="00912999" w:rsidP="00C41E72">
      <w:pPr>
        <w:pStyle w:val="a9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3685"/>
      </w:tblGrid>
      <w:tr w:rsidR="00912999" w:rsidRPr="00644109" w:rsidTr="008B76A7">
        <w:tc>
          <w:tcPr>
            <w:tcW w:w="1101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4394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 xml:space="preserve"> уведомлений 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завершении сноса объектов капитального строительства</w:t>
            </w:r>
          </w:p>
        </w:tc>
        <w:tc>
          <w:tcPr>
            <w:tcW w:w="3685" w:type="dxa"/>
          </w:tcPr>
          <w:p w:rsidR="00912999" w:rsidRPr="00644109" w:rsidRDefault="008B76A7" w:rsidP="008B76A7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6A7">
              <w:rPr>
                <w:rFonts w:ascii="Times New Roman" w:hAnsi="Times New Roman"/>
                <w:sz w:val="24"/>
                <w:szCs w:val="24"/>
              </w:rPr>
              <w:t>Служб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B76A7">
              <w:rPr>
                <w:rFonts w:ascii="Times New Roman" w:hAnsi="Times New Roman"/>
                <w:sz w:val="24"/>
                <w:szCs w:val="24"/>
              </w:rPr>
              <w:t xml:space="preserve"> государственного строительного надзора 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B76A7">
              <w:rPr>
                <w:rFonts w:ascii="Times New Roman" w:hAnsi="Times New Roman"/>
                <w:sz w:val="24"/>
                <w:szCs w:val="24"/>
              </w:rPr>
              <w:t>экспертизы Санкт-Петербурга</w:t>
            </w:r>
          </w:p>
        </w:tc>
      </w:tr>
    </w:tbl>
    <w:p w:rsidR="00912999" w:rsidRPr="000547B9" w:rsidRDefault="00C41E72" w:rsidP="00C41E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».</w:t>
      </w:r>
    </w:p>
    <w:p w:rsidR="00C41E72" w:rsidRDefault="008B76A7" w:rsidP="00C41E7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41E7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25A01" w:rsidRPr="000547B9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 w:rsidR="00425A01">
        <w:rPr>
          <w:rFonts w:ascii="Times New Roman" w:hAnsi="Times New Roman"/>
          <w:sz w:val="28"/>
          <w:szCs w:val="28"/>
          <w:lang w:eastAsia="ru-RU"/>
        </w:rPr>
        <w:t xml:space="preserve"> вступает в силу через 10 дней после его официального опубликования.</w:t>
      </w:r>
    </w:p>
    <w:p w:rsidR="00425A01" w:rsidRPr="00EC7845" w:rsidRDefault="008B76A7" w:rsidP="00C41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C41E7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25A01" w:rsidRPr="00375DB4">
        <w:rPr>
          <w:rFonts w:ascii="Times New Roman" w:hAnsi="Times New Roman"/>
          <w:sz w:val="28"/>
          <w:szCs w:val="28"/>
        </w:rPr>
        <w:t>Контроль за выполнением постановления возложить</w:t>
      </w:r>
      <w:r w:rsidR="00425A01">
        <w:rPr>
          <w:rFonts w:ascii="Times New Roman" w:hAnsi="Times New Roman"/>
          <w:sz w:val="28"/>
          <w:szCs w:val="28"/>
        </w:rPr>
        <w:t xml:space="preserve"> </w:t>
      </w:r>
      <w:r w:rsidR="00425A01">
        <w:rPr>
          <w:rFonts w:ascii="Times New Roman" w:hAnsi="Times New Roman"/>
          <w:sz w:val="28"/>
          <w:szCs w:val="28"/>
        </w:rPr>
        <w:br/>
      </w:r>
      <w:r w:rsidR="00425A01" w:rsidRPr="00375DB4">
        <w:rPr>
          <w:rFonts w:ascii="Times New Roman" w:hAnsi="Times New Roman"/>
          <w:sz w:val="28"/>
          <w:szCs w:val="28"/>
        </w:rPr>
        <w:t>на</w:t>
      </w:r>
      <w:r w:rsidR="00425A01">
        <w:rPr>
          <w:rFonts w:ascii="Times New Roman" w:hAnsi="Times New Roman"/>
          <w:sz w:val="28"/>
          <w:szCs w:val="28"/>
        </w:rPr>
        <w:t> </w:t>
      </w:r>
      <w:r w:rsidR="00425A01" w:rsidRPr="00375DB4">
        <w:rPr>
          <w:rFonts w:ascii="Times New Roman" w:hAnsi="Times New Roman"/>
          <w:sz w:val="28"/>
          <w:szCs w:val="28"/>
        </w:rPr>
        <w:t>вице</w:t>
      </w:r>
      <w:r w:rsidR="00425A01">
        <w:rPr>
          <w:rFonts w:ascii="Times New Roman" w:hAnsi="Times New Roman"/>
          <w:sz w:val="28"/>
          <w:szCs w:val="28"/>
        </w:rPr>
        <w:t>-</w:t>
      </w:r>
      <w:r w:rsidR="00425A01" w:rsidRPr="00375DB4">
        <w:rPr>
          <w:rFonts w:ascii="Times New Roman" w:hAnsi="Times New Roman"/>
          <w:sz w:val="28"/>
          <w:szCs w:val="28"/>
        </w:rPr>
        <w:t>губернатора Санкт-Петербурга</w:t>
      </w:r>
      <w:r w:rsidR="00425A01">
        <w:rPr>
          <w:rFonts w:ascii="Times New Roman" w:hAnsi="Times New Roman"/>
          <w:sz w:val="28"/>
          <w:szCs w:val="28"/>
        </w:rPr>
        <w:t xml:space="preserve"> </w:t>
      </w:r>
      <w:r w:rsidR="00C41E72">
        <w:rPr>
          <w:rFonts w:ascii="Times New Roman" w:hAnsi="Times New Roman"/>
          <w:sz w:val="28"/>
          <w:szCs w:val="28"/>
        </w:rPr>
        <w:t>Линченко Н.В.</w:t>
      </w:r>
    </w:p>
    <w:p w:rsidR="00425A01" w:rsidRDefault="00425A01" w:rsidP="00425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E72" w:rsidRPr="00F46D31" w:rsidRDefault="00C41E72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017034">
          <w:headerReference w:type="default" r:id="rId7"/>
          <w:pgSz w:w="11906" w:h="16838"/>
          <w:pgMar w:top="993" w:right="851" w:bottom="851" w:left="1701" w:header="709" w:footer="709" w:gutter="0"/>
          <w:cols w:space="708"/>
          <w:titlePg/>
          <w:docGrid w:linePitch="360"/>
        </w:sect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Беглов 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Pr="004170DF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Временно исполняющий обязанности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Захаров В.П.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Свистунов В.В.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70196F" w:rsidRPr="00F46D31" w:rsidRDefault="00BA45BC" w:rsidP="006676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70196F" w:rsidRPr="00F46D31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5BC" w:rsidRDefault="00BA45BC" w:rsidP="00F67209">
      <w:pPr>
        <w:spacing w:after="0" w:line="240" w:lineRule="auto"/>
      </w:pPr>
      <w:r>
        <w:separator/>
      </w:r>
    </w:p>
  </w:endnote>
  <w:endnote w:type="continuationSeparator" w:id="0">
    <w:p w:rsidR="00BA45BC" w:rsidRDefault="00BA45BC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5BC" w:rsidRDefault="00BA45BC" w:rsidP="00F67209">
      <w:pPr>
        <w:spacing w:after="0" w:line="240" w:lineRule="auto"/>
      </w:pPr>
      <w:r>
        <w:separator/>
      </w:r>
    </w:p>
  </w:footnote>
  <w:footnote w:type="continuationSeparator" w:id="0">
    <w:p w:rsidR="00BA45BC" w:rsidRDefault="00BA45BC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2F5" w:rsidRPr="000862F5" w:rsidRDefault="000862F5" w:rsidP="000862F5">
    <w:pPr>
      <w:pStyle w:val="a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F420D"/>
    <w:multiLevelType w:val="multilevel"/>
    <w:tmpl w:val="EAA8F2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7AC5359B"/>
    <w:multiLevelType w:val="multilevel"/>
    <w:tmpl w:val="ADCE2948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7CA"/>
    <w:rsid w:val="00003C19"/>
    <w:rsid w:val="00006D89"/>
    <w:rsid w:val="00016183"/>
    <w:rsid w:val="00016BE5"/>
    <w:rsid w:val="00017034"/>
    <w:rsid w:val="000201CD"/>
    <w:rsid w:val="00030F7C"/>
    <w:rsid w:val="00035AAA"/>
    <w:rsid w:val="00037CE6"/>
    <w:rsid w:val="00042C4A"/>
    <w:rsid w:val="000430AD"/>
    <w:rsid w:val="000438B1"/>
    <w:rsid w:val="00043E62"/>
    <w:rsid w:val="000449F6"/>
    <w:rsid w:val="000547B9"/>
    <w:rsid w:val="00055DDB"/>
    <w:rsid w:val="00057CA8"/>
    <w:rsid w:val="000615F9"/>
    <w:rsid w:val="000627CF"/>
    <w:rsid w:val="0007120B"/>
    <w:rsid w:val="00072245"/>
    <w:rsid w:val="00076E85"/>
    <w:rsid w:val="0008093A"/>
    <w:rsid w:val="00084A18"/>
    <w:rsid w:val="000862F5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41D6"/>
    <w:rsid w:val="0018534A"/>
    <w:rsid w:val="001952E5"/>
    <w:rsid w:val="00196ED4"/>
    <w:rsid w:val="001A1099"/>
    <w:rsid w:val="001A2A73"/>
    <w:rsid w:val="001B1D58"/>
    <w:rsid w:val="001B30FB"/>
    <w:rsid w:val="001B709A"/>
    <w:rsid w:val="001C21DF"/>
    <w:rsid w:val="001D6EED"/>
    <w:rsid w:val="001E2108"/>
    <w:rsid w:val="00201783"/>
    <w:rsid w:val="00201B68"/>
    <w:rsid w:val="00204049"/>
    <w:rsid w:val="00204FB9"/>
    <w:rsid w:val="0021458D"/>
    <w:rsid w:val="00214A60"/>
    <w:rsid w:val="00217439"/>
    <w:rsid w:val="002209C5"/>
    <w:rsid w:val="00226E63"/>
    <w:rsid w:val="00230456"/>
    <w:rsid w:val="00230C9B"/>
    <w:rsid w:val="00233909"/>
    <w:rsid w:val="00241A7A"/>
    <w:rsid w:val="00245BB6"/>
    <w:rsid w:val="00250A5A"/>
    <w:rsid w:val="00252696"/>
    <w:rsid w:val="002553B1"/>
    <w:rsid w:val="00255820"/>
    <w:rsid w:val="00260845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13B0C"/>
    <w:rsid w:val="00320D6B"/>
    <w:rsid w:val="00320F8F"/>
    <w:rsid w:val="00325441"/>
    <w:rsid w:val="00330860"/>
    <w:rsid w:val="00332750"/>
    <w:rsid w:val="00332EAB"/>
    <w:rsid w:val="0033449E"/>
    <w:rsid w:val="0034035F"/>
    <w:rsid w:val="00344B11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6C5"/>
    <w:rsid w:val="00387EC2"/>
    <w:rsid w:val="003910DF"/>
    <w:rsid w:val="00391AA8"/>
    <w:rsid w:val="00391B3B"/>
    <w:rsid w:val="0039352F"/>
    <w:rsid w:val="00396162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5A0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5AC6"/>
    <w:rsid w:val="00466626"/>
    <w:rsid w:val="004707FA"/>
    <w:rsid w:val="00471EED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79FF"/>
    <w:rsid w:val="004C2429"/>
    <w:rsid w:val="004D14E0"/>
    <w:rsid w:val="004E322E"/>
    <w:rsid w:val="004E5315"/>
    <w:rsid w:val="004E786C"/>
    <w:rsid w:val="004F1DE6"/>
    <w:rsid w:val="004F4C73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20F6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3B53"/>
    <w:rsid w:val="00627512"/>
    <w:rsid w:val="0063074B"/>
    <w:rsid w:val="00632F35"/>
    <w:rsid w:val="00634482"/>
    <w:rsid w:val="006421BE"/>
    <w:rsid w:val="00655B96"/>
    <w:rsid w:val="006565F4"/>
    <w:rsid w:val="00664142"/>
    <w:rsid w:val="0066767D"/>
    <w:rsid w:val="00667A71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386"/>
    <w:rsid w:val="006A29F9"/>
    <w:rsid w:val="006A3379"/>
    <w:rsid w:val="006A5B64"/>
    <w:rsid w:val="006A6D64"/>
    <w:rsid w:val="006B4A5B"/>
    <w:rsid w:val="006C3269"/>
    <w:rsid w:val="006D2846"/>
    <w:rsid w:val="006D4181"/>
    <w:rsid w:val="006D4CDE"/>
    <w:rsid w:val="006D60D2"/>
    <w:rsid w:val="006D78E8"/>
    <w:rsid w:val="006E0693"/>
    <w:rsid w:val="006E6C9A"/>
    <w:rsid w:val="006F0522"/>
    <w:rsid w:val="006F0FC6"/>
    <w:rsid w:val="007038DC"/>
    <w:rsid w:val="0071098C"/>
    <w:rsid w:val="00713B6B"/>
    <w:rsid w:val="00722765"/>
    <w:rsid w:val="007268F0"/>
    <w:rsid w:val="00727D7B"/>
    <w:rsid w:val="007418A5"/>
    <w:rsid w:val="00742529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1A97"/>
    <w:rsid w:val="008028CF"/>
    <w:rsid w:val="00802B90"/>
    <w:rsid w:val="00804AA2"/>
    <w:rsid w:val="00811417"/>
    <w:rsid w:val="00811EE6"/>
    <w:rsid w:val="0083298A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1B9C"/>
    <w:rsid w:val="008A7A58"/>
    <w:rsid w:val="008B14BA"/>
    <w:rsid w:val="008B686C"/>
    <w:rsid w:val="008B72BE"/>
    <w:rsid w:val="008B76A7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04BC"/>
    <w:rsid w:val="00912999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240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37CA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45BC"/>
    <w:rsid w:val="00BA6B0E"/>
    <w:rsid w:val="00BB5C19"/>
    <w:rsid w:val="00BB6312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2110"/>
    <w:rsid w:val="00C25395"/>
    <w:rsid w:val="00C27B1E"/>
    <w:rsid w:val="00C35D7B"/>
    <w:rsid w:val="00C35E9E"/>
    <w:rsid w:val="00C41E72"/>
    <w:rsid w:val="00C4567A"/>
    <w:rsid w:val="00C576CA"/>
    <w:rsid w:val="00C6034D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40552"/>
    <w:rsid w:val="00D502E5"/>
    <w:rsid w:val="00D56052"/>
    <w:rsid w:val="00D63D73"/>
    <w:rsid w:val="00D66099"/>
    <w:rsid w:val="00D71997"/>
    <w:rsid w:val="00D75C88"/>
    <w:rsid w:val="00D75CBF"/>
    <w:rsid w:val="00D76382"/>
    <w:rsid w:val="00D863E8"/>
    <w:rsid w:val="00D87076"/>
    <w:rsid w:val="00D9078D"/>
    <w:rsid w:val="00D93DE5"/>
    <w:rsid w:val="00D94778"/>
    <w:rsid w:val="00D96619"/>
    <w:rsid w:val="00DA17F6"/>
    <w:rsid w:val="00DA7ED7"/>
    <w:rsid w:val="00DB12F1"/>
    <w:rsid w:val="00DB6160"/>
    <w:rsid w:val="00DB7F9D"/>
    <w:rsid w:val="00DC1575"/>
    <w:rsid w:val="00DC7878"/>
    <w:rsid w:val="00DD260A"/>
    <w:rsid w:val="00DD2638"/>
    <w:rsid w:val="00DD4675"/>
    <w:rsid w:val="00DE1C6A"/>
    <w:rsid w:val="00DE37FF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32C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3775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6D31"/>
    <w:rsid w:val="00F474D7"/>
    <w:rsid w:val="00F5252A"/>
    <w:rsid w:val="00F66DE3"/>
    <w:rsid w:val="00F67209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E74C6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26C1"/>
  <w15:docId w15:val="{A4A1F93F-8492-4BAB-955D-3276D829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paragraph" w:styleId="a9">
    <w:name w:val="List Paragraph"/>
    <w:basedOn w:val="a"/>
    <w:uiPriority w:val="34"/>
    <w:qFormat/>
    <w:rsid w:val="00425A01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42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05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7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8</cp:revision>
  <cp:lastPrinted>2020-05-13T08:16:00Z</cp:lastPrinted>
  <dcterms:created xsi:type="dcterms:W3CDTF">2020-04-29T08:12:00Z</dcterms:created>
  <dcterms:modified xsi:type="dcterms:W3CDTF">2020-07-08T08:35:00Z</dcterms:modified>
</cp:coreProperties>
</file>