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4F" w:rsidRPr="00FE5614" w:rsidRDefault="00EA17DB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>ПОЯСНИТЕЛЬНАЯ ЗАПИСКА</w:t>
      </w:r>
    </w:p>
    <w:p w:rsidR="004E4B4F" w:rsidRPr="00FE5614" w:rsidRDefault="004E4B4F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 xml:space="preserve">к проекту федерального закона </w:t>
      </w:r>
      <w:r w:rsidRPr="00FE5614">
        <w:rPr>
          <w:b/>
        </w:rPr>
        <w:t>«</w:t>
      </w:r>
      <w:r w:rsidRPr="00FE5614">
        <w:rPr>
          <w:b/>
          <w:szCs w:val="28"/>
        </w:rPr>
        <w:t xml:space="preserve">О внесении изменений </w:t>
      </w:r>
    </w:p>
    <w:p w:rsidR="004E4B4F" w:rsidRPr="00FE5614" w:rsidRDefault="004E4B4F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>в Градостроительный кодекс Российской Федерации</w:t>
      </w:r>
      <w:r w:rsidRPr="00FE5614">
        <w:rPr>
          <w:b/>
        </w:rPr>
        <w:t>»</w:t>
      </w:r>
      <w:r w:rsidRPr="00FE5614">
        <w:rPr>
          <w:b/>
          <w:szCs w:val="28"/>
        </w:rPr>
        <w:t xml:space="preserve"> </w:t>
      </w:r>
    </w:p>
    <w:p w:rsidR="001A15F7" w:rsidRDefault="001A15F7" w:rsidP="00E72F6B">
      <w:pPr>
        <w:ind w:firstLine="709"/>
        <w:jc w:val="both"/>
        <w:rPr>
          <w:szCs w:val="28"/>
        </w:rPr>
      </w:pPr>
    </w:p>
    <w:p w:rsidR="000A1FF2" w:rsidRDefault="000A1FF2" w:rsidP="00E72F6B">
      <w:pPr>
        <w:ind w:firstLine="709"/>
        <w:jc w:val="both"/>
        <w:rPr>
          <w:szCs w:val="28"/>
        </w:rPr>
      </w:pPr>
    </w:p>
    <w:p w:rsidR="005B5A93" w:rsidRPr="00CB07AF" w:rsidRDefault="00DC405F" w:rsidP="00DC405F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Проект федерального закона «О внесении изменений </w:t>
      </w:r>
      <w:r>
        <w:rPr>
          <w:szCs w:val="28"/>
        </w:rPr>
        <w:br/>
        <w:t xml:space="preserve">в Градостроительный кодекс Российской Федерации» (далее - Законопроект) разработан в </w:t>
      </w:r>
      <w:r w:rsidRPr="00CB07AF">
        <w:rPr>
          <w:szCs w:val="28"/>
        </w:rPr>
        <w:t xml:space="preserve">целях </w:t>
      </w:r>
      <w:r w:rsidR="000E1A15" w:rsidRPr="00CB07AF">
        <w:rPr>
          <w:szCs w:val="28"/>
        </w:rPr>
        <w:t>п</w:t>
      </w:r>
      <w:r w:rsidR="005B5A93" w:rsidRPr="00CB07AF">
        <w:rPr>
          <w:szCs w:val="28"/>
        </w:rPr>
        <w:t>овышения качества</w:t>
      </w:r>
      <w:r w:rsidR="0046319D" w:rsidRPr="00CB07AF">
        <w:rPr>
          <w:szCs w:val="28"/>
        </w:rPr>
        <w:t xml:space="preserve"> </w:t>
      </w:r>
      <w:r w:rsidR="005B5A93" w:rsidRPr="00CB07AF">
        <w:rPr>
          <w:szCs w:val="28"/>
        </w:rPr>
        <w:t>государственной охраны</w:t>
      </w:r>
      <w:r w:rsidR="004709CE" w:rsidRPr="00CB07AF">
        <w:rPr>
          <w:szCs w:val="28"/>
        </w:rPr>
        <w:t xml:space="preserve"> </w:t>
      </w:r>
      <w:r w:rsidR="005B5A93" w:rsidRPr="00CB07AF">
        <w:rPr>
          <w:szCs w:val="28"/>
        </w:rPr>
        <w:t>объектов культурного наследия (памятников истории и культуры) народов Российской Федерации</w:t>
      </w:r>
      <w:r w:rsidR="00897BC0" w:rsidRPr="00CB07AF">
        <w:rPr>
          <w:szCs w:val="28"/>
        </w:rPr>
        <w:t>,</w:t>
      </w:r>
      <w:r w:rsidR="005B5A93" w:rsidRPr="00CB07AF">
        <w:rPr>
          <w:szCs w:val="28"/>
        </w:rPr>
        <w:t xml:space="preserve"> усовершенствования процедуры проведения государственной экспертизы проектной документации и результатов инженерных изысканий</w:t>
      </w:r>
      <w:r w:rsidR="00897BC0" w:rsidRPr="00CB07AF">
        <w:rPr>
          <w:szCs w:val="28"/>
        </w:rPr>
        <w:t xml:space="preserve"> </w:t>
      </w:r>
      <w:r w:rsidR="00897BC0" w:rsidRPr="00CB07AF">
        <w:rPr>
          <w:szCs w:val="28"/>
        </w:rPr>
        <w:br/>
      </w:r>
      <w:r w:rsidR="00742502">
        <w:rPr>
          <w:szCs w:val="28"/>
        </w:rPr>
        <w:t>и уточнения</w:t>
      </w:r>
      <w:r w:rsidR="00897BC0" w:rsidRPr="00CB07AF">
        <w:rPr>
          <w:szCs w:val="28"/>
        </w:rPr>
        <w:t xml:space="preserve"> требований к образованию и практическому опыту работы лиц, претендующих на получение аттестата эксперта</w:t>
      </w:r>
      <w:r w:rsidR="005B5A93" w:rsidRPr="00CB07AF">
        <w:rPr>
          <w:szCs w:val="28"/>
        </w:rPr>
        <w:t>.</w:t>
      </w:r>
      <w:proofErr w:type="gramEnd"/>
    </w:p>
    <w:p w:rsidR="009848A0" w:rsidRPr="00CB07AF" w:rsidRDefault="001A15F7" w:rsidP="00DC405F">
      <w:pPr>
        <w:ind w:firstLine="708"/>
        <w:jc w:val="both"/>
        <w:rPr>
          <w:szCs w:val="28"/>
        </w:rPr>
      </w:pPr>
      <w:r w:rsidRPr="00CB07AF">
        <w:rPr>
          <w:szCs w:val="28"/>
        </w:rPr>
        <w:t xml:space="preserve">Вопросы организации и проведения экспертизы проектной документации и результатов инженерных изысканий регламентированы статьей 49 Градостроительного кодекса Российской Федерации (далее - </w:t>
      </w:r>
      <w:proofErr w:type="spellStart"/>
      <w:r w:rsidRPr="00CB07AF">
        <w:rPr>
          <w:szCs w:val="28"/>
        </w:rPr>
        <w:t>ГрК</w:t>
      </w:r>
      <w:proofErr w:type="spellEnd"/>
      <w:r w:rsidRPr="00CB07AF">
        <w:rPr>
          <w:szCs w:val="28"/>
        </w:rPr>
        <w:t xml:space="preserve"> РФ).</w:t>
      </w:r>
    </w:p>
    <w:p w:rsidR="00E03117" w:rsidRPr="00CB07AF" w:rsidRDefault="001A15F7" w:rsidP="00582837">
      <w:pPr>
        <w:ind w:firstLine="709"/>
        <w:jc w:val="both"/>
        <w:rPr>
          <w:szCs w:val="28"/>
        </w:rPr>
      </w:pPr>
      <w:r w:rsidRPr="00CB07AF">
        <w:rPr>
          <w:szCs w:val="28"/>
        </w:rPr>
        <w:t xml:space="preserve">Частью 3.4 статьи 49 </w:t>
      </w:r>
      <w:proofErr w:type="spellStart"/>
      <w:r w:rsidRPr="00CB07AF">
        <w:rPr>
          <w:szCs w:val="28"/>
        </w:rPr>
        <w:t>ГрК</w:t>
      </w:r>
      <w:proofErr w:type="spellEnd"/>
      <w:r w:rsidRPr="00CB07AF">
        <w:rPr>
          <w:szCs w:val="28"/>
        </w:rPr>
        <w:t xml:space="preserve"> РФ предусмотрены случаи, когда в отношении проектной документации и результатов инженерных изысканий в обязательном порядке проводится государственная экспертиза.</w:t>
      </w:r>
    </w:p>
    <w:p w:rsidR="00996E9C" w:rsidRPr="00CB07AF" w:rsidRDefault="001A15F7" w:rsidP="00A76B76">
      <w:pPr>
        <w:ind w:firstLine="709"/>
        <w:jc w:val="both"/>
        <w:rPr>
          <w:szCs w:val="28"/>
        </w:rPr>
      </w:pPr>
      <w:r w:rsidRPr="00CB07AF">
        <w:rPr>
          <w:szCs w:val="28"/>
        </w:rPr>
        <w:t xml:space="preserve">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в настоящее время согласно </w:t>
      </w:r>
      <w:r w:rsidR="00595B11" w:rsidRPr="00CB07AF">
        <w:rPr>
          <w:szCs w:val="28"/>
        </w:rPr>
        <w:t xml:space="preserve">пункту 5.1 части 1 статьи 6 и </w:t>
      </w:r>
      <w:r w:rsidRPr="00CB07AF">
        <w:rPr>
          <w:szCs w:val="28"/>
        </w:rPr>
        <w:t xml:space="preserve">пункту 3 части 3.4 статьи 49 </w:t>
      </w:r>
      <w:proofErr w:type="spellStart"/>
      <w:r w:rsidRPr="00CB07AF">
        <w:rPr>
          <w:szCs w:val="28"/>
        </w:rPr>
        <w:t>ГрК</w:t>
      </w:r>
      <w:proofErr w:type="spellEnd"/>
      <w:r w:rsidRPr="00CB07AF">
        <w:rPr>
          <w:szCs w:val="28"/>
        </w:rPr>
        <w:t xml:space="preserve"> РФ государственная экспертиза</w:t>
      </w:r>
      <w:r w:rsidR="006B1864" w:rsidRPr="00CB07AF">
        <w:rPr>
          <w:szCs w:val="28"/>
        </w:rPr>
        <w:t xml:space="preserve"> проектной документации работ по сохранению </w:t>
      </w:r>
      <w:r w:rsidR="00954732" w:rsidRPr="00CB07AF">
        <w:rPr>
          <w:szCs w:val="28"/>
        </w:rPr>
        <w:t>об</w:t>
      </w:r>
      <w:r w:rsidR="006B1864" w:rsidRPr="00CB07AF">
        <w:rPr>
          <w:szCs w:val="28"/>
        </w:rPr>
        <w:t xml:space="preserve">ъектов культурного </w:t>
      </w:r>
      <w:r w:rsidR="00954732" w:rsidRPr="00CB07AF">
        <w:rPr>
          <w:szCs w:val="28"/>
        </w:rPr>
        <w:t>н</w:t>
      </w:r>
      <w:r w:rsidR="006B1864" w:rsidRPr="00CB07AF">
        <w:rPr>
          <w:szCs w:val="28"/>
        </w:rPr>
        <w:t xml:space="preserve">аследия </w:t>
      </w:r>
      <w:r w:rsidR="00595B11" w:rsidRPr="00CB07AF">
        <w:rPr>
          <w:szCs w:val="28"/>
        </w:rPr>
        <w:t>(федеральных и региональных</w:t>
      </w:r>
      <w:r w:rsidR="001258B8" w:rsidRPr="00CB07AF">
        <w:rPr>
          <w:szCs w:val="28"/>
        </w:rPr>
        <w:t xml:space="preserve"> </w:t>
      </w:r>
      <w:r w:rsidR="00595B11" w:rsidRPr="00CB07AF">
        <w:rPr>
          <w:szCs w:val="28"/>
        </w:rPr>
        <w:t>соответственно)</w:t>
      </w:r>
      <w:r w:rsidR="00C26F12" w:rsidRPr="00CB07AF">
        <w:rPr>
          <w:szCs w:val="28"/>
        </w:rPr>
        <w:t xml:space="preserve"> </w:t>
      </w:r>
      <w:r w:rsidR="0046319D" w:rsidRPr="00CB07AF">
        <w:rPr>
          <w:szCs w:val="28"/>
        </w:rPr>
        <w:t xml:space="preserve">проводится </w:t>
      </w:r>
      <w:r w:rsidR="001258B8" w:rsidRPr="00CB07AF">
        <w:rPr>
          <w:szCs w:val="28"/>
        </w:rPr>
        <w:t xml:space="preserve">только </w:t>
      </w:r>
      <w:r w:rsidR="00C26F12" w:rsidRPr="00CB07AF">
        <w:rPr>
          <w:szCs w:val="28"/>
        </w:rPr>
        <w:t>в случа</w:t>
      </w:r>
      <w:r w:rsidR="006B1864" w:rsidRPr="00CB07AF">
        <w:rPr>
          <w:szCs w:val="28"/>
        </w:rPr>
        <w:t>ях</w:t>
      </w:r>
      <w:r w:rsidR="00C26F12" w:rsidRPr="00CB07AF">
        <w:rPr>
          <w:szCs w:val="28"/>
        </w:rPr>
        <w:t>,</w:t>
      </w:r>
      <w:r w:rsidR="006B1864" w:rsidRPr="00CB07AF">
        <w:rPr>
          <w:szCs w:val="28"/>
        </w:rPr>
        <w:t xml:space="preserve"> если при проведении </w:t>
      </w:r>
      <w:r w:rsidR="00BB385B" w:rsidRPr="00CB07AF">
        <w:rPr>
          <w:szCs w:val="28"/>
        </w:rPr>
        <w:t xml:space="preserve">указанных работ </w:t>
      </w:r>
      <w:r w:rsidR="006B1864" w:rsidRPr="00CB07AF">
        <w:rPr>
          <w:szCs w:val="28"/>
        </w:rPr>
        <w:t>затрагиваются конструктивные</w:t>
      </w:r>
      <w:r w:rsidR="00113494" w:rsidRPr="00CB07AF">
        <w:rPr>
          <w:szCs w:val="28"/>
        </w:rPr>
        <w:t xml:space="preserve"> </w:t>
      </w:r>
      <w:r w:rsidR="006B1864" w:rsidRPr="00CB07AF">
        <w:rPr>
          <w:szCs w:val="28"/>
        </w:rPr>
        <w:t>и другие характеристики надежности</w:t>
      </w:r>
      <w:r w:rsidR="0046319D" w:rsidRPr="00CB07AF">
        <w:rPr>
          <w:szCs w:val="28"/>
        </w:rPr>
        <w:t xml:space="preserve"> </w:t>
      </w:r>
      <w:r w:rsidR="006B1864" w:rsidRPr="00CB07AF">
        <w:rPr>
          <w:szCs w:val="28"/>
        </w:rPr>
        <w:t>и безопасности так</w:t>
      </w:r>
      <w:r w:rsidR="00F950D6" w:rsidRPr="00CB07AF">
        <w:rPr>
          <w:szCs w:val="28"/>
        </w:rPr>
        <w:t xml:space="preserve">их </w:t>
      </w:r>
      <w:r w:rsidR="006B1864" w:rsidRPr="00CB07AF">
        <w:rPr>
          <w:szCs w:val="28"/>
        </w:rPr>
        <w:t>объект</w:t>
      </w:r>
      <w:r w:rsidR="00F950D6" w:rsidRPr="00CB07AF">
        <w:rPr>
          <w:szCs w:val="28"/>
        </w:rPr>
        <w:t>ов</w:t>
      </w:r>
      <w:r w:rsidR="006B1864" w:rsidRPr="00CB07AF">
        <w:rPr>
          <w:szCs w:val="28"/>
        </w:rPr>
        <w:t>.</w:t>
      </w:r>
    </w:p>
    <w:p w:rsidR="00996E9C" w:rsidRPr="00CB07AF" w:rsidRDefault="0014427E" w:rsidP="00A76B76">
      <w:pPr>
        <w:ind w:firstLine="709"/>
        <w:jc w:val="both"/>
        <w:rPr>
          <w:szCs w:val="28"/>
        </w:rPr>
      </w:pPr>
      <w:r w:rsidRPr="00CB07AF">
        <w:rPr>
          <w:szCs w:val="28"/>
        </w:rPr>
        <w:t>Законопроектом предлагается предусмотреть также проведение обязательной государственной экспертизы в отношении объектов</w:t>
      </w:r>
      <w:r w:rsidR="00996E9C" w:rsidRPr="00CB07AF">
        <w:rPr>
          <w:szCs w:val="28"/>
        </w:rPr>
        <w:t xml:space="preserve"> </w:t>
      </w:r>
      <w:r w:rsidRPr="00CB07AF">
        <w:rPr>
          <w:szCs w:val="28"/>
        </w:rPr>
        <w:t>строительство</w:t>
      </w:r>
      <w:r w:rsidR="001E48F9" w:rsidRPr="00CB07AF">
        <w:rPr>
          <w:szCs w:val="28"/>
        </w:rPr>
        <w:t>,</w:t>
      </w:r>
      <w:r w:rsidRPr="00CB07AF">
        <w:rPr>
          <w:szCs w:val="28"/>
        </w:rPr>
        <w:t xml:space="preserve"> реконструкц</w:t>
      </w:r>
      <w:r w:rsidR="001E48F9" w:rsidRPr="00CB07AF">
        <w:rPr>
          <w:szCs w:val="28"/>
        </w:rPr>
        <w:t>ия которых предполагаю</w:t>
      </w:r>
      <w:r w:rsidRPr="00CB07AF">
        <w:rPr>
          <w:szCs w:val="28"/>
        </w:rPr>
        <w:t>тся</w:t>
      </w:r>
      <w:r w:rsidR="00AA15B9" w:rsidRPr="00CB07AF">
        <w:rPr>
          <w:szCs w:val="28"/>
        </w:rPr>
        <w:t xml:space="preserve"> </w:t>
      </w:r>
      <w:r w:rsidRPr="00CB07AF">
        <w:rPr>
          <w:szCs w:val="28"/>
        </w:rPr>
        <w:t>в границах зон охраны объектов культурного наследия.</w:t>
      </w:r>
    </w:p>
    <w:p w:rsidR="009848A0" w:rsidRPr="00CB07AF" w:rsidRDefault="0014427E" w:rsidP="00A76B76">
      <w:pPr>
        <w:ind w:firstLine="709"/>
        <w:jc w:val="both"/>
        <w:rPr>
          <w:szCs w:val="28"/>
        </w:rPr>
      </w:pPr>
      <w:r w:rsidRPr="00CB07AF">
        <w:rPr>
          <w:szCs w:val="28"/>
        </w:rPr>
        <w:t xml:space="preserve">В соответствии с положениями действующей редакции </w:t>
      </w:r>
      <w:proofErr w:type="spellStart"/>
      <w:r w:rsidRPr="00CB07AF">
        <w:rPr>
          <w:szCs w:val="28"/>
        </w:rPr>
        <w:t>ГрК</w:t>
      </w:r>
      <w:proofErr w:type="spellEnd"/>
      <w:r w:rsidRPr="00CB07AF">
        <w:rPr>
          <w:szCs w:val="28"/>
        </w:rPr>
        <w:t xml:space="preserve"> РФ </w:t>
      </w:r>
      <w:r w:rsidRPr="00CB07AF">
        <w:rPr>
          <w:szCs w:val="28"/>
        </w:rPr>
        <w:br/>
        <w:t>в отношении проектной документации и результатов инженерных изысканий, подготовленных для строительства, реконструкции объектов капитального строительства, планируемых к размещению в зонах охраны объектов культурного наследия, возможно проведени</w:t>
      </w:r>
      <w:r w:rsidR="00F1704C" w:rsidRPr="00CB07AF">
        <w:rPr>
          <w:szCs w:val="28"/>
        </w:rPr>
        <w:t>е</w:t>
      </w:r>
      <w:r w:rsidRPr="00CB07AF">
        <w:rPr>
          <w:szCs w:val="28"/>
        </w:rPr>
        <w:t xml:space="preserve"> негосударственной экспертизы</w:t>
      </w:r>
      <w:r w:rsidR="0027308F" w:rsidRPr="00CB07AF">
        <w:rPr>
          <w:szCs w:val="28"/>
        </w:rPr>
        <w:t xml:space="preserve"> </w:t>
      </w:r>
      <w:r w:rsidRPr="00CB07AF">
        <w:rPr>
          <w:szCs w:val="28"/>
        </w:rPr>
        <w:t>любыми юридическими</w:t>
      </w:r>
      <w:r w:rsidR="004B6C19" w:rsidRPr="00CB07AF">
        <w:rPr>
          <w:szCs w:val="28"/>
        </w:rPr>
        <w:t xml:space="preserve"> лицами</w:t>
      </w:r>
      <w:r w:rsidRPr="00CB07AF">
        <w:rPr>
          <w:szCs w:val="28"/>
        </w:rPr>
        <w:t>, имеющими соответствующую аккредитацию.</w:t>
      </w:r>
    </w:p>
    <w:p w:rsidR="009848A0" w:rsidRPr="00CB07AF" w:rsidRDefault="0014427E" w:rsidP="00A76B76">
      <w:pPr>
        <w:ind w:firstLine="709"/>
        <w:jc w:val="both"/>
        <w:rPr>
          <w:color w:val="000000"/>
          <w:szCs w:val="28"/>
        </w:rPr>
      </w:pPr>
      <w:r w:rsidRPr="00CB07AF">
        <w:rPr>
          <w:szCs w:val="28"/>
        </w:rPr>
        <w:t xml:space="preserve">Вместе с тем, </w:t>
      </w:r>
      <w:r w:rsidR="00582837" w:rsidRPr="00CB07AF">
        <w:rPr>
          <w:szCs w:val="28"/>
        </w:rPr>
        <w:t>из преамбулы Федерального закона от 25.06.2002 № 73-ФЗ «Об объектах культурного наследия (памятниках истории и культуры) народов Российской Федерации»</w:t>
      </w:r>
      <w:r w:rsidR="007C4756" w:rsidRPr="00CB07AF">
        <w:rPr>
          <w:szCs w:val="28"/>
        </w:rPr>
        <w:t xml:space="preserve"> (далее - Закон)</w:t>
      </w:r>
      <w:r w:rsidR="00582837" w:rsidRPr="00CB07AF">
        <w:rPr>
          <w:szCs w:val="28"/>
        </w:rPr>
        <w:t xml:space="preserve"> следует, что в</w:t>
      </w:r>
      <w:r w:rsidR="00582837" w:rsidRPr="00CB07AF">
        <w:rPr>
          <w:color w:val="000000"/>
          <w:szCs w:val="28"/>
        </w:rPr>
        <w:t xml:space="preserve">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</w:t>
      </w:r>
      <w:r w:rsidR="006A644F" w:rsidRPr="00CB07AF">
        <w:rPr>
          <w:color w:val="000000"/>
          <w:szCs w:val="28"/>
        </w:rPr>
        <w:br/>
      </w:r>
      <w:r w:rsidR="00582837" w:rsidRPr="00CB07AF">
        <w:rPr>
          <w:color w:val="000000"/>
          <w:szCs w:val="28"/>
        </w:rPr>
        <w:t>и будущего поколений многонационального народа Российской Федерации.</w:t>
      </w:r>
    </w:p>
    <w:p w:rsidR="009848A0" w:rsidRPr="00CB07AF" w:rsidRDefault="00582837" w:rsidP="00A76B76">
      <w:pPr>
        <w:ind w:firstLine="709"/>
        <w:jc w:val="both"/>
        <w:rPr>
          <w:color w:val="000000"/>
          <w:szCs w:val="28"/>
        </w:rPr>
      </w:pPr>
      <w:r w:rsidRPr="00CB07AF">
        <w:rPr>
          <w:color w:val="000000"/>
          <w:szCs w:val="28"/>
        </w:rPr>
        <w:t xml:space="preserve">Государственная охрана объектов культурного наследия (памятников истории и культуры) является одной из приоритетных задач органов </w:t>
      </w:r>
      <w:r w:rsidRPr="00CB07AF">
        <w:rPr>
          <w:color w:val="000000"/>
          <w:szCs w:val="28"/>
        </w:rPr>
        <w:lastRenderedPageBreak/>
        <w:t>государственной власти Российской Федерации, органов государственной власти субъектов Российской Федерации и органов местного самоуправления.</w:t>
      </w:r>
    </w:p>
    <w:p w:rsidR="009848A0" w:rsidRPr="00CB07AF" w:rsidRDefault="006A644F" w:rsidP="00E72F6B">
      <w:pPr>
        <w:ind w:firstLine="709"/>
        <w:jc w:val="both"/>
        <w:rPr>
          <w:color w:val="000000"/>
          <w:szCs w:val="28"/>
        </w:rPr>
      </w:pPr>
      <w:r w:rsidRPr="00CB07AF">
        <w:rPr>
          <w:color w:val="000000"/>
          <w:szCs w:val="28"/>
        </w:rPr>
        <w:t>Из статьи 4 Конвенции об охране всемирного культурного и природного наследия, принят</w:t>
      </w:r>
      <w:r w:rsidR="008D55F9" w:rsidRPr="00CB07AF">
        <w:rPr>
          <w:color w:val="000000"/>
          <w:szCs w:val="28"/>
        </w:rPr>
        <w:t xml:space="preserve">ой </w:t>
      </w:r>
      <w:r w:rsidRPr="00CB07AF">
        <w:rPr>
          <w:color w:val="000000"/>
          <w:szCs w:val="28"/>
        </w:rPr>
        <w:t>ЮНЕСКО 16.11.1972 и ратифицированной Указом Президиума Верховного Совета СССР от 09.03.1988 № 8595-XI</w:t>
      </w:r>
      <w:r w:rsidR="008D55F9" w:rsidRPr="00CB07AF">
        <w:rPr>
          <w:color w:val="000000"/>
          <w:szCs w:val="28"/>
        </w:rPr>
        <w:t xml:space="preserve">, следует, </w:t>
      </w:r>
      <w:r w:rsidR="009848A0" w:rsidRPr="00CB07AF">
        <w:rPr>
          <w:color w:val="000000"/>
          <w:szCs w:val="28"/>
        </w:rPr>
        <w:br/>
      </w:r>
      <w:r w:rsidR="008D55F9" w:rsidRPr="00CB07AF">
        <w:rPr>
          <w:color w:val="000000"/>
          <w:szCs w:val="28"/>
        </w:rPr>
        <w:t>что к</w:t>
      </w:r>
      <w:r w:rsidRPr="00CB07AF">
        <w:rPr>
          <w:color w:val="000000"/>
          <w:szCs w:val="28"/>
        </w:rPr>
        <w:t xml:space="preserve">аждое государство </w:t>
      </w:r>
      <w:r w:rsidR="00375704" w:rsidRPr="00CB07AF">
        <w:rPr>
          <w:color w:val="000000"/>
          <w:szCs w:val="28"/>
        </w:rPr>
        <w:t>-</w:t>
      </w:r>
      <w:r w:rsidRPr="00CB07AF">
        <w:rPr>
          <w:color w:val="000000"/>
          <w:szCs w:val="28"/>
        </w:rPr>
        <w:t xml:space="preserve"> сторона</w:t>
      </w:r>
      <w:r w:rsidR="00420EF0" w:rsidRPr="00CB07AF">
        <w:rPr>
          <w:color w:val="000000"/>
          <w:szCs w:val="28"/>
        </w:rPr>
        <w:t xml:space="preserve"> данной </w:t>
      </w:r>
      <w:r w:rsidRPr="00CB07AF">
        <w:rPr>
          <w:color w:val="000000"/>
          <w:szCs w:val="28"/>
        </w:rPr>
        <w:t>Конвенции признает,</w:t>
      </w:r>
      <w:r w:rsidR="00375704" w:rsidRPr="00CB07AF">
        <w:rPr>
          <w:color w:val="000000"/>
          <w:szCs w:val="28"/>
        </w:rPr>
        <w:t xml:space="preserve"> </w:t>
      </w:r>
      <w:r w:rsidR="00375704" w:rsidRPr="00CB07AF">
        <w:rPr>
          <w:color w:val="000000"/>
          <w:szCs w:val="28"/>
        </w:rPr>
        <w:br/>
      </w:r>
      <w:r w:rsidRPr="00CB07AF">
        <w:rPr>
          <w:color w:val="000000"/>
          <w:szCs w:val="28"/>
        </w:rPr>
        <w:t>что обязательство обеспечивать выявление, охрану, сохранение, популяризацию и передачу будущим поколениям культурного</w:t>
      </w:r>
      <w:r w:rsidR="008D55F9" w:rsidRPr="00CB07AF">
        <w:rPr>
          <w:color w:val="000000"/>
          <w:szCs w:val="28"/>
        </w:rPr>
        <w:t xml:space="preserve"> </w:t>
      </w:r>
      <w:r w:rsidRPr="00CB07AF">
        <w:rPr>
          <w:color w:val="000000"/>
          <w:szCs w:val="28"/>
        </w:rPr>
        <w:t>наследия,</w:t>
      </w:r>
      <w:r w:rsidR="008D55F9" w:rsidRPr="00CB07AF">
        <w:rPr>
          <w:color w:val="000000"/>
          <w:szCs w:val="28"/>
        </w:rPr>
        <w:t xml:space="preserve"> </w:t>
      </w:r>
      <w:r w:rsidRPr="00CB07AF">
        <w:rPr>
          <w:color w:val="000000"/>
          <w:szCs w:val="28"/>
        </w:rPr>
        <w:t>которое расположено</w:t>
      </w:r>
      <w:r w:rsidR="009848A0" w:rsidRPr="00CB07AF">
        <w:rPr>
          <w:color w:val="000000"/>
          <w:szCs w:val="28"/>
        </w:rPr>
        <w:t xml:space="preserve"> </w:t>
      </w:r>
      <w:r w:rsidRPr="00CB07AF">
        <w:rPr>
          <w:color w:val="000000"/>
          <w:szCs w:val="28"/>
        </w:rPr>
        <w:t xml:space="preserve">на его территории, </w:t>
      </w:r>
      <w:proofErr w:type="gramStart"/>
      <w:r w:rsidRPr="00CB07AF">
        <w:rPr>
          <w:color w:val="000000"/>
          <w:szCs w:val="28"/>
        </w:rPr>
        <w:t>возлагается</w:t>
      </w:r>
      <w:proofErr w:type="gramEnd"/>
      <w:r w:rsidRPr="00CB07AF">
        <w:rPr>
          <w:color w:val="000000"/>
          <w:szCs w:val="28"/>
        </w:rPr>
        <w:t xml:space="preserve"> прежде всего на него.</w:t>
      </w:r>
    </w:p>
    <w:p w:rsidR="000F30CD" w:rsidRPr="00CB07AF" w:rsidRDefault="00D850D3" w:rsidP="00E72F6B">
      <w:pPr>
        <w:ind w:firstLine="709"/>
        <w:jc w:val="both"/>
        <w:rPr>
          <w:color w:val="000000"/>
          <w:szCs w:val="28"/>
        </w:rPr>
      </w:pPr>
      <w:r w:rsidRPr="00CB07AF">
        <w:rPr>
          <w:color w:val="000000"/>
          <w:szCs w:val="28"/>
        </w:rPr>
        <w:t xml:space="preserve">Частью 1 статьи 34 Закона предусмотрено, что </w:t>
      </w:r>
      <w:r w:rsidR="00547DE9" w:rsidRPr="00CB07AF">
        <w:rPr>
          <w:color w:val="000000"/>
          <w:szCs w:val="28"/>
        </w:rPr>
        <w:t xml:space="preserve">зоны охраны объекта культурного наследия (охранная зона объекта культурного наследия, </w:t>
      </w:r>
      <w:r w:rsidR="00547DE9" w:rsidRPr="00CB07AF">
        <w:rPr>
          <w:color w:val="000000"/>
          <w:szCs w:val="28"/>
        </w:rPr>
        <w:br/>
        <w:t>зона регулирования застройки и хозяйственной деятельности</w:t>
      </w:r>
      <w:r w:rsidR="000F30CD" w:rsidRPr="00CB07AF">
        <w:rPr>
          <w:color w:val="000000"/>
          <w:szCs w:val="28"/>
        </w:rPr>
        <w:t xml:space="preserve"> и </w:t>
      </w:r>
      <w:r w:rsidR="00547DE9" w:rsidRPr="00CB07AF">
        <w:rPr>
          <w:color w:val="000000"/>
          <w:szCs w:val="28"/>
        </w:rPr>
        <w:t>зона охраняемого природного ландшафта) устанавливаются</w:t>
      </w:r>
      <w:r w:rsidR="00A76B76" w:rsidRPr="00CB07AF">
        <w:rPr>
          <w:color w:val="000000"/>
          <w:szCs w:val="28"/>
        </w:rPr>
        <w:t xml:space="preserve"> в целях обеспечения сохранности объекта культурного наследия в его исторической среде </w:t>
      </w:r>
      <w:r w:rsidR="000F30CD" w:rsidRPr="00CB07AF">
        <w:rPr>
          <w:color w:val="000000"/>
          <w:szCs w:val="28"/>
        </w:rPr>
        <w:br/>
      </w:r>
      <w:r w:rsidR="00A76B76" w:rsidRPr="00CB07AF">
        <w:rPr>
          <w:color w:val="000000"/>
          <w:szCs w:val="28"/>
        </w:rPr>
        <w:t>на сопряженной</w:t>
      </w:r>
      <w:r w:rsidR="000F30CD" w:rsidRPr="00CB07AF">
        <w:rPr>
          <w:color w:val="000000"/>
          <w:szCs w:val="28"/>
        </w:rPr>
        <w:t xml:space="preserve"> </w:t>
      </w:r>
      <w:r w:rsidR="00A76B76" w:rsidRPr="00CB07AF">
        <w:rPr>
          <w:color w:val="000000"/>
          <w:szCs w:val="28"/>
        </w:rPr>
        <w:t>с ним территории.</w:t>
      </w:r>
    </w:p>
    <w:p w:rsidR="005F544B" w:rsidRPr="00CB07AF" w:rsidRDefault="00F1704C" w:rsidP="005F544B">
      <w:pPr>
        <w:ind w:firstLine="709"/>
        <w:jc w:val="both"/>
        <w:rPr>
          <w:szCs w:val="28"/>
        </w:rPr>
      </w:pPr>
      <w:proofErr w:type="gramStart"/>
      <w:r w:rsidRPr="00CB07AF">
        <w:rPr>
          <w:color w:val="000000"/>
          <w:szCs w:val="28"/>
        </w:rPr>
        <w:t xml:space="preserve">Таким образом, учитывая необходимость именно государственной охраны объектов культурного наследия (памятников истории и культуры), </w:t>
      </w:r>
      <w:r w:rsidRPr="00CB07AF">
        <w:rPr>
          <w:color w:val="000000"/>
          <w:szCs w:val="28"/>
        </w:rPr>
        <w:br/>
        <w:t xml:space="preserve">в том числе обеспечения их сохранности в исторической среде на </w:t>
      </w:r>
      <w:r w:rsidR="004F0289" w:rsidRPr="00CB07AF">
        <w:rPr>
          <w:color w:val="000000"/>
          <w:szCs w:val="28"/>
        </w:rPr>
        <w:t>сопряженной с ними территории, З</w:t>
      </w:r>
      <w:r w:rsidRPr="00CB07AF">
        <w:rPr>
          <w:color w:val="000000"/>
          <w:szCs w:val="28"/>
        </w:rPr>
        <w:t xml:space="preserve">аконопроектом предлагается установить обязательность проведения государственной экспертизы проектной документации </w:t>
      </w:r>
      <w:r w:rsidRPr="00CB07AF">
        <w:rPr>
          <w:color w:val="000000"/>
          <w:szCs w:val="28"/>
        </w:rPr>
        <w:br/>
      </w:r>
      <w:r w:rsidRPr="00CB07AF">
        <w:rPr>
          <w:szCs w:val="28"/>
        </w:rPr>
        <w:t xml:space="preserve">и результатов инженерных изысканий, подготовленных для строительства, реконструкции объектов капитального строительства, планируемых </w:t>
      </w:r>
      <w:r w:rsidRPr="00CB07AF">
        <w:rPr>
          <w:szCs w:val="28"/>
        </w:rPr>
        <w:br/>
        <w:t>к размещению в зонах охраны объектов культурного наследия.</w:t>
      </w:r>
      <w:proofErr w:type="gramEnd"/>
    </w:p>
    <w:p w:rsidR="005F544B" w:rsidRPr="00CB07AF" w:rsidRDefault="004F0289" w:rsidP="005F544B">
      <w:pPr>
        <w:ind w:firstLine="709"/>
        <w:jc w:val="both"/>
        <w:rPr>
          <w:color w:val="000000"/>
          <w:szCs w:val="28"/>
        </w:rPr>
      </w:pPr>
      <w:r w:rsidRPr="00CB07AF">
        <w:rPr>
          <w:color w:val="000000"/>
          <w:szCs w:val="28"/>
        </w:rPr>
        <w:t>Также З</w:t>
      </w:r>
      <w:r w:rsidR="009848A0" w:rsidRPr="00CB07AF">
        <w:rPr>
          <w:color w:val="000000"/>
          <w:szCs w:val="28"/>
        </w:rPr>
        <w:t>аконопроект</w:t>
      </w:r>
      <w:r w:rsidR="00F41F8E" w:rsidRPr="00CB07AF">
        <w:rPr>
          <w:color w:val="000000"/>
          <w:szCs w:val="28"/>
        </w:rPr>
        <w:t xml:space="preserve"> содержит в себе следующе</w:t>
      </w:r>
      <w:r w:rsidR="00623DDB" w:rsidRPr="00CB07AF">
        <w:rPr>
          <w:color w:val="000000"/>
          <w:szCs w:val="28"/>
        </w:rPr>
        <w:t>е положен</w:t>
      </w:r>
      <w:r w:rsidR="00F41F8E" w:rsidRPr="00CB07AF">
        <w:rPr>
          <w:color w:val="000000"/>
          <w:szCs w:val="28"/>
        </w:rPr>
        <w:t>ие</w:t>
      </w:r>
      <w:r w:rsidR="00623DDB" w:rsidRPr="00CB07AF">
        <w:rPr>
          <w:color w:val="000000"/>
          <w:szCs w:val="28"/>
        </w:rPr>
        <w:t>.</w:t>
      </w:r>
    </w:p>
    <w:p w:rsidR="005F544B" w:rsidRPr="00CB07AF" w:rsidRDefault="00623DDB" w:rsidP="005F544B">
      <w:pPr>
        <w:ind w:firstLine="709"/>
        <w:jc w:val="both"/>
        <w:rPr>
          <w:color w:val="000000"/>
          <w:szCs w:val="28"/>
        </w:rPr>
      </w:pPr>
      <w:proofErr w:type="gramStart"/>
      <w:r w:rsidRPr="00CB07AF">
        <w:rPr>
          <w:color w:val="000000"/>
          <w:szCs w:val="28"/>
        </w:rPr>
        <w:t xml:space="preserve">В частях 2 и 3 статьи 49 </w:t>
      </w:r>
      <w:proofErr w:type="spellStart"/>
      <w:r w:rsidRPr="00CB07AF">
        <w:rPr>
          <w:color w:val="000000"/>
          <w:szCs w:val="28"/>
        </w:rPr>
        <w:t>ГрК</w:t>
      </w:r>
      <w:proofErr w:type="spellEnd"/>
      <w:r w:rsidRPr="00CB07AF">
        <w:rPr>
          <w:color w:val="000000"/>
          <w:szCs w:val="28"/>
        </w:rPr>
        <w:t xml:space="preserve"> РФ указаны объекты капитального строительства, в отно</w:t>
      </w:r>
      <w:r w:rsidR="005F544B" w:rsidRPr="00CB07AF">
        <w:rPr>
          <w:color w:val="000000"/>
          <w:szCs w:val="28"/>
        </w:rPr>
        <w:t>шении которых экспертиза проект</w:t>
      </w:r>
      <w:r w:rsidRPr="00CB07AF">
        <w:rPr>
          <w:color w:val="000000"/>
          <w:szCs w:val="28"/>
        </w:rPr>
        <w:t>но</w:t>
      </w:r>
      <w:r w:rsidR="005F544B" w:rsidRPr="00CB07AF">
        <w:rPr>
          <w:color w:val="000000"/>
          <w:szCs w:val="28"/>
        </w:rPr>
        <w:t xml:space="preserve">й </w:t>
      </w:r>
      <w:r w:rsidRPr="00CB07AF">
        <w:rPr>
          <w:color w:val="000000"/>
          <w:szCs w:val="28"/>
        </w:rPr>
        <w:t xml:space="preserve">документации </w:t>
      </w:r>
      <w:r w:rsidR="005F544B" w:rsidRPr="00CB07AF">
        <w:rPr>
          <w:color w:val="000000"/>
          <w:szCs w:val="28"/>
        </w:rPr>
        <w:br/>
      </w:r>
      <w:r w:rsidRPr="00CB07AF">
        <w:rPr>
          <w:color w:val="000000"/>
          <w:szCs w:val="28"/>
        </w:rPr>
        <w:t>и результатов</w:t>
      </w:r>
      <w:r w:rsidR="005F544B" w:rsidRPr="00CB07AF">
        <w:rPr>
          <w:color w:val="000000"/>
          <w:szCs w:val="28"/>
        </w:rPr>
        <w:t xml:space="preserve"> </w:t>
      </w:r>
      <w:r w:rsidRPr="00CB07AF">
        <w:rPr>
          <w:color w:val="000000"/>
          <w:szCs w:val="28"/>
        </w:rPr>
        <w:t>инженерных изысканий не проводится (за исключением случаев, если указанные объекты финансируются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в уставных (складочных) капиталах которых Российской</w:t>
      </w:r>
      <w:proofErr w:type="gramEnd"/>
      <w:r w:rsidRPr="00CB07AF">
        <w:rPr>
          <w:color w:val="000000"/>
          <w:szCs w:val="28"/>
        </w:rPr>
        <w:t xml:space="preserve"> </w:t>
      </w:r>
      <w:proofErr w:type="gramStart"/>
      <w:r w:rsidRPr="00CB07AF">
        <w:rPr>
          <w:color w:val="000000"/>
          <w:szCs w:val="28"/>
        </w:rPr>
        <w:t>Федерации, субъектов Российской Федерации, муниципальных образований составляет более 50 процентов</w:t>
      </w:r>
      <w:r w:rsidR="00A669BC" w:rsidRPr="00CB07AF">
        <w:rPr>
          <w:color w:val="000000"/>
          <w:szCs w:val="28"/>
        </w:rPr>
        <w:t xml:space="preserve"> - </w:t>
      </w:r>
      <w:r w:rsidRPr="00CB07AF">
        <w:rPr>
          <w:color w:val="000000"/>
          <w:szCs w:val="28"/>
        </w:rPr>
        <w:t>в это</w:t>
      </w:r>
      <w:r w:rsidR="00A669BC" w:rsidRPr="00CB07AF">
        <w:rPr>
          <w:color w:val="000000"/>
          <w:szCs w:val="28"/>
        </w:rPr>
        <w:t xml:space="preserve">м </w:t>
      </w:r>
      <w:r w:rsidRPr="00CB07AF">
        <w:rPr>
          <w:color w:val="000000"/>
          <w:szCs w:val="28"/>
        </w:rPr>
        <w:t>случае проводится государственная экспертиза в части проверки достоверности определения сметной стоимости).</w:t>
      </w:r>
      <w:proofErr w:type="gramEnd"/>
    </w:p>
    <w:p w:rsidR="00623DDB" w:rsidRPr="00CB07AF" w:rsidRDefault="00623DDB" w:rsidP="005F544B">
      <w:pPr>
        <w:ind w:firstLine="709"/>
        <w:jc w:val="both"/>
        <w:rPr>
          <w:color w:val="000000"/>
          <w:szCs w:val="28"/>
        </w:rPr>
      </w:pPr>
      <w:proofErr w:type="gramStart"/>
      <w:r w:rsidRPr="00CB07AF">
        <w:rPr>
          <w:color w:val="000000"/>
          <w:szCs w:val="28"/>
        </w:rPr>
        <w:t xml:space="preserve">Законопроектом предлагается </w:t>
      </w:r>
      <w:r w:rsidR="009848A0" w:rsidRPr="00CB07AF">
        <w:rPr>
          <w:color w:val="000000"/>
          <w:szCs w:val="28"/>
        </w:rPr>
        <w:t>предоставить</w:t>
      </w:r>
      <w:r w:rsidR="00DB18BA" w:rsidRPr="00CB07AF">
        <w:rPr>
          <w:color w:val="000000"/>
          <w:szCs w:val="28"/>
        </w:rPr>
        <w:t xml:space="preserve"> застройщикам </w:t>
      </w:r>
      <w:r w:rsidR="00DB18BA" w:rsidRPr="00CB07AF">
        <w:rPr>
          <w:color w:val="000000"/>
          <w:szCs w:val="28"/>
        </w:rPr>
        <w:br/>
        <w:t>или техническим заказчикам по строительству объектов капитального строительства, финансируем</w:t>
      </w:r>
      <w:r w:rsidR="0098551F" w:rsidRPr="00CB07AF">
        <w:rPr>
          <w:color w:val="000000"/>
          <w:szCs w:val="28"/>
        </w:rPr>
        <w:t xml:space="preserve">ых </w:t>
      </w:r>
      <w:r w:rsidR="00DB18BA" w:rsidRPr="00CB07AF">
        <w:rPr>
          <w:color w:val="000000"/>
          <w:szCs w:val="28"/>
        </w:rPr>
        <w:t xml:space="preserve">с привлечением </w:t>
      </w:r>
      <w:r w:rsidRPr="00CB07AF">
        <w:rPr>
          <w:color w:val="000000"/>
          <w:szCs w:val="28"/>
        </w:rPr>
        <w:t xml:space="preserve">указанных выше </w:t>
      </w:r>
      <w:r w:rsidR="00DB18BA" w:rsidRPr="00CB07AF">
        <w:rPr>
          <w:color w:val="000000"/>
          <w:szCs w:val="28"/>
        </w:rPr>
        <w:t>средств,</w:t>
      </w:r>
      <w:r w:rsidRPr="00CB07AF">
        <w:rPr>
          <w:color w:val="000000"/>
          <w:szCs w:val="28"/>
        </w:rPr>
        <w:t xml:space="preserve"> </w:t>
      </w:r>
      <w:r w:rsidR="009C5254" w:rsidRPr="00CB07AF">
        <w:rPr>
          <w:color w:val="000000"/>
          <w:szCs w:val="28"/>
        </w:rPr>
        <w:t xml:space="preserve">возможность </w:t>
      </w:r>
      <w:r w:rsidR="00DB18BA" w:rsidRPr="00CB07AF">
        <w:rPr>
          <w:color w:val="000000"/>
          <w:szCs w:val="28"/>
        </w:rPr>
        <w:t xml:space="preserve">направлять по собственной инициативе проектную документацию </w:t>
      </w:r>
      <w:r w:rsidR="00060453" w:rsidRPr="00CB07AF">
        <w:rPr>
          <w:szCs w:val="28"/>
        </w:rPr>
        <w:t xml:space="preserve">объектов капитального строительства, указанных в частях 2 и 3 статьи 49 </w:t>
      </w:r>
      <w:r w:rsidRPr="00CB07AF">
        <w:rPr>
          <w:szCs w:val="28"/>
        </w:rPr>
        <w:br/>
      </w:r>
      <w:proofErr w:type="spellStart"/>
      <w:r w:rsidR="00060453" w:rsidRPr="00CB07AF">
        <w:rPr>
          <w:szCs w:val="28"/>
        </w:rPr>
        <w:t>ГрК</w:t>
      </w:r>
      <w:proofErr w:type="spellEnd"/>
      <w:r w:rsidR="00060453" w:rsidRPr="00CB07AF">
        <w:rPr>
          <w:szCs w:val="28"/>
        </w:rPr>
        <w:t xml:space="preserve"> РФ</w:t>
      </w:r>
      <w:r w:rsidR="00E3088C" w:rsidRPr="00CB07AF">
        <w:rPr>
          <w:szCs w:val="28"/>
        </w:rPr>
        <w:t xml:space="preserve">, </w:t>
      </w:r>
      <w:r w:rsidR="00060453" w:rsidRPr="00CB07AF">
        <w:rPr>
          <w:szCs w:val="28"/>
        </w:rPr>
        <w:t xml:space="preserve">и результаты инженерных изысканий, выполненных для подготовки такой проектной документации, </w:t>
      </w:r>
      <w:r w:rsidR="002E2532" w:rsidRPr="00CB07AF">
        <w:rPr>
          <w:szCs w:val="28"/>
        </w:rPr>
        <w:t xml:space="preserve">в уполномоченную на проведение государственной экспертизы организацию </w:t>
      </w:r>
      <w:r w:rsidR="00A86608" w:rsidRPr="00CB07AF">
        <w:rPr>
          <w:szCs w:val="28"/>
        </w:rPr>
        <w:t xml:space="preserve">также </w:t>
      </w:r>
      <w:r w:rsidR="00060453" w:rsidRPr="00CB07AF">
        <w:rPr>
          <w:szCs w:val="28"/>
        </w:rPr>
        <w:t xml:space="preserve">для проведения </w:t>
      </w:r>
      <w:r w:rsidR="00060453" w:rsidRPr="00CB07AF">
        <w:rPr>
          <w:color w:val="000000"/>
          <w:szCs w:val="28"/>
        </w:rPr>
        <w:t>оценки соответствия</w:t>
      </w:r>
      <w:proofErr w:type="gramEnd"/>
      <w:r w:rsidR="00060453" w:rsidRPr="00CB07AF">
        <w:rPr>
          <w:color w:val="000000"/>
          <w:szCs w:val="28"/>
        </w:rPr>
        <w:t xml:space="preserve"> </w:t>
      </w:r>
      <w:proofErr w:type="gramStart"/>
      <w:r w:rsidR="00060453" w:rsidRPr="00CB07AF">
        <w:rPr>
          <w:color w:val="000000"/>
          <w:szCs w:val="28"/>
        </w:rPr>
        <w:t xml:space="preserve">проектной документации требованиям технических регламентов, </w:t>
      </w:r>
      <w:r w:rsidR="00060453" w:rsidRPr="00CB07AF">
        <w:rPr>
          <w:color w:val="000000"/>
          <w:szCs w:val="28"/>
        </w:rPr>
        <w:lastRenderedPageBreak/>
        <w:t xml:space="preserve">санитарно-эпидемиологическим требованиям, требованиям в области охраны окружающей среды, требованиям государственной охраны объектов культурного наследия, требованиям к безопасному использованию атомной энергии, требованиям промышленной безопасности, требованиям </w:t>
      </w:r>
      <w:r w:rsidR="00D42683" w:rsidRPr="00CB07AF">
        <w:rPr>
          <w:color w:val="000000"/>
          <w:szCs w:val="28"/>
        </w:rPr>
        <w:br/>
      </w:r>
      <w:r w:rsidR="00060453" w:rsidRPr="00CB07AF">
        <w:rPr>
          <w:color w:val="000000"/>
          <w:szCs w:val="28"/>
        </w:rPr>
        <w:t>к обеспечению надежности</w:t>
      </w:r>
      <w:r w:rsidR="00D42683" w:rsidRPr="00CB07AF">
        <w:rPr>
          <w:color w:val="000000"/>
          <w:szCs w:val="28"/>
        </w:rPr>
        <w:t xml:space="preserve"> </w:t>
      </w:r>
      <w:r w:rsidR="00060453" w:rsidRPr="00CB07AF">
        <w:rPr>
          <w:color w:val="000000"/>
          <w:szCs w:val="28"/>
        </w:rPr>
        <w:t xml:space="preserve">и безопасности электроэнергетических систем </w:t>
      </w:r>
      <w:r w:rsidR="00D42683" w:rsidRPr="00CB07AF">
        <w:rPr>
          <w:color w:val="000000"/>
          <w:szCs w:val="28"/>
        </w:rPr>
        <w:br/>
      </w:r>
      <w:r w:rsidR="00060453" w:rsidRPr="00CB07AF">
        <w:rPr>
          <w:color w:val="000000"/>
          <w:szCs w:val="28"/>
        </w:rPr>
        <w:t xml:space="preserve">и объектов электроэнергетики, требованиям антитеррористической защищенности объекта, заданию застройщика или технического заказчика </w:t>
      </w:r>
      <w:r w:rsidR="00D42683" w:rsidRPr="00CB07AF">
        <w:rPr>
          <w:color w:val="000000"/>
          <w:szCs w:val="28"/>
        </w:rPr>
        <w:br/>
      </w:r>
      <w:r w:rsidR="00060453" w:rsidRPr="00CB07AF">
        <w:rPr>
          <w:color w:val="000000"/>
          <w:szCs w:val="28"/>
        </w:rPr>
        <w:t>на проектирование, результатам инженерных изысканий</w:t>
      </w:r>
      <w:r w:rsidR="001225E6" w:rsidRPr="00CB07AF">
        <w:rPr>
          <w:color w:val="000000"/>
          <w:szCs w:val="28"/>
        </w:rPr>
        <w:t>.</w:t>
      </w:r>
      <w:proofErr w:type="gramEnd"/>
    </w:p>
    <w:p w:rsidR="004F67C9" w:rsidRPr="00CB07AF" w:rsidRDefault="00D70A0D" w:rsidP="00F20605">
      <w:pPr>
        <w:ind w:firstLine="708"/>
        <w:jc w:val="both"/>
        <w:rPr>
          <w:color w:val="000000"/>
          <w:szCs w:val="28"/>
        </w:rPr>
      </w:pPr>
      <w:r w:rsidRPr="00CB07AF">
        <w:rPr>
          <w:color w:val="000000"/>
          <w:szCs w:val="28"/>
        </w:rPr>
        <w:t>В настоящее время такая проектная документация может быть направлена указанными</w:t>
      </w:r>
      <w:r w:rsidR="001B2414" w:rsidRPr="00CB07AF">
        <w:rPr>
          <w:color w:val="000000"/>
          <w:szCs w:val="28"/>
        </w:rPr>
        <w:t xml:space="preserve"> выше </w:t>
      </w:r>
      <w:r w:rsidRPr="00CB07AF">
        <w:rPr>
          <w:color w:val="000000"/>
          <w:szCs w:val="28"/>
        </w:rPr>
        <w:t>лица</w:t>
      </w:r>
      <w:r w:rsidR="001225E6" w:rsidRPr="00CB07AF">
        <w:rPr>
          <w:color w:val="000000"/>
          <w:szCs w:val="28"/>
        </w:rPr>
        <w:t>ми</w:t>
      </w:r>
      <w:r w:rsidRPr="00CB07AF">
        <w:rPr>
          <w:color w:val="000000"/>
          <w:szCs w:val="28"/>
        </w:rPr>
        <w:t xml:space="preserve"> только для проведения государственной экспертизы в части проверки достоверности определения сметной стоимости (</w:t>
      </w:r>
      <w:r w:rsidR="003744D5" w:rsidRPr="00CB07AF">
        <w:rPr>
          <w:color w:val="000000"/>
          <w:szCs w:val="28"/>
        </w:rPr>
        <w:t xml:space="preserve">пункт 1 части 5 статьи 49 </w:t>
      </w:r>
      <w:proofErr w:type="spellStart"/>
      <w:r w:rsidR="003744D5" w:rsidRPr="00CB07AF">
        <w:rPr>
          <w:color w:val="000000"/>
          <w:szCs w:val="28"/>
        </w:rPr>
        <w:t>ГрК</w:t>
      </w:r>
      <w:proofErr w:type="spellEnd"/>
      <w:r w:rsidR="003744D5" w:rsidRPr="00CB07AF">
        <w:rPr>
          <w:color w:val="000000"/>
          <w:szCs w:val="28"/>
        </w:rPr>
        <w:t xml:space="preserve"> РФ)</w:t>
      </w:r>
      <w:r w:rsidR="00255C27" w:rsidRPr="00CB07AF">
        <w:rPr>
          <w:color w:val="000000"/>
          <w:szCs w:val="28"/>
        </w:rPr>
        <w:t xml:space="preserve">. </w:t>
      </w:r>
      <w:r w:rsidR="004F0289" w:rsidRPr="00CB07AF">
        <w:rPr>
          <w:color w:val="000000"/>
          <w:szCs w:val="28"/>
        </w:rPr>
        <w:t>З</w:t>
      </w:r>
      <w:r w:rsidR="003744D5" w:rsidRPr="00CB07AF">
        <w:rPr>
          <w:color w:val="000000"/>
          <w:szCs w:val="28"/>
        </w:rPr>
        <w:t>аконопроект</w:t>
      </w:r>
      <w:r w:rsidR="005E7280" w:rsidRPr="00CB07AF">
        <w:rPr>
          <w:color w:val="000000"/>
          <w:szCs w:val="28"/>
        </w:rPr>
        <w:t xml:space="preserve">ом предлагается предоставить </w:t>
      </w:r>
      <w:r w:rsidR="003744D5" w:rsidRPr="00CB07AF">
        <w:rPr>
          <w:color w:val="000000"/>
          <w:szCs w:val="28"/>
        </w:rPr>
        <w:t>возможность по собственной инициативе направлять такую проектную документацию на государственную экспертизу</w:t>
      </w:r>
      <w:r w:rsidR="00145845" w:rsidRPr="00CB07AF">
        <w:rPr>
          <w:color w:val="000000"/>
          <w:szCs w:val="28"/>
        </w:rPr>
        <w:t xml:space="preserve"> </w:t>
      </w:r>
      <w:r w:rsidR="004F67C9" w:rsidRPr="00CB07AF">
        <w:rPr>
          <w:color w:val="000000"/>
          <w:szCs w:val="28"/>
        </w:rPr>
        <w:t xml:space="preserve">также </w:t>
      </w:r>
      <w:r w:rsidR="003744D5" w:rsidRPr="00CB07AF">
        <w:rPr>
          <w:color w:val="000000"/>
          <w:szCs w:val="28"/>
        </w:rPr>
        <w:t>для проверки технической части проекта, т.е. проведения государственной экспертизы</w:t>
      </w:r>
      <w:r w:rsidR="00145845" w:rsidRPr="00CB07AF">
        <w:rPr>
          <w:color w:val="000000"/>
          <w:szCs w:val="28"/>
        </w:rPr>
        <w:t xml:space="preserve"> </w:t>
      </w:r>
      <w:r w:rsidR="004F67C9" w:rsidRPr="00CB07AF">
        <w:rPr>
          <w:color w:val="000000"/>
          <w:szCs w:val="28"/>
        </w:rPr>
        <w:br/>
      </w:r>
      <w:r w:rsidR="003744D5" w:rsidRPr="00CB07AF">
        <w:rPr>
          <w:color w:val="000000"/>
          <w:szCs w:val="28"/>
        </w:rPr>
        <w:t>в части оценки соответствия</w:t>
      </w:r>
      <w:r w:rsidR="0066193F" w:rsidRPr="00CB07AF">
        <w:rPr>
          <w:color w:val="000000"/>
          <w:szCs w:val="28"/>
        </w:rPr>
        <w:t xml:space="preserve"> проектной документации и результатов инженерных изысканий вышеуказанным требованиям</w:t>
      </w:r>
      <w:r w:rsidR="003744D5" w:rsidRPr="00CB07AF">
        <w:rPr>
          <w:color w:val="000000"/>
          <w:szCs w:val="28"/>
        </w:rPr>
        <w:t>.</w:t>
      </w:r>
    </w:p>
    <w:p w:rsidR="00552345" w:rsidRPr="00CB07AF" w:rsidRDefault="00E56A0A" w:rsidP="00F20605">
      <w:pPr>
        <w:ind w:firstLine="708"/>
        <w:jc w:val="both"/>
        <w:rPr>
          <w:color w:val="000000"/>
          <w:szCs w:val="28"/>
        </w:rPr>
      </w:pPr>
      <w:r w:rsidRPr="00CB07AF">
        <w:rPr>
          <w:color w:val="000000"/>
          <w:szCs w:val="28"/>
        </w:rPr>
        <w:t xml:space="preserve">Предоставление права направления проектной документации </w:t>
      </w:r>
      <w:r w:rsidRPr="00CB07AF">
        <w:rPr>
          <w:color w:val="000000"/>
          <w:szCs w:val="28"/>
        </w:rPr>
        <w:br/>
        <w:t>для проведения государственной экспертизы в части оценки соответствия обусловлено возникающей в ряде случаев необходимостью в проверке технической части проекта с целью проведения оценки проектных решений, которые в том числе оказывают влияние на стоимость их реализации.</w:t>
      </w:r>
    </w:p>
    <w:p w:rsidR="00897BC0" w:rsidRPr="00CB07AF" w:rsidRDefault="00175557" w:rsidP="00897BC0">
      <w:pPr>
        <w:ind w:firstLine="709"/>
        <w:jc w:val="both"/>
        <w:rPr>
          <w:szCs w:val="28"/>
        </w:rPr>
      </w:pPr>
      <w:r w:rsidRPr="00CB07AF">
        <w:rPr>
          <w:szCs w:val="28"/>
        </w:rPr>
        <w:t>Кроме того,</w:t>
      </w:r>
      <w:r w:rsidR="00897BC0" w:rsidRPr="00CB07AF">
        <w:rPr>
          <w:szCs w:val="28"/>
        </w:rPr>
        <w:t xml:space="preserve"> Законопроектом предусматривается уточнение требований </w:t>
      </w:r>
      <w:r w:rsidR="00897BC0" w:rsidRPr="00CB07AF">
        <w:rPr>
          <w:szCs w:val="28"/>
        </w:rPr>
        <w:br/>
        <w:t xml:space="preserve">к образованию и практическому опыту работы лиц, претендующих </w:t>
      </w:r>
      <w:r w:rsidR="00897BC0" w:rsidRPr="00CB07AF">
        <w:rPr>
          <w:szCs w:val="28"/>
        </w:rPr>
        <w:br/>
        <w:t>на получение аттестата эксперта.</w:t>
      </w:r>
    </w:p>
    <w:p w:rsidR="00897BC0" w:rsidRPr="00CB07AF" w:rsidRDefault="00897BC0" w:rsidP="00897BC0">
      <w:pPr>
        <w:ind w:firstLine="709"/>
        <w:jc w:val="both"/>
        <w:rPr>
          <w:szCs w:val="28"/>
        </w:rPr>
      </w:pPr>
      <w:r w:rsidRPr="00CB07AF">
        <w:t xml:space="preserve">Действующая редакция пункта 1 части 1 статьи 49.1 </w:t>
      </w:r>
      <w:proofErr w:type="spellStart"/>
      <w:r w:rsidRPr="00CB07AF">
        <w:t>ГрК</w:t>
      </w:r>
      <w:proofErr w:type="spellEnd"/>
      <w:r w:rsidRPr="00CB07AF">
        <w:t xml:space="preserve"> РФ устанавливает, что одним из условий для возможности физическому лицу быть аттестованным </w:t>
      </w:r>
      <w:r w:rsidRPr="00CB07AF">
        <w:rPr>
          <w:szCs w:val="28"/>
        </w:rPr>
        <w:t>на право подготовки заключений экспертизы проектной документации и (или) экспертизы результатов инженерных изысканий,</w:t>
      </w:r>
      <w:r w:rsidRPr="00CB07AF">
        <w:t xml:space="preserve"> является наличие </w:t>
      </w:r>
      <w:r w:rsidRPr="00CB07AF">
        <w:rPr>
          <w:szCs w:val="28"/>
        </w:rPr>
        <w:t>высшего образования соответствующего профиля.</w:t>
      </w:r>
    </w:p>
    <w:p w:rsidR="00897BC0" w:rsidRPr="00CB07AF" w:rsidRDefault="00897BC0" w:rsidP="00897BC0">
      <w:pPr>
        <w:ind w:firstLine="709"/>
        <w:jc w:val="both"/>
      </w:pPr>
      <w:r w:rsidRPr="00CB07AF">
        <w:t xml:space="preserve">При несоответствии высшего образования направлению деятельности предлагается учитывать опыт работы физического лица в данной области (направлении деятельности) как проектировщиком, сметчиком, </w:t>
      </w:r>
      <w:r w:rsidRPr="00CB07AF">
        <w:br/>
        <w:t>так и экспертом, либо его профессиональную переподготовку.</w:t>
      </w:r>
    </w:p>
    <w:p w:rsidR="00897BC0" w:rsidRPr="00CB07AF" w:rsidRDefault="00897BC0" w:rsidP="00897BC0">
      <w:pPr>
        <w:ind w:firstLine="709"/>
        <w:jc w:val="both"/>
      </w:pPr>
      <w:r w:rsidRPr="00CB07AF">
        <w:t>Наличие значительного стажа работы в указанной выше области (например, не менее десяти лет) может заменить требование о наличии высшего образования, соответствующего заявленному направлению деятельности.</w:t>
      </w:r>
    </w:p>
    <w:p w:rsidR="006B526C" w:rsidRPr="00CB07AF" w:rsidRDefault="007F29D7" w:rsidP="00F20605">
      <w:pPr>
        <w:ind w:firstLine="708"/>
        <w:jc w:val="both"/>
        <w:rPr>
          <w:color w:val="000000"/>
          <w:szCs w:val="28"/>
        </w:rPr>
      </w:pPr>
      <w:r w:rsidRPr="00CB07AF">
        <w:rPr>
          <w:color w:val="000000"/>
          <w:szCs w:val="28"/>
        </w:rPr>
        <w:t>П</w:t>
      </w:r>
      <w:r w:rsidR="004F0289" w:rsidRPr="00CB07AF">
        <w:rPr>
          <w:color w:val="000000"/>
          <w:szCs w:val="28"/>
        </w:rPr>
        <w:t>ринятие указанного З</w:t>
      </w:r>
      <w:r w:rsidR="001711B9" w:rsidRPr="00CB07AF">
        <w:rPr>
          <w:color w:val="000000"/>
          <w:szCs w:val="28"/>
        </w:rPr>
        <w:t>аконопроекта потребует внесение</w:t>
      </w:r>
      <w:r w:rsidR="00485F7B" w:rsidRPr="00CB07AF">
        <w:rPr>
          <w:color w:val="000000"/>
          <w:szCs w:val="28"/>
        </w:rPr>
        <w:t xml:space="preserve"> соответствующих</w:t>
      </w:r>
      <w:r w:rsidR="001711B9" w:rsidRPr="00CB07AF">
        <w:rPr>
          <w:color w:val="000000"/>
          <w:szCs w:val="28"/>
        </w:rPr>
        <w:t xml:space="preserve"> изменений в</w:t>
      </w:r>
      <w:r w:rsidRPr="00CB07AF">
        <w:rPr>
          <w:color w:val="000000"/>
          <w:szCs w:val="28"/>
        </w:rPr>
        <w:t xml:space="preserve"> </w:t>
      </w:r>
      <w:r w:rsidR="00631124" w:rsidRPr="00CB07AF">
        <w:rPr>
          <w:color w:val="000000"/>
          <w:szCs w:val="28"/>
        </w:rPr>
        <w:t>П</w:t>
      </w:r>
      <w:r w:rsidR="00631124" w:rsidRPr="00CB07AF">
        <w:rPr>
          <w:szCs w:val="28"/>
        </w:rPr>
        <w:t>оложение об организации и проведении государственной экспертизы проектной документации и результатов инженерных изысканий,</w:t>
      </w:r>
      <w:r w:rsidR="00D8701D" w:rsidRPr="00CB07AF">
        <w:rPr>
          <w:szCs w:val="28"/>
        </w:rPr>
        <w:t xml:space="preserve"> утвержденное постановлением Правительства Российской Федерации от 05.03.2007 № 145, в части </w:t>
      </w:r>
      <w:r w:rsidR="00F20605" w:rsidRPr="00CB07AF">
        <w:rPr>
          <w:szCs w:val="28"/>
        </w:rPr>
        <w:t>уточнения</w:t>
      </w:r>
      <w:r w:rsidR="004F0289" w:rsidRPr="00CB07AF">
        <w:rPr>
          <w:szCs w:val="28"/>
        </w:rPr>
        <w:t xml:space="preserve"> (приведения </w:t>
      </w:r>
      <w:r w:rsidR="004F0289" w:rsidRPr="00CB07AF">
        <w:rPr>
          <w:szCs w:val="28"/>
        </w:rPr>
        <w:br/>
      </w:r>
      <w:r w:rsidR="004F0289" w:rsidRPr="00CB07AF">
        <w:rPr>
          <w:szCs w:val="28"/>
        </w:rPr>
        <w:lastRenderedPageBreak/>
        <w:t>в соответствие с З</w:t>
      </w:r>
      <w:r w:rsidR="00F20605" w:rsidRPr="00CB07AF">
        <w:rPr>
          <w:szCs w:val="28"/>
        </w:rPr>
        <w:t>аконопроектом) п</w:t>
      </w:r>
      <w:r w:rsidR="00F20605" w:rsidRPr="00CB07AF">
        <w:rPr>
          <w:color w:val="000000"/>
          <w:szCs w:val="28"/>
        </w:rPr>
        <w:t>редмета государственной экспертизы проектной документации.</w:t>
      </w:r>
    </w:p>
    <w:p w:rsidR="00897BC0" w:rsidRPr="00CB07AF" w:rsidRDefault="00897BC0" w:rsidP="00897BC0">
      <w:pPr>
        <w:ind w:firstLine="709"/>
        <w:jc w:val="both"/>
        <w:rPr>
          <w:szCs w:val="28"/>
        </w:rPr>
      </w:pPr>
      <w:proofErr w:type="gramStart"/>
      <w:r w:rsidRPr="00CB07AF">
        <w:rPr>
          <w:color w:val="000000"/>
          <w:szCs w:val="28"/>
        </w:rPr>
        <w:t xml:space="preserve">Также принятие </w:t>
      </w:r>
      <w:r w:rsidR="004E32EB" w:rsidRPr="00CB07AF">
        <w:rPr>
          <w:color w:val="000000"/>
          <w:szCs w:val="28"/>
        </w:rPr>
        <w:t>З</w:t>
      </w:r>
      <w:r w:rsidRPr="00CB07AF">
        <w:rPr>
          <w:color w:val="000000"/>
          <w:szCs w:val="28"/>
        </w:rPr>
        <w:t>аконопроекта потребует внесение</w:t>
      </w:r>
      <w:r w:rsidR="00D02FBD" w:rsidRPr="00CB07AF">
        <w:rPr>
          <w:color w:val="000000"/>
          <w:szCs w:val="28"/>
        </w:rPr>
        <w:t xml:space="preserve"> </w:t>
      </w:r>
      <w:r w:rsidRPr="00CB07AF">
        <w:rPr>
          <w:color w:val="000000"/>
          <w:szCs w:val="28"/>
        </w:rPr>
        <w:t xml:space="preserve">изменений </w:t>
      </w:r>
      <w:r w:rsidR="00D02FBD" w:rsidRPr="00CB07AF">
        <w:rPr>
          <w:color w:val="000000"/>
          <w:szCs w:val="28"/>
        </w:rPr>
        <w:br/>
      </w:r>
      <w:r w:rsidRPr="00CB07AF">
        <w:rPr>
          <w:color w:val="000000"/>
          <w:szCs w:val="28"/>
        </w:rPr>
        <w:t>в Положение об аттестации, переаттестации</w:t>
      </w:r>
      <w:r w:rsidR="00D02FBD" w:rsidRPr="00CB07AF">
        <w:rPr>
          <w:color w:val="000000"/>
          <w:szCs w:val="28"/>
        </w:rPr>
        <w:t xml:space="preserve"> </w:t>
      </w:r>
      <w:r w:rsidRPr="00CB07AF">
        <w:rPr>
          <w:color w:val="000000"/>
          <w:szCs w:val="28"/>
        </w:rPr>
        <w:t xml:space="preserve">на право подготовки заключений экспертизы проектной документации и (или) результатов инженерных изысканий, утвержденное постановлением Правительства Российской Федерации от 31.03.2012 № 271 «О порядке аттестации, переаттестации </w:t>
      </w:r>
      <w:r w:rsidR="00D02FBD" w:rsidRPr="00CB07AF">
        <w:rPr>
          <w:color w:val="000000"/>
          <w:szCs w:val="28"/>
        </w:rPr>
        <w:br/>
      </w:r>
      <w:r w:rsidRPr="00CB07AF">
        <w:rPr>
          <w:color w:val="000000"/>
          <w:szCs w:val="28"/>
        </w:rPr>
        <w:t xml:space="preserve">на право подготовки заключений экспертизы проектной документации </w:t>
      </w:r>
      <w:r w:rsidR="00D02FBD" w:rsidRPr="00CB07AF">
        <w:rPr>
          <w:color w:val="000000"/>
          <w:szCs w:val="28"/>
        </w:rPr>
        <w:br/>
      </w:r>
      <w:r w:rsidRPr="00CB07AF">
        <w:rPr>
          <w:color w:val="000000"/>
          <w:szCs w:val="28"/>
        </w:rPr>
        <w:t xml:space="preserve">и (или) результатов инженерных изысканий», </w:t>
      </w:r>
      <w:r w:rsidR="00AA7C79" w:rsidRPr="00CB07AF">
        <w:rPr>
          <w:color w:val="000000"/>
          <w:szCs w:val="28"/>
        </w:rPr>
        <w:t xml:space="preserve">в части предъявляемых требований, </w:t>
      </w:r>
      <w:r w:rsidR="00AA7C79" w:rsidRPr="00CB07AF">
        <w:rPr>
          <w:szCs w:val="28"/>
        </w:rPr>
        <w:t>при условии соответствия которым, физические лица могут быть аттестованными</w:t>
      </w:r>
      <w:proofErr w:type="gramEnd"/>
      <w:r w:rsidR="00AA7C79" w:rsidRPr="00CB07AF">
        <w:rPr>
          <w:szCs w:val="28"/>
        </w:rPr>
        <w:t xml:space="preserve"> на право подготовки заключений экспертизы проектной документации и (или) результатов инженерных изысканий</w:t>
      </w:r>
      <w:r w:rsidRPr="00CB07AF">
        <w:rPr>
          <w:szCs w:val="28"/>
        </w:rPr>
        <w:t>.</w:t>
      </w:r>
    </w:p>
    <w:p w:rsidR="00F20605" w:rsidRPr="00CB07AF" w:rsidRDefault="004F0289" w:rsidP="00F20605">
      <w:pPr>
        <w:ind w:firstLine="708"/>
        <w:jc w:val="both"/>
        <w:rPr>
          <w:rStyle w:val="pt-a0-000003"/>
          <w:szCs w:val="28"/>
        </w:rPr>
      </w:pPr>
      <w:r w:rsidRPr="00CB07AF">
        <w:rPr>
          <w:rStyle w:val="pt-a0-000003"/>
          <w:szCs w:val="28"/>
        </w:rPr>
        <w:t>Реализация З</w:t>
      </w:r>
      <w:r w:rsidR="00781D57" w:rsidRPr="00CB07AF">
        <w:rPr>
          <w:rStyle w:val="pt-a0-000003"/>
          <w:szCs w:val="28"/>
        </w:rPr>
        <w:t xml:space="preserve">аконопроекта не влечет необходимости создания </w:t>
      </w:r>
      <w:r w:rsidR="00E72F6B" w:rsidRPr="00CB07AF">
        <w:rPr>
          <w:rStyle w:val="pt-a0-000003"/>
          <w:szCs w:val="28"/>
        </w:rPr>
        <w:br/>
      </w:r>
      <w:r w:rsidR="00781D57" w:rsidRPr="00CB07AF">
        <w:rPr>
          <w:rStyle w:val="pt-a0-000003"/>
          <w:szCs w:val="28"/>
        </w:rPr>
        <w:t xml:space="preserve">и (или) реорганизации действующих органов государственной власти, увеличения расходов бюджетов различного уровня, не оказывает влияния </w:t>
      </w:r>
      <w:r w:rsidR="00E72F6B" w:rsidRPr="00CB07AF">
        <w:rPr>
          <w:rStyle w:val="pt-a0-000003"/>
          <w:szCs w:val="28"/>
        </w:rPr>
        <w:br/>
      </w:r>
      <w:r w:rsidR="00781D57" w:rsidRPr="00CB07AF">
        <w:rPr>
          <w:rStyle w:val="pt-a0-000003"/>
          <w:szCs w:val="28"/>
        </w:rPr>
        <w:t>на достижение целей государственных программ Российской Федерации.</w:t>
      </w:r>
    </w:p>
    <w:p w:rsidR="00781D57" w:rsidRPr="00CB07AF" w:rsidRDefault="00781D57" w:rsidP="00F20605">
      <w:pPr>
        <w:ind w:firstLine="708"/>
        <w:jc w:val="both"/>
        <w:rPr>
          <w:rStyle w:val="pt-a0-000003"/>
          <w:szCs w:val="28"/>
        </w:rPr>
      </w:pPr>
      <w:r w:rsidRPr="00CB07AF">
        <w:rPr>
          <w:rStyle w:val="pt-a0-000003"/>
          <w:szCs w:val="28"/>
        </w:rPr>
        <w:t>Законопроект соответствует положениям Договора о Евразийском экономическом союзе от 29 мая 2014 года, а также положениям иных международных договоров Российской Федерации.</w:t>
      </w:r>
    </w:p>
    <w:p w:rsidR="007C24D4" w:rsidRPr="00CB07AF" w:rsidRDefault="007C24D4" w:rsidP="00897BC0">
      <w:pPr>
        <w:ind w:firstLine="708"/>
        <w:jc w:val="both"/>
        <w:rPr>
          <w:color w:val="000000"/>
          <w:szCs w:val="28"/>
        </w:rPr>
      </w:pPr>
      <w:r w:rsidRPr="00CB07AF">
        <w:rPr>
          <w:szCs w:val="28"/>
        </w:rPr>
        <w:t xml:space="preserve">Учитывая, что Законопроект направлен на правовое регулирование деятельности, осуществляемой организациями по проведению государственной и негосударственной экспертизы проектной документации и (или) результатов инженерных изысканий </w:t>
      </w:r>
      <w:r w:rsidR="00A711FE" w:rsidRPr="00CB07AF">
        <w:rPr>
          <w:szCs w:val="28"/>
        </w:rPr>
        <w:t>на всей территории</w:t>
      </w:r>
      <w:r w:rsidRPr="00CB07AF">
        <w:rPr>
          <w:szCs w:val="28"/>
        </w:rPr>
        <w:t xml:space="preserve"> Российской Федерации, предлагаемые изменения актуальны для всех субъектов Российской Федерации.</w:t>
      </w:r>
    </w:p>
    <w:p w:rsidR="00897BC0" w:rsidRPr="00CB07AF" w:rsidRDefault="00897BC0" w:rsidP="00897BC0">
      <w:pPr>
        <w:ind w:firstLine="708"/>
        <w:jc w:val="both"/>
        <w:rPr>
          <w:color w:val="000000"/>
          <w:szCs w:val="28"/>
        </w:rPr>
      </w:pPr>
      <w:r w:rsidRPr="00CB07AF">
        <w:rPr>
          <w:color w:val="000000"/>
          <w:szCs w:val="28"/>
        </w:rPr>
        <w:t xml:space="preserve">Во исполнение соглашения между Правительством Санкт-Петербурга </w:t>
      </w:r>
      <w:r w:rsidRPr="00CB07AF">
        <w:rPr>
          <w:color w:val="000000"/>
          <w:szCs w:val="28"/>
        </w:rPr>
        <w:br/>
        <w:t xml:space="preserve">и прокуратурой Санкт-Петербурга о взаимодействии в сфере правотворчества от 22.06.2017 </w:t>
      </w:r>
      <w:r w:rsidR="004E32EB" w:rsidRPr="00CB07AF">
        <w:rPr>
          <w:color w:val="000000"/>
          <w:szCs w:val="28"/>
        </w:rPr>
        <w:t>З</w:t>
      </w:r>
      <w:r w:rsidRPr="00CB07AF">
        <w:rPr>
          <w:color w:val="000000"/>
          <w:szCs w:val="28"/>
        </w:rPr>
        <w:t xml:space="preserve">аконопроект </w:t>
      </w:r>
      <w:r w:rsidR="00370EEF">
        <w:rPr>
          <w:color w:val="000000"/>
          <w:szCs w:val="28"/>
        </w:rPr>
        <w:t>29</w:t>
      </w:r>
      <w:bookmarkStart w:id="0" w:name="_GoBack"/>
      <w:bookmarkEnd w:id="0"/>
      <w:r w:rsidRPr="00CB07AF">
        <w:rPr>
          <w:color w:val="000000"/>
          <w:szCs w:val="28"/>
        </w:rPr>
        <w:t xml:space="preserve">.06.2020 направлен в прокуратуру </w:t>
      </w:r>
      <w:r w:rsidRPr="00CB07AF">
        <w:rPr>
          <w:color w:val="000000"/>
          <w:szCs w:val="28"/>
        </w:rPr>
        <w:br/>
        <w:t xml:space="preserve">Санкт-Петербурга для согласования. </w:t>
      </w:r>
    </w:p>
    <w:p w:rsidR="00897BC0" w:rsidRPr="00781D57" w:rsidRDefault="00897BC0" w:rsidP="00897BC0">
      <w:pPr>
        <w:ind w:firstLine="708"/>
        <w:jc w:val="both"/>
        <w:rPr>
          <w:szCs w:val="28"/>
        </w:rPr>
      </w:pPr>
      <w:r w:rsidRPr="00CB07AF">
        <w:rPr>
          <w:color w:val="000000"/>
          <w:szCs w:val="28"/>
        </w:rPr>
        <w:t xml:space="preserve">Заключение прокуратуры на </w:t>
      </w:r>
      <w:r w:rsidR="004E32EB" w:rsidRPr="00CB07AF">
        <w:rPr>
          <w:color w:val="000000"/>
          <w:szCs w:val="28"/>
        </w:rPr>
        <w:t>З</w:t>
      </w:r>
      <w:r w:rsidRPr="00CB07AF">
        <w:rPr>
          <w:color w:val="000000"/>
          <w:szCs w:val="28"/>
        </w:rPr>
        <w:t>аконопрое</w:t>
      </w:r>
      <w:proofErr w:type="gramStart"/>
      <w:r w:rsidRPr="00CB07AF">
        <w:rPr>
          <w:color w:val="000000"/>
          <w:szCs w:val="28"/>
        </w:rPr>
        <w:t>кт в Сл</w:t>
      </w:r>
      <w:proofErr w:type="gramEnd"/>
      <w:r w:rsidRPr="00CB07AF">
        <w:rPr>
          <w:color w:val="000000"/>
          <w:szCs w:val="28"/>
        </w:rPr>
        <w:t>ужбу государственного строительного надзора и экспертизы Санкт-Петербурга не поступало.</w:t>
      </w:r>
    </w:p>
    <w:p w:rsidR="00F07E35" w:rsidRDefault="00F07E35" w:rsidP="00611C75">
      <w:pPr>
        <w:ind w:firstLine="708"/>
        <w:jc w:val="both"/>
        <w:rPr>
          <w:color w:val="000000"/>
          <w:szCs w:val="28"/>
        </w:rPr>
      </w:pPr>
    </w:p>
    <w:p w:rsidR="00F07E35" w:rsidRDefault="00F07E35" w:rsidP="00611C75">
      <w:pPr>
        <w:ind w:firstLine="708"/>
        <w:jc w:val="both"/>
        <w:rPr>
          <w:color w:val="000000"/>
          <w:szCs w:val="28"/>
        </w:rPr>
      </w:pPr>
    </w:p>
    <w:p w:rsidR="00F07E35" w:rsidRPr="00AE5CB2" w:rsidRDefault="00F07E35" w:rsidP="00F07E3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CB2">
        <w:rPr>
          <w:rFonts w:ascii="Times New Roman" w:hAnsi="Times New Roman" w:cs="Times New Roman"/>
          <w:b/>
          <w:sz w:val="28"/>
          <w:szCs w:val="28"/>
        </w:rPr>
        <w:t xml:space="preserve">Временно </w:t>
      </w:r>
      <w:proofErr w:type="gramStart"/>
      <w:r w:rsidRPr="00AE5CB2">
        <w:rPr>
          <w:rFonts w:ascii="Times New Roman" w:hAnsi="Times New Roman" w:cs="Times New Roman"/>
          <w:b/>
          <w:sz w:val="28"/>
          <w:szCs w:val="28"/>
        </w:rPr>
        <w:t>исполняющий</w:t>
      </w:r>
      <w:proofErr w:type="gramEnd"/>
      <w:r w:rsidRPr="00AE5CB2">
        <w:rPr>
          <w:rFonts w:ascii="Times New Roman" w:hAnsi="Times New Roman" w:cs="Times New Roman"/>
          <w:b/>
          <w:sz w:val="28"/>
          <w:szCs w:val="28"/>
        </w:rPr>
        <w:t xml:space="preserve"> обязанности</w:t>
      </w:r>
    </w:p>
    <w:p w:rsidR="00163768" w:rsidRDefault="00F07E35" w:rsidP="00F07E35">
      <w:pPr>
        <w:jc w:val="both"/>
        <w:rPr>
          <w:color w:val="000000"/>
          <w:szCs w:val="28"/>
        </w:rPr>
      </w:pPr>
      <w:r w:rsidRPr="00AE5CB2">
        <w:rPr>
          <w:b/>
          <w:szCs w:val="28"/>
        </w:rPr>
        <w:t xml:space="preserve">начальника Службы </w:t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>
        <w:rPr>
          <w:b/>
          <w:szCs w:val="28"/>
        </w:rPr>
        <w:t xml:space="preserve">        </w:t>
      </w:r>
      <w:r w:rsidRPr="00AE5CB2">
        <w:rPr>
          <w:b/>
          <w:szCs w:val="28"/>
        </w:rPr>
        <w:t xml:space="preserve">  </w:t>
      </w:r>
      <w:r>
        <w:rPr>
          <w:b/>
          <w:szCs w:val="28"/>
        </w:rPr>
        <w:t xml:space="preserve">    </w:t>
      </w:r>
      <w:proofErr w:type="spellStart"/>
      <w:r w:rsidRPr="00AE5CB2">
        <w:rPr>
          <w:b/>
          <w:szCs w:val="28"/>
        </w:rPr>
        <w:t>В.П.Захаров</w:t>
      </w:r>
      <w:proofErr w:type="spellEnd"/>
    </w:p>
    <w:sectPr w:rsidR="00163768" w:rsidSect="00035E24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58C" w:rsidRDefault="00FE558C" w:rsidP="00CE7203">
      <w:r>
        <w:separator/>
      </w:r>
    </w:p>
  </w:endnote>
  <w:endnote w:type="continuationSeparator" w:id="0">
    <w:p w:rsidR="00FE558C" w:rsidRDefault="00FE558C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58C" w:rsidRDefault="00FE558C" w:rsidP="00CE7203">
      <w:r>
        <w:separator/>
      </w:r>
    </w:p>
  </w:footnote>
  <w:footnote w:type="continuationSeparator" w:id="0">
    <w:p w:rsidR="00FE558C" w:rsidRDefault="00FE558C" w:rsidP="00CE7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3934919"/>
      <w:docPartObj>
        <w:docPartGallery w:val="Page Numbers (Top of Page)"/>
        <w:docPartUnique/>
      </w:docPartObj>
    </w:sdtPr>
    <w:sdtEndPr/>
    <w:sdtContent>
      <w:p w:rsidR="00E850FB" w:rsidRDefault="00E850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EEF">
          <w:rPr>
            <w:noProof/>
          </w:rPr>
          <w:t>4</w:t>
        </w:r>
        <w:r>
          <w:fldChar w:fldCharType="end"/>
        </w:r>
      </w:p>
    </w:sdtContent>
  </w:sdt>
  <w:p w:rsidR="00E850FB" w:rsidRDefault="00E850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4F"/>
    <w:rsid w:val="00025384"/>
    <w:rsid w:val="00032666"/>
    <w:rsid w:val="00035E24"/>
    <w:rsid w:val="00060453"/>
    <w:rsid w:val="00075EC4"/>
    <w:rsid w:val="000804D0"/>
    <w:rsid w:val="00080DD0"/>
    <w:rsid w:val="00087CB3"/>
    <w:rsid w:val="00091393"/>
    <w:rsid w:val="000A1FF2"/>
    <w:rsid w:val="000A4341"/>
    <w:rsid w:val="000B07E9"/>
    <w:rsid w:val="000C302F"/>
    <w:rsid w:val="000E1A15"/>
    <w:rsid w:val="000F30CD"/>
    <w:rsid w:val="001132AD"/>
    <w:rsid w:val="00113494"/>
    <w:rsid w:val="0011510F"/>
    <w:rsid w:val="001225E6"/>
    <w:rsid w:val="001258B8"/>
    <w:rsid w:val="001322FC"/>
    <w:rsid w:val="001404BD"/>
    <w:rsid w:val="0014427E"/>
    <w:rsid w:val="00145845"/>
    <w:rsid w:val="0015619D"/>
    <w:rsid w:val="00163768"/>
    <w:rsid w:val="001711B9"/>
    <w:rsid w:val="00175557"/>
    <w:rsid w:val="00177966"/>
    <w:rsid w:val="001A15F7"/>
    <w:rsid w:val="001B2414"/>
    <w:rsid w:val="001D6698"/>
    <w:rsid w:val="001E1C5B"/>
    <w:rsid w:val="001E48F9"/>
    <w:rsid w:val="001F5885"/>
    <w:rsid w:val="00214EFE"/>
    <w:rsid w:val="00222A3A"/>
    <w:rsid w:val="0023710E"/>
    <w:rsid w:val="00246895"/>
    <w:rsid w:val="00255C27"/>
    <w:rsid w:val="00267DF7"/>
    <w:rsid w:val="00270C89"/>
    <w:rsid w:val="0027308F"/>
    <w:rsid w:val="00273E0B"/>
    <w:rsid w:val="00284061"/>
    <w:rsid w:val="00285FE6"/>
    <w:rsid w:val="00287209"/>
    <w:rsid w:val="00297D61"/>
    <w:rsid w:val="002B1F24"/>
    <w:rsid w:val="002D5B79"/>
    <w:rsid w:val="002E2532"/>
    <w:rsid w:val="003139E7"/>
    <w:rsid w:val="00336DFB"/>
    <w:rsid w:val="00370076"/>
    <w:rsid w:val="00370EEF"/>
    <w:rsid w:val="00372E1D"/>
    <w:rsid w:val="003744D5"/>
    <w:rsid w:val="003755E0"/>
    <w:rsid w:val="00375704"/>
    <w:rsid w:val="0039198C"/>
    <w:rsid w:val="003925B0"/>
    <w:rsid w:val="003A0A57"/>
    <w:rsid w:val="003A3DEB"/>
    <w:rsid w:val="003C2EC3"/>
    <w:rsid w:val="003D028B"/>
    <w:rsid w:val="003E2AED"/>
    <w:rsid w:val="003E528B"/>
    <w:rsid w:val="004162F5"/>
    <w:rsid w:val="00420EF0"/>
    <w:rsid w:val="00422531"/>
    <w:rsid w:val="00423F67"/>
    <w:rsid w:val="004269F1"/>
    <w:rsid w:val="0046319D"/>
    <w:rsid w:val="004709CE"/>
    <w:rsid w:val="00485F7B"/>
    <w:rsid w:val="004A25E4"/>
    <w:rsid w:val="004B52DF"/>
    <w:rsid w:val="004B6C19"/>
    <w:rsid w:val="004E2F04"/>
    <w:rsid w:val="004E32EB"/>
    <w:rsid w:val="004E4B4F"/>
    <w:rsid w:val="004F0289"/>
    <w:rsid w:val="004F51C0"/>
    <w:rsid w:val="004F5228"/>
    <w:rsid w:val="004F67C9"/>
    <w:rsid w:val="005067AB"/>
    <w:rsid w:val="005242DA"/>
    <w:rsid w:val="005249BB"/>
    <w:rsid w:val="00537AC1"/>
    <w:rsid w:val="00547DE9"/>
    <w:rsid w:val="00552345"/>
    <w:rsid w:val="00556DFB"/>
    <w:rsid w:val="00562541"/>
    <w:rsid w:val="005679B9"/>
    <w:rsid w:val="00582837"/>
    <w:rsid w:val="00595B11"/>
    <w:rsid w:val="005B5A93"/>
    <w:rsid w:val="005C6BFB"/>
    <w:rsid w:val="005E0F40"/>
    <w:rsid w:val="005E2F5F"/>
    <w:rsid w:val="005E644D"/>
    <w:rsid w:val="005E7280"/>
    <w:rsid w:val="005F04A2"/>
    <w:rsid w:val="005F1287"/>
    <w:rsid w:val="005F544B"/>
    <w:rsid w:val="00611C75"/>
    <w:rsid w:val="00623810"/>
    <w:rsid w:val="00623DDB"/>
    <w:rsid w:val="00631124"/>
    <w:rsid w:val="00634DEF"/>
    <w:rsid w:val="00636E05"/>
    <w:rsid w:val="0066193F"/>
    <w:rsid w:val="00674A25"/>
    <w:rsid w:val="00676A28"/>
    <w:rsid w:val="006A644F"/>
    <w:rsid w:val="006B1864"/>
    <w:rsid w:val="006B526C"/>
    <w:rsid w:val="006C2532"/>
    <w:rsid w:val="006C7356"/>
    <w:rsid w:val="007320B7"/>
    <w:rsid w:val="00742502"/>
    <w:rsid w:val="00753487"/>
    <w:rsid w:val="007558CB"/>
    <w:rsid w:val="00781D57"/>
    <w:rsid w:val="007C0A68"/>
    <w:rsid w:val="007C24D4"/>
    <w:rsid w:val="007C4756"/>
    <w:rsid w:val="007D276C"/>
    <w:rsid w:val="007D6B2B"/>
    <w:rsid w:val="007E6C2C"/>
    <w:rsid w:val="007F29D7"/>
    <w:rsid w:val="00814904"/>
    <w:rsid w:val="00821578"/>
    <w:rsid w:val="00833E44"/>
    <w:rsid w:val="00835399"/>
    <w:rsid w:val="008478A0"/>
    <w:rsid w:val="00860A71"/>
    <w:rsid w:val="008740A8"/>
    <w:rsid w:val="00897BC0"/>
    <w:rsid w:val="008A1D22"/>
    <w:rsid w:val="008A2856"/>
    <w:rsid w:val="008A75E2"/>
    <w:rsid w:val="008B1876"/>
    <w:rsid w:val="008D55F9"/>
    <w:rsid w:val="008D6F0E"/>
    <w:rsid w:val="00903B32"/>
    <w:rsid w:val="009200B2"/>
    <w:rsid w:val="00921AD2"/>
    <w:rsid w:val="00925748"/>
    <w:rsid w:val="009433C1"/>
    <w:rsid w:val="00954732"/>
    <w:rsid w:val="00955272"/>
    <w:rsid w:val="009848A0"/>
    <w:rsid w:val="0098551F"/>
    <w:rsid w:val="00996E9C"/>
    <w:rsid w:val="009B2D3E"/>
    <w:rsid w:val="009B5814"/>
    <w:rsid w:val="009C468C"/>
    <w:rsid w:val="009C5254"/>
    <w:rsid w:val="009C6D8C"/>
    <w:rsid w:val="009D6141"/>
    <w:rsid w:val="009F7A4F"/>
    <w:rsid w:val="00A05022"/>
    <w:rsid w:val="00A143B1"/>
    <w:rsid w:val="00A36CB0"/>
    <w:rsid w:val="00A520C1"/>
    <w:rsid w:val="00A5460A"/>
    <w:rsid w:val="00A669BC"/>
    <w:rsid w:val="00A711FE"/>
    <w:rsid w:val="00A76B76"/>
    <w:rsid w:val="00A86608"/>
    <w:rsid w:val="00A947CC"/>
    <w:rsid w:val="00AA15B9"/>
    <w:rsid w:val="00AA38E8"/>
    <w:rsid w:val="00AA7C79"/>
    <w:rsid w:val="00AB314E"/>
    <w:rsid w:val="00AD3334"/>
    <w:rsid w:val="00AE3E2B"/>
    <w:rsid w:val="00B00C96"/>
    <w:rsid w:val="00B10DE6"/>
    <w:rsid w:val="00B16C38"/>
    <w:rsid w:val="00B516ED"/>
    <w:rsid w:val="00B600B6"/>
    <w:rsid w:val="00B60E54"/>
    <w:rsid w:val="00B65FDB"/>
    <w:rsid w:val="00B662D6"/>
    <w:rsid w:val="00B7478C"/>
    <w:rsid w:val="00B768F3"/>
    <w:rsid w:val="00B826BB"/>
    <w:rsid w:val="00B87338"/>
    <w:rsid w:val="00BA1DA0"/>
    <w:rsid w:val="00BA3256"/>
    <w:rsid w:val="00BA56A8"/>
    <w:rsid w:val="00BB385B"/>
    <w:rsid w:val="00BC03B6"/>
    <w:rsid w:val="00BD03F0"/>
    <w:rsid w:val="00C02BFD"/>
    <w:rsid w:val="00C15413"/>
    <w:rsid w:val="00C247AB"/>
    <w:rsid w:val="00C26F12"/>
    <w:rsid w:val="00C42D1B"/>
    <w:rsid w:val="00C64541"/>
    <w:rsid w:val="00C70087"/>
    <w:rsid w:val="00C73783"/>
    <w:rsid w:val="00C86FE3"/>
    <w:rsid w:val="00C92E32"/>
    <w:rsid w:val="00C960E1"/>
    <w:rsid w:val="00C974A4"/>
    <w:rsid w:val="00CB0243"/>
    <w:rsid w:val="00CB07AF"/>
    <w:rsid w:val="00CE7203"/>
    <w:rsid w:val="00CF03FA"/>
    <w:rsid w:val="00CF25F4"/>
    <w:rsid w:val="00D02FBD"/>
    <w:rsid w:val="00D16ADD"/>
    <w:rsid w:val="00D20A4F"/>
    <w:rsid w:val="00D2520B"/>
    <w:rsid w:val="00D42683"/>
    <w:rsid w:val="00D70A0D"/>
    <w:rsid w:val="00D850D3"/>
    <w:rsid w:val="00D8701D"/>
    <w:rsid w:val="00D92C6F"/>
    <w:rsid w:val="00DA6913"/>
    <w:rsid w:val="00DB18BA"/>
    <w:rsid w:val="00DC405F"/>
    <w:rsid w:val="00DC6FBA"/>
    <w:rsid w:val="00DD13AA"/>
    <w:rsid w:val="00DE5FC6"/>
    <w:rsid w:val="00DE7009"/>
    <w:rsid w:val="00DF6DFE"/>
    <w:rsid w:val="00E03117"/>
    <w:rsid w:val="00E209DB"/>
    <w:rsid w:val="00E21440"/>
    <w:rsid w:val="00E3088C"/>
    <w:rsid w:val="00E43549"/>
    <w:rsid w:val="00E44716"/>
    <w:rsid w:val="00E478DF"/>
    <w:rsid w:val="00E56A0A"/>
    <w:rsid w:val="00E72F6B"/>
    <w:rsid w:val="00E738E5"/>
    <w:rsid w:val="00E83158"/>
    <w:rsid w:val="00E850FB"/>
    <w:rsid w:val="00EA17DB"/>
    <w:rsid w:val="00EB5B01"/>
    <w:rsid w:val="00ED1332"/>
    <w:rsid w:val="00ED3066"/>
    <w:rsid w:val="00EF02AB"/>
    <w:rsid w:val="00F07E35"/>
    <w:rsid w:val="00F1704C"/>
    <w:rsid w:val="00F20605"/>
    <w:rsid w:val="00F27B44"/>
    <w:rsid w:val="00F300A4"/>
    <w:rsid w:val="00F41F8E"/>
    <w:rsid w:val="00F436F1"/>
    <w:rsid w:val="00F950D6"/>
    <w:rsid w:val="00FA3E3B"/>
    <w:rsid w:val="00FC00D3"/>
    <w:rsid w:val="00FD2566"/>
    <w:rsid w:val="00FE4F1A"/>
    <w:rsid w:val="00FE558C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4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4E4B4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pt-a-000002">
    <w:name w:val="pt-a-000002"/>
    <w:basedOn w:val="a"/>
    <w:rsid w:val="00781D57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03">
    <w:name w:val="pt-a0-000003"/>
    <w:basedOn w:val="a0"/>
    <w:rsid w:val="00781D57"/>
  </w:style>
  <w:style w:type="paragraph" w:customStyle="1" w:styleId="ConsPlusNonformat">
    <w:name w:val="ConsPlusNonformat"/>
    <w:uiPriority w:val="99"/>
    <w:rsid w:val="00F07E3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7">
    <w:name w:val="Balloon Text"/>
    <w:basedOn w:val="a"/>
    <w:link w:val="a8"/>
    <w:semiHidden/>
    <w:unhideWhenUsed/>
    <w:rsid w:val="009C46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C468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nhideWhenUsed/>
    <w:rsid w:val="006A64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4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4E4B4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pt-a-000002">
    <w:name w:val="pt-a-000002"/>
    <w:basedOn w:val="a"/>
    <w:rsid w:val="00781D57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03">
    <w:name w:val="pt-a0-000003"/>
    <w:basedOn w:val="a0"/>
    <w:rsid w:val="00781D57"/>
  </w:style>
  <w:style w:type="paragraph" w:customStyle="1" w:styleId="ConsPlusNonformat">
    <w:name w:val="ConsPlusNonformat"/>
    <w:uiPriority w:val="99"/>
    <w:rsid w:val="00F07E3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7">
    <w:name w:val="Balloon Text"/>
    <w:basedOn w:val="a"/>
    <w:link w:val="a8"/>
    <w:semiHidden/>
    <w:unhideWhenUsed/>
    <w:rsid w:val="009C46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C468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nhideWhenUsed/>
    <w:rsid w:val="006A64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985F-25D4-4554-93E2-C8E6C2F9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1156</Words>
  <Characters>9198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Кутишенко Денис Александрович</dc:creator>
  <cp:lastModifiedBy>Максим В. Цепа</cp:lastModifiedBy>
  <cp:revision>22</cp:revision>
  <cp:lastPrinted>2020-06-05T12:18:00Z</cp:lastPrinted>
  <dcterms:created xsi:type="dcterms:W3CDTF">2020-06-18T15:46:00Z</dcterms:created>
  <dcterms:modified xsi:type="dcterms:W3CDTF">2020-06-26T09:57:00Z</dcterms:modified>
</cp:coreProperties>
</file>