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Пояснительная записка </w:t>
      </w:r>
    </w:p>
    <w:p w:rsidR="00C237DF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к проекту постановления Правительства 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Санкт-Петербурга </w:t>
      </w:r>
      <w:r w:rsidR="00267910" w:rsidRPr="0093516C">
        <w:rPr>
          <w:rFonts w:ascii="Times New Roman" w:hAnsi="Times New Roman" w:cs="Times New Roman"/>
          <w:b/>
          <w:spacing w:val="3"/>
          <w:sz w:val="24"/>
          <w:szCs w:val="24"/>
        </w:rPr>
        <w:br/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>«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О </w:t>
      </w:r>
      <w:r w:rsidR="00476231">
        <w:rPr>
          <w:rFonts w:ascii="Times New Roman" w:hAnsi="Times New Roman" w:cs="Times New Roman"/>
          <w:b/>
          <w:spacing w:val="3"/>
          <w:sz w:val="24"/>
          <w:szCs w:val="24"/>
        </w:rPr>
        <w:t>создании Г</w:t>
      </w:r>
      <w:r w:rsidR="003B6899">
        <w:rPr>
          <w:rFonts w:ascii="Times New Roman" w:hAnsi="Times New Roman" w:cs="Times New Roman"/>
          <w:b/>
          <w:spacing w:val="3"/>
          <w:sz w:val="24"/>
          <w:szCs w:val="24"/>
        </w:rPr>
        <w:t>радостроитель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ной </w:t>
      </w:r>
      <w:r w:rsidR="00767862" w:rsidRPr="00FD68A2">
        <w:rPr>
          <w:rFonts w:ascii="Times New Roman" w:hAnsi="Times New Roman" w:cs="Times New Roman"/>
          <w:b/>
          <w:spacing w:val="3"/>
          <w:sz w:val="24"/>
          <w:szCs w:val="24"/>
        </w:rPr>
        <w:t xml:space="preserve">комиссии </w:t>
      </w:r>
      <w:r w:rsidR="004762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="00C0303E" w:rsidRPr="00FD68A2">
        <w:rPr>
          <w:rFonts w:ascii="Times New Roman" w:hAnsi="Times New Roman" w:cs="Times New Roman"/>
          <w:b/>
          <w:spacing w:val="3"/>
          <w:sz w:val="24"/>
          <w:szCs w:val="24"/>
        </w:rPr>
        <w:t>»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</w:p>
    <w:p w:rsidR="00C237DF" w:rsidRPr="0093516C" w:rsidRDefault="0099128F" w:rsidP="004A7E23">
      <w:pPr>
        <w:spacing w:after="0" w:line="240" w:lineRule="auto"/>
        <w:ind w:firstLine="709"/>
        <w:rPr>
          <w:rFonts w:ascii="Times New Roman" w:hAnsi="Times New Roman" w:cs="Times New Roman"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7D6E8B" w:rsidRPr="0093516C" w:rsidRDefault="007D6E8B" w:rsidP="00427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spacing w:val="3"/>
          <w:sz w:val="24"/>
          <w:szCs w:val="24"/>
        </w:rPr>
        <w:t>Проект постановления Правительства Санкт-Петербурга «</w:t>
      </w:r>
      <w:r w:rsidR="00442A07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О </w:t>
      </w:r>
      <w:r w:rsidR="00F452F6">
        <w:rPr>
          <w:rFonts w:ascii="Times New Roman" w:hAnsi="Times New Roman" w:cs="Times New Roman"/>
          <w:spacing w:val="3"/>
          <w:sz w:val="24"/>
          <w:szCs w:val="24"/>
        </w:rPr>
        <w:t xml:space="preserve">создании </w:t>
      </w:r>
      <w:r w:rsidR="003B6899">
        <w:rPr>
          <w:rFonts w:ascii="Times New Roman" w:hAnsi="Times New Roman" w:cs="Times New Roman"/>
          <w:spacing w:val="3"/>
          <w:sz w:val="24"/>
          <w:szCs w:val="24"/>
        </w:rPr>
        <w:t>Градостроитель</w:t>
      </w:r>
      <w:r w:rsidR="00442A07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ной комиссии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t>Санкт-Петербурга</w:t>
      </w:r>
      <w:r w:rsidR="00C0303E" w:rsidRPr="006A43B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76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81A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(далее – Проект) </w:t>
      </w:r>
      <w:r w:rsidR="00E4051E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разработан Комитетом по строительству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br/>
      </w:r>
      <w:r w:rsidR="008E6446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со статьей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t>13</w:t>
      </w:r>
      <w:r w:rsidR="008E6446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 Закона Санкт-Петербурга от 24.06.2009 № 335-66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br/>
      </w:r>
      <w:r w:rsidR="008E6446"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«О Правительстве Санкт-Петербурга» </w:t>
      </w:r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в целях реализации единой государственной политики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br/>
      </w:r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в сфере обеспечения объектами обслуживания жилой застройки при осуществлении градостроительной деятельности на территории Санкт-Петербурга, выработки рекомендаций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br/>
      </w:r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в области обеспечения объектами обслуживания жилой застройки, направленных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br/>
      </w:r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>на формирование комфортной городской среды, а также устойчиво</w:t>
      </w:r>
      <w:r w:rsidR="00071D63">
        <w:rPr>
          <w:rFonts w:ascii="Times New Roman" w:hAnsi="Times New Roman" w:cs="Times New Roman"/>
          <w:spacing w:val="3"/>
          <w:sz w:val="24"/>
          <w:szCs w:val="24"/>
        </w:rPr>
        <w:t>е</w:t>
      </w:r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 развити</w:t>
      </w:r>
      <w:r w:rsidR="00071D63">
        <w:rPr>
          <w:rFonts w:ascii="Times New Roman" w:hAnsi="Times New Roman" w:cs="Times New Roman"/>
          <w:spacing w:val="3"/>
          <w:sz w:val="24"/>
          <w:szCs w:val="24"/>
        </w:rPr>
        <w:t>е</w:t>
      </w:r>
      <w:bookmarkStart w:id="0" w:name="_GoBack"/>
      <w:bookmarkEnd w:id="0"/>
      <w:r w:rsidR="00476231"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 территории Санкт-Петербурга</w:t>
      </w:r>
      <w:r w:rsidR="00BE19E1" w:rsidRPr="0093516C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0E0ED9" w:rsidRDefault="00707D98" w:rsidP="004271F7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Предложение о создании </w:t>
      </w:r>
      <w:r w:rsidR="003B6899" w:rsidRPr="00476231">
        <w:rPr>
          <w:rFonts w:ascii="Times New Roman" w:hAnsi="Times New Roman" w:cs="Times New Roman"/>
          <w:spacing w:val="3"/>
          <w:sz w:val="24"/>
          <w:szCs w:val="24"/>
        </w:rPr>
        <w:t>Градостроитель</w:t>
      </w:r>
      <w:r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ной комиссии </w:t>
      </w:r>
      <w:r w:rsidR="00476231">
        <w:rPr>
          <w:rFonts w:ascii="Times New Roman" w:hAnsi="Times New Roman" w:cs="Times New Roman"/>
          <w:spacing w:val="3"/>
          <w:sz w:val="24"/>
          <w:szCs w:val="24"/>
        </w:rPr>
        <w:t xml:space="preserve">Санкт-Петербурга (далее - Комиссия) </w:t>
      </w:r>
      <w:r w:rsidRPr="0093516C">
        <w:rPr>
          <w:rFonts w:ascii="Times New Roman" w:hAnsi="Times New Roman" w:cs="Times New Roman"/>
          <w:spacing w:val="3"/>
          <w:sz w:val="24"/>
          <w:szCs w:val="24"/>
        </w:rPr>
        <w:t xml:space="preserve">по вопросу обеспечения </w:t>
      </w:r>
      <w:r w:rsidRPr="004410A1">
        <w:rPr>
          <w:rFonts w:ascii="Times New Roman" w:hAnsi="Times New Roman" w:cs="Times New Roman"/>
          <w:color w:val="000000" w:themeColor="text1"/>
          <w:sz w:val="24"/>
          <w:szCs w:val="24"/>
        </w:rPr>
        <w:t>объектами обслуживания жилой застройки</w:t>
      </w:r>
      <w:r w:rsidRPr="0093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3BF" w:rsidRPr="006A43BF">
        <w:rPr>
          <w:rFonts w:ascii="Times New Roman" w:hAnsi="Times New Roman" w:cs="Times New Roman"/>
          <w:color w:val="000000" w:themeColor="text1"/>
          <w:sz w:val="24"/>
          <w:szCs w:val="24"/>
        </w:rPr>
        <w:t>и зданий, используемых для временного проживания людей (гостиницы, апартаменты,</w:t>
      </w:r>
      <w:r w:rsidR="00F45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6A43BF" w:rsidRPr="006A43BF">
        <w:rPr>
          <w:rFonts w:ascii="Times New Roman" w:hAnsi="Times New Roman" w:cs="Times New Roman"/>
          <w:color w:val="000000" w:themeColor="text1"/>
          <w:sz w:val="24"/>
          <w:szCs w:val="24"/>
        </w:rPr>
        <w:t>ногофункциональные центры)</w:t>
      </w:r>
      <w:r w:rsidR="006A4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</w:t>
      </w:r>
      <w:r w:rsidR="006A4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Губернатором Санкт-</w:t>
      </w:r>
      <w:r w:rsidR="0093786B" w:rsidRPr="0093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</w:t>
      </w:r>
      <w:proofErr w:type="spellStart"/>
      <w:r w:rsidR="0093786B" w:rsidRPr="00935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Бегловым</w:t>
      </w:r>
      <w:proofErr w:type="spellEnd"/>
      <w:r w:rsidR="0093786B" w:rsidRPr="0093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</w:t>
      </w:r>
    </w:p>
    <w:p w:rsidR="001F7C95" w:rsidRDefault="00476231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Работа Комиссии будет осуществляться в </w:t>
      </w:r>
      <w:r w:rsidR="001F7C95">
        <w:rPr>
          <w:rFonts w:ascii="Times New Roman" w:hAnsi="Times New Roman" w:cs="Times New Roman"/>
          <w:spacing w:val="3"/>
          <w:sz w:val="24"/>
          <w:szCs w:val="24"/>
        </w:rPr>
        <w:t xml:space="preserve">соответствии с </w:t>
      </w:r>
      <w:r w:rsidR="001F7C95" w:rsidRPr="001F7C95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 Российской Федерации и Санкт-Петербурга, а также положением, являющимся приложением № 1 к Проекту.</w:t>
      </w:r>
      <w:r w:rsidR="001F7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 Комиссии определен в приложении № 2 к Проекту.</w:t>
      </w:r>
    </w:p>
    <w:p w:rsidR="00476231" w:rsidRDefault="00476231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476231">
        <w:rPr>
          <w:rFonts w:ascii="Times New Roman" w:hAnsi="Times New Roman" w:cs="Times New Roman"/>
          <w:spacing w:val="3"/>
          <w:sz w:val="24"/>
          <w:szCs w:val="24"/>
        </w:rPr>
        <w:t>омиссия будет являться постоянно действующим рабочим органом при Правительстве Санкт-Петербурга, созданным в целях повышения эффективности принятия решений при реализации государственной политики в сфере обеспечения объектами обслуживания жилой застройки при осуществлении жилищного строительства и строительства объектов, используемых для временного проживания людей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на территории Санкт-Петербурга. </w:t>
      </w:r>
    </w:p>
    <w:p w:rsidR="00476231" w:rsidRPr="00476231" w:rsidRDefault="00476231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Решения Комиссии вступают в силу </w:t>
      </w:r>
      <w:proofErr w:type="gramStart"/>
      <w:r w:rsidRPr="00476231">
        <w:rPr>
          <w:rFonts w:ascii="Times New Roman" w:hAnsi="Times New Roman" w:cs="Times New Roman"/>
          <w:spacing w:val="3"/>
          <w:sz w:val="24"/>
          <w:szCs w:val="24"/>
        </w:rPr>
        <w:t>с даты подписания</w:t>
      </w:r>
      <w:proofErr w:type="gramEnd"/>
      <w:r w:rsidRPr="00476231">
        <w:rPr>
          <w:rFonts w:ascii="Times New Roman" w:hAnsi="Times New Roman" w:cs="Times New Roman"/>
          <w:spacing w:val="3"/>
          <w:sz w:val="24"/>
          <w:szCs w:val="24"/>
        </w:rPr>
        <w:t xml:space="preserve"> протокола заседания Комиссии ответственным секретарем Комиссии и являются поручениями для исполнительных органов государственной власти Санкт-Петербурга. Комиссия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6231">
        <w:rPr>
          <w:rFonts w:ascii="Times New Roman" w:hAnsi="Times New Roman" w:cs="Times New Roman"/>
          <w:spacing w:val="3"/>
          <w:sz w:val="24"/>
          <w:szCs w:val="24"/>
        </w:rPr>
        <w:t>не осуществляет полномочия Правительства Санкт-Петербурга при рассмотрении вопросов в пределах своей компетенции.</w:t>
      </w:r>
    </w:p>
    <w:p w:rsidR="00476231" w:rsidRDefault="00476231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F7C95">
        <w:rPr>
          <w:rFonts w:ascii="Times New Roman" w:hAnsi="Times New Roman" w:cs="Times New Roman"/>
          <w:spacing w:val="3"/>
          <w:sz w:val="24"/>
          <w:szCs w:val="24"/>
        </w:rPr>
        <w:t>Работ</w:t>
      </w:r>
      <w:r w:rsidR="001F7C95" w:rsidRPr="001F7C95">
        <w:rPr>
          <w:rFonts w:ascii="Times New Roman" w:hAnsi="Times New Roman" w:cs="Times New Roman"/>
          <w:spacing w:val="3"/>
          <w:sz w:val="24"/>
          <w:szCs w:val="24"/>
        </w:rPr>
        <w:t xml:space="preserve">у Комиссии </w:t>
      </w:r>
      <w:r w:rsidR="00F452F6">
        <w:rPr>
          <w:rFonts w:ascii="Times New Roman" w:hAnsi="Times New Roman" w:cs="Times New Roman"/>
          <w:spacing w:val="3"/>
          <w:sz w:val="24"/>
          <w:szCs w:val="24"/>
        </w:rPr>
        <w:t xml:space="preserve">будет </w:t>
      </w:r>
      <w:r w:rsidR="001F7C95" w:rsidRPr="001F7C95">
        <w:rPr>
          <w:rFonts w:ascii="Times New Roman" w:hAnsi="Times New Roman" w:cs="Times New Roman"/>
          <w:spacing w:val="3"/>
          <w:sz w:val="24"/>
          <w:szCs w:val="24"/>
        </w:rPr>
        <w:t>возглавля</w:t>
      </w:r>
      <w:r w:rsidR="00F452F6">
        <w:rPr>
          <w:rFonts w:ascii="Times New Roman" w:hAnsi="Times New Roman" w:cs="Times New Roman"/>
          <w:spacing w:val="3"/>
          <w:sz w:val="24"/>
          <w:szCs w:val="24"/>
        </w:rPr>
        <w:t>ть</w:t>
      </w:r>
      <w:r w:rsidRPr="001F7C9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F7C95" w:rsidRPr="001F7C95">
        <w:rPr>
          <w:rFonts w:ascii="Times New Roman" w:hAnsi="Times New Roman" w:cs="Times New Roman"/>
          <w:spacing w:val="3"/>
          <w:sz w:val="24"/>
          <w:szCs w:val="24"/>
        </w:rPr>
        <w:t xml:space="preserve">вице-губернатор Санкт-Петербурга, отвечающий </w:t>
      </w:r>
      <w:r w:rsidR="001F7C95">
        <w:rPr>
          <w:rFonts w:ascii="Times New Roman" w:hAnsi="Times New Roman" w:cs="Times New Roman"/>
          <w:spacing w:val="3"/>
          <w:sz w:val="24"/>
          <w:szCs w:val="24"/>
        </w:rPr>
        <w:br/>
      </w:r>
      <w:r w:rsidR="001F7C95" w:rsidRPr="001F7C95">
        <w:rPr>
          <w:rFonts w:ascii="Times New Roman" w:hAnsi="Times New Roman" w:cs="Times New Roman"/>
          <w:spacing w:val="3"/>
          <w:sz w:val="24"/>
          <w:szCs w:val="24"/>
        </w:rPr>
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</w:t>
      </w:r>
      <w:r w:rsidR="00F452F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F7C95" w:rsidRPr="001F7C95">
        <w:rPr>
          <w:rFonts w:ascii="Times New Roman" w:hAnsi="Times New Roman" w:cs="Times New Roman"/>
          <w:spacing w:val="3"/>
          <w:sz w:val="24"/>
          <w:szCs w:val="24"/>
        </w:rPr>
        <w:t>Санкт-Петербурга), выявления, учета, сохранения популяризации и государственной охраны объектов культурного наследия в Санкт-Петербурге.</w:t>
      </w:r>
    </w:p>
    <w:p w:rsidR="00F452F6" w:rsidRDefault="00F452F6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452F6">
        <w:rPr>
          <w:rFonts w:ascii="Times New Roman" w:hAnsi="Times New Roman" w:cs="Times New Roman"/>
          <w:spacing w:val="3"/>
          <w:sz w:val="24"/>
          <w:szCs w:val="24"/>
        </w:rPr>
        <w:t xml:space="preserve">Также для организации работы и подготовки заседания Комиссии будет создана постоянно действующая рабочая группа.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Председателем которой 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</w:rPr>
        <w:t>будет</w:t>
      </w:r>
      <w:proofErr w:type="gramEnd"/>
      <w:r>
        <w:rPr>
          <w:rFonts w:ascii="Times New Roman" w:hAnsi="Times New Roman" w:cs="Times New Roman"/>
          <w:spacing w:val="3"/>
          <w:sz w:val="24"/>
          <w:szCs w:val="24"/>
        </w:rPr>
        <w:t xml:space="preserve"> является председатель Комитета по строительству.</w:t>
      </w:r>
    </w:p>
    <w:p w:rsidR="00F452F6" w:rsidRPr="00F452F6" w:rsidRDefault="00F452F6" w:rsidP="004271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452F6">
        <w:rPr>
          <w:rFonts w:ascii="Times New Roman" w:hAnsi="Times New Roman" w:cs="Times New Roman"/>
          <w:spacing w:val="3"/>
          <w:sz w:val="24"/>
          <w:szCs w:val="24"/>
        </w:rPr>
        <w:t xml:space="preserve">Обеспечение деятельности Комиссии, в том числе организационно-техническое </w:t>
      </w:r>
      <w:r>
        <w:rPr>
          <w:rFonts w:ascii="Times New Roman" w:hAnsi="Times New Roman" w:cs="Times New Roman"/>
          <w:spacing w:val="3"/>
          <w:sz w:val="24"/>
          <w:szCs w:val="24"/>
        </w:rPr>
        <w:br/>
      </w:r>
      <w:r w:rsidRPr="00F452F6">
        <w:rPr>
          <w:rFonts w:ascii="Times New Roman" w:hAnsi="Times New Roman" w:cs="Times New Roman"/>
          <w:spacing w:val="3"/>
          <w:sz w:val="24"/>
          <w:szCs w:val="24"/>
        </w:rPr>
        <w:t xml:space="preserve">и информационно-аналитическое, осуществляется Комитетом по строительству </w:t>
      </w:r>
      <w:r w:rsidRPr="00F452F6">
        <w:rPr>
          <w:rFonts w:ascii="Times New Roman" w:hAnsi="Times New Roman" w:cs="Times New Roman"/>
          <w:spacing w:val="3"/>
          <w:sz w:val="24"/>
          <w:szCs w:val="24"/>
        </w:rPr>
        <w:br/>
        <w:t xml:space="preserve">и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подведомственным ему </w:t>
      </w:r>
      <w:r w:rsidRPr="00F452F6">
        <w:rPr>
          <w:rFonts w:ascii="Times New Roman" w:hAnsi="Times New Roman" w:cs="Times New Roman"/>
          <w:spacing w:val="3"/>
          <w:sz w:val="24"/>
          <w:szCs w:val="24"/>
        </w:rPr>
        <w:t>Санкт-Петербургским государственным бюджетным учреждением «Управление строительными проектами».</w:t>
      </w:r>
    </w:p>
    <w:p w:rsidR="00707D98" w:rsidRDefault="00707D98" w:rsidP="00427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707D98">
        <w:rPr>
          <w:rFonts w:ascii="Times New Roman" w:hAnsi="Times New Roman" w:cs="Times New Roman"/>
          <w:sz w:val="24"/>
          <w:szCs w:val="24"/>
        </w:rPr>
        <w:t xml:space="preserve">Проекта не потребует </w:t>
      </w:r>
      <w:r>
        <w:rPr>
          <w:rFonts w:ascii="Times New Roman" w:hAnsi="Times New Roman" w:cs="Times New Roman"/>
          <w:sz w:val="24"/>
          <w:szCs w:val="24"/>
        </w:rPr>
        <w:t xml:space="preserve">выделение </w:t>
      </w:r>
      <w:r w:rsidRPr="00707D98">
        <w:rPr>
          <w:rFonts w:ascii="Times New Roman" w:hAnsi="Times New Roman" w:cs="Times New Roman"/>
          <w:sz w:val="24"/>
          <w:szCs w:val="24"/>
        </w:rPr>
        <w:t xml:space="preserve">дополнительного бюджетного финансирования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07D9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не требует признания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силу, приостановления, изменения, дополнения или издания </w:t>
      </w:r>
      <w:r w:rsidRPr="00707D98">
        <w:rPr>
          <w:rFonts w:ascii="Times New Roman" w:hAnsi="Times New Roman" w:cs="Times New Roman"/>
          <w:sz w:val="24"/>
          <w:szCs w:val="24"/>
        </w:rPr>
        <w:t>новых правовых актов Санкт-Петербурга</w:t>
      </w:r>
      <w:r>
        <w:rPr>
          <w:rFonts w:ascii="Times New Roman" w:hAnsi="Times New Roman" w:cs="Times New Roman"/>
          <w:sz w:val="24"/>
          <w:szCs w:val="24"/>
        </w:rPr>
        <w:t>, Правительства Санкт-Петербурга, исполнительных органов государственной власти Санкт-Петербурга</w:t>
      </w:r>
      <w:r w:rsidRPr="00707D98">
        <w:rPr>
          <w:rFonts w:ascii="Times New Roman" w:hAnsi="Times New Roman" w:cs="Times New Roman"/>
          <w:sz w:val="24"/>
          <w:szCs w:val="24"/>
        </w:rPr>
        <w:t>.</w:t>
      </w:r>
    </w:p>
    <w:p w:rsidR="00707D98" w:rsidRPr="006A43BF" w:rsidRDefault="00707D98" w:rsidP="00427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не является особо значимым проектом городского значения. Представление </w:t>
      </w:r>
      <w:r w:rsidR="00505F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медиа-плана к Проекту, включая размещение социальной рекламы и проведением </w:t>
      </w:r>
      <w:r w:rsidR="00505F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пресс-конференций, не требуется. </w:t>
      </w:r>
    </w:p>
    <w:p w:rsidR="00AE557F" w:rsidRPr="0093516C" w:rsidRDefault="00176D3E" w:rsidP="004271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516C">
        <w:rPr>
          <w:rFonts w:ascii="Times New Roman" w:hAnsi="Times New Roman" w:cs="Times New Roman"/>
          <w:sz w:val="24"/>
          <w:szCs w:val="24"/>
        </w:rPr>
        <w:t xml:space="preserve">Во исполнение абзаца 8 пункта 2.1 Соглашения между Правительством Санкт-Петербурга </w:t>
      </w:r>
      <w:r w:rsidR="0093516C">
        <w:rPr>
          <w:rFonts w:ascii="Times New Roman" w:hAnsi="Times New Roman" w:cs="Times New Roman"/>
          <w:sz w:val="24"/>
          <w:szCs w:val="24"/>
        </w:rPr>
        <w:br/>
      </w:r>
      <w:r w:rsidRPr="0093516C">
        <w:rPr>
          <w:rFonts w:ascii="Times New Roman" w:hAnsi="Times New Roman" w:cs="Times New Roman"/>
          <w:sz w:val="24"/>
          <w:szCs w:val="24"/>
        </w:rPr>
        <w:t xml:space="preserve">и прокуратурой Санкт-Петербурга о взаимодействии в сфере правотворчества Проект </w:t>
      </w:r>
      <w:r w:rsidR="0093516C">
        <w:rPr>
          <w:rFonts w:ascii="Times New Roman" w:hAnsi="Times New Roman" w:cs="Times New Roman"/>
          <w:sz w:val="24"/>
          <w:szCs w:val="24"/>
        </w:rPr>
        <w:br/>
      </w:r>
      <w:r w:rsidRPr="0093516C">
        <w:rPr>
          <w:rFonts w:ascii="Times New Roman" w:hAnsi="Times New Roman" w:cs="Times New Roman"/>
          <w:sz w:val="24"/>
          <w:szCs w:val="24"/>
        </w:rPr>
        <w:t xml:space="preserve">и пояснительная записка к Проекту </w:t>
      </w:r>
      <w:r w:rsidR="00CE4C76">
        <w:rPr>
          <w:rFonts w:ascii="Times New Roman" w:hAnsi="Times New Roman" w:cs="Times New Roman"/>
          <w:sz w:val="24"/>
          <w:szCs w:val="24"/>
        </w:rPr>
        <w:t>__</w:t>
      </w:r>
      <w:r w:rsidR="00CE4C76" w:rsidRPr="0093516C">
        <w:rPr>
          <w:rFonts w:ascii="Times New Roman" w:hAnsi="Times New Roman" w:cs="Times New Roman"/>
          <w:sz w:val="24"/>
          <w:szCs w:val="24"/>
        </w:rPr>
        <w:t>.</w:t>
      </w:r>
      <w:r w:rsidR="00CE4C76">
        <w:rPr>
          <w:rFonts w:ascii="Times New Roman" w:hAnsi="Times New Roman" w:cs="Times New Roman"/>
          <w:sz w:val="24"/>
          <w:szCs w:val="24"/>
        </w:rPr>
        <w:t>___</w:t>
      </w:r>
      <w:r w:rsidR="00CE4C76" w:rsidRPr="0093516C">
        <w:rPr>
          <w:rFonts w:ascii="Times New Roman" w:hAnsi="Times New Roman" w:cs="Times New Roman"/>
          <w:sz w:val="24"/>
          <w:szCs w:val="24"/>
        </w:rPr>
        <w:t>.</w:t>
      </w:r>
      <w:r w:rsidR="00CE4C76">
        <w:rPr>
          <w:rFonts w:ascii="Times New Roman" w:hAnsi="Times New Roman" w:cs="Times New Roman"/>
          <w:sz w:val="24"/>
          <w:szCs w:val="24"/>
        </w:rPr>
        <w:t>___</w:t>
      </w:r>
      <w:r w:rsidR="00CE4C76" w:rsidRPr="0093516C">
        <w:rPr>
          <w:rFonts w:ascii="Times New Roman" w:hAnsi="Times New Roman" w:cs="Times New Roman"/>
          <w:sz w:val="24"/>
          <w:szCs w:val="24"/>
        </w:rPr>
        <w:t xml:space="preserve"> </w:t>
      </w:r>
      <w:r w:rsidRPr="0093516C">
        <w:rPr>
          <w:rFonts w:ascii="Times New Roman" w:hAnsi="Times New Roman" w:cs="Times New Roman"/>
          <w:sz w:val="24"/>
          <w:szCs w:val="24"/>
        </w:rPr>
        <w:t>были направлены на электронную почту прокуратуры Санкт-Петербурга (</w:t>
      </w:r>
      <w:hyperlink r:id="rId8" w:history="1">
        <w:r w:rsidRPr="0093516C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npa@procspb.ru</w:t>
        </w:r>
      </w:hyperlink>
      <w:r w:rsidRPr="0093516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04A05" w:rsidRPr="0093516C" w:rsidRDefault="00B04A05" w:rsidP="00AE557F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AE557F" w:rsidRPr="0093516C" w:rsidRDefault="00AE557F" w:rsidP="00F452F6">
      <w:pPr>
        <w:spacing w:before="120"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Председатель </w:t>
      </w:r>
      <w:r w:rsidR="001526BC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</w:t>
      </w:r>
    </w:p>
    <w:p w:rsidR="00AE557F" w:rsidRPr="0093516C" w:rsidRDefault="00AE557F" w:rsidP="00AE557F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Комитета по строительству                           </w:t>
      </w:r>
      <w:r w:rsidR="00BA42B1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</w:t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</w:t>
      </w:r>
      <w:r w:rsidR="001526BC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</w:t>
      </w:r>
      <w:r w:rsid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</w:t>
      </w:r>
      <w:r w:rsidR="00F452F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</w:t>
      </w:r>
      <w:proofErr w:type="spellStart"/>
      <w:r w:rsidR="00C114AD" w:rsidRPr="0093516C">
        <w:rPr>
          <w:rFonts w:ascii="Times New Roman" w:hAnsi="Times New Roman" w:cs="Times New Roman"/>
          <w:b/>
          <w:spacing w:val="3"/>
          <w:sz w:val="24"/>
          <w:szCs w:val="24"/>
        </w:rPr>
        <w:t>И.В.Креславский</w:t>
      </w:r>
      <w:proofErr w:type="spellEnd"/>
    </w:p>
    <w:sectPr w:rsidR="00AE557F" w:rsidRPr="0093516C" w:rsidSect="00F452F6">
      <w:headerReference w:type="default" r:id="rId9"/>
      <w:pgSz w:w="11906" w:h="16838"/>
      <w:pgMar w:top="851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55" w:rsidRDefault="00800155" w:rsidP="004A1247">
      <w:pPr>
        <w:spacing w:after="0" w:line="240" w:lineRule="auto"/>
      </w:pPr>
      <w:r>
        <w:separator/>
      </w:r>
    </w:p>
  </w:endnote>
  <w:endnote w:type="continuationSeparator" w:id="0">
    <w:p w:rsidR="00800155" w:rsidRDefault="00800155" w:rsidP="004A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55" w:rsidRDefault="00800155" w:rsidP="004A1247">
      <w:pPr>
        <w:spacing w:after="0" w:line="240" w:lineRule="auto"/>
      </w:pPr>
      <w:r>
        <w:separator/>
      </w:r>
    </w:p>
  </w:footnote>
  <w:footnote w:type="continuationSeparator" w:id="0">
    <w:p w:rsidR="00800155" w:rsidRDefault="00800155" w:rsidP="004A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059014"/>
      <w:docPartObj>
        <w:docPartGallery w:val="Page Numbers (Top of Page)"/>
        <w:docPartUnique/>
      </w:docPartObj>
    </w:sdtPr>
    <w:sdtEndPr/>
    <w:sdtContent>
      <w:p w:rsidR="004A1247" w:rsidRDefault="004A124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2F6">
          <w:rPr>
            <w:noProof/>
          </w:rPr>
          <w:t>2</w:t>
        </w:r>
        <w:r>
          <w:fldChar w:fldCharType="end"/>
        </w:r>
      </w:p>
    </w:sdtContent>
  </w:sdt>
  <w:p w:rsidR="004A1247" w:rsidRDefault="004A12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1B"/>
    <w:multiLevelType w:val="hybridMultilevel"/>
    <w:tmpl w:val="7940F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A104BD"/>
    <w:multiLevelType w:val="hybridMultilevel"/>
    <w:tmpl w:val="093C7F3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2882451"/>
    <w:multiLevelType w:val="hybridMultilevel"/>
    <w:tmpl w:val="F86847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128BD"/>
    <w:multiLevelType w:val="hybridMultilevel"/>
    <w:tmpl w:val="07549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A9"/>
    <w:rsid w:val="00071D63"/>
    <w:rsid w:val="000A2B33"/>
    <w:rsid w:val="000E0ED9"/>
    <w:rsid w:val="000F1CBE"/>
    <w:rsid w:val="0010074D"/>
    <w:rsid w:val="001505E6"/>
    <w:rsid w:val="001526BC"/>
    <w:rsid w:val="00164820"/>
    <w:rsid w:val="00176D3E"/>
    <w:rsid w:val="00177D43"/>
    <w:rsid w:val="001950D4"/>
    <w:rsid w:val="001A6776"/>
    <w:rsid w:val="001F7C95"/>
    <w:rsid w:val="00206623"/>
    <w:rsid w:val="00222FDB"/>
    <w:rsid w:val="00236294"/>
    <w:rsid w:val="00257843"/>
    <w:rsid w:val="00260A4C"/>
    <w:rsid w:val="00267910"/>
    <w:rsid w:val="00273C2F"/>
    <w:rsid w:val="00292843"/>
    <w:rsid w:val="00294A04"/>
    <w:rsid w:val="002B01B0"/>
    <w:rsid w:val="002B5E28"/>
    <w:rsid w:val="002C53D0"/>
    <w:rsid w:val="002E109B"/>
    <w:rsid w:val="002E7470"/>
    <w:rsid w:val="00306D73"/>
    <w:rsid w:val="00334675"/>
    <w:rsid w:val="0034619A"/>
    <w:rsid w:val="00351A73"/>
    <w:rsid w:val="00384F4F"/>
    <w:rsid w:val="00386ADD"/>
    <w:rsid w:val="003A19CA"/>
    <w:rsid w:val="003B6899"/>
    <w:rsid w:val="003C1730"/>
    <w:rsid w:val="003D663E"/>
    <w:rsid w:val="00420D37"/>
    <w:rsid w:val="004271F7"/>
    <w:rsid w:val="00442A07"/>
    <w:rsid w:val="004605E4"/>
    <w:rsid w:val="00476231"/>
    <w:rsid w:val="0047695A"/>
    <w:rsid w:val="00480DD8"/>
    <w:rsid w:val="0049381A"/>
    <w:rsid w:val="004A1247"/>
    <w:rsid w:val="004A256F"/>
    <w:rsid w:val="004A7E23"/>
    <w:rsid w:val="004E0EB4"/>
    <w:rsid w:val="004E3586"/>
    <w:rsid w:val="004E60DC"/>
    <w:rsid w:val="004F3C7B"/>
    <w:rsid w:val="004F3C7D"/>
    <w:rsid w:val="00505F27"/>
    <w:rsid w:val="0053109F"/>
    <w:rsid w:val="00532DCC"/>
    <w:rsid w:val="00541516"/>
    <w:rsid w:val="005452BB"/>
    <w:rsid w:val="005532E3"/>
    <w:rsid w:val="00570642"/>
    <w:rsid w:val="0057474D"/>
    <w:rsid w:val="0061576E"/>
    <w:rsid w:val="0069476B"/>
    <w:rsid w:val="006A43BF"/>
    <w:rsid w:val="006E137A"/>
    <w:rsid w:val="006F0F63"/>
    <w:rsid w:val="006F3D50"/>
    <w:rsid w:val="00707D98"/>
    <w:rsid w:val="007259D9"/>
    <w:rsid w:val="00735699"/>
    <w:rsid w:val="00767862"/>
    <w:rsid w:val="00784754"/>
    <w:rsid w:val="00790D04"/>
    <w:rsid w:val="00790EDD"/>
    <w:rsid w:val="00793302"/>
    <w:rsid w:val="007B7183"/>
    <w:rsid w:val="007C02FD"/>
    <w:rsid w:val="007D43CC"/>
    <w:rsid w:val="007D4B2E"/>
    <w:rsid w:val="007D627E"/>
    <w:rsid w:val="007D6E8B"/>
    <w:rsid w:val="007D7893"/>
    <w:rsid w:val="00800155"/>
    <w:rsid w:val="00816A0A"/>
    <w:rsid w:val="0082788C"/>
    <w:rsid w:val="008421B7"/>
    <w:rsid w:val="00884C48"/>
    <w:rsid w:val="008E6446"/>
    <w:rsid w:val="008E7EBC"/>
    <w:rsid w:val="0090797C"/>
    <w:rsid w:val="00911339"/>
    <w:rsid w:val="00921E6A"/>
    <w:rsid w:val="00925993"/>
    <w:rsid w:val="009267A9"/>
    <w:rsid w:val="00931981"/>
    <w:rsid w:val="0093344C"/>
    <w:rsid w:val="0093516C"/>
    <w:rsid w:val="00936332"/>
    <w:rsid w:val="0093786B"/>
    <w:rsid w:val="009834CC"/>
    <w:rsid w:val="0099128F"/>
    <w:rsid w:val="009959D4"/>
    <w:rsid w:val="009E0BC1"/>
    <w:rsid w:val="00A407B4"/>
    <w:rsid w:val="00A4339B"/>
    <w:rsid w:val="00A60E5E"/>
    <w:rsid w:val="00A6430F"/>
    <w:rsid w:val="00AA7B7C"/>
    <w:rsid w:val="00AD2D37"/>
    <w:rsid w:val="00AD6080"/>
    <w:rsid w:val="00AD6343"/>
    <w:rsid w:val="00AE557F"/>
    <w:rsid w:val="00B04A05"/>
    <w:rsid w:val="00B15945"/>
    <w:rsid w:val="00B219C1"/>
    <w:rsid w:val="00B65C31"/>
    <w:rsid w:val="00B7448E"/>
    <w:rsid w:val="00B866B2"/>
    <w:rsid w:val="00BA359D"/>
    <w:rsid w:val="00BA42B1"/>
    <w:rsid w:val="00BE19E1"/>
    <w:rsid w:val="00BF5500"/>
    <w:rsid w:val="00C0303E"/>
    <w:rsid w:val="00C114AD"/>
    <w:rsid w:val="00C237DF"/>
    <w:rsid w:val="00C319ED"/>
    <w:rsid w:val="00C32BF2"/>
    <w:rsid w:val="00C55522"/>
    <w:rsid w:val="00C626FF"/>
    <w:rsid w:val="00C76B86"/>
    <w:rsid w:val="00CA0EB6"/>
    <w:rsid w:val="00CB7104"/>
    <w:rsid w:val="00CE4C76"/>
    <w:rsid w:val="00D23467"/>
    <w:rsid w:val="00D35880"/>
    <w:rsid w:val="00D54728"/>
    <w:rsid w:val="00D61037"/>
    <w:rsid w:val="00D72ED9"/>
    <w:rsid w:val="00D8587A"/>
    <w:rsid w:val="00D95C1D"/>
    <w:rsid w:val="00DA3261"/>
    <w:rsid w:val="00DB7490"/>
    <w:rsid w:val="00DC12E6"/>
    <w:rsid w:val="00DD39D4"/>
    <w:rsid w:val="00DD4B55"/>
    <w:rsid w:val="00DF1602"/>
    <w:rsid w:val="00DF5128"/>
    <w:rsid w:val="00DF66AA"/>
    <w:rsid w:val="00E4051E"/>
    <w:rsid w:val="00E6029D"/>
    <w:rsid w:val="00E753DE"/>
    <w:rsid w:val="00E875F7"/>
    <w:rsid w:val="00E94E71"/>
    <w:rsid w:val="00E97097"/>
    <w:rsid w:val="00EB793F"/>
    <w:rsid w:val="00EE3E22"/>
    <w:rsid w:val="00F11892"/>
    <w:rsid w:val="00F13FEB"/>
    <w:rsid w:val="00F32B5A"/>
    <w:rsid w:val="00F452F6"/>
    <w:rsid w:val="00F4724E"/>
    <w:rsid w:val="00F60772"/>
    <w:rsid w:val="00F67E29"/>
    <w:rsid w:val="00F8240E"/>
    <w:rsid w:val="00F84C17"/>
    <w:rsid w:val="00FD68A2"/>
    <w:rsid w:val="00FE22A9"/>
    <w:rsid w:val="00FF4B6B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Кузенкова Анастасия Геннадьевна</dc:creator>
  <cp:lastModifiedBy>Дарья Касьянова</cp:lastModifiedBy>
  <cp:revision>4</cp:revision>
  <cp:lastPrinted>2020-05-18T15:02:00Z</cp:lastPrinted>
  <dcterms:created xsi:type="dcterms:W3CDTF">2020-05-18T15:01:00Z</dcterms:created>
  <dcterms:modified xsi:type="dcterms:W3CDTF">2020-05-18T15:03:00Z</dcterms:modified>
</cp:coreProperties>
</file>