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50366212" r:id="rId7"/>
        </w:objec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от 10.06.2016 № 46-р </w:t>
      </w: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Внести в распоряжение Комитета по молодежной политике и взаимодействию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общественными организациями от 10.06.2016 № 46-р «О реализации постановления Правительства Санкт-Петербурга от 10.05.2016 № 340» следующие изменения: </w:t>
      </w:r>
    </w:p>
    <w:p w:rsidR="0088447B" w:rsidRPr="0088447B" w:rsidRDefault="0088447B" w:rsidP="00875E1A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1.1. 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Включить в состав </w:t>
      </w:r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комиссии по присуждению премии Правительства 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Санкт-Петербурга «Лучший молодежный проект Санкт-Петербурга»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созданной распоряжением (далее – комиссия), в качестве членов комиссии: </w:t>
      </w:r>
      <w:proofErr w:type="spellStart"/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Базанов</w:t>
      </w:r>
      <w:r w:rsidR="001307C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</w:t>
      </w:r>
      <w:proofErr w:type="spellEnd"/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Андре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я</w:t>
      </w:r>
      <w:r w:rsidR="00875E1A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Николаевич</w:t>
      </w:r>
      <w:r w:rsid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 – </w:t>
      </w:r>
      <w:r w:rsidR="00875E1A">
        <w:rPr>
          <w:rFonts w:ascii="Times New Roman" w:hAnsi="Times New Roman" w:cs="Times New Roman"/>
          <w:sz w:val="24"/>
        </w:rPr>
        <w:t>п</w:t>
      </w:r>
      <w:r w:rsidR="00875E1A" w:rsidRPr="008F7F22">
        <w:rPr>
          <w:rFonts w:ascii="Times New Roman" w:hAnsi="Times New Roman" w:cs="Times New Roman"/>
          <w:sz w:val="24"/>
        </w:rPr>
        <w:t>редседател</w:t>
      </w:r>
      <w:r w:rsidR="00875E1A">
        <w:rPr>
          <w:rFonts w:ascii="Times New Roman" w:hAnsi="Times New Roman" w:cs="Times New Roman"/>
          <w:sz w:val="24"/>
        </w:rPr>
        <w:t>я</w:t>
      </w:r>
      <w:r w:rsidR="00875E1A" w:rsidRPr="008F7F22">
        <w:rPr>
          <w:rFonts w:ascii="Times New Roman" w:hAnsi="Times New Roman" w:cs="Times New Roman"/>
          <w:sz w:val="24"/>
        </w:rPr>
        <w:t xml:space="preserve"> правления Санкт-Петербургского Союза художников</w:t>
      </w:r>
      <w:r w:rsidR="00875E1A">
        <w:rPr>
          <w:rFonts w:ascii="Times New Roman" w:hAnsi="Times New Roman" w:cs="Times New Roman"/>
          <w:sz w:val="24"/>
        </w:rPr>
        <w:t xml:space="preserve">, Белякову Дарью Сергеевну – </w:t>
      </w:r>
      <w:r w:rsidR="00875E1A">
        <w:rPr>
          <w:rFonts w:ascii="Times New Roman" w:hAnsi="Times New Roman" w:cs="Times New Roman"/>
          <w:sz w:val="24"/>
          <w:szCs w:val="24"/>
        </w:rPr>
        <w:t>р</w:t>
      </w:r>
      <w:r w:rsidR="00875E1A" w:rsidRPr="00FD4B7E">
        <w:rPr>
          <w:rFonts w:ascii="Times New Roman" w:hAnsi="Times New Roman" w:cs="Times New Roman"/>
          <w:sz w:val="24"/>
          <w:szCs w:val="24"/>
        </w:rPr>
        <w:t>уководител</w:t>
      </w:r>
      <w:r w:rsidR="00875E1A">
        <w:rPr>
          <w:rFonts w:ascii="Times New Roman" w:hAnsi="Times New Roman" w:cs="Times New Roman"/>
          <w:sz w:val="24"/>
          <w:szCs w:val="24"/>
        </w:rPr>
        <w:t>я</w:t>
      </w:r>
      <w:r w:rsidR="00875E1A" w:rsidRPr="00FD4B7E">
        <w:rPr>
          <w:rFonts w:ascii="Times New Roman" w:hAnsi="Times New Roman" w:cs="Times New Roman"/>
          <w:sz w:val="24"/>
          <w:szCs w:val="24"/>
        </w:rPr>
        <w:t xml:space="preserve"> отдела корпоративной социальной ответственности и корпоративной культуры</w:t>
      </w:r>
      <w:r w:rsidR="00875E1A">
        <w:rPr>
          <w:rFonts w:ascii="Times New Roman" w:hAnsi="Times New Roman" w:cs="Times New Roman"/>
          <w:sz w:val="24"/>
          <w:szCs w:val="24"/>
        </w:rPr>
        <w:t xml:space="preserve"> закрытого акционерного общества «БИОКАД», </w:t>
      </w:r>
      <w:r w:rsidR="00875E1A" w:rsidRPr="00875E1A">
        <w:rPr>
          <w:rFonts w:ascii="Times New Roman" w:hAnsi="Times New Roman" w:cs="Times New Roman"/>
          <w:sz w:val="24"/>
          <w:szCs w:val="24"/>
        </w:rPr>
        <w:t>Иоффе Дмитри</w:t>
      </w:r>
      <w:r w:rsidR="00875E1A">
        <w:rPr>
          <w:rFonts w:ascii="Times New Roman" w:hAnsi="Times New Roman" w:cs="Times New Roman"/>
          <w:sz w:val="24"/>
          <w:szCs w:val="24"/>
        </w:rPr>
        <w:t>я</w:t>
      </w:r>
      <w:r w:rsidR="00875E1A" w:rsidRPr="00875E1A">
        <w:rPr>
          <w:rFonts w:ascii="Times New Roman" w:hAnsi="Times New Roman" w:cs="Times New Roman"/>
          <w:sz w:val="24"/>
          <w:szCs w:val="24"/>
        </w:rPr>
        <w:t xml:space="preserve"> Викторович</w:t>
      </w:r>
      <w:r w:rsidR="00875E1A">
        <w:rPr>
          <w:rFonts w:ascii="Times New Roman" w:hAnsi="Times New Roman" w:cs="Times New Roman"/>
          <w:sz w:val="24"/>
          <w:szCs w:val="24"/>
        </w:rPr>
        <w:t xml:space="preserve">а – председателя Межрегиональной общественной организации экологического и патриотического просвещения «Чистые игры», </w:t>
      </w:r>
      <w:r w:rsidR="00875E1A" w:rsidRPr="00875E1A">
        <w:rPr>
          <w:rFonts w:ascii="Times New Roman" w:hAnsi="Times New Roman" w:cs="Times New Roman"/>
          <w:sz w:val="24"/>
          <w:szCs w:val="24"/>
        </w:rPr>
        <w:t>Юрченко</w:t>
      </w:r>
      <w:r w:rsidR="00875E1A">
        <w:rPr>
          <w:rFonts w:ascii="Times New Roman" w:hAnsi="Times New Roman" w:cs="Times New Roman"/>
          <w:sz w:val="24"/>
          <w:szCs w:val="24"/>
        </w:rPr>
        <w:t xml:space="preserve"> </w:t>
      </w:r>
      <w:r w:rsidR="00875E1A" w:rsidRPr="00875E1A">
        <w:rPr>
          <w:rFonts w:ascii="Times New Roman" w:hAnsi="Times New Roman" w:cs="Times New Roman"/>
          <w:sz w:val="24"/>
          <w:szCs w:val="24"/>
        </w:rPr>
        <w:t>Инесс</w:t>
      </w:r>
      <w:r w:rsidR="00875E1A">
        <w:rPr>
          <w:rFonts w:ascii="Times New Roman" w:hAnsi="Times New Roman" w:cs="Times New Roman"/>
          <w:sz w:val="24"/>
          <w:szCs w:val="24"/>
        </w:rPr>
        <w:t>у</w:t>
      </w:r>
      <w:r w:rsidR="00875E1A" w:rsidRPr="00875E1A">
        <w:rPr>
          <w:rFonts w:ascii="Times New Roman" w:hAnsi="Times New Roman" w:cs="Times New Roman"/>
          <w:sz w:val="24"/>
          <w:szCs w:val="24"/>
        </w:rPr>
        <w:t xml:space="preserve"> Юрьевн</w:t>
      </w:r>
      <w:r w:rsidR="00875E1A">
        <w:rPr>
          <w:rFonts w:ascii="Times New Roman" w:hAnsi="Times New Roman" w:cs="Times New Roman"/>
          <w:sz w:val="24"/>
          <w:szCs w:val="24"/>
        </w:rPr>
        <w:t xml:space="preserve">у – </w:t>
      </w:r>
      <w:r w:rsidR="00875E1A">
        <w:rPr>
          <w:rFonts w:ascii="Times New Roman" w:hAnsi="Times New Roman" w:cs="Times New Roman"/>
          <w:sz w:val="24"/>
        </w:rPr>
        <w:t>г</w:t>
      </w:r>
      <w:r w:rsidR="00875E1A" w:rsidRPr="00FF503C">
        <w:rPr>
          <w:rFonts w:ascii="Times New Roman" w:hAnsi="Times New Roman" w:cs="Times New Roman"/>
          <w:sz w:val="24"/>
        </w:rPr>
        <w:t>енеральн</w:t>
      </w:r>
      <w:r w:rsidR="00875E1A">
        <w:rPr>
          <w:rFonts w:ascii="Times New Roman" w:hAnsi="Times New Roman" w:cs="Times New Roman"/>
          <w:sz w:val="24"/>
        </w:rPr>
        <w:t>ого</w:t>
      </w:r>
      <w:r w:rsidR="00875E1A" w:rsidRPr="00FF503C">
        <w:rPr>
          <w:rFonts w:ascii="Times New Roman" w:hAnsi="Times New Roman" w:cs="Times New Roman"/>
          <w:sz w:val="24"/>
        </w:rPr>
        <w:t xml:space="preserve"> директор</w:t>
      </w:r>
      <w:r w:rsidR="00875E1A">
        <w:rPr>
          <w:rFonts w:ascii="Times New Roman" w:hAnsi="Times New Roman" w:cs="Times New Roman"/>
          <w:sz w:val="24"/>
        </w:rPr>
        <w:t>а</w:t>
      </w:r>
      <w:r w:rsidR="00875E1A" w:rsidRPr="00FF503C">
        <w:rPr>
          <w:rFonts w:ascii="Times New Roman" w:hAnsi="Times New Roman" w:cs="Times New Roman"/>
          <w:sz w:val="24"/>
        </w:rPr>
        <w:t xml:space="preserve"> </w:t>
      </w:r>
      <w:r w:rsidR="00875E1A">
        <w:rPr>
          <w:rFonts w:ascii="Times New Roman" w:hAnsi="Times New Roman" w:cs="Times New Roman"/>
          <w:sz w:val="24"/>
        </w:rPr>
        <w:t>открытого акционерного общества</w:t>
      </w:r>
      <w:r w:rsidR="00875E1A" w:rsidRPr="00FF503C">
        <w:rPr>
          <w:rFonts w:ascii="Times New Roman" w:hAnsi="Times New Roman" w:cs="Times New Roman"/>
          <w:sz w:val="24"/>
        </w:rPr>
        <w:t xml:space="preserve"> «Ленфильм»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47B" w:rsidRPr="0088447B" w:rsidRDefault="0088447B" w:rsidP="00753388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1.2.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Положения </w:t>
      </w:r>
      <w:r w:rsidR="00753388" w:rsidRP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конкурса на соискание премии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53388" w:rsidRP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равительства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753388" w:rsidRP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53388" w:rsidRP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етербурга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«Л</w:t>
      </w:r>
      <w:r w:rsidR="00753388" w:rsidRP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учший молодежный проект Санкт-Петербурга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утвержденного распоряжением</w:t>
      </w:r>
      <w:r w:rsidR="00F546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91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пунктом 1.3.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1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447B" w:rsidRPr="0088447B" w:rsidRDefault="0088447B" w:rsidP="008844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могут принимать участие граждане в возрасте от 14 до 30 лет, имеющие </w:t>
      </w:r>
      <w:r w:rsidR="000B0A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регистрацию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жительства и (или) месту </w:t>
      </w:r>
      <w:r w:rsidR="000B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пребывания 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75338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не 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реализующие проекты в сфере государственной молодежной политики </w:t>
      </w:r>
      <w:r w:rsidR="00FC2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  <w:r w:rsidR="00FC23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</w:t>
      </w:r>
      <w:r w:rsidR="00FC237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018C3" w:rsidRP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0018C3" w:rsidRP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(муниципальн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0018C3" w:rsidRP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задани</w:t>
      </w:r>
      <w:r w:rsid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018C3" w:rsidRP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018C3" w:rsidRPr="00001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государственных (муниципальных) услуг (выполнение работ) </w:t>
      </w:r>
      <w:r w:rsidR="005911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учреждений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8447B" w:rsidRPr="0088447B" w:rsidRDefault="0088447B" w:rsidP="0088447B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распоряжения остается за председателем Комитета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молодежной политике и взаимодействию с общественными организациями.</w:t>
      </w: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88447B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Pr="00884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                              Ю.С.Аблец</w:t>
      </w: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854" w:tblpY="1022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B64920" w:rsidRPr="0088447B" w:rsidTr="002874BC">
        <w:tc>
          <w:tcPr>
            <w:tcW w:w="6346" w:type="dxa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            Б.Г.Заставный</w:t>
            </w:r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поддержке молодежных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  <w:vAlign w:val="bottom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bookmarkStart w:id="2" w:name="_GoBack"/>
      <w:bookmarkEnd w:id="2"/>
    </w:p>
    <w:sectPr w:rsidR="00B64920" w:rsidSect="00952F8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847" w:rsidRDefault="00F10847" w:rsidP="00952F84">
      <w:pPr>
        <w:spacing w:after="0" w:line="240" w:lineRule="auto"/>
      </w:pPr>
      <w:r>
        <w:separator/>
      </w:r>
    </w:p>
  </w:endnote>
  <w:endnote w:type="continuationSeparator" w:id="0">
    <w:p w:rsidR="00F10847" w:rsidRDefault="00F10847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847" w:rsidRDefault="00F10847" w:rsidP="00952F84">
      <w:pPr>
        <w:spacing w:after="0" w:line="240" w:lineRule="auto"/>
      </w:pPr>
      <w:r>
        <w:separator/>
      </w:r>
    </w:p>
  </w:footnote>
  <w:footnote w:type="continuationSeparator" w:id="0">
    <w:p w:rsidR="00F10847" w:rsidRDefault="00F10847" w:rsidP="009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220643"/>
      <w:docPartObj>
        <w:docPartGallery w:val="Page Numbers (Top of Page)"/>
        <w:docPartUnique/>
      </w:docPartObj>
    </w:sdtPr>
    <w:sdtEndPr/>
    <w:sdtContent>
      <w:p w:rsidR="00952F84" w:rsidRDefault="00F10847">
        <w:pPr>
          <w:pStyle w:val="a6"/>
          <w:jc w:val="center"/>
        </w:pPr>
      </w:p>
    </w:sdtContent>
  </w:sdt>
  <w:p w:rsidR="00952F84" w:rsidRDefault="00952F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7B"/>
    <w:rsid w:val="000018C3"/>
    <w:rsid w:val="000918B1"/>
    <w:rsid w:val="000B0ADE"/>
    <w:rsid w:val="001307CF"/>
    <w:rsid w:val="00154ADE"/>
    <w:rsid w:val="001A4082"/>
    <w:rsid w:val="001C5E21"/>
    <w:rsid w:val="002101CA"/>
    <w:rsid w:val="002241A4"/>
    <w:rsid w:val="00507D50"/>
    <w:rsid w:val="00591160"/>
    <w:rsid w:val="00613250"/>
    <w:rsid w:val="00753388"/>
    <w:rsid w:val="00875E1A"/>
    <w:rsid w:val="0088447B"/>
    <w:rsid w:val="008B43FC"/>
    <w:rsid w:val="00907CBB"/>
    <w:rsid w:val="00952F84"/>
    <w:rsid w:val="00A75165"/>
    <w:rsid w:val="00AA5956"/>
    <w:rsid w:val="00B36B1B"/>
    <w:rsid w:val="00B64920"/>
    <w:rsid w:val="00B65D83"/>
    <w:rsid w:val="00B8525F"/>
    <w:rsid w:val="00BE1701"/>
    <w:rsid w:val="00C2159E"/>
    <w:rsid w:val="00D65CBF"/>
    <w:rsid w:val="00F10847"/>
    <w:rsid w:val="00F5460F"/>
    <w:rsid w:val="00FC2375"/>
    <w:rsid w:val="00FC2E6D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B13BE-4E7D-4DA6-BD8D-A860864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Денис Еремин</cp:lastModifiedBy>
  <cp:revision>24</cp:revision>
  <cp:lastPrinted>2020-05-07T11:17:00Z</cp:lastPrinted>
  <dcterms:created xsi:type="dcterms:W3CDTF">2020-03-19T09:30:00Z</dcterms:created>
  <dcterms:modified xsi:type="dcterms:W3CDTF">2020-05-07T11:17:00Z</dcterms:modified>
</cp:coreProperties>
</file>