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F2FC5" w14:textId="77777777"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hAnsi="Times New Roman" w:cs="Times New Roman"/>
          <w:bCs/>
          <w:sz w:val="24"/>
          <w:szCs w:val="24"/>
        </w:rPr>
        <w:t>УТВЕРЖДЕНО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D86631" w14:textId="77777777"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7302A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D54689" w14:textId="77777777"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14:paraId="3AFFBC5A" w14:textId="77777777" w:rsidR="006B40F8" w:rsidRPr="004417D9" w:rsidRDefault="006B40F8" w:rsidP="006B40F8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6096"/>
        <w:contextualSpacing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 №_________</w:t>
      </w:r>
    </w:p>
    <w:p w14:paraId="7FE9A694" w14:textId="77777777" w:rsidR="00893A20" w:rsidRPr="004417D9" w:rsidRDefault="00893A20" w:rsidP="00B826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A86C75" w14:textId="77777777" w:rsidR="006B40F8" w:rsidRPr="002430C1" w:rsidRDefault="001666AA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7555A588" w14:textId="77777777" w:rsidR="00A12128" w:rsidRDefault="00120573" w:rsidP="00D874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награде Правительства Санкт-Петербурга </w:t>
      </w:r>
      <w:r w:rsidR="006D30DC" w:rsidRPr="007571E4">
        <w:rPr>
          <w:rFonts w:ascii="Times New Roman" w:hAnsi="Times New Roman" w:cs="Times New Roman"/>
          <w:sz w:val="24"/>
          <w:szCs w:val="24"/>
        </w:rPr>
        <w:t>–</w:t>
      </w:r>
      <w:r w:rsidRPr="00120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знаке отличия «За вклад в развитие добровольческой (волонтерской) деятельности в Санкт-Петербурге»</w:t>
      </w:r>
    </w:p>
    <w:p w14:paraId="71BC5B39" w14:textId="77777777" w:rsidR="00382639" w:rsidRDefault="00382639" w:rsidP="00D874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B9E699" w14:textId="3E95E566" w:rsidR="00B35C42" w:rsidRPr="00F34687" w:rsidRDefault="004B6701" w:rsidP="00F346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6DD0739D" w14:textId="32C59155" w:rsidR="00020550" w:rsidRPr="00D23270" w:rsidRDefault="004B6701" w:rsidP="00A84D5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 </w:t>
      </w:r>
      <w:r w:rsidR="00120573"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награде Правительства Санкт-Петербурга </w:t>
      </w:r>
      <w:r w:rsidR="00CC4885" w:rsidRPr="007571E4">
        <w:rPr>
          <w:rFonts w:ascii="Times New Roman" w:hAnsi="Times New Roman" w:cs="Times New Roman"/>
          <w:sz w:val="24"/>
          <w:szCs w:val="24"/>
        </w:rPr>
        <w:t>–</w:t>
      </w:r>
      <w:r w:rsidR="00120573"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знаке отличия </w:t>
      </w:r>
      <w:r w:rsidR="00A44F99" w:rsidRPr="00A44F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20573"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 вклад в развитие добровольческой (волонтерской) деятельности в Санкт-Петербурге»</w:t>
      </w:r>
      <w:r w:rsidR="00177286"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51D"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2E4F"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</w:t>
      </w:r>
      <w:r w:rsidR="00E52E4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CE5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52E4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 порядок </w:t>
      </w:r>
      <w:r w:rsidR="0027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награждения</w:t>
      </w:r>
      <w:r w:rsidRPr="00D6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B09" w:rsidRPr="00277B09">
        <w:rPr>
          <w:rFonts w:ascii="Times New Roman" w:hAnsi="Times New Roman" w:cs="Times New Roman"/>
          <w:sz w:val="24"/>
          <w:szCs w:val="24"/>
        </w:rPr>
        <w:t>граждан Российской Федерации и иностранных граждан</w:t>
      </w:r>
      <w:r w:rsidR="00277B09" w:rsidRPr="007571E4">
        <w:rPr>
          <w:rFonts w:ascii="Times New Roman" w:hAnsi="Times New Roman" w:cs="Times New Roman"/>
          <w:sz w:val="24"/>
          <w:szCs w:val="24"/>
        </w:rPr>
        <w:t xml:space="preserve"> </w:t>
      </w:r>
      <w:r w:rsidR="00A44F99" w:rsidRPr="007571E4">
        <w:rPr>
          <w:rFonts w:ascii="Times New Roman" w:hAnsi="Times New Roman" w:cs="Times New Roman"/>
          <w:sz w:val="24"/>
          <w:szCs w:val="24"/>
        </w:rPr>
        <w:t xml:space="preserve">за получившие признание </w:t>
      </w:r>
      <w:r w:rsidR="00277B09">
        <w:rPr>
          <w:rFonts w:ascii="Times New Roman" w:hAnsi="Times New Roman" w:cs="Times New Roman"/>
          <w:sz w:val="24"/>
          <w:szCs w:val="24"/>
        </w:rPr>
        <w:br/>
      </w:r>
      <w:r w:rsidR="00A44F99" w:rsidRPr="007571E4">
        <w:rPr>
          <w:rFonts w:ascii="Times New Roman" w:hAnsi="Times New Roman" w:cs="Times New Roman"/>
          <w:sz w:val="24"/>
          <w:szCs w:val="24"/>
        </w:rPr>
        <w:t>в Санкт-Петербурге выдающиеся заслуги в добровольческой (волонтерской) деятельности перед Санкт-Петербургом и его жителями</w:t>
      </w:r>
      <w:r w:rsidR="00A44F99">
        <w:rPr>
          <w:rFonts w:ascii="Times New Roman" w:hAnsi="Times New Roman" w:cs="Times New Roman"/>
          <w:sz w:val="24"/>
          <w:szCs w:val="24"/>
        </w:rPr>
        <w:t>.</w:t>
      </w:r>
    </w:p>
    <w:p w14:paraId="4DE50CAF" w14:textId="0BC57427" w:rsidR="007302AD" w:rsidRPr="00A44F99" w:rsidRDefault="00A44F99" w:rsidP="00A84D5F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7B09">
        <w:rPr>
          <w:rFonts w:ascii="Times New Roman" w:hAnsi="Times New Roman" w:cs="Times New Roman"/>
          <w:sz w:val="24"/>
          <w:szCs w:val="24"/>
        </w:rPr>
        <w:t xml:space="preserve">Награда Правительства Санкт-Петербурга – знак отличия «За вклад </w:t>
      </w:r>
      <w:r w:rsidRPr="00277B09">
        <w:rPr>
          <w:rFonts w:ascii="Times New Roman" w:hAnsi="Times New Roman" w:cs="Times New Roman"/>
          <w:sz w:val="24"/>
          <w:szCs w:val="24"/>
        </w:rPr>
        <w:br/>
        <w:t xml:space="preserve">в развитие добровольческой (волонтерской) деятельности в Санкт-Петербурге» </w:t>
      </w:r>
      <w:r w:rsidRPr="00277B09">
        <w:rPr>
          <w:rFonts w:ascii="Times New Roman" w:hAnsi="Times New Roman" w:cs="Times New Roman"/>
          <w:sz w:val="24"/>
          <w:szCs w:val="24"/>
        </w:rPr>
        <w:br/>
      </w:r>
      <w:r w:rsidR="00277B09" w:rsidRPr="00277B09">
        <w:rPr>
          <w:rFonts w:ascii="Times New Roman" w:hAnsi="Times New Roman" w:cs="Times New Roman"/>
          <w:sz w:val="24"/>
          <w:szCs w:val="24"/>
        </w:rPr>
        <w:t xml:space="preserve">(далее – знак отличия) </w:t>
      </w:r>
      <w:r w:rsidRPr="00277B09">
        <w:rPr>
          <w:rFonts w:ascii="Times New Roman" w:hAnsi="Times New Roman" w:cs="Times New Roman"/>
          <w:sz w:val="24"/>
          <w:szCs w:val="24"/>
        </w:rPr>
        <w:t>и удостоверение к ней</w:t>
      </w:r>
      <w:r w:rsidR="00277B09">
        <w:rPr>
          <w:rFonts w:ascii="Times New Roman" w:hAnsi="Times New Roman" w:cs="Times New Roman"/>
          <w:sz w:val="24"/>
          <w:szCs w:val="24"/>
        </w:rPr>
        <w:t xml:space="preserve"> </w:t>
      </w:r>
      <w:r w:rsidRPr="007571E4">
        <w:rPr>
          <w:rFonts w:ascii="Times New Roman" w:hAnsi="Times New Roman" w:cs="Times New Roman"/>
          <w:sz w:val="24"/>
          <w:szCs w:val="24"/>
        </w:rPr>
        <w:t xml:space="preserve">– форма поощрения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7571E4">
        <w:rPr>
          <w:rFonts w:ascii="Times New Roman" w:hAnsi="Times New Roman" w:cs="Times New Roman"/>
          <w:sz w:val="24"/>
          <w:szCs w:val="24"/>
        </w:rPr>
        <w:t xml:space="preserve">Санкт-Петербурга за получившие признание в Санкт-Петербурге выдающиеся заслуги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7571E4">
        <w:rPr>
          <w:rFonts w:ascii="Times New Roman" w:hAnsi="Times New Roman" w:cs="Times New Roman"/>
          <w:sz w:val="24"/>
          <w:szCs w:val="24"/>
        </w:rPr>
        <w:t xml:space="preserve">в добровольческой (волонтерской) деятельности перед Санкт-Петербургом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7571E4">
        <w:rPr>
          <w:rFonts w:ascii="Times New Roman" w:hAnsi="Times New Roman" w:cs="Times New Roman"/>
          <w:sz w:val="24"/>
          <w:szCs w:val="24"/>
        </w:rPr>
        <w:t>и его жителями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3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24685E" w14:textId="4421683D" w:rsidR="0009068D" w:rsidRPr="00CB74DF" w:rsidRDefault="00CC4885" w:rsidP="00A84D5F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718">
        <w:rPr>
          <w:rFonts w:ascii="Times New Roman" w:hAnsi="Times New Roman" w:cs="Times New Roman"/>
          <w:sz w:val="24"/>
          <w:szCs w:val="24"/>
        </w:rPr>
        <w:t xml:space="preserve">Претендентами на награждение </w:t>
      </w:r>
      <w:r w:rsidRPr="007571E4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571E4">
        <w:rPr>
          <w:rFonts w:ascii="Times New Roman" w:hAnsi="Times New Roman" w:cs="Times New Roman"/>
          <w:sz w:val="24"/>
          <w:szCs w:val="24"/>
        </w:rPr>
        <w:t xml:space="preserve"> отличия </w:t>
      </w:r>
      <w:r w:rsidRPr="00E76718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E76718">
        <w:rPr>
          <w:rFonts w:ascii="Times New Roman" w:hAnsi="Times New Roman" w:cs="Times New Roman"/>
          <w:sz w:val="24"/>
          <w:szCs w:val="24"/>
        </w:rPr>
        <w:t xml:space="preserve"> претенденты) могут быть граждане Российской Федерации и иностранные граждане при условии, </w:t>
      </w:r>
      <w:r w:rsidR="00277B09">
        <w:rPr>
          <w:rFonts w:ascii="Times New Roman" w:hAnsi="Times New Roman" w:cs="Times New Roman"/>
          <w:sz w:val="24"/>
          <w:szCs w:val="24"/>
        </w:rPr>
        <w:br/>
      </w:r>
      <w:r w:rsidRPr="00E76718">
        <w:rPr>
          <w:rFonts w:ascii="Times New Roman" w:hAnsi="Times New Roman" w:cs="Times New Roman"/>
          <w:sz w:val="24"/>
          <w:szCs w:val="24"/>
        </w:rPr>
        <w:t xml:space="preserve">что их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добровольческая</w:t>
      </w:r>
      <w:r w:rsidR="00B8267A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(волонтерская)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осуществля</w:t>
      </w:r>
      <w:r w:rsidR="00C357D6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</w:t>
      </w:r>
      <w:r w:rsidR="00B8267A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441FAE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двух лет</w:t>
      </w:r>
      <w:r w:rsidR="0009068D" w:rsidRPr="00CB74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AC4D355" w14:textId="77777777" w:rsidR="009F57AA" w:rsidRPr="00CB74DF" w:rsidRDefault="00CC4885" w:rsidP="00A84D5F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 отличия присуждается ежегодно Правительством Санкт-Петербурга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8267A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лучшим представителям добровольчества (волонтерства) по итогам года </w:t>
      </w:r>
      <w:r w:rsidR="00D70A44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десяти номинациях, утвержденных Комитетом (далее – номинации),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Комиссии по присуждению награды Правительства Санкт-Петербурга – знака отличия </w:t>
      </w:r>
      <w:r w:rsidR="008F392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«За вклад</w:t>
      </w:r>
      <w:r w:rsidR="00B40E6B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в развитие добровольческой (волонтерской) деятельности в Санкт-Петербурге»</w:t>
      </w:r>
      <w:r w:rsidR="00D87418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392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Комиссия)</w:t>
      </w:r>
      <w:r w:rsidR="009F57AA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EC6760" w14:textId="77777777" w:rsidR="00441FAE" w:rsidRPr="00CB74DF" w:rsidRDefault="00CC4885" w:rsidP="00441FA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работы Комиссии и порядок принятия Комиссией решения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награждении знаком отличия в части, не урегулированной настоящим Положением, утверждаются Комитетом</w:t>
      </w:r>
      <w:r w:rsidR="009F57AA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46C5AF" w14:textId="77777777" w:rsidR="00382639" w:rsidRPr="006C3AE5" w:rsidRDefault="00382639" w:rsidP="00382639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1AB580" w14:textId="77777777" w:rsidR="00217E47" w:rsidRPr="002430C1" w:rsidRDefault="00217E47" w:rsidP="00A84D5F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787217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представления к </w:t>
      </w:r>
      <w:r w:rsidR="00D2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награждению</w:t>
      </w:r>
      <w:r w:rsidR="00975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7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 отличия</w:t>
      </w:r>
    </w:p>
    <w:p w14:paraId="18B1AAB2" w14:textId="77777777" w:rsidR="009B1F7D" w:rsidRPr="00D95F8F" w:rsidRDefault="009B1F7D" w:rsidP="00D95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2EE352B" w14:textId="365043C6" w:rsidR="00CC4885" w:rsidRPr="00623CD7" w:rsidRDefault="00CC4885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2.1. </w:t>
      </w:r>
      <w:r w:rsidRPr="005827A7">
        <w:rPr>
          <w:rFonts w:ascii="Times New Roman" w:hAnsi="Times New Roman" w:cs="Times New Roman"/>
          <w:sz w:val="24"/>
          <w:szCs w:val="24"/>
        </w:rPr>
        <w:t xml:space="preserve">Объявление о начале приема ходатайств о награждении знаком отличия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5827A7">
        <w:rPr>
          <w:rFonts w:ascii="Times New Roman" w:hAnsi="Times New Roman" w:cs="Times New Roman"/>
          <w:sz w:val="24"/>
          <w:szCs w:val="24"/>
        </w:rPr>
        <w:t xml:space="preserve"> ходатайства) и прилагаемых к ним </w:t>
      </w:r>
      <w:r w:rsidRPr="00277B09">
        <w:rPr>
          <w:rFonts w:ascii="Times New Roman" w:hAnsi="Times New Roman" w:cs="Times New Roman"/>
          <w:sz w:val="24"/>
          <w:szCs w:val="24"/>
        </w:rPr>
        <w:t>документов, перечень</w:t>
      </w:r>
      <w:r w:rsidR="00277B09" w:rsidRPr="00277B09">
        <w:rPr>
          <w:rFonts w:ascii="Times New Roman" w:hAnsi="Times New Roman" w:cs="Times New Roman"/>
          <w:sz w:val="24"/>
          <w:szCs w:val="24"/>
        </w:rPr>
        <w:t xml:space="preserve"> и требования к</w:t>
      </w:r>
      <w:r w:rsidR="005E137D" w:rsidRPr="00277B09">
        <w:rPr>
          <w:rFonts w:ascii="Times New Roman" w:hAnsi="Times New Roman" w:cs="Times New Roman"/>
          <w:sz w:val="24"/>
          <w:szCs w:val="24"/>
        </w:rPr>
        <w:t xml:space="preserve"> </w:t>
      </w:r>
      <w:r w:rsidR="00277B09" w:rsidRPr="00277B09">
        <w:rPr>
          <w:rFonts w:ascii="Times New Roman" w:hAnsi="Times New Roman" w:cs="Times New Roman"/>
          <w:sz w:val="24"/>
          <w:szCs w:val="24"/>
        </w:rPr>
        <w:t>которым</w:t>
      </w:r>
      <w:r w:rsidRPr="00277B09">
        <w:rPr>
          <w:rFonts w:ascii="Times New Roman" w:hAnsi="Times New Roman" w:cs="Times New Roman"/>
          <w:sz w:val="24"/>
          <w:szCs w:val="24"/>
        </w:rPr>
        <w:t xml:space="preserve"> утвержда</w:t>
      </w:r>
      <w:r w:rsidR="00427F23">
        <w:rPr>
          <w:rFonts w:ascii="Times New Roman" w:hAnsi="Times New Roman" w:cs="Times New Roman"/>
          <w:sz w:val="24"/>
          <w:szCs w:val="24"/>
        </w:rPr>
        <w:t>ю</w:t>
      </w:r>
      <w:r w:rsidRPr="00277B09">
        <w:rPr>
          <w:rFonts w:ascii="Times New Roman" w:hAnsi="Times New Roman" w:cs="Times New Roman"/>
          <w:sz w:val="24"/>
          <w:szCs w:val="24"/>
        </w:rPr>
        <w:t>тся Комитетом</w:t>
      </w:r>
      <w:r w:rsidRPr="005827A7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5827A7">
        <w:rPr>
          <w:rFonts w:ascii="Times New Roman" w:hAnsi="Times New Roman" w:cs="Times New Roman"/>
          <w:sz w:val="24"/>
          <w:szCs w:val="24"/>
        </w:rPr>
        <w:t xml:space="preserve"> документы), размещается на официальном сайте Комитета ежегодно </w:t>
      </w:r>
      <w:r w:rsidR="00277B09">
        <w:rPr>
          <w:rFonts w:ascii="Times New Roman" w:hAnsi="Times New Roman" w:cs="Times New Roman"/>
          <w:sz w:val="24"/>
          <w:szCs w:val="24"/>
        </w:rPr>
        <w:t>не позднее 15</w:t>
      </w:r>
      <w:r w:rsidR="00277B09" w:rsidRPr="00277B09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D87418" w:rsidRPr="00277B09">
        <w:rPr>
          <w:rFonts w:ascii="Times New Roman" w:hAnsi="Times New Roman" w:cs="Times New Roman"/>
          <w:sz w:val="24"/>
          <w:szCs w:val="24"/>
        </w:rPr>
        <w:t xml:space="preserve"> года,</w:t>
      </w:r>
      <w:r w:rsidR="00D87418" w:rsidRPr="00D87418">
        <w:rPr>
          <w:rFonts w:ascii="Times New Roman" w:hAnsi="Times New Roman" w:cs="Times New Roman"/>
          <w:sz w:val="24"/>
          <w:szCs w:val="24"/>
        </w:rPr>
        <w:t xml:space="preserve"> предшествующего году вручения </w:t>
      </w:r>
      <w:r w:rsidR="00D87418">
        <w:rPr>
          <w:rFonts w:ascii="Times New Roman" w:hAnsi="Times New Roman" w:cs="Times New Roman"/>
          <w:sz w:val="24"/>
          <w:szCs w:val="24"/>
        </w:rPr>
        <w:t>знака отличия.</w:t>
      </w:r>
      <w:r w:rsidR="00D62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AAFE7" w14:textId="77777777" w:rsidR="00CC4885" w:rsidRPr="00D87418" w:rsidRDefault="00CC4885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2.2. </w:t>
      </w:r>
      <w:r w:rsidRPr="00EF432E">
        <w:rPr>
          <w:rFonts w:ascii="Times New Roman" w:hAnsi="Times New Roman" w:cs="Times New Roman"/>
          <w:sz w:val="24"/>
          <w:szCs w:val="24"/>
        </w:rPr>
        <w:t>Для представления к награждению знаком отличия исполнительные органы государственной власти Санкт-Петербурга и организации, осуществляющие свою деятельность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Санкт-Петербурга, независимо </w:t>
      </w:r>
      <w:r w:rsidRPr="00EF432E">
        <w:rPr>
          <w:rFonts w:ascii="Times New Roman" w:hAnsi="Times New Roman" w:cs="Times New Roman"/>
          <w:sz w:val="24"/>
          <w:szCs w:val="24"/>
        </w:rPr>
        <w:t xml:space="preserve">от их организационно-правовой формы обращаются с ходатайством по форме, утвержденной Комитетом,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2E">
        <w:rPr>
          <w:rFonts w:ascii="Times New Roman" w:hAnsi="Times New Roman" w:cs="Times New Roman"/>
          <w:sz w:val="24"/>
          <w:szCs w:val="24"/>
        </w:rPr>
        <w:t xml:space="preserve">и документами с представлением не более одного претендента в срок, установленный Комитетом, но не позднее 15 ноября </w:t>
      </w:r>
      <w:r w:rsidR="00D87418" w:rsidRPr="00D87418">
        <w:rPr>
          <w:rFonts w:ascii="Times New Roman" w:hAnsi="Times New Roman" w:cs="Times New Roman"/>
          <w:sz w:val="24"/>
          <w:szCs w:val="24"/>
        </w:rPr>
        <w:t xml:space="preserve">года, предшествующего году вручения </w:t>
      </w:r>
      <w:r w:rsidR="00D87418">
        <w:rPr>
          <w:rFonts w:ascii="Times New Roman" w:hAnsi="Times New Roman" w:cs="Times New Roman"/>
          <w:sz w:val="24"/>
          <w:szCs w:val="24"/>
        </w:rPr>
        <w:t>знака отличия.</w:t>
      </w:r>
    </w:p>
    <w:p w14:paraId="78BAFF5D" w14:textId="77777777" w:rsidR="00CC4885" w:rsidRPr="00623CD7" w:rsidRDefault="00CC4885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2.3. </w:t>
      </w:r>
      <w:r w:rsidRPr="00EF432E">
        <w:rPr>
          <w:rFonts w:ascii="Times New Roman" w:hAnsi="Times New Roman" w:cs="Times New Roman"/>
          <w:sz w:val="24"/>
          <w:szCs w:val="24"/>
        </w:rPr>
        <w:t xml:space="preserve">Ходатайства и документы направляются в адрес Комитета в печатном </w:t>
      </w:r>
      <w:r w:rsidRPr="00EF432E">
        <w:rPr>
          <w:rFonts w:ascii="Times New Roman" w:hAnsi="Times New Roman" w:cs="Times New Roman"/>
          <w:sz w:val="24"/>
          <w:szCs w:val="24"/>
        </w:rPr>
        <w:br/>
        <w:t>и электроном виде в формате с разрешением *.</w:t>
      </w:r>
      <w:proofErr w:type="spellStart"/>
      <w:r w:rsidRPr="00EF432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F432E">
        <w:rPr>
          <w:rFonts w:ascii="Times New Roman" w:hAnsi="Times New Roman" w:cs="Times New Roman"/>
          <w:sz w:val="24"/>
          <w:szCs w:val="24"/>
        </w:rPr>
        <w:t xml:space="preserve"> и .</w:t>
      </w:r>
      <w:proofErr w:type="spellStart"/>
      <w:r w:rsidRPr="00EF432E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F432E">
        <w:rPr>
          <w:rFonts w:ascii="Times New Roman" w:hAnsi="Times New Roman" w:cs="Times New Roman"/>
          <w:sz w:val="24"/>
          <w:szCs w:val="24"/>
        </w:rPr>
        <w:t xml:space="preserve"> на съемном носителе </w:t>
      </w:r>
      <w:r>
        <w:rPr>
          <w:rFonts w:ascii="Times New Roman" w:hAnsi="Times New Roman" w:cs="Times New Roman"/>
          <w:sz w:val="24"/>
          <w:szCs w:val="24"/>
        </w:rPr>
        <w:br/>
      </w:r>
      <w:r w:rsidR="00D87418">
        <w:rPr>
          <w:rFonts w:ascii="Times New Roman" w:hAnsi="Times New Roman" w:cs="Times New Roman"/>
          <w:sz w:val="24"/>
          <w:szCs w:val="24"/>
        </w:rPr>
        <w:t xml:space="preserve">(CD-R, </w:t>
      </w:r>
      <w:proofErr w:type="spellStart"/>
      <w:r w:rsidR="00D87418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D87418">
        <w:rPr>
          <w:rFonts w:ascii="Times New Roman" w:hAnsi="Times New Roman" w:cs="Times New Roman"/>
          <w:sz w:val="24"/>
          <w:szCs w:val="24"/>
        </w:rPr>
        <w:t>-накопитель)</w:t>
      </w:r>
      <w:r w:rsidRPr="005827A7">
        <w:rPr>
          <w:rFonts w:ascii="Times New Roman" w:hAnsi="Times New Roman" w:cs="Times New Roman"/>
          <w:sz w:val="24"/>
          <w:szCs w:val="24"/>
        </w:rPr>
        <w:t>.</w:t>
      </w:r>
    </w:p>
    <w:p w14:paraId="19F382E6" w14:textId="77777777" w:rsidR="00992FF5" w:rsidRDefault="00CC4885" w:rsidP="00992FF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992FF5" w:rsidRPr="005827A7">
        <w:rPr>
          <w:rFonts w:ascii="Times New Roman" w:hAnsi="Times New Roman" w:cs="Times New Roman"/>
          <w:sz w:val="24"/>
          <w:szCs w:val="24"/>
        </w:rPr>
        <w:t>В течение 10 рабочих дней со дня окончания приема ходатайств и документов Комитет передает их в Комиссию.</w:t>
      </w:r>
      <w:r w:rsidR="00992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059F7" w14:textId="60642638" w:rsidR="00CC4885" w:rsidRDefault="00CC4885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2.5. </w:t>
      </w:r>
      <w:r w:rsidR="00992FF5">
        <w:rPr>
          <w:rFonts w:ascii="Times New Roman" w:hAnsi="Times New Roman" w:cs="Times New Roman"/>
          <w:sz w:val="24"/>
          <w:szCs w:val="24"/>
        </w:rPr>
        <w:t>Ходатайства и документы, представленные после окончания срока приема ходатайств и документов и (или</w:t>
      </w:r>
      <w:r w:rsidR="00992FF5" w:rsidRPr="00277B09">
        <w:rPr>
          <w:rFonts w:ascii="Times New Roman" w:hAnsi="Times New Roman" w:cs="Times New Roman"/>
          <w:sz w:val="24"/>
          <w:szCs w:val="24"/>
        </w:rPr>
        <w:t xml:space="preserve">) несоответствующие перечню и требованиям, утвержденным Комитетом в соответствии с пунктом 2.1 Положения, Комитетом </w:t>
      </w:r>
      <w:r w:rsidR="00992FF5">
        <w:rPr>
          <w:rFonts w:ascii="Times New Roman" w:hAnsi="Times New Roman" w:cs="Times New Roman"/>
          <w:sz w:val="24"/>
          <w:szCs w:val="24"/>
        </w:rPr>
        <w:br/>
      </w:r>
      <w:r w:rsidR="00992FF5" w:rsidRPr="00277B09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992FF5" w:rsidRPr="00277B09">
        <w:rPr>
          <w:rFonts w:ascii="Times New Roman" w:hAnsi="Times New Roman" w:cs="Times New Roman"/>
          <w:sz w:val="24"/>
          <w:szCs w:val="24"/>
        </w:rPr>
        <w:t>принимаются и не передаются</w:t>
      </w:r>
      <w:proofErr w:type="gramEnd"/>
      <w:r w:rsidR="00992FF5" w:rsidRPr="00277B09">
        <w:rPr>
          <w:rFonts w:ascii="Times New Roman" w:hAnsi="Times New Roman" w:cs="Times New Roman"/>
          <w:sz w:val="24"/>
          <w:szCs w:val="24"/>
        </w:rPr>
        <w:t xml:space="preserve"> для рассмотрения Комиссии.</w:t>
      </w:r>
    </w:p>
    <w:p w14:paraId="52D8224F" w14:textId="77777777" w:rsidR="00382639" w:rsidRDefault="00382639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28493C" w14:textId="55B3999E" w:rsidR="00C357D6" w:rsidRPr="00F34687" w:rsidRDefault="00C357D6" w:rsidP="00F346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принятия решения о </w:t>
      </w:r>
      <w:r w:rsidR="0056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награждении</w:t>
      </w:r>
      <w:r w:rsidR="004E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(об отказе в награждении)</w:t>
      </w:r>
      <w:r w:rsidR="00973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1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претендента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 отличия</w:t>
      </w:r>
    </w:p>
    <w:p w14:paraId="168E4C74" w14:textId="2549EAB5" w:rsidR="00CC4885" w:rsidRPr="00623CD7" w:rsidRDefault="00C357D6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4885"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C4885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CC4885" w:rsidRPr="005827A7">
        <w:rPr>
          <w:rFonts w:ascii="Times New Roman" w:hAnsi="Times New Roman" w:cs="Times New Roman"/>
          <w:sz w:val="24"/>
          <w:szCs w:val="24"/>
        </w:rPr>
        <w:t xml:space="preserve">Комиссия рассматривает ходатайства и документы на соответствие </w:t>
      </w:r>
      <w:r w:rsidR="005F2EFB">
        <w:rPr>
          <w:rFonts w:ascii="Times New Roman" w:hAnsi="Times New Roman" w:cs="Times New Roman"/>
          <w:sz w:val="24"/>
          <w:szCs w:val="24"/>
        </w:rPr>
        <w:t xml:space="preserve">претендентов </w:t>
      </w:r>
      <w:proofErr w:type="gramStart"/>
      <w:r w:rsidR="00CC4885" w:rsidRPr="005827A7">
        <w:rPr>
          <w:rFonts w:ascii="Times New Roman" w:hAnsi="Times New Roman" w:cs="Times New Roman"/>
          <w:sz w:val="24"/>
          <w:szCs w:val="24"/>
        </w:rPr>
        <w:t>критериям</w:t>
      </w:r>
      <w:r w:rsidR="003F6CF7">
        <w:rPr>
          <w:rFonts w:ascii="Times New Roman" w:hAnsi="Times New Roman" w:cs="Times New Roman"/>
          <w:sz w:val="24"/>
          <w:szCs w:val="24"/>
        </w:rPr>
        <w:t xml:space="preserve"> оценки</w:t>
      </w:r>
      <w:proofErr w:type="gramEnd"/>
      <w:r w:rsidR="003F6CF7">
        <w:rPr>
          <w:rFonts w:ascii="Times New Roman" w:hAnsi="Times New Roman" w:cs="Times New Roman"/>
          <w:sz w:val="24"/>
          <w:szCs w:val="24"/>
        </w:rPr>
        <w:t xml:space="preserve"> ходатайств и документов претендентов</w:t>
      </w:r>
      <w:r w:rsidR="00CC4885" w:rsidRPr="005827A7">
        <w:rPr>
          <w:rFonts w:ascii="Times New Roman" w:hAnsi="Times New Roman" w:cs="Times New Roman"/>
          <w:sz w:val="24"/>
          <w:szCs w:val="24"/>
        </w:rPr>
        <w:t>, перечень которых утверждается Комитетом</w:t>
      </w:r>
      <w:r w:rsidR="005F2EFB">
        <w:rPr>
          <w:rFonts w:ascii="Times New Roman" w:hAnsi="Times New Roman" w:cs="Times New Roman"/>
          <w:sz w:val="24"/>
          <w:szCs w:val="24"/>
        </w:rPr>
        <w:t xml:space="preserve"> (далее – критерии)</w:t>
      </w:r>
      <w:r w:rsidR="00CC4885" w:rsidRPr="005827A7">
        <w:rPr>
          <w:rFonts w:ascii="Times New Roman" w:hAnsi="Times New Roman" w:cs="Times New Roman"/>
          <w:sz w:val="24"/>
          <w:szCs w:val="24"/>
        </w:rPr>
        <w:t>.</w:t>
      </w:r>
    </w:p>
    <w:p w14:paraId="6C17C6D2" w14:textId="77777777" w:rsidR="00CC4885" w:rsidRDefault="00C357D6" w:rsidP="00A84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6"/>
      <w:bookmarkEnd w:id="0"/>
      <w:r>
        <w:rPr>
          <w:rFonts w:ascii="Times New Roman" w:hAnsi="Times New Roman" w:cs="Times New Roman"/>
          <w:sz w:val="24"/>
          <w:szCs w:val="24"/>
        </w:rPr>
        <w:t>3</w:t>
      </w:r>
      <w:r w:rsidR="00CC4885"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4885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CC4885" w:rsidRPr="005827A7">
        <w:rPr>
          <w:rFonts w:ascii="Times New Roman" w:hAnsi="Times New Roman" w:cs="Times New Roman"/>
          <w:sz w:val="24"/>
          <w:szCs w:val="24"/>
        </w:rPr>
        <w:t xml:space="preserve">Комиссия вправе создавать рабочие группы, в состав которых могут входить представители исполнительных органов государственной власти Санкт-Петербурга </w:t>
      </w:r>
      <w:r w:rsidR="00CC4885">
        <w:rPr>
          <w:rFonts w:ascii="Times New Roman" w:hAnsi="Times New Roman" w:cs="Times New Roman"/>
          <w:sz w:val="24"/>
          <w:szCs w:val="24"/>
        </w:rPr>
        <w:br/>
      </w:r>
      <w:r w:rsidR="00CC4885" w:rsidRPr="005827A7">
        <w:rPr>
          <w:rFonts w:ascii="Times New Roman" w:hAnsi="Times New Roman" w:cs="Times New Roman"/>
          <w:sz w:val="24"/>
          <w:szCs w:val="24"/>
        </w:rPr>
        <w:t>и организаций, указанных в пункте 2.2 настоящего Положения.</w:t>
      </w:r>
    </w:p>
    <w:p w14:paraId="67334778" w14:textId="77777777" w:rsidR="00CC4885" w:rsidRPr="00CB74DF" w:rsidRDefault="00C357D6" w:rsidP="00A84D5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4885" w:rsidRPr="00623CD7">
        <w:rPr>
          <w:rFonts w:ascii="Times New Roman" w:hAnsi="Times New Roman" w:cs="Times New Roman"/>
          <w:sz w:val="24"/>
          <w:szCs w:val="24"/>
        </w:rPr>
        <w:t>.</w:t>
      </w:r>
      <w:r w:rsidR="004E3493">
        <w:rPr>
          <w:rFonts w:ascii="Times New Roman" w:hAnsi="Times New Roman" w:cs="Times New Roman"/>
          <w:sz w:val="24"/>
          <w:szCs w:val="24"/>
        </w:rPr>
        <w:t>3</w:t>
      </w:r>
      <w:r w:rsidR="00CC4885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CC4885" w:rsidRPr="00EF432E">
        <w:rPr>
          <w:rFonts w:ascii="Times New Roman" w:hAnsi="Times New Roman" w:cs="Times New Roman"/>
          <w:sz w:val="24"/>
          <w:szCs w:val="24"/>
        </w:rPr>
        <w:t>Решение Комиссии о награждении</w:t>
      </w:r>
      <w:r w:rsidR="004E3493">
        <w:rPr>
          <w:rFonts w:ascii="Times New Roman" w:hAnsi="Times New Roman" w:cs="Times New Roman"/>
          <w:sz w:val="24"/>
          <w:szCs w:val="24"/>
        </w:rPr>
        <w:t xml:space="preserve"> (об отказе в награждении)</w:t>
      </w:r>
      <w:r w:rsidR="00CC4885" w:rsidRPr="00EF432E">
        <w:rPr>
          <w:rFonts w:ascii="Times New Roman" w:hAnsi="Times New Roman" w:cs="Times New Roman"/>
          <w:sz w:val="24"/>
          <w:szCs w:val="24"/>
        </w:rPr>
        <w:t xml:space="preserve"> </w:t>
      </w:r>
      <w:r w:rsidR="00CD4DFF">
        <w:rPr>
          <w:rFonts w:ascii="Times New Roman" w:hAnsi="Times New Roman" w:cs="Times New Roman"/>
          <w:sz w:val="24"/>
          <w:szCs w:val="24"/>
        </w:rPr>
        <w:t xml:space="preserve">претендента </w:t>
      </w:r>
      <w:r w:rsidR="00CC4885" w:rsidRPr="00EF432E">
        <w:rPr>
          <w:rFonts w:ascii="Times New Roman" w:hAnsi="Times New Roman" w:cs="Times New Roman"/>
          <w:sz w:val="24"/>
          <w:szCs w:val="24"/>
        </w:rPr>
        <w:t xml:space="preserve">знаком отличия 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принимается Комиссией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10 рабочих 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после передачи ходатайств 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 </w:t>
      </w:r>
      <w:r w:rsidR="00CC4885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Комитетом</w:t>
      </w:r>
      <w:r w:rsidR="004E3493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 основании </w:t>
      </w:r>
      <w:r w:rsidR="008F3923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выставленных Комисси</w:t>
      </w:r>
      <w:r w:rsidR="00871945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ей</w:t>
      </w:r>
      <w:r w:rsidR="008F3923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баллов </w:t>
      </w:r>
      <w:r w:rsidR="00871945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8F3923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 каждому из критериев.</w:t>
      </w:r>
      <w:r w:rsidR="00871945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Победитель </w:t>
      </w:r>
      <w:r w:rsidR="00D83E5B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каждой из номинаций </w:t>
      </w:r>
      <w:r w:rsidR="00871945"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определяется на основании наибольшего общего балла, выставленного Комиссией.</w:t>
      </w:r>
    </w:p>
    <w:p w14:paraId="29F760C8" w14:textId="038CF304" w:rsidR="00921A19" w:rsidRPr="00043AD9" w:rsidRDefault="00871945" w:rsidP="00921A1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случае</w:t>
      </w:r>
      <w:r w:rsidR="00992FF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равного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количеств</w:t>
      </w:r>
      <w:r w:rsidR="00992FF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баллов, выставленных Комиссией</w:t>
      </w:r>
      <w:r w:rsidR="00992FF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нескольким претендентам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решение о победителе принимается простым большинством </w:t>
      </w:r>
      <w:r w:rsidRPr="00043AD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голосов.</w:t>
      </w:r>
      <w:r w:rsidR="00D27B09" w:rsidRPr="00043AD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14:paraId="1CCAF7A9" w14:textId="7B9FF929" w:rsidR="00373C76" w:rsidRPr="00043AD9" w:rsidRDefault="004E3493" w:rsidP="009F3A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373C76"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Оценка представленных ходатайств и документов предполагает расчет баллов на основании критериев в соответствии с пунктом 3.1 настоящего Положения.</w:t>
      </w:r>
    </w:p>
    <w:p w14:paraId="10667503" w14:textId="3A124CEB" w:rsidR="00373C76" w:rsidRPr="00043AD9" w:rsidRDefault="00373C76" w:rsidP="009F3A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расчета баллов формируется рейтинг ходатайств и документов </w:t>
      </w:r>
      <w:r w:rsidR="009F3A86"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по убыванию полученного ими количества баллов</w:t>
      </w:r>
      <w:r w:rsidR="009F3A86"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каждой из номинации</w:t>
      </w: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CF76201" w14:textId="596DEE45" w:rsidR="004E3493" w:rsidRDefault="00921A19" w:rsidP="004E34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принимает решение об отказе в награждении претенд</w:t>
      </w:r>
      <w:bookmarkStart w:id="1" w:name="_GoBack"/>
      <w:bookmarkEnd w:id="1"/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ента знаком отличия в случае непризнания его Комиссией победителем в соответствующей номинации</w:t>
      </w:r>
      <w:r w:rsidR="00667DA8"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77B301" w14:textId="77777777" w:rsidR="004E3493" w:rsidRDefault="00C357D6" w:rsidP="004E3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349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93A20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r w:rsidR="00382639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Комиссии о награждении </w:t>
      </w:r>
      <w:r w:rsidR="004E349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(об отказе в награждении) </w:t>
      </w:r>
      <w:r w:rsidR="00382639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претендента знаком отличия </w:t>
      </w:r>
      <w:r w:rsidR="004E349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оформляется протоколом, который подписывается председателем Комиссии, в случае его отсутствия – заместителем </w:t>
      </w:r>
      <w:r w:rsidR="004E3493">
        <w:rPr>
          <w:rFonts w:ascii="Times New Roman" w:hAnsi="Times New Roman" w:cs="Times New Roman"/>
          <w:sz w:val="24"/>
          <w:szCs w:val="24"/>
        </w:rPr>
        <w:t xml:space="preserve">председателя Комиссии и секретарем Комиссии. Протокол оформляется секретарем Комиссии в течение одного рабочего дня </w:t>
      </w:r>
      <w:r w:rsidR="004E3493">
        <w:rPr>
          <w:rFonts w:ascii="Times New Roman" w:hAnsi="Times New Roman" w:cs="Times New Roman"/>
          <w:sz w:val="24"/>
          <w:szCs w:val="24"/>
        </w:rPr>
        <w:br/>
        <w:t>со дня заседания Комиссии. В течение двух рабочих дней после заседания Комиссии копия протокола направляется в Комитет.</w:t>
      </w:r>
    </w:p>
    <w:p w14:paraId="401B03E8" w14:textId="77777777" w:rsidR="004E3493" w:rsidRDefault="004E3493" w:rsidP="004E3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D765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Комитет не позднее пяти рабочих дней после получения </w:t>
      </w:r>
      <w:r w:rsidR="00D20B14">
        <w:rPr>
          <w:rFonts w:ascii="Times New Roman" w:hAnsi="Times New Roman" w:cs="Times New Roman"/>
          <w:sz w:val="24"/>
          <w:szCs w:val="24"/>
        </w:rPr>
        <w:t xml:space="preserve">копии протокола Комиссии размещает выписку из протокола с указанием решения Комиссии </w:t>
      </w:r>
      <w:r w:rsidR="00D20B14">
        <w:rPr>
          <w:rFonts w:ascii="Times New Roman" w:hAnsi="Times New Roman" w:cs="Times New Roman"/>
          <w:sz w:val="24"/>
          <w:szCs w:val="24"/>
        </w:rPr>
        <w:br/>
        <w:t xml:space="preserve">о награждении (об отказе в награждении) претендента знаком отличия </w:t>
      </w:r>
      <w:r w:rsidR="00D20B14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на официальном сайте Комитета. Размещение указанной выписки является уведомлением претендента </w:t>
      </w:r>
      <w:r w:rsidR="00D20B14">
        <w:rPr>
          <w:rFonts w:ascii="Times New Roman" w:hAnsi="Times New Roman" w:cs="Times New Roman"/>
          <w:sz w:val="24"/>
          <w:szCs w:val="24"/>
        </w:rPr>
        <w:br/>
        <w:t>о награждении (об отказе в награждении) претендента знаком отличия.</w:t>
      </w:r>
    </w:p>
    <w:p w14:paraId="6771AD40" w14:textId="77777777" w:rsidR="00145361" w:rsidRPr="00CB74DF" w:rsidRDefault="00382639" w:rsidP="00A84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D765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14">
        <w:rPr>
          <w:rFonts w:ascii="Times New Roman" w:hAnsi="Times New Roman" w:cs="Times New Roman"/>
          <w:sz w:val="24"/>
          <w:szCs w:val="24"/>
        </w:rPr>
        <w:t xml:space="preserve"> </w:t>
      </w:r>
      <w:r w:rsidR="00CC4885" w:rsidRPr="005827A7">
        <w:rPr>
          <w:rFonts w:ascii="Times New Roman" w:hAnsi="Times New Roman" w:cs="Times New Roman"/>
          <w:sz w:val="24"/>
          <w:szCs w:val="24"/>
        </w:rPr>
        <w:t xml:space="preserve">Комитет в течение </w:t>
      </w:r>
      <w:r w:rsidR="00D20B14">
        <w:rPr>
          <w:rFonts w:ascii="Times New Roman" w:hAnsi="Times New Roman" w:cs="Times New Roman"/>
          <w:sz w:val="24"/>
          <w:szCs w:val="24"/>
        </w:rPr>
        <w:t>десяти</w:t>
      </w:r>
      <w:r w:rsidR="00CC4885" w:rsidRPr="005827A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</w:t>
      </w:r>
      <w:r w:rsidR="00973A9F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CC4885" w:rsidRPr="005827A7">
        <w:rPr>
          <w:rFonts w:ascii="Times New Roman" w:hAnsi="Times New Roman" w:cs="Times New Roman"/>
          <w:sz w:val="24"/>
          <w:szCs w:val="24"/>
        </w:rPr>
        <w:t>протокола заседания Комиссии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пункте 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20B14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осуществляет подготовку проекта постановления Правительства Санкт-Петербурга «О награждении наградой Правительства Санкт-Петербурга 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C488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 отличия «За вклад в развитие добровольческой (волонтерской) деятельности в Санкт-Петербурге»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106584" w14:textId="77777777" w:rsidR="00C357D6" w:rsidRPr="00CB74DF" w:rsidRDefault="00C357D6" w:rsidP="00C35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7D7655"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73A9F"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Ежегодно присуждается не более десяти знаков отличия</w:t>
      </w:r>
      <w:r w:rsidR="008F3923"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31336B3" w14:textId="45DA56C2" w:rsidR="00C357D6" w:rsidRPr="00CB74DF" w:rsidRDefault="00C357D6" w:rsidP="00C35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D765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67D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Дубликаты знака отличия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взамен утраченных не выдаются</w:t>
      </w:r>
      <w:r w:rsidRPr="00667D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2617EB" w14:textId="77777777" w:rsidR="00C357D6" w:rsidRPr="00CB74DF" w:rsidRDefault="00C357D6" w:rsidP="00C357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7D765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Повторное награждение знаком отличия, а также награждение знаком отличия посмертно не производится.</w:t>
      </w:r>
    </w:p>
    <w:p w14:paraId="37705044" w14:textId="77777777" w:rsidR="00C357D6" w:rsidRPr="00CB74DF" w:rsidRDefault="00C357D6" w:rsidP="00C357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E3493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D7655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73A9F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 отличия </w:t>
      </w:r>
      <w:r w:rsidR="00376070"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предполагается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к ношению.</w:t>
      </w:r>
    </w:p>
    <w:p w14:paraId="6AC40C87" w14:textId="77777777" w:rsidR="00C357D6" w:rsidRDefault="00C357D6" w:rsidP="00C357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76070">
        <w:rPr>
          <w:rFonts w:ascii="Times New Roman" w:hAnsi="Times New Roman" w:cs="Times New Roman"/>
          <w:sz w:val="24"/>
          <w:szCs w:val="24"/>
        </w:rPr>
        <w:t>1</w:t>
      </w:r>
      <w:r w:rsidR="007D7655">
        <w:rPr>
          <w:rFonts w:ascii="Times New Roman" w:hAnsi="Times New Roman" w:cs="Times New Roman"/>
          <w:sz w:val="24"/>
          <w:szCs w:val="24"/>
        </w:rPr>
        <w:t>2</w:t>
      </w:r>
      <w:r w:rsidR="00973A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Знак отличия не имеет степеней.</w:t>
      </w:r>
    </w:p>
    <w:p w14:paraId="788454EA" w14:textId="77777777" w:rsidR="001921A1" w:rsidRDefault="001921A1" w:rsidP="001E5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8FF8" w14:textId="77777777" w:rsidR="00864D40" w:rsidRPr="00C54CF8" w:rsidRDefault="00864D40" w:rsidP="00C54CF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4E3893"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вручения</w:t>
      </w:r>
      <w:r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3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  <w:r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B31D36B" w14:textId="77777777" w:rsidR="009B1F7D" w:rsidRPr="00B8267A" w:rsidRDefault="009B1F7D" w:rsidP="00B8267A">
      <w:pPr>
        <w:pStyle w:val="a3"/>
        <w:tabs>
          <w:tab w:val="left" w:pos="1134"/>
          <w:tab w:val="left" w:pos="141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1887DCB" w14:textId="531821D9" w:rsidR="00020550" w:rsidRPr="006948E1" w:rsidRDefault="00973A9F" w:rsidP="00694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948E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48E1">
        <w:rPr>
          <w:rFonts w:ascii="Times New Roman" w:hAnsi="Times New Roman" w:cs="Times New Roman"/>
          <w:sz w:val="24"/>
          <w:szCs w:val="24"/>
        </w:rPr>
        <w:t xml:space="preserve"> </w:t>
      </w:r>
      <w:r w:rsidR="00CC4885" w:rsidRPr="006948E1">
        <w:rPr>
          <w:rFonts w:ascii="Times New Roman" w:hAnsi="Times New Roman" w:cs="Times New Roman"/>
          <w:sz w:val="24"/>
          <w:szCs w:val="24"/>
        </w:rPr>
        <w:t xml:space="preserve">Вручение знака отличия </w:t>
      </w:r>
      <w:r w:rsidR="00376070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CC4885" w:rsidRPr="006948E1">
        <w:rPr>
          <w:rFonts w:ascii="Times New Roman" w:hAnsi="Times New Roman" w:cs="Times New Roman"/>
          <w:sz w:val="24"/>
          <w:szCs w:val="24"/>
        </w:rPr>
        <w:t xml:space="preserve">в торжественной </w:t>
      </w:r>
      <w:r w:rsidR="00667DA8">
        <w:rPr>
          <w:rFonts w:ascii="Times New Roman" w:hAnsi="Times New Roman" w:cs="Times New Roman"/>
          <w:sz w:val="24"/>
          <w:szCs w:val="24"/>
        </w:rPr>
        <w:t>обстановке в течение 30 календарных</w:t>
      </w:r>
      <w:r w:rsidR="00CC4885" w:rsidRPr="00667DA8">
        <w:rPr>
          <w:rFonts w:ascii="Times New Roman" w:hAnsi="Times New Roman" w:cs="Times New Roman"/>
          <w:sz w:val="24"/>
          <w:szCs w:val="24"/>
        </w:rPr>
        <w:t xml:space="preserve"> дней</w:t>
      </w:r>
      <w:r w:rsidR="00CC4885" w:rsidRPr="006948E1">
        <w:rPr>
          <w:rFonts w:ascii="Times New Roman" w:hAnsi="Times New Roman" w:cs="Times New Roman"/>
          <w:sz w:val="24"/>
          <w:szCs w:val="24"/>
        </w:rPr>
        <w:t xml:space="preserve"> после вступления в силу постановления Правительства </w:t>
      </w:r>
      <w:r w:rsidR="00667DA8">
        <w:rPr>
          <w:rFonts w:ascii="Times New Roman" w:hAnsi="Times New Roman" w:cs="Times New Roman"/>
          <w:sz w:val="24"/>
          <w:szCs w:val="24"/>
        </w:rPr>
        <w:br/>
      </w:r>
      <w:r w:rsidR="00CC4885" w:rsidRPr="006948E1">
        <w:rPr>
          <w:rFonts w:ascii="Times New Roman" w:hAnsi="Times New Roman" w:cs="Times New Roman"/>
          <w:sz w:val="24"/>
          <w:szCs w:val="24"/>
        </w:rPr>
        <w:t xml:space="preserve">Санкт-Петербурга «О награждении наградой Правительства Санкт-Петербурга – знаком отличия «За вклад в развитие добровольческой (волонтерской) деятельности </w:t>
      </w:r>
      <w:r w:rsidR="00667DA8">
        <w:rPr>
          <w:rFonts w:ascii="Times New Roman" w:hAnsi="Times New Roman" w:cs="Times New Roman"/>
          <w:sz w:val="24"/>
          <w:szCs w:val="24"/>
        </w:rPr>
        <w:br/>
      </w:r>
      <w:r w:rsidR="00CC4885" w:rsidRPr="006948E1">
        <w:rPr>
          <w:rFonts w:ascii="Times New Roman" w:hAnsi="Times New Roman" w:cs="Times New Roman"/>
          <w:sz w:val="24"/>
          <w:szCs w:val="24"/>
        </w:rPr>
        <w:t>в Санкт-Петербурге».</w:t>
      </w:r>
    </w:p>
    <w:p w14:paraId="4C4ED15A" w14:textId="77777777" w:rsidR="00B218AB" w:rsidRDefault="00973A9F" w:rsidP="006948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948E1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48E1">
        <w:rPr>
          <w:rFonts w:ascii="Times New Roman" w:hAnsi="Times New Roman" w:cs="Times New Roman"/>
          <w:sz w:val="24"/>
          <w:szCs w:val="24"/>
        </w:rPr>
        <w:t xml:space="preserve"> </w:t>
      </w:r>
      <w:r w:rsidR="00CC4885" w:rsidRPr="00EF432E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 w:rsidR="00376070">
        <w:rPr>
          <w:rFonts w:ascii="Times New Roman" w:hAnsi="Times New Roman" w:cs="Times New Roman"/>
          <w:sz w:val="24"/>
          <w:szCs w:val="24"/>
        </w:rPr>
        <w:t xml:space="preserve">вручается Губернатором </w:t>
      </w:r>
      <w:r w:rsidR="00CC4885" w:rsidRPr="00EF432E">
        <w:rPr>
          <w:rFonts w:ascii="Times New Roman" w:hAnsi="Times New Roman" w:cs="Times New Roman"/>
          <w:sz w:val="24"/>
          <w:szCs w:val="24"/>
        </w:rPr>
        <w:t>Санкт-Петербурга либо иным должностным лицом по его поручению.</w:t>
      </w:r>
      <w:r w:rsidR="00020550" w:rsidRPr="008E1A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24629" w14:textId="77777777" w:rsidR="00FF5FB0" w:rsidRPr="00B8267A" w:rsidRDefault="00FF5FB0" w:rsidP="00B82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F329D" w14:textId="192FB4C2" w:rsidR="00E074C2" w:rsidRPr="00F34687" w:rsidRDefault="00975309" w:rsidP="00F346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осуществления организации изготовления </w:t>
      </w:r>
      <w:r w:rsidR="00893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</w:p>
    <w:p w14:paraId="46158C5F" w14:textId="77777777" w:rsidR="009B1F7D" w:rsidRDefault="00E074C2" w:rsidP="00C5423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изготовления </w:t>
      </w:r>
      <w:r w:rsidR="00C5423B" w:rsidRPr="00C5423B">
        <w:rPr>
          <w:rFonts w:ascii="Times New Roman" w:hAnsi="Times New Roman" w:cs="Times New Roman"/>
          <w:sz w:val="24"/>
          <w:szCs w:val="24"/>
        </w:rPr>
        <w:t>знак</w:t>
      </w:r>
      <w:r w:rsidR="00893A20">
        <w:rPr>
          <w:rFonts w:ascii="Times New Roman" w:hAnsi="Times New Roman" w:cs="Times New Roman"/>
          <w:sz w:val="24"/>
          <w:szCs w:val="24"/>
        </w:rPr>
        <w:t xml:space="preserve">а отличия осуществляется Комитетом </w:t>
      </w:r>
      <w:r w:rsidR="006948E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5423B" w:rsidRPr="00C5423B">
        <w:rPr>
          <w:rFonts w:ascii="Times New Roman" w:hAnsi="Times New Roman" w:cs="Times New Roman"/>
          <w:sz w:val="24"/>
          <w:szCs w:val="24"/>
        </w:rPr>
        <w:t>2</w:t>
      </w:r>
      <w:r w:rsidR="00D85121">
        <w:rPr>
          <w:rFonts w:ascii="Times New Roman" w:hAnsi="Times New Roman" w:cs="Times New Roman"/>
          <w:sz w:val="24"/>
          <w:szCs w:val="24"/>
        </w:rPr>
        <w:t>5</w:t>
      </w:r>
      <w:r w:rsidR="00C5423B" w:rsidRPr="00C5423B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6948E1">
        <w:rPr>
          <w:rFonts w:ascii="Times New Roman" w:hAnsi="Times New Roman" w:cs="Times New Roman"/>
          <w:sz w:val="24"/>
          <w:szCs w:val="24"/>
        </w:rPr>
        <w:t xml:space="preserve"> года вручения знака отличия</w:t>
      </w:r>
      <w:r w:rsidR="00C5423B" w:rsidRPr="00C5423B">
        <w:rPr>
          <w:rFonts w:ascii="Times New Roman" w:hAnsi="Times New Roman" w:cs="Times New Roman"/>
          <w:sz w:val="24"/>
          <w:szCs w:val="24"/>
        </w:rPr>
        <w:t>.</w:t>
      </w:r>
    </w:p>
    <w:p w14:paraId="43B70276" w14:textId="77777777" w:rsidR="00E074C2" w:rsidRDefault="00E074C2" w:rsidP="009B1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E3608" w14:textId="6920B1A2" w:rsidR="00376070" w:rsidRPr="00F34687" w:rsidRDefault="00E074C2" w:rsidP="00F346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учета и хранения </w:t>
      </w:r>
      <w:r w:rsidR="00893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учета сведений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награжденных </w:t>
      </w:r>
      <w:r w:rsidR="00893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 отличия</w:t>
      </w:r>
    </w:p>
    <w:p w14:paraId="535BA2F4" w14:textId="77777777" w:rsidR="00E074C2" w:rsidRPr="009B1F7D" w:rsidRDefault="00E074C2" w:rsidP="00893A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и хранение </w:t>
      </w:r>
      <w:r w:rsidR="00C5423B">
        <w:rPr>
          <w:rFonts w:ascii="Times New Roman" w:hAnsi="Times New Roman" w:cs="Times New Roman"/>
          <w:sz w:val="24"/>
          <w:szCs w:val="24"/>
        </w:rPr>
        <w:t>знаков отличия</w:t>
      </w:r>
      <w:r>
        <w:rPr>
          <w:rFonts w:ascii="Times New Roman" w:hAnsi="Times New Roman" w:cs="Times New Roman"/>
          <w:sz w:val="24"/>
          <w:szCs w:val="24"/>
        </w:rPr>
        <w:t xml:space="preserve">, а также учет сведений о награжденных </w:t>
      </w:r>
      <w:r w:rsidR="00C5423B">
        <w:rPr>
          <w:rFonts w:ascii="Times New Roman" w:hAnsi="Times New Roman" w:cs="Times New Roman"/>
          <w:sz w:val="24"/>
          <w:szCs w:val="24"/>
        </w:rPr>
        <w:t>знаком отличия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Комитетом.</w:t>
      </w:r>
    </w:p>
    <w:sectPr w:rsidR="00E074C2" w:rsidRPr="009B1F7D" w:rsidSect="00893A20">
      <w:headerReference w:type="default" r:id="rId9"/>
      <w:headerReference w:type="first" r:id="rId10"/>
      <w:pgSz w:w="11906" w:h="16838"/>
      <w:pgMar w:top="14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39989" w14:textId="77777777" w:rsidR="00D85E92" w:rsidRDefault="00D85E92" w:rsidP="001326EB">
      <w:pPr>
        <w:spacing w:after="0" w:line="240" w:lineRule="auto"/>
      </w:pPr>
      <w:r>
        <w:separator/>
      </w:r>
    </w:p>
  </w:endnote>
  <w:endnote w:type="continuationSeparator" w:id="0">
    <w:p w14:paraId="152C904A" w14:textId="77777777" w:rsidR="00D85E92" w:rsidRDefault="00D85E92" w:rsidP="001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DA220" w14:textId="77777777" w:rsidR="00D85E92" w:rsidRDefault="00D85E92" w:rsidP="001326EB">
      <w:pPr>
        <w:spacing w:after="0" w:line="240" w:lineRule="auto"/>
      </w:pPr>
      <w:r>
        <w:separator/>
      </w:r>
    </w:p>
  </w:footnote>
  <w:footnote w:type="continuationSeparator" w:id="0">
    <w:p w14:paraId="37CBF163" w14:textId="77777777" w:rsidR="00D85E92" w:rsidRDefault="00D85E92" w:rsidP="001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483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1384E5" w14:textId="77777777" w:rsidR="00373C76" w:rsidRPr="005C6025" w:rsidRDefault="00373C76">
        <w:pPr>
          <w:pStyle w:val="a4"/>
          <w:jc w:val="center"/>
          <w:rPr>
            <w:rFonts w:ascii="Times New Roman" w:hAnsi="Times New Roman" w:cs="Times New Roman"/>
          </w:rPr>
        </w:pPr>
        <w:r w:rsidRPr="005C6025">
          <w:rPr>
            <w:rFonts w:ascii="Times New Roman" w:hAnsi="Times New Roman" w:cs="Times New Roman"/>
          </w:rPr>
          <w:fldChar w:fldCharType="begin"/>
        </w:r>
        <w:r w:rsidRPr="005C6025">
          <w:rPr>
            <w:rFonts w:ascii="Times New Roman" w:hAnsi="Times New Roman" w:cs="Times New Roman"/>
          </w:rPr>
          <w:instrText>PAGE   \* MERGEFORMAT</w:instrText>
        </w:r>
        <w:r w:rsidRPr="005C6025">
          <w:rPr>
            <w:rFonts w:ascii="Times New Roman" w:hAnsi="Times New Roman" w:cs="Times New Roman"/>
          </w:rPr>
          <w:fldChar w:fldCharType="separate"/>
        </w:r>
        <w:r w:rsidR="00992FF5">
          <w:rPr>
            <w:rFonts w:ascii="Times New Roman" w:hAnsi="Times New Roman" w:cs="Times New Roman"/>
            <w:noProof/>
          </w:rPr>
          <w:t>2</w:t>
        </w:r>
        <w:r w:rsidRPr="005C6025">
          <w:rPr>
            <w:rFonts w:ascii="Times New Roman" w:hAnsi="Times New Roman" w:cs="Times New Roman"/>
          </w:rPr>
          <w:fldChar w:fldCharType="end"/>
        </w:r>
      </w:p>
    </w:sdtContent>
  </w:sdt>
  <w:p w14:paraId="62DE0BC6" w14:textId="77777777" w:rsidR="00373C76" w:rsidRDefault="00373C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4C072" w14:textId="77777777" w:rsidR="00373C76" w:rsidRDefault="00373C76">
    <w:pPr>
      <w:pStyle w:val="a4"/>
      <w:jc w:val="center"/>
    </w:pPr>
  </w:p>
  <w:p w14:paraId="0FF780CD" w14:textId="77777777" w:rsidR="00373C76" w:rsidRDefault="00373C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0D6B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7D51B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913550"/>
    <w:multiLevelType w:val="hybridMultilevel"/>
    <w:tmpl w:val="DCAC37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9A7176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16A319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2E39BB"/>
    <w:multiLevelType w:val="multilevel"/>
    <w:tmpl w:val="FBA47B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28EE5D53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2C8D67EA"/>
    <w:multiLevelType w:val="hybridMultilevel"/>
    <w:tmpl w:val="45926A94"/>
    <w:lvl w:ilvl="0" w:tplc="7F5EB0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F562CC9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B7B1673"/>
    <w:multiLevelType w:val="multilevel"/>
    <w:tmpl w:val="F6C8F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3C2C17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9D07A3A"/>
    <w:multiLevelType w:val="multilevel"/>
    <w:tmpl w:val="D2CEBBD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B6C357E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ECC1AF1"/>
    <w:multiLevelType w:val="multilevel"/>
    <w:tmpl w:val="03985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819709B"/>
    <w:multiLevelType w:val="multilevel"/>
    <w:tmpl w:val="DEE8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>
    <w:nsid w:val="592D64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5D4D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EC14CD7"/>
    <w:multiLevelType w:val="multilevel"/>
    <w:tmpl w:val="09CAD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01A1D91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>
    <w:nsid w:val="60C3691E"/>
    <w:multiLevelType w:val="multilevel"/>
    <w:tmpl w:val="38A45A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0">
    <w:nsid w:val="68E27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E8D5DEE"/>
    <w:multiLevelType w:val="hybridMultilevel"/>
    <w:tmpl w:val="7A268A0A"/>
    <w:lvl w:ilvl="0" w:tplc="7F5EB056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1494466"/>
    <w:multiLevelType w:val="hybridMultilevel"/>
    <w:tmpl w:val="5A1A2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73F314E1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7D05010C"/>
    <w:multiLevelType w:val="multilevel"/>
    <w:tmpl w:val="9B744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660F31"/>
    <w:multiLevelType w:val="multilevel"/>
    <w:tmpl w:val="5EC658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>
    <w:nsid w:val="7F8A21DC"/>
    <w:multiLevelType w:val="multilevel"/>
    <w:tmpl w:val="36CA44B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22"/>
  </w:num>
  <w:num w:numId="5">
    <w:abstractNumId w:val="7"/>
  </w:num>
  <w:num w:numId="6">
    <w:abstractNumId w:val="21"/>
  </w:num>
  <w:num w:numId="7">
    <w:abstractNumId w:val="0"/>
  </w:num>
  <w:num w:numId="8">
    <w:abstractNumId w:val="23"/>
  </w:num>
  <w:num w:numId="9">
    <w:abstractNumId w:val="3"/>
  </w:num>
  <w:num w:numId="10">
    <w:abstractNumId w:val="25"/>
  </w:num>
  <w:num w:numId="11">
    <w:abstractNumId w:val="26"/>
  </w:num>
  <w:num w:numId="12">
    <w:abstractNumId w:val="11"/>
  </w:num>
  <w:num w:numId="13">
    <w:abstractNumId w:val="18"/>
  </w:num>
  <w:num w:numId="14">
    <w:abstractNumId w:val="6"/>
  </w:num>
  <w:num w:numId="15">
    <w:abstractNumId w:val="17"/>
  </w:num>
  <w:num w:numId="16">
    <w:abstractNumId w:val="12"/>
  </w:num>
  <w:num w:numId="17">
    <w:abstractNumId w:val="10"/>
  </w:num>
  <w:num w:numId="18">
    <w:abstractNumId w:val="2"/>
  </w:num>
  <w:num w:numId="19">
    <w:abstractNumId w:val="20"/>
  </w:num>
  <w:num w:numId="20">
    <w:abstractNumId w:val="1"/>
  </w:num>
  <w:num w:numId="21">
    <w:abstractNumId w:val="15"/>
  </w:num>
  <w:num w:numId="22">
    <w:abstractNumId w:val="8"/>
  </w:num>
  <w:num w:numId="23">
    <w:abstractNumId w:val="24"/>
  </w:num>
  <w:num w:numId="24">
    <w:abstractNumId w:val="19"/>
  </w:num>
  <w:num w:numId="25">
    <w:abstractNumId w:val="16"/>
  </w:num>
  <w:num w:numId="26">
    <w:abstractNumId w:val="4"/>
  </w:num>
  <w:num w:numId="27">
    <w:abstractNumId w:val="1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AE"/>
    <w:rsid w:val="00002EEA"/>
    <w:rsid w:val="0000375B"/>
    <w:rsid w:val="00004131"/>
    <w:rsid w:val="00005934"/>
    <w:rsid w:val="00017744"/>
    <w:rsid w:val="00020550"/>
    <w:rsid w:val="000239B8"/>
    <w:rsid w:val="00042CA4"/>
    <w:rsid w:val="00043AD9"/>
    <w:rsid w:val="0004796A"/>
    <w:rsid w:val="00050554"/>
    <w:rsid w:val="000516C7"/>
    <w:rsid w:val="0005409E"/>
    <w:rsid w:val="00054FC4"/>
    <w:rsid w:val="00060EC8"/>
    <w:rsid w:val="000616AB"/>
    <w:rsid w:val="00074459"/>
    <w:rsid w:val="0009068D"/>
    <w:rsid w:val="000A1838"/>
    <w:rsid w:val="000B0593"/>
    <w:rsid w:val="000B13D2"/>
    <w:rsid w:val="000E0EC6"/>
    <w:rsid w:val="000E15EC"/>
    <w:rsid w:val="000E4282"/>
    <w:rsid w:val="00101E65"/>
    <w:rsid w:val="00103AE7"/>
    <w:rsid w:val="00113E7F"/>
    <w:rsid w:val="001143E2"/>
    <w:rsid w:val="00120573"/>
    <w:rsid w:val="001326EB"/>
    <w:rsid w:val="00136BFE"/>
    <w:rsid w:val="00136CC8"/>
    <w:rsid w:val="001421A6"/>
    <w:rsid w:val="00145361"/>
    <w:rsid w:val="001666AA"/>
    <w:rsid w:val="001706C4"/>
    <w:rsid w:val="00174AC1"/>
    <w:rsid w:val="00177286"/>
    <w:rsid w:val="00187B57"/>
    <w:rsid w:val="001909BE"/>
    <w:rsid w:val="00191A84"/>
    <w:rsid w:val="001921A1"/>
    <w:rsid w:val="0019225B"/>
    <w:rsid w:val="001A6FF1"/>
    <w:rsid w:val="001D23E6"/>
    <w:rsid w:val="001E5785"/>
    <w:rsid w:val="001F0314"/>
    <w:rsid w:val="001F44BB"/>
    <w:rsid w:val="00217E47"/>
    <w:rsid w:val="00220B71"/>
    <w:rsid w:val="00235CF0"/>
    <w:rsid w:val="002369C8"/>
    <w:rsid w:val="002430C1"/>
    <w:rsid w:val="00246DE5"/>
    <w:rsid w:val="00251850"/>
    <w:rsid w:val="00270F3E"/>
    <w:rsid w:val="00277B09"/>
    <w:rsid w:val="00280657"/>
    <w:rsid w:val="00282828"/>
    <w:rsid w:val="00296282"/>
    <w:rsid w:val="00297B86"/>
    <w:rsid w:val="002A0D30"/>
    <w:rsid w:val="002A5497"/>
    <w:rsid w:val="002A55A4"/>
    <w:rsid w:val="002B25CF"/>
    <w:rsid w:val="002D5F06"/>
    <w:rsid w:val="002D684C"/>
    <w:rsid w:val="002E390E"/>
    <w:rsid w:val="002F4B07"/>
    <w:rsid w:val="002F4CBA"/>
    <w:rsid w:val="002F60AD"/>
    <w:rsid w:val="00314C86"/>
    <w:rsid w:val="0031537F"/>
    <w:rsid w:val="003157A8"/>
    <w:rsid w:val="00317D4C"/>
    <w:rsid w:val="003312F0"/>
    <w:rsid w:val="0033223C"/>
    <w:rsid w:val="00341DD9"/>
    <w:rsid w:val="00356A6B"/>
    <w:rsid w:val="0036178B"/>
    <w:rsid w:val="003706E9"/>
    <w:rsid w:val="003721EB"/>
    <w:rsid w:val="00373C76"/>
    <w:rsid w:val="00373D74"/>
    <w:rsid w:val="00376070"/>
    <w:rsid w:val="00382639"/>
    <w:rsid w:val="00392A35"/>
    <w:rsid w:val="00393CA5"/>
    <w:rsid w:val="003961B5"/>
    <w:rsid w:val="00396CC3"/>
    <w:rsid w:val="003A355B"/>
    <w:rsid w:val="003A37EF"/>
    <w:rsid w:val="003A5267"/>
    <w:rsid w:val="003A6960"/>
    <w:rsid w:val="003B1092"/>
    <w:rsid w:val="003C2BDF"/>
    <w:rsid w:val="003C3AFF"/>
    <w:rsid w:val="003E0E2C"/>
    <w:rsid w:val="003E2044"/>
    <w:rsid w:val="003E2784"/>
    <w:rsid w:val="003E64BF"/>
    <w:rsid w:val="003E69D9"/>
    <w:rsid w:val="003F0B7C"/>
    <w:rsid w:val="003F4772"/>
    <w:rsid w:val="003F6CF7"/>
    <w:rsid w:val="0040315B"/>
    <w:rsid w:val="0040589C"/>
    <w:rsid w:val="004062F3"/>
    <w:rsid w:val="0041151D"/>
    <w:rsid w:val="00412EEC"/>
    <w:rsid w:val="00413359"/>
    <w:rsid w:val="00413590"/>
    <w:rsid w:val="004258D7"/>
    <w:rsid w:val="00427F23"/>
    <w:rsid w:val="004311A2"/>
    <w:rsid w:val="00433CE5"/>
    <w:rsid w:val="004349D0"/>
    <w:rsid w:val="00436A02"/>
    <w:rsid w:val="004417D9"/>
    <w:rsid w:val="00441FAE"/>
    <w:rsid w:val="00444B98"/>
    <w:rsid w:val="00451080"/>
    <w:rsid w:val="0046247C"/>
    <w:rsid w:val="00463D38"/>
    <w:rsid w:val="00476616"/>
    <w:rsid w:val="00492B70"/>
    <w:rsid w:val="004A3134"/>
    <w:rsid w:val="004B0702"/>
    <w:rsid w:val="004B6701"/>
    <w:rsid w:val="004C5784"/>
    <w:rsid w:val="004E3493"/>
    <w:rsid w:val="004E3893"/>
    <w:rsid w:val="004E712D"/>
    <w:rsid w:val="004F09A7"/>
    <w:rsid w:val="004F0DFE"/>
    <w:rsid w:val="004F6B6C"/>
    <w:rsid w:val="00506685"/>
    <w:rsid w:val="005133AE"/>
    <w:rsid w:val="005256BB"/>
    <w:rsid w:val="005257D9"/>
    <w:rsid w:val="00526327"/>
    <w:rsid w:val="0052686D"/>
    <w:rsid w:val="005309A6"/>
    <w:rsid w:val="005320AD"/>
    <w:rsid w:val="0054503C"/>
    <w:rsid w:val="005454F0"/>
    <w:rsid w:val="0054629E"/>
    <w:rsid w:val="00562A4C"/>
    <w:rsid w:val="00567EF2"/>
    <w:rsid w:val="005840C5"/>
    <w:rsid w:val="00594D2B"/>
    <w:rsid w:val="005A2A72"/>
    <w:rsid w:val="005B5251"/>
    <w:rsid w:val="005C0BAC"/>
    <w:rsid w:val="005C6025"/>
    <w:rsid w:val="005D4B64"/>
    <w:rsid w:val="005D71C4"/>
    <w:rsid w:val="005E137D"/>
    <w:rsid w:val="005F2EFB"/>
    <w:rsid w:val="005F642C"/>
    <w:rsid w:val="00602405"/>
    <w:rsid w:val="00602818"/>
    <w:rsid w:val="006041A7"/>
    <w:rsid w:val="00604303"/>
    <w:rsid w:val="00611982"/>
    <w:rsid w:val="00617E64"/>
    <w:rsid w:val="00632ED2"/>
    <w:rsid w:val="00644041"/>
    <w:rsid w:val="00647951"/>
    <w:rsid w:val="006619D8"/>
    <w:rsid w:val="00662EAC"/>
    <w:rsid w:val="00667DA8"/>
    <w:rsid w:val="0068001C"/>
    <w:rsid w:val="00687881"/>
    <w:rsid w:val="006948E1"/>
    <w:rsid w:val="00694BBD"/>
    <w:rsid w:val="006B14BE"/>
    <w:rsid w:val="006B40F8"/>
    <w:rsid w:val="006C3AE5"/>
    <w:rsid w:val="006D12FD"/>
    <w:rsid w:val="006D30DC"/>
    <w:rsid w:val="006D5B39"/>
    <w:rsid w:val="006E70C7"/>
    <w:rsid w:val="006F05F1"/>
    <w:rsid w:val="00702E79"/>
    <w:rsid w:val="00711AEB"/>
    <w:rsid w:val="0071345D"/>
    <w:rsid w:val="00717D43"/>
    <w:rsid w:val="00721139"/>
    <w:rsid w:val="0072437A"/>
    <w:rsid w:val="007302AD"/>
    <w:rsid w:val="007411BC"/>
    <w:rsid w:val="00741DF0"/>
    <w:rsid w:val="00743A7F"/>
    <w:rsid w:val="00755BAD"/>
    <w:rsid w:val="00761E35"/>
    <w:rsid w:val="007669EB"/>
    <w:rsid w:val="00771F34"/>
    <w:rsid w:val="00784A02"/>
    <w:rsid w:val="00787217"/>
    <w:rsid w:val="00791020"/>
    <w:rsid w:val="00795601"/>
    <w:rsid w:val="007B1E4E"/>
    <w:rsid w:val="007C326E"/>
    <w:rsid w:val="007C3EA9"/>
    <w:rsid w:val="007C4A04"/>
    <w:rsid w:val="007D2E2B"/>
    <w:rsid w:val="007D6C05"/>
    <w:rsid w:val="007D7655"/>
    <w:rsid w:val="007D7666"/>
    <w:rsid w:val="007E3A12"/>
    <w:rsid w:val="007F2050"/>
    <w:rsid w:val="007F5172"/>
    <w:rsid w:val="007F59D8"/>
    <w:rsid w:val="007F5EE0"/>
    <w:rsid w:val="0080124F"/>
    <w:rsid w:val="008020F2"/>
    <w:rsid w:val="00803F96"/>
    <w:rsid w:val="008056B3"/>
    <w:rsid w:val="00811C5B"/>
    <w:rsid w:val="008172BE"/>
    <w:rsid w:val="00822070"/>
    <w:rsid w:val="00822CBE"/>
    <w:rsid w:val="00822D4C"/>
    <w:rsid w:val="008309D5"/>
    <w:rsid w:val="00837FB0"/>
    <w:rsid w:val="00854D9D"/>
    <w:rsid w:val="00864D40"/>
    <w:rsid w:val="00865071"/>
    <w:rsid w:val="00865857"/>
    <w:rsid w:val="00867AB3"/>
    <w:rsid w:val="00870D60"/>
    <w:rsid w:val="00871945"/>
    <w:rsid w:val="008844DA"/>
    <w:rsid w:val="00893A20"/>
    <w:rsid w:val="00895AC6"/>
    <w:rsid w:val="008C4E8F"/>
    <w:rsid w:val="008C5819"/>
    <w:rsid w:val="008E1A56"/>
    <w:rsid w:val="008E1AA1"/>
    <w:rsid w:val="008E7B70"/>
    <w:rsid w:val="008F3923"/>
    <w:rsid w:val="008F6487"/>
    <w:rsid w:val="008F75A8"/>
    <w:rsid w:val="009029DC"/>
    <w:rsid w:val="00921A19"/>
    <w:rsid w:val="00923924"/>
    <w:rsid w:val="00925B4A"/>
    <w:rsid w:val="00957216"/>
    <w:rsid w:val="0096139A"/>
    <w:rsid w:val="0096190C"/>
    <w:rsid w:val="00965E7A"/>
    <w:rsid w:val="00973A9F"/>
    <w:rsid w:val="00975309"/>
    <w:rsid w:val="00975653"/>
    <w:rsid w:val="00982210"/>
    <w:rsid w:val="00985EE2"/>
    <w:rsid w:val="009908F9"/>
    <w:rsid w:val="00990F75"/>
    <w:rsid w:val="00990FBC"/>
    <w:rsid w:val="00992FF5"/>
    <w:rsid w:val="00995B48"/>
    <w:rsid w:val="009A04C7"/>
    <w:rsid w:val="009B135C"/>
    <w:rsid w:val="009B1F7D"/>
    <w:rsid w:val="009C1D3C"/>
    <w:rsid w:val="009C6A67"/>
    <w:rsid w:val="009C6B2E"/>
    <w:rsid w:val="009D6A37"/>
    <w:rsid w:val="009D6F04"/>
    <w:rsid w:val="009E6A39"/>
    <w:rsid w:val="009F058C"/>
    <w:rsid w:val="009F2089"/>
    <w:rsid w:val="009F3A86"/>
    <w:rsid w:val="009F57AA"/>
    <w:rsid w:val="00A00312"/>
    <w:rsid w:val="00A016FE"/>
    <w:rsid w:val="00A04801"/>
    <w:rsid w:val="00A12128"/>
    <w:rsid w:val="00A14351"/>
    <w:rsid w:val="00A230E6"/>
    <w:rsid w:val="00A243E3"/>
    <w:rsid w:val="00A3193C"/>
    <w:rsid w:val="00A31BE2"/>
    <w:rsid w:val="00A404FA"/>
    <w:rsid w:val="00A42549"/>
    <w:rsid w:val="00A44F99"/>
    <w:rsid w:val="00A45FD4"/>
    <w:rsid w:val="00A6266E"/>
    <w:rsid w:val="00A71350"/>
    <w:rsid w:val="00A71BD9"/>
    <w:rsid w:val="00A75D55"/>
    <w:rsid w:val="00A77614"/>
    <w:rsid w:val="00A84D5F"/>
    <w:rsid w:val="00A92329"/>
    <w:rsid w:val="00AA4EAD"/>
    <w:rsid w:val="00AB1297"/>
    <w:rsid w:val="00AB2F31"/>
    <w:rsid w:val="00AB2FD3"/>
    <w:rsid w:val="00AC3E51"/>
    <w:rsid w:val="00AC644B"/>
    <w:rsid w:val="00AE1191"/>
    <w:rsid w:val="00AE4696"/>
    <w:rsid w:val="00AE52BD"/>
    <w:rsid w:val="00AE5467"/>
    <w:rsid w:val="00AE5AA2"/>
    <w:rsid w:val="00AE6316"/>
    <w:rsid w:val="00B109AF"/>
    <w:rsid w:val="00B10B1D"/>
    <w:rsid w:val="00B129DD"/>
    <w:rsid w:val="00B218AB"/>
    <w:rsid w:val="00B27ADA"/>
    <w:rsid w:val="00B3283F"/>
    <w:rsid w:val="00B336ED"/>
    <w:rsid w:val="00B35C42"/>
    <w:rsid w:val="00B40E6B"/>
    <w:rsid w:val="00B56FDA"/>
    <w:rsid w:val="00B61A5A"/>
    <w:rsid w:val="00B63CA8"/>
    <w:rsid w:val="00B653F9"/>
    <w:rsid w:val="00B6630E"/>
    <w:rsid w:val="00B76134"/>
    <w:rsid w:val="00B7644E"/>
    <w:rsid w:val="00B8267A"/>
    <w:rsid w:val="00B92000"/>
    <w:rsid w:val="00BA687B"/>
    <w:rsid w:val="00BB5E0C"/>
    <w:rsid w:val="00BC7844"/>
    <w:rsid w:val="00BD58A7"/>
    <w:rsid w:val="00BD79D0"/>
    <w:rsid w:val="00BE7146"/>
    <w:rsid w:val="00BF2C7A"/>
    <w:rsid w:val="00BF498E"/>
    <w:rsid w:val="00BF6F7E"/>
    <w:rsid w:val="00C04B73"/>
    <w:rsid w:val="00C212CB"/>
    <w:rsid w:val="00C25048"/>
    <w:rsid w:val="00C258B2"/>
    <w:rsid w:val="00C357D6"/>
    <w:rsid w:val="00C368C8"/>
    <w:rsid w:val="00C53496"/>
    <w:rsid w:val="00C54186"/>
    <w:rsid w:val="00C5423B"/>
    <w:rsid w:val="00C54CF8"/>
    <w:rsid w:val="00C54E72"/>
    <w:rsid w:val="00C56FBC"/>
    <w:rsid w:val="00C575D2"/>
    <w:rsid w:val="00C64698"/>
    <w:rsid w:val="00C664E3"/>
    <w:rsid w:val="00C70746"/>
    <w:rsid w:val="00C75531"/>
    <w:rsid w:val="00C7684E"/>
    <w:rsid w:val="00C83518"/>
    <w:rsid w:val="00C85653"/>
    <w:rsid w:val="00C85D3E"/>
    <w:rsid w:val="00C9283D"/>
    <w:rsid w:val="00C94250"/>
    <w:rsid w:val="00CA1341"/>
    <w:rsid w:val="00CB74DF"/>
    <w:rsid w:val="00CC4885"/>
    <w:rsid w:val="00CD49DC"/>
    <w:rsid w:val="00CD4DFF"/>
    <w:rsid w:val="00CF18A6"/>
    <w:rsid w:val="00CF60F4"/>
    <w:rsid w:val="00D20B14"/>
    <w:rsid w:val="00D23270"/>
    <w:rsid w:val="00D27B09"/>
    <w:rsid w:val="00D32622"/>
    <w:rsid w:val="00D37D33"/>
    <w:rsid w:val="00D4062D"/>
    <w:rsid w:val="00D412F9"/>
    <w:rsid w:val="00D4379D"/>
    <w:rsid w:val="00D50435"/>
    <w:rsid w:val="00D57B1F"/>
    <w:rsid w:val="00D626D4"/>
    <w:rsid w:val="00D66C65"/>
    <w:rsid w:val="00D70A44"/>
    <w:rsid w:val="00D72617"/>
    <w:rsid w:val="00D72D2F"/>
    <w:rsid w:val="00D76C3C"/>
    <w:rsid w:val="00D83E5B"/>
    <w:rsid w:val="00D85121"/>
    <w:rsid w:val="00D85E92"/>
    <w:rsid w:val="00D86936"/>
    <w:rsid w:val="00D87418"/>
    <w:rsid w:val="00D93ACF"/>
    <w:rsid w:val="00D947A7"/>
    <w:rsid w:val="00D95F8F"/>
    <w:rsid w:val="00DA054B"/>
    <w:rsid w:val="00DA5B15"/>
    <w:rsid w:val="00DB2E45"/>
    <w:rsid w:val="00DC0C5F"/>
    <w:rsid w:val="00DD651F"/>
    <w:rsid w:val="00DE5A99"/>
    <w:rsid w:val="00DE64F4"/>
    <w:rsid w:val="00DE743B"/>
    <w:rsid w:val="00E074C2"/>
    <w:rsid w:val="00E07B37"/>
    <w:rsid w:val="00E220AE"/>
    <w:rsid w:val="00E2555B"/>
    <w:rsid w:val="00E33C24"/>
    <w:rsid w:val="00E412B5"/>
    <w:rsid w:val="00E52E4F"/>
    <w:rsid w:val="00E60A96"/>
    <w:rsid w:val="00E61B16"/>
    <w:rsid w:val="00E61B91"/>
    <w:rsid w:val="00E65007"/>
    <w:rsid w:val="00E651F2"/>
    <w:rsid w:val="00E65DF1"/>
    <w:rsid w:val="00E65F2B"/>
    <w:rsid w:val="00E66B1F"/>
    <w:rsid w:val="00E7743F"/>
    <w:rsid w:val="00E9405E"/>
    <w:rsid w:val="00E96A35"/>
    <w:rsid w:val="00EA3A55"/>
    <w:rsid w:val="00EA650C"/>
    <w:rsid w:val="00EB6B34"/>
    <w:rsid w:val="00EB6D4E"/>
    <w:rsid w:val="00ED3F5E"/>
    <w:rsid w:val="00EE5F39"/>
    <w:rsid w:val="00EE6DC3"/>
    <w:rsid w:val="00EE75A1"/>
    <w:rsid w:val="00EF4905"/>
    <w:rsid w:val="00EF6F77"/>
    <w:rsid w:val="00F00FE2"/>
    <w:rsid w:val="00F0371D"/>
    <w:rsid w:val="00F20DE6"/>
    <w:rsid w:val="00F27C9B"/>
    <w:rsid w:val="00F34687"/>
    <w:rsid w:val="00F36F3A"/>
    <w:rsid w:val="00F43D9F"/>
    <w:rsid w:val="00F45C2E"/>
    <w:rsid w:val="00F526F2"/>
    <w:rsid w:val="00F867E3"/>
    <w:rsid w:val="00F94CD4"/>
    <w:rsid w:val="00F974F6"/>
    <w:rsid w:val="00F97D82"/>
    <w:rsid w:val="00FA34D9"/>
    <w:rsid w:val="00FA594F"/>
    <w:rsid w:val="00FB202C"/>
    <w:rsid w:val="00FC423E"/>
    <w:rsid w:val="00FD5072"/>
    <w:rsid w:val="00FE39BD"/>
    <w:rsid w:val="00FF1688"/>
    <w:rsid w:val="00FF5FB0"/>
    <w:rsid w:val="00FF603A"/>
    <w:rsid w:val="00FF6714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423F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50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6139A"/>
    <w:rPr>
      <w:color w:val="0000FF" w:themeColor="hyperlink"/>
      <w:u w:val="single"/>
    </w:rPr>
  </w:style>
  <w:style w:type="paragraph" w:customStyle="1" w:styleId="ConsPlusNormal">
    <w:name w:val="ConsPlusNormal"/>
    <w:rsid w:val="00CC4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50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6139A"/>
    <w:rPr>
      <w:color w:val="0000FF" w:themeColor="hyperlink"/>
      <w:u w:val="single"/>
    </w:rPr>
  </w:style>
  <w:style w:type="paragraph" w:customStyle="1" w:styleId="ConsPlusNormal">
    <w:name w:val="ConsPlusNormal"/>
    <w:rsid w:val="00CC4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DB9CE-59D1-482A-8E8F-B9C65B20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Илья Ермолаев</cp:lastModifiedBy>
  <cp:revision>16</cp:revision>
  <cp:lastPrinted>2020-04-20T11:18:00Z</cp:lastPrinted>
  <dcterms:created xsi:type="dcterms:W3CDTF">2020-04-15T16:58:00Z</dcterms:created>
  <dcterms:modified xsi:type="dcterms:W3CDTF">2020-04-23T13:09:00Z</dcterms:modified>
</cp:coreProperties>
</file>