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  <w:t>в администрации Красносельского района Санкт-Петербурга</w:t>
      </w:r>
    </w:p>
    <w:p w:rsidR="007929FD" w:rsidRPr="00DC6224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Pr="00DC6224">
        <w:rPr>
          <w:b/>
          <w:sz w:val="28"/>
          <w:szCs w:val="28"/>
          <w:lang w:val="en-US"/>
        </w:rPr>
        <w:t>I</w:t>
      </w:r>
      <w:r w:rsidRPr="00DC62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</w:t>
      </w:r>
      <w:r w:rsidRPr="00DC6224">
        <w:rPr>
          <w:b/>
          <w:sz w:val="28"/>
          <w:szCs w:val="28"/>
        </w:rPr>
        <w:t xml:space="preserve"> 20</w:t>
      </w:r>
      <w:r w:rsidR="00777F3A">
        <w:rPr>
          <w:b/>
          <w:sz w:val="28"/>
          <w:szCs w:val="28"/>
        </w:rPr>
        <w:t>20</w:t>
      </w:r>
      <w:bookmarkStart w:id="0" w:name="_GoBack"/>
      <w:bookmarkEnd w:id="0"/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250E2E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7D6388" w:rsidRPr="00567B9C">
        <w:rPr>
          <w:sz w:val="28"/>
          <w:szCs w:val="28"/>
          <w:lang w:val="en-US"/>
        </w:rPr>
        <w:t>I</w:t>
      </w:r>
      <w:r w:rsidR="008D5A1E" w:rsidRPr="00567B9C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</w:t>
      </w:r>
      <w:r w:rsidR="00567B9C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</w:t>
      </w:r>
      <w:r w:rsidR="00A046AF">
        <w:rPr>
          <w:sz w:val="28"/>
          <w:szCs w:val="28"/>
        </w:rPr>
        <w:br/>
      </w:r>
      <w:r>
        <w:rPr>
          <w:sz w:val="28"/>
          <w:szCs w:val="28"/>
        </w:rPr>
        <w:t xml:space="preserve">с целью принятия исчерпывающих мер по соблюдению, защите прав </w:t>
      </w:r>
      <w:r w:rsidR="00A046AF">
        <w:rPr>
          <w:sz w:val="28"/>
          <w:szCs w:val="28"/>
        </w:rPr>
        <w:br/>
      </w:r>
      <w:r>
        <w:rPr>
          <w:sz w:val="28"/>
          <w:szCs w:val="28"/>
        </w:rPr>
        <w:t xml:space="preserve">и законных интересов граждан, групп и слоев населения, оказания максимальной помощи заявителям в разрешении основанных </w:t>
      </w:r>
      <w:r w:rsidR="00A046AF">
        <w:rPr>
          <w:sz w:val="28"/>
          <w:szCs w:val="28"/>
        </w:rPr>
        <w:br/>
      </w:r>
      <w:r>
        <w:rPr>
          <w:sz w:val="28"/>
          <w:szCs w:val="28"/>
        </w:rPr>
        <w:t xml:space="preserve">на законодательстве просьб и предложений. </w:t>
      </w:r>
    </w:p>
    <w:p w:rsidR="00250E2E" w:rsidRPr="001B7A6D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 w:rsidR="007D6388" w:rsidRPr="00567B9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</w:t>
      </w:r>
      <w:r w:rsidR="00567B9C">
        <w:rPr>
          <w:sz w:val="28"/>
          <w:szCs w:val="28"/>
        </w:rPr>
        <w:t>20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 w:rsidR="00A046AF">
        <w:rPr>
          <w:sz w:val="28"/>
          <w:szCs w:val="28"/>
        </w:rPr>
        <w:br/>
      </w:r>
      <w:r w:rsidR="00567B9C">
        <w:rPr>
          <w:sz w:val="28"/>
          <w:szCs w:val="28"/>
        </w:rPr>
        <w:t>1909</w:t>
      </w:r>
      <w:r>
        <w:rPr>
          <w:sz w:val="28"/>
          <w:szCs w:val="28"/>
        </w:rPr>
        <w:t xml:space="preserve"> </w:t>
      </w:r>
      <w:r w:rsidRPr="001B7A6D">
        <w:rPr>
          <w:sz w:val="28"/>
          <w:szCs w:val="28"/>
        </w:rPr>
        <w:t>обращени</w:t>
      </w:r>
      <w:r w:rsidR="00062907">
        <w:rPr>
          <w:sz w:val="28"/>
          <w:szCs w:val="28"/>
        </w:rPr>
        <w:t>й</w:t>
      </w:r>
      <w:r w:rsidR="007D6388">
        <w:rPr>
          <w:sz w:val="28"/>
          <w:szCs w:val="28"/>
        </w:rPr>
        <w:t>,</w:t>
      </w:r>
      <w:r w:rsidR="00DF6E9D">
        <w:rPr>
          <w:sz w:val="28"/>
          <w:szCs w:val="28"/>
        </w:rPr>
        <w:t xml:space="preserve"> в которых было поднято </w:t>
      </w:r>
      <w:r w:rsidR="00567B9C">
        <w:rPr>
          <w:sz w:val="28"/>
          <w:szCs w:val="28"/>
        </w:rPr>
        <w:t xml:space="preserve">1951 </w:t>
      </w:r>
      <w:r w:rsidR="00DF6E9D">
        <w:rPr>
          <w:sz w:val="28"/>
          <w:szCs w:val="28"/>
        </w:rPr>
        <w:t>вопрос</w:t>
      </w:r>
      <w:r w:rsidRPr="001B7A6D">
        <w:rPr>
          <w:sz w:val="28"/>
          <w:szCs w:val="28"/>
        </w:rPr>
        <w:t xml:space="preserve">, что на </w:t>
      </w:r>
      <w:r w:rsidR="00062907">
        <w:rPr>
          <w:sz w:val="28"/>
          <w:szCs w:val="28"/>
        </w:rPr>
        <w:t>2</w:t>
      </w:r>
      <w:r w:rsidR="00567B9C">
        <w:rPr>
          <w:sz w:val="28"/>
          <w:szCs w:val="28"/>
        </w:rPr>
        <w:t>1,7</w:t>
      </w:r>
      <w:r w:rsidRPr="001B7A6D">
        <w:rPr>
          <w:sz w:val="28"/>
          <w:szCs w:val="28"/>
        </w:rPr>
        <w:t xml:space="preserve">% </w:t>
      </w:r>
      <w:r w:rsidR="00567B9C">
        <w:rPr>
          <w:sz w:val="28"/>
          <w:szCs w:val="28"/>
        </w:rPr>
        <w:t>меньше</w:t>
      </w:r>
      <w:r w:rsidRPr="001B7A6D">
        <w:rPr>
          <w:sz w:val="28"/>
          <w:szCs w:val="28"/>
        </w:rPr>
        <w:t xml:space="preserve"> аналогичного периода 201</w:t>
      </w:r>
      <w:r w:rsidR="00567B9C">
        <w:rPr>
          <w:sz w:val="28"/>
          <w:szCs w:val="28"/>
        </w:rPr>
        <w:t>9</w:t>
      </w:r>
      <w:r w:rsidRPr="001B7A6D">
        <w:rPr>
          <w:sz w:val="28"/>
          <w:szCs w:val="28"/>
        </w:rPr>
        <w:t xml:space="preserve"> года</w:t>
      </w:r>
      <w:r w:rsidR="00567B9C">
        <w:rPr>
          <w:sz w:val="28"/>
          <w:szCs w:val="28"/>
        </w:rPr>
        <w:t xml:space="preserve"> (в 2019 г. - 2437 обращений)</w:t>
      </w:r>
      <w:r w:rsidRPr="001B7A6D">
        <w:rPr>
          <w:sz w:val="28"/>
          <w:szCs w:val="28"/>
        </w:rPr>
        <w:t>.</w:t>
      </w:r>
    </w:p>
    <w:p w:rsidR="007D63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</w:t>
      </w:r>
      <w:r w:rsidR="00062907">
        <w:rPr>
          <w:sz w:val="28"/>
          <w:szCs w:val="28"/>
        </w:rPr>
        <w:t>ется</w:t>
      </w:r>
      <w:r w:rsidRPr="00F178BA">
        <w:rPr>
          <w:sz w:val="28"/>
          <w:szCs w:val="28"/>
        </w:rPr>
        <w:t xml:space="preserve"> организация личного приема. </w:t>
      </w:r>
    </w:p>
    <w:p w:rsidR="004A1BAA" w:rsidRDefault="004A1BAA" w:rsidP="004A1BAA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 w:rsidRPr="00FD4FF6">
        <w:rPr>
          <w:b/>
          <w:sz w:val="28"/>
          <w:szCs w:val="28"/>
        </w:rPr>
        <w:t>1</w:t>
      </w:r>
      <w:r w:rsidR="00567B9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A046AF">
        <w:rPr>
          <w:sz w:val="28"/>
          <w:szCs w:val="28"/>
        </w:rPr>
        <w:br/>
      </w:r>
      <w:r w:rsidR="00F57A44">
        <w:rPr>
          <w:b/>
          <w:sz w:val="28"/>
          <w:szCs w:val="28"/>
        </w:rPr>
        <w:t>33</w:t>
      </w:r>
      <w:r w:rsidR="009C4754">
        <w:rPr>
          <w:b/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</w:t>
      </w:r>
      <w:r w:rsidR="00F57A44">
        <w:rPr>
          <w:sz w:val="28"/>
          <w:szCs w:val="28"/>
        </w:rPr>
        <w:t>а</w:t>
      </w:r>
      <w:r w:rsidRPr="00F178BA">
        <w:rPr>
          <w:sz w:val="28"/>
          <w:szCs w:val="28"/>
        </w:rPr>
        <w:t>, из них:</w:t>
      </w:r>
    </w:p>
    <w:p w:rsidR="004A1BAA" w:rsidRPr="00935B2A" w:rsidRDefault="004A1BAA" w:rsidP="004A1BAA">
      <w:pPr>
        <w:spacing w:after="0" w:line="240" w:lineRule="auto"/>
        <w:jc w:val="both"/>
        <w:rPr>
          <w:b/>
          <w:sz w:val="28"/>
          <w:szCs w:val="28"/>
        </w:rPr>
      </w:pPr>
      <w:r w:rsidRPr="00935B2A">
        <w:rPr>
          <w:b/>
          <w:sz w:val="28"/>
          <w:szCs w:val="28"/>
        </w:rPr>
        <w:t>Фадеенко О.Е.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67B9C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 проведен</w:t>
      </w:r>
      <w:r w:rsidR="00567B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67B9C">
        <w:rPr>
          <w:b/>
          <w:sz w:val="28"/>
          <w:szCs w:val="28"/>
        </w:rPr>
        <w:t>4</w:t>
      </w:r>
      <w:r w:rsidRPr="009346C8">
        <w:rPr>
          <w:b/>
          <w:sz w:val="28"/>
          <w:szCs w:val="28"/>
        </w:rPr>
        <w:t xml:space="preserve"> прием</w:t>
      </w:r>
      <w:r w:rsidR="00F57A44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принято </w:t>
      </w:r>
      <w:r w:rsidR="00567B9C"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человек</w:t>
      </w:r>
      <w:r w:rsidR="00567B9C">
        <w:rPr>
          <w:sz w:val="28"/>
          <w:szCs w:val="28"/>
        </w:rPr>
        <w:t>а</w:t>
      </w:r>
      <w:r w:rsidRPr="00F178BA">
        <w:rPr>
          <w:sz w:val="28"/>
          <w:szCs w:val="28"/>
        </w:rPr>
        <w:t>;</w:t>
      </w:r>
    </w:p>
    <w:p w:rsidR="004A1BAA" w:rsidRDefault="004A1BAA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Сушковым И.А.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первым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="00567B9C">
        <w:rPr>
          <w:b/>
          <w:sz w:val="28"/>
          <w:szCs w:val="28"/>
        </w:rPr>
        <w:t>3</w:t>
      </w:r>
      <w:r w:rsidRPr="009346C8">
        <w:rPr>
          <w:b/>
          <w:sz w:val="28"/>
          <w:szCs w:val="28"/>
        </w:rPr>
        <w:t xml:space="preserve"> прием</w:t>
      </w:r>
      <w:r w:rsidR="00567B9C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принят</w:t>
      </w:r>
      <w:r w:rsidR="00567B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046AF">
        <w:rPr>
          <w:sz w:val="28"/>
          <w:szCs w:val="28"/>
        </w:rPr>
        <w:br/>
      </w:r>
      <w:r w:rsidR="00567B9C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567B9C">
        <w:rPr>
          <w:sz w:val="28"/>
          <w:szCs w:val="28"/>
        </w:rPr>
        <w:t>а;</w:t>
      </w:r>
    </w:p>
    <w:p w:rsidR="004A1BAA" w:rsidRDefault="004A1BAA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Мироновым А.А.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 w:rsidR="00567B9C">
        <w:rPr>
          <w:b/>
          <w:sz w:val="28"/>
          <w:szCs w:val="28"/>
        </w:rPr>
        <w:t>3</w:t>
      </w:r>
      <w:r w:rsidRPr="009346C8">
        <w:rPr>
          <w:b/>
          <w:sz w:val="28"/>
          <w:szCs w:val="28"/>
        </w:rPr>
        <w:t xml:space="preserve"> приема</w:t>
      </w:r>
      <w:r>
        <w:rPr>
          <w:sz w:val="28"/>
          <w:szCs w:val="28"/>
        </w:rPr>
        <w:t xml:space="preserve"> </w:t>
      </w:r>
      <w:r w:rsidR="00451C15">
        <w:rPr>
          <w:sz w:val="28"/>
          <w:szCs w:val="28"/>
        </w:rPr>
        <w:t>-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принято </w:t>
      </w:r>
      <w:r w:rsidR="00567B9C">
        <w:rPr>
          <w:sz w:val="28"/>
          <w:szCs w:val="28"/>
        </w:rPr>
        <w:t>13</w:t>
      </w:r>
      <w:r>
        <w:rPr>
          <w:sz w:val="28"/>
          <w:szCs w:val="28"/>
        </w:rPr>
        <w:t xml:space="preserve"> человек;</w:t>
      </w:r>
    </w:p>
    <w:p w:rsidR="004A1BAA" w:rsidRDefault="004A1BAA" w:rsidP="004A1BA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 проведен</w:t>
      </w:r>
      <w:r w:rsidR="00567B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57A44"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</w:t>
      </w:r>
      <w:r w:rsidR="00F57A44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</w:t>
      </w:r>
      <w:r w:rsidR="00567B9C">
        <w:rPr>
          <w:sz w:val="28"/>
          <w:szCs w:val="28"/>
        </w:rPr>
        <w:t>о</w:t>
      </w:r>
      <w:r w:rsidRPr="00F178BA">
        <w:rPr>
          <w:sz w:val="28"/>
          <w:szCs w:val="28"/>
        </w:rPr>
        <w:t xml:space="preserve"> </w:t>
      </w:r>
      <w:r w:rsidR="00567B9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человек</w:t>
      </w:r>
      <w:r w:rsidR="00F57A44">
        <w:rPr>
          <w:sz w:val="28"/>
          <w:szCs w:val="28"/>
        </w:rPr>
        <w:t>а</w:t>
      </w:r>
      <w:r w:rsidR="00567B9C">
        <w:rPr>
          <w:sz w:val="28"/>
          <w:szCs w:val="28"/>
        </w:rPr>
        <w:t>;</w:t>
      </w:r>
    </w:p>
    <w:p w:rsidR="00567B9C" w:rsidRDefault="00567B9C" w:rsidP="00567B9C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Гавриленко Е.Н.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принято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;</w:t>
      </w:r>
    </w:p>
    <w:p w:rsidR="00567B9C" w:rsidRDefault="00567B9C" w:rsidP="00567B9C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Гудзом</w:t>
      </w:r>
      <w:proofErr w:type="spellEnd"/>
      <w:r>
        <w:rPr>
          <w:b/>
          <w:sz w:val="28"/>
          <w:szCs w:val="28"/>
        </w:rPr>
        <w:t xml:space="preserve"> В.А.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проведено </w:t>
      </w:r>
      <w:r>
        <w:rPr>
          <w:b/>
          <w:sz w:val="28"/>
          <w:szCs w:val="28"/>
        </w:rPr>
        <w:t>2</w:t>
      </w:r>
      <w:r w:rsidRPr="009346C8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>-</w:t>
      </w:r>
      <w:r>
        <w:rPr>
          <w:sz w:val="28"/>
          <w:szCs w:val="28"/>
        </w:rPr>
        <w:t xml:space="preserve"> принято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F178BA">
        <w:rPr>
          <w:sz w:val="28"/>
          <w:szCs w:val="28"/>
        </w:rPr>
        <w:t>человек</w:t>
      </w:r>
      <w:r>
        <w:rPr>
          <w:sz w:val="28"/>
          <w:szCs w:val="28"/>
        </w:rPr>
        <w:t>а.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1BAA">
        <w:rPr>
          <w:sz w:val="28"/>
          <w:szCs w:val="28"/>
        </w:rPr>
        <w:t>Вопросы, поднимаемые гражданами на прием</w:t>
      </w:r>
      <w:r w:rsidR="000E6E3F">
        <w:rPr>
          <w:sz w:val="28"/>
          <w:szCs w:val="28"/>
        </w:rPr>
        <w:t>ах</w:t>
      </w:r>
      <w:r w:rsidRPr="004A1BAA">
        <w:rPr>
          <w:sz w:val="28"/>
          <w:szCs w:val="28"/>
        </w:rPr>
        <w:t>, всегда оставались актуальными и наиболее трудно решаемыми</w:t>
      </w:r>
      <w:r w:rsidR="004A1BAA">
        <w:rPr>
          <w:sz w:val="28"/>
          <w:szCs w:val="28"/>
        </w:rPr>
        <w:t>, например</w:t>
      </w:r>
      <w:r w:rsidRPr="004A1BAA">
        <w:rPr>
          <w:sz w:val="28"/>
          <w:szCs w:val="28"/>
        </w:rPr>
        <w:t>: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 w:rsidRPr="004A1BAA">
        <w:rPr>
          <w:sz w:val="28"/>
          <w:szCs w:val="28"/>
        </w:rPr>
        <w:t xml:space="preserve">вопросы </w:t>
      </w:r>
      <w:r w:rsidR="000E6E3F">
        <w:rPr>
          <w:sz w:val="28"/>
          <w:szCs w:val="28"/>
        </w:rPr>
        <w:t>устранения строительных недоделок в ЖК «Ленинский Парк»</w:t>
      </w:r>
      <w:r w:rsidRPr="004A1BAA">
        <w:rPr>
          <w:sz w:val="28"/>
          <w:szCs w:val="28"/>
        </w:rPr>
        <w:t>;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A1BAA">
        <w:rPr>
          <w:sz w:val="28"/>
          <w:szCs w:val="28"/>
        </w:rPr>
        <w:t xml:space="preserve">вопросы </w:t>
      </w:r>
      <w:r w:rsidRPr="004A1BAA">
        <w:rPr>
          <w:sz w:val="28"/>
          <w:szCs w:val="28"/>
        </w:rPr>
        <w:t>предоставлени</w:t>
      </w:r>
      <w:r w:rsidR="004A1BAA">
        <w:rPr>
          <w:sz w:val="28"/>
          <w:szCs w:val="28"/>
        </w:rPr>
        <w:t>я</w:t>
      </w:r>
      <w:r w:rsidRPr="004A1BAA">
        <w:rPr>
          <w:sz w:val="28"/>
          <w:szCs w:val="28"/>
        </w:rPr>
        <w:t xml:space="preserve"> мест в детских дошкольных учреждениях;</w:t>
      </w:r>
    </w:p>
    <w:p w:rsidR="00A10311" w:rsidRPr="004A1BAA" w:rsidRDefault="00A10311" w:rsidP="0058438F">
      <w:pPr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0C6BA3">
        <w:rPr>
          <w:sz w:val="28"/>
          <w:szCs w:val="28"/>
        </w:rPr>
        <w:t xml:space="preserve">вопросы </w:t>
      </w:r>
      <w:r w:rsidR="000E6E3F">
        <w:rPr>
          <w:sz w:val="28"/>
          <w:szCs w:val="28"/>
        </w:rPr>
        <w:t>социальной поддержки ветеранов труда</w:t>
      </w:r>
      <w:r w:rsidRPr="004A1BAA">
        <w:rPr>
          <w:sz w:val="28"/>
          <w:szCs w:val="28"/>
        </w:rPr>
        <w:t>;</w:t>
      </w:r>
    </w:p>
    <w:p w:rsidR="00A10311" w:rsidRDefault="00A10311" w:rsidP="00A10311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4A1BAA">
        <w:rPr>
          <w:sz w:val="28"/>
          <w:szCs w:val="28"/>
        </w:rPr>
        <w:tab/>
        <w:t xml:space="preserve">- </w:t>
      </w:r>
      <w:r w:rsidR="00451C15">
        <w:rPr>
          <w:sz w:val="28"/>
          <w:szCs w:val="28"/>
        </w:rPr>
        <w:t xml:space="preserve">вопросы </w:t>
      </w:r>
      <w:r w:rsidR="000E6E3F">
        <w:rPr>
          <w:sz w:val="28"/>
          <w:szCs w:val="28"/>
        </w:rPr>
        <w:t>комплексного благоустройства</w:t>
      </w:r>
      <w:r w:rsidRPr="004A1BAA">
        <w:rPr>
          <w:sz w:val="28"/>
          <w:szCs w:val="28"/>
        </w:rPr>
        <w:t>.</w:t>
      </w:r>
    </w:p>
    <w:p w:rsidR="00617172" w:rsidRDefault="00A10311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1C15">
        <w:rPr>
          <w:sz w:val="28"/>
          <w:szCs w:val="28"/>
        </w:rPr>
        <w:t xml:space="preserve">В </w:t>
      </w:r>
      <w:r w:rsidR="00451C15">
        <w:rPr>
          <w:sz w:val="28"/>
          <w:szCs w:val="28"/>
          <w:lang w:val="en-US"/>
        </w:rPr>
        <w:t>I</w:t>
      </w:r>
      <w:r w:rsidR="00451C15">
        <w:rPr>
          <w:sz w:val="28"/>
          <w:szCs w:val="28"/>
        </w:rPr>
        <w:t xml:space="preserve"> квартале 2020 года по </w:t>
      </w:r>
      <w:r w:rsidR="00617172">
        <w:rPr>
          <w:sz w:val="28"/>
          <w:szCs w:val="28"/>
        </w:rPr>
        <w:t xml:space="preserve">разделу </w:t>
      </w:r>
      <w:r w:rsidR="00617172" w:rsidRPr="00306308">
        <w:rPr>
          <w:b/>
          <w:sz w:val="28"/>
          <w:szCs w:val="28"/>
        </w:rPr>
        <w:t>«Государство, общество, политика»</w:t>
      </w:r>
      <w:r w:rsidR="00617172">
        <w:rPr>
          <w:sz w:val="28"/>
          <w:szCs w:val="28"/>
        </w:rPr>
        <w:t xml:space="preserve"> поступило 1</w:t>
      </w:r>
      <w:r w:rsidR="000E6E3F">
        <w:rPr>
          <w:sz w:val="28"/>
          <w:szCs w:val="28"/>
        </w:rPr>
        <w:t>11</w:t>
      </w:r>
      <w:r w:rsidR="00617172">
        <w:rPr>
          <w:sz w:val="28"/>
          <w:szCs w:val="28"/>
        </w:rPr>
        <w:t xml:space="preserve"> обращени</w:t>
      </w:r>
      <w:r w:rsidR="000E6E3F">
        <w:rPr>
          <w:sz w:val="28"/>
          <w:szCs w:val="28"/>
        </w:rPr>
        <w:t>й, что на 22,4% меньше, чем за аналогичный период 2019 года</w:t>
      </w:r>
      <w:r w:rsidR="00617172">
        <w:rPr>
          <w:sz w:val="28"/>
          <w:szCs w:val="28"/>
        </w:rPr>
        <w:t xml:space="preserve">. Основное количество обращений было по вопросам, касающимся </w:t>
      </w:r>
      <w:r w:rsidR="00991876">
        <w:rPr>
          <w:sz w:val="28"/>
          <w:szCs w:val="28"/>
        </w:rPr>
        <w:t xml:space="preserve">выражения благодарности сотрудникам подведомственных учреждений, </w:t>
      </w:r>
      <w:r w:rsidR="00194F24">
        <w:rPr>
          <w:sz w:val="28"/>
          <w:szCs w:val="28"/>
        </w:rPr>
        <w:t>предоставления разъяснений по вопросам присвоения почетных званий.</w:t>
      </w:r>
      <w:r w:rsidR="00991876">
        <w:rPr>
          <w:sz w:val="28"/>
          <w:szCs w:val="28"/>
        </w:rPr>
        <w:t xml:space="preserve"> В указанный раздел добавились обращения </w:t>
      </w:r>
      <w:r w:rsidR="00991876">
        <w:rPr>
          <w:sz w:val="28"/>
          <w:szCs w:val="28"/>
        </w:rPr>
        <w:lastRenderedPageBreak/>
        <w:t>граждан по вопросу записи на личный прием к главе администрации и его заместителям.</w:t>
      </w:r>
    </w:p>
    <w:p w:rsidR="00194F24" w:rsidRPr="00306308" w:rsidRDefault="00194F24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306308">
        <w:rPr>
          <w:b/>
          <w:sz w:val="28"/>
          <w:szCs w:val="28"/>
        </w:rPr>
        <w:t>«Социальная сфера»</w:t>
      </w:r>
      <w:r>
        <w:rPr>
          <w:sz w:val="28"/>
          <w:szCs w:val="28"/>
        </w:rPr>
        <w:t xml:space="preserve"> поступило 6</w:t>
      </w:r>
      <w:r w:rsidR="000E6E3F">
        <w:rPr>
          <w:sz w:val="28"/>
          <w:szCs w:val="28"/>
        </w:rPr>
        <w:t>88</w:t>
      </w:r>
      <w:r>
        <w:rPr>
          <w:sz w:val="28"/>
          <w:szCs w:val="28"/>
        </w:rPr>
        <w:t xml:space="preserve"> обращени</w:t>
      </w:r>
      <w:r w:rsidR="000E6E3F">
        <w:rPr>
          <w:sz w:val="28"/>
          <w:szCs w:val="28"/>
        </w:rPr>
        <w:t>й</w:t>
      </w:r>
      <w:r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306308">
        <w:rPr>
          <w:b/>
          <w:sz w:val="28"/>
          <w:szCs w:val="28"/>
        </w:rPr>
        <w:t>«Образование. Наука. Культура»</w:t>
      </w:r>
      <w:r w:rsidR="000A751E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0C6BA3">
        <w:rPr>
          <w:sz w:val="28"/>
          <w:szCs w:val="28"/>
        </w:rPr>
        <w:t>3</w:t>
      </w:r>
      <w:r w:rsidR="00EB11E1">
        <w:rPr>
          <w:sz w:val="28"/>
          <w:szCs w:val="28"/>
        </w:rPr>
        <w:t>37</w:t>
      </w:r>
      <w:r>
        <w:rPr>
          <w:sz w:val="28"/>
          <w:szCs w:val="28"/>
        </w:rPr>
        <w:t xml:space="preserve"> обращений, что составляет </w:t>
      </w:r>
      <w:r w:rsidR="00EB11E1">
        <w:rPr>
          <w:sz w:val="28"/>
          <w:szCs w:val="28"/>
        </w:rPr>
        <w:t>49</w:t>
      </w:r>
      <w:r>
        <w:rPr>
          <w:sz w:val="28"/>
          <w:szCs w:val="28"/>
        </w:rPr>
        <w:t>% от общего количества поступивших по данному разделу. В указанной группе обращений, как и прежде, прослеживается устойчивая тенденция увеличения обращений по предоставлению мест в детских дошкольных учреждениях района. Родители недовольны увеличением порядкового номера очереди на предоставлени</w:t>
      </w:r>
      <w:r w:rsidR="00451C15">
        <w:rPr>
          <w:sz w:val="28"/>
          <w:szCs w:val="28"/>
        </w:rPr>
        <w:t>е</w:t>
      </w:r>
      <w:r>
        <w:rPr>
          <w:sz w:val="28"/>
          <w:szCs w:val="28"/>
        </w:rPr>
        <w:t xml:space="preserve"> мест в детских садах для детей, не имеющих льгот. За счет </w:t>
      </w:r>
      <w:r w:rsidR="00306308">
        <w:rPr>
          <w:sz w:val="28"/>
          <w:szCs w:val="28"/>
        </w:rPr>
        <w:t xml:space="preserve">постоянного прироста населения района очередь в детские сады увеличивается, что вызывает недовольство и жалобы. По вопросам подраздела </w:t>
      </w:r>
      <w:r w:rsidR="00306308" w:rsidRPr="00306308">
        <w:rPr>
          <w:b/>
          <w:sz w:val="28"/>
          <w:szCs w:val="28"/>
        </w:rPr>
        <w:t>«Социальное обеспечение и социальное страхование»</w:t>
      </w:r>
      <w:r w:rsidR="00306308">
        <w:rPr>
          <w:sz w:val="28"/>
          <w:szCs w:val="28"/>
        </w:rPr>
        <w:t xml:space="preserve"> поступило </w:t>
      </w:r>
      <w:r w:rsidR="00EB11E1">
        <w:rPr>
          <w:sz w:val="28"/>
          <w:szCs w:val="28"/>
        </w:rPr>
        <w:t>123</w:t>
      </w:r>
      <w:r w:rsidR="00306308">
        <w:rPr>
          <w:sz w:val="28"/>
          <w:szCs w:val="28"/>
        </w:rPr>
        <w:t xml:space="preserve"> обращени</w:t>
      </w:r>
      <w:r w:rsidR="00EB11E1">
        <w:rPr>
          <w:sz w:val="28"/>
          <w:szCs w:val="28"/>
        </w:rPr>
        <w:t>я</w:t>
      </w:r>
      <w:r w:rsidR="00306308"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  <w:r w:rsidR="000C6BA3">
        <w:rPr>
          <w:sz w:val="28"/>
          <w:szCs w:val="28"/>
        </w:rPr>
        <w:t>К</w:t>
      </w:r>
      <w:r w:rsidR="00306308">
        <w:rPr>
          <w:sz w:val="28"/>
          <w:szCs w:val="28"/>
        </w:rPr>
        <w:t xml:space="preserve">оличество обращений по подразделу </w:t>
      </w:r>
      <w:r w:rsidR="00306308" w:rsidRPr="009C3967">
        <w:rPr>
          <w:b/>
          <w:sz w:val="28"/>
          <w:szCs w:val="28"/>
        </w:rPr>
        <w:t>«Здравоохранение»</w:t>
      </w:r>
      <w:r w:rsidR="00306308">
        <w:rPr>
          <w:sz w:val="28"/>
          <w:szCs w:val="28"/>
        </w:rPr>
        <w:t xml:space="preserve">, в </w:t>
      </w:r>
      <w:r w:rsidR="00306308">
        <w:rPr>
          <w:sz w:val="28"/>
          <w:szCs w:val="28"/>
          <w:lang w:val="en-US"/>
        </w:rPr>
        <w:t>I</w:t>
      </w:r>
      <w:r w:rsidR="00306308">
        <w:rPr>
          <w:sz w:val="28"/>
          <w:szCs w:val="28"/>
        </w:rPr>
        <w:t xml:space="preserve"> квартале 20</w:t>
      </w:r>
      <w:r w:rsidR="00EB11E1">
        <w:rPr>
          <w:sz w:val="28"/>
          <w:szCs w:val="28"/>
        </w:rPr>
        <w:t>20</w:t>
      </w:r>
      <w:r w:rsidR="00306308">
        <w:rPr>
          <w:sz w:val="28"/>
          <w:szCs w:val="28"/>
        </w:rPr>
        <w:t xml:space="preserve"> года </w:t>
      </w:r>
      <w:r w:rsidR="000C6BA3">
        <w:rPr>
          <w:sz w:val="28"/>
          <w:szCs w:val="28"/>
        </w:rPr>
        <w:t>составило</w:t>
      </w:r>
      <w:r w:rsidR="00306308">
        <w:rPr>
          <w:sz w:val="28"/>
          <w:szCs w:val="28"/>
        </w:rPr>
        <w:t xml:space="preserve"> </w:t>
      </w:r>
      <w:r w:rsidR="000C6BA3">
        <w:rPr>
          <w:sz w:val="28"/>
          <w:szCs w:val="28"/>
        </w:rPr>
        <w:t>1</w:t>
      </w:r>
      <w:r w:rsidR="00EB11E1">
        <w:rPr>
          <w:sz w:val="28"/>
          <w:szCs w:val="28"/>
        </w:rPr>
        <w:t xml:space="preserve">92, что </w:t>
      </w:r>
      <w:r w:rsidR="00A046AF">
        <w:rPr>
          <w:sz w:val="28"/>
          <w:szCs w:val="28"/>
        </w:rPr>
        <w:br/>
      </w:r>
      <w:r w:rsidR="00EB11E1">
        <w:rPr>
          <w:sz w:val="28"/>
          <w:szCs w:val="28"/>
        </w:rPr>
        <w:t>на 12% больше аналогичного периода прошлого года</w:t>
      </w:r>
      <w:r w:rsidR="00306308">
        <w:rPr>
          <w:sz w:val="28"/>
          <w:szCs w:val="28"/>
        </w:rPr>
        <w:t xml:space="preserve">. </w:t>
      </w:r>
      <w:r w:rsidR="00EB11E1">
        <w:rPr>
          <w:sz w:val="28"/>
          <w:szCs w:val="28"/>
        </w:rPr>
        <w:t>Увеличение произошло за счет</w:t>
      </w:r>
      <w:r w:rsidR="004270AF">
        <w:rPr>
          <w:sz w:val="28"/>
          <w:szCs w:val="28"/>
        </w:rPr>
        <w:t xml:space="preserve"> отсутствия возможности записаться на прием к</w:t>
      </w:r>
      <w:r w:rsidR="00EB11E1">
        <w:rPr>
          <w:sz w:val="28"/>
          <w:szCs w:val="28"/>
        </w:rPr>
        <w:t xml:space="preserve"> врачам-специалистам</w:t>
      </w:r>
      <w:r w:rsidR="004270AF">
        <w:rPr>
          <w:sz w:val="28"/>
          <w:szCs w:val="28"/>
        </w:rPr>
        <w:t xml:space="preserve"> в нужное время через </w:t>
      </w:r>
      <w:proofErr w:type="spellStart"/>
      <w:r w:rsidR="004270AF">
        <w:rPr>
          <w:sz w:val="28"/>
          <w:szCs w:val="28"/>
          <w:lang w:val="en-US"/>
        </w:rPr>
        <w:t>coll</w:t>
      </w:r>
      <w:proofErr w:type="spellEnd"/>
      <w:r w:rsidR="004270AF">
        <w:rPr>
          <w:sz w:val="28"/>
          <w:szCs w:val="28"/>
        </w:rPr>
        <w:t>-центр,</w:t>
      </w:r>
      <w:r w:rsidR="00EB11E1">
        <w:rPr>
          <w:sz w:val="28"/>
          <w:szCs w:val="28"/>
        </w:rPr>
        <w:t xml:space="preserve"> массовым увольнением сотрудников городской поликлиники</w:t>
      </w:r>
      <w:r w:rsidR="004270AF">
        <w:rPr>
          <w:sz w:val="28"/>
          <w:szCs w:val="28"/>
        </w:rPr>
        <w:t xml:space="preserve"> № 106 ДПО №37, а</w:t>
      </w:r>
      <w:r w:rsidR="00306308">
        <w:rPr>
          <w:sz w:val="28"/>
          <w:szCs w:val="28"/>
        </w:rPr>
        <w:t xml:space="preserve"> также о низком качестве медицинского обслуживания в поликлиниках района.</w:t>
      </w:r>
    </w:p>
    <w:p w:rsidR="00282491" w:rsidRDefault="009C3967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9C3967">
        <w:rPr>
          <w:b/>
          <w:sz w:val="28"/>
          <w:szCs w:val="28"/>
        </w:rPr>
        <w:t>«Экономика»</w:t>
      </w:r>
      <w:r>
        <w:rPr>
          <w:sz w:val="28"/>
          <w:szCs w:val="28"/>
        </w:rPr>
        <w:t xml:space="preserve"> поступило </w:t>
      </w:r>
      <w:r w:rsidR="004270AF">
        <w:rPr>
          <w:sz w:val="28"/>
          <w:szCs w:val="28"/>
        </w:rPr>
        <w:t>485</w:t>
      </w:r>
      <w:r>
        <w:rPr>
          <w:sz w:val="28"/>
          <w:szCs w:val="28"/>
        </w:rPr>
        <w:t xml:space="preserve"> обращени</w:t>
      </w:r>
      <w:r w:rsidR="000C6BA3">
        <w:rPr>
          <w:sz w:val="28"/>
          <w:szCs w:val="28"/>
        </w:rPr>
        <w:t>й</w:t>
      </w:r>
      <w:r>
        <w:rPr>
          <w:sz w:val="28"/>
          <w:szCs w:val="28"/>
        </w:rPr>
        <w:t xml:space="preserve">, из которых наибольшее количество поступило по подразделу </w:t>
      </w:r>
      <w:r w:rsidRPr="009C3967">
        <w:rPr>
          <w:b/>
          <w:sz w:val="28"/>
          <w:szCs w:val="28"/>
        </w:rPr>
        <w:t>«Хозяйственная деятельность»</w:t>
      </w:r>
      <w:r>
        <w:rPr>
          <w:sz w:val="28"/>
          <w:szCs w:val="28"/>
        </w:rPr>
        <w:t xml:space="preserve"> - </w:t>
      </w:r>
      <w:r w:rsidR="004270AF">
        <w:rPr>
          <w:sz w:val="28"/>
          <w:szCs w:val="28"/>
        </w:rPr>
        <w:t>393</w:t>
      </w:r>
      <w:r>
        <w:rPr>
          <w:sz w:val="28"/>
          <w:szCs w:val="28"/>
        </w:rPr>
        <w:t xml:space="preserve"> обращени</w:t>
      </w:r>
      <w:r w:rsidR="004270AF">
        <w:rPr>
          <w:sz w:val="28"/>
          <w:szCs w:val="28"/>
        </w:rPr>
        <w:t>я</w:t>
      </w:r>
      <w:r>
        <w:rPr>
          <w:sz w:val="28"/>
          <w:szCs w:val="28"/>
        </w:rPr>
        <w:t xml:space="preserve">, что составляет </w:t>
      </w:r>
      <w:r w:rsidR="004270AF">
        <w:rPr>
          <w:sz w:val="28"/>
          <w:szCs w:val="28"/>
        </w:rPr>
        <w:t>81</w:t>
      </w:r>
      <w:r>
        <w:rPr>
          <w:sz w:val="28"/>
          <w:szCs w:val="28"/>
        </w:rPr>
        <w:t xml:space="preserve">% от общего количества по разделу. Вопросы, поднимаемые гражданами: неудовлетворительное состояние асфальтового покрытия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мест складирования мусора на территории района. В данном по</w:t>
      </w:r>
      <w:r w:rsidR="000A751E">
        <w:rPr>
          <w:sz w:val="28"/>
          <w:szCs w:val="28"/>
        </w:rPr>
        <w:t>д</w:t>
      </w:r>
      <w:r>
        <w:rPr>
          <w:sz w:val="28"/>
          <w:szCs w:val="28"/>
        </w:rPr>
        <w:t xml:space="preserve">разделе прослеживается большое количество обращений по подразделу </w:t>
      </w:r>
      <w:r w:rsidRPr="00825843">
        <w:rPr>
          <w:b/>
          <w:sz w:val="28"/>
          <w:szCs w:val="28"/>
        </w:rPr>
        <w:t>«Градостроительство и архитектура»</w:t>
      </w:r>
      <w:r>
        <w:rPr>
          <w:sz w:val="28"/>
          <w:szCs w:val="28"/>
        </w:rPr>
        <w:t xml:space="preserve"> - </w:t>
      </w:r>
      <w:r w:rsidR="004270AF">
        <w:rPr>
          <w:sz w:val="28"/>
          <w:szCs w:val="28"/>
        </w:rPr>
        <w:t>297</w:t>
      </w:r>
      <w:r>
        <w:rPr>
          <w:sz w:val="28"/>
          <w:szCs w:val="28"/>
        </w:rPr>
        <w:t xml:space="preserve"> обращени</w:t>
      </w:r>
      <w:r w:rsidR="005D489F">
        <w:rPr>
          <w:sz w:val="28"/>
          <w:szCs w:val="28"/>
        </w:rPr>
        <w:t>й</w:t>
      </w:r>
      <w:r>
        <w:rPr>
          <w:sz w:val="28"/>
          <w:szCs w:val="28"/>
        </w:rPr>
        <w:t>.</w:t>
      </w:r>
      <w:r w:rsidR="00825843">
        <w:rPr>
          <w:sz w:val="28"/>
          <w:szCs w:val="28"/>
        </w:rPr>
        <w:t xml:space="preserve"> </w:t>
      </w:r>
      <w:r w:rsidR="00E7105B">
        <w:rPr>
          <w:sz w:val="28"/>
          <w:szCs w:val="28"/>
        </w:rPr>
        <w:t xml:space="preserve">В данном разделе учтены вопросы </w:t>
      </w:r>
      <w:r w:rsidR="00825843">
        <w:rPr>
          <w:sz w:val="28"/>
          <w:szCs w:val="28"/>
        </w:rPr>
        <w:t>паспортизации дорог в частном секторе, организации безопасности дорожного движения</w:t>
      </w:r>
      <w:r w:rsidR="00451C15">
        <w:rPr>
          <w:sz w:val="28"/>
          <w:szCs w:val="28"/>
        </w:rPr>
        <w:t>,</w:t>
      </w:r>
      <w:r w:rsidR="00825843">
        <w:rPr>
          <w:sz w:val="28"/>
          <w:szCs w:val="28"/>
        </w:rPr>
        <w:t xml:space="preserve"> установк</w:t>
      </w:r>
      <w:r w:rsidR="00451C15">
        <w:rPr>
          <w:sz w:val="28"/>
          <w:szCs w:val="28"/>
        </w:rPr>
        <w:t>и</w:t>
      </w:r>
      <w:r w:rsidR="00825843">
        <w:rPr>
          <w:sz w:val="28"/>
          <w:szCs w:val="28"/>
        </w:rPr>
        <w:t xml:space="preserve"> малых архитектурных форм на </w:t>
      </w:r>
      <w:proofErr w:type="spellStart"/>
      <w:r w:rsidR="00825843">
        <w:rPr>
          <w:sz w:val="28"/>
          <w:szCs w:val="28"/>
        </w:rPr>
        <w:t>внутридворов</w:t>
      </w:r>
      <w:r w:rsidR="00451C15">
        <w:rPr>
          <w:sz w:val="28"/>
          <w:szCs w:val="28"/>
        </w:rPr>
        <w:t>ых</w:t>
      </w:r>
      <w:proofErr w:type="spellEnd"/>
      <w:r w:rsidR="00825843">
        <w:rPr>
          <w:sz w:val="28"/>
          <w:szCs w:val="28"/>
        </w:rPr>
        <w:t xml:space="preserve"> территори</w:t>
      </w:r>
      <w:r w:rsidR="00451C15">
        <w:rPr>
          <w:sz w:val="28"/>
          <w:szCs w:val="28"/>
        </w:rPr>
        <w:t>ях</w:t>
      </w:r>
      <w:r w:rsidR="00825843">
        <w:rPr>
          <w:sz w:val="28"/>
          <w:szCs w:val="28"/>
        </w:rPr>
        <w:t xml:space="preserve">, отсутствии освещения, строительстве </w:t>
      </w:r>
      <w:r w:rsidR="00451C15">
        <w:rPr>
          <w:sz w:val="28"/>
          <w:szCs w:val="28"/>
        </w:rPr>
        <w:t xml:space="preserve">на территории района </w:t>
      </w:r>
      <w:r w:rsidR="00825843">
        <w:rPr>
          <w:sz w:val="28"/>
          <w:szCs w:val="28"/>
        </w:rPr>
        <w:t xml:space="preserve">школ и детских садов. В подразделе </w:t>
      </w:r>
      <w:r w:rsidR="00825843" w:rsidRPr="00825843">
        <w:rPr>
          <w:b/>
          <w:sz w:val="28"/>
          <w:szCs w:val="28"/>
        </w:rPr>
        <w:t>«Транспорт»</w:t>
      </w:r>
      <w:r w:rsidR="000A751E">
        <w:rPr>
          <w:b/>
          <w:sz w:val="28"/>
          <w:szCs w:val="28"/>
        </w:rPr>
        <w:t xml:space="preserve"> </w:t>
      </w:r>
      <w:r w:rsidR="000A751E" w:rsidRPr="000A751E">
        <w:rPr>
          <w:sz w:val="28"/>
          <w:szCs w:val="28"/>
        </w:rPr>
        <w:t xml:space="preserve">поступило </w:t>
      </w:r>
      <w:r w:rsidR="004270AF">
        <w:rPr>
          <w:sz w:val="28"/>
          <w:szCs w:val="28"/>
        </w:rPr>
        <w:t>54</w:t>
      </w:r>
      <w:r w:rsidR="000A751E" w:rsidRPr="000A751E">
        <w:rPr>
          <w:sz w:val="28"/>
          <w:szCs w:val="28"/>
        </w:rPr>
        <w:t xml:space="preserve"> обращени</w:t>
      </w:r>
      <w:r w:rsidR="004270AF">
        <w:rPr>
          <w:sz w:val="28"/>
          <w:szCs w:val="28"/>
        </w:rPr>
        <w:t>я</w:t>
      </w:r>
      <w:r w:rsidR="00E7105B">
        <w:rPr>
          <w:sz w:val="28"/>
          <w:szCs w:val="28"/>
        </w:rPr>
        <w:t xml:space="preserve">. </w:t>
      </w:r>
      <w:proofErr w:type="gramStart"/>
      <w:r w:rsidR="00E7105B">
        <w:rPr>
          <w:sz w:val="28"/>
          <w:szCs w:val="28"/>
        </w:rPr>
        <w:t xml:space="preserve">Актуальными остаются </w:t>
      </w:r>
      <w:r w:rsidR="00825843">
        <w:rPr>
          <w:sz w:val="28"/>
          <w:szCs w:val="28"/>
        </w:rPr>
        <w:t>вопросы, касающиеся транспортной доступности новых микрорайонов ЖК «Солнечный город», ЖК «Английская миля»</w:t>
      </w:r>
      <w:r w:rsidR="00451C15">
        <w:rPr>
          <w:sz w:val="28"/>
          <w:szCs w:val="28"/>
        </w:rPr>
        <w:t>,</w:t>
      </w:r>
      <w:r w:rsidR="00825843">
        <w:rPr>
          <w:sz w:val="28"/>
          <w:szCs w:val="28"/>
        </w:rPr>
        <w:t xml:space="preserve"> вопросы организации новых маршрутов движения общественного транспорта или изменения старых маршрутов. </w:t>
      </w:r>
      <w:r w:rsidR="004270AF">
        <w:rPr>
          <w:sz w:val="28"/>
          <w:szCs w:val="28"/>
        </w:rPr>
        <w:t>55</w:t>
      </w:r>
      <w:r w:rsidR="00825843">
        <w:rPr>
          <w:sz w:val="28"/>
          <w:szCs w:val="28"/>
        </w:rPr>
        <w:t xml:space="preserve"> обращений поступило по подразделу </w:t>
      </w:r>
      <w:r w:rsidR="00825843" w:rsidRPr="00825843">
        <w:rPr>
          <w:b/>
          <w:sz w:val="28"/>
          <w:szCs w:val="28"/>
        </w:rPr>
        <w:t>«Природные ресурсы и охрана окружающей среды»</w:t>
      </w:r>
      <w:r w:rsidR="000A751E">
        <w:rPr>
          <w:b/>
          <w:sz w:val="28"/>
          <w:szCs w:val="28"/>
        </w:rPr>
        <w:t xml:space="preserve">, </w:t>
      </w:r>
      <w:r w:rsidR="000A751E" w:rsidRPr="000A751E">
        <w:rPr>
          <w:sz w:val="28"/>
          <w:szCs w:val="28"/>
        </w:rPr>
        <w:t xml:space="preserve">что </w:t>
      </w:r>
      <w:r w:rsidR="00B86DFC">
        <w:rPr>
          <w:sz w:val="28"/>
          <w:szCs w:val="28"/>
        </w:rPr>
        <w:t xml:space="preserve">на </w:t>
      </w:r>
      <w:r w:rsidR="004270AF">
        <w:rPr>
          <w:sz w:val="28"/>
          <w:szCs w:val="28"/>
        </w:rPr>
        <w:t>20</w:t>
      </w:r>
      <w:r w:rsidR="0027701A">
        <w:rPr>
          <w:sz w:val="28"/>
          <w:szCs w:val="28"/>
        </w:rPr>
        <w:t>,</w:t>
      </w:r>
      <w:r w:rsidR="004270AF">
        <w:rPr>
          <w:sz w:val="28"/>
          <w:szCs w:val="28"/>
        </w:rPr>
        <w:t>3</w:t>
      </w:r>
      <w:r w:rsidR="00B86DFC">
        <w:rPr>
          <w:sz w:val="28"/>
          <w:szCs w:val="28"/>
        </w:rPr>
        <w:t>%</w:t>
      </w:r>
      <w:r w:rsidR="000A751E" w:rsidRPr="000A751E">
        <w:rPr>
          <w:sz w:val="28"/>
          <w:szCs w:val="28"/>
        </w:rPr>
        <w:t xml:space="preserve"> </w:t>
      </w:r>
      <w:r w:rsidR="004270AF">
        <w:rPr>
          <w:sz w:val="28"/>
          <w:szCs w:val="28"/>
        </w:rPr>
        <w:t>меньше</w:t>
      </w:r>
      <w:r w:rsidR="000A751E" w:rsidRPr="000A751E">
        <w:rPr>
          <w:sz w:val="28"/>
          <w:szCs w:val="28"/>
        </w:rPr>
        <w:t>, чем за тот же период 201</w:t>
      </w:r>
      <w:r w:rsidR="004270AF">
        <w:rPr>
          <w:sz w:val="28"/>
          <w:szCs w:val="28"/>
        </w:rPr>
        <w:t>9</w:t>
      </w:r>
      <w:r w:rsidR="000A751E" w:rsidRPr="000A751E">
        <w:rPr>
          <w:sz w:val="28"/>
          <w:szCs w:val="28"/>
        </w:rPr>
        <w:t xml:space="preserve"> года</w:t>
      </w:r>
      <w:r w:rsidR="000A751E">
        <w:rPr>
          <w:sz w:val="28"/>
          <w:szCs w:val="28"/>
        </w:rPr>
        <w:t xml:space="preserve"> (в 201</w:t>
      </w:r>
      <w:r w:rsidR="004270AF">
        <w:rPr>
          <w:sz w:val="28"/>
          <w:szCs w:val="28"/>
        </w:rPr>
        <w:t>9</w:t>
      </w:r>
      <w:r w:rsidR="000A751E">
        <w:rPr>
          <w:sz w:val="28"/>
          <w:szCs w:val="28"/>
        </w:rPr>
        <w:t xml:space="preserve"> году – </w:t>
      </w:r>
      <w:r w:rsidR="004270AF">
        <w:rPr>
          <w:sz w:val="28"/>
          <w:szCs w:val="28"/>
        </w:rPr>
        <w:t>69</w:t>
      </w:r>
      <w:r w:rsidR="000A751E">
        <w:rPr>
          <w:sz w:val="28"/>
          <w:szCs w:val="28"/>
        </w:rPr>
        <w:t>)</w:t>
      </w:r>
      <w:r w:rsidR="00825843" w:rsidRPr="000A751E">
        <w:rPr>
          <w:sz w:val="28"/>
          <w:szCs w:val="28"/>
        </w:rPr>
        <w:t>.</w:t>
      </w:r>
      <w:proofErr w:type="gramEnd"/>
      <w:r w:rsidR="00B87128">
        <w:rPr>
          <w:sz w:val="28"/>
          <w:szCs w:val="28"/>
        </w:rPr>
        <w:t xml:space="preserve"> В данном подразделе </w:t>
      </w:r>
      <w:r w:rsidR="00282491">
        <w:rPr>
          <w:sz w:val="28"/>
          <w:szCs w:val="28"/>
        </w:rPr>
        <w:t>в основном поднимались вопросы по ликвидации несанкционированных свалок</w:t>
      </w:r>
      <w:r w:rsidR="00B62617">
        <w:rPr>
          <w:sz w:val="28"/>
          <w:szCs w:val="28"/>
        </w:rPr>
        <w:t>, устранения запахов, выделяемых при сбросе канализационных отходов на местность</w:t>
      </w:r>
      <w:r w:rsidR="00A3299E">
        <w:rPr>
          <w:sz w:val="28"/>
          <w:szCs w:val="28"/>
        </w:rPr>
        <w:t xml:space="preserve">. </w:t>
      </w:r>
    </w:p>
    <w:p w:rsidR="000E77EF" w:rsidRDefault="00B87128" w:rsidP="00B86DF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разделу </w:t>
      </w:r>
      <w:r w:rsidRPr="00B87128">
        <w:rPr>
          <w:b/>
          <w:sz w:val="28"/>
          <w:szCs w:val="28"/>
        </w:rPr>
        <w:t>«Оборона, безопасность, законность»</w:t>
      </w:r>
      <w:r>
        <w:rPr>
          <w:sz w:val="28"/>
          <w:szCs w:val="28"/>
        </w:rPr>
        <w:t xml:space="preserve"> поступило </w:t>
      </w:r>
      <w:r w:rsidR="00A046AF">
        <w:rPr>
          <w:sz w:val="28"/>
          <w:szCs w:val="28"/>
        </w:rPr>
        <w:br/>
      </w:r>
      <w:r w:rsidR="001D5695">
        <w:rPr>
          <w:sz w:val="28"/>
          <w:szCs w:val="28"/>
        </w:rPr>
        <w:t>1</w:t>
      </w:r>
      <w:r w:rsidR="00C836C3">
        <w:rPr>
          <w:sz w:val="28"/>
          <w:szCs w:val="28"/>
        </w:rPr>
        <w:t xml:space="preserve">33 </w:t>
      </w:r>
      <w:r>
        <w:rPr>
          <w:sz w:val="28"/>
          <w:szCs w:val="28"/>
        </w:rPr>
        <w:t>обращени</w:t>
      </w:r>
      <w:r w:rsidR="00C836C3">
        <w:rPr>
          <w:sz w:val="28"/>
          <w:szCs w:val="28"/>
        </w:rPr>
        <w:t>я</w:t>
      </w:r>
      <w:r w:rsidR="00144464">
        <w:rPr>
          <w:sz w:val="28"/>
          <w:szCs w:val="28"/>
        </w:rPr>
        <w:t xml:space="preserve">, что на </w:t>
      </w:r>
      <w:r w:rsidR="00C836C3">
        <w:rPr>
          <w:sz w:val="28"/>
          <w:szCs w:val="28"/>
        </w:rPr>
        <w:t>10</w:t>
      </w:r>
      <w:r w:rsidR="006A17E6">
        <w:rPr>
          <w:sz w:val="28"/>
          <w:szCs w:val="28"/>
        </w:rPr>
        <w:t>,</w:t>
      </w:r>
      <w:r w:rsidR="00C836C3">
        <w:rPr>
          <w:sz w:val="28"/>
          <w:szCs w:val="28"/>
        </w:rPr>
        <w:t>2</w:t>
      </w:r>
      <w:r w:rsidR="00EC25ED">
        <w:rPr>
          <w:sz w:val="28"/>
          <w:szCs w:val="28"/>
        </w:rPr>
        <w:t xml:space="preserve">% </w:t>
      </w:r>
      <w:r w:rsidR="00C836C3">
        <w:rPr>
          <w:sz w:val="28"/>
          <w:szCs w:val="28"/>
        </w:rPr>
        <w:t>меньше</w:t>
      </w:r>
      <w:r w:rsidR="00EC25ED">
        <w:rPr>
          <w:sz w:val="28"/>
          <w:szCs w:val="28"/>
        </w:rPr>
        <w:t>, чем за тот же период 20</w:t>
      </w:r>
      <w:r w:rsidR="00C836C3">
        <w:rPr>
          <w:sz w:val="28"/>
          <w:szCs w:val="28"/>
        </w:rPr>
        <w:t>19</w:t>
      </w:r>
      <w:r w:rsidR="00EC25ED">
        <w:rPr>
          <w:sz w:val="28"/>
          <w:szCs w:val="28"/>
        </w:rPr>
        <w:t xml:space="preserve"> года </w:t>
      </w:r>
      <w:r w:rsidR="00A046AF">
        <w:rPr>
          <w:sz w:val="28"/>
          <w:szCs w:val="28"/>
        </w:rPr>
        <w:br/>
      </w:r>
      <w:r w:rsidR="00EC25ED">
        <w:rPr>
          <w:sz w:val="28"/>
          <w:szCs w:val="28"/>
        </w:rPr>
        <w:t>(в 20</w:t>
      </w:r>
      <w:r w:rsidR="00C836C3">
        <w:rPr>
          <w:sz w:val="28"/>
          <w:szCs w:val="28"/>
        </w:rPr>
        <w:t>19</w:t>
      </w:r>
      <w:r w:rsidR="00EC25ED">
        <w:rPr>
          <w:sz w:val="28"/>
          <w:szCs w:val="28"/>
        </w:rPr>
        <w:t xml:space="preserve"> году -</w:t>
      </w:r>
      <w:r w:rsidR="006A17E6">
        <w:rPr>
          <w:sz w:val="28"/>
          <w:szCs w:val="28"/>
        </w:rPr>
        <w:t xml:space="preserve"> </w:t>
      </w:r>
      <w:r w:rsidR="00C836C3">
        <w:rPr>
          <w:sz w:val="28"/>
          <w:szCs w:val="28"/>
        </w:rPr>
        <w:t>148</w:t>
      </w:r>
      <w:r w:rsidR="00EC25ED">
        <w:rPr>
          <w:sz w:val="28"/>
          <w:szCs w:val="28"/>
        </w:rPr>
        <w:t xml:space="preserve"> обращений)</w:t>
      </w:r>
      <w:r>
        <w:rPr>
          <w:sz w:val="28"/>
          <w:szCs w:val="28"/>
        </w:rPr>
        <w:t xml:space="preserve">, из них </w:t>
      </w:r>
      <w:r w:rsidR="00B86DFC">
        <w:rPr>
          <w:sz w:val="28"/>
          <w:szCs w:val="28"/>
        </w:rPr>
        <w:t>1</w:t>
      </w:r>
      <w:r w:rsidR="00C836C3">
        <w:rPr>
          <w:sz w:val="28"/>
          <w:szCs w:val="28"/>
        </w:rPr>
        <w:t>06</w:t>
      </w:r>
      <w:r w:rsidR="00B86DFC">
        <w:rPr>
          <w:sz w:val="28"/>
          <w:szCs w:val="28"/>
        </w:rPr>
        <w:t xml:space="preserve"> обращений </w:t>
      </w:r>
      <w:r>
        <w:rPr>
          <w:sz w:val="28"/>
          <w:szCs w:val="28"/>
        </w:rPr>
        <w:t xml:space="preserve">по подразделу </w:t>
      </w:r>
      <w:r w:rsidRPr="00B87128">
        <w:rPr>
          <w:b/>
          <w:sz w:val="28"/>
          <w:szCs w:val="28"/>
        </w:rPr>
        <w:t>«Безопасность и охрана правопорядка»</w:t>
      </w:r>
      <w:r>
        <w:rPr>
          <w:sz w:val="28"/>
          <w:szCs w:val="28"/>
        </w:rPr>
        <w:t>. В основном вопросы касаются нарушения тишины</w:t>
      </w:r>
      <w:r w:rsidR="00B86DFC">
        <w:rPr>
          <w:sz w:val="28"/>
          <w:szCs w:val="28"/>
        </w:rPr>
        <w:t xml:space="preserve"> и покоя</w:t>
      </w:r>
      <w:r>
        <w:rPr>
          <w:sz w:val="28"/>
          <w:szCs w:val="28"/>
        </w:rPr>
        <w:t xml:space="preserve"> в ночное время соседями по многоквартирным домам и некорректное поведение при общении </w:t>
      </w:r>
      <w:r w:rsidR="00B86DFC">
        <w:rPr>
          <w:sz w:val="28"/>
          <w:szCs w:val="28"/>
        </w:rPr>
        <w:t>между ними</w:t>
      </w:r>
      <w:r>
        <w:rPr>
          <w:sz w:val="28"/>
          <w:szCs w:val="28"/>
        </w:rPr>
        <w:t xml:space="preserve">. В подразделе </w:t>
      </w:r>
      <w:r w:rsidRPr="00BD7927">
        <w:rPr>
          <w:b/>
          <w:sz w:val="28"/>
          <w:szCs w:val="28"/>
        </w:rPr>
        <w:t>«Оборона»</w:t>
      </w:r>
      <w:r>
        <w:rPr>
          <w:sz w:val="28"/>
          <w:szCs w:val="28"/>
        </w:rPr>
        <w:t xml:space="preserve"> (</w:t>
      </w:r>
      <w:r w:rsidR="005A1B0E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2</w:t>
      </w:r>
      <w:r w:rsidR="00C836C3">
        <w:rPr>
          <w:sz w:val="28"/>
          <w:szCs w:val="28"/>
        </w:rPr>
        <w:t>5</w:t>
      </w:r>
      <w:r>
        <w:rPr>
          <w:sz w:val="28"/>
          <w:szCs w:val="28"/>
        </w:rPr>
        <w:t xml:space="preserve"> обращени</w:t>
      </w:r>
      <w:r w:rsidR="006A17E6">
        <w:rPr>
          <w:sz w:val="28"/>
          <w:szCs w:val="28"/>
        </w:rPr>
        <w:t>й</w:t>
      </w:r>
      <w:r>
        <w:rPr>
          <w:sz w:val="28"/>
          <w:szCs w:val="28"/>
        </w:rPr>
        <w:t xml:space="preserve">) учтены обращения </w:t>
      </w:r>
      <w:r w:rsidR="000E77EF">
        <w:rPr>
          <w:sz w:val="28"/>
          <w:szCs w:val="28"/>
        </w:rPr>
        <w:t>по реконструкции и ремонту мемориалов и братских захоронений на территории района. Нанесении фамилий павших защитников Отечества на уже имеющиеся мемориальные плиты и памятники района.</w:t>
      </w:r>
    </w:p>
    <w:p w:rsidR="00BD7927" w:rsidRPr="00BD7927" w:rsidRDefault="00BD7927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BD7927">
        <w:rPr>
          <w:b/>
          <w:sz w:val="28"/>
          <w:szCs w:val="28"/>
        </w:rPr>
        <w:t>«Жилище»</w:t>
      </w:r>
      <w:r>
        <w:rPr>
          <w:sz w:val="28"/>
          <w:szCs w:val="28"/>
        </w:rPr>
        <w:t xml:space="preserve"> зарегистрировано </w:t>
      </w:r>
      <w:r w:rsidR="000E77EF">
        <w:rPr>
          <w:sz w:val="28"/>
          <w:szCs w:val="28"/>
        </w:rPr>
        <w:t>534</w:t>
      </w:r>
      <w:r>
        <w:rPr>
          <w:sz w:val="28"/>
          <w:szCs w:val="28"/>
        </w:rPr>
        <w:t xml:space="preserve"> обращени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 xml:space="preserve">. Наибольшее количество поступило по подразделу </w:t>
      </w:r>
      <w:r w:rsidRPr="006E0909">
        <w:rPr>
          <w:b/>
          <w:sz w:val="28"/>
          <w:szCs w:val="28"/>
        </w:rPr>
        <w:t>«Коммунальное хозяйство»</w:t>
      </w:r>
      <w:r>
        <w:rPr>
          <w:sz w:val="28"/>
          <w:szCs w:val="28"/>
        </w:rPr>
        <w:t xml:space="preserve"> - </w:t>
      </w:r>
      <w:r w:rsidR="00A046AF">
        <w:rPr>
          <w:sz w:val="28"/>
          <w:szCs w:val="28"/>
        </w:rPr>
        <w:br/>
      </w:r>
      <w:r w:rsidR="000E77EF">
        <w:rPr>
          <w:sz w:val="28"/>
          <w:szCs w:val="28"/>
        </w:rPr>
        <w:t>279</w:t>
      </w:r>
      <w:r>
        <w:rPr>
          <w:sz w:val="28"/>
          <w:szCs w:val="28"/>
        </w:rPr>
        <w:t xml:space="preserve"> обращени</w:t>
      </w:r>
      <w:r w:rsidR="000E77EF">
        <w:rPr>
          <w:sz w:val="28"/>
          <w:szCs w:val="28"/>
        </w:rPr>
        <w:t>й</w:t>
      </w:r>
      <w:r>
        <w:rPr>
          <w:sz w:val="28"/>
          <w:szCs w:val="28"/>
        </w:rPr>
        <w:t>. Основные вопросы, это вопросы, касающиеся работы управляющих компаний по предоставлению коммунальных услуг, водоснабжени</w:t>
      </w:r>
      <w:r w:rsidR="006E0909">
        <w:rPr>
          <w:sz w:val="28"/>
          <w:szCs w:val="28"/>
        </w:rPr>
        <w:t>я</w:t>
      </w:r>
      <w:r>
        <w:rPr>
          <w:sz w:val="28"/>
          <w:szCs w:val="28"/>
        </w:rPr>
        <w:t>, оплаты коммунальных услуг, уборк</w:t>
      </w:r>
      <w:r w:rsidR="00451C15">
        <w:rPr>
          <w:sz w:val="28"/>
          <w:szCs w:val="28"/>
        </w:rPr>
        <w:t>и</w:t>
      </w:r>
      <w:r>
        <w:rPr>
          <w:sz w:val="28"/>
          <w:szCs w:val="28"/>
        </w:rPr>
        <w:t xml:space="preserve"> мусора</w:t>
      </w:r>
      <w:r w:rsidR="006E0909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организации</w:t>
      </w:r>
      <w:r w:rsidR="006E0909">
        <w:rPr>
          <w:sz w:val="28"/>
          <w:szCs w:val="28"/>
        </w:rPr>
        <w:t xml:space="preserve"> </w:t>
      </w:r>
      <w:r w:rsidR="00A046AF">
        <w:rPr>
          <w:sz w:val="28"/>
          <w:szCs w:val="28"/>
        </w:rPr>
        <w:br/>
      </w:r>
      <w:r w:rsidR="006E0909">
        <w:rPr>
          <w:sz w:val="28"/>
          <w:szCs w:val="28"/>
        </w:rPr>
        <w:t>и реконструкции</w:t>
      </w:r>
      <w:r>
        <w:rPr>
          <w:sz w:val="28"/>
          <w:szCs w:val="28"/>
        </w:rPr>
        <w:t xml:space="preserve"> </w:t>
      </w:r>
      <w:r w:rsidRPr="00BD7927">
        <w:rPr>
          <w:sz w:val="28"/>
          <w:szCs w:val="28"/>
        </w:rPr>
        <w:t xml:space="preserve">контейнерных площадок. В подразделе </w:t>
      </w:r>
      <w:r w:rsidRPr="00BD7927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>
        <w:rPr>
          <w:sz w:val="28"/>
          <w:szCs w:val="28"/>
        </w:rPr>
        <w:t>»</w:t>
      </w:r>
      <w:r>
        <w:rPr>
          <w:sz w:val="28"/>
          <w:szCs w:val="28"/>
        </w:rPr>
        <w:t xml:space="preserve"> поступило 1</w:t>
      </w:r>
      <w:r w:rsidR="000E77EF">
        <w:rPr>
          <w:sz w:val="28"/>
          <w:szCs w:val="28"/>
        </w:rPr>
        <w:t>71</w:t>
      </w:r>
      <w:r>
        <w:rPr>
          <w:sz w:val="28"/>
          <w:szCs w:val="28"/>
        </w:rPr>
        <w:t xml:space="preserve"> обращени</w:t>
      </w:r>
      <w:r w:rsidR="000E77EF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5A1B0E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F178BA" w:rsidRDefault="00250E2E" w:rsidP="0058438F">
      <w:pPr>
        <w:pStyle w:val="a3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</w:t>
      </w:r>
      <w:r w:rsidR="00B034A4">
        <w:rPr>
          <w:sz w:val="28"/>
          <w:szCs w:val="28"/>
        </w:rPr>
        <w:t>,</w:t>
      </w:r>
      <w:r w:rsidRPr="00F178BA">
        <w:rPr>
          <w:sz w:val="28"/>
          <w:szCs w:val="28"/>
        </w:rPr>
        <w:t xml:space="preserve"> изложенных в обращениях, </w:t>
      </w:r>
      <w:r w:rsidR="00451C15">
        <w:rPr>
          <w:sz w:val="28"/>
          <w:szCs w:val="28"/>
        </w:rPr>
        <w:t xml:space="preserve">большая </w:t>
      </w:r>
      <w:r w:rsidR="00451C15" w:rsidRPr="00F178BA">
        <w:rPr>
          <w:sz w:val="28"/>
          <w:szCs w:val="28"/>
        </w:rPr>
        <w:t xml:space="preserve">их </w:t>
      </w:r>
      <w:r w:rsidR="000E77EF">
        <w:rPr>
          <w:sz w:val="28"/>
          <w:szCs w:val="28"/>
        </w:rPr>
        <w:t>часть</w:t>
      </w:r>
      <w:r w:rsidRPr="00F178BA">
        <w:rPr>
          <w:sz w:val="28"/>
          <w:szCs w:val="28"/>
        </w:rPr>
        <w:t xml:space="preserve"> проверяются </w:t>
      </w:r>
      <w:r w:rsidR="00A046AF"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250E2E" w:rsidRDefault="00250E2E" w:rsidP="00A046AF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Для поддержания исполнительской дисциплины на должном уровне налажена система предупредительного контроля по работе с обращениями граждан.</w:t>
      </w:r>
      <w:r w:rsidRPr="007100E8">
        <w:rPr>
          <w:sz w:val="28"/>
          <w:szCs w:val="28"/>
        </w:rPr>
        <w:t xml:space="preserve"> </w:t>
      </w:r>
    </w:p>
    <w:p w:rsidR="0069170A" w:rsidRDefault="00A046AF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 w:rsidRPr="00A046AF">
        <w:rPr>
          <w:rFonts w:eastAsia="Times New Roman"/>
          <w:sz w:val="28"/>
          <w:szCs w:val="28"/>
          <w:lang w:eastAsia="ru-RU"/>
        </w:rPr>
        <w:t>В целях принятия оперативных мер в администрации района организован прием устных обращений по телефонам дежурной службы</w:t>
      </w:r>
      <w:r w:rsidR="0069170A">
        <w:rPr>
          <w:rFonts w:eastAsia="Times New Roman"/>
          <w:sz w:val="28"/>
          <w:szCs w:val="28"/>
          <w:lang w:eastAsia="ru-RU"/>
        </w:rPr>
        <w:t>, по которым з</w:t>
      </w:r>
      <w:r w:rsidR="0069170A" w:rsidRPr="009A0856">
        <w:rPr>
          <w:bCs/>
          <w:sz w:val="28"/>
          <w:szCs w:val="28"/>
        </w:rPr>
        <w:t xml:space="preserve">а </w:t>
      </w:r>
      <w:r w:rsidR="0069170A">
        <w:rPr>
          <w:bCs/>
          <w:sz w:val="28"/>
          <w:szCs w:val="28"/>
        </w:rPr>
        <w:t>1 квартал</w:t>
      </w:r>
      <w:r w:rsidR="0069170A" w:rsidRPr="009A0856">
        <w:rPr>
          <w:bCs/>
          <w:sz w:val="28"/>
          <w:szCs w:val="28"/>
        </w:rPr>
        <w:t xml:space="preserve"> 20</w:t>
      </w:r>
      <w:r w:rsidR="0069170A">
        <w:rPr>
          <w:bCs/>
          <w:sz w:val="28"/>
          <w:szCs w:val="28"/>
        </w:rPr>
        <w:t>20</w:t>
      </w:r>
      <w:r w:rsidR="0069170A" w:rsidRPr="009A0856">
        <w:rPr>
          <w:bCs/>
          <w:sz w:val="28"/>
          <w:szCs w:val="28"/>
        </w:rPr>
        <w:t xml:space="preserve"> года</w:t>
      </w:r>
      <w:r w:rsidR="0069170A" w:rsidRPr="0069170A">
        <w:rPr>
          <w:bCs/>
          <w:sz w:val="28"/>
          <w:szCs w:val="28"/>
        </w:rPr>
        <w:t xml:space="preserve"> </w:t>
      </w:r>
      <w:r w:rsidR="0069170A">
        <w:rPr>
          <w:sz w:val="28"/>
          <w:szCs w:val="28"/>
        </w:rPr>
        <w:t>поступило – 2452 обращения граждан</w:t>
      </w:r>
      <w:r w:rsidR="0069170A" w:rsidRPr="00FF423B">
        <w:rPr>
          <w:sz w:val="28"/>
          <w:szCs w:val="28"/>
        </w:rPr>
        <w:t xml:space="preserve"> </w:t>
      </w:r>
      <w:r w:rsidR="0069170A">
        <w:rPr>
          <w:sz w:val="28"/>
          <w:szCs w:val="28"/>
        </w:rPr>
        <w:t xml:space="preserve">по различным тематикам. 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них, по вопросам ЖКХ – 867, в том числе: 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176 обращений;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87 обращений;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69170A">
        <w:rPr>
          <w:sz w:val="28"/>
          <w:szCs w:val="28"/>
        </w:rPr>
        <w:t xml:space="preserve">    </w:t>
      </w:r>
      <w:r>
        <w:rPr>
          <w:sz w:val="28"/>
          <w:szCs w:val="28"/>
        </w:rPr>
        <w:t>257обращений;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40 обращений;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 </w:t>
      </w:r>
      <w:r w:rsidRPr="0069170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–</w:t>
      </w:r>
      <w:r w:rsidRPr="0069170A">
        <w:rPr>
          <w:sz w:val="28"/>
          <w:szCs w:val="28"/>
        </w:rPr>
        <w:t xml:space="preserve">     </w:t>
      </w:r>
      <w:r>
        <w:rPr>
          <w:sz w:val="28"/>
          <w:szCs w:val="28"/>
        </w:rPr>
        <w:t>215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;</w:t>
      </w:r>
    </w:p>
    <w:p w:rsidR="0069170A" w:rsidRDefault="0069170A" w:rsidP="0069170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уборка улиц и контрольных площадок  –     92 обращения.</w:t>
      </w:r>
    </w:p>
    <w:p w:rsidR="007929FD" w:rsidRDefault="007929FD" w:rsidP="0069170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929FD" w:rsidRPr="00BF646D" w:rsidRDefault="007929FD" w:rsidP="007929FD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F646D">
        <w:rPr>
          <w:sz w:val="28"/>
          <w:szCs w:val="28"/>
        </w:rPr>
        <w:t xml:space="preserve">За отчетный период рассмотрено </w:t>
      </w:r>
      <w:r w:rsidRPr="00BF646D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1975</w:t>
      </w:r>
      <w:r w:rsidRPr="00BF646D">
        <w:rPr>
          <w:color w:val="000000"/>
          <w:sz w:val="28"/>
          <w:szCs w:val="28"/>
        </w:rPr>
        <w:t xml:space="preserve"> вопросов.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>
        <w:rPr>
          <w:color w:val="000000"/>
          <w:sz w:val="28"/>
          <w:szCs w:val="28"/>
          <w:shd w:val="clear" w:color="auto" w:fill="FFFFFF"/>
        </w:rPr>
        <w:t>81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 (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>
        <w:rPr>
          <w:color w:val="000000"/>
          <w:sz w:val="28"/>
          <w:szCs w:val="28"/>
          <w:shd w:val="clear" w:color="auto" w:fill="FFFFFF"/>
        </w:rPr>
        <w:t xml:space="preserve">62 </w:t>
      </w:r>
      <w:r w:rsidRPr="00BF646D">
        <w:rPr>
          <w:color w:val="000000"/>
          <w:sz w:val="28"/>
          <w:szCs w:val="28"/>
          <w:shd w:val="clear" w:color="auto" w:fill="FFFFFF"/>
        </w:rPr>
        <w:t>вопросам</w:t>
      </w:r>
      <w:r w:rsidR="0087597D">
        <w:rPr>
          <w:color w:val="000000"/>
          <w:sz w:val="28"/>
          <w:szCs w:val="28"/>
          <w:shd w:val="clear" w:color="auto" w:fill="FFFFFF"/>
        </w:rPr>
        <w:t xml:space="preserve"> </w:t>
      </w:r>
      <w:r w:rsidR="0087597D" w:rsidRPr="00BF646D">
        <w:rPr>
          <w:color w:val="000000"/>
          <w:sz w:val="28"/>
          <w:szCs w:val="28"/>
          <w:shd w:val="clear" w:color="auto" w:fill="FFFFFF"/>
        </w:rPr>
        <w:t>(</w:t>
      </w:r>
      <w:r w:rsidR="0087597D">
        <w:rPr>
          <w:color w:val="000000"/>
          <w:sz w:val="28"/>
          <w:szCs w:val="28"/>
          <w:shd w:val="clear" w:color="auto" w:fill="FFFFFF"/>
        </w:rPr>
        <w:t>3</w:t>
      </w:r>
      <w:r w:rsidR="0087597D" w:rsidRPr="00BF646D">
        <w:rPr>
          <w:color w:val="000000"/>
          <w:sz w:val="28"/>
          <w:szCs w:val="28"/>
          <w:shd w:val="clear" w:color="auto" w:fill="FFFFFF"/>
        </w:rPr>
        <w:t>,</w:t>
      </w:r>
      <w:r w:rsidR="0087597D">
        <w:rPr>
          <w:color w:val="000000"/>
          <w:sz w:val="28"/>
          <w:szCs w:val="28"/>
          <w:shd w:val="clear" w:color="auto" w:fill="FFFFFF"/>
        </w:rPr>
        <w:t>1%)</w:t>
      </w:r>
      <w:r w:rsidRPr="00BF646D">
        <w:rPr>
          <w:color w:val="000000"/>
          <w:sz w:val="28"/>
          <w:szCs w:val="28"/>
          <w:shd w:val="clear" w:color="auto" w:fill="FFFFFF"/>
        </w:rPr>
        <w:t>;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>даны разъяснения по 1</w:t>
      </w:r>
      <w:r>
        <w:rPr>
          <w:color w:val="000000"/>
          <w:sz w:val="28"/>
          <w:szCs w:val="28"/>
          <w:shd w:val="clear" w:color="auto" w:fill="FFFFFF"/>
        </w:rPr>
        <w:t>634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вопросам (</w:t>
      </w:r>
      <w:r>
        <w:rPr>
          <w:color w:val="000000"/>
          <w:sz w:val="28"/>
          <w:szCs w:val="28"/>
          <w:shd w:val="clear" w:color="auto" w:fill="FFFFFF"/>
        </w:rPr>
        <w:t>82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7929FD" w:rsidRPr="003F5577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не поддержано – 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0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%).</w:t>
      </w:r>
    </w:p>
    <w:p w:rsidR="007929FD" w:rsidRDefault="007929FD" w:rsidP="0069170A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79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A1B14"/>
    <w:rsid w:val="000A751E"/>
    <w:rsid w:val="000C6BA3"/>
    <w:rsid w:val="000D30E6"/>
    <w:rsid w:val="000E6E3F"/>
    <w:rsid w:val="000E77EF"/>
    <w:rsid w:val="001351B4"/>
    <w:rsid w:val="0013530A"/>
    <w:rsid w:val="00143D27"/>
    <w:rsid w:val="00144464"/>
    <w:rsid w:val="00194F24"/>
    <w:rsid w:val="001C0BC0"/>
    <w:rsid w:val="001D5695"/>
    <w:rsid w:val="001E5184"/>
    <w:rsid w:val="00213E3D"/>
    <w:rsid w:val="00250E2E"/>
    <w:rsid w:val="00271185"/>
    <w:rsid w:val="0027701A"/>
    <w:rsid w:val="00282491"/>
    <w:rsid w:val="002B7A0E"/>
    <w:rsid w:val="002C16C9"/>
    <w:rsid w:val="002D2833"/>
    <w:rsid w:val="00306308"/>
    <w:rsid w:val="003379AE"/>
    <w:rsid w:val="00384AAC"/>
    <w:rsid w:val="00401E93"/>
    <w:rsid w:val="00402A82"/>
    <w:rsid w:val="00426869"/>
    <w:rsid w:val="004270AF"/>
    <w:rsid w:val="00451C15"/>
    <w:rsid w:val="00465AF5"/>
    <w:rsid w:val="004A1BAA"/>
    <w:rsid w:val="004B1AD3"/>
    <w:rsid w:val="005112AD"/>
    <w:rsid w:val="00567B9C"/>
    <w:rsid w:val="0058438F"/>
    <w:rsid w:val="00584522"/>
    <w:rsid w:val="005A1B0E"/>
    <w:rsid w:val="005A2837"/>
    <w:rsid w:val="005C3804"/>
    <w:rsid w:val="005D489F"/>
    <w:rsid w:val="00617172"/>
    <w:rsid w:val="00622D5B"/>
    <w:rsid w:val="0068130F"/>
    <w:rsid w:val="0069170A"/>
    <w:rsid w:val="006A17E6"/>
    <w:rsid w:val="006A5AB9"/>
    <w:rsid w:val="006E0909"/>
    <w:rsid w:val="006F19E5"/>
    <w:rsid w:val="006F42FE"/>
    <w:rsid w:val="00721EE8"/>
    <w:rsid w:val="00774F22"/>
    <w:rsid w:val="00777F3A"/>
    <w:rsid w:val="007929FD"/>
    <w:rsid w:val="007A39AA"/>
    <w:rsid w:val="007D6388"/>
    <w:rsid w:val="007E2533"/>
    <w:rsid w:val="00802788"/>
    <w:rsid w:val="00816BC1"/>
    <w:rsid w:val="00825843"/>
    <w:rsid w:val="0087597D"/>
    <w:rsid w:val="008B22D8"/>
    <w:rsid w:val="008D5A1E"/>
    <w:rsid w:val="008D7C75"/>
    <w:rsid w:val="008E0282"/>
    <w:rsid w:val="0090181D"/>
    <w:rsid w:val="00983A70"/>
    <w:rsid w:val="00991876"/>
    <w:rsid w:val="00995256"/>
    <w:rsid w:val="009A1460"/>
    <w:rsid w:val="009C3967"/>
    <w:rsid w:val="009C4754"/>
    <w:rsid w:val="009F1BFC"/>
    <w:rsid w:val="00A046AF"/>
    <w:rsid w:val="00A10311"/>
    <w:rsid w:val="00A21C07"/>
    <w:rsid w:val="00A3299E"/>
    <w:rsid w:val="00A53BB9"/>
    <w:rsid w:val="00AA5DAE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C06ABB"/>
    <w:rsid w:val="00C1318E"/>
    <w:rsid w:val="00C21DB3"/>
    <w:rsid w:val="00C24193"/>
    <w:rsid w:val="00C60160"/>
    <w:rsid w:val="00C836C3"/>
    <w:rsid w:val="00CC2809"/>
    <w:rsid w:val="00CD4108"/>
    <w:rsid w:val="00D02B8F"/>
    <w:rsid w:val="00D23E1D"/>
    <w:rsid w:val="00D2767F"/>
    <w:rsid w:val="00D56512"/>
    <w:rsid w:val="00D66A10"/>
    <w:rsid w:val="00D74781"/>
    <w:rsid w:val="00D85220"/>
    <w:rsid w:val="00D92A5A"/>
    <w:rsid w:val="00D95CA3"/>
    <w:rsid w:val="00DA678D"/>
    <w:rsid w:val="00DB57D9"/>
    <w:rsid w:val="00DC6224"/>
    <w:rsid w:val="00DE6B67"/>
    <w:rsid w:val="00DF6E9D"/>
    <w:rsid w:val="00E01D3E"/>
    <w:rsid w:val="00E27BB7"/>
    <w:rsid w:val="00E30C86"/>
    <w:rsid w:val="00E419F8"/>
    <w:rsid w:val="00E7105B"/>
    <w:rsid w:val="00E828E3"/>
    <w:rsid w:val="00EB11E1"/>
    <w:rsid w:val="00EB1433"/>
    <w:rsid w:val="00EB7E52"/>
    <w:rsid w:val="00EC25ED"/>
    <w:rsid w:val="00EE6FE7"/>
    <w:rsid w:val="00EF5DF9"/>
    <w:rsid w:val="00F57A4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6</cp:revision>
  <cp:lastPrinted>2020-04-06T12:24:00Z</cp:lastPrinted>
  <dcterms:created xsi:type="dcterms:W3CDTF">2020-04-06T13:18:00Z</dcterms:created>
  <dcterms:modified xsi:type="dcterms:W3CDTF">2020-04-09T06:56:00Z</dcterms:modified>
</cp:coreProperties>
</file>