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ПОЯСНИТЕЛЬНАЯ ЗАПИСКА</w:t>
      </w:r>
    </w:p>
    <w:p w:rsidR="00473253" w:rsidRPr="0029663B" w:rsidRDefault="002844D4" w:rsidP="008002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к проекту постановления Правительства Санкт-Петербурга</w:t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9E0643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«</w:t>
      </w:r>
      <w:r w:rsidR="00855079" w:rsidRPr="00855079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одобрении проекта соглашения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 предоставлении иного межбюджетного трансферта, имеющего целевое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назначение, </w:t>
      </w:r>
      <w:r w:rsidR="00423523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br/>
      </w:r>
      <w:r w:rsidR="00800201" w:rsidRPr="00800201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из федерального бюджета бюджету субъекта Российской Федерации</w:t>
      </w:r>
      <w:r w:rsidR="002D275E" w:rsidRPr="0029663B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»</w:t>
      </w:r>
    </w:p>
    <w:p w:rsidR="009E0643" w:rsidRPr="0029663B" w:rsidRDefault="009E0643" w:rsidP="009E0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0" w:name="_GoBack"/>
      <w:bookmarkEnd w:id="0"/>
    </w:p>
    <w:p w:rsidR="00FA2F9A" w:rsidRDefault="00FA2F9A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Проект постановления Правительства Санкт-Петербурга «Об одобрении проекта </w:t>
      </w:r>
      <w:r w:rsidR="00800201">
        <w:rPr>
          <w:rFonts w:ascii="Times New Roman" w:eastAsia="Times New Roman" w:hAnsi="Times New Roman" w:cs="Times New Roman"/>
          <w:sz w:val="28"/>
          <w:szCs w:val="26"/>
          <w:lang w:eastAsia="ru-RU"/>
        </w:rPr>
        <w:t>с</w:t>
      </w:r>
      <w:r w:rsidR="00800201" w:rsidRPr="00800201">
        <w:rPr>
          <w:rFonts w:ascii="Times New Roman" w:eastAsia="Times New Roman" w:hAnsi="Times New Roman" w:cs="Times New Roman"/>
          <w:sz w:val="28"/>
          <w:szCs w:val="26"/>
          <w:lang w:eastAsia="ru-RU"/>
        </w:rPr>
        <w:t>оглашени</w:t>
      </w:r>
      <w:r w:rsidR="003A6AA7">
        <w:rPr>
          <w:rFonts w:ascii="Times New Roman" w:eastAsia="Times New Roman" w:hAnsi="Times New Roman" w:cs="Times New Roman"/>
          <w:sz w:val="28"/>
          <w:szCs w:val="26"/>
          <w:lang w:eastAsia="ru-RU"/>
        </w:rPr>
        <w:t>я</w:t>
      </w:r>
      <w:r w:rsidR="00800201" w:rsidRPr="008002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 предоставлении иного межбюджетного трансферта, имеющего целевое</w:t>
      </w:r>
      <w:r w:rsidR="0080020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00201" w:rsidRPr="00800201">
        <w:rPr>
          <w:rFonts w:ascii="Times New Roman" w:eastAsia="Times New Roman" w:hAnsi="Times New Roman" w:cs="Times New Roman"/>
          <w:sz w:val="28"/>
          <w:szCs w:val="26"/>
          <w:lang w:eastAsia="ru-RU"/>
        </w:rPr>
        <w:t>назначение, из федерального бюджета бюджету субъекта Российской Федерации</w:t>
      </w:r>
      <w:r w:rsidRPr="00FA2F9A">
        <w:rPr>
          <w:rFonts w:ascii="Times New Roman" w:eastAsia="Times New Roman" w:hAnsi="Times New Roman" w:cs="Times New Roman"/>
          <w:sz w:val="28"/>
          <w:szCs w:val="26"/>
          <w:lang w:eastAsia="ru-RU"/>
        </w:rPr>
        <w:t>» разработан Комитетом по здравоохранению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в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соответствии с Правилами предоставления в 2020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proofErr w:type="gram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том числе в полном объеме, расходных обязательств субъектов Российской Федерации, возникающих при осуществлении выплат стимулирующего характера за особые условия труда и дополнительную нагрузку медицинским работникам, оказывающим медицинскую помощь гражданам, у которых выявлена новая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инфекция, и лицам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из групп риска заражения новой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 от 02.04.2020 № 415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и распоряжением Правительства Российской Федерации от 02.04.2020 № 852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«Об утверждении распределения иных</w:t>
      </w:r>
      <w:proofErr w:type="gram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gram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межбюджетных трансфертов, предоставляемых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2020 году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в том числе в полном объеме, расходных обязательств субъектов Российской Федерации, возникающих при осуществлении выплат стимулирующего характера за особые условия труда и дополнительную нагрузку медицинским работникам, оказывающим</w:t>
      </w:r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медицинскую помощь гражданам, у которых</w:t>
      </w:r>
      <w:proofErr w:type="gram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выявлена новая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инфекция, и лицам из групп риска заражения новой </w:t>
      </w:r>
      <w:proofErr w:type="spellStart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="00744695" w:rsidRPr="0074469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инфекцией»</w:t>
      </w:r>
      <w:r w:rsidR="00782478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:rsidR="00702876" w:rsidRDefault="009A5DF7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Предметом соглашения является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предоставление из федерального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бюджета в 2020 году бюджету города федерального значения 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Санкт-Петербург иного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межбюджетного трансферта, имеющего целевое назначение,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proofErr w:type="spellStart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софинансирование</w:t>
      </w:r>
      <w:proofErr w:type="spellEnd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, в том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числе в полном объеме, расходных обязательств субъекта Российской Федерации,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возникающих 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осуществлении выплат стимулирующего характера за особые условия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труда и дополнительную нагрузку медицинским работникам, оказывающим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>медицинскую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помощь гражданам, у которых выявлена новая </w:t>
      </w:r>
      <w:proofErr w:type="spellStart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коронавирусная</w:t>
      </w:r>
      <w:proofErr w:type="spellEnd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инфекция, и</w:t>
      </w:r>
      <w:proofErr w:type="gramEnd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лицам из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групп риска заражения новой </w:t>
      </w:r>
      <w:proofErr w:type="spellStart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коронавирусной</w:t>
      </w:r>
      <w:proofErr w:type="spellEnd"/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инфекцией, за счет средств резервного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702876"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фонда Правительства Российской Федерации (далее</w:t>
      </w:r>
      <w:r w:rsid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– Иной межбюджетный трансферт). </w:t>
      </w:r>
    </w:p>
    <w:p w:rsidR="00702876" w:rsidRDefault="00702876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Общий объем бюджетных ассигнований, предусматриваемых в бюджете города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федерального значения Санкт-Петербург на финансовое обеспечение расходных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обязательств, в целях </w:t>
      </w:r>
      <w:proofErr w:type="spell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софинансирования</w:t>
      </w:r>
      <w:proofErr w:type="spell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которых предоставляется</w:t>
      </w:r>
      <w:proofErr w:type="gramStart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И</w:t>
      </w:r>
      <w:proofErr w:type="gramEnd"/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ной межбюджетный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трансферт, составляет в 2020 году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221 409 200 (двести двадцать один миллион четыреста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Pr="00702876">
        <w:rPr>
          <w:rFonts w:ascii="Times New Roman" w:eastAsia="Times New Roman" w:hAnsi="Times New Roman" w:cs="Times New Roman"/>
          <w:sz w:val="28"/>
          <w:szCs w:val="26"/>
          <w:lang w:eastAsia="ru-RU"/>
        </w:rPr>
        <w:t>девять тысяч двести) рублей 00 копеек.</w:t>
      </w:r>
    </w:p>
    <w:p w:rsidR="002844D4" w:rsidRPr="0029663B" w:rsidRDefault="002844D4" w:rsidP="00744695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Принятие проекта не потребует признания </w:t>
      </w:r>
      <w:proofErr w:type="gramStart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>утратившими</w:t>
      </w:r>
      <w:proofErr w:type="gramEnd"/>
      <w:r w:rsidRPr="0029663B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силу, приостановление, изменение иных правовых актов.</w:t>
      </w:r>
    </w:p>
    <w:p w:rsidR="002844D4" w:rsidRPr="0029663B" w:rsidRDefault="002844D4" w:rsidP="0047325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8094D" w:rsidRPr="0029663B" w:rsidRDefault="00F8094D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2844D4" w:rsidRPr="0029663B" w:rsidRDefault="00E425FC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редседател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ь</w:t>
      </w:r>
      <w:r w:rsidR="002844D4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</w:p>
    <w:p w:rsidR="002844D4" w:rsidRPr="0029663B" w:rsidRDefault="002844D4" w:rsidP="002844D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Комитета по здравоохранению </w:t>
      </w:r>
      <w:r w:rsid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</w:t>
      </w:r>
      <w:r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</w:t>
      </w:r>
      <w:r w:rsidR="00E425FC" w:rsidRPr="0029663B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                              Д.Г. Лисовец</w:t>
      </w:r>
    </w:p>
    <w:p w:rsidR="00D87531" w:rsidRDefault="00D87531"/>
    <w:sectPr w:rsidR="00D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3288"/>
    <w:rsid w:val="00053780"/>
    <w:rsid w:val="00055343"/>
    <w:rsid w:val="0005538E"/>
    <w:rsid w:val="00055424"/>
    <w:rsid w:val="00057B44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D483F"/>
    <w:rsid w:val="000D5145"/>
    <w:rsid w:val="000D5841"/>
    <w:rsid w:val="000D65B8"/>
    <w:rsid w:val="000D7D49"/>
    <w:rsid w:val="000E24FD"/>
    <w:rsid w:val="000E2A18"/>
    <w:rsid w:val="000E6717"/>
    <w:rsid w:val="000E70F8"/>
    <w:rsid w:val="000F3721"/>
    <w:rsid w:val="000F3D67"/>
    <w:rsid w:val="000F502B"/>
    <w:rsid w:val="000F6E72"/>
    <w:rsid w:val="0010053E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FD7"/>
    <w:rsid w:val="001202F5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F1C"/>
    <w:rsid w:val="0015523F"/>
    <w:rsid w:val="001560BF"/>
    <w:rsid w:val="001619B2"/>
    <w:rsid w:val="00166470"/>
    <w:rsid w:val="00170FA1"/>
    <w:rsid w:val="00171A6E"/>
    <w:rsid w:val="0017458B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311E"/>
    <w:rsid w:val="00245A58"/>
    <w:rsid w:val="00245FE8"/>
    <w:rsid w:val="002530F1"/>
    <w:rsid w:val="00253CE6"/>
    <w:rsid w:val="00254401"/>
    <w:rsid w:val="00254468"/>
    <w:rsid w:val="00254D71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527A"/>
    <w:rsid w:val="004967BE"/>
    <w:rsid w:val="004968AC"/>
    <w:rsid w:val="00497C02"/>
    <w:rsid w:val="004A0C76"/>
    <w:rsid w:val="004A2729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B78"/>
    <w:rsid w:val="004C30F7"/>
    <w:rsid w:val="004C41CA"/>
    <w:rsid w:val="004C4A1C"/>
    <w:rsid w:val="004C5624"/>
    <w:rsid w:val="004C7A39"/>
    <w:rsid w:val="004C7B3B"/>
    <w:rsid w:val="004D00FA"/>
    <w:rsid w:val="004D1009"/>
    <w:rsid w:val="004D32BA"/>
    <w:rsid w:val="004D4085"/>
    <w:rsid w:val="004E4664"/>
    <w:rsid w:val="004E4DA5"/>
    <w:rsid w:val="004E7196"/>
    <w:rsid w:val="004E7C98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6451"/>
    <w:rsid w:val="0053046F"/>
    <w:rsid w:val="00530D05"/>
    <w:rsid w:val="00533F50"/>
    <w:rsid w:val="00534EA4"/>
    <w:rsid w:val="0053522F"/>
    <w:rsid w:val="005363C5"/>
    <w:rsid w:val="00536A9E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5E14"/>
    <w:rsid w:val="00726753"/>
    <w:rsid w:val="00726B08"/>
    <w:rsid w:val="00727A25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849"/>
    <w:rsid w:val="00856294"/>
    <w:rsid w:val="00856CDC"/>
    <w:rsid w:val="00860DAF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4118"/>
    <w:rsid w:val="008961BF"/>
    <w:rsid w:val="008A1F7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5EB"/>
    <w:rsid w:val="009A7A60"/>
    <w:rsid w:val="009B3668"/>
    <w:rsid w:val="009B4375"/>
    <w:rsid w:val="009C02DA"/>
    <w:rsid w:val="009C2421"/>
    <w:rsid w:val="009C253E"/>
    <w:rsid w:val="009C48BC"/>
    <w:rsid w:val="009C71D6"/>
    <w:rsid w:val="009D2DDF"/>
    <w:rsid w:val="009D3506"/>
    <w:rsid w:val="009D5DA4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350DD"/>
    <w:rsid w:val="00A3642C"/>
    <w:rsid w:val="00A41302"/>
    <w:rsid w:val="00A4256A"/>
    <w:rsid w:val="00A43ACD"/>
    <w:rsid w:val="00A46119"/>
    <w:rsid w:val="00A468E0"/>
    <w:rsid w:val="00A47BE6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F1E"/>
    <w:rsid w:val="00A7421F"/>
    <w:rsid w:val="00A74F86"/>
    <w:rsid w:val="00A7649A"/>
    <w:rsid w:val="00A76620"/>
    <w:rsid w:val="00A77AF0"/>
    <w:rsid w:val="00A813DB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57C"/>
    <w:rsid w:val="00AC4F43"/>
    <w:rsid w:val="00AC750D"/>
    <w:rsid w:val="00AC7EA7"/>
    <w:rsid w:val="00AD1198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AD7"/>
    <w:rsid w:val="00DF119A"/>
    <w:rsid w:val="00DF4535"/>
    <w:rsid w:val="00DF4ABC"/>
    <w:rsid w:val="00DF5119"/>
    <w:rsid w:val="00DF7D25"/>
    <w:rsid w:val="00E00622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31FE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2E81"/>
    <w:rsid w:val="00EC2FF9"/>
    <w:rsid w:val="00EC4522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A"/>
    <w:rsid w:val="00F53C51"/>
    <w:rsid w:val="00F541C4"/>
    <w:rsid w:val="00F56C79"/>
    <w:rsid w:val="00F60F5B"/>
    <w:rsid w:val="00F610C0"/>
    <w:rsid w:val="00F610CF"/>
    <w:rsid w:val="00F61969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1E1A"/>
    <w:rsid w:val="00FE22B7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Яблонский Казимир Петрович</cp:lastModifiedBy>
  <cp:revision>6</cp:revision>
  <dcterms:created xsi:type="dcterms:W3CDTF">2020-04-09T13:10:00Z</dcterms:created>
  <dcterms:modified xsi:type="dcterms:W3CDTF">2020-04-10T05:43:00Z</dcterms:modified>
</cp:coreProperties>
</file>