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AF" w:rsidRPr="00857E2A" w:rsidRDefault="00C610AF" w:rsidP="00935D1F">
      <w:pPr>
        <w:pageBreakBefore/>
        <w:widowControl/>
        <w:suppressAutoHyphens/>
        <w:spacing w:after="120" w:line="240" w:lineRule="auto"/>
        <w:ind w:left="4253" w:firstLine="0"/>
        <w:rPr>
          <w:sz w:val="24"/>
          <w:szCs w:val="24"/>
        </w:rPr>
      </w:pPr>
      <w:r w:rsidRPr="00857E2A">
        <w:rPr>
          <w:sz w:val="24"/>
          <w:szCs w:val="24"/>
        </w:rPr>
        <w:t>Приложение </w:t>
      </w:r>
    </w:p>
    <w:p w:rsidR="00C610AF" w:rsidRPr="00857E2A" w:rsidRDefault="00C610AF" w:rsidP="00935D1F">
      <w:pPr>
        <w:pStyle w:val="2"/>
        <w:suppressAutoHyphens/>
        <w:ind w:left="4253" w:firstLine="0"/>
        <w:jc w:val="left"/>
        <w:rPr>
          <w:sz w:val="24"/>
          <w:szCs w:val="24"/>
        </w:rPr>
      </w:pPr>
      <w:r w:rsidRPr="00857E2A">
        <w:rPr>
          <w:sz w:val="24"/>
          <w:szCs w:val="24"/>
        </w:rPr>
        <w:t xml:space="preserve">к </w:t>
      </w:r>
      <w:r w:rsidR="00243D4C" w:rsidRPr="00857E2A">
        <w:rPr>
          <w:sz w:val="24"/>
          <w:szCs w:val="24"/>
        </w:rPr>
        <w:t>распоряжению</w:t>
      </w:r>
      <w:r w:rsidRPr="00857E2A">
        <w:rPr>
          <w:sz w:val="24"/>
          <w:szCs w:val="24"/>
        </w:rPr>
        <w:t xml:space="preserve"> администрации</w:t>
      </w:r>
      <w:r w:rsidRPr="00857E2A">
        <w:rPr>
          <w:sz w:val="24"/>
          <w:szCs w:val="24"/>
        </w:rPr>
        <w:br/>
        <w:t>Пушкинского района Санкт-Петербурга</w:t>
      </w:r>
    </w:p>
    <w:p w:rsidR="00C610AF" w:rsidRPr="00857E2A" w:rsidRDefault="00C610AF" w:rsidP="00935D1F">
      <w:pPr>
        <w:widowControl/>
        <w:suppressAutoHyphens/>
        <w:spacing w:before="120" w:after="480" w:line="240" w:lineRule="auto"/>
        <w:ind w:left="4253" w:firstLine="0"/>
        <w:rPr>
          <w:sz w:val="24"/>
          <w:szCs w:val="24"/>
        </w:rPr>
      </w:pPr>
      <w:r w:rsidRPr="00857E2A">
        <w:rPr>
          <w:sz w:val="24"/>
          <w:szCs w:val="24"/>
        </w:rPr>
        <w:t xml:space="preserve">от </w:t>
      </w:r>
      <w:r w:rsidR="002F442C" w:rsidRPr="00857E2A">
        <w:rPr>
          <w:sz w:val="24"/>
          <w:szCs w:val="24"/>
        </w:rPr>
        <w:t>«</w:t>
      </w:r>
      <w:r w:rsidRPr="00857E2A">
        <w:rPr>
          <w:sz w:val="24"/>
          <w:szCs w:val="24"/>
        </w:rPr>
        <w:t>___</w:t>
      </w:r>
      <w:r w:rsidR="002F442C" w:rsidRPr="00857E2A">
        <w:rPr>
          <w:sz w:val="24"/>
          <w:szCs w:val="24"/>
        </w:rPr>
        <w:t xml:space="preserve">» </w:t>
      </w:r>
      <w:r w:rsidRPr="00857E2A">
        <w:rPr>
          <w:sz w:val="24"/>
          <w:szCs w:val="24"/>
        </w:rPr>
        <w:t>_________ 20</w:t>
      </w:r>
      <w:r w:rsidR="009B00D6">
        <w:rPr>
          <w:sz w:val="24"/>
          <w:szCs w:val="24"/>
        </w:rPr>
        <w:t>20</w:t>
      </w:r>
      <w:r w:rsidRPr="00857E2A">
        <w:rPr>
          <w:sz w:val="24"/>
          <w:szCs w:val="24"/>
        </w:rPr>
        <w:t xml:space="preserve"> г. № ___</w:t>
      </w:r>
      <w:r w:rsidR="00C35152">
        <w:rPr>
          <w:sz w:val="24"/>
          <w:szCs w:val="24"/>
        </w:rPr>
        <w:t>_</w:t>
      </w:r>
      <w:r w:rsidRPr="00857E2A">
        <w:rPr>
          <w:sz w:val="24"/>
          <w:szCs w:val="24"/>
        </w:rPr>
        <w:t>_</w:t>
      </w:r>
    </w:p>
    <w:p w:rsidR="00C47CD8" w:rsidRDefault="00EC6802" w:rsidP="00935D1F">
      <w:pPr>
        <w:pStyle w:val="ConsPlusNormal"/>
        <w:ind w:firstLine="0"/>
        <w:jc w:val="center"/>
        <w:rPr>
          <w:rStyle w:val="FontStyle14"/>
          <w:b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26060D" w:rsidRPr="00857E2A">
        <w:rPr>
          <w:rFonts w:ascii="Times New Roman" w:hAnsi="Times New Roman" w:cs="Times New Roman"/>
          <w:b/>
          <w:sz w:val="24"/>
          <w:szCs w:val="24"/>
        </w:rPr>
        <w:br/>
      </w:r>
      <w:r w:rsidR="0058505C" w:rsidRPr="00857E2A">
        <w:rPr>
          <w:rStyle w:val="FontStyle14"/>
          <w:b/>
        </w:rPr>
        <w:t xml:space="preserve">работы Уполномоченного органа-администрации </w:t>
      </w:r>
      <w:r w:rsidR="00935D1F" w:rsidRPr="00857E2A">
        <w:rPr>
          <w:rStyle w:val="FontStyle14"/>
          <w:b/>
        </w:rPr>
        <w:br/>
      </w:r>
      <w:r w:rsidR="0058505C" w:rsidRPr="00857E2A">
        <w:rPr>
          <w:rStyle w:val="FontStyle14"/>
          <w:b/>
        </w:rPr>
        <w:t>Пушкинского района Санкт-Петербурга</w:t>
      </w:r>
      <w:r w:rsidR="00482C8A">
        <w:rPr>
          <w:rStyle w:val="FontStyle14"/>
          <w:b/>
        </w:rPr>
        <w:t xml:space="preserve"> </w:t>
      </w:r>
      <w:r w:rsidR="0058505C" w:rsidRPr="00857E2A">
        <w:rPr>
          <w:rStyle w:val="FontStyle14"/>
          <w:b/>
        </w:rPr>
        <w:t>по опр</w:t>
      </w:r>
      <w:bookmarkStart w:id="0" w:name="_GoBack"/>
      <w:bookmarkEnd w:id="0"/>
      <w:r w:rsidR="0058505C" w:rsidRPr="00857E2A">
        <w:rPr>
          <w:rStyle w:val="FontStyle14"/>
          <w:b/>
        </w:rPr>
        <w:t>еделению поставщиков (подрядчиков, исполнителей) для государственных казенных учреждений</w:t>
      </w:r>
    </w:p>
    <w:p w:rsidR="0026060D" w:rsidRPr="00857E2A" w:rsidRDefault="00C47CD8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b/>
        </w:rPr>
        <w:t>Санкт-Петербурга</w:t>
      </w:r>
      <w:r w:rsidR="0058505C" w:rsidRPr="00857E2A">
        <w:rPr>
          <w:rStyle w:val="FontStyle14"/>
          <w:b/>
        </w:rPr>
        <w:t>,</w:t>
      </w:r>
      <w:r>
        <w:rPr>
          <w:rStyle w:val="FontStyle14"/>
          <w:b/>
        </w:rPr>
        <w:t xml:space="preserve"> государственных бюджетных учреждений Санкт-Петербурга,</w:t>
      </w:r>
      <w:r w:rsidR="0058505C" w:rsidRPr="00857E2A">
        <w:rPr>
          <w:rStyle w:val="FontStyle14"/>
          <w:b/>
        </w:rPr>
        <w:t xml:space="preserve"> подведомственных администрации Пушкинского района Санкт-Петербурга</w:t>
      </w: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505C" w:rsidRPr="00857E2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F2F19" w:rsidRPr="00857E2A" w:rsidRDefault="000F2F19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16A" w:rsidRDefault="0057698E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proofErr w:type="gramStart"/>
      <w:r w:rsidRPr="00857E2A">
        <w:t>В соответствии с п</w:t>
      </w:r>
      <w:r w:rsidR="00D85E93" w:rsidRPr="00857E2A">
        <w:t>унктом</w:t>
      </w:r>
      <w:r w:rsidRPr="00857E2A">
        <w:t xml:space="preserve"> 2.1 постановления Правительства </w:t>
      </w:r>
      <w:r w:rsidR="006F6A75">
        <w:br/>
      </w:r>
      <w:r w:rsidRPr="00857E2A">
        <w:t xml:space="preserve">Санкт-Петербурга от 30.12.2013 № 1095 «О системе закупок товаров, работ, услуг </w:t>
      </w:r>
      <w:r w:rsidR="006F6A75">
        <w:br/>
      </w:r>
      <w:r w:rsidRPr="00857E2A">
        <w:t>для обеспечения нужд Санкт-Петербурга» (далее – Постановление) администрация Пушкинского района Санкт-Петербурга</w:t>
      </w:r>
      <w:r w:rsidR="00C35152">
        <w:t xml:space="preserve"> </w:t>
      </w:r>
      <w:r w:rsidRPr="00857E2A">
        <w:t xml:space="preserve">является уполномоченным органом, осуществляющим определение поставщиков (подрядчиков, исполнителей) </w:t>
      </w:r>
      <w:r w:rsidR="006F6A75">
        <w:br/>
      </w:r>
      <w:r w:rsidR="00935D1F" w:rsidRPr="00857E2A">
        <w:t xml:space="preserve">для подведомственных государственных казенных учреждений </w:t>
      </w:r>
      <w:r w:rsidR="00C35152">
        <w:br/>
      </w:r>
      <w:r w:rsidR="00935D1F" w:rsidRPr="00857E2A">
        <w:t>Санкт-Петербурга</w:t>
      </w:r>
      <w:r w:rsidRPr="00857E2A">
        <w:t>,</w:t>
      </w:r>
      <w:r w:rsidR="00482C8A">
        <w:t xml:space="preserve"> </w:t>
      </w:r>
      <w:r w:rsidR="00935D1F" w:rsidRPr="00857E2A">
        <w:t>государственн</w:t>
      </w:r>
      <w:r w:rsidRPr="00857E2A">
        <w:t>ых бюджетных учреждений Сан</w:t>
      </w:r>
      <w:r w:rsidR="00935D1F" w:rsidRPr="00857E2A">
        <w:t>кт-Петербурга</w:t>
      </w:r>
      <w:r w:rsidRPr="00857E2A">
        <w:t xml:space="preserve"> </w:t>
      </w:r>
      <w:r w:rsidR="00C35152">
        <w:br/>
      </w:r>
      <w:r w:rsidRPr="00857E2A">
        <w:t>при осуществлении ими закупок с начальной (максимальной) ценой контракта (</w:t>
      </w:r>
      <w:r w:rsidR="00936624">
        <w:t>суммой начальных (максимальных) цен контрактов каждого</w:t>
      </w:r>
      <w:proofErr w:type="gramEnd"/>
      <w:r w:rsidR="00936624">
        <w:t xml:space="preserve"> заказчика - </w:t>
      </w:r>
      <w:r w:rsidR="00935D1F" w:rsidRPr="00857E2A">
        <w:t>при проведении совместных конкурсов (совместных аукционов)</w:t>
      </w:r>
      <w:r w:rsidR="00936624">
        <w:t>, максимальным значением цены контракта (в случае, если количество поставляемых товаров, объем подлежащих выполнению работ, оказанию услуг невозможно определить)</w:t>
      </w:r>
      <w:r w:rsidR="00935D1F" w:rsidRPr="00857E2A">
        <w:t xml:space="preserve"> от 3 млн. руб. </w:t>
      </w:r>
      <w:r w:rsidR="00482C8A">
        <w:br/>
      </w:r>
      <w:r w:rsidR="00935D1F" w:rsidRPr="00857E2A">
        <w:t>до 40 млн. руб.</w:t>
      </w:r>
      <w:r w:rsidRPr="00857E2A">
        <w:t xml:space="preserve">, </w:t>
      </w:r>
      <w:r w:rsidR="00D85E93" w:rsidRPr="00857E2A">
        <w:t xml:space="preserve">за исключением закупок, предусмотренных </w:t>
      </w:r>
      <w:r w:rsidR="00482C8A">
        <w:br/>
      </w:r>
      <w:r w:rsidR="00D85E93" w:rsidRPr="00857E2A">
        <w:t>в п</w:t>
      </w:r>
      <w:r w:rsidR="00BE60F5" w:rsidRPr="00857E2A">
        <w:t>ункте</w:t>
      </w:r>
      <w:r w:rsidR="00D85E93" w:rsidRPr="00857E2A">
        <w:t xml:space="preserve"> 2.5 Постановления</w:t>
      </w:r>
      <w:r w:rsidR="006D716A">
        <w:t>.</w:t>
      </w:r>
    </w:p>
    <w:p w:rsidR="00BE60F5" w:rsidRPr="00857E2A" w:rsidRDefault="00BE60F5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proofErr w:type="gramStart"/>
      <w:r w:rsidRPr="00857E2A">
        <w:t>Регламент работы уполномоченного органа (далее – Регламент) разработан на основании пункта 5.1.3.1 Положения</w:t>
      </w:r>
      <w:r w:rsidR="00C35152">
        <w:t xml:space="preserve"> </w:t>
      </w:r>
      <w:r w:rsidR="006D716A" w:rsidRPr="00857E2A">
        <w:t>об организации деятельности заказчиков, уполномоченных органов</w:t>
      </w:r>
      <w:r w:rsidR="007B5769">
        <w:t>, уполномоченных учреждений</w:t>
      </w:r>
      <w:r w:rsidR="006F6A75">
        <w:br/>
      </w:r>
      <w:r w:rsidR="006D716A" w:rsidRPr="00857E2A">
        <w:t xml:space="preserve">при осуществлении закупок товаров, работ, услуг для обеспечения нужд </w:t>
      </w:r>
      <w:r w:rsidR="006F6A75">
        <w:br/>
      </w:r>
      <w:r w:rsidR="006D716A" w:rsidRPr="00857E2A">
        <w:t>Санкт-Петербурга (далее – Положение), утвержденного Постановлением</w:t>
      </w:r>
      <w:r w:rsidR="006D716A">
        <w:t>,</w:t>
      </w:r>
      <w:r w:rsidRPr="00857E2A">
        <w:t xml:space="preserve"> в целях регулирования взаимодействия уполномоченного органа и подведомственных учреждений при осуществлении ими закупок, указанных в пункте 1.1 Регламента.</w:t>
      </w:r>
      <w:proofErr w:type="gramEnd"/>
    </w:p>
    <w:p w:rsidR="00935D1F" w:rsidRPr="00857E2A" w:rsidRDefault="00897B7B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 xml:space="preserve">В настоящем Регламенте используются следующие понятия </w:t>
      </w:r>
      <w:r w:rsidR="006F6A75">
        <w:br/>
      </w:r>
      <w:r w:rsidRPr="00857E2A">
        <w:t>и сокращения:</w:t>
      </w:r>
    </w:p>
    <w:p w:rsidR="00897B7B" w:rsidRDefault="00897B7B" w:rsidP="006F6A75">
      <w:pPr>
        <w:pStyle w:val="Style3"/>
        <w:widowControl/>
        <w:ind w:firstLine="567"/>
        <w:jc w:val="both"/>
      </w:pPr>
      <w:r w:rsidRPr="001E1E9B">
        <w:t>заказчик</w:t>
      </w:r>
      <w:r w:rsidRPr="00857E2A">
        <w:t xml:space="preserve"> – государственное казенное учреждение Санкт-Петербурга </w:t>
      </w:r>
      <w:r w:rsidR="00C35152">
        <w:br/>
      </w:r>
      <w:r w:rsidRPr="00857E2A">
        <w:t>либо государственное бюджетное учреждение Санкт-Петербурга, подведомственное администрации</w:t>
      </w:r>
      <w:r w:rsidR="00F75297">
        <w:t xml:space="preserve"> Пушкинского района Санкт-Петербурга</w:t>
      </w:r>
      <w:r w:rsidRPr="00857E2A">
        <w:t>;</w:t>
      </w:r>
    </w:p>
    <w:p w:rsidR="00897B7B" w:rsidRDefault="00897B7B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t>курирующий отдел</w:t>
      </w:r>
      <w:r w:rsidRPr="00857E2A">
        <w:t xml:space="preserve"> - </w:t>
      </w:r>
      <w:r w:rsidRPr="00857E2A">
        <w:rPr>
          <w:rFonts w:eastAsiaTheme="minorHAnsi"/>
          <w:lang w:eastAsia="en-US"/>
        </w:rPr>
        <w:t xml:space="preserve">соответствующее структурное подразделение администрации, руководители которого и специалисты в </w:t>
      </w:r>
      <w:proofErr w:type="gramStart"/>
      <w:r w:rsidRPr="00857E2A">
        <w:rPr>
          <w:rFonts w:eastAsiaTheme="minorHAnsi"/>
          <w:lang w:eastAsia="en-US"/>
        </w:rPr>
        <w:t>соответствии</w:t>
      </w:r>
      <w:proofErr w:type="gramEnd"/>
      <w:r w:rsidRPr="00857E2A">
        <w:rPr>
          <w:rFonts w:eastAsiaTheme="minorHAnsi"/>
          <w:lang w:eastAsia="en-US"/>
        </w:rPr>
        <w:t xml:space="preserve"> с должностными регламентами осуществляют контроль и координацию деятельности подведомственных учреждений по соответствующим направлениям деятельности;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комиссия</w:t>
      </w:r>
      <w:r>
        <w:rPr>
          <w:rFonts w:eastAsiaTheme="minorHAnsi"/>
          <w:lang w:eastAsia="en-US"/>
        </w:rPr>
        <w:t xml:space="preserve"> - </w:t>
      </w:r>
      <w:r w:rsidRPr="00935D1F">
        <w:rPr>
          <w:rFonts w:eastAsiaTheme="minorHAnsi"/>
          <w:lang w:eastAsia="en-US"/>
        </w:rPr>
        <w:t>комиссия уполномоченного органа</w:t>
      </w:r>
      <w:r>
        <w:rPr>
          <w:rFonts w:eastAsiaTheme="minorHAnsi"/>
          <w:lang w:eastAsia="en-US"/>
        </w:rPr>
        <w:t>, осуществляющая определение поставщиков (подрядчиков, исполнителей) для подведомственных</w:t>
      </w:r>
      <w:r w:rsidR="002E21DB">
        <w:rPr>
          <w:rFonts w:eastAsiaTheme="minorHAnsi"/>
          <w:lang w:eastAsia="en-US"/>
        </w:rPr>
        <w:t xml:space="preserve"> государственных казенных</w:t>
      </w:r>
      <w:r>
        <w:rPr>
          <w:rFonts w:eastAsiaTheme="minorHAnsi"/>
          <w:lang w:eastAsia="en-US"/>
        </w:rPr>
        <w:t xml:space="preserve"> учреждений</w:t>
      </w:r>
      <w:r w:rsidR="002E21DB">
        <w:rPr>
          <w:rFonts w:eastAsiaTheme="minorHAnsi"/>
          <w:lang w:eastAsia="en-US"/>
        </w:rPr>
        <w:t xml:space="preserve">, государственных бюджетных учреждений </w:t>
      </w:r>
      <w:r>
        <w:rPr>
          <w:rFonts w:eastAsiaTheme="minorHAnsi"/>
          <w:lang w:eastAsia="en-US"/>
        </w:rPr>
        <w:t>при осуществлении ими закупок, указанных в пункте 1.1 Регламента</w:t>
      </w:r>
      <w:r w:rsidRPr="00935D1F">
        <w:rPr>
          <w:rFonts w:eastAsiaTheme="minorHAnsi"/>
          <w:lang w:eastAsia="en-US"/>
        </w:rPr>
        <w:t>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пакет документации о закупке</w:t>
      </w:r>
      <w:r>
        <w:rPr>
          <w:rFonts w:eastAsiaTheme="minorHAnsi"/>
          <w:lang w:eastAsia="en-US"/>
        </w:rPr>
        <w:t xml:space="preserve"> - </w:t>
      </w:r>
      <w:r w:rsidRPr="00935D1F">
        <w:rPr>
          <w:rFonts w:eastAsiaTheme="minorHAnsi"/>
          <w:lang w:eastAsia="en-US"/>
        </w:rPr>
        <w:t>проект документации о закупке</w:t>
      </w:r>
      <w:r w:rsidRPr="0002197D">
        <w:rPr>
          <w:rFonts w:eastAsiaTheme="minorHAnsi"/>
          <w:color w:val="000000" w:themeColor="text1"/>
          <w:lang w:eastAsia="en-US"/>
        </w:rPr>
        <w:t>, иные документы, определенные</w:t>
      </w:r>
      <w:r w:rsidRPr="00935D1F">
        <w:rPr>
          <w:rFonts w:eastAsiaTheme="minorHAnsi"/>
          <w:lang w:eastAsia="en-US"/>
        </w:rPr>
        <w:t xml:space="preserve"> настоящим Регламентом, необходимые для проведения </w:t>
      </w:r>
      <w:r w:rsidRPr="00935D1F">
        <w:rPr>
          <w:rFonts w:eastAsiaTheme="minorHAnsi"/>
          <w:lang w:eastAsia="en-US"/>
        </w:rPr>
        <w:lastRenderedPageBreak/>
        <w:t>уполномоченным органом процедуры определения поставщика (подрядчика, исполнителя)</w:t>
      </w:r>
      <w:r>
        <w:rPr>
          <w:rFonts w:eastAsiaTheme="minorHAnsi"/>
          <w:lang w:eastAsia="en-US"/>
        </w:rPr>
        <w:t>;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методические рекомендации</w:t>
      </w:r>
      <w:r>
        <w:rPr>
          <w:rFonts w:eastAsiaTheme="minorHAnsi"/>
          <w:lang w:eastAsia="en-US"/>
        </w:rPr>
        <w:t xml:space="preserve"> - Методические рекомендации, утвержденные распоряжением Комитета по государственному заказу Санкт-Петербурга от 20.12.2013 № 113-р «Об утверждении методических рекомендаций для заказчиков </w:t>
      </w:r>
      <w:r w:rsidR="00C35152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Санкт-Петербурга»;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АИС ГЗ</w:t>
      </w:r>
      <w:r>
        <w:rPr>
          <w:rFonts w:eastAsiaTheme="minorHAnsi"/>
          <w:lang w:eastAsia="en-US"/>
        </w:rPr>
        <w:t xml:space="preserve"> - </w:t>
      </w:r>
      <w:r w:rsidR="00D05FF5">
        <w:rPr>
          <w:rFonts w:eastAsiaTheme="minorHAnsi"/>
          <w:lang w:eastAsia="en-US"/>
        </w:rPr>
        <w:t>государственная</w:t>
      </w:r>
      <w:r>
        <w:rPr>
          <w:rFonts w:eastAsiaTheme="minorHAnsi"/>
          <w:lang w:eastAsia="en-US"/>
        </w:rPr>
        <w:t xml:space="preserve"> информационная система</w:t>
      </w:r>
      <w:r w:rsidR="00C3515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Санкт-Петербурга</w:t>
      </w:r>
      <w:r w:rsidR="00D05FF5">
        <w:rPr>
          <w:rFonts w:eastAsiaTheme="minorHAnsi"/>
          <w:lang w:eastAsia="en-US"/>
        </w:rPr>
        <w:t xml:space="preserve"> «Автоматизированная информационная система государственных закупок </w:t>
      </w:r>
      <w:r w:rsidR="00C35152">
        <w:rPr>
          <w:rFonts w:eastAsiaTheme="minorHAnsi"/>
          <w:lang w:eastAsia="en-US"/>
        </w:rPr>
        <w:br/>
      </w:r>
      <w:r w:rsidR="00D05FF5">
        <w:rPr>
          <w:rFonts w:eastAsiaTheme="minorHAnsi"/>
          <w:lang w:eastAsia="en-US"/>
        </w:rPr>
        <w:t>Санкт-Петербурга»</w:t>
      </w:r>
      <w:r>
        <w:rPr>
          <w:rFonts w:eastAsiaTheme="minorHAnsi"/>
          <w:lang w:eastAsia="en-US"/>
        </w:rPr>
        <w:t xml:space="preserve"> – региональная информационная система Санкт-Петербурга, интегрированная с единой информационной системой в сфере закупок</w:t>
      </w:r>
      <w:r w:rsidR="003D08FF">
        <w:rPr>
          <w:rFonts w:eastAsiaTheme="minorHAnsi"/>
          <w:lang w:eastAsia="en-US"/>
        </w:rPr>
        <w:t>;</w:t>
      </w:r>
    </w:p>
    <w:p w:rsidR="003D08FF" w:rsidRDefault="005C3C69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единая информационная система</w:t>
      </w:r>
      <w:r w:rsidR="003D08FF">
        <w:rPr>
          <w:rFonts w:eastAsiaTheme="minorHAnsi"/>
          <w:lang w:eastAsia="en-US"/>
        </w:rPr>
        <w:t xml:space="preserve"> – официальный сайт единой информационной системы в сфере закупок.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Иные понятия и термины используются в </w:t>
      </w:r>
      <w:proofErr w:type="gramStart"/>
      <w:r w:rsidRPr="00935D1F">
        <w:rPr>
          <w:rFonts w:eastAsiaTheme="minorHAnsi"/>
          <w:lang w:eastAsia="en-US"/>
        </w:rPr>
        <w:t>настоящем</w:t>
      </w:r>
      <w:proofErr w:type="gramEnd"/>
      <w:r w:rsidRPr="00935D1F">
        <w:rPr>
          <w:rFonts w:eastAsiaTheme="minorHAnsi"/>
          <w:lang w:eastAsia="en-US"/>
        </w:rPr>
        <w:t xml:space="preserve"> Регламенте </w:t>
      </w:r>
      <w:r>
        <w:rPr>
          <w:rFonts w:eastAsiaTheme="minorHAnsi"/>
          <w:lang w:eastAsia="en-US"/>
        </w:rPr>
        <w:br/>
      </w:r>
      <w:r w:rsidRPr="00935D1F">
        <w:rPr>
          <w:rFonts w:eastAsiaTheme="minorHAnsi"/>
          <w:lang w:eastAsia="en-US"/>
        </w:rPr>
        <w:t xml:space="preserve">в значениях, определенных </w:t>
      </w:r>
      <w:r>
        <w:rPr>
          <w:rFonts w:eastAsiaTheme="minorHAnsi"/>
          <w:lang w:eastAsia="en-US"/>
        </w:rPr>
        <w:t>Федеральным законом и Положением.</w:t>
      </w:r>
    </w:p>
    <w:p w:rsidR="00706A8C" w:rsidRDefault="00520454" w:rsidP="00520454">
      <w:pPr>
        <w:pStyle w:val="Style3"/>
        <w:widowControl/>
        <w:numPr>
          <w:ilvl w:val="1"/>
          <w:numId w:val="26"/>
        </w:numPr>
        <w:ind w:left="0"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Информация, подлежащая в </w:t>
      </w:r>
      <w:proofErr w:type="gramStart"/>
      <w:r w:rsidRPr="00935D1F">
        <w:rPr>
          <w:rFonts w:eastAsiaTheme="minorHAnsi"/>
          <w:lang w:eastAsia="en-US"/>
        </w:rPr>
        <w:t>соответствии</w:t>
      </w:r>
      <w:proofErr w:type="gramEnd"/>
      <w:r w:rsidRPr="00935D1F">
        <w:rPr>
          <w:rFonts w:eastAsiaTheme="minorHAnsi"/>
          <w:lang w:eastAsia="en-US"/>
        </w:rPr>
        <w:t xml:space="preserve"> с </w:t>
      </w:r>
      <w:r>
        <w:rPr>
          <w:rFonts w:eastAsiaTheme="minorHAnsi"/>
          <w:lang w:eastAsia="en-US"/>
        </w:rPr>
        <w:t xml:space="preserve">требованиями законодательства в сфере закупок размещению в </w:t>
      </w:r>
      <w:r w:rsidR="009A4D28">
        <w:rPr>
          <w:rFonts w:eastAsiaTheme="minorHAnsi"/>
          <w:lang w:eastAsia="en-US"/>
        </w:rPr>
        <w:t>единой информационной системе</w:t>
      </w:r>
      <w:r>
        <w:rPr>
          <w:rFonts w:eastAsiaTheme="minorHAnsi"/>
          <w:lang w:eastAsia="en-US"/>
        </w:rPr>
        <w:t>, размещается в сроки и порядке, установленные законодательством и настоящим Регламентом.</w:t>
      </w:r>
    </w:p>
    <w:p w:rsidR="00706A8C" w:rsidRPr="00706A8C" w:rsidRDefault="00520454" w:rsidP="00520454">
      <w:pPr>
        <w:pStyle w:val="Style3"/>
        <w:widowControl/>
        <w:numPr>
          <w:ilvl w:val="1"/>
          <w:numId w:val="26"/>
        </w:numPr>
        <w:ind w:left="0" w:firstLine="567"/>
        <w:jc w:val="both"/>
      </w:pPr>
      <w:r>
        <w:t>Н</w:t>
      </w:r>
      <w:r w:rsidR="00935D1F" w:rsidRPr="00520454">
        <w:t>астоящий Регламент устанавливает:</w:t>
      </w:r>
    </w:p>
    <w:p w:rsidR="00935D1F" w:rsidRPr="00520454" w:rsidRDefault="00706A8C" w:rsidP="00706A8C">
      <w:pPr>
        <w:pStyle w:val="Style3"/>
        <w:widowControl/>
        <w:jc w:val="both"/>
      </w:pPr>
      <w:r>
        <w:t xml:space="preserve">         </w:t>
      </w:r>
      <w:r w:rsidR="00520454">
        <w:t xml:space="preserve">1.5.1. </w:t>
      </w:r>
      <w:r>
        <w:t xml:space="preserve"> </w:t>
      </w:r>
      <w:r w:rsidR="00935D1F" w:rsidRPr="00520454">
        <w:t>Порядок приема уполномоченным органом пакета документации о закупке.</w:t>
      </w:r>
    </w:p>
    <w:p w:rsidR="00935D1F" w:rsidRPr="00AD5D3E" w:rsidRDefault="00935D1F" w:rsidP="00AD5D3E">
      <w:pPr>
        <w:pStyle w:val="Style3"/>
        <w:widowControl/>
        <w:numPr>
          <w:ilvl w:val="2"/>
          <w:numId w:val="29"/>
        </w:numPr>
        <w:ind w:left="0" w:firstLine="540"/>
        <w:jc w:val="both"/>
        <w:rPr>
          <w:color w:val="000000" w:themeColor="text1"/>
        </w:rPr>
      </w:pPr>
      <w:r w:rsidRPr="00AD5D3E">
        <w:rPr>
          <w:color w:val="000000" w:themeColor="text1"/>
        </w:rPr>
        <w:t xml:space="preserve">Порядок </w:t>
      </w:r>
      <w:r w:rsidR="00AD5D3E">
        <w:rPr>
          <w:color w:val="000000" w:themeColor="text1"/>
        </w:rPr>
        <w:t xml:space="preserve">рассмотрения </w:t>
      </w:r>
      <w:r w:rsidR="00AD5D3E" w:rsidRPr="00520454">
        <w:t xml:space="preserve">уполномоченным органом пакета документации </w:t>
      </w:r>
      <w:r w:rsidR="006F6A75">
        <w:br/>
      </w:r>
      <w:r w:rsidR="00AD5D3E" w:rsidRPr="00520454">
        <w:t>о закупке</w:t>
      </w:r>
      <w:r w:rsidR="00706A8C">
        <w:t xml:space="preserve"> </w:t>
      </w:r>
      <w:r w:rsidR="00F4034E">
        <w:t>и</w:t>
      </w:r>
      <w:r w:rsidR="00AD5D3E">
        <w:t xml:space="preserve"> порядок проведения согласительной процедуры</w:t>
      </w:r>
      <w:r w:rsidRPr="00AD5D3E">
        <w:rPr>
          <w:color w:val="000000" w:themeColor="text1"/>
        </w:rPr>
        <w:t>.</w:t>
      </w:r>
    </w:p>
    <w:p w:rsidR="00935D1F" w:rsidRDefault="00935D1F" w:rsidP="0027029E">
      <w:pPr>
        <w:pStyle w:val="Style3"/>
        <w:widowControl/>
        <w:numPr>
          <w:ilvl w:val="2"/>
          <w:numId w:val="29"/>
        </w:numPr>
        <w:ind w:left="0" w:firstLine="540"/>
        <w:jc w:val="both"/>
      </w:pPr>
      <w:r w:rsidRPr="00520454">
        <w:t>Порядок организации работы уполномоченного органа при проведении процедуры определения поставщика (подрядчика, исполнителя)</w:t>
      </w:r>
      <w:r w:rsidR="002F4245">
        <w:t xml:space="preserve"> и порядок организации работы с предоставленным участником закупки обеспечением заявки.</w:t>
      </w:r>
    </w:p>
    <w:p w:rsidR="00935D1F" w:rsidRPr="00520454" w:rsidRDefault="00935D1F" w:rsidP="00C36726">
      <w:pPr>
        <w:pStyle w:val="Style3"/>
        <w:widowControl/>
        <w:numPr>
          <w:ilvl w:val="1"/>
          <w:numId w:val="29"/>
        </w:numPr>
        <w:ind w:left="0" w:firstLine="567"/>
        <w:jc w:val="both"/>
      </w:pPr>
      <w:r w:rsidRPr="00520454">
        <w:t xml:space="preserve">Требования настоящего Регламента являются обязательными </w:t>
      </w:r>
      <w:r w:rsidRPr="00520454">
        <w:br/>
        <w:t>для уполномоченного органа,</w:t>
      </w:r>
      <w:r w:rsidR="000B0175" w:rsidRPr="00520454">
        <w:t xml:space="preserve"> курирующих отделов,</w:t>
      </w:r>
      <w:r w:rsidRPr="00520454">
        <w:t xml:space="preserve"> комиссии уполномоченного органа, </w:t>
      </w:r>
      <w:r w:rsidR="000B0175" w:rsidRPr="00520454">
        <w:t>подведомственных учреждений</w:t>
      </w:r>
      <w:r w:rsidRPr="00520454">
        <w:t>.</w:t>
      </w:r>
    </w:p>
    <w:p w:rsidR="00935D1F" w:rsidRPr="00520454" w:rsidRDefault="00935D1F" w:rsidP="00935D1F">
      <w:pPr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 xml:space="preserve">Раздел 2. Порядок приема уполномоченным органом </w:t>
      </w:r>
    </w:p>
    <w:p w:rsidR="00935D1F" w:rsidRP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>пакета документации о закупке</w:t>
      </w:r>
    </w:p>
    <w:p w:rsidR="001E06F5" w:rsidRPr="00935D1F" w:rsidRDefault="001E06F5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70" w:rsidRPr="00866FD5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2.1. Для проведения процедуры определения поставщика (подрядчика, исполнителя) заказчики предоставляют в уполномоченный орган пакет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 xml:space="preserve">о закупке </w:t>
      </w:r>
      <w:r w:rsidR="00D05FF5">
        <w:rPr>
          <w:rFonts w:eastAsiaTheme="minorHAnsi"/>
          <w:sz w:val="24"/>
          <w:szCs w:val="24"/>
          <w:lang w:eastAsia="en-US"/>
        </w:rPr>
        <w:t>в форме электронного документа посредством АИС ГЗ, а также на бумажном носителе</w:t>
      </w:r>
      <w:r w:rsidR="00294170" w:rsidRPr="00866FD5">
        <w:rPr>
          <w:rFonts w:eastAsiaTheme="minorHAnsi"/>
          <w:sz w:val="24"/>
          <w:szCs w:val="24"/>
          <w:lang w:eastAsia="en-US"/>
        </w:rPr>
        <w:t>.</w:t>
      </w:r>
    </w:p>
    <w:p w:rsidR="003E71D1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 </w:t>
      </w:r>
      <w:r w:rsidR="00866FD5" w:rsidRPr="00866FD5">
        <w:rPr>
          <w:rFonts w:eastAsiaTheme="minorHAnsi"/>
          <w:sz w:val="24"/>
          <w:szCs w:val="24"/>
          <w:lang w:eastAsia="en-US"/>
        </w:rPr>
        <w:t>Заказчик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на основании плана-графика разрабатывает пакет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о закупке. 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Пакет документации о закупке, представленный</w:t>
      </w:r>
      <w:r w:rsidR="00C35152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в уполномоченный орган, должен содержать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следующие документы</w:t>
      </w:r>
      <w:r w:rsidR="00643FD9">
        <w:rPr>
          <w:rFonts w:eastAsiaTheme="minorHAnsi"/>
          <w:sz w:val="24"/>
          <w:szCs w:val="24"/>
          <w:lang w:eastAsia="en-US"/>
        </w:rPr>
        <w:t>: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2.2.1. Сопроводительное письмо на бумажном носителе, подписанное 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руководителем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, главным бухгалтером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>, руководителем курирующего отдела</w:t>
      </w:r>
      <w:r w:rsidRPr="00866FD5">
        <w:rPr>
          <w:rFonts w:eastAsiaTheme="minorHAnsi"/>
          <w:sz w:val="24"/>
          <w:szCs w:val="24"/>
          <w:lang w:eastAsia="en-US"/>
        </w:rPr>
        <w:t>, содержащее следующую информацию:</w:t>
      </w:r>
    </w:p>
    <w:p w:rsidR="00EF70AB" w:rsidRPr="00866FD5" w:rsidRDefault="00EF70A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наименование объекта закупки;</w:t>
      </w:r>
    </w:p>
    <w:p w:rsidR="00C56FDB" w:rsidRPr="00866FD5" w:rsidRDefault="00C56FDB" w:rsidP="00C56FDB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начальн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 xml:space="preserve"> (максимальн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>) цен</w:t>
      </w:r>
      <w:r w:rsidR="00B770A6">
        <w:rPr>
          <w:rFonts w:eastAsiaTheme="minorHAnsi"/>
          <w:sz w:val="24"/>
          <w:szCs w:val="24"/>
          <w:lang w:eastAsia="en-US"/>
        </w:rPr>
        <w:t>а</w:t>
      </w:r>
      <w:r w:rsidRPr="00866FD5">
        <w:rPr>
          <w:rFonts w:eastAsiaTheme="minorHAnsi"/>
          <w:sz w:val="24"/>
          <w:szCs w:val="24"/>
          <w:lang w:eastAsia="en-US"/>
        </w:rPr>
        <w:t xml:space="preserve"> контракта;</w:t>
      </w:r>
    </w:p>
    <w:p w:rsidR="00B77989" w:rsidRPr="00866FD5" w:rsidRDefault="00B77989" w:rsidP="00B77989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способ определения поставщика (подрядчика, исполнителя) </w:t>
      </w:r>
      <w:r w:rsidRPr="00866FD5">
        <w:rPr>
          <w:rFonts w:eastAsiaTheme="minorHAnsi"/>
          <w:sz w:val="24"/>
          <w:szCs w:val="24"/>
          <w:lang w:eastAsia="en-US"/>
        </w:rPr>
        <w:br/>
        <w:t>и обоснование выбора этого способа;</w:t>
      </w:r>
    </w:p>
    <w:p w:rsidR="00935D1F" w:rsidRPr="00866FD5" w:rsidRDefault="00B770A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 (месяц)</w:t>
      </w:r>
      <w:r w:rsidR="00935D1F" w:rsidRPr="00866FD5">
        <w:rPr>
          <w:rFonts w:eastAsiaTheme="minorHAnsi"/>
          <w:sz w:val="24"/>
          <w:szCs w:val="24"/>
          <w:lang w:eastAsia="en-US"/>
        </w:rPr>
        <w:t xml:space="preserve"> начала закупки</w:t>
      </w:r>
      <w:r w:rsidR="00B77989" w:rsidRPr="00866FD5">
        <w:rPr>
          <w:rFonts w:eastAsiaTheme="minorHAnsi"/>
          <w:sz w:val="24"/>
          <w:szCs w:val="24"/>
          <w:lang w:eastAsia="en-US"/>
        </w:rPr>
        <w:t xml:space="preserve"> (размещение извещения)</w:t>
      </w:r>
      <w:r w:rsidR="00935D1F" w:rsidRPr="00866FD5">
        <w:rPr>
          <w:rFonts w:eastAsiaTheme="minorHAnsi"/>
          <w:sz w:val="24"/>
          <w:szCs w:val="24"/>
          <w:lang w:eastAsia="en-US"/>
        </w:rPr>
        <w:t>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источник финансирования с указанием кодов бюджетной классификации;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фамилию, имя, отчество и контактный телефон</w:t>
      </w:r>
      <w:r w:rsidR="00B770A6">
        <w:rPr>
          <w:rFonts w:eastAsiaTheme="minorHAnsi"/>
          <w:sz w:val="24"/>
          <w:szCs w:val="24"/>
          <w:lang w:eastAsia="en-US"/>
        </w:rPr>
        <w:t>, адрес электронной почты</w:t>
      </w:r>
      <w:r w:rsidRPr="00866FD5">
        <w:rPr>
          <w:rFonts w:eastAsiaTheme="minorHAnsi"/>
          <w:sz w:val="24"/>
          <w:szCs w:val="24"/>
          <w:lang w:eastAsia="en-US"/>
        </w:rPr>
        <w:t xml:space="preserve"> должностного лица заказчика, ответственного за подготовку пакета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lastRenderedPageBreak/>
        <w:t>о закупке</w:t>
      </w:r>
      <w:r w:rsidR="00123F46" w:rsidRPr="00866FD5">
        <w:rPr>
          <w:rFonts w:eastAsiaTheme="minorHAnsi"/>
          <w:sz w:val="24"/>
          <w:szCs w:val="24"/>
          <w:lang w:eastAsia="en-US"/>
        </w:rPr>
        <w:t>;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перечень прилагаемых к сопроводительному письму документов </w:t>
      </w:r>
      <w:r w:rsidRPr="00866FD5">
        <w:rPr>
          <w:rFonts w:eastAsiaTheme="minorHAnsi"/>
          <w:sz w:val="24"/>
          <w:szCs w:val="24"/>
          <w:lang w:eastAsia="en-US"/>
        </w:rPr>
        <w:br/>
        <w:t>с указанием количества листов и экземпляров каждого документа</w:t>
      </w:r>
      <w:r w:rsidR="00B77989" w:rsidRPr="00866FD5">
        <w:rPr>
          <w:rFonts w:eastAsiaTheme="minorHAnsi"/>
          <w:sz w:val="24"/>
          <w:szCs w:val="24"/>
          <w:lang w:eastAsia="en-US"/>
        </w:rPr>
        <w:t>.</w:t>
      </w:r>
    </w:p>
    <w:p w:rsidR="00123F46" w:rsidRPr="00866FD5" w:rsidRDefault="00123F4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проведении совместных торгов дополнительно представляется соглашение сторон о проведении совместного конкурса или совместного аукциона.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2.2.2. </w:t>
      </w:r>
      <w:r w:rsidR="00123F46" w:rsidRPr="00866FD5">
        <w:rPr>
          <w:rFonts w:eastAsiaTheme="minorHAnsi"/>
          <w:sz w:val="24"/>
          <w:szCs w:val="24"/>
          <w:lang w:eastAsia="en-US"/>
        </w:rPr>
        <w:t>Д</w:t>
      </w:r>
      <w:r w:rsidRPr="00866FD5">
        <w:rPr>
          <w:rFonts w:eastAsiaTheme="minorHAnsi"/>
          <w:sz w:val="24"/>
          <w:szCs w:val="24"/>
          <w:lang w:eastAsia="en-US"/>
        </w:rPr>
        <w:t>окументаци</w:t>
      </w:r>
      <w:r w:rsidR="00123F46" w:rsidRPr="00866FD5">
        <w:rPr>
          <w:rFonts w:eastAsiaTheme="minorHAnsi"/>
          <w:sz w:val="24"/>
          <w:szCs w:val="24"/>
          <w:lang w:eastAsia="en-US"/>
        </w:rPr>
        <w:t>я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8302DE" w:rsidRPr="00866FD5">
        <w:rPr>
          <w:rFonts w:eastAsiaTheme="minorHAnsi"/>
          <w:sz w:val="24"/>
          <w:szCs w:val="24"/>
          <w:lang w:eastAsia="en-US"/>
        </w:rPr>
        <w:t>,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</w:t>
      </w:r>
      <w:r w:rsidR="008302DE" w:rsidRPr="00866FD5">
        <w:rPr>
          <w:rFonts w:eastAsiaTheme="minorHAnsi"/>
          <w:sz w:val="24"/>
          <w:szCs w:val="24"/>
          <w:lang w:eastAsia="en-US"/>
        </w:rPr>
        <w:t>отанная</w:t>
      </w:r>
      <w:r w:rsidRPr="00866FD5">
        <w:rPr>
          <w:rFonts w:eastAsiaTheme="minorHAnsi"/>
          <w:sz w:val="24"/>
          <w:szCs w:val="24"/>
          <w:lang w:eastAsia="en-US"/>
        </w:rPr>
        <w:t xml:space="preserve"> с учетом методических рекомендаций </w:t>
      </w:r>
      <w:r w:rsidR="00123F46" w:rsidRPr="00866FD5">
        <w:rPr>
          <w:rFonts w:eastAsiaTheme="minorHAnsi"/>
          <w:sz w:val="24"/>
          <w:szCs w:val="24"/>
          <w:lang w:eastAsia="en-US"/>
        </w:rPr>
        <w:t>и утвержд</w:t>
      </w:r>
      <w:r w:rsidR="008302DE" w:rsidRPr="00866FD5">
        <w:rPr>
          <w:rFonts w:eastAsiaTheme="minorHAnsi"/>
          <w:sz w:val="24"/>
          <w:szCs w:val="24"/>
          <w:lang w:eastAsia="en-US"/>
        </w:rPr>
        <w:t>енная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="008302DE" w:rsidRPr="00866FD5">
        <w:rPr>
          <w:rFonts w:eastAsiaTheme="minorHAnsi"/>
          <w:sz w:val="24"/>
          <w:szCs w:val="24"/>
          <w:lang w:eastAsia="en-US"/>
        </w:rPr>
        <w:t>руководителем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заказчика, ответственным за</w:t>
      </w:r>
      <w:r w:rsidR="00635AEE">
        <w:rPr>
          <w:rFonts w:eastAsiaTheme="minorHAnsi"/>
          <w:sz w:val="24"/>
          <w:szCs w:val="24"/>
          <w:lang w:eastAsia="en-US"/>
        </w:rPr>
        <w:t xml:space="preserve"> п</w:t>
      </w:r>
      <w:r w:rsidRPr="00866FD5">
        <w:rPr>
          <w:rFonts w:eastAsiaTheme="minorHAnsi"/>
          <w:sz w:val="24"/>
          <w:szCs w:val="24"/>
          <w:lang w:eastAsia="en-US"/>
        </w:rPr>
        <w:t>одготовку документации о закупке.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осуществлении закупки товаров, работ, услуг, кроме работ</w:t>
      </w:r>
      <w:r w:rsidR="00B06897">
        <w:rPr>
          <w:rFonts w:eastAsiaTheme="minorHAnsi"/>
          <w:sz w:val="24"/>
          <w:szCs w:val="24"/>
          <w:lang w:eastAsia="en-US"/>
        </w:rPr>
        <w:t xml:space="preserve"> по разработке проектной документации, работ</w:t>
      </w:r>
      <w:r w:rsidRPr="00866FD5">
        <w:rPr>
          <w:rFonts w:eastAsiaTheme="minorHAnsi"/>
          <w:sz w:val="24"/>
          <w:szCs w:val="24"/>
          <w:lang w:eastAsia="en-US"/>
        </w:rPr>
        <w:t xml:space="preserve"> по капитальному и текущему ремонту,</w:t>
      </w:r>
      <w:r w:rsidR="00B06897">
        <w:rPr>
          <w:rFonts w:eastAsiaTheme="minorHAnsi"/>
          <w:sz w:val="24"/>
          <w:szCs w:val="24"/>
          <w:lang w:eastAsia="en-US"/>
        </w:rPr>
        <w:t xml:space="preserve"> работ </w:t>
      </w:r>
      <w:r w:rsidR="00C35152">
        <w:rPr>
          <w:rFonts w:eastAsiaTheme="minorHAnsi"/>
          <w:sz w:val="24"/>
          <w:szCs w:val="24"/>
          <w:lang w:eastAsia="en-US"/>
        </w:rPr>
        <w:br/>
      </w:r>
      <w:r w:rsidR="00B06897">
        <w:rPr>
          <w:rFonts w:eastAsiaTheme="minorHAnsi"/>
          <w:sz w:val="24"/>
          <w:szCs w:val="24"/>
          <w:lang w:eastAsia="en-US"/>
        </w:rPr>
        <w:t>по благоустройству,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 самостоятельно в соответствии с законодательством Российской Федерации и методическими рекомендациями разрабатывает техническое задание, определяет и обосновывает начальную (максимальную) цену контракта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в соответствии со статьей 22 Федерального закона.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К пакету документации о закупке должны быть приложены документы,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на которые в обосновании начальной (</w:t>
      </w:r>
      <w:proofErr w:type="gramStart"/>
      <w:r w:rsidRPr="00866FD5">
        <w:rPr>
          <w:rFonts w:eastAsiaTheme="minorHAnsi"/>
          <w:sz w:val="24"/>
          <w:szCs w:val="24"/>
          <w:lang w:eastAsia="en-US"/>
        </w:rPr>
        <w:t xml:space="preserve">максимальной) </w:t>
      </w:r>
      <w:proofErr w:type="gramEnd"/>
      <w:r w:rsidRPr="00866FD5">
        <w:rPr>
          <w:rFonts w:eastAsiaTheme="minorHAnsi"/>
          <w:sz w:val="24"/>
          <w:szCs w:val="24"/>
          <w:lang w:eastAsia="en-US"/>
        </w:rPr>
        <w:t>цены контракта имеются ссылки.</w:t>
      </w:r>
    </w:p>
    <w:p w:rsidR="004E7108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Техническое задание на выполнение</w:t>
      </w:r>
      <w:r w:rsidR="004E7108">
        <w:rPr>
          <w:rFonts w:eastAsiaTheme="minorHAnsi"/>
          <w:sz w:val="24"/>
          <w:szCs w:val="24"/>
          <w:lang w:eastAsia="en-US"/>
        </w:rPr>
        <w:t xml:space="preserve"> проектных работ,</w:t>
      </w:r>
      <w:r w:rsidRPr="00866FD5">
        <w:rPr>
          <w:rFonts w:eastAsiaTheme="minorHAnsi"/>
          <w:sz w:val="24"/>
          <w:szCs w:val="24"/>
          <w:lang w:eastAsia="en-US"/>
        </w:rPr>
        <w:t xml:space="preserve"> работ по капитальному </w:t>
      </w:r>
      <w:r w:rsidR="00C35152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 текущему ремонту</w:t>
      </w:r>
      <w:r w:rsidR="004E7108">
        <w:rPr>
          <w:rFonts w:eastAsiaTheme="minorHAnsi"/>
          <w:sz w:val="24"/>
          <w:szCs w:val="24"/>
          <w:lang w:eastAsia="en-US"/>
        </w:rPr>
        <w:t>, работ по благоустройству для государственных бюджетных учреждений и СПб ГКУ «Централизованная бухгалтерия администрации Пушкинского района Санкт-Петербурга»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разрабатывается Санкт-Петербургским государственным бюджетным учреждением «Служба заказчика администрации Пушкинского района Санкт-Петербурга»</w:t>
      </w:r>
      <w:r w:rsidR="004E7108">
        <w:rPr>
          <w:rFonts w:eastAsiaTheme="minorHAnsi"/>
          <w:sz w:val="24"/>
          <w:szCs w:val="24"/>
          <w:lang w:eastAsia="en-US"/>
        </w:rPr>
        <w:t>.</w:t>
      </w:r>
    </w:p>
    <w:p w:rsidR="008A3BE6" w:rsidRPr="00866FD5" w:rsidRDefault="004E7108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</w:t>
      </w:r>
      <w:r w:rsidR="008A3BE6" w:rsidRPr="00866FD5">
        <w:rPr>
          <w:rFonts w:eastAsiaTheme="minorHAnsi"/>
          <w:sz w:val="24"/>
          <w:szCs w:val="24"/>
          <w:lang w:eastAsia="en-US"/>
        </w:rPr>
        <w:t>ехническо</w:t>
      </w:r>
      <w:r>
        <w:rPr>
          <w:rFonts w:eastAsiaTheme="minorHAnsi"/>
          <w:sz w:val="24"/>
          <w:szCs w:val="24"/>
          <w:lang w:eastAsia="en-US"/>
        </w:rPr>
        <w:t>е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задани</w:t>
      </w:r>
      <w:r>
        <w:rPr>
          <w:rFonts w:eastAsiaTheme="minorHAnsi"/>
          <w:sz w:val="24"/>
          <w:szCs w:val="24"/>
          <w:lang w:eastAsia="en-US"/>
        </w:rPr>
        <w:t>е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на выполнение проектных работ, работ по капитальному </w:t>
      </w:r>
      <w:r w:rsidR="00C35152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и текущему ремонту, работ по благоустройству для нужд</w:t>
      </w:r>
      <w:r w:rsidR="00C35152">
        <w:rPr>
          <w:rFonts w:eastAsiaTheme="minorHAnsi"/>
          <w:sz w:val="24"/>
          <w:szCs w:val="24"/>
          <w:lang w:eastAsia="en-US"/>
        </w:rPr>
        <w:t xml:space="preserve"> </w:t>
      </w:r>
      <w:r w:rsidR="002A35CF">
        <w:rPr>
          <w:rFonts w:eastAsiaTheme="minorHAnsi"/>
          <w:sz w:val="24"/>
          <w:szCs w:val="24"/>
          <w:lang w:eastAsia="en-US"/>
        </w:rPr>
        <w:t xml:space="preserve">СПб </w:t>
      </w:r>
      <w:r w:rsidR="008A3BE6" w:rsidRPr="00866FD5">
        <w:rPr>
          <w:rFonts w:eastAsiaTheme="minorHAnsi"/>
          <w:sz w:val="24"/>
          <w:szCs w:val="24"/>
          <w:lang w:eastAsia="en-US"/>
        </w:rPr>
        <w:t>ГКУ «Жилищное агентство Пушкинского района</w:t>
      </w:r>
      <w:r>
        <w:rPr>
          <w:rFonts w:eastAsiaTheme="minorHAnsi"/>
          <w:sz w:val="24"/>
          <w:szCs w:val="24"/>
          <w:lang w:eastAsia="en-US"/>
        </w:rPr>
        <w:t xml:space="preserve"> Санкт-Петербурга</w:t>
      </w:r>
      <w:r w:rsidR="008A3BE6" w:rsidRPr="00866FD5">
        <w:rPr>
          <w:rFonts w:eastAsiaTheme="minorHAnsi"/>
          <w:sz w:val="24"/>
          <w:szCs w:val="24"/>
          <w:lang w:eastAsia="en-US"/>
        </w:rPr>
        <w:t>» и СПб ГКУ «Управление благоустройства и коммунального обслуживания</w:t>
      </w:r>
      <w:r w:rsidR="002A35CF">
        <w:rPr>
          <w:rFonts w:eastAsiaTheme="minorHAnsi"/>
          <w:sz w:val="24"/>
          <w:szCs w:val="24"/>
          <w:lang w:eastAsia="en-US"/>
        </w:rPr>
        <w:t xml:space="preserve"> Пушкинского района</w:t>
      </w:r>
      <w:r w:rsidR="008A3BE6" w:rsidRPr="00866FD5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разрабатывается</w:t>
      </w:r>
      <w:r w:rsidR="00B06897">
        <w:rPr>
          <w:rFonts w:eastAsiaTheme="minorHAnsi"/>
          <w:sz w:val="24"/>
          <w:szCs w:val="24"/>
          <w:lang w:eastAsia="en-US"/>
        </w:rPr>
        <w:t xml:space="preserve"> заказчиком</w:t>
      </w:r>
      <w:r>
        <w:rPr>
          <w:rFonts w:eastAsiaTheme="minorHAnsi"/>
          <w:sz w:val="24"/>
          <w:szCs w:val="24"/>
          <w:lang w:eastAsia="en-US"/>
        </w:rPr>
        <w:t xml:space="preserve"> самостоятельно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. 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Проект контракта, входящий в состав документации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о закупке, визируется юридической службой уполномоченного органа.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 xml:space="preserve">. Документы, подтверждающие осуществление закупки в </w:t>
      </w:r>
      <w:proofErr w:type="gramStart"/>
      <w:r w:rsidRPr="00866FD5">
        <w:rPr>
          <w:rFonts w:eastAsiaTheme="minorHAnsi"/>
          <w:sz w:val="24"/>
          <w:szCs w:val="24"/>
          <w:lang w:eastAsia="en-US"/>
        </w:rPr>
        <w:t>рамках</w:t>
      </w:r>
      <w:proofErr w:type="gramEnd"/>
      <w:r w:rsidRPr="00866FD5">
        <w:rPr>
          <w:rFonts w:eastAsiaTheme="minorHAnsi"/>
          <w:sz w:val="24"/>
          <w:szCs w:val="24"/>
          <w:lang w:eastAsia="en-US"/>
        </w:rPr>
        <w:t xml:space="preserve"> расходных обязательств Санкт-Петербурга (предоставляются на бумажном носителе).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 xml:space="preserve">. Иные документы (копии документов), на которые </w:t>
      </w:r>
      <w:r w:rsidRPr="00866FD5">
        <w:rPr>
          <w:rFonts w:eastAsiaTheme="minorHAnsi"/>
          <w:sz w:val="24"/>
          <w:szCs w:val="24"/>
          <w:lang w:eastAsia="en-US"/>
        </w:rPr>
        <w:br/>
        <w:t>в сопроводительном письме и документации о закупке имеется ссылка (предоставляются на бумажном носителе).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 xml:space="preserve">. Каждый документ, представляемый на бумажном носителе </w:t>
      </w:r>
      <w:r w:rsidRPr="00866FD5">
        <w:rPr>
          <w:rFonts w:eastAsiaTheme="minorHAnsi"/>
          <w:sz w:val="24"/>
          <w:szCs w:val="24"/>
          <w:lang w:eastAsia="en-US"/>
        </w:rPr>
        <w:br/>
        <w:t>в уполномоченный орган в составе пакета документации о закупке, содержащий более двух листов, должен быть прошит, его страницы пронумерованы.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6748BB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 xml:space="preserve">. Ответственность за достоверность сведений, содержащихся </w:t>
      </w:r>
      <w:r w:rsidRPr="00866FD5">
        <w:rPr>
          <w:rFonts w:eastAsiaTheme="minorHAnsi"/>
          <w:sz w:val="24"/>
          <w:szCs w:val="24"/>
          <w:lang w:eastAsia="en-US"/>
        </w:rPr>
        <w:br/>
        <w:t xml:space="preserve">в </w:t>
      </w:r>
      <w:proofErr w:type="gramStart"/>
      <w:r w:rsidRPr="00866FD5">
        <w:rPr>
          <w:rFonts w:eastAsiaTheme="minorHAnsi"/>
          <w:sz w:val="24"/>
          <w:szCs w:val="24"/>
          <w:lang w:eastAsia="en-US"/>
        </w:rPr>
        <w:t>пакете</w:t>
      </w:r>
      <w:proofErr w:type="gramEnd"/>
      <w:r w:rsidRPr="00866FD5">
        <w:rPr>
          <w:rFonts w:eastAsiaTheme="minorHAnsi"/>
          <w:sz w:val="24"/>
          <w:szCs w:val="24"/>
          <w:lang w:eastAsia="en-US"/>
        </w:rPr>
        <w:t xml:space="preserve"> документации о закупке, полноту и обоснованность технического задания, проекта контракта, определение</w:t>
      </w:r>
      <w:r w:rsidR="00740A33">
        <w:rPr>
          <w:rFonts w:eastAsiaTheme="minorHAnsi"/>
          <w:sz w:val="24"/>
          <w:szCs w:val="24"/>
          <w:lang w:eastAsia="en-US"/>
        </w:rPr>
        <w:t xml:space="preserve"> и обоснование</w:t>
      </w:r>
      <w:r w:rsidRPr="00866FD5">
        <w:rPr>
          <w:rFonts w:eastAsiaTheme="minorHAnsi"/>
          <w:sz w:val="24"/>
          <w:szCs w:val="24"/>
          <w:lang w:eastAsia="en-US"/>
        </w:rPr>
        <w:t xml:space="preserve"> начальной (максимальной) цены контракта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несет заказчик.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5</w:t>
      </w:r>
      <w:r w:rsidRPr="00866FD5">
        <w:rPr>
          <w:rFonts w:eastAsiaTheme="minorHAnsi"/>
          <w:sz w:val="24"/>
          <w:szCs w:val="24"/>
          <w:lang w:eastAsia="en-US"/>
        </w:rPr>
        <w:t xml:space="preserve">. 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Отказ </w:t>
      </w:r>
      <w:r w:rsidRPr="00866FD5">
        <w:rPr>
          <w:rFonts w:eastAsiaTheme="minorHAnsi"/>
          <w:sz w:val="24"/>
          <w:szCs w:val="24"/>
          <w:lang w:eastAsia="en-US"/>
        </w:rPr>
        <w:t xml:space="preserve">в </w:t>
      </w:r>
      <w:proofErr w:type="gramStart"/>
      <w:r w:rsidRPr="00866FD5">
        <w:rPr>
          <w:rFonts w:eastAsiaTheme="minorHAnsi"/>
          <w:sz w:val="24"/>
          <w:szCs w:val="24"/>
          <w:lang w:eastAsia="en-US"/>
        </w:rPr>
        <w:t>принятии</w:t>
      </w:r>
      <w:proofErr w:type="gramEnd"/>
      <w:r w:rsidRPr="00866FD5">
        <w:rPr>
          <w:rFonts w:eastAsiaTheme="minorHAnsi"/>
          <w:sz w:val="24"/>
          <w:szCs w:val="24"/>
          <w:lang w:eastAsia="en-US"/>
        </w:rPr>
        <w:t xml:space="preserve"> пакета документации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 производится</w:t>
      </w:r>
      <w:r w:rsidRPr="00866FD5">
        <w:rPr>
          <w:rFonts w:eastAsiaTheme="minorHAnsi"/>
          <w:sz w:val="24"/>
          <w:szCs w:val="24"/>
          <w:lang w:eastAsia="en-US"/>
        </w:rPr>
        <w:t xml:space="preserve"> в случае,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если пакет документации о закупке не соответствует требованиям к его комплектности и оформлению, установленным настоящим Регламентом.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 xml:space="preserve">. При отказе в принятии пакета документации о закупке </w:t>
      </w:r>
      <w:r w:rsidR="00003864" w:rsidRPr="008A3836">
        <w:rPr>
          <w:rFonts w:eastAsiaTheme="minorHAnsi"/>
          <w:sz w:val="24"/>
          <w:szCs w:val="24"/>
          <w:lang w:eastAsia="en-US"/>
        </w:rPr>
        <w:t>специалист</w:t>
      </w:r>
      <w:r w:rsidRPr="008A3836">
        <w:rPr>
          <w:rFonts w:eastAsiaTheme="minorHAnsi"/>
          <w:sz w:val="24"/>
          <w:szCs w:val="24"/>
          <w:lang w:eastAsia="en-US"/>
        </w:rPr>
        <w:t xml:space="preserve"> устно разъясняет основания отказа представителю заказчика, предоставившему пакет документации о закупке в уполномоченный орган.</w:t>
      </w:r>
    </w:p>
    <w:p w:rsidR="00B770A6" w:rsidRDefault="00B770A6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C8A" w:rsidRDefault="00482C8A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C8A" w:rsidRDefault="00482C8A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C8A" w:rsidRDefault="00482C8A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C8A" w:rsidRDefault="00482C8A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1F" w:rsidRPr="008A3836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836">
        <w:rPr>
          <w:rFonts w:ascii="Times New Roman" w:hAnsi="Times New Roman" w:cs="Times New Roman"/>
          <w:b/>
          <w:sz w:val="24"/>
          <w:szCs w:val="24"/>
        </w:rPr>
        <w:lastRenderedPageBreak/>
        <w:t>Раздел 3. Порядок рассмотрения уполномоченным органом</w:t>
      </w:r>
    </w:p>
    <w:p w:rsidR="00F4034E" w:rsidRDefault="008A3836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пакета </w:t>
      </w:r>
      <w:r w:rsidR="00935D1F" w:rsidRPr="008A3836">
        <w:rPr>
          <w:rFonts w:ascii="Times New Roman" w:hAnsi="Times New Roman" w:cs="Times New Roman"/>
          <w:b/>
          <w:sz w:val="24"/>
          <w:szCs w:val="24"/>
        </w:rPr>
        <w:t>документации о закупке</w:t>
      </w:r>
      <w:r w:rsidR="00F4034E">
        <w:rPr>
          <w:rFonts w:ascii="Times New Roman" w:hAnsi="Times New Roman" w:cs="Times New Roman"/>
          <w:b/>
          <w:sz w:val="24"/>
          <w:szCs w:val="24"/>
        </w:rPr>
        <w:t xml:space="preserve"> и порядок проведения </w:t>
      </w:r>
    </w:p>
    <w:p w:rsidR="00935D1F" w:rsidRPr="008A3836" w:rsidRDefault="00F4034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согласительной процедуры</w:t>
      </w:r>
    </w:p>
    <w:p w:rsidR="00935D1F" w:rsidRPr="00935D1F" w:rsidRDefault="00935D1F" w:rsidP="00935D1F">
      <w:pPr>
        <w:adjustRightInd w:val="0"/>
        <w:rPr>
          <w:rFonts w:eastAsiaTheme="minorHAnsi"/>
          <w:lang w:eastAsia="en-US"/>
        </w:rPr>
      </w:pPr>
    </w:p>
    <w:p w:rsidR="00935D1F" w:rsidRPr="008A3836" w:rsidRDefault="00935D1F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3.1.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Заказчик направляет </w:t>
      </w:r>
      <w:r w:rsidRPr="008A3836">
        <w:rPr>
          <w:rFonts w:eastAsiaTheme="minorHAnsi"/>
          <w:sz w:val="24"/>
          <w:szCs w:val="24"/>
          <w:lang w:eastAsia="en-US"/>
        </w:rPr>
        <w:t>пакет документации о закупке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 приложением сопроводительного письма</w:t>
      </w:r>
      <w:r w:rsidR="0053231A" w:rsidRPr="008A3836">
        <w:rPr>
          <w:rFonts w:eastAsiaTheme="minorHAnsi"/>
          <w:sz w:val="24"/>
          <w:szCs w:val="24"/>
          <w:lang w:eastAsia="en-US"/>
        </w:rPr>
        <w:t xml:space="preserve"> для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согласован</w:t>
      </w:r>
      <w:r w:rsidR="0053231A" w:rsidRPr="008A3836">
        <w:rPr>
          <w:rFonts w:eastAsiaTheme="minorHAnsi"/>
          <w:sz w:val="24"/>
          <w:szCs w:val="24"/>
          <w:lang w:eastAsia="en-US"/>
        </w:rPr>
        <w:t>ия в курирующий отдел.</w:t>
      </w:r>
    </w:p>
    <w:p w:rsidR="0053231A" w:rsidRPr="008A3836" w:rsidRDefault="0053231A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3.2. Курирующий отдел проверяет пакет документации о закупке на предмет: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 предоставленного пакета документации о закупке к компетенции уполномоченного органа;</w:t>
      </w:r>
    </w:p>
    <w:p w:rsidR="0054308C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обоснования закупки, осуществляемой подведомственным заказчиком, включая обоснован</w:t>
      </w:r>
      <w:r w:rsidR="00AF24A8">
        <w:rPr>
          <w:rFonts w:eastAsiaTheme="minorHAnsi"/>
          <w:sz w:val="24"/>
          <w:szCs w:val="24"/>
          <w:lang w:eastAsia="en-US"/>
        </w:rPr>
        <w:t>ие начальной (максимальной) цены контракта, начальной цены товара, работы, услуги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Pr="008A3836" w:rsidRDefault="001D7CF0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соблюдение прав</w:t>
      </w:r>
      <w:r w:rsidR="007F241D">
        <w:rPr>
          <w:rFonts w:eastAsiaTheme="minorHAnsi"/>
          <w:sz w:val="24"/>
          <w:szCs w:val="24"/>
          <w:lang w:eastAsia="en-US"/>
        </w:rPr>
        <w:t>ил нормирования в сфере закупок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Курирующий отдел вправе вернуть пакет документации о закупке заказчику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5B6099" w:rsidRPr="008A3836">
        <w:rPr>
          <w:rFonts w:eastAsiaTheme="minorHAnsi"/>
          <w:sz w:val="24"/>
          <w:szCs w:val="24"/>
          <w:lang w:eastAsia="en-US"/>
        </w:rPr>
        <w:t>на доработку с указанием причин возврата.</w:t>
      </w:r>
    </w:p>
    <w:p w:rsidR="00A11022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3.3. </w:t>
      </w:r>
      <w:r w:rsidR="00BD471B" w:rsidRPr="008A3836">
        <w:rPr>
          <w:rFonts w:eastAsiaTheme="minorHAnsi"/>
          <w:sz w:val="24"/>
          <w:szCs w:val="24"/>
          <w:lang w:eastAsia="en-US"/>
        </w:rPr>
        <w:t>В случае согласования руководитель курирующего отдела визирует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 сопроводительное письмо,</w:t>
      </w:r>
      <w:r w:rsidR="00BD471B" w:rsidRPr="008A3836">
        <w:rPr>
          <w:rFonts w:eastAsiaTheme="minorHAnsi"/>
          <w:sz w:val="24"/>
          <w:szCs w:val="24"/>
          <w:lang w:eastAsia="en-US"/>
        </w:rPr>
        <w:t xml:space="preserve"> пакет документации о закупке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, техническое задание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A11022" w:rsidRPr="008A3836">
        <w:rPr>
          <w:rFonts w:eastAsiaTheme="minorHAnsi"/>
          <w:sz w:val="24"/>
          <w:szCs w:val="24"/>
          <w:lang w:eastAsia="en-US"/>
        </w:rPr>
        <w:t>в составе документации.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3.4. Заказчик направляет проект контракта, входящий в состав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закупке, в юридический отдел уполномоченного органа для проведения правовой экспертизы на предмет соответствия условий контракта требованиям действующего законодательства. 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При наличии замечаний юридический отдел возвращает заказчику проект контракта на доработку. После устранения замечаний специалист (руководитель) юридического отдела визирует проект контракта. 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Срок проведения экспертизы юридическим отделом – 3 рабочих дня</w:t>
      </w:r>
      <w:r w:rsidR="002A35CF">
        <w:rPr>
          <w:rFonts w:eastAsiaTheme="minorHAnsi"/>
          <w:sz w:val="24"/>
          <w:szCs w:val="24"/>
          <w:lang w:eastAsia="en-US"/>
        </w:rPr>
        <w:t xml:space="preserve">,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начиная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 дня, следующего после поступления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>проекта контракта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 xml:space="preserve">юридический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>отдел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</w:p>
    <w:p w:rsidR="0053231A" w:rsidRPr="008A3836" w:rsidRDefault="0053231A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5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9B55D3" w:rsidRPr="008A3836">
        <w:rPr>
          <w:rFonts w:eastAsiaTheme="minorHAnsi"/>
          <w:sz w:val="24"/>
          <w:szCs w:val="24"/>
          <w:lang w:eastAsia="en-US"/>
        </w:rPr>
        <w:t>После согласования курирующим отделом и визирования проекта контракта юридическим отделом</w:t>
      </w:r>
      <w:r w:rsidR="00C35152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пакет документации о закупке с приложением сопроводительного письма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="00A11022" w:rsidRPr="008A3836">
        <w:rPr>
          <w:rFonts w:eastAsiaTheme="minorHAnsi"/>
          <w:sz w:val="24"/>
          <w:szCs w:val="24"/>
          <w:lang w:eastAsia="en-US"/>
        </w:rPr>
        <w:t>заказчик направляет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в о</w:t>
      </w:r>
      <w:r w:rsidRPr="008A3836">
        <w:rPr>
          <w:sz w:val="24"/>
          <w:szCs w:val="24"/>
        </w:rPr>
        <w:t>тдел закупок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157EED" w:rsidRPr="008A3836">
        <w:rPr>
          <w:sz w:val="24"/>
          <w:szCs w:val="24"/>
        </w:rPr>
        <w:t xml:space="preserve">Ответственный специалист отдела закупок </w:t>
      </w:r>
      <w:r w:rsidR="00A11022" w:rsidRPr="008A3836">
        <w:rPr>
          <w:rFonts w:eastAsiaTheme="minorHAnsi"/>
          <w:sz w:val="24"/>
          <w:szCs w:val="24"/>
          <w:lang w:eastAsia="en-US"/>
        </w:rPr>
        <w:t>осуществляет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проверку пакета документации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о закупке на предмет:</w:t>
      </w:r>
    </w:p>
    <w:p w:rsidR="00157EED" w:rsidRPr="008A3836" w:rsidRDefault="00157EE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соответствия закупки плану-графику, размещенному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8A3836">
        <w:rPr>
          <w:rFonts w:eastAsiaTheme="minorHAnsi"/>
          <w:sz w:val="24"/>
          <w:szCs w:val="24"/>
          <w:lang w:eastAsia="en-US"/>
        </w:rPr>
        <w:t>;</w:t>
      </w:r>
    </w:p>
    <w:p w:rsidR="00157EED" w:rsidRPr="008A3836" w:rsidRDefault="00157EE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комплектности пакета документации о закупке;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документов, подтверждающих определение и обоснование начальной (максимальной) цены контракта</w:t>
      </w:r>
      <w:r w:rsidR="00AF24A8">
        <w:rPr>
          <w:rFonts w:eastAsiaTheme="minorHAnsi"/>
          <w:sz w:val="24"/>
          <w:szCs w:val="24"/>
          <w:lang w:eastAsia="en-US"/>
        </w:rPr>
        <w:t>, начальной цены товара, работы, услуги;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установленных в документации о закупке требований к участникам закупки, в том числе предоставления преимуществ, преференций участникам, применения ограничений и запретов</w:t>
      </w:r>
      <w:r w:rsidR="001D7CF0">
        <w:rPr>
          <w:rFonts w:eastAsiaTheme="minorHAnsi"/>
          <w:sz w:val="24"/>
          <w:szCs w:val="24"/>
          <w:lang w:eastAsia="en-US"/>
        </w:rPr>
        <w:t xml:space="preserve">, установленных </w:t>
      </w:r>
      <w:r w:rsidRPr="008A3836">
        <w:rPr>
          <w:rFonts w:eastAsiaTheme="minorHAnsi"/>
          <w:sz w:val="24"/>
          <w:szCs w:val="24"/>
          <w:lang w:eastAsia="en-US"/>
        </w:rPr>
        <w:t>законодательств</w:t>
      </w:r>
      <w:r w:rsidR="001D7CF0">
        <w:rPr>
          <w:rFonts w:eastAsiaTheme="minorHAnsi"/>
          <w:sz w:val="24"/>
          <w:szCs w:val="24"/>
          <w:lang w:eastAsia="en-US"/>
        </w:rPr>
        <w:t>ом</w:t>
      </w:r>
      <w:r w:rsidRPr="008A3836">
        <w:rPr>
          <w:rFonts w:eastAsiaTheme="minorHAnsi"/>
          <w:sz w:val="24"/>
          <w:szCs w:val="24"/>
          <w:lang w:eastAsia="en-US"/>
        </w:rPr>
        <w:t xml:space="preserve"> Российской Федерации и ины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нормативны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правовы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акт</w:t>
      </w:r>
      <w:r w:rsidR="001D7CF0">
        <w:rPr>
          <w:rFonts w:eastAsiaTheme="minorHAnsi"/>
          <w:sz w:val="24"/>
          <w:szCs w:val="24"/>
          <w:lang w:eastAsia="en-US"/>
        </w:rPr>
        <w:t>ами</w:t>
      </w:r>
      <w:r w:rsidRPr="008A3836">
        <w:rPr>
          <w:rFonts w:eastAsiaTheme="minorHAnsi"/>
          <w:sz w:val="24"/>
          <w:szCs w:val="24"/>
          <w:lang w:eastAsia="en-US"/>
        </w:rPr>
        <w:t xml:space="preserve"> о контрактной системе в сфере закупок;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заявок;</w:t>
      </w:r>
    </w:p>
    <w:p w:rsidR="00935D1F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исполнения контракта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Pr="008A3836" w:rsidRDefault="001D7CF0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наличия установления обеспечения гарантийных обязательств.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7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В случае невозможности осуществления по представленным документам проверки пакета документации о закупке на соответствие требованиям, указанным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2D6005" w:rsidRPr="008A3836">
        <w:rPr>
          <w:rFonts w:eastAsiaTheme="minorHAnsi"/>
          <w:sz w:val="24"/>
          <w:szCs w:val="24"/>
          <w:lang w:eastAsia="en-US"/>
        </w:rPr>
        <w:t>в пункте 3.</w:t>
      </w:r>
      <w:r w:rsidR="005C2348" w:rsidRPr="008A3836">
        <w:rPr>
          <w:rFonts w:eastAsiaTheme="minorHAnsi"/>
          <w:sz w:val="24"/>
          <w:szCs w:val="24"/>
          <w:lang w:eastAsia="en-US"/>
        </w:rPr>
        <w:t>6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настоящего Регламента, отдел закупок запрашивает у заказчика дополнительную информацию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2D6005" w:rsidRPr="008A3836" w:rsidRDefault="002D600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Заказчик в течение двух рабочих дней со дня поступления запроса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 xml:space="preserve">от уполномоченного органа о предоставлении дополнительной информации </w:t>
      </w:r>
      <w:r w:rsidRPr="008A3836">
        <w:rPr>
          <w:rFonts w:eastAsiaTheme="minorHAnsi"/>
          <w:sz w:val="24"/>
          <w:szCs w:val="24"/>
          <w:lang w:eastAsia="en-US"/>
        </w:rPr>
        <w:lastRenderedPageBreak/>
        <w:t>предоставляет в уполномоченный орган запрашиваемую дополнительную информацию на бумажном носителе.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8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370F2A" w:rsidRPr="008A3836">
        <w:rPr>
          <w:rFonts w:eastAsiaTheme="minorHAnsi"/>
          <w:sz w:val="24"/>
          <w:szCs w:val="24"/>
          <w:lang w:eastAsia="en-US"/>
        </w:rPr>
        <w:t>В случае возврата заказчику пакета документации о закупке на доработку о</w:t>
      </w:r>
      <w:r w:rsidRPr="008A3836">
        <w:rPr>
          <w:sz w:val="24"/>
          <w:szCs w:val="24"/>
        </w:rPr>
        <w:t>тдел закупок</w:t>
      </w:r>
      <w:r w:rsidR="00C35152">
        <w:rPr>
          <w:sz w:val="24"/>
          <w:szCs w:val="24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формирует замечания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в письменной форме.</w:t>
      </w:r>
    </w:p>
    <w:p w:rsidR="002A35CF" w:rsidRDefault="002B260E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color w:val="000000" w:themeColor="text1"/>
          <w:sz w:val="24"/>
          <w:szCs w:val="24"/>
          <w:lang w:eastAsia="en-US"/>
        </w:rPr>
        <w:t>9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. Срок проведения </w:t>
      </w:r>
      <w:r w:rsidR="002D6005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</w:t>
      </w:r>
      <w:r w:rsidR="00AF24A8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пакета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документации о закупке отделом закупок –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3 рабочих дня, начиная со дня, следующего после поступления пакета документации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о закупке в отдел закупок.</w:t>
      </w:r>
    </w:p>
    <w:p w:rsidR="002D6005" w:rsidRDefault="002D600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В случае направления уполномоченным органом запроса о предоставлении дополнительной информации проведение проверки пакета документации о закупке приостанавливается. При этом срок проведения проверки пакета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 закупке продлевается на время ее приостановления.</w:t>
      </w:r>
      <w:r w:rsidR="00CD38DF">
        <w:rPr>
          <w:rFonts w:eastAsiaTheme="minorHAnsi"/>
          <w:sz w:val="24"/>
          <w:szCs w:val="24"/>
          <w:lang w:eastAsia="en-US"/>
        </w:rPr>
        <w:t xml:space="preserve"> После устранения замечаний </w:t>
      </w:r>
      <w:r w:rsidR="00AF24A8">
        <w:rPr>
          <w:rFonts w:eastAsiaTheme="minorHAnsi"/>
          <w:sz w:val="24"/>
          <w:szCs w:val="24"/>
          <w:lang w:eastAsia="en-US"/>
        </w:rPr>
        <w:t>ответственный специалист отдела закупок</w:t>
      </w:r>
      <w:r w:rsidR="00C35152">
        <w:rPr>
          <w:rFonts w:eastAsiaTheme="minorHAnsi"/>
          <w:sz w:val="24"/>
          <w:szCs w:val="24"/>
          <w:lang w:eastAsia="en-US"/>
        </w:rPr>
        <w:t xml:space="preserve"> </w:t>
      </w:r>
      <w:r w:rsidR="00AF24A8">
        <w:rPr>
          <w:rFonts w:eastAsiaTheme="minorHAnsi"/>
          <w:sz w:val="24"/>
          <w:szCs w:val="24"/>
          <w:lang w:eastAsia="en-US"/>
        </w:rPr>
        <w:t>ставит отметку о проведении проверки пакета документации о закупке.</w:t>
      </w:r>
    </w:p>
    <w:p w:rsidR="00FD0928" w:rsidRPr="008A3836" w:rsidRDefault="00FD0928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Заказчик несет ответственность за обоснованность начальной (максимальной) цены контракта, начальной цены товара, работы, услуги.</w:t>
      </w:r>
    </w:p>
    <w:p w:rsidR="002B260E" w:rsidRPr="008A3836" w:rsidRDefault="002B260E" w:rsidP="00537850">
      <w:pPr>
        <w:adjustRightInd w:val="0"/>
        <w:spacing w:line="240" w:lineRule="auto"/>
        <w:rPr>
          <w:rFonts w:eastAsiaTheme="minorHAnsi"/>
          <w:color w:val="E36C0A" w:themeColor="accent6" w:themeShade="BF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10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. 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 документации о закупке, согласованный в соответствии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с пунктами 3.2 – 3.9 Регламента, возвращается заказчику для утверждения.</w:t>
      </w:r>
    </w:p>
    <w:p w:rsidR="00376382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sz w:val="24"/>
          <w:szCs w:val="24"/>
          <w:lang w:eastAsia="en-US"/>
        </w:rPr>
        <w:t>11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Заказчик в течение 2-х рабочих дней с даты получения пакета документации о закупке утверждает </w:t>
      </w:r>
      <w:proofErr w:type="gramStart"/>
      <w:r w:rsidR="00B523DC" w:rsidRPr="008A3836">
        <w:rPr>
          <w:rFonts w:eastAsiaTheme="minorHAnsi"/>
          <w:sz w:val="24"/>
          <w:szCs w:val="24"/>
          <w:lang w:eastAsia="en-US"/>
        </w:rPr>
        <w:t>документацию</w:t>
      </w:r>
      <w:proofErr w:type="gramEnd"/>
      <w:r w:rsidR="00B523DC" w:rsidRPr="008A3836">
        <w:rPr>
          <w:rFonts w:eastAsiaTheme="minorHAnsi"/>
          <w:sz w:val="24"/>
          <w:szCs w:val="24"/>
          <w:lang w:eastAsia="en-US"/>
        </w:rPr>
        <w:t xml:space="preserve"> о закупке и предоставляет ее в уполномоченный орган (отдел закупок)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на бумажном носителе и в форме электронного документа посредством АИС ГЗ. </w:t>
      </w:r>
    </w:p>
    <w:p w:rsidR="00935D1F" w:rsidRPr="008A3836" w:rsidRDefault="0037638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Ответственность за достоверность и идентичность документации о закупке, представленной посредством АИС ГЗ, ее оригиналу несет заказчик</w:t>
      </w:r>
      <w:r w:rsidR="00B163B5"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B163B5" w:rsidRPr="008A3836">
        <w:rPr>
          <w:rFonts w:eastAsiaTheme="minorHAnsi"/>
          <w:sz w:val="24"/>
          <w:szCs w:val="24"/>
          <w:lang w:eastAsia="en-US"/>
        </w:rPr>
        <w:t>12</w:t>
      </w:r>
      <w:r w:rsidRPr="008A3836">
        <w:rPr>
          <w:rFonts w:eastAsiaTheme="minorHAnsi"/>
          <w:sz w:val="24"/>
          <w:szCs w:val="24"/>
          <w:lang w:eastAsia="en-US"/>
        </w:rPr>
        <w:t xml:space="preserve">. В случае </w:t>
      </w:r>
      <w:r w:rsidR="00B163B5" w:rsidRPr="008A3836">
        <w:rPr>
          <w:rFonts w:eastAsiaTheme="minorHAnsi"/>
          <w:sz w:val="24"/>
          <w:szCs w:val="24"/>
          <w:lang w:eastAsia="en-US"/>
        </w:rPr>
        <w:t>отказа заказчика утвердить согласованную уполномоченным органом документацию о закупке заказчик пре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дставляет письменные возражения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по пакету документации о закупке. В течение 5-ти рабочих дней </w:t>
      </w:r>
      <w:proofErr w:type="gramStart"/>
      <w:r w:rsidR="005F3E51" w:rsidRPr="008A3836">
        <w:rPr>
          <w:rFonts w:eastAsiaTheme="minorHAnsi"/>
          <w:sz w:val="24"/>
          <w:szCs w:val="24"/>
          <w:lang w:eastAsia="en-US"/>
        </w:rPr>
        <w:t>с даты поступления</w:t>
      </w:r>
      <w:proofErr w:type="gramEnd"/>
      <w:r w:rsidR="005F3E51" w:rsidRPr="008A3836">
        <w:rPr>
          <w:rFonts w:eastAsiaTheme="minorHAnsi"/>
          <w:sz w:val="24"/>
          <w:szCs w:val="24"/>
          <w:lang w:eastAsia="en-US"/>
        </w:rPr>
        <w:t xml:space="preserve"> возражений уполномоченный орган проводит согласительную </w:t>
      </w:r>
      <w:r w:rsidR="0015221D">
        <w:rPr>
          <w:rFonts w:eastAsiaTheme="minorHAnsi"/>
          <w:sz w:val="24"/>
          <w:szCs w:val="24"/>
          <w:lang w:eastAsia="en-US"/>
        </w:rPr>
        <w:t>процедуру.</w:t>
      </w:r>
      <w:r w:rsidR="00C35152">
        <w:rPr>
          <w:rFonts w:eastAsiaTheme="minorHAnsi"/>
          <w:sz w:val="24"/>
          <w:szCs w:val="24"/>
          <w:lang w:eastAsia="en-US"/>
        </w:rPr>
        <w:t xml:space="preserve"> </w:t>
      </w:r>
      <w:r w:rsidR="0015221D">
        <w:rPr>
          <w:rFonts w:eastAsiaTheme="minorHAnsi"/>
          <w:sz w:val="24"/>
          <w:szCs w:val="24"/>
          <w:lang w:eastAsia="en-US"/>
        </w:rPr>
        <w:t>В состав согласительной комиссии входят члены комиссии уполномоченного органа,</w:t>
      </w:r>
      <w:r w:rsidR="00643FD9">
        <w:rPr>
          <w:rFonts w:eastAsiaTheme="minorHAnsi"/>
          <w:sz w:val="24"/>
          <w:szCs w:val="24"/>
          <w:lang w:eastAsia="en-US"/>
        </w:rPr>
        <w:t xml:space="preserve"> руководитель курирующего отдела</w:t>
      </w:r>
      <w:r w:rsidR="00DF0AB6">
        <w:rPr>
          <w:rFonts w:eastAsiaTheme="minorHAnsi"/>
          <w:sz w:val="24"/>
          <w:szCs w:val="24"/>
          <w:lang w:eastAsia="en-US"/>
        </w:rPr>
        <w:t xml:space="preserve"> (в случае его отсутствия в составе комиссии)</w:t>
      </w:r>
      <w:r w:rsidR="00643FD9">
        <w:rPr>
          <w:rFonts w:eastAsiaTheme="minorHAnsi"/>
          <w:sz w:val="24"/>
          <w:szCs w:val="24"/>
          <w:lang w:eastAsia="en-US"/>
        </w:rPr>
        <w:t>,</w:t>
      </w:r>
      <w:r w:rsidR="00DF0AB6">
        <w:rPr>
          <w:rFonts w:eastAsiaTheme="minorHAnsi"/>
          <w:sz w:val="24"/>
          <w:szCs w:val="24"/>
          <w:lang w:eastAsia="en-US"/>
        </w:rPr>
        <w:t xml:space="preserve"> руководитель либо специалист юридического отдела (в случае его отсутствия в составе комиссии),</w:t>
      </w:r>
      <w:r w:rsidR="0015221D">
        <w:rPr>
          <w:rFonts w:eastAsiaTheme="minorHAnsi"/>
          <w:sz w:val="24"/>
          <w:szCs w:val="24"/>
          <w:lang w:eastAsia="en-US"/>
        </w:rPr>
        <w:t xml:space="preserve"> руководитель заказчика. Возглавляет согласительную комиссию председатель (в </w:t>
      </w:r>
      <w:proofErr w:type="gramStart"/>
      <w:r w:rsidR="0015221D">
        <w:rPr>
          <w:rFonts w:eastAsiaTheme="minorHAnsi"/>
          <w:sz w:val="24"/>
          <w:szCs w:val="24"/>
          <w:lang w:eastAsia="en-US"/>
        </w:rPr>
        <w:t>случае</w:t>
      </w:r>
      <w:proofErr w:type="gramEnd"/>
      <w:r w:rsidR="0015221D">
        <w:rPr>
          <w:rFonts w:eastAsiaTheme="minorHAnsi"/>
          <w:sz w:val="24"/>
          <w:szCs w:val="24"/>
          <w:lang w:eastAsia="en-US"/>
        </w:rPr>
        <w:t xml:space="preserve"> отсутствия заместитель председателя) комиссии уполномоченного органа.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15221D" w:rsidRPr="0015221D">
        <w:rPr>
          <w:rFonts w:eastAsiaTheme="minorHAnsi"/>
          <w:color w:val="000000" w:themeColor="text1"/>
          <w:sz w:val="24"/>
          <w:szCs w:val="24"/>
          <w:lang w:eastAsia="en-US"/>
        </w:rPr>
        <w:t>3</w:t>
      </w: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Согласительная комиссия рассматривает разногласия по проекту документации о закупке и вырабатывает решение, позволяющее преодолеть данные разногласия. </w:t>
      </w:r>
    </w:p>
    <w:p w:rsidR="0026072D" w:rsidRDefault="0026072D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Решения согласительной комиссии принимаются по каждому вопросу отдельно. Решение считается принятым, если за него проголосовало большинство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из присутствующих на заседании. В случае равенства голосов председательствующий на заседании согласительной комиссии имеет право решающего голоса.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3.1</w:t>
      </w:r>
      <w:r w:rsidR="0026072D" w:rsidRPr="0026072D">
        <w:rPr>
          <w:rFonts w:eastAsiaTheme="minorHAnsi"/>
          <w:sz w:val="24"/>
          <w:szCs w:val="24"/>
          <w:lang w:eastAsia="en-US"/>
        </w:rPr>
        <w:t>4</w:t>
      </w:r>
      <w:r w:rsidRPr="0026072D">
        <w:rPr>
          <w:rFonts w:eastAsiaTheme="minorHAnsi"/>
          <w:sz w:val="24"/>
          <w:szCs w:val="24"/>
          <w:lang w:eastAsia="en-US"/>
        </w:rPr>
        <w:t>.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26072D">
        <w:rPr>
          <w:rFonts w:eastAsiaTheme="minorHAnsi"/>
          <w:sz w:val="24"/>
          <w:szCs w:val="24"/>
          <w:lang w:eastAsia="en-US"/>
        </w:rPr>
        <w:t xml:space="preserve">По </w:t>
      </w:r>
      <w:r w:rsidR="00352138">
        <w:rPr>
          <w:rFonts w:eastAsiaTheme="minorHAnsi"/>
          <w:sz w:val="24"/>
          <w:szCs w:val="24"/>
          <w:lang w:eastAsia="en-US"/>
        </w:rPr>
        <w:t>результатам</w:t>
      </w:r>
      <w:r w:rsidRPr="0026072D">
        <w:rPr>
          <w:rFonts w:eastAsiaTheme="minorHAnsi"/>
          <w:sz w:val="24"/>
          <w:szCs w:val="24"/>
          <w:lang w:eastAsia="en-US"/>
        </w:rPr>
        <w:t xml:space="preserve"> работы согласительной комиссии составляется протокол,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26072D">
        <w:rPr>
          <w:rFonts w:eastAsiaTheme="minorHAnsi"/>
          <w:sz w:val="24"/>
          <w:szCs w:val="24"/>
          <w:lang w:eastAsia="en-US"/>
        </w:rPr>
        <w:t>в котором указывается решение согласительной комиссии. Протокол подписывается всеми членами согласительной комиссии, присутствующими на заседании. Член согласительной комиссии,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26072D">
        <w:rPr>
          <w:rFonts w:eastAsiaTheme="minorHAnsi"/>
          <w:sz w:val="24"/>
          <w:szCs w:val="24"/>
          <w:lang w:eastAsia="en-US"/>
        </w:rPr>
        <w:t>не согласный с решением согласительной комиссии, вправе указать свое особое мнение в протоколе согласительной комиссии.</w:t>
      </w:r>
    </w:p>
    <w:p w:rsidR="0026072D" w:rsidRPr="0026072D" w:rsidRDefault="0026072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3.15. При необходимости внесения изменений в документацию о закупке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по решению согласительной комиссии, такая документация возвращается заказчику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и проходит согласование и утверждение в соответствии с пунктами 3.2–3.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2A284E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 xml:space="preserve"> Регламента.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6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. Особенности проведения уполномоченным органом совместных 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конкурсов или совместных аукционов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: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16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.1. Совместные конкурсы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и совместные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аукционы проводятся 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по инициативе заказчиков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</w:t>
      </w:r>
      <w:proofErr w:type="gramStart"/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случаях</w:t>
      </w:r>
      <w:proofErr w:type="gramEnd"/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и порядке, предусмотренных 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Федеральным з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аконом, </w:t>
      </w:r>
      <w:r w:rsidR="00D674F0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Правилами проведения совместных конкурсов и аукционов, утвержденными</w:t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постановлением Правительства Российской Федерации от 28.11.2013 № 1088 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>(далее – Правила).</w:t>
      </w:r>
      <w:r w:rsidR="00D674F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Решение о проведении совместного конкурса или аукциона принимается заказчиками самостоятельно при наличии основания, предусмотренного частью 1 статьи 25 Федерального закона. 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16.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2. Права, обязанности и ответственность заказчиков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Санкт-Петербурга, участвующих в совместных конкурсах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и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совместных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аукционах, устанавливается соглашением сторон, заключенным в соответствии с Граждански</w:t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>м кодексом Российской Федерации,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Федеральным з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аконом</w:t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и Правилами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674F0" w:rsidRPr="006D6BC2" w:rsidRDefault="00D674F0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3.16.3. </w:t>
      </w:r>
      <w:r w:rsidR="007B538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Проект документации о закупке разрабатывается ответственным заказчиком (государственным казенным учреждением Санкт-Петербурга </w:t>
      </w:r>
      <w:r w:rsidR="00C35152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7B5388" w:rsidRPr="006D6BC2">
        <w:rPr>
          <w:rFonts w:eastAsiaTheme="minorHAnsi"/>
          <w:color w:val="000000" w:themeColor="text1"/>
          <w:sz w:val="24"/>
          <w:szCs w:val="24"/>
          <w:lang w:eastAsia="en-US"/>
        </w:rPr>
        <w:t>или государственным бюджетным учреждением Санкт-Петербурга), назначенным руководителем курирующего структурного подразделения из числа заказчиков - участников совместного конкурса или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совместного </w:t>
      </w:r>
      <w:r w:rsidR="007B5388"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аукциона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, на </w:t>
      </w:r>
      <w:proofErr w:type="gramStart"/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>которое</w:t>
      </w:r>
      <w:proofErr w:type="gramEnd"/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прочими заказчиками – участниками совместного конкурса или совместного аукциона соглашением возложены соответствующие полномочия.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16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6D6BC2" w:rsidRPr="006D6BC2"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 Проект документации о закупке при проведении совместных конкурсов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или совместных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аукционов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представляется в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уполномоченны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й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орган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ответственным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заказчиком.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П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осле проведения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согласования и проверки в </w:t>
      </w:r>
      <w:proofErr w:type="gramStart"/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соответствии</w:t>
      </w:r>
      <w:proofErr w:type="gramEnd"/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6F6A75" w:rsidRPr="006D6BC2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с пунктами 3.2 – 3.</w:t>
      </w:r>
      <w:r w:rsidR="001E1E9B" w:rsidRPr="006D6BC2">
        <w:rPr>
          <w:rFonts w:eastAsiaTheme="minorHAnsi"/>
          <w:color w:val="000000" w:themeColor="text1"/>
          <w:sz w:val="24"/>
          <w:szCs w:val="24"/>
          <w:lang w:eastAsia="en-US"/>
        </w:rPr>
        <w:t>1</w:t>
      </w:r>
      <w:r w:rsidR="002A284E" w:rsidRPr="006D6BC2">
        <w:rPr>
          <w:rFonts w:eastAsiaTheme="minorHAnsi"/>
          <w:color w:val="000000" w:themeColor="text1"/>
          <w:sz w:val="24"/>
          <w:szCs w:val="24"/>
          <w:lang w:eastAsia="en-US"/>
        </w:rPr>
        <w:t>1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Регламента </w:t>
      </w:r>
      <w:r w:rsidR="00AF24A8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проект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документации о закупке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возвращается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ответственному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заказчику</w:t>
      </w:r>
      <w:r w:rsidR="00482C8A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</w:t>
      </w:r>
      <w:r w:rsidR="00AF24A8" w:rsidRPr="006D6BC2">
        <w:rPr>
          <w:rFonts w:eastAsiaTheme="minorHAnsi"/>
          <w:color w:val="000000" w:themeColor="text1"/>
          <w:sz w:val="24"/>
          <w:szCs w:val="24"/>
          <w:lang w:eastAsia="en-US"/>
        </w:rPr>
        <w:t>ля согласования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установленном порядке.</w:t>
      </w:r>
    </w:p>
    <w:p w:rsidR="006D6BC2" w:rsidRPr="006D6BC2" w:rsidRDefault="006D6BC2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3.16.5. Организатором совместного конкурса или совместного аукциона выступает </w:t>
      </w:r>
      <w:r w:rsidR="00740A33">
        <w:rPr>
          <w:rFonts w:eastAsiaTheme="minorHAnsi"/>
          <w:color w:val="000000" w:themeColor="text1"/>
          <w:sz w:val="24"/>
          <w:szCs w:val="24"/>
          <w:lang w:eastAsia="en-US"/>
        </w:rPr>
        <w:t xml:space="preserve">уполномоченный орган, документацию о закупке при проведении совместного конкурса или совместного аукциона утверждает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ответственное должностное лицо уполномоченного органа.</w:t>
      </w:r>
    </w:p>
    <w:p w:rsidR="00935D1F" w:rsidRPr="00935D1F" w:rsidRDefault="00935D1F" w:rsidP="00935D1F">
      <w:pPr>
        <w:adjustRightInd w:val="0"/>
        <w:rPr>
          <w:rFonts w:eastAsiaTheme="minorHAnsi"/>
          <w:b/>
          <w:bCs/>
          <w:lang w:eastAsia="en-US"/>
        </w:rPr>
      </w:pPr>
    </w:p>
    <w:p w:rsidR="00935D1F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40A33"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  <w:t>Раздел 4.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 Порядок организации работы уполномоченного</w:t>
      </w:r>
      <w:r w:rsidR="00482C8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органа 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br/>
      </w:r>
      <w:r w:rsidRPr="00352138">
        <w:rPr>
          <w:rFonts w:eastAsiaTheme="minorHAnsi"/>
          <w:b/>
          <w:bCs/>
          <w:sz w:val="24"/>
          <w:szCs w:val="24"/>
          <w:lang w:eastAsia="en-US"/>
        </w:rPr>
        <w:t>при проведении процедуры определения</w:t>
      </w:r>
      <w:r w:rsidR="00482C8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поставщика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br/>
        <w:t>(подрядчика, исполнителя)</w:t>
      </w:r>
      <w:r w:rsidR="002F4245">
        <w:rPr>
          <w:rFonts w:eastAsiaTheme="minorHAnsi"/>
          <w:b/>
          <w:bCs/>
          <w:sz w:val="24"/>
          <w:szCs w:val="24"/>
          <w:lang w:eastAsia="en-US"/>
        </w:rPr>
        <w:t xml:space="preserve"> и порядок организации работы с предоставленным участником закупки обеспечением заявки.</w:t>
      </w:r>
    </w:p>
    <w:p w:rsidR="00F45623" w:rsidRPr="00352138" w:rsidRDefault="00F45623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935D1F" w:rsidRPr="003C2A5B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4.1. Процедура определения поставщика (подрядчика, исполнителя) начинается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>с размещения</w:t>
      </w:r>
      <w:r w:rsidR="003C2A5B">
        <w:rPr>
          <w:rFonts w:eastAsiaTheme="minorHAnsi"/>
          <w:sz w:val="24"/>
          <w:szCs w:val="24"/>
          <w:lang w:eastAsia="en-US"/>
        </w:rPr>
        <w:t xml:space="preserve">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извещения об осуществлении закупки либо в установленных </w:t>
      </w:r>
      <w:r w:rsidR="003C2A5B">
        <w:rPr>
          <w:rFonts w:eastAsiaTheme="minorHAnsi"/>
          <w:sz w:val="24"/>
          <w:szCs w:val="24"/>
          <w:lang w:eastAsia="en-US"/>
        </w:rPr>
        <w:t>Федеральным з</w:t>
      </w:r>
      <w:r w:rsidRPr="003C2A5B">
        <w:rPr>
          <w:rFonts w:eastAsiaTheme="minorHAnsi"/>
          <w:sz w:val="24"/>
          <w:szCs w:val="24"/>
          <w:lang w:eastAsia="en-US"/>
        </w:rPr>
        <w:t>аконом случаях с направления приглашения принять участие в определении поставщика (подрядчика, исполнителя)</w:t>
      </w:r>
      <w:r w:rsidR="003C2A5B">
        <w:rPr>
          <w:rFonts w:eastAsiaTheme="minorHAnsi"/>
          <w:sz w:val="24"/>
          <w:szCs w:val="24"/>
          <w:lang w:eastAsia="en-US"/>
        </w:rPr>
        <w:t xml:space="preserve"> закрытыми способами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935D1F" w:rsidRPr="003C2A5B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4.2. </w:t>
      </w:r>
      <w:r w:rsidR="000D56BE">
        <w:rPr>
          <w:rFonts w:eastAsiaTheme="minorHAnsi"/>
          <w:sz w:val="24"/>
          <w:szCs w:val="24"/>
          <w:lang w:eastAsia="en-US"/>
        </w:rPr>
        <w:t xml:space="preserve">Отдел закупок размещает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0D56BE">
        <w:rPr>
          <w:rFonts w:eastAsiaTheme="minorHAnsi"/>
          <w:sz w:val="24"/>
          <w:szCs w:val="24"/>
          <w:lang w:eastAsia="en-US"/>
        </w:rPr>
        <w:t xml:space="preserve"> посредством АИС ГЗ и</w:t>
      </w:r>
      <w:r w:rsidRPr="003C2A5B">
        <w:rPr>
          <w:rFonts w:eastAsiaTheme="minorHAnsi"/>
          <w:sz w:val="24"/>
          <w:szCs w:val="24"/>
          <w:lang w:eastAsia="en-US"/>
        </w:rPr>
        <w:t>звещение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Pr="003C2A5B">
        <w:rPr>
          <w:rFonts w:eastAsiaTheme="minorHAnsi"/>
          <w:sz w:val="24"/>
          <w:szCs w:val="24"/>
          <w:lang w:eastAsia="en-US"/>
        </w:rPr>
        <w:t xml:space="preserve">об осуществлении закупки </w:t>
      </w:r>
      <w:r w:rsidR="003C2A5B" w:rsidRPr="003C2A5B">
        <w:rPr>
          <w:rFonts w:eastAsiaTheme="minorHAnsi"/>
          <w:sz w:val="24"/>
          <w:szCs w:val="24"/>
          <w:lang w:eastAsia="en-US"/>
        </w:rPr>
        <w:t>в порядке и</w:t>
      </w:r>
      <w:r w:rsidRPr="003C2A5B">
        <w:rPr>
          <w:rFonts w:eastAsiaTheme="minorHAnsi"/>
          <w:sz w:val="24"/>
          <w:szCs w:val="24"/>
          <w:lang w:eastAsia="en-US"/>
        </w:rPr>
        <w:t xml:space="preserve"> сроки, установленные </w:t>
      </w:r>
      <w:r w:rsidR="003C2A5B" w:rsidRPr="003C2A5B">
        <w:rPr>
          <w:rFonts w:eastAsiaTheme="minorHAnsi"/>
          <w:sz w:val="24"/>
          <w:szCs w:val="24"/>
          <w:lang w:eastAsia="en-US"/>
        </w:rPr>
        <w:t>Федеральным за</w:t>
      </w:r>
      <w:r w:rsidRPr="003C2A5B">
        <w:rPr>
          <w:rFonts w:eastAsiaTheme="minorHAnsi"/>
          <w:sz w:val="24"/>
          <w:szCs w:val="24"/>
          <w:lang w:eastAsia="en-US"/>
        </w:rPr>
        <w:t>коном.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Одновременно с извещени</w:t>
      </w:r>
      <w:r w:rsidR="003C2A5B">
        <w:rPr>
          <w:rFonts w:eastAsiaTheme="minorHAnsi"/>
          <w:sz w:val="24"/>
          <w:szCs w:val="24"/>
          <w:lang w:eastAsia="en-US"/>
        </w:rPr>
        <w:t>ем</w:t>
      </w:r>
      <w:r w:rsidRPr="003C2A5B">
        <w:rPr>
          <w:rFonts w:eastAsiaTheme="minorHAnsi"/>
          <w:sz w:val="24"/>
          <w:szCs w:val="24"/>
          <w:lang w:eastAsia="en-US"/>
        </w:rPr>
        <w:t xml:space="preserve"> об осуществлении закупки размещает</w:t>
      </w:r>
      <w:r w:rsidR="003C2A5B">
        <w:rPr>
          <w:rFonts w:eastAsiaTheme="minorHAnsi"/>
          <w:sz w:val="24"/>
          <w:szCs w:val="24"/>
          <w:lang w:eastAsia="en-US"/>
        </w:rPr>
        <w:t>ся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 xml:space="preserve">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3C2A5B">
        <w:rPr>
          <w:rFonts w:eastAsiaTheme="minorHAnsi"/>
          <w:sz w:val="24"/>
          <w:szCs w:val="24"/>
          <w:lang w:eastAsia="en-US"/>
        </w:rPr>
        <w:t xml:space="preserve"> документаци</w:t>
      </w:r>
      <w:r w:rsidR="003C2A5B">
        <w:rPr>
          <w:rFonts w:eastAsiaTheme="minorHAnsi"/>
          <w:sz w:val="24"/>
          <w:szCs w:val="24"/>
          <w:lang w:eastAsia="en-US"/>
        </w:rPr>
        <w:t>я</w:t>
      </w:r>
      <w:r w:rsidRPr="003C2A5B">
        <w:rPr>
          <w:rFonts w:eastAsiaTheme="minorHAnsi"/>
          <w:sz w:val="24"/>
          <w:szCs w:val="24"/>
          <w:lang w:eastAsia="en-US"/>
        </w:rPr>
        <w:t xml:space="preserve"> о закупке.</w:t>
      </w:r>
    </w:p>
    <w:p w:rsidR="00BF4FC1" w:rsidRDefault="00A5798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4.3. При необходимости заказчик </w:t>
      </w:r>
      <w:r w:rsidR="00BF4FC1">
        <w:rPr>
          <w:rFonts w:eastAsiaTheme="minorHAnsi"/>
          <w:sz w:val="24"/>
          <w:szCs w:val="24"/>
          <w:lang w:eastAsia="en-US"/>
        </w:rPr>
        <w:t>осуществляет подготовку:</w:t>
      </w:r>
    </w:p>
    <w:p w:rsidR="00BF4FC1" w:rsidRDefault="00BF4FC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разъяснений</w:t>
      </w:r>
      <w:r w:rsidR="000D55DA">
        <w:rPr>
          <w:rFonts w:eastAsiaTheme="minorHAnsi"/>
          <w:sz w:val="24"/>
          <w:szCs w:val="24"/>
          <w:lang w:eastAsia="en-US"/>
        </w:rPr>
        <w:t xml:space="preserve"> положений документации о закупке</w:t>
      </w:r>
      <w:r w:rsidR="00706A8C">
        <w:rPr>
          <w:rFonts w:eastAsiaTheme="minorHAnsi"/>
          <w:sz w:val="24"/>
          <w:szCs w:val="24"/>
          <w:lang w:eastAsia="en-US"/>
        </w:rPr>
        <w:t xml:space="preserve"> </w:t>
      </w:r>
      <w:r w:rsidR="000D55DA">
        <w:rPr>
          <w:rFonts w:eastAsiaTheme="minorHAnsi"/>
          <w:sz w:val="24"/>
          <w:szCs w:val="24"/>
          <w:lang w:eastAsia="en-US"/>
        </w:rPr>
        <w:t>по</w:t>
      </w:r>
      <w:r>
        <w:rPr>
          <w:rFonts w:eastAsiaTheme="minorHAnsi"/>
          <w:sz w:val="24"/>
          <w:szCs w:val="24"/>
          <w:lang w:eastAsia="en-US"/>
        </w:rPr>
        <w:t xml:space="preserve"> запросам участников закупки в сроки, установленные Федеральным законом;</w:t>
      </w:r>
    </w:p>
    <w:p w:rsidR="00F45623" w:rsidRDefault="00BF4FC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изменений в документацию о закупке в сроки, установленные Федеральным законом, согла</w:t>
      </w:r>
      <w:r w:rsidR="00F45623">
        <w:rPr>
          <w:rFonts w:eastAsiaTheme="minorHAnsi"/>
          <w:sz w:val="24"/>
          <w:szCs w:val="24"/>
          <w:lang w:eastAsia="en-US"/>
        </w:rPr>
        <w:t>совывает такие изменения в соответствии с пунктами 3.2-3.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3E69B8">
        <w:rPr>
          <w:rFonts w:eastAsiaTheme="minorHAnsi"/>
          <w:sz w:val="24"/>
          <w:szCs w:val="24"/>
          <w:lang w:eastAsia="en-US"/>
        </w:rPr>
        <w:t>1</w:t>
      </w:r>
      <w:r w:rsidR="00F45623">
        <w:rPr>
          <w:rFonts w:eastAsiaTheme="minorHAnsi"/>
          <w:sz w:val="24"/>
          <w:szCs w:val="24"/>
          <w:lang w:eastAsia="en-US"/>
        </w:rPr>
        <w:t xml:space="preserve"> Регламента</w:t>
      </w:r>
      <w:r w:rsidR="00F64156">
        <w:rPr>
          <w:rFonts w:eastAsiaTheme="minorHAnsi"/>
          <w:sz w:val="24"/>
          <w:szCs w:val="24"/>
          <w:lang w:eastAsia="en-US"/>
        </w:rPr>
        <w:t xml:space="preserve"> и направляет в отдел закупок;</w:t>
      </w:r>
    </w:p>
    <w:p w:rsidR="00F64156" w:rsidRDefault="00F6415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обоснования отказа от проведения закупки в сроки, установленные Федеральным законом. </w:t>
      </w:r>
    </w:p>
    <w:p w:rsidR="006929FC" w:rsidRDefault="00911564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D1EC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4F525B">
        <w:rPr>
          <w:rFonts w:eastAsiaTheme="minorHAnsi"/>
          <w:sz w:val="24"/>
          <w:szCs w:val="24"/>
          <w:lang w:eastAsia="en-US"/>
        </w:rPr>
        <w:t xml:space="preserve">После размещения в </w:t>
      </w:r>
      <w:r w:rsidR="009A4D28">
        <w:rPr>
          <w:rFonts w:eastAsiaTheme="minorHAnsi"/>
          <w:sz w:val="24"/>
          <w:szCs w:val="24"/>
          <w:lang w:eastAsia="en-US"/>
        </w:rPr>
        <w:t xml:space="preserve">единой информационной системе </w:t>
      </w:r>
      <w:r w:rsidR="004F525B">
        <w:rPr>
          <w:rFonts w:eastAsiaTheme="minorHAnsi"/>
          <w:sz w:val="24"/>
          <w:szCs w:val="24"/>
          <w:lang w:eastAsia="en-US"/>
        </w:rPr>
        <w:t xml:space="preserve">документации </w:t>
      </w:r>
      <w:r w:rsidR="00C35152">
        <w:rPr>
          <w:rFonts w:eastAsiaTheme="minorHAnsi"/>
          <w:sz w:val="24"/>
          <w:szCs w:val="24"/>
          <w:lang w:eastAsia="en-US"/>
        </w:rPr>
        <w:br/>
      </w:r>
      <w:r w:rsidR="004F525B">
        <w:rPr>
          <w:rFonts w:eastAsiaTheme="minorHAnsi"/>
          <w:sz w:val="24"/>
          <w:szCs w:val="24"/>
          <w:lang w:eastAsia="en-US"/>
        </w:rPr>
        <w:lastRenderedPageBreak/>
        <w:t xml:space="preserve">о закупке заказчик может принять решение об отмене определения поставщика (подрядчика, исполнителя) в случаях и сроки, определенные Федеральным законом. </w:t>
      </w:r>
      <w:r w:rsidR="00D471A2">
        <w:rPr>
          <w:rFonts w:eastAsiaTheme="minorHAnsi"/>
          <w:sz w:val="24"/>
          <w:szCs w:val="24"/>
          <w:lang w:eastAsia="en-US"/>
        </w:rPr>
        <w:t>Определение поставщика (подрядчика, исполнителя) считается отмененным с момента размещения уполномоченным органом в ЕИС извещения об его отмене.</w:t>
      </w:r>
    </w:p>
    <w:p w:rsidR="008D1EC2" w:rsidRDefault="008D1EC2" w:rsidP="008D1EC2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4.5. Заказчик, направивший в уполномоченный орган решение об отмене закупки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="004F525B">
        <w:rPr>
          <w:rFonts w:eastAsiaTheme="minorHAnsi"/>
          <w:sz w:val="24"/>
          <w:szCs w:val="24"/>
          <w:lang w:eastAsia="en-US"/>
        </w:rPr>
        <w:t>и обоснование отмены закупки</w:t>
      </w:r>
      <w:r>
        <w:rPr>
          <w:rFonts w:eastAsiaTheme="minorHAnsi"/>
          <w:sz w:val="24"/>
          <w:szCs w:val="24"/>
          <w:lang w:eastAsia="en-US"/>
        </w:rPr>
        <w:t>, после отмены определения поставщика (подрядчика, исполнителя) вносит соответствующие изменения в план-график в сроки, установленные Федеральным законом.</w:t>
      </w:r>
    </w:p>
    <w:p w:rsidR="0041141A" w:rsidRDefault="0041141A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4.6. Комиссия осуществляет определение поставщика</w:t>
      </w:r>
      <w:r w:rsidR="000027C3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0D55DA">
        <w:rPr>
          <w:rFonts w:eastAsiaTheme="minorHAnsi"/>
          <w:sz w:val="24"/>
          <w:szCs w:val="24"/>
          <w:lang w:eastAsia="en-US"/>
        </w:rPr>
        <w:t xml:space="preserve"> в </w:t>
      </w:r>
      <w:proofErr w:type="gramStart"/>
      <w:r w:rsidR="000D55DA">
        <w:rPr>
          <w:rFonts w:eastAsiaTheme="minorHAnsi"/>
          <w:sz w:val="24"/>
          <w:szCs w:val="24"/>
          <w:lang w:eastAsia="en-US"/>
        </w:rPr>
        <w:t>соответствии</w:t>
      </w:r>
      <w:proofErr w:type="gramEnd"/>
      <w:r w:rsidR="000D55DA">
        <w:rPr>
          <w:rFonts w:eastAsiaTheme="minorHAnsi"/>
          <w:sz w:val="24"/>
          <w:szCs w:val="24"/>
          <w:lang w:eastAsia="en-US"/>
        </w:rPr>
        <w:t xml:space="preserve"> с планами-графиками, размещенными заказчиками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0D55DA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путем проведения</w:t>
      </w:r>
      <w:r w:rsidR="004F525B">
        <w:rPr>
          <w:rFonts w:eastAsiaTheme="minorHAnsi"/>
          <w:sz w:val="24"/>
          <w:szCs w:val="24"/>
          <w:lang w:eastAsia="en-US"/>
        </w:rPr>
        <w:t xml:space="preserve"> электронных</w:t>
      </w:r>
      <w:r>
        <w:rPr>
          <w:rFonts w:eastAsiaTheme="minorHAnsi"/>
          <w:sz w:val="24"/>
          <w:szCs w:val="24"/>
          <w:lang w:eastAsia="en-US"/>
        </w:rPr>
        <w:t xml:space="preserve"> процедур</w:t>
      </w:r>
      <w:r w:rsidR="000027C3">
        <w:rPr>
          <w:rFonts w:eastAsiaTheme="minorHAnsi"/>
          <w:sz w:val="24"/>
          <w:szCs w:val="24"/>
          <w:lang w:eastAsia="en-US"/>
        </w:rPr>
        <w:t xml:space="preserve"> определения поставщика</w:t>
      </w:r>
      <w:r w:rsidR="00C348BB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C35152">
        <w:rPr>
          <w:rFonts w:eastAsiaTheme="minorHAnsi"/>
          <w:sz w:val="24"/>
          <w:szCs w:val="24"/>
          <w:lang w:eastAsia="en-US"/>
        </w:rPr>
        <w:t xml:space="preserve"> </w:t>
      </w:r>
      <w:r w:rsidR="000027C3">
        <w:rPr>
          <w:rFonts w:eastAsiaTheme="minorHAnsi"/>
          <w:sz w:val="24"/>
          <w:szCs w:val="24"/>
          <w:lang w:eastAsia="en-US"/>
        </w:rPr>
        <w:t>в порядке, определенн</w:t>
      </w:r>
      <w:r w:rsidR="000D55DA">
        <w:rPr>
          <w:rFonts w:eastAsiaTheme="minorHAnsi"/>
          <w:sz w:val="24"/>
          <w:szCs w:val="24"/>
          <w:lang w:eastAsia="en-US"/>
        </w:rPr>
        <w:t>ом</w:t>
      </w:r>
      <w:r w:rsidR="000027C3">
        <w:rPr>
          <w:rFonts w:eastAsiaTheme="minorHAnsi"/>
          <w:sz w:val="24"/>
          <w:szCs w:val="24"/>
          <w:lang w:eastAsia="en-US"/>
        </w:rPr>
        <w:t xml:space="preserve"> Федеральным законом</w:t>
      </w:r>
      <w:r w:rsidR="00513106">
        <w:rPr>
          <w:rFonts w:eastAsiaTheme="minorHAnsi"/>
          <w:sz w:val="24"/>
          <w:szCs w:val="24"/>
          <w:lang w:eastAsia="en-US"/>
        </w:rPr>
        <w:t xml:space="preserve"> и Положением о работе комиссии.</w:t>
      </w:r>
    </w:p>
    <w:p w:rsidR="00C348BB" w:rsidRDefault="008D1EC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4.7. Для принятия комиссией обоснованного решения при проведении процедуры определения поставщика</w:t>
      </w:r>
      <w:r w:rsidR="00485B01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="00C348BB">
        <w:rPr>
          <w:rFonts w:eastAsiaTheme="minorHAnsi"/>
          <w:sz w:val="24"/>
          <w:szCs w:val="24"/>
          <w:lang w:eastAsia="en-US"/>
        </w:rPr>
        <w:t>осуществляется предварительная экспертная проверка первых и вторых частей заявок участников закупок, для чего создается экспертная группа.</w:t>
      </w:r>
    </w:p>
    <w:p w:rsidR="008D1EC2" w:rsidRDefault="00C348B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Экспертные группы создаются отдельно для каждой процедуры определения поставщика (подрядчика, исполнителя) и являются ответственными перед комиссией.</w:t>
      </w:r>
    </w:p>
    <w:p w:rsidR="00C348BB" w:rsidRDefault="00C348B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Численность экспертной группы составляет не менее 3-х человек. В состав экспертной группы в обязательном </w:t>
      </w:r>
      <w:proofErr w:type="gramStart"/>
      <w:r>
        <w:rPr>
          <w:rFonts w:eastAsiaTheme="minorHAnsi"/>
          <w:sz w:val="24"/>
          <w:szCs w:val="24"/>
          <w:lang w:eastAsia="en-US"/>
        </w:rPr>
        <w:t>порядке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включается руководитель заказчика </w:t>
      </w:r>
      <w:r w:rsidR="00C35152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(или лицо, его замещающее), специалист (специалисты) заказчика, руководитель курирующего отдела (или лицо, его замещающее).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включаются лица, обладающие специальными знаниями, относящимися к объекту закупки. Такими лицами могут быть: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представитель заказчика, для нужд которого осуществляется определение поставщика (подрядчика, исполнителя),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специалист курирующего отдела,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специали</w:t>
      </w:r>
      <w:proofErr w:type="gramStart"/>
      <w:r>
        <w:rPr>
          <w:rFonts w:eastAsiaTheme="minorHAnsi"/>
          <w:sz w:val="24"/>
          <w:szCs w:val="24"/>
          <w:lang w:eastAsia="en-US"/>
        </w:rPr>
        <w:t>ст стр</w:t>
      </w:r>
      <w:proofErr w:type="gramEnd"/>
      <w:r>
        <w:rPr>
          <w:rFonts w:eastAsiaTheme="minorHAnsi"/>
          <w:sz w:val="24"/>
          <w:szCs w:val="24"/>
          <w:lang w:eastAsia="en-US"/>
        </w:rPr>
        <w:t>уктурного подразделения уполномоченного органа,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иное лицо, обладающее специальными знаниями, относящимися к объекту закупки.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 состав экспертной группы могут быть включены иные эксперты и специалисты в установленном </w:t>
      </w:r>
      <w:proofErr w:type="gramStart"/>
      <w:r>
        <w:rPr>
          <w:rFonts w:eastAsiaTheme="minorHAnsi"/>
          <w:sz w:val="24"/>
          <w:szCs w:val="24"/>
          <w:lang w:eastAsia="en-US"/>
        </w:rPr>
        <w:t>порядке</w:t>
      </w:r>
      <w:proofErr w:type="gramEnd"/>
      <w:r>
        <w:rPr>
          <w:rFonts w:eastAsiaTheme="minorHAnsi"/>
          <w:sz w:val="24"/>
          <w:szCs w:val="24"/>
          <w:lang w:eastAsia="en-US"/>
        </w:rPr>
        <w:t>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4.8. Члены экспертной группы рассматривают заявки участников закупки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на соответствие требованиям Федерального закона и документации о закупке, изучают документы и материалы, относящиеся к заявкам</w:t>
      </w:r>
      <w:r w:rsidR="007C68EF">
        <w:rPr>
          <w:rFonts w:eastAsiaTheme="minorHAnsi"/>
          <w:sz w:val="24"/>
          <w:szCs w:val="24"/>
          <w:lang w:eastAsia="en-US"/>
        </w:rPr>
        <w:t xml:space="preserve"> участников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4.9. Экспертная группа готовит заключение по результатам проверки заявок,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в </w:t>
      </w:r>
      <w:proofErr w:type="gramStart"/>
      <w:r>
        <w:rPr>
          <w:rFonts w:eastAsiaTheme="minorHAnsi"/>
          <w:sz w:val="24"/>
          <w:szCs w:val="24"/>
          <w:lang w:eastAsia="en-US"/>
        </w:rPr>
        <w:t>котором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отражает все отклонения заявок от требований Федерального закона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документации о закупке. </w:t>
      </w:r>
      <w:r w:rsidR="0054297F">
        <w:rPr>
          <w:rFonts w:eastAsiaTheme="minorHAnsi"/>
          <w:sz w:val="24"/>
          <w:szCs w:val="24"/>
          <w:lang w:eastAsia="en-US"/>
        </w:rPr>
        <w:t>Заключение экспертной группы обязательно для подписания всеми членами экспертной группы.</w:t>
      </w:r>
    </w:p>
    <w:p w:rsidR="0054297F" w:rsidRDefault="0054297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4.10. Заключение экспертной группы представляется комиссии и рассматривается на </w:t>
      </w:r>
      <w:r w:rsidR="00E44411">
        <w:rPr>
          <w:rFonts w:eastAsiaTheme="minorHAnsi"/>
          <w:sz w:val="24"/>
          <w:szCs w:val="24"/>
          <w:lang w:eastAsia="en-US"/>
        </w:rPr>
        <w:t>заседании комиссии с участием членов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E44411">
        <w:rPr>
          <w:rFonts w:eastAsiaTheme="minorHAnsi"/>
          <w:sz w:val="24"/>
          <w:szCs w:val="24"/>
          <w:lang w:eastAsia="en-US"/>
        </w:rPr>
        <w:t>Заключение приобщается к протоколу заседания комиссии.</w:t>
      </w:r>
    </w:p>
    <w:p w:rsidR="002F4245" w:rsidRDefault="002F424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4.11. Комиссия осуществляет рассмотрение банковских гарантий, поступивших </w:t>
      </w:r>
      <w:r w:rsidR="00C35152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в </w:t>
      </w:r>
      <w:proofErr w:type="gramStart"/>
      <w:r>
        <w:rPr>
          <w:rFonts w:eastAsiaTheme="minorHAnsi"/>
          <w:sz w:val="24"/>
          <w:szCs w:val="24"/>
          <w:lang w:eastAsia="en-US"/>
        </w:rPr>
        <w:t>качестве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обеспечения заявки и включенных в реестр банковских гарантий, размещенный в единой информационной системе.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40731">
        <w:rPr>
          <w:rFonts w:eastAsiaTheme="minorHAnsi"/>
          <w:sz w:val="24"/>
          <w:szCs w:val="24"/>
          <w:lang w:eastAsia="en-US"/>
        </w:rPr>
        <w:t>1</w:t>
      </w:r>
      <w:r w:rsidR="00DF0CF2">
        <w:rPr>
          <w:rFonts w:eastAsiaTheme="minorHAnsi"/>
          <w:sz w:val="24"/>
          <w:szCs w:val="24"/>
          <w:lang w:eastAsia="en-US"/>
        </w:rPr>
        <w:t>2</w:t>
      </w:r>
      <w:r>
        <w:rPr>
          <w:rFonts w:eastAsiaTheme="minorHAnsi"/>
          <w:sz w:val="24"/>
          <w:szCs w:val="24"/>
          <w:lang w:eastAsia="en-US"/>
        </w:rPr>
        <w:t>. Секретарь комиссии уполномоченного органа: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осуществляет организационно-техническое обеспечение заседаний комиссии уполномоченного органа при </w:t>
      </w:r>
      <w:r w:rsidR="003E69B8">
        <w:rPr>
          <w:rFonts w:eastAsiaTheme="minorHAnsi"/>
          <w:sz w:val="24"/>
          <w:szCs w:val="24"/>
          <w:lang w:eastAsia="en-US"/>
        </w:rPr>
        <w:t>проведении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="003E69B8">
        <w:rPr>
          <w:rFonts w:eastAsiaTheme="minorHAnsi"/>
          <w:sz w:val="24"/>
          <w:szCs w:val="24"/>
          <w:lang w:eastAsia="en-US"/>
        </w:rPr>
        <w:t xml:space="preserve">электронных </w:t>
      </w:r>
      <w:r>
        <w:rPr>
          <w:rFonts w:eastAsiaTheme="minorHAnsi"/>
          <w:sz w:val="24"/>
          <w:szCs w:val="24"/>
          <w:lang w:eastAsia="en-US"/>
        </w:rPr>
        <w:t xml:space="preserve">процедур определения </w:t>
      </w:r>
      <w:r>
        <w:rPr>
          <w:rFonts w:eastAsiaTheme="minorHAnsi"/>
          <w:sz w:val="24"/>
          <w:szCs w:val="24"/>
          <w:lang w:eastAsia="en-US"/>
        </w:rPr>
        <w:lastRenderedPageBreak/>
        <w:t>поставщика;</w:t>
      </w:r>
    </w:p>
    <w:p w:rsidR="00D471A2" w:rsidRDefault="00D471A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размещает в ЕИС посредством АИС ГЗ извещение об осуществлении закупки, </w:t>
      </w:r>
      <w:r w:rsidR="00C35152">
        <w:rPr>
          <w:rFonts w:eastAsiaTheme="minorHAnsi"/>
          <w:sz w:val="24"/>
          <w:szCs w:val="24"/>
          <w:lang w:eastAsia="en-US"/>
        </w:rPr>
        <w:br/>
      </w:r>
      <w:r w:rsidR="003C2C92">
        <w:rPr>
          <w:rFonts w:eastAsiaTheme="minorHAnsi"/>
          <w:sz w:val="24"/>
          <w:szCs w:val="24"/>
          <w:lang w:eastAsia="en-US"/>
        </w:rPr>
        <w:t xml:space="preserve">в том числе </w:t>
      </w:r>
      <w:r>
        <w:rPr>
          <w:rFonts w:eastAsiaTheme="minorHAnsi"/>
          <w:sz w:val="24"/>
          <w:szCs w:val="24"/>
          <w:lang w:eastAsia="en-US"/>
        </w:rPr>
        <w:t>документацию о закупке, разъяснения положений документации о закупке, изменения в извещение об осуществлении закупки,</w:t>
      </w:r>
      <w:r w:rsidR="003C2C92">
        <w:rPr>
          <w:rFonts w:eastAsiaTheme="minorHAnsi"/>
          <w:sz w:val="24"/>
          <w:szCs w:val="24"/>
          <w:lang w:eastAsia="en-US"/>
        </w:rPr>
        <w:t xml:space="preserve"> в том числе</w:t>
      </w:r>
      <w:r>
        <w:rPr>
          <w:rFonts w:eastAsiaTheme="minorHAnsi"/>
          <w:sz w:val="24"/>
          <w:szCs w:val="24"/>
          <w:lang w:eastAsia="en-US"/>
        </w:rPr>
        <w:t xml:space="preserve"> изменения </w:t>
      </w:r>
      <w:r w:rsidR="00C35152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документацию о закупке, решение об отмене определения поставщика (подрядчика, исполнителя);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обеспечивает подготовку и подписание комиссией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ходе проведения процедур определения поставщика</w:t>
      </w:r>
      <w:r w:rsidR="00DD71D2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размещает в ЕИС посредством АИС ГЗ и направляет оператору электронной площадки в </w:t>
      </w:r>
      <w:proofErr w:type="gramStart"/>
      <w:r>
        <w:rPr>
          <w:rFonts w:eastAsiaTheme="minorHAnsi"/>
          <w:sz w:val="24"/>
          <w:szCs w:val="24"/>
          <w:lang w:eastAsia="en-US"/>
        </w:rPr>
        <w:t>случаях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</w:t>
      </w:r>
      <w:r w:rsidR="00D471A2">
        <w:rPr>
          <w:rFonts w:eastAsiaTheme="minorHAnsi"/>
          <w:sz w:val="24"/>
          <w:szCs w:val="24"/>
          <w:lang w:eastAsia="en-US"/>
        </w:rPr>
        <w:t>и сроки, определенные Федеральным законом, протоколы, составленные в ходе проведения</w:t>
      </w:r>
      <w:r w:rsidR="00482C8A">
        <w:rPr>
          <w:rFonts w:eastAsiaTheme="minorHAnsi"/>
          <w:sz w:val="24"/>
          <w:szCs w:val="24"/>
          <w:lang w:eastAsia="en-US"/>
        </w:rPr>
        <w:t xml:space="preserve"> </w:t>
      </w:r>
      <w:r w:rsidR="00D471A2">
        <w:rPr>
          <w:rFonts w:eastAsiaTheme="minorHAnsi"/>
          <w:sz w:val="24"/>
          <w:szCs w:val="24"/>
          <w:lang w:eastAsia="en-US"/>
        </w:rPr>
        <w:t>процедур определения поставщика (подрядчика, исполнителя).</w:t>
      </w:r>
    </w:p>
    <w:p w:rsidR="00DD71D2" w:rsidRDefault="00DD71D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DF4CEB">
        <w:rPr>
          <w:rFonts w:eastAsiaTheme="minorHAnsi"/>
          <w:sz w:val="24"/>
          <w:szCs w:val="24"/>
          <w:lang w:eastAsia="en-US"/>
        </w:rPr>
        <w:t>4.</w:t>
      </w:r>
      <w:r w:rsidR="00E44411">
        <w:rPr>
          <w:rFonts w:eastAsiaTheme="minorHAnsi"/>
          <w:sz w:val="24"/>
          <w:szCs w:val="24"/>
          <w:lang w:eastAsia="en-US"/>
        </w:rPr>
        <w:t>1</w:t>
      </w:r>
      <w:r w:rsidR="00DF0CF2">
        <w:rPr>
          <w:rFonts w:eastAsiaTheme="minorHAnsi"/>
          <w:sz w:val="24"/>
          <w:szCs w:val="24"/>
          <w:lang w:eastAsia="en-US"/>
        </w:rPr>
        <w:t>3</w:t>
      </w:r>
      <w:r w:rsidRPr="00DF4CEB">
        <w:rPr>
          <w:rFonts w:eastAsiaTheme="minorHAnsi"/>
          <w:sz w:val="24"/>
          <w:szCs w:val="24"/>
          <w:lang w:eastAsia="en-US"/>
        </w:rPr>
        <w:t xml:space="preserve">. </w:t>
      </w:r>
      <w:r w:rsidR="00344676">
        <w:rPr>
          <w:rFonts w:eastAsiaTheme="minorHAnsi"/>
          <w:sz w:val="24"/>
          <w:szCs w:val="24"/>
          <w:lang w:eastAsia="en-US"/>
        </w:rPr>
        <w:t>Ответственный специалист о</w:t>
      </w:r>
      <w:r w:rsidRPr="00DF4CEB">
        <w:rPr>
          <w:rFonts w:eastAsiaTheme="minorHAnsi"/>
          <w:sz w:val="24"/>
          <w:szCs w:val="24"/>
          <w:lang w:eastAsia="en-US"/>
        </w:rPr>
        <w:t>тдел</w:t>
      </w:r>
      <w:r w:rsidR="00344676">
        <w:rPr>
          <w:rFonts w:eastAsiaTheme="minorHAnsi"/>
          <w:sz w:val="24"/>
          <w:szCs w:val="24"/>
          <w:lang w:eastAsia="en-US"/>
        </w:rPr>
        <w:t>а</w:t>
      </w:r>
      <w:r w:rsidRPr="00DF4CEB">
        <w:rPr>
          <w:rFonts w:eastAsiaTheme="minorHAnsi"/>
          <w:sz w:val="24"/>
          <w:szCs w:val="24"/>
          <w:lang w:eastAsia="en-US"/>
        </w:rPr>
        <w:t xml:space="preserve"> закупок направляет запросы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DF4CEB" w:rsidRPr="00DF4CEB">
        <w:rPr>
          <w:rFonts w:eastAsiaTheme="minorHAnsi"/>
          <w:sz w:val="24"/>
          <w:szCs w:val="24"/>
          <w:lang w:eastAsia="en-US"/>
        </w:rPr>
        <w:t xml:space="preserve">в государственные органы и организации в случаях, установленных законодательством Российской Федерации, для получения </w:t>
      </w:r>
      <w:r w:rsidR="00E44411">
        <w:rPr>
          <w:rFonts w:eastAsiaTheme="minorHAnsi"/>
          <w:sz w:val="24"/>
          <w:szCs w:val="24"/>
          <w:lang w:eastAsia="en-US"/>
        </w:rPr>
        <w:t xml:space="preserve">необходимых </w:t>
      </w:r>
      <w:r w:rsidR="00DF4CEB" w:rsidRPr="00DF4CEB">
        <w:rPr>
          <w:rFonts w:eastAsiaTheme="minorHAnsi"/>
          <w:sz w:val="24"/>
          <w:szCs w:val="24"/>
          <w:lang w:eastAsia="en-US"/>
        </w:rPr>
        <w:t>сведений об участниках закупок.</w:t>
      </w:r>
    </w:p>
    <w:p w:rsidR="00A66B28" w:rsidRDefault="00A66B2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DF0CF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Заказчик в течение 2-х рабочих дней со дня заключения контракта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с победителем процедуры определения поставщика (подрядчика, исполнителя) представляет в уполномоченный орган </w:t>
      </w:r>
      <w:r w:rsidR="007C68EF">
        <w:rPr>
          <w:rFonts w:eastAsiaTheme="minorHAnsi"/>
          <w:sz w:val="24"/>
          <w:szCs w:val="24"/>
          <w:lang w:eastAsia="en-US"/>
        </w:rPr>
        <w:t>уведомление (информационное письмо)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о заключении контракта</w:t>
      </w:r>
      <w:r w:rsidR="007C68EF">
        <w:rPr>
          <w:rFonts w:eastAsiaTheme="minorHAnsi"/>
          <w:sz w:val="24"/>
          <w:szCs w:val="24"/>
          <w:lang w:eastAsia="en-US"/>
        </w:rPr>
        <w:t xml:space="preserve"> либо в случае </w:t>
      </w:r>
      <w:proofErr w:type="spellStart"/>
      <w:r w:rsidR="007C68EF">
        <w:rPr>
          <w:rFonts w:eastAsiaTheme="minorHAnsi"/>
          <w:sz w:val="24"/>
          <w:szCs w:val="24"/>
          <w:lang w:eastAsia="en-US"/>
        </w:rPr>
        <w:t>незаключения</w:t>
      </w:r>
      <w:proofErr w:type="spellEnd"/>
      <w:r w:rsidR="007C68EF">
        <w:rPr>
          <w:rFonts w:eastAsiaTheme="minorHAnsi"/>
          <w:sz w:val="24"/>
          <w:szCs w:val="24"/>
          <w:lang w:eastAsia="en-US"/>
        </w:rPr>
        <w:t xml:space="preserve"> контракта в течение 2-х рабочих дней с даты окончания срока, определенного Федеральным законом для заключения контракта, уведомление о причинах </w:t>
      </w:r>
      <w:proofErr w:type="spellStart"/>
      <w:r w:rsidR="007C68EF">
        <w:rPr>
          <w:rFonts w:eastAsiaTheme="minorHAnsi"/>
          <w:sz w:val="24"/>
          <w:szCs w:val="24"/>
          <w:lang w:eastAsia="en-US"/>
        </w:rPr>
        <w:t>незаключения</w:t>
      </w:r>
      <w:proofErr w:type="spellEnd"/>
      <w:r w:rsidR="007C68EF">
        <w:rPr>
          <w:rFonts w:eastAsiaTheme="minorHAnsi"/>
          <w:sz w:val="24"/>
          <w:szCs w:val="24"/>
          <w:lang w:eastAsia="en-US"/>
        </w:rPr>
        <w:t xml:space="preserve"> контракта с приложением документов, подтверждающих указанные причины.</w:t>
      </w:r>
      <w:proofErr w:type="gramEnd"/>
    </w:p>
    <w:p w:rsidR="007C68EF" w:rsidRDefault="007C68E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Уведомление (информационное письмо) должно быть завизировано руководителем курирующего отдела.</w:t>
      </w:r>
    </w:p>
    <w:p w:rsidR="007C68EF" w:rsidRPr="00DF4CEB" w:rsidRDefault="007C68E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DF0CF2">
        <w:rPr>
          <w:rFonts w:eastAsiaTheme="minorHAnsi"/>
          <w:sz w:val="24"/>
          <w:szCs w:val="24"/>
          <w:lang w:eastAsia="en-US"/>
        </w:rPr>
        <w:t>5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344676">
        <w:rPr>
          <w:rFonts w:eastAsiaTheme="minorHAnsi"/>
          <w:sz w:val="24"/>
          <w:szCs w:val="24"/>
          <w:lang w:eastAsia="en-US"/>
        </w:rPr>
        <w:t xml:space="preserve">Уполномоченный орган обеспечивает хранение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344676">
        <w:rPr>
          <w:rFonts w:eastAsiaTheme="minorHAnsi"/>
          <w:sz w:val="24"/>
          <w:szCs w:val="24"/>
          <w:lang w:eastAsia="en-US"/>
        </w:rPr>
        <w:t>в ходе проведения процедур определения поставщика (заказчика, исполнителя), пакета документации о закупке, изменений, внесенных в документацию о закупке, разъяснений положений документации о закупке. Документы хранятся уполномоченны</w:t>
      </w:r>
      <w:r w:rsidR="003C2C92">
        <w:rPr>
          <w:rFonts w:eastAsiaTheme="minorHAnsi"/>
          <w:sz w:val="24"/>
          <w:szCs w:val="24"/>
          <w:lang w:eastAsia="en-US"/>
        </w:rPr>
        <w:t>м</w:t>
      </w:r>
      <w:r w:rsidR="00344676">
        <w:rPr>
          <w:rFonts w:eastAsiaTheme="minorHAnsi"/>
          <w:sz w:val="24"/>
          <w:szCs w:val="24"/>
          <w:lang w:eastAsia="en-US"/>
        </w:rPr>
        <w:t xml:space="preserve"> органом не менее 3-х лет, после чего сдаются на хранение в архив.</w:t>
      </w:r>
    </w:p>
    <w:p w:rsidR="00DF4CEB" w:rsidRDefault="00DF4CE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35D1F" w:rsidRPr="00935D1F" w:rsidRDefault="00935D1F" w:rsidP="00935D1F">
      <w:pPr>
        <w:adjustRightInd w:val="0"/>
        <w:rPr>
          <w:rFonts w:eastAsiaTheme="minorHAnsi"/>
          <w:lang w:eastAsia="en-US"/>
        </w:rPr>
      </w:pPr>
    </w:p>
    <w:p w:rsidR="00B07B50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Раздел 5. Рассмотрение уполномоченным органом запросов,</w:t>
      </w:r>
    </w:p>
    <w:p w:rsidR="00935D1F" w:rsidRPr="004919EA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решений и предписаний органов, уполномоченных</w:t>
      </w:r>
      <w:r w:rsidR="00482C8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4919EA">
        <w:rPr>
          <w:rFonts w:eastAsiaTheme="minorHAnsi"/>
          <w:b/>
          <w:bCs/>
          <w:sz w:val="24"/>
          <w:szCs w:val="24"/>
          <w:lang w:eastAsia="en-US"/>
        </w:rPr>
        <w:t>на осуществление контроля в сфере закупок</w:t>
      </w:r>
    </w:p>
    <w:p w:rsidR="00935D1F" w:rsidRPr="00935D1F" w:rsidRDefault="00935D1F" w:rsidP="00511574">
      <w:pPr>
        <w:adjustRightInd w:val="0"/>
        <w:spacing w:line="240" w:lineRule="auto"/>
        <w:rPr>
          <w:rFonts w:eastAsiaTheme="minorHAnsi"/>
          <w:b/>
          <w:bCs/>
          <w:lang w:eastAsia="en-US"/>
        </w:rPr>
      </w:pPr>
    </w:p>
    <w:p w:rsidR="00935D1F" w:rsidRDefault="00935D1F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C2CB2">
        <w:rPr>
          <w:rFonts w:eastAsiaTheme="minorHAnsi"/>
          <w:sz w:val="24"/>
          <w:szCs w:val="24"/>
          <w:lang w:eastAsia="en-US"/>
        </w:rPr>
        <w:t xml:space="preserve">5.1. При поступлении в уполномоченный орган уведомлений </w:t>
      </w:r>
      <w:r w:rsidR="00511574" w:rsidRPr="001C2CB2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от уполномоченных на осуществление контроля в сфере </w:t>
      </w:r>
      <w:r w:rsidR="001C2CB2" w:rsidRPr="001C2CB2">
        <w:rPr>
          <w:rFonts w:eastAsiaTheme="minorHAnsi"/>
          <w:sz w:val="24"/>
          <w:szCs w:val="24"/>
          <w:lang w:eastAsia="en-US"/>
        </w:rPr>
        <w:t>закупок</w:t>
      </w:r>
      <w:r w:rsidRPr="001C2CB2">
        <w:rPr>
          <w:rFonts w:eastAsiaTheme="minorHAnsi"/>
          <w:sz w:val="24"/>
          <w:szCs w:val="24"/>
          <w:lang w:eastAsia="en-US"/>
        </w:rPr>
        <w:t xml:space="preserve"> федерального органа исполнительной власти, исполнительного органа государственной власти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Санкт-Петербурга (далее - контрольные органы) о принятии к рассмотрению жалобы </w:t>
      </w:r>
      <w:r w:rsidR="00482C8A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на действия (бездействие) заказчика, уполномоченного органа, комиссии </w:t>
      </w:r>
      <w:r w:rsidR="00482C8A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(далее - уведомление контрольных органов) уполномоченный орган осуществляет </w:t>
      </w:r>
      <w:r w:rsidR="00482C8A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>его рассмотрение</w:t>
      </w:r>
      <w:r w:rsidR="001C2CB2">
        <w:rPr>
          <w:rFonts w:eastAsiaTheme="minorHAnsi"/>
          <w:sz w:val="24"/>
          <w:szCs w:val="24"/>
          <w:lang w:eastAsia="en-US"/>
        </w:rPr>
        <w:t>.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день поступления уведомления контрольных органов оно незамедлительно направляется: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в курирующий отдел и одновременно заказчику, если обжалуются положения документации о закупке, действия (бездействие) заказчика;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в отдел закупок, если обжалуются действия комиссии, действия уполномоченного органа, связанные с размещением документов в </w:t>
      </w:r>
      <w:r w:rsidR="00DF0CF2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07B50" w:rsidRDefault="00B07B50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5.2. При получении уведомления контрольных органов структурное подразделение совместно с юридическим отделом рассматривает и готовит </w:t>
      </w:r>
      <w:r>
        <w:rPr>
          <w:rFonts w:eastAsiaTheme="minorHAnsi"/>
          <w:sz w:val="24"/>
          <w:szCs w:val="24"/>
          <w:lang w:eastAsia="en-US"/>
        </w:rPr>
        <w:lastRenderedPageBreak/>
        <w:t xml:space="preserve">мотивированный ответ по существу </w:t>
      </w:r>
      <w:r w:rsidR="004E359D">
        <w:rPr>
          <w:rFonts w:eastAsiaTheme="minorHAnsi"/>
          <w:sz w:val="24"/>
          <w:szCs w:val="24"/>
          <w:lang w:eastAsia="en-US"/>
        </w:rPr>
        <w:t>жалобы</w:t>
      </w:r>
      <w:r>
        <w:rPr>
          <w:rFonts w:eastAsiaTheme="minorHAnsi"/>
          <w:sz w:val="24"/>
          <w:szCs w:val="24"/>
          <w:lang w:eastAsia="en-US"/>
        </w:rPr>
        <w:t xml:space="preserve"> в сроки, установленные уведомлением</w:t>
      </w:r>
      <w:r w:rsidR="00554565">
        <w:rPr>
          <w:rFonts w:eastAsiaTheme="minorHAnsi"/>
          <w:sz w:val="24"/>
          <w:szCs w:val="24"/>
          <w:lang w:eastAsia="en-US"/>
        </w:rPr>
        <w:t>; осуществляет подготовку сопроводительного письма для направления в контрольные органы с приложением указанных в уведомлении документов.</w:t>
      </w:r>
    </w:p>
    <w:p w:rsidR="00554565" w:rsidRDefault="00554565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5.3. Интересы уполномоченного органа в контрольных </w:t>
      </w:r>
      <w:proofErr w:type="gramStart"/>
      <w:r>
        <w:rPr>
          <w:rFonts w:eastAsiaTheme="minorHAnsi"/>
          <w:sz w:val="24"/>
          <w:szCs w:val="24"/>
          <w:lang w:eastAsia="en-US"/>
        </w:rPr>
        <w:t>органах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представляют должностные лица заказчика, должностные лица уполномоченного органа, определенные руководителем уполномоченного органа на основании надлежащим образом оформленной доверенности.</w:t>
      </w:r>
    </w:p>
    <w:p w:rsidR="00554565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5.4. Письменные решение и предписания контрольных органов, поступившие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уполномоченный орган, рассматриваются на заседании комиссии уполномоченного органа и исполняются в сроки, установленные предписанием контрольных органов.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DF0CF2" w:rsidRDefault="00DF0CF2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75239" w:rsidRDefault="00975239" w:rsidP="00975239">
      <w:pPr>
        <w:adjustRightInd w:val="0"/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975239">
        <w:rPr>
          <w:rFonts w:eastAsiaTheme="minorHAnsi"/>
          <w:b/>
          <w:sz w:val="24"/>
          <w:szCs w:val="24"/>
          <w:lang w:eastAsia="en-US"/>
        </w:rPr>
        <w:t>Раздел 6. Заключительные положения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35D1F" w:rsidRDefault="00975239" w:rsidP="00511574">
      <w:pPr>
        <w:adjustRightInd w:val="0"/>
        <w:spacing w:line="240" w:lineRule="auto"/>
        <w:rPr>
          <w:rFonts w:eastAsiaTheme="minorHAnsi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6.1. По всем иным вопросам, не урегулированным настоящим Регламентом, уполномоченный орган руководствуется нормами Федерального закона, иных нормативных правовых актов</w:t>
      </w:r>
      <w:r w:rsidR="00DF0CF2">
        <w:rPr>
          <w:rFonts w:eastAsiaTheme="minorHAnsi"/>
          <w:sz w:val="24"/>
          <w:szCs w:val="24"/>
          <w:lang w:eastAsia="en-US"/>
        </w:rPr>
        <w:t xml:space="preserve"> о контрактной системе</w:t>
      </w:r>
      <w:r>
        <w:rPr>
          <w:rFonts w:eastAsiaTheme="minorHAnsi"/>
          <w:sz w:val="24"/>
          <w:szCs w:val="24"/>
          <w:lang w:eastAsia="en-US"/>
        </w:rPr>
        <w:t xml:space="preserve"> в сфере закупок, законодательством Российской Федерации и Санкт-Петербурга.</w:t>
      </w:r>
    </w:p>
    <w:sectPr w:rsidR="00975239" w:rsidRPr="00935D1F" w:rsidSect="00F973B9">
      <w:headerReference w:type="default" r:id="rId9"/>
      <w:pgSz w:w="11906" w:h="16838" w:code="9"/>
      <w:pgMar w:top="993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52" w:rsidRDefault="00C35152">
      <w:pPr>
        <w:spacing w:line="240" w:lineRule="auto"/>
      </w:pPr>
      <w:r>
        <w:separator/>
      </w:r>
    </w:p>
  </w:endnote>
  <w:endnote w:type="continuationSeparator" w:id="0">
    <w:p w:rsidR="00C35152" w:rsidRDefault="00C35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52" w:rsidRDefault="00C35152">
      <w:pPr>
        <w:spacing w:line="240" w:lineRule="auto"/>
      </w:pPr>
      <w:r>
        <w:separator/>
      </w:r>
    </w:p>
  </w:footnote>
  <w:footnote w:type="continuationSeparator" w:id="0">
    <w:p w:rsidR="00C35152" w:rsidRDefault="00C351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152" w:rsidRDefault="0013361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C35152" w:rsidRDefault="00C351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8263E"/>
    <w:multiLevelType w:val="multilevel"/>
    <w:tmpl w:val="581A3C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>
    <w:nsid w:val="06E365EA"/>
    <w:multiLevelType w:val="hybridMultilevel"/>
    <w:tmpl w:val="44FE2A72"/>
    <w:lvl w:ilvl="0" w:tplc="E026C2D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>
    <w:nsid w:val="070452B0"/>
    <w:multiLevelType w:val="hybridMultilevel"/>
    <w:tmpl w:val="0484AF1E"/>
    <w:lvl w:ilvl="0" w:tplc="4FC8FE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106F34D0"/>
    <w:multiLevelType w:val="multilevel"/>
    <w:tmpl w:val="A83696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>
    <w:nsid w:val="119952B1"/>
    <w:multiLevelType w:val="multilevel"/>
    <w:tmpl w:val="4CD042D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1.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5A3556"/>
    <w:multiLevelType w:val="multilevel"/>
    <w:tmpl w:val="D3B090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C2140C"/>
    <w:multiLevelType w:val="multilevel"/>
    <w:tmpl w:val="6862F84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9">
    <w:nsid w:val="197679CD"/>
    <w:multiLevelType w:val="hybridMultilevel"/>
    <w:tmpl w:val="75E69A7C"/>
    <w:lvl w:ilvl="0" w:tplc="B5CE2DD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B2E5B4D"/>
    <w:multiLevelType w:val="hybridMultilevel"/>
    <w:tmpl w:val="02C6B838"/>
    <w:lvl w:ilvl="0" w:tplc="5A40A2BE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623483"/>
    <w:multiLevelType w:val="multilevel"/>
    <w:tmpl w:val="729A18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2">
    <w:nsid w:val="1DBE3C2E"/>
    <w:multiLevelType w:val="hybridMultilevel"/>
    <w:tmpl w:val="C0A4D1F6"/>
    <w:lvl w:ilvl="0" w:tplc="00286A3A">
      <w:start w:val="12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24F20783"/>
    <w:multiLevelType w:val="hybridMultilevel"/>
    <w:tmpl w:val="6818F34E"/>
    <w:lvl w:ilvl="0" w:tplc="C3BA49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DED0A16"/>
    <w:multiLevelType w:val="hybridMultilevel"/>
    <w:tmpl w:val="3F0C2FCE"/>
    <w:lvl w:ilvl="0" w:tplc="59E4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46305E8"/>
    <w:multiLevelType w:val="multilevel"/>
    <w:tmpl w:val="99561A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5D26523"/>
    <w:multiLevelType w:val="hybridMultilevel"/>
    <w:tmpl w:val="DE286504"/>
    <w:lvl w:ilvl="0" w:tplc="57CA34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7D77981"/>
    <w:multiLevelType w:val="hybridMultilevel"/>
    <w:tmpl w:val="905A61DA"/>
    <w:lvl w:ilvl="0" w:tplc="858E42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40A12A54"/>
    <w:multiLevelType w:val="multilevel"/>
    <w:tmpl w:val="C2A83A6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4377797B"/>
    <w:multiLevelType w:val="hybridMultilevel"/>
    <w:tmpl w:val="353ED9DA"/>
    <w:lvl w:ilvl="0" w:tplc="D840BC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9145583"/>
    <w:multiLevelType w:val="multilevel"/>
    <w:tmpl w:val="A0EC1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54E10F60"/>
    <w:multiLevelType w:val="multilevel"/>
    <w:tmpl w:val="04E87C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5">
    <w:nsid w:val="5540471D"/>
    <w:multiLevelType w:val="hybridMultilevel"/>
    <w:tmpl w:val="6350860E"/>
    <w:lvl w:ilvl="0" w:tplc="2BD4B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614CB9"/>
    <w:multiLevelType w:val="hybridMultilevel"/>
    <w:tmpl w:val="C7EE6EE4"/>
    <w:lvl w:ilvl="0" w:tplc="E96EA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63237638"/>
    <w:multiLevelType w:val="hybridMultilevel"/>
    <w:tmpl w:val="93C2022E"/>
    <w:lvl w:ilvl="0" w:tplc="1818CA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6B62509"/>
    <w:multiLevelType w:val="hybridMultilevel"/>
    <w:tmpl w:val="AD8A0AD4"/>
    <w:lvl w:ilvl="0" w:tplc="3708A62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3"/>
  </w:num>
  <w:num w:numId="3">
    <w:abstractNumId w:val="16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2"/>
  </w:num>
  <w:num w:numId="9">
    <w:abstractNumId w:val="28"/>
  </w:num>
  <w:num w:numId="10">
    <w:abstractNumId w:val="27"/>
  </w:num>
  <w:num w:numId="11">
    <w:abstractNumId w:val="14"/>
  </w:num>
  <w:num w:numId="12">
    <w:abstractNumId w:val="19"/>
  </w:num>
  <w:num w:numId="13">
    <w:abstractNumId w:val="18"/>
  </w:num>
  <w:num w:numId="14">
    <w:abstractNumId w:val="26"/>
  </w:num>
  <w:num w:numId="15">
    <w:abstractNumId w:val="21"/>
  </w:num>
  <w:num w:numId="16">
    <w:abstractNumId w:val="10"/>
  </w:num>
  <w:num w:numId="17">
    <w:abstractNumId w:val="9"/>
  </w:num>
  <w:num w:numId="18">
    <w:abstractNumId w:val="25"/>
  </w:num>
  <w:num w:numId="19">
    <w:abstractNumId w:val="20"/>
  </w:num>
  <w:num w:numId="20">
    <w:abstractNumId w:val="1"/>
  </w:num>
  <w:num w:numId="21">
    <w:abstractNumId w:val="15"/>
  </w:num>
  <w:num w:numId="22">
    <w:abstractNumId w:val="4"/>
  </w:num>
  <w:num w:numId="23">
    <w:abstractNumId w:val="17"/>
  </w:num>
  <w:num w:numId="24">
    <w:abstractNumId w:val="2"/>
  </w:num>
  <w:num w:numId="25">
    <w:abstractNumId w:val="6"/>
  </w:num>
  <w:num w:numId="26">
    <w:abstractNumId w:val="22"/>
  </w:num>
  <w:num w:numId="27">
    <w:abstractNumId w:val="7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attachedTemplate r:id="rId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97b427d-121a-4380-8da0-55a2c4a40f76"/>
  </w:docVars>
  <w:rsids>
    <w:rsidRoot w:val="00842341"/>
    <w:rsid w:val="000027C3"/>
    <w:rsid w:val="00003864"/>
    <w:rsid w:val="00011B24"/>
    <w:rsid w:val="00012E58"/>
    <w:rsid w:val="00014385"/>
    <w:rsid w:val="00015122"/>
    <w:rsid w:val="0002197D"/>
    <w:rsid w:val="000358E0"/>
    <w:rsid w:val="0004704B"/>
    <w:rsid w:val="000539EA"/>
    <w:rsid w:val="00061AA0"/>
    <w:rsid w:val="00076A55"/>
    <w:rsid w:val="00077C8D"/>
    <w:rsid w:val="000845C1"/>
    <w:rsid w:val="00086617"/>
    <w:rsid w:val="000A1CB7"/>
    <w:rsid w:val="000A2067"/>
    <w:rsid w:val="000B0175"/>
    <w:rsid w:val="000C5521"/>
    <w:rsid w:val="000D55DA"/>
    <w:rsid w:val="000D56BE"/>
    <w:rsid w:val="000F2F19"/>
    <w:rsid w:val="000F6541"/>
    <w:rsid w:val="00107CA6"/>
    <w:rsid w:val="00123F46"/>
    <w:rsid w:val="00130D27"/>
    <w:rsid w:val="001318E9"/>
    <w:rsid w:val="00133618"/>
    <w:rsid w:val="001360E2"/>
    <w:rsid w:val="00137833"/>
    <w:rsid w:val="001378D3"/>
    <w:rsid w:val="0015221D"/>
    <w:rsid w:val="00157EED"/>
    <w:rsid w:val="001946FA"/>
    <w:rsid w:val="001C2CB2"/>
    <w:rsid w:val="001D381E"/>
    <w:rsid w:val="001D7CF0"/>
    <w:rsid w:val="001E06F5"/>
    <w:rsid w:val="001E1E9B"/>
    <w:rsid w:val="001F316D"/>
    <w:rsid w:val="001F6115"/>
    <w:rsid w:val="00200479"/>
    <w:rsid w:val="002057CD"/>
    <w:rsid w:val="00210BA7"/>
    <w:rsid w:val="0021503A"/>
    <w:rsid w:val="0024035C"/>
    <w:rsid w:val="00240B57"/>
    <w:rsid w:val="00242A6D"/>
    <w:rsid w:val="00243D4C"/>
    <w:rsid w:val="00244954"/>
    <w:rsid w:val="0026060D"/>
    <w:rsid w:val="0026072D"/>
    <w:rsid w:val="0027029E"/>
    <w:rsid w:val="00274877"/>
    <w:rsid w:val="00294170"/>
    <w:rsid w:val="002A13D3"/>
    <w:rsid w:val="002A146A"/>
    <w:rsid w:val="002A284E"/>
    <w:rsid w:val="002A3460"/>
    <w:rsid w:val="002A35CF"/>
    <w:rsid w:val="002A7A42"/>
    <w:rsid w:val="002A7C29"/>
    <w:rsid w:val="002B260E"/>
    <w:rsid w:val="002B3287"/>
    <w:rsid w:val="002B4252"/>
    <w:rsid w:val="002C4AD9"/>
    <w:rsid w:val="002C5564"/>
    <w:rsid w:val="002C74FA"/>
    <w:rsid w:val="002D1050"/>
    <w:rsid w:val="002D6005"/>
    <w:rsid w:val="002E21DB"/>
    <w:rsid w:val="002F362B"/>
    <w:rsid w:val="002F4245"/>
    <w:rsid w:val="002F442C"/>
    <w:rsid w:val="00301D7E"/>
    <w:rsid w:val="00302BDE"/>
    <w:rsid w:val="003054C9"/>
    <w:rsid w:val="00314C4E"/>
    <w:rsid w:val="00323A9E"/>
    <w:rsid w:val="00327C03"/>
    <w:rsid w:val="00331154"/>
    <w:rsid w:val="00344676"/>
    <w:rsid w:val="00352138"/>
    <w:rsid w:val="00370F2A"/>
    <w:rsid w:val="00376382"/>
    <w:rsid w:val="00380D4D"/>
    <w:rsid w:val="003A6479"/>
    <w:rsid w:val="003C2A5B"/>
    <w:rsid w:val="003C2C92"/>
    <w:rsid w:val="003C4AB7"/>
    <w:rsid w:val="003D08FF"/>
    <w:rsid w:val="003E689C"/>
    <w:rsid w:val="003E69B8"/>
    <w:rsid w:val="003E71D1"/>
    <w:rsid w:val="0041141A"/>
    <w:rsid w:val="00417D22"/>
    <w:rsid w:val="004279AE"/>
    <w:rsid w:val="00447118"/>
    <w:rsid w:val="00457869"/>
    <w:rsid w:val="00463F95"/>
    <w:rsid w:val="00482C8A"/>
    <w:rsid w:val="00485B01"/>
    <w:rsid w:val="004919EA"/>
    <w:rsid w:val="004B0D5F"/>
    <w:rsid w:val="004D408C"/>
    <w:rsid w:val="004E359D"/>
    <w:rsid w:val="004E7108"/>
    <w:rsid w:val="004F525B"/>
    <w:rsid w:val="004F663B"/>
    <w:rsid w:val="00506CFC"/>
    <w:rsid w:val="00507888"/>
    <w:rsid w:val="00510380"/>
    <w:rsid w:val="00511574"/>
    <w:rsid w:val="00513106"/>
    <w:rsid w:val="00514C51"/>
    <w:rsid w:val="00520454"/>
    <w:rsid w:val="0053231A"/>
    <w:rsid w:val="00537850"/>
    <w:rsid w:val="0054297F"/>
    <w:rsid w:val="0054308C"/>
    <w:rsid w:val="005510E9"/>
    <w:rsid w:val="00554565"/>
    <w:rsid w:val="0057698E"/>
    <w:rsid w:val="0058505C"/>
    <w:rsid w:val="005A26A3"/>
    <w:rsid w:val="005A56AE"/>
    <w:rsid w:val="005B6099"/>
    <w:rsid w:val="005B7D75"/>
    <w:rsid w:val="005C2348"/>
    <w:rsid w:val="005C3C69"/>
    <w:rsid w:val="005E3F13"/>
    <w:rsid w:val="005F3E51"/>
    <w:rsid w:val="00635AEE"/>
    <w:rsid w:val="00643FD9"/>
    <w:rsid w:val="006748BB"/>
    <w:rsid w:val="00677D65"/>
    <w:rsid w:val="00684C5B"/>
    <w:rsid w:val="006929FC"/>
    <w:rsid w:val="006B00FD"/>
    <w:rsid w:val="006C2087"/>
    <w:rsid w:val="006C7234"/>
    <w:rsid w:val="006D073D"/>
    <w:rsid w:val="006D6BC2"/>
    <w:rsid w:val="006D716A"/>
    <w:rsid w:val="006E089A"/>
    <w:rsid w:val="006E1C12"/>
    <w:rsid w:val="006E581E"/>
    <w:rsid w:val="006F6A75"/>
    <w:rsid w:val="00706A8C"/>
    <w:rsid w:val="0071366B"/>
    <w:rsid w:val="00726D7F"/>
    <w:rsid w:val="00740A33"/>
    <w:rsid w:val="007519C3"/>
    <w:rsid w:val="00760E8E"/>
    <w:rsid w:val="00775419"/>
    <w:rsid w:val="00783EDB"/>
    <w:rsid w:val="007910C5"/>
    <w:rsid w:val="007B5388"/>
    <w:rsid w:val="007B5769"/>
    <w:rsid w:val="007B597D"/>
    <w:rsid w:val="007C68EF"/>
    <w:rsid w:val="007D0424"/>
    <w:rsid w:val="007E09FA"/>
    <w:rsid w:val="007E0C17"/>
    <w:rsid w:val="007E2DFF"/>
    <w:rsid w:val="007F241D"/>
    <w:rsid w:val="0082051B"/>
    <w:rsid w:val="0082100F"/>
    <w:rsid w:val="008302DE"/>
    <w:rsid w:val="00840731"/>
    <w:rsid w:val="00842341"/>
    <w:rsid w:val="00842A60"/>
    <w:rsid w:val="00856A73"/>
    <w:rsid w:val="00857E2A"/>
    <w:rsid w:val="0086309B"/>
    <w:rsid w:val="00866FD5"/>
    <w:rsid w:val="00874B3C"/>
    <w:rsid w:val="0088503D"/>
    <w:rsid w:val="00896044"/>
    <w:rsid w:val="00897B7B"/>
    <w:rsid w:val="008A3836"/>
    <w:rsid w:val="008A3BE6"/>
    <w:rsid w:val="008C0292"/>
    <w:rsid w:val="008C0CF0"/>
    <w:rsid w:val="008C2AD1"/>
    <w:rsid w:val="008C515F"/>
    <w:rsid w:val="008D1EC2"/>
    <w:rsid w:val="008D6A31"/>
    <w:rsid w:val="00904FE3"/>
    <w:rsid w:val="0090554A"/>
    <w:rsid w:val="00911564"/>
    <w:rsid w:val="00922EB8"/>
    <w:rsid w:val="00935D1F"/>
    <w:rsid w:val="0093623F"/>
    <w:rsid w:val="00936624"/>
    <w:rsid w:val="00943B36"/>
    <w:rsid w:val="0094673C"/>
    <w:rsid w:val="00975239"/>
    <w:rsid w:val="00980771"/>
    <w:rsid w:val="009965DD"/>
    <w:rsid w:val="009A4D28"/>
    <w:rsid w:val="009A5565"/>
    <w:rsid w:val="009B00D6"/>
    <w:rsid w:val="009B55D3"/>
    <w:rsid w:val="009C48D0"/>
    <w:rsid w:val="009C49B2"/>
    <w:rsid w:val="009D73DD"/>
    <w:rsid w:val="009E3EAB"/>
    <w:rsid w:val="009E3FBA"/>
    <w:rsid w:val="009F44EF"/>
    <w:rsid w:val="00A009A4"/>
    <w:rsid w:val="00A04B97"/>
    <w:rsid w:val="00A06D0C"/>
    <w:rsid w:val="00A11022"/>
    <w:rsid w:val="00A1300E"/>
    <w:rsid w:val="00A2314B"/>
    <w:rsid w:val="00A26CCE"/>
    <w:rsid w:val="00A34231"/>
    <w:rsid w:val="00A55576"/>
    <w:rsid w:val="00A57988"/>
    <w:rsid w:val="00A66B28"/>
    <w:rsid w:val="00A80EB2"/>
    <w:rsid w:val="00A81801"/>
    <w:rsid w:val="00A86303"/>
    <w:rsid w:val="00AA5B9B"/>
    <w:rsid w:val="00AC01D2"/>
    <w:rsid w:val="00AC71A9"/>
    <w:rsid w:val="00AD47D2"/>
    <w:rsid w:val="00AD5D3E"/>
    <w:rsid w:val="00AF24A8"/>
    <w:rsid w:val="00AF71BC"/>
    <w:rsid w:val="00B002AE"/>
    <w:rsid w:val="00B03D69"/>
    <w:rsid w:val="00B06555"/>
    <w:rsid w:val="00B06897"/>
    <w:rsid w:val="00B07B50"/>
    <w:rsid w:val="00B10909"/>
    <w:rsid w:val="00B14CF6"/>
    <w:rsid w:val="00B163B5"/>
    <w:rsid w:val="00B24F1C"/>
    <w:rsid w:val="00B32284"/>
    <w:rsid w:val="00B34E3B"/>
    <w:rsid w:val="00B523DC"/>
    <w:rsid w:val="00B60B3B"/>
    <w:rsid w:val="00B64F49"/>
    <w:rsid w:val="00B760B7"/>
    <w:rsid w:val="00B770A6"/>
    <w:rsid w:val="00B77989"/>
    <w:rsid w:val="00BB4BC2"/>
    <w:rsid w:val="00BD471B"/>
    <w:rsid w:val="00BE1E63"/>
    <w:rsid w:val="00BE3987"/>
    <w:rsid w:val="00BE5EFD"/>
    <w:rsid w:val="00BE60F5"/>
    <w:rsid w:val="00BF306D"/>
    <w:rsid w:val="00BF4FC1"/>
    <w:rsid w:val="00C24D77"/>
    <w:rsid w:val="00C31205"/>
    <w:rsid w:val="00C31A90"/>
    <w:rsid w:val="00C348BB"/>
    <w:rsid w:val="00C35152"/>
    <w:rsid w:val="00C36726"/>
    <w:rsid w:val="00C43BF5"/>
    <w:rsid w:val="00C47CD8"/>
    <w:rsid w:val="00C5106A"/>
    <w:rsid w:val="00C56FDB"/>
    <w:rsid w:val="00C610AF"/>
    <w:rsid w:val="00CA77FD"/>
    <w:rsid w:val="00CB1C02"/>
    <w:rsid w:val="00CB4B90"/>
    <w:rsid w:val="00CD1053"/>
    <w:rsid w:val="00CD38DF"/>
    <w:rsid w:val="00D004A2"/>
    <w:rsid w:val="00D01AF8"/>
    <w:rsid w:val="00D04E44"/>
    <w:rsid w:val="00D04EDA"/>
    <w:rsid w:val="00D05FF5"/>
    <w:rsid w:val="00D1432B"/>
    <w:rsid w:val="00D27E5E"/>
    <w:rsid w:val="00D302FB"/>
    <w:rsid w:val="00D30409"/>
    <w:rsid w:val="00D45E75"/>
    <w:rsid w:val="00D471A2"/>
    <w:rsid w:val="00D52E69"/>
    <w:rsid w:val="00D674F0"/>
    <w:rsid w:val="00D85E93"/>
    <w:rsid w:val="00D96D54"/>
    <w:rsid w:val="00DD7152"/>
    <w:rsid w:val="00DD71D2"/>
    <w:rsid w:val="00DE6FE6"/>
    <w:rsid w:val="00DF0AB6"/>
    <w:rsid w:val="00DF0CF2"/>
    <w:rsid w:val="00DF2AF1"/>
    <w:rsid w:val="00DF4CEB"/>
    <w:rsid w:val="00E04A4B"/>
    <w:rsid w:val="00E17E93"/>
    <w:rsid w:val="00E22216"/>
    <w:rsid w:val="00E345E4"/>
    <w:rsid w:val="00E420BA"/>
    <w:rsid w:val="00E44411"/>
    <w:rsid w:val="00E62BCE"/>
    <w:rsid w:val="00E72674"/>
    <w:rsid w:val="00E86321"/>
    <w:rsid w:val="00E91BDE"/>
    <w:rsid w:val="00E95D5F"/>
    <w:rsid w:val="00E974D1"/>
    <w:rsid w:val="00EA0CAB"/>
    <w:rsid w:val="00EA4F9F"/>
    <w:rsid w:val="00EC6802"/>
    <w:rsid w:val="00EC6BD6"/>
    <w:rsid w:val="00ED0A79"/>
    <w:rsid w:val="00EF1077"/>
    <w:rsid w:val="00EF5308"/>
    <w:rsid w:val="00EF70AB"/>
    <w:rsid w:val="00F03CD4"/>
    <w:rsid w:val="00F03F5F"/>
    <w:rsid w:val="00F11F86"/>
    <w:rsid w:val="00F208A3"/>
    <w:rsid w:val="00F2091A"/>
    <w:rsid w:val="00F30154"/>
    <w:rsid w:val="00F37ADE"/>
    <w:rsid w:val="00F4034E"/>
    <w:rsid w:val="00F45623"/>
    <w:rsid w:val="00F54C49"/>
    <w:rsid w:val="00F64156"/>
    <w:rsid w:val="00F72246"/>
    <w:rsid w:val="00F75297"/>
    <w:rsid w:val="00F973B9"/>
    <w:rsid w:val="00FD0928"/>
    <w:rsid w:val="00FD578E"/>
    <w:rsid w:val="00FE2D2B"/>
    <w:rsid w:val="00FE6024"/>
    <w:rsid w:val="00FF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c986c5de-0f61-4025-86c6-e867cc7150b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84A8-86C6-4271-AE6A-5990833D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c986c5de-0f61-4025-86c6-e867cc7150b4</Template>
  <TotalTime>1</TotalTime>
  <Pages>9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Ковзикова</cp:lastModifiedBy>
  <cp:revision>2</cp:revision>
  <cp:lastPrinted>2020-03-26T09:03:00Z</cp:lastPrinted>
  <dcterms:created xsi:type="dcterms:W3CDTF">2020-03-26T09:04:00Z</dcterms:created>
  <dcterms:modified xsi:type="dcterms:W3CDTF">2020-03-26T09:04:00Z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697b427d-121a-4380-8da0-55a2c4a40f76</vt:lpwstr>
  </property>
</Properties>
</file>