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D6" w:rsidRPr="006727D6" w:rsidRDefault="006727D6" w:rsidP="008B3038">
      <w:pPr>
        <w:pStyle w:val="1"/>
        <w:keepNext w:val="0"/>
        <w:widowControl w:val="0"/>
        <w:spacing w:line="252" w:lineRule="auto"/>
        <w:ind w:firstLine="1134"/>
        <w:rPr>
          <w:b w:val="0"/>
          <w:sz w:val="28"/>
          <w:szCs w:val="28"/>
        </w:rPr>
      </w:pPr>
    </w:p>
    <w:p w:rsidR="006727D6" w:rsidRPr="006727D6" w:rsidRDefault="0092780B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  <w:r w:rsidRPr="0092780B">
        <w:rPr>
          <w:b w:val="0"/>
          <w:bCs w:val="0"/>
          <w:noProof/>
        </w:rPr>
        <w:pict>
          <v:rect id="doc_name" o:spid="_x0000_s1031" style="position:absolute;left:0;text-align:left;margin-left:5.95pt;margin-top:151.3pt;width:227.5pt;height:43pt;z-index:251658240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" filled="f" stroked="f">
            <v:textbox style="mso-next-textbox:#doc_name" inset="0,0,0,0">
              <w:txbxContent>
                <w:p w:rsidR="00A5296D" w:rsidRPr="00EF49BD" w:rsidRDefault="00A5296D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постановление 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23.06.2014 № 495</w:t>
                  </w:r>
                </w:p>
              </w:txbxContent>
            </v:textbox>
            <w10:wrap type="topAndBottom"/>
          </v:rect>
        </w:pict>
      </w:r>
      <w:r w:rsidR="000B33E0" w:rsidRPr="006727D6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Pr="009D7A39" w:rsidRDefault="003F31C4" w:rsidP="009D7A3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 w:rsidRPr="009D7A39">
        <w:rPr>
          <w:rFonts w:ascii="Times New Roman" w:hAnsi="Times New Roman"/>
          <w:bCs/>
          <w:szCs w:val="24"/>
          <w:lang w:eastAsia="en-US"/>
        </w:rPr>
        <w:t xml:space="preserve">В соответствии с </w:t>
      </w:r>
      <w:r w:rsidR="008A0FCB" w:rsidRPr="009D7A39">
        <w:rPr>
          <w:rFonts w:ascii="Times New Roman" w:hAnsi="Times New Roman"/>
          <w:bCs/>
          <w:szCs w:val="24"/>
          <w:lang w:eastAsia="en-US"/>
        </w:rPr>
        <w:t xml:space="preserve">Законом Санкт-Петербурга </w:t>
      </w:r>
      <w:r w:rsidR="008A0FCB" w:rsidRPr="009D7A39">
        <w:rPr>
          <w:rFonts w:ascii="Times New Roman" w:hAnsi="Times New Roman"/>
        </w:rPr>
        <w:t xml:space="preserve">от 27.11.2019 № 614-132 «О бюджете Санкт-Петербурга на 2020 год и на плановый период 2021 и 2022 годов» </w:t>
      </w:r>
      <w:r w:rsidR="009D7A39">
        <w:rPr>
          <w:rFonts w:ascii="Times New Roman" w:hAnsi="Times New Roman"/>
        </w:rPr>
        <w:br/>
      </w:r>
      <w:r w:rsidR="008A0FCB" w:rsidRPr="009D7A39">
        <w:rPr>
          <w:rFonts w:ascii="Times New Roman" w:hAnsi="Times New Roman"/>
        </w:rPr>
        <w:t xml:space="preserve">и </w:t>
      </w:r>
      <w:r w:rsidR="00945FEE" w:rsidRPr="009D7A39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="00B31FA6" w:rsidRPr="009D7A39">
        <w:rPr>
          <w:rFonts w:ascii="Times New Roman" w:hAnsi="Times New Roman"/>
          <w:szCs w:val="24"/>
        </w:rPr>
        <w:t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523E30" w:rsidRPr="009D7A39">
        <w:rPr>
          <w:rFonts w:ascii="Times New Roman" w:hAnsi="Times New Roman"/>
          <w:szCs w:val="24"/>
        </w:rPr>
        <w:t xml:space="preserve"> </w:t>
      </w:r>
      <w:r w:rsidR="00523E30" w:rsidRPr="009D7A39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  <w:proofErr w:type="gramEnd"/>
    </w:p>
    <w:p w:rsidR="00A24C44" w:rsidRPr="001A0EFD" w:rsidRDefault="00A24C44" w:rsidP="00FF764B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FF764B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Pr="001A0EFD" w:rsidRDefault="00A24C44" w:rsidP="00FF764B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967087" w:rsidRPr="00E61B71" w:rsidRDefault="003F31C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61B71">
        <w:rPr>
          <w:rFonts w:ascii="Times New Roman" w:hAnsi="Times New Roman"/>
          <w:bCs/>
          <w:szCs w:val="24"/>
          <w:lang w:eastAsia="en-US"/>
        </w:rPr>
        <w:t>1</w:t>
      </w:r>
      <w:r w:rsidR="00A24C44" w:rsidRPr="00E61B71">
        <w:rPr>
          <w:rFonts w:ascii="Times New Roman" w:hAnsi="Times New Roman"/>
          <w:bCs/>
          <w:szCs w:val="24"/>
          <w:lang w:eastAsia="en-US"/>
        </w:rPr>
        <w:t>.</w:t>
      </w:r>
      <w:r w:rsidR="00C55774">
        <w:rPr>
          <w:rFonts w:ascii="Times New Roman" w:hAnsi="Times New Roman"/>
          <w:bCs/>
          <w:szCs w:val="24"/>
          <w:lang w:eastAsia="en-US"/>
        </w:rPr>
        <w:t>1</w:t>
      </w:r>
      <w:r w:rsidR="006279E8" w:rsidRPr="00E61B71">
        <w:rPr>
          <w:rFonts w:ascii="Times New Roman" w:hAnsi="Times New Roman"/>
          <w:bCs/>
          <w:szCs w:val="24"/>
          <w:lang w:eastAsia="en-US"/>
        </w:rPr>
        <w:t>.</w:t>
      </w:r>
      <w:r w:rsidR="00875777" w:rsidRPr="00E61B71">
        <w:rPr>
          <w:rFonts w:ascii="Times New Roman" w:hAnsi="Times New Roman"/>
          <w:bCs/>
          <w:szCs w:val="24"/>
          <w:lang w:eastAsia="en-US"/>
        </w:rPr>
        <w:t xml:space="preserve"> 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>П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ункт</w:t>
      </w:r>
      <w:r w:rsidR="00CD4BCF">
        <w:rPr>
          <w:rFonts w:ascii="Times New Roman" w:hAnsi="Times New Roman"/>
          <w:bCs/>
          <w:szCs w:val="24"/>
          <w:lang w:eastAsia="en-US"/>
        </w:rPr>
        <w:t xml:space="preserve"> 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2</w:t>
      </w:r>
      <w:r w:rsidR="00C55774">
        <w:rPr>
          <w:rFonts w:ascii="Times New Roman" w:hAnsi="Times New Roman"/>
          <w:bCs/>
          <w:szCs w:val="24"/>
          <w:lang w:eastAsia="en-US"/>
        </w:rPr>
        <w:t>-1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 xml:space="preserve"> </w:t>
      </w:r>
      <w:r w:rsidR="00301276">
        <w:rPr>
          <w:rFonts w:ascii="Times New Roman" w:hAnsi="Times New Roman"/>
          <w:bCs/>
          <w:szCs w:val="24"/>
          <w:lang w:eastAsia="en-US"/>
        </w:rPr>
        <w:t xml:space="preserve">постановления 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>изложить в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 xml:space="preserve"> следующе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>й редакции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:</w:t>
      </w:r>
    </w:p>
    <w:p w:rsidR="00CD4BCF" w:rsidRPr="009D7A39" w:rsidRDefault="00967087" w:rsidP="00FF76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A39">
        <w:rPr>
          <w:rFonts w:ascii="Times New Roman" w:hAnsi="Times New Roman"/>
          <w:bCs/>
          <w:sz w:val="24"/>
          <w:szCs w:val="24"/>
          <w:lang w:eastAsia="en-US"/>
        </w:rPr>
        <w:t>«</w:t>
      </w:r>
      <w:r w:rsidR="00F44275" w:rsidRPr="009D7A39">
        <w:rPr>
          <w:rFonts w:ascii="Times New Roman" w:hAnsi="Times New Roman"/>
          <w:bCs/>
          <w:sz w:val="24"/>
          <w:szCs w:val="24"/>
          <w:lang w:eastAsia="en-US"/>
        </w:rPr>
        <w:t>2</w:t>
      </w:r>
      <w:r w:rsidR="00C55774" w:rsidRPr="009D7A39">
        <w:rPr>
          <w:rFonts w:ascii="Times New Roman" w:hAnsi="Times New Roman"/>
          <w:bCs/>
          <w:sz w:val="24"/>
          <w:szCs w:val="24"/>
          <w:lang w:eastAsia="en-US"/>
        </w:rPr>
        <w:t>-1</w:t>
      </w:r>
      <w:r w:rsidR="00F44275" w:rsidRPr="009D7A39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r w:rsidR="00CD4BCF" w:rsidRPr="009D7A39">
        <w:rPr>
          <w:rFonts w:ascii="Times New Roman" w:hAnsi="Times New Roman" w:cs="Times New Roman"/>
          <w:sz w:val="24"/>
          <w:szCs w:val="24"/>
        </w:rPr>
        <w:t xml:space="preserve">Осуществить реализацию мероприятий, указанных в </w:t>
      </w:r>
      <w:hyperlink w:anchor="P2595" w:history="1">
        <w:r w:rsidR="00CD4BCF" w:rsidRPr="009D7A39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9D7A39" w:rsidRPr="009D7A39">
          <w:rPr>
            <w:rFonts w:ascii="Times New Roman" w:hAnsi="Times New Roman" w:cs="Times New Roman"/>
            <w:sz w:val="24"/>
            <w:szCs w:val="24"/>
          </w:rPr>
          <w:t>2.</w:t>
        </w:r>
        <w:r w:rsidR="00CD4BCF" w:rsidRPr="009D7A39">
          <w:rPr>
            <w:rFonts w:ascii="Times New Roman" w:hAnsi="Times New Roman" w:cs="Times New Roman"/>
            <w:sz w:val="24"/>
            <w:szCs w:val="24"/>
          </w:rPr>
          <w:t>1.1.1</w:t>
        </w:r>
      </w:hyperlink>
      <w:r w:rsidR="00C55774" w:rsidRPr="009D7A39">
        <w:rPr>
          <w:rFonts w:ascii="Times New Roman" w:hAnsi="Times New Roman" w:cs="Times New Roman"/>
          <w:sz w:val="24"/>
          <w:szCs w:val="24"/>
        </w:rPr>
        <w:t>-</w:t>
      </w:r>
      <w:r w:rsidR="009D7A39" w:rsidRPr="009D7A39">
        <w:rPr>
          <w:rFonts w:ascii="Times New Roman" w:hAnsi="Times New Roman" w:cs="Times New Roman"/>
          <w:sz w:val="24"/>
          <w:szCs w:val="24"/>
        </w:rPr>
        <w:t>2.</w:t>
      </w:r>
      <w:hyperlink w:anchor="P2595" w:history="1">
        <w:r w:rsidR="00CD4BCF" w:rsidRPr="009D7A39">
          <w:rPr>
            <w:rFonts w:ascii="Times New Roman" w:hAnsi="Times New Roman" w:cs="Times New Roman"/>
            <w:sz w:val="24"/>
            <w:szCs w:val="24"/>
          </w:rPr>
          <w:t>1.1.</w:t>
        </w:r>
        <w:r w:rsidR="009D7A39" w:rsidRPr="009D7A3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CD4BCF" w:rsidRPr="009D7A39">
        <w:rPr>
          <w:rFonts w:ascii="Times New Roman" w:hAnsi="Times New Roman" w:cs="Times New Roman"/>
          <w:sz w:val="24"/>
          <w:szCs w:val="24"/>
        </w:rPr>
        <w:t xml:space="preserve"> </w:t>
      </w:r>
      <w:r w:rsidR="009D7A39" w:rsidRPr="009D7A39">
        <w:rPr>
          <w:rFonts w:ascii="Times New Roman" w:hAnsi="Times New Roman" w:cs="Times New Roman"/>
          <w:sz w:val="24"/>
          <w:szCs w:val="24"/>
        </w:rPr>
        <w:br/>
      </w:r>
      <w:r w:rsidR="00C55774" w:rsidRPr="009D7A39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r w:rsidR="009D7A39" w:rsidRPr="009D7A39">
        <w:rPr>
          <w:rFonts w:ascii="Times New Roman" w:hAnsi="Times New Roman" w:cs="Times New Roman"/>
          <w:spacing w:val="-2"/>
          <w:sz w:val="24"/>
          <w:szCs w:val="24"/>
        </w:rPr>
        <w:t>2.1.2</w:t>
      </w:r>
      <w:r w:rsidR="00C55774" w:rsidRPr="009D7A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w:anchor="P2595" w:history="1">
        <w:r w:rsidR="00CD4BCF" w:rsidRPr="009D7A39">
          <w:rPr>
            <w:rFonts w:ascii="Times New Roman" w:hAnsi="Times New Roman" w:cs="Times New Roman"/>
            <w:spacing w:val="-2"/>
            <w:sz w:val="24"/>
            <w:szCs w:val="24"/>
          </w:rPr>
          <w:t>таблицы подраздела 2.</w:t>
        </w:r>
        <w:r w:rsidR="009D7A39" w:rsidRPr="009D7A39">
          <w:rPr>
            <w:rFonts w:ascii="Times New Roman" w:hAnsi="Times New Roman" w:cs="Times New Roman"/>
            <w:spacing w:val="-2"/>
            <w:sz w:val="24"/>
            <w:szCs w:val="24"/>
          </w:rPr>
          <w:t>3.1</w:t>
        </w:r>
      </w:hyperlink>
      <w:r w:rsidR="009D7A39" w:rsidRPr="009D7A39">
        <w:rPr>
          <w:rFonts w:ascii="Times New Roman" w:hAnsi="Times New Roman" w:cs="Times New Roman"/>
          <w:spacing w:val="-2"/>
          <w:sz w:val="24"/>
          <w:szCs w:val="24"/>
        </w:rPr>
        <w:t xml:space="preserve"> «Проектная часть» подраздела 2.3</w:t>
      </w:r>
      <w:r w:rsidR="00CD4BCF" w:rsidRPr="009D7A39">
        <w:rPr>
          <w:rFonts w:ascii="Times New Roman" w:hAnsi="Times New Roman" w:cs="Times New Roman"/>
          <w:spacing w:val="-2"/>
          <w:sz w:val="24"/>
          <w:szCs w:val="24"/>
        </w:rPr>
        <w:t xml:space="preserve"> «Пер</w:t>
      </w:r>
      <w:r w:rsidR="00C55774" w:rsidRPr="009D7A39">
        <w:rPr>
          <w:rFonts w:ascii="Times New Roman" w:hAnsi="Times New Roman" w:cs="Times New Roman"/>
          <w:spacing w:val="-2"/>
          <w:sz w:val="24"/>
          <w:szCs w:val="24"/>
        </w:rPr>
        <w:t>ечень мероприятий</w:t>
      </w:r>
      <w:r w:rsidR="00C55774" w:rsidRPr="009D7A39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CD4BCF" w:rsidRPr="009D7A39">
        <w:rPr>
          <w:rFonts w:ascii="Times New Roman" w:hAnsi="Times New Roman" w:cs="Times New Roman"/>
          <w:sz w:val="24"/>
          <w:szCs w:val="24"/>
        </w:rPr>
        <w:t>» подпрограммы «Развитие промышленности Санкт-Петербурга» государственной программы, путем выделения бюджетных ассигнований из бюджета Санкт-Петербурга на осуществление бюджетных инвестиций в объекты государственной собственности Санкт-Петербурга.</w:t>
      </w:r>
    </w:p>
    <w:p w:rsidR="00C55774" w:rsidRPr="009D7A39" w:rsidRDefault="00CD4BCF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D7A39">
        <w:rPr>
          <w:rFonts w:ascii="Times New Roman" w:hAnsi="Times New Roman"/>
          <w:szCs w:val="24"/>
        </w:rPr>
        <w:t>Осуществить реализацию мероприяти</w:t>
      </w:r>
      <w:r w:rsidR="00C55774" w:rsidRPr="009D7A39">
        <w:rPr>
          <w:rFonts w:ascii="Times New Roman" w:hAnsi="Times New Roman"/>
          <w:szCs w:val="24"/>
        </w:rPr>
        <w:t>я</w:t>
      </w:r>
      <w:r w:rsidRPr="009D7A39">
        <w:rPr>
          <w:rFonts w:ascii="Times New Roman" w:hAnsi="Times New Roman"/>
          <w:szCs w:val="24"/>
        </w:rPr>
        <w:t xml:space="preserve">, </w:t>
      </w:r>
      <w:r w:rsidR="009D7A39" w:rsidRPr="009D7A39">
        <w:rPr>
          <w:rFonts w:ascii="Times New Roman" w:hAnsi="Times New Roman"/>
          <w:szCs w:val="24"/>
        </w:rPr>
        <w:t xml:space="preserve">указанных в </w:t>
      </w:r>
      <w:hyperlink w:anchor="P2595" w:history="1">
        <w:r w:rsidR="009D7A39" w:rsidRPr="009D7A39">
          <w:rPr>
            <w:rFonts w:ascii="Times New Roman" w:hAnsi="Times New Roman"/>
            <w:szCs w:val="24"/>
          </w:rPr>
          <w:t>пунктах 2.1.1.1</w:t>
        </w:r>
      </w:hyperlink>
      <w:r w:rsidR="009D7A39" w:rsidRPr="009D7A39">
        <w:rPr>
          <w:rFonts w:ascii="Times New Roman" w:hAnsi="Times New Roman"/>
          <w:szCs w:val="24"/>
        </w:rPr>
        <w:t>-2.</w:t>
      </w:r>
      <w:hyperlink w:anchor="P2595" w:history="1">
        <w:r w:rsidR="009D7A39" w:rsidRPr="009D7A39">
          <w:rPr>
            <w:rFonts w:ascii="Times New Roman" w:hAnsi="Times New Roman"/>
            <w:szCs w:val="24"/>
          </w:rPr>
          <w:t>1.1.4</w:t>
        </w:r>
      </w:hyperlink>
      <w:r w:rsidR="009D7A39" w:rsidRPr="009D7A39">
        <w:rPr>
          <w:rFonts w:ascii="Times New Roman" w:hAnsi="Times New Roman"/>
          <w:szCs w:val="24"/>
        </w:rPr>
        <w:t xml:space="preserve"> </w:t>
      </w:r>
      <w:r w:rsidR="009D7A39" w:rsidRPr="009D7A39">
        <w:rPr>
          <w:rFonts w:ascii="Times New Roman" w:hAnsi="Times New Roman"/>
          <w:szCs w:val="24"/>
        </w:rPr>
        <w:br/>
      </w:r>
      <w:r w:rsidR="009D7A39" w:rsidRPr="009D7A39">
        <w:rPr>
          <w:rFonts w:ascii="Times New Roman" w:hAnsi="Times New Roman"/>
          <w:spacing w:val="-2"/>
          <w:szCs w:val="24"/>
        </w:rPr>
        <w:t xml:space="preserve">и 2.1.2 </w:t>
      </w:r>
      <w:hyperlink w:anchor="P2595" w:history="1">
        <w:r w:rsidR="009D7A39" w:rsidRPr="009D7A39">
          <w:rPr>
            <w:rFonts w:ascii="Times New Roman" w:hAnsi="Times New Roman"/>
            <w:spacing w:val="-2"/>
            <w:szCs w:val="24"/>
          </w:rPr>
          <w:t>таблицы подраздела 2.3.1</w:t>
        </w:r>
      </w:hyperlink>
      <w:r w:rsidR="009D7A39" w:rsidRPr="009D7A39">
        <w:rPr>
          <w:rFonts w:ascii="Times New Roman" w:hAnsi="Times New Roman"/>
          <w:spacing w:val="-2"/>
          <w:szCs w:val="24"/>
        </w:rPr>
        <w:t xml:space="preserve"> «Проектная часть» подраздела 2.3 «Перечень мероприятий</w:t>
      </w:r>
      <w:r w:rsidR="009D7A39" w:rsidRPr="009D7A39">
        <w:rPr>
          <w:rFonts w:ascii="Times New Roman" w:hAnsi="Times New Roman"/>
          <w:szCs w:val="24"/>
        </w:rPr>
        <w:t xml:space="preserve"> подпрограммы» </w:t>
      </w:r>
      <w:r w:rsidRPr="009D7A39">
        <w:rPr>
          <w:rFonts w:ascii="Times New Roman" w:hAnsi="Times New Roman"/>
          <w:szCs w:val="24"/>
        </w:rPr>
        <w:t xml:space="preserve">подпрограммы «Развитие промышленности Санкт-Петербурга» государственной программы, путем выделения </w:t>
      </w:r>
      <w:r w:rsidRPr="009D7A39">
        <w:rPr>
          <w:rFonts w:ascii="Times New Roman" w:hAnsi="Times New Roman"/>
          <w:bCs/>
          <w:szCs w:val="24"/>
          <w:lang w:eastAsia="en-US"/>
        </w:rPr>
        <w:t>бюджетных инвестиций в проектирование объектов государственной собственности Санкт-Петербурга</w:t>
      </w:r>
      <w:r w:rsidR="00C55774" w:rsidRPr="009D7A39">
        <w:rPr>
          <w:rFonts w:ascii="Times New Roman" w:hAnsi="Times New Roman"/>
          <w:bCs/>
          <w:szCs w:val="24"/>
          <w:lang w:eastAsia="en-US"/>
        </w:rPr>
        <w:t>.</w:t>
      </w:r>
    </w:p>
    <w:p w:rsidR="00E509A6" w:rsidRPr="009D7A39" w:rsidRDefault="00C5577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 w:rsidRPr="009D7A39">
        <w:rPr>
          <w:rFonts w:ascii="Times New Roman" w:hAnsi="Times New Roman"/>
          <w:bCs/>
          <w:szCs w:val="24"/>
          <w:lang w:eastAsia="en-US"/>
        </w:rPr>
        <w:t xml:space="preserve">Осуществить реализацию мероприятия, указанного в пункте </w:t>
      </w:r>
      <w:r w:rsidR="009D7A39" w:rsidRPr="009D7A39">
        <w:rPr>
          <w:rFonts w:ascii="Times New Roman" w:hAnsi="Times New Roman"/>
          <w:bCs/>
          <w:szCs w:val="24"/>
          <w:lang w:eastAsia="en-US"/>
        </w:rPr>
        <w:t>2.1.3</w:t>
      </w:r>
      <w:r w:rsidRPr="009D7A39">
        <w:rPr>
          <w:rFonts w:ascii="Times New Roman" w:hAnsi="Times New Roman"/>
          <w:bCs/>
          <w:szCs w:val="24"/>
          <w:lang w:eastAsia="en-US"/>
        </w:rPr>
        <w:t xml:space="preserve"> таблицы </w:t>
      </w:r>
      <w:hyperlink w:anchor="P2595" w:history="1">
        <w:r w:rsidR="009D7A39" w:rsidRPr="009D7A39">
          <w:rPr>
            <w:rFonts w:ascii="Times New Roman" w:hAnsi="Times New Roman"/>
            <w:szCs w:val="24"/>
          </w:rPr>
          <w:t>подраздела 2.3.1</w:t>
        </w:r>
      </w:hyperlink>
      <w:r w:rsidR="009D7A39" w:rsidRPr="009D7A39">
        <w:rPr>
          <w:rFonts w:ascii="Times New Roman" w:hAnsi="Times New Roman"/>
          <w:szCs w:val="24"/>
        </w:rPr>
        <w:t xml:space="preserve"> «Проектная часть» подраздела 2.3 «Перечень мероприятий подпрограммы» </w:t>
      </w:r>
      <w:r w:rsidRPr="009D7A39">
        <w:rPr>
          <w:rFonts w:ascii="Times New Roman" w:hAnsi="Times New Roman"/>
          <w:bCs/>
          <w:szCs w:val="24"/>
          <w:lang w:eastAsia="en-US"/>
        </w:rPr>
        <w:t xml:space="preserve">подпрограммы «Развитие промышленности Санкт-Петербурга» государственной программы, </w:t>
      </w:r>
      <w:r w:rsidR="003207BF" w:rsidRPr="009D7A39">
        <w:rPr>
          <w:rFonts w:ascii="Times New Roman" w:hAnsi="Times New Roman"/>
          <w:bCs/>
          <w:szCs w:val="24"/>
          <w:lang w:eastAsia="en-US"/>
        </w:rPr>
        <w:t>путем предоставления бюджетных инвестиций акционерному обществу «Особая экономическая зона «Санкт-Петербург» в</w:t>
      </w:r>
      <w:r w:rsidR="00512350" w:rsidRPr="009D7A39">
        <w:rPr>
          <w:rFonts w:ascii="Times New Roman" w:hAnsi="Times New Roman"/>
          <w:bCs/>
          <w:szCs w:val="24"/>
          <w:lang w:eastAsia="en-US"/>
        </w:rPr>
        <w:t xml:space="preserve"> </w:t>
      </w:r>
      <w:r w:rsidR="003207BF" w:rsidRPr="009D7A39">
        <w:rPr>
          <w:rFonts w:ascii="Times New Roman" w:hAnsi="Times New Roman"/>
          <w:bCs/>
          <w:szCs w:val="24"/>
          <w:lang w:eastAsia="en-US"/>
        </w:rPr>
        <w:t xml:space="preserve">соответствии </w:t>
      </w:r>
      <w:r w:rsidR="00A651B5" w:rsidRPr="009D7A39">
        <w:rPr>
          <w:rFonts w:ascii="Times New Roman" w:hAnsi="Times New Roman"/>
          <w:bCs/>
          <w:szCs w:val="24"/>
          <w:lang w:eastAsia="en-US"/>
        </w:rPr>
        <w:br/>
      </w:r>
      <w:r w:rsidR="00E501BA" w:rsidRPr="009D7A39">
        <w:rPr>
          <w:rFonts w:ascii="Times New Roman" w:hAnsi="Times New Roman" w:hint="eastAsia"/>
          <w:szCs w:val="24"/>
        </w:rPr>
        <w:t>с</w:t>
      </w:r>
      <w:r w:rsidR="00A651B5" w:rsidRPr="009D7A39">
        <w:rPr>
          <w:rFonts w:ascii="Times New Roman" w:hAnsi="Times New Roman"/>
          <w:szCs w:val="24"/>
        </w:rPr>
        <w:t>о</w:t>
      </w:r>
      <w:r w:rsidR="00E501BA" w:rsidRPr="009D7A39">
        <w:rPr>
          <w:rFonts w:ascii="Times New Roman" w:hAnsi="Times New Roman"/>
          <w:szCs w:val="24"/>
        </w:rPr>
        <w:t xml:space="preserve"> </w:t>
      </w:r>
      <w:r w:rsidR="00E501BA" w:rsidRPr="009D7A39">
        <w:rPr>
          <w:rFonts w:ascii="Times New Roman" w:hAnsi="Times New Roman" w:hint="eastAsia"/>
          <w:szCs w:val="24"/>
        </w:rPr>
        <w:t>стать</w:t>
      </w:r>
      <w:r w:rsidR="00A651B5" w:rsidRPr="009D7A39">
        <w:rPr>
          <w:rFonts w:ascii="Times New Roman" w:hAnsi="Times New Roman"/>
          <w:szCs w:val="24"/>
        </w:rPr>
        <w:t>ей</w:t>
      </w:r>
      <w:r w:rsidR="003D0340" w:rsidRPr="009D7A39">
        <w:rPr>
          <w:rFonts w:ascii="Times New Roman" w:hAnsi="Times New Roman"/>
          <w:bCs/>
          <w:szCs w:val="24"/>
          <w:lang w:eastAsia="en-US"/>
        </w:rPr>
        <w:t xml:space="preserve"> </w:t>
      </w:r>
      <w:r w:rsidR="003207BF" w:rsidRPr="009D7A39">
        <w:rPr>
          <w:rFonts w:ascii="Times New Roman" w:hAnsi="Times New Roman"/>
          <w:bCs/>
          <w:szCs w:val="24"/>
          <w:lang w:eastAsia="en-US"/>
        </w:rPr>
        <w:t xml:space="preserve">80 Бюджетного кодекса Российской Федерации в целях проектирования </w:t>
      </w:r>
      <w:r w:rsidR="003D0340" w:rsidRPr="009D7A39">
        <w:rPr>
          <w:rFonts w:ascii="Times New Roman" w:hAnsi="Times New Roman"/>
          <w:bCs/>
          <w:szCs w:val="24"/>
          <w:lang w:eastAsia="en-US"/>
        </w:rPr>
        <w:br/>
      </w:r>
      <w:r w:rsidR="003207BF" w:rsidRPr="009D7A39">
        <w:rPr>
          <w:rFonts w:ascii="Times New Roman" w:hAnsi="Times New Roman"/>
          <w:bCs/>
          <w:szCs w:val="24"/>
          <w:lang w:eastAsia="en-US"/>
        </w:rPr>
        <w:t>и строительства объектов инфраструктуры особой экономической зоны на территории Санкт-Петербурга</w:t>
      </w:r>
      <w:r w:rsidR="00E509A6" w:rsidRPr="009D7A39">
        <w:rPr>
          <w:rFonts w:ascii="Times New Roman" w:hAnsi="Times New Roman"/>
          <w:bCs/>
          <w:szCs w:val="24"/>
          <w:lang w:eastAsia="en-US"/>
        </w:rPr>
        <w:t>.</w:t>
      </w:r>
      <w:proofErr w:type="gramEnd"/>
    </w:p>
    <w:p w:rsidR="009D7A39" w:rsidRPr="009D7A39" w:rsidRDefault="009D7A39" w:rsidP="00A5296D">
      <w:pPr>
        <w:ind w:firstLine="709"/>
        <w:jc w:val="both"/>
        <w:rPr>
          <w:rFonts w:ascii="Times New Roman" w:hAnsi="Times New Roman"/>
          <w:szCs w:val="24"/>
        </w:rPr>
      </w:pPr>
      <w:r w:rsidRPr="009D7A39">
        <w:rPr>
          <w:rFonts w:ascii="Times New Roman" w:hAnsi="Times New Roman"/>
          <w:szCs w:val="24"/>
        </w:rPr>
        <w:lastRenderedPageBreak/>
        <w:t xml:space="preserve">Осуществить реализацию мероприятия, указанного в пункте 2.3 таблицы подраздела 2.3.2 «Процессная часть» подраздела 2.3 «Перечень мероприятий подпрограммы» подраздела 2.3 «Перечень мероприятий подпрограммы» подпрограммы «Развитие промышленности Санкт-Петербурга» государственной программы, </w:t>
      </w:r>
      <w:r w:rsidRPr="009D7A39">
        <w:rPr>
          <w:rFonts w:ascii="Times New Roman" w:hAnsi="Times New Roman" w:hint="eastAsia"/>
          <w:szCs w:val="24"/>
        </w:rPr>
        <w:t>путем</w:t>
      </w:r>
      <w:r w:rsidRPr="009D7A39">
        <w:rPr>
          <w:rFonts w:ascii="Times New Roman" w:hAnsi="Times New Roman"/>
          <w:szCs w:val="24"/>
        </w:rPr>
        <w:t xml:space="preserve"> </w:t>
      </w:r>
      <w:r w:rsidRPr="009D7A39">
        <w:rPr>
          <w:rFonts w:ascii="Times New Roman" w:hAnsi="Times New Roman" w:hint="eastAsia"/>
          <w:szCs w:val="24"/>
        </w:rPr>
        <w:t>предоставления</w:t>
      </w:r>
      <w:r w:rsidRPr="009D7A39">
        <w:rPr>
          <w:rFonts w:ascii="Times New Roman" w:hAnsi="Times New Roman"/>
          <w:szCs w:val="24"/>
        </w:rPr>
        <w:t xml:space="preserve"> </w:t>
      </w:r>
      <w:r w:rsidRPr="009D7A39">
        <w:rPr>
          <w:rFonts w:ascii="Times New Roman" w:hAnsi="Times New Roman" w:hint="eastAsia"/>
          <w:szCs w:val="24"/>
        </w:rPr>
        <w:t>бюджетных</w:t>
      </w:r>
      <w:r w:rsidRPr="009D7A39">
        <w:rPr>
          <w:rFonts w:ascii="Times New Roman" w:hAnsi="Times New Roman"/>
          <w:szCs w:val="24"/>
        </w:rPr>
        <w:t xml:space="preserve"> </w:t>
      </w:r>
      <w:r w:rsidRPr="009D7A39">
        <w:rPr>
          <w:rFonts w:ascii="Times New Roman" w:hAnsi="Times New Roman" w:hint="eastAsia"/>
          <w:szCs w:val="24"/>
        </w:rPr>
        <w:t>инвестиций</w:t>
      </w:r>
      <w:r w:rsidRPr="009D7A39">
        <w:rPr>
          <w:rFonts w:ascii="Times New Roman" w:hAnsi="Times New Roman"/>
          <w:szCs w:val="24"/>
        </w:rPr>
        <w:t xml:space="preserve"> </w:t>
      </w:r>
      <w:r w:rsidRPr="009D7A39">
        <w:rPr>
          <w:rFonts w:ascii="Times New Roman" w:hAnsi="Times New Roman"/>
          <w:bCs/>
          <w:szCs w:val="24"/>
        </w:rPr>
        <w:t xml:space="preserve">акционерному обществу «Особая экономическая зона «Санкт-Петербург» </w:t>
      </w:r>
      <w:r w:rsidRPr="009D7A39">
        <w:rPr>
          <w:rFonts w:ascii="Times New Roman" w:hAnsi="Times New Roman" w:hint="eastAsia"/>
          <w:szCs w:val="24"/>
        </w:rPr>
        <w:t>на</w:t>
      </w:r>
      <w:r w:rsidRPr="009D7A39">
        <w:rPr>
          <w:rFonts w:ascii="Times New Roman" w:hAnsi="Times New Roman"/>
          <w:szCs w:val="24"/>
        </w:rPr>
        <w:t xml:space="preserve"> </w:t>
      </w:r>
      <w:r w:rsidRPr="009D7A39">
        <w:rPr>
          <w:rFonts w:ascii="Times New Roman" w:hAnsi="Times New Roman" w:hint="eastAsia"/>
          <w:szCs w:val="24"/>
        </w:rPr>
        <w:t>осуществление</w:t>
      </w:r>
      <w:r w:rsidRPr="009D7A39">
        <w:rPr>
          <w:rFonts w:ascii="Times New Roman" w:hAnsi="Times New Roman"/>
          <w:szCs w:val="24"/>
        </w:rPr>
        <w:t xml:space="preserve"> уставной деятельности.</w:t>
      </w:r>
    </w:p>
    <w:p w:rsidR="004C5126" w:rsidRPr="004C5126" w:rsidRDefault="004C5126" w:rsidP="00A5296D">
      <w:pPr>
        <w:ind w:firstLine="709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 w:rsidRPr="004C5126">
        <w:rPr>
          <w:rFonts w:ascii="Times New Roman" w:hAnsi="Times New Roman"/>
          <w:bCs/>
          <w:szCs w:val="24"/>
          <w:lang w:eastAsia="en-US"/>
        </w:rPr>
        <w:t xml:space="preserve">Осуществить реализацию мероприятия, указанного в пункте 2.1.1 таблицы </w:t>
      </w:r>
      <w:r w:rsidRPr="004C5126">
        <w:rPr>
          <w:rFonts w:ascii="Times New Roman" w:hAnsi="Times New Roman"/>
          <w:bCs/>
          <w:szCs w:val="24"/>
          <w:lang w:eastAsia="en-US"/>
        </w:rPr>
        <w:br/>
        <w:t xml:space="preserve">подраздела 3.3.1 «Проектная часть» подраздела 3.3 «Перечень мероприятий подпрограммы» подпрограммы «Инновационное развитие Санкт-Петербурга» государственной программы, путем предоставления бюджетных инвестиций </w:t>
      </w:r>
      <w:r w:rsidRPr="004C5126">
        <w:rPr>
          <w:rFonts w:ascii="Times New Roman" w:hAnsi="Times New Roman"/>
          <w:bCs/>
          <w:spacing w:val="-4"/>
          <w:szCs w:val="24"/>
          <w:lang w:eastAsia="en-US"/>
        </w:rPr>
        <w:t>акционерному обществу «</w:t>
      </w:r>
      <w:proofErr w:type="spellStart"/>
      <w:r w:rsidRPr="004C5126">
        <w:rPr>
          <w:rFonts w:ascii="Times New Roman" w:hAnsi="Times New Roman"/>
          <w:bCs/>
          <w:spacing w:val="-4"/>
          <w:szCs w:val="24"/>
          <w:lang w:eastAsia="en-US"/>
        </w:rPr>
        <w:t>Хайпарк</w:t>
      </w:r>
      <w:proofErr w:type="spellEnd"/>
      <w:r w:rsidRPr="004C5126">
        <w:rPr>
          <w:rFonts w:ascii="Times New Roman" w:hAnsi="Times New Roman"/>
          <w:bCs/>
          <w:spacing w:val="-4"/>
          <w:szCs w:val="24"/>
          <w:lang w:eastAsia="en-US"/>
        </w:rPr>
        <w:t xml:space="preserve"> Санкт-Петербургского национального исследовательского</w:t>
      </w:r>
      <w:r w:rsidRPr="004C5126">
        <w:rPr>
          <w:rFonts w:ascii="Times New Roman" w:hAnsi="Times New Roman"/>
          <w:bCs/>
          <w:szCs w:val="24"/>
          <w:lang w:eastAsia="en-US"/>
        </w:rPr>
        <w:t xml:space="preserve"> университета информационных технологий, механики и оптики» в соответствии </w:t>
      </w:r>
      <w:r w:rsidRPr="004C5126">
        <w:rPr>
          <w:rFonts w:ascii="Times New Roman" w:hAnsi="Times New Roman"/>
          <w:bCs/>
          <w:szCs w:val="24"/>
          <w:lang w:eastAsia="en-US"/>
        </w:rPr>
        <w:br/>
        <w:t xml:space="preserve">со статьей 80 Бюджетного кодекса Российской Федерации в целях реализации </w:t>
      </w:r>
      <w:r w:rsidRPr="004C5126">
        <w:rPr>
          <w:rFonts w:ascii="Times New Roman" w:hAnsi="Times New Roman"/>
          <w:bCs/>
          <w:szCs w:val="24"/>
          <w:lang w:eastAsia="en-US"/>
        </w:rPr>
        <w:br/>
        <w:t>на территории Пушкинского района г. Санкт-Петербурга комплексного проекта, предусматривающего</w:t>
      </w:r>
      <w:proofErr w:type="gramEnd"/>
      <w:r w:rsidRPr="004C5126">
        <w:rPr>
          <w:rFonts w:ascii="Times New Roman" w:hAnsi="Times New Roman"/>
          <w:bCs/>
          <w:szCs w:val="24"/>
          <w:lang w:eastAsia="en-US"/>
        </w:rPr>
        <w:t xml:space="preserve"> в том числе создание и развитие университетского кампуса федерального государственного </w:t>
      </w:r>
      <w:proofErr w:type="gramStart"/>
      <w:r w:rsidRPr="004C5126">
        <w:rPr>
          <w:rFonts w:ascii="Times New Roman" w:hAnsi="Times New Roman"/>
          <w:bCs/>
          <w:szCs w:val="24"/>
          <w:lang w:eastAsia="en-US"/>
        </w:rPr>
        <w:t>автономного</w:t>
      </w:r>
      <w:proofErr w:type="gramEnd"/>
      <w:r w:rsidRPr="004C5126">
        <w:rPr>
          <w:rFonts w:ascii="Times New Roman" w:hAnsi="Times New Roman"/>
          <w:bCs/>
          <w:szCs w:val="24"/>
          <w:lang w:eastAsia="en-US"/>
        </w:rPr>
        <w:t xml:space="preserve"> образовательного учреждения высшего образования «Санкт-Петербургский национальный исследовательский университет информационных технологий, механики и оптики».</w:t>
      </w:r>
    </w:p>
    <w:p w:rsidR="00C07524" w:rsidRPr="0067323F" w:rsidRDefault="00C07524" w:rsidP="00A5296D">
      <w:pPr>
        <w:ind w:firstLine="709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 w:rsidRPr="0067323F">
        <w:rPr>
          <w:rFonts w:ascii="Times New Roman" w:hAnsi="Times New Roman"/>
          <w:bCs/>
          <w:szCs w:val="24"/>
          <w:lang w:eastAsia="en-US"/>
        </w:rPr>
        <w:t xml:space="preserve">Осуществить реализацию мероприятия, указанного в пункте </w:t>
      </w:r>
      <w:r w:rsidR="00D87AF0" w:rsidRPr="0067323F">
        <w:rPr>
          <w:rFonts w:ascii="Times New Roman" w:hAnsi="Times New Roman"/>
          <w:bCs/>
          <w:szCs w:val="24"/>
          <w:lang w:eastAsia="en-US"/>
        </w:rPr>
        <w:t>2</w:t>
      </w:r>
      <w:r w:rsidRPr="0067323F">
        <w:rPr>
          <w:rFonts w:ascii="Times New Roman" w:hAnsi="Times New Roman"/>
          <w:bCs/>
          <w:szCs w:val="24"/>
          <w:lang w:eastAsia="en-US"/>
        </w:rPr>
        <w:t xml:space="preserve">.1. таблицы </w:t>
      </w:r>
      <w:r w:rsidRPr="0067323F">
        <w:rPr>
          <w:rFonts w:ascii="Times New Roman" w:hAnsi="Times New Roman"/>
          <w:bCs/>
          <w:spacing w:val="-2"/>
          <w:szCs w:val="24"/>
          <w:lang w:eastAsia="en-US"/>
        </w:rPr>
        <w:t>подраздела 3.</w:t>
      </w:r>
      <w:r w:rsidR="00D87AF0" w:rsidRPr="0067323F">
        <w:rPr>
          <w:rFonts w:ascii="Times New Roman" w:hAnsi="Times New Roman"/>
          <w:bCs/>
          <w:spacing w:val="-2"/>
          <w:szCs w:val="24"/>
          <w:lang w:eastAsia="en-US"/>
        </w:rPr>
        <w:t>3</w:t>
      </w:r>
      <w:r w:rsidR="0067323F" w:rsidRPr="0067323F">
        <w:rPr>
          <w:rFonts w:ascii="Times New Roman" w:hAnsi="Times New Roman"/>
          <w:bCs/>
          <w:spacing w:val="-2"/>
          <w:szCs w:val="24"/>
          <w:lang w:eastAsia="en-US"/>
        </w:rPr>
        <w:t xml:space="preserve">.2 «Процессная часть» подраздела 3.3 </w:t>
      </w:r>
      <w:r w:rsidRPr="0067323F">
        <w:rPr>
          <w:rFonts w:ascii="Times New Roman" w:hAnsi="Times New Roman"/>
          <w:bCs/>
          <w:spacing w:val="-2"/>
          <w:szCs w:val="24"/>
          <w:lang w:eastAsia="en-US"/>
        </w:rPr>
        <w:t>«</w:t>
      </w:r>
      <w:r w:rsidRPr="0067323F">
        <w:rPr>
          <w:rFonts w:ascii="Times New Roman" w:hAnsi="Times New Roman" w:hint="eastAsia"/>
          <w:bCs/>
          <w:spacing w:val="-2"/>
          <w:szCs w:val="24"/>
          <w:lang w:eastAsia="en-US"/>
        </w:rPr>
        <w:t>Перечень</w:t>
      </w:r>
      <w:r w:rsidRPr="0067323F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67323F">
        <w:rPr>
          <w:rFonts w:ascii="Times New Roman" w:hAnsi="Times New Roman" w:hint="eastAsia"/>
          <w:bCs/>
          <w:spacing w:val="-2"/>
          <w:szCs w:val="24"/>
          <w:lang w:eastAsia="en-US"/>
        </w:rPr>
        <w:t>мероприятий</w:t>
      </w:r>
      <w:r w:rsidRPr="0067323F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67323F">
        <w:rPr>
          <w:rFonts w:ascii="Times New Roman" w:hAnsi="Times New Roman" w:hint="eastAsia"/>
          <w:bCs/>
          <w:spacing w:val="-2"/>
          <w:szCs w:val="24"/>
          <w:lang w:eastAsia="en-US"/>
        </w:rPr>
        <w:t>подпрограммы</w:t>
      </w:r>
      <w:r w:rsidR="002417EA" w:rsidRPr="0067323F">
        <w:rPr>
          <w:rFonts w:ascii="Times New Roman" w:hAnsi="Times New Roman"/>
          <w:bCs/>
          <w:spacing w:val="-2"/>
          <w:szCs w:val="24"/>
          <w:lang w:eastAsia="en-US"/>
        </w:rPr>
        <w:t>»</w:t>
      </w:r>
      <w:r w:rsidR="002417EA" w:rsidRPr="0067323F">
        <w:rPr>
          <w:rFonts w:ascii="Times New Roman" w:hAnsi="Times New Roman"/>
          <w:bCs/>
          <w:szCs w:val="24"/>
          <w:lang w:eastAsia="en-US"/>
        </w:rPr>
        <w:t xml:space="preserve"> подпрограммы «Инновационное развитие Санкт-Петербурга» государственной программы, путем предоставления бюджетных инвестиций </w:t>
      </w:r>
      <w:r w:rsidR="002417EA" w:rsidRPr="0067323F">
        <w:rPr>
          <w:rFonts w:ascii="Times New Roman" w:hAnsi="Times New Roman"/>
          <w:bCs/>
          <w:spacing w:val="-4"/>
          <w:szCs w:val="24"/>
          <w:lang w:eastAsia="en-US"/>
        </w:rPr>
        <w:t>акционерному обществу «</w:t>
      </w:r>
      <w:proofErr w:type="spellStart"/>
      <w:r w:rsidR="002417EA" w:rsidRPr="0067323F">
        <w:rPr>
          <w:rFonts w:ascii="Times New Roman" w:hAnsi="Times New Roman"/>
          <w:bCs/>
          <w:spacing w:val="-4"/>
          <w:szCs w:val="24"/>
          <w:lang w:eastAsia="en-US"/>
        </w:rPr>
        <w:t>Хайпарк</w:t>
      </w:r>
      <w:proofErr w:type="spellEnd"/>
      <w:r w:rsidR="002417EA" w:rsidRPr="0067323F">
        <w:rPr>
          <w:rFonts w:ascii="Times New Roman" w:hAnsi="Times New Roman"/>
          <w:bCs/>
          <w:spacing w:val="-4"/>
          <w:szCs w:val="24"/>
          <w:lang w:eastAsia="en-US"/>
        </w:rPr>
        <w:t xml:space="preserve"> Санкт-Петербургского национального исследовательского</w:t>
      </w:r>
      <w:r w:rsidR="002417EA" w:rsidRPr="0067323F">
        <w:rPr>
          <w:rFonts w:ascii="Times New Roman" w:hAnsi="Times New Roman"/>
          <w:bCs/>
          <w:szCs w:val="24"/>
          <w:lang w:eastAsia="en-US"/>
        </w:rPr>
        <w:t xml:space="preserve"> университета информационных технологий, механ</w:t>
      </w:r>
      <w:r w:rsidR="00D87AF0" w:rsidRPr="0067323F">
        <w:rPr>
          <w:rFonts w:ascii="Times New Roman" w:hAnsi="Times New Roman"/>
          <w:bCs/>
          <w:szCs w:val="24"/>
          <w:lang w:eastAsia="en-US"/>
        </w:rPr>
        <w:t>ики и оптики»</w:t>
      </w:r>
      <w:r w:rsidR="002417EA" w:rsidRPr="0067323F">
        <w:rPr>
          <w:rFonts w:ascii="Times New Roman" w:hAnsi="Times New Roman"/>
          <w:bCs/>
          <w:szCs w:val="24"/>
          <w:lang w:eastAsia="en-US"/>
        </w:rPr>
        <w:t xml:space="preserve"> </w:t>
      </w:r>
      <w:r w:rsidR="00A651B5" w:rsidRPr="0067323F">
        <w:rPr>
          <w:rFonts w:ascii="Times New Roman" w:hAnsi="Times New Roman"/>
          <w:bCs/>
          <w:szCs w:val="24"/>
          <w:lang w:eastAsia="en-US"/>
        </w:rPr>
        <w:t xml:space="preserve">в соответствии </w:t>
      </w:r>
      <w:r w:rsidR="00A651B5" w:rsidRPr="0067323F">
        <w:rPr>
          <w:rFonts w:ascii="Times New Roman" w:hAnsi="Times New Roman"/>
          <w:bCs/>
          <w:szCs w:val="24"/>
          <w:lang w:eastAsia="en-US"/>
        </w:rPr>
        <w:br/>
      </w:r>
      <w:r w:rsidR="00A651B5" w:rsidRPr="0067323F">
        <w:rPr>
          <w:rFonts w:ascii="Times New Roman" w:hAnsi="Times New Roman" w:hint="eastAsia"/>
          <w:szCs w:val="24"/>
        </w:rPr>
        <w:t>с</w:t>
      </w:r>
      <w:r w:rsidR="00A651B5" w:rsidRPr="0067323F">
        <w:rPr>
          <w:rFonts w:ascii="Times New Roman" w:hAnsi="Times New Roman"/>
          <w:szCs w:val="24"/>
        </w:rPr>
        <w:t xml:space="preserve">о </w:t>
      </w:r>
      <w:r w:rsidR="00A651B5" w:rsidRPr="0067323F">
        <w:rPr>
          <w:rFonts w:ascii="Times New Roman" w:hAnsi="Times New Roman" w:hint="eastAsia"/>
          <w:szCs w:val="24"/>
        </w:rPr>
        <w:t>стать</w:t>
      </w:r>
      <w:r w:rsidR="00A651B5" w:rsidRPr="0067323F">
        <w:rPr>
          <w:rFonts w:ascii="Times New Roman" w:hAnsi="Times New Roman"/>
          <w:szCs w:val="24"/>
        </w:rPr>
        <w:t>ей</w:t>
      </w:r>
      <w:r w:rsidR="00A651B5" w:rsidRPr="0067323F">
        <w:rPr>
          <w:rFonts w:ascii="Times New Roman" w:hAnsi="Times New Roman"/>
          <w:bCs/>
          <w:szCs w:val="24"/>
          <w:lang w:eastAsia="en-US"/>
        </w:rPr>
        <w:t xml:space="preserve"> 80 Бюджетного кодекса Российской Федерации </w:t>
      </w:r>
      <w:r w:rsidR="00D87AF0" w:rsidRPr="0067323F">
        <w:rPr>
          <w:rFonts w:ascii="Times New Roman" w:hAnsi="Times New Roman"/>
          <w:szCs w:val="24"/>
        </w:rPr>
        <w:t xml:space="preserve">на осуществление </w:t>
      </w:r>
      <w:r w:rsidR="00A651B5" w:rsidRPr="0067323F">
        <w:rPr>
          <w:rFonts w:ascii="Times New Roman" w:hAnsi="Times New Roman"/>
          <w:szCs w:val="24"/>
        </w:rPr>
        <w:br/>
      </w:r>
      <w:r w:rsidR="00D87AF0" w:rsidRPr="0067323F">
        <w:rPr>
          <w:rFonts w:ascii="Times New Roman" w:hAnsi="Times New Roman"/>
          <w:szCs w:val="24"/>
        </w:rPr>
        <w:t>уставной деятельности</w:t>
      </w:r>
      <w:r w:rsidR="002417EA" w:rsidRPr="0067323F">
        <w:rPr>
          <w:rFonts w:ascii="Times New Roman" w:hAnsi="Times New Roman"/>
          <w:bCs/>
          <w:szCs w:val="24"/>
          <w:lang w:eastAsia="en-US"/>
        </w:rPr>
        <w:t>.</w:t>
      </w:r>
      <w:proofErr w:type="gramEnd"/>
    </w:p>
    <w:p w:rsidR="0067323F" w:rsidRDefault="00E74141" w:rsidP="00C5577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67323F">
        <w:rPr>
          <w:rFonts w:ascii="Times New Roman" w:hAnsi="Times New Roman"/>
          <w:bCs/>
          <w:szCs w:val="24"/>
          <w:lang w:eastAsia="en-US"/>
        </w:rPr>
        <w:t xml:space="preserve">1.2. </w:t>
      </w:r>
      <w:r w:rsidR="0067323F">
        <w:rPr>
          <w:rFonts w:ascii="Times New Roman" w:hAnsi="Times New Roman"/>
          <w:bCs/>
          <w:szCs w:val="24"/>
          <w:lang w:eastAsia="en-US"/>
        </w:rPr>
        <w:t>Абзац пятый пункта 3-1 постановления исключить.</w:t>
      </w:r>
    </w:p>
    <w:p w:rsidR="0067323F" w:rsidRDefault="0067323F" w:rsidP="00C5577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В абзаце шестом пункта 3-1 постановления слова «в пункте 1.7 таблицы подраздела 3.4 «Перечень мероприятий подпрограммы, связанных с текущими расходами» заменить словами «в пункте 1.2 таблицы подраздела </w:t>
      </w:r>
      <w:r w:rsidRPr="0067323F">
        <w:rPr>
          <w:rFonts w:ascii="Times New Roman" w:hAnsi="Times New Roman"/>
          <w:bCs/>
          <w:spacing w:val="-2"/>
          <w:szCs w:val="24"/>
          <w:lang w:eastAsia="en-US"/>
        </w:rPr>
        <w:t>3.3.2 «Процессная часть» подраздела 3.3 «</w:t>
      </w:r>
      <w:r w:rsidRPr="0067323F">
        <w:rPr>
          <w:rFonts w:ascii="Times New Roman" w:hAnsi="Times New Roman" w:hint="eastAsia"/>
          <w:bCs/>
          <w:spacing w:val="-2"/>
          <w:szCs w:val="24"/>
          <w:lang w:eastAsia="en-US"/>
        </w:rPr>
        <w:t>Перечень</w:t>
      </w:r>
      <w:r w:rsidRPr="0067323F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67323F">
        <w:rPr>
          <w:rFonts w:ascii="Times New Roman" w:hAnsi="Times New Roman" w:hint="eastAsia"/>
          <w:bCs/>
          <w:spacing w:val="-2"/>
          <w:szCs w:val="24"/>
          <w:lang w:eastAsia="en-US"/>
        </w:rPr>
        <w:t>мероприятий</w:t>
      </w:r>
      <w:r w:rsidRPr="0067323F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Pr="0067323F">
        <w:rPr>
          <w:rFonts w:ascii="Times New Roman" w:hAnsi="Times New Roman" w:hint="eastAsia"/>
          <w:bCs/>
          <w:spacing w:val="-2"/>
          <w:szCs w:val="24"/>
          <w:lang w:eastAsia="en-US"/>
        </w:rPr>
        <w:t>подпрограммы</w:t>
      </w:r>
      <w:r w:rsidRPr="0067323F">
        <w:rPr>
          <w:rFonts w:ascii="Times New Roman" w:hAnsi="Times New Roman"/>
          <w:bCs/>
          <w:spacing w:val="-2"/>
          <w:szCs w:val="24"/>
          <w:lang w:eastAsia="en-US"/>
        </w:rPr>
        <w:t>»</w:t>
      </w:r>
      <w:r>
        <w:rPr>
          <w:rFonts w:ascii="Times New Roman" w:hAnsi="Times New Roman"/>
          <w:bCs/>
          <w:spacing w:val="-2"/>
          <w:szCs w:val="24"/>
          <w:lang w:eastAsia="en-US"/>
        </w:rPr>
        <w:t>.</w:t>
      </w:r>
      <w:proofErr w:type="gramEnd"/>
    </w:p>
    <w:p w:rsidR="00C55774" w:rsidRDefault="0067323F" w:rsidP="00C5577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 </w:t>
      </w:r>
      <w:r w:rsidR="00C55774" w:rsidRPr="009E3E31">
        <w:rPr>
          <w:rFonts w:ascii="Times New Roman" w:hAnsi="Times New Roman"/>
          <w:bCs/>
          <w:szCs w:val="24"/>
          <w:lang w:eastAsia="en-US"/>
        </w:rPr>
        <w:t xml:space="preserve">Приложение к постановлению изложить в редакции согласно приложению </w:t>
      </w:r>
      <w:r w:rsidR="00C55774" w:rsidRPr="009E3E31">
        <w:rPr>
          <w:rFonts w:ascii="Times New Roman" w:hAnsi="Times New Roman"/>
          <w:bCs/>
          <w:szCs w:val="24"/>
          <w:lang w:eastAsia="en-US"/>
        </w:rPr>
        <w:br/>
        <w:t>к настоящему постановлению.</w:t>
      </w:r>
    </w:p>
    <w:p w:rsidR="00957ADD" w:rsidRPr="009B5AB8" w:rsidRDefault="00A36DF7" w:rsidP="00957ADD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957ADD" w:rsidRPr="00BD536C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957ADD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957ADD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457B21">
        <w:rPr>
          <w:rFonts w:ascii="Times New Roman" w:hAnsi="Times New Roman"/>
          <w:bCs/>
          <w:szCs w:val="24"/>
          <w:lang w:eastAsia="en-US"/>
        </w:rPr>
        <w:br/>
      </w:r>
      <w:r w:rsidR="00957ADD" w:rsidRPr="003D70B9">
        <w:rPr>
          <w:rFonts w:ascii="Times New Roman" w:hAnsi="Times New Roman"/>
          <w:bCs/>
          <w:szCs w:val="24"/>
          <w:lang w:eastAsia="en-US"/>
        </w:rPr>
        <w:t xml:space="preserve">Санкт-Петербурга </w:t>
      </w:r>
      <w:proofErr w:type="spellStart"/>
      <w:r w:rsidR="00B86023">
        <w:rPr>
          <w:rFonts w:ascii="Times New Roman" w:hAnsi="Times New Roman"/>
          <w:bCs/>
          <w:szCs w:val="24"/>
          <w:lang w:eastAsia="en-US"/>
        </w:rPr>
        <w:t>Елина</w:t>
      </w:r>
      <w:proofErr w:type="spellEnd"/>
      <w:r w:rsidR="00B86023">
        <w:rPr>
          <w:rFonts w:ascii="Times New Roman" w:hAnsi="Times New Roman"/>
          <w:bCs/>
          <w:szCs w:val="24"/>
          <w:lang w:eastAsia="en-US"/>
        </w:rPr>
        <w:t xml:space="preserve"> Е.И</w:t>
      </w:r>
      <w:r w:rsidR="00957ADD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8A0FCB" w:rsidP="008A0FCB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Pr="0033787B">
        <w:rPr>
          <w:rFonts w:ascii="Times New Roman" w:hAnsi="Times New Roman"/>
          <w:b/>
          <w:szCs w:val="24"/>
        </w:rPr>
        <w:t>Губернатор</w:t>
      </w:r>
      <w:bookmarkStart w:id="0" w:name="_GoBack"/>
      <w:bookmarkEnd w:id="0"/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  <w:t>Санкт-Петербурга</w:t>
      </w:r>
      <w:r>
        <w:rPr>
          <w:rFonts w:ascii="Times New Roman" w:hAnsi="Times New Roman"/>
          <w:b/>
          <w:szCs w:val="24"/>
        </w:rPr>
        <w:tab/>
      </w:r>
      <w:proofErr w:type="spellStart"/>
      <w:r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D2346A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96D" w:rsidRDefault="00A5296D">
      <w:r>
        <w:separator/>
      </w:r>
    </w:p>
  </w:endnote>
  <w:endnote w:type="continuationSeparator" w:id="0">
    <w:p w:rsidR="00A5296D" w:rsidRDefault="00A529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96D" w:rsidRDefault="00A5296D">
      <w:r>
        <w:separator/>
      </w:r>
    </w:p>
  </w:footnote>
  <w:footnote w:type="continuationSeparator" w:id="0">
    <w:p w:rsidR="00A5296D" w:rsidRDefault="00A529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50088"/>
      <w:docPartObj>
        <w:docPartGallery w:val="Page Numbers (Top of Page)"/>
        <w:docPartUnique/>
      </w:docPartObj>
    </w:sdtPr>
    <w:sdtContent>
      <w:p w:rsidR="00A5296D" w:rsidRDefault="0092780B">
        <w:pPr>
          <w:pStyle w:val="a3"/>
          <w:jc w:val="center"/>
        </w:pPr>
        <w:fldSimple w:instr=" PAGE   \* MERGEFORMAT ">
          <w:r w:rsidR="0067323F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343C"/>
    <w:rsid w:val="000041CA"/>
    <w:rsid w:val="00004ACF"/>
    <w:rsid w:val="00004C25"/>
    <w:rsid w:val="0000509D"/>
    <w:rsid w:val="00005637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7D4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11D7"/>
    <w:rsid w:val="00021515"/>
    <w:rsid w:val="000224D3"/>
    <w:rsid w:val="0002347D"/>
    <w:rsid w:val="0002485D"/>
    <w:rsid w:val="00027843"/>
    <w:rsid w:val="00027EF7"/>
    <w:rsid w:val="000302AD"/>
    <w:rsid w:val="000313CA"/>
    <w:rsid w:val="00031B6E"/>
    <w:rsid w:val="0003237B"/>
    <w:rsid w:val="00032E8A"/>
    <w:rsid w:val="000342F5"/>
    <w:rsid w:val="00034310"/>
    <w:rsid w:val="0003519C"/>
    <w:rsid w:val="00035344"/>
    <w:rsid w:val="00035DF4"/>
    <w:rsid w:val="00036089"/>
    <w:rsid w:val="00036683"/>
    <w:rsid w:val="00037AF9"/>
    <w:rsid w:val="00040B6A"/>
    <w:rsid w:val="0004265D"/>
    <w:rsid w:val="00042ACD"/>
    <w:rsid w:val="00044D40"/>
    <w:rsid w:val="000467FE"/>
    <w:rsid w:val="00047FD5"/>
    <w:rsid w:val="00050FEA"/>
    <w:rsid w:val="000516DA"/>
    <w:rsid w:val="00051F34"/>
    <w:rsid w:val="000520D6"/>
    <w:rsid w:val="00052EF5"/>
    <w:rsid w:val="00054AD8"/>
    <w:rsid w:val="000557B8"/>
    <w:rsid w:val="0005588D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3BAC"/>
    <w:rsid w:val="0006412D"/>
    <w:rsid w:val="00064BD9"/>
    <w:rsid w:val="00064F7F"/>
    <w:rsid w:val="00065E97"/>
    <w:rsid w:val="00067003"/>
    <w:rsid w:val="0006743B"/>
    <w:rsid w:val="00067A1E"/>
    <w:rsid w:val="00070953"/>
    <w:rsid w:val="00071D80"/>
    <w:rsid w:val="00072F1E"/>
    <w:rsid w:val="00073459"/>
    <w:rsid w:val="000740EC"/>
    <w:rsid w:val="00074358"/>
    <w:rsid w:val="00074E2C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7A26"/>
    <w:rsid w:val="00087C8C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5C87"/>
    <w:rsid w:val="000965EA"/>
    <w:rsid w:val="00097188"/>
    <w:rsid w:val="000972FB"/>
    <w:rsid w:val="000A0964"/>
    <w:rsid w:val="000A1197"/>
    <w:rsid w:val="000A1AB5"/>
    <w:rsid w:val="000A2BB2"/>
    <w:rsid w:val="000A3463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113D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66F5"/>
    <w:rsid w:val="000C6B68"/>
    <w:rsid w:val="000C7190"/>
    <w:rsid w:val="000C795A"/>
    <w:rsid w:val="000C7D9D"/>
    <w:rsid w:val="000D075C"/>
    <w:rsid w:val="000D1646"/>
    <w:rsid w:val="000D201F"/>
    <w:rsid w:val="000D257C"/>
    <w:rsid w:val="000D3444"/>
    <w:rsid w:val="000D3ECA"/>
    <w:rsid w:val="000D4C13"/>
    <w:rsid w:val="000D619C"/>
    <w:rsid w:val="000D620B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8F7"/>
    <w:rsid w:val="000E77E1"/>
    <w:rsid w:val="000F1ADD"/>
    <w:rsid w:val="000F3D28"/>
    <w:rsid w:val="000F4B8B"/>
    <w:rsid w:val="000F69DC"/>
    <w:rsid w:val="001018F6"/>
    <w:rsid w:val="00101C2E"/>
    <w:rsid w:val="00102041"/>
    <w:rsid w:val="001023C9"/>
    <w:rsid w:val="00102912"/>
    <w:rsid w:val="001038B9"/>
    <w:rsid w:val="001056F6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B56"/>
    <w:rsid w:val="00117D1B"/>
    <w:rsid w:val="00120C75"/>
    <w:rsid w:val="00120EAA"/>
    <w:rsid w:val="001212FE"/>
    <w:rsid w:val="00121C31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46E8D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3BC"/>
    <w:rsid w:val="00155CE7"/>
    <w:rsid w:val="0015719F"/>
    <w:rsid w:val="00162173"/>
    <w:rsid w:val="00163031"/>
    <w:rsid w:val="00164645"/>
    <w:rsid w:val="00165C9C"/>
    <w:rsid w:val="00165DE7"/>
    <w:rsid w:val="00166B63"/>
    <w:rsid w:val="001677C0"/>
    <w:rsid w:val="0016796C"/>
    <w:rsid w:val="001703F2"/>
    <w:rsid w:val="0017173C"/>
    <w:rsid w:val="00172239"/>
    <w:rsid w:val="00172729"/>
    <w:rsid w:val="00173EAA"/>
    <w:rsid w:val="00174150"/>
    <w:rsid w:val="00174893"/>
    <w:rsid w:val="00175590"/>
    <w:rsid w:val="00175C57"/>
    <w:rsid w:val="00176477"/>
    <w:rsid w:val="001774AF"/>
    <w:rsid w:val="00177A39"/>
    <w:rsid w:val="00177D74"/>
    <w:rsid w:val="00177F92"/>
    <w:rsid w:val="001820B9"/>
    <w:rsid w:val="001822B5"/>
    <w:rsid w:val="00182832"/>
    <w:rsid w:val="00183687"/>
    <w:rsid w:val="00183736"/>
    <w:rsid w:val="00183F2B"/>
    <w:rsid w:val="001849EE"/>
    <w:rsid w:val="00184AFB"/>
    <w:rsid w:val="00185087"/>
    <w:rsid w:val="00185100"/>
    <w:rsid w:val="00186937"/>
    <w:rsid w:val="001901B3"/>
    <w:rsid w:val="001915BE"/>
    <w:rsid w:val="001918A6"/>
    <w:rsid w:val="00191CD2"/>
    <w:rsid w:val="001925DD"/>
    <w:rsid w:val="00192ECD"/>
    <w:rsid w:val="00193FFD"/>
    <w:rsid w:val="00194A0B"/>
    <w:rsid w:val="00194B87"/>
    <w:rsid w:val="0019505F"/>
    <w:rsid w:val="001968B9"/>
    <w:rsid w:val="001973C1"/>
    <w:rsid w:val="00197BEE"/>
    <w:rsid w:val="00197E47"/>
    <w:rsid w:val="001A0034"/>
    <w:rsid w:val="001A0B2D"/>
    <w:rsid w:val="001A0EFD"/>
    <w:rsid w:val="001A1490"/>
    <w:rsid w:val="001A1948"/>
    <w:rsid w:val="001A305C"/>
    <w:rsid w:val="001A3711"/>
    <w:rsid w:val="001A3D0D"/>
    <w:rsid w:val="001A44A6"/>
    <w:rsid w:val="001A4D15"/>
    <w:rsid w:val="001A5FB2"/>
    <w:rsid w:val="001A6916"/>
    <w:rsid w:val="001A7B0B"/>
    <w:rsid w:val="001B05B4"/>
    <w:rsid w:val="001B1EF9"/>
    <w:rsid w:val="001B21B4"/>
    <w:rsid w:val="001B54B2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D2D"/>
    <w:rsid w:val="001D0E1E"/>
    <w:rsid w:val="001D1453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6619"/>
    <w:rsid w:val="001E67BD"/>
    <w:rsid w:val="001E6A7F"/>
    <w:rsid w:val="001E72AA"/>
    <w:rsid w:val="001F00D0"/>
    <w:rsid w:val="001F147E"/>
    <w:rsid w:val="001F362D"/>
    <w:rsid w:val="001F38AE"/>
    <w:rsid w:val="001F38CF"/>
    <w:rsid w:val="001F41EE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89"/>
    <w:rsid w:val="00210F36"/>
    <w:rsid w:val="0021117B"/>
    <w:rsid w:val="00211801"/>
    <w:rsid w:val="002128A3"/>
    <w:rsid w:val="00212E8B"/>
    <w:rsid w:val="002147F1"/>
    <w:rsid w:val="0021500B"/>
    <w:rsid w:val="00215162"/>
    <w:rsid w:val="00215B97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4D3"/>
    <w:rsid w:val="00227725"/>
    <w:rsid w:val="00227881"/>
    <w:rsid w:val="0023040F"/>
    <w:rsid w:val="00230491"/>
    <w:rsid w:val="00230F53"/>
    <w:rsid w:val="0023197C"/>
    <w:rsid w:val="00231C2F"/>
    <w:rsid w:val="00232266"/>
    <w:rsid w:val="002322E8"/>
    <w:rsid w:val="0023470A"/>
    <w:rsid w:val="00234E19"/>
    <w:rsid w:val="00234F60"/>
    <w:rsid w:val="00235AAF"/>
    <w:rsid w:val="00237395"/>
    <w:rsid w:val="00237880"/>
    <w:rsid w:val="002379DC"/>
    <w:rsid w:val="002400A7"/>
    <w:rsid w:val="002417EA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79E8"/>
    <w:rsid w:val="00267D0B"/>
    <w:rsid w:val="00267E5A"/>
    <w:rsid w:val="00267FE2"/>
    <w:rsid w:val="002702CC"/>
    <w:rsid w:val="002711BA"/>
    <w:rsid w:val="002714CE"/>
    <w:rsid w:val="00271A3E"/>
    <w:rsid w:val="00272083"/>
    <w:rsid w:val="002727B9"/>
    <w:rsid w:val="00272FA3"/>
    <w:rsid w:val="00273A54"/>
    <w:rsid w:val="00273AC9"/>
    <w:rsid w:val="00273CEB"/>
    <w:rsid w:val="002749CA"/>
    <w:rsid w:val="00275988"/>
    <w:rsid w:val="00275FA8"/>
    <w:rsid w:val="0027665A"/>
    <w:rsid w:val="00280375"/>
    <w:rsid w:val="00280952"/>
    <w:rsid w:val="0028152D"/>
    <w:rsid w:val="00281AC4"/>
    <w:rsid w:val="00281E48"/>
    <w:rsid w:val="00282948"/>
    <w:rsid w:val="00283CF3"/>
    <w:rsid w:val="002845F1"/>
    <w:rsid w:val="00285475"/>
    <w:rsid w:val="00285F14"/>
    <w:rsid w:val="00287AB8"/>
    <w:rsid w:val="00287B66"/>
    <w:rsid w:val="00291DF6"/>
    <w:rsid w:val="0029222D"/>
    <w:rsid w:val="00294922"/>
    <w:rsid w:val="00295317"/>
    <w:rsid w:val="00295EA8"/>
    <w:rsid w:val="00296A43"/>
    <w:rsid w:val="002A03BD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0BEB"/>
    <w:rsid w:val="002B2622"/>
    <w:rsid w:val="002B29D9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37C0"/>
    <w:rsid w:val="002C488A"/>
    <w:rsid w:val="002C4EB8"/>
    <w:rsid w:val="002C52ED"/>
    <w:rsid w:val="002C547F"/>
    <w:rsid w:val="002C581B"/>
    <w:rsid w:val="002C5F46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19D"/>
    <w:rsid w:val="002D3839"/>
    <w:rsid w:val="002D3BED"/>
    <w:rsid w:val="002D3CC1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D19"/>
    <w:rsid w:val="002E0FF7"/>
    <w:rsid w:val="002E1195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835"/>
    <w:rsid w:val="002F352F"/>
    <w:rsid w:val="002F7282"/>
    <w:rsid w:val="00301276"/>
    <w:rsid w:val="00301774"/>
    <w:rsid w:val="003017E3"/>
    <w:rsid w:val="0030430F"/>
    <w:rsid w:val="003050E7"/>
    <w:rsid w:val="00305C21"/>
    <w:rsid w:val="0030663D"/>
    <w:rsid w:val="00306EAD"/>
    <w:rsid w:val="00307FEC"/>
    <w:rsid w:val="00310B48"/>
    <w:rsid w:val="00311386"/>
    <w:rsid w:val="003124ED"/>
    <w:rsid w:val="00312965"/>
    <w:rsid w:val="0031402A"/>
    <w:rsid w:val="00315FA2"/>
    <w:rsid w:val="003162FA"/>
    <w:rsid w:val="00317093"/>
    <w:rsid w:val="003207BF"/>
    <w:rsid w:val="00320AEA"/>
    <w:rsid w:val="00320F84"/>
    <w:rsid w:val="003211BA"/>
    <w:rsid w:val="0032165D"/>
    <w:rsid w:val="00321CBF"/>
    <w:rsid w:val="0032270D"/>
    <w:rsid w:val="00322FFA"/>
    <w:rsid w:val="00323661"/>
    <w:rsid w:val="0032712B"/>
    <w:rsid w:val="0032760E"/>
    <w:rsid w:val="00327DC1"/>
    <w:rsid w:val="00327F97"/>
    <w:rsid w:val="00331EC0"/>
    <w:rsid w:val="00331F6B"/>
    <w:rsid w:val="0033256B"/>
    <w:rsid w:val="003328A4"/>
    <w:rsid w:val="00333310"/>
    <w:rsid w:val="00335368"/>
    <w:rsid w:val="00335A05"/>
    <w:rsid w:val="003369B2"/>
    <w:rsid w:val="00337747"/>
    <w:rsid w:val="0033787B"/>
    <w:rsid w:val="003379F4"/>
    <w:rsid w:val="00337B8A"/>
    <w:rsid w:val="003413EA"/>
    <w:rsid w:val="00344680"/>
    <w:rsid w:val="003449EA"/>
    <w:rsid w:val="00346676"/>
    <w:rsid w:val="00347063"/>
    <w:rsid w:val="00350B9B"/>
    <w:rsid w:val="0035148C"/>
    <w:rsid w:val="0035207A"/>
    <w:rsid w:val="00352F0B"/>
    <w:rsid w:val="00354D47"/>
    <w:rsid w:val="0035515C"/>
    <w:rsid w:val="003552BA"/>
    <w:rsid w:val="003553DA"/>
    <w:rsid w:val="00355780"/>
    <w:rsid w:val="00355D94"/>
    <w:rsid w:val="00356262"/>
    <w:rsid w:val="00356AC3"/>
    <w:rsid w:val="00356FAF"/>
    <w:rsid w:val="003577AE"/>
    <w:rsid w:val="00360D8D"/>
    <w:rsid w:val="003614CD"/>
    <w:rsid w:val="00361AD5"/>
    <w:rsid w:val="00362796"/>
    <w:rsid w:val="003631A3"/>
    <w:rsid w:val="0036397D"/>
    <w:rsid w:val="003639F0"/>
    <w:rsid w:val="00363FAE"/>
    <w:rsid w:val="003654C4"/>
    <w:rsid w:val="003656CD"/>
    <w:rsid w:val="00365A69"/>
    <w:rsid w:val="00366EA7"/>
    <w:rsid w:val="00367869"/>
    <w:rsid w:val="00370B87"/>
    <w:rsid w:val="00372F4E"/>
    <w:rsid w:val="0037379E"/>
    <w:rsid w:val="00375C2B"/>
    <w:rsid w:val="003766F1"/>
    <w:rsid w:val="003768E6"/>
    <w:rsid w:val="003777C9"/>
    <w:rsid w:val="00377BFD"/>
    <w:rsid w:val="003821AE"/>
    <w:rsid w:val="0038293F"/>
    <w:rsid w:val="003834D0"/>
    <w:rsid w:val="0038455A"/>
    <w:rsid w:val="00384EF7"/>
    <w:rsid w:val="00384FAB"/>
    <w:rsid w:val="003855C1"/>
    <w:rsid w:val="00386188"/>
    <w:rsid w:val="00386BA2"/>
    <w:rsid w:val="003874EE"/>
    <w:rsid w:val="00387728"/>
    <w:rsid w:val="00387EE8"/>
    <w:rsid w:val="0039123F"/>
    <w:rsid w:val="00391C7A"/>
    <w:rsid w:val="00391D11"/>
    <w:rsid w:val="00391FF9"/>
    <w:rsid w:val="003923AD"/>
    <w:rsid w:val="003924B3"/>
    <w:rsid w:val="0039258D"/>
    <w:rsid w:val="00393BEB"/>
    <w:rsid w:val="003971F9"/>
    <w:rsid w:val="003979CA"/>
    <w:rsid w:val="003A06D3"/>
    <w:rsid w:val="003A07C9"/>
    <w:rsid w:val="003A0B93"/>
    <w:rsid w:val="003A1963"/>
    <w:rsid w:val="003A279B"/>
    <w:rsid w:val="003A2B00"/>
    <w:rsid w:val="003A3425"/>
    <w:rsid w:val="003A58AA"/>
    <w:rsid w:val="003A5F43"/>
    <w:rsid w:val="003A7698"/>
    <w:rsid w:val="003A7F26"/>
    <w:rsid w:val="003B065D"/>
    <w:rsid w:val="003B0C2B"/>
    <w:rsid w:val="003B1186"/>
    <w:rsid w:val="003B1BB8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38DE"/>
    <w:rsid w:val="003C3DAB"/>
    <w:rsid w:val="003C6E70"/>
    <w:rsid w:val="003D0340"/>
    <w:rsid w:val="003D0D7A"/>
    <w:rsid w:val="003D11C3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747"/>
    <w:rsid w:val="003E006D"/>
    <w:rsid w:val="003E07C4"/>
    <w:rsid w:val="003E098B"/>
    <w:rsid w:val="003E192C"/>
    <w:rsid w:val="003E1B56"/>
    <w:rsid w:val="003E1BD5"/>
    <w:rsid w:val="003E1FEA"/>
    <w:rsid w:val="003E2AE8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31C4"/>
    <w:rsid w:val="003F4FDE"/>
    <w:rsid w:val="003F53CB"/>
    <w:rsid w:val="003F59EA"/>
    <w:rsid w:val="003F6D10"/>
    <w:rsid w:val="003F753B"/>
    <w:rsid w:val="003F7D41"/>
    <w:rsid w:val="00400130"/>
    <w:rsid w:val="00400295"/>
    <w:rsid w:val="00402A4A"/>
    <w:rsid w:val="00402C42"/>
    <w:rsid w:val="00402D79"/>
    <w:rsid w:val="004040C6"/>
    <w:rsid w:val="004049BF"/>
    <w:rsid w:val="00404C18"/>
    <w:rsid w:val="00405386"/>
    <w:rsid w:val="00406C68"/>
    <w:rsid w:val="00407294"/>
    <w:rsid w:val="00410462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28AD"/>
    <w:rsid w:val="00432F27"/>
    <w:rsid w:val="00434A71"/>
    <w:rsid w:val="0043712D"/>
    <w:rsid w:val="00437628"/>
    <w:rsid w:val="00440223"/>
    <w:rsid w:val="004414F8"/>
    <w:rsid w:val="00442974"/>
    <w:rsid w:val="00444D7D"/>
    <w:rsid w:val="0044588E"/>
    <w:rsid w:val="00445E65"/>
    <w:rsid w:val="00445F5A"/>
    <w:rsid w:val="0044640B"/>
    <w:rsid w:val="0044657B"/>
    <w:rsid w:val="00446791"/>
    <w:rsid w:val="00446AC4"/>
    <w:rsid w:val="0045048A"/>
    <w:rsid w:val="0045050C"/>
    <w:rsid w:val="00450D16"/>
    <w:rsid w:val="00451838"/>
    <w:rsid w:val="0045233A"/>
    <w:rsid w:val="00452798"/>
    <w:rsid w:val="00452E66"/>
    <w:rsid w:val="004532C8"/>
    <w:rsid w:val="00453A6B"/>
    <w:rsid w:val="004548BF"/>
    <w:rsid w:val="00454BEC"/>
    <w:rsid w:val="00455C95"/>
    <w:rsid w:val="004564D5"/>
    <w:rsid w:val="004569ED"/>
    <w:rsid w:val="004570D6"/>
    <w:rsid w:val="00457B21"/>
    <w:rsid w:val="00457F28"/>
    <w:rsid w:val="00460113"/>
    <w:rsid w:val="00460261"/>
    <w:rsid w:val="00460CBA"/>
    <w:rsid w:val="00460D5D"/>
    <w:rsid w:val="00460E4A"/>
    <w:rsid w:val="004620A7"/>
    <w:rsid w:val="004620FF"/>
    <w:rsid w:val="00462B73"/>
    <w:rsid w:val="00462D4D"/>
    <w:rsid w:val="00462F8E"/>
    <w:rsid w:val="0046361D"/>
    <w:rsid w:val="00463B44"/>
    <w:rsid w:val="00463B67"/>
    <w:rsid w:val="004648EE"/>
    <w:rsid w:val="00464B44"/>
    <w:rsid w:val="00465012"/>
    <w:rsid w:val="004672CE"/>
    <w:rsid w:val="00467BF9"/>
    <w:rsid w:val="00467F3B"/>
    <w:rsid w:val="0047087B"/>
    <w:rsid w:val="00470CB2"/>
    <w:rsid w:val="004719BA"/>
    <w:rsid w:val="0047262E"/>
    <w:rsid w:val="0047275C"/>
    <w:rsid w:val="00474198"/>
    <w:rsid w:val="0047498F"/>
    <w:rsid w:val="004759E5"/>
    <w:rsid w:val="00475E77"/>
    <w:rsid w:val="0047610C"/>
    <w:rsid w:val="0047674D"/>
    <w:rsid w:val="00477A33"/>
    <w:rsid w:val="00477C56"/>
    <w:rsid w:val="00477CA0"/>
    <w:rsid w:val="004805D6"/>
    <w:rsid w:val="00480C07"/>
    <w:rsid w:val="00480DC2"/>
    <w:rsid w:val="004816B6"/>
    <w:rsid w:val="00482048"/>
    <w:rsid w:val="00484676"/>
    <w:rsid w:val="00484E27"/>
    <w:rsid w:val="00484E9F"/>
    <w:rsid w:val="00485208"/>
    <w:rsid w:val="0048695E"/>
    <w:rsid w:val="00490823"/>
    <w:rsid w:val="00490FCF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71F"/>
    <w:rsid w:val="004A2855"/>
    <w:rsid w:val="004A2A1B"/>
    <w:rsid w:val="004A4A7E"/>
    <w:rsid w:val="004A4F73"/>
    <w:rsid w:val="004A5067"/>
    <w:rsid w:val="004A58C4"/>
    <w:rsid w:val="004A5931"/>
    <w:rsid w:val="004A5BA4"/>
    <w:rsid w:val="004A5BF0"/>
    <w:rsid w:val="004A5DB8"/>
    <w:rsid w:val="004B135F"/>
    <w:rsid w:val="004B21AD"/>
    <w:rsid w:val="004B2F8C"/>
    <w:rsid w:val="004B4246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126"/>
    <w:rsid w:val="004C5540"/>
    <w:rsid w:val="004C563A"/>
    <w:rsid w:val="004C59F3"/>
    <w:rsid w:val="004C6162"/>
    <w:rsid w:val="004C64B5"/>
    <w:rsid w:val="004C707C"/>
    <w:rsid w:val="004D0741"/>
    <w:rsid w:val="004D0B64"/>
    <w:rsid w:val="004D167C"/>
    <w:rsid w:val="004D1AF6"/>
    <w:rsid w:val="004D3926"/>
    <w:rsid w:val="004D3F7F"/>
    <w:rsid w:val="004D642A"/>
    <w:rsid w:val="004D6666"/>
    <w:rsid w:val="004D6A23"/>
    <w:rsid w:val="004D7F68"/>
    <w:rsid w:val="004E05C8"/>
    <w:rsid w:val="004E06BF"/>
    <w:rsid w:val="004E1E51"/>
    <w:rsid w:val="004E1FC4"/>
    <w:rsid w:val="004E2442"/>
    <w:rsid w:val="004E2E44"/>
    <w:rsid w:val="004E34B5"/>
    <w:rsid w:val="004E3746"/>
    <w:rsid w:val="004E3805"/>
    <w:rsid w:val="004E7AFB"/>
    <w:rsid w:val="004E7C69"/>
    <w:rsid w:val="004F001D"/>
    <w:rsid w:val="004F08FF"/>
    <w:rsid w:val="004F0C01"/>
    <w:rsid w:val="004F19D1"/>
    <w:rsid w:val="004F261E"/>
    <w:rsid w:val="004F2F53"/>
    <w:rsid w:val="004F5BF5"/>
    <w:rsid w:val="004F75D6"/>
    <w:rsid w:val="00500F5E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15AC"/>
    <w:rsid w:val="00512350"/>
    <w:rsid w:val="00513966"/>
    <w:rsid w:val="00514780"/>
    <w:rsid w:val="00515335"/>
    <w:rsid w:val="00515E8E"/>
    <w:rsid w:val="005168DD"/>
    <w:rsid w:val="00517003"/>
    <w:rsid w:val="00521F55"/>
    <w:rsid w:val="00522456"/>
    <w:rsid w:val="005224F4"/>
    <w:rsid w:val="00522E7D"/>
    <w:rsid w:val="00523660"/>
    <w:rsid w:val="00523B08"/>
    <w:rsid w:val="00523E30"/>
    <w:rsid w:val="00523E89"/>
    <w:rsid w:val="00524081"/>
    <w:rsid w:val="00524B9A"/>
    <w:rsid w:val="005254BE"/>
    <w:rsid w:val="00525DED"/>
    <w:rsid w:val="0053045A"/>
    <w:rsid w:val="00530B05"/>
    <w:rsid w:val="0053253C"/>
    <w:rsid w:val="005333EC"/>
    <w:rsid w:val="00533724"/>
    <w:rsid w:val="00535ED7"/>
    <w:rsid w:val="00536B84"/>
    <w:rsid w:val="00536E71"/>
    <w:rsid w:val="00537AC6"/>
    <w:rsid w:val="00540CF7"/>
    <w:rsid w:val="00541FD3"/>
    <w:rsid w:val="005420EA"/>
    <w:rsid w:val="0054365F"/>
    <w:rsid w:val="00543A43"/>
    <w:rsid w:val="00544F98"/>
    <w:rsid w:val="00545699"/>
    <w:rsid w:val="00545FE3"/>
    <w:rsid w:val="00546A3B"/>
    <w:rsid w:val="00546DFB"/>
    <w:rsid w:val="005505E0"/>
    <w:rsid w:val="005510C4"/>
    <w:rsid w:val="005516EC"/>
    <w:rsid w:val="0055182B"/>
    <w:rsid w:val="00551A26"/>
    <w:rsid w:val="005527FE"/>
    <w:rsid w:val="00552C1F"/>
    <w:rsid w:val="00553BBA"/>
    <w:rsid w:val="00553DF5"/>
    <w:rsid w:val="005547E6"/>
    <w:rsid w:val="0055484E"/>
    <w:rsid w:val="00554D14"/>
    <w:rsid w:val="00556365"/>
    <w:rsid w:val="00556906"/>
    <w:rsid w:val="00557476"/>
    <w:rsid w:val="0055771B"/>
    <w:rsid w:val="005606A4"/>
    <w:rsid w:val="0056074B"/>
    <w:rsid w:val="005622B6"/>
    <w:rsid w:val="005637D9"/>
    <w:rsid w:val="00563C82"/>
    <w:rsid w:val="005649D6"/>
    <w:rsid w:val="00565B16"/>
    <w:rsid w:val="00566E7A"/>
    <w:rsid w:val="00567E46"/>
    <w:rsid w:val="00570116"/>
    <w:rsid w:val="005701F4"/>
    <w:rsid w:val="005713A7"/>
    <w:rsid w:val="00575B41"/>
    <w:rsid w:val="00576F48"/>
    <w:rsid w:val="00577685"/>
    <w:rsid w:val="00580CCC"/>
    <w:rsid w:val="00583351"/>
    <w:rsid w:val="00584030"/>
    <w:rsid w:val="00584A23"/>
    <w:rsid w:val="00585BF6"/>
    <w:rsid w:val="00586501"/>
    <w:rsid w:val="005866C7"/>
    <w:rsid w:val="00586A52"/>
    <w:rsid w:val="005871C9"/>
    <w:rsid w:val="00590BC1"/>
    <w:rsid w:val="00591FF3"/>
    <w:rsid w:val="0059298C"/>
    <w:rsid w:val="00592D5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23C"/>
    <w:rsid w:val="005B1293"/>
    <w:rsid w:val="005B1F40"/>
    <w:rsid w:val="005B4473"/>
    <w:rsid w:val="005B6828"/>
    <w:rsid w:val="005B68F8"/>
    <w:rsid w:val="005B7DB0"/>
    <w:rsid w:val="005B7E97"/>
    <w:rsid w:val="005C0307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523B"/>
    <w:rsid w:val="005C658B"/>
    <w:rsid w:val="005D043E"/>
    <w:rsid w:val="005D0C66"/>
    <w:rsid w:val="005D30C4"/>
    <w:rsid w:val="005D3D3F"/>
    <w:rsid w:val="005D41B2"/>
    <w:rsid w:val="005D4AE0"/>
    <w:rsid w:val="005D4EA4"/>
    <w:rsid w:val="005D502A"/>
    <w:rsid w:val="005D5FB6"/>
    <w:rsid w:val="005D7A90"/>
    <w:rsid w:val="005E04F4"/>
    <w:rsid w:val="005E21C7"/>
    <w:rsid w:val="005E2C64"/>
    <w:rsid w:val="005E4896"/>
    <w:rsid w:val="005E4E9D"/>
    <w:rsid w:val="005E60BA"/>
    <w:rsid w:val="005E6D18"/>
    <w:rsid w:val="005E7957"/>
    <w:rsid w:val="005E7E80"/>
    <w:rsid w:val="005F03BA"/>
    <w:rsid w:val="005F03D5"/>
    <w:rsid w:val="005F0945"/>
    <w:rsid w:val="005F17A4"/>
    <w:rsid w:val="005F3345"/>
    <w:rsid w:val="005F3D44"/>
    <w:rsid w:val="005F45A3"/>
    <w:rsid w:val="005F4DB5"/>
    <w:rsid w:val="005F5136"/>
    <w:rsid w:val="005F6C16"/>
    <w:rsid w:val="006010AD"/>
    <w:rsid w:val="00601276"/>
    <w:rsid w:val="00601F12"/>
    <w:rsid w:val="00603064"/>
    <w:rsid w:val="00603EBF"/>
    <w:rsid w:val="006061AA"/>
    <w:rsid w:val="00606290"/>
    <w:rsid w:val="006063BE"/>
    <w:rsid w:val="006067FB"/>
    <w:rsid w:val="0060717B"/>
    <w:rsid w:val="00607789"/>
    <w:rsid w:val="0061010E"/>
    <w:rsid w:val="00610B2B"/>
    <w:rsid w:val="006118AF"/>
    <w:rsid w:val="00612EA8"/>
    <w:rsid w:val="0061394B"/>
    <w:rsid w:val="00614179"/>
    <w:rsid w:val="00614B16"/>
    <w:rsid w:val="0061548E"/>
    <w:rsid w:val="0061595A"/>
    <w:rsid w:val="00615A0C"/>
    <w:rsid w:val="00616E7D"/>
    <w:rsid w:val="00617CAB"/>
    <w:rsid w:val="00620E5C"/>
    <w:rsid w:val="00621FCE"/>
    <w:rsid w:val="006239B9"/>
    <w:rsid w:val="006245B4"/>
    <w:rsid w:val="0062498D"/>
    <w:rsid w:val="00624AB7"/>
    <w:rsid w:val="0062501E"/>
    <w:rsid w:val="0062551F"/>
    <w:rsid w:val="00625DF0"/>
    <w:rsid w:val="00626FFD"/>
    <w:rsid w:val="006272D7"/>
    <w:rsid w:val="006279E8"/>
    <w:rsid w:val="006301D5"/>
    <w:rsid w:val="00630F42"/>
    <w:rsid w:val="006313C9"/>
    <w:rsid w:val="00631A5D"/>
    <w:rsid w:val="00632CB5"/>
    <w:rsid w:val="00633B98"/>
    <w:rsid w:val="00633F5D"/>
    <w:rsid w:val="00634A65"/>
    <w:rsid w:val="00634D82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95D"/>
    <w:rsid w:val="006432ED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EE6"/>
    <w:rsid w:val="00652102"/>
    <w:rsid w:val="00652578"/>
    <w:rsid w:val="006527D7"/>
    <w:rsid w:val="00653E64"/>
    <w:rsid w:val="006542AD"/>
    <w:rsid w:val="00655138"/>
    <w:rsid w:val="00656047"/>
    <w:rsid w:val="00657068"/>
    <w:rsid w:val="00657586"/>
    <w:rsid w:val="00657782"/>
    <w:rsid w:val="006577D2"/>
    <w:rsid w:val="006578F0"/>
    <w:rsid w:val="00657D03"/>
    <w:rsid w:val="00660B26"/>
    <w:rsid w:val="00660B35"/>
    <w:rsid w:val="00660FE0"/>
    <w:rsid w:val="00661557"/>
    <w:rsid w:val="00662696"/>
    <w:rsid w:val="00663343"/>
    <w:rsid w:val="0066391C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323F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B8D"/>
    <w:rsid w:val="00682AC0"/>
    <w:rsid w:val="00682D7E"/>
    <w:rsid w:val="006837E3"/>
    <w:rsid w:val="00684376"/>
    <w:rsid w:val="00684D86"/>
    <w:rsid w:val="00684F7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F6C"/>
    <w:rsid w:val="006A1896"/>
    <w:rsid w:val="006A2539"/>
    <w:rsid w:val="006A307A"/>
    <w:rsid w:val="006A3A51"/>
    <w:rsid w:val="006A3D92"/>
    <w:rsid w:val="006A5EF1"/>
    <w:rsid w:val="006A6034"/>
    <w:rsid w:val="006A6E23"/>
    <w:rsid w:val="006A7B40"/>
    <w:rsid w:val="006B0ACE"/>
    <w:rsid w:val="006B2183"/>
    <w:rsid w:val="006B2931"/>
    <w:rsid w:val="006B2AB9"/>
    <w:rsid w:val="006B34B6"/>
    <w:rsid w:val="006B4B23"/>
    <w:rsid w:val="006B534C"/>
    <w:rsid w:val="006B6CA5"/>
    <w:rsid w:val="006B6FA1"/>
    <w:rsid w:val="006B7245"/>
    <w:rsid w:val="006C15A3"/>
    <w:rsid w:val="006C19A2"/>
    <w:rsid w:val="006C1E76"/>
    <w:rsid w:val="006C22D8"/>
    <w:rsid w:val="006C2C22"/>
    <w:rsid w:val="006C2CD3"/>
    <w:rsid w:val="006C2D2D"/>
    <w:rsid w:val="006C3C0D"/>
    <w:rsid w:val="006C3E25"/>
    <w:rsid w:val="006C474F"/>
    <w:rsid w:val="006C4AFE"/>
    <w:rsid w:val="006C5A9F"/>
    <w:rsid w:val="006C69CB"/>
    <w:rsid w:val="006C6DA3"/>
    <w:rsid w:val="006C70E2"/>
    <w:rsid w:val="006C7303"/>
    <w:rsid w:val="006C7C1E"/>
    <w:rsid w:val="006D119B"/>
    <w:rsid w:val="006D2930"/>
    <w:rsid w:val="006D39E0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20E8"/>
    <w:rsid w:val="006F2143"/>
    <w:rsid w:val="006F29FC"/>
    <w:rsid w:val="006F362D"/>
    <w:rsid w:val="006F394F"/>
    <w:rsid w:val="006F3C18"/>
    <w:rsid w:val="006F4BA9"/>
    <w:rsid w:val="006F59CD"/>
    <w:rsid w:val="006F6CB3"/>
    <w:rsid w:val="006F7760"/>
    <w:rsid w:val="007002EC"/>
    <w:rsid w:val="00700479"/>
    <w:rsid w:val="007014F0"/>
    <w:rsid w:val="007018A8"/>
    <w:rsid w:val="0070251F"/>
    <w:rsid w:val="00702FA7"/>
    <w:rsid w:val="00703196"/>
    <w:rsid w:val="007032AE"/>
    <w:rsid w:val="007042FF"/>
    <w:rsid w:val="0070545F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60CD"/>
    <w:rsid w:val="0071729E"/>
    <w:rsid w:val="0071751D"/>
    <w:rsid w:val="00717ECA"/>
    <w:rsid w:val="007207D3"/>
    <w:rsid w:val="00727522"/>
    <w:rsid w:val="00727BA9"/>
    <w:rsid w:val="00727D1D"/>
    <w:rsid w:val="00730987"/>
    <w:rsid w:val="007316AB"/>
    <w:rsid w:val="00731790"/>
    <w:rsid w:val="00731A21"/>
    <w:rsid w:val="007338A6"/>
    <w:rsid w:val="00734AD9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2930"/>
    <w:rsid w:val="00743762"/>
    <w:rsid w:val="0074392D"/>
    <w:rsid w:val="00743D2B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4FE4"/>
    <w:rsid w:val="007554A8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6B3E"/>
    <w:rsid w:val="00767D33"/>
    <w:rsid w:val="0077107D"/>
    <w:rsid w:val="00771572"/>
    <w:rsid w:val="007717E7"/>
    <w:rsid w:val="0077672D"/>
    <w:rsid w:val="007767F7"/>
    <w:rsid w:val="00777820"/>
    <w:rsid w:val="007779C8"/>
    <w:rsid w:val="007800AA"/>
    <w:rsid w:val="00780591"/>
    <w:rsid w:val="007807A8"/>
    <w:rsid w:val="0078237A"/>
    <w:rsid w:val="00782753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B71"/>
    <w:rsid w:val="0079435E"/>
    <w:rsid w:val="007947AD"/>
    <w:rsid w:val="0079569C"/>
    <w:rsid w:val="00795E5A"/>
    <w:rsid w:val="00795EB0"/>
    <w:rsid w:val="007966E4"/>
    <w:rsid w:val="007966FF"/>
    <w:rsid w:val="007A00C3"/>
    <w:rsid w:val="007A0E4F"/>
    <w:rsid w:val="007A1591"/>
    <w:rsid w:val="007A2AA8"/>
    <w:rsid w:val="007A316F"/>
    <w:rsid w:val="007A4E59"/>
    <w:rsid w:val="007A4F57"/>
    <w:rsid w:val="007A58F2"/>
    <w:rsid w:val="007A60BA"/>
    <w:rsid w:val="007A74F7"/>
    <w:rsid w:val="007A78A6"/>
    <w:rsid w:val="007A79DA"/>
    <w:rsid w:val="007B0D17"/>
    <w:rsid w:val="007B1688"/>
    <w:rsid w:val="007B196F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635"/>
    <w:rsid w:val="007C08C8"/>
    <w:rsid w:val="007C0B02"/>
    <w:rsid w:val="007C0F13"/>
    <w:rsid w:val="007C17EF"/>
    <w:rsid w:val="007C1A70"/>
    <w:rsid w:val="007C3AA0"/>
    <w:rsid w:val="007C4699"/>
    <w:rsid w:val="007C49B1"/>
    <w:rsid w:val="007C6A48"/>
    <w:rsid w:val="007C73C9"/>
    <w:rsid w:val="007C743E"/>
    <w:rsid w:val="007D0616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48AE"/>
    <w:rsid w:val="007E4EDA"/>
    <w:rsid w:val="007E55F1"/>
    <w:rsid w:val="007E597F"/>
    <w:rsid w:val="007E611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E5"/>
    <w:rsid w:val="007F25FC"/>
    <w:rsid w:val="007F2928"/>
    <w:rsid w:val="007F2EF1"/>
    <w:rsid w:val="007F535A"/>
    <w:rsid w:val="007F61A4"/>
    <w:rsid w:val="007F6A54"/>
    <w:rsid w:val="007F7369"/>
    <w:rsid w:val="007F7C0D"/>
    <w:rsid w:val="00800429"/>
    <w:rsid w:val="00800C73"/>
    <w:rsid w:val="00802677"/>
    <w:rsid w:val="00803312"/>
    <w:rsid w:val="0080347E"/>
    <w:rsid w:val="00804A73"/>
    <w:rsid w:val="00806678"/>
    <w:rsid w:val="00810258"/>
    <w:rsid w:val="0081094B"/>
    <w:rsid w:val="008113F2"/>
    <w:rsid w:val="00811791"/>
    <w:rsid w:val="008135F8"/>
    <w:rsid w:val="00814548"/>
    <w:rsid w:val="00814721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06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476E"/>
    <w:rsid w:val="00845194"/>
    <w:rsid w:val="00847603"/>
    <w:rsid w:val="00847A54"/>
    <w:rsid w:val="00850D64"/>
    <w:rsid w:val="0085120C"/>
    <w:rsid w:val="00851AB6"/>
    <w:rsid w:val="00851EFB"/>
    <w:rsid w:val="008523C1"/>
    <w:rsid w:val="0085551C"/>
    <w:rsid w:val="00856EB7"/>
    <w:rsid w:val="008574C4"/>
    <w:rsid w:val="0085765A"/>
    <w:rsid w:val="00857A0C"/>
    <w:rsid w:val="008611B9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BA3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CF5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D73"/>
    <w:rsid w:val="008930F6"/>
    <w:rsid w:val="008932FD"/>
    <w:rsid w:val="00893E49"/>
    <w:rsid w:val="008941A0"/>
    <w:rsid w:val="008944E7"/>
    <w:rsid w:val="0089481F"/>
    <w:rsid w:val="00896282"/>
    <w:rsid w:val="008964B9"/>
    <w:rsid w:val="00896B69"/>
    <w:rsid w:val="008A0FCB"/>
    <w:rsid w:val="008A1049"/>
    <w:rsid w:val="008A1063"/>
    <w:rsid w:val="008A1DC3"/>
    <w:rsid w:val="008A2DD9"/>
    <w:rsid w:val="008A48F8"/>
    <w:rsid w:val="008A4B52"/>
    <w:rsid w:val="008A4D0D"/>
    <w:rsid w:val="008A5F90"/>
    <w:rsid w:val="008A730E"/>
    <w:rsid w:val="008A7548"/>
    <w:rsid w:val="008A777B"/>
    <w:rsid w:val="008A78AA"/>
    <w:rsid w:val="008B0208"/>
    <w:rsid w:val="008B122E"/>
    <w:rsid w:val="008B19B9"/>
    <w:rsid w:val="008B1D14"/>
    <w:rsid w:val="008B3038"/>
    <w:rsid w:val="008B3068"/>
    <w:rsid w:val="008B385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B69"/>
    <w:rsid w:val="008C0B7B"/>
    <w:rsid w:val="008C232A"/>
    <w:rsid w:val="008C3307"/>
    <w:rsid w:val="008C4743"/>
    <w:rsid w:val="008C4803"/>
    <w:rsid w:val="008C6715"/>
    <w:rsid w:val="008C6CCD"/>
    <w:rsid w:val="008C77E9"/>
    <w:rsid w:val="008D0D48"/>
    <w:rsid w:val="008D0FCE"/>
    <w:rsid w:val="008D24EF"/>
    <w:rsid w:val="008D32AE"/>
    <w:rsid w:val="008D3B18"/>
    <w:rsid w:val="008D655C"/>
    <w:rsid w:val="008D66A5"/>
    <w:rsid w:val="008D6FDC"/>
    <w:rsid w:val="008D7307"/>
    <w:rsid w:val="008D75CD"/>
    <w:rsid w:val="008D7714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91C"/>
    <w:rsid w:val="008F1C99"/>
    <w:rsid w:val="008F1F64"/>
    <w:rsid w:val="008F2382"/>
    <w:rsid w:val="008F2E5D"/>
    <w:rsid w:val="008F2FB6"/>
    <w:rsid w:val="008F41B5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71BC"/>
    <w:rsid w:val="00907D89"/>
    <w:rsid w:val="00910519"/>
    <w:rsid w:val="00911062"/>
    <w:rsid w:val="00911455"/>
    <w:rsid w:val="00911823"/>
    <w:rsid w:val="00915686"/>
    <w:rsid w:val="0091588B"/>
    <w:rsid w:val="00917428"/>
    <w:rsid w:val="00917961"/>
    <w:rsid w:val="0092016B"/>
    <w:rsid w:val="00920C04"/>
    <w:rsid w:val="009210B6"/>
    <w:rsid w:val="00921118"/>
    <w:rsid w:val="00922716"/>
    <w:rsid w:val="00922818"/>
    <w:rsid w:val="009236F4"/>
    <w:rsid w:val="00923C56"/>
    <w:rsid w:val="00924035"/>
    <w:rsid w:val="00924868"/>
    <w:rsid w:val="009251FE"/>
    <w:rsid w:val="00925421"/>
    <w:rsid w:val="0092591D"/>
    <w:rsid w:val="009267EC"/>
    <w:rsid w:val="00927105"/>
    <w:rsid w:val="0092717E"/>
    <w:rsid w:val="00927368"/>
    <w:rsid w:val="0092780B"/>
    <w:rsid w:val="00927AA5"/>
    <w:rsid w:val="00927C5A"/>
    <w:rsid w:val="0093036C"/>
    <w:rsid w:val="0093055B"/>
    <w:rsid w:val="00931DB3"/>
    <w:rsid w:val="00932511"/>
    <w:rsid w:val="00932A19"/>
    <w:rsid w:val="00933032"/>
    <w:rsid w:val="00933896"/>
    <w:rsid w:val="009340E8"/>
    <w:rsid w:val="00934E6E"/>
    <w:rsid w:val="00935F05"/>
    <w:rsid w:val="00936D49"/>
    <w:rsid w:val="009400B0"/>
    <w:rsid w:val="009412FB"/>
    <w:rsid w:val="00942471"/>
    <w:rsid w:val="00942E4C"/>
    <w:rsid w:val="009433C0"/>
    <w:rsid w:val="00943DD4"/>
    <w:rsid w:val="00945FEE"/>
    <w:rsid w:val="00946C15"/>
    <w:rsid w:val="009501EA"/>
    <w:rsid w:val="00951F96"/>
    <w:rsid w:val="00952B41"/>
    <w:rsid w:val="009534AA"/>
    <w:rsid w:val="00953818"/>
    <w:rsid w:val="00953E51"/>
    <w:rsid w:val="00954FF9"/>
    <w:rsid w:val="0095700D"/>
    <w:rsid w:val="00957ADD"/>
    <w:rsid w:val="00957EF0"/>
    <w:rsid w:val="0096080F"/>
    <w:rsid w:val="009608AA"/>
    <w:rsid w:val="009619CD"/>
    <w:rsid w:val="00962A6F"/>
    <w:rsid w:val="00962B3E"/>
    <w:rsid w:val="009638DF"/>
    <w:rsid w:val="00964CBF"/>
    <w:rsid w:val="009662E6"/>
    <w:rsid w:val="00966D18"/>
    <w:rsid w:val="00967087"/>
    <w:rsid w:val="009670FC"/>
    <w:rsid w:val="00967BEF"/>
    <w:rsid w:val="00971209"/>
    <w:rsid w:val="00971EB1"/>
    <w:rsid w:val="00972481"/>
    <w:rsid w:val="00972B4A"/>
    <w:rsid w:val="00972D54"/>
    <w:rsid w:val="00974080"/>
    <w:rsid w:val="0097482A"/>
    <w:rsid w:val="00975B46"/>
    <w:rsid w:val="0097615A"/>
    <w:rsid w:val="00976E5C"/>
    <w:rsid w:val="00976F9E"/>
    <w:rsid w:val="00977C99"/>
    <w:rsid w:val="009806A7"/>
    <w:rsid w:val="00980BD9"/>
    <w:rsid w:val="009821A9"/>
    <w:rsid w:val="00982705"/>
    <w:rsid w:val="009835E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1E6"/>
    <w:rsid w:val="00995D33"/>
    <w:rsid w:val="00995E01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5E74"/>
    <w:rsid w:val="009B06A9"/>
    <w:rsid w:val="009B1026"/>
    <w:rsid w:val="009B18D7"/>
    <w:rsid w:val="009B2945"/>
    <w:rsid w:val="009B295F"/>
    <w:rsid w:val="009B3407"/>
    <w:rsid w:val="009B3C98"/>
    <w:rsid w:val="009B5146"/>
    <w:rsid w:val="009B5AB8"/>
    <w:rsid w:val="009B6F98"/>
    <w:rsid w:val="009C04A5"/>
    <w:rsid w:val="009C09D2"/>
    <w:rsid w:val="009C13C5"/>
    <w:rsid w:val="009C1675"/>
    <w:rsid w:val="009C3908"/>
    <w:rsid w:val="009C3CB1"/>
    <w:rsid w:val="009C5947"/>
    <w:rsid w:val="009D00BA"/>
    <w:rsid w:val="009D0BF8"/>
    <w:rsid w:val="009D1A01"/>
    <w:rsid w:val="009D4119"/>
    <w:rsid w:val="009D466E"/>
    <w:rsid w:val="009D49C3"/>
    <w:rsid w:val="009D4CC4"/>
    <w:rsid w:val="009D64DC"/>
    <w:rsid w:val="009D7A39"/>
    <w:rsid w:val="009E0B0F"/>
    <w:rsid w:val="009E101B"/>
    <w:rsid w:val="009E1047"/>
    <w:rsid w:val="009E263B"/>
    <w:rsid w:val="009E2B06"/>
    <w:rsid w:val="009E3CC2"/>
    <w:rsid w:val="009E3D53"/>
    <w:rsid w:val="009E3E31"/>
    <w:rsid w:val="009E46BE"/>
    <w:rsid w:val="009E5159"/>
    <w:rsid w:val="009E58DD"/>
    <w:rsid w:val="009E5DC1"/>
    <w:rsid w:val="009F10C8"/>
    <w:rsid w:val="009F2113"/>
    <w:rsid w:val="009F25EE"/>
    <w:rsid w:val="009F2F4D"/>
    <w:rsid w:val="009F4A56"/>
    <w:rsid w:val="009F51EE"/>
    <w:rsid w:val="009F621A"/>
    <w:rsid w:val="009F65B6"/>
    <w:rsid w:val="009F7851"/>
    <w:rsid w:val="009F7976"/>
    <w:rsid w:val="00A00167"/>
    <w:rsid w:val="00A01477"/>
    <w:rsid w:val="00A01A83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11AD7"/>
    <w:rsid w:val="00A1217E"/>
    <w:rsid w:val="00A13FA1"/>
    <w:rsid w:val="00A14625"/>
    <w:rsid w:val="00A149E3"/>
    <w:rsid w:val="00A14E9B"/>
    <w:rsid w:val="00A1542F"/>
    <w:rsid w:val="00A16CFF"/>
    <w:rsid w:val="00A17295"/>
    <w:rsid w:val="00A22C4C"/>
    <w:rsid w:val="00A22F93"/>
    <w:rsid w:val="00A23BD8"/>
    <w:rsid w:val="00A24955"/>
    <w:rsid w:val="00A24C44"/>
    <w:rsid w:val="00A24D1C"/>
    <w:rsid w:val="00A25B10"/>
    <w:rsid w:val="00A26348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205"/>
    <w:rsid w:val="00A33464"/>
    <w:rsid w:val="00A33D4A"/>
    <w:rsid w:val="00A3517E"/>
    <w:rsid w:val="00A367D1"/>
    <w:rsid w:val="00A36DF7"/>
    <w:rsid w:val="00A36FA5"/>
    <w:rsid w:val="00A37D92"/>
    <w:rsid w:val="00A37DB7"/>
    <w:rsid w:val="00A4023F"/>
    <w:rsid w:val="00A405F2"/>
    <w:rsid w:val="00A40BFB"/>
    <w:rsid w:val="00A42225"/>
    <w:rsid w:val="00A423DA"/>
    <w:rsid w:val="00A4251A"/>
    <w:rsid w:val="00A43FCC"/>
    <w:rsid w:val="00A440A1"/>
    <w:rsid w:val="00A4470C"/>
    <w:rsid w:val="00A46B9F"/>
    <w:rsid w:val="00A46FC9"/>
    <w:rsid w:val="00A47595"/>
    <w:rsid w:val="00A47A0D"/>
    <w:rsid w:val="00A51615"/>
    <w:rsid w:val="00A516F4"/>
    <w:rsid w:val="00A52252"/>
    <w:rsid w:val="00A52743"/>
    <w:rsid w:val="00A5296D"/>
    <w:rsid w:val="00A53D1C"/>
    <w:rsid w:val="00A53D22"/>
    <w:rsid w:val="00A5482B"/>
    <w:rsid w:val="00A55D7E"/>
    <w:rsid w:val="00A57528"/>
    <w:rsid w:val="00A6067F"/>
    <w:rsid w:val="00A60B91"/>
    <w:rsid w:val="00A6284D"/>
    <w:rsid w:val="00A62B53"/>
    <w:rsid w:val="00A62C2D"/>
    <w:rsid w:val="00A63C65"/>
    <w:rsid w:val="00A64495"/>
    <w:rsid w:val="00A64D57"/>
    <w:rsid w:val="00A64E9B"/>
    <w:rsid w:val="00A650A7"/>
    <w:rsid w:val="00A651B5"/>
    <w:rsid w:val="00A653B2"/>
    <w:rsid w:val="00A65CDF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F6E"/>
    <w:rsid w:val="00A826C0"/>
    <w:rsid w:val="00A867E1"/>
    <w:rsid w:val="00A86A0E"/>
    <w:rsid w:val="00A9006B"/>
    <w:rsid w:val="00A903F0"/>
    <w:rsid w:val="00A910F1"/>
    <w:rsid w:val="00A91503"/>
    <w:rsid w:val="00A916B8"/>
    <w:rsid w:val="00A923AC"/>
    <w:rsid w:val="00AA1992"/>
    <w:rsid w:val="00AA1FDF"/>
    <w:rsid w:val="00AA29DF"/>
    <w:rsid w:val="00AA36B6"/>
    <w:rsid w:val="00AA3DCE"/>
    <w:rsid w:val="00AA4E24"/>
    <w:rsid w:val="00AA582E"/>
    <w:rsid w:val="00AA591D"/>
    <w:rsid w:val="00AA6C7F"/>
    <w:rsid w:val="00AB0297"/>
    <w:rsid w:val="00AB0BA2"/>
    <w:rsid w:val="00AB140E"/>
    <w:rsid w:val="00AB15BB"/>
    <w:rsid w:val="00AB1A33"/>
    <w:rsid w:val="00AB2AFD"/>
    <w:rsid w:val="00AB30F4"/>
    <w:rsid w:val="00AB31DB"/>
    <w:rsid w:val="00AB3EFC"/>
    <w:rsid w:val="00AB4033"/>
    <w:rsid w:val="00AB47C5"/>
    <w:rsid w:val="00AB533D"/>
    <w:rsid w:val="00AB5474"/>
    <w:rsid w:val="00AB6091"/>
    <w:rsid w:val="00AB66E8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C29"/>
    <w:rsid w:val="00AC64F2"/>
    <w:rsid w:val="00AC70FB"/>
    <w:rsid w:val="00AC713E"/>
    <w:rsid w:val="00AC7342"/>
    <w:rsid w:val="00AD075D"/>
    <w:rsid w:val="00AD0DFC"/>
    <w:rsid w:val="00AD15E3"/>
    <w:rsid w:val="00AD1BDB"/>
    <w:rsid w:val="00AD3131"/>
    <w:rsid w:val="00AD3297"/>
    <w:rsid w:val="00AD342F"/>
    <w:rsid w:val="00AD3C44"/>
    <w:rsid w:val="00AD3CD1"/>
    <w:rsid w:val="00AD4330"/>
    <w:rsid w:val="00AD5BBC"/>
    <w:rsid w:val="00AD5FFC"/>
    <w:rsid w:val="00AD691A"/>
    <w:rsid w:val="00AD77CA"/>
    <w:rsid w:val="00AD7C78"/>
    <w:rsid w:val="00AE02ED"/>
    <w:rsid w:val="00AE2135"/>
    <w:rsid w:val="00AE31E0"/>
    <w:rsid w:val="00AE4578"/>
    <w:rsid w:val="00AE4B4C"/>
    <w:rsid w:val="00AE77FF"/>
    <w:rsid w:val="00AF02AA"/>
    <w:rsid w:val="00AF139E"/>
    <w:rsid w:val="00AF18AF"/>
    <w:rsid w:val="00AF2684"/>
    <w:rsid w:val="00AF283B"/>
    <w:rsid w:val="00AF354B"/>
    <w:rsid w:val="00AF3969"/>
    <w:rsid w:val="00AF4187"/>
    <w:rsid w:val="00AF5191"/>
    <w:rsid w:val="00AF60E2"/>
    <w:rsid w:val="00AF6199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A8"/>
    <w:rsid w:val="00B06CAD"/>
    <w:rsid w:val="00B0725F"/>
    <w:rsid w:val="00B07496"/>
    <w:rsid w:val="00B114C4"/>
    <w:rsid w:val="00B120FD"/>
    <w:rsid w:val="00B123DC"/>
    <w:rsid w:val="00B12990"/>
    <w:rsid w:val="00B12C49"/>
    <w:rsid w:val="00B12F4F"/>
    <w:rsid w:val="00B13314"/>
    <w:rsid w:val="00B1454A"/>
    <w:rsid w:val="00B1657E"/>
    <w:rsid w:val="00B20B57"/>
    <w:rsid w:val="00B22264"/>
    <w:rsid w:val="00B22783"/>
    <w:rsid w:val="00B2297A"/>
    <w:rsid w:val="00B23C98"/>
    <w:rsid w:val="00B24329"/>
    <w:rsid w:val="00B24A9B"/>
    <w:rsid w:val="00B25B00"/>
    <w:rsid w:val="00B265E0"/>
    <w:rsid w:val="00B26E85"/>
    <w:rsid w:val="00B27EBE"/>
    <w:rsid w:val="00B311AC"/>
    <w:rsid w:val="00B31FA6"/>
    <w:rsid w:val="00B33909"/>
    <w:rsid w:val="00B33D71"/>
    <w:rsid w:val="00B34058"/>
    <w:rsid w:val="00B3487A"/>
    <w:rsid w:val="00B35422"/>
    <w:rsid w:val="00B36B91"/>
    <w:rsid w:val="00B36D09"/>
    <w:rsid w:val="00B36DF0"/>
    <w:rsid w:val="00B37D98"/>
    <w:rsid w:val="00B411A0"/>
    <w:rsid w:val="00B41B3F"/>
    <w:rsid w:val="00B42FB7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7643"/>
    <w:rsid w:val="00B50D1E"/>
    <w:rsid w:val="00B50EB7"/>
    <w:rsid w:val="00B51201"/>
    <w:rsid w:val="00B5210B"/>
    <w:rsid w:val="00B522AC"/>
    <w:rsid w:val="00B52CE3"/>
    <w:rsid w:val="00B52FD2"/>
    <w:rsid w:val="00B539DD"/>
    <w:rsid w:val="00B54347"/>
    <w:rsid w:val="00B5440E"/>
    <w:rsid w:val="00B54449"/>
    <w:rsid w:val="00B5454E"/>
    <w:rsid w:val="00B546A8"/>
    <w:rsid w:val="00B55328"/>
    <w:rsid w:val="00B55419"/>
    <w:rsid w:val="00B56013"/>
    <w:rsid w:val="00B567A3"/>
    <w:rsid w:val="00B568AD"/>
    <w:rsid w:val="00B570E0"/>
    <w:rsid w:val="00B60EB5"/>
    <w:rsid w:val="00B60F8F"/>
    <w:rsid w:val="00B616C8"/>
    <w:rsid w:val="00B62B19"/>
    <w:rsid w:val="00B63B1B"/>
    <w:rsid w:val="00B65592"/>
    <w:rsid w:val="00B6573B"/>
    <w:rsid w:val="00B65CEB"/>
    <w:rsid w:val="00B66B2D"/>
    <w:rsid w:val="00B70403"/>
    <w:rsid w:val="00B71EF8"/>
    <w:rsid w:val="00B7229D"/>
    <w:rsid w:val="00B72DA6"/>
    <w:rsid w:val="00B72DF1"/>
    <w:rsid w:val="00B740C4"/>
    <w:rsid w:val="00B74B40"/>
    <w:rsid w:val="00B74FA7"/>
    <w:rsid w:val="00B7566F"/>
    <w:rsid w:val="00B75B07"/>
    <w:rsid w:val="00B80C98"/>
    <w:rsid w:val="00B81035"/>
    <w:rsid w:val="00B81B0B"/>
    <w:rsid w:val="00B839BD"/>
    <w:rsid w:val="00B849F0"/>
    <w:rsid w:val="00B85FF4"/>
    <w:rsid w:val="00B86023"/>
    <w:rsid w:val="00B87D50"/>
    <w:rsid w:val="00B91090"/>
    <w:rsid w:val="00B91429"/>
    <w:rsid w:val="00B92089"/>
    <w:rsid w:val="00B9212C"/>
    <w:rsid w:val="00B9338B"/>
    <w:rsid w:val="00B9408B"/>
    <w:rsid w:val="00B9435A"/>
    <w:rsid w:val="00B94AB3"/>
    <w:rsid w:val="00B95DDE"/>
    <w:rsid w:val="00B95E16"/>
    <w:rsid w:val="00B971CF"/>
    <w:rsid w:val="00B9744D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60E3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95D"/>
    <w:rsid w:val="00BB3C75"/>
    <w:rsid w:val="00BB4623"/>
    <w:rsid w:val="00BB5983"/>
    <w:rsid w:val="00BB5C8D"/>
    <w:rsid w:val="00BB60AA"/>
    <w:rsid w:val="00BB7D9A"/>
    <w:rsid w:val="00BC0483"/>
    <w:rsid w:val="00BC22CB"/>
    <w:rsid w:val="00BC29B0"/>
    <w:rsid w:val="00BC2BFE"/>
    <w:rsid w:val="00BC349D"/>
    <w:rsid w:val="00BC3D14"/>
    <w:rsid w:val="00BC3EA4"/>
    <w:rsid w:val="00BC46B4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3097"/>
    <w:rsid w:val="00BD3A57"/>
    <w:rsid w:val="00BD4916"/>
    <w:rsid w:val="00BD536C"/>
    <w:rsid w:val="00BD5FE9"/>
    <w:rsid w:val="00BD63D1"/>
    <w:rsid w:val="00BD642F"/>
    <w:rsid w:val="00BD6FCC"/>
    <w:rsid w:val="00BD7073"/>
    <w:rsid w:val="00BD749A"/>
    <w:rsid w:val="00BD7B06"/>
    <w:rsid w:val="00BE0689"/>
    <w:rsid w:val="00BE117F"/>
    <w:rsid w:val="00BE1870"/>
    <w:rsid w:val="00BE1AF7"/>
    <w:rsid w:val="00BE466C"/>
    <w:rsid w:val="00BE4DC7"/>
    <w:rsid w:val="00BE75A7"/>
    <w:rsid w:val="00BF4B03"/>
    <w:rsid w:val="00BF4B78"/>
    <w:rsid w:val="00BF530B"/>
    <w:rsid w:val="00BF5631"/>
    <w:rsid w:val="00BF5CB1"/>
    <w:rsid w:val="00C008E9"/>
    <w:rsid w:val="00C01C30"/>
    <w:rsid w:val="00C01E61"/>
    <w:rsid w:val="00C02AFA"/>
    <w:rsid w:val="00C02F91"/>
    <w:rsid w:val="00C0348A"/>
    <w:rsid w:val="00C03ADE"/>
    <w:rsid w:val="00C04EC8"/>
    <w:rsid w:val="00C04F7B"/>
    <w:rsid w:val="00C05215"/>
    <w:rsid w:val="00C05E7F"/>
    <w:rsid w:val="00C07524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5005"/>
    <w:rsid w:val="00C15BE7"/>
    <w:rsid w:val="00C16524"/>
    <w:rsid w:val="00C1661A"/>
    <w:rsid w:val="00C17694"/>
    <w:rsid w:val="00C216B0"/>
    <w:rsid w:val="00C242B6"/>
    <w:rsid w:val="00C2483B"/>
    <w:rsid w:val="00C2515E"/>
    <w:rsid w:val="00C25369"/>
    <w:rsid w:val="00C257C9"/>
    <w:rsid w:val="00C25BFA"/>
    <w:rsid w:val="00C269F7"/>
    <w:rsid w:val="00C271E9"/>
    <w:rsid w:val="00C27287"/>
    <w:rsid w:val="00C27420"/>
    <w:rsid w:val="00C27AAD"/>
    <w:rsid w:val="00C27E74"/>
    <w:rsid w:val="00C3051C"/>
    <w:rsid w:val="00C307DA"/>
    <w:rsid w:val="00C31284"/>
    <w:rsid w:val="00C31B7B"/>
    <w:rsid w:val="00C32BF1"/>
    <w:rsid w:val="00C33752"/>
    <w:rsid w:val="00C3385E"/>
    <w:rsid w:val="00C35E2D"/>
    <w:rsid w:val="00C36881"/>
    <w:rsid w:val="00C401BF"/>
    <w:rsid w:val="00C41D3C"/>
    <w:rsid w:val="00C41FE9"/>
    <w:rsid w:val="00C42425"/>
    <w:rsid w:val="00C4271C"/>
    <w:rsid w:val="00C42CBF"/>
    <w:rsid w:val="00C46DF4"/>
    <w:rsid w:val="00C46F55"/>
    <w:rsid w:val="00C50095"/>
    <w:rsid w:val="00C51D12"/>
    <w:rsid w:val="00C525C6"/>
    <w:rsid w:val="00C52976"/>
    <w:rsid w:val="00C53916"/>
    <w:rsid w:val="00C53A39"/>
    <w:rsid w:val="00C540EE"/>
    <w:rsid w:val="00C54719"/>
    <w:rsid w:val="00C54D7B"/>
    <w:rsid w:val="00C55774"/>
    <w:rsid w:val="00C55EBD"/>
    <w:rsid w:val="00C563DD"/>
    <w:rsid w:val="00C575FC"/>
    <w:rsid w:val="00C6103F"/>
    <w:rsid w:val="00C61177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2955"/>
    <w:rsid w:val="00C72EA2"/>
    <w:rsid w:val="00C73D2B"/>
    <w:rsid w:val="00C75CEA"/>
    <w:rsid w:val="00C76097"/>
    <w:rsid w:val="00C762C1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51FF"/>
    <w:rsid w:val="00C85765"/>
    <w:rsid w:val="00C8631D"/>
    <w:rsid w:val="00C86CA3"/>
    <w:rsid w:val="00C86D22"/>
    <w:rsid w:val="00C87519"/>
    <w:rsid w:val="00C877A4"/>
    <w:rsid w:val="00C87A68"/>
    <w:rsid w:val="00C87F1A"/>
    <w:rsid w:val="00C9125B"/>
    <w:rsid w:val="00C917DE"/>
    <w:rsid w:val="00C91E3A"/>
    <w:rsid w:val="00C92616"/>
    <w:rsid w:val="00C934A0"/>
    <w:rsid w:val="00C941C7"/>
    <w:rsid w:val="00C9600B"/>
    <w:rsid w:val="00C96B2E"/>
    <w:rsid w:val="00CA0433"/>
    <w:rsid w:val="00CA0A1C"/>
    <w:rsid w:val="00CA3292"/>
    <w:rsid w:val="00CA4E5F"/>
    <w:rsid w:val="00CA66B9"/>
    <w:rsid w:val="00CA6AD2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45B"/>
    <w:rsid w:val="00CB74A1"/>
    <w:rsid w:val="00CB7CC7"/>
    <w:rsid w:val="00CC0BD5"/>
    <w:rsid w:val="00CC1AB0"/>
    <w:rsid w:val="00CC2065"/>
    <w:rsid w:val="00CC235C"/>
    <w:rsid w:val="00CC2713"/>
    <w:rsid w:val="00CC2A76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C0B"/>
    <w:rsid w:val="00CD3D68"/>
    <w:rsid w:val="00CD4BCF"/>
    <w:rsid w:val="00CD4FEC"/>
    <w:rsid w:val="00CD5E42"/>
    <w:rsid w:val="00CD6971"/>
    <w:rsid w:val="00CD6F3C"/>
    <w:rsid w:val="00CD7070"/>
    <w:rsid w:val="00CD75CA"/>
    <w:rsid w:val="00CE049F"/>
    <w:rsid w:val="00CE0654"/>
    <w:rsid w:val="00CE0A8E"/>
    <w:rsid w:val="00CE11BD"/>
    <w:rsid w:val="00CE13BB"/>
    <w:rsid w:val="00CE1B53"/>
    <w:rsid w:val="00CE27DD"/>
    <w:rsid w:val="00CE4C3A"/>
    <w:rsid w:val="00CE609B"/>
    <w:rsid w:val="00CE6884"/>
    <w:rsid w:val="00CE7589"/>
    <w:rsid w:val="00CE785A"/>
    <w:rsid w:val="00CF05B8"/>
    <w:rsid w:val="00CF0686"/>
    <w:rsid w:val="00CF0C4B"/>
    <w:rsid w:val="00CF17E8"/>
    <w:rsid w:val="00CF1ED1"/>
    <w:rsid w:val="00CF1FF1"/>
    <w:rsid w:val="00CF2C00"/>
    <w:rsid w:val="00CF30B0"/>
    <w:rsid w:val="00CF4173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6254"/>
    <w:rsid w:val="00D07704"/>
    <w:rsid w:val="00D101D2"/>
    <w:rsid w:val="00D10C83"/>
    <w:rsid w:val="00D11C9B"/>
    <w:rsid w:val="00D11CC2"/>
    <w:rsid w:val="00D13BDF"/>
    <w:rsid w:val="00D15441"/>
    <w:rsid w:val="00D15F1F"/>
    <w:rsid w:val="00D16531"/>
    <w:rsid w:val="00D176C2"/>
    <w:rsid w:val="00D20154"/>
    <w:rsid w:val="00D203FC"/>
    <w:rsid w:val="00D215B9"/>
    <w:rsid w:val="00D23098"/>
    <w:rsid w:val="00D230C1"/>
    <w:rsid w:val="00D2346A"/>
    <w:rsid w:val="00D236E8"/>
    <w:rsid w:val="00D245EA"/>
    <w:rsid w:val="00D2701F"/>
    <w:rsid w:val="00D27FAC"/>
    <w:rsid w:val="00D331B0"/>
    <w:rsid w:val="00D334E4"/>
    <w:rsid w:val="00D33915"/>
    <w:rsid w:val="00D3407C"/>
    <w:rsid w:val="00D34CED"/>
    <w:rsid w:val="00D3521B"/>
    <w:rsid w:val="00D352FA"/>
    <w:rsid w:val="00D36150"/>
    <w:rsid w:val="00D370D5"/>
    <w:rsid w:val="00D37C47"/>
    <w:rsid w:val="00D37ECB"/>
    <w:rsid w:val="00D40096"/>
    <w:rsid w:val="00D40786"/>
    <w:rsid w:val="00D4112E"/>
    <w:rsid w:val="00D42DFB"/>
    <w:rsid w:val="00D433BB"/>
    <w:rsid w:val="00D43A85"/>
    <w:rsid w:val="00D445E8"/>
    <w:rsid w:val="00D45A39"/>
    <w:rsid w:val="00D45AEE"/>
    <w:rsid w:val="00D45E66"/>
    <w:rsid w:val="00D467A4"/>
    <w:rsid w:val="00D471C1"/>
    <w:rsid w:val="00D50F1D"/>
    <w:rsid w:val="00D51DF2"/>
    <w:rsid w:val="00D52126"/>
    <w:rsid w:val="00D529A3"/>
    <w:rsid w:val="00D53253"/>
    <w:rsid w:val="00D532B3"/>
    <w:rsid w:val="00D53520"/>
    <w:rsid w:val="00D53EC8"/>
    <w:rsid w:val="00D54DC7"/>
    <w:rsid w:val="00D54E03"/>
    <w:rsid w:val="00D54E6A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818"/>
    <w:rsid w:val="00D65DF6"/>
    <w:rsid w:val="00D66220"/>
    <w:rsid w:val="00D66A00"/>
    <w:rsid w:val="00D66CC9"/>
    <w:rsid w:val="00D66D2A"/>
    <w:rsid w:val="00D678CD"/>
    <w:rsid w:val="00D7086F"/>
    <w:rsid w:val="00D711BA"/>
    <w:rsid w:val="00D71E40"/>
    <w:rsid w:val="00D73E25"/>
    <w:rsid w:val="00D7484E"/>
    <w:rsid w:val="00D74D82"/>
    <w:rsid w:val="00D75AFD"/>
    <w:rsid w:val="00D76499"/>
    <w:rsid w:val="00D77EA1"/>
    <w:rsid w:val="00D77F7E"/>
    <w:rsid w:val="00D77F9F"/>
    <w:rsid w:val="00D8108B"/>
    <w:rsid w:val="00D81AE3"/>
    <w:rsid w:val="00D81FAB"/>
    <w:rsid w:val="00D839E5"/>
    <w:rsid w:val="00D84EDD"/>
    <w:rsid w:val="00D85BBF"/>
    <w:rsid w:val="00D864CD"/>
    <w:rsid w:val="00D865B2"/>
    <w:rsid w:val="00D87AF0"/>
    <w:rsid w:val="00D90912"/>
    <w:rsid w:val="00D913AC"/>
    <w:rsid w:val="00D920DA"/>
    <w:rsid w:val="00D92320"/>
    <w:rsid w:val="00D9238C"/>
    <w:rsid w:val="00D926D5"/>
    <w:rsid w:val="00D93B9A"/>
    <w:rsid w:val="00D94FDA"/>
    <w:rsid w:val="00D954DA"/>
    <w:rsid w:val="00D95A4F"/>
    <w:rsid w:val="00D95AC2"/>
    <w:rsid w:val="00D9654A"/>
    <w:rsid w:val="00D974FA"/>
    <w:rsid w:val="00DA0A08"/>
    <w:rsid w:val="00DA0BD2"/>
    <w:rsid w:val="00DA0EEA"/>
    <w:rsid w:val="00DA280A"/>
    <w:rsid w:val="00DA2BFB"/>
    <w:rsid w:val="00DA368A"/>
    <w:rsid w:val="00DA395D"/>
    <w:rsid w:val="00DA3C2B"/>
    <w:rsid w:val="00DA5137"/>
    <w:rsid w:val="00DA575A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6548"/>
    <w:rsid w:val="00DD7656"/>
    <w:rsid w:val="00DD7B9E"/>
    <w:rsid w:val="00DD7E92"/>
    <w:rsid w:val="00DE272F"/>
    <w:rsid w:val="00DE2AAE"/>
    <w:rsid w:val="00DE3032"/>
    <w:rsid w:val="00DE4249"/>
    <w:rsid w:val="00DE4F0E"/>
    <w:rsid w:val="00DE5337"/>
    <w:rsid w:val="00DE5C20"/>
    <w:rsid w:val="00DE6548"/>
    <w:rsid w:val="00DE746A"/>
    <w:rsid w:val="00DE767F"/>
    <w:rsid w:val="00DF04EA"/>
    <w:rsid w:val="00DF0769"/>
    <w:rsid w:val="00DF07E8"/>
    <w:rsid w:val="00DF0805"/>
    <w:rsid w:val="00DF1FF9"/>
    <w:rsid w:val="00DF21D7"/>
    <w:rsid w:val="00DF3C13"/>
    <w:rsid w:val="00DF432B"/>
    <w:rsid w:val="00DF55AF"/>
    <w:rsid w:val="00DF5735"/>
    <w:rsid w:val="00DF5D8A"/>
    <w:rsid w:val="00DF6252"/>
    <w:rsid w:val="00DF7902"/>
    <w:rsid w:val="00E003DD"/>
    <w:rsid w:val="00E00704"/>
    <w:rsid w:val="00E01002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5F1B"/>
    <w:rsid w:val="00E06E20"/>
    <w:rsid w:val="00E0754B"/>
    <w:rsid w:val="00E07C05"/>
    <w:rsid w:val="00E10212"/>
    <w:rsid w:val="00E1056A"/>
    <w:rsid w:val="00E11A0B"/>
    <w:rsid w:val="00E11CA8"/>
    <w:rsid w:val="00E11DE9"/>
    <w:rsid w:val="00E12649"/>
    <w:rsid w:val="00E12D57"/>
    <w:rsid w:val="00E13560"/>
    <w:rsid w:val="00E13900"/>
    <w:rsid w:val="00E14F9F"/>
    <w:rsid w:val="00E15838"/>
    <w:rsid w:val="00E15936"/>
    <w:rsid w:val="00E17716"/>
    <w:rsid w:val="00E1790F"/>
    <w:rsid w:val="00E2098C"/>
    <w:rsid w:val="00E20E10"/>
    <w:rsid w:val="00E2110A"/>
    <w:rsid w:val="00E211F0"/>
    <w:rsid w:val="00E21B15"/>
    <w:rsid w:val="00E2206F"/>
    <w:rsid w:val="00E2269B"/>
    <w:rsid w:val="00E22EFD"/>
    <w:rsid w:val="00E23783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6283"/>
    <w:rsid w:val="00E36B1D"/>
    <w:rsid w:val="00E36C74"/>
    <w:rsid w:val="00E36EAF"/>
    <w:rsid w:val="00E36EB1"/>
    <w:rsid w:val="00E37135"/>
    <w:rsid w:val="00E37AD0"/>
    <w:rsid w:val="00E43B21"/>
    <w:rsid w:val="00E43C16"/>
    <w:rsid w:val="00E4437F"/>
    <w:rsid w:val="00E46317"/>
    <w:rsid w:val="00E501BA"/>
    <w:rsid w:val="00E509A6"/>
    <w:rsid w:val="00E50D8C"/>
    <w:rsid w:val="00E51FC1"/>
    <w:rsid w:val="00E53181"/>
    <w:rsid w:val="00E551B1"/>
    <w:rsid w:val="00E55331"/>
    <w:rsid w:val="00E559DC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720"/>
    <w:rsid w:val="00E66125"/>
    <w:rsid w:val="00E66F15"/>
    <w:rsid w:val="00E67526"/>
    <w:rsid w:val="00E70107"/>
    <w:rsid w:val="00E70E18"/>
    <w:rsid w:val="00E7236D"/>
    <w:rsid w:val="00E727BE"/>
    <w:rsid w:val="00E72C32"/>
    <w:rsid w:val="00E73162"/>
    <w:rsid w:val="00E74070"/>
    <w:rsid w:val="00E74141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6719"/>
    <w:rsid w:val="00E875A4"/>
    <w:rsid w:val="00E8761C"/>
    <w:rsid w:val="00E91959"/>
    <w:rsid w:val="00E922CE"/>
    <w:rsid w:val="00E9243A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9D1"/>
    <w:rsid w:val="00EA1D95"/>
    <w:rsid w:val="00EA2367"/>
    <w:rsid w:val="00EA2D41"/>
    <w:rsid w:val="00EA4144"/>
    <w:rsid w:val="00EA4DC2"/>
    <w:rsid w:val="00EA5392"/>
    <w:rsid w:val="00EA56C0"/>
    <w:rsid w:val="00EA593B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46AB"/>
    <w:rsid w:val="00EB4951"/>
    <w:rsid w:val="00EB604E"/>
    <w:rsid w:val="00EB67A0"/>
    <w:rsid w:val="00EC0C96"/>
    <w:rsid w:val="00EC1B43"/>
    <w:rsid w:val="00EC260D"/>
    <w:rsid w:val="00EC2AC9"/>
    <w:rsid w:val="00EC3086"/>
    <w:rsid w:val="00EC3A4B"/>
    <w:rsid w:val="00EC3AAC"/>
    <w:rsid w:val="00EC4380"/>
    <w:rsid w:val="00EC4E83"/>
    <w:rsid w:val="00EC6B24"/>
    <w:rsid w:val="00ED0180"/>
    <w:rsid w:val="00ED09E3"/>
    <w:rsid w:val="00ED1D18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2704"/>
    <w:rsid w:val="00EE304B"/>
    <w:rsid w:val="00EE3E7B"/>
    <w:rsid w:val="00EE3EEE"/>
    <w:rsid w:val="00EE45BD"/>
    <w:rsid w:val="00EE4CE0"/>
    <w:rsid w:val="00EE4EFD"/>
    <w:rsid w:val="00EE6298"/>
    <w:rsid w:val="00EE7FC9"/>
    <w:rsid w:val="00EF07EA"/>
    <w:rsid w:val="00EF0BBF"/>
    <w:rsid w:val="00EF18ED"/>
    <w:rsid w:val="00EF23F8"/>
    <w:rsid w:val="00EF2AB5"/>
    <w:rsid w:val="00EF360A"/>
    <w:rsid w:val="00EF3C5D"/>
    <w:rsid w:val="00EF4D82"/>
    <w:rsid w:val="00EF5161"/>
    <w:rsid w:val="00EF64F2"/>
    <w:rsid w:val="00F002FA"/>
    <w:rsid w:val="00F0182B"/>
    <w:rsid w:val="00F03A0E"/>
    <w:rsid w:val="00F03AAD"/>
    <w:rsid w:val="00F0496C"/>
    <w:rsid w:val="00F05343"/>
    <w:rsid w:val="00F05B0A"/>
    <w:rsid w:val="00F06128"/>
    <w:rsid w:val="00F06889"/>
    <w:rsid w:val="00F0765D"/>
    <w:rsid w:val="00F0782D"/>
    <w:rsid w:val="00F139E1"/>
    <w:rsid w:val="00F148BE"/>
    <w:rsid w:val="00F17160"/>
    <w:rsid w:val="00F21614"/>
    <w:rsid w:val="00F2299B"/>
    <w:rsid w:val="00F22CFB"/>
    <w:rsid w:val="00F23226"/>
    <w:rsid w:val="00F23FF1"/>
    <w:rsid w:val="00F270F1"/>
    <w:rsid w:val="00F3156E"/>
    <w:rsid w:val="00F3277B"/>
    <w:rsid w:val="00F3328B"/>
    <w:rsid w:val="00F33B3E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C28"/>
    <w:rsid w:val="00F435B1"/>
    <w:rsid w:val="00F44275"/>
    <w:rsid w:val="00F463BE"/>
    <w:rsid w:val="00F466D9"/>
    <w:rsid w:val="00F46B20"/>
    <w:rsid w:val="00F475F6"/>
    <w:rsid w:val="00F4777F"/>
    <w:rsid w:val="00F50F76"/>
    <w:rsid w:val="00F519A5"/>
    <w:rsid w:val="00F5215E"/>
    <w:rsid w:val="00F52335"/>
    <w:rsid w:val="00F52AE9"/>
    <w:rsid w:val="00F549C5"/>
    <w:rsid w:val="00F555D4"/>
    <w:rsid w:val="00F56A6D"/>
    <w:rsid w:val="00F573B4"/>
    <w:rsid w:val="00F57C16"/>
    <w:rsid w:val="00F57F6E"/>
    <w:rsid w:val="00F60DD4"/>
    <w:rsid w:val="00F61589"/>
    <w:rsid w:val="00F62233"/>
    <w:rsid w:val="00F629A9"/>
    <w:rsid w:val="00F63146"/>
    <w:rsid w:val="00F6420C"/>
    <w:rsid w:val="00F650BF"/>
    <w:rsid w:val="00F65CAA"/>
    <w:rsid w:val="00F66065"/>
    <w:rsid w:val="00F6688B"/>
    <w:rsid w:val="00F70AE2"/>
    <w:rsid w:val="00F71FE2"/>
    <w:rsid w:val="00F722A4"/>
    <w:rsid w:val="00F725FC"/>
    <w:rsid w:val="00F7300E"/>
    <w:rsid w:val="00F73348"/>
    <w:rsid w:val="00F73A60"/>
    <w:rsid w:val="00F746AB"/>
    <w:rsid w:val="00F74916"/>
    <w:rsid w:val="00F7500D"/>
    <w:rsid w:val="00F7580E"/>
    <w:rsid w:val="00F80694"/>
    <w:rsid w:val="00F80DC9"/>
    <w:rsid w:val="00F8289C"/>
    <w:rsid w:val="00F84FC0"/>
    <w:rsid w:val="00F85416"/>
    <w:rsid w:val="00F86421"/>
    <w:rsid w:val="00F9027E"/>
    <w:rsid w:val="00F93083"/>
    <w:rsid w:val="00F94377"/>
    <w:rsid w:val="00F969D9"/>
    <w:rsid w:val="00F97887"/>
    <w:rsid w:val="00F97A04"/>
    <w:rsid w:val="00FA1200"/>
    <w:rsid w:val="00FA1CB1"/>
    <w:rsid w:val="00FA1D16"/>
    <w:rsid w:val="00FA2453"/>
    <w:rsid w:val="00FA284A"/>
    <w:rsid w:val="00FA4085"/>
    <w:rsid w:val="00FA44C2"/>
    <w:rsid w:val="00FA591D"/>
    <w:rsid w:val="00FA6EE8"/>
    <w:rsid w:val="00FA7C38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5A0F"/>
    <w:rsid w:val="00FC5BCE"/>
    <w:rsid w:val="00FD0060"/>
    <w:rsid w:val="00FD006D"/>
    <w:rsid w:val="00FD11EB"/>
    <w:rsid w:val="00FD1FD1"/>
    <w:rsid w:val="00FD2DCB"/>
    <w:rsid w:val="00FD53F5"/>
    <w:rsid w:val="00FD540E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61D"/>
    <w:rsid w:val="00FF05DF"/>
    <w:rsid w:val="00FF1134"/>
    <w:rsid w:val="00FF16D9"/>
    <w:rsid w:val="00FF1987"/>
    <w:rsid w:val="00FF2D56"/>
    <w:rsid w:val="00FF301C"/>
    <w:rsid w:val="00FF407E"/>
    <w:rsid w:val="00FF42ED"/>
    <w:rsid w:val="00FF44C6"/>
    <w:rsid w:val="00FF48FE"/>
    <w:rsid w:val="00FF4970"/>
    <w:rsid w:val="00FF5E5D"/>
    <w:rsid w:val="00FF717F"/>
    <w:rsid w:val="00FF764B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42F32-1E4B-4FA6-AA04-8D785071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474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4661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manakova</cp:lastModifiedBy>
  <cp:revision>10</cp:revision>
  <cp:lastPrinted>2018-09-27T08:38:00Z</cp:lastPrinted>
  <dcterms:created xsi:type="dcterms:W3CDTF">2018-09-26T13:28:00Z</dcterms:created>
  <dcterms:modified xsi:type="dcterms:W3CDTF">2020-02-18T06:51:00Z</dcterms:modified>
</cp:coreProperties>
</file>