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48" w:rsidRPr="008E4855" w:rsidRDefault="001B0B48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85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2631B" w:rsidRPr="008E4855" w:rsidRDefault="00A11AC4" w:rsidP="00326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855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32631B" w:rsidRPr="008E4855">
        <w:rPr>
          <w:rFonts w:ascii="Times New Roman" w:hAnsi="Times New Roman" w:cs="Times New Roman"/>
          <w:b/>
          <w:sz w:val="24"/>
          <w:szCs w:val="24"/>
        </w:rPr>
        <w:t xml:space="preserve">постановления Правительства Санкт-Петербурга </w:t>
      </w:r>
    </w:p>
    <w:p w:rsidR="0032631B" w:rsidRPr="008E4855" w:rsidRDefault="0032631B" w:rsidP="00326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855">
        <w:rPr>
          <w:rFonts w:ascii="Times New Roman" w:hAnsi="Times New Roman" w:cs="Times New Roman"/>
          <w:b/>
          <w:sz w:val="24"/>
          <w:szCs w:val="24"/>
        </w:rPr>
        <w:t>«О внесении изменений в пос</w:t>
      </w:r>
      <w:r w:rsidRPr="008E4855">
        <w:rPr>
          <w:rFonts w:ascii="Times New Roman" w:hAnsi="Times New Roman" w:cs="Times New Roman"/>
          <w:sz w:val="24"/>
          <w:szCs w:val="24"/>
        </w:rPr>
        <w:t>т</w:t>
      </w:r>
      <w:r w:rsidRPr="008E4855">
        <w:rPr>
          <w:rFonts w:ascii="Times New Roman" w:hAnsi="Times New Roman" w:cs="Times New Roman"/>
          <w:b/>
          <w:sz w:val="24"/>
          <w:szCs w:val="24"/>
        </w:rPr>
        <w:t xml:space="preserve">ановление Правительства Санкт-Петербурга </w:t>
      </w:r>
    </w:p>
    <w:p w:rsidR="000159A4" w:rsidRDefault="0032631B" w:rsidP="00326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855">
        <w:rPr>
          <w:rFonts w:ascii="Times New Roman" w:hAnsi="Times New Roman" w:cs="Times New Roman"/>
          <w:b/>
          <w:sz w:val="24"/>
          <w:szCs w:val="24"/>
        </w:rPr>
        <w:t>от 07.02.2014 № 77»</w:t>
      </w:r>
    </w:p>
    <w:p w:rsidR="00967B12" w:rsidRPr="008E4855" w:rsidRDefault="00967B12" w:rsidP="00967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967B12">
        <w:rPr>
          <w:rFonts w:ascii="Times New Roman" w:hAnsi="Times New Roman" w:cs="Times New Roman"/>
          <w:b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67B12">
        <w:rPr>
          <w:rFonts w:ascii="Times New Roman" w:hAnsi="Times New Roman" w:cs="Times New Roman"/>
          <w:b/>
          <w:sz w:val="24"/>
          <w:szCs w:val="24"/>
        </w:rPr>
        <w:t xml:space="preserve"> Правительства Санкт-Петербурга от 07.02.2014 № 77 «О награде Правительства Санкт-Петербурга - почетном знаке «Строителю Санкт-Петербурга»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B0B48" w:rsidRPr="008E4855" w:rsidRDefault="001B0B48" w:rsidP="00872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D70" w:rsidRPr="008E4855" w:rsidRDefault="00A15D70" w:rsidP="00A15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855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Санкт-Петербурга «О внесении изменений </w:t>
      </w:r>
      <w:r w:rsidRPr="008E4855">
        <w:rPr>
          <w:rFonts w:ascii="Times New Roman" w:hAnsi="Times New Roman" w:cs="Times New Roman"/>
          <w:sz w:val="24"/>
          <w:szCs w:val="24"/>
        </w:rPr>
        <w:br/>
        <w:t xml:space="preserve">в постановление Правительства Санкт-Петербурга от 07.02.2014 № 77» (далее - Проект) разработан Комитетом по строительству с целью приведения постановления Правительства Санкт-Петербурга от 07.02.2014 № 77 «О награде Правительства </w:t>
      </w:r>
      <w:r w:rsidR="008E4855">
        <w:rPr>
          <w:rFonts w:ascii="Times New Roman" w:hAnsi="Times New Roman" w:cs="Times New Roman"/>
          <w:sz w:val="24"/>
          <w:szCs w:val="24"/>
        </w:rPr>
        <w:br/>
      </w:r>
      <w:r w:rsidRPr="008E4855">
        <w:rPr>
          <w:rFonts w:ascii="Times New Roman" w:hAnsi="Times New Roman" w:cs="Times New Roman"/>
          <w:sz w:val="24"/>
          <w:szCs w:val="24"/>
        </w:rPr>
        <w:t xml:space="preserve">Санкт-Петербурга - почетном знаке «Строителю Санкт-Петербурга» в соответствие </w:t>
      </w:r>
      <w:r w:rsidR="008E4855">
        <w:rPr>
          <w:rFonts w:ascii="Times New Roman" w:hAnsi="Times New Roman" w:cs="Times New Roman"/>
          <w:sz w:val="24"/>
          <w:szCs w:val="24"/>
        </w:rPr>
        <w:br/>
      </w:r>
      <w:r w:rsidRPr="008E4855">
        <w:rPr>
          <w:rFonts w:ascii="Times New Roman" w:hAnsi="Times New Roman" w:cs="Times New Roman"/>
          <w:sz w:val="24"/>
          <w:szCs w:val="24"/>
        </w:rPr>
        <w:t>с требованиями действующего законодательства.</w:t>
      </w:r>
    </w:p>
    <w:p w:rsidR="00A15D70" w:rsidRPr="008E4855" w:rsidRDefault="00A15D70" w:rsidP="00A15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855">
        <w:rPr>
          <w:rFonts w:ascii="Times New Roman" w:hAnsi="Times New Roman" w:cs="Times New Roman"/>
          <w:sz w:val="24"/>
          <w:szCs w:val="24"/>
        </w:rPr>
        <w:t xml:space="preserve">Необходимость разработки Проекта обусловлена принятием Закона </w:t>
      </w:r>
      <w:r w:rsidRPr="008E4855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26.06.2019 № 424-102 «О наградах и иных формах поощрения </w:t>
      </w:r>
      <w:r w:rsidRPr="008E4855">
        <w:rPr>
          <w:rFonts w:ascii="Times New Roman" w:hAnsi="Times New Roman" w:cs="Times New Roman"/>
          <w:sz w:val="24"/>
          <w:szCs w:val="24"/>
        </w:rPr>
        <w:br/>
        <w:t xml:space="preserve">в Санкт-Петербурге», которым </w:t>
      </w:r>
      <w:r w:rsidR="00EE35D3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Pr="008E4855">
        <w:rPr>
          <w:rFonts w:ascii="Times New Roman" w:hAnsi="Times New Roman" w:cs="Times New Roman"/>
          <w:sz w:val="24"/>
          <w:szCs w:val="24"/>
        </w:rPr>
        <w:t xml:space="preserve">регулируются отношения, связанные </w:t>
      </w:r>
      <w:r w:rsidR="00EE35D3">
        <w:rPr>
          <w:rFonts w:ascii="Times New Roman" w:hAnsi="Times New Roman" w:cs="Times New Roman"/>
          <w:sz w:val="24"/>
          <w:szCs w:val="24"/>
        </w:rPr>
        <w:br/>
      </w:r>
      <w:r w:rsidRPr="008E4855">
        <w:rPr>
          <w:rFonts w:ascii="Times New Roman" w:hAnsi="Times New Roman" w:cs="Times New Roman"/>
          <w:sz w:val="24"/>
          <w:szCs w:val="24"/>
        </w:rPr>
        <w:t xml:space="preserve">с учреждением, а также награждением наградами Санкт-Петербурга, Законодательного Собрания Санкт-Петербурга, Губернатора Санкт-Петербурга, Правительства </w:t>
      </w:r>
      <w:r w:rsidR="00EE35D3">
        <w:rPr>
          <w:rFonts w:ascii="Times New Roman" w:hAnsi="Times New Roman" w:cs="Times New Roman"/>
          <w:sz w:val="24"/>
          <w:szCs w:val="24"/>
        </w:rPr>
        <w:br/>
      </w:r>
      <w:r w:rsidRPr="008E4855">
        <w:rPr>
          <w:rFonts w:ascii="Times New Roman" w:hAnsi="Times New Roman" w:cs="Times New Roman"/>
          <w:sz w:val="24"/>
          <w:szCs w:val="24"/>
        </w:rPr>
        <w:t xml:space="preserve">Санкт-Петербурга, иных исполнительных органов государственной власти </w:t>
      </w:r>
      <w:r w:rsidR="00EE35D3">
        <w:rPr>
          <w:rFonts w:ascii="Times New Roman" w:hAnsi="Times New Roman" w:cs="Times New Roman"/>
          <w:sz w:val="24"/>
          <w:szCs w:val="24"/>
        </w:rPr>
        <w:br/>
      </w:r>
      <w:r w:rsidRPr="008E4855">
        <w:rPr>
          <w:rFonts w:ascii="Times New Roman" w:hAnsi="Times New Roman" w:cs="Times New Roman"/>
          <w:sz w:val="24"/>
          <w:szCs w:val="24"/>
        </w:rPr>
        <w:t>Санкт-Петербурга, других государственных органов Санкт-Петербурга и учреждением, присуждением иных форм поощрения в Санкт-Петербурге.</w:t>
      </w:r>
    </w:p>
    <w:p w:rsidR="00A15D70" w:rsidRDefault="005B1B9B" w:rsidP="00A15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85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02AE1" w:rsidRPr="008E4855">
        <w:rPr>
          <w:rFonts w:ascii="Times New Roman" w:hAnsi="Times New Roman" w:cs="Times New Roman"/>
          <w:sz w:val="24"/>
          <w:szCs w:val="24"/>
        </w:rPr>
        <w:t>положениями</w:t>
      </w:r>
      <w:r w:rsidRPr="008E4855">
        <w:rPr>
          <w:rFonts w:ascii="Times New Roman" w:hAnsi="Times New Roman" w:cs="Times New Roman"/>
          <w:sz w:val="24"/>
          <w:szCs w:val="24"/>
        </w:rPr>
        <w:t xml:space="preserve"> указанного закона Санкт-Петербурга </w:t>
      </w:r>
      <w:r w:rsidR="00A15D70" w:rsidRPr="008E4855">
        <w:rPr>
          <w:rFonts w:ascii="Times New Roman" w:hAnsi="Times New Roman" w:cs="Times New Roman"/>
          <w:sz w:val="24"/>
          <w:szCs w:val="24"/>
        </w:rPr>
        <w:t xml:space="preserve">Проектом предусмотрено включить в число лиц, которые могут быть награждены почетным знаком «Строителю Санкт-Петербурга» (далее - </w:t>
      </w:r>
      <w:r w:rsidRPr="008E4855">
        <w:rPr>
          <w:rFonts w:ascii="Times New Roman" w:hAnsi="Times New Roman" w:cs="Times New Roman"/>
          <w:sz w:val="24"/>
          <w:szCs w:val="24"/>
        </w:rPr>
        <w:t>п</w:t>
      </w:r>
      <w:r w:rsidR="00A15D70" w:rsidRPr="008E4855">
        <w:rPr>
          <w:rFonts w:ascii="Times New Roman" w:hAnsi="Times New Roman" w:cs="Times New Roman"/>
          <w:sz w:val="24"/>
          <w:szCs w:val="24"/>
        </w:rPr>
        <w:t>очетный знак), помимо граждан Российской Федерации, также иностранных граждан и лиц без гражданства</w:t>
      </w:r>
      <w:r w:rsidRPr="008E4855">
        <w:rPr>
          <w:rFonts w:ascii="Times New Roman" w:hAnsi="Times New Roman" w:cs="Times New Roman"/>
          <w:sz w:val="24"/>
          <w:szCs w:val="24"/>
        </w:rPr>
        <w:t>.</w:t>
      </w:r>
    </w:p>
    <w:p w:rsidR="008C45BB" w:rsidRDefault="008C45BB" w:rsidP="008C4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Сферы деятельности, за достижения в которых лицо может быть награждено </w:t>
      </w:r>
      <w:r w:rsidRPr="008E4855">
        <w:rPr>
          <w:rFonts w:ascii="Times New Roman" w:hAnsi="Times New Roman" w:cs="Times New Roman"/>
          <w:sz w:val="24"/>
          <w:szCs w:val="24"/>
        </w:rPr>
        <w:t>почетны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E4855">
        <w:rPr>
          <w:rFonts w:ascii="Times New Roman" w:hAnsi="Times New Roman" w:cs="Times New Roman"/>
          <w:sz w:val="24"/>
          <w:szCs w:val="24"/>
        </w:rPr>
        <w:t xml:space="preserve"> знак</w:t>
      </w:r>
      <w:r>
        <w:rPr>
          <w:rFonts w:ascii="Times New Roman" w:hAnsi="Times New Roman" w:cs="Times New Roman"/>
          <w:sz w:val="24"/>
          <w:szCs w:val="24"/>
        </w:rPr>
        <w:t xml:space="preserve">ом, дополнены </w:t>
      </w:r>
      <w:r w:rsidRPr="008C45BB">
        <w:rPr>
          <w:rFonts w:ascii="Times New Roman" w:hAnsi="Times New Roman" w:cs="Times New Roman"/>
          <w:sz w:val="24"/>
          <w:szCs w:val="24"/>
        </w:rPr>
        <w:t>реализаци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8C45BB">
        <w:rPr>
          <w:rFonts w:ascii="Times New Roman" w:hAnsi="Times New Roman" w:cs="Times New Roman"/>
          <w:sz w:val="24"/>
          <w:szCs w:val="24"/>
        </w:rPr>
        <w:t xml:space="preserve"> проектов по строительству объектов социальной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8C45BB">
        <w:rPr>
          <w:rFonts w:ascii="Times New Roman" w:hAnsi="Times New Roman" w:cs="Times New Roman"/>
          <w:sz w:val="24"/>
          <w:szCs w:val="24"/>
        </w:rPr>
        <w:t>реализаци</w:t>
      </w:r>
      <w:r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5BB">
        <w:rPr>
          <w:rFonts w:ascii="Times New Roman" w:hAnsi="Times New Roman" w:cs="Times New Roman"/>
          <w:sz w:val="24"/>
          <w:szCs w:val="24"/>
        </w:rPr>
        <w:t>стратегических для Санкт-Петербурга проектов в области строительства.</w:t>
      </w:r>
    </w:p>
    <w:p w:rsidR="005B1B9B" w:rsidRPr="008E4855" w:rsidRDefault="005B1B9B" w:rsidP="005B1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855">
        <w:rPr>
          <w:rFonts w:ascii="Times New Roman" w:hAnsi="Times New Roman" w:cs="Times New Roman"/>
          <w:sz w:val="24"/>
          <w:szCs w:val="24"/>
        </w:rPr>
        <w:t xml:space="preserve">Проектом определяется последовательность награждения одного и того </w:t>
      </w:r>
      <w:r w:rsidRPr="008E4855">
        <w:rPr>
          <w:rFonts w:ascii="Times New Roman" w:hAnsi="Times New Roman" w:cs="Times New Roman"/>
          <w:sz w:val="24"/>
          <w:szCs w:val="24"/>
        </w:rPr>
        <w:br/>
        <w:t xml:space="preserve">же лица почетными знаками различных степеней, а также порядок ношения почетного знака. </w:t>
      </w:r>
    </w:p>
    <w:p w:rsidR="005B1B9B" w:rsidRDefault="005B1B9B" w:rsidP="005B1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855">
        <w:rPr>
          <w:rFonts w:ascii="Times New Roman" w:hAnsi="Times New Roman" w:cs="Times New Roman"/>
          <w:sz w:val="24"/>
          <w:szCs w:val="24"/>
        </w:rPr>
        <w:t xml:space="preserve">Проект устанавливает, что организацию изготовления, учет, хранение почетных знаков и бланков удостоверений к почетным знакам до их вручения, а также учет сведений о гражданах, награжденных почетными знаками, осуществляет Комитет </w:t>
      </w:r>
      <w:r w:rsidR="00037D58">
        <w:rPr>
          <w:rFonts w:ascii="Times New Roman" w:hAnsi="Times New Roman" w:cs="Times New Roman"/>
          <w:sz w:val="24"/>
          <w:szCs w:val="24"/>
        </w:rPr>
        <w:br/>
      </w:r>
      <w:r w:rsidRPr="008E4855">
        <w:rPr>
          <w:rFonts w:ascii="Times New Roman" w:hAnsi="Times New Roman" w:cs="Times New Roman"/>
          <w:sz w:val="24"/>
          <w:szCs w:val="24"/>
        </w:rPr>
        <w:t>по строительству.</w:t>
      </w:r>
    </w:p>
    <w:p w:rsidR="00E6137E" w:rsidRDefault="00E6137E" w:rsidP="005B1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Уточнена продолжительность </w:t>
      </w:r>
      <w:r w:rsidRPr="00E6137E">
        <w:rPr>
          <w:rFonts w:ascii="Times New Roman" w:hAnsi="Times New Roman" w:cs="Times New Roman"/>
          <w:sz w:val="24"/>
          <w:szCs w:val="24"/>
        </w:rPr>
        <w:t>профессиональной деятельности в организациях строительного комплекса в Санкт-Петербурге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55E02">
        <w:rPr>
          <w:rFonts w:ascii="Times New Roman" w:hAnsi="Times New Roman" w:cs="Times New Roman"/>
          <w:sz w:val="24"/>
          <w:szCs w:val="24"/>
        </w:rPr>
        <w:t xml:space="preserve">при наличии которой </w:t>
      </w:r>
      <w:r>
        <w:rPr>
          <w:rFonts w:ascii="Times New Roman" w:hAnsi="Times New Roman" w:cs="Times New Roman"/>
          <w:sz w:val="24"/>
          <w:szCs w:val="24"/>
        </w:rPr>
        <w:t>лиц</w:t>
      </w:r>
      <w:r w:rsidR="00155E0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5E02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 xml:space="preserve">быть </w:t>
      </w:r>
      <w:r w:rsidR="00155E02">
        <w:rPr>
          <w:rFonts w:ascii="Times New Roman" w:hAnsi="Times New Roman" w:cs="Times New Roman"/>
          <w:sz w:val="24"/>
          <w:szCs w:val="24"/>
        </w:rPr>
        <w:t>награждено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6137E">
        <w:rPr>
          <w:rFonts w:ascii="Times New Roman" w:hAnsi="Times New Roman" w:cs="Times New Roman"/>
          <w:sz w:val="24"/>
          <w:szCs w:val="24"/>
        </w:rPr>
        <w:t>очетным</w:t>
      </w:r>
      <w:r w:rsidR="00155E02">
        <w:rPr>
          <w:rFonts w:ascii="Times New Roman" w:hAnsi="Times New Roman" w:cs="Times New Roman"/>
          <w:sz w:val="24"/>
          <w:szCs w:val="24"/>
        </w:rPr>
        <w:t>и</w:t>
      </w:r>
      <w:r w:rsidRPr="00E6137E">
        <w:rPr>
          <w:rFonts w:ascii="Times New Roman" w:hAnsi="Times New Roman" w:cs="Times New Roman"/>
          <w:sz w:val="24"/>
          <w:szCs w:val="24"/>
        </w:rPr>
        <w:t xml:space="preserve"> знак</w:t>
      </w:r>
      <w:r w:rsidR="00155E02">
        <w:rPr>
          <w:rFonts w:ascii="Times New Roman" w:hAnsi="Times New Roman" w:cs="Times New Roman"/>
          <w:sz w:val="24"/>
          <w:szCs w:val="24"/>
        </w:rPr>
        <w:t>ами</w:t>
      </w:r>
      <w:r w:rsidRPr="00E61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1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6137E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37E">
        <w:rPr>
          <w:rFonts w:ascii="Times New Roman" w:hAnsi="Times New Roman" w:cs="Times New Roman"/>
          <w:sz w:val="24"/>
          <w:szCs w:val="24"/>
        </w:rPr>
        <w:t>степен</w:t>
      </w:r>
      <w:r>
        <w:rPr>
          <w:rFonts w:ascii="Times New Roman" w:hAnsi="Times New Roman" w:cs="Times New Roman"/>
          <w:sz w:val="24"/>
          <w:szCs w:val="24"/>
        </w:rPr>
        <w:t>ей.</w:t>
      </w:r>
    </w:p>
    <w:p w:rsidR="00A15D70" w:rsidRPr="008E4855" w:rsidRDefault="00B86DFB" w:rsidP="00A15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E4855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5B1B9B" w:rsidRPr="008E4855">
        <w:rPr>
          <w:rFonts w:ascii="Times New Roman" w:hAnsi="Times New Roman" w:cs="Times New Roman"/>
          <w:sz w:val="24"/>
          <w:szCs w:val="24"/>
        </w:rPr>
        <w:t xml:space="preserve">Проектом дано более детальное описание удостоверения к </w:t>
      </w:r>
      <w:r w:rsidR="00342585" w:rsidRPr="008E4855">
        <w:rPr>
          <w:rFonts w:ascii="Times New Roman" w:hAnsi="Times New Roman" w:cs="Times New Roman"/>
          <w:sz w:val="24"/>
          <w:szCs w:val="24"/>
        </w:rPr>
        <w:t>п</w:t>
      </w:r>
      <w:r w:rsidR="005B1B9B" w:rsidRPr="008E4855">
        <w:rPr>
          <w:rFonts w:ascii="Times New Roman" w:hAnsi="Times New Roman" w:cs="Times New Roman"/>
          <w:sz w:val="24"/>
          <w:szCs w:val="24"/>
        </w:rPr>
        <w:t>очетному знаку</w:t>
      </w:r>
      <w:r w:rsidR="008C45BB">
        <w:rPr>
          <w:rFonts w:ascii="Times New Roman" w:hAnsi="Times New Roman" w:cs="Times New Roman"/>
          <w:sz w:val="24"/>
          <w:szCs w:val="24"/>
        </w:rPr>
        <w:t xml:space="preserve">, </w:t>
      </w:r>
      <w:r w:rsidR="00A56844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8C45BB">
        <w:rPr>
          <w:rFonts w:ascii="Times New Roman" w:hAnsi="Times New Roman" w:cs="Times New Roman"/>
          <w:sz w:val="24"/>
          <w:szCs w:val="24"/>
        </w:rPr>
        <w:t>вн</w:t>
      </w:r>
      <w:r w:rsidR="00A56844">
        <w:rPr>
          <w:rFonts w:ascii="Times New Roman" w:hAnsi="Times New Roman" w:cs="Times New Roman"/>
          <w:sz w:val="24"/>
          <w:szCs w:val="24"/>
        </w:rPr>
        <w:t>осится</w:t>
      </w:r>
      <w:r w:rsidR="008C45BB">
        <w:rPr>
          <w:rFonts w:ascii="Times New Roman" w:hAnsi="Times New Roman" w:cs="Times New Roman"/>
          <w:sz w:val="24"/>
          <w:szCs w:val="24"/>
        </w:rPr>
        <w:t xml:space="preserve"> ряд </w:t>
      </w:r>
      <w:r w:rsidR="00A56844">
        <w:rPr>
          <w:rFonts w:ascii="Times New Roman" w:hAnsi="Times New Roman" w:cs="Times New Roman"/>
          <w:sz w:val="24"/>
          <w:szCs w:val="24"/>
        </w:rPr>
        <w:t xml:space="preserve">изменений, направленных на устранение существующих </w:t>
      </w:r>
      <w:r w:rsidR="00A56844">
        <w:rPr>
          <w:rFonts w:ascii="Times New Roman" w:hAnsi="Times New Roman" w:cs="Times New Roman"/>
          <w:sz w:val="24"/>
          <w:szCs w:val="24"/>
        </w:rPr>
        <w:br/>
        <w:t>в настоящее время неопределенностей и неточностей.</w:t>
      </w:r>
    </w:p>
    <w:bookmarkEnd w:id="0"/>
    <w:p w:rsidR="00D91194" w:rsidRPr="008E4855" w:rsidRDefault="00D82EDD" w:rsidP="00222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855">
        <w:rPr>
          <w:rFonts w:ascii="Times New Roman" w:hAnsi="Times New Roman" w:cs="Times New Roman"/>
          <w:sz w:val="24"/>
          <w:szCs w:val="24"/>
        </w:rPr>
        <w:t xml:space="preserve">Проект не содержит положений, </w:t>
      </w:r>
      <w:r w:rsidR="00494974">
        <w:rPr>
          <w:rFonts w:ascii="Times New Roman" w:hAnsi="Times New Roman" w:cs="Times New Roman"/>
          <w:sz w:val="24"/>
          <w:szCs w:val="24"/>
        </w:rPr>
        <w:t>предусмотренных пунктом 3.1 П</w:t>
      </w:r>
      <w:r w:rsidR="00494974" w:rsidRPr="008E4855">
        <w:rPr>
          <w:rFonts w:ascii="Times New Roman" w:hAnsi="Times New Roman" w:cs="Times New Roman"/>
          <w:sz w:val="24"/>
          <w:szCs w:val="24"/>
        </w:rPr>
        <w:t>орядк</w:t>
      </w:r>
      <w:r w:rsidR="00494974">
        <w:rPr>
          <w:rFonts w:ascii="Times New Roman" w:hAnsi="Times New Roman" w:cs="Times New Roman"/>
          <w:sz w:val="24"/>
          <w:szCs w:val="24"/>
        </w:rPr>
        <w:t>а</w:t>
      </w:r>
      <w:r w:rsidR="00494974" w:rsidRPr="008E4855">
        <w:rPr>
          <w:rFonts w:ascii="Times New Roman" w:hAnsi="Times New Roman" w:cs="Times New Roman"/>
          <w:sz w:val="24"/>
          <w:szCs w:val="24"/>
        </w:rPr>
        <w:t xml:space="preserve"> проведения оценки регулирующего воздействия в Санкт-Петербурге</w:t>
      </w:r>
      <w:r w:rsidR="00494974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="00494974" w:rsidRPr="008E4855">
        <w:rPr>
          <w:rFonts w:ascii="Times New Roman" w:hAnsi="Times New Roman" w:cs="Times New Roman"/>
          <w:sz w:val="24"/>
          <w:szCs w:val="24"/>
        </w:rPr>
        <w:t>постановлением Правительства Санкт-Петербурга от 10.04.2014 № 244</w:t>
      </w:r>
      <w:r w:rsidR="00494974">
        <w:rPr>
          <w:rFonts w:ascii="Times New Roman" w:hAnsi="Times New Roman" w:cs="Times New Roman"/>
          <w:sz w:val="24"/>
          <w:szCs w:val="24"/>
        </w:rPr>
        <w:t xml:space="preserve">, </w:t>
      </w:r>
      <w:r w:rsidRPr="008E4855">
        <w:rPr>
          <w:rFonts w:ascii="Times New Roman" w:hAnsi="Times New Roman" w:cs="Times New Roman"/>
          <w:sz w:val="24"/>
          <w:szCs w:val="24"/>
        </w:rPr>
        <w:t xml:space="preserve">в связи с чем, </w:t>
      </w:r>
      <w:r w:rsidR="00B86DFB" w:rsidRPr="008E4855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8E4855">
        <w:rPr>
          <w:rFonts w:ascii="Times New Roman" w:hAnsi="Times New Roman" w:cs="Times New Roman"/>
          <w:sz w:val="24"/>
          <w:szCs w:val="24"/>
        </w:rPr>
        <w:t>не подлежит процедуре оценки регулирующего воздействия.</w:t>
      </w:r>
    </w:p>
    <w:p w:rsidR="00B86DFB" w:rsidRPr="008E4855" w:rsidRDefault="006A08F5" w:rsidP="006A0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08F5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Проекта, будет обеспечено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6A08F5">
        <w:rPr>
          <w:rFonts w:ascii="Times New Roman" w:hAnsi="Times New Roman" w:cs="Times New Roman"/>
          <w:sz w:val="24"/>
          <w:szCs w:val="24"/>
        </w:rPr>
        <w:t xml:space="preserve">в пределах средств, выделенных Комитету по строительству, в соответствии с Законом Санкт-Петербурга о бюджете Санкт-Петербурга на соответствующий финансовый год. </w:t>
      </w:r>
      <w:r w:rsidR="006C2835">
        <w:rPr>
          <w:rFonts w:ascii="Times New Roman" w:hAnsi="Times New Roman" w:cs="Times New Roman"/>
          <w:sz w:val="24"/>
          <w:szCs w:val="24"/>
        </w:rPr>
        <w:t>Таким образом, п</w:t>
      </w:r>
      <w:r>
        <w:rPr>
          <w:rFonts w:ascii="Times New Roman" w:hAnsi="Times New Roman" w:cs="Times New Roman"/>
          <w:sz w:val="24"/>
          <w:szCs w:val="24"/>
        </w:rPr>
        <w:t>ринятие</w:t>
      </w:r>
      <w:r w:rsidRPr="006A08F5">
        <w:rPr>
          <w:rFonts w:ascii="Times New Roman" w:hAnsi="Times New Roman" w:cs="Times New Roman"/>
          <w:sz w:val="24"/>
          <w:szCs w:val="24"/>
        </w:rPr>
        <w:t xml:space="preserve"> Проекта не потребует дополнительного бюджетного финансирования.</w:t>
      </w:r>
    </w:p>
    <w:p w:rsidR="0022254F" w:rsidRPr="008E4855" w:rsidRDefault="00B86DFB" w:rsidP="00B86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855">
        <w:rPr>
          <w:rFonts w:ascii="Times New Roman" w:hAnsi="Times New Roman" w:cs="Times New Roman"/>
          <w:sz w:val="24"/>
          <w:szCs w:val="24"/>
        </w:rPr>
        <w:lastRenderedPageBreak/>
        <w:t xml:space="preserve">Поскольку </w:t>
      </w:r>
      <w:r w:rsidR="0022254F" w:rsidRPr="008E4855">
        <w:rPr>
          <w:rFonts w:ascii="Times New Roman" w:hAnsi="Times New Roman" w:cs="Times New Roman"/>
          <w:sz w:val="24"/>
          <w:szCs w:val="24"/>
        </w:rPr>
        <w:t>Проект не является особо значимым проектом городского значения</w:t>
      </w:r>
      <w:r w:rsidRPr="008E4855">
        <w:rPr>
          <w:rFonts w:ascii="Times New Roman" w:hAnsi="Times New Roman" w:cs="Times New Roman"/>
          <w:sz w:val="24"/>
          <w:szCs w:val="24"/>
        </w:rPr>
        <w:t>, его принятие не влечет за собой необходимости информационного сопровождения</w:t>
      </w:r>
      <w:r w:rsidR="0022254F" w:rsidRPr="008E4855">
        <w:rPr>
          <w:rFonts w:ascii="Times New Roman" w:hAnsi="Times New Roman" w:cs="Times New Roman"/>
          <w:sz w:val="24"/>
          <w:szCs w:val="24"/>
        </w:rPr>
        <w:t xml:space="preserve">. Представление медиа-плана к Проекту, включая размещение социальной рекламы </w:t>
      </w:r>
      <w:r w:rsidRPr="008E4855">
        <w:rPr>
          <w:rFonts w:ascii="Times New Roman" w:hAnsi="Times New Roman" w:cs="Times New Roman"/>
          <w:sz w:val="24"/>
          <w:szCs w:val="24"/>
        </w:rPr>
        <w:br/>
      </w:r>
      <w:r w:rsidR="0022254F" w:rsidRPr="008E4855">
        <w:rPr>
          <w:rFonts w:ascii="Times New Roman" w:hAnsi="Times New Roman" w:cs="Times New Roman"/>
          <w:sz w:val="24"/>
          <w:szCs w:val="24"/>
        </w:rPr>
        <w:t>и проведение пресс-конференций, не требуется.</w:t>
      </w:r>
    </w:p>
    <w:p w:rsidR="00B86DFB" w:rsidRPr="008E4855" w:rsidRDefault="008E4855" w:rsidP="00222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855">
        <w:rPr>
          <w:rFonts w:ascii="Times New Roman" w:hAnsi="Times New Roman" w:cs="Times New Roman"/>
          <w:sz w:val="24"/>
          <w:szCs w:val="24"/>
        </w:rPr>
        <w:t xml:space="preserve">В связи с принятием Проекта отсутствует необходимость признания </w:t>
      </w:r>
      <w:proofErr w:type="gramStart"/>
      <w:r w:rsidRPr="008E4855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8E4855">
        <w:rPr>
          <w:rFonts w:ascii="Times New Roman" w:hAnsi="Times New Roman" w:cs="Times New Roman"/>
          <w:sz w:val="24"/>
          <w:szCs w:val="24"/>
        </w:rPr>
        <w:t xml:space="preserve"> силу, приостановления, изменения, дополнения или разработки иных правовых актов </w:t>
      </w:r>
      <w:r w:rsidRPr="008E4855"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:rsidR="008E4855" w:rsidRDefault="0022254F" w:rsidP="00222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855">
        <w:rPr>
          <w:rFonts w:ascii="Times New Roman" w:hAnsi="Times New Roman" w:cs="Times New Roman"/>
          <w:sz w:val="24"/>
          <w:szCs w:val="24"/>
        </w:rPr>
        <w:t xml:space="preserve">Во исполнение абзаца 8 пункта 2.1 Соглашения </w:t>
      </w:r>
      <w:r w:rsidR="003B6509" w:rsidRPr="008E4855">
        <w:rPr>
          <w:rFonts w:ascii="Times New Roman" w:hAnsi="Times New Roman" w:cs="Times New Roman"/>
          <w:sz w:val="24"/>
          <w:szCs w:val="24"/>
        </w:rPr>
        <w:t xml:space="preserve">от 06.07.2017 </w:t>
      </w:r>
      <w:r w:rsidRPr="008E4855">
        <w:rPr>
          <w:rFonts w:ascii="Times New Roman" w:hAnsi="Times New Roman" w:cs="Times New Roman"/>
          <w:sz w:val="24"/>
          <w:szCs w:val="24"/>
        </w:rPr>
        <w:t xml:space="preserve">между Правительством Санкт-Петербурга и прокуратурой Санкт-Петербурга о взаимодействии </w:t>
      </w:r>
      <w:r w:rsidR="008E4855">
        <w:rPr>
          <w:rFonts w:ascii="Times New Roman" w:hAnsi="Times New Roman" w:cs="Times New Roman"/>
          <w:sz w:val="24"/>
          <w:szCs w:val="24"/>
        </w:rPr>
        <w:br/>
      </w:r>
      <w:r w:rsidRPr="008E4855">
        <w:rPr>
          <w:rFonts w:ascii="Times New Roman" w:hAnsi="Times New Roman" w:cs="Times New Roman"/>
          <w:sz w:val="24"/>
          <w:szCs w:val="24"/>
        </w:rPr>
        <w:t xml:space="preserve">в сфере правотворчества Проект и пояснительная записка к Проекту </w:t>
      </w:r>
      <w:r w:rsidR="00601765">
        <w:rPr>
          <w:rFonts w:ascii="Times New Roman" w:hAnsi="Times New Roman" w:cs="Times New Roman"/>
          <w:sz w:val="24"/>
          <w:szCs w:val="24"/>
        </w:rPr>
        <w:t xml:space="preserve">____________ 2020 г. </w:t>
      </w:r>
      <w:r w:rsidRPr="008E4855">
        <w:rPr>
          <w:rFonts w:ascii="Times New Roman" w:hAnsi="Times New Roman" w:cs="Times New Roman"/>
          <w:sz w:val="24"/>
          <w:szCs w:val="24"/>
        </w:rPr>
        <w:t>были направлены на электронную почту прокуратуры Санкт-Петербурга (</w:t>
      </w:r>
      <w:hyperlink r:id="rId8" w:history="1">
        <w:r w:rsidR="003B6509" w:rsidRPr="00A64921">
          <w:rPr>
            <w:rFonts w:ascii="Times New Roman" w:hAnsi="Times New Roman" w:cs="Times New Roman"/>
            <w:sz w:val="24"/>
            <w:szCs w:val="24"/>
          </w:rPr>
          <w:t>npa@procspb.ru</w:t>
        </w:r>
      </w:hyperlink>
      <w:r w:rsidRPr="008E4855">
        <w:rPr>
          <w:rFonts w:ascii="Times New Roman" w:hAnsi="Times New Roman" w:cs="Times New Roman"/>
          <w:sz w:val="24"/>
          <w:szCs w:val="24"/>
        </w:rPr>
        <w:t>)</w:t>
      </w:r>
      <w:r w:rsidR="00EE35D3">
        <w:rPr>
          <w:rFonts w:ascii="Times New Roman" w:hAnsi="Times New Roman" w:cs="Times New Roman"/>
          <w:sz w:val="24"/>
          <w:szCs w:val="24"/>
        </w:rPr>
        <w:t xml:space="preserve">, </w:t>
      </w:r>
      <w:r w:rsidR="00EE35D3" w:rsidRPr="00EE35D3">
        <w:rPr>
          <w:rFonts w:ascii="Times New Roman" w:hAnsi="Times New Roman" w:cs="Times New Roman"/>
          <w:sz w:val="24"/>
          <w:szCs w:val="24"/>
        </w:rPr>
        <w:t>замечания</w:t>
      </w:r>
      <w:r w:rsidR="00EE35D3">
        <w:rPr>
          <w:rFonts w:ascii="Times New Roman" w:hAnsi="Times New Roman" w:cs="Times New Roman"/>
          <w:sz w:val="24"/>
          <w:szCs w:val="24"/>
        </w:rPr>
        <w:t xml:space="preserve"> </w:t>
      </w:r>
      <w:r w:rsidR="00EE35D3" w:rsidRPr="00EE35D3">
        <w:rPr>
          <w:rFonts w:ascii="Times New Roman" w:hAnsi="Times New Roman" w:cs="Times New Roman"/>
          <w:sz w:val="24"/>
          <w:szCs w:val="24"/>
        </w:rPr>
        <w:t>прокуратуры</w:t>
      </w:r>
      <w:r w:rsidR="00EE35D3">
        <w:rPr>
          <w:rFonts w:ascii="Times New Roman" w:hAnsi="Times New Roman" w:cs="Times New Roman"/>
          <w:sz w:val="24"/>
          <w:szCs w:val="24"/>
        </w:rPr>
        <w:t xml:space="preserve"> </w:t>
      </w:r>
      <w:r w:rsidR="00EE35D3" w:rsidRPr="00EE35D3">
        <w:rPr>
          <w:rFonts w:ascii="Times New Roman" w:hAnsi="Times New Roman" w:cs="Times New Roman"/>
          <w:sz w:val="24"/>
          <w:szCs w:val="24"/>
        </w:rPr>
        <w:t xml:space="preserve">Санкт-Петербурга по Проекту в Комитет </w:t>
      </w:r>
      <w:r w:rsidR="00601765">
        <w:rPr>
          <w:rFonts w:ascii="Times New Roman" w:hAnsi="Times New Roman" w:cs="Times New Roman"/>
          <w:sz w:val="24"/>
          <w:szCs w:val="24"/>
        </w:rPr>
        <w:br/>
      </w:r>
      <w:r w:rsidR="00EE35D3">
        <w:rPr>
          <w:rFonts w:ascii="Times New Roman" w:hAnsi="Times New Roman" w:cs="Times New Roman"/>
          <w:sz w:val="24"/>
          <w:szCs w:val="24"/>
        </w:rPr>
        <w:t xml:space="preserve">по строительству </w:t>
      </w:r>
      <w:r w:rsidR="00EE35D3" w:rsidRPr="00EE35D3">
        <w:rPr>
          <w:rFonts w:ascii="Times New Roman" w:hAnsi="Times New Roman" w:cs="Times New Roman"/>
          <w:sz w:val="24"/>
          <w:szCs w:val="24"/>
        </w:rPr>
        <w:t>не поступали.</w:t>
      </w:r>
    </w:p>
    <w:p w:rsidR="008E4855" w:rsidRDefault="008E4855" w:rsidP="00222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35D3" w:rsidRDefault="00EE35D3" w:rsidP="00222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4855" w:rsidRPr="008E4855" w:rsidRDefault="008E4855" w:rsidP="00222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821"/>
      </w:tblGrid>
      <w:tr w:rsidR="006B29BD" w:rsidRPr="008E4855" w:rsidTr="008E4855">
        <w:tc>
          <w:tcPr>
            <w:tcW w:w="4785" w:type="dxa"/>
          </w:tcPr>
          <w:p w:rsidR="006B29BD" w:rsidRPr="008E4855" w:rsidRDefault="0032631B" w:rsidP="00872D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55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Комитета по строительству</w:t>
            </w:r>
            <w:r w:rsidR="00872D1A" w:rsidRPr="008E4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1" w:type="dxa"/>
          </w:tcPr>
          <w:p w:rsidR="006B29BD" w:rsidRPr="008E4855" w:rsidRDefault="003B6509" w:rsidP="00111F42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55">
              <w:rPr>
                <w:rFonts w:ascii="Times New Roman" w:hAnsi="Times New Roman" w:cs="Times New Roman"/>
                <w:b/>
                <w:sz w:val="24"/>
                <w:szCs w:val="24"/>
              </w:rPr>
              <w:t>И.В.Креславский</w:t>
            </w:r>
          </w:p>
        </w:tc>
      </w:tr>
    </w:tbl>
    <w:p w:rsidR="006B29BD" w:rsidRPr="008E4855" w:rsidRDefault="006B29BD" w:rsidP="00FB1D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855" w:rsidRPr="008E4855" w:rsidRDefault="008E48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4855" w:rsidRPr="008E4855" w:rsidSect="007777A0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5D0" w:rsidRDefault="005655D0" w:rsidP="007777A0">
      <w:pPr>
        <w:spacing w:after="0" w:line="240" w:lineRule="auto"/>
      </w:pPr>
      <w:r>
        <w:separator/>
      </w:r>
    </w:p>
  </w:endnote>
  <w:endnote w:type="continuationSeparator" w:id="0">
    <w:p w:rsidR="005655D0" w:rsidRDefault="005655D0" w:rsidP="0077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5D0" w:rsidRDefault="005655D0" w:rsidP="007777A0">
      <w:pPr>
        <w:spacing w:after="0" w:line="240" w:lineRule="auto"/>
      </w:pPr>
      <w:r>
        <w:separator/>
      </w:r>
    </w:p>
  </w:footnote>
  <w:footnote w:type="continuationSeparator" w:id="0">
    <w:p w:rsidR="005655D0" w:rsidRDefault="005655D0" w:rsidP="00777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3694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777A0" w:rsidRPr="007777A0" w:rsidRDefault="007777A0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777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77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777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684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777A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777A0" w:rsidRDefault="007777A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00001C27"/>
    <w:rsid w:val="00002AE1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1C6D"/>
    <w:rsid w:val="00023293"/>
    <w:rsid w:val="000237EF"/>
    <w:rsid w:val="00023DCF"/>
    <w:rsid w:val="00024E45"/>
    <w:rsid w:val="0002507E"/>
    <w:rsid w:val="000332CA"/>
    <w:rsid w:val="00036FCC"/>
    <w:rsid w:val="00037D58"/>
    <w:rsid w:val="000438FA"/>
    <w:rsid w:val="000474D8"/>
    <w:rsid w:val="00047879"/>
    <w:rsid w:val="00051FF6"/>
    <w:rsid w:val="0005253F"/>
    <w:rsid w:val="00052CBA"/>
    <w:rsid w:val="00053378"/>
    <w:rsid w:val="000538A9"/>
    <w:rsid w:val="0005595E"/>
    <w:rsid w:val="0005639E"/>
    <w:rsid w:val="0006024E"/>
    <w:rsid w:val="00061293"/>
    <w:rsid w:val="00061E9F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6855"/>
    <w:rsid w:val="00086E4F"/>
    <w:rsid w:val="00090599"/>
    <w:rsid w:val="00093980"/>
    <w:rsid w:val="00093A0A"/>
    <w:rsid w:val="00094AAA"/>
    <w:rsid w:val="00094E68"/>
    <w:rsid w:val="00095EA0"/>
    <w:rsid w:val="000A0FFA"/>
    <w:rsid w:val="000A1633"/>
    <w:rsid w:val="000A2186"/>
    <w:rsid w:val="000A235A"/>
    <w:rsid w:val="000A56A0"/>
    <w:rsid w:val="000A750A"/>
    <w:rsid w:val="000A7A3B"/>
    <w:rsid w:val="000B1BB5"/>
    <w:rsid w:val="000B26D6"/>
    <w:rsid w:val="000C0160"/>
    <w:rsid w:val="000C01ED"/>
    <w:rsid w:val="000C021A"/>
    <w:rsid w:val="000C028A"/>
    <w:rsid w:val="000C1BEC"/>
    <w:rsid w:val="000C57C2"/>
    <w:rsid w:val="000C6754"/>
    <w:rsid w:val="000C69D8"/>
    <w:rsid w:val="000C7BBB"/>
    <w:rsid w:val="000D163F"/>
    <w:rsid w:val="000D221C"/>
    <w:rsid w:val="000D318A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530F"/>
    <w:rsid w:val="000E639A"/>
    <w:rsid w:val="000F0B3E"/>
    <w:rsid w:val="000F696C"/>
    <w:rsid w:val="000F7278"/>
    <w:rsid w:val="000F7513"/>
    <w:rsid w:val="00101E3D"/>
    <w:rsid w:val="001026EA"/>
    <w:rsid w:val="00103364"/>
    <w:rsid w:val="001058BD"/>
    <w:rsid w:val="00105D45"/>
    <w:rsid w:val="00105E72"/>
    <w:rsid w:val="00111F42"/>
    <w:rsid w:val="00117AB7"/>
    <w:rsid w:val="00120F4C"/>
    <w:rsid w:val="001213B0"/>
    <w:rsid w:val="00121D7E"/>
    <w:rsid w:val="001231D0"/>
    <w:rsid w:val="00124CC1"/>
    <w:rsid w:val="001270D2"/>
    <w:rsid w:val="001273D2"/>
    <w:rsid w:val="001274D8"/>
    <w:rsid w:val="001277F4"/>
    <w:rsid w:val="00131DAB"/>
    <w:rsid w:val="00135A14"/>
    <w:rsid w:val="00135D62"/>
    <w:rsid w:val="00136803"/>
    <w:rsid w:val="00137E14"/>
    <w:rsid w:val="00147E3B"/>
    <w:rsid w:val="00154B00"/>
    <w:rsid w:val="00155E02"/>
    <w:rsid w:val="00157112"/>
    <w:rsid w:val="00160DB4"/>
    <w:rsid w:val="00162591"/>
    <w:rsid w:val="00164ACF"/>
    <w:rsid w:val="00165483"/>
    <w:rsid w:val="00166865"/>
    <w:rsid w:val="001674EC"/>
    <w:rsid w:val="00167FD3"/>
    <w:rsid w:val="00170825"/>
    <w:rsid w:val="0017125F"/>
    <w:rsid w:val="00177FCB"/>
    <w:rsid w:val="0018099F"/>
    <w:rsid w:val="00180FB0"/>
    <w:rsid w:val="0018243E"/>
    <w:rsid w:val="001831A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EAD"/>
    <w:rsid w:val="001A0DAC"/>
    <w:rsid w:val="001A106D"/>
    <w:rsid w:val="001A1CEF"/>
    <w:rsid w:val="001A26BD"/>
    <w:rsid w:val="001A2B21"/>
    <w:rsid w:val="001A4789"/>
    <w:rsid w:val="001A576E"/>
    <w:rsid w:val="001A6055"/>
    <w:rsid w:val="001A794A"/>
    <w:rsid w:val="001A7F3A"/>
    <w:rsid w:val="001B0B48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D0B61"/>
    <w:rsid w:val="001D2594"/>
    <w:rsid w:val="001D26A9"/>
    <w:rsid w:val="001D28D7"/>
    <w:rsid w:val="001D5BC7"/>
    <w:rsid w:val="001D6C9C"/>
    <w:rsid w:val="001D74A5"/>
    <w:rsid w:val="001E0794"/>
    <w:rsid w:val="001E4F5B"/>
    <w:rsid w:val="001E56BD"/>
    <w:rsid w:val="001E6677"/>
    <w:rsid w:val="001E7D69"/>
    <w:rsid w:val="001F0023"/>
    <w:rsid w:val="001F121F"/>
    <w:rsid w:val="001F2915"/>
    <w:rsid w:val="001F2C5D"/>
    <w:rsid w:val="001F2C6E"/>
    <w:rsid w:val="001F47F7"/>
    <w:rsid w:val="00203F72"/>
    <w:rsid w:val="00205DB8"/>
    <w:rsid w:val="00210D9B"/>
    <w:rsid w:val="00211C25"/>
    <w:rsid w:val="00213DAB"/>
    <w:rsid w:val="0021589F"/>
    <w:rsid w:val="00215D12"/>
    <w:rsid w:val="002160C0"/>
    <w:rsid w:val="00221252"/>
    <w:rsid w:val="00221355"/>
    <w:rsid w:val="0022254F"/>
    <w:rsid w:val="00222B23"/>
    <w:rsid w:val="00222B5B"/>
    <w:rsid w:val="00222BEA"/>
    <w:rsid w:val="002262EC"/>
    <w:rsid w:val="00227945"/>
    <w:rsid w:val="00231767"/>
    <w:rsid w:val="00231AFD"/>
    <w:rsid w:val="00231F83"/>
    <w:rsid w:val="00234A88"/>
    <w:rsid w:val="00235A6F"/>
    <w:rsid w:val="002361DC"/>
    <w:rsid w:val="00237AC4"/>
    <w:rsid w:val="00237D11"/>
    <w:rsid w:val="002435C5"/>
    <w:rsid w:val="00243895"/>
    <w:rsid w:val="00244DCC"/>
    <w:rsid w:val="0024557A"/>
    <w:rsid w:val="00245E93"/>
    <w:rsid w:val="00251F7D"/>
    <w:rsid w:val="002524E6"/>
    <w:rsid w:val="00252EF8"/>
    <w:rsid w:val="002532DD"/>
    <w:rsid w:val="00253D95"/>
    <w:rsid w:val="00254395"/>
    <w:rsid w:val="00254A48"/>
    <w:rsid w:val="00254D47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F01"/>
    <w:rsid w:val="00295B0C"/>
    <w:rsid w:val="00295CF7"/>
    <w:rsid w:val="00295E8D"/>
    <w:rsid w:val="00297693"/>
    <w:rsid w:val="002A0500"/>
    <w:rsid w:val="002A05F3"/>
    <w:rsid w:val="002A1A36"/>
    <w:rsid w:val="002A2484"/>
    <w:rsid w:val="002B11BD"/>
    <w:rsid w:val="002B11D8"/>
    <w:rsid w:val="002B298F"/>
    <w:rsid w:val="002B6117"/>
    <w:rsid w:val="002C0F5D"/>
    <w:rsid w:val="002C1422"/>
    <w:rsid w:val="002C265D"/>
    <w:rsid w:val="002C36AF"/>
    <w:rsid w:val="002C67B5"/>
    <w:rsid w:val="002C7E97"/>
    <w:rsid w:val="002D061C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29F5"/>
    <w:rsid w:val="002F3A0D"/>
    <w:rsid w:val="002F732B"/>
    <w:rsid w:val="003002E6"/>
    <w:rsid w:val="0031087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24354"/>
    <w:rsid w:val="0032631B"/>
    <w:rsid w:val="003277B9"/>
    <w:rsid w:val="00332700"/>
    <w:rsid w:val="00332F67"/>
    <w:rsid w:val="0033414B"/>
    <w:rsid w:val="00336BE0"/>
    <w:rsid w:val="00342585"/>
    <w:rsid w:val="00342737"/>
    <w:rsid w:val="00342EDE"/>
    <w:rsid w:val="00346A3D"/>
    <w:rsid w:val="00354C4A"/>
    <w:rsid w:val="00356091"/>
    <w:rsid w:val="00356F6D"/>
    <w:rsid w:val="00361148"/>
    <w:rsid w:val="003659A3"/>
    <w:rsid w:val="0036748F"/>
    <w:rsid w:val="003708B7"/>
    <w:rsid w:val="00371981"/>
    <w:rsid w:val="00372E31"/>
    <w:rsid w:val="00372FDE"/>
    <w:rsid w:val="00373636"/>
    <w:rsid w:val="00373C37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B6509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4C3A"/>
    <w:rsid w:val="003D5E68"/>
    <w:rsid w:val="003D6D35"/>
    <w:rsid w:val="003E4CAE"/>
    <w:rsid w:val="003E5164"/>
    <w:rsid w:val="003E5FB7"/>
    <w:rsid w:val="003E6D25"/>
    <w:rsid w:val="003F06DB"/>
    <w:rsid w:val="003F2D26"/>
    <w:rsid w:val="003F58B8"/>
    <w:rsid w:val="004013AF"/>
    <w:rsid w:val="004039C3"/>
    <w:rsid w:val="004050B5"/>
    <w:rsid w:val="00410AA0"/>
    <w:rsid w:val="00411905"/>
    <w:rsid w:val="00411B73"/>
    <w:rsid w:val="0041287B"/>
    <w:rsid w:val="00413D0E"/>
    <w:rsid w:val="00416137"/>
    <w:rsid w:val="004212FD"/>
    <w:rsid w:val="004220B5"/>
    <w:rsid w:val="00422D66"/>
    <w:rsid w:val="00426804"/>
    <w:rsid w:val="00427984"/>
    <w:rsid w:val="004308CF"/>
    <w:rsid w:val="00430C7A"/>
    <w:rsid w:val="00431D97"/>
    <w:rsid w:val="00441027"/>
    <w:rsid w:val="0044191C"/>
    <w:rsid w:val="00443156"/>
    <w:rsid w:val="0044433E"/>
    <w:rsid w:val="00445133"/>
    <w:rsid w:val="00446440"/>
    <w:rsid w:val="00447F95"/>
    <w:rsid w:val="0045042A"/>
    <w:rsid w:val="00453E6B"/>
    <w:rsid w:val="00454155"/>
    <w:rsid w:val="004606FD"/>
    <w:rsid w:val="0046207F"/>
    <w:rsid w:val="004626DD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51B1"/>
    <w:rsid w:val="00476A85"/>
    <w:rsid w:val="00481347"/>
    <w:rsid w:val="004823CD"/>
    <w:rsid w:val="00484FFD"/>
    <w:rsid w:val="00485E56"/>
    <w:rsid w:val="00486240"/>
    <w:rsid w:val="00487924"/>
    <w:rsid w:val="004927E7"/>
    <w:rsid w:val="00494702"/>
    <w:rsid w:val="00494974"/>
    <w:rsid w:val="00494B49"/>
    <w:rsid w:val="00495439"/>
    <w:rsid w:val="004A172C"/>
    <w:rsid w:val="004A35ED"/>
    <w:rsid w:val="004A3F93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1C35"/>
    <w:rsid w:val="004F59BD"/>
    <w:rsid w:val="004F5D0E"/>
    <w:rsid w:val="0050054A"/>
    <w:rsid w:val="00501544"/>
    <w:rsid w:val="00501B8F"/>
    <w:rsid w:val="00502631"/>
    <w:rsid w:val="00502D10"/>
    <w:rsid w:val="00503319"/>
    <w:rsid w:val="00513992"/>
    <w:rsid w:val="00513B5E"/>
    <w:rsid w:val="0051591B"/>
    <w:rsid w:val="00517AE6"/>
    <w:rsid w:val="00521144"/>
    <w:rsid w:val="00521A91"/>
    <w:rsid w:val="00522281"/>
    <w:rsid w:val="0052264F"/>
    <w:rsid w:val="00523F9C"/>
    <w:rsid w:val="00524055"/>
    <w:rsid w:val="005246BA"/>
    <w:rsid w:val="00524A95"/>
    <w:rsid w:val="00525397"/>
    <w:rsid w:val="00526B15"/>
    <w:rsid w:val="00526EA4"/>
    <w:rsid w:val="005270B9"/>
    <w:rsid w:val="005303B1"/>
    <w:rsid w:val="0053063A"/>
    <w:rsid w:val="005364F0"/>
    <w:rsid w:val="00543814"/>
    <w:rsid w:val="00544404"/>
    <w:rsid w:val="005508E0"/>
    <w:rsid w:val="00550A15"/>
    <w:rsid w:val="00554159"/>
    <w:rsid w:val="00557F00"/>
    <w:rsid w:val="0056165B"/>
    <w:rsid w:val="00563CED"/>
    <w:rsid w:val="00563F9D"/>
    <w:rsid w:val="00565262"/>
    <w:rsid w:val="005655D0"/>
    <w:rsid w:val="00565831"/>
    <w:rsid w:val="005701B3"/>
    <w:rsid w:val="005703E0"/>
    <w:rsid w:val="00571ACE"/>
    <w:rsid w:val="00572C2D"/>
    <w:rsid w:val="005735C5"/>
    <w:rsid w:val="0057572A"/>
    <w:rsid w:val="005777BF"/>
    <w:rsid w:val="00580412"/>
    <w:rsid w:val="00580CF7"/>
    <w:rsid w:val="00584F8B"/>
    <w:rsid w:val="005869F1"/>
    <w:rsid w:val="00586A28"/>
    <w:rsid w:val="00587176"/>
    <w:rsid w:val="005918AE"/>
    <w:rsid w:val="005928E8"/>
    <w:rsid w:val="00594C71"/>
    <w:rsid w:val="00595784"/>
    <w:rsid w:val="005968D9"/>
    <w:rsid w:val="00596A02"/>
    <w:rsid w:val="00596E4F"/>
    <w:rsid w:val="005A06F3"/>
    <w:rsid w:val="005A10FE"/>
    <w:rsid w:val="005A1D32"/>
    <w:rsid w:val="005A290A"/>
    <w:rsid w:val="005A4487"/>
    <w:rsid w:val="005A7DB7"/>
    <w:rsid w:val="005B1251"/>
    <w:rsid w:val="005B1B9B"/>
    <w:rsid w:val="005B1F9A"/>
    <w:rsid w:val="005B56EE"/>
    <w:rsid w:val="005B6507"/>
    <w:rsid w:val="005B7D7F"/>
    <w:rsid w:val="005C17CC"/>
    <w:rsid w:val="005C2145"/>
    <w:rsid w:val="005C224B"/>
    <w:rsid w:val="005C3268"/>
    <w:rsid w:val="005C378A"/>
    <w:rsid w:val="005D0791"/>
    <w:rsid w:val="005D1AA2"/>
    <w:rsid w:val="005D219A"/>
    <w:rsid w:val="005D2A3C"/>
    <w:rsid w:val="005D37E2"/>
    <w:rsid w:val="005D47C6"/>
    <w:rsid w:val="005D4EBC"/>
    <w:rsid w:val="005D5B23"/>
    <w:rsid w:val="005D6A1F"/>
    <w:rsid w:val="005E010E"/>
    <w:rsid w:val="005E0D79"/>
    <w:rsid w:val="005E1C94"/>
    <w:rsid w:val="005E3848"/>
    <w:rsid w:val="005E45B9"/>
    <w:rsid w:val="005E4D2A"/>
    <w:rsid w:val="005E58F9"/>
    <w:rsid w:val="005E66B0"/>
    <w:rsid w:val="005E66B9"/>
    <w:rsid w:val="005F0FDF"/>
    <w:rsid w:val="005F261F"/>
    <w:rsid w:val="005F2888"/>
    <w:rsid w:val="005F312E"/>
    <w:rsid w:val="005F36A9"/>
    <w:rsid w:val="0060134D"/>
    <w:rsid w:val="0060164A"/>
    <w:rsid w:val="00601765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00E2"/>
    <w:rsid w:val="00642A33"/>
    <w:rsid w:val="00642B7D"/>
    <w:rsid w:val="00644EBF"/>
    <w:rsid w:val="00645408"/>
    <w:rsid w:val="00646F2D"/>
    <w:rsid w:val="0064760A"/>
    <w:rsid w:val="0064796D"/>
    <w:rsid w:val="006505E9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3DCB"/>
    <w:rsid w:val="0067419C"/>
    <w:rsid w:val="00674DE5"/>
    <w:rsid w:val="006763E3"/>
    <w:rsid w:val="00680A60"/>
    <w:rsid w:val="00681157"/>
    <w:rsid w:val="00682A59"/>
    <w:rsid w:val="00683E64"/>
    <w:rsid w:val="00683F36"/>
    <w:rsid w:val="00692E3D"/>
    <w:rsid w:val="00695DED"/>
    <w:rsid w:val="00695EBD"/>
    <w:rsid w:val="00695EF5"/>
    <w:rsid w:val="00697EC0"/>
    <w:rsid w:val="006A08F5"/>
    <w:rsid w:val="006A1D03"/>
    <w:rsid w:val="006A5A8B"/>
    <w:rsid w:val="006B0593"/>
    <w:rsid w:val="006B29BD"/>
    <w:rsid w:val="006B3676"/>
    <w:rsid w:val="006B6CBF"/>
    <w:rsid w:val="006C0123"/>
    <w:rsid w:val="006C08AE"/>
    <w:rsid w:val="006C2835"/>
    <w:rsid w:val="006D099D"/>
    <w:rsid w:val="006D1127"/>
    <w:rsid w:val="006D2C01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75B5"/>
    <w:rsid w:val="00731439"/>
    <w:rsid w:val="007340E4"/>
    <w:rsid w:val="007349EE"/>
    <w:rsid w:val="00735FE6"/>
    <w:rsid w:val="0073686A"/>
    <w:rsid w:val="007419DD"/>
    <w:rsid w:val="00741FEC"/>
    <w:rsid w:val="007440C5"/>
    <w:rsid w:val="007452B7"/>
    <w:rsid w:val="00746387"/>
    <w:rsid w:val="007516B2"/>
    <w:rsid w:val="00752879"/>
    <w:rsid w:val="00752891"/>
    <w:rsid w:val="00756990"/>
    <w:rsid w:val="0075736D"/>
    <w:rsid w:val="00765580"/>
    <w:rsid w:val="007662CD"/>
    <w:rsid w:val="007673CA"/>
    <w:rsid w:val="007674CF"/>
    <w:rsid w:val="0076791B"/>
    <w:rsid w:val="0077067E"/>
    <w:rsid w:val="007719E1"/>
    <w:rsid w:val="00771F71"/>
    <w:rsid w:val="007721D1"/>
    <w:rsid w:val="00775A4B"/>
    <w:rsid w:val="00776D77"/>
    <w:rsid w:val="0077739A"/>
    <w:rsid w:val="007773FA"/>
    <w:rsid w:val="007777A0"/>
    <w:rsid w:val="0077792E"/>
    <w:rsid w:val="007832F4"/>
    <w:rsid w:val="00784298"/>
    <w:rsid w:val="00786573"/>
    <w:rsid w:val="007868EE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1B40"/>
    <w:rsid w:val="007B2192"/>
    <w:rsid w:val="007B2444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F2841"/>
    <w:rsid w:val="007F3331"/>
    <w:rsid w:val="007F49B1"/>
    <w:rsid w:val="007F5697"/>
    <w:rsid w:val="007F60AC"/>
    <w:rsid w:val="007F6252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27A"/>
    <w:rsid w:val="00836753"/>
    <w:rsid w:val="00836947"/>
    <w:rsid w:val="00837E42"/>
    <w:rsid w:val="00837FB5"/>
    <w:rsid w:val="00846AB6"/>
    <w:rsid w:val="00851207"/>
    <w:rsid w:val="00852421"/>
    <w:rsid w:val="008527C9"/>
    <w:rsid w:val="00854224"/>
    <w:rsid w:val="00854A11"/>
    <w:rsid w:val="00854B42"/>
    <w:rsid w:val="008556D5"/>
    <w:rsid w:val="008604A3"/>
    <w:rsid w:val="008643D8"/>
    <w:rsid w:val="0086484B"/>
    <w:rsid w:val="00864915"/>
    <w:rsid w:val="00865BEA"/>
    <w:rsid w:val="00867371"/>
    <w:rsid w:val="00867F4F"/>
    <w:rsid w:val="008716D3"/>
    <w:rsid w:val="00871830"/>
    <w:rsid w:val="00871D77"/>
    <w:rsid w:val="0087247B"/>
    <w:rsid w:val="00872A2A"/>
    <w:rsid w:val="00872D1A"/>
    <w:rsid w:val="00872E27"/>
    <w:rsid w:val="00873397"/>
    <w:rsid w:val="00873BD3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013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45BB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0D1D"/>
    <w:rsid w:val="008E1D25"/>
    <w:rsid w:val="008E34DB"/>
    <w:rsid w:val="008E4855"/>
    <w:rsid w:val="008E4E21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5364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1482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D71"/>
    <w:rsid w:val="0096549C"/>
    <w:rsid w:val="0096683D"/>
    <w:rsid w:val="009673F2"/>
    <w:rsid w:val="00967B12"/>
    <w:rsid w:val="00967B43"/>
    <w:rsid w:val="00967D96"/>
    <w:rsid w:val="00970A33"/>
    <w:rsid w:val="00972293"/>
    <w:rsid w:val="00974646"/>
    <w:rsid w:val="00975972"/>
    <w:rsid w:val="00975D5D"/>
    <w:rsid w:val="00980423"/>
    <w:rsid w:val="009815AE"/>
    <w:rsid w:val="00981FA0"/>
    <w:rsid w:val="009820EB"/>
    <w:rsid w:val="00986164"/>
    <w:rsid w:val="009862E7"/>
    <w:rsid w:val="00991C8B"/>
    <w:rsid w:val="00991D26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5ED3"/>
    <w:rsid w:val="009B5F1A"/>
    <w:rsid w:val="009B663C"/>
    <w:rsid w:val="009B6BAC"/>
    <w:rsid w:val="009C116F"/>
    <w:rsid w:val="009C1539"/>
    <w:rsid w:val="009C4CF4"/>
    <w:rsid w:val="009D080A"/>
    <w:rsid w:val="009D0984"/>
    <w:rsid w:val="009D0E46"/>
    <w:rsid w:val="009D17A0"/>
    <w:rsid w:val="009D533A"/>
    <w:rsid w:val="009D5620"/>
    <w:rsid w:val="009D776F"/>
    <w:rsid w:val="009E3CD4"/>
    <w:rsid w:val="009E66DE"/>
    <w:rsid w:val="009F0CE1"/>
    <w:rsid w:val="009F2D26"/>
    <w:rsid w:val="009F5CE3"/>
    <w:rsid w:val="009F66D2"/>
    <w:rsid w:val="009F68B0"/>
    <w:rsid w:val="00A00758"/>
    <w:rsid w:val="00A04572"/>
    <w:rsid w:val="00A04A74"/>
    <w:rsid w:val="00A04A9C"/>
    <w:rsid w:val="00A065EE"/>
    <w:rsid w:val="00A07C44"/>
    <w:rsid w:val="00A07CB8"/>
    <w:rsid w:val="00A11165"/>
    <w:rsid w:val="00A11AC4"/>
    <w:rsid w:val="00A1299F"/>
    <w:rsid w:val="00A12E1F"/>
    <w:rsid w:val="00A15D70"/>
    <w:rsid w:val="00A20720"/>
    <w:rsid w:val="00A22126"/>
    <w:rsid w:val="00A22F5F"/>
    <w:rsid w:val="00A231F9"/>
    <w:rsid w:val="00A2515E"/>
    <w:rsid w:val="00A263D1"/>
    <w:rsid w:val="00A27B4C"/>
    <w:rsid w:val="00A3149B"/>
    <w:rsid w:val="00A32213"/>
    <w:rsid w:val="00A33405"/>
    <w:rsid w:val="00A35030"/>
    <w:rsid w:val="00A41431"/>
    <w:rsid w:val="00A45C39"/>
    <w:rsid w:val="00A4648A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56844"/>
    <w:rsid w:val="00A6290E"/>
    <w:rsid w:val="00A62E52"/>
    <w:rsid w:val="00A635E7"/>
    <w:rsid w:val="00A6384B"/>
    <w:rsid w:val="00A64921"/>
    <w:rsid w:val="00A65A08"/>
    <w:rsid w:val="00A66D33"/>
    <w:rsid w:val="00A70405"/>
    <w:rsid w:val="00A72600"/>
    <w:rsid w:val="00A75369"/>
    <w:rsid w:val="00A75467"/>
    <w:rsid w:val="00A77916"/>
    <w:rsid w:val="00A8216C"/>
    <w:rsid w:val="00A83A0D"/>
    <w:rsid w:val="00A86A92"/>
    <w:rsid w:val="00A87719"/>
    <w:rsid w:val="00A92C7F"/>
    <w:rsid w:val="00A939C4"/>
    <w:rsid w:val="00A964CE"/>
    <w:rsid w:val="00A96890"/>
    <w:rsid w:val="00AA11A4"/>
    <w:rsid w:val="00AA37AD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16F"/>
    <w:rsid w:val="00AC4D83"/>
    <w:rsid w:val="00AC6099"/>
    <w:rsid w:val="00AC66F0"/>
    <w:rsid w:val="00AD27B6"/>
    <w:rsid w:val="00AD474C"/>
    <w:rsid w:val="00AE358A"/>
    <w:rsid w:val="00AE5B6A"/>
    <w:rsid w:val="00AE762E"/>
    <w:rsid w:val="00AF17A7"/>
    <w:rsid w:val="00AF42B7"/>
    <w:rsid w:val="00AF7231"/>
    <w:rsid w:val="00B00A24"/>
    <w:rsid w:val="00B00DF3"/>
    <w:rsid w:val="00B0138D"/>
    <w:rsid w:val="00B0419E"/>
    <w:rsid w:val="00B049F0"/>
    <w:rsid w:val="00B05AC4"/>
    <w:rsid w:val="00B061B7"/>
    <w:rsid w:val="00B11635"/>
    <w:rsid w:val="00B11B29"/>
    <w:rsid w:val="00B12F24"/>
    <w:rsid w:val="00B14784"/>
    <w:rsid w:val="00B1633C"/>
    <w:rsid w:val="00B17857"/>
    <w:rsid w:val="00B21E83"/>
    <w:rsid w:val="00B21F8D"/>
    <w:rsid w:val="00B247C7"/>
    <w:rsid w:val="00B2541B"/>
    <w:rsid w:val="00B263C6"/>
    <w:rsid w:val="00B267AE"/>
    <w:rsid w:val="00B26F3B"/>
    <w:rsid w:val="00B271B2"/>
    <w:rsid w:val="00B33C8B"/>
    <w:rsid w:val="00B3413E"/>
    <w:rsid w:val="00B37ED7"/>
    <w:rsid w:val="00B43C0B"/>
    <w:rsid w:val="00B44110"/>
    <w:rsid w:val="00B45ED1"/>
    <w:rsid w:val="00B46642"/>
    <w:rsid w:val="00B525F0"/>
    <w:rsid w:val="00B5295E"/>
    <w:rsid w:val="00B553AD"/>
    <w:rsid w:val="00B57F7B"/>
    <w:rsid w:val="00B60D42"/>
    <w:rsid w:val="00B625A6"/>
    <w:rsid w:val="00B62889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86DFB"/>
    <w:rsid w:val="00B92530"/>
    <w:rsid w:val="00B958A4"/>
    <w:rsid w:val="00B95A76"/>
    <w:rsid w:val="00B976E3"/>
    <w:rsid w:val="00BA321D"/>
    <w:rsid w:val="00BA3239"/>
    <w:rsid w:val="00BA3880"/>
    <w:rsid w:val="00BA5FB3"/>
    <w:rsid w:val="00BA7086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4694"/>
    <w:rsid w:val="00BC5167"/>
    <w:rsid w:val="00BC5A51"/>
    <w:rsid w:val="00BC6289"/>
    <w:rsid w:val="00BC6787"/>
    <w:rsid w:val="00BD0053"/>
    <w:rsid w:val="00BD0FF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47DB"/>
    <w:rsid w:val="00BF4D56"/>
    <w:rsid w:val="00BF4E8D"/>
    <w:rsid w:val="00BF61D6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20A9C"/>
    <w:rsid w:val="00C20E73"/>
    <w:rsid w:val="00C21F5A"/>
    <w:rsid w:val="00C220B7"/>
    <w:rsid w:val="00C26797"/>
    <w:rsid w:val="00C26E3C"/>
    <w:rsid w:val="00C27486"/>
    <w:rsid w:val="00C27864"/>
    <w:rsid w:val="00C318F3"/>
    <w:rsid w:val="00C32C44"/>
    <w:rsid w:val="00C330CF"/>
    <w:rsid w:val="00C3598E"/>
    <w:rsid w:val="00C367F6"/>
    <w:rsid w:val="00C40C56"/>
    <w:rsid w:val="00C40F3C"/>
    <w:rsid w:val="00C410B2"/>
    <w:rsid w:val="00C418F4"/>
    <w:rsid w:val="00C42E8F"/>
    <w:rsid w:val="00C4518E"/>
    <w:rsid w:val="00C45E61"/>
    <w:rsid w:val="00C51446"/>
    <w:rsid w:val="00C57DE9"/>
    <w:rsid w:val="00C60B8F"/>
    <w:rsid w:val="00C6171B"/>
    <w:rsid w:val="00C61901"/>
    <w:rsid w:val="00C61A9E"/>
    <w:rsid w:val="00C62C85"/>
    <w:rsid w:val="00C638E3"/>
    <w:rsid w:val="00C63900"/>
    <w:rsid w:val="00C653F8"/>
    <w:rsid w:val="00C65872"/>
    <w:rsid w:val="00C675F9"/>
    <w:rsid w:val="00C7182B"/>
    <w:rsid w:val="00C71F29"/>
    <w:rsid w:val="00C743C2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A3FA4"/>
    <w:rsid w:val="00CB2178"/>
    <w:rsid w:val="00CB4CF0"/>
    <w:rsid w:val="00CB4D40"/>
    <w:rsid w:val="00CB4F86"/>
    <w:rsid w:val="00CC33BC"/>
    <w:rsid w:val="00CC727E"/>
    <w:rsid w:val="00CC7DB1"/>
    <w:rsid w:val="00CD1A42"/>
    <w:rsid w:val="00CD1FCE"/>
    <w:rsid w:val="00CD28E9"/>
    <w:rsid w:val="00CD3F70"/>
    <w:rsid w:val="00CD583D"/>
    <w:rsid w:val="00CD7E06"/>
    <w:rsid w:val="00CE12C4"/>
    <w:rsid w:val="00CE17A8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8C7"/>
    <w:rsid w:val="00CF6A3F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0BFC"/>
    <w:rsid w:val="00D43DEB"/>
    <w:rsid w:val="00D43FD1"/>
    <w:rsid w:val="00D4675C"/>
    <w:rsid w:val="00D46E27"/>
    <w:rsid w:val="00D51021"/>
    <w:rsid w:val="00D51235"/>
    <w:rsid w:val="00D52215"/>
    <w:rsid w:val="00D56E4E"/>
    <w:rsid w:val="00D6076C"/>
    <w:rsid w:val="00D656E0"/>
    <w:rsid w:val="00D662F8"/>
    <w:rsid w:val="00D66699"/>
    <w:rsid w:val="00D75CC2"/>
    <w:rsid w:val="00D7774E"/>
    <w:rsid w:val="00D822F2"/>
    <w:rsid w:val="00D82DAF"/>
    <w:rsid w:val="00D82EDD"/>
    <w:rsid w:val="00D8449A"/>
    <w:rsid w:val="00D847C0"/>
    <w:rsid w:val="00D856EA"/>
    <w:rsid w:val="00D86BED"/>
    <w:rsid w:val="00D8732F"/>
    <w:rsid w:val="00D908E2"/>
    <w:rsid w:val="00D91194"/>
    <w:rsid w:val="00D9220E"/>
    <w:rsid w:val="00D95C80"/>
    <w:rsid w:val="00D97A64"/>
    <w:rsid w:val="00DA10BF"/>
    <w:rsid w:val="00DA27FA"/>
    <w:rsid w:val="00DA2AF5"/>
    <w:rsid w:val="00DA4A38"/>
    <w:rsid w:val="00DA67E2"/>
    <w:rsid w:val="00DA706D"/>
    <w:rsid w:val="00DB17D5"/>
    <w:rsid w:val="00DB3A02"/>
    <w:rsid w:val="00DB3B13"/>
    <w:rsid w:val="00DB613B"/>
    <w:rsid w:val="00DB641A"/>
    <w:rsid w:val="00DC03E8"/>
    <w:rsid w:val="00DC1E42"/>
    <w:rsid w:val="00DC2F6E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AC3"/>
    <w:rsid w:val="00DD795B"/>
    <w:rsid w:val="00DD7EA0"/>
    <w:rsid w:val="00DE20F4"/>
    <w:rsid w:val="00DE36CE"/>
    <w:rsid w:val="00DF1135"/>
    <w:rsid w:val="00DF16DC"/>
    <w:rsid w:val="00DF1776"/>
    <w:rsid w:val="00DF1E8F"/>
    <w:rsid w:val="00DF3550"/>
    <w:rsid w:val="00DF3E7C"/>
    <w:rsid w:val="00DF476D"/>
    <w:rsid w:val="00DF47AD"/>
    <w:rsid w:val="00DF50FB"/>
    <w:rsid w:val="00E00274"/>
    <w:rsid w:val="00E00498"/>
    <w:rsid w:val="00E0110E"/>
    <w:rsid w:val="00E01914"/>
    <w:rsid w:val="00E029D8"/>
    <w:rsid w:val="00E04381"/>
    <w:rsid w:val="00E04AC9"/>
    <w:rsid w:val="00E04DA1"/>
    <w:rsid w:val="00E04EB5"/>
    <w:rsid w:val="00E06EF0"/>
    <w:rsid w:val="00E10CC3"/>
    <w:rsid w:val="00E13619"/>
    <w:rsid w:val="00E1531F"/>
    <w:rsid w:val="00E15675"/>
    <w:rsid w:val="00E175E2"/>
    <w:rsid w:val="00E17A06"/>
    <w:rsid w:val="00E20484"/>
    <w:rsid w:val="00E20E68"/>
    <w:rsid w:val="00E20F1C"/>
    <w:rsid w:val="00E24D08"/>
    <w:rsid w:val="00E259E0"/>
    <w:rsid w:val="00E262B1"/>
    <w:rsid w:val="00E26DEC"/>
    <w:rsid w:val="00E27BDA"/>
    <w:rsid w:val="00E34001"/>
    <w:rsid w:val="00E35195"/>
    <w:rsid w:val="00E35364"/>
    <w:rsid w:val="00E36511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137E"/>
    <w:rsid w:val="00E61D1C"/>
    <w:rsid w:val="00E6700C"/>
    <w:rsid w:val="00E722E7"/>
    <w:rsid w:val="00E751D7"/>
    <w:rsid w:val="00E7535F"/>
    <w:rsid w:val="00E75EF5"/>
    <w:rsid w:val="00E75F66"/>
    <w:rsid w:val="00E81009"/>
    <w:rsid w:val="00E846B6"/>
    <w:rsid w:val="00E85F4F"/>
    <w:rsid w:val="00E86B2F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2320"/>
    <w:rsid w:val="00ED6666"/>
    <w:rsid w:val="00ED6B60"/>
    <w:rsid w:val="00EE1F01"/>
    <w:rsid w:val="00EE34B7"/>
    <w:rsid w:val="00EE35D3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56E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2F33"/>
    <w:rsid w:val="00F14849"/>
    <w:rsid w:val="00F15683"/>
    <w:rsid w:val="00F1768F"/>
    <w:rsid w:val="00F17756"/>
    <w:rsid w:val="00F17DE2"/>
    <w:rsid w:val="00F2176E"/>
    <w:rsid w:val="00F22B49"/>
    <w:rsid w:val="00F2422F"/>
    <w:rsid w:val="00F27B9A"/>
    <w:rsid w:val="00F308AA"/>
    <w:rsid w:val="00F313D5"/>
    <w:rsid w:val="00F31E9C"/>
    <w:rsid w:val="00F33378"/>
    <w:rsid w:val="00F3376B"/>
    <w:rsid w:val="00F356E6"/>
    <w:rsid w:val="00F36B21"/>
    <w:rsid w:val="00F418FC"/>
    <w:rsid w:val="00F43105"/>
    <w:rsid w:val="00F448AC"/>
    <w:rsid w:val="00F45463"/>
    <w:rsid w:val="00F45E1E"/>
    <w:rsid w:val="00F51BAE"/>
    <w:rsid w:val="00F56A2B"/>
    <w:rsid w:val="00F601E5"/>
    <w:rsid w:val="00F60F0A"/>
    <w:rsid w:val="00F6159D"/>
    <w:rsid w:val="00F620BB"/>
    <w:rsid w:val="00F62701"/>
    <w:rsid w:val="00F70DC9"/>
    <w:rsid w:val="00F71C68"/>
    <w:rsid w:val="00F72A73"/>
    <w:rsid w:val="00F74347"/>
    <w:rsid w:val="00F74530"/>
    <w:rsid w:val="00F76A23"/>
    <w:rsid w:val="00F77CE8"/>
    <w:rsid w:val="00F82B30"/>
    <w:rsid w:val="00F84A17"/>
    <w:rsid w:val="00F873A8"/>
    <w:rsid w:val="00F91E1C"/>
    <w:rsid w:val="00F91E5F"/>
    <w:rsid w:val="00F9523D"/>
    <w:rsid w:val="00F9688A"/>
    <w:rsid w:val="00F96ACE"/>
    <w:rsid w:val="00FA1153"/>
    <w:rsid w:val="00FA2949"/>
    <w:rsid w:val="00FA3793"/>
    <w:rsid w:val="00FA4E4D"/>
    <w:rsid w:val="00FA5447"/>
    <w:rsid w:val="00FA6179"/>
    <w:rsid w:val="00FA6744"/>
    <w:rsid w:val="00FB039B"/>
    <w:rsid w:val="00FB0D7C"/>
    <w:rsid w:val="00FB1261"/>
    <w:rsid w:val="00FB1D55"/>
    <w:rsid w:val="00FB2E63"/>
    <w:rsid w:val="00FB37D3"/>
    <w:rsid w:val="00FB46F1"/>
    <w:rsid w:val="00FB4DB7"/>
    <w:rsid w:val="00FB6D01"/>
    <w:rsid w:val="00FC220C"/>
    <w:rsid w:val="00FC23E2"/>
    <w:rsid w:val="00FC4536"/>
    <w:rsid w:val="00FC4F2E"/>
    <w:rsid w:val="00FC5EA8"/>
    <w:rsid w:val="00FC704F"/>
    <w:rsid w:val="00FC7920"/>
    <w:rsid w:val="00FD3F15"/>
    <w:rsid w:val="00FE0719"/>
    <w:rsid w:val="00FE189D"/>
    <w:rsid w:val="00FE2C01"/>
    <w:rsid w:val="00FE2FFC"/>
    <w:rsid w:val="00FE4DB2"/>
    <w:rsid w:val="00FE552D"/>
    <w:rsid w:val="00FE56D8"/>
    <w:rsid w:val="00FE76DB"/>
    <w:rsid w:val="00FF03B0"/>
    <w:rsid w:val="00FF150D"/>
    <w:rsid w:val="00FF18D2"/>
    <w:rsid w:val="00FF310F"/>
    <w:rsid w:val="00FF3156"/>
    <w:rsid w:val="00FF446B"/>
    <w:rsid w:val="00FF4842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  <w:style w:type="table" w:customStyle="1" w:styleId="10">
    <w:name w:val="Сетка таблицы1"/>
    <w:basedOn w:val="a1"/>
    <w:next w:val="a3"/>
    <w:uiPriority w:val="59"/>
    <w:rsid w:val="0032631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42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258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77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777A0"/>
  </w:style>
  <w:style w:type="paragraph" w:styleId="ac">
    <w:name w:val="footer"/>
    <w:basedOn w:val="a"/>
    <w:link w:val="ad"/>
    <w:uiPriority w:val="99"/>
    <w:unhideWhenUsed/>
    <w:rsid w:val="00777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77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  <w:style w:type="table" w:customStyle="1" w:styleId="10">
    <w:name w:val="Сетка таблицы1"/>
    <w:basedOn w:val="a1"/>
    <w:next w:val="a3"/>
    <w:uiPriority w:val="59"/>
    <w:rsid w:val="0032631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42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258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77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777A0"/>
  </w:style>
  <w:style w:type="paragraph" w:styleId="ac">
    <w:name w:val="footer"/>
    <w:basedOn w:val="a"/>
    <w:link w:val="ad"/>
    <w:uiPriority w:val="99"/>
    <w:unhideWhenUsed/>
    <w:rsid w:val="00777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77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a@procsp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0EE27-ADF3-4658-8A2E-F9AD3C79E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Окунев</cp:lastModifiedBy>
  <cp:revision>7</cp:revision>
  <cp:lastPrinted>2020-01-28T08:00:00Z</cp:lastPrinted>
  <dcterms:created xsi:type="dcterms:W3CDTF">2020-02-18T07:41:00Z</dcterms:created>
  <dcterms:modified xsi:type="dcterms:W3CDTF">2020-03-02T14:54:00Z</dcterms:modified>
</cp:coreProperties>
</file>