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39ED" w:rsidRDefault="009E39ED" w:rsidP="009E39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40385" cy="596265"/>
            <wp:effectExtent l="0" t="0" r="0" b="0"/>
            <wp:docPr id="1" name="Рисунок 1" descr="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New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" cy="596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39ED" w:rsidRDefault="009E39ED" w:rsidP="009E39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E39ED" w:rsidRDefault="009E39ED" w:rsidP="009E39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ПРАВИТЕЛЬСТВО САНКТ-ПЕТЕРБУРГА</w:t>
      </w:r>
    </w:p>
    <w:p w:rsidR="009E39ED" w:rsidRDefault="009E39ED" w:rsidP="009E39E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E39ED" w:rsidRDefault="009E39ED" w:rsidP="009E39E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ПОСТАНОВЛЕНИЕ</w:t>
      </w:r>
    </w:p>
    <w:p w:rsidR="009E39ED" w:rsidRDefault="009E39ED" w:rsidP="009E39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39ED" w:rsidRDefault="009E39ED" w:rsidP="009E39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39ED" w:rsidRDefault="009E39ED" w:rsidP="009E39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№ ______________</w:t>
      </w:r>
    </w:p>
    <w:p w:rsidR="009E39ED" w:rsidRDefault="009E39ED" w:rsidP="009E39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9E39ED" w:rsidRDefault="009E39ED" w:rsidP="009E39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21FDF" w:rsidRDefault="00321FDF" w:rsidP="009E39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9"/>
      </w:tblGrid>
      <w:tr w:rsidR="009E39ED" w:rsidTr="009E39ED">
        <w:tc>
          <w:tcPr>
            <w:tcW w:w="6379" w:type="dxa"/>
            <w:hideMark/>
          </w:tcPr>
          <w:tbl>
            <w:tblPr>
              <w:tblStyle w:val="a3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5558"/>
            </w:tblGrid>
            <w:tr w:rsidR="009E39ED">
              <w:tc>
                <w:tcPr>
                  <w:tcW w:w="5558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321FDF" w:rsidRDefault="0080036D" w:rsidP="00321FDF">
                  <w:pPr>
                    <w:autoSpaceDE w:val="0"/>
                    <w:autoSpaceDN w:val="0"/>
                    <w:adjustRightInd w:val="0"/>
                    <w:spacing w:line="216" w:lineRule="auto"/>
                    <w:ind w:left="-84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О внесении изменения в постановление Правительства Санкт-Петербурга </w:t>
                  </w:r>
                </w:p>
                <w:p w:rsidR="009E39ED" w:rsidRDefault="0080036D" w:rsidP="00321FDF">
                  <w:pPr>
                    <w:autoSpaceDE w:val="0"/>
                    <w:autoSpaceDN w:val="0"/>
                    <w:adjustRightInd w:val="0"/>
                    <w:spacing w:line="216" w:lineRule="auto"/>
                    <w:ind w:left="-84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от 09.03.2017 № 127</w:t>
                  </w:r>
                </w:p>
              </w:tc>
            </w:tr>
          </w:tbl>
          <w:p w:rsidR="009E39ED" w:rsidRDefault="009E39E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9E39ED" w:rsidRDefault="009E39ED" w:rsidP="009E39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E39ED" w:rsidRDefault="0080036D" w:rsidP="008003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Правительство Санкт-Петербурга </w:t>
      </w:r>
    </w:p>
    <w:p w:rsidR="009E39ED" w:rsidRPr="009E39ED" w:rsidRDefault="009E39ED" w:rsidP="009E39ED">
      <w:pPr>
        <w:pStyle w:val="formattext"/>
        <w:ind w:firstLine="567"/>
        <w:rPr>
          <w:b/>
        </w:rPr>
      </w:pPr>
      <w:r w:rsidRPr="009E39ED">
        <w:rPr>
          <w:b/>
        </w:rPr>
        <w:t>П О С Т А Н О В Л Я Е Т:</w:t>
      </w:r>
    </w:p>
    <w:p w:rsidR="0080036D" w:rsidRDefault="0080036D" w:rsidP="00D543E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Внести изменение в Положение о Комитете по природопользованию, охране </w:t>
      </w:r>
      <w:r w:rsidRPr="0080036D">
        <w:rPr>
          <w:rFonts w:ascii="Times New Roman" w:hAnsi="Times New Roman" w:cs="Times New Roman"/>
          <w:sz w:val="24"/>
          <w:szCs w:val="24"/>
        </w:rPr>
        <w:t>окружающей среды и обеспечению экологической безопасности</w:t>
      </w:r>
      <w:r>
        <w:rPr>
          <w:rFonts w:ascii="Times New Roman" w:hAnsi="Times New Roman" w:cs="Times New Roman"/>
          <w:sz w:val="24"/>
          <w:szCs w:val="24"/>
        </w:rPr>
        <w:t xml:space="preserve">, утвержденное постановлением Правительства Санкт-Петербурга от 09.03.2017 № 127 «О мерах </w:t>
      </w:r>
      <w:r w:rsidR="00321FDF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по совершенствованию государственного управления в сферах благоустройства, природопользования и охраны окружающей среды и внесении изменений в некоторые постановления Правительства Санкт-Петербу</w:t>
      </w:r>
      <w:r w:rsidR="00321FDF">
        <w:rPr>
          <w:rFonts w:ascii="Times New Roman" w:hAnsi="Times New Roman" w:cs="Times New Roman"/>
          <w:sz w:val="24"/>
          <w:szCs w:val="24"/>
        </w:rPr>
        <w:t>рга» (далее – Положение),</w:t>
      </w:r>
      <w:r w:rsidR="00D543E2">
        <w:rPr>
          <w:rFonts w:ascii="Times New Roman" w:hAnsi="Times New Roman" w:cs="Times New Roman"/>
          <w:sz w:val="24"/>
          <w:szCs w:val="24"/>
        </w:rPr>
        <w:t xml:space="preserve"> исключив пункт 3 приложения к Положению.</w:t>
      </w:r>
    </w:p>
    <w:p w:rsidR="003E00A7" w:rsidRDefault="00321FDF" w:rsidP="0080036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Контроль</w:t>
      </w:r>
      <w:r w:rsidR="003E00A7">
        <w:rPr>
          <w:rFonts w:ascii="Times New Roman" w:hAnsi="Times New Roman" w:cs="Times New Roman"/>
          <w:sz w:val="24"/>
          <w:szCs w:val="24"/>
        </w:rPr>
        <w:t xml:space="preserve"> за выполнением постановления возложить на вице-губернатора </w:t>
      </w:r>
      <w:r w:rsidR="003E00A7">
        <w:rPr>
          <w:rFonts w:ascii="Times New Roman" w:hAnsi="Times New Roman" w:cs="Times New Roman"/>
          <w:sz w:val="24"/>
          <w:szCs w:val="24"/>
        </w:rPr>
        <w:br/>
        <w:t>Санкт-Петербурга Кириллова В.В.</w:t>
      </w:r>
    </w:p>
    <w:p w:rsidR="009E39ED" w:rsidRDefault="009E39ED" w:rsidP="009E39E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E39ED" w:rsidRDefault="009E39ED" w:rsidP="009E39E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E39ED" w:rsidRDefault="009E39ED" w:rsidP="009E39E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Губернатор</w:t>
      </w:r>
    </w:p>
    <w:p w:rsidR="00B20E82" w:rsidRPr="009E39ED" w:rsidRDefault="009E39ED" w:rsidP="009E39E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Санкт-Петербурга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А.Д.Беглов</w:t>
      </w:r>
    </w:p>
    <w:sectPr w:rsidR="00B20E82" w:rsidRPr="009E39ED" w:rsidSect="009E39ED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3714" w:rsidRDefault="00DE3714" w:rsidP="009E39ED">
      <w:pPr>
        <w:spacing w:after="0" w:line="240" w:lineRule="auto"/>
      </w:pPr>
      <w:r>
        <w:separator/>
      </w:r>
    </w:p>
  </w:endnote>
  <w:endnote w:type="continuationSeparator" w:id="0">
    <w:p w:rsidR="00DE3714" w:rsidRDefault="00DE3714" w:rsidP="009E39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3714" w:rsidRDefault="00DE3714" w:rsidP="009E39ED">
      <w:pPr>
        <w:spacing w:after="0" w:line="240" w:lineRule="auto"/>
      </w:pPr>
      <w:r>
        <w:separator/>
      </w:r>
    </w:p>
  </w:footnote>
  <w:footnote w:type="continuationSeparator" w:id="0">
    <w:p w:rsidR="00DE3714" w:rsidRDefault="00DE3714" w:rsidP="009E39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57324891"/>
      <w:docPartObj>
        <w:docPartGallery w:val="Page Numbers (Top of Page)"/>
        <w:docPartUnique/>
      </w:docPartObj>
    </w:sdtPr>
    <w:sdtEndPr/>
    <w:sdtContent>
      <w:p w:rsidR="009E39ED" w:rsidRDefault="009E39E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036D">
          <w:rPr>
            <w:noProof/>
          </w:rPr>
          <w:t>2</w:t>
        </w:r>
        <w:r>
          <w:fldChar w:fldCharType="end"/>
        </w:r>
      </w:p>
    </w:sdtContent>
  </w:sdt>
  <w:p w:rsidR="009E39ED" w:rsidRDefault="009E39ED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7C56B7"/>
    <w:multiLevelType w:val="hybridMultilevel"/>
    <w:tmpl w:val="89F29738"/>
    <w:lvl w:ilvl="0" w:tplc="E908839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B74"/>
    <w:rsid w:val="00063F2F"/>
    <w:rsid w:val="000E0EB3"/>
    <w:rsid w:val="00233FC4"/>
    <w:rsid w:val="00321FDF"/>
    <w:rsid w:val="003E00A7"/>
    <w:rsid w:val="0080036D"/>
    <w:rsid w:val="009E39ED"/>
    <w:rsid w:val="00A83C62"/>
    <w:rsid w:val="00AA307F"/>
    <w:rsid w:val="00B20E82"/>
    <w:rsid w:val="00B2125B"/>
    <w:rsid w:val="00C71B74"/>
    <w:rsid w:val="00D23B29"/>
    <w:rsid w:val="00D543E2"/>
    <w:rsid w:val="00DE3714"/>
    <w:rsid w:val="00F02484"/>
    <w:rsid w:val="00F03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6E6BD"/>
  <w15:chartTrackingRefBased/>
  <w15:docId w15:val="{12879781-EE10-4F6E-8145-4324506D1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39E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E39E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formattext">
    <w:name w:val="formattext"/>
    <w:basedOn w:val="a"/>
    <w:rsid w:val="009E39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39"/>
    <w:rsid w:val="009E39E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9E39ED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9E39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E39ED"/>
  </w:style>
  <w:style w:type="paragraph" w:styleId="a7">
    <w:name w:val="footer"/>
    <w:basedOn w:val="a"/>
    <w:link w:val="a8"/>
    <w:uiPriority w:val="99"/>
    <w:unhideWhenUsed/>
    <w:rsid w:val="009E39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E39ED"/>
  </w:style>
  <w:style w:type="paragraph" w:styleId="a9">
    <w:name w:val="Balloon Text"/>
    <w:basedOn w:val="a"/>
    <w:link w:val="aa"/>
    <w:uiPriority w:val="99"/>
    <w:semiHidden/>
    <w:unhideWhenUsed/>
    <w:rsid w:val="00321F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21F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314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kpoos</Company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Павлова Татьяна Александровна</dc:creator>
  <cp:keywords/>
  <dc:description/>
  <cp:lastModifiedBy>Павлова Татьяна Александровна</cp:lastModifiedBy>
  <cp:revision>15</cp:revision>
  <cp:lastPrinted>2020-01-09T16:47:00Z</cp:lastPrinted>
  <dcterms:created xsi:type="dcterms:W3CDTF">2019-12-23T15:19:00Z</dcterms:created>
  <dcterms:modified xsi:type="dcterms:W3CDTF">2020-02-11T07:56:00Z</dcterms:modified>
</cp:coreProperties>
</file>