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681" w:rsidRPr="00223788" w:rsidRDefault="009364B7" w:rsidP="00BE79EE">
      <w:pPr>
        <w:spacing w:line="288" w:lineRule="auto"/>
        <w:rPr>
          <w:sz w:val="1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-671830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4B7" w:rsidRPr="009364B7" w:rsidRDefault="009364B7" w:rsidP="009364B7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FirstP" o:spid="_x0000_s1026" style="position:absolute;margin-left:179.9pt;margin-top:-52.9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" filled="f" fillcolor="#4f81bd [3204]" stroked="f" strokecolor="#243f60 [1604]" strokeweight="2pt">
                <v:textbox inset="0,0,0,0">
                  <w:txbxContent>
                    <w:p w:rsidR="009364B7" w:rsidRPr="009364B7" w:rsidRDefault="009364B7" w:rsidP="009364B7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C609C">
        <w:rPr>
          <w:b/>
          <w:bCs/>
          <w:sz w:val="26"/>
          <w:szCs w:val="26"/>
        </w:rPr>
        <w:t xml:space="preserve"> </w:t>
      </w:r>
      <w:r w:rsidR="007C17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7" DrawAspect="Content" ObjectID="_1641823919" r:id="rId10"/>
        </w:pict>
      </w:r>
      <w:bookmarkStart w:id="0" w:name="_GoBack"/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bookmarkEnd w:id="0"/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AD1569" w:rsidRPr="008017ED" w:rsidRDefault="00AB3B54" w:rsidP="00727BA5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0F5E7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 Правительства Санкт-Петербурга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от 13.09.2005 </w:t>
      </w:r>
      <w:r w:rsidR="00D1118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 1346</w:t>
      </w:r>
    </w:p>
    <w:p w:rsidR="00727BA5" w:rsidRDefault="00727BA5" w:rsidP="00727BA5">
      <w:pPr>
        <w:rPr>
          <w:lang w:eastAsia="fa-IR" w:bidi="fa-IR"/>
        </w:rPr>
      </w:pPr>
    </w:p>
    <w:p w:rsidR="00EE05AE" w:rsidRDefault="00EE05AE" w:rsidP="00727BA5">
      <w:pPr>
        <w:rPr>
          <w:lang w:eastAsia="fa-IR" w:bidi="fa-IR"/>
        </w:rPr>
      </w:pPr>
    </w:p>
    <w:p w:rsidR="000F5E7B" w:rsidRPr="00727BA5" w:rsidRDefault="000F5E7B" w:rsidP="00727BA5">
      <w:pPr>
        <w:rPr>
          <w:lang w:eastAsia="fa-IR" w:bidi="fa-IR"/>
        </w:rPr>
      </w:pPr>
    </w:p>
    <w:p w:rsidR="00D237D9" w:rsidRPr="008017ED" w:rsidRDefault="000F5E7B" w:rsidP="00727BA5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0F5E7B">
        <w:rPr>
          <w:rFonts w:eastAsia="Times New Roman"/>
          <w:kern w:val="0"/>
        </w:rPr>
        <w:t>В соответствии с</w:t>
      </w:r>
      <w:r>
        <w:rPr>
          <w:rFonts w:eastAsia="Times New Roman"/>
          <w:kern w:val="0"/>
        </w:rPr>
        <w:t xml:space="preserve"> </w:t>
      </w:r>
      <w:r w:rsidRPr="000F5E7B">
        <w:rPr>
          <w:rFonts w:eastAsia="Times New Roman"/>
          <w:kern w:val="0"/>
        </w:rPr>
        <w:t>Федеральны</w:t>
      </w:r>
      <w:r>
        <w:rPr>
          <w:rFonts w:eastAsia="Times New Roman"/>
          <w:kern w:val="0"/>
        </w:rPr>
        <w:t>м</w:t>
      </w:r>
      <w:r w:rsidRPr="000F5E7B">
        <w:rPr>
          <w:rFonts w:eastAsia="Times New Roman"/>
          <w:kern w:val="0"/>
        </w:rPr>
        <w:t xml:space="preserve"> закон</w:t>
      </w:r>
      <w:r>
        <w:rPr>
          <w:rFonts w:eastAsia="Times New Roman"/>
          <w:kern w:val="0"/>
        </w:rPr>
        <w:t>ом</w:t>
      </w:r>
      <w:r w:rsidRPr="000F5E7B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>«</w:t>
      </w:r>
      <w:r w:rsidRPr="000F5E7B">
        <w:rPr>
          <w:rFonts w:eastAsia="Times New Roman"/>
          <w:kern w:val="0"/>
        </w:rPr>
        <w:t>О внеуличном транспорте и о внесении изменений в отдельные законодательные акты Российской Федерации</w:t>
      </w:r>
      <w:r>
        <w:rPr>
          <w:rFonts w:eastAsia="Times New Roman"/>
          <w:kern w:val="0"/>
        </w:rPr>
        <w:t xml:space="preserve">» </w:t>
      </w:r>
      <w:r w:rsidR="00D237D9" w:rsidRPr="008017ED"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007EBE" w:rsidRDefault="00D22827" w:rsidP="000F5E7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00888">
        <w:rPr>
          <w:rFonts w:eastAsia="Calibri"/>
        </w:rPr>
        <w:t>1.</w:t>
      </w:r>
      <w:r w:rsidRPr="00793E7D">
        <w:rPr>
          <w:rFonts w:eastAsia="Calibri"/>
        </w:rPr>
        <w:t xml:space="preserve"> </w:t>
      </w:r>
      <w:r w:rsidR="000F5E7B" w:rsidRPr="000F5E7B">
        <w:rPr>
          <w:rFonts w:eastAsia="Calibri"/>
        </w:rPr>
        <w:t xml:space="preserve">Внести изменение в Положение о Комитете по тарифам Санкт-Петербурга, утвержденное постановлением Правительства Санкт-Петербурга от 13.09.2005 </w:t>
      </w:r>
      <w:r w:rsidR="000F5E7B">
        <w:rPr>
          <w:rFonts w:eastAsia="Calibri"/>
        </w:rPr>
        <w:t>№</w:t>
      </w:r>
      <w:r w:rsidR="000F5E7B" w:rsidRPr="000F5E7B">
        <w:rPr>
          <w:rFonts w:eastAsia="Calibri"/>
        </w:rPr>
        <w:t xml:space="preserve"> 1346 </w:t>
      </w:r>
      <w:r w:rsidR="000F5E7B">
        <w:rPr>
          <w:rFonts w:eastAsia="Calibri"/>
        </w:rPr>
        <w:br/>
        <w:t>«</w:t>
      </w:r>
      <w:r w:rsidR="000F5E7B" w:rsidRPr="000F5E7B">
        <w:rPr>
          <w:rFonts w:eastAsia="Calibri"/>
        </w:rPr>
        <w:t>О Комитете по тарифам Санкт-Петербурга</w:t>
      </w:r>
      <w:r w:rsidR="000F5E7B">
        <w:rPr>
          <w:rFonts w:eastAsia="Calibri"/>
        </w:rPr>
        <w:t>»</w:t>
      </w:r>
      <w:r w:rsidR="000F5E7B" w:rsidRPr="000F5E7B">
        <w:rPr>
          <w:rFonts w:eastAsia="Calibri"/>
        </w:rPr>
        <w:t xml:space="preserve"> (далее </w:t>
      </w:r>
      <w:r w:rsidR="000F5E7B">
        <w:rPr>
          <w:rFonts w:eastAsia="Calibri"/>
        </w:rPr>
        <w:t>–</w:t>
      </w:r>
      <w:r w:rsidR="000F5E7B" w:rsidRPr="000F5E7B">
        <w:rPr>
          <w:rFonts w:eastAsia="Calibri"/>
        </w:rPr>
        <w:t xml:space="preserve"> Положение)</w:t>
      </w:r>
      <w:r w:rsidR="000F5E7B">
        <w:rPr>
          <w:rFonts w:eastAsia="Calibri"/>
        </w:rPr>
        <w:t xml:space="preserve">, </w:t>
      </w:r>
      <w:r w:rsidR="000F5E7B" w:rsidRPr="000F5E7B">
        <w:rPr>
          <w:rFonts w:eastAsia="Calibri"/>
        </w:rPr>
        <w:t xml:space="preserve">исключив </w:t>
      </w:r>
      <w:r w:rsidR="000F5E7B">
        <w:rPr>
          <w:rFonts w:eastAsia="Calibri"/>
        </w:rPr>
        <w:br/>
      </w:r>
      <w:r w:rsidR="000F5E7B" w:rsidRPr="000F5E7B">
        <w:rPr>
          <w:rFonts w:eastAsia="Calibri"/>
        </w:rPr>
        <w:t>пункт 3.</w:t>
      </w:r>
      <w:r w:rsidR="000F5E7B">
        <w:rPr>
          <w:rFonts w:eastAsia="Calibri"/>
        </w:rPr>
        <w:t>8-19 Положения</w:t>
      </w:r>
      <w:r w:rsidR="000F5E7B" w:rsidRPr="000F5E7B">
        <w:rPr>
          <w:rFonts w:eastAsia="Calibri"/>
        </w:rPr>
        <w:t>.</w:t>
      </w:r>
    </w:p>
    <w:p w:rsidR="00E87EE8" w:rsidRPr="008017ED" w:rsidRDefault="00E87EE8" w:rsidP="00007EB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 xml:space="preserve">2. </w:t>
      </w:r>
      <w:proofErr w:type="gramStart"/>
      <w:r w:rsidRPr="008017ED">
        <w:rPr>
          <w:rFonts w:eastAsia="Times New Roman"/>
          <w:kern w:val="0"/>
        </w:rPr>
        <w:t>Контроль за</w:t>
      </w:r>
      <w:proofErr w:type="gramEnd"/>
      <w:r w:rsidRPr="008017ED">
        <w:rPr>
          <w:rFonts w:eastAsia="Times New Roman"/>
          <w:kern w:val="0"/>
        </w:rPr>
        <w:t xml:space="preserve"> выполнением постановления возложить на вице-губернатора </w:t>
      </w:r>
      <w:r w:rsidR="008017ED">
        <w:rPr>
          <w:rFonts w:eastAsia="Times New Roman"/>
          <w:kern w:val="0"/>
        </w:rPr>
        <w:br/>
      </w:r>
      <w:r w:rsidRPr="008017ED">
        <w:rPr>
          <w:rFonts w:eastAsia="Times New Roman"/>
          <w:kern w:val="0"/>
        </w:rPr>
        <w:t xml:space="preserve">Санкт-Петербурга </w:t>
      </w:r>
      <w:proofErr w:type="spellStart"/>
      <w:r w:rsidR="00F24750" w:rsidRPr="002C69C1">
        <w:rPr>
          <w:rFonts w:eastAsia="Times New Roman"/>
          <w:kern w:val="0"/>
        </w:rPr>
        <w:t>Шаскольск</w:t>
      </w:r>
      <w:r w:rsidR="00F24750">
        <w:rPr>
          <w:rFonts w:eastAsia="Times New Roman"/>
          <w:kern w:val="0"/>
        </w:rPr>
        <w:t>ого</w:t>
      </w:r>
      <w:proofErr w:type="spellEnd"/>
      <w:r w:rsidR="00F24750">
        <w:rPr>
          <w:rFonts w:eastAsia="Times New Roman"/>
          <w:kern w:val="0"/>
        </w:rPr>
        <w:t xml:space="preserve"> М.А.</w:t>
      </w:r>
    </w:p>
    <w:p w:rsidR="000B7CE9" w:rsidRDefault="000B7CE9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727BA5" w:rsidRDefault="00E87EE8" w:rsidP="000B7CE9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556957" w:rsidRPr="008017ED" w:rsidRDefault="00556957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2035D1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17ED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35D1" w:rsidRPr="002C60F9" w:rsidRDefault="002035D1" w:rsidP="002035D1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2035D1" w:rsidRDefault="002035D1" w:rsidP="00070785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035D1" w:rsidRDefault="002035D1" w:rsidP="00070785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70785" w:rsidRDefault="00070785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0F5E7B" w:rsidRDefault="000F5E7B" w:rsidP="000F5E7B">
      <w:pPr>
        <w:contextualSpacing/>
        <w:rPr>
          <w:b/>
          <w:szCs w:val="26"/>
        </w:rPr>
      </w:pPr>
    </w:p>
    <w:p w:rsidR="000F5E7B" w:rsidRDefault="000F5E7B" w:rsidP="000F5E7B">
      <w:pPr>
        <w:contextualSpacing/>
        <w:rPr>
          <w:b/>
          <w:szCs w:val="26"/>
        </w:rPr>
      </w:pPr>
    </w:p>
    <w:p w:rsidR="000F5E7B" w:rsidRDefault="000F5E7B" w:rsidP="00F24750">
      <w:pPr>
        <w:ind w:hanging="567"/>
        <w:contextualSpacing/>
        <w:rPr>
          <w:b/>
          <w:szCs w:val="26"/>
        </w:rPr>
      </w:pPr>
    </w:p>
    <w:p w:rsidR="002035D1" w:rsidRDefault="002035D1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lastRenderedPageBreak/>
        <w:t>Вице-губернатор Санкт-Петербурга</w:t>
      </w:r>
      <w:r>
        <w:rPr>
          <w:b/>
          <w:szCs w:val="26"/>
        </w:rPr>
        <w:t xml:space="preserve"> </w:t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              </w:t>
      </w:r>
      <w:proofErr w:type="spellStart"/>
      <w:r>
        <w:rPr>
          <w:b/>
          <w:szCs w:val="26"/>
        </w:rPr>
        <w:t>М.А.</w:t>
      </w:r>
      <w:r w:rsidRPr="002C69C1">
        <w:rPr>
          <w:b/>
          <w:szCs w:val="26"/>
        </w:rPr>
        <w:t>Шаскольск</w:t>
      </w:r>
      <w:r>
        <w:rPr>
          <w:b/>
          <w:szCs w:val="26"/>
        </w:rPr>
        <w:t>ий</w:t>
      </w:r>
      <w:proofErr w:type="spellEnd"/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Председатель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                          </w:t>
      </w:r>
      <w:r>
        <w:rPr>
          <w:b/>
          <w:szCs w:val="26"/>
        </w:rPr>
        <w:t xml:space="preserve">        </w:t>
      </w:r>
      <w:proofErr w:type="spellStart"/>
      <w:r w:rsidRPr="006931F4">
        <w:rPr>
          <w:b/>
          <w:szCs w:val="26"/>
        </w:rPr>
        <w:t>Д.В.Коптин</w:t>
      </w:r>
      <w:proofErr w:type="spellEnd"/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Заместитель председателя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</w:t>
      </w:r>
      <w:r>
        <w:rPr>
          <w:b/>
          <w:szCs w:val="26"/>
        </w:rPr>
        <w:t xml:space="preserve">                            </w:t>
      </w:r>
      <w:proofErr w:type="spellStart"/>
      <w:r w:rsidRPr="006931F4">
        <w:rPr>
          <w:b/>
          <w:szCs w:val="26"/>
        </w:rPr>
        <w:t>Д.А.Герасимов</w:t>
      </w:r>
      <w:proofErr w:type="spellEnd"/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Начальник Отдела нормативно-правовой </w:t>
      </w: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и судебной работы Комитета </w:t>
      </w:r>
    </w:p>
    <w:p w:rsidR="00F24750" w:rsidRPr="006931F4" w:rsidRDefault="00F24750" w:rsidP="00F24750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по тарифам Санкт-Петербурга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  <w:t xml:space="preserve">                                         </w:t>
      </w:r>
      <w:proofErr w:type="spellStart"/>
      <w:r w:rsidRPr="006931F4">
        <w:rPr>
          <w:b/>
          <w:szCs w:val="26"/>
        </w:rPr>
        <w:t>А.А.Власов</w:t>
      </w:r>
      <w:proofErr w:type="spellEnd"/>
    </w:p>
    <w:p w:rsidR="00F24750" w:rsidRPr="009C1945" w:rsidRDefault="00F24750" w:rsidP="009C1945">
      <w:pPr>
        <w:ind w:hanging="567"/>
        <w:contextualSpacing/>
        <w:rPr>
          <w:szCs w:val="26"/>
        </w:rPr>
      </w:pPr>
    </w:p>
    <w:sectPr w:rsidR="00F24750" w:rsidRPr="009C1945" w:rsidSect="009364B7">
      <w:headerReference w:type="default" r:id="rId11"/>
      <w:pgSz w:w="11905" w:h="16837"/>
      <w:pgMar w:top="1134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72" w:rsidRDefault="00CC5572">
      <w:r>
        <w:separator/>
      </w:r>
    </w:p>
  </w:endnote>
  <w:endnote w:type="continuationSeparator" w:id="0">
    <w:p w:rsidR="00CC5572" w:rsidRDefault="00CC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Respect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72" w:rsidRDefault="00CC5572">
      <w:r>
        <w:separator/>
      </w:r>
    </w:p>
  </w:footnote>
  <w:footnote w:type="continuationSeparator" w:id="0">
    <w:p w:rsidR="00CC5572" w:rsidRDefault="00CC5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0D" w:rsidRDefault="009364B7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B2B87" wp14:editId="04C1CFFC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3175" cy="228600"/>
              <wp:effectExtent l="0" t="0" r="9525" b="0"/>
              <wp:wrapNone/>
              <wp:docPr id="1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364B7" w:rsidRPr="009364B7" w:rsidRDefault="009364B7" w:rsidP="009364B7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7" style="position:absolute;left:0;text-align:left;margin-left:345pt;margin-top:20pt;width:200.2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" filled="f" fillcolor="#4f81bd [3204]" stroked="f" strokecolor="#243f60 [1604]" strokeweight="2pt">
              <v:textbox inset="0,0,0,0">
                <w:txbxContent>
                  <w:p w:rsidR="009364B7" w:rsidRPr="009364B7" w:rsidRDefault="009364B7" w:rsidP="009364B7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8"/>
  </w:num>
  <w:num w:numId="6">
    <w:abstractNumId w:val="15"/>
  </w:num>
  <w:num w:numId="7">
    <w:abstractNumId w:val="4"/>
  </w:num>
  <w:num w:numId="8">
    <w:abstractNumId w:val="9"/>
  </w:num>
  <w:num w:numId="9">
    <w:abstractNumId w:val="19"/>
  </w:num>
  <w:num w:numId="10">
    <w:abstractNumId w:val="8"/>
  </w:num>
  <w:num w:numId="11">
    <w:abstractNumId w:val="7"/>
  </w:num>
  <w:num w:numId="12">
    <w:abstractNumId w:val="20"/>
  </w:num>
  <w:num w:numId="13">
    <w:abstractNumId w:val="16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10"/>
  </w:num>
  <w:num w:numId="19">
    <w:abstractNumId w:val="11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3b017371-5039-4653-b989-640edca6f3da"/>
  </w:docVars>
  <w:rsids>
    <w:rsidRoot w:val="00603010"/>
    <w:rsid w:val="00006D7A"/>
    <w:rsid w:val="00007EBE"/>
    <w:rsid w:val="00013832"/>
    <w:rsid w:val="00015C47"/>
    <w:rsid w:val="00053DD4"/>
    <w:rsid w:val="00054981"/>
    <w:rsid w:val="000647E7"/>
    <w:rsid w:val="00070785"/>
    <w:rsid w:val="00074483"/>
    <w:rsid w:val="0008026D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0F5E7B"/>
    <w:rsid w:val="00103018"/>
    <w:rsid w:val="00110B98"/>
    <w:rsid w:val="0012032F"/>
    <w:rsid w:val="00120CA9"/>
    <w:rsid w:val="001405D3"/>
    <w:rsid w:val="0014308F"/>
    <w:rsid w:val="001454C7"/>
    <w:rsid w:val="00156DEB"/>
    <w:rsid w:val="00165789"/>
    <w:rsid w:val="0017086B"/>
    <w:rsid w:val="00171CE1"/>
    <w:rsid w:val="0018564B"/>
    <w:rsid w:val="001B5080"/>
    <w:rsid w:val="001B5529"/>
    <w:rsid w:val="001D17CD"/>
    <w:rsid w:val="001E27B6"/>
    <w:rsid w:val="001F63C2"/>
    <w:rsid w:val="002035D1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815FB"/>
    <w:rsid w:val="00281B99"/>
    <w:rsid w:val="002835D9"/>
    <w:rsid w:val="00287D25"/>
    <w:rsid w:val="002A0E52"/>
    <w:rsid w:val="002D6FD1"/>
    <w:rsid w:val="002E350D"/>
    <w:rsid w:val="002F2DB9"/>
    <w:rsid w:val="00312168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5077F0"/>
    <w:rsid w:val="005132F4"/>
    <w:rsid w:val="00527612"/>
    <w:rsid w:val="005444CC"/>
    <w:rsid w:val="00546551"/>
    <w:rsid w:val="00547F1F"/>
    <w:rsid w:val="00556957"/>
    <w:rsid w:val="00576999"/>
    <w:rsid w:val="00577089"/>
    <w:rsid w:val="00584DE5"/>
    <w:rsid w:val="005978A3"/>
    <w:rsid w:val="005A0261"/>
    <w:rsid w:val="005A060F"/>
    <w:rsid w:val="005E7AAD"/>
    <w:rsid w:val="00600BED"/>
    <w:rsid w:val="00603010"/>
    <w:rsid w:val="00606C17"/>
    <w:rsid w:val="00616F14"/>
    <w:rsid w:val="0063218D"/>
    <w:rsid w:val="00651750"/>
    <w:rsid w:val="006651E7"/>
    <w:rsid w:val="00665D70"/>
    <w:rsid w:val="00671A9F"/>
    <w:rsid w:val="006A16D7"/>
    <w:rsid w:val="006B063E"/>
    <w:rsid w:val="006B7408"/>
    <w:rsid w:val="006F680B"/>
    <w:rsid w:val="00703E8B"/>
    <w:rsid w:val="00710BA6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77082"/>
    <w:rsid w:val="0077737B"/>
    <w:rsid w:val="00781171"/>
    <w:rsid w:val="007965F6"/>
    <w:rsid w:val="00797230"/>
    <w:rsid w:val="007B2980"/>
    <w:rsid w:val="007B4305"/>
    <w:rsid w:val="007B7B3D"/>
    <w:rsid w:val="007C1709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171CC"/>
    <w:rsid w:val="00917BAF"/>
    <w:rsid w:val="00920CB0"/>
    <w:rsid w:val="009337EC"/>
    <w:rsid w:val="009364B7"/>
    <w:rsid w:val="00970223"/>
    <w:rsid w:val="009A34B3"/>
    <w:rsid w:val="009A719B"/>
    <w:rsid w:val="009B28BC"/>
    <w:rsid w:val="009C1945"/>
    <w:rsid w:val="009D30CC"/>
    <w:rsid w:val="009D6A8E"/>
    <w:rsid w:val="009E58A9"/>
    <w:rsid w:val="009F408C"/>
    <w:rsid w:val="00A05989"/>
    <w:rsid w:val="00A101D2"/>
    <w:rsid w:val="00A1366F"/>
    <w:rsid w:val="00A31A08"/>
    <w:rsid w:val="00A41BD4"/>
    <w:rsid w:val="00A42118"/>
    <w:rsid w:val="00A533D5"/>
    <w:rsid w:val="00A54405"/>
    <w:rsid w:val="00A82604"/>
    <w:rsid w:val="00A929C6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21D3F"/>
    <w:rsid w:val="00B31955"/>
    <w:rsid w:val="00B36E89"/>
    <w:rsid w:val="00B760C2"/>
    <w:rsid w:val="00B807A1"/>
    <w:rsid w:val="00B97B52"/>
    <w:rsid w:val="00BB72C0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E53"/>
    <w:rsid w:val="00BE36D1"/>
    <w:rsid w:val="00BE79EE"/>
    <w:rsid w:val="00BF4554"/>
    <w:rsid w:val="00C067B9"/>
    <w:rsid w:val="00C14FD4"/>
    <w:rsid w:val="00C15FE6"/>
    <w:rsid w:val="00C24B91"/>
    <w:rsid w:val="00C273EF"/>
    <w:rsid w:val="00C34482"/>
    <w:rsid w:val="00C525A4"/>
    <w:rsid w:val="00C61608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48DE"/>
    <w:rsid w:val="00D433F9"/>
    <w:rsid w:val="00D4455C"/>
    <w:rsid w:val="00D507D3"/>
    <w:rsid w:val="00D75213"/>
    <w:rsid w:val="00D81220"/>
    <w:rsid w:val="00D90536"/>
    <w:rsid w:val="00D918C6"/>
    <w:rsid w:val="00DD3B3C"/>
    <w:rsid w:val="00DE3498"/>
    <w:rsid w:val="00DF624D"/>
    <w:rsid w:val="00E03CA9"/>
    <w:rsid w:val="00E0602D"/>
    <w:rsid w:val="00E14798"/>
    <w:rsid w:val="00E1624C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6589"/>
    <w:rsid w:val="00F1537C"/>
    <w:rsid w:val="00F20FD8"/>
    <w:rsid w:val="00F24750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E197F-5374-435B-A038-CA7D3A58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В.Д.Сидорова</cp:lastModifiedBy>
  <cp:revision>2</cp:revision>
  <cp:lastPrinted>2019-02-13T12:39:00Z</cp:lastPrinted>
  <dcterms:created xsi:type="dcterms:W3CDTF">2020-01-29T14:25:00Z</dcterms:created>
  <dcterms:modified xsi:type="dcterms:W3CDTF">2020-01-29T14:25:00Z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3b017371-5039-4653-b989-640edca6f3da</vt:lpwstr>
  </property>
</Properties>
</file>