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26F20" w:rsidRDefault="00DB6D2A" w:rsidP="00E26F20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1011555</wp:posOffset>
                </wp:positionH>
                <wp:positionV relativeFrom="paragraph">
                  <wp:posOffset>2179320</wp:posOffset>
                </wp:positionV>
                <wp:extent cx="2725420" cy="868680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5420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69D0" w:rsidRPr="00E27DF9" w:rsidRDefault="008E69D0" w:rsidP="008E69D0">
                            <w:pPr>
                              <w:ind w:left="142"/>
                              <w:rPr>
                                <w:b/>
                              </w:rPr>
                            </w:pPr>
                            <w:r w:rsidRPr="00E27DF9">
                              <w:rPr>
                                <w:b/>
                              </w:rPr>
                              <w:t xml:space="preserve">О проекте закона Санкт-Петербурга </w:t>
                            </w:r>
                            <w:r w:rsidRPr="00E27DF9">
                              <w:rPr>
                                <w:b/>
                              </w:rPr>
                              <w:br/>
                              <w:t>«О внесении изменений</w:t>
                            </w:r>
                            <w:r w:rsidRPr="00E27DF9">
                              <w:rPr>
                                <w:b/>
                              </w:rPr>
                              <w:br/>
                              <w:t xml:space="preserve">в Закон Санкт-Петербурга </w:t>
                            </w:r>
                            <w:r w:rsidRPr="00E27DF9">
                              <w:rPr>
                                <w:b/>
                              </w:rPr>
                              <w:br/>
                              <w:t>«</w:t>
                            </w:r>
                            <w:r w:rsidR="003A4B59">
                              <w:rPr>
                                <w:b/>
                              </w:rPr>
                              <w:t xml:space="preserve">О бюджетном процессе </w:t>
                            </w:r>
                            <w:r w:rsidR="003A4B59">
                              <w:rPr>
                                <w:b/>
                              </w:rPr>
                              <w:br/>
                              <w:t>в Санкт-Петербурге</w:t>
                            </w:r>
                            <w:r w:rsidRPr="00E27DF9">
                              <w:rPr>
                                <w:b/>
                              </w:rPr>
                              <w:t>»</w:t>
                            </w:r>
                          </w:p>
                          <w:p w:rsidR="005712D2" w:rsidRDefault="005712D2">
                            <w:pPr>
                              <w:pStyle w:val="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doc_name" o:spid="_x0000_s1026" style="position:absolute;left:0;text-align:left;margin-left:79.65pt;margin-top:171.6pt;width:214.6pt;height:68.4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" o:allowincell="f" filled="f" stroked="f">
                <v:textbox inset="0,0,0,0">
                  <w:txbxContent>
                    <w:p w:rsidR="008E69D0" w:rsidRPr="00E27DF9" w:rsidRDefault="008E69D0" w:rsidP="008E69D0">
                      <w:pPr>
                        <w:ind w:left="142"/>
                        <w:rPr>
                          <w:b/>
                        </w:rPr>
                      </w:pPr>
                      <w:r w:rsidRPr="00E27DF9">
                        <w:rPr>
                          <w:b/>
                        </w:rPr>
                        <w:t xml:space="preserve">О проекте закона Санкт-Петербурга </w:t>
                      </w:r>
                      <w:r w:rsidRPr="00E27DF9">
                        <w:rPr>
                          <w:b/>
                        </w:rPr>
                        <w:br/>
                        <w:t>«О внесении изменений</w:t>
                      </w:r>
                      <w:r w:rsidRPr="00E27DF9">
                        <w:rPr>
                          <w:b/>
                        </w:rPr>
                        <w:br/>
                        <w:t xml:space="preserve">в Закон Санкт-Петербурга </w:t>
                      </w:r>
                      <w:r w:rsidRPr="00E27DF9">
                        <w:rPr>
                          <w:b/>
                        </w:rPr>
                        <w:br/>
                        <w:t>«</w:t>
                      </w:r>
                      <w:r w:rsidR="003A4B59">
                        <w:rPr>
                          <w:b/>
                        </w:rPr>
                        <w:t xml:space="preserve">О бюджетном процессе </w:t>
                      </w:r>
                      <w:r w:rsidR="003A4B59">
                        <w:rPr>
                          <w:b/>
                        </w:rPr>
                        <w:br/>
                        <w:t>в Санкт-Петербурге</w:t>
                      </w:r>
                      <w:r w:rsidRPr="00E27DF9">
                        <w:rPr>
                          <w:b/>
                        </w:rPr>
                        <w:t>»</w:t>
                      </w:r>
                    </w:p>
                    <w:p w:rsidR="005712D2" w:rsidRDefault="005712D2">
                      <w:pPr>
                        <w:pStyle w:val="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6F20" w:rsidRDefault="00E26F20" w:rsidP="00E26F20">
      <w:pPr>
        <w:sectPr w:rsidR="00E26F20" w:rsidSect="009A4AF3">
          <w:headerReference w:type="even" r:id="rId9"/>
          <w:headerReference w:type="default" r:id="rId10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</w:p>
    <w:p w:rsidR="008E69D0" w:rsidRPr="002900B2" w:rsidRDefault="008E69D0" w:rsidP="008E69D0">
      <w:pPr>
        <w:ind w:firstLine="567"/>
      </w:pPr>
      <w:r w:rsidRPr="002900B2">
        <w:lastRenderedPageBreak/>
        <w:t xml:space="preserve">Правительство Санкт-Петербурга </w:t>
      </w:r>
    </w:p>
    <w:p w:rsidR="008E69D0" w:rsidRPr="002900B2" w:rsidRDefault="008E69D0" w:rsidP="008E69D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E69D0" w:rsidRDefault="008E69D0" w:rsidP="008E69D0">
      <w:pPr>
        <w:pStyle w:val="ConsPlusNormal"/>
        <w:jc w:val="both"/>
        <w:rPr>
          <w:rFonts w:ascii="Times New Roman" w:hAnsi="Times New Roman"/>
          <w:b/>
          <w:spacing w:val="40"/>
          <w:sz w:val="24"/>
          <w:szCs w:val="24"/>
        </w:rPr>
      </w:pPr>
      <w:r>
        <w:rPr>
          <w:rFonts w:ascii="Times New Roman" w:hAnsi="Times New Roman"/>
          <w:b/>
          <w:spacing w:val="40"/>
          <w:sz w:val="24"/>
          <w:szCs w:val="24"/>
        </w:rPr>
        <w:t>ПОСТАНОВЛЯЕ</w:t>
      </w:r>
      <w:r w:rsidRPr="008714A1">
        <w:rPr>
          <w:rFonts w:ascii="Times New Roman" w:hAnsi="Times New Roman"/>
          <w:b/>
          <w:sz w:val="24"/>
          <w:szCs w:val="24"/>
        </w:rPr>
        <w:t>Т:</w:t>
      </w:r>
      <w:r>
        <w:rPr>
          <w:rFonts w:ascii="Times New Roman" w:hAnsi="Times New Roman"/>
          <w:b/>
          <w:spacing w:val="40"/>
          <w:sz w:val="24"/>
          <w:szCs w:val="24"/>
        </w:rPr>
        <w:t xml:space="preserve"> </w:t>
      </w:r>
    </w:p>
    <w:p w:rsidR="008E69D0" w:rsidRDefault="008E69D0" w:rsidP="008E69D0">
      <w:pPr>
        <w:pStyle w:val="ConsPlusNormal"/>
        <w:jc w:val="both"/>
        <w:rPr>
          <w:rFonts w:ascii="Times New Roman" w:hAnsi="Times New Roman"/>
          <w:b/>
          <w:spacing w:val="40"/>
          <w:sz w:val="24"/>
          <w:szCs w:val="24"/>
        </w:rPr>
      </w:pPr>
    </w:p>
    <w:p w:rsidR="008E69D0" w:rsidRDefault="008E69D0" w:rsidP="008E69D0">
      <w:pPr>
        <w:shd w:val="clear" w:color="auto" w:fill="FFFFFF"/>
        <w:ind w:firstLine="567"/>
        <w:jc w:val="both"/>
      </w:pPr>
      <w:r w:rsidRPr="0091150E">
        <w:t xml:space="preserve">1. </w:t>
      </w:r>
      <w:r>
        <w:t xml:space="preserve">Одобрить проект закона Санкт-Петербурга </w:t>
      </w:r>
      <w:r w:rsidRPr="0091150E">
        <w:t>«</w:t>
      </w:r>
      <w:r w:rsidRPr="00E07CD4">
        <w:t>О внесении изменений</w:t>
      </w:r>
      <w:r>
        <w:t xml:space="preserve"> </w:t>
      </w:r>
      <w:r w:rsidRPr="00E07CD4">
        <w:t>в Закон</w:t>
      </w:r>
      <w:r>
        <w:t xml:space="preserve"> </w:t>
      </w:r>
      <w:r>
        <w:br/>
      </w:r>
      <w:r w:rsidRPr="00E07CD4">
        <w:t xml:space="preserve">Санкт-Петербурга «О </w:t>
      </w:r>
      <w:r w:rsidR="003A4B59">
        <w:t>бюджетном процессе в Санкт-Петербурге</w:t>
      </w:r>
      <w:r w:rsidRPr="00E07CD4">
        <w:t>»</w:t>
      </w:r>
      <w:r>
        <w:t xml:space="preserve"> (далее – проект закона) согласно приложению.</w:t>
      </w:r>
    </w:p>
    <w:p w:rsidR="008E69D0" w:rsidRDefault="005C5084" w:rsidP="008E69D0">
      <w:pPr>
        <w:shd w:val="clear" w:color="auto" w:fill="FFFFFF"/>
        <w:ind w:firstLine="567"/>
        <w:jc w:val="both"/>
      </w:pPr>
      <w:r>
        <w:t xml:space="preserve">2. </w:t>
      </w:r>
      <w:r w:rsidR="008E69D0">
        <w:t>Рекомендовать</w:t>
      </w:r>
      <w:r w:rsidR="008C3AF0">
        <w:t xml:space="preserve"> </w:t>
      </w:r>
      <w:r w:rsidR="008E69D0">
        <w:t>Губернатор</w:t>
      </w:r>
      <w:r w:rsidR="008D4FE4">
        <w:t xml:space="preserve">у </w:t>
      </w:r>
      <w:r w:rsidR="008E69D0">
        <w:t>Санкт-Петербурга внести проект закона</w:t>
      </w:r>
      <w:r w:rsidR="008D4FE4">
        <w:br/>
      </w:r>
      <w:r w:rsidR="008E69D0">
        <w:t xml:space="preserve"> на рассмотрение Законодательного Собрания Санкт-Петербурга</w:t>
      </w:r>
      <w:r w:rsidR="008E69D0" w:rsidRPr="0091150E">
        <w:t>.</w:t>
      </w:r>
    </w:p>
    <w:p w:rsidR="008E69D0" w:rsidRPr="0091150E" w:rsidRDefault="008E69D0" w:rsidP="008E69D0">
      <w:pPr>
        <w:shd w:val="clear" w:color="auto" w:fill="FFFFFF"/>
        <w:ind w:firstLine="567"/>
        <w:jc w:val="both"/>
      </w:pPr>
      <w:r>
        <w:t xml:space="preserve">3. </w:t>
      </w:r>
      <w:r w:rsidRPr="0091150E">
        <w:t>Контроль за выполнением постановления возложить на вице-губернатора</w:t>
      </w:r>
      <w:r>
        <w:t xml:space="preserve"> </w:t>
      </w:r>
      <w:r>
        <w:br/>
      </w:r>
      <w:r w:rsidRPr="0091150E">
        <w:t>Санкт-Петербурга</w:t>
      </w:r>
      <w:r>
        <w:t xml:space="preserve"> </w:t>
      </w:r>
      <w:r w:rsidR="003816B9">
        <w:t>Елина Е.И.</w:t>
      </w:r>
      <w:r w:rsidRPr="0091150E">
        <w:t xml:space="preserve"> </w:t>
      </w:r>
    </w:p>
    <w:p w:rsidR="008E69D0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:rsidR="008E69D0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:rsidR="008E69D0" w:rsidRPr="0091150E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:rsidR="00D63084" w:rsidRDefault="00D63084" w:rsidP="008E69D0">
      <w:pPr>
        <w:tabs>
          <w:tab w:val="left" w:pos="2410"/>
          <w:tab w:val="left" w:pos="2694"/>
        </w:tabs>
        <w:rPr>
          <w:b/>
          <w:bCs/>
        </w:rPr>
      </w:pPr>
    </w:p>
    <w:p w:rsidR="008E69D0" w:rsidRDefault="00D63084" w:rsidP="008E69D0">
      <w:pPr>
        <w:tabs>
          <w:tab w:val="left" w:pos="2410"/>
          <w:tab w:val="left" w:pos="2694"/>
        </w:tabs>
        <w:rPr>
          <w:b/>
          <w:bCs/>
        </w:rPr>
      </w:pPr>
      <w:r>
        <w:rPr>
          <w:b/>
          <w:bCs/>
        </w:rPr>
        <w:t xml:space="preserve">     </w:t>
      </w:r>
      <w:r w:rsidR="008E69D0">
        <w:rPr>
          <w:b/>
          <w:bCs/>
        </w:rPr>
        <w:t>Губернатор</w:t>
      </w:r>
      <w:r>
        <w:rPr>
          <w:b/>
          <w:bCs/>
        </w:rPr>
        <w:t xml:space="preserve"> </w:t>
      </w:r>
      <w:r w:rsidR="008E69D0" w:rsidRPr="0091150E">
        <w:rPr>
          <w:b/>
          <w:bCs/>
        </w:rPr>
        <w:t xml:space="preserve">Санкт-Петербурга </w:t>
      </w:r>
      <w:r w:rsidR="008E69D0" w:rsidRPr="0091150E">
        <w:rPr>
          <w:b/>
          <w:bCs/>
        </w:rPr>
        <w:tab/>
      </w:r>
      <w:r w:rsidR="008E69D0" w:rsidRPr="0091150E">
        <w:rPr>
          <w:b/>
          <w:bCs/>
        </w:rPr>
        <w:tab/>
      </w:r>
      <w:r w:rsidR="008E69D0" w:rsidRPr="0091150E">
        <w:rPr>
          <w:b/>
          <w:bCs/>
        </w:rPr>
        <w:tab/>
        <w:t xml:space="preserve">            </w:t>
      </w:r>
      <w:r w:rsidR="008E69D0">
        <w:rPr>
          <w:b/>
          <w:bCs/>
        </w:rPr>
        <w:t xml:space="preserve">    </w:t>
      </w:r>
      <w:r w:rsidR="008E69D0" w:rsidRPr="0091150E">
        <w:rPr>
          <w:b/>
          <w:bCs/>
        </w:rPr>
        <w:t xml:space="preserve">  </w:t>
      </w:r>
      <w:r w:rsidR="008E69D0" w:rsidRPr="008E69D0">
        <w:rPr>
          <w:b/>
          <w:bCs/>
        </w:rPr>
        <w:t xml:space="preserve">          </w:t>
      </w:r>
      <w:r w:rsidR="003816B9">
        <w:rPr>
          <w:b/>
          <w:bCs/>
        </w:rPr>
        <w:t xml:space="preserve">            </w:t>
      </w:r>
      <w:r w:rsidR="008E69D0" w:rsidRPr="008E69D0">
        <w:rPr>
          <w:b/>
          <w:bCs/>
        </w:rPr>
        <w:t xml:space="preserve"> </w:t>
      </w:r>
      <w:r w:rsidR="003816B9">
        <w:rPr>
          <w:b/>
          <w:bCs/>
        </w:rPr>
        <w:t>А.Д.Беглов</w:t>
      </w:r>
    </w:p>
    <w:p w:rsidR="00275A7F" w:rsidRDefault="00275A7F" w:rsidP="009A4AF3">
      <w:pPr>
        <w:ind w:firstLine="567"/>
        <w:jc w:val="both"/>
        <w:sectPr w:rsidR="00275A7F" w:rsidSect="00E26F2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75A7F" w:rsidRPr="00275A7F" w:rsidRDefault="00275A7F" w:rsidP="00275A7F">
      <w:pPr>
        <w:ind w:right="-2" w:firstLine="5812"/>
      </w:pPr>
      <w:r w:rsidRPr="00275A7F">
        <w:lastRenderedPageBreak/>
        <w:t>Приложение</w:t>
      </w:r>
    </w:p>
    <w:p w:rsidR="00275A7F" w:rsidRPr="00275A7F" w:rsidRDefault="00275A7F" w:rsidP="00275A7F">
      <w:pPr>
        <w:ind w:right="-2" w:firstLine="5812"/>
      </w:pPr>
      <w:r w:rsidRPr="00275A7F">
        <w:t>к постановлению</w:t>
      </w:r>
    </w:p>
    <w:p w:rsidR="00275A7F" w:rsidRPr="00275A7F" w:rsidRDefault="00275A7F" w:rsidP="00275A7F">
      <w:pPr>
        <w:ind w:right="-2" w:firstLine="5812"/>
      </w:pPr>
      <w:r w:rsidRPr="00275A7F">
        <w:t>Правительства Санкт-Петербурга</w:t>
      </w:r>
    </w:p>
    <w:p w:rsidR="00275A7F" w:rsidRPr="00275A7F" w:rsidRDefault="00275A7F" w:rsidP="00275A7F">
      <w:pPr>
        <w:ind w:right="-2" w:firstLine="5812"/>
      </w:pPr>
      <w:r w:rsidRPr="00275A7F">
        <w:t>от ________________ № _______</w:t>
      </w:r>
    </w:p>
    <w:p w:rsidR="00275A7F" w:rsidRPr="00275A7F" w:rsidRDefault="00275A7F" w:rsidP="00275A7F">
      <w:pPr>
        <w:ind w:right="-2" w:firstLine="5812"/>
      </w:pPr>
    </w:p>
    <w:p w:rsidR="00275A7F" w:rsidRPr="00275A7F" w:rsidRDefault="00275A7F" w:rsidP="00275A7F">
      <w:pPr>
        <w:ind w:right="-2" w:firstLine="5812"/>
      </w:pPr>
      <w:r w:rsidRPr="00275A7F">
        <w:t>Проект вносит</w:t>
      </w:r>
    </w:p>
    <w:p w:rsidR="00275A7F" w:rsidRPr="00275A7F" w:rsidRDefault="00275A7F" w:rsidP="00275A7F">
      <w:pPr>
        <w:ind w:right="-2" w:firstLine="5812"/>
      </w:pPr>
      <w:r w:rsidRPr="00275A7F">
        <w:t>Губернатор Санкт-Петербурга</w:t>
      </w:r>
    </w:p>
    <w:p w:rsidR="00275A7F" w:rsidRDefault="00275A7F" w:rsidP="00275A7F">
      <w:pPr>
        <w:ind w:right="-2"/>
        <w:jc w:val="center"/>
        <w:rPr>
          <w:b/>
        </w:rPr>
      </w:pPr>
    </w:p>
    <w:p w:rsidR="0033172E" w:rsidRDefault="0033172E" w:rsidP="00275A7F">
      <w:pPr>
        <w:ind w:right="-2"/>
        <w:jc w:val="center"/>
        <w:rPr>
          <w:b/>
        </w:rPr>
      </w:pPr>
    </w:p>
    <w:p w:rsidR="00275A7F" w:rsidRPr="00275A7F" w:rsidRDefault="00275A7F" w:rsidP="00275A7F">
      <w:pPr>
        <w:ind w:right="-2"/>
        <w:jc w:val="center"/>
        <w:rPr>
          <w:b/>
        </w:rPr>
      </w:pPr>
      <w:r w:rsidRPr="00275A7F">
        <w:rPr>
          <w:b/>
        </w:rPr>
        <w:t>ЗАКОН САНКТ-ПЕТЕРБУРГА</w:t>
      </w:r>
    </w:p>
    <w:p w:rsidR="00275A7F" w:rsidRPr="00275A7F" w:rsidRDefault="00275A7F" w:rsidP="00275A7F">
      <w:pPr>
        <w:jc w:val="center"/>
        <w:rPr>
          <w:rFonts w:eastAsiaTheme="minorHAnsi"/>
          <w:b/>
          <w:lang w:eastAsia="en-US"/>
        </w:rPr>
      </w:pPr>
      <w:r w:rsidRPr="00275A7F">
        <w:rPr>
          <w:rFonts w:eastAsiaTheme="minorHAnsi"/>
          <w:b/>
          <w:lang w:eastAsia="en-US"/>
        </w:rPr>
        <w:t xml:space="preserve">О внесении изменений в Закон Санкт-Петербурга </w:t>
      </w:r>
    </w:p>
    <w:p w:rsidR="00275A7F" w:rsidRPr="00275A7F" w:rsidRDefault="00275A7F" w:rsidP="00275A7F">
      <w:pPr>
        <w:jc w:val="center"/>
        <w:rPr>
          <w:rFonts w:eastAsiaTheme="minorHAnsi"/>
          <w:b/>
          <w:lang w:eastAsia="en-US"/>
        </w:rPr>
      </w:pPr>
      <w:r w:rsidRPr="00275A7F">
        <w:rPr>
          <w:rFonts w:eastAsiaTheme="minorHAnsi"/>
          <w:b/>
          <w:lang w:eastAsia="en-US"/>
        </w:rPr>
        <w:t xml:space="preserve">«О </w:t>
      </w:r>
      <w:r w:rsidR="003A4B59">
        <w:rPr>
          <w:rFonts w:eastAsiaTheme="minorHAnsi"/>
          <w:b/>
          <w:lang w:eastAsia="en-US"/>
        </w:rPr>
        <w:t>бюджетном процессе в Санкт-Петербурге</w:t>
      </w:r>
      <w:r w:rsidRPr="00275A7F">
        <w:rPr>
          <w:rFonts w:eastAsiaTheme="minorHAnsi"/>
          <w:b/>
          <w:lang w:eastAsia="en-US"/>
        </w:rPr>
        <w:t>»</w:t>
      </w:r>
    </w:p>
    <w:p w:rsidR="003710EA" w:rsidRDefault="003710EA" w:rsidP="00275A7F">
      <w:pPr>
        <w:ind w:right="-2"/>
      </w:pPr>
    </w:p>
    <w:p w:rsidR="0033172E" w:rsidRDefault="0033172E" w:rsidP="00275A7F">
      <w:pPr>
        <w:ind w:right="-2"/>
      </w:pPr>
    </w:p>
    <w:p w:rsidR="00275A7F" w:rsidRPr="00275A7F" w:rsidRDefault="00275A7F" w:rsidP="00275A7F">
      <w:pPr>
        <w:ind w:right="-2"/>
      </w:pPr>
      <w:r w:rsidRPr="00275A7F">
        <w:t xml:space="preserve">Принят </w:t>
      </w:r>
    </w:p>
    <w:p w:rsidR="00275A7F" w:rsidRPr="00275A7F" w:rsidRDefault="00275A7F" w:rsidP="00275A7F">
      <w:pPr>
        <w:ind w:right="-2"/>
      </w:pPr>
      <w:r w:rsidRPr="00275A7F">
        <w:t xml:space="preserve">Законодательным Собранием </w:t>
      </w:r>
    </w:p>
    <w:p w:rsidR="00275A7F" w:rsidRPr="00275A7F" w:rsidRDefault="00275A7F" w:rsidP="00275A7F">
      <w:pPr>
        <w:ind w:right="-2"/>
      </w:pPr>
      <w:r w:rsidRPr="00275A7F">
        <w:t>Санкт-Петербурга</w:t>
      </w:r>
      <w:r w:rsidRPr="00275A7F">
        <w:tab/>
        <w:t xml:space="preserve">                                                                  «____»______________ 20</w:t>
      </w:r>
      <w:r w:rsidR="003A4B59">
        <w:t>20</w:t>
      </w:r>
      <w:r w:rsidRPr="00275A7F">
        <w:t xml:space="preserve"> года</w:t>
      </w:r>
    </w:p>
    <w:p w:rsidR="00275A7F" w:rsidRDefault="00275A7F" w:rsidP="00275A7F">
      <w:pPr>
        <w:ind w:right="-2"/>
      </w:pPr>
    </w:p>
    <w:p w:rsidR="0033172E" w:rsidRPr="00275A7F" w:rsidRDefault="0033172E" w:rsidP="00275A7F">
      <w:pPr>
        <w:ind w:right="-2"/>
      </w:pPr>
    </w:p>
    <w:p w:rsidR="00275A7F" w:rsidRDefault="00275A7F" w:rsidP="00D92CAB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lang w:eastAsia="en-US"/>
        </w:rPr>
      </w:pPr>
      <w:r w:rsidRPr="00275A7F">
        <w:rPr>
          <w:rFonts w:eastAsiaTheme="minorHAnsi"/>
          <w:b/>
          <w:lang w:eastAsia="en-US"/>
        </w:rPr>
        <w:t>Статья 1</w:t>
      </w:r>
    </w:p>
    <w:p w:rsidR="0032588F" w:rsidRPr="00275A7F" w:rsidRDefault="0032588F" w:rsidP="00097D46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b/>
          <w:lang w:eastAsia="en-US"/>
        </w:rPr>
      </w:pPr>
    </w:p>
    <w:p w:rsidR="003A4B59" w:rsidRDefault="00275A7F" w:rsidP="00097D46">
      <w:pPr>
        <w:tabs>
          <w:tab w:val="left" w:pos="993"/>
        </w:tabs>
        <w:ind w:firstLine="567"/>
        <w:jc w:val="both"/>
        <w:rPr>
          <w:rFonts w:eastAsiaTheme="minorHAnsi"/>
          <w:lang w:eastAsia="en-US"/>
        </w:rPr>
      </w:pPr>
      <w:r w:rsidRPr="00275A7F">
        <w:rPr>
          <w:rFonts w:eastAsiaTheme="minorHAnsi"/>
          <w:spacing w:val="-4"/>
          <w:lang w:eastAsia="en-US"/>
        </w:rPr>
        <w:t xml:space="preserve">Внести в Закон Санкт-Петербурга от </w:t>
      </w:r>
      <w:r w:rsidR="003A4B59" w:rsidRPr="003A4B59">
        <w:rPr>
          <w:rFonts w:eastAsiaTheme="minorHAnsi"/>
          <w:spacing w:val="-4"/>
          <w:lang w:eastAsia="en-US"/>
        </w:rPr>
        <w:t>4</w:t>
      </w:r>
      <w:r w:rsidRPr="003A4B59">
        <w:rPr>
          <w:rFonts w:eastAsiaTheme="minorHAnsi"/>
          <w:spacing w:val="-4"/>
          <w:lang w:eastAsia="en-US"/>
        </w:rPr>
        <w:t xml:space="preserve"> </w:t>
      </w:r>
      <w:r w:rsidR="003A4B59" w:rsidRPr="003A4B59">
        <w:rPr>
          <w:rFonts w:eastAsiaTheme="minorHAnsi"/>
          <w:spacing w:val="-4"/>
          <w:lang w:eastAsia="en-US"/>
        </w:rPr>
        <w:t xml:space="preserve">июля </w:t>
      </w:r>
      <w:r w:rsidR="00141806">
        <w:rPr>
          <w:rFonts w:eastAsiaTheme="minorHAnsi"/>
          <w:spacing w:val="-4"/>
          <w:lang w:eastAsia="en-US"/>
        </w:rPr>
        <w:t>2</w:t>
      </w:r>
      <w:r w:rsidR="003A4B59" w:rsidRPr="003A4B59">
        <w:rPr>
          <w:rFonts w:eastAsiaTheme="minorHAnsi"/>
          <w:spacing w:val="-4"/>
          <w:lang w:eastAsia="en-US"/>
        </w:rPr>
        <w:t>007</w:t>
      </w:r>
      <w:r w:rsidRPr="003A4B59">
        <w:rPr>
          <w:rFonts w:eastAsiaTheme="minorHAnsi"/>
          <w:spacing w:val="-4"/>
          <w:lang w:eastAsia="en-US"/>
        </w:rPr>
        <w:t xml:space="preserve"> года № </w:t>
      </w:r>
      <w:r w:rsidR="00141806">
        <w:rPr>
          <w:rFonts w:eastAsiaTheme="minorHAnsi"/>
          <w:spacing w:val="-4"/>
          <w:lang w:eastAsia="en-US"/>
        </w:rPr>
        <w:t>371</w:t>
      </w:r>
      <w:r w:rsidRPr="003A4B59">
        <w:rPr>
          <w:rFonts w:eastAsiaTheme="minorHAnsi"/>
          <w:spacing w:val="-4"/>
          <w:lang w:eastAsia="en-US"/>
        </w:rPr>
        <w:t>-</w:t>
      </w:r>
      <w:r w:rsidR="00141806">
        <w:rPr>
          <w:rFonts w:eastAsiaTheme="minorHAnsi"/>
          <w:spacing w:val="-4"/>
          <w:lang w:eastAsia="en-US"/>
        </w:rPr>
        <w:t>77</w:t>
      </w:r>
      <w:r w:rsidRPr="003A4B59">
        <w:rPr>
          <w:rFonts w:eastAsiaTheme="minorHAnsi"/>
          <w:spacing w:val="-4"/>
          <w:lang w:eastAsia="en-US"/>
        </w:rPr>
        <w:t xml:space="preserve"> «</w:t>
      </w:r>
      <w:r w:rsidR="003A4B59" w:rsidRPr="003A4B59">
        <w:rPr>
          <w:rFonts w:eastAsiaTheme="minorHAnsi"/>
          <w:lang w:eastAsia="en-US"/>
        </w:rPr>
        <w:t>О бюджетном процессе в Санкт-Петербурге</w:t>
      </w:r>
      <w:r w:rsidRPr="003A4B59">
        <w:rPr>
          <w:rFonts w:eastAsiaTheme="minorHAnsi"/>
          <w:spacing w:val="-4"/>
          <w:lang w:eastAsia="en-US"/>
        </w:rPr>
        <w:t>»</w:t>
      </w:r>
      <w:r w:rsidR="009105BB">
        <w:rPr>
          <w:rFonts w:eastAsiaTheme="minorHAnsi"/>
          <w:spacing w:val="-4"/>
          <w:lang w:eastAsia="en-US"/>
        </w:rPr>
        <w:t xml:space="preserve"> (далее – Закон)</w:t>
      </w:r>
      <w:r w:rsidRPr="003A4B59">
        <w:rPr>
          <w:rFonts w:eastAsiaTheme="minorHAnsi"/>
          <w:lang w:eastAsia="en-US"/>
        </w:rPr>
        <w:t xml:space="preserve"> следующие изменения:</w:t>
      </w:r>
    </w:p>
    <w:p w:rsidR="00F5143F" w:rsidRDefault="00F5143F" w:rsidP="00097D46">
      <w:pPr>
        <w:pStyle w:val="a9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статье 18 Закона:</w:t>
      </w:r>
    </w:p>
    <w:p w:rsidR="00F37474" w:rsidRDefault="0033172E" w:rsidP="00097D46">
      <w:pPr>
        <w:pStyle w:val="a9"/>
        <w:numPr>
          <w:ilvl w:val="0"/>
          <w:numId w:val="6"/>
        </w:numPr>
        <w:tabs>
          <w:tab w:val="left" w:pos="993"/>
          <w:tab w:val="left" w:pos="1134"/>
        </w:tabs>
        <w:ind w:left="0"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</w:t>
      </w:r>
      <w:r w:rsidR="00B01474">
        <w:rPr>
          <w:rFonts w:eastAsiaTheme="minorHAnsi"/>
          <w:lang w:eastAsia="en-US"/>
        </w:rPr>
        <w:t>ункт 2 изложить в следующей редакции</w:t>
      </w:r>
      <w:r w:rsidR="00F37474">
        <w:rPr>
          <w:rFonts w:eastAsiaTheme="minorHAnsi"/>
          <w:lang w:eastAsia="en-US"/>
        </w:rPr>
        <w:t>:</w:t>
      </w:r>
    </w:p>
    <w:p w:rsidR="00F37474" w:rsidRPr="00F37474" w:rsidRDefault="00F37474" w:rsidP="00F37474">
      <w:pPr>
        <w:pStyle w:val="a9"/>
        <w:tabs>
          <w:tab w:val="left" w:pos="993"/>
          <w:tab w:val="left" w:pos="1134"/>
        </w:tabs>
        <w:ind w:left="0"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  <w:r w:rsidRPr="00F37474">
        <w:rPr>
          <w:rFonts w:eastAsiaTheme="minorHAnsi"/>
          <w:lang w:eastAsia="en-US"/>
        </w:rPr>
        <w:t>2. Адресная инвестиционная программа утверждается в качестве приложения к закону Санкт-Петербурга о бюджете.</w:t>
      </w:r>
    </w:p>
    <w:p w:rsidR="003A4B59" w:rsidRPr="003F5A6E" w:rsidRDefault="00F37474" w:rsidP="003F5A6E">
      <w:pPr>
        <w:pStyle w:val="a9"/>
        <w:tabs>
          <w:tab w:val="left" w:pos="993"/>
          <w:tab w:val="left" w:pos="1134"/>
        </w:tabs>
        <w:ind w:left="0" w:firstLine="567"/>
        <w:jc w:val="both"/>
        <w:rPr>
          <w:rFonts w:eastAsiaTheme="minorHAnsi"/>
          <w:lang w:eastAsia="en-US"/>
        </w:rPr>
      </w:pPr>
      <w:r w:rsidRPr="00F37474">
        <w:rPr>
          <w:rFonts w:eastAsiaTheme="minorHAnsi"/>
          <w:lang w:eastAsia="en-US"/>
        </w:rPr>
        <w:t xml:space="preserve">Адресная инвестиционная программа утверждается в разрезе </w:t>
      </w:r>
      <w:r>
        <w:rPr>
          <w:rFonts w:eastAsiaTheme="minorHAnsi"/>
          <w:lang w:eastAsia="en-US"/>
        </w:rPr>
        <w:t>государственных</w:t>
      </w:r>
      <w:r w:rsidRPr="00F37474">
        <w:rPr>
          <w:rFonts w:eastAsiaTheme="minorHAnsi"/>
          <w:lang w:eastAsia="en-US"/>
        </w:rPr>
        <w:t xml:space="preserve"> программ Санкт-Петербурга путем указания кода соответствующей </w:t>
      </w:r>
      <w:r w:rsidR="003F5A6E">
        <w:rPr>
          <w:rFonts w:eastAsiaTheme="minorHAnsi"/>
          <w:lang w:eastAsia="en-US"/>
        </w:rPr>
        <w:t>целевой статьи расходов бюджета.</w:t>
      </w:r>
      <w:r w:rsidRPr="003F5A6E">
        <w:rPr>
          <w:rFonts w:eastAsiaTheme="minorHAnsi"/>
          <w:lang w:eastAsia="en-US"/>
        </w:rPr>
        <w:t>»</w:t>
      </w:r>
      <w:r w:rsidR="009D09DE" w:rsidRPr="003F5A6E">
        <w:rPr>
          <w:rFonts w:eastAsiaTheme="minorHAnsi"/>
          <w:lang w:eastAsia="en-US"/>
        </w:rPr>
        <w:t>;</w:t>
      </w:r>
    </w:p>
    <w:p w:rsidR="007A4459" w:rsidRDefault="007A4459" w:rsidP="007A4459">
      <w:pPr>
        <w:pStyle w:val="a9"/>
        <w:numPr>
          <w:ilvl w:val="0"/>
          <w:numId w:val="6"/>
        </w:numPr>
        <w:tabs>
          <w:tab w:val="left" w:pos="993"/>
          <w:tab w:val="left" w:pos="1134"/>
        </w:tabs>
        <w:ind w:left="0"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пункт 4 изложить в следующей редакции:</w:t>
      </w:r>
    </w:p>
    <w:p w:rsidR="007A4459" w:rsidRPr="006E03D3" w:rsidRDefault="007A4459" w:rsidP="007A4459">
      <w:pPr>
        <w:pStyle w:val="a9"/>
        <w:tabs>
          <w:tab w:val="left" w:pos="993"/>
          <w:tab w:val="left" w:pos="1134"/>
        </w:tabs>
        <w:ind w:left="0"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«Пообъектное распределение бюджетных ассигнований </w:t>
      </w:r>
      <w:r w:rsidRPr="006E03D3">
        <w:rPr>
          <w:rFonts w:eastAsiaTheme="minorHAnsi"/>
          <w:lang w:eastAsia="en-US"/>
        </w:rPr>
        <w:t>на осуществление капитальных вложений в объекты, которые относятся (могут быть отнесены) к государственной собственности Санкт-Петербурга, и(или) приобретение за счет средств бюджета объектов недвижимого имущества в государственную собственность Санкт-Петербурга в соответствии с Адресной инвестиционной программой</w:t>
      </w:r>
      <w:r>
        <w:rPr>
          <w:rFonts w:eastAsiaTheme="minorHAnsi"/>
          <w:lang w:eastAsia="en-US"/>
        </w:rPr>
        <w:t xml:space="preserve"> утверждается Правительством Санкт-Петербурга.»;</w:t>
      </w:r>
    </w:p>
    <w:p w:rsidR="00312E50" w:rsidRPr="00312E50" w:rsidRDefault="00312E50" w:rsidP="007A4459">
      <w:pPr>
        <w:pStyle w:val="a9"/>
        <w:numPr>
          <w:ilvl w:val="0"/>
          <w:numId w:val="6"/>
        </w:numPr>
        <w:tabs>
          <w:tab w:val="left" w:pos="993"/>
          <w:tab w:val="left" w:pos="1134"/>
        </w:tabs>
        <w:ind w:left="0" w:firstLine="567"/>
        <w:jc w:val="both"/>
        <w:rPr>
          <w:rFonts w:eastAsiaTheme="minorHAnsi"/>
          <w:lang w:eastAsia="en-US"/>
        </w:rPr>
      </w:pPr>
      <w:r w:rsidRPr="00312E50">
        <w:rPr>
          <w:rFonts w:eastAsiaTheme="minorHAnsi"/>
          <w:lang w:eastAsia="en-US"/>
        </w:rPr>
        <w:t xml:space="preserve">дополнить пунктом </w:t>
      </w:r>
      <w:r w:rsidR="007A4459">
        <w:rPr>
          <w:rFonts w:eastAsiaTheme="minorHAnsi"/>
          <w:lang w:eastAsia="en-US"/>
        </w:rPr>
        <w:t>5</w:t>
      </w:r>
      <w:r w:rsidRPr="00312E50">
        <w:rPr>
          <w:rFonts w:eastAsiaTheme="minorHAnsi"/>
          <w:lang w:eastAsia="en-US"/>
        </w:rPr>
        <w:t xml:space="preserve"> следующего содержания:</w:t>
      </w:r>
    </w:p>
    <w:p w:rsidR="00312E50" w:rsidRPr="00312E50" w:rsidRDefault="00312E50" w:rsidP="00312E50">
      <w:pPr>
        <w:tabs>
          <w:tab w:val="left" w:pos="709"/>
        </w:tabs>
        <w:ind w:firstLine="567"/>
        <w:jc w:val="both"/>
        <w:rPr>
          <w:rFonts w:eastAsiaTheme="minorHAnsi"/>
          <w:lang w:eastAsia="en-US"/>
        </w:rPr>
      </w:pPr>
      <w:r w:rsidRPr="00312E50">
        <w:rPr>
          <w:rFonts w:eastAsiaTheme="minorHAnsi"/>
          <w:lang w:eastAsia="en-US"/>
        </w:rPr>
        <w:t>«</w:t>
      </w:r>
      <w:r w:rsidR="007A4459">
        <w:rPr>
          <w:rFonts w:eastAsiaTheme="minorHAnsi"/>
          <w:lang w:eastAsia="en-US"/>
        </w:rPr>
        <w:t>5</w:t>
      </w:r>
      <w:r w:rsidRPr="00312E50">
        <w:rPr>
          <w:rFonts w:eastAsiaTheme="minorHAnsi"/>
          <w:lang w:eastAsia="en-US"/>
        </w:rPr>
        <w:t xml:space="preserve">. В случае, если подготовка обоснования инвестиций для объекта капитального строительства государственной собственности Санкт-Петербурга в соответствии </w:t>
      </w:r>
      <w:r>
        <w:rPr>
          <w:rFonts w:eastAsiaTheme="minorHAnsi"/>
          <w:lang w:eastAsia="en-US"/>
        </w:rPr>
        <w:br/>
      </w:r>
      <w:r w:rsidRPr="00312E50">
        <w:rPr>
          <w:rFonts w:eastAsiaTheme="minorHAnsi"/>
          <w:lang w:eastAsia="en-US"/>
        </w:rPr>
        <w:t xml:space="preserve">с законодательством Российской Федерации является обязательной, финансирование расходов, связанных с подготовкой обоснования инвестиций и проведением его технологического и ценового аудита, осуществляется за счет средств бюджета в соответствии </w:t>
      </w:r>
      <w:r w:rsidR="004013A3">
        <w:rPr>
          <w:rFonts w:eastAsiaTheme="minorHAnsi"/>
          <w:lang w:eastAsia="en-US"/>
        </w:rPr>
        <w:t>с бюджетным законодательством.».</w:t>
      </w:r>
    </w:p>
    <w:p w:rsidR="009D2D0B" w:rsidRDefault="009D2D0B" w:rsidP="00097D46">
      <w:pPr>
        <w:pStyle w:val="a9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статье 23 Закона:</w:t>
      </w:r>
    </w:p>
    <w:p w:rsidR="000F042A" w:rsidRPr="00097D46" w:rsidRDefault="0033172E" w:rsidP="00097D46">
      <w:pPr>
        <w:pStyle w:val="a9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</w:t>
      </w:r>
      <w:r w:rsidR="00972FC6" w:rsidRPr="00097D46">
        <w:rPr>
          <w:rFonts w:eastAsiaTheme="minorHAnsi"/>
          <w:lang w:eastAsia="en-US"/>
        </w:rPr>
        <w:t xml:space="preserve">ункт </w:t>
      </w:r>
      <w:r w:rsidR="000F042A" w:rsidRPr="00097D46">
        <w:rPr>
          <w:rFonts w:eastAsiaTheme="minorHAnsi"/>
          <w:lang w:eastAsia="en-US"/>
        </w:rPr>
        <w:t>1</w:t>
      </w:r>
      <w:r w:rsidR="00D93A75" w:rsidRPr="00097D46">
        <w:rPr>
          <w:rFonts w:eastAsiaTheme="minorHAnsi"/>
          <w:lang w:eastAsia="en-US"/>
        </w:rPr>
        <w:t xml:space="preserve"> </w:t>
      </w:r>
      <w:r w:rsidR="00B46EE5">
        <w:rPr>
          <w:rFonts w:eastAsiaTheme="minorHAnsi"/>
          <w:lang w:eastAsia="en-US"/>
        </w:rPr>
        <w:t xml:space="preserve">после абзаца двадцатого </w:t>
      </w:r>
      <w:r w:rsidR="004D64FB" w:rsidRPr="00097D46">
        <w:rPr>
          <w:rFonts w:eastAsiaTheme="minorHAnsi"/>
          <w:lang w:eastAsia="en-US"/>
        </w:rPr>
        <w:t xml:space="preserve">дополнить </w:t>
      </w:r>
      <w:r w:rsidR="00D93A75" w:rsidRPr="00097D46">
        <w:rPr>
          <w:rFonts w:eastAsiaTheme="minorHAnsi"/>
          <w:lang w:eastAsia="en-US"/>
        </w:rPr>
        <w:t>абзацем следующего содержания:</w:t>
      </w:r>
    </w:p>
    <w:p w:rsidR="00D93A75" w:rsidRDefault="00D93A75" w:rsidP="00097D46">
      <w:pPr>
        <w:pStyle w:val="a9"/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>
        <w:t>«</w:t>
      </w:r>
      <w:r w:rsidR="000A59FA" w:rsidRPr="000A59FA">
        <w:t xml:space="preserve">проект </w:t>
      </w:r>
      <w:proofErr w:type="spellStart"/>
      <w:r w:rsidR="000A59FA" w:rsidRPr="000A59FA">
        <w:t>пообъектного</w:t>
      </w:r>
      <w:proofErr w:type="spellEnd"/>
      <w:r w:rsidR="000A59FA" w:rsidRPr="000A59FA">
        <w:t xml:space="preserve"> распределения бюджетных ассигнований на осуществление капитальных вложений в объекты, которые относятся (могут быть отнесены) </w:t>
      </w:r>
      <w:r w:rsidR="000A59FA" w:rsidRPr="000A59FA">
        <w:br/>
        <w:t xml:space="preserve">к государственной собственности Санкт-Петербурга, и(или) приобретение за счет средств бюджета объектов недвижимого имущества в государственную собственность </w:t>
      </w:r>
      <w:r w:rsidR="000A59FA" w:rsidRPr="000A59FA">
        <w:br/>
        <w:t>Санкт-Петербурга в соответствии с Адресной инвестиционной программой</w:t>
      </w:r>
      <w:r>
        <w:t>»</w:t>
      </w:r>
      <w:r w:rsidR="008865A5">
        <w:t>;</w:t>
      </w:r>
    </w:p>
    <w:p w:rsidR="003A22E1" w:rsidRDefault="0033172E" w:rsidP="00097D46">
      <w:pPr>
        <w:pStyle w:val="a9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а</w:t>
      </w:r>
      <w:r w:rsidR="003A22E1" w:rsidRPr="00097D46">
        <w:rPr>
          <w:rFonts w:eastAsiaTheme="minorHAnsi"/>
          <w:lang w:eastAsia="en-US"/>
        </w:rPr>
        <w:t>бзац первый пункта 5 после слов «в абзацах третьем – пятом» дополнить слов</w:t>
      </w:r>
      <w:r w:rsidR="004013A3">
        <w:rPr>
          <w:rFonts w:eastAsiaTheme="minorHAnsi"/>
          <w:lang w:eastAsia="en-US"/>
        </w:rPr>
        <w:t>ами</w:t>
      </w:r>
      <w:r w:rsidR="00B10BC7" w:rsidRPr="00097D46">
        <w:rPr>
          <w:rFonts w:eastAsiaTheme="minorHAnsi"/>
          <w:lang w:eastAsia="en-US"/>
        </w:rPr>
        <w:t xml:space="preserve"> </w:t>
      </w:r>
      <w:r w:rsidR="00562BFC">
        <w:rPr>
          <w:rFonts w:eastAsiaTheme="minorHAnsi"/>
          <w:lang w:eastAsia="en-US"/>
        </w:rPr>
        <w:br/>
      </w:r>
      <w:r w:rsidR="003A22E1" w:rsidRPr="00097D46">
        <w:rPr>
          <w:rFonts w:eastAsiaTheme="minorHAnsi"/>
          <w:lang w:eastAsia="en-US"/>
        </w:rPr>
        <w:t>«</w:t>
      </w:r>
      <w:r w:rsidR="00B10BC7" w:rsidRPr="00097D46">
        <w:rPr>
          <w:rFonts w:eastAsiaTheme="minorHAnsi"/>
          <w:lang w:eastAsia="en-US"/>
        </w:rPr>
        <w:t>, двадцать первом</w:t>
      </w:r>
      <w:r w:rsidR="003A22E1" w:rsidRPr="00097D46">
        <w:rPr>
          <w:rFonts w:eastAsiaTheme="minorHAnsi"/>
          <w:lang w:eastAsia="en-US"/>
        </w:rPr>
        <w:t>».</w:t>
      </w:r>
    </w:p>
    <w:p w:rsidR="003710EA" w:rsidRDefault="003710EA" w:rsidP="003710EA">
      <w:pPr>
        <w:tabs>
          <w:tab w:val="left" w:pos="993"/>
        </w:tabs>
        <w:jc w:val="both"/>
        <w:rPr>
          <w:rFonts w:eastAsiaTheme="minorHAnsi"/>
          <w:lang w:eastAsia="en-US"/>
        </w:rPr>
      </w:pPr>
    </w:p>
    <w:p w:rsidR="0033172E" w:rsidRDefault="0033172E" w:rsidP="003710EA">
      <w:pPr>
        <w:tabs>
          <w:tab w:val="left" w:pos="993"/>
        </w:tabs>
        <w:jc w:val="both"/>
        <w:rPr>
          <w:rFonts w:eastAsiaTheme="minorHAnsi"/>
          <w:lang w:eastAsia="en-US"/>
        </w:rPr>
      </w:pPr>
    </w:p>
    <w:p w:rsidR="0033172E" w:rsidRPr="003710EA" w:rsidRDefault="0033172E" w:rsidP="003710EA">
      <w:pPr>
        <w:tabs>
          <w:tab w:val="left" w:pos="993"/>
        </w:tabs>
        <w:jc w:val="both"/>
        <w:rPr>
          <w:rFonts w:eastAsiaTheme="minorHAnsi"/>
          <w:lang w:eastAsia="en-US"/>
        </w:rPr>
      </w:pPr>
    </w:p>
    <w:p w:rsidR="0032588F" w:rsidRDefault="00275A7F" w:rsidP="00D92CAB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275A7F">
        <w:rPr>
          <w:rFonts w:eastAsiaTheme="minorHAnsi"/>
          <w:b/>
          <w:lang w:eastAsia="en-US"/>
        </w:rPr>
        <w:t>Статья 2</w:t>
      </w:r>
    </w:p>
    <w:p w:rsidR="00275A7F" w:rsidRPr="00275A7F" w:rsidRDefault="00275A7F" w:rsidP="00097D46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lang w:eastAsia="en-US"/>
        </w:rPr>
      </w:pPr>
    </w:p>
    <w:p w:rsidR="00275A7F" w:rsidRPr="00275A7F" w:rsidRDefault="00275A7F" w:rsidP="00551FF7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iCs/>
          <w:lang w:eastAsia="en-US"/>
        </w:rPr>
      </w:pPr>
      <w:r w:rsidRPr="00AB5B77">
        <w:rPr>
          <w:rFonts w:eastAsiaTheme="minorHAnsi"/>
          <w:lang w:eastAsia="en-US"/>
        </w:rPr>
        <w:t xml:space="preserve">Настоящий Закон Санкт-Петербурга вступает в силу </w:t>
      </w:r>
      <w:r w:rsidR="00551FF7" w:rsidRPr="00551FF7">
        <w:rPr>
          <w:rFonts w:eastAsiaTheme="minorHAnsi"/>
          <w:lang w:eastAsia="en-US"/>
        </w:rPr>
        <w:t xml:space="preserve">на следующий день после </w:t>
      </w:r>
      <w:r w:rsidR="00AB5B77" w:rsidRPr="00AB5B77">
        <w:rPr>
          <w:rFonts w:eastAsiaTheme="minorHAnsi"/>
          <w:lang w:eastAsia="en-US"/>
        </w:rPr>
        <w:t>дня</w:t>
      </w:r>
      <w:r w:rsidR="005834DA">
        <w:rPr>
          <w:rFonts w:eastAsiaTheme="minorHAnsi"/>
          <w:bCs/>
          <w:iCs/>
          <w:lang w:eastAsia="en-US"/>
        </w:rPr>
        <w:t xml:space="preserve"> его официального опубликования и </w:t>
      </w:r>
      <w:r w:rsidR="005834DA" w:rsidRPr="005834DA">
        <w:rPr>
          <w:rFonts w:eastAsiaTheme="minorHAnsi"/>
          <w:bCs/>
          <w:iCs/>
          <w:lang w:eastAsia="en-US"/>
        </w:rPr>
        <w:t>применя</w:t>
      </w:r>
      <w:r w:rsidR="005834DA">
        <w:rPr>
          <w:rFonts w:eastAsiaTheme="minorHAnsi"/>
          <w:bCs/>
          <w:iCs/>
          <w:lang w:eastAsia="en-US"/>
        </w:rPr>
        <w:t>е</w:t>
      </w:r>
      <w:r w:rsidR="005834DA" w:rsidRPr="005834DA">
        <w:rPr>
          <w:rFonts w:eastAsiaTheme="minorHAnsi"/>
          <w:bCs/>
          <w:iCs/>
          <w:lang w:eastAsia="en-US"/>
        </w:rPr>
        <w:t xml:space="preserve">тся к правоотношениям, возникающим при составлении и исполнении бюджета Санкт-Петербурга, начиная с бюджета </w:t>
      </w:r>
      <w:r w:rsidR="0074190B">
        <w:rPr>
          <w:rFonts w:eastAsiaTheme="minorHAnsi"/>
          <w:bCs/>
          <w:iCs/>
          <w:lang w:eastAsia="en-US"/>
        </w:rPr>
        <w:t xml:space="preserve">Санкт-Петербурга </w:t>
      </w:r>
      <w:r w:rsidR="005834DA" w:rsidRPr="005834DA">
        <w:rPr>
          <w:rFonts w:eastAsiaTheme="minorHAnsi"/>
          <w:bCs/>
          <w:iCs/>
          <w:lang w:eastAsia="en-US"/>
        </w:rPr>
        <w:t>на 20</w:t>
      </w:r>
      <w:r w:rsidR="005834DA">
        <w:rPr>
          <w:rFonts w:eastAsiaTheme="minorHAnsi"/>
          <w:bCs/>
          <w:iCs/>
          <w:lang w:eastAsia="en-US"/>
        </w:rPr>
        <w:t>2</w:t>
      </w:r>
      <w:r w:rsidR="005547F0">
        <w:rPr>
          <w:rFonts w:eastAsiaTheme="minorHAnsi"/>
          <w:bCs/>
          <w:iCs/>
          <w:lang w:eastAsia="en-US"/>
        </w:rPr>
        <w:t>1</w:t>
      </w:r>
      <w:r w:rsidR="005834DA" w:rsidRPr="005834DA">
        <w:rPr>
          <w:rFonts w:eastAsiaTheme="minorHAnsi"/>
          <w:bCs/>
          <w:iCs/>
          <w:lang w:eastAsia="en-US"/>
        </w:rPr>
        <w:t xml:space="preserve"> год и </w:t>
      </w:r>
      <w:r w:rsidR="0074190B">
        <w:rPr>
          <w:rFonts w:eastAsiaTheme="minorHAnsi"/>
          <w:bCs/>
          <w:iCs/>
          <w:lang w:eastAsia="en-US"/>
        </w:rPr>
        <w:t xml:space="preserve">на </w:t>
      </w:r>
      <w:r w:rsidR="005834DA" w:rsidRPr="005834DA">
        <w:rPr>
          <w:rFonts w:eastAsiaTheme="minorHAnsi"/>
          <w:bCs/>
          <w:iCs/>
          <w:lang w:eastAsia="en-US"/>
        </w:rPr>
        <w:t>плановый период 20</w:t>
      </w:r>
      <w:r w:rsidR="005834DA">
        <w:rPr>
          <w:rFonts w:eastAsiaTheme="minorHAnsi"/>
          <w:bCs/>
          <w:iCs/>
          <w:lang w:eastAsia="en-US"/>
        </w:rPr>
        <w:t>2</w:t>
      </w:r>
      <w:r w:rsidR="005547F0">
        <w:rPr>
          <w:rFonts w:eastAsiaTheme="minorHAnsi"/>
          <w:bCs/>
          <w:iCs/>
          <w:lang w:eastAsia="en-US"/>
        </w:rPr>
        <w:t>2</w:t>
      </w:r>
      <w:r w:rsidR="005834DA" w:rsidRPr="005834DA">
        <w:rPr>
          <w:rFonts w:eastAsiaTheme="minorHAnsi"/>
          <w:bCs/>
          <w:iCs/>
          <w:lang w:eastAsia="en-US"/>
        </w:rPr>
        <w:t xml:space="preserve"> и 20</w:t>
      </w:r>
      <w:r w:rsidR="005834DA">
        <w:rPr>
          <w:rFonts w:eastAsiaTheme="minorHAnsi"/>
          <w:bCs/>
          <w:iCs/>
          <w:lang w:eastAsia="en-US"/>
        </w:rPr>
        <w:t>2</w:t>
      </w:r>
      <w:r w:rsidR="005547F0">
        <w:rPr>
          <w:rFonts w:eastAsiaTheme="minorHAnsi"/>
          <w:bCs/>
          <w:iCs/>
          <w:lang w:eastAsia="en-US"/>
        </w:rPr>
        <w:t>3</w:t>
      </w:r>
      <w:r w:rsidR="005834DA" w:rsidRPr="005834DA">
        <w:rPr>
          <w:rFonts w:eastAsiaTheme="minorHAnsi"/>
          <w:bCs/>
          <w:iCs/>
          <w:lang w:eastAsia="en-US"/>
        </w:rPr>
        <w:t xml:space="preserve"> годов.</w:t>
      </w:r>
    </w:p>
    <w:p w:rsidR="00275A7F" w:rsidRPr="00275A7F" w:rsidRDefault="00275A7F" w:rsidP="00275A7F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i/>
          <w:iCs/>
          <w:lang w:eastAsia="en-US"/>
        </w:rPr>
      </w:pPr>
    </w:p>
    <w:p w:rsidR="00275A7F" w:rsidRPr="00275A7F" w:rsidRDefault="00275A7F" w:rsidP="00275A7F">
      <w:pPr>
        <w:tabs>
          <w:tab w:val="left" w:pos="7371"/>
        </w:tabs>
        <w:ind w:right="-2"/>
        <w:rPr>
          <w:b/>
        </w:rPr>
      </w:pPr>
    </w:p>
    <w:p w:rsidR="00275A7F" w:rsidRPr="00275A7F" w:rsidRDefault="00275A7F" w:rsidP="00275A7F">
      <w:pPr>
        <w:tabs>
          <w:tab w:val="left" w:pos="7371"/>
        </w:tabs>
        <w:ind w:right="-2"/>
        <w:rPr>
          <w:b/>
        </w:rPr>
      </w:pPr>
      <w:r w:rsidRPr="00275A7F">
        <w:rPr>
          <w:b/>
        </w:rPr>
        <w:t xml:space="preserve">     Губернатор </w:t>
      </w:r>
      <w:r w:rsidR="00787BF4">
        <w:rPr>
          <w:b/>
        </w:rPr>
        <w:br/>
      </w:r>
      <w:r w:rsidRPr="00275A7F">
        <w:rPr>
          <w:b/>
        </w:rPr>
        <w:t xml:space="preserve">Санкт-Петербурга </w:t>
      </w:r>
      <w:r w:rsidRPr="00275A7F">
        <w:rPr>
          <w:b/>
        </w:rPr>
        <w:tab/>
        <w:t xml:space="preserve">                 А.Д.Беглов</w:t>
      </w:r>
    </w:p>
    <w:p w:rsidR="00275A7F" w:rsidRPr="00275A7F" w:rsidRDefault="00275A7F" w:rsidP="00275A7F">
      <w:pPr>
        <w:tabs>
          <w:tab w:val="left" w:pos="7371"/>
        </w:tabs>
        <w:ind w:right="-2"/>
        <w:rPr>
          <w:b/>
        </w:rPr>
      </w:pPr>
    </w:p>
    <w:p w:rsidR="00275A7F" w:rsidRPr="00097D46" w:rsidRDefault="00275A7F" w:rsidP="00275A7F">
      <w:pPr>
        <w:tabs>
          <w:tab w:val="left" w:pos="7371"/>
        </w:tabs>
        <w:ind w:right="-2"/>
      </w:pPr>
      <w:r w:rsidRPr="00097D46">
        <w:t>Санкт-Петербург</w:t>
      </w:r>
    </w:p>
    <w:p w:rsidR="00275A7F" w:rsidRPr="00097D46" w:rsidRDefault="00275A7F" w:rsidP="00275A7F">
      <w:pPr>
        <w:ind w:right="-2"/>
      </w:pPr>
      <w:r w:rsidRPr="00097D46">
        <w:t>« __ » _____________ 20</w:t>
      </w:r>
      <w:r w:rsidR="003A4B59" w:rsidRPr="00097D46">
        <w:t>20</w:t>
      </w:r>
      <w:r w:rsidRPr="00097D46">
        <w:t xml:space="preserve"> года</w:t>
      </w:r>
    </w:p>
    <w:p w:rsidR="00275A7F" w:rsidRPr="00787BF4" w:rsidRDefault="00275A7F" w:rsidP="00275A7F">
      <w:pPr>
        <w:spacing w:after="160" w:line="259" w:lineRule="auto"/>
        <w:ind w:right="-2"/>
        <w:rPr>
          <w:rFonts w:eastAsiaTheme="minorHAnsi"/>
          <w:lang w:eastAsia="en-US"/>
        </w:rPr>
      </w:pPr>
      <w:r w:rsidRPr="00097D46">
        <w:rPr>
          <w:rFonts w:eastAsiaTheme="minorHAnsi"/>
          <w:lang w:eastAsia="en-US"/>
        </w:rPr>
        <w:t>№ ________</w:t>
      </w:r>
    </w:p>
    <w:p w:rsidR="008E69D0" w:rsidRDefault="008E69D0" w:rsidP="009A4AF3">
      <w:pPr>
        <w:ind w:firstLine="567"/>
        <w:jc w:val="both"/>
      </w:pPr>
    </w:p>
    <w:sectPr w:rsidR="008E69D0" w:rsidSect="00D92CAB">
      <w:headerReference w:type="default" r:id="rId11"/>
      <w:pgSz w:w="11906" w:h="16838"/>
      <w:pgMar w:top="1134" w:right="849" w:bottom="567" w:left="1418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125" w:rsidRDefault="00780125">
      <w:r>
        <w:separator/>
      </w:r>
    </w:p>
  </w:endnote>
  <w:endnote w:type="continuationSeparator" w:id="0">
    <w:p w:rsidR="00780125" w:rsidRDefault="00780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125" w:rsidRDefault="00780125">
      <w:r>
        <w:separator/>
      </w:r>
    </w:p>
  </w:footnote>
  <w:footnote w:type="continuationSeparator" w:id="0">
    <w:p w:rsidR="00780125" w:rsidRDefault="007801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AF3" w:rsidRDefault="009A4AF3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43480">
      <w:rPr>
        <w:rStyle w:val="a6"/>
        <w:noProof/>
      </w:rPr>
      <w:t>4</w:t>
    </w:r>
    <w:r>
      <w:rPr>
        <w:rStyle w:val="a6"/>
      </w:rPr>
      <w:fldChar w:fldCharType="end"/>
    </w:r>
  </w:p>
  <w:p w:rsidR="0093455E" w:rsidRDefault="00823FF0" w:rsidP="00823FF0">
    <w:pPr>
      <w:pStyle w:val="a3"/>
      <w:jc w:val="right"/>
    </w:pPr>
    <w: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AF3" w:rsidRDefault="009A4AF3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75A7F">
      <w:rPr>
        <w:rStyle w:val="a6"/>
        <w:noProof/>
      </w:rPr>
      <w:t>1</w:t>
    </w:r>
    <w:r>
      <w:rPr>
        <w:rStyle w:val="a6"/>
      </w:rPr>
      <w:fldChar w:fldCharType="end"/>
    </w:r>
  </w:p>
  <w:p w:rsidR="0093455E" w:rsidRDefault="0093455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848151"/>
      <w:docPartObj>
        <w:docPartGallery w:val="Page Numbers (Top of Page)"/>
        <w:docPartUnique/>
      </w:docPartObj>
    </w:sdtPr>
    <w:sdtEndPr/>
    <w:sdtContent>
      <w:p w:rsidR="00143480" w:rsidRDefault="001434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50A">
          <w:rPr>
            <w:noProof/>
          </w:rPr>
          <w:t>2</w:t>
        </w:r>
        <w:r>
          <w:fldChar w:fldCharType="end"/>
        </w:r>
      </w:p>
    </w:sdtContent>
  </w:sdt>
  <w:p w:rsidR="003635AE" w:rsidRPr="00E014AD" w:rsidRDefault="003635AE" w:rsidP="003635A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819D0"/>
    <w:multiLevelType w:val="hybridMultilevel"/>
    <w:tmpl w:val="83EC888E"/>
    <w:lvl w:ilvl="0" w:tplc="2B584E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D80B7C"/>
    <w:multiLevelType w:val="hybridMultilevel"/>
    <w:tmpl w:val="B00A19EE"/>
    <w:lvl w:ilvl="0" w:tplc="3C3E74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40F4EE8"/>
    <w:multiLevelType w:val="hybridMultilevel"/>
    <w:tmpl w:val="13F284DE"/>
    <w:lvl w:ilvl="0" w:tplc="528EA8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C1478D6"/>
    <w:multiLevelType w:val="hybridMultilevel"/>
    <w:tmpl w:val="4684838C"/>
    <w:lvl w:ilvl="0" w:tplc="5F8049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7325332"/>
    <w:multiLevelType w:val="hybridMultilevel"/>
    <w:tmpl w:val="9C12FD10"/>
    <w:lvl w:ilvl="0" w:tplc="54CC9D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D2B130D"/>
    <w:multiLevelType w:val="hybridMultilevel"/>
    <w:tmpl w:val="0B562772"/>
    <w:lvl w:ilvl="0" w:tplc="EE84BD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6F0013F5"/>
    <w:multiLevelType w:val="hybridMultilevel"/>
    <w:tmpl w:val="68BEDA22"/>
    <w:lvl w:ilvl="0" w:tplc="F6A23D9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418025e6-9134-446a-9e72-a06d83511499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4A643C"/>
    <w:rsid w:val="00035253"/>
    <w:rsid w:val="000423F5"/>
    <w:rsid w:val="00047E0D"/>
    <w:rsid w:val="00051282"/>
    <w:rsid w:val="00065E92"/>
    <w:rsid w:val="00097D46"/>
    <w:rsid w:val="000A59FA"/>
    <w:rsid w:val="000D2D4E"/>
    <w:rsid w:val="000E713F"/>
    <w:rsid w:val="000F042A"/>
    <w:rsid w:val="000F2B8A"/>
    <w:rsid w:val="000F4C1D"/>
    <w:rsid w:val="00114115"/>
    <w:rsid w:val="00140E5B"/>
    <w:rsid w:val="00141806"/>
    <w:rsid w:val="00143480"/>
    <w:rsid w:val="00150986"/>
    <w:rsid w:val="00174467"/>
    <w:rsid w:val="00175E94"/>
    <w:rsid w:val="001835B9"/>
    <w:rsid w:val="001914F4"/>
    <w:rsid w:val="001E0D32"/>
    <w:rsid w:val="001F79BD"/>
    <w:rsid w:val="002064E2"/>
    <w:rsid w:val="00207F87"/>
    <w:rsid w:val="00210B67"/>
    <w:rsid w:val="002341B0"/>
    <w:rsid w:val="00237CCE"/>
    <w:rsid w:val="00242C8B"/>
    <w:rsid w:val="00245584"/>
    <w:rsid w:val="00251742"/>
    <w:rsid w:val="0027328A"/>
    <w:rsid w:val="0027368B"/>
    <w:rsid w:val="00275A7F"/>
    <w:rsid w:val="002A6036"/>
    <w:rsid w:val="002C5606"/>
    <w:rsid w:val="002C76E2"/>
    <w:rsid w:val="002D4259"/>
    <w:rsid w:val="00312E50"/>
    <w:rsid w:val="00324780"/>
    <w:rsid w:val="0032588F"/>
    <w:rsid w:val="0033172E"/>
    <w:rsid w:val="00361E33"/>
    <w:rsid w:val="00362AA8"/>
    <w:rsid w:val="003635AE"/>
    <w:rsid w:val="003710EA"/>
    <w:rsid w:val="003724BF"/>
    <w:rsid w:val="003816B9"/>
    <w:rsid w:val="003A22E1"/>
    <w:rsid w:val="003A4B59"/>
    <w:rsid w:val="003B5CCE"/>
    <w:rsid w:val="003C2E03"/>
    <w:rsid w:val="003C6032"/>
    <w:rsid w:val="003C742F"/>
    <w:rsid w:val="003C799B"/>
    <w:rsid w:val="003E68BF"/>
    <w:rsid w:val="003F5A6E"/>
    <w:rsid w:val="004013A3"/>
    <w:rsid w:val="0040400B"/>
    <w:rsid w:val="00406925"/>
    <w:rsid w:val="00407C37"/>
    <w:rsid w:val="0041353D"/>
    <w:rsid w:val="004200E3"/>
    <w:rsid w:val="00444687"/>
    <w:rsid w:val="0046277D"/>
    <w:rsid w:val="00466D83"/>
    <w:rsid w:val="00490CEE"/>
    <w:rsid w:val="00495F78"/>
    <w:rsid w:val="004A1EFE"/>
    <w:rsid w:val="004A643C"/>
    <w:rsid w:val="004B3E4F"/>
    <w:rsid w:val="004C648D"/>
    <w:rsid w:val="004D64FB"/>
    <w:rsid w:val="004F42F1"/>
    <w:rsid w:val="00507301"/>
    <w:rsid w:val="00526A93"/>
    <w:rsid w:val="00530734"/>
    <w:rsid w:val="0055058A"/>
    <w:rsid w:val="00551FF7"/>
    <w:rsid w:val="005547F0"/>
    <w:rsid w:val="00562BFC"/>
    <w:rsid w:val="005712D2"/>
    <w:rsid w:val="0057140C"/>
    <w:rsid w:val="005719F5"/>
    <w:rsid w:val="0057600F"/>
    <w:rsid w:val="005834DA"/>
    <w:rsid w:val="00596709"/>
    <w:rsid w:val="005A253F"/>
    <w:rsid w:val="005B31C1"/>
    <w:rsid w:val="005B5CF3"/>
    <w:rsid w:val="005B6B07"/>
    <w:rsid w:val="005C5084"/>
    <w:rsid w:val="005E0EE8"/>
    <w:rsid w:val="005F1514"/>
    <w:rsid w:val="00610CA8"/>
    <w:rsid w:val="00642F90"/>
    <w:rsid w:val="006441DF"/>
    <w:rsid w:val="00651341"/>
    <w:rsid w:val="0066275D"/>
    <w:rsid w:val="00662BE8"/>
    <w:rsid w:val="00666532"/>
    <w:rsid w:val="006708D0"/>
    <w:rsid w:val="00670E03"/>
    <w:rsid w:val="006863AF"/>
    <w:rsid w:val="006B1475"/>
    <w:rsid w:val="006B41B6"/>
    <w:rsid w:val="006B4859"/>
    <w:rsid w:val="006B698B"/>
    <w:rsid w:val="006C2535"/>
    <w:rsid w:val="006C7506"/>
    <w:rsid w:val="006D3239"/>
    <w:rsid w:val="006E03D3"/>
    <w:rsid w:val="0071117D"/>
    <w:rsid w:val="0071753C"/>
    <w:rsid w:val="00725225"/>
    <w:rsid w:val="00736C4C"/>
    <w:rsid w:val="0074190B"/>
    <w:rsid w:val="00765E48"/>
    <w:rsid w:val="00780125"/>
    <w:rsid w:val="00787BF4"/>
    <w:rsid w:val="007A4459"/>
    <w:rsid w:val="007D0ADB"/>
    <w:rsid w:val="007E5DF9"/>
    <w:rsid w:val="007F6A48"/>
    <w:rsid w:val="00817967"/>
    <w:rsid w:val="00823FF0"/>
    <w:rsid w:val="00836264"/>
    <w:rsid w:val="00847F51"/>
    <w:rsid w:val="00854433"/>
    <w:rsid w:val="008577C8"/>
    <w:rsid w:val="00860939"/>
    <w:rsid w:val="008714A1"/>
    <w:rsid w:val="00876CF7"/>
    <w:rsid w:val="008865A5"/>
    <w:rsid w:val="008A150A"/>
    <w:rsid w:val="008C3AF0"/>
    <w:rsid w:val="008D3519"/>
    <w:rsid w:val="008D4FE4"/>
    <w:rsid w:val="008E2DEA"/>
    <w:rsid w:val="008E56EE"/>
    <w:rsid w:val="008E69D0"/>
    <w:rsid w:val="009105BB"/>
    <w:rsid w:val="00912BDB"/>
    <w:rsid w:val="009244A2"/>
    <w:rsid w:val="0092537D"/>
    <w:rsid w:val="0093455E"/>
    <w:rsid w:val="00935859"/>
    <w:rsid w:val="00945352"/>
    <w:rsid w:val="00962C97"/>
    <w:rsid w:val="00972FC6"/>
    <w:rsid w:val="009960C9"/>
    <w:rsid w:val="009A3B6F"/>
    <w:rsid w:val="009A4AF3"/>
    <w:rsid w:val="009A6843"/>
    <w:rsid w:val="009D09DE"/>
    <w:rsid w:val="009D2D0B"/>
    <w:rsid w:val="00A022B1"/>
    <w:rsid w:val="00A049DD"/>
    <w:rsid w:val="00A05A23"/>
    <w:rsid w:val="00A15561"/>
    <w:rsid w:val="00A17D18"/>
    <w:rsid w:val="00A22D90"/>
    <w:rsid w:val="00A26234"/>
    <w:rsid w:val="00A40432"/>
    <w:rsid w:val="00A61B42"/>
    <w:rsid w:val="00A65405"/>
    <w:rsid w:val="00A672B4"/>
    <w:rsid w:val="00A83BD9"/>
    <w:rsid w:val="00A86FC8"/>
    <w:rsid w:val="00A963F0"/>
    <w:rsid w:val="00AA76EF"/>
    <w:rsid w:val="00AB3B9F"/>
    <w:rsid w:val="00AB5B77"/>
    <w:rsid w:val="00AC6EC7"/>
    <w:rsid w:val="00AC7691"/>
    <w:rsid w:val="00B01474"/>
    <w:rsid w:val="00B02FBA"/>
    <w:rsid w:val="00B050D9"/>
    <w:rsid w:val="00B10BC7"/>
    <w:rsid w:val="00B114A8"/>
    <w:rsid w:val="00B30FA3"/>
    <w:rsid w:val="00B3362B"/>
    <w:rsid w:val="00B340EF"/>
    <w:rsid w:val="00B46EE5"/>
    <w:rsid w:val="00B66783"/>
    <w:rsid w:val="00B77600"/>
    <w:rsid w:val="00B91275"/>
    <w:rsid w:val="00BA06C2"/>
    <w:rsid w:val="00BA7D56"/>
    <w:rsid w:val="00BB3FF9"/>
    <w:rsid w:val="00BE6B20"/>
    <w:rsid w:val="00BF7F8A"/>
    <w:rsid w:val="00C0511B"/>
    <w:rsid w:val="00C306C3"/>
    <w:rsid w:val="00C30BC2"/>
    <w:rsid w:val="00C46BAC"/>
    <w:rsid w:val="00C63A0B"/>
    <w:rsid w:val="00C90AD7"/>
    <w:rsid w:val="00CD740C"/>
    <w:rsid w:val="00D231BD"/>
    <w:rsid w:val="00D4035F"/>
    <w:rsid w:val="00D55FCB"/>
    <w:rsid w:val="00D56CED"/>
    <w:rsid w:val="00D61E19"/>
    <w:rsid w:val="00D63084"/>
    <w:rsid w:val="00D647D2"/>
    <w:rsid w:val="00D65B55"/>
    <w:rsid w:val="00D75813"/>
    <w:rsid w:val="00D914FE"/>
    <w:rsid w:val="00D92157"/>
    <w:rsid w:val="00D92CAB"/>
    <w:rsid w:val="00D93A75"/>
    <w:rsid w:val="00DB6D2A"/>
    <w:rsid w:val="00DD231D"/>
    <w:rsid w:val="00DD3D81"/>
    <w:rsid w:val="00DE658E"/>
    <w:rsid w:val="00E2632D"/>
    <w:rsid w:val="00E26F20"/>
    <w:rsid w:val="00E277A9"/>
    <w:rsid w:val="00E30296"/>
    <w:rsid w:val="00E323B3"/>
    <w:rsid w:val="00E35486"/>
    <w:rsid w:val="00E40825"/>
    <w:rsid w:val="00E456DD"/>
    <w:rsid w:val="00E76768"/>
    <w:rsid w:val="00E97166"/>
    <w:rsid w:val="00EA17F5"/>
    <w:rsid w:val="00EA5052"/>
    <w:rsid w:val="00ED7BBD"/>
    <w:rsid w:val="00EF2945"/>
    <w:rsid w:val="00EF73F3"/>
    <w:rsid w:val="00F03045"/>
    <w:rsid w:val="00F31FB5"/>
    <w:rsid w:val="00F341C1"/>
    <w:rsid w:val="00F37474"/>
    <w:rsid w:val="00F5143F"/>
    <w:rsid w:val="00F65A5C"/>
    <w:rsid w:val="00F869EE"/>
    <w:rsid w:val="00F8757A"/>
    <w:rsid w:val="00F96CE0"/>
    <w:rsid w:val="00FA3290"/>
    <w:rsid w:val="00FB149B"/>
    <w:rsid w:val="00FB22DD"/>
    <w:rsid w:val="00FC1D3B"/>
    <w:rsid w:val="00FC796E"/>
    <w:rsid w:val="00FD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ConsPlusNormal">
    <w:name w:val="ConsPlusNormal"/>
    <w:rsid w:val="008E69D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7">
    <w:name w:val="Balloon Text"/>
    <w:basedOn w:val="a"/>
    <w:link w:val="a8"/>
    <w:rsid w:val="008E69D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8E69D0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143480"/>
    <w:rPr>
      <w:sz w:val="24"/>
      <w:szCs w:val="24"/>
    </w:rPr>
  </w:style>
  <w:style w:type="paragraph" w:styleId="a9">
    <w:name w:val="List Paragraph"/>
    <w:basedOn w:val="a"/>
    <w:uiPriority w:val="34"/>
    <w:qFormat/>
    <w:rsid w:val="003A4B59"/>
    <w:pPr>
      <w:ind w:left="720"/>
      <w:contextualSpacing/>
    </w:pPr>
  </w:style>
  <w:style w:type="paragraph" w:styleId="aa">
    <w:name w:val="Revision"/>
    <w:hidden/>
    <w:uiPriority w:val="99"/>
    <w:semiHidden/>
    <w:rsid w:val="004A1EF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ConsPlusNormal">
    <w:name w:val="ConsPlusNormal"/>
    <w:rsid w:val="008E69D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7">
    <w:name w:val="Balloon Text"/>
    <w:basedOn w:val="a"/>
    <w:link w:val="a8"/>
    <w:rsid w:val="008E69D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8E69D0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143480"/>
    <w:rPr>
      <w:sz w:val="24"/>
      <w:szCs w:val="24"/>
    </w:rPr>
  </w:style>
  <w:style w:type="paragraph" w:styleId="a9">
    <w:name w:val="List Paragraph"/>
    <w:basedOn w:val="a"/>
    <w:uiPriority w:val="34"/>
    <w:qFormat/>
    <w:rsid w:val="003A4B59"/>
    <w:pPr>
      <w:ind w:left="720"/>
      <w:contextualSpacing/>
    </w:pPr>
  </w:style>
  <w:style w:type="paragraph" w:styleId="aa">
    <w:name w:val="Revision"/>
    <w:hidden/>
    <w:uiPriority w:val="99"/>
    <w:semiHidden/>
    <w:rsid w:val="004A1E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fc8b2efb-d2af-41c3-a188-dc835ba7c81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fc8b2efb-d2af-41c3-a188-dc835ba7c81d</Template>
  <TotalTime>0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Забелина Татьяна Павловна</cp:lastModifiedBy>
  <cp:revision>2</cp:revision>
  <cp:lastPrinted>2020-01-20T16:23:00Z</cp:lastPrinted>
  <dcterms:created xsi:type="dcterms:W3CDTF">2020-02-03T07:39:00Z</dcterms:created>
  <dcterms:modified xsi:type="dcterms:W3CDTF">2020-02-03T07:39:00Z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418025e6-9134-446a-9e72-a06d83511499</vt:lpwstr>
  </property>
</Properties>
</file>