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09C" w:rsidRPr="005737AC" w:rsidRDefault="008D509C" w:rsidP="00A95D8C">
      <w:pPr>
        <w:pStyle w:val="ConsPlusNormal"/>
        <w:spacing w:line="276" w:lineRule="auto"/>
        <w:ind w:left="6372"/>
        <w:outlineLvl w:val="0"/>
        <w:rPr>
          <w:rFonts w:ascii="Times New Roman" w:hAnsi="Times New Roman" w:cs="Times New Roman"/>
          <w:sz w:val="24"/>
          <w:szCs w:val="24"/>
        </w:rPr>
      </w:pPr>
      <w:r w:rsidRPr="005737AC">
        <w:rPr>
          <w:rFonts w:ascii="Times New Roman" w:hAnsi="Times New Roman" w:cs="Times New Roman"/>
          <w:sz w:val="24"/>
          <w:szCs w:val="24"/>
        </w:rPr>
        <w:t xml:space="preserve">Приложение </w:t>
      </w:r>
      <w:r w:rsidR="00AD0027" w:rsidRPr="005737AC">
        <w:rPr>
          <w:rFonts w:ascii="Times New Roman" w:hAnsi="Times New Roman" w:cs="Times New Roman"/>
          <w:sz w:val="24"/>
          <w:szCs w:val="24"/>
        </w:rPr>
        <w:t xml:space="preserve">к </w:t>
      </w:r>
      <w:r w:rsidRPr="005737AC">
        <w:rPr>
          <w:rFonts w:ascii="Times New Roman" w:hAnsi="Times New Roman" w:cs="Times New Roman"/>
          <w:sz w:val="24"/>
          <w:szCs w:val="24"/>
        </w:rPr>
        <w:t>распоряжению</w:t>
      </w:r>
      <w:r w:rsidRPr="005737AC">
        <w:rPr>
          <w:rFonts w:ascii="Times New Roman" w:hAnsi="Times New Roman" w:cs="Times New Roman"/>
          <w:sz w:val="24"/>
          <w:szCs w:val="24"/>
        </w:rPr>
        <w:br/>
        <w:t>Комитета по государственному</w:t>
      </w:r>
    </w:p>
    <w:p w:rsidR="008D509C" w:rsidRPr="005737AC" w:rsidRDefault="008D509C" w:rsidP="00A95D8C">
      <w:pPr>
        <w:pStyle w:val="ConsPlusNormal"/>
        <w:spacing w:line="276" w:lineRule="auto"/>
        <w:ind w:left="5664" w:firstLine="708"/>
        <w:rPr>
          <w:rFonts w:ascii="Times New Roman" w:hAnsi="Times New Roman" w:cs="Times New Roman"/>
          <w:sz w:val="24"/>
          <w:szCs w:val="24"/>
        </w:rPr>
      </w:pPr>
      <w:proofErr w:type="gramStart"/>
      <w:r w:rsidRPr="005737AC">
        <w:rPr>
          <w:rFonts w:ascii="Times New Roman" w:hAnsi="Times New Roman" w:cs="Times New Roman"/>
          <w:sz w:val="24"/>
          <w:szCs w:val="24"/>
        </w:rPr>
        <w:t>заказу</w:t>
      </w:r>
      <w:proofErr w:type="gramEnd"/>
      <w:r w:rsidRPr="005737AC">
        <w:rPr>
          <w:rFonts w:ascii="Times New Roman" w:hAnsi="Times New Roman" w:cs="Times New Roman"/>
          <w:sz w:val="24"/>
          <w:szCs w:val="24"/>
        </w:rPr>
        <w:t xml:space="preserve"> Санкт-Петербурга</w:t>
      </w:r>
    </w:p>
    <w:p w:rsidR="008D509C" w:rsidRPr="005737AC" w:rsidRDefault="008D509C" w:rsidP="00A95D8C">
      <w:pPr>
        <w:pStyle w:val="ConsPlusNormal"/>
        <w:spacing w:line="276" w:lineRule="auto"/>
        <w:ind w:left="5664" w:firstLine="708"/>
        <w:rPr>
          <w:rFonts w:ascii="Times New Roman" w:hAnsi="Times New Roman" w:cs="Times New Roman"/>
          <w:sz w:val="24"/>
          <w:szCs w:val="24"/>
        </w:rPr>
      </w:pPr>
      <w:r w:rsidRPr="005737AC">
        <w:rPr>
          <w:rFonts w:ascii="Times New Roman" w:hAnsi="Times New Roman" w:cs="Times New Roman"/>
          <w:sz w:val="24"/>
          <w:szCs w:val="24"/>
        </w:rPr>
        <w:t>от</w:t>
      </w:r>
      <w:r w:rsidR="00C940CC" w:rsidRPr="005737AC">
        <w:rPr>
          <w:rFonts w:ascii="Times New Roman" w:hAnsi="Times New Roman" w:cs="Times New Roman"/>
          <w:sz w:val="24"/>
          <w:szCs w:val="24"/>
        </w:rPr>
        <w:t xml:space="preserve"> </w:t>
      </w:r>
      <w:r w:rsidR="00522611">
        <w:rPr>
          <w:rFonts w:ascii="Times New Roman" w:hAnsi="Times New Roman" w:cs="Times New Roman"/>
          <w:sz w:val="24"/>
          <w:szCs w:val="24"/>
        </w:rPr>
        <w:t>27.01.2020</w:t>
      </w:r>
      <w:r w:rsidRPr="005737AC">
        <w:rPr>
          <w:rFonts w:ascii="Times New Roman" w:hAnsi="Times New Roman" w:cs="Times New Roman"/>
          <w:sz w:val="24"/>
          <w:szCs w:val="24"/>
        </w:rPr>
        <w:t xml:space="preserve"> № </w:t>
      </w:r>
      <w:r w:rsidR="00522611">
        <w:rPr>
          <w:rFonts w:ascii="Times New Roman" w:hAnsi="Times New Roman" w:cs="Times New Roman"/>
          <w:sz w:val="24"/>
          <w:szCs w:val="24"/>
        </w:rPr>
        <w:t>9-р</w:t>
      </w:r>
      <w:bookmarkStart w:id="0" w:name="_GoBack"/>
      <w:bookmarkEnd w:id="0"/>
    </w:p>
    <w:p w:rsidR="004F6ED4" w:rsidRPr="005737AC"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8B1D8B" w:rsidRPr="005737AC" w:rsidRDefault="008B1D8B"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1C7FBA" w:rsidRPr="005737AC" w:rsidRDefault="001C7FBA" w:rsidP="00316FD5">
      <w:pPr>
        <w:spacing w:line="276" w:lineRule="auto"/>
        <w:jc w:val="center"/>
        <w:rPr>
          <w:rFonts w:ascii="Times New Roman" w:eastAsia="Times New Roman" w:hAnsi="Times New Roman" w:cs="Times New Roman"/>
          <w:b/>
          <w:color w:val="auto"/>
        </w:rPr>
      </w:pPr>
      <w:r w:rsidRPr="005737AC">
        <w:rPr>
          <w:rFonts w:ascii="Times New Roman" w:eastAsia="Times New Roman" w:hAnsi="Times New Roman" w:cs="Times New Roman"/>
          <w:b/>
          <w:color w:val="auto"/>
        </w:rPr>
        <w:t>МЕТОДИЧЕСКИЕ РЕКОМЕНДАЦИИ</w:t>
      </w:r>
    </w:p>
    <w:p w:rsidR="001C7FBA" w:rsidRPr="005737AC" w:rsidRDefault="001C7FBA" w:rsidP="00316FD5">
      <w:pPr>
        <w:spacing w:line="276" w:lineRule="auto"/>
        <w:jc w:val="center"/>
        <w:rPr>
          <w:rFonts w:ascii="Times New Roman" w:eastAsia="Times New Roman" w:hAnsi="Times New Roman" w:cs="Times New Roman"/>
          <w:b/>
          <w:color w:val="auto"/>
        </w:rPr>
      </w:pPr>
      <w:r w:rsidRPr="005737AC">
        <w:rPr>
          <w:rFonts w:ascii="Times New Roman" w:eastAsia="Times New Roman" w:hAnsi="Times New Roman" w:cs="Times New Roman"/>
          <w:b/>
          <w:color w:val="auto"/>
        </w:rPr>
        <w:t>ПО РАЗРАБОТКЕ ДОКУМЕНТАЦИИ ДЛЯ ПРОВЕДЕНИЯ ЭЛЕКТРОННЫХ ПРОЦЕДУР ДЛЯ ЗАКАЗЧИКОВ САНКТ-ПЕТЕРБУРГА</w:t>
      </w:r>
    </w:p>
    <w:p w:rsidR="004F6ED4" w:rsidRPr="005737AC"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5737AC" w:rsidRDefault="004F6ED4" w:rsidP="00316FD5">
      <w:pPr>
        <w:pStyle w:val="a5"/>
        <w:widowControl/>
        <w:numPr>
          <w:ilvl w:val="0"/>
          <w:numId w:val="34"/>
        </w:numPr>
        <w:autoSpaceDE w:val="0"/>
        <w:autoSpaceDN w:val="0"/>
        <w:adjustRightInd w:val="0"/>
        <w:spacing w:line="276" w:lineRule="auto"/>
        <w:jc w:val="center"/>
        <w:rPr>
          <w:rFonts w:ascii="Times New Roman" w:eastAsiaTheme="minorHAnsi" w:hAnsi="Times New Roman" w:cs="Times New Roman"/>
          <w:bCs/>
          <w:color w:val="auto"/>
          <w:lang w:eastAsia="en-US" w:bidi="ar-SA"/>
        </w:rPr>
      </w:pPr>
      <w:r w:rsidRPr="005737AC">
        <w:rPr>
          <w:rFonts w:ascii="Times New Roman" w:eastAsiaTheme="minorHAnsi" w:hAnsi="Times New Roman" w:cs="Times New Roman"/>
          <w:bCs/>
          <w:color w:val="auto"/>
          <w:lang w:eastAsia="en-US" w:bidi="ar-SA"/>
        </w:rPr>
        <w:t>Общие положения</w:t>
      </w:r>
    </w:p>
    <w:p w:rsidR="00B956FE" w:rsidRPr="005737AC" w:rsidRDefault="00B956FE" w:rsidP="00316FD5">
      <w:pPr>
        <w:pStyle w:val="a5"/>
        <w:widowControl/>
        <w:autoSpaceDE w:val="0"/>
        <w:autoSpaceDN w:val="0"/>
        <w:adjustRightInd w:val="0"/>
        <w:spacing w:line="276" w:lineRule="auto"/>
        <w:rPr>
          <w:rFonts w:ascii="Times New Roman" w:eastAsiaTheme="minorHAnsi" w:hAnsi="Times New Roman" w:cs="Times New Roman"/>
          <w:bCs/>
          <w:color w:val="auto"/>
          <w:lang w:eastAsia="en-US" w:bidi="ar-SA"/>
        </w:rPr>
      </w:pPr>
    </w:p>
    <w:p w:rsidR="004F6ED4" w:rsidRPr="005737AC" w:rsidRDefault="005233E9"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4F6ED4" w:rsidRPr="005737AC">
        <w:rPr>
          <w:rFonts w:ascii="Times New Roman" w:eastAsiaTheme="minorHAnsi" w:hAnsi="Times New Roman" w:cs="Times New Roman"/>
          <w:color w:val="auto"/>
          <w:lang w:eastAsia="en-US" w:bidi="ar-SA"/>
        </w:rPr>
        <w:t>1.1. Методические рекомендации по разработке документации о закупке для заказчиков Санкт-Петербурга (далее - Методические рекомендации) разработаны в целях оказания исполнительным органам государственной власти Санкт-Петербурга, государственным казенным учреждениям Санкт-Петербурга и государственным бюджетным учреждениям Санкт-Петербурга (далее - заказчики) содействия по разработке документации</w:t>
      </w:r>
      <w:r w:rsidRPr="005737AC">
        <w:rPr>
          <w:rFonts w:ascii="Times New Roman" w:eastAsiaTheme="minorHAnsi" w:hAnsi="Times New Roman" w:cs="Times New Roman"/>
          <w:color w:val="auto"/>
          <w:lang w:eastAsia="en-US" w:bidi="ar-SA"/>
        </w:rPr>
        <w:t xml:space="preserve"> для проведения</w:t>
      </w:r>
      <w:r w:rsidR="00E72708" w:rsidRPr="005737AC">
        <w:rPr>
          <w:rFonts w:ascii="Times New Roman" w:eastAsiaTheme="minorHAnsi" w:hAnsi="Times New Roman" w:cs="Times New Roman"/>
          <w:color w:val="auto"/>
          <w:lang w:eastAsia="en-US" w:bidi="ar-SA"/>
        </w:rPr>
        <w:t xml:space="preserve"> открытого конкурса в электронной форме, конкурса с ограниченным участием в электронной форме, двухэтапного конкурса в электронной форме</w:t>
      </w:r>
      <w:r w:rsidRPr="005737AC">
        <w:rPr>
          <w:rFonts w:ascii="Times New Roman" w:eastAsiaTheme="minorHAnsi" w:hAnsi="Times New Roman" w:cs="Times New Roman"/>
          <w:color w:val="auto"/>
          <w:lang w:eastAsia="en-US" w:bidi="ar-SA"/>
        </w:rPr>
        <w:t xml:space="preserve"> (далее – конкурсы </w:t>
      </w:r>
      <w:r w:rsidRPr="005737AC">
        <w:rPr>
          <w:rFonts w:ascii="Times New Roman" w:hAnsi="Times New Roman" w:cs="Times New Roman"/>
          <w:color w:val="auto"/>
        </w:rPr>
        <w:t>в электронной форме</w:t>
      </w:r>
      <w:r w:rsidRPr="005737AC">
        <w:rPr>
          <w:rFonts w:ascii="Times New Roman" w:eastAsiaTheme="minorHAnsi" w:hAnsi="Times New Roman" w:cs="Times New Roman"/>
          <w:color w:val="auto"/>
          <w:lang w:eastAsia="en-US" w:bidi="ar-SA"/>
        </w:rPr>
        <w:t>)</w:t>
      </w:r>
      <w:r w:rsidR="00E72708" w:rsidRPr="005737AC">
        <w:rPr>
          <w:rFonts w:ascii="Times New Roman" w:eastAsiaTheme="minorHAnsi" w:hAnsi="Times New Roman" w:cs="Times New Roman"/>
          <w:color w:val="auto"/>
          <w:lang w:eastAsia="en-US" w:bidi="ar-SA"/>
        </w:rPr>
        <w:t>, и документации об электронном аукционе (далее также - электронные процедуры)</w:t>
      </w:r>
      <w:r w:rsidR="004F6ED4" w:rsidRPr="005737AC">
        <w:rPr>
          <w:rFonts w:ascii="Times New Roman" w:eastAsiaTheme="minorHAnsi" w:hAnsi="Times New Roman" w:cs="Times New Roman"/>
          <w:color w:val="auto"/>
          <w:lang w:eastAsia="en-US" w:bidi="ar-SA"/>
        </w:rPr>
        <w:t>.</w:t>
      </w:r>
    </w:p>
    <w:p w:rsidR="00B956FE" w:rsidRPr="005737AC" w:rsidRDefault="004F6ED4"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1.2. Методические рекомендации являются обязательными для заказчиков при разработке документации </w:t>
      </w:r>
      <w:r w:rsidR="005233E9" w:rsidRPr="005737AC">
        <w:rPr>
          <w:rFonts w:ascii="Times New Roman" w:eastAsiaTheme="minorHAnsi" w:hAnsi="Times New Roman" w:cs="Times New Roman"/>
          <w:color w:val="auto"/>
          <w:lang w:eastAsia="en-US" w:bidi="ar-SA"/>
        </w:rPr>
        <w:t>для проведения электронных процедур</w:t>
      </w:r>
      <w:r w:rsidRPr="005737AC">
        <w:rPr>
          <w:rFonts w:ascii="Times New Roman" w:eastAsiaTheme="minorHAnsi" w:hAnsi="Times New Roman" w:cs="Times New Roman"/>
          <w:color w:val="auto"/>
          <w:lang w:eastAsia="en-US" w:bidi="ar-SA"/>
        </w:rPr>
        <w:t xml:space="preserve"> (далее </w:t>
      </w:r>
      <w:r w:rsidR="005E19E8" w:rsidRPr="005737AC">
        <w:rPr>
          <w:rFonts w:ascii="Times New Roman" w:eastAsiaTheme="minorHAnsi" w:hAnsi="Times New Roman" w:cs="Times New Roman"/>
          <w:color w:val="auto"/>
          <w:lang w:eastAsia="en-US" w:bidi="ar-SA"/>
        </w:rPr>
        <w:t>–</w:t>
      </w:r>
      <w:r w:rsidRPr="005737AC">
        <w:rPr>
          <w:rFonts w:ascii="Times New Roman" w:eastAsiaTheme="minorHAnsi" w:hAnsi="Times New Roman" w:cs="Times New Roman"/>
          <w:color w:val="auto"/>
          <w:lang w:eastAsia="en-US" w:bidi="ar-SA"/>
        </w:rPr>
        <w:t xml:space="preserve"> документация</w:t>
      </w:r>
      <w:r w:rsidR="005E19E8" w:rsidRPr="005737AC">
        <w:rPr>
          <w:rFonts w:ascii="Times New Roman" w:eastAsiaTheme="minorHAnsi" w:hAnsi="Times New Roman" w:cs="Times New Roman"/>
          <w:color w:val="auto"/>
          <w:lang w:eastAsia="en-US" w:bidi="ar-SA"/>
        </w:rPr>
        <w:t>, документация для проведения электронных процедур</w:t>
      </w:r>
      <w:r w:rsidRPr="005737AC">
        <w:rPr>
          <w:rFonts w:ascii="Times New Roman" w:eastAsiaTheme="minorHAnsi" w:hAnsi="Times New Roman" w:cs="Times New Roman"/>
          <w:color w:val="auto"/>
          <w:lang w:eastAsia="en-US" w:bidi="ar-SA"/>
        </w:rPr>
        <w:t>) при осуществлении закупок товаров, работ, услуг исполнительным органом государственной власти Санкт-Петербурга, уполномоченным на определение поставщиков (подрядчиков, исполнителей) (далее - уполномоченный орган) для нужд Санкт-Петербурга в соответствии с постановлением Правительства Санкт-Петербурга о системе закупок товаров, работ, услуг для обеспечения нужд Санкт-Петербурга.</w:t>
      </w:r>
    </w:p>
    <w:p w:rsidR="00B956FE" w:rsidRPr="005737AC" w:rsidRDefault="004F6ED4"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1.3. Понятия, термины и сокращения, использующиеся в методических рекомендациях, применяются в значениях, определенных Федеральным </w:t>
      </w:r>
      <w:hyperlink r:id="rId8" w:history="1">
        <w:r w:rsidRPr="005737AC">
          <w:rPr>
            <w:rFonts w:ascii="Times New Roman" w:eastAsiaTheme="minorHAnsi" w:hAnsi="Times New Roman" w:cs="Times New Roman"/>
            <w:color w:val="auto"/>
            <w:lang w:eastAsia="en-US" w:bidi="ar-SA"/>
          </w:rPr>
          <w:t>законом</w:t>
        </w:r>
      </w:hyperlink>
      <w:r w:rsidRPr="005737AC">
        <w:rPr>
          <w:rFonts w:ascii="Times New Roman" w:eastAsiaTheme="minorHAnsi" w:hAnsi="Times New Roman" w:cs="Times New Roman"/>
          <w:color w:val="auto"/>
          <w:lang w:eastAsia="en-US" w:bidi="ar-SA"/>
        </w:rPr>
        <w:t xml:space="preserve"> от 05.04.2013 </w:t>
      </w:r>
      <w:r w:rsidR="005233E9" w:rsidRPr="005737AC">
        <w:rPr>
          <w:rFonts w:ascii="Times New Roman" w:eastAsiaTheme="minorHAnsi" w:hAnsi="Times New Roman" w:cs="Times New Roman"/>
          <w:color w:val="auto"/>
          <w:lang w:eastAsia="en-US" w:bidi="ar-SA"/>
        </w:rPr>
        <w:t>№</w:t>
      </w:r>
      <w:r w:rsidRPr="005737AC">
        <w:rPr>
          <w:rFonts w:ascii="Times New Roman" w:eastAsiaTheme="minorHAnsi" w:hAnsi="Times New Roman" w:cs="Times New Roman"/>
          <w:color w:val="auto"/>
          <w:lang w:eastAsia="en-US" w:bidi="ar-SA"/>
        </w:rPr>
        <w:t xml:space="preserve"> 44-ФЗ </w:t>
      </w:r>
      <w:r w:rsidR="00E649C9" w:rsidRPr="005737AC">
        <w:rPr>
          <w:rFonts w:ascii="Times New Roman" w:eastAsiaTheme="minorHAnsi" w:hAnsi="Times New Roman" w:cs="Times New Roman"/>
          <w:color w:val="auto"/>
          <w:lang w:eastAsia="en-US" w:bidi="ar-SA"/>
        </w:rPr>
        <w:br/>
        <w:t>«</w:t>
      </w:r>
      <w:r w:rsidRPr="005737AC">
        <w:rPr>
          <w:rFonts w:ascii="Times New Roman" w:eastAsiaTheme="minorHAnsi" w:hAnsi="Times New Roman" w:cs="Times New Roman"/>
          <w:color w:val="auto"/>
          <w:lang w:eastAsia="en-US" w:bidi="ar-SA"/>
        </w:rPr>
        <w:t>О контрактной системе в сфере закупок товаров, работ, услуг для обеспечения государственных и муниципальных нужд</w:t>
      </w:r>
      <w:r w:rsidR="00E649C9" w:rsidRPr="005737AC">
        <w:rPr>
          <w:rFonts w:ascii="Times New Roman" w:eastAsiaTheme="minorHAnsi" w:hAnsi="Times New Roman" w:cs="Times New Roman"/>
          <w:color w:val="auto"/>
          <w:lang w:eastAsia="en-US" w:bidi="ar-SA"/>
        </w:rPr>
        <w:t>»</w:t>
      </w:r>
      <w:r w:rsidRPr="005737AC">
        <w:rPr>
          <w:rFonts w:ascii="Times New Roman" w:eastAsiaTheme="minorHAnsi" w:hAnsi="Times New Roman" w:cs="Times New Roman"/>
          <w:color w:val="auto"/>
          <w:lang w:eastAsia="en-US" w:bidi="ar-SA"/>
        </w:rPr>
        <w:t xml:space="preserve"> (далее - Закон).</w:t>
      </w:r>
    </w:p>
    <w:p w:rsidR="004F7E31" w:rsidRPr="005737AC" w:rsidRDefault="005F4819"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1.4. </w:t>
      </w:r>
      <w:r w:rsidR="004F7E31" w:rsidRPr="005737AC">
        <w:rPr>
          <w:rFonts w:ascii="Times New Roman" w:eastAsiaTheme="minorHAnsi" w:hAnsi="Times New Roman" w:cs="Times New Roman"/>
          <w:color w:val="auto"/>
          <w:lang w:eastAsia="en-US" w:bidi="ar-SA"/>
        </w:rPr>
        <w:t xml:space="preserve">Согласно </w:t>
      </w:r>
      <w:hyperlink r:id="rId9" w:history="1">
        <w:r w:rsidR="004F7E31" w:rsidRPr="005737AC">
          <w:rPr>
            <w:rFonts w:ascii="Times New Roman" w:eastAsiaTheme="minorHAnsi" w:hAnsi="Times New Roman" w:cs="Times New Roman"/>
            <w:color w:val="auto"/>
            <w:lang w:eastAsia="en-US" w:bidi="ar-SA"/>
          </w:rPr>
          <w:t>части 1 статьи 111</w:t>
        </w:r>
      </w:hyperlink>
      <w:r w:rsidR="004F7E31" w:rsidRPr="005737AC">
        <w:rPr>
          <w:rFonts w:ascii="Times New Roman" w:eastAsiaTheme="minorHAnsi" w:hAnsi="Times New Roman" w:cs="Times New Roman"/>
          <w:color w:val="auto"/>
          <w:lang w:eastAsia="en-US" w:bidi="ar-SA"/>
        </w:rPr>
        <w:t xml:space="preserve"> Закона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r:id="rId10" w:history="1">
        <w:r w:rsidR="004F7E31" w:rsidRPr="005737AC">
          <w:rPr>
            <w:rFonts w:ascii="Times New Roman" w:eastAsiaTheme="minorHAnsi" w:hAnsi="Times New Roman" w:cs="Times New Roman"/>
            <w:color w:val="auto"/>
            <w:lang w:eastAsia="en-US" w:bidi="ar-SA"/>
          </w:rPr>
          <w:t>статьей 24</w:t>
        </w:r>
      </w:hyperlink>
      <w:r w:rsidR="004F7E31" w:rsidRPr="005737AC">
        <w:rPr>
          <w:rFonts w:ascii="Times New Roman" w:eastAsiaTheme="minorHAnsi" w:hAnsi="Times New Roman" w:cs="Times New Roman"/>
          <w:color w:val="auto"/>
          <w:lang w:eastAsia="en-US" w:bidi="ar-SA"/>
        </w:rPr>
        <w:t xml:space="preserve">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4F7E31" w:rsidRPr="005737AC" w:rsidRDefault="004F7E3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Pr="005737AC">
        <w:rPr>
          <w:rFonts w:ascii="Times New Roman" w:hAnsi="Times New Roman" w:cs="Times New Roman"/>
          <w:color w:val="auto"/>
        </w:rPr>
        <w:t xml:space="preserve">В случае если </w:t>
      </w:r>
      <w:r w:rsidRPr="005737AC">
        <w:rPr>
          <w:rFonts w:ascii="Times New Roman" w:eastAsiaTheme="minorHAnsi" w:hAnsi="Times New Roman" w:cs="Times New Roman"/>
          <w:color w:val="auto"/>
          <w:lang w:eastAsia="en-US" w:bidi="ar-SA"/>
        </w:rPr>
        <w:t xml:space="preserve">Правительством Российской Федерации в соответствии с </w:t>
      </w:r>
      <w:hyperlink r:id="rId11" w:history="1">
        <w:r w:rsidRPr="005737AC">
          <w:rPr>
            <w:rFonts w:ascii="Times New Roman" w:eastAsiaTheme="minorHAnsi" w:hAnsi="Times New Roman" w:cs="Times New Roman"/>
            <w:color w:val="auto"/>
            <w:lang w:eastAsia="en-US" w:bidi="ar-SA"/>
          </w:rPr>
          <w:t>частью 1 статьи 111</w:t>
        </w:r>
      </w:hyperlink>
      <w:r w:rsidRPr="005737AC">
        <w:rPr>
          <w:rFonts w:ascii="Times New Roman" w:eastAsiaTheme="minorHAnsi" w:hAnsi="Times New Roman" w:cs="Times New Roman"/>
          <w:color w:val="auto"/>
          <w:lang w:eastAsia="en-US" w:bidi="ar-SA"/>
        </w:rPr>
        <w:t xml:space="preserve"> Закона установлены особенности осуществления конкурса и (или) дополнительные условия исполнения контракта, </w:t>
      </w:r>
      <w:r w:rsidRPr="005737AC">
        <w:rPr>
          <w:rFonts w:ascii="Times New Roman" w:hAnsi="Times New Roman" w:cs="Times New Roman"/>
          <w:color w:val="auto"/>
        </w:rPr>
        <w:t xml:space="preserve">заказчик, уполномоченный орган проводят такой конкурс с учетом </w:t>
      </w:r>
      <w:r w:rsidRPr="005737AC">
        <w:rPr>
          <w:rFonts w:ascii="Times New Roman" w:eastAsiaTheme="minorHAnsi" w:hAnsi="Times New Roman" w:cs="Times New Roman"/>
          <w:color w:val="auto"/>
          <w:lang w:eastAsia="en-US" w:bidi="ar-SA"/>
        </w:rPr>
        <w:t>таких особенностей и (или) таких условий.</w:t>
      </w:r>
    </w:p>
    <w:p w:rsidR="004F7E31" w:rsidRPr="005737AC" w:rsidRDefault="004F7E31"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lastRenderedPageBreak/>
        <w:t xml:space="preserve">         </w:t>
      </w:r>
      <w:r w:rsidRPr="005737AC">
        <w:rPr>
          <w:rFonts w:ascii="Times New Roman" w:hAnsi="Times New Roman" w:cs="Times New Roman"/>
          <w:color w:val="auto"/>
        </w:rPr>
        <w:t xml:space="preserve">В случае если нормативным правовым актом Правительства Санкт-Петербурга принято решение о проведении конкурса на заключение контракта на поставку товара, предусматривающего встречные инвестиционные обязательства поставщика-инвестора по созданию или модернизации и(или) освоению производства такого товара на территории Санкт-Петербурга, заказчик, уполномоченный орган проводят такой конкурс с учетом особенностей, указанных в </w:t>
      </w:r>
      <w:hyperlink r:id="rId12" w:history="1">
        <w:r w:rsidRPr="005737AC">
          <w:rPr>
            <w:rFonts w:ascii="Times New Roman" w:hAnsi="Times New Roman" w:cs="Times New Roman"/>
            <w:color w:val="auto"/>
          </w:rPr>
          <w:t>статье 111.4</w:t>
        </w:r>
      </w:hyperlink>
      <w:r w:rsidRPr="005737AC">
        <w:rPr>
          <w:rFonts w:ascii="Times New Roman" w:hAnsi="Times New Roman" w:cs="Times New Roman"/>
          <w:color w:val="auto"/>
        </w:rPr>
        <w:t xml:space="preserve"> Закона.</w:t>
      </w: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5737AC" w:rsidRDefault="004F6ED4" w:rsidP="00316FD5">
      <w:pPr>
        <w:widowControl/>
        <w:autoSpaceDE w:val="0"/>
        <w:autoSpaceDN w:val="0"/>
        <w:adjustRightInd w:val="0"/>
        <w:spacing w:line="276" w:lineRule="auto"/>
        <w:jc w:val="center"/>
        <w:rPr>
          <w:rFonts w:ascii="Times New Roman" w:eastAsiaTheme="minorHAnsi" w:hAnsi="Times New Roman" w:cs="Times New Roman"/>
          <w:bCs/>
          <w:color w:val="auto"/>
          <w:lang w:eastAsia="en-US" w:bidi="ar-SA"/>
        </w:rPr>
      </w:pPr>
      <w:r w:rsidRPr="005737AC">
        <w:rPr>
          <w:rFonts w:ascii="Times New Roman" w:eastAsiaTheme="minorHAnsi" w:hAnsi="Times New Roman" w:cs="Times New Roman"/>
          <w:bCs/>
          <w:color w:val="auto"/>
          <w:lang w:eastAsia="en-US" w:bidi="ar-SA"/>
        </w:rPr>
        <w:t xml:space="preserve">2. Состав документации </w:t>
      </w:r>
      <w:r w:rsidR="005233E9" w:rsidRPr="005737AC">
        <w:rPr>
          <w:rFonts w:ascii="Times New Roman" w:eastAsiaTheme="minorHAnsi" w:hAnsi="Times New Roman" w:cs="Times New Roman"/>
          <w:bCs/>
          <w:color w:val="auto"/>
          <w:lang w:eastAsia="en-US" w:bidi="ar-SA"/>
        </w:rPr>
        <w:t xml:space="preserve">для проведения </w:t>
      </w:r>
      <w:r w:rsidRPr="005737AC">
        <w:rPr>
          <w:rFonts w:ascii="Times New Roman" w:eastAsiaTheme="minorHAnsi" w:hAnsi="Times New Roman" w:cs="Times New Roman"/>
          <w:bCs/>
          <w:color w:val="auto"/>
          <w:lang w:eastAsia="en-US" w:bidi="ar-SA"/>
        </w:rPr>
        <w:t>электронн</w:t>
      </w:r>
      <w:r w:rsidR="005233E9" w:rsidRPr="005737AC">
        <w:rPr>
          <w:rFonts w:ascii="Times New Roman" w:eastAsiaTheme="minorHAnsi" w:hAnsi="Times New Roman" w:cs="Times New Roman"/>
          <w:bCs/>
          <w:color w:val="auto"/>
          <w:lang w:eastAsia="en-US" w:bidi="ar-SA"/>
        </w:rPr>
        <w:t>ых процедур</w:t>
      </w:r>
      <w:r w:rsidR="00336C42" w:rsidRPr="005737AC">
        <w:rPr>
          <w:rFonts w:ascii="Times New Roman" w:eastAsiaTheme="minorHAnsi" w:hAnsi="Times New Roman" w:cs="Times New Roman"/>
          <w:bCs/>
          <w:color w:val="auto"/>
          <w:lang w:eastAsia="en-US" w:bidi="ar-SA"/>
        </w:rPr>
        <w:t>.</w:t>
      </w:r>
    </w:p>
    <w:p w:rsidR="004F6ED4" w:rsidRPr="005737AC"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2.1. Конкурсная </w:t>
      </w:r>
      <w:hyperlink r:id="rId13" w:history="1">
        <w:r w:rsidRPr="005737AC">
          <w:rPr>
            <w:rFonts w:ascii="Times New Roman" w:eastAsiaTheme="minorHAnsi" w:hAnsi="Times New Roman" w:cs="Times New Roman"/>
            <w:color w:val="auto"/>
            <w:lang w:eastAsia="en-US" w:bidi="ar-SA"/>
          </w:rPr>
          <w:t>документация</w:t>
        </w:r>
      </w:hyperlink>
      <w:r w:rsidRPr="005737AC">
        <w:rPr>
          <w:rFonts w:ascii="Times New Roman" w:eastAsiaTheme="minorHAnsi" w:hAnsi="Times New Roman" w:cs="Times New Roman"/>
          <w:color w:val="auto"/>
          <w:lang w:eastAsia="en-US" w:bidi="ar-SA"/>
        </w:rPr>
        <w:t xml:space="preserve"> состоит из:</w:t>
      </w: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конкурсной документации</w:t>
      </w:r>
      <w:r w:rsidR="00A01C95" w:rsidRPr="005737AC">
        <w:rPr>
          <w:rFonts w:ascii="Times New Roman" w:eastAsiaTheme="minorHAnsi" w:hAnsi="Times New Roman" w:cs="Times New Roman"/>
          <w:color w:val="auto"/>
          <w:lang w:eastAsia="en-US" w:bidi="ar-SA"/>
        </w:rPr>
        <w:t>;</w:t>
      </w:r>
    </w:p>
    <w:p w:rsidR="004F6ED4" w:rsidRPr="005737AC" w:rsidRDefault="00A01C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004F6ED4" w:rsidRPr="005737AC">
        <w:rPr>
          <w:rFonts w:ascii="Times New Roman" w:eastAsiaTheme="minorHAnsi" w:hAnsi="Times New Roman" w:cs="Times New Roman"/>
          <w:color w:val="auto"/>
          <w:lang w:eastAsia="en-US" w:bidi="ar-SA"/>
        </w:rPr>
        <w:t>) проект</w:t>
      </w:r>
      <w:r w:rsidRPr="005737AC">
        <w:rPr>
          <w:rFonts w:ascii="Times New Roman" w:eastAsiaTheme="minorHAnsi" w:hAnsi="Times New Roman" w:cs="Times New Roman"/>
          <w:color w:val="auto"/>
          <w:lang w:eastAsia="en-US" w:bidi="ar-SA"/>
        </w:rPr>
        <w:t>а</w:t>
      </w:r>
      <w:r w:rsidR="004F6ED4" w:rsidRPr="005737AC">
        <w:rPr>
          <w:rFonts w:ascii="Times New Roman" w:eastAsiaTheme="minorHAnsi" w:hAnsi="Times New Roman" w:cs="Times New Roman"/>
          <w:color w:val="auto"/>
          <w:lang w:eastAsia="en-US" w:bidi="ar-SA"/>
        </w:rPr>
        <w:t xml:space="preserve"> контракта</w:t>
      </w:r>
      <w:r w:rsidRPr="005737AC">
        <w:rPr>
          <w:rFonts w:ascii="Times New Roman" w:eastAsiaTheme="minorHAnsi" w:hAnsi="Times New Roman" w:cs="Times New Roman"/>
          <w:color w:val="auto"/>
          <w:lang w:eastAsia="en-US" w:bidi="ar-SA"/>
        </w:rPr>
        <w:t>;</w:t>
      </w:r>
    </w:p>
    <w:p w:rsidR="00A01C95" w:rsidRPr="005737AC" w:rsidRDefault="00A01C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в</w:t>
      </w:r>
      <w:proofErr w:type="gramEnd"/>
      <w:r w:rsidRPr="005737AC">
        <w:rPr>
          <w:rFonts w:ascii="Times New Roman" w:eastAsiaTheme="minorHAnsi" w:hAnsi="Times New Roman" w:cs="Times New Roman"/>
          <w:color w:val="auto"/>
          <w:lang w:eastAsia="en-US" w:bidi="ar-SA"/>
        </w:rPr>
        <w:t>) приложений.</w:t>
      </w:r>
    </w:p>
    <w:p w:rsidR="001A452B" w:rsidRPr="005737AC" w:rsidRDefault="001A452B"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2.2. </w:t>
      </w:r>
      <w:hyperlink r:id="rId14" w:history="1">
        <w:r w:rsidRPr="005737AC">
          <w:rPr>
            <w:rFonts w:ascii="Times New Roman" w:eastAsiaTheme="minorHAnsi" w:hAnsi="Times New Roman" w:cs="Times New Roman"/>
            <w:color w:val="auto"/>
            <w:lang w:eastAsia="en-US" w:bidi="ar-SA"/>
          </w:rPr>
          <w:t>Документация</w:t>
        </w:r>
      </w:hyperlink>
      <w:r w:rsidRPr="005737AC">
        <w:rPr>
          <w:rFonts w:ascii="Times New Roman" w:eastAsiaTheme="minorHAnsi" w:hAnsi="Times New Roman" w:cs="Times New Roman"/>
          <w:color w:val="auto"/>
          <w:lang w:eastAsia="en-US" w:bidi="ar-SA"/>
        </w:rPr>
        <w:t xml:space="preserve"> об электронном аукционе состоит из:</w:t>
      </w: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w:t>
      </w:r>
      <w:r w:rsidR="00A01C95" w:rsidRPr="005737AC">
        <w:rPr>
          <w:rFonts w:ascii="Times New Roman" w:eastAsiaTheme="minorHAnsi" w:hAnsi="Times New Roman" w:cs="Times New Roman"/>
          <w:color w:val="auto"/>
          <w:lang w:eastAsia="en-US" w:bidi="ar-SA"/>
        </w:rPr>
        <w:t xml:space="preserve"> </w:t>
      </w:r>
      <w:r w:rsidRPr="005737AC">
        <w:rPr>
          <w:rFonts w:ascii="Times New Roman" w:eastAsiaTheme="minorHAnsi" w:hAnsi="Times New Roman" w:cs="Times New Roman"/>
          <w:color w:val="auto"/>
          <w:lang w:eastAsia="en-US" w:bidi="ar-SA"/>
        </w:rPr>
        <w:t>документации об электронном аукционе;</w:t>
      </w: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00A01C95" w:rsidRPr="005737AC">
        <w:rPr>
          <w:rFonts w:ascii="Times New Roman" w:eastAsiaTheme="minorHAnsi" w:hAnsi="Times New Roman" w:cs="Times New Roman"/>
          <w:color w:val="auto"/>
          <w:lang w:eastAsia="en-US" w:bidi="ar-SA"/>
        </w:rPr>
        <w:t xml:space="preserve">) </w:t>
      </w:r>
      <w:r w:rsidRPr="005737AC">
        <w:rPr>
          <w:rFonts w:ascii="Times New Roman" w:eastAsiaTheme="minorHAnsi" w:hAnsi="Times New Roman" w:cs="Times New Roman"/>
          <w:color w:val="auto"/>
          <w:lang w:eastAsia="en-US" w:bidi="ar-SA"/>
        </w:rPr>
        <w:t>проект</w:t>
      </w:r>
      <w:r w:rsidR="00A01C95" w:rsidRPr="005737AC">
        <w:rPr>
          <w:rFonts w:ascii="Times New Roman" w:eastAsiaTheme="minorHAnsi" w:hAnsi="Times New Roman" w:cs="Times New Roman"/>
          <w:color w:val="auto"/>
          <w:lang w:eastAsia="en-US" w:bidi="ar-SA"/>
        </w:rPr>
        <w:t>а</w:t>
      </w:r>
      <w:r w:rsidRPr="005737AC">
        <w:rPr>
          <w:rFonts w:ascii="Times New Roman" w:eastAsiaTheme="minorHAnsi" w:hAnsi="Times New Roman" w:cs="Times New Roman"/>
          <w:color w:val="auto"/>
          <w:lang w:eastAsia="en-US" w:bidi="ar-SA"/>
        </w:rPr>
        <w:t xml:space="preserve"> контракта</w:t>
      </w:r>
      <w:r w:rsidR="00A01C95" w:rsidRPr="005737AC">
        <w:rPr>
          <w:rFonts w:ascii="Times New Roman" w:eastAsiaTheme="minorHAnsi" w:hAnsi="Times New Roman" w:cs="Times New Roman"/>
          <w:color w:val="auto"/>
          <w:lang w:eastAsia="en-US" w:bidi="ar-SA"/>
        </w:rPr>
        <w:t>;</w:t>
      </w:r>
    </w:p>
    <w:p w:rsidR="00A01C95" w:rsidRPr="005737AC" w:rsidRDefault="00A01C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в</w:t>
      </w:r>
      <w:proofErr w:type="gramEnd"/>
      <w:r w:rsidRPr="005737AC">
        <w:rPr>
          <w:rFonts w:ascii="Times New Roman" w:eastAsiaTheme="minorHAnsi" w:hAnsi="Times New Roman" w:cs="Times New Roman"/>
          <w:color w:val="auto"/>
          <w:lang w:eastAsia="en-US" w:bidi="ar-SA"/>
        </w:rPr>
        <w:t>) приложений.</w:t>
      </w:r>
    </w:p>
    <w:p w:rsidR="003E3EC1" w:rsidRPr="005737AC" w:rsidRDefault="003E3EC1"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2.3. Документация утверждается руководителем заказчика либо должностным лицом заказчика, уполномоченным на утверждение документации.</w:t>
      </w:r>
    </w:p>
    <w:p w:rsidR="003E3EC1" w:rsidRPr="005737AC" w:rsidRDefault="003E3EC1"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2.4. Подпись должностного лица заказчика об утверждении документации заверяется печатью заказчика.</w:t>
      </w:r>
    </w:p>
    <w:p w:rsidR="003E3EC1" w:rsidRPr="005737AC" w:rsidRDefault="003E3EC1"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4F6ED4" w:rsidRPr="005737AC" w:rsidRDefault="004F6ED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2.5. Проект контракта до утверждения документации визируется руководителем юридической службы (юрисконсультом) заказчика (в случае его наличия) и иными должностными лицами, определенными правовым актом заказчика.</w:t>
      </w:r>
    </w:p>
    <w:p w:rsidR="004F6ED4" w:rsidRPr="005737AC" w:rsidRDefault="004F6ED4"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2F1ADE" w:rsidRPr="005737AC" w:rsidRDefault="007E00CE" w:rsidP="00316FD5">
      <w:pPr>
        <w:widowControl/>
        <w:spacing w:after="160" w:line="276" w:lineRule="auto"/>
        <w:ind w:firstLine="540"/>
        <w:jc w:val="center"/>
        <w:rPr>
          <w:rFonts w:ascii="Times New Roman" w:eastAsiaTheme="minorHAnsi" w:hAnsi="Times New Roman" w:cs="Times New Roman"/>
          <w:bCs/>
          <w:color w:val="auto"/>
          <w:lang w:eastAsia="en-US" w:bidi="ar-SA"/>
        </w:rPr>
      </w:pPr>
      <w:r w:rsidRPr="005737AC">
        <w:rPr>
          <w:rFonts w:ascii="Times New Roman" w:eastAsiaTheme="minorHAnsi" w:hAnsi="Times New Roman" w:cs="Times New Roman"/>
          <w:bCs/>
          <w:color w:val="auto"/>
          <w:lang w:eastAsia="en-US" w:bidi="ar-SA"/>
        </w:rPr>
        <w:t>3</w:t>
      </w:r>
      <w:r w:rsidR="002F1ADE" w:rsidRPr="005737AC">
        <w:rPr>
          <w:rFonts w:ascii="Times New Roman" w:eastAsiaTheme="minorHAnsi" w:hAnsi="Times New Roman" w:cs="Times New Roman"/>
          <w:bCs/>
          <w:color w:val="auto"/>
          <w:lang w:eastAsia="en-US" w:bidi="ar-SA"/>
        </w:rPr>
        <w:t>. Приложение к методическим рекомендациям по разработке документации для проведения электронных процедур для заказчиков Санкт-Петербурга.</w:t>
      </w:r>
    </w:p>
    <w:p w:rsidR="005E19E8" w:rsidRPr="005737AC" w:rsidRDefault="005E19E8"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5E19E8" w:rsidRPr="005737AC" w:rsidRDefault="005E19E8"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5E19E8" w:rsidRPr="005737AC" w:rsidRDefault="005E19E8"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5737AC"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5737AC"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5737AC"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1A452B" w:rsidRPr="005737AC" w:rsidRDefault="001A452B" w:rsidP="00316FD5">
      <w:pPr>
        <w:widowControl/>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68770C" w:rsidRPr="005737AC" w:rsidRDefault="0068770C" w:rsidP="00316FD5">
      <w:pPr>
        <w:widowControl/>
        <w:spacing w:after="160" w:line="276" w:lineRule="auto"/>
        <w:rPr>
          <w:rFonts w:ascii="Times New Roman" w:hAnsi="Times New Roman" w:cs="Times New Roman"/>
          <w:color w:val="auto"/>
        </w:rPr>
      </w:pPr>
      <w:r w:rsidRPr="005737AC">
        <w:rPr>
          <w:rFonts w:ascii="Times New Roman" w:hAnsi="Times New Roman" w:cs="Times New Roman"/>
          <w:color w:val="auto"/>
        </w:rPr>
        <w:br w:type="page"/>
      </w:r>
    </w:p>
    <w:p w:rsidR="002F1ADE" w:rsidRPr="005737AC" w:rsidRDefault="006B7E28" w:rsidP="00A95D8C">
      <w:pPr>
        <w:autoSpaceDE w:val="0"/>
        <w:autoSpaceDN w:val="0"/>
        <w:adjustRightInd w:val="0"/>
        <w:spacing w:line="276" w:lineRule="auto"/>
        <w:ind w:left="6372"/>
        <w:jc w:val="both"/>
        <w:outlineLvl w:val="1"/>
        <w:rPr>
          <w:rFonts w:ascii="Times New Roman" w:hAnsi="Times New Roman" w:cs="Times New Roman"/>
          <w:color w:val="auto"/>
        </w:rPr>
      </w:pPr>
      <w:r w:rsidRPr="005737AC">
        <w:rPr>
          <w:rFonts w:ascii="Times New Roman" w:hAnsi="Times New Roman" w:cs="Times New Roman"/>
          <w:color w:val="auto"/>
        </w:rPr>
        <w:lastRenderedPageBreak/>
        <w:t xml:space="preserve">Приложение к методическим </w:t>
      </w:r>
    </w:p>
    <w:p w:rsidR="002F1ADE" w:rsidRPr="005737AC" w:rsidRDefault="002F1ADE" w:rsidP="00A95D8C">
      <w:pPr>
        <w:autoSpaceDE w:val="0"/>
        <w:autoSpaceDN w:val="0"/>
        <w:adjustRightInd w:val="0"/>
        <w:spacing w:line="276" w:lineRule="auto"/>
        <w:ind w:left="6372"/>
        <w:jc w:val="both"/>
        <w:outlineLvl w:val="1"/>
        <w:rPr>
          <w:rFonts w:ascii="Times New Roman" w:hAnsi="Times New Roman" w:cs="Times New Roman"/>
          <w:color w:val="auto"/>
        </w:rPr>
      </w:pPr>
      <w:proofErr w:type="gramStart"/>
      <w:r w:rsidRPr="005737AC">
        <w:rPr>
          <w:rFonts w:ascii="Times New Roman" w:hAnsi="Times New Roman" w:cs="Times New Roman"/>
          <w:color w:val="auto"/>
        </w:rPr>
        <w:t>р</w:t>
      </w:r>
      <w:r w:rsidR="006B7E28" w:rsidRPr="005737AC">
        <w:rPr>
          <w:rFonts w:ascii="Times New Roman" w:hAnsi="Times New Roman" w:cs="Times New Roman"/>
          <w:color w:val="auto"/>
        </w:rPr>
        <w:t>екомендациям</w:t>
      </w:r>
      <w:proofErr w:type="gramEnd"/>
      <w:r w:rsidRPr="005737AC">
        <w:rPr>
          <w:rFonts w:ascii="Times New Roman" w:hAnsi="Times New Roman" w:cs="Times New Roman"/>
          <w:color w:val="auto"/>
        </w:rPr>
        <w:t xml:space="preserve"> </w:t>
      </w:r>
      <w:r w:rsidR="006B7E28" w:rsidRPr="005737AC">
        <w:rPr>
          <w:rFonts w:ascii="Times New Roman" w:hAnsi="Times New Roman" w:cs="Times New Roman"/>
          <w:color w:val="auto"/>
        </w:rPr>
        <w:t xml:space="preserve">по разработке </w:t>
      </w:r>
    </w:p>
    <w:p w:rsidR="002F1ADE" w:rsidRPr="005737AC" w:rsidRDefault="002F1ADE" w:rsidP="00A95D8C">
      <w:pPr>
        <w:autoSpaceDE w:val="0"/>
        <w:autoSpaceDN w:val="0"/>
        <w:adjustRightInd w:val="0"/>
        <w:spacing w:line="276" w:lineRule="auto"/>
        <w:ind w:firstLine="6379"/>
        <w:jc w:val="both"/>
        <w:outlineLvl w:val="1"/>
        <w:rPr>
          <w:rFonts w:ascii="Times New Roman" w:hAnsi="Times New Roman" w:cs="Times New Roman"/>
          <w:color w:val="auto"/>
        </w:rPr>
      </w:pPr>
      <w:proofErr w:type="gramStart"/>
      <w:r w:rsidRPr="005737AC">
        <w:rPr>
          <w:rFonts w:ascii="Times New Roman" w:hAnsi="Times New Roman" w:cs="Times New Roman"/>
          <w:color w:val="auto"/>
        </w:rPr>
        <w:t>д</w:t>
      </w:r>
      <w:r w:rsidR="006B7E28" w:rsidRPr="005737AC">
        <w:rPr>
          <w:rFonts w:ascii="Times New Roman" w:hAnsi="Times New Roman" w:cs="Times New Roman"/>
          <w:color w:val="auto"/>
        </w:rPr>
        <w:t>окументации</w:t>
      </w:r>
      <w:proofErr w:type="gramEnd"/>
      <w:r w:rsidRPr="005737AC">
        <w:rPr>
          <w:rFonts w:ascii="Times New Roman" w:hAnsi="Times New Roman" w:cs="Times New Roman"/>
          <w:color w:val="auto"/>
        </w:rPr>
        <w:t xml:space="preserve"> для проведения </w:t>
      </w:r>
    </w:p>
    <w:p w:rsidR="002F1ADE" w:rsidRPr="005737AC" w:rsidRDefault="002F1ADE" w:rsidP="00A95D8C">
      <w:pPr>
        <w:autoSpaceDE w:val="0"/>
        <w:autoSpaceDN w:val="0"/>
        <w:adjustRightInd w:val="0"/>
        <w:spacing w:line="276" w:lineRule="auto"/>
        <w:ind w:firstLine="6379"/>
        <w:jc w:val="both"/>
        <w:outlineLvl w:val="1"/>
        <w:rPr>
          <w:rFonts w:ascii="Times New Roman" w:hAnsi="Times New Roman" w:cs="Times New Roman"/>
          <w:color w:val="auto"/>
        </w:rPr>
      </w:pPr>
      <w:proofErr w:type="gramStart"/>
      <w:r w:rsidRPr="005737AC">
        <w:rPr>
          <w:rFonts w:ascii="Times New Roman" w:hAnsi="Times New Roman" w:cs="Times New Roman"/>
          <w:color w:val="auto"/>
        </w:rPr>
        <w:t>электронных</w:t>
      </w:r>
      <w:proofErr w:type="gramEnd"/>
      <w:r w:rsidRPr="005737AC">
        <w:rPr>
          <w:rFonts w:ascii="Times New Roman" w:hAnsi="Times New Roman" w:cs="Times New Roman"/>
          <w:color w:val="auto"/>
        </w:rPr>
        <w:t xml:space="preserve"> процедур</w:t>
      </w:r>
      <w:r w:rsidR="006B7E28" w:rsidRPr="005737AC">
        <w:rPr>
          <w:rFonts w:ascii="Times New Roman" w:hAnsi="Times New Roman" w:cs="Times New Roman"/>
          <w:color w:val="auto"/>
        </w:rPr>
        <w:t xml:space="preserve"> для </w:t>
      </w:r>
    </w:p>
    <w:p w:rsidR="006B7E28" w:rsidRPr="005737AC" w:rsidRDefault="006B7E28" w:rsidP="00A95D8C">
      <w:pPr>
        <w:autoSpaceDE w:val="0"/>
        <w:autoSpaceDN w:val="0"/>
        <w:adjustRightInd w:val="0"/>
        <w:spacing w:line="276" w:lineRule="auto"/>
        <w:ind w:firstLine="6379"/>
        <w:jc w:val="both"/>
        <w:outlineLvl w:val="1"/>
        <w:rPr>
          <w:rFonts w:ascii="Times New Roman" w:hAnsi="Times New Roman" w:cs="Times New Roman"/>
          <w:color w:val="auto"/>
        </w:rPr>
      </w:pPr>
      <w:proofErr w:type="gramStart"/>
      <w:r w:rsidRPr="005737AC">
        <w:rPr>
          <w:rFonts w:ascii="Times New Roman" w:hAnsi="Times New Roman" w:cs="Times New Roman"/>
          <w:color w:val="auto"/>
        </w:rPr>
        <w:t>заказчиков</w:t>
      </w:r>
      <w:proofErr w:type="gramEnd"/>
      <w:r w:rsidR="002F1ADE" w:rsidRPr="005737AC">
        <w:rPr>
          <w:rFonts w:ascii="Times New Roman" w:hAnsi="Times New Roman" w:cs="Times New Roman"/>
          <w:color w:val="auto"/>
        </w:rPr>
        <w:t xml:space="preserve"> </w:t>
      </w:r>
      <w:r w:rsidRPr="005737AC">
        <w:rPr>
          <w:rFonts w:ascii="Times New Roman" w:hAnsi="Times New Roman" w:cs="Times New Roman"/>
          <w:color w:val="auto"/>
        </w:rPr>
        <w:t>Санкт-Петербурга</w:t>
      </w:r>
    </w:p>
    <w:p w:rsidR="006B7E28" w:rsidRPr="005737AC" w:rsidRDefault="006B7E28" w:rsidP="00316FD5">
      <w:pPr>
        <w:autoSpaceDE w:val="0"/>
        <w:autoSpaceDN w:val="0"/>
        <w:adjustRightInd w:val="0"/>
        <w:spacing w:line="276" w:lineRule="auto"/>
        <w:rPr>
          <w:rFonts w:ascii="Times New Roman" w:hAnsi="Times New Roman" w:cs="Times New Roman"/>
          <w:color w:val="auto"/>
        </w:rPr>
      </w:pPr>
    </w:p>
    <w:p w:rsidR="006B7E28" w:rsidRPr="005737AC" w:rsidRDefault="00B828AF" w:rsidP="00316FD5">
      <w:pPr>
        <w:autoSpaceDE w:val="0"/>
        <w:autoSpaceDN w:val="0"/>
        <w:adjustRightInd w:val="0"/>
        <w:spacing w:line="276" w:lineRule="auto"/>
        <w:jc w:val="center"/>
        <w:rPr>
          <w:rFonts w:ascii="Times New Roman" w:hAnsi="Times New Roman" w:cs="Times New Roman"/>
          <w:color w:val="auto"/>
        </w:rPr>
      </w:pPr>
      <w:bookmarkStart w:id="1" w:name="Par146"/>
      <w:bookmarkEnd w:id="1"/>
      <w:r w:rsidRPr="005737AC">
        <w:rPr>
          <w:rFonts w:ascii="Times New Roman" w:hAnsi="Times New Roman" w:cs="Times New Roman"/>
          <w:color w:val="auto"/>
        </w:rPr>
        <w:t xml:space="preserve">КОНКУРСНАЯ </w:t>
      </w:r>
      <w:r w:rsidR="006B7E28" w:rsidRPr="005737AC">
        <w:rPr>
          <w:rFonts w:ascii="Times New Roman" w:hAnsi="Times New Roman" w:cs="Times New Roman"/>
          <w:color w:val="auto"/>
        </w:rPr>
        <w:t>ДОКУМЕНТАЦИЯ</w:t>
      </w:r>
    </w:p>
    <w:p w:rsidR="006B7E28" w:rsidRPr="005737AC" w:rsidRDefault="006B7E28" w:rsidP="00316FD5">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ДЛЯ ПРОВЕДЕНИЯ КОНКУРСА</w:t>
      </w:r>
      <w:r w:rsidR="00541D13" w:rsidRPr="005737AC">
        <w:rPr>
          <w:rFonts w:ascii="Times New Roman" w:hAnsi="Times New Roman" w:cs="Times New Roman"/>
          <w:color w:val="auto"/>
        </w:rPr>
        <w:t xml:space="preserve"> В ЭЛЕКТРОННОЙ ФОРМЕ</w:t>
      </w:r>
      <w:r w:rsidRPr="005737AC">
        <w:rPr>
          <w:rFonts w:ascii="Times New Roman" w:hAnsi="Times New Roman" w:cs="Times New Roman"/>
          <w:color w:val="auto"/>
        </w:rPr>
        <w:t xml:space="preserve"> НА ПОСТАВКУ ТОВАРОВ (ВЫПОЛНЕНИЕ</w:t>
      </w:r>
      <w:r w:rsidR="00541D13" w:rsidRPr="005737AC">
        <w:rPr>
          <w:rFonts w:ascii="Times New Roman" w:hAnsi="Times New Roman" w:cs="Times New Roman"/>
          <w:color w:val="auto"/>
        </w:rPr>
        <w:t xml:space="preserve"> </w:t>
      </w:r>
      <w:r w:rsidRPr="005737AC">
        <w:rPr>
          <w:rFonts w:ascii="Times New Roman" w:hAnsi="Times New Roman" w:cs="Times New Roman"/>
          <w:color w:val="auto"/>
        </w:rPr>
        <w:t>РАБОТ, ОКАЗАНИЕ УСЛУГ) ДЛЯ НУЖД САНКТ-ПЕТЕРБУРГА</w:t>
      </w:r>
      <w:r w:rsidR="005948BB" w:rsidRPr="005737AC">
        <w:rPr>
          <w:rFonts w:ascii="Times New Roman" w:hAnsi="Times New Roman" w:cs="Times New Roman"/>
          <w:color w:val="auto"/>
        </w:rPr>
        <w:t xml:space="preserve"> </w:t>
      </w:r>
      <w:r w:rsidR="005948BB" w:rsidRPr="005737AC">
        <w:rPr>
          <w:rFonts w:ascii="Times New Roman" w:hAnsi="Times New Roman" w:cs="Times New Roman"/>
          <w:color w:val="auto"/>
        </w:rPr>
        <w:br/>
        <w:t>(ДАЛЕЕ – КОНКУРСНАЯ ДОКУМЕНТАЦИЯ)</w:t>
      </w:r>
    </w:p>
    <w:p w:rsidR="009B5D57" w:rsidRPr="005737AC" w:rsidRDefault="009B5D57" w:rsidP="00316FD5">
      <w:pPr>
        <w:autoSpaceDE w:val="0"/>
        <w:autoSpaceDN w:val="0"/>
        <w:adjustRightInd w:val="0"/>
        <w:spacing w:line="276" w:lineRule="auto"/>
        <w:ind w:firstLine="540"/>
        <w:jc w:val="both"/>
        <w:rPr>
          <w:rFonts w:ascii="Times New Roman" w:hAnsi="Times New Roman" w:cs="Times New Roman"/>
          <w:color w:val="auto"/>
        </w:rPr>
      </w:pPr>
      <w:bookmarkStart w:id="2" w:name="Par155"/>
      <w:bookmarkEnd w:id="2"/>
    </w:p>
    <w:p w:rsidR="001C7FBA" w:rsidRPr="005737AC" w:rsidRDefault="006B7E28" w:rsidP="00316FD5">
      <w:pPr>
        <w:spacing w:line="276" w:lineRule="auto"/>
        <w:jc w:val="center"/>
        <w:rPr>
          <w:rFonts w:ascii="Times New Roman" w:eastAsia="Times New Roman" w:hAnsi="Times New Roman" w:cs="Times New Roman"/>
          <w:color w:val="auto"/>
        </w:rPr>
      </w:pPr>
      <w:r w:rsidRPr="005737AC">
        <w:rPr>
          <w:rFonts w:ascii="Times New Roman" w:hAnsi="Times New Roman" w:cs="Times New Roman"/>
          <w:color w:val="auto"/>
        </w:rPr>
        <w:t>Раздел 1.</w:t>
      </w:r>
      <w:r w:rsidR="00A27D75" w:rsidRPr="005737AC">
        <w:rPr>
          <w:rFonts w:ascii="Times New Roman" w:hAnsi="Times New Roman" w:cs="Times New Roman"/>
          <w:color w:val="auto"/>
        </w:rPr>
        <w:t xml:space="preserve"> Информация о</w:t>
      </w:r>
      <w:r w:rsidR="001C7FBA" w:rsidRPr="005737AC">
        <w:rPr>
          <w:rFonts w:ascii="Times New Roman" w:hAnsi="Times New Roman" w:cs="Times New Roman"/>
          <w:color w:val="auto"/>
        </w:rPr>
        <w:t xml:space="preserve"> заказчике, </w:t>
      </w:r>
      <w:r w:rsidR="001C7FBA" w:rsidRPr="005737AC">
        <w:rPr>
          <w:rFonts w:ascii="Times New Roman" w:eastAsia="Times New Roman" w:hAnsi="Times New Roman" w:cs="Times New Roman"/>
          <w:color w:val="auto"/>
        </w:rPr>
        <w:t>специализированной организации</w:t>
      </w:r>
    </w:p>
    <w:p w:rsidR="001C7FBA" w:rsidRPr="005737AC" w:rsidRDefault="001C7FBA"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в</w:t>
      </w:r>
      <w:proofErr w:type="gramEnd"/>
      <w:r w:rsidRPr="005737AC">
        <w:rPr>
          <w:rFonts w:ascii="Times New Roman" w:eastAsia="Times New Roman" w:hAnsi="Times New Roman" w:cs="Times New Roman"/>
          <w:color w:val="auto"/>
        </w:rPr>
        <w:t xml:space="preserve"> случае ее привлечения заказчиком), уполномоченном органе. </w:t>
      </w:r>
    </w:p>
    <w:p w:rsidR="00A27D75" w:rsidRPr="005737AC" w:rsidRDefault="00A27D75" w:rsidP="00316FD5">
      <w:pPr>
        <w:autoSpaceDE w:val="0"/>
        <w:autoSpaceDN w:val="0"/>
        <w:adjustRightInd w:val="0"/>
        <w:spacing w:line="276" w:lineRule="auto"/>
        <w:jc w:val="center"/>
        <w:outlineLvl w:val="3"/>
        <w:rPr>
          <w:rFonts w:ascii="Times New Roman" w:hAnsi="Times New Roman" w:cs="Times New Roman"/>
          <w:color w:val="auto"/>
        </w:rPr>
      </w:pPr>
    </w:p>
    <w:p w:rsidR="001C7FBA" w:rsidRPr="005737AC" w:rsidRDefault="001C7FB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1.1. Заказчик &lt;1&gt;:    </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1C7FBA" w:rsidRPr="005737AC" w:rsidRDefault="001C7FBA" w:rsidP="009E620F">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&lt;1&gt; Указывается наименование заказчика, к компетенции которого в соответствии с </w:t>
      </w:r>
      <w:hyperlink r:id="rId15">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 xml:space="preserve"> относится определение поставщиков (подрядчиков, исполнителей) по объекту закупки. Наименование заказчика указывается в соответствии с </w:t>
      </w:r>
      <w:hyperlink r:id="rId16">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Губернатора</w:t>
      </w:r>
      <w:r w:rsidR="00FE5F85" w:rsidRPr="005737AC">
        <w:rPr>
          <w:rFonts w:ascii="Times New Roman" w:eastAsia="Times New Roman" w:hAnsi="Times New Roman" w:cs="Times New Roman"/>
          <w:color w:val="auto"/>
        </w:rPr>
        <w:t xml:space="preserve"> Санкт-Петербурга от 31.05.2012 № 36-пг </w:t>
      </w:r>
      <w:r w:rsidRPr="005737AC">
        <w:rPr>
          <w:rFonts w:ascii="Times New Roman" w:eastAsia="Times New Roman" w:hAnsi="Times New Roman" w:cs="Times New Roman"/>
          <w:color w:val="auto"/>
        </w:rPr>
        <w:t>«О структуре исполнительных органов государственной власти Санкт-Петербурга» или в соответствии с учредительными документами.</w:t>
      </w:r>
    </w:p>
    <w:p w:rsidR="001C7FBA" w:rsidRPr="005737AC" w:rsidRDefault="001C7FBA" w:rsidP="00316FD5">
      <w:pPr>
        <w:spacing w:line="276" w:lineRule="auto"/>
        <w:ind w:firstLine="540"/>
        <w:jc w:val="both"/>
        <w:rPr>
          <w:rFonts w:ascii="Times New Roman" w:eastAsia="Times New Roman" w:hAnsi="Times New Roman" w:cs="Times New Roman"/>
          <w:color w:val="auto"/>
        </w:rPr>
      </w:pPr>
    </w:p>
    <w:p w:rsidR="001C7FBA" w:rsidRPr="005737AC" w:rsidRDefault="001C7FB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место нахождения и почтовый адрес:</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контактное лицо:</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контактный телефон/факс:</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адрес электронной почты:</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1.2. Специализированная организация &lt;2&gt;:   </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1C7FBA" w:rsidRPr="005737AC" w:rsidRDefault="001C7FB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&lt;2&gt; Указывается в случае привлечения заказчиком специализированной организации.</w:t>
      </w:r>
    </w:p>
    <w:p w:rsidR="001C7FBA" w:rsidRPr="005737AC" w:rsidRDefault="001C7FBA" w:rsidP="00316FD5">
      <w:pPr>
        <w:spacing w:line="276" w:lineRule="auto"/>
        <w:ind w:firstLine="540"/>
        <w:jc w:val="both"/>
        <w:rPr>
          <w:rFonts w:ascii="Times New Roman" w:eastAsia="Times New Roman" w:hAnsi="Times New Roman" w:cs="Times New Roman"/>
          <w:color w:val="auto"/>
        </w:rPr>
      </w:pPr>
    </w:p>
    <w:p w:rsidR="001C7FBA" w:rsidRPr="005737AC" w:rsidRDefault="001C7FB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место нахождения и почтовый адрес:</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контактное лицо:</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контактный телефон/факс:</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адрес электронной почты:</w:t>
      </w:r>
    </w:p>
    <w:p w:rsidR="001C7FBA" w:rsidRPr="005737AC" w:rsidRDefault="001C7FBA" w:rsidP="00316FD5">
      <w:pPr>
        <w:spacing w:line="276" w:lineRule="auto"/>
        <w:ind w:firstLine="540"/>
        <w:jc w:val="both"/>
        <w:rPr>
          <w:rFonts w:ascii="Times New Roman" w:eastAsia="Times New Roman" w:hAnsi="Times New Roman" w:cs="Times New Roman"/>
          <w:color w:val="auto"/>
        </w:rPr>
      </w:pPr>
    </w:p>
    <w:p w:rsidR="001C7FBA" w:rsidRPr="005737AC" w:rsidRDefault="001C7FB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1.3. Уполномоченный орган</w:t>
      </w:r>
      <w:r w:rsidR="008A0322" w:rsidRPr="005737AC">
        <w:rPr>
          <w:rFonts w:ascii="Times New Roman" w:eastAsia="Times New Roman" w:hAnsi="Times New Roman" w:cs="Times New Roman"/>
          <w:color w:val="auto"/>
        </w:rPr>
        <w:t xml:space="preserve">:   </w:t>
      </w:r>
    </w:p>
    <w:p w:rsidR="001C7FBA" w:rsidRPr="005737AC" w:rsidRDefault="00783DC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Например: </w:t>
      </w:r>
      <w:r w:rsidR="001C7FBA" w:rsidRPr="005737AC">
        <w:rPr>
          <w:rFonts w:ascii="Times New Roman" w:eastAsia="Times New Roman" w:hAnsi="Times New Roman" w:cs="Times New Roman"/>
          <w:color w:val="auto"/>
        </w:rPr>
        <w:t>Комитет по государственному заказу Санкт-Петербурга &lt;3&gt;.</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&lt;3&gt; Указывается в случае осуществления определения поставщиков (подрядчиков, исполнителей) уполномоченным органом.</w:t>
      </w:r>
    </w:p>
    <w:p w:rsidR="001C7FBA" w:rsidRPr="005737AC" w:rsidRDefault="001C7FBA" w:rsidP="00316FD5">
      <w:pPr>
        <w:spacing w:line="276" w:lineRule="auto"/>
        <w:ind w:firstLine="540"/>
        <w:jc w:val="both"/>
        <w:rPr>
          <w:rFonts w:ascii="Times New Roman" w:eastAsia="Times New Roman" w:hAnsi="Times New Roman" w:cs="Times New Roman"/>
          <w:color w:val="auto"/>
        </w:rPr>
      </w:pPr>
    </w:p>
    <w:p w:rsidR="001C7FBA" w:rsidRPr="005737AC" w:rsidRDefault="001C7FB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 место нахождения и почтовый адрес: </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контактное лицо:</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контактный телефон/факс:</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адрес электронной почты:</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1.4. Информация о контрактной службе, должностном лице, ответственном за осуществление закупки или нескольких закупок, включая исполнение каждого контракта, контрактном управляющем, ответственн</w:t>
      </w:r>
      <w:r w:rsidR="009408C0" w:rsidRPr="005737AC">
        <w:rPr>
          <w:rFonts w:ascii="Times New Roman" w:eastAsia="Times New Roman" w:hAnsi="Times New Roman" w:cs="Times New Roman"/>
          <w:color w:val="auto"/>
        </w:rPr>
        <w:t>ого</w:t>
      </w:r>
      <w:r w:rsidRPr="005737AC">
        <w:rPr>
          <w:rFonts w:ascii="Times New Roman" w:eastAsia="Times New Roman" w:hAnsi="Times New Roman" w:cs="Times New Roman"/>
          <w:color w:val="auto"/>
        </w:rPr>
        <w:t xml:space="preserve"> за заключение контракта:</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ФИО сотрудника:</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контактный телефон/факс:</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адрес электронной почты:</w:t>
      </w:r>
    </w:p>
    <w:p w:rsidR="001C7FBA" w:rsidRPr="005737AC" w:rsidRDefault="009408C0"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w:t>
      </w:r>
      <w:r w:rsidR="001C7FBA" w:rsidRPr="005737AC">
        <w:rPr>
          <w:rFonts w:ascii="Times New Roman" w:eastAsia="Times New Roman" w:hAnsi="Times New Roman" w:cs="Times New Roman"/>
          <w:color w:val="auto"/>
        </w:rPr>
        <w:t>.5. Компетентной конкурсной комиссией для настоящего конкурса является __________ &lt;</w:t>
      </w:r>
      <w:r w:rsidRPr="005737AC">
        <w:rPr>
          <w:rFonts w:ascii="Times New Roman" w:eastAsia="Times New Roman" w:hAnsi="Times New Roman" w:cs="Times New Roman"/>
          <w:color w:val="auto"/>
        </w:rPr>
        <w:t>4</w:t>
      </w:r>
      <w:r w:rsidR="001C7FBA" w:rsidRPr="005737AC">
        <w:rPr>
          <w:rFonts w:ascii="Times New Roman" w:eastAsia="Times New Roman" w:hAnsi="Times New Roman" w:cs="Times New Roman"/>
          <w:color w:val="auto"/>
        </w:rPr>
        <w:t>&gt;.</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1C7FBA" w:rsidRPr="005737AC" w:rsidRDefault="001C7FB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9408C0"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 xml:space="preserve">&gt;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17">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 xml:space="preserve"> относится проведение соответствующего конкурса.</w:t>
      </w:r>
    </w:p>
    <w:p w:rsidR="0055290A" w:rsidRPr="005737AC" w:rsidRDefault="0055290A" w:rsidP="00316FD5">
      <w:pPr>
        <w:spacing w:line="276" w:lineRule="auto"/>
        <w:ind w:firstLine="567"/>
        <w:jc w:val="center"/>
        <w:rPr>
          <w:rFonts w:ascii="Times New Roman" w:eastAsia="Times New Roman" w:hAnsi="Times New Roman" w:cs="Times New Roman"/>
          <w:color w:val="auto"/>
        </w:rPr>
      </w:pPr>
    </w:p>
    <w:p w:rsidR="0055290A" w:rsidRPr="005737AC" w:rsidRDefault="0055290A" w:rsidP="00316FD5">
      <w:pPr>
        <w:spacing w:line="276" w:lineRule="auto"/>
        <w:ind w:firstLine="567"/>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2. Информация об объекте закупки, начальная (максимальная) цена контракта, начальная сумма цен единиц товара, работы, услуги, максимальное значение цены контракта</w:t>
      </w:r>
      <w:r w:rsidR="00336C42" w:rsidRPr="005737AC">
        <w:rPr>
          <w:rFonts w:ascii="Times New Roman" w:eastAsia="Times New Roman" w:hAnsi="Times New Roman" w:cs="Times New Roman"/>
          <w:color w:val="auto"/>
        </w:rPr>
        <w:t>.</w:t>
      </w:r>
    </w:p>
    <w:p w:rsidR="0055290A" w:rsidRPr="005737AC" w:rsidRDefault="0055290A" w:rsidP="00316FD5">
      <w:pPr>
        <w:spacing w:line="276" w:lineRule="auto"/>
        <w:jc w:val="center"/>
        <w:rPr>
          <w:rFonts w:ascii="Times New Roman" w:eastAsia="Times New Roman" w:hAnsi="Times New Roman" w:cs="Times New Roman"/>
          <w:color w:val="auto"/>
        </w:rPr>
      </w:pPr>
    </w:p>
    <w:p w:rsidR="0055290A" w:rsidRPr="005737AC" w:rsidRDefault="0055290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2.1. Объектом закупки является право заключения государственного контракта (гражданско-правового договора) (далее - контракт) на поставку товаров, выполнение работ, оказание услуг для обеспечения нужд Санкт-Петербурга &lt;5&gt;.</w:t>
      </w:r>
    </w:p>
    <w:p w:rsidR="0055290A" w:rsidRPr="005737AC" w:rsidRDefault="0055290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55290A" w:rsidRPr="005737AC" w:rsidRDefault="0055290A"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&lt;5&gt; Указывается точное наименование объекта закупки. </w:t>
      </w:r>
    </w:p>
    <w:p w:rsidR="009F2F81" w:rsidRPr="005737AC" w:rsidRDefault="009F2F81" w:rsidP="00316FD5">
      <w:pPr>
        <w:spacing w:line="276" w:lineRule="auto"/>
        <w:jc w:val="both"/>
        <w:rPr>
          <w:rFonts w:ascii="Times New Roman" w:eastAsia="Times New Roman" w:hAnsi="Times New Roman" w:cs="Times New Roman"/>
          <w:color w:val="auto"/>
        </w:rPr>
      </w:pPr>
    </w:p>
    <w:p w:rsidR="009F2F81" w:rsidRPr="005737AC" w:rsidRDefault="009F2F81"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2.2. Способ определения поста</w:t>
      </w:r>
      <w:r w:rsidR="007E1A3C" w:rsidRPr="005737AC">
        <w:rPr>
          <w:rFonts w:ascii="Times New Roman" w:eastAsia="Times New Roman" w:hAnsi="Times New Roman" w:cs="Times New Roman"/>
          <w:color w:val="auto"/>
        </w:rPr>
        <w:t>вщика (подрядчика, исполнителя) ___________________</w:t>
      </w:r>
    </w:p>
    <w:p w:rsidR="0055290A" w:rsidRPr="005737AC" w:rsidRDefault="0055290A" w:rsidP="00316FD5">
      <w:pPr>
        <w:spacing w:line="276" w:lineRule="auto"/>
        <w:ind w:firstLine="540"/>
        <w:jc w:val="both"/>
        <w:rPr>
          <w:rFonts w:ascii="Times New Roman" w:eastAsia="Times New Roman" w:hAnsi="Times New Roman" w:cs="Times New Roman"/>
          <w:color w:val="auto"/>
        </w:rPr>
      </w:pPr>
    </w:p>
    <w:p w:rsidR="0055290A" w:rsidRPr="005737AC" w:rsidRDefault="0055290A"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w:t>
      </w:r>
      <w:r w:rsidR="009F2F81" w:rsidRPr="005737AC">
        <w:rPr>
          <w:rFonts w:ascii="Times New Roman" w:eastAsia="Times New Roman" w:hAnsi="Times New Roman" w:cs="Times New Roman"/>
          <w:color w:val="auto"/>
        </w:rPr>
        <w:t>3</w:t>
      </w:r>
      <w:r w:rsidRPr="005737AC">
        <w:rPr>
          <w:rFonts w:ascii="Times New Roman" w:eastAsia="Times New Roman" w:hAnsi="Times New Roman" w:cs="Times New Roman"/>
          <w:color w:val="auto"/>
        </w:rPr>
        <w:t>. Начальная (максимальная) цена контракта (начальная сумма цен указанных единиц и максимальное значение цены контракта) (указывается только цифрами), например: 93 325 900,24 рубля &lt;6&gt;.</w:t>
      </w:r>
    </w:p>
    <w:p w:rsidR="0055290A" w:rsidRPr="005737AC" w:rsidRDefault="0055290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w:t>
      </w:r>
    </w:p>
    <w:p w:rsidR="0055290A" w:rsidRPr="005737AC" w:rsidRDefault="00283E23"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&lt;6&gt; В случаях, установленных </w:t>
      </w:r>
      <w:r w:rsidR="0055290A" w:rsidRPr="005737AC">
        <w:rPr>
          <w:rFonts w:ascii="Times New Roman" w:eastAsia="Times New Roman" w:hAnsi="Times New Roman" w:cs="Times New Roman"/>
          <w:color w:val="auto"/>
        </w:rPr>
        <w:t>Правительством Российской Федерации в соответствии с частью 2 статьи 34 Закона, указываются ориентировочное значение цены контракта либо формула цены и максимальное значение цены контракта. В случае, предусмотренном частью 24 статьи 22 Закона, указываются начальная цены единицы товара, работы, услуги, а также начальная сумма цен указанных единиц и максимальное значение цены контракта, а также указываются,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указанной услуги, но в размере, не превышающем максимального значения цены контракта.</w:t>
      </w:r>
    </w:p>
    <w:p w:rsidR="0055290A" w:rsidRPr="005737AC" w:rsidRDefault="0055290A"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w:t>
      </w:r>
      <w:r w:rsidR="009F2F81"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 xml:space="preserve">. Информация о возможности заказчика заключить контракты, указанные в </w:t>
      </w:r>
      <w:hyperlink r:id="rId18">
        <w:r w:rsidRPr="005737AC">
          <w:rPr>
            <w:rFonts w:ascii="Times New Roman" w:eastAsia="Times New Roman" w:hAnsi="Times New Roman" w:cs="Times New Roman"/>
            <w:color w:val="auto"/>
          </w:rPr>
          <w:t>части 10 статьи 34</w:t>
        </w:r>
      </w:hyperlink>
      <w:r w:rsidRPr="005737AC">
        <w:rPr>
          <w:rFonts w:ascii="Times New Roman" w:eastAsia="Times New Roman" w:hAnsi="Times New Roman" w:cs="Times New Roman"/>
          <w:color w:val="auto"/>
        </w:rPr>
        <w:t xml:space="preserve"> Закона с несколькими участниками конкурса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контракта, указанными в конкурсной документации, с указанием количества указанных контрактов. </w:t>
      </w:r>
    </w:p>
    <w:p w:rsidR="0055290A" w:rsidRPr="005737AC" w:rsidRDefault="0055290A"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55290A" w:rsidRPr="005737AC" w:rsidRDefault="0055290A"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w:t>
      </w:r>
    </w:p>
    <w:p w:rsidR="00B64430" w:rsidRPr="005737AC" w:rsidRDefault="00B64430" w:rsidP="00316FD5">
      <w:pPr>
        <w:spacing w:line="276" w:lineRule="auto"/>
        <w:ind w:firstLine="567"/>
        <w:jc w:val="both"/>
        <w:rPr>
          <w:rFonts w:ascii="Times New Roman" w:eastAsia="Times New Roman" w:hAnsi="Times New Roman" w:cs="Times New Roman"/>
          <w:color w:val="auto"/>
        </w:rPr>
      </w:pPr>
    </w:p>
    <w:p w:rsidR="00B64430" w:rsidRPr="005737AC" w:rsidRDefault="00B64430" w:rsidP="00316FD5">
      <w:pPr>
        <w:spacing w:line="276" w:lineRule="auto"/>
        <w:ind w:firstLine="567"/>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3</w:t>
      </w:r>
      <w:r w:rsidR="00C33B0C" w:rsidRPr="005737AC">
        <w:rPr>
          <w:rFonts w:ascii="Times New Roman" w:eastAsia="Times New Roman" w:hAnsi="Times New Roman" w:cs="Times New Roman"/>
          <w:color w:val="auto"/>
        </w:rPr>
        <w:t>.</w:t>
      </w:r>
      <w:r w:rsidRPr="005737AC">
        <w:rPr>
          <w:rFonts w:ascii="Times New Roman" w:eastAsia="Times New Roman" w:hAnsi="Times New Roman" w:cs="Times New Roman"/>
          <w:color w:val="auto"/>
        </w:rPr>
        <w:t xml:space="preserve"> </w:t>
      </w:r>
      <w:r w:rsidRPr="005737AC">
        <w:rPr>
          <w:rFonts w:ascii="Times New Roman" w:hAnsi="Times New Roman" w:cs="Times New Roman"/>
          <w:color w:val="auto"/>
        </w:rPr>
        <w:t>Идентификационный код закупки.</w:t>
      </w:r>
      <w:r w:rsidR="003E0D01" w:rsidRPr="005737AC">
        <w:rPr>
          <w:rFonts w:ascii="Times New Roman" w:hAnsi="Times New Roman" w:cs="Times New Roman"/>
          <w:color w:val="auto"/>
        </w:rPr>
        <w:t xml:space="preserve"> Источник финансирования закупки.</w:t>
      </w:r>
    </w:p>
    <w:p w:rsidR="00B64430" w:rsidRPr="005737AC" w:rsidRDefault="00C33B0C"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3</w:t>
      </w:r>
      <w:r w:rsidR="00B64430" w:rsidRPr="005737AC">
        <w:rPr>
          <w:rFonts w:ascii="Times New Roman" w:hAnsi="Times New Roman" w:cs="Times New Roman"/>
          <w:color w:val="auto"/>
        </w:rPr>
        <w:t>.1. Идентификационный код закупки из позиции плана-графика,</w:t>
      </w:r>
      <w:r w:rsidR="00B64430" w:rsidRPr="005737AC">
        <w:rPr>
          <w:rFonts w:ascii="Times New Roman" w:eastAsiaTheme="minorHAnsi" w:hAnsi="Times New Roman" w:cs="Times New Roman"/>
          <w:color w:val="auto"/>
          <w:lang w:eastAsia="en-US" w:bidi="ar-SA"/>
        </w:rPr>
        <w:t xml:space="preserve"> а также при осуществлении закупки в соответствии с </w:t>
      </w:r>
      <w:hyperlink r:id="rId19" w:history="1">
        <w:r w:rsidR="00B64430" w:rsidRPr="005737AC">
          <w:rPr>
            <w:rFonts w:ascii="Times New Roman" w:eastAsiaTheme="minorHAnsi" w:hAnsi="Times New Roman" w:cs="Times New Roman"/>
            <w:color w:val="auto"/>
            <w:lang w:eastAsia="en-US" w:bidi="ar-SA"/>
          </w:rPr>
          <w:t>частями 4</w:t>
        </w:r>
      </w:hyperlink>
      <w:r w:rsidR="00B64430" w:rsidRPr="005737AC">
        <w:rPr>
          <w:rFonts w:ascii="Times New Roman" w:eastAsiaTheme="minorHAnsi" w:hAnsi="Times New Roman" w:cs="Times New Roman"/>
          <w:color w:val="auto"/>
          <w:lang w:eastAsia="en-US" w:bidi="ar-SA"/>
        </w:rPr>
        <w:t xml:space="preserve"> - </w:t>
      </w:r>
      <w:hyperlink r:id="rId20" w:history="1">
        <w:r w:rsidR="00B64430" w:rsidRPr="005737AC">
          <w:rPr>
            <w:rFonts w:ascii="Times New Roman" w:eastAsiaTheme="minorHAnsi" w:hAnsi="Times New Roman" w:cs="Times New Roman"/>
            <w:color w:val="auto"/>
            <w:lang w:eastAsia="en-US" w:bidi="ar-SA"/>
          </w:rPr>
          <w:t>6 статьи 15</w:t>
        </w:r>
      </w:hyperlink>
      <w:r w:rsidR="00B64430" w:rsidRPr="005737AC">
        <w:rPr>
          <w:rFonts w:ascii="Times New Roman" w:eastAsiaTheme="minorHAnsi" w:hAnsi="Times New Roman" w:cs="Times New Roman"/>
          <w:color w:val="auto"/>
          <w:lang w:eastAsia="en-US" w:bidi="ar-SA"/>
        </w:rPr>
        <w:t xml:space="preserve"> Закона указание на соответствующую часть </w:t>
      </w:r>
      <w:hyperlink r:id="rId21" w:history="1">
        <w:r w:rsidR="00B64430" w:rsidRPr="005737AC">
          <w:rPr>
            <w:rFonts w:ascii="Times New Roman" w:eastAsiaTheme="minorHAnsi" w:hAnsi="Times New Roman" w:cs="Times New Roman"/>
            <w:color w:val="auto"/>
            <w:lang w:eastAsia="en-US" w:bidi="ar-SA"/>
          </w:rPr>
          <w:t>статьи 15</w:t>
        </w:r>
      </w:hyperlink>
      <w:r w:rsidR="00B64430" w:rsidRPr="005737AC">
        <w:rPr>
          <w:rFonts w:ascii="Times New Roman" w:eastAsiaTheme="minorHAnsi" w:hAnsi="Times New Roman" w:cs="Times New Roman"/>
          <w:color w:val="auto"/>
          <w:lang w:eastAsia="en-US" w:bidi="ar-SA"/>
        </w:rPr>
        <w:t xml:space="preserve"> Закона, в соответствии с которой осуществляется закупка</w:t>
      </w:r>
      <w:r w:rsidR="0050479F" w:rsidRPr="005737AC">
        <w:rPr>
          <w:rFonts w:ascii="Times New Roman" w:eastAsiaTheme="minorHAnsi" w:hAnsi="Times New Roman" w:cs="Times New Roman"/>
          <w:color w:val="auto"/>
          <w:lang w:eastAsia="en-US" w:bidi="ar-SA"/>
        </w:rPr>
        <w:t>_________________________________</w:t>
      </w:r>
      <w:r w:rsidR="00B64430" w:rsidRPr="005737AC">
        <w:rPr>
          <w:rFonts w:ascii="Times New Roman" w:eastAsiaTheme="minorHAnsi" w:hAnsi="Times New Roman" w:cs="Times New Roman"/>
          <w:color w:val="auto"/>
          <w:lang w:eastAsia="en-US" w:bidi="ar-SA"/>
        </w:rPr>
        <w:t>.</w:t>
      </w:r>
    </w:p>
    <w:p w:rsidR="00B64430" w:rsidRPr="005737AC" w:rsidRDefault="00B64430" w:rsidP="00316FD5">
      <w:pPr>
        <w:widowControl/>
        <w:autoSpaceDE w:val="0"/>
        <w:autoSpaceDN w:val="0"/>
        <w:adjustRightInd w:val="0"/>
        <w:spacing w:before="240"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При осуществлении закупки в соответствии с </w:t>
      </w:r>
      <w:hyperlink r:id="rId22" w:history="1">
        <w:r w:rsidRPr="005737AC">
          <w:rPr>
            <w:rFonts w:ascii="Times New Roman" w:eastAsiaTheme="minorHAnsi" w:hAnsi="Times New Roman" w:cs="Times New Roman"/>
            <w:color w:val="auto"/>
            <w:lang w:eastAsia="en-US" w:bidi="ar-SA"/>
          </w:rPr>
          <w:t>частями 5</w:t>
        </w:r>
      </w:hyperlink>
      <w:r w:rsidRPr="005737AC">
        <w:rPr>
          <w:rFonts w:ascii="Times New Roman" w:eastAsiaTheme="minorHAnsi" w:hAnsi="Times New Roman" w:cs="Times New Roman"/>
          <w:color w:val="auto"/>
          <w:lang w:eastAsia="en-US" w:bidi="ar-SA"/>
        </w:rPr>
        <w:t xml:space="preserve"> и </w:t>
      </w:r>
      <w:hyperlink r:id="rId23" w:history="1">
        <w:r w:rsidRPr="005737AC">
          <w:rPr>
            <w:rFonts w:ascii="Times New Roman" w:eastAsiaTheme="minorHAnsi" w:hAnsi="Times New Roman" w:cs="Times New Roman"/>
            <w:color w:val="auto"/>
            <w:lang w:eastAsia="en-US" w:bidi="ar-SA"/>
          </w:rPr>
          <w:t>6 статьи 15</w:t>
        </w:r>
      </w:hyperlink>
      <w:r w:rsidRPr="005737AC">
        <w:rPr>
          <w:rFonts w:ascii="Times New Roman" w:eastAsiaTheme="minorHAnsi" w:hAnsi="Times New Roman" w:cs="Times New Roman"/>
          <w:color w:val="auto"/>
          <w:lang w:eastAsia="en-US" w:bidi="ar-SA"/>
        </w:rPr>
        <w:t xml:space="preserve"> Закона к извещению должны быть приложены копии договоров (соглашений), указанных в данных </w:t>
      </w:r>
      <w:r w:rsidR="00336C42" w:rsidRPr="005737AC">
        <w:rPr>
          <w:rFonts w:ascii="Times New Roman" w:eastAsiaTheme="minorHAnsi" w:hAnsi="Times New Roman" w:cs="Times New Roman"/>
          <w:color w:val="auto"/>
          <w:lang w:eastAsia="en-US" w:bidi="ar-SA"/>
        </w:rPr>
        <w:t>частях: _</w:t>
      </w:r>
      <w:r w:rsidR="0050479F" w:rsidRPr="005737AC">
        <w:rPr>
          <w:rFonts w:ascii="Times New Roman" w:eastAsiaTheme="minorHAnsi" w:hAnsi="Times New Roman" w:cs="Times New Roman"/>
          <w:color w:val="auto"/>
          <w:lang w:eastAsia="en-US" w:bidi="ar-SA"/>
        </w:rPr>
        <w:t>__________.</w:t>
      </w:r>
      <w:r w:rsidRPr="005737AC">
        <w:rPr>
          <w:rFonts w:ascii="Times New Roman" w:hAnsi="Times New Roman" w:cs="Times New Roman"/>
          <w:color w:val="auto"/>
        </w:rPr>
        <w:t xml:space="preserve"> </w:t>
      </w:r>
    </w:p>
    <w:p w:rsidR="003E3D21" w:rsidRPr="005737AC" w:rsidRDefault="003E3D21" w:rsidP="003876FA">
      <w:pPr>
        <w:autoSpaceDE w:val="0"/>
        <w:autoSpaceDN w:val="0"/>
        <w:adjustRightInd w:val="0"/>
        <w:spacing w:line="276" w:lineRule="auto"/>
        <w:ind w:firstLine="567"/>
        <w:jc w:val="both"/>
        <w:rPr>
          <w:rFonts w:ascii="Times New Roman" w:hAnsi="Times New Roman" w:cs="Times New Roman"/>
          <w:color w:val="auto"/>
        </w:rPr>
      </w:pPr>
    </w:p>
    <w:p w:rsidR="003876FA" w:rsidRPr="005737AC" w:rsidRDefault="003876FA" w:rsidP="003876FA">
      <w:pPr>
        <w:autoSpaceDE w:val="0"/>
        <w:autoSpaceDN w:val="0"/>
        <w:adjustRightInd w:val="0"/>
        <w:spacing w:line="276" w:lineRule="auto"/>
        <w:ind w:firstLine="567"/>
        <w:jc w:val="both"/>
        <w:rPr>
          <w:rFonts w:ascii="Times New Roman" w:hAnsi="Times New Roman" w:cs="Times New Roman"/>
          <w:color w:val="auto"/>
        </w:rPr>
      </w:pPr>
      <w:r w:rsidRPr="005737AC">
        <w:rPr>
          <w:rFonts w:ascii="Times New Roman" w:hAnsi="Times New Roman" w:cs="Times New Roman"/>
          <w:color w:val="auto"/>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w:t>
      </w:r>
      <w:r w:rsidR="00463CDD" w:rsidRPr="005737AC">
        <w:rPr>
          <w:rFonts w:ascii="Times New Roman" w:hAnsi="Times New Roman" w:cs="Times New Roman"/>
          <w:color w:val="auto"/>
        </w:rPr>
        <w:t>объекту закупки</w:t>
      </w:r>
      <w:r w:rsidRPr="005737AC">
        <w:rPr>
          <w:rFonts w:ascii="Times New Roman" w:hAnsi="Times New Roman" w:cs="Times New Roman"/>
          <w:color w:val="auto"/>
        </w:rPr>
        <w:t>: ____________________________________________________________________________</w:t>
      </w:r>
    </w:p>
    <w:p w:rsidR="00B64430" w:rsidRPr="005737AC" w:rsidRDefault="00B64430" w:rsidP="00316FD5">
      <w:pPr>
        <w:autoSpaceDE w:val="0"/>
        <w:autoSpaceDN w:val="0"/>
        <w:adjustRightInd w:val="0"/>
        <w:spacing w:line="276" w:lineRule="auto"/>
        <w:ind w:firstLine="567"/>
        <w:jc w:val="both"/>
        <w:rPr>
          <w:rFonts w:ascii="Times New Roman" w:hAnsi="Times New Roman" w:cs="Times New Roman"/>
          <w:color w:val="auto"/>
        </w:rPr>
      </w:pPr>
    </w:p>
    <w:p w:rsidR="003E0D01" w:rsidRPr="005737AC" w:rsidRDefault="003E0D01" w:rsidP="00316FD5">
      <w:pPr>
        <w:autoSpaceDE w:val="0"/>
        <w:autoSpaceDN w:val="0"/>
        <w:adjustRightInd w:val="0"/>
        <w:spacing w:line="276" w:lineRule="auto"/>
        <w:ind w:firstLine="540"/>
        <w:outlineLvl w:val="4"/>
        <w:rPr>
          <w:rFonts w:ascii="Times New Roman" w:hAnsi="Times New Roman" w:cs="Times New Roman"/>
          <w:color w:val="auto"/>
        </w:rPr>
      </w:pPr>
      <w:r w:rsidRPr="005737AC">
        <w:rPr>
          <w:rFonts w:ascii="Times New Roman" w:hAnsi="Times New Roman" w:cs="Times New Roman"/>
          <w:color w:val="auto"/>
        </w:rPr>
        <w:t>3.</w:t>
      </w:r>
      <w:r w:rsidR="00C57B5B" w:rsidRPr="005737AC">
        <w:rPr>
          <w:rFonts w:ascii="Times New Roman" w:hAnsi="Times New Roman" w:cs="Times New Roman"/>
          <w:color w:val="auto"/>
        </w:rPr>
        <w:t>2</w:t>
      </w:r>
      <w:r w:rsidRPr="005737AC">
        <w:rPr>
          <w:rFonts w:ascii="Times New Roman" w:hAnsi="Times New Roman" w:cs="Times New Roman"/>
          <w:color w:val="auto"/>
        </w:rPr>
        <w:t>. Источник финансирования закупки &lt;</w:t>
      </w:r>
      <w:r w:rsidR="008A0322" w:rsidRPr="005737AC">
        <w:rPr>
          <w:rFonts w:ascii="Times New Roman" w:hAnsi="Times New Roman" w:cs="Times New Roman"/>
          <w:color w:val="auto"/>
        </w:rPr>
        <w:t>7</w:t>
      </w:r>
      <w:r w:rsidRPr="005737AC">
        <w:rPr>
          <w:rFonts w:ascii="Times New Roman" w:hAnsi="Times New Roman" w:cs="Times New Roman"/>
          <w:color w:val="auto"/>
        </w:rPr>
        <w:t>&gt;:</w:t>
      </w:r>
    </w:p>
    <w:p w:rsidR="003E0D01" w:rsidRPr="005737AC" w:rsidRDefault="003E0D01" w:rsidP="00316FD5">
      <w:pPr>
        <w:autoSpaceDE w:val="0"/>
        <w:autoSpaceDN w:val="0"/>
        <w:adjustRightInd w:val="0"/>
        <w:spacing w:line="276" w:lineRule="auto"/>
        <w:ind w:firstLine="540"/>
        <w:jc w:val="both"/>
        <w:rPr>
          <w:rFonts w:ascii="Times New Roman" w:hAnsi="Times New Roman" w:cs="Times New Roman"/>
          <w:color w:val="auto"/>
        </w:rPr>
      </w:pPr>
    </w:p>
    <w:p w:rsidR="003E0D01" w:rsidRPr="005737AC" w:rsidRDefault="003E0D01"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3E0D01" w:rsidRPr="005737AC" w:rsidRDefault="008A0322"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&lt;7</w:t>
      </w:r>
      <w:r w:rsidR="003E0D01" w:rsidRPr="005737AC">
        <w:rPr>
          <w:rFonts w:ascii="Times New Roman" w:hAnsi="Times New Roman" w:cs="Times New Roman"/>
          <w:color w:val="auto"/>
        </w:rPr>
        <w:t>&gt; Указываются соответствующий бюджет, реквизиты закона об утверждении бюджета, код раздела, номер и наименование целевой статьи, код вида расходов.</w:t>
      </w:r>
    </w:p>
    <w:p w:rsidR="003E0D01" w:rsidRPr="005737AC" w:rsidRDefault="003E0D01" w:rsidP="00316FD5">
      <w:pPr>
        <w:autoSpaceDE w:val="0"/>
        <w:autoSpaceDN w:val="0"/>
        <w:adjustRightInd w:val="0"/>
        <w:spacing w:line="276" w:lineRule="auto"/>
        <w:ind w:firstLine="540"/>
        <w:jc w:val="both"/>
        <w:rPr>
          <w:rFonts w:ascii="Times New Roman" w:hAnsi="Times New Roman" w:cs="Times New Roman"/>
          <w:color w:val="auto"/>
        </w:rPr>
      </w:pPr>
    </w:p>
    <w:p w:rsidR="003E0D01" w:rsidRPr="005737AC" w:rsidRDefault="003E0D01"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3.</w:t>
      </w:r>
      <w:r w:rsidR="00417573" w:rsidRPr="005737AC">
        <w:rPr>
          <w:rFonts w:ascii="Times New Roman" w:hAnsi="Times New Roman" w:cs="Times New Roman"/>
          <w:color w:val="auto"/>
        </w:rPr>
        <w:t>2.1</w:t>
      </w:r>
      <w:r w:rsidRPr="005737AC">
        <w:rPr>
          <w:rFonts w:ascii="Times New Roman" w:hAnsi="Times New Roman" w:cs="Times New Roman"/>
          <w:color w:val="auto"/>
        </w:rPr>
        <w:t xml:space="preserve">. Например: Бюджет Санкт-Петербурга на 20___ год в соответствии с </w:t>
      </w:r>
      <w:hyperlink r:id="rId24"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 xml:space="preserve"> </w:t>
      </w:r>
      <w:r w:rsidRPr="005737AC">
        <w:rPr>
          <w:rFonts w:ascii="Times New Roman" w:hAnsi="Times New Roman" w:cs="Times New Roman"/>
          <w:color w:val="auto"/>
        </w:rPr>
        <w:br/>
        <w:t>Санкт-Петербурга от ________ № ______ «О бюджете Санкт-Петербурга на 20____ год и на плановый период 20____ и 20___ годов», код раздела ______, код целевой статьи __________</w:t>
      </w:r>
      <w:r w:rsidR="00417573" w:rsidRPr="005737AC">
        <w:rPr>
          <w:rFonts w:ascii="Times New Roman" w:hAnsi="Times New Roman" w:cs="Times New Roman"/>
          <w:color w:val="auto"/>
        </w:rPr>
        <w:t>_ «</w:t>
      </w:r>
      <w:r w:rsidRPr="005737AC">
        <w:rPr>
          <w:rFonts w:ascii="Times New Roman" w:hAnsi="Times New Roman" w:cs="Times New Roman"/>
          <w:color w:val="auto"/>
        </w:rPr>
        <w:t>Расходы на содержание исполнительного органа государственной власти», код вида расходов _____</w:t>
      </w:r>
      <w:r w:rsidR="00F21C59" w:rsidRPr="005737AC">
        <w:rPr>
          <w:rFonts w:ascii="Times New Roman" w:hAnsi="Times New Roman" w:cs="Times New Roman"/>
          <w:color w:val="auto"/>
        </w:rPr>
        <w:t>______________</w:t>
      </w:r>
      <w:r w:rsidRPr="005737AC">
        <w:rPr>
          <w:rFonts w:ascii="Times New Roman" w:hAnsi="Times New Roman" w:cs="Times New Roman"/>
          <w:color w:val="auto"/>
        </w:rPr>
        <w:t>__.</w:t>
      </w:r>
    </w:p>
    <w:p w:rsidR="003E0D01" w:rsidRPr="005737AC" w:rsidRDefault="003E0D01"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w:t>
      </w:r>
      <w:r w:rsidR="00417573" w:rsidRPr="005737AC">
        <w:rPr>
          <w:rFonts w:ascii="Times New Roman" w:hAnsi="Times New Roman" w:cs="Times New Roman"/>
          <w:color w:val="auto"/>
        </w:rPr>
        <w:t>2.2</w:t>
      </w:r>
      <w:r w:rsidRPr="005737AC">
        <w:rPr>
          <w:rFonts w:ascii="Times New Roman" w:hAnsi="Times New Roman" w:cs="Times New Roman"/>
          <w:color w:val="auto"/>
        </w:rPr>
        <w:t>. Лимит финансирования на __________ год &lt;</w:t>
      </w:r>
      <w:r w:rsidR="008A0322" w:rsidRPr="005737AC">
        <w:rPr>
          <w:rFonts w:ascii="Times New Roman" w:hAnsi="Times New Roman" w:cs="Times New Roman"/>
          <w:color w:val="auto"/>
        </w:rPr>
        <w:t>8</w:t>
      </w:r>
      <w:r w:rsidRPr="005737AC">
        <w:rPr>
          <w:rFonts w:ascii="Times New Roman" w:hAnsi="Times New Roman" w:cs="Times New Roman"/>
          <w:color w:val="auto"/>
        </w:rPr>
        <w:t>&gt;.</w:t>
      </w:r>
    </w:p>
    <w:p w:rsidR="003E0D01" w:rsidRPr="005737AC" w:rsidRDefault="003E0D01"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3E0D01" w:rsidRPr="005737AC" w:rsidRDefault="003E0D01"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8A0322" w:rsidRPr="005737AC">
        <w:rPr>
          <w:rFonts w:ascii="Times New Roman" w:hAnsi="Times New Roman" w:cs="Times New Roman"/>
          <w:color w:val="auto"/>
        </w:rPr>
        <w:t>8</w:t>
      </w:r>
      <w:r w:rsidRPr="005737AC">
        <w:rPr>
          <w:rFonts w:ascii="Times New Roman" w:hAnsi="Times New Roman" w:cs="Times New Roman"/>
          <w:color w:val="auto"/>
        </w:rPr>
        <w:t>&gt;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p w:rsidR="00B64430" w:rsidRPr="005737AC" w:rsidRDefault="00B64430" w:rsidP="00316FD5">
      <w:pPr>
        <w:spacing w:line="276" w:lineRule="auto"/>
        <w:ind w:firstLine="567"/>
        <w:jc w:val="both"/>
        <w:rPr>
          <w:rFonts w:ascii="Times New Roman" w:eastAsia="Times New Roman" w:hAnsi="Times New Roman" w:cs="Times New Roman"/>
          <w:color w:val="auto"/>
        </w:rPr>
      </w:pPr>
    </w:p>
    <w:p w:rsidR="002951E7" w:rsidRPr="005737AC" w:rsidRDefault="002951E7" w:rsidP="00316FD5">
      <w:pPr>
        <w:spacing w:line="276" w:lineRule="auto"/>
        <w:jc w:val="center"/>
        <w:rPr>
          <w:rFonts w:ascii="Times New Roman" w:eastAsia="Times New Roman" w:hAnsi="Times New Roman" w:cs="Times New Roman"/>
          <w:color w:val="auto"/>
        </w:rPr>
      </w:pPr>
      <w:r w:rsidRPr="005737AC">
        <w:rPr>
          <w:rFonts w:ascii="Times New Roman" w:hAnsi="Times New Roman" w:cs="Times New Roman"/>
          <w:color w:val="auto"/>
        </w:rPr>
        <w:t xml:space="preserve">Раздел 4. </w:t>
      </w:r>
      <w:r w:rsidRPr="005737AC">
        <w:rPr>
          <w:rFonts w:ascii="Times New Roman" w:eastAsia="Times New Roman" w:hAnsi="Times New Roman" w:cs="Times New Roman"/>
          <w:color w:val="auto"/>
        </w:rPr>
        <w:t>Наименование и описание объекта закупки с учетом требований, предусмотренных статьей 33 Закона, а также требований к техническим (функциональным) характеристикам товаров (работ, услуг) в случае осуществления закупок товаров</w:t>
      </w:r>
      <w:r w:rsidR="00AE7E93" w:rsidRPr="005737AC">
        <w:rPr>
          <w:rFonts w:ascii="Times New Roman" w:eastAsia="Times New Roman" w:hAnsi="Times New Roman" w:cs="Times New Roman"/>
          <w:color w:val="auto"/>
        </w:rPr>
        <w:t>, работ, услуг</w:t>
      </w:r>
      <w:r w:rsidRPr="005737AC">
        <w:rPr>
          <w:rFonts w:ascii="Times New Roman" w:eastAsia="Times New Roman" w:hAnsi="Times New Roman" w:cs="Times New Roman"/>
          <w:color w:val="auto"/>
        </w:rPr>
        <w:t xml:space="preserve"> в целях реализации национальных проектов, предусмотренных каталогом товаров работ, услуг</w:t>
      </w:r>
      <w:r w:rsidR="00AE7E93" w:rsidRPr="005737AC">
        <w:rPr>
          <w:rFonts w:ascii="Times New Roman" w:eastAsia="Times New Roman" w:hAnsi="Times New Roman" w:cs="Times New Roman"/>
          <w:color w:val="auto"/>
        </w:rPr>
        <w:t>, без установки дополнительных характеристик</w:t>
      </w:r>
      <w:r w:rsidR="00F51C8C" w:rsidRPr="005737AC">
        <w:rPr>
          <w:rFonts w:ascii="Times New Roman" w:eastAsia="Times New Roman" w:hAnsi="Times New Roman" w:cs="Times New Roman"/>
          <w:color w:val="auto"/>
        </w:rPr>
        <w:t xml:space="preserve"> </w:t>
      </w:r>
      <w:r w:rsidR="00F51C8C" w:rsidRPr="005737AC">
        <w:rPr>
          <w:rFonts w:ascii="Times New Roman" w:hAnsi="Times New Roman" w:cs="Times New Roman"/>
          <w:color w:val="auto"/>
        </w:rPr>
        <w:t>&lt;9&gt;.</w:t>
      </w:r>
    </w:p>
    <w:p w:rsidR="00F51C8C" w:rsidRPr="005737AC" w:rsidRDefault="00F51C8C" w:rsidP="00F51C8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AE7E93" w:rsidRPr="005737AC" w:rsidRDefault="00AE7E93" w:rsidP="00316FD5">
      <w:pPr>
        <w:spacing w:line="276" w:lineRule="auto"/>
        <w:jc w:val="center"/>
        <w:rPr>
          <w:rFonts w:ascii="Times New Roman" w:eastAsia="Times New Roman" w:hAnsi="Times New Roman" w:cs="Times New Roman"/>
          <w:color w:val="auto"/>
        </w:rPr>
      </w:pPr>
    </w:p>
    <w:p w:rsidR="005D5090" w:rsidRPr="005737AC" w:rsidRDefault="00F51C8C" w:rsidP="005D5090">
      <w:pPr>
        <w:pStyle w:val="ConsPlusTitle"/>
        <w:spacing w:line="276" w:lineRule="auto"/>
        <w:ind w:firstLine="708"/>
        <w:jc w:val="both"/>
        <w:rPr>
          <w:rFonts w:eastAsiaTheme="minorHAnsi"/>
          <w:b w:val="0"/>
          <w:bCs w:val="0"/>
          <w:sz w:val="24"/>
          <w:szCs w:val="24"/>
        </w:rPr>
      </w:pPr>
      <w:r w:rsidRPr="005737AC">
        <w:rPr>
          <w:b w:val="0"/>
          <w:sz w:val="24"/>
          <w:szCs w:val="24"/>
        </w:rPr>
        <w:t>&lt;9&gt;</w:t>
      </w:r>
      <w:r w:rsidRPr="005737AC">
        <w:rPr>
          <w:sz w:val="24"/>
          <w:szCs w:val="24"/>
        </w:rPr>
        <w:t xml:space="preserve"> </w:t>
      </w:r>
      <w:r w:rsidR="005D5090" w:rsidRPr="005737AC">
        <w:rPr>
          <w:b w:val="0"/>
          <w:bCs w:val="0"/>
          <w:sz w:val="24"/>
          <w:szCs w:val="24"/>
        </w:rPr>
        <w:t>В соответствии с письмом Министерства финансов Российской Федерации от 19.11.2019 №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5A41C2" w:rsidRPr="005737AC" w:rsidRDefault="005A41C2" w:rsidP="005D5090">
      <w:pPr>
        <w:pStyle w:val="ConsPlusTitle"/>
        <w:spacing w:line="276" w:lineRule="auto"/>
        <w:ind w:firstLine="708"/>
        <w:jc w:val="both"/>
        <w:rPr>
          <w:sz w:val="24"/>
          <w:szCs w:val="24"/>
        </w:rPr>
      </w:pPr>
    </w:p>
    <w:p w:rsidR="00EA42AA" w:rsidRPr="005737AC" w:rsidRDefault="00AE7E93" w:rsidP="00316FD5">
      <w:pPr>
        <w:tabs>
          <w:tab w:val="left" w:pos="555"/>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ab/>
        <w:t xml:space="preserve">4.1. В случае осуществления закупок товаров, работ, услуг в целях реализации национальных проектов необходимо </w:t>
      </w:r>
      <w:r w:rsidR="004F7E31" w:rsidRPr="005737AC">
        <w:rPr>
          <w:rFonts w:ascii="Times New Roman" w:eastAsia="Times New Roman" w:hAnsi="Times New Roman" w:cs="Times New Roman"/>
          <w:color w:val="auto"/>
        </w:rPr>
        <w:t>указать код и наименование федерального проекта, входящего в состав приоритетного национального проекта</w:t>
      </w:r>
      <w:r w:rsidR="00E54EF6" w:rsidRPr="005737AC">
        <w:rPr>
          <w:rFonts w:ascii="Times New Roman" w:eastAsia="Times New Roman" w:hAnsi="Times New Roman" w:cs="Times New Roman"/>
          <w:color w:val="auto"/>
        </w:rPr>
        <w:t>__________________</w:t>
      </w:r>
      <w:r w:rsidR="007E1A3C" w:rsidRPr="005737AC">
        <w:rPr>
          <w:rFonts w:ascii="Times New Roman" w:eastAsia="Times New Roman" w:hAnsi="Times New Roman" w:cs="Times New Roman"/>
          <w:color w:val="auto"/>
        </w:rPr>
        <w:t>_______</w:t>
      </w:r>
      <w:r w:rsidR="00E54EF6" w:rsidRPr="005737AC">
        <w:rPr>
          <w:rFonts w:ascii="Times New Roman" w:eastAsia="Times New Roman" w:hAnsi="Times New Roman" w:cs="Times New Roman"/>
          <w:color w:val="auto"/>
        </w:rPr>
        <w:t>_</w:t>
      </w:r>
      <w:r w:rsidR="00066952" w:rsidRPr="005737AC">
        <w:rPr>
          <w:rFonts w:ascii="Times New Roman" w:eastAsia="Times New Roman" w:hAnsi="Times New Roman" w:cs="Times New Roman"/>
          <w:color w:val="auto"/>
        </w:rPr>
        <w:t>.</w:t>
      </w:r>
    </w:p>
    <w:p w:rsidR="000B7920" w:rsidRPr="005737AC" w:rsidRDefault="000B7920" w:rsidP="00316FD5">
      <w:pPr>
        <w:tabs>
          <w:tab w:val="left" w:pos="555"/>
        </w:tabs>
        <w:spacing w:line="276" w:lineRule="auto"/>
        <w:jc w:val="both"/>
        <w:rPr>
          <w:rFonts w:ascii="Times New Roman" w:eastAsia="Times New Roman" w:hAnsi="Times New Roman" w:cs="Times New Roman"/>
          <w:color w:val="auto"/>
        </w:rPr>
      </w:pPr>
    </w:p>
    <w:p w:rsidR="002951E7" w:rsidRPr="005737AC" w:rsidRDefault="00066952" w:rsidP="00316FD5">
      <w:pPr>
        <w:tabs>
          <w:tab w:val="left" w:pos="555"/>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EA42AA" w:rsidRPr="005737AC">
        <w:rPr>
          <w:rFonts w:ascii="Times New Roman" w:eastAsia="Times New Roman" w:hAnsi="Times New Roman" w:cs="Times New Roman"/>
          <w:color w:val="auto"/>
        </w:rPr>
        <w:tab/>
      </w:r>
      <w:r w:rsidR="002951E7" w:rsidRPr="005737AC">
        <w:rPr>
          <w:rFonts w:ascii="Times New Roman" w:eastAsia="Times New Roman" w:hAnsi="Times New Roman" w:cs="Times New Roman"/>
          <w:color w:val="auto"/>
        </w:rPr>
        <w:t>4.</w:t>
      </w:r>
      <w:r w:rsidR="004168AF" w:rsidRPr="005737AC">
        <w:rPr>
          <w:rFonts w:ascii="Times New Roman" w:eastAsia="Times New Roman" w:hAnsi="Times New Roman" w:cs="Times New Roman"/>
          <w:color w:val="auto"/>
        </w:rPr>
        <w:t>1</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w:t>
      </w:r>
      <w:r w:rsidR="002951E7" w:rsidRPr="005737AC">
        <w:rPr>
          <w:rFonts w:ascii="Times New Roman" w:eastAsia="Times New Roman" w:hAnsi="Times New Roman" w:cs="Times New Roman"/>
          <w:color w:val="auto"/>
        </w:rPr>
        <w:t xml:space="preserve"> Описание объекта закупки.</w:t>
      </w:r>
    </w:p>
    <w:p w:rsidR="000B7920" w:rsidRPr="005737AC" w:rsidRDefault="000B7920" w:rsidP="00316FD5">
      <w:pPr>
        <w:tabs>
          <w:tab w:val="left" w:pos="555"/>
        </w:tabs>
        <w:spacing w:line="276" w:lineRule="auto"/>
        <w:jc w:val="both"/>
        <w:rPr>
          <w:rFonts w:ascii="Times New Roman" w:eastAsia="Times New Roman" w:hAnsi="Times New Roman" w:cs="Times New Roman"/>
          <w:color w:val="auto"/>
        </w:rPr>
      </w:pPr>
    </w:p>
    <w:p w:rsidR="002951E7"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w:t>
      </w:r>
      <w:r w:rsidR="002951E7" w:rsidRPr="005737AC">
        <w:rPr>
          <w:rFonts w:ascii="Times New Roman" w:eastAsia="Times New Roman" w:hAnsi="Times New Roman" w:cs="Times New Roman"/>
          <w:color w:val="auto"/>
        </w:rPr>
        <w:t>.1.</w:t>
      </w:r>
      <w:r w:rsidR="004168AF" w:rsidRPr="005737AC">
        <w:rPr>
          <w:rFonts w:ascii="Times New Roman" w:eastAsia="Times New Roman" w:hAnsi="Times New Roman" w:cs="Times New Roman"/>
          <w:color w:val="auto"/>
        </w:rPr>
        <w:t>1</w:t>
      </w:r>
      <w:r w:rsidR="002951E7" w:rsidRPr="005737AC">
        <w:rPr>
          <w:rFonts w:ascii="Times New Roman" w:eastAsia="Times New Roman" w:hAnsi="Times New Roman" w:cs="Times New Roman"/>
          <w:color w:val="auto"/>
        </w:rPr>
        <w:t xml:space="preserve"> Указываются функциональные, технические и качественные характеристики, эксплуатационные характеристики объекта закупки (при необходимости).</w:t>
      </w:r>
    </w:p>
    <w:p w:rsidR="000B7920" w:rsidRPr="005737AC" w:rsidRDefault="000B7920" w:rsidP="00316FD5">
      <w:pPr>
        <w:spacing w:line="276" w:lineRule="auto"/>
        <w:ind w:firstLine="540"/>
        <w:jc w:val="both"/>
        <w:rPr>
          <w:rFonts w:ascii="Times New Roman" w:eastAsia="Times New Roman" w:hAnsi="Times New Roman" w:cs="Times New Roman"/>
          <w:color w:val="auto"/>
        </w:rPr>
      </w:pPr>
    </w:p>
    <w:p w:rsidR="002951E7" w:rsidRPr="005737AC" w:rsidRDefault="002951E7"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E9314F"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 xml:space="preserve">2.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w:t>
      </w:r>
      <w:r w:rsidRPr="005737AC">
        <w:rPr>
          <w:rFonts w:ascii="Times New Roman" w:eastAsia="Times New Roman" w:hAnsi="Times New Roman" w:cs="Times New Roman"/>
          <w:color w:val="auto"/>
        </w:rPr>
        <w:lastRenderedPageBreak/>
        <w:t>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конкурса.</w:t>
      </w:r>
    </w:p>
    <w:p w:rsidR="000B7920" w:rsidRPr="005737AC" w:rsidRDefault="000B7920" w:rsidP="00316FD5">
      <w:pPr>
        <w:spacing w:line="276" w:lineRule="auto"/>
        <w:jc w:val="both"/>
        <w:rPr>
          <w:rFonts w:ascii="Times New Roman" w:eastAsia="Times New Roman" w:hAnsi="Times New Roman" w:cs="Times New Roman"/>
          <w:color w:val="auto"/>
        </w:rPr>
      </w:pPr>
    </w:p>
    <w:p w:rsidR="000B7920" w:rsidRPr="005737AC" w:rsidRDefault="002951E7"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Конкурсная документация при описании объекта закупки может содержать указание на товарные знаки в случае,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w:t>
      </w:r>
      <w:r w:rsidR="000B7920" w:rsidRPr="005737AC">
        <w:rPr>
          <w:rFonts w:ascii="Times New Roman" w:eastAsia="Times New Roman" w:hAnsi="Times New Roman" w:cs="Times New Roman"/>
          <w:color w:val="auto"/>
        </w:rPr>
        <w:t>казанные машины и оборудование.</w:t>
      </w:r>
    </w:p>
    <w:p w:rsidR="000B7920" w:rsidRPr="005737AC" w:rsidRDefault="000B7920" w:rsidP="00316FD5">
      <w:pPr>
        <w:spacing w:line="276" w:lineRule="auto"/>
        <w:jc w:val="both"/>
        <w:rPr>
          <w:rFonts w:ascii="Times New Roman" w:eastAsia="Times New Roman" w:hAnsi="Times New Roman" w:cs="Times New Roman"/>
          <w:color w:val="auto"/>
        </w:rPr>
      </w:pPr>
    </w:p>
    <w:p w:rsidR="002951E7"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.3. Необходимо использовать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 xml:space="preserve">4.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25">
        <w:r w:rsidR="002951E7" w:rsidRPr="005737AC">
          <w:rPr>
            <w:rFonts w:ascii="Times New Roman" w:eastAsia="Times New Roman" w:hAnsi="Times New Roman" w:cs="Times New Roman"/>
            <w:color w:val="auto"/>
          </w:rPr>
          <w:t>кодекса</w:t>
        </w:r>
      </w:hyperlink>
      <w:r w:rsidR="002951E7" w:rsidRPr="005737AC">
        <w:rPr>
          <w:rFonts w:ascii="Times New Roman" w:eastAsia="Times New Roman" w:hAnsi="Times New Roman" w:cs="Times New Roman"/>
          <w:color w:val="auto"/>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.5. Конкурсная документация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 xml:space="preserve">.6.  Конкурсная документация должна содержать информацию о месте, датах начала и окончания, порядке и графике осмотра участниками конкурса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w:t>
      </w:r>
      <w:r w:rsidR="002951E7" w:rsidRPr="005737AC">
        <w:rPr>
          <w:rFonts w:ascii="Times New Roman" w:eastAsia="Times New Roman" w:hAnsi="Times New Roman" w:cs="Times New Roman"/>
          <w:color w:val="auto"/>
        </w:rPr>
        <w:lastRenderedPageBreak/>
        <w:t>заключается контракт.</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 xml:space="preserve">.7. Конкурсная документация 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rsidR="002951E7" w:rsidRPr="005737AC">
        <w:rPr>
          <w:rFonts w:ascii="Times New Roman" w:eastAsia="Times New Roman" w:hAnsi="Times New Roman" w:cs="Times New Roman"/>
          <w:color w:val="auto"/>
        </w:rPr>
        <w:t>группировочные</w:t>
      </w:r>
      <w:proofErr w:type="spellEnd"/>
      <w:r w:rsidR="002951E7" w:rsidRPr="005737AC">
        <w:rPr>
          <w:rFonts w:ascii="Times New Roman" w:eastAsia="Times New Roman" w:hAnsi="Times New Roman" w:cs="Times New Roman"/>
          <w:color w:val="auto"/>
        </w:rPr>
        <w:t xml:space="preserve"> наименования, если объектом закупки являются лекарственные средства.</w:t>
      </w:r>
    </w:p>
    <w:p w:rsidR="002951E7" w:rsidRPr="005737AC" w:rsidRDefault="002951E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Если заказчик закупает лекарственные средства, входящие в перечень лекарственных средств, закупка которых осуществляется в соответствии с их торговыми наименованиями, он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w:t>
      </w:r>
    </w:p>
    <w:p w:rsidR="002951E7" w:rsidRPr="005737AC" w:rsidRDefault="002951E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объектом закупки являются лекарственные средства, предметом одного контракта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5737AC">
        <w:rPr>
          <w:rFonts w:ascii="Times New Roman" w:eastAsia="Times New Roman" w:hAnsi="Times New Roman" w:cs="Times New Roman"/>
          <w:color w:val="auto"/>
        </w:rPr>
        <w:t>группировочными</w:t>
      </w:r>
      <w:proofErr w:type="spellEnd"/>
      <w:r w:rsidRPr="005737AC">
        <w:rPr>
          <w:rFonts w:ascii="Times New Roman" w:eastAsia="Times New Roman" w:hAnsi="Times New Roman" w:cs="Times New Roman"/>
          <w:color w:val="auto"/>
        </w:rPr>
        <w:t xml:space="preserve"> наименованиями при условии, что начальная (максимальная) цена контракта) превышает предельное значение,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5737AC">
        <w:rPr>
          <w:rFonts w:ascii="Times New Roman" w:eastAsia="Times New Roman" w:hAnsi="Times New Roman" w:cs="Times New Roman"/>
          <w:color w:val="auto"/>
        </w:rPr>
        <w:t>группировочными</w:t>
      </w:r>
      <w:proofErr w:type="spellEnd"/>
      <w:r w:rsidRPr="005737AC">
        <w:rPr>
          <w:rFonts w:ascii="Times New Roman" w:eastAsia="Times New Roman" w:hAnsi="Times New Roman" w:cs="Times New Roman"/>
          <w:color w:val="auto"/>
        </w:rPr>
        <w:t xml:space="preserve"> наименованиями) и торговыми наименованиями.</w:t>
      </w:r>
    </w:p>
    <w:p w:rsidR="002951E7" w:rsidRPr="005737AC" w:rsidRDefault="002951E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Положения подпункта </w:t>
      </w:r>
      <w:r w:rsidR="00E9314F"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Pr="005737AC">
        <w:rPr>
          <w:rFonts w:ascii="Times New Roman" w:eastAsia="Times New Roman" w:hAnsi="Times New Roman" w:cs="Times New Roman"/>
          <w:color w:val="auto"/>
        </w:rPr>
        <w:t xml:space="preserve">.7 пункта </w:t>
      </w:r>
      <w:r w:rsidR="00E9314F"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 xml:space="preserve"> настоящего раздела не применяются при определении поставщика лекарственных препаратов, с которым заключается контракт в соответствии со </w:t>
      </w:r>
      <w:hyperlink r:id="rId26">
        <w:r w:rsidRPr="005737AC">
          <w:rPr>
            <w:rFonts w:ascii="Times New Roman" w:eastAsia="Times New Roman" w:hAnsi="Times New Roman" w:cs="Times New Roman"/>
            <w:color w:val="auto"/>
          </w:rPr>
          <w:t>статьей 111.4</w:t>
        </w:r>
      </w:hyperlink>
      <w:r w:rsidRPr="005737AC">
        <w:rPr>
          <w:rFonts w:ascii="Times New Roman" w:eastAsia="Times New Roman" w:hAnsi="Times New Roman" w:cs="Times New Roman"/>
          <w:color w:val="auto"/>
        </w:rPr>
        <w:t xml:space="preserve"> Закона.</w:t>
      </w:r>
    </w:p>
    <w:p w:rsidR="002951E7" w:rsidRPr="005737AC" w:rsidRDefault="002951E7"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2951E7" w:rsidRPr="005737AC" w:rsidRDefault="002951E7"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E9314F"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Pr="005737AC">
        <w:rPr>
          <w:rFonts w:ascii="Times New Roman" w:eastAsia="Times New Roman" w:hAnsi="Times New Roman" w:cs="Times New Roman"/>
          <w:color w:val="auto"/>
        </w:rPr>
        <w:t>.8.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.9.   Конкурсная документация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а также значения показател</w:t>
      </w:r>
      <w:r w:rsidR="006F7D62" w:rsidRPr="005737AC">
        <w:rPr>
          <w:rFonts w:ascii="Times New Roman" w:eastAsia="Times New Roman" w:hAnsi="Times New Roman" w:cs="Times New Roman"/>
          <w:color w:val="auto"/>
        </w:rPr>
        <w:t>ей, которые не могут изменяться,</w:t>
      </w:r>
      <w:r w:rsidR="00124EF3" w:rsidRPr="005737AC">
        <w:rPr>
          <w:rFonts w:ascii="Times New Roman" w:eastAsia="Times New Roman" w:hAnsi="Times New Roman" w:cs="Times New Roman"/>
          <w:color w:val="auto"/>
        </w:rPr>
        <w:t xml:space="preserve"> которые</w:t>
      </w:r>
      <w:r w:rsidR="006F7D62" w:rsidRPr="005737AC">
        <w:rPr>
          <w:rFonts w:ascii="Times New Roman" w:eastAsia="Times New Roman" w:hAnsi="Times New Roman" w:cs="Times New Roman"/>
          <w:color w:val="auto"/>
        </w:rPr>
        <w:t xml:space="preserve"> устанавливаются в соответствии с Приложением № 2 настоящей конкурсной документации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 xml:space="preserve">.10. Не допускается включение в конкурсную документацию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конкурса (в том числе требования к квалификации участника конкурса, включая наличие опыта работы), а также требования к деловой репутации участника конкурса,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w:t>
      </w:r>
      <w:r w:rsidR="002951E7" w:rsidRPr="005737AC">
        <w:rPr>
          <w:rFonts w:ascii="Times New Roman" w:eastAsia="Times New Roman" w:hAnsi="Times New Roman" w:cs="Times New Roman"/>
          <w:color w:val="auto"/>
        </w:rPr>
        <w:lastRenderedPageBreak/>
        <w:t xml:space="preserve">работы или оказания услуги, являющихся предметом контракта, за исключением случаев, если возможность установления таких требований к участнику конкурса предусмотрена </w:t>
      </w:r>
      <w:hyperlink r:id="rId27">
        <w:r w:rsidR="002951E7" w:rsidRPr="005737AC">
          <w:rPr>
            <w:rFonts w:ascii="Times New Roman" w:eastAsia="Times New Roman" w:hAnsi="Times New Roman" w:cs="Times New Roman"/>
            <w:color w:val="auto"/>
          </w:rPr>
          <w:t>Законом</w:t>
        </w:r>
      </w:hyperlink>
      <w:r w:rsidR="002951E7" w:rsidRPr="005737AC">
        <w:rPr>
          <w:rFonts w:ascii="Times New Roman" w:eastAsia="Times New Roman" w:hAnsi="Times New Roman" w:cs="Times New Roman"/>
          <w:color w:val="auto"/>
        </w:rPr>
        <w:t>.</w:t>
      </w:r>
    </w:p>
    <w:p w:rsidR="002951E7"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2951E7"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.11. Особенности описания отдельных видов объектов закупок могут устанавливаться Правительством Российской Федерации.</w:t>
      </w:r>
    </w:p>
    <w:p w:rsidR="002951E7" w:rsidRPr="005737AC" w:rsidRDefault="002951E7"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Постановлением</w:t>
      </w:r>
      <w:r w:rsidR="00AE7E93" w:rsidRPr="005737AC">
        <w:rPr>
          <w:rFonts w:ascii="Times New Roman" w:eastAsia="Times New Roman" w:hAnsi="Times New Roman" w:cs="Times New Roman"/>
          <w:color w:val="auto"/>
        </w:rPr>
        <w:t xml:space="preserve"> Правительства РФ от 15.11.2017 № 1380</w:t>
      </w:r>
      <w:r w:rsidRPr="005737AC">
        <w:rPr>
          <w:rFonts w:ascii="Times New Roman" w:eastAsia="Times New Roman" w:hAnsi="Times New Roman" w:cs="Times New Roman"/>
          <w:color w:val="auto"/>
        </w:rPr>
        <w:t xml:space="preserve">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установлены особенности описания лекарственных препаратов для медицинского применения, являющихся объектом закупки для обеспечения государственных и муниципальных нужд, которые необходимо учитывать заказчикам в документации о закупке лекарственных препаратов при осуществлении таких закупок.</w:t>
      </w:r>
    </w:p>
    <w:p w:rsidR="002951E7" w:rsidRPr="005737AC" w:rsidRDefault="002951E7" w:rsidP="00316FD5">
      <w:pPr>
        <w:spacing w:line="276" w:lineRule="auto"/>
        <w:jc w:val="both"/>
        <w:rPr>
          <w:rFonts w:ascii="Times New Roman" w:eastAsia="Times New Roman" w:hAnsi="Times New Roman" w:cs="Times New Roman"/>
          <w:color w:val="auto"/>
        </w:rPr>
      </w:pPr>
    </w:p>
    <w:p w:rsidR="002951E7" w:rsidRPr="005737AC" w:rsidRDefault="002951E7"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E9314F"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Pr="005737AC">
        <w:rPr>
          <w:rFonts w:ascii="Times New Roman" w:eastAsia="Times New Roman" w:hAnsi="Times New Roman" w:cs="Times New Roman"/>
          <w:color w:val="auto"/>
        </w:rPr>
        <w:t xml:space="preserve">.12. Конкурсная документация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28">
        <w:r w:rsidRPr="005737AC">
          <w:rPr>
            <w:rFonts w:ascii="Times New Roman" w:eastAsia="Times New Roman" w:hAnsi="Times New Roman" w:cs="Times New Roman"/>
            <w:color w:val="auto"/>
          </w:rPr>
          <w:t>частями 16</w:t>
        </w:r>
      </w:hyperlink>
      <w:r w:rsidRPr="005737AC">
        <w:rPr>
          <w:rFonts w:ascii="Times New Roman" w:eastAsia="Times New Roman" w:hAnsi="Times New Roman" w:cs="Times New Roman"/>
          <w:color w:val="auto"/>
        </w:rPr>
        <w:t xml:space="preserve"> и </w:t>
      </w:r>
      <w:hyperlink r:id="rId29">
        <w:r w:rsidRPr="005737AC">
          <w:rPr>
            <w:rFonts w:ascii="Times New Roman" w:eastAsia="Times New Roman" w:hAnsi="Times New Roman" w:cs="Times New Roman"/>
            <w:color w:val="auto"/>
          </w:rPr>
          <w:t>16.1 статьи 34</w:t>
        </w:r>
      </w:hyperlink>
      <w:r w:rsidRPr="005737AC">
        <w:rPr>
          <w:rFonts w:ascii="Times New Roman" w:eastAsia="Times New Roman" w:hAnsi="Times New Roman" w:cs="Times New Roman"/>
          <w:color w:val="auto"/>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конкурсную документацию является надлежащим исполнением требований </w:t>
      </w:r>
      <w:hyperlink r:id="rId30">
        <w:r w:rsidRPr="005737AC">
          <w:rPr>
            <w:rFonts w:ascii="Times New Roman" w:eastAsia="Times New Roman" w:hAnsi="Times New Roman" w:cs="Times New Roman"/>
            <w:color w:val="auto"/>
          </w:rPr>
          <w:t>пунктов 1</w:t>
        </w:r>
      </w:hyperlink>
      <w:r w:rsidRPr="005737AC">
        <w:rPr>
          <w:rFonts w:ascii="Times New Roman" w:eastAsia="Times New Roman" w:hAnsi="Times New Roman" w:cs="Times New Roman"/>
          <w:color w:val="auto"/>
        </w:rPr>
        <w:t xml:space="preserve"> - </w:t>
      </w:r>
      <w:hyperlink r:id="rId31">
        <w:r w:rsidRPr="005737AC">
          <w:rPr>
            <w:rFonts w:ascii="Times New Roman" w:eastAsia="Times New Roman" w:hAnsi="Times New Roman" w:cs="Times New Roman"/>
            <w:color w:val="auto"/>
          </w:rPr>
          <w:t>3</w:t>
        </w:r>
      </w:hyperlink>
      <w:r w:rsidRPr="005737AC">
        <w:rPr>
          <w:rFonts w:ascii="Times New Roman" w:eastAsia="Times New Roman" w:hAnsi="Times New Roman" w:cs="Times New Roman"/>
          <w:color w:val="auto"/>
        </w:rPr>
        <w:t xml:space="preserve"> части 1 статьи 33 Закона.</w:t>
      </w:r>
    </w:p>
    <w:p w:rsidR="002951E7" w:rsidRPr="005737AC" w:rsidRDefault="002951E7" w:rsidP="00316FD5">
      <w:pPr>
        <w:spacing w:line="276" w:lineRule="auto"/>
        <w:jc w:val="both"/>
        <w:rPr>
          <w:rFonts w:ascii="Times New Roman" w:eastAsia="Times New Roman" w:hAnsi="Times New Roman" w:cs="Times New Roman"/>
          <w:color w:val="auto"/>
        </w:rPr>
      </w:pPr>
    </w:p>
    <w:p w:rsidR="002951E7"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CC0D3E" w:rsidRPr="005737AC">
        <w:rPr>
          <w:rFonts w:ascii="Times New Roman" w:eastAsia="Times New Roman" w:hAnsi="Times New Roman" w:cs="Times New Roman"/>
          <w:color w:val="auto"/>
        </w:rPr>
        <w:t>.</w:t>
      </w:r>
      <w:r w:rsidR="004168AF" w:rsidRPr="005737AC">
        <w:rPr>
          <w:rFonts w:ascii="Times New Roman" w:eastAsia="Times New Roman" w:hAnsi="Times New Roman" w:cs="Times New Roman"/>
          <w:color w:val="auto"/>
        </w:rPr>
        <w:t>1.1</w:t>
      </w:r>
      <w:r w:rsidR="002951E7" w:rsidRPr="005737AC">
        <w:rPr>
          <w:rFonts w:ascii="Times New Roman" w:eastAsia="Times New Roman" w:hAnsi="Times New Roman" w:cs="Times New Roman"/>
          <w:color w:val="auto"/>
        </w:rPr>
        <w:t xml:space="preserve">.13.  </w:t>
      </w:r>
      <w:hyperlink r:id="rId32">
        <w:r w:rsidR="002951E7" w:rsidRPr="005737AC">
          <w:rPr>
            <w:rFonts w:ascii="Times New Roman" w:eastAsia="Times New Roman" w:hAnsi="Times New Roman" w:cs="Times New Roman"/>
            <w:color w:val="auto"/>
          </w:rPr>
          <w:t>Правила</w:t>
        </w:r>
      </w:hyperlink>
      <w:r w:rsidR="002951E7" w:rsidRPr="005737AC">
        <w:rPr>
          <w:rFonts w:ascii="Times New Roman" w:eastAsia="Times New Roman" w:hAnsi="Times New Roman" w:cs="Times New Roman"/>
          <w:color w:val="auto"/>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w:t>
      </w:r>
      <w:hyperlink r:id="rId33">
        <w:r w:rsidR="002951E7" w:rsidRPr="005737AC">
          <w:rPr>
            <w:rFonts w:ascii="Times New Roman" w:eastAsia="Times New Roman" w:hAnsi="Times New Roman" w:cs="Times New Roman"/>
            <w:color w:val="auto"/>
          </w:rPr>
          <w:t>Правила</w:t>
        </w:r>
      </w:hyperlink>
      <w:r w:rsidR="002951E7" w:rsidRPr="005737AC">
        <w:rPr>
          <w:rFonts w:ascii="Times New Roman" w:eastAsia="Times New Roman" w:hAnsi="Times New Roman" w:cs="Times New Roman"/>
          <w:color w:val="auto"/>
        </w:rPr>
        <w:t xml:space="preserve"> использования каталога товаров, работ, услуг для обеспечения государственных и муниципальных нужд утверждены постановлением Правительства Рос</w:t>
      </w:r>
      <w:r w:rsidR="0061321F" w:rsidRPr="005737AC">
        <w:rPr>
          <w:rFonts w:ascii="Times New Roman" w:eastAsia="Times New Roman" w:hAnsi="Times New Roman" w:cs="Times New Roman"/>
          <w:color w:val="auto"/>
        </w:rPr>
        <w:t>сийской Федерации от 08.02.2017 № 145</w:t>
      </w:r>
    </w:p>
    <w:p w:rsidR="002951E7" w:rsidRPr="005737AC" w:rsidRDefault="002951E7"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соответствии с </w:t>
      </w:r>
      <w:hyperlink r:id="rId34">
        <w:r w:rsidRPr="005737AC">
          <w:rPr>
            <w:rFonts w:ascii="Times New Roman" w:eastAsia="Times New Roman" w:hAnsi="Times New Roman" w:cs="Times New Roman"/>
            <w:color w:val="auto"/>
          </w:rPr>
          <w:t>пунктом 2</w:t>
        </w:r>
      </w:hyperlink>
      <w:r w:rsidRPr="005737AC">
        <w:rPr>
          <w:rFonts w:ascii="Times New Roman" w:eastAsia="Times New Roman" w:hAnsi="Times New Roman" w:cs="Times New Roman"/>
          <w:color w:val="auto"/>
        </w:rPr>
        <w:t xml:space="preserve"> Правил формирования и ведения каталога товаров, работ, услуг для обеспечения государственных и муниципальных нужд под каталогом товаров, работ, услуг для обеспечения государственных и муниципальных нужд (далее - каталог) понимается систематизированный перечень товаров, работ, услуг, закупаемых для обеспечения государственных и муниципальных нужд, сформированный на основе Общероссийского </w:t>
      </w:r>
      <w:hyperlink r:id="rId35">
        <w:r w:rsidRPr="005737AC">
          <w:rPr>
            <w:rFonts w:ascii="Times New Roman" w:eastAsia="Times New Roman" w:hAnsi="Times New Roman" w:cs="Times New Roman"/>
            <w:color w:val="auto"/>
          </w:rPr>
          <w:t>классификатора</w:t>
        </w:r>
      </w:hyperlink>
      <w:r w:rsidRPr="005737AC">
        <w:rPr>
          <w:rFonts w:ascii="Times New Roman" w:eastAsia="Times New Roman" w:hAnsi="Times New Roman" w:cs="Times New Roman"/>
          <w:color w:val="auto"/>
        </w:rPr>
        <w:t xml:space="preserve"> продукции по видам экономической деятельности (ОКПД2) ОК 034-2014 </w:t>
      </w:r>
      <w:r w:rsidRPr="005737AC">
        <w:rPr>
          <w:rFonts w:ascii="Times New Roman" w:eastAsia="Times New Roman" w:hAnsi="Times New Roman" w:cs="Times New Roman"/>
          <w:color w:val="auto"/>
        </w:rPr>
        <w:br/>
        <w:t xml:space="preserve">и включающий в себя информацию в соответствии с </w:t>
      </w:r>
      <w:hyperlink r:id="rId36">
        <w:r w:rsidRPr="005737AC">
          <w:rPr>
            <w:rFonts w:ascii="Times New Roman" w:eastAsia="Times New Roman" w:hAnsi="Times New Roman" w:cs="Times New Roman"/>
            <w:color w:val="auto"/>
          </w:rPr>
          <w:t>Правилами</w:t>
        </w:r>
      </w:hyperlink>
      <w:r w:rsidRPr="005737AC">
        <w:rPr>
          <w:rFonts w:ascii="Times New Roman" w:eastAsia="Times New Roman" w:hAnsi="Times New Roman" w:cs="Times New Roman"/>
          <w:color w:val="auto"/>
        </w:rPr>
        <w:t xml:space="preserve"> формирования и ведения каталога товаров, работ, услуг для обеспечения государственных и муниципальных нужд.</w:t>
      </w:r>
    </w:p>
    <w:p w:rsidR="002951E7" w:rsidRPr="005737AC" w:rsidRDefault="002951E7"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соответствии с </w:t>
      </w:r>
      <w:hyperlink r:id="rId37">
        <w:r w:rsidRPr="005737AC">
          <w:rPr>
            <w:rFonts w:ascii="Times New Roman" w:eastAsia="Times New Roman" w:hAnsi="Times New Roman" w:cs="Times New Roman"/>
            <w:color w:val="auto"/>
          </w:rPr>
          <w:t>пунктом 1</w:t>
        </w:r>
      </w:hyperlink>
      <w:r w:rsidRPr="005737AC">
        <w:rPr>
          <w:rFonts w:ascii="Times New Roman" w:eastAsia="Times New Roman" w:hAnsi="Times New Roman" w:cs="Times New Roman"/>
          <w:color w:val="auto"/>
        </w:rPr>
        <w:t xml:space="preserve"> Правил использования каталога, Правила устанавливают порядок использования каталога участниками контрактной системы в сфере закупок в соответствии с </w:t>
      </w:r>
      <w:hyperlink r:id="rId38">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w:t>
      </w:r>
    </w:p>
    <w:p w:rsidR="002951E7" w:rsidRPr="005737AC" w:rsidRDefault="002951E7"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Заказчик обязан </w:t>
      </w:r>
      <w:r w:rsidR="00E9314F" w:rsidRPr="005737AC">
        <w:rPr>
          <w:rFonts w:ascii="Times New Roman" w:eastAsia="Times New Roman" w:hAnsi="Times New Roman" w:cs="Times New Roman"/>
          <w:color w:val="auto"/>
        </w:rPr>
        <w:t xml:space="preserve">при </w:t>
      </w:r>
      <w:r w:rsidRPr="005737AC">
        <w:rPr>
          <w:rFonts w:ascii="Times New Roman" w:eastAsia="Times New Roman" w:hAnsi="Times New Roman" w:cs="Times New Roman"/>
          <w:color w:val="auto"/>
        </w:rPr>
        <w:t>осуществлении закупки использовать информацию, включенную в</w:t>
      </w:r>
      <w:r w:rsidR="00A95D8C"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соответствующую позицию, в том числе указывать согласно такой позиции следующую </w:t>
      </w:r>
      <w:r w:rsidRPr="005737AC">
        <w:rPr>
          <w:rFonts w:ascii="Times New Roman" w:eastAsia="Times New Roman" w:hAnsi="Times New Roman" w:cs="Times New Roman"/>
          <w:color w:val="auto"/>
        </w:rPr>
        <w:lastRenderedPageBreak/>
        <w:t>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rsidR="002951E7" w:rsidRPr="005737AC" w:rsidRDefault="002951E7"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Заказчик вправе указать в извещении об осуществлении закупки, конкурсной документации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39">
        <w:r w:rsidRPr="005737AC">
          <w:rPr>
            <w:rFonts w:ascii="Times New Roman" w:eastAsia="Times New Roman" w:hAnsi="Times New Roman" w:cs="Times New Roman"/>
            <w:color w:val="auto"/>
          </w:rPr>
          <w:t>статьи 33</w:t>
        </w:r>
      </w:hyperlink>
      <w:r w:rsidRPr="005737AC">
        <w:rPr>
          <w:rFonts w:ascii="Times New Roman" w:eastAsia="Times New Roman" w:hAnsi="Times New Roman" w:cs="Times New Roman"/>
          <w:color w:val="auto"/>
        </w:rPr>
        <w:t xml:space="preserve"> Закона, которые не предусмотрены в позиции 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w:t>
      </w:r>
    </w:p>
    <w:p w:rsidR="004C4206" w:rsidRPr="005737AC" w:rsidRDefault="000B7920" w:rsidP="00316FD5">
      <w:pPr>
        <w:tabs>
          <w:tab w:val="left" w:pos="555"/>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ab/>
        <w:t>Требования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устанавливаются бе</w:t>
      </w:r>
      <w:r w:rsidR="004C4206" w:rsidRPr="005737AC">
        <w:rPr>
          <w:rFonts w:ascii="Times New Roman" w:eastAsia="Times New Roman" w:hAnsi="Times New Roman" w:cs="Times New Roman"/>
          <w:color w:val="auto"/>
        </w:rPr>
        <w:t>з дополнительных характеристик.</w:t>
      </w:r>
    </w:p>
    <w:p w:rsidR="003876FA" w:rsidRPr="005737AC" w:rsidRDefault="003876FA" w:rsidP="003876FA">
      <w:pPr>
        <w:pStyle w:val="ConsPlusTitle"/>
        <w:spacing w:line="276" w:lineRule="auto"/>
        <w:ind w:firstLine="708"/>
        <w:jc w:val="both"/>
        <w:rPr>
          <w:rFonts w:eastAsiaTheme="minorHAnsi"/>
          <w:b w:val="0"/>
          <w:bCs w:val="0"/>
          <w:sz w:val="24"/>
          <w:szCs w:val="24"/>
        </w:rPr>
      </w:pPr>
      <w:r w:rsidRPr="005737AC">
        <w:rPr>
          <w:b w:val="0"/>
          <w:bCs w:val="0"/>
          <w:sz w:val="24"/>
          <w:szCs w:val="24"/>
        </w:rPr>
        <w:t>В соответствии с письмом Министерства финансов Росс</w:t>
      </w:r>
      <w:r w:rsidR="007E1A3C" w:rsidRPr="005737AC">
        <w:rPr>
          <w:b w:val="0"/>
          <w:bCs w:val="0"/>
          <w:sz w:val="24"/>
          <w:szCs w:val="24"/>
        </w:rPr>
        <w:t xml:space="preserve">ийской Федерации от 19.11.2019 </w:t>
      </w:r>
      <w:r w:rsidRPr="005737AC">
        <w:rPr>
          <w:b w:val="0"/>
          <w:bCs w:val="0"/>
          <w:sz w:val="24"/>
          <w:szCs w:val="24"/>
        </w:rPr>
        <w:t>№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121917" w:rsidRPr="005737AC" w:rsidRDefault="004C4206" w:rsidP="00121917">
      <w:pPr>
        <w:tabs>
          <w:tab w:val="left" w:pos="555"/>
        </w:tabs>
        <w:spacing w:line="276" w:lineRule="auto"/>
        <w:jc w:val="both"/>
        <w:rPr>
          <w:rFonts w:ascii="Times New Roman" w:hAnsi="Times New Roman" w:cs="Times New Roman"/>
          <w:color w:val="auto"/>
        </w:rPr>
      </w:pPr>
      <w:r w:rsidRPr="005737AC">
        <w:rPr>
          <w:rFonts w:ascii="Times New Roman" w:eastAsia="Times New Roman" w:hAnsi="Times New Roman" w:cs="Times New Roman"/>
          <w:color w:val="auto"/>
        </w:rPr>
        <w:tab/>
      </w:r>
      <w:r w:rsidR="00121917" w:rsidRPr="005737AC">
        <w:rPr>
          <w:rFonts w:ascii="Times New Roman" w:eastAsia="Times New Roman" w:hAnsi="Times New Roman" w:cs="Times New Roman"/>
          <w:color w:val="auto"/>
        </w:rPr>
        <w:t>З</w:t>
      </w:r>
      <w:r w:rsidR="00121917" w:rsidRPr="005737AC">
        <w:rPr>
          <w:rFonts w:ascii="Times New Roman" w:hAnsi="Times New Roman" w:cs="Times New Roman"/>
          <w:color w:val="auto"/>
        </w:rPr>
        <w:t xml:space="preserve">аказчик также использует информацию из справочника конечных каталожных наименований </w:t>
      </w:r>
      <w:r w:rsidR="00121917" w:rsidRPr="005737AC">
        <w:rPr>
          <w:rFonts w:ascii="Times New Roman" w:eastAsia="Times New Roman" w:hAnsi="Times New Roman" w:cs="Times New Roman"/>
          <w:color w:val="auto"/>
        </w:rPr>
        <w:t>(далее – ККН)</w:t>
      </w:r>
      <w:r w:rsidR="00121917" w:rsidRPr="005737AC">
        <w:rPr>
          <w:rFonts w:ascii="Times New Roman" w:hAnsi="Times New Roman" w:cs="Times New Roman"/>
          <w:color w:val="auto"/>
        </w:rPr>
        <w:t xml:space="preserve">, в соответствии с распоряжением Комитета по государственному заказу Санкт-Петербурга от 04.10.2017 № 171-р. </w:t>
      </w:r>
    </w:p>
    <w:p w:rsidR="00121917" w:rsidRPr="005737AC" w:rsidRDefault="00121917" w:rsidP="00121917">
      <w:pPr>
        <w:tabs>
          <w:tab w:val="left" w:pos="555"/>
        </w:tabs>
        <w:spacing w:line="276" w:lineRule="auto"/>
        <w:jc w:val="both"/>
        <w:rPr>
          <w:rFonts w:ascii="Times New Roman" w:eastAsia="Times New Roman" w:hAnsi="Times New Roman" w:cs="Times New Roman"/>
          <w:color w:val="auto"/>
        </w:rPr>
      </w:pPr>
      <w:r w:rsidRPr="005737AC">
        <w:rPr>
          <w:rFonts w:ascii="Times New Roman" w:hAnsi="Times New Roman" w:cs="Times New Roman"/>
          <w:color w:val="auto"/>
        </w:rPr>
        <w:tab/>
        <w:t xml:space="preserve">При описании объекта закупки заказчики обязаны использовать информацию о характеристиках объекта закупки из ведомственного перечня (в соответствии с Постановлением Правительства Санкт-Петербурга </w:t>
      </w:r>
      <w:r w:rsidRPr="005737AC">
        <w:rPr>
          <w:rFonts w:ascii="Times New Roman" w:eastAsiaTheme="minorHAnsi" w:hAnsi="Times New Roman" w:cs="Times New Roman"/>
          <w:color w:val="auto"/>
          <w:lang w:eastAsia="en-US" w:bidi="ar-SA"/>
        </w:rPr>
        <w:t xml:space="preserve">15.06.2016 г. №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w:t>
      </w:r>
      <w:r w:rsidRPr="005737AC">
        <w:rPr>
          <w:rFonts w:ascii="Times New Roman" w:hAnsi="Times New Roman" w:cs="Times New Roman"/>
          <w:color w:val="auto"/>
        </w:rPr>
        <w:t xml:space="preserve">Постановление Правительства Санкт-Петербурга </w:t>
      </w:r>
      <w:r w:rsidRPr="005737AC">
        <w:rPr>
          <w:rFonts w:ascii="Times New Roman" w:eastAsiaTheme="minorHAnsi" w:hAnsi="Times New Roman" w:cs="Times New Roman"/>
          <w:color w:val="auto"/>
          <w:lang w:eastAsia="en-US" w:bidi="ar-SA"/>
        </w:rPr>
        <w:t>№ 489)</w:t>
      </w:r>
      <w:r w:rsidR="00111B4E" w:rsidRPr="005737AC">
        <w:rPr>
          <w:rFonts w:ascii="Times New Roman" w:hAnsi="Times New Roman" w:cs="Times New Roman"/>
          <w:color w:val="auto"/>
        </w:rPr>
        <w:t>, в случае если применяется нормативный метод определения начальной максимальной цены контракта.</w:t>
      </w:r>
    </w:p>
    <w:p w:rsidR="0014021F" w:rsidRPr="005737AC" w:rsidRDefault="0014021F" w:rsidP="0014021F">
      <w:pPr>
        <w:tabs>
          <w:tab w:val="left" w:pos="555"/>
        </w:tabs>
        <w:spacing w:line="276" w:lineRule="auto"/>
        <w:jc w:val="both"/>
        <w:rPr>
          <w:rFonts w:ascii="Times New Roman" w:eastAsia="Times New Roman" w:hAnsi="Times New Roman" w:cs="Times New Roman"/>
          <w:color w:val="auto"/>
        </w:rPr>
      </w:pPr>
    </w:p>
    <w:p w:rsidR="00E9314F" w:rsidRPr="005737AC" w:rsidRDefault="00E9314F"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4.2. Требования к количеству, качеству товара,</w:t>
      </w:r>
    </w:p>
    <w:p w:rsidR="00E9314F" w:rsidRPr="005737AC" w:rsidRDefault="00E9314F" w:rsidP="00316FD5">
      <w:pPr>
        <w:spacing w:line="276" w:lineRule="auto"/>
        <w:jc w:val="center"/>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к</w:t>
      </w:r>
      <w:proofErr w:type="gramEnd"/>
      <w:r w:rsidRPr="005737AC">
        <w:rPr>
          <w:rFonts w:ascii="Times New Roman" w:eastAsia="Times New Roman" w:hAnsi="Times New Roman" w:cs="Times New Roman"/>
          <w:color w:val="auto"/>
        </w:rPr>
        <w:t xml:space="preserve"> его техническим и функциональным и эксплуатационным характеристикам</w:t>
      </w:r>
      <w:r w:rsidR="005A79E2" w:rsidRPr="005737AC">
        <w:rPr>
          <w:rFonts w:ascii="Times New Roman" w:eastAsia="Times New Roman" w:hAnsi="Times New Roman" w:cs="Times New Roman"/>
          <w:color w:val="auto"/>
        </w:rPr>
        <w:t>.</w:t>
      </w:r>
    </w:p>
    <w:p w:rsidR="00E9314F" w:rsidRPr="005737AC" w:rsidRDefault="00E9314F" w:rsidP="00316FD5">
      <w:pPr>
        <w:spacing w:line="276" w:lineRule="auto"/>
        <w:ind w:firstLine="540"/>
        <w:jc w:val="both"/>
        <w:rPr>
          <w:rFonts w:ascii="Times New Roman" w:eastAsia="Times New Roman" w:hAnsi="Times New Roman" w:cs="Times New Roman"/>
          <w:color w:val="auto"/>
        </w:rPr>
      </w:pPr>
    </w:p>
    <w:p w:rsidR="00E9314F"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4.2.1. Заказчик должен установить в соответствии со </w:t>
      </w:r>
      <w:hyperlink r:id="rId40">
        <w:r w:rsidRPr="005737AC">
          <w:rPr>
            <w:rFonts w:ascii="Times New Roman" w:eastAsia="Times New Roman" w:hAnsi="Times New Roman" w:cs="Times New Roman"/>
            <w:color w:val="auto"/>
          </w:rPr>
          <w:t>статьей 465</w:t>
        </w:r>
      </w:hyperlink>
      <w:r w:rsidRPr="005737AC">
        <w:rPr>
          <w:rFonts w:ascii="Times New Roman" w:eastAsia="Times New Roman" w:hAnsi="Times New Roman" w:cs="Times New Roman"/>
          <w:color w:val="auto"/>
        </w:rPr>
        <w:t xml:space="preserve"> Гражданского кодекса Российской Федерации количество товара, подлежащего передаче поставщиком заказчику (получателю).</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4.2.2. Заказчик должен в соответствии со </w:t>
      </w:r>
      <w:hyperlink r:id="rId41">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установить требования к качеству.</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качеству товара устанавливаются в соответствии со </w:t>
      </w:r>
      <w:hyperlink r:id="rId42">
        <w:r w:rsidRPr="005737AC">
          <w:rPr>
            <w:rFonts w:ascii="Times New Roman" w:eastAsia="Times New Roman" w:hAnsi="Times New Roman" w:cs="Times New Roman"/>
            <w:color w:val="auto"/>
          </w:rPr>
          <w:t>статьей 469</w:t>
        </w:r>
      </w:hyperlink>
      <w:r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lastRenderedPageBreak/>
        <w:t xml:space="preserve">Гражданского кодекса Российской Федерации,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заказчик должен описать конкретные цели приобретения товара, обязательные требования к качеству поставляемого товара,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товара по сравнению с обязательными требованиями, иные требования. Требованиями к качеству товара могут являться: указание на соответствие товара техническим регламентам, документам в области стандартизации/сертификации, образцам (или) описаниям которые должны соответствовать качеству товара, либо показатели его качества (качественные характеристики товара, надежности, безопасности, энергопотребления, эргономические, эстетические, экологические и другие показатели).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товаров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w:t>
      </w:r>
      <w:hyperlink r:id="rId43">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Правительства Рос</w:t>
      </w:r>
      <w:r w:rsidR="0061321F" w:rsidRPr="005737AC">
        <w:rPr>
          <w:rFonts w:ascii="Times New Roman" w:eastAsia="Times New Roman" w:hAnsi="Times New Roman" w:cs="Times New Roman"/>
          <w:color w:val="auto"/>
        </w:rPr>
        <w:t xml:space="preserve">сийской Федерации от 01.12.2009 № 982 </w:t>
      </w:r>
      <w:r w:rsidRPr="005737AC">
        <w:rPr>
          <w:rFonts w:ascii="Times New Roman" w:eastAsia="Times New Roman" w:hAnsi="Times New Roman" w:cs="Times New Roman"/>
          <w:color w:val="auto"/>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указывает, что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4.2.3. Заказчик должен в соответствии со </w:t>
      </w:r>
      <w:hyperlink r:id="rId44">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Данные требования устанавливаются в соответствии со </w:t>
      </w:r>
      <w:hyperlink r:id="rId45">
        <w:r w:rsidRPr="005737AC">
          <w:rPr>
            <w:rFonts w:ascii="Times New Roman" w:eastAsia="Times New Roman" w:hAnsi="Times New Roman" w:cs="Times New Roman"/>
            <w:color w:val="auto"/>
          </w:rPr>
          <w:t>статьями 467</w:t>
        </w:r>
      </w:hyperlink>
      <w:r w:rsidRPr="005737AC">
        <w:rPr>
          <w:rFonts w:ascii="Times New Roman" w:eastAsia="Times New Roman" w:hAnsi="Times New Roman" w:cs="Times New Roman"/>
          <w:color w:val="auto"/>
        </w:rPr>
        <w:t xml:space="preserve">, </w:t>
      </w:r>
      <w:hyperlink r:id="rId46">
        <w:r w:rsidRPr="005737AC">
          <w:rPr>
            <w:rFonts w:ascii="Times New Roman" w:eastAsia="Times New Roman" w:hAnsi="Times New Roman" w:cs="Times New Roman"/>
            <w:color w:val="auto"/>
          </w:rPr>
          <w:t>478</w:t>
        </w:r>
      </w:hyperlink>
      <w:r w:rsidRPr="005737AC">
        <w:rPr>
          <w:rFonts w:ascii="Times New Roman" w:eastAsia="Times New Roman" w:hAnsi="Times New Roman" w:cs="Times New Roman"/>
          <w:color w:val="auto"/>
        </w:rPr>
        <w:t xml:space="preserve">, </w:t>
      </w:r>
      <w:hyperlink r:id="rId47">
        <w:r w:rsidRPr="005737AC">
          <w:rPr>
            <w:rFonts w:ascii="Times New Roman" w:eastAsia="Times New Roman" w:hAnsi="Times New Roman" w:cs="Times New Roman"/>
            <w:color w:val="auto"/>
          </w:rPr>
          <w:t>479</w:t>
        </w:r>
      </w:hyperlink>
      <w:r w:rsidRPr="005737AC">
        <w:rPr>
          <w:rFonts w:ascii="Times New Roman" w:eastAsia="Times New Roman" w:hAnsi="Times New Roman" w:cs="Times New Roman"/>
          <w:color w:val="auto"/>
        </w:rPr>
        <w:t xml:space="preserve"> Гражданского кодекса Российской Федерации.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w:t>
      </w:r>
      <w:r w:rsidR="00307E19" w:rsidRPr="005737AC">
        <w:rPr>
          <w:rFonts w:ascii="Times New Roman" w:eastAsia="Times New Roman" w:hAnsi="Times New Roman" w:cs="Times New Roman"/>
          <w:color w:val="auto"/>
        </w:rPr>
        <w:t>конкурсной документации</w:t>
      </w:r>
      <w:r w:rsidRPr="005737AC">
        <w:rPr>
          <w:rFonts w:ascii="Times New Roman" w:eastAsia="Times New Roman" w:hAnsi="Times New Roman" w:cs="Times New Roman"/>
          <w:color w:val="auto"/>
        </w:rPr>
        <w:t xml:space="preserve"> должны быть указаны используемые для определения соответствия установленным заказчиком требованиям или эквивалентности предлагаемого к поставке товара,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4.2.4. Заказчик должен определить документы, относящиеся к товару, которые поставщик должен передать заказчику в соответствии с </w:t>
      </w:r>
      <w:hyperlink r:id="rId48">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 иными правовыми актами или контрактом (</w:t>
      </w:r>
      <w:hyperlink r:id="rId49">
        <w:r w:rsidRPr="005737AC">
          <w:rPr>
            <w:rFonts w:ascii="Times New Roman" w:eastAsia="Times New Roman" w:hAnsi="Times New Roman" w:cs="Times New Roman"/>
            <w:color w:val="auto"/>
          </w:rPr>
          <w:t>статья 464</w:t>
        </w:r>
      </w:hyperlink>
      <w:r w:rsidRPr="005737AC">
        <w:rPr>
          <w:rFonts w:ascii="Times New Roman" w:eastAsia="Times New Roman" w:hAnsi="Times New Roman" w:cs="Times New Roman"/>
          <w:color w:val="auto"/>
        </w:rPr>
        <w:t xml:space="preserve"> Гражданского кодекса Российской Федерации).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конкурсную документацию включаются также требования к товарам, установленные законодательством Российской Федерации, а требование представлять копии документов, подтверждающих соответствие товаров требованиям законодательства Российской Федерации при поставке товара, подлежит включению в проект контракта.</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 xml:space="preserve">Перечень данных копий документов не перечисляются в разделе </w:t>
      </w:r>
      <w:r w:rsidR="00307E19" w:rsidRPr="005737AC">
        <w:rPr>
          <w:rFonts w:ascii="Times New Roman" w:eastAsia="Times New Roman" w:hAnsi="Times New Roman" w:cs="Times New Roman"/>
          <w:color w:val="auto"/>
        </w:rPr>
        <w:t xml:space="preserve">19 настоящей конкурсной документации. </w:t>
      </w:r>
      <w:r w:rsidRPr="005737AC">
        <w:rPr>
          <w:rFonts w:ascii="Times New Roman" w:eastAsia="Times New Roman" w:hAnsi="Times New Roman" w:cs="Times New Roman"/>
          <w:color w:val="auto"/>
        </w:rPr>
        <w:t>Данные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конкурсную документацию обязательно включаются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A95D8C" w:rsidRPr="005737AC" w:rsidRDefault="00A95D8C" w:rsidP="00316FD5">
      <w:pPr>
        <w:spacing w:before="200" w:line="276" w:lineRule="auto"/>
        <w:ind w:firstLine="540"/>
        <w:jc w:val="both"/>
        <w:rPr>
          <w:rFonts w:ascii="Times New Roman" w:eastAsia="Times New Roman" w:hAnsi="Times New Roman" w:cs="Times New Roman"/>
          <w:color w:val="auto"/>
        </w:rPr>
      </w:pPr>
    </w:p>
    <w:p w:rsidR="00E9314F" w:rsidRPr="005737AC" w:rsidRDefault="00795DD1"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.3. Требования к качеству работ, к их техническим и функциональным и эксплуатационным характеристикам</w:t>
      </w:r>
      <w:r w:rsidR="005A79E2" w:rsidRPr="005737AC">
        <w:rPr>
          <w:rFonts w:ascii="Times New Roman" w:eastAsia="Times New Roman" w:hAnsi="Times New Roman" w:cs="Times New Roman"/>
          <w:color w:val="auto"/>
        </w:rPr>
        <w:t>.</w:t>
      </w:r>
    </w:p>
    <w:p w:rsidR="00E9314F" w:rsidRPr="005737AC" w:rsidRDefault="00E9314F" w:rsidP="00316FD5">
      <w:pPr>
        <w:spacing w:line="276" w:lineRule="auto"/>
        <w:ind w:firstLine="540"/>
        <w:jc w:val="both"/>
        <w:rPr>
          <w:rFonts w:ascii="Times New Roman" w:eastAsia="Times New Roman" w:hAnsi="Times New Roman" w:cs="Times New Roman"/>
          <w:color w:val="auto"/>
        </w:rPr>
      </w:pPr>
    </w:p>
    <w:p w:rsidR="00E9314F" w:rsidRPr="005737AC" w:rsidRDefault="00795DD1"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.3.1. В соответствии с </w:t>
      </w:r>
      <w:hyperlink r:id="rId50">
        <w:r w:rsidR="00E9314F" w:rsidRPr="005737AC">
          <w:rPr>
            <w:rFonts w:ascii="Times New Roman" w:eastAsia="Times New Roman" w:hAnsi="Times New Roman" w:cs="Times New Roman"/>
            <w:color w:val="auto"/>
          </w:rPr>
          <w:t>пунктом 1 статьи 743</w:t>
        </w:r>
      </w:hyperlink>
      <w:r w:rsidR="00E9314F" w:rsidRPr="005737AC">
        <w:rPr>
          <w:rFonts w:ascii="Times New Roman" w:eastAsia="Times New Roman" w:hAnsi="Times New Roman" w:cs="Times New Roman"/>
          <w:color w:val="auto"/>
        </w:rPr>
        <w:t xml:space="preserve"> Гражданского кодекса Российской Федерации заказчик включает </w:t>
      </w: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в качестве неотъемлемых приложений проектную документацию или сметную документацию (расчет начальной (максимальной) цены контракта), техническую документацию, чертежи, схемы, эскизы и т.п., определяющие объем, содержание работ и другие предъявляемые к ним требования.</w:t>
      </w:r>
    </w:p>
    <w:p w:rsidR="00E9314F" w:rsidRPr="005737AC" w:rsidRDefault="00795DD1"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.3.2. Заказчик при разработке документации на строительную продукцию применяет положения, утвержденные </w:t>
      </w:r>
      <w:hyperlink r:id="rId51">
        <w:r w:rsidR="00E9314F" w:rsidRPr="005737AC">
          <w:rPr>
            <w:rFonts w:ascii="Times New Roman" w:eastAsia="Times New Roman" w:hAnsi="Times New Roman" w:cs="Times New Roman"/>
            <w:color w:val="auto"/>
          </w:rPr>
          <w:t>постановлением</w:t>
        </w:r>
      </w:hyperlink>
      <w:r w:rsidR="0061321F" w:rsidRPr="005737AC">
        <w:rPr>
          <w:rFonts w:ascii="Times New Roman" w:eastAsia="Times New Roman" w:hAnsi="Times New Roman" w:cs="Times New Roman"/>
          <w:color w:val="auto"/>
        </w:rPr>
        <w:t xml:space="preserve"> Госстроя России от 05.03.2004 № 15/1 </w:t>
      </w:r>
      <w:r w:rsidR="00E9314F" w:rsidRPr="005737AC">
        <w:rPr>
          <w:rFonts w:ascii="Times New Roman" w:eastAsia="Times New Roman" w:hAnsi="Times New Roman" w:cs="Times New Roman"/>
          <w:color w:val="auto"/>
        </w:rPr>
        <w:t>«Об утверждении и введении в действие Методики определения стоимости строительной продукции на территории Российской Федерации».</w:t>
      </w:r>
    </w:p>
    <w:p w:rsidR="00E9314F" w:rsidRPr="005737AC" w:rsidRDefault="00795DD1"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.3.3. </w:t>
      </w:r>
      <w:r w:rsidR="00307E19" w:rsidRPr="005737AC">
        <w:rPr>
          <w:rFonts w:ascii="Times New Roman" w:eastAsia="Times New Roman" w:hAnsi="Times New Roman" w:cs="Times New Roman"/>
          <w:color w:val="auto"/>
        </w:rPr>
        <w:t>В конкурсную</w:t>
      </w:r>
      <w:r w:rsidRPr="005737AC">
        <w:rPr>
          <w:rFonts w:ascii="Times New Roman" w:eastAsia="Times New Roman" w:hAnsi="Times New Roman" w:cs="Times New Roman"/>
          <w:color w:val="auto"/>
        </w:rPr>
        <w:t xml:space="preserve"> документацию </w:t>
      </w:r>
      <w:r w:rsidR="00E9314F" w:rsidRPr="005737AC">
        <w:rPr>
          <w:rFonts w:ascii="Times New Roman" w:eastAsia="Times New Roman" w:hAnsi="Times New Roman" w:cs="Times New Roman"/>
          <w:color w:val="auto"/>
        </w:rPr>
        <w:t>заказчик включает сведения о наличии у него проектной документации с указанием наименования проектной организации, реквизитов согласования проектной документации с органами государственной экспертизы и иными ведомствами.</w:t>
      </w:r>
    </w:p>
    <w:p w:rsidR="00E9314F" w:rsidRPr="005737AC" w:rsidRDefault="00795DD1"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.3.4. </w:t>
      </w: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 xml:space="preserve">заказчик включает сведения, что работы, являющиеся предметом конкурса, выполняются в соответствии с проектной документацией (в случае наличия) или сметной документацией (расчетом начальной (максимальной) цены контракта), чертежами, схемами, эскизами и т.п., являющимися неотъемлемой частью </w:t>
      </w:r>
      <w:r w:rsidRPr="005737AC">
        <w:rPr>
          <w:rFonts w:ascii="Times New Roman" w:eastAsia="Times New Roman" w:hAnsi="Times New Roman" w:cs="Times New Roman"/>
          <w:color w:val="auto"/>
        </w:rPr>
        <w:t>конкурсной документации</w:t>
      </w:r>
      <w:r w:rsidR="00E9314F" w:rsidRPr="005737AC">
        <w:rPr>
          <w:rFonts w:ascii="Times New Roman" w:eastAsia="Times New Roman" w:hAnsi="Times New Roman" w:cs="Times New Roman"/>
          <w:color w:val="auto"/>
        </w:rPr>
        <w:t>.</w:t>
      </w:r>
    </w:p>
    <w:p w:rsidR="00E9314F" w:rsidRPr="005737AC" w:rsidRDefault="00795DD1"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.3.5. В </w:t>
      </w:r>
      <w:r w:rsidRPr="005737AC">
        <w:rPr>
          <w:rFonts w:ascii="Times New Roman" w:eastAsia="Times New Roman" w:hAnsi="Times New Roman" w:cs="Times New Roman"/>
          <w:color w:val="auto"/>
        </w:rPr>
        <w:t xml:space="preserve">конкурсной документации </w:t>
      </w:r>
      <w:r w:rsidR="00E9314F" w:rsidRPr="005737AC">
        <w:rPr>
          <w:rFonts w:ascii="Times New Roman" w:eastAsia="Times New Roman" w:hAnsi="Times New Roman" w:cs="Times New Roman"/>
          <w:color w:val="auto"/>
        </w:rPr>
        <w:t>заказчик вправе указать основные технические (технологические) решения выполнения работ, предусмотренные проектной документацией (в случае наличия) или сметной документацией (расчетом начальной (максимальной) цены контракта), чертежами, схемами, эскизами и т.п.</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.3.6. Исходя из </w:t>
      </w:r>
      <w:r w:rsidRPr="005737AC">
        <w:rPr>
          <w:rFonts w:ascii="Times New Roman" w:eastAsia="Times New Roman" w:hAnsi="Times New Roman" w:cs="Times New Roman"/>
          <w:color w:val="auto"/>
        </w:rPr>
        <w:t>объекта закупки</w:t>
      </w:r>
      <w:r w:rsidR="00E9314F" w:rsidRPr="005737AC">
        <w:rPr>
          <w:rFonts w:ascii="Times New Roman" w:eastAsia="Times New Roman" w:hAnsi="Times New Roman" w:cs="Times New Roman"/>
          <w:color w:val="auto"/>
        </w:rPr>
        <w:t xml:space="preserve">, заказчик </w:t>
      </w: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 xml:space="preserve">включает сведения, что работы, являющиеся </w:t>
      </w:r>
      <w:r w:rsidRPr="005737AC">
        <w:rPr>
          <w:rFonts w:ascii="Times New Roman" w:eastAsia="Times New Roman" w:hAnsi="Times New Roman" w:cs="Times New Roman"/>
          <w:color w:val="auto"/>
        </w:rPr>
        <w:t>объектом закупки</w:t>
      </w:r>
      <w:r w:rsidR="00E9314F" w:rsidRPr="005737AC">
        <w:rPr>
          <w:rFonts w:ascii="Times New Roman" w:eastAsia="Times New Roman" w:hAnsi="Times New Roman" w:cs="Times New Roman"/>
          <w:color w:val="auto"/>
        </w:rPr>
        <w:t xml:space="preserve">, выполняются в соответствии с архитектурными заданиями Комитета по градостроительству и архитектуре, Комитета по государственному контролю, использованию и охране памятников истории и культуры, колерными бланками и т.д. (в случае их наличия). Эти документы также являются </w:t>
      </w:r>
      <w:r w:rsidR="00E9314F" w:rsidRPr="005737AC">
        <w:rPr>
          <w:rFonts w:ascii="Times New Roman" w:eastAsia="Times New Roman" w:hAnsi="Times New Roman" w:cs="Times New Roman"/>
          <w:color w:val="auto"/>
        </w:rPr>
        <w:lastRenderedPageBreak/>
        <w:t xml:space="preserve">неотъемлемыми частями </w:t>
      </w:r>
      <w:r w:rsidRPr="005737AC">
        <w:rPr>
          <w:rFonts w:ascii="Times New Roman" w:eastAsia="Times New Roman" w:hAnsi="Times New Roman" w:cs="Times New Roman"/>
          <w:color w:val="auto"/>
        </w:rPr>
        <w:t>конкурсной документации</w:t>
      </w:r>
      <w:r w:rsidR="00E9314F" w:rsidRPr="005737AC">
        <w:rPr>
          <w:rFonts w:ascii="Times New Roman" w:eastAsia="Times New Roman" w:hAnsi="Times New Roman" w:cs="Times New Roman"/>
          <w:color w:val="auto"/>
        </w:rPr>
        <w:t>.</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.3.7. Заказчик в соответствии с </w:t>
      </w:r>
      <w:hyperlink r:id="rId52">
        <w:r w:rsidR="00E9314F" w:rsidRPr="005737AC">
          <w:rPr>
            <w:rFonts w:ascii="Times New Roman" w:eastAsia="Times New Roman" w:hAnsi="Times New Roman" w:cs="Times New Roman"/>
            <w:color w:val="auto"/>
          </w:rPr>
          <w:t>пунктом 1 статьи 703</w:t>
        </w:r>
      </w:hyperlink>
      <w:r w:rsidR="00E9314F" w:rsidRPr="005737AC">
        <w:rPr>
          <w:rFonts w:ascii="Times New Roman" w:eastAsia="Times New Roman" w:hAnsi="Times New Roman" w:cs="Times New Roman"/>
          <w:color w:val="auto"/>
        </w:rPr>
        <w:t xml:space="preserve">, </w:t>
      </w:r>
      <w:hyperlink r:id="rId53">
        <w:r w:rsidR="00E9314F" w:rsidRPr="005737AC">
          <w:rPr>
            <w:rFonts w:ascii="Times New Roman" w:eastAsia="Times New Roman" w:hAnsi="Times New Roman" w:cs="Times New Roman"/>
            <w:color w:val="auto"/>
          </w:rPr>
          <w:t>пунктом 1 статьи 743</w:t>
        </w:r>
      </w:hyperlink>
      <w:r w:rsidR="00E9314F" w:rsidRPr="005737AC">
        <w:rPr>
          <w:rFonts w:ascii="Times New Roman" w:eastAsia="Times New Roman" w:hAnsi="Times New Roman" w:cs="Times New Roman"/>
          <w:color w:val="auto"/>
        </w:rPr>
        <w:t xml:space="preserve">, </w:t>
      </w:r>
      <w:hyperlink r:id="rId54">
        <w:r w:rsidR="00E9314F" w:rsidRPr="005737AC">
          <w:rPr>
            <w:rFonts w:ascii="Times New Roman" w:eastAsia="Times New Roman" w:hAnsi="Times New Roman" w:cs="Times New Roman"/>
            <w:color w:val="auto"/>
          </w:rPr>
          <w:t>пунктом 1 статьи 766</w:t>
        </w:r>
      </w:hyperlink>
      <w:r w:rsidR="00E9314F" w:rsidRPr="005737AC">
        <w:rPr>
          <w:rFonts w:ascii="Times New Roman" w:eastAsia="Times New Roman" w:hAnsi="Times New Roman" w:cs="Times New Roman"/>
          <w:color w:val="auto"/>
        </w:rPr>
        <w:t xml:space="preserve"> Гражданского кодекса Российской Федерации устанавливает требования к количественным характеристикам (объему) работ.</w:t>
      </w:r>
    </w:p>
    <w:p w:rsidR="00E66CAC"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Объем и содержание работ определяются проектной документацией (в случае наличия) или сметной документацией (расчетом начальной (максимальной) цены контракта), являющимися неотъемлемыми </w:t>
      </w:r>
      <w:r w:rsidR="00E66CAC" w:rsidRPr="005737AC">
        <w:rPr>
          <w:rFonts w:ascii="Times New Roman" w:eastAsia="Times New Roman" w:hAnsi="Times New Roman" w:cs="Times New Roman"/>
          <w:color w:val="auto"/>
        </w:rPr>
        <w:t>частями конкурсной документации.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конкурсной документации </w:t>
      </w:r>
      <w:r w:rsidR="00E9314F" w:rsidRPr="005737AC">
        <w:rPr>
          <w:rFonts w:ascii="Times New Roman" w:eastAsia="Times New Roman" w:hAnsi="Times New Roman" w:cs="Times New Roman"/>
          <w:color w:val="auto"/>
        </w:rPr>
        <w:t>заказчик указывает перечень запасных частей к технике, к оборудованию в случае, если при проведении конкурса на право заключить контракт на выполнение работ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работ.</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.3.8. Заказчик в соответствии со </w:t>
      </w:r>
      <w:hyperlink r:id="rId55">
        <w:r w:rsidR="00E9314F" w:rsidRPr="005737AC">
          <w:rPr>
            <w:rFonts w:ascii="Times New Roman" w:eastAsia="Times New Roman" w:hAnsi="Times New Roman" w:cs="Times New Roman"/>
            <w:color w:val="auto"/>
          </w:rPr>
          <w:t>статьей 33</w:t>
        </w:r>
      </w:hyperlink>
      <w:r w:rsidR="00E9314F" w:rsidRPr="005737AC">
        <w:rPr>
          <w:rFonts w:ascii="Times New Roman" w:eastAsia="Times New Roman" w:hAnsi="Times New Roman" w:cs="Times New Roman"/>
          <w:color w:val="auto"/>
        </w:rPr>
        <w:t xml:space="preserve"> Закона устанавливает требования к качеству работ.</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качеству работ устанавливаются в соответствии со </w:t>
      </w:r>
      <w:hyperlink r:id="rId56">
        <w:r w:rsidRPr="005737AC">
          <w:rPr>
            <w:rFonts w:ascii="Times New Roman" w:eastAsia="Times New Roman" w:hAnsi="Times New Roman" w:cs="Times New Roman"/>
            <w:color w:val="auto"/>
          </w:rPr>
          <w:t>статьей 721</w:t>
        </w:r>
      </w:hyperlink>
      <w:r w:rsidRPr="005737AC">
        <w:rPr>
          <w:rFonts w:ascii="Times New Roman" w:eastAsia="Times New Roman" w:hAnsi="Times New Roman" w:cs="Times New Roman"/>
          <w:color w:val="auto"/>
        </w:rPr>
        <w:t xml:space="preserve"> Гражданского кодекса Российской Федерации,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заказчик описывает собственные требования к качеству работ или требования, обычно предъявляемые к работам соответствующего рода, обязательные требования к качеству работ,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работ по сравнению с обязательными требованиями.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если законодательством Российской Федерации установлены обязательные требования к работам,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работ указанным требованиям подлежит обязательному подтверждению в порядке, предусмотренном законом и иными правовыми актами.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.3.9. Заказчик в соответствии со </w:t>
      </w:r>
      <w:hyperlink r:id="rId57">
        <w:r w:rsidR="00E9314F" w:rsidRPr="005737AC">
          <w:rPr>
            <w:rFonts w:ascii="Times New Roman" w:eastAsia="Times New Roman" w:hAnsi="Times New Roman" w:cs="Times New Roman"/>
            <w:color w:val="auto"/>
          </w:rPr>
          <w:t>статьей 33</w:t>
        </w:r>
      </w:hyperlink>
      <w:r w:rsidR="00E9314F" w:rsidRPr="005737AC">
        <w:rPr>
          <w:rFonts w:ascii="Times New Roman" w:eastAsia="Times New Roman" w:hAnsi="Times New Roman" w:cs="Times New Roman"/>
          <w:color w:val="auto"/>
        </w:rPr>
        <w:t xml:space="preserve"> Закона устанавливает требования к техническим, функциональным и эксплуатационным характеристикам работ (при необходимости).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включаются требования к работам, установленные законодательством Российской Федерации.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 xml:space="preserve">включается ссылка на номер статьи и название соответствующего правового акта Российской Федерации, а также на источник его </w:t>
      </w:r>
      <w:r w:rsidR="00E9314F" w:rsidRPr="005737AC">
        <w:rPr>
          <w:rFonts w:ascii="Times New Roman" w:eastAsia="Times New Roman" w:hAnsi="Times New Roman" w:cs="Times New Roman"/>
          <w:color w:val="auto"/>
        </w:rPr>
        <w:lastRenderedPageBreak/>
        <w:t>официального опубликования (опубликования).</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включает нормы о соблюдении подрядчиком при выполнении работ требований конкретных нормативных правовых актов в отношении работ (материалов, комплектующих и оборудования), используемых при выполнении работ (СНиП, ГОСТ, СанПиН и т.д.).</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.3.10. В случае если в сметной документации (расчете начальной (максимальной) цены контракта) не указаны наименование, тип, марка (материалов, комплектующих и оборудования) и/или характеристики (параметры, функциональные свойств) материалов (комплектующих и оборудования), не учтенных территориальными единичными расценками, заказчик устанавливает требования к ним в соответствующем приложении </w:t>
      </w:r>
      <w:r w:rsidR="009219A6" w:rsidRPr="005737AC">
        <w:rPr>
          <w:rFonts w:ascii="Times New Roman" w:eastAsia="Times New Roman" w:hAnsi="Times New Roman" w:cs="Times New Roman"/>
          <w:color w:val="auto"/>
        </w:rPr>
        <w:t>к конкурсной</w:t>
      </w:r>
      <w:r w:rsidRPr="005737AC">
        <w:rPr>
          <w:rFonts w:ascii="Times New Roman" w:eastAsia="Times New Roman" w:hAnsi="Times New Roman" w:cs="Times New Roman"/>
          <w:color w:val="auto"/>
        </w:rPr>
        <w:t xml:space="preserve"> документации</w:t>
      </w:r>
      <w:r w:rsidR="00E9314F" w:rsidRPr="005737AC">
        <w:rPr>
          <w:rFonts w:ascii="Times New Roman" w:eastAsia="Times New Roman" w:hAnsi="Times New Roman" w:cs="Times New Roman"/>
          <w:color w:val="auto"/>
        </w:rPr>
        <w:t>.</w:t>
      </w:r>
    </w:p>
    <w:p w:rsidR="005A79E2"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при закупке работ используется товар и в конкурсной документации установлено требование о необходимости предоставления участниками конкурса в составе заявки на участие в конкурсе соответствующих показателей товара, то заказчик в приложении к </w:t>
      </w:r>
      <w:r w:rsidR="00E66CAC" w:rsidRPr="005737AC">
        <w:rPr>
          <w:rFonts w:ascii="Times New Roman" w:eastAsia="Times New Roman" w:hAnsi="Times New Roman" w:cs="Times New Roman"/>
          <w:color w:val="auto"/>
        </w:rPr>
        <w:t>конкурсной документации</w:t>
      </w:r>
      <w:r w:rsidRPr="005737AC">
        <w:rPr>
          <w:rFonts w:ascii="Times New Roman" w:eastAsia="Times New Roman" w:hAnsi="Times New Roman" w:cs="Times New Roman"/>
          <w:color w:val="auto"/>
        </w:rPr>
        <w:t xml:space="preserve">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значения которых не могут изменяться. За исключением, конкурсной документаци</w:t>
      </w:r>
      <w:r w:rsidR="009219A6" w:rsidRPr="005737AC">
        <w:rPr>
          <w:rFonts w:ascii="Times New Roman" w:eastAsia="Times New Roman" w:hAnsi="Times New Roman" w:cs="Times New Roman"/>
          <w:color w:val="auto"/>
        </w:rPr>
        <w:t>и</w:t>
      </w:r>
      <w:r w:rsidRPr="005737AC">
        <w:rPr>
          <w:rFonts w:ascii="Times New Roman" w:eastAsia="Times New Roman" w:hAnsi="Times New Roman" w:cs="Times New Roman"/>
          <w:color w:val="auto"/>
        </w:rPr>
        <w:t xml:space="preserve"> при осуществлении закупки работ по строительству, реконструкции, капитальному ремонту, сносу объекта капитального строительства которая  содержит проектную документацию, утвержденную в порядке, установленном законодательством о градостроительной деятельности (кроме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58">
        <w:r w:rsidRPr="005737AC">
          <w:rPr>
            <w:rFonts w:ascii="Times New Roman" w:eastAsia="Times New Roman" w:hAnsi="Times New Roman" w:cs="Times New Roman"/>
            <w:color w:val="auto"/>
          </w:rPr>
          <w:t>частями 16</w:t>
        </w:r>
      </w:hyperlink>
      <w:r w:rsidRPr="005737AC">
        <w:rPr>
          <w:rFonts w:ascii="Times New Roman" w:eastAsia="Times New Roman" w:hAnsi="Times New Roman" w:cs="Times New Roman"/>
          <w:color w:val="auto"/>
        </w:rPr>
        <w:t xml:space="preserve"> и </w:t>
      </w:r>
      <w:hyperlink r:id="rId59">
        <w:r w:rsidRPr="005737AC">
          <w:rPr>
            <w:rFonts w:ascii="Times New Roman" w:eastAsia="Times New Roman" w:hAnsi="Times New Roman" w:cs="Times New Roman"/>
            <w:color w:val="auto"/>
          </w:rPr>
          <w:t>16.1 статьи 34</w:t>
        </w:r>
      </w:hyperlink>
      <w:r w:rsidRPr="005737AC">
        <w:rPr>
          <w:rFonts w:ascii="Times New Roman" w:eastAsia="Times New Roman" w:hAnsi="Times New Roman" w:cs="Times New Roman"/>
          <w:color w:val="auto"/>
        </w:rPr>
        <w:t xml:space="preserve"> Закона, при которых предметом контракта является в том числе проектирование объекта капитального строительства).</w:t>
      </w:r>
      <w:r w:rsidR="00E66CAC"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Включение проектной документации в конкурсную документацию является надлежащим исполнением требований </w:t>
      </w:r>
      <w:hyperlink r:id="rId60">
        <w:r w:rsidRPr="005737AC">
          <w:rPr>
            <w:rFonts w:ascii="Times New Roman" w:eastAsia="Times New Roman" w:hAnsi="Times New Roman" w:cs="Times New Roman"/>
            <w:color w:val="auto"/>
          </w:rPr>
          <w:t>пунктов 1</w:t>
        </w:r>
      </w:hyperlink>
      <w:r w:rsidRPr="005737AC">
        <w:rPr>
          <w:rFonts w:ascii="Times New Roman" w:eastAsia="Times New Roman" w:hAnsi="Times New Roman" w:cs="Times New Roman"/>
          <w:color w:val="auto"/>
        </w:rPr>
        <w:t xml:space="preserve"> - </w:t>
      </w:r>
      <w:hyperlink r:id="rId61">
        <w:r w:rsidRPr="005737AC">
          <w:rPr>
            <w:rFonts w:ascii="Times New Roman" w:eastAsia="Times New Roman" w:hAnsi="Times New Roman" w:cs="Times New Roman"/>
            <w:color w:val="auto"/>
          </w:rPr>
          <w:t>3</w:t>
        </w:r>
      </w:hyperlink>
      <w:r w:rsidRPr="005737AC">
        <w:rPr>
          <w:rFonts w:ascii="Times New Roman" w:eastAsia="Times New Roman" w:hAnsi="Times New Roman" w:cs="Times New Roman"/>
          <w:color w:val="auto"/>
        </w:rPr>
        <w:t xml:space="preserve"> части 1 статьи 33 Закона.</w:t>
      </w:r>
    </w:p>
    <w:p w:rsidR="00FC0811" w:rsidRPr="005737AC" w:rsidRDefault="005A79E2"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Требования к значениям показателей</w:t>
      </w:r>
      <w:r w:rsidR="00036CAB" w:rsidRPr="005737AC">
        <w:rPr>
          <w:rFonts w:ascii="Times New Roman" w:eastAsia="Times New Roman" w:hAnsi="Times New Roman" w:cs="Times New Roman"/>
          <w:color w:val="auto"/>
        </w:rPr>
        <w:t xml:space="preserve"> (характеристик) товара </w:t>
      </w:r>
      <w:r w:rsidRPr="005737AC">
        <w:rPr>
          <w:rFonts w:ascii="Times New Roman" w:eastAsia="Times New Roman" w:hAnsi="Times New Roman" w:cs="Times New Roman"/>
          <w:color w:val="auto"/>
        </w:rPr>
        <w:t>устанавливаются в соответствии с Приложением № 2 настоящей конкурсной документации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E9314F" w:rsidRPr="005737AC" w:rsidRDefault="00E66CAC" w:rsidP="00A95D8C">
      <w:pPr>
        <w:widowControl/>
        <w:spacing w:after="160" w:line="259" w:lineRule="auto"/>
        <w:ind w:firstLine="540"/>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.4. Требования к качеству услуг, к их техническим и функциональным и эксплуатационным характеристикам</w:t>
      </w:r>
    </w:p>
    <w:p w:rsidR="00E9314F" w:rsidRPr="005737AC" w:rsidRDefault="00E9314F" w:rsidP="00316FD5">
      <w:pPr>
        <w:spacing w:line="276" w:lineRule="auto"/>
        <w:jc w:val="center"/>
        <w:rPr>
          <w:rFonts w:ascii="Times New Roman" w:eastAsia="Times New Roman" w:hAnsi="Times New Roman" w:cs="Times New Roman"/>
          <w:color w:val="auto"/>
        </w:rPr>
      </w:pPr>
    </w:p>
    <w:p w:rsidR="00E9314F" w:rsidRPr="005737AC" w:rsidRDefault="00E66CAC"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.4.1. Заказчик должен в соответствии с </w:t>
      </w:r>
      <w:hyperlink r:id="rId62">
        <w:r w:rsidR="00E9314F" w:rsidRPr="005737AC">
          <w:rPr>
            <w:rFonts w:ascii="Times New Roman" w:eastAsia="Times New Roman" w:hAnsi="Times New Roman" w:cs="Times New Roman"/>
            <w:color w:val="auto"/>
          </w:rPr>
          <w:t>пунктом 1 статьи 703</w:t>
        </w:r>
      </w:hyperlink>
      <w:r w:rsidR="00E9314F" w:rsidRPr="005737AC">
        <w:rPr>
          <w:rFonts w:ascii="Times New Roman" w:eastAsia="Times New Roman" w:hAnsi="Times New Roman" w:cs="Times New Roman"/>
          <w:color w:val="auto"/>
        </w:rPr>
        <w:t xml:space="preserve">, </w:t>
      </w:r>
      <w:hyperlink r:id="rId63">
        <w:r w:rsidR="00E9314F" w:rsidRPr="005737AC">
          <w:rPr>
            <w:rFonts w:ascii="Times New Roman" w:eastAsia="Times New Roman" w:hAnsi="Times New Roman" w:cs="Times New Roman"/>
            <w:color w:val="auto"/>
          </w:rPr>
          <w:t>статьями 779</w:t>
        </w:r>
      </w:hyperlink>
      <w:r w:rsidR="00E9314F" w:rsidRPr="005737AC">
        <w:rPr>
          <w:rFonts w:ascii="Times New Roman" w:eastAsia="Times New Roman" w:hAnsi="Times New Roman" w:cs="Times New Roman"/>
          <w:color w:val="auto"/>
        </w:rPr>
        <w:t xml:space="preserve"> и </w:t>
      </w:r>
      <w:hyperlink r:id="rId64">
        <w:r w:rsidR="00E9314F" w:rsidRPr="005737AC">
          <w:rPr>
            <w:rFonts w:ascii="Times New Roman" w:eastAsia="Times New Roman" w:hAnsi="Times New Roman" w:cs="Times New Roman"/>
            <w:color w:val="auto"/>
          </w:rPr>
          <w:t>783</w:t>
        </w:r>
      </w:hyperlink>
      <w:r w:rsidR="00E9314F" w:rsidRPr="005737AC">
        <w:rPr>
          <w:rFonts w:ascii="Times New Roman" w:eastAsia="Times New Roman" w:hAnsi="Times New Roman" w:cs="Times New Roman"/>
          <w:color w:val="auto"/>
        </w:rPr>
        <w:t xml:space="preserve"> Гражданского кодекса Российской Федерации установить требования к количественным характеристикам (объему) услуг.</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w:t>
      </w:r>
      <w:r w:rsidR="00E66CAC" w:rsidRPr="005737AC">
        <w:rPr>
          <w:rFonts w:ascii="Times New Roman" w:eastAsia="Times New Roman" w:hAnsi="Times New Roman" w:cs="Times New Roman"/>
          <w:color w:val="auto"/>
        </w:rPr>
        <w:t xml:space="preserve">конкурсную документацию </w:t>
      </w:r>
      <w:r w:rsidRPr="005737AC">
        <w:rPr>
          <w:rFonts w:ascii="Times New Roman" w:eastAsia="Times New Roman" w:hAnsi="Times New Roman" w:cs="Times New Roman"/>
          <w:color w:val="auto"/>
        </w:rPr>
        <w:t xml:space="preserve">заказчик включает сведения, что услуги, являющиеся </w:t>
      </w:r>
      <w:r w:rsidR="00E66CAC" w:rsidRPr="005737AC">
        <w:rPr>
          <w:rFonts w:ascii="Times New Roman" w:eastAsia="Times New Roman" w:hAnsi="Times New Roman" w:cs="Times New Roman"/>
          <w:color w:val="auto"/>
        </w:rPr>
        <w:t>объектом закупки</w:t>
      </w:r>
      <w:r w:rsidR="009219A6" w:rsidRPr="005737AC">
        <w:rPr>
          <w:rFonts w:ascii="Times New Roman" w:eastAsia="Times New Roman" w:hAnsi="Times New Roman" w:cs="Times New Roman"/>
          <w:color w:val="auto"/>
        </w:rPr>
        <w:t xml:space="preserve">, оказываются в полном объеме </w:t>
      </w:r>
      <w:r w:rsidRPr="005737AC">
        <w:rPr>
          <w:rFonts w:ascii="Times New Roman" w:eastAsia="Times New Roman" w:hAnsi="Times New Roman" w:cs="Times New Roman"/>
          <w:color w:val="auto"/>
        </w:rPr>
        <w:t xml:space="preserve">в соответствии со сметой, калькуляцией, (расчетом начальной (максимальной) цены контракта), являющимися неотъемлемой частью </w:t>
      </w:r>
      <w:r w:rsidR="00E66CAC" w:rsidRPr="005737AC">
        <w:rPr>
          <w:rFonts w:ascii="Times New Roman" w:eastAsia="Times New Roman" w:hAnsi="Times New Roman" w:cs="Times New Roman"/>
          <w:color w:val="auto"/>
        </w:rPr>
        <w:t>конкурсной документации.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В конкурсной документации</w:t>
      </w:r>
      <w:r w:rsidR="00E9314F" w:rsidRPr="005737AC">
        <w:rPr>
          <w:rFonts w:ascii="Times New Roman" w:eastAsia="Times New Roman" w:hAnsi="Times New Roman" w:cs="Times New Roman"/>
          <w:color w:val="auto"/>
        </w:rPr>
        <w:t xml:space="preserve"> заказчик указывает перечень запасных частей к технике, к оборудованию в случае, если при проведении конкурса на право заключить контракт на оказание услуг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услуг.</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.4.2. Заказчик должен в соответствии со </w:t>
      </w:r>
      <w:hyperlink r:id="rId65">
        <w:r w:rsidR="00E9314F" w:rsidRPr="005737AC">
          <w:rPr>
            <w:rFonts w:ascii="Times New Roman" w:eastAsia="Times New Roman" w:hAnsi="Times New Roman" w:cs="Times New Roman"/>
            <w:color w:val="auto"/>
          </w:rPr>
          <w:t>статьей 33</w:t>
        </w:r>
      </w:hyperlink>
      <w:r w:rsidR="00E9314F" w:rsidRPr="005737AC">
        <w:rPr>
          <w:rFonts w:ascii="Times New Roman" w:eastAsia="Times New Roman" w:hAnsi="Times New Roman" w:cs="Times New Roman"/>
          <w:color w:val="auto"/>
        </w:rPr>
        <w:t xml:space="preserve"> Закона установить требования к качеству.</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качеству услуг устанавливаются в соответствии со </w:t>
      </w:r>
      <w:hyperlink r:id="rId66">
        <w:r w:rsidRPr="005737AC">
          <w:rPr>
            <w:rFonts w:ascii="Times New Roman" w:eastAsia="Times New Roman" w:hAnsi="Times New Roman" w:cs="Times New Roman"/>
            <w:color w:val="auto"/>
          </w:rPr>
          <w:t>статьей 721</w:t>
        </w:r>
      </w:hyperlink>
      <w:r w:rsidRPr="005737AC">
        <w:rPr>
          <w:rFonts w:ascii="Times New Roman" w:eastAsia="Times New Roman" w:hAnsi="Times New Roman" w:cs="Times New Roman"/>
          <w:color w:val="auto"/>
        </w:rPr>
        <w:t xml:space="preserve"> Гражданского кодекса Российской Федерации,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заказчик должен описать собственные требования к качеству услуг или требования, обычно предъявляемые к услугам соответствующего рода, обязательные требования качеству услуг,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услуг по сравнению с обязательными требованиями.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если законодательством Российской Федерации установлены обязательные требования к услугам,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услуг указанным требованиям подлежит обязательному подтверждению в порядке, предусмотренном законом и иными правовыми актами.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E9314F" w:rsidRPr="005737AC">
        <w:rPr>
          <w:rFonts w:ascii="Times New Roman" w:eastAsia="Times New Roman" w:hAnsi="Times New Roman" w:cs="Times New Roman"/>
          <w:color w:val="auto"/>
        </w:rPr>
        <w:t xml:space="preserve">.4.3. Заказчик должен в соответствии со </w:t>
      </w:r>
      <w:hyperlink r:id="rId67">
        <w:r w:rsidR="00E9314F" w:rsidRPr="005737AC">
          <w:rPr>
            <w:rFonts w:ascii="Times New Roman" w:eastAsia="Times New Roman" w:hAnsi="Times New Roman" w:cs="Times New Roman"/>
            <w:color w:val="auto"/>
          </w:rPr>
          <w:t>статьей 33</w:t>
        </w:r>
      </w:hyperlink>
      <w:r w:rsidR="00E9314F" w:rsidRPr="005737AC">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включаются требования к услугам, установленные законодательством Российской Федерации.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E9314F" w:rsidRPr="005737AC" w:rsidRDefault="00E66CAC"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конкурсную документацию </w:t>
      </w:r>
      <w:r w:rsidR="00E9314F" w:rsidRPr="005737AC">
        <w:rPr>
          <w:rFonts w:ascii="Times New Roman" w:eastAsia="Times New Roman" w:hAnsi="Times New Roman" w:cs="Times New Roman"/>
          <w:color w:val="auto"/>
        </w:rPr>
        <w:t>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включает нормы о соблюдении исполнителем при оказании услуг требований конкретных нормативных правовых актов в отношении услуг (ГОСТ, СанПиН и т.д.).</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Заказчик в </w:t>
      </w:r>
      <w:r w:rsidR="005A3884" w:rsidRPr="005737AC">
        <w:rPr>
          <w:rFonts w:ascii="Times New Roman" w:eastAsia="Times New Roman" w:hAnsi="Times New Roman" w:cs="Times New Roman"/>
          <w:color w:val="auto"/>
        </w:rPr>
        <w:t xml:space="preserve">конкурсной документации </w:t>
      </w:r>
      <w:r w:rsidRPr="005737AC">
        <w:rPr>
          <w:rFonts w:ascii="Times New Roman" w:eastAsia="Times New Roman" w:hAnsi="Times New Roman" w:cs="Times New Roman"/>
          <w:color w:val="auto"/>
        </w:rPr>
        <w:t>вправе описать функциональные</w:t>
      </w:r>
      <w:r w:rsidR="00A95D8C"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(потребительские) характеристики материальных и трудовых ресурсов, учтенные при формировании сметы, калькуляции (начальной (максимальной) цены контракта), и </w:t>
      </w:r>
      <w:r w:rsidRPr="005737AC">
        <w:rPr>
          <w:rFonts w:ascii="Times New Roman" w:eastAsia="Times New Roman" w:hAnsi="Times New Roman" w:cs="Times New Roman"/>
          <w:color w:val="auto"/>
        </w:rPr>
        <w:lastRenderedPageBreak/>
        <w:t>позволяющие определить соответствие оказываемых услуг качественным потребностям заказчика.</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при закупке услуг используется товар и в конкурсной документации установлено требование о необходимости предоставления участниками конкурса в составе заявки на участие в конкурсе соответствующих показателей товара, то заказчик в приложении </w:t>
      </w:r>
      <w:r w:rsidR="005A3884" w:rsidRPr="005737AC">
        <w:rPr>
          <w:rFonts w:ascii="Times New Roman" w:eastAsia="Times New Roman" w:hAnsi="Times New Roman" w:cs="Times New Roman"/>
          <w:color w:val="auto"/>
        </w:rPr>
        <w:t>к конкурсной документации</w:t>
      </w:r>
      <w:r w:rsidRPr="005737AC">
        <w:rPr>
          <w:rFonts w:ascii="Times New Roman" w:eastAsia="Times New Roman" w:hAnsi="Times New Roman" w:cs="Times New Roman"/>
          <w:color w:val="auto"/>
        </w:rPr>
        <w:t xml:space="preserve">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и показатели, значения которых не могут изменяться.</w:t>
      </w:r>
    </w:p>
    <w:p w:rsidR="00036CAB" w:rsidRPr="005737AC" w:rsidRDefault="00036CAB"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Требования к значениям показателей (характеристик) товара устанавливаются в соответствии с Приложением № 2 настоящей конкурсной документации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E9314F" w:rsidRPr="005737AC" w:rsidRDefault="00E9314F" w:rsidP="00316FD5">
      <w:pPr>
        <w:spacing w:line="276" w:lineRule="auto"/>
        <w:ind w:firstLine="540"/>
        <w:jc w:val="both"/>
        <w:rPr>
          <w:rFonts w:ascii="Times New Roman" w:eastAsia="Times New Roman" w:hAnsi="Times New Roman" w:cs="Times New Roman"/>
          <w:color w:val="auto"/>
        </w:rPr>
      </w:pPr>
    </w:p>
    <w:p w:rsidR="00E9314F" w:rsidRPr="005737AC" w:rsidRDefault="005A3884"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4.5</w:t>
      </w:r>
      <w:r w:rsidR="00E9314F" w:rsidRPr="005737AC">
        <w:rPr>
          <w:rFonts w:ascii="Times New Roman" w:eastAsia="Times New Roman" w:hAnsi="Times New Roman" w:cs="Times New Roman"/>
          <w:color w:val="auto"/>
        </w:rPr>
        <w:t>.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rsidR="00E9314F" w:rsidRPr="005737AC" w:rsidRDefault="00E9314F" w:rsidP="00316FD5">
      <w:pPr>
        <w:spacing w:line="276" w:lineRule="auto"/>
        <w:jc w:val="center"/>
        <w:rPr>
          <w:rFonts w:ascii="Times New Roman" w:eastAsia="Times New Roman" w:hAnsi="Times New Roman" w:cs="Times New Roman"/>
          <w:color w:val="auto"/>
        </w:rPr>
      </w:pPr>
    </w:p>
    <w:p w:rsidR="00E9314F" w:rsidRPr="005737AC" w:rsidRDefault="00E9314F"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Заказчик в соответствии со </w:t>
      </w:r>
      <w:hyperlink r:id="rId68">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вправе установить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&lt;</w:t>
      </w:r>
      <w:r w:rsidR="00F51C8C" w:rsidRPr="005737AC">
        <w:rPr>
          <w:rFonts w:ascii="Times New Roman" w:eastAsia="Times New Roman" w:hAnsi="Times New Roman" w:cs="Times New Roman"/>
          <w:color w:val="auto"/>
        </w:rPr>
        <w:t>10</w:t>
      </w:r>
      <w:r w:rsidRPr="005737AC">
        <w:rPr>
          <w:rFonts w:ascii="Times New Roman" w:eastAsia="Times New Roman" w:hAnsi="Times New Roman" w:cs="Times New Roman"/>
          <w:color w:val="auto"/>
        </w:rPr>
        <w:t>&gt;.</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F51C8C" w:rsidRPr="005737AC">
        <w:rPr>
          <w:rFonts w:ascii="Times New Roman" w:eastAsia="Times New Roman" w:hAnsi="Times New Roman" w:cs="Times New Roman"/>
          <w:color w:val="auto"/>
        </w:rPr>
        <w:t>10</w:t>
      </w:r>
      <w:r w:rsidRPr="005737AC">
        <w:rPr>
          <w:rFonts w:ascii="Times New Roman" w:eastAsia="Times New Roman" w:hAnsi="Times New Roman" w:cs="Times New Roman"/>
          <w:color w:val="auto"/>
        </w:rPr>
        <w:t>&gt; Данные требования должны устанавливаться в тексте проекта контракта</w:t>
      </w:r>
      <w:r w:rsidR="005A3884" w:rsidRPr="005737AC">
        <w:rPr>
          <w:rFonts w:ascii="Times New Roman" w:eastAsia="Times New Roman" w:hAnsi="Times New Roman" w:cs="Times New Roman"/>
          <w:color w:val="auto"/>
        </w:rPr>
        <w:t>.</w:t>
      </w:r>
    </w:p>
    <w:p w:rsidR="00E9314F" w:rsidRPr="005737AC" w:rsidRDefault="00E9314F" w:rsidP="00316FD5">
      <w:pPr>
        <w:spacing w:line="276" w:lineRule="auto"/>
        <w:ind w:firstLine="540"/>
        <w:jc w:val="both"/>
        <w:rPr>
          <w:rFonts w:ascii="Times New Roman" w:eastAsia="Times New Roman" w:hAnsi="Times New Roman" w:cs="Times New Roman"/>
          <w:color w:val="auto"/>
        </w:rPr>
      </w:pPr>
    </w:p>
    <w:p w:rsidR="00E9314F"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требования устанавливаются заказчиком при необходимости, за исключением случаев определения поставщика машин и оборудования.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Дополнительно в случае определения поставщика новых машин и оборудования </w:t>
      </w:r>
      <w:r w:rsidRPr="005737AC">
        <w:rPr>
          <w:rFonts w:ascii="Times New Roman" w:eastAsia="Times New Roman" w:hAnsi="Times New Roman" w:cs="Times New Roman"/>
          <w:color w:val="auto"/>
        </w:rPr>
        <w:lastRenderedPageBreak/>
        <w:t>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w:t>
      </w:r>
      <w:r w:rsidR="005A3884" w:rsidRPr="005737AC">
        <w:rPr>
          <w:rFonts w:ascii="Times New Roman" w:eastAsia="Times New Roman" w:hAnsi="Times New Roman" w:cs="Times New Roman"/>
          <w:color w:val="auto"/>
        </w:rPr>
        <w:t xml:space="preserve">конкурсной документации </w:t>
      </w:r>
      <w:r w:rsidRPr="005737AC">
        <w:rPr>
          <w:rFonts w:ascii="Times New Roman" w:eastAsia="Times New Roman" w:hAnsi="Times New Roman" w:cs="Times New Roman"/>
          <w:color w:val="auto"/>
        </w:rPr>
        <w:t>должны быть установлены точные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w:t>
      </w:r>
    </w:p>
    <w:p w:rsidR="00E9314F" w:rsidRPr="005737AC" w:rsidRDefault="00E9314F"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E9314F" w:rsidRPr="005737AC" w:rsidRDefault="00E9314F"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4.</w:t>
      </w:r>
      <w:r w:rsidR="005A3884"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 xml:space="preserve"> Требования энергетической эффективности товаров, работ, услуг &lt;</w:t>
      </w:r>
      <w:r w:rsidR="009219A6" w:rsidRPr="005737AC">
        <w:rPr>
          <w:rFonts w:ascii="Times New Roman" w:eastAsia="Times New Roman" w:hAnsi="Times New Roman" w:cs="Times New Roman"/>
          <w:color w:val="auto"/>
        </w:rPr>
        <w:t>1</w:t>
      </w:r>
      <w:r w:rsidR="00F51C8C"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&gt;</w:t>
      </w:r>
    </w:p>
    <w:p w:rsidR="00E9314F" w:rsidRPr="005737AC" w:rsidRDefault="00E9314F" w:rsidP="00316FD5">
      <w:pPr>
        <w:spacing w:line="276" w:lineRule="auto"/>
        <w:jc w:val="center"/>
        <w:rPr>
          <w:rFonts w:ascii="Times New Roman" w:eastAsia="Times New Roman" w:hAnsi="Times New Roman" w:cs="Times New Roman"/>
          <w:color w:val="auto"/>
        </w:rPr>
      </w:pPr>
    </w:p>
    <w:p w:rsidR="00E9314F"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9219A6" w:rsidRPr="005737AC">
        <w:rPr>
          <w:rFonts w:ascii="Times New Roman" w:eastAsia="Times New Roman" w:hAnsi="Times New Roman" w:cs="Times New Roman"/>
          <w:color w:val="auto"/>
        </w:rPr>
        <w:t>1</w:t>
      </w:r>
      <w:r w:rsidR="00F51C8C"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 xml:space="preserve">&gt; В случае если </w:t>
      </w:r>
      <w:r w:rsidR="005A3884" w:rsidRPr="005737AC">
        <w:rPr>
          <w:rFonts w:ascii="Times New Roman" w:eastAsia="Times New Roman" w:hAnsi="Times New Roman" w:cs="Times New Roman"/>
          <w:color w:val="auto"/>
        </w:rPr>
        <w:t>объектом закупки</w:t>
      </w:r>
      <w:r w:rsidRPr="005737AC">
        <w:rPr>
          <w:rFonts w:ascii="Times New Roman" w:eastAsia="Times New Roman" w:hAnsi="Times New Roman" w:cs="Times New Roman"/>
          <w:color w:val="auto"/>
        </w:rPr>
        <w:t xml:space="preserve"> является поставка товаров, оказание услуг, выполнение работ, к которым в соответствии с законодательством Российской Федерации требования к энергетической эффективности не установлены, то заказчик в данном разделе указывает: «Требования не установлены».</w:t>
      </w:r>
    </w:p>
    <w:p w:rsidR="00E9314F" w:rsidRPr="005737AC" w:rsidRDefault="00E9314F" w:rsidP="00316FD5">
      <w:pPr>
        <w:spacing w:line="276" w:lineRule="auto"/>
        <w:ind w:firstLine="540"/>
        <w:jc w:val="both"/>
        <w:rPr>
          <w:rFonts w:ascii="Times New Roman" w:eastAsia="Times New Roman" w:hAnsi="Times New Roman" w:cs="Times New Roman"/>
          <w:color w:val="auto"/>
        </w:rPr>
      </w:pPr>
    </w:p>
    <w:p w:rsidR="00E9314F"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5A3884"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1. Заказчикам при включении требований энергетической эффективности товаров, работ, услуг в конкурсную документацию необходимо руководствоваться следующими нормами законодательства Российской Федерации.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5A3884"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w:t>
      </w:r>
      <w:r w:rsidR="009219A6" w:rsidRPr="005737AC">
        <w:rPr>
          <w:rFonts w:ascii="Times New Roman" w:eastAsia="Times New Roman" w:hAnsi="Times New Roman" w:cs="Times New Roman"/>
          <w:color w:val="auto"/>
        </w:rPr>
        <w:t>2</w:t>
      </w:r>
      <w:r w:rsidRPr="005737AC">
        <w:rPr>
          <w:rFonts w:ascii="Times New Roman" w:eastAsia="Times New Roman" w:hAnsi="Times New Roman" w:cs="Times New Roman"/>
          <w:color w:val="auto"/>
        </w:rPr>
        <w:t xml:space="preserve">. </w:t>
      </w:r>
      <w:hyperlink r:id="rId69">
        <w:r w:rsidRPr="005737AC">
          <w:rPr>
            <w:rFonts w:ascii="Times New Roman" w:eastAsia="Times New Roman" w:hAnsi="Times New Roman" w:cs="Times New Roman"/>
            <w:color w:val="auto"/>
          </w:rPr>
          <w:t>Правилами</w:t>
        </w:r>
      </w:hyperlink>
      <w:r w:rsidRPr="005737AC">
        <w:rPr>
          <w:rFonts w:ascii="Times New Roman" w:eastAsia="Times New Roman" w:hAnsi="Times New Roman" w:cs="Times New Roman"/>
          <w:color w:val="auto"/>
        </w:rPr>
        <w:t xml:space="preserve"> установления требований энергетической эффективности продукции, утвержденными постановлением Правительства Российской Федерации </w:t>
      </w:r>
      <w:r w:rsidR="00792506" w:rsidRPr="005737AC">
        <w:rPr>
          <w:rFonts w:ascii="Times New Roman" w:eastAsia="Times New Roman" w:hAnsi="Times New Roman" w:cs="Times New Roman"/>
          <w:color w:val="auto"/>
        </w:rPr>
        <w:t>от 31.12.2009 № 1221</w:t>
      </w:r>
      <w:r w:rsidRPr="005737AC">
        <w:rPr>
          <w:rFonts w:ascii="Times New Roman" w:eastAsia="Times New Roman" w:hAnsi="Times New Roman" w:cs="Times New Roman"/>
          <w:color w:val="auto"/>
        </w:rPr>
        <w:t>«Об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(далее - Правила).</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5A3884"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w:t>
      </w:r>
      <w:r w:rsidR="009219A6" w:rsidRPr="005737AC">
        <w:rPr>
          <w:rFonts w:ascii="Times New Roman" w:eastAsia="Times New Roman" w:hAnsi="Times New Roman" w:cs="Times New Roman"/>
          <w:color w:val="auto"/>
        </w:rPr>
        <w:t>2</w:t>
      </w:r>
      <w:r w:rsidRPr="005737AC">
        <w:rPr>
          <w:rFonts w:ascii="Times New Roman" w:eastAsia="Times New Roman" w:hAnsi="Times New Roman" w:cs="Times New Roman"/>
          <w:color w:val="auto"/>
        </w:rPr>
        <w:t xml:space="preserve">.1. При установлении заказчиками требований к качеству и техническим характеристикам продукции необходимо учитывать, что согласно </w:t>
      </w:r>
      <w:hyperlink r:id="rId70">
        <w:r w:rsidRPr="005737AC">
          <w:rPr>
            <w:rFonts w:ascii="Times New Roman" w:eastAsia="Times New Roman" w:hAnsi="Times New Roman" w:cs="Times New Roman"/>
            <w:color w:val="auto"/>
          </w:rPr>
          <w:t>Правилам</w:t>
        </w:r>
      </w:hyperlink>
      <w:r w:rsidRPr="005737AC">
        <w:rPr>
          <w:rFonts w:ascii="Times New Roman" w:eastAsia="Times New Roman" w:hAnsi="Times New Roman" w:cs="Times New Roman"/>
          <w:color w:val="auto"/>
        </w:rPr>
        <w:t xml:space="preserve"> требования энергетической эффективности установлены в отношении следующих видов товаров:</w:t>
      </w:r>
    </w:p>
    <w:p w:rsidR="00E9314F" w:rsidRPr="005737AC" w:rsidRDefault="00E9314F" w:rsidP="00316FD5">
      <w:pPr>
        <w:spacing w:line="276" w:lineRule="auto"/>
        <w:ind w:firstLine="540"/>
        <w:jc w:val="both"/>
        <w:rPr>
          <w:rFonts w:ascii="Times New Roman" w:eastAsia="Times New Roman" w:hAnsi="Times New Roman" w:cs="Times New Roman"/>
          <w:color w:val="auto"/>
        </w:rPr>
      </w:pPr>
    </w:p>
    <w:p w:rsidR="00E9314F" w:rsidRPr="005737AC" w:rsidRDefault="00E9314F" w:rsidP="00316FD5">
      <w:pPr>
        <w:spacing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товаров</w:t>
      </w:r>
      <w:proofErr w:type="gramEnd"/>
      <w:r w:rsidRPr="005737AC">
        <w:rPr>
          <w:rFonts w:ascii="Times New Roman" w:eastAsia="Times New Roman" w:hAnsi="Times New Roman" w:cs="Times New Roman"/>
          <w:color w:val="auto"/>
        </w:rPr>
        <w:t xml:space="preserve">, предусмотренных в </w:t>
      </w:r>
      <w:hyperlink r:id="rId71">
        <w:r w:rsidRPr="005737AC">
          <w:rPr>
            <w:rFonts w:ascii="Times New Roman" w:eastAsia="Times New Roman" w:hAnsi="Times New Roman" w:cs="Times New Roman"/>
            <w:color w:val="auto"/>
          </w:rPr>
          <w:t>приложении</w:t>
        </w:r>
      </w:hyperlink>
      <w:r w:rsidRPr="005737AC">
        <w:rPr>
          <w:rFonts w:ascii="Times New Roman" w:eastAsia="Times New Roman" w:hAnsi="Times New Roman" w:cs="Times New Roman"/>
          <w:color w:val="auto"/>
        </w:rPr>
        <w:t xml:space="preserve"> к Правилам,</w:t>
      </w:r>
    </w:p>
    <w:p w:rsidR="00E9314F" w:rsidRPr="005737AC" w:rsidRDefault="00E9314F"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товаров</w:t>
      </w:r>
      <w:proofErr w:type="gramEnd"/>
      <w:r w:rsidRPr="005737AC">
        <w:rPr>
          <w:rFonts w:ascii="Times New Roman" w:eastAsia="Times New Roman" w:hAnsi="Times New Roman" w:cs="Times New Roman"/>
          <w:color w:val="auto"/>
        </w:rPr>
        <w:t>, в отношении которых уполномоченным федеральным органом исполнительной власти определены классы энергетической эффективности, за исключением товаров, для которых установлены требования энергетической эффективности (</w:t>
      </w:r>
      <w:hyperlink r:id="rId72">
        <w:r w:rsidRPr="005737AC">
          <w:rPr>
            <w:rFonts w:ascii="Times New Roman" w:eastAsia="Times New Roman" w:hAnsi="Times New Roman" w:cs="Times New Roman"/>
            <w:color w:val="auto"/>
          </w:rPr>
          <w:t>приказ</w:t>
        </w:r>
      </w:hyperlink>
      <w:r w:rsidRPr="005737AC">
        <w:rPr>
          <w:rFonts w:ascii="Times New Roman" w:eastAsia="Times New Roman" w:hAnsi="Times New Roman" w:cs="Times New Roman"/>
          <w:color w:val="auto"/>
        </w:rPr>
        <w:t xml:space="preserve"> Министерства экономического развития Рос</w:t>
      </w:r>
      <w:r w:rsidR="00792506" w:rsidRPr="005737AC">
        <w:rPr>
          <w:rFonts w:ascii="Times New Roman" w:eastAsia="Times New Roman" w:hAnsi="Times New Roman" w:cs="Times New Roman"/>
          <w:color w:val="auto"/>
        </w:rPr>
        <w:t>сийской Федерации от 09.03.2011 № 88</w:t>
      </w:r>
      <w:r w:rsidRPr="005737AC">
        <w:rPr>
          <w:rFonts w:ascii="Times New Roman" w:eastAsia="Times New Roman" w:hAnsi="Times New Roman" w:cs="Times New Roman"/>
          <w:color w:val="auto"/>
        </w:rPr>
        <w:t>).</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С 1 января 2012 года данная категория товаров должна иметь класс энергетической эффективности не ниже класса «А». Исключение составляют бытовые энергопотребляющие устройства, класс энергетической эффективности которых должен быть не ниже первых двух наивысших классов (</w:t>
      </w:r>
      <w:hyperlink r:id="rId73">
        <w:r w:rsidRPr="005737AC">
          <w:rPr>
            <w:rFonts w:ascii="Times New Roman" w:eastAsia="Times New Roman" w:hAnsi="Times New Roman" w:cs="Times New Roman"/>
            <w:color w:val="auto"/>
          </w:rPr>
          <w:t xml:space="preserve">подпункт </w:t>
        </w:r>
        <w:r w:rsidR="005A3884" w:rsidRPr="005737AC">
          <w:rPr>
            <w:rFonts w:ascii="Times New Roman" w:eastAsia="Times New Roman" w:hAnsi="Times New Roman" w:cs="Times New Roman"/>
            <w:color w:val="auto"/>
          </w:rPr>
          <w:t xml:space="preserve">«а» </w:t>
        </w:r>
        <w:r w:rsidRPr="005737AC">
          <w:rPr>
            <w:rFonts w:ascii="Times New Roman" w:eastAsia="Times New Roman" w:hAnsi="Times New Roman" w:cs="Times New Roman"/>
            <w:color w:val="auto"/>
          </w:rPr>
          <w:t>пункта 7</w:t>
        </w:r>
      </w:hyperlink>
      <w:r w:rsidRPr="005737AC">
        <w:rPr>
          <w:rFonts w:ascii="Times New Roman" w:eastAsia="Times New Roman" w:hAnsi="Times New Roman" w:cs="Times New Roman"/>
          <w:color w:val="auto"/>
        </w:rPr>
        <w:t xml:space="preserve"> Правил);</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товаров</w:t>
      </w:r>
      <w:proofErr w:type="gramEnd"/>
      <w:r w:rsidRPr="005737AC">
        <w:rPr>
          <w:rFonts w:ascii="Times New Roman" w:eastAsia="Times New Roman" w:hAnsi="Times New Roman" w:cs="Times New Roman"/>
          <w:color w:val="auto"/>
        </w:rPr>
        <w:t xml:space="preserve">, используемых для создания элементов конструкций зданий, строений, сооружений,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xml:space="preserve">. инженерных систем </w:t>
      </w:r>
      <w:proofErr w:type="spellStart"/>
      <w:r w:rsidRPr="005737AC">
        <w:rPr>
          <w:rFonts w:ascii="Times New Roman" w:eastAsia="Times New Roman" w:hAnsi="Times New Roman" w:cs="Times New Roman"/>
          <w:color w:val="auto"/>
        </w:rPr>
        <w:t>ресурсоснабжения</w:t>
      </w:r>
      <w:proofErr w:type="spellEnd"/>
      <w:r w:rsidRPr="005737AC">
        <w:rPr>
          <w:rFonts w:ascii="Times New Roman" w:eastAsia="Times New Roman" w:hAnsi="Times New Roman" w:cs="Times New Roman"/>
          <w:color w:val="auto"/>
        </w:rPr>
        <w:t>, влияющих на энергетическую эффективность зданий, строений, сооружений.</w:t>
      </w:r>
    </w:p>
    <w:p w:rsidR="00E9314F" w:rsidRPr="005737AC" w:rsidRDefault="00E9314F"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Перечень категорий товаров, для которых устанавливаются </w:t>
      </w:r>
      <w:hyperlink r:id="rId74">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энергетической </w:t>
      </w:r>
      <w:r w:rsidRPr="005737AC">
        <w:rPr>
          <w:rFonts w:ascii="Times New Roman" w:eastAsia="Times New Roman" w:hAnsi="Times New Roman" w:cs="Times New Roman"/>
          <w:color w:val="auto"/>
        </w:rPr>
        <w:lastRenderedPageBreak/>
        <w:t xml:space="preserve">эффективности, утвержден приказом Министерства экономического развития Российской Федерации от 04.06.2010 </w:t>
      </w:r>
      <w:r w:rsidRPr="005737AC">
        <w:rPr>
          <w:rFonts w:ascii="Times New Roman" w:eastAsia="Segoe UI Symbol" w:hAnsi="Times New Roman" w:cs="Times New Roman"/>
          <w:color w:val="auto"/>
        </w:rPr>
        <w:t>№</w:t>
      </w:r>
      <w:r w:rsidRPr="005737AC">
        <w:rPr>
          <w:rFonts w:ascii="Times New Roman" w:eastAsia="Times New Roman" w:hAnsi="Times New Roman" w:cs="Times New Roman"/>
          <w:color w:val="auto"/>
        </w:rPr>
        <w:t xml:space="preserve">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5737AC">
        <w:rPr>
          <w:rFonts w:ascii="Times New Roman" w:eastAsia="Times New Roman" w:hAnsi="Times New Roman" w:cs="Times New Roman"/>
          <w:color w:val="auto"/>
        </w:rPr>
        <w:t>ресурсоснабжения</w:t>
      </w:r>
      <w:proofErr w:type="spellEnd"/>
      <w:r w:rsidRPr="005737AC">
        <w:rPr>
          <w:rFonts w:ascii="Times New Roman" w:eastAsia="Times New Roman" w:hAnsi="Times New Roman" w:cs="Times New Roman"/>
          <w:color w:val="auto"/>
        </w:rPr>
        <w:t xml:space="preserve">, влияющих на энергетическую эффективность зданий, строений, сооружений». Указанным перечнем, в частности, установлено, что радиаторы отопления должны иметь на подводящих теплоноситель трубах средства регулирования теплоотдачи радиаторов (такие как ручные регулирующие краны или термостатические краны), а входные двери в здание - дверной доводчик (за исключением карусельных входных дверей и иных входных дверей, конструкцией которых возможность установки такого доводчика не предусмотрена). Кроме того, данным </w:t>
      </w:r>
      <w:hyperlink r:id="rId75">
        <w:r w:rsidRPr="005737AC">
          <w:rPr>
            <w:rFonts w:ascii="Times New Roman" w:eastAsia="Times New Roman" w:hAnsi="Times New Roman" w:cs="Times New Roman"/>
            <w:color w:val="auto"/>
          </w:rPr>
          <w:t>приказом</w:t>
        </w:r>
      </w:hyperlink>
      <w:r w:rsidRPr="005737AC">
        <w:rPr>
          <w:rFonts w:ascii="Times New Roman" w:eastAsia="Times New Roman" w:hAnsi="Times New Roman" w:cs="Times New Roman"/>
          <w:color w:val="auto"/>
        </w:rPr>
        <w:t xml:space="preserve"> введены ограничения на размещение заказов на поставку товаров, результатом которого может стать непроизводительный расход энергетических ресурсов. Так, предусмотрено, что доля осветительных приборов, отличных от светодиодов, при размещении государственным заказчиком закупок на поставки осветительных приборов для зданий, магистральных дорог, магистральных улиц общегородского значения не должна превышать:</w:t>
      </w:r>
    </w:p>
    <w:p w:rsidR="00E9314F" w:rsidRPr="005737AC" w:rsidRDefault="00E9314F"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в</w:t>
      </w:r>
      <w:proofErr w:type="gramEnd"/>
      <w:r w:rsidRPr="005737AC">
        <w:rPr>
          <w:rFonts w:ascii="Times New Roman" w:eastAsia="Times New Roman" w:hAnsi="Times New Roman" w:cs="Times New Roman"/>
          <w:color w:val="auto"/>
        </w:rPr>
        <w:t xml:space="preserve"> 2019 году - 50 процентов от общего объема таких закупок в натуральном выражении);</w:t>
      </w:r>
    </w:p>
    <w:p w:rsidR="00E9314F" w:rsidRPr="005737AC" w:rsidRDefault="00E9314F"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в</w:t>
      </w:r>
      <w:proofErr w:type="gramEnd"/>
      <w:r w:rsidRPr="005737AC">
        <w:rPr>
          <w:rFonts w:ascii="Times New Roman" w:eastAsia="Times New Roman" w:hAnsi="Times New Roman" w:cs="Times New Roman"/>
          <w:color w:val="auto"/>
        </w:rPr>
        <w:t xml:space="preserve"> 2020 году - 25 процентов от общего объема таких закупок (в натуральном выражении).</w:t>
      </w:r>
    </w:p>
    <w:p w:rsidR="00E9314F" w:rsidRPr="005737AC" w:rsidRDefault="00E9314F" w:rsidP="00316FD5">
      <w:pPr>
        <w:spacing w:before="240" w:line="276" w:lineRule="auto"/>
        <w:ind w:firstLine="540"/>
        <w:jc w:val="both"/>
        <w:rPr>
          <w:rFonts w:ascii="Times New Roman" w:eastAsia="Times New Roman" w:hAnsi="Times New Roman" w:cs="Times New Roman"/>
          <w:color w:val="auto"/>
        </w:rPr>
      </w:pPr>
    </w:p>
    <w:p w:rsidR="00E9314F" w:rsidRPr="005737AC" w:rsidRDefault="00E9314F"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w:t>
      </w:r>
      <w:r w:rsidR="005A3884"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w:t>
      </w:r>
      <w:r w:rsidR="009219A6" w:rsidRPr="005737AC">
        <w:rPr>
          <w:rFonts w:ascii="Times New Roman" w:eastAsia="Times New Roman" w:hAnsi="Times New Roman" w:cs="Times New Roman"/>
          <w:color w:val="auto"/>
        </w:rPr>
        <w:t>2</w:t>
      </w:r>
      <w:r w:rsidRPr="005737AC">
        <w:rPr>
          <w:rFonts w:ascii="Times New Roman" w:eastAsia="Times New Roman" w:hAnsi="Times New Roman" w:cs="Times New Roman"/>
          <w:color w:val="auto"/>
        </w:rPr>
        <w:t xml:space="preserve">.2. При подготовке заказчиком </w:t>
      </w:r>
      <w:r w:rsidR="005A3884" w:rsidRPr="005737AC">
        <w:rPr>
          <w:rFonts w:ascii="Times New Roman" w:eastAsia="Times New Roman" w:hAnsi="Times New Roman" w:cs="Times New Roman"/>
          <w:color w:val="auto"/>
        </w:rPr>
        <w:t>конкурсной документации</w:t>
      </w:r>
      <w:r w:rsidRPr="005737AC">
        <w:rPr>
          <w:rFonts w:ascii="Times New Roman" w:eastAsia="Times New Roman" w:hAnsi="Times New Roman" w:cs="Times New Roman"/>
          <w:color w:val="auto"/>
        </w:rPr>
        <w:t xml:space="preserve"> на проектирование строительства, реконструкции и капитального ремонта зданий, строений и сооружений, сносу объекта капитального строительства, необходимо учитывать, что требования к составу разделов проектной документации и к их содержанию установлены </w:t>
      </w:r>
      <w:hyperlink r:id="rId76">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Правительства Рос</w:t>
      </w:r>
      <w:r w:rsidR="00E546FE" w:rsidRPr="005737AC">
        <w:rPr>
          <w:rFonts w:ascii="Times New Roman" w:eastAsia="Times New Roman" w:hAnsi="Times New Roman" w:cs="Times New Roman"/>
          <w:color w:val="auto"/>
        </w:rPr>
        <w:t xml:space="preserve">сийской Федерации от 16.02.2008 № 87 </w:t>
      </w:r>
      <w:r w:rsidRPr="005737AC">
        <w:rPr>
          <w:rFonts w:ascii="Times New Roman" w:eastAsia="Times New Roman" w:hAnsi="Times New Roman" w:cs="Times New Roman"/>
          <w:color w:val="auto"/>
        </w:rPr>
        <w:t>«О составе разделов проектной документации и требованиях к их содержанию».</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соответствии с вышеуказанным </w:t>
      </w:r>
      <w:hyperlink r:id="rId77">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с 01.05.2010 проектная документация должна содержать раздел 10(1) «Мероприятия по обеспечению соблюдения требований энергетической эффективности и требований оснащенности зданий, строений и сооружений приборами учета используемых энергетических ресурсов». В текстовой части данного раздела проектной документации должны указываться, в частности: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перечень</w:t>
      </w:r>
      <w:proofErr w:type="gramEnd"/>
      <w:r w:rsidRPr="005737AC">
        <w:rPr>
          <w:rFonts w:ascii="Times New Roman" w:eastAsia="Times New Roman" w:hAnsi="Times New Roman" w:cs="Times New Roman"/>
          <w:color w:val="auto"/>
        </w:rPr>
        <w:t xml:space="preserve"> мероприятий по обеспечению соблюдения определенных требований энергетической эффективности;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обоснование</w:t>
      </w:r>
      <w:proofErr w:type="gramEnd"/>
      <w:r w:rsidRPr="005737AC">
        <w:rPr>
          <w:rFonts w:ascii="Times New Roman" w:eastAsia="Times New Roman" w:hAnsi="Times New Roman" w:cs="Times New Roman"/>
          <w:color w:val="auto"/>
        </w:rPr>
        <w:t xml:space="preserve">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и капитального ремонта с целью обеспечения соответствия объекта требованиям энергетической эффективности;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перечень</w:t>
      </w:r>
      <w:proofErr w:type="gramEnd"/>
      <w:r w:rsidRPr="005737AC">
        <w:rPr>
          <w:rFonts w:ascii="Times New Roman" w:eastAsia="Times New Roman" w:hAnsi="Times New Roman" w:cs="Times New Roman"/>
          <w:color w:val="auto"/>
        </w:rPr>
        <w:t xml:space="preserve"> требований энергетической эффективности, которым должен соответствовать объект при вводе в эксплуатацию и в течение определенного срока в процессе эксплуатации.</w:t>
      </w:r>
    </w:p>
    <w:p w:rsidR="00E9314F" w:rsidRPr="005737AC" w:rsidRDefault="00E9314F"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графической части данного раздела проектной документации должны содержаться схемы расположения на объекте капитального строительства (в зданиях, строениях и </w:t>
      </w:r>
      <w:r w:rsidRPr="005737AC">
        <w:rPr>
          <w:rFonts w:ascii="Times New Roman" w:eastAsia="Times New Roman" w:hAnsi="Times New Roman" w:cs="Times New Roman"/>
          <w:color w:val="auto"/>
        </w:rPr>
        <w:lastRenderedPageBreak/>
        <w:t>сооружениях) приборов учета используемых энергетических ресурсов.</w:t>
      </w:r>
    </w:p>
    <w:p w:rsidR="005A3884" w:rsidRPr="005737AC" w:rsidRDefault="005A3884" w:rsidP="00316FD5">
      <w:pPr>
        <w:spacing w:line="276" w:lineRule="auto"/>
        <w:jc w:val="both"/>
        <w:rPr>
          <w:rFonts w:ascii="Times New Roman" w:eastAsia="Times New Roman" w:hAnsi="Times New Roman" w:cs="Times New Roman"/>
          <w:color w:val="auto"/>
        </w:rPr>
      </w:pPr>
    </w:p>
    <w:p w:rsidR="003A0E9A" w:rsidRPr="005737AC" w:rsidRDefault="003A0E9A" w:rsidP="00316FD5">
      <w:pPr>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Раздел 5. Количество и место доставки товара, </w:t>
      </w:r>
      <w:r w:rsidR="009219A6" w:rsidRPr="005737AC">
        <w:rPr>
          <w:rFonts w:ascii="Times New Roman" w:hAnsi="Times New Roman" w:cs="Times New Roman"/>
          <w:color w:val="auto"/>
        </w:rPr>
        <w:t xml:space="preserve">являющегося предметом контракта, </w:t>
      </w:r>
      <w:r w:rsidRPr="005737AC">
        <w:rPr>
          <w:rFonts w:ascii="Times New Roman" w:hAnsi="Times New Roman" w:cs="Times New Roman"/>
          <w:color w:val="auto"/>
        </w:rPr>
        <w:t>место выполнения работ или оказания</w:t>
      </w:r>
      <w:r w:rsidR="009219A6" w:rsidRPr="005737AC">
        <w:rPr>
          <w:rFonts w:ascii="Times New Roman" w:hAnsi="Times New Roman" w:cs="Times New Roman"/>
          <w:color w:val="auto"/>
        </w:rPr>
        <w:t xml:space="preserve"> </w:t>
      </w:r>
      <w:r w:rsidRPr="005737AC">
        <w:rPr>
          <w:rFonts w:ascii="Times New Roman" w:hAnsi="Times New Roman" w:cs="Times New Roman"/>
          <w:color w:val="auto"/>
        </w:rPr>
        <w:t>услуг, являющихся предметом контракта, сроки поставки товара или завершения работы, график оказания услуг &lt;</w:t>
      </w:r>
      <w:r w:rsidR="009219A6" w:rsidRPr="005737AC">
        <w:rPr>
          <w:rFonts w:ascii="Times New Roman" w:hAnsi="Times New Roman" w:cs="Times New Roman"/>
          <w:color w:val="auto"/>
        </w:rPr>
        <w:t>1</w:t>
      </w:r>
      <w:r w:rsidR="00F51C8C" w:rsidRPr="005737AC">
        <w:rPr>
          <w:rFonts w:ascii="Times New Roman" w:hAnsi="Times New Roman" w:cs="Times New Roman"/>
          <w:color w:val="auto"/>
        </w:rPr>
        <w:t>2</w:t>
      </w:r>
      <w:r w:rsidRPr="005737AC">
        <w:rPr>
          <w:rFonts w:ascii="Times New Roman" w:hAnsi="Times New Roman" w:cs="Times New Roman"/>
          <w:color w:val="auto"/>
        </w:rPr>
        <w:t>&gt;</w:t>
      </w:r>
    </w:p>
    <w:p w:rsidR="003A0E9A" w:rsidRPr="005737AC" w:rsidRDefault="003A0E9A" w:rsidP="00316FD5">
      <w:pPr>
        <w:autoSpaceDE w:val="0"/>
        <w:autoSpaceDN w:val="0"/>
        <w:adjustRightInd w:val="0"/>
        <w:spacing w:line="276" w:lineRule="auto"/>
        <w:ind w:firstLine="540"/>
        <w:jc w:val="both"/>
        <w:rPr>
          <w:rFonts w:ascii="Times New Roman" w:hAnsi="Times New Roman" w:cs="Times New Roman"/>
          <w:color w:val="auto"/>
        </w:rPr>
      </w:pPr>
    </w:p>
    <w:p w:rsidR="003A0E9A" w:rsidRPr="005737AC" w:rsidRDefault="003A0E9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3A0E9A" w:rsidRPr="005737AC" w:rsidRDefault="003A0E9A" w:rsidP="00316FD5">
      <w:pPr>
        <w:autoSpaceDE w:val="0"/>
        <w:autoSpaceDN w:val="0"/>
        <w:adjustRightInd w:val="0"/>
        <w:spacing w:line="276" w:lineRule="auto"/>
        <w:jc w:val="both"/>
        <w:outlineLvl w:val="4"/>
        <w:rPr>
          <w:rFonts w:ascii="Times New Roman" w:hAnsi="Times New Roman" w:cs="Times New Roman"/>
          <w:color w:val="auto"/>
        </w:rPr>
      </w:pPr>
      <w:r w:rsidRPr="005737AC">
        <w:rPr>
          <w:rFonts w:ascii="Times New Roman" w:hAnsi="Times New Roman" w:cs="Times New Roman"/>
          <w:color w:val="auto"/>
        </w:rPr>
        <w:t>&lt;</w:t>
      </w:r>
      <w:r w:rsidR="009219A6" w:rsidRPr="005737AC">
        <w:rPr>
          <w:rFonts w:ascii="Times New Roman" w:hAnsi="Times New Roman" w:cs="Times New Roman"/>
          <w:color w:val="auto"/>
        </w:rPr>
        <w:t>1</w:t>
      </w:r>
      <w:r w:rsidR="00F51C8C" w:rsidRPr="005737AC">
        <w:rPr>
          <w:rFonts w:ascii="Times New Roman" w:hAnsi="Times New Roman" w:cs="Times New Roman"/>
          <w:color w:val="auto"/>
        </w:rPr>
        <w:t>2</w:t>
      </w:r>
      <w:r w:rsidRPr="005737AC">
        <w:rPr>
          <w:rFonts w:ascii="Times New Roman" w:hAnsi="Times New Roman" w:cs="Times New Roman"/>
          <w:color w:val="auto"/>
        </w:rPr>
        <w:t>&gt; Количество и место доставки товара, место выполнения работ или оказания услуг, являющихся предметом контракта, сроки поставки товара или завершения работы, график оказания услуг должны включаться также в проект контракта.</w:t>
      </w:r>
    </w:p>
    <w:p w:rsidR="003A0E9A" w:rsidRPr="005737AC" w:rsidRDefault="003A0E9A" w:rsidP="00316FD5">
      <w:pPr>
        <w:autoSpaceDE w:val="0"/>
        <w:autoSpaceDN w:val="0"/>
        <w:adjustRightInd w:val="0"/>
        <w:spacing w:line="276" w:lineRule="auto"/>
        <w:ind w:firstLine="540"/>
        <w:jc w:val="both"/>
        <w:rPr>
          <w:rFonts w:ascii="Times New Roman" w:hAnsi="Times New Roman" w:cs="Times New Roman"/>
          <w:color w:val="auto"/>
        </w:rPr>
      </w:pPr>
    </w:p>
    <w:p w:rsidR="003A0E9A" w:rsidRPr="005737AC" w:rsidRDefault="003A0E9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5.1. Количество и место доставки товара, выполнения работ, оказания услуг: __________________.</w:t>
      </w:r>
    </w:p>
    <w:p w:rsidR="003A0E9A" w:rsidRPr="005737AC" w:rsidRDefault="003A0E9A"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5.2. Сроки поставки товара, завершения работы, график оказания услуг ________________.</w:t>
      </w:r>
    </w:p>
    <w:p w:rsidR="005A3884" w:rsidRPr="005737AC" w:rsidRDefault="005A3884" w:rsidP="00316FD5">
      <w:pPr>
        <w:spacing w:line="276" w:lineRule="auto"/>
        <w:jc w:val="both"/>
        <w:rPr>
          <w:rFonts w:ascii="Times New Roman" w:eastAsia="Times New Roman" w:hAnsi="Times New Roman" w:cs="Times New Roman"/>
          <w:color w:val="auto"/>
        </w:rPr>
      </w:pPr>
    </w:p>
    <w:p w:rsidR="00A01A8B" w:rsidRPr="005737AC" w:rsidRDefault="00A01A8B" w:rsidP="00316FD5">
      <w:pPr>
        <w:widowControl/>
        <w:spacing w:after="160" w:line="276" w:lineRule="auto"/>
        <w:jc w:val="center"/>
        <w:rPr>
          <w:rFonts w:ascii="Times New Roman" w:hAnsi="Times New Roman" w:cs="Times New Roman"/>
          <w:color w:val="auto"/>
        </w:rPr>
      </w:pPr>
      <w:r w:rsidRPr="005737AC">
        <w:rPr>
          <w:rFonts w:ascii="Times New Roman" w:hAnsi="Times New Roman" w:cs="Times New Roman"/>
          <w:color w:val="auto"/>
        </w:rPr>
        <w:t xml:space="preserve">Раздел 6. </w:t>
      </w:r>
      <w:r w:rsidR="0084067C" w:rsidRPr="005737AC">
        <w:rPr>
          <w:rFonts w:ascii="Times New Roman" w:hAnsi="Times New Roman" w:cs="Times New Roman"/>
          <w:color w:val="auto"/>
        </w:rPr>
        <w:t>О</w:t>
      </w:r>
      <w:r w:rsidRPr="005737AC">
        <w:rPr>
          <w:rFonts w:ascii="Times New Roman" w:hAnsi="Times New Roman" w:cs="Times New Roman"/>
          <w:color w:val="auto"/>
        </w:rPr>
        <w:t>босновани</w:t>
      </w:r>
      <w:r w:rsidR="0084067C" w:rsidRPr="005737AC">
        <w:rPr>
          <w:rFonts w:ascii="Times New Roman" w:hAnsi="Times New Roman" w:cs="Times New Roman"/>
          <w:color w:val="auto"/>
        </w:rPr>
        <w:t>е</w:t>
      </w:r>
      <w:r w:rsidRPr="005737AC">
        <w:rPr>
          <w:rFonts w:ascii="Times New Roman" w:hAnsi="Times New Roman" w:cs="Times New Roman"/>
          <w:color w:val="auto"/>
        </w:rPr>
        <w:t xml:space="preserve"> начальной (максимальной) цены контракта </w:t>
      </w:r>
      <w:r w:rsidRPr="005737AC">
        <w:rPr>
          <w:rFonts w:ascii="Times New Roman" w:hAnsi="Times New Roman" w:cs="Times New Roman"/>
          <w:color w:val="auto"/>
        </w:rPr>
        <w:br/>
        <w:t>(начальных цен единиц товара, работы, услуги).</w:t>
      </w:r>
    </w:p>
    <w:p w:rsidR="00F714F9" w:rsidRPr="005737AC" w:rsidRDefault="00F714F9" w:rsidP="00F714F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Обоснованной признается закупка, осуществляемая в соответствии с положениями </w:t>
      </w:r>
      <w:hyperlink r:id="rId78" w:history="1">
        <w:r w:rsidRPr="005737AC">
          <w:rPr>
            <w:rFonts w:ascii="Times New Roman" w:eastAsiaTheme="minorHAnsi" w:hAnsi="Times New Roman" w:cs="Times New Roman"/>
            <w:color w:val="auto"/>
            <w:lang w:eastAsia="en-US" w:bidi="ar-SA"/>
          </w:rPr>
          <w:t>статей 19</w:t>
        </w:r>
      </w:hyperlink>
      <w:r w:rsidRPr="005737AC">
        <w:rPr>
          <w:rFonts w:ascii="Times New Roman" w:eastAsiaTheme="minorHAnsi" w:hAnsi="Times New Roman" w:cs="Times New Roman"/>
          <w:color w:val="auto"/>
          <w:lang w:eastAsia="en-US" w:bidi="ar-SA"/>
        </w:rPr>
        <w:t xml:space="preserve"> и </w:t>
      </w:r>
      <w:hyperlink r:id="rId79" w:history="1">
        <w:r w:rsidRPr="005737AC">
          <w:rPr>
            <w:rFonts w:ascii="Times New Roman" w:eastAsiaTheme="minorHAnsi" w:hAnsi="Times New Roman" w:cs="Times New Roman"/>
            <w:color w:val="auto"/>
            <w:lang w:eastAsia="en-US" w:bidi="ar-SA"/>
          </w:rPr>
          <w:t>22</w:t>
        </w:r>
      </w:hyperlink>
      <w:r w:rsidRPr="005737AC">
        <w:rPr>
          <w:rFonts w:ascii="Times New Roman" w:eastAsiaTheme="minorHAnsi" w:hAnsi="Times New Roman" w:cs="Times New Roman"/>
          <w:color w:val="auto"/>
          <w:lang w:eastAsia="en-US" w:bidi="ar-SA"/>
        </w:rPr>
        <w:t xml:space="preserve"> Закона.</w:t>
      </w:r>
    </w:p>
    <w:p w:rsidR="00F714F9" w:rsidRPr="005737AC" w:rsidRDefault="00F714F9" w:rsidP="00F714F9">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A01A8B" w:rsidRPr="005737AC" w:rsidRDefault="00A01A8B"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 Указывается, что начальная (максимальная) цена контракта (начальная цена единицы товара, работы, услуги) определена и обоснована в соответствии с требованиями </w:t>
      </w:r>
      <w:hyperlink r:id="rId80" w:history="1">
        <w:r w:rsidRPr="005737AC">
          <w:rPr>
            <w:rFonts w:ascii="Times New Roman" w:hAnsi="Times New Roman" w:cs="Times New Roman"/>
            <w:color w:val="auto"/>
          </w:rPr>
          <w:t>статьи 22</w:t>
        </w:r>
      </w:hyperlink>
      <w:r w:rsidRPr="005737AC">
        <w:rPr>
          <w:rFonts w:ascii="Times New Roman" w:hAnsi="Times New Roman" w:cs="Times New Roman"/>
          <w:color w:val="auto"/>
        </w:rPr>
        <w:t xml:space="preserve"> Закона и методических </w:t>
      </w:r>
      <w:hyperlink r:id="rId81" w:history="1">
        <w:r w:rsidRPr="005737AC">
          <w:rPr>
            <w:rFonts w:ascii="Times New Roman" w:hAnsi="Times New Roman" w:cs="Times New Roman"/>
            <w:color w:val="auto"/>
          </w:rPr>
          <w:t>рекомендаций</w:t>
        </w:r>
      </w:hyperlink>
      <w:r w:rsidRPr="005737AC">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следующего метода или нескольких следующих методов: ___________________ (указывается метод).</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6.1.1.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и(или) финансовых условий поставок товаров, выполнения работ, оказания услуг.</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4E1934" w:rsidRPr="005737AC" w:rsidRDefault="004E1934" w:rsidP="004E1934">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r:id="rId82" w:history="1">
        <w:r w:rsidRPr="005737AC">
          <w:rPr>
            <w:rFonts w:ascii="Times New Roman" w:hAnsi="Times New Roman" w:cs="Times New Roman"/>
            <w:color w:val="auto"/>
          </w:rPr>
          <w:t>частью 18 статьи 22</w:t>
        </w:r>
      </w:hyperlink>
      <w:r w:rsidRPr="005737AC">
        <w:rPr>
          <w:rFonts w:ascii="Times New Roman" w:hAnsi="Times New Roman" w:cs="Times New Roman"/>
          <w:color w:val="auto"/>
        </w:rPr>
        <w:t xml:space="preserve">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w:t>
      </w:r>
      <w:r w:rsidRPr="005737AC">
        <w:rPr>
          <w:rFonts w:ascii="Times New Roman" w:hAnsi="Times New Roman" w:cs="Times New Roman"/>
          <w:color w:val="auto"/>
        </w:rPr>
        <w:lastRenderedPageBreak/>
        <w:t xml:space="preserve">результате размещения запросов цен товаров, работ, услуг в единой информационной системе. Реестр товаров для обеспечения нужд Санкт-Петербурга (средняя цена) используется заказчиками в соответствии с распоряжением Комитета по государственному заказу Санкт-Петербурга от 24.08.2016 № 160-р «Об утверждении Порядка формирования и ведения Реестра товаров для обеспечения нужд Санкт-Петербурга». </w:t>
      </w:r>
    </w:p>
    <w:p w:rsidR="004E1934" w:rsidRPr="005737AC" w:rsidRDefault="00A01A8B" w:rsidP="004E1934">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6.1.2. Нормативный метод заключается в расчете начальной (максимальной) цены контракта (начальной цены единицы товара, работы, услуги) на основе требований к закупаемым товарам, работам, услугам, установленных в соответствии со </w:t>
      </w:r>
      <w:hyperlink r:id="rId83" w:history="1">
        <w:r w:rsidRPr="005737AC">
          <w:rPr>
            <w:rFonts w:ascii="Times New Roman" w:hAnsi="Times New Roman" w:cs="Times New Roman"/>
            <w:color w:val="auto"/>
          </w:rPr>
          <w:t>статьей 19</w:t>
        </w:r>
      </w:hyperlink>
      <w:r w:rsidRPr="005737AC">
        <w:rPr>
          <w:rFonts w:ascii="Times New Roman" w:hAnsi="Times New Roman" w:cs="Times New Roman"/>
          <w:color w:val="auto"/>
        </w:rPr>
        <w:t xml:space="preserve"> Закона в случае, если такие требования предусматривают установление предельных цен товаров, работ, услуг.</w:t>
      </w:r>
      <w:r w:rsidR="004E1934" w:rsidRPr="005737AC">
        <w:rPr>
          <w:rFonts w:ascii="Times New Roman" w:hAnsi="Times New Roman" w:cs="Times New Roman"/>
          <w:color w:val="auto"/>
        </w:rPr>
        <w:t xml:space="preserve"> При определении начальной максимальной цены контракта заказчики используют ведомственный перечень</w:t>
      </w:r>
      <w:r w:rsidR="004E1934" w:rsidRPr="005737AC">
        <w:rPr>
          <w:rFonts w:ascii="Times New Roman" w:eastAsiaTheme="minorHAnsi" w:hAnsi="Times New Roman" w:cs="Times New Roman"/>
          <w:color w:val="auto"/>
          <w:lang w:eastAsia="en-US" w:bidi="ar-SA"/>
        </w:rPr>
        <w:t xml:space="preserve"> (в соответствии с </w:t>
      </w:r>
      <w:r w:rsidR="004E1934" w:rsidRPr="005737AC">
        <w:rPr>
          <w:rFonts w:ascii="Times New Roman" w:hAnsi="Times New Roman" w:cs="Times New Roman"/>
          <w:color w:val="auto"/>
        </w:rPr>
        <w:t xml:space="preserve">Постановлением Правительства Санкт-Петербурга </w:t>
      </w:r>
      <w:r w:rsidR="004E1934" w:rsidRPr="005737AC">
        <w:rPr>
          <w:rFonts w:ascii="Times New Roman" w:eastAsiaTheme="minorHAnsi" w:hAnsi="Times New Roman" w:cs="Times New Roman"/>
          <w:color w:val="auto"/>
          <w:lang w:eastAsia="en-US" w:bidi="ar-SA"/>
        </w:rPr>
        <w:t>№ 489)</w:t>
      </w:r>
      <w:r w:rsidR="004E1934" w:rsidRPr="005737AC">
        <w:rPr>
          <w:rFonts w:ascii="Times New Roman" w:hAnsi="Times New Roman" w:cs="Times New Roman"/>
          <w:color w:val="auto"/>
        </w:rPr>
        <w:t>, в случае если установлена предельная цена.</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6.1.3.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(начальной цены единицы товара, работы, услуги) определяется по регулируемым ценам (тарифам) на товары, работы, услуги.</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6.1.4. Проектно-сметный метод заключается в определении начальной (максимальной) цены контракта на:</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Проектно-сметный метод может применяться при определении и обосновании начальной (максимальной) цены контракта, заключаемого с единственным поставщиком (подрядчиком, исполнителем), на текущий ремонт зданий, строений, сооружений, помещений.</w:t>
      </w:r>
    </w:p>
    <w:p w:rsidR="00F354BB" w:rsidRPr="005737AC" w:rsidRDefault="00A01A8B" w:rsidP="00F354BB">
      <w:pPr>
        <w:autoSpaceDE w:val="0"/>
        <w:autoSpaceDN w:val="0"/>
        <w:adjustRightInd w:val="0"/>
        <w:spacing w:before="200" w:line="276" w:lineRule="auto"/>
        <w:ind w:firstLine="567"/>
        <w:jc w:val="both"/>
        <w:rPr>
          <w:rFonts w:ascii="Times New Roman" w:hAnsi="Times New Roman" w:cs="Times New Roman"/>
          <w:color w:val="auto"/>
        </w:rPr>
      </w:pPr>
      <w:r w:rsidRPr="005737AC">
        <w:rPr>
          <w:rFonts w:ascii="Times New Roman" w:hAnsi="Times New Roman" w:cs="Times New Roman"/>
          <w:color w:val="auto"/>
        </w:rPr>
        <w:t xml:space="preserve">Определение начальной (максимальной) цены контракта, предметом которого являются строительство, реконструкция, капитальный ремонт, снос объектов капитального </w:t>
      </w:r>
      <w:r w:rsidRPr="005737AC">
        <w:rPr>
          <w:rFonts w:ascii="Times New Roman" w:hAnsi="Times New Roman" w:cs="Times New Roman"/>
          <w:color w:val="auto"/>
        </w:rPr>
        <w:lastRenderedPageBreak/>
        <w:t>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84" w:anchor="/document/12138258/entry/83" w:history="1">
        <w:r w:rsidRPr="005737AC">
          <w:rPr>
            <w:rStyle w:val="a8"/>
            <w:rFonts w:ascii="Times New Roman" w:hAnsi="Times New Roman"/>
            <w:color w:val="auto"/>
            <w:u w:val="none"/>
          </w:rPr>
          <w:t>статьей 8.3</w:t>
        </w:r>
      </w:hyperlink>
      <w:r w:rsidRPr="005737AC">
        <w:rPr>
          <w:rFonts w:ascii="Times New Roman" w:hAnsi="Times New Roman" w:cs="Times New Roman"/>
          <w:color w:val="auto"/>
        </w:rPr>
        <w:t> Градостроительного кодекса Российской Федерации.</w:t>
      </w:r>
      <w:r w:rsidR="00F354BB" w:rsidRPr="005737AC">
        <w:rPr>
          <w:rFonts w:ascii="Times New Roman" w:hAnsi="Times New Roman" w:cs="Times New Roman"/>
          <w:color w:val="auto"/>
        </w:rPr>
        <w:t xml:space="preserve"> </w:t>
      </w:r>
    </w:p>
    <w:p w:rsidR="00F354BB" w:rsidRPr="005737AC" w:rsidRDefault="00F354BB" w:rsidP="00F354BB">
      <w:pPr>
        <w:autoSpaceDE w:val="0"/>
        <w:autoSpaceDN w:val="0"/>
        <w:adjustRightInd w:val="0"/>
        <w:spacing w:before="200" w:line="276" w:lineRule="auto"/>
        <w:ind w:firstLine="567"/>
        <w:jc w:val="both"/>
        <w:rPr>
          <w:rFonts w:ascii="Times New Roman" w:hAnsi="Times New Roman" w:cs="Times New Roman"/>
          <w:color w:val="auto"/>
        </w:rPr>
      </w:pPr>
      <w:r w:rsidRPr="005737AC">
        <w:rPr>
          <w:rFonts w:ascii="Times New Roman" w:hAnsi="Times New Roman" w:cs="Times New Roman"/>
          <w:color w:val="auto"/>
        </w:rPr>
        <w:t>При определении начальной максимальной цены контракта заказчики используют информацию из общедоступных изданий Санкт-Петербургского государственного бюджетного учреждения «Центр мониторинга и экспертизы цен», об утвержденных нормативах, предназначенных для определения сметной стоимости строительства, реконструкции, реставрации, ремонта, эксплуатации и содержания объектов капитального строительства в Санкт-Петербурге (территориальные сметные нормативы), территориальных единичных расценках в соответствии с утвержденными государственными сметными нормативами, а также территориальных сборниках сметных цен на материалы, изделия и конструкции, сборниках сметных цен на перевозку грузов для строительства и капитального ремонта зданий и сооружений, сборниках сметных норм и расценок на эксплуатацию строительных машин и автотранспортных средств, сборниках единичных расценок на строительные, монтажные, специальные строительные и ремонтно-строительные работы, отраслевых сборниках специализированных видов строительства, рыночных ценах.</w:t>
      </w:r>
    </w:p>
    <w:p w:rsidR="00F354BB" w:rsidRPr="005737AC" w:rsidRDefault="00F354BB" w:rsidP="00F354BB">
      <w:pPr>
        <w:pStyle w:val="afff0"/>
        <w:spacing w:line="276" w:lineRule="auto"/>
        <w:ind w:firstLine="708"/>
        <w:jc w:val="both"/>
        <w:rPr>
          <w:rFonts w:ascii="Times New Roman" w:hAnsi="Times New Roman" w:cs="Times New Roman"/>
          <w:color w:val="auto"/>
          <w:sz w:val="24"/>
          <w:szCs w:val="24"/>
        </w:rPr>
      </w:pPr>
    </w:p>
    <w:p w:rsidR="00A01A8B" w:rsidRPr="005737AC" w:rsidRDefault="00A01A8B" w:rsidP="00F354BB">
      <w:pPr>
        <w:pStyle w:val="afff0"/>
        <w:spacing w:line="276" w:lineRule="auto"/>
        <w:ind w:firstLine="708"/>
        <w:jc w:val="both"/>
        <w:rPr>
          <w:rFonts w:ascii="Times New Roman" w:hAnsi="Times New Roman" w:cs="Times New Roman"/>
          <w:color w:val="auto"/>
          <w:sz w:val="24"/>
          <w:szCs w:val="24"/>
        </w:rPr>
      </w:pPr>
      <w:r w:rsidRPr="005737AC">
        <w:rPr>
          <w:rFonts w:ascii="Times New Roman" w:hAnsi="Times New Roman" w:cs="Times New Roman"/>
          <w:color w:val="auto"/>
          <w:sz w:val="24"/>
          <w:szCs w:val="24"/>
        </w:rPr>
        <w:t>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85" w:anchor="/document/12138258/entry/210" w:history="1">
        <w:r w:rsidRPr="005737AC">
          <w:rPr>
            <w:rStyle w:val="a8"/>
            <w:rFonts w:ascii="Times New Roman" w:hAnsi="Times New Roman"/>
            <w:color w:val="auto"/>
            <w:sz w:val="24"/>
            <w:szCs w:val="24"/>
            <w:u w:val="none"/>
          </w:rPr>
          <w:t>Градостроительным кодексом</w:t>
        </w:r>
      </w:hyperlink>
      <w:r w:rsidRPr="005737AC">
        <w:rPr>
          <w:rFonts w:ascii="Times New Roman" w:hAnsi="Times New Roman" w:cs="Times New Roman"/>
          <w:color w:val="auto"/>
          <w:sz w:val="24"/>
          <w:szCs w:val="24"/>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6.1.5. Затратный метод применяется в случае невозможности применения иных методов, предусмотренных </w:t>
      </w:r>
      <w:hyperlink r:id="rId86" w:history="1">
        <w:r w:rsidRPr="005737AC">
          <w:rPr>
            <w:rFonts w:ascii="Times New Roman" w:hAnsi="Times New Roman" w:cs="Times New Roman"/>
            <w:color w:val="auto"/>
          </w:rPr>
          <w:t>пунктами 1</w:t>
        </w:r>
      </w:hyperlink>
      <w:r w:rsidRPr="005737AC">
        <w:rPr>
          <w:rFonts w:ascii="Times New Roman" w:hAnsi="Times New Roman" w:cs="Times New Roman"/>
          <w:color w:val="auto"/>
        </w:rPr>
        <w:t xml:space="preserve"> - </w:t>
      </w:r>
      <w:hyperlink r:id="rId87" w:history="1">
        <w:r w:rsidRPr="005737AC">
          <w:rPr>
            <w:rFonts w:ascii="Times New Roman" w:hAnsi="Times New Roman" w:cs="Times New Roman"/>
            <w:color w:val="auto"/>
          </w:rPr>
          <w:t>4 части 1 статьи 22</w:t>
        </w:r>
      </w:hyperlink>
      <w:r w:rsidRPr="005737AC">
        <w:rPr>
          <w:rFonts w:ascii="Times New Roman" w:hAnsi="Times New Roman" w:cs="Times New Roman"/>
          <w:color w:val="auto"/>
        </w:rPr>
        <w:t xml:space="preserve"> Закона, или в дополнение к иным методам. Данный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6.1.6. Особенности определения начальной (максимальной) цены контракта на </w:t>
      </w:r>
      <w:r w:rsidRPr="005737AC">
        <w:rPr>
          <w:rFonts w:ascii="Times New Roman" w:hAnsi="Times New Roman" w:cs="Times New Roman"/>
          <w:color w:val="auto"/>
        </w:rPr>
        <w:lastRenderedPageBreak/>
        <w:t>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6.1.7.</w:t>
      </w:r>
      <w:r w:rsidRPr="005737AC">
        <w:rPr>
          <w:rFonts w:ascii="Times New Roman" w:eastAsiaTheme="minorHAnsi" w:hAnsi="Times New Roman" w:cs="Times New Roman"/>
          <w:color w:val="auto"/>
          <w:lang w:eastAsia="en-US" w:bidi="ar-SA"/>
        </w:rPr>
        <w:t xml:space="preserve">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начальных цен единиц товара, работы, услуги и федеральные органы исполнительной власти, уполномоченные устанавливать такой порядок </w:t>
      </w:r>
      <w:r w:rsidRPr="005737AC">
        <w:rPr>
          <w:rFonts w:ascii="Times New Roman" w:hAnsi="Times New Roman" w:cs="Times New Roman"/>
          <w:color w:val="auto"/>
        </w:rPr>
        <w:t xml:space="preserve">с учетом положений </w:t>
      </w:r>
      <w:hyperlink r:id="rId88" w:history="1">
        <w:r w:rsidRPr="005737AC">
          <w:rPr>
            <w:rFonts w:ascii="Times New Roman" w:hAnsi="Times New Roman" w:cs="Times New Roman"/>
            <w:color w:val="auto"/>
          </w:rPr>
          <w:t>Закона</w:t>
        </w:r>
      </w:hyperlink>
    </w:p>
    <w:p w:rsidR="00A01A8B" w:rsidRPr="005737AC" w:rsidRDefault="00A01A8B" w:rsidP="00316FD5">
      <w:pPr>
        <w:widowControl/>
        <w:autoSpaceDE w:val="0"/>
        <w:autoSpaceDN w:val="0"/>
        <w:adjustRightInd w:val="0"/>
        <w:spacing w:line="276" w:lineRule="auto"/>
        <w:jc w:val="both"/>
        <w:rPr>
          <w:rFonts w:ascii="Times New Roman" w:hAnsi="Times New Roman" w:cs="Times New Roman"/>
          <w:color w:val="auto"/>
        </w:rPr>
      </w:pPr>
    </w:p>
    <w:p w:rsidR="00A01A8B" w:rsidRPr="005737AC" w:rsidRDefault="00A01A8B"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6.1.8. В информации и документах, подлежащих в соответствии Законом размещению в единой информационной системе, начальная (максимальная) цена контракта, начальные цены единиц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A01A8B" w:rsidRPr="005737AC" w:rsidRDefault="00A01A8B"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6.1.9.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89" w:history="1">
        <w:r w:rsidRPr="005737AC">
          <w:rPr>
            <w:rFonts w:ascii="Times New Roman" w:eastAsiaTheme="minorHAnsi" w:hAnsi="Times New Roman" w:cs="Times New Roman"/>
            <w:color w:val="auto"/>
            <w:lang w:eastAsia="en-US" w:bidi="ar-SA"/>
          </w:rPr>
          <w:t>статьей 19</w:t>
        </w:r>
      </w:hyperlink>
      <w:r w:rsidRPr="005737A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w:t>
      </w:r>
      <w:r w:rsidR="00E20456" w:rsidRPr="005737AC">
        <w:rPr>
          <w:rFonts w:ascii="Times New Roman" w:eastAsiaTheme="minorHAnsi" w:hAnsi="Times New Roman" w:cs="Times New Roman"/>
          <w:color w:val="auto"/>
          <w:lang w:eastAsia="en-US" w:bidi="ar-SA"/>
        </w:rPr>
        <w:t xml:space="preserve">если </w:t>
      </w:r>
      <w:r w:rsidRPr="005737AC">
        <w:rPr>
          <w:rFonts w:ascii="Times New Roman" w:eastAsiaTheme="minorHAnsi" w:hAnsi="Times New Roman" w:cs="Times New Roman"/>
          <w:color w:val="auto"/>
          <w:lang w:eastAsia="en-US" w:bidi="ar-SA"/>
        </w:rPr>
        <w:t>Законом не установлено иное.</w:t>
      </w:r>
    </w:p>
    <w:p w:rsidR="00A01A8B" w:rsidRPr="005737AC" w:rsidRDefault="00A01A8B"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6.1.10. В случае невозможности применения для определения начальной (максимальной) цены контракта вышеуказанных методов заказчик вправе применить иные методы. В этом случае в обоснование начальной (максимальной) цены контракта,</w:t>
      </w:r>
      <w:r w:rsidRPr="005737AC">
        <w:rPr>
          <w:rFonts w:ascii="Times New Roman" w:eastAsiaTheme="minorHAnsi" w:hAnsi="Times New Roman" w:cs="Times New Roman"/>
          <w:color w:val="auto"/>
          <w:lang w:eastAsia="en-US" w:bidi="ar-SA"/>
        </w:rPr>
        <w:t xml:space="preserve"> начальных цен единиц товара, работы, услуги</w:t>
      </w:r>
      <w:r w:rsidRPr="005737AC">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6.2.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относятся:</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 информация о ценах товаров, работ, услуг, содержащаяся в рекламе, каталогах, </w:t>
      </w:r>
      <w:r w:rsidRPr="005737AC">
        <w:rPr>
          <w:rFonts w:ascii="Times New Roman" w:hAnsi="Times New Roman" w:cs="Times New Roman"/>
          <w:color w:val="auto"/>
        </w:rPr>
        <w:lastRenderedPageBreak/>
        <w:t>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информация о котировках на российских биржах и иностранных биржах;</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4) информация о котировках на электронных площадках;</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5) данные государственной статистической отчетности о ценах товаров, работ, услуг;</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в том числе в реестре товаров для обеспечения нужд Санкт-Петербурга, ведение которого осуществляет Комитет по государственному заказу Санкт-Петербурга в соответствии с распоряжением Комитета по государственному заказу Санкт-Петербурга от 24.08.2016 №160-р;</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6.3. Указывается информация, что цена контракта </w:t>
      </w:r>
      <w:r w:rsidR="006E6302" w:rsidRPr="005737AC">
        <w:rPr>
          <w:rFonts w:ascii="Times New Roman" w:hAnsi="Times New Roman" w:cs="Times New Roman"/>
          <w:color w:val="auto"/>
        </w:rPr>
        <w:t xml:space="preserve">(цена единицы товара, работы, услуги) </w:t>
      </w:r>
      <w:r w:rsidRPr="005737AC">
        <w:rPr>
          <w:rFonts w:ascii="Times New Roman" w:hAnsi="Times New Roman" w:cs="Times New Roman"/>
          <w:color w:val="auto"/>
        </w:rPr>
        <w:t xml:space="preserve">определяется участником конкурса на основе прилагаемого заказчиком </w:t>
      </w:r>
      <w:hyperlink w:anchor="Par1699" w:history="1">
        <w:r w:rsidRPr="005737AC">
          <w:rPr>
            <w:rFonts w:ascii="Times New Roman" w:hAnsi="Times New Roman" w:cs="Times New Roman"/>
            <w:color w:val="auto"/>
          </w:rPr>
          <w:t>расчета</w:t>
        </w:r>
      </w:hyperlink>
      <w:r w:rsidRPr="005737AC">
        <w:rPr>
          <w:rFonts w:ascii="Times New Roman" w:hAnsi="Times New Roman" w:cs="Times New Roman"/>
          <w:color w:val="auto"/>
        </w:rPr>
        <w:t xml:space="preserve"> начальной (максимальной) цены контракта </w:t>
      </w:r>
      <w:r w:rsidR="006E6302" w:rsidRPr="005737AC">
        <w:rPr>
          <w:rFonts w:ascii="Times New Roman" w:hAnsi="Times New Roman" w:cs="Times New Roman"/>
          <w:color w:val="auto"/>
        </w:rPr>
        <w:t xml:space="preserve">(начальной цены единицы товара, работы, услуги) </w:t>
      </w:r>
      <w:r w:rsidRPr="005737AC">
        <w:rPr>
          <w:rFonts w:ascii="Times New Roman" w:hAnsi="Times New Roman" w:cs="Times New Roman"/>
          <w:color w:val="auto"/>
        </w:rPr>
        <w:t>с учетом (или без учета) расходов на перевозку, страхование, уплату таможенных пошлин, налогов и других обязательных платежей.</w:t>
      </w:r>
    </w:p>
    <w:p w:rsidR="00A01A8B" w:rsidRPr="005737AC" w:rsidRDefault="00A01A8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6.4. В случае если победитель не является плательщиком НДС (в том числе находится на упрощенной системе налогообложения), расчеты за единицу товара (выполненные работы, 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конкурса, с которым заключается контракт.</w:t>
      </w:r>
    </w:p>
    <w:p w:rsidR="00A01A8B" w:rsidRPr="005737AC" w:rsidRDefault="00A01A8B" w:rsidP="00316FD5">
      <w:pPr>
        <w:widowControl/>
        <w:autoSpaceDE w:val="0"/>
        <w:autoSpaceDN w:val="0"/>
        <w:adjustRightInd w:val="0"/>
        <w:spacing w:line="276" w:lineRule="auto"/>
        <w:jc w:val="both"/>
        <w:rPr>
          <w:rFonts w:ascii="Times New Roman" w:hAnsi="Times New Roman" w:cs="Times New Roman"/>
          <w:color w:val="auto"/>
        </w:rPr>
      </w:pPr>
    </w:p>
    <w:p w:rsidR="00A01A8B" w:rsidRPr="005737AC" w:rsidRDefault="00A01A8B"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6.5. Валюта, используемая при формировании начальной (максимальной) цены контракта</w:t>
      </w:r>
      <w:r w:rsidR="001577EF" w:rsidRPr="005737AC">
        <w:rPr>
          <w:rFonts w:ascii="Times New Roman" w:hAnsi="Times New Roman" w:cs="Times New Roman"/>
          <w:color w:val="auto"/>
        </w:rPr>
        <w:t xml:space="preserve"> (начальной цены единицы товара, работы, услуги)</w:t>
      </w:r>
      <w:r w:rsidRPr="005737AC">
        <w:rPr>
          <w:rFonts w:ascii="Times New Roman" w:hAnsi="Times New Roman" w:cs="Times New Roman"/>
          <w:color w:val="auto"/>
        </w:rPr>
        <w:t>, цены заявки на участие в конкурсе и расчетов с поставщиками (исполнителями, подрядчиками), - рубль Российской Федерации.</w:t>
      </w:r>
    </w:p>
    <w:p w:rsidR="00F714F9" w:rsidRPr="005737AC" w:rsidRDefault="00A01A8B" w:rsidP="00F714F9">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заказчик, уполномоченный орган устанавливает в конкурсной документации и в заключаемом контракте иную валюту, используемую при оплате контракта, </w:t>
      </w:r>
      <w:r w:rsidRPr="005737AC">
        <w:rPr>
          <w:rFonts w:ascii="Times New Roman" w:hAnsi="Times New Roman" w:cs="Times New Roman"/>
          <w:color w:val="auto"/>
        </w:rPr>
        <w:lastRenderedPageBreak/>
        <w:t xml:space="preserve">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w:t>
      </w:r>
      <w:r w:rsidR="004F3914" w:rsidRPr="005737AC">
        <w:rPr>
          <w:rFonts w:ascii="Times New Roman" w:hAnsi="Times New Roman" w:cs="Times New Roman"/>
          <w:color w:val="auto"/>
        </w:rPr>
        <w:t>конкурсной документации</w:t>
      </w:r>
      <w:r w:rsidRPr="005737AC">
        <w:rPr>
          <w:rFonts w:ascii="Times New Roman" w:hAnsi="Times New Roman" w:cs="Times New Roman"/>
          <w:color w:val="auto"/>
        </w:rPr>
        <w:t>.</w:t>
      </w:r>
    </w:p>
    <w:p w:rsidR="00F94DA2" w:rsidRPr="005737AC" w:rsidRDefault="00F94DA2" w:rsidP="00316FD5">
      <w:pPr>
        <w:autoSpaceDE w:val="0"/>
        <w:autoSpaceDN w:val="0"/>
        <w:adjustRightInd w:val="0"/>
        <w:spacing w:line="276" w:lineRule="auto"/>
        <w:jc w:val="center"/>
        <w:outlineLvl w:val="4"/>
        <w:rPr>
          <w:rFonts w:ascii="Times New Roman" w:hAnsi="Times New Roman" w:cs="Times New Roman"/>
          <w:color w:val="auto"/>
        </w:rPr>
      </w:pPr>
    </w:p>
    <w:p w:rsidR="00F94DA2" w:rsidRPr="005737AC" w:rsidRDefault="00B24682" w:rsidP="00316FD5">
      <w:pPr>
        <w:autoSpaceDE w:val="0"/>
        <w:autoSpaceDN w:val="0"/>
        <w:adjustRightInd w:val="0"/>
        <w:spacing w:line="276" w:lineRule="auto"/>
        <w:jc w:val="center"/>
        <w:outlineLvl w:val="4"/>
        <w:rPr>
          <w:rFonts w:ascii="Times New Roman" w:hAnsi="Times New Roman" w:cs="Times New Roman"/>
          <w:color w:val="auto"/>
        </w:rPr>
      </w:pPr>
      <w:r w:rsidRPr="005737AC">
        <w:rPr>
          <w:rFonts w:ascii="Times New Roman" w:hAnsi="Times New Roman" w:cs="Times New Roman"/>
          <w:color w:val="auto"/>
        </w:rPr>
        <w:t>Раздел 7</w:t>
      </w:r>
      <w:r w:rsidR="00962068" w:rsidRPr="005737AC">
        <w:rPr>
          <w:rFonts w:ascii="Times New Roman" w:hAnsi="Times New Roman" w:cs="Times New Roman"/>
          <w:color w:val="auto"/>
        </w:rPr>
        <w:t>.</w:t>
      </w:r>
      <w:r w:rsidR="00F94DA2" w:rsidRPr="005737AC">
        <w:rPr>
          <w:rFonts w:ascii="Times New Roman" w:hAnsi="Times New Roman" w:cs="Times New Roman"/>
          <w:color w:val="auto"/>
        </w:rPr>
        <w:t xml:space="preserve"> С</w:t>
      </w:r>
      <w:r w:rsidRPr="005737AC">
        <w:rPr>
          <w:rFonts w:ascii="Times New Roman" w:hAnsi="Times New Roman" w:cs="Times New Roman"/>
          <w:color w:val="auto"/>
        </w:rPr>
        <w:t>рок и порядок оплаты товара, работ, услуг</w:t>
      </w:r>
      <w:r w:rsidR="00F94DA2" w:rsidRPr="005737AC">
        <w:rPr>
          <w:rFonts w:ascii="Times New Roman" w:hAnsi="Times New Roman" w:cs="Times New Roman"/>
          <w:color w:val="auto"/>
        </w:rPr>
        <w:t xml:space="preserve"> &lt;1</w:t>
      </w:r>
      <w:r w:rsidR="00F51C8C" w:rsidRPr="005737AC">
        <w:rPr>
          <w:rFonts w:ascii="Times New Roman" w:hAnsi="Times New Roman" w:cs="Times New Roman"/>
          <w:color w:val="auto"/>
        </w:rPr>
        <w:t>3</w:t>
      </w:r>
      <w:r w:rsidR="00F94DA2" w:rsidRPr="005737AC">
        <w:rPr>
          <w:rFonts w:ascii="Times New Roman" w:hAnsi="Times New Roman" w:cs="Times New Roman"/>
          <w:color w:val="auto"/>
        </w:rPr>
        <w:t>&gt;.</w:t>
      </w:r>
    </w:p>
    <w:p w:rsidR="00B24682" w:rsidRPr="005737AC" w:rsidRDefault="00F94DA2" w:rsidP="00316FD5">
      <w:pPr>
        <w:autoSpaceDE w:val="0"/>
        <w:autoSpaceDN w:val="0"/>
        <w:adjustRightInd w:val="0"/>
        <w:spacing w:line="276" w:lineRule="auto"/>
        <w:jc w:val="center"/>
        <w:outlineLvl w:val="4"/>
        <w:rPr>
          <w:rFonts w:ascii="Times New Roman" w:hAnsi="Times New Roman" w:cs="Times New Roman"/>
          <w:color w:val="auto"/>
        </w:rPr>
      </w:pPr>
      <w:r w:rsidRPr="005737AC">
        <w:rPr>
          <w:rFonts w:ascii="Times New Roman" w:hAnsi="Times New Roman" w:cs="Times New Roman"/>
          <w:color w:val="auto"/>
        </w:rPr>
        <w:t xml:space="preserve">Размер аванса. </w:t>
      </w:r>
    </w:p>
    <w:p w:rsidR="00B24682" w:rsidRPr="005737AC" w:rsidRDefault="00B24682"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B24682" w:rsidRPr="005737AC" w:rsidRDefault="00B24682"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F94DA2" w:rsidRPr="005737AC">
        <w:rPr>
          <w:rFonts w:ascii="Times New Roman" w:hAnsi="Times New Roman" w:cs="Times New Roman"/>
          <w:color w:val="auto"/>
        </w:rPr>
        <w:t>1</w:t>
      </w:r>
      <w:r w:rsidR="00F51C8C" w:rsidRPr="005737AC">
        <w:rPr>
          <w:rFonts w:ascii="Times New Roman" w:hAnsi="Times New Roman" w:cs="Times New Roman"/>
          <w:color w:val="auto"/>
        </w:rPr>
        <w:t>3</w:t>
      </w:r>
      <w:r w:rsidRPr="005737AC">
        <w:rPr>
          <w:rFonts w:ascii="Times New Roman" w:hAnsi="Times New Roman" w:cs="Times New Roman"/>
          <w:color w:val="auto"/>
        </w:rPr>
        <w:t>&gt; Сроки оплаты товара, выполнения работ, оказания услуг должны включаться также в проект контракта.</w:t>
      </w:r>
    </w:p>
    <w:p w:rsidR="00B24682" w:rsidRPr="005737AC" w:rsidRDefault="00B24682" w:rsidP="00316FD5">
      <w:pPr>
        <w:autoSpaceDE w:val="0"/>
        <w:autoSpaceDN w:val="0"/>
        <w:adjustRightInd w:val="0"/>
        <w:spacing w:line="276" w:lineRule="auto"/>
        <w:ind w:firstLine="540"/>
        <w:jc w:val="both"/>
        <w:rPr>
          <w:rFonts w:ascii="Times New Roman" w:hAnsi="Times New Roman" w:cs="Times New Roman"/>
          <w:color w:val="auto"/>
        </w:rPr>
      </w:pPr>
    </w:p>
    <w:p w:rsidR="00B24682" w:rsidRPr="005737AC" w:rsidRDefault="00C4556D"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7</w:t>
      </w:r>
      <w:r w:rsidR="00B24682" w:rsidRPr="005737AC">
        <w:rPr>
          <w:rFonts w:ascii="Times New Roman" w:hAnsi="Times New Roman" w:cs="Times New Roman"/>
          <w:color w:val="auto"/>
        </w:rPr>
        <w:t>.1. Сроки и порядок оплаты: _______________ (указываются сроки оплаты заказчиком за поставленный товар, выполненную работу, оказанную услугу, порядок расчетов).</w:t>
      </w:r>
    </w:p>
    <w:p w:rsidR="00B24682" w:rsidRPr="005737AC" w:rsidRDefault="00C4556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7</w:t>
      </w:r>
      <w:r w:rsidR="00B24682" w:rsidRPr="005737AC">
        <w:rPr>
          <w:rFonts w:ascii="Times New Roman" w:hAnsi="Times New Roman" w:cs="Times New Roman"/>
          <w:color w:val="auto"/>
        </w:rPr>
        <w:t>.2.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&lt;1</w:t>
      </w:r>
      <w:r w:rsidR="00F51C8C" w:rsidRPr="005737AC">
        <w:rPr>
          <w:rFonts w:ascii="Times New Roman" w:hAnsi="Times New Roman" w:cs="Times New Roman"/>
          <w:color w:val="auto"/>
        </w:rPr>
        <w:t>4</w:t>
      </w:r>
      <w:r w:rsidR="00B24682" w:rsidRPr="005737AC">
        <w:rPr>
          <w:rFonts w:ascii="Times New Roman" w:hAnsi="Times New Roman" w:cs="Times New Roman"/>
          <w:color w:val="auto"/>
        </w:rPr>
        <w:t>&gt;.</w:t>
      </w:r>
    </w:p>
    <w:p w:rsidR="00B24682" w:rsidRPr="005737AC" w:rsidRDefault="00B24682"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B24682" w:rsidRPr="005737AC" w:rsidRDefault="00B24682"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&lt;1</w:t>
      </w:r>
      <w:r w:rsidR="00F51C8C" w:rsidRPr="005737AC">
        <w:rPr>
          <w:rFonts w:ascii="Times New Roman" w:hAnsi="Times New Roman" w:cs="Times New Roman"/>
          <w:color w:val="auto"/>
        </w:rPr>
        <w:t>4</w:t>
      </w:r>
      <w:r w:rsidRPr="005737AC">
        <w:rPr>
          <w:rFonts w:ascii="Times New Roman" w:hAnsi="Times New Roman" w:cs="Times New Roman"/>
          <w:color w:val="auto"/>
        </w:rPr>
        <w:t>&gt; При установлении размера аванса заказчику необходимо учитывать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w:t>
      </w:r>
    </w:p>
    <w:p w:rsidR="005A3884" w:rsidRPr="005737AC" w:rsidRDefault="005A3884" w:rsidP="00316FD5">
      <w:pPr>
        <w:spacing w:line="276" w:lineRule="auto"/>
        <w:jc w:val="both"/>
        <w:rPr>
          <w:rFonts w:ascii="Times New Roman" w:eastAsia="Times New Roman" w:hAnsi="Times New Roman" w:cs="Times New Roman"/>
          <w:color w:val="auto"/>
        </w:rPr>
      </w:pPr>
    </w:p>
    <w:p w:rsidR="006E4A7D" w:rsidRPr="005737AC" w:rsidRDefault="006E4A7D"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8. Ба</w:t>
      </w:r>
      <w:r w:rsidR="00D913D7" w:rsidRPr="005737AC">
        <w:rPr>
          <w:rFonts w:ascii="Times New Roman" w:eastAsia="Times New Roman" w:hAnsi="Times New Roman" w:cs="Times New Roman"/>
          <w:color w:val="auto"/>
        </w:rPr>
        <w:t>нковское сопровождение контракта</w:t>
      </w:r>
      <w:r w:rsidRPr="005737AC">
        <w:rPr>
          <w:rFonts w:ascii="Times New Roman" w:eastAsia="Times New Roman" w:hAnsi="Times New Roman" w:cs="Times New Roman"/>
          <w:color w:val="auto"/>
        </w:rPr>
        <w:t>.</w:t>
      </w:r>
    </w:p>
    <w:p w:rsidR="006E4A7D" w:rsidRPr="005737AC" w:rsidRDefault="006E4A7D" w:rsidP="00316FD5">
      <w:pPr>
        <w:autoSpaceDE w:val="0"/>
        <w:autoSpaceDN w:val="0"/>
        <w:adjustRightInd w:val="0"/>
        <w:spacing w:line="276" w:lineRule="auto"/>
        <w:ind w:firstLine="540"/>
        <w:jc w:val="both"/>
        <w:rPr>
          <w:rFonts w:ascii="Times New Roman" w:hAnsi="Times New Roman" w:cs="Times New Roman"/>
          <w:color w:val="auto"/>
        </w:rPr>
      </w:pPr>
    </w:p>
    <w:p w:rsidR="006E4A7D" w:rsidRPr="005737AC" w:rsidRDefault="006E4A7D"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8.1. Информация о банковском сопровождении контракта содержится в проекте контракта.</w:t>
      </w:r>
    </w:p>
    <w:p w:rsidR="006E4A7D" w:rsidRPr="005737AC" w:rsidRDefault="006E4A7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8.2. В случае если между банком, соответствующим требованиями, установленными Правительством Российской Федерации, и поставщиком (подрядчиком, исполнителем)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6E4A7D" w:rsidRPr="005737AC" w:rsidRDefault="006E4A7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иных случаях, а также в случае отказа банка от заключения договора о банковском сопровождении поставщик выбирает банк и заключает с ним договор о банковском сопровождении в соответствии с законодательством Российской Федерации.</w:t>
      </w:r>
    </w:p>
    <w:p w:rsidR="000B7920" w:rsidRPr="005737AC" w:rsidRDefault="000B7920" w:rsidP="00316FD5">
      <w:pPr>
        <w:autoSpaceDE w:val="0"/>
        <w:autoSpaceDN w:val="0"/>
        <w:adjustRightInd w:val="0"/>
        <w:spacing w:line="276" w:lineRule="auto"/>
        <w:jc w:val="center"/>
        <w:outlineLvl w:val="3"/>
        <w:rPr>
          <w:rFonts w:ascii="Times New Roman" w:hAnsi="Times New Roman" w:cs="Times New Roman"/>
          <w:color w:val="auto"/>
        </w:rPr>
      </w:pPr>
    </w:p>
    <w:p w:rsidR="00AF4880" w:rsidRPr="005737AC" w:rsidRDefault="00AF4880"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9. </w:t>
      </w:r>
      <w:r w:rsidR="00000B59" w:rsidRPr="005737AC">
        <w:rPr>
          <w:rFonts w:ascii="Times New Roman" w:hAnsi="Times New Roman" w:cs="Times New Roman"/>
          <w:color w:val="auto"/>
        </w:rPr>
        <w:t>Возможность и</w:t>
      </w:r>
      <w:r w:rsidRPr="005737AC">
        <w:rPr>
          <w:rFonts w:ascii="Times New Roman" w:hAnsi="Times New Roman" w:cs="Times New Roman"/>
          <w:color w:val="auto"/>
        </w:rPr>
        <w:t>зменени</w:t>
      </w:r>
      <w:r w:rsidR="00000B59" w:rsidRPr="005737AC">
        <w:rPr>
          <w:rFonts w:ascii="Times New Roman" w:hAnsi="Times New Roman" w:cs="Times New Roman"/>
          <w:color w:val="auto"/>
        </w:rPr>
        <w:t>я</w:t>
      </w:r>
      <w:r w:rsidRPr="005737AC">
        <w:rPr>
          <w:rFonts w:ascii="Times New Roman" w:hAnsi="Times New Roman" w:cs="Times New Roman"/>
          <w:color w:val="auto"/>
        </w:rPr>
        <w:t xml:space="preserve"> условий контракта</w:t>
      </w:r>
      <w:r w:rsidR="00000B59" w:rsidRPr="005737AC">
        <w:rPr>
          <w:rFonts w:ascii="Times New Roman" w:hAnsi="Times New Roman" w:cs="Times New Roman"/>
          <w:color w:val="auto"/>
        </w:rPr>
        <w:t>.</w:t>
      </w:r>
    </w:p>
    <w:p w:rsidR="00AF4880"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AF4880" w:rsidRPr="005737AC" w:rsidRDefault="00FE4A6D" w:rsidP="00413278">
      <w:pPr>
        <w:autoSpaceDE w:val="0"/>
        <w:autoSpaceDN w:val="0"/>
        <w:adjustRightInd w:val="0"/>
        <w:spacing w:line="276" w:lineRule="auto"/>
        <w:ind w:firstLine="540"/>
        <w:jc w:val="both"/>
        <w:outlineLvl w:val="4"/>
        <w:rPr>
          <w:rFonts w:ascii="Times New Roman" w:hAnsi="Times New Roman" w:cs="Times New Roman"/>
          <w:color w:val="auto"/>
        </w:rPr>
      </w:pPr>
      <w:r w:rsidRPr="005737AC">
        <w:rPr>
          <w:rFonts w:ascii="Times New Roman" w:hAnsi="Times New Roman" w:cs="Times New Roman"/>
          <w:color w:val="auto"/>
        </w:rPr>
        <w:t>9.1. Изменение цены контракта,</w:t>
      </w:r>
      <w:r w:rsidR="00AF4880" w:rsidRPr="005737AC">
        <w:rPr>
          <w:rFonts w:ascii="Times New Roman" w:hAnsi="Times New Roman" w:cs="Times New Roman"/>
          <w:color w:val="auto"/>
        </w:rPr>
        <w:t xml:space="preserve"> предусмотренных контрактом количества товаров, объема работ, услуг</w:t>
      </w:r>
      <w:r w:rsidRPr="005737AC">
        <w:rPr>
          <w:rFonts w:ascii="Times New Roman" w:hAnsi="Times New Roman" w:cs="Times New Roman"/>
          <w:color w:val="auto"/>
        </w:rPr>
        <w:t>, иных существенных условий контракта.</w:t>
      </w:r>
    </w:p>
    <w:p w:rsidR="00AF4880"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AF4880"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9.1.1 Заказчик по согласованию с поставщиком (подрядчиком, исполнителем) в ходе исполнения контракта вправе снизить цену контракта без изменения предусмотренных </w:t>
      </w:r>
      <w:r w:rsidRPr="005737AC">
        <w:rPr>
          <w:rFonts w:ascii="Times New Roman" w:hAnsi="Times New Roman" w:cs="Times New Roman"/>
          <w:color w:val="auto"/>
        </w:rPr>
        <w:lastRenderedPageBreak/>
        <w:t>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D7434D" w:rsidRPr="005737AC">
        <w:rPr>
          <w:rFonts w:ascii="Times New Roman" w:hAnsi="Times New Roman" w:cs="Times New Roman"/>
          <w:color w:val="auto"/>
        </w:rPr>
        <w:t>. В</w:t>
      </w:r>
      <w:r w:rsidRPr="005737AC">
        <w:rPr>
          <w:rFonts w:ascii="Times New Roman" w:hAnsi="Times New Roman" w:cs="Times New Roman"/>
          <w:color w:val="auto"/>
        </w:rPr>
        <w:t xml:space="preserve"> случае, если такая возможность установлена в проекте контракта.</w:t>
      </w:r>
    </w:p>
    <w:p w:rsidR="00AF4880"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AF4880" w:rsidRPr="005737AC" w:rsidRDefault="00AF4880"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9.1.2. Заказчик по согласованию с поставщиком, подрядчиком, исполнителем в ходе исполнения контракта вправе увеличить или уменьшить предусмотренные контрактом количество товара, объем работы или услуги не более чем на десять процентов </w:t>
      </w:r>
      <w:r w:rsidRPr="005737AC">
        <w:rPr>
          <w:rFonts w:ascii="Times New Roman" w:eastAsiaTheme="minorHAnsi" w:hAnsi="Times New Roman" w:cs="Times New Roman"/>
          <w:color w:val="auto"/>
          <w:lang w:eastAsia="en-US" w:bidi="ar-SA"/>
        </w:rPr>
        <w:t>обеспечения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Pr="005737AC">
        <w:rPr>
          <w:rFonts w:ascii="Times New Roman" w:hAnsi="Times New Roman" w:cs="Times New Roman"/>
          <w:color w:val="auto"/>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случае если такая возможность установлена в проекте контракта.</w:t>
      </w:r>
    </w:p>
    <w:p w:rsidR="00AF4880" w:rsidRPr="005737AC"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9.1.3. Заказчик по согласованию с поставщиком, подрядчиком, исполнителем в ходе исполнения контракта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AF4880" w:rsidRPr="005737AC"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9.1.4. Заказчик по согласованию с поставщиком, подрядчиком, исполнителем в ходе исполнения контракта в случаях, предусмотренных </w:t>
      </w:r>
      <w:hyperlink r:id="rId90" w:history="1">
        <w:r w:rsidRPr="005737AC">
          <w:rPr>
            <w:rFonts w:ascii="Times New Roman" w:hAnsi="Times New Roman" w:cs="Times New Roman"/>
            <w:color w:val="auto"/>
          </w:rPr>
          <w:t>пунктом 6 статьи 161</w:t>
        </w:r>
      </w:hyperlink>
      <w:r w:rsidRPr="005737AC">
        <w:rPr>
          <w:rFonts w:ascii="Times New Roman" w:hAnsi="Times New Roman" w:cs="Times New Roman"/>
          <w:color w:val="auto"/>
        </w:rPr>
        <w:t xml:space="preserve"> Бюджетного кодекса Российской Федерации, вправе снизить цену контракта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работы или услуги, предусмотренных контрактом.</w:t>
      </w:r>
    </w:p>
    <w:p w:rsidR="00AF4880" w:rsidRPr="005737AC"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этом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AF4880" w:rsidRPr="005737AC" w:rsidRDefault="00AF4880"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Заказчик исходит из необходимости исполнения в первоочередном порядке обязательств, вытекающих из контракта, предметом </w:t>
      </w:r>
      <w:r w:rsidRPr="005737AC">
        <w:rPr>
          <w:rFonts w:ascii="Times New Roman" w:hAnsi="Times New Roman" w:cs="Times New Roman"/>
          <w:color w:val="auto"/>
        </w:rPr>
        <w:lastRenderedPageBreak/>
        <w:t>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и(или) по которому поставщиком (подрядчиком, исполнителем) обязательства исполнены.</w:t>
      </w:r>
    </w:p>
    <w:p w:rsidR="00AF4880"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177FBE"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9.1.5. При заключении контракта заказчик по согласованию с участником конкурса, с которым в соответствии с </w:t>
      </w:r>
      <w:hyperlink r:id="rId91"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конкурса, и начальной</w:t>
      </w:r>
      <w:r w:rsidR="0056422D" w:rsidRPr="005737AC">
        <w:rPr>
          <w:rFonts w:ascii="Times New Roman" w:hAnsi="Times New Roman" w:cs="Times New Roman"/>
          <w:color w:val="auto"/>
        </w:rPr>
        <w:t xml:space="preserve"> (максимальной) ценой контракта. </w:t>
      </w:r>
      <w:r w:rsidRPr="005737AC">
        <w:rPr>
          <w:rFonts w:ascii="Times New Roman" w:hAnsi="Times New Roman" w:cs="Times New Roman"/>
          <w:color w:val="auto"/>
        </w:rPr>
        <w:t>При этом цена единицы товара не должна превышать цену единицы товара, определяемую как частное от деления цены контракта, указанной в такой заявке на участие в конкурсе, на количество товара, указанное в извещении о проведении конкурса.</w:t>
      </w:r>
      <w:r w:rsidR="00177FBE" w:rsidRPr="005737AC">
        <w:rPr>
          <w:rFonts w:ascii="Times New Roman" w:hAnsi="Times New Roman" w:cs="Times New Roman"/>
          <w:color w:val="auto"/>
        </w:rPr>
        <w:t xml:space="preserve"> </w:t>
      </w:r>
    </w:p>
    <w:p w:rsidR="00AF4880"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p>
    <w:p w:rsidR="00D43733" w:rsidRPr="005737AC" w:rsidRDefault="00AF4880"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9.1.6. Заказчик по согласованию с подрядчиком в ходе исполнения контракта вправе,</w:t>
      </w:r>
      <w:r w:rsidRPr="005737AC">
        <w:rPr>
          <w:rFonts w:ascii="Times New Roman" w:eastAsiaTheme="minorHAnsi" w:hAnsi="Times New Roman" w:cs="Times New Roman"/>
          <w:color w:val="auto"/>
          <w:lang w:eastAsia="en-US" w:bidi="ar-SA"/>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изменить с учетом положений бюджетного законодательства Российской Федерации цену контракта не более чем на </w:t>
      </w:r>
      <w:r w:rsidR="00D43733" w:rsidRPr="005737AC">
        <w:rPr>
          <w:rFonts w:ascii="Times New Roman" w:eastAsiaTheme="minorHAnsi" w:hAnsi="Times New Roman" w:cs="Times New Roman"/>
          <w:color w:val="auto"/>
          <w:lang w:eastAsia="en-US" w:bidi="ar-SA"/>
        </w:rPr>
        <w:t>десять процентов цены контракта.</w:t>
      </w:r>
      <w:r w:rsidR="00D43733" w:rsidRPr="005737AC">
        <w:rPr>
          <w:rFonts w:ascii="Times New Roman" w:hAnsi="Times New Roman" w:cs="Times New Roman"/>
          <w:color w:val="auto"/>
        </w:rPr>
        <w:t xml:space="preserve"> В случае, если такая возможность установлена в проекте контракта.</w:t>
      </w:r>
    </w:p>
    <w:p w:rsidR="00AF4880" w:rsidRPr="005737AC" w:rsidRDefault="00AF488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AF4880" w:rsidRPr="005737AC" w:rsidRDefault="00AF488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9.1.7.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по соглашению сторон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AF4880" w:rsidRPr="005737AC" w:rsidRDefault="00AF4880"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9.1.8 В случае,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по </w:t>
      </w:r>
      <w:r w:rsidRPr="005737AC">
        <w:rPr>
          <w:rFonts w:ascii="Times New Roman" w:eastAsiaTheme="minorHAnsi" w:hAnsi="Times New Roman" w:cs="Times New Roman"/>
          <w:color w:val="auto"/>
          <w:lang w:eastAsia="en-US" w:bidi="ar-SA"/>
        </w:rPr>
        <w:lastRenderedPageBreak/>
        <w:t>соглашению сторон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AF4880" w:rsidRPr="005737AC" w:rsidRDefault="00AF4880"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9.1.9. Заказчик по согласованию с поставщиком (подрядчиком, исполнителем) в ходе исполнения контракта вправе изменить существенные условия контракта, в случае изменения в соответствии с законодательством Российской Федерации регулируемых цен (тарифов) на товары, работы, услуги.</w:t>
      </w:r>
    </w:p>
    <w:p w:rsidR="007C0438" w:rsidRPr="005737AC" w:rsidRDefault="007C0438"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9.10.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7C0438" w:rsidRPr="005737AC" w:rsidRDefault="007C0438"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перемены заказчика права и обязанности заказчика, предусмотренные контрактом, переходят к новому заказчику.</w:t>
      </w:r>
    </w:p>
    <w:p w:rsidR="007C0438" w:rsidRPr="005737AC" w:rsidRDefault="007C0438" w:rsidP="00316FD5">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9.11.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w:t>
      </w:r>
      <w:r w:rsidR="00AC77BE" w:rsidRPr="005737AC">
        <w:rPr>
          <w:rFonts w:ascii="Times New Roman" w:hAnsi="Times New Roman" w:cs="Times New Roman"/>
          <w:color w:val="auto"/>
        </w:rPr>
        <w:t>кта</w:t>
      </w:r>
      <w:r w:rsidRPr="005737AC">
        <w:rPr>
          <w:rFonts w:ascii="Times New Roman" w:hAnsi="Times New Roman" w:cs="Times New Roman"/>
          <w:color w:val="auto"/>
        </w:rPr>
        <w:t>ми, принятыми в соответствии с частью 6 статьи 14 Закона). В этом случае соответствующие изменения должны быть внесены заказчиком в реестр контрактов, заключенных заказчиком.</w:t>
      </w:r>
    </w:p>
    <w:p w:rsidR="007E1A3C" w:rsidRPr="005737AC" w:rsidRDefault="007E1A3C" w:rsidP="00316FD5">
      <w:pPr>
        <w:autoSpaceDE w:val="0"/>
        <w:autoSpaceDN w:val="0"/>
        <w:adjustRightInd w:val="0"/>
        <w:spacing w:line="276" w:lineRule="auto"/>
        <w:jc w:val="center"/>
        <w:outlineLvl w:val="3"/>
        <w:rPr>
          <w:rFonts w:ascii="Times New Roman" w:hAnsi="Times New Roman" w:cs="Times New Roman"/>
          <w:color w:val="auto"/>
        </w:rPr>
      </w:pPr>
    </w:p>
    <w:p w:rsidR="00094715" w:rsidRPr="005737AC" w:rsidRDefault="00094715"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10. Возможность одностороннего отказа от исполнения контракта.</w:t>
      </w:r>
    </w:p>
    <w:p w:rsidR="00DE51CA" w:rsidRPr="005737AC" w:rsidRDefault="00DE51CA" w:rsidP="00316FD5">
      <w:pPr>
        <w:autoSpaceDE w:val="0"/>
        <w:autoSpaceDN w:val="0"/>
        <w:adjustRightInd w:val="0"/>
        <w:spacing w:line="276" w:lineRule="auto"/>
        <w:jc w:val="center"/>
        <w:outlineLvl w:val="3"/>
        <w:rPr>
          <w:rFonts w:ascii="Times New Roman" w:hAnsi="Times New Roman" w:cs="Times New Roman"/>
          <w:color w:val="auto"/>
        </w:rPr>
      </w:pPr>
    </w:p>
    <w:p w:rsidR="00094715" w:rsidRPr="005737AC" w:rsidRDefault="00094715"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4715" w:rsidRPr="005737AC" w:rsidRDefault="0009471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92" w:history="1">
        <w:r w:rsidRPr="005737AC">
          <w:rPr>
            <w:rFonts w:ascii="Times New Roman" w:eastAsiaTheme="minorHAnsi" w:hAnsi="Times New Roman" w:cs="Times New Roman"/>
            <w:color w:val="auto"/>
            <w:lang w:eastAsia="en-US" w:bidi="ar-SA"/>
          </w:rPr>
          <w:t>частью 8</w:t>
        </w:r>
      </w:hyperlink>
      <w:r w:rsidRPr="005737A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конкурса, с которым в соответствии с </w:t>
      </w:r>
      <w:r w:rsidR="00773ABD" w:rsidRPr="005737AC">
        <w:rPr>
          <w:rFonts w:ascii="Times New Roman" w:eastAsiaTheme="minorHAnsi" w:hAnsi="Times New Roman" w:cs="Times New Roman"/>
          <w:color w:val="auto"/>
          <w:lang w:eastAsia="en-US" w:bidi="ar-SA"/>
        </w:rPr>
        <w:t>З</w:t>
      </w:r>
      <w:r w:rsidRPr="005737AC">
        <w:rPr>
          <w:rFonts w:ascii="Times New Roman" w:eastAsiaTheme="minorHAnsi" w:hAnsi="Times New Roman" w:cs="Times New Roman"/>
          <w:color w:val="auto"/>
          <w:lang w:eastAsia="en-US" w:bidi="ar-SA"/>
        </w:rPr>
        <w:t xml:space="preserve">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93" w:history="1">
        <w:r w:rsidRPr="005737AC">
          <w:rPr>
            <w:rFonts w:ascii="Times New Roman" w:eastAsiaTheme="minorHAnsi" w:hAnsi="Times New Roman" w:cs="Times New Roman"/>
            <w:color w:val="auto"/>
            <w:lang w:eastAsia="en-US" w:bidi="ar-SA"/>
          </w:rPr>
          <w:t>частью 14 статьи 83.2</w:t>
        </w:r>
      </w:hyperlink>
      <w:r w:rsidRPr="005737AC">
        <w:rPr>
          <w:rFonts w:ascii="Times New Roman" w:eastAsiaTheme="minorHAnsi" w:hAnsi="Times New Roman" w:cs="Times New Roman"/>
          <w:color w:val="auto"/>
          <w:lang w:eastAsia="en-US" w:bidi="ar-SA"/>
        </w:rPr>
        <w:t xml:space="preserve"> Закона) и при условии согласия такого участника конкурса заключить контракт. Указанный контракт заключается с соблюдением условий, предусмотренных </w:t>
      </w:r>
      <w:hyperlink r:id="rId94" w:history="1">
        <w:r w:rsidRPr="005737AC">
          <w:rPr>
            <w:rFonts w:ascii="Times New Roman" w:eastAsiaTheme="minorHAnsi" w:hAnsi="Times New Roman" w:cs="Times New Roman"/>
            <w:color w:val="auto"/>
            <w:lang w:eastAsia="en-US" w:bidi="ar-SA"/>
          </w:rPr>
          <w:t>частью 1 статьи 34</w:t>
        </w:r>
      </w:hyperlink>
      <w:r w:rsidRPr="005737AC">
        <w:rPr>
          <w:rFonts w:ascii="Times New Roman" w:eastAsiaTheme="minorHAnsi" w:hAnsi="Times New Roman" w:cs="Times New Roman"/>
          <w:color w:val="auto"/>
          <w:lang w:eastAsia="en-US" w:bidi="ar-SA"/>
        </w:rPr>
        <w:t xml:space="preserve"> Закона с учетом положений </w:t>
      </w:r>
      <w:hyperlink r:id="rId95" w:history="1">
        <w:r w:rsidRPr="005737AC">
          <w:rPr>
            <w:rFonts w:ascii="Times New Roman" w:eastAsiaTheme="minorHAnsi" w:hAnsi="Times New Roman" w:cs="Times New Roman"/>
            <w:color w:val="auto"/>
            <w:lang w:eastAsia="en-US" w:bidi="ar-SA"/>
          </w:rPr>
          <w:t>части 18</w:t>
        </w:r>
      </w:hyperlink>
      <w:r w:rsidRPr="005737AC">
        <w:rPr>
          <w:rFonts w:ascii="Times New Roman" w:eastAsiaTheme="minorHAnsi" w:hAnsi="Times New Roman" w:cs="Times New Roman"/>
          <w:color w:val="auto"/>
          <w:lang w:eastAsia="en-US" w:bidi="ar-SA"/>
        </w:rPr>
        <w:t xml:space="preserve"> статьи 95 Закона, и после предоставления в соответствии с Законом участником конкурса обеспечения исполнения контракта, если </w:t>
      </w:r>
      <w:r w:rsidRPr="005737AC">
        <w:rPr>
          <w:rFonts w:ascii="Times New Roman" w:eastAsiaTheme="minorHAnsi" w:hAnsi="Times New Roman" w:cs="Times New Roman"/>
          <w:color w:val="auto"/>
          <w:lang w:eastAsia="en-US" w:bidi="ar-SA"/>
        </w:rPr>
        <w:lastRenderedPageBreak/>
        <w:t xml:space="preserve">требование обеспечения исполнения контракта предусмотрено извещением об осуществлении закупки и (или) конкурсной документацией. При этом при расторжении контракта (за исключением контракта, указанного в </w:t>
      </w:r>
      <w:hyperlink r:id="rId96" w:history="1">
        <w:r w:rsidRPr="005737AC">
          <w:rPr>
            <w:rFonts w:ascii="Times New Roman" w:eastAsiaTheme="minorHAnsi" w:hAnsi="Times New Roman" w:cs="Times New Roman"/>
            <w:color w:val="auto"/>
            <w:lang w:eastAsia="en-US" w:bidi="ar-SA"/>
          </w:rPr>
          <w:t>части 9 статьи 37</w:t>
        </w:r>
      </w:hyperlink>
      <w:r w:rsidRPr="005737A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97" w:history="1">
        <w:r w:rsidRPr="005737AC">
          <w:rPr>
            <w:rFonts w:ascii="Times New Roman" w:eastAsiaTheme="minorHAnsi" w:hAnsi="Times New Roman" w:cs="Times New Roman"/>
            <w:color w:val="auto"/>
            <w:lang w:eastAsia="en-US" w:bidi="ar-SA"/>
          </w:rPr>
          <w:t>частью 7 статьи 104</w:t>
        </w:r>
      </w:hyperlink>
      <w:r w:rsidRPr="005737A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10.2. Заказчик вправе принять решение об одностороннем отказе от исполнения контракта в соответствии с гражданским законодательством при условии, если такая возможность установлена в проекте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Pr="005737AC">
          <w:rPr>
            <w:rFonts w:ascii="Times New Roman" w:hAnsi="Times New Roman" w:cs="Times New Roman"/>
            <w:color w:val="auto"/>
          </w:rPr>
          <w:t xml:space="preserve">пунктом </w:t>
        </w:r>
        <w:r w:rsidR="00840461" w:rsidRPr="005737AC">
          <w:rPr>
            <w:rFonts w:ascii="Times New Roman" w:hAnsi="Times New Roman" w:cs="Times New Roman"/>
            <w:color w:val="auto"/>
          </w:rPr>
          <w:t>10</w:t>
        </w:r>
        <w:r w:rsidRPr="005737AC">
          <w:rPr>
            <w:rFonts w:ascii="Times New Roman" w:hAnsi="Times New Roman" w:cs="Times New Roman"/>
            <w:color w:val="auto"/>
          </w:rPr>
          <w:t>.1</w:t>
        </w:r>
      </w:hyperlink>
      <w:r w:rsidRPr="005737AC">
        <w:rPr>
          <w:rFonts w:ascii="Times New Roman" w:hAnsi="Times New Roman" w:cs="Times New Roman"/>
          <w:color w:val="auto"/>
        </w:rPr>
        <w:t xml:space="preserve"> настоящего раздела конкурсной документации.</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10.5.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Выполнение заказчиком указанных требований </w:t>
      </w:r>
      <w:r w:rsidR="000111C9" w:rsidRPr="005737AC">
        <w:rPr>
          <w:rFonts w:ascii="Times New Roman" w:hAnsi="Times New Roman" w:cs="Times New Roman"/>
          <w:color w:val="auto"/>
        </w:rPr>
        <w:t>данного пункта</w:t>
      </w:r>
      <w:r w:rsidRPr="005737AC">
        <w:rPr>
          <w:rFonts w:ascii="Times New Roman" w:hAnsi="Times New Roman" w:cs="Times New Roman"/>
          <w:color w:val="auto"/>
        </w:rPr>
        <w:t xml:space="preserve"> настоящего раздела конкурсной документации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824" w:history="1">
        <w:r w:rsidRPr="005737AC">
          <w:rPr>
            <w:rFonts w:ascii="Times New Roman" w:hAnsi="Times New Roman" w:cs="Times New Roman"/>
            <w:color w:val="auto"/>
          </w:rPr>
          <w:t>пунктом 10.3</w:t>
        </w:r>
      </w:hyperlink>
      <w:r w:rsidRPr="005737AC">
        <w:rPr>
          <w:rFonts w:ascii="Times New Roman" w:hAnsi="Times New Roman" w:cs="Times New Roman"/>
          <w:color w:val="auto"/>
        </w:rPr>
        <w:t xml:space="preserve"> настоящего раздела конкурсной документации.</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и(или) поставляемый товар не соответствуют установленным извещением об осуществлении закупки и(или) документацией о закупке требованиям к участникам конкурса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98"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w:t>
      </w:r>
    </w:p>
    <w:p w:rsidR="00094715" w:rsidRPr="005737AC" w:rsidRDefault="00094715"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p>
    <w:p w:rsidR="00094715" w:rsidRPr="005737AC" w:rsidRDefault="0009471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10.10.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99" w:history="1">
        <w:r w:rsidRPr="005737AC">
          <w:rPr>
            <w:rFonts w:ascii="Times New Roman" w:eastAsiaTheme="minorHAnsi" w:hAnsi="Times New Roman" w:cs="Times New Roman"/>
            <w:color w:val="auto"/>
            <w:lang w:eastAsia="en-US" w:bidi="ar-SA"/>
          </w:rPr>
          <w:t>пункта 2 части 2 статьи 83.1</w:t>
        </w:r>
      </w:hyperlink>
      <w:r w:rsidRPr="005737AC">
        <w:rPr>
          <w:rFonts w:ascii="Times New Roman" w:eastAsiaTheme="minorHAnsi" w:hAnsi="Times New Roman" w:cs="Times New Roman"/>
          <w:color w:val="auto"/>
          <w:lang w:eastAsia="en-US" w:bidi="ar-SA"/>
        </w:rPr>
        <w:t xml:space="preserve"> Закона.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10.11.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834" w:history="1">
        <w:r w:rsidRPr="005737AC">
          <w:rPr>
            <w:rFonts w:ascii="Times New Roman" w:hAnsi="Times New Roman" w:cs="Times New Roman"/>
            <w:color w:val="auto"/>
          </w:rPr>
          <w:t>пунктом 10.10</w:t>
        </w:r>
      </w:hyperlink>
      <w:r w:rsidRPr="005737AC">
        <w:rPr>
          <w:rFonts w:ascii="Times New Roman" w:hAnsi="Times New Roman" w:cs="Times New Roman"/>
          <w:color w:val="auto"/>
        </w:rPr>
        <w:t xml:space="preserve"> настоящего раздела конкурсной документации, должна быть уменьшена пропорционально количеству поставленного товара, объему выполненной работы или оказанной услуги.</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10.12.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если в </w:t>
      </w:r>
      <w:r w:rsidRPr="005737AC">
        <w:rPr>
          <w:rFonts w:ascii="Times New Roman" w:hAnsi="Times New Roman" w:cs="Times New Roman"/>
          <w:color w:val="auto"/>
        </w:rPr>
        <w:lastRenderedPageBreak/>
        <w:t>контракте было предусмотрено право заказчика принять решение об одностороннем отказе от исполнения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10.13. Решение поставщика (подрядчика, исполнителя)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Выполнение поставщиком (подрядчиком, исполнителем) указанных требований настоящего пункта считается надлежащим уведомлением заказчика об одностороннем отказе от исполнения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10.14.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10.15.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94715" w:rsidRPr="005737AC" w:rsidRDefault="0009471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5D8C" w:rsidRPr="005737AC" w:rsidRDefault="00A95D8C" w:rsidP="00316FD5">
      <w:pPr>
        <w:autoSpaceDE w:val="0"/>
        <w:autoSpaceDN w:val="0"/>
        <w:adjustRightInd w:val="0"/>
        <w:spacing w:line="276" w:lineRule="auto"/>
        <w:ind w:firstLine="540"/>
        <w:jc w:val="center"/>
        <w:rPr>
          <w:rFonts w:ascii="Times New Roman" w:hAnsi="Times New Roman" w:cs="Times New Roman"/>
          <w:color w:val="auto"/>
        </w:rPr>
      </w:pPr>
    </w:p>
    <w:p w:rsidR="00292492" w:rsidRPr="005737AC" w:rsidRDefault="00292492" w:rsidP="00316FD5">
      <w:pPr>
        <w:autoSpaceDE w:val="0"/>
        <w:autoSpaceDN w:val="0"/>
        <w:adjustRightInd w:val="0"/>
        <w:spacing w:line="276" w:lineRule="auto"/>
        <w:ind w:firstLine="540"/>
        <w:jc w:val="center"/>
        <w:rPr>
          <w:rFonts w:ascii="Times New Roman" w:hAnsi="Times New Roman" w:cs="Times New Roman"/>
          <w:color w:val="auto"/>
        </w:rPr>
      </w:pPr>
      <w:r w:rsidRPr="005737AC">
        <w:rPr>
          <w:rFonts w:ascii="Times New Roman" w:hAnsi="Times New Roman" w:cs="Times New Roman"/>
          <w:color w:val="auto"/>
        </w:rPr>
        <w:t>Раздел 11. Адрес электронной площадки в информационно-телекоммуникационной сети «И</w:t>
      </w:r>
      <w:r w:rsidR="004D1ED7" w:rsidRPr="005737AC">
        <w:rPr>
          <w:rFonts w:ascii="Times New Roman" w:hAnsi="Times New Roman" w:cs="Times New Roman"/>
          <w:color w:val="auto"/>
        </w:rPr>
        <w:t>н</w:t>
      </w:r>
      <w:r w:rsidRPr="005737AC">
        <w:rPr>
          <w:rFonts w:ascii="Times New Roman" w:hAnsi="Times New Roman" w:cs="Times New Roman"/>
          <w:color w:val="auto"/>
        </w:rPr>
        <w:t xml:space="preserve">тернет». </w:t>
      </w:r>
    </w:p>
    <w:p w:rsidR="00B43CB4" w:rsidRPr="005737AC" w:rsidRDefault="00B43CB4" w:rsidP="00316FD5">
      <w:pPr>
        <w:autoSpaceDE w:val="0"/>
        <w:autoSpaceDN w:val="0"/>
        <w:adjustRightInd w:val="0"/>
        <w:spacing w:line="276" w:lineRule="auto"/>
        <w:ind w:firstLine="540"/>
        <w:jc w:val="center"/>
        <w:rPr>
          <w:rFonts w:ascii="Times New Roman" w:hAnsi="Times New Roman" w:cs="Times New Roman"/>
          <w:color w:val="auto"/>
        </w:rPr>
      </w:pPr>
    </w:p>
    <w:p w:rsidR="00292492" w:rsidRPr="005737AC" w:rsidRDefault="00292492"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11.1. Адрес электронной площадки в информационно-телекоммуникационной сети «</w:t>
      </w:r>
      <w:r w:rsidR="00840461" w:rsidRPr="005737AC">
        <w:rPr>
          <w:rFonts w:ascii="Times New Roman" w:hAnsi="Times New Roman" w:cs="Times New Roman"/>
          <w:color w:val="auto"/>
        </w:rPr>
        <w:t>Интернет» _</w:t>
      </w:r>
      <w:r w:rsidRPr="005737AC">
        <w:rPr>
          <w:rFonts w:ascii="Times New Roman" w:hAnsi="Times New Roman" w:cs="Times New Roman"/>
          <w:color w:val="auto"/>
        </w:rPr>
        <w:t xml:space="preserve">________________________________________________________________________ </w:t>
      </w:r>
    </w:p>
    <w:p w:rsidR="00292492" w:rsidRPr="005737AC" w:rsidRDefault="00292492" w:rsidP="00316FD5">
      <w:pPr>
        <w:autoSpaceDE w:val="0"/>
        <w:autoSpaceDN w:val="0"/>
        <w:adjustRightInd w:val="0"/>
        <w:spacing w:line="276" w:lineRule="auto"/>
        <w:ind w:firstLine="540"/>
        <w:jc w:val="both"/>
        <w:rPr>
          <w:rFonts w:ascii="Times New Roman" w:hAnsi="Times New Roman" w:cs="Times New Roman"/>
          <w:color w:val="auto"/>
        </w:rPr>
      </w:pPr>
    </w:p>
    <w:p w:rsidR="00A95D8C" w:rsidRPr="005737AC" w:rsidRDefault="00A95D8C" w:rsidP="00316FD5">
      <w:pPr>
        <w:autoSpaceDE w:val="0"/>
        <w:autoSpaceDN w:val="0"/>
        <w:adjustRightInd w:val="0"/>
        <w:spacing w:line="276" w:lineRule="auto"/>
        <w:jc w:val="center"/>
        <w:outlineLvl w:val="3"/>
        <w:rPr>
          <w:rFonts w:ascii="Times New Roman" w:hAnsi="Times New Roman" w:cs="Times New Roman"/>
          <w:color w:val="auto"/>
        </w:rPr>
      </w:pPr>
      <w:bookmarkStart w:id="3" w:name="Par991"/>
      <w:bookmarkEnd w:id="3"/>
    </w:p>
    <w:p w:rsidR="006B7E28" w:rsidRPr="005737AC" w:rsidRDefault="006B7E28"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w:t>
      </w:r>
      <w:r w:rsidR="00FE1DC8" w:rsidRPr="005737AC">
        <w:rPr>
          <w:rFonts w:ascii="Times New Roman" w:hAnsi="Times New Roman" w:cs="Times New Roman"/>
          <w:color w:val="auto"/>
        </w:rPr>
        <w:t>12</w:t>
      </w:r>
      <w:r w:rsidRPr="005737AC">
        <w:rPr>
          <w:rFonts w:ascii="Times New Roman" w:hAnsi="Times New Roman" w:cs="Times New Roman"/>
          <w:color w:val="auto"/>
        </w:rPr>
        <w:t xml:space="preserve">. Требования к участникам </w:t>
      </w:r>
      <w:r w:rsidR="008875BD" w:rsidRPr="005737AC">
        <w:rPr>
          <w:rFonts w:ascii="Times New Roman" w:hAnsi="Times New Roman" w:cs="Times New Roman"/>
          <w:color w:val="auto"/>
        </w:rPr>
        <w:t>закупки</w:t>
      </w:r>
      <w:r w:rsidRPr="005737AC">
        <w:rPr>
          <w:rFonts w:ascii="Times New Roman" w:hAnsi="Times New Roman" w:cs="Times New Roman"/>
          <w:color w:val="auto"/>
        </w:rPr>
        <w:t>, установленные</w:t>
      </w:r>
    </w:p>
    <w:p w:rsidR="006B7E28" w:rsidRPr="005737AC" w:rsidRDefault="006B7E28"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xml:space="preserve"> соответствии со </w:t>
      </w:r>
      <w:hyperlink r:id="rId100" w:history="1">
        <w:r w:rsidRPr="005737AC">
          <w:rPr>
            <w:rFonts w:ascii="Times New Roman" w:hAnsi="Times New Roman" w:cs="Times New Roman"/>
            <w:color w:val="auto"/>
          </w:rPr>
          <w:t>статьей 31</w:t>
        </w:r>
      </w:hyperlink>
      <w:r w:rsidRPr="005737AC">
        <w:rPr>
          <w:rFonts w:ascii="Times New Roman" w:hAnsi="Times New Roman" w:cs="Times New Roman"/>
          <w:color w:val="auto"/>
        </w:rPr>
        <w:t xml:space="preserve"> Закона &lt;</w:t>
      </w:r>
      <w:r w:rsidR="00157568" w:rsidRPr="005737AC">
        <w:rPr>
          <w:rFonts w:ascii="Times New Roman" w:hAnsi="Times New Roman" w:cs="Times New Roman"/>
          <w:color w:val="auto"/>
        </w:rPr>
        <w:t>1</w:t>
      </w:r>
      <w:r w:rsidR="00F51C8C" w:rsidRPr="005737AC">
        <w:rPr>
          <w:rFonts w:ascii="Times New Roman" w:hAnsi="Times New Roman" w:cs="Times New Roman"/>
          <w:color w:val="auto"/>
        </w:rPr>
        <w:t>5</w:t>
      </w:r>
      <w:r w:rsidRPr="005737AC">
        <w:rPr>
          <w:rFonts w:ascii="Times New Roman" w:hAnsi="Times New Roman" w:cs="Times New Roman"/>
          <w:color w:val="auto"/>
        </w:rPr>
        <w:t>&gt;</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&lt;</w:t>
      </w:r>
      <w:r w:rsidR="00157568" w:rsidRPr="005737AC">
        <w:rPr>
          <w:rFonts w:ascii="Times New Roman" w:hAnsi="Times New Roman" w:cs="Times New Roman"/>
          <w:color w:val="auto"/>
        </w:rPr>
        <w:t>1</w:t>
      </w:r>
      <w:r w:rsidR="00F51C8C" w:rsidRPr="005737AC">
        <w:rPr>
          <w:rFonts w:ascii="Times New Roman" w:hAnsi="Times New Roman" w:cs="Times New Roman"/>
          <w:color w:val="auto"/>
        </w:rPr>
        <w:t>5</w:t>
      </w:r>
      <w:r w:rsidRPr="005737AC">
        <w:rPr>
          <w:rFonts w:ascii="Times New Roman" w:hAnsi="Times New Roman" w:cs="Times New Roman"/>
          <w:color w:val="auto"/>
        </w:rPr>
        <w:t xml:space="preserve">&gt; Нумерацию в </w:t>
      </w:r>
      <w:hyperlink w:anchor="Par991" w:history="1">
        <w:r w:rsidRPr="005737AC">
          <w:rPr>
            <w:rFonts w:ascii="Times New Roman" w:hAnsi="Times New Roman" w:cs="Times New Roman"/>
            <w:color w:val="auto"/>
          </w:rPr>
          <w:t xml:space="preserve">разделе </w:t>
        </w:r>
      </w:hyperlink>
      <w:r w:rsidR="004D1ED7" w:rsidRPr="005737AC">
        <w:rPr>
          <w:rFonts w:ascii="Times New Roman" w:hAnsi="Times New Roman" w:cs="Times New Roman"/>
          <w:color w:val="auto"/>
        </w:rPr>
        <w:t>12</w:t>
      </w:r>
      <w:r w:rsidRPr="005737AC">
        <w:rPr>
          <w:rFonts w:ascii="Times New Roman" w:hAnsi="Times New Roman" w:cs="Times New Roman"/>
          <w:color w:val="auto"/>
        </w:rPr>
        <w:t xml:space="preserve"> </w:t>
      </w:r>
      <w:r w:rsidR="004D1ED7" w:rsidRPr="005737AC">
        <w:rPr>
          <w:rFonts w:ascii="Times New Roman" w:hAnsi="Times New Roman" w:cs="Times New Roman"/>
          <w:color w:val="auto"/>
        </w:rPr>
        <w:t>конкурсной документации</w:t>
      </w:r>
      <w:r w:rsidRPr="005737AC">
        <w:rPr>
          <w:rFonts w:ascii="Times New Roman" w:hAnsi="Times New Roman" w:cs="Times New Roman"/>
          <w:color w:val="auto"/>
        </w:rPr>
        <w:t xml:space="preserve"> заказчик устанавливает самостоятельно.</w:t>
      </w:r>
    </w:p>
    <w:p w:rsidR="00B43CB4" w:rsidRPr="005737AC" w:rsidRDefault="00157568" w:rsidP="00316FD5">
      <w:pPr>
        <w:autoSpaceDE w:val="0"/>
        <w:autoSpaceDN w:val="0"/>
        <w:adjustRightInd w:val="0"/>
        <w:spacing w:line="276" w:lineRule="auto"/>
        <w:ind w:firstLine="540"/>
        <w:jc w:val="both"/>
        <w:rPr>
          <w:rFonts w:ascii="Times New Roman" w:hAnsi="Times New Roman" w:cs="Times New Roman"/>
          <w:color w:val="auto"/>
        </w:rPr>
      </w:pPr>
      <w:bookmarkStart w:id="4" w:name="Par997"/>
      <w:bookmarkEnd w:id="4"/>
      <w:r w:rsidRPr="005737AC">
        <w:rPr>
          <w:rFonts w:ascii="Times New Roman" w:hAnsi="Times New Roman" w:cs="Times New Roman"/>
          <w:color w:val="auto"/>
        </w:rPr>
        <w:t>12</w:t>
      </w:r>
      <w:r w:rsidR="006B7E28" w:rsidRPr="005737AC">
        <w:rPr>
          <w:rFonts w:ascii="Times New Roman" w:hAnsi="Times New Roman" w:cs="Times New Roman"/>
          <w:color w:val="auto"/>
        </w:rPr>
        <w:t xml:space="preserve">.1. </w:t>
      </w:r>
      <w:r w:rsidR="00B43CB4" w:rsidRPr="005737AC">
        <w:rPr>
          <w:rFonts w:ascii="Times New Roman" w:hAnsi="Times New Roman" w:cs="Times New Roman"/>
          <w:color w:val="auto"/>
        </w:rPr>
        <w:t xml:space="preserve">В конкурсе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01" w:history="1">
        <w:r w:rsidR="00B43CB4" w:rsidRPr="005737AC">
          <w:rPr>
            <w:rFonts w:ascii="Times New Roman" w:hAnsi="Times New Roman" w:cs="Times New Roman"/>
            <w:color w:val="auto"/>
          </w:rPr>
          <w:t>подпунктом 1 пункта 3 статьи 284</w:t>
        </w:r>
      </w:hyperlink>
      <w:r w:rsidR="00B43CB4" w:rsidRPr="005737AC">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конкурса</w:t>
      </w:r>
      <w:r w:rsidR="001309F4" w:rsidRPr="005737AC">
        <w:rPr>
          <w:rFonts w:ascii="Times New Roman" w:hAnsi="Times New Roman" w:cs="Times New Roman"/>
          <w:color w:val="auto"/>
        </w:rPr>
        <w:t>, участник закупки</w:t>
      </w:r>
      <w:r w:rsidR="00B43CB4" w:rsidRPr="005737AC">
        <w:rPr>
          <w:rFonts w:ascii="Times New Roman" w:hAnsi="Times New Roman" w:cs="Times New Roman"/>
          <w:color w:val="auto"/>
        </w:rPr>
        <w:t>).</w:t>
      </w:r>
    </w:p>
    <w:p w:rsidR="00CB3F92" w:rsidRPr="005737AC" w:rsidRDefault="00CB3F92"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B43CB4"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 </w:t>
      </w:r>
      <w:r w:rsidR="006B7E28" w:rsidRPr="005737AC">
        <w:rPr>
          <w:rFonts w:ascii="Times New Roman" w:hAnsi="Times New Roman" w:cs="Times New Roman"/>
          <w:color w:val="auto"/>
        </w:rPr>
        <w:t>Участник конкурса должен соответствовать следующим единым обязательным требованиям:</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bookmarkStart w:id="5" w:name="Par998"/>
      <w:bookmarkEnd w:id="5"/>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 xml:space="preserve">.1. Участник конкурса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w:t>
      </w:r>
      <w:r w:rsidR="004B7BE3" w:rsidRPr="005737AC">
        <w:rPr>
          <w:rFonts w:ascii="Times New Roman" w:hAnsi="Times New Roman" w:cs="Times New Roman"/>
          <w:color w:val="auto"/>
        </w:rPr>
        <w:t>объектом закупки</w:t>
      </w:r>
      <w:r w:rsidR="006B7E28" w:rsidRPr="005737AC">
        <w:rPr>
          <w:rFonts w:ascii="Times New Roman" w:hAnsi="Times New Roman" w:cs="Times New Roman"/>
          <w:color w:val="auto"/>
        </w:rPr>
        <w:t xml:space="preserve"> &lt;</w:t>
      </w:r>
      <w:r w:rsidRPr="005737AC">
        <w:rPr>
          <w:rFonts w:ascii="Times New Roman" w:hAnsi="Times New Roman" w:cs="Times New Roman"/>
          <w:color w:val="auto"/>
        </w:rPr>
        <w:t>1</w:t>
      </w:r>
      <w:r w:rsidR="00F51C8C" w:rsidRPr="005737AC">
        <w:rPr>
          <w:rFonts w:ascii="Times New Roman" w:hAnsi="Times New Roman" w:cs="Times New Roman"/>
          <w:color w:val="auto"/>
        </w:rPr>
        <w:t>6</w:t>
      </w:r>
      <w:r w:rsidR="006B7E28" w:rsidRPr="005737AC">
        <w:rPr>
          <w:rFonts w:ascii="Times New Roman" w:hAnsi="Times New Roman" w:cs="Times New Roman"/>
          <w:color w:val="auto"/>
        </w:rPr>
        <w:t>&gt;: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65F36"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157568" w:rsidRPr="005737AC">
        <w:rPr>
          <w:rFonts w:ascii="Times New Roman" w:hAnsi="Times New Roman" w:cs="Times New Roman"/>
          <w:color w:val="auto"/>
        </w:rPr>
        <w:t>1</w:t>
      </w:r>
      <w:r w:rsidR="00F51C8C" w:rsidRPr="005737AC">
        <w:rPr>
          <w:rFonts w:ascii="Times New Roman" w:hAnsi="Times New Roman" w:cs="Times New Roman"/>
          <w:color w:val="auto"/>
        </w:rPr>
        <w:t>6</w:t>
      </w:r>
      <w:r w:rsidRPr="005737AC">
        <w:rPr>
          <w:rFonts w:ascii="Times New Roman" w:hAnsi="Times New Roman" w:cs="Times New Roman"/>
          <w:color w:val="auto"/>
        </w:rPr>
        <w:t xml:space="preserve">&gt; Устанавливаются заказчиком, учитывая, что требования к участнику </w:t>
      </w:r>
      <w:r w:rsidR="00665F36" w:rsidRPr="005737AC">
        <w:rPr>
          <w:rFonts w:ascii="Times New Roman" w:hAnsi="Times New Roman" w:cs="Times New Roman"/>
          <w:color w:val="auto"/>
        </w:rPr>
        <w:t xml:space="preserve">конкурса </w:t>
      </w:r>
      <w:r w:rsidRPr="005737AC">
        <w:rPr>
          <w:rFonts w:ascii="Times New Roman" w:hAnsi="Times New Roman" w:cs="Times New Roman"/>
          <w:color w:val="auto"/>
        </w:rPr>
        <w:t xml:space="preserve">могут быть предусмотрены только действующими нормативными правовыми актами Российской Федерации (федеральными законами, </w:t>
      </w:r>
      <w:r w:rsidR="00CC51E9" w:rsidRPr="005737AC">
        <w:rPr>
          <w:rFonts w:ascii="Times New Roman" w:hAnsi="Times New Roman" w:cs="Times New Roman"/>
          <w:color w:val="auto"/>
        </w:rPr>
        <w:t>У</w:t>
      </w:r>
      <w:r w:rsidRPr="005737AC">
        <w:rPr>
          <w:rFonts w:ascii="Times New Roman" w:hAnsi="Times New Roman" w:cs="Times New Roman"/>
          <w:color w:val="auto"/>
        </w:rPr>
        <w:t xml:space="preserve">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к участнику </w:t>
      </w:r>
      <w:r w:rsidR="00665F36" w:rsidRPr="005737AC">
        <w:rPr>
          <w:rFonts w:ascii="Times New Roman" w:hAnsi="Times New Roman" w:cs="Times New Roman"/>
          <w:color w:val="auto"/>
        </w:rPr>
        <w:t xml:space="preserve">конкурса </w:t>
      </w:r>
      <w:r w:rsidRPr="005737AC">
        <w:rPr>
          <w:rFonts w:ascii="Times New Roman" w:hAnsi="Times New Roman" w:cs="Times New Roman"/>
          <w:color w:val="auto"/>
        </w:rPr>
        <w:t xml:space="preserve">требования в соответствии с действующим законодательством не установлены, то в данном пункте указывается </w:t>
      </w:r>
      <w:r w:rsidR="00D54969" w:rsidRPr="005737AC">
        <w:rPr>
          <w:rFonts w:ascii="Times New Roman" w:hAnsi="Times New Roman" w:cs="Times New Roman"/>
          <w:color w:val="auto"/>
        </w:rPr>
        <w:t>«</w:t>
      </w:r>
      <w:r w:rsidRPr="005737AC">
        <w:rPr>
          <w:rFonts w:ascii="Times New Roman" w:hAnsi="Times New Roman" w:cs="Times New Roman"/>
          <w:color w:val="auto"/>
        </w:rPr>
        <w:t>Требования не установлены</w:t>
      </w:r>
      <w:r w:rsidR="00D54969" w:rsidRPr="005737AC">
        <w:rPr>
          <w:rFonts w:ascii="Times New Roman" w:hAnsi="Times New Roman" w:cs="Times New Roman"/>
          <w:color w:val="auto"/>
        </w:rPr>
        <w:t>»</w:t>
      </w:r>
      <w:r w:rsidRPr="005737AC">
        <w:rPr>
          <w:rFonts w:ascii="Times New Roman" w:hAnsi="Times New Roman" w:cs="Times New Roman"/>
          <w:color w:val="auto"/>
        </w:rPr>
        <w:t>.</w:t>
      </w:r>
      <w:r w:rsidR="00665F36" w:rsidRPr="005737AC">
        <w:rPr>
          <w:rFonts w:ascii="Times New Roman" w:hAnsi="Times New Roman" w:cs="Times New Roman"/>
          <w:color w:val="auto"/>
        </w:rPr>
        <w:t xml:space="preserve"> </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 xml:space="preserve">.1.1. Наличие действующей лицензии или иных документов на право осуществления видов деятельности по </w:t>
      </w:r>
      <w:r w:rsidR="005E56CA" w:rsidRPr="005737AC">
        <w:rPr>
          <w:rFonts w:ascii="Times New Roman" w:hAnsi="Times New Roman" w:cs="Times New Roman"/>
          <w:color w:val="auto"/>
        </w:rPr>
        <w:t>объекту закупки</w:t>
      </w:r>
      <w:r w:rsidR="006B7E28" w:rsidRPr="005737AC">
        <w:rPr>
          <w:rFonts w:ascii="Times New Roman" w:hAnsi="Times New Roman" w:cs="Times New Roman"/>
          <w:color w:val="auto"/>
        </w:rPr>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Требование установлено подпунктом __ пункта ___ </w:t>
      </w:r>
      <w:hyperlink r:id="rId102" w:history="1">
        <w:r w:rsidRPr="005737AC">
          <w:rPr>
            <w:rFonts w:ascii="Times New Roman" w:hAnsi="Times New Roman" w:cs="Times New Roman"/>
            <w:color w:val="auto"/>
          </w:rPr>
          <w:t>статьи 12</w:t>
        </w:r>
      </w:hyperlink>
      <w:r w:rsidRPr="005737AC">
        <w:rPr>
          <w:rFonts w:ascii="Times New Roman" w:hAnsi="Times New Roman" w:cs="Times New Roman"/>
          <w:color w:val="auto"/>
        </w:rPr>
        <w:t xml:space="preserve"> Федерального закона от 04.05.2011 </w:t>
      </w:r>
      <w:r w:rsidR="001F744F" w:rsidRPr="005737AC">
        <w:rPr>
          <w:rFonts w:ascii="Times New Roman" w:hAnsi="Times New Roman" w:cs="Times New Roman"/>
          <w:color w:val="auto"/>
        </w:rPr>
        <w:t>№</w:t>
      </w:r>
      <w:r w:rsidRPr="005737AC">
        <w:rPr>
          <w:rFonts w:ascii="Times New Roman" w:hAnsi="Times New Roman" w:cs="Times New Roman"/>
          <w:color w:val="auto"/>
        </w:rPr>
        <w:t xml:space="preserve"> 99-ФЗ </w:t>
      </w:r>
      <w:r w:rsidR="00D54969" w:rsidRPr="005737AC">
        <w:rPr>
          <w:rFonts w:ascii="Times New Roman" w:hAnsi="Times New Roman" w:cs="Times New Roman"/>
          <w:color w:val="auto"/>
        </w:rPr>
        <w:t>«</w:t>
      </w:r>
      <w:r w:rsidRPr="005737AC">
        <w:rPr>
          <w:rFonts w:ascii="Times New Roman" w:hAnsi="Times New Roman" w:cs="Times New Roman"/>
          <w:color w:val="auto"/>
        </w:rPr>
        <w:t>О лицензировании отдельных видов деятельности</w:t>
      </w:r>
      <w:r w:rsidR="00D54969" w:rsidRPr="005737AC">
        <w:rPr>
          <w:rFonts w:ascii="Times New Roman" w:hAnsi="Times New Roman" w:cs="Times New Roman"/>
          <w:color w:val="auto"/>
        </w:rPr>
        <w:t>»</w:t>
      </w:r>
      <w:r w:rsidR="00F52F87" w:rsidRPr="005737AC">
        <w:rPr>
          <w:rFonts w:ascii="Times New Roman" w:hAnsi="Times New Roman" w:cs="Times New Roman"/>
          <w:color w:val="auto"/>
        </w:rPr>
        <w:t xml:space="preserve"> </w:t>
      </w:r>
      <w:r w:rsidRPr="005737AC">
        <w:rPr>
          <w:rFonts w:ascii="Times New Roman" w:hAnsi="Times New Roman" w:cs="Times New Roman"/>
          <w:color w:val="auto"/>
        </w:rPr>
        <w:t>&lt;</w:t>
      </w:r>
      <w:r w:rsidR="00157568" w:rsidRPr="005737AC">
        <w:rPr>
          <w:rFonts w:ascii="Times New Roman" w:hAnsi="Times New Roman" w:cs="Times New Roman"/>
          <w:color w:val="auto"/>
        </w:rPr>
        <w:t>1</w:t>
      </w:r>
      <w:r w:rsidR="00F51C8C" w:rsidRPr="005737AC">
        <w:rPr>
          <w:rFonts w:ascii="Times New Roman" w:hAnsi="Times New Roman" w:cs="Times New Roman"/>
          <w:color w:val="auto"/>
        </w:rPr>
        <w:t>7</w:t>
      </w:r>
      <w:r w:rsidRPr="005737AC">
        <w:rPr>
          <w:rFonts w:ascii="Times New Roman" w:hAnsi="Times New Roman" w:cs="Times New Roman"/>
          <w:color w:val="auto"/>
        </w:rPr>
        <w:t>&gt;.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65F36"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157568" w:rsidRPr="005737AC">
        <w:rPr>
          <w:rFonts w:ascii="Times New Roman" w:hAnsi="Times New Roman" w:cs="Times New Roman"/>
          <w:color w:val="auto"/>
        </w:rPr>
        <w:t>1</w:t>
      </w:r>
      <w:r w:rsidR="00F51C8C" w:rsidRPr="005737AC">
        <w:rPr>
          <w:rFonts w:ascii="Times New Roman" w:hAnsi="Times New Roman" w:cs="Times New Roman"/>
          <w:color w:val="auto"/>
        </w:rPr>
        <w:t>7</w:t>
      </w:r>
      <w:r w:rsidRPr="005737AC">
        <w:rPr>
          <w:rFonts w:ascii="Times New Roman" w:hAnsi="Times New Roman" w:cs="Times New Roman"/>
          <w:color w:val="auto"/>
        </w:rPr>
        <w:t xml:space="preserve">&gt; В случае если наличие лицензии или иного документа на право осуществления видов деятельности по </w:t>
      </w:r>
      <w:r w:rsidR="0086778F" w:rsidRPr="005737AC">
        <w:rPr>
          <w:rFonts w:ascii="Times New Roman" w:hAnsi="Times New Roman" w:cs="Times New Roman"/>
          <w:color w:val="auto"/>
        </w:rPr>
        <w:t>объекту закупки</w:t>
      </w:r>
      <w:r w:rsidRPr="005737AC">
        <w:rPr>
          <w:rFonts w:ascii="Times New Roman" w:hAnsi="Times New Roman" w:cs="Times New Roman"/>
          <w:color w:val="auto"/>
        </w:rPr>
        <w:t xml:space="preserve"> требуется законодательством Российской Федерации.</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Требование установлено подпунктом __ пункта ___ статьи ___ Федерального закона от ___ </w:t>
      </w:r>
      <w:r w:rsidR="00ED302A" w:rsidRPr="005737AC">
        <w:rPr>
          <w:rFonts w:ascii="Times New Roman" w:hAnsi="Times New Roman" w:cs="Times New Roman"/>
          <w:color w:val="auto"/>
        </w:rPr>
        <w:t>№</w:t>
      </w:r>
      <w:r w:rsidRPr="005737AC">
        <w:rPr>
          <w:rFonts w:ascii="Times New Roman" w:hAnsi="Times New Roman" w:cs="Times New Roman"/>
          <w:color w:val="auto"/>
        </w:rPr>
        <w:t xml:space="preserve"> ___ "______" (указывается официальный источник публикации законодательного акта) &lt;1</w:t>
      </w:r>
      <w:r w:rsidR="00F51C8C" w:rsidRPr="005737AC">
        <w:rPr>
          <w:rFonts w:ascii="Times New Roman" w:hAnsi="Times New Roman" w:cs="Times New Roman"/>
          <w:color w:val="auto"/>
        </w:rPr>
        <w:t>8</w:t>
      </w:r>
      <w:r w:rsidRPr="005737AC">
        <w:rPr>
          <w:rFonts w:ascii="Times New Roman" w:hAnsi="Times New Roman" w:cs="Times New Roman"/>
          <w:color w:val="auto"/>
        </w:rPr>
        <w:t>&gt;.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&lt;1</w:t>
      </w:r>
      <w:r w:rsidR="00F51C8C" w:rsidRPr="005737AC">
        <w:rPr>
          <w:rFonts w:ascii="Times New Roman" w:hAnsi="Times New Roman" w:cs="Times New Roman"/>
          <w:color w:val="auto"/>
        </w:rPr>
        <w:t>8</w:t>
      </w:r>
      <w:r w:rsidRPr="005737AC">
        <w:rPr>
          <w:rFonts w:ascii="Times New Roman" w:hAnsi="Times New Roman" w:cs="Times New Roman"/>
          <w:color w:val="auto"/>
        </w:rPr>
        <w:t>&gt;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665F36" w:rsidRPr="005737AC" w:rsidRDefault="00665F3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соответствующий вид деятельности не лицензируется, </w:t>
      </w:r>
      <w:hyperlink w:anchor="Par998" w:history="1">
        <w:r w:rsidRPr="005737AC">
          <w:rPr>
            <w:rFonts w:ascii="Times New Roman" w:hAnsi="Times New Roman" w:cs="Times New Roman"/>
            <w:color w:val="auto"/>
          </w:rPr>
          <w:t xml:space="preserve">подпункт </w:t>
        </w:r>
        <w:r w:rsidR="00157568" w:rsidRPr="005737AC">
          <w:rPr>
            <w:rFonts w:ascii="Times New Roman" w:hAnsi="Times New Roman" w:cs="Times New Roman"/>
            <w:color w:val="auto"/>
          </w:rPr>
          <w:t>12</w:t>
        </w:r>
        <w:r w:rsidRPr="005737AC">
          <w:rPr>
            <w:rFonts w:ascii="Times New Roman" w:hAnsi="Times New Roman" w:cs="Times New Roman"/>
            <w:color w:val="auto"/>
          </w:rPr>
          <w:t>.</w:t>
        </w:r>
        <w:r w:rsidR="00500581" w:rsidRPr="005737AC">
          <w:rPr>
            <w:rFonts w:ascii="Times New Roman" w:hAnsi="Times New Roman" w:cs="Times New Roman"/>
            <w:color w:val="auto"/>
          </w:rPr>
          <w:t>2</w:t>
        </w:r>
        <w:r w:rsidRPr="005737AC">
          <w:rPr>
            <w:rFonts w:ascii="Times New Roman" w:hAnsi="Times New Roman" w:cs="Times New Roman"/>
            <w:color w:val="auto"/>
          </w:rPr>
          <w:t xml:space="preserve">.1.1 пункта </w:t>
        </w:r>
        <w:r w:rsidR="00157568" w:rsidRPr="005737AC">
          <w:rPr>
            <w:rFonts w:ascii="Times New Roman" w:hAnsi="Times New Roman" w:cs="Times New Roman"/>
            <w:color w:val="auto"/>
          </w:rPr>
          <w:t>12</w:t>
        </w:r>
        <w:r w:rsidRPr="005737AC">
          <w:rPr>
            <w:rFonts w:ascii="Times New Roman" w:hAnsi="Times New Roman" w:cs="Times New Roman"/>
            <w:color w:val="auto"/>
          </w:rPr>
          <w:t>.</w:t>
        </w:r>
        <w:r w:rsidR="00500581" w:rsidRPr="005737AC">
          <w:rPr>
            <w:rFonts w:ascii="Times New Roman" w:hAnsi="Times New Roman" w:cs="Times New Roman"/>
            <w:color w:val="auto"/>
          </w:rPr>
          <w:t>2</w:t>
        </w:r>
        <w:r w:rsidRPr="005737AC">
          <w:rPr>
            <w:rFonts w:ascii="Times New Roman" w:hAnsi="Times New Roman" w:cs="Times New Roman"/>
            <w:color w:val="auto"/>
          </w:rPr>
          <w:t xml:space="preserve"> раздела </w:t>
        </w:r>
      </w:hyperlink>
      <w:r w:rsidR="00157568" w:rsidRPr="005737AC">
        <w:rPr>
          <w:rFonts w:ascii="Times New Roman" w:hAnsi="Times New Roman" w:cs="Times New Roman"/>
          <w:color w:val="auto"/>
        </w:rPr>
        <w:t>12</w:t>
      </w:r>
      <w:r w:rsidRPr="005737AC">
        <w:rPr>
          <w:rFonts w:ascii="Times New Roman" w:hAnsi="Times New Roman" w:cs="Times New Roman"/>
          <w:color w:val="auto"/>
        </w:rPr>
        <w:t xml:space="preserve"> не включается в </w:t>
      </w:r>
      <w:r w:rsidR="00157568" w:rsidRPr="005737AC">
        <w:rPr>
          <w:rFonts w:ascii="Times New Roman" w:hAnsi="Times New Roman" w:cs="Times New Roman"/>
          <w:color w:val="auto"/>
        </w:rPr>
        <w:t>конкурсную документацию.</w:t>
      </w:r>
    </w:p>
    <w:p w:rsidR="00F52F87" w:rsidRPr="005737AC" w:rsidRDefault="00F52F87"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.1.2. При окончании срока действия лицензии до исполнения обязательств по контракту участник конкурса в установленные законодательством Российской Федерации сроки обязан обеспечить продление действующей лицензии.</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 xml:space="preserve">.2. </w:t>
      </w:r>
      <w:proofErr w:type="spellStart"/>
      <w:r w:rsidR="006B7E28" w:rsidRPr="005737AC">
        <w:rPr>
          <w:rFonts w:ascii="Times New Roman" w:hAnsi="Times New Roman" w:cs="Times New Roman"/>
          <w:color w:val="auto"/>
        </w:rPr>
        <w:t>Непроведение</w:t>
      </w:r>
      <w:proofErr w:type="spellEnd"/>
      <w:r w:rsidR="006B7E28" w:rsidRPr="005737AC">
        <w:rPr>
          <w:rFonts w:ascii="Times New Roman" w:hAnsi="Times New Roman" w:cs="Times New Roman"/>
          <w:color w:val="auto"/>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 xml:space="preserve">.3. </w:t>
      </w:r>
      <w:proofErr w:type="spellStart"/>
      <w:r w:rsidR="006B7E28" w:rsidRPr="005737AC">
        <w:rPr>
          <w:rFonts w:ascii="Times New Roman" w:hAnsi="Times New Roman" w:cs="Times New Roman"/>
          <w:color w:val="auto"/>
        </w:rPr>
        <w:t>Неприостановление</w:t>
      </w:r>
      <w:proofErr w:type="spellEnd"/>
      <w:r w:rsidR="006B7E28" w:rsidRPr="005737AC">
        <w:rPr>
          <w:rFonts w:ascii="Times New Roman" w:hAnsi="Times New Roman" w:cs="Times New Roman"/>
          <w:color w:val="auto"/>
        </w:rPr>
        <w:t xml:space="preserve"> деятельности участника конкурса в порядке, установленном </w:t>
      </w:r>
      <w:hyperlink r:id="rId103" w:history="1">
        <w:r w:rsidR="006B7E28" w:rsidRPr="005737AC">
          <w:rPr>
            <w:rFonts w:ascii="Times New Roman" w:hAnsi="Times New Roman" w:cs="Times New Roman"/>
            <w:color w:val="auto"/>
          </w:rPr>
          <w:t>Кодексом</w:t>
        </w:r>
      </w:hyperlink>
      <w:r w:rsidR="006B7E28" w:rsidRPr="005737AC">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конкурсе;</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.4.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 xml:space="preserve">.5. Отсутствие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и(или) преступления, предусмотренные </w:t>
      </w:r>
      <w:hyperlink r:id="rId104" w:history="1">
        <w:r w:rsidR="006B7E28" w:rsidRPr="005737AC">
          <w:rPr>
            <w:rFonts w:ascii="Times New Roman" w:hAnsi="Times New Roman" w:cs="Times New Roman"/>
            <w:color w:val="auto"/>
          </w:rPr>
          <w:t>статьями 289</w:t>
        </w:r>
      </w:hyperlink>
      <w:r w:rsidR="006B7E28" w:rsidRPr="005737AC">
        <w:rPr>
          <w:rFonts w:ascii="Times New Roman" w:hAnsi="Times New Roman" w:cs="Times New Roman"/>
          <w:color w:val="auto"/>
        </w:rPr>
        <w:t xml:space="preserve">, </w:t>
      </w:r>
      <w:hyperlink r:id="rId105" w:history="1">
        <w:r w:rsidR="006B7E28" w:rsidRPr="005737AC">
          <w:rPr>
            <w:rFonts w:ascii="Times New Roman" w:hAnsi="Times New Roman" w:cs="Times New Roman"/>
            <w:color w:val="auto"/>
          </w:rPr>
          <w:t>290</w:t>
        </w:r>
      </w:hyperlink>
      <w:r w:rsidR="006B7E28" w:rsidRPr="005737AC">
        <w:rPr>
          <w:rFonts w:ascii="Times New Roman" w:hAnsi="Times New Roman" w:cs="Times New Roman"/>
          <w:color w:val="auto"/>
        </w:rPr>
        <w:t xml:space="preserve">, </w:t>
      </w:r>
      <w:hyperlink r:id="rId106" w:history="1">
        <w:r w:rsidR="006B7E28" w:rsidRPr="005737AC">
          <w:rPr>
            <w:rFonts w:ascii="Times New Roman" w:hAnsi="Times New Roman" w:cs="Times New Roman"/>
            <w:color w:val="auto"/>
          </w:rPr>
          <w:t>291</w:t>
        </w:r>
      </w:hyperlink>
      <w:r w:rsidR="006B7E28" w:rsidRPr="005737AC">
        <w:rPr>
          <w:rFonts w:ascii="Times New Roman" w:hAnsi="Times New Roman" w:cs="Times New Roman"/>
          <w:color w:val="auto"/>
        </w:rPr>
        <w:t xml:space="preserve">, </w:t>
      </w:r>
      <w:hyperlink r:id="rId107" w:history="1">
        <w:r w:rsidR="006B7E28" w:rsidRPr="005737AC">
          <w:rPr>
            <w:rFonts w:ascii="Times New Roman" w:hAnsi="Times New Roman" w:cs="Times New Roman"/>
            <w:color w:val="auto"/>
          </w:rPr>
          <w:t>291.1</w:t>
        </w:r>
      </w:hyperlink>
      <w:r w:rsidR="006B7E28" w:rsidRPr="005737AC">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w:t>
      </w:r>
      <w:r w:rsidR="006B7E28" w:rsidRPr="005737AC">
        <w:rPr>
          <w:rFonts w:ascii="Times New Roman" w:hAnsi="Times New Roman" w:cs="Times New Roman"/>
          <w:color w:val="auto"/>
        </w:rPr>
        <w:lastRenderedPageBreak/>
        <w:t>административного наказания в виде дисквалификации;</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w:t>
      </w:r>
      <w:r w:rsidR="002A2D04" w:rsidRPr="005737AC">
        <w:rPr>
          <w:rFonts w:ascii="Times New Roman" w:hAnsi="Times New Roman" w:cs="Times New Roman"/>
          <w:color w:val="auto"/>
        </w:rPr>
        <w:t>6</w:t>
      </w:r>
      <w:r w:rsidR="006B7E28" w:rsidRPr="005737AC">
        <w:rPr>
          <w:rFonts w:ascii="Times New Roman" w:hAnsi="Times New Roman" w:cs="Times New Roman"/>
          <w:color w:val="auto"/>
        </w:rPr>
        <w:t xml:space="preserve">. Участник конкурса - юридическое лицо,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108" w:history="1">
        <w:r w:rsidR="006B7E28" w:rsidRPr="005737AC">
          <w:rPr>
            <w:rFonts w:ascii="Times New Roman" w:hAnsi="Times New Roman" w:cs="Times New Roman"/>
            <w:color w:val="auto"/>
          </w:rPr>
          <w:t>статьей 19.28</w:t>
        </w:r>
      </w:hyperlink>
      <w:r w:rsidR="006B7E28" w:rsidRPr="005737AC">
        <w:rPr>
          <w:rFonts w:ascii="Times New Roman" w:hAnsi="Times New Roman" w:cs="Times New Roman"/>
          <w:color w:val="auto"/>
        </w:rPr>
        <w:t xml:space="preserve"> Кодекса Российской Федерации об административных правонарушениях;</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bookmarkStart w:id="6" w:name="Par1017"/>
      <w:bookmarkEnd w:id="6"/>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2A2D04" w:rsidRPr="005737AC">
        <w:rPr>
          <w:rFonts w:ascii="Times New Roman" w:hAnsi="Times New Roman" w:cs="Times New Roman"/>
          <w:color w:val="auto"/>
        </w:rPr>
        <w:t>.7</w:t>
      </w:r>
      <w:r w:rsidR="006B7E28" w:rsidRPr="005737AC">
        <w:rPr>
          <w:rFonts w:ascii="Times New Roman" w:hAnsi="Times New Roman" w:cs="Times New Roman"/>
          <w:color w:val="auto"/>
        </w:rPr>
        <w:t>. Участник конкурса должен обладать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&lt;1</w:t>
      </w:r>
      <w:r w:rsidR="00F51C8C" w:rsidRPr="005737AC">
        <w:rPr>
          <w:rFonts w:ascii="Times New Roman" w:hAnsi="Times New Roman" w:cs="Times New Roman"/>
          <w:color w:val="auto"/>
        </w:rPr>
        <w:t>9</w:t>
      </w:r>
      <w:r w:rsidR="006B7E28" w:rsidRPr="005737AC">
        <w:rPr>
          <w:rFonts w:ascii="Times New Roman" w:hAnsi="Times New Roman" w:cs="Times New Roman"/>
          <w:color w:val="auto"/>
        </w:rPr>
        <w:t>&gt;;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&lt;1</w:t>
      </w:r>
      <w:r w:rsidR="00F51C8C" w:rsidRPr="005737AC">
        <w:rPr>
          <w:rFonts w:ascii="Times New Roman" w:hAnsi="Times New Roman" w:cs="Times New Roman"/>
          <w:color w:val="auto"/>
        </w:rPr>
        <w:t>9</w:t>
      </w:r>
      <w:r w:rsidRPr="005737AC">
        <w:rPr>
          <w:rFonts w:ascii="Times New Roman" w:hAnsi="Times New Roman" w:cs="Times New Roman"/>
          <w:color w:val="auto"/>
        </w:rPr>
        <w:t xml:space="preserve">&gt; </w:t>
      </w:r>
      <w:hyperlink w:anchor="Par1017" w:history="1">
        <w:r w:rsidRPr="005737AC">
          <w:rPr>
            <w:rFonts w:ascii="Times New Roman" w:hAnsi="Times New Roman" w:cs="Times New Roman"/>
            <w:color w:val="auto"/>
          </w:rPr>
          <w:t xml:space="preserve">Подпункт </w:t>
        </w:r>
        <w:r w:rsidR="00157568" w:rsidRPr="005737AC">
          <w:rPr>
            <w:rFonts w:ascii="Times New Roman" w:hAnsi="Times New Roman" w:cs="Times New Roman"/>
            <w:color w:val="auto"/>
          </w:rPr>
          <w:t>12</w:t>
        </w:r>
        <w:r w:rsidRPr="005737AC">
          <w:rPr>
            <w:rFonts w:ascii="Times New Roman" w:hAnsi="Times New Roman" w:cs="Times New Roman"/>
            <w:color w:val="auto"/>
          </w:rPr>
          <w:t>.</w:t>
        </w:r>
        <w:r w:rsidR="00316D6D" w:rsidRPr="005737AC">
          <w:rPr>
            <w:rFonts w:ascii="Times New Roman" w:hAnsi="Times New Roman" w:cs="Times New Roman"/>
            <w:color w:val="auto"/>
          </w:rPr>
          <w:t>2</w:t>
        </w:r>
        <w:r w:rsidR="002A2D04" w:rsidRPr="005737AC">
          <w:rPr>
            <w:rFonts w:ascii="Times New Roman" w:hAnsi="Times New Roman" w:cs="Times New Roman"/>
            <w:color w:val="auto"/>
          </w:rPr>
          <w:t>.7</w:t>
        </w:r>
        <w:r w:rsidRPr="005737AC">
          <w:rPr>
            <w:rFonts w:ascii="Times New Roman" w:hAnsi="Times New Roman" w:cs="Times New Roman"/>
            <w:color w:val="auto"/>
          </w:rPr>
          <w:t xml:space="preserve"> пункта </w:t>
        </w:r>
        <w:r w:rsidR="00157568" w:rsidRPr="005737AC">
          <w:rPr>
            <w:rFonts w:ascii="Times New Roman" w:hAnsi="Times New Roman" w:cs="Times New Roman"/>
            <w:color w:val="auto"/>
          </w:rPr>
          <w:t>12</w:t>
        </w:r>
        <w:r w:rsidRPr="005737AC">
          <w:rPr>
            <w:rFonts w:ascii="Times New Roman" w:hAnsi="Times New Roman" w:cs="Times New Roman"/>
            <w:color w:val="auto"/>
          </w:rPr>
          <w:t>.</w:t>
        </w:r>
        <w:r w:rsidR="00316D6D" w:rsidRPr="005737AC">
          <w:rPr>
            <w:rFonts w:ascii="Times New Roman" w:hAnsi="Times New Roman" w:cs="Times New Roman"/>
            <w:color w:val="auto"/>
          </w:rPr>
          <w:t>2</w:t>
        </w:r>
        <w:r w:rsidRPr="005737AC">
          <w:rPr>
            <w:rFonts w:ascii="Times New Roman" w:hAnsi="Times New Roman" w:cs="Times New Roman"/>
            <w:color w:val="auto"/>
          </w:rPr>
          <w:t xml:space="preserve"> раздела </w:t>
        </w:r>
      </w:hyperlink>
      <w:r w:rsidR="00157568" w:rsidRPr="005737AC">
        <w:rPr>
          <w:rFonts w:ascii="Times New Roman" w:hAnsi="Times New Roman" w:cs="Times New Roman"/>
          <w:color w:val="auto"/>
        </w:rPr>
        <w:t>12</w:t>
      </w:r>
      <w:r w:rsidRPr="005737AC">
        <w:rPr>
          <w:rFonts w:ascii="Times New Roman" w:hAnsi="Times New Roman" w:cs="Times New Roman"/>
          <w:color w:val="auto"/>
        </w:rPr>
        <w:t xml:space="preserve"> включается в </w:t>
      </w:r>
      <w:r w:rsidR="00316D6D" w:rsidRPr="005737AC">
        <w:rPr>
          <w:rFonts w:ascii="Times New Roman" w:hAnsi="Times New Roman" w:cs="Times New Roman"/>
          <w:color w:val="auto"/>
        </w:rPr>
        <w:t>конкурсную документацию</w:t>
      </w:r>
      <w:r w:rsidRPr="005737AC">
        <w:rPr>
          <w:rFonts w:ascii="Times New Roman" w:hAnsi="Times New Roman" w:cs="Times New Roman"/>
          <w:color w:val="auto"/>
        </w:rPr>
        <w:t xml:space="preserve"> в случае необходимости.</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w:t>
      </w:r>
      <w:r w:rsidR="002A2D04" w:rsidRPr="005737AC">
        <w:rPr>
          <w:rFonts w:ascii="Times New Roman" w:hAnsi="Times New Roman" w:cs="Times New Roman"/>
          <w:color w:val="auto"/>
        </w:rPr>
        <w:t>8</w:t>
      </w:r>
      <w:r w:rsidR="006B7E28" w:rsidRPr="005737AC">
        <w:rPr>
          <w:rFonts w:ascii="Times New Roman" w:hAnsi="Times New Roman" w:cs="Times New Roman"/>
          <w:color w:val="auto"/>
        </w:rPr>
        <w:t xml:space="preserve">. Отсутствие 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конкурса, с физическими лицами, том числе зарегистрированными в качестве индивидуального предпринимателя, - участниками конкурса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6B7E28" w:rsidRPr="005737AC">
        <w:rPr>
          <w:rFonts w:ascii="Times New Roman" w:hAnsi="Times New Roman" w:cs="Times New Roman"/>
          <w:color w:val="auto"/>
        </w:rPr>
        <w:t>неполнородными</w:t>
      </w:r>
      <w:proofErr w:type="spellEnd"/>
      <w:r w:rsidR="006B7E28" w:rsidRPr="005737A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00066272" w:rsidRPr="005737AC">
        <w:rPr>
          <w:rFonts w:ascii="Times New Roman" w:hAnsi="Times New Roman" w:cs="Times New Roman"/>
          <w:color w:val="auto"/>
        </w:rPr>
        <w:br/>
      </w:r>
      <w:r w:rsidR="006B7E28" w:rsidRPr="005737AC">
        <w:rPr>
          <w:rFonts w:ascii="Times New Roman" w:hAnsi="Times New Roman" w:cs="Times New Roman"/>
          <w:color w:val="auto"/>
        </w:rPr>
        <w:t>в уставном капитале хозяйственного общества;</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w:t>
      </w:r>
      <w:r w:rsidR="002A2D04" w:rsidRPr="005737AC">
        <w:rPr>
          <w:rFonts w:ascii="Times New Roman" w:hAnsi="Times New Roman" w:cs="Times New Roman"/>
          <w:color w:val="auto"/>
        </w:rPr>
        <w:t>9</w:t>
      </w:r>
      <w:r w:rsidR="006B7E28" w:rsidRPr="005737AC">
        <w:rPr>
          <w:rFonts w:ascii="Times New Roman" w:hAnsi="Times New Roman" w:cs="Times New Roman"/>
          <w:color w:val="auto"/>
        </w:rPr>
        <w:t>. Участник конкурса не является офшорной компанией;</w:t>
      </w:r>
    </w:p>
    <w:p w:rsidR="00F52F87" w:rsidRPr="005737AC" w:rsidRDefault="00F52F87" w:rsidP="00316FD5">
      <w:pPr>
        <w:widowControl/>
        <w:autoSpaceDE w:val="0"/>
        <w:autoSpaceDN w:val="0"/>
        <w:adjustRightInd w:val="0"/>
        <w:spacing w:line="276" w:lineRule="auto"/>
        <w:jc w:val="both"/>
        <w:rPr>
          <w:rFonts w:ascii="Times New Roman" w:hAnsi="Times New Roman" w:cs="Times New Roman"/>
          <w:color w:val="auto"/>
        </w:rPr>
      </w:pPr>
    </w:p>
    <w:p w:rsidR="00066272" w:rsidRPr="005737AC" w:rsidRDefault="00066272"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w:t>
      </w:r>
      <w:r w:rsidR="00157568" w:rsidRPr="005737AC">
        <w:rPr>
          <w:rFonts w:ascii="Times New Roman" w:hAnsi="Times New Roman" w:cs="Times New Roman"/>
          <w:color w:val="auto"/>
        </w:rPr>
        <w:t>12</w:t>
      </w:r>
      <w:r w:rsidRPr="005737AC">
        <w:rPr>
          <w:rFonts w:ascii="Times New Roman" w:hAnsi="Times New Roman" w:cs="Times New Roman"/>
          <w:color w:val="auto"/>
        </w:rPr>
        <w:t>.</w:t>
      </w:r>
      <w:r w:rsidR="00B43CB4" w:rsidRPr="005737AC">
        <w:rPr>
          <w:rFonts w:ascii="Times New Roman" w:hAnsi="Times New Roman" w:cs="Times New Roman"/>
          <w:color w:val="auto"/>
        </w:rPr>
        <w:t>2</w:t>
      </w:r>
      <w:r w:rsidRPr="005737AC">
        <w:rPr>
          <w:rFonts w:ascii="Times New Roman" w:hAnsi="Times New Roman" w:cs="Times New Roman"/>
          <w:color w:val="auto"/>
        </w:rPr>
        <w:t>.</w:t>
      </w:r>
      <w:r w:rsidR="002A2D04" w:rsidRPr="005737AC">
        <w:rPr>
          <w:rFonts w:ascii="Times New Roman" w:hAnsi="Times New Roman" w:cs="Times New Roman"/>
          <w:color w:val="auto"/>
        </w:rPr>
        <w:t>10</w:t>
      </w:r>
      <w:r w:rsidRPr="005737AC">
        <w:rPr>
          <w:rFonts w:ascii="Times New Roman" w:hAnsi="Times New Roman" w:cs="Times New Roman"/>
          <w:color w:val="auto"/>
        </w:rPr>
        <w:t>. О</w:t>
      </w:r>
      <w:r w:rsidRPr="005737AC">
        <w:rPr>
          <w:rFonts w:ascii="Times New Roman" w:eastAsiaTheme="minorHAnsi" w:hAnsi="Times New Roman" w:cs="Times New Roman"/>
          <w:color w:val="auto"/>
          <w:lang w:eastAsia="en-US" w:bidi="ar-SA"/>
        </w:rPr>
        <w:t>тсутствие у участника закупки ограничений для участия в закупках, установленных законодательством Российской Федерации</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2</w:t>
      </w:r>
      <w:r w:rsidR="006B7E28" w:rsidRPr="005737AC">
        <w:rPr>
          <w:rFonts w:ascii="Times New Roman" w:hAnsi="Times New Roman" w:cs="Times New Roman"/>
          <w:color w:val="auto"/>
        </w:rPr>
        <w:t>.</w:t>
      </w:r>
      <w:r w:rsidR="002A2D04" w:rsidRPr="005737AC">
        <w:rPr>
          <w:rFonts w:ascii="Times New Roman" w:hAnsi="Times New Roman" w:cs="Times New Roman"/>
          <w:color w:val="auto"/>
        </w:rPr>
        <w:t>11</w:t>
      </w:r>
      <w:r w:rsidR="006B7E28" w:rsidRPr="005737AC">
        <w:rPr>
          <w:rFonts w:ascii="Times New Roman" w:hAnsi="Times New Roman" w:cs="Times New Roman"/>
          <w:color w:val="auto"/>
        </w:rPr>
        <w:t xml:space="preserve">. Заказчик вправе установить требование об отсутствии в предусмотренном </w:t>
      </w:r>
      <w:hyperlink r:id="rId109" w:history="1">
        <w:r w:rsidR="006B7E28" w:rsidRPr="005737AC">
          <w:rPr>
            <w:rFonts w:ascii="Times New Roman" w:hAnsi="Times New Roman" w:cs="Times New Roman"/>
            <w:color w:val="auto"/>
          </w:rPr>
          <w:t>Законом</w:t>
        </w:r>
      </w:hyperlink>
      <w:r w:rsidR="006B7E28" w:rsidRPr="005737A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 лица.</w:t>
      </w:r>
    </w:p>
    <w:p w:rsidR="006B7E28"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bookmarkStart w:id="7" w:name="Par1024"/>
      <w:bookmarkEnd w:id="7"/>
      <w:r w:rsidRPr="005737AC">
        <w:rPr>
          <w:rFonts w:ascii="Times New Roman" w:hAnsi="Times New Roman" w:cs="Times New Roman"/>
          <w:color w:val="auto"/>
        </w:rPr>
        <w:lastRenderedPageBreak/>
        <w:t>12</w:t>
      </w:r>
      <w:r w:rsidR="006B7E28" w:rsidRPr="005737AC">
        <w:rPr>
          <w:rFonts w:ascii="Times New Roman" w:hAnsi="Times New Roman" w:cs="Times New Roman"/>
          <w:color w:val="auto"/>
        </w:rPr>
        <w:t>.</w:t>
      </w:r>
      <w:r w:rsidR="00B43CB4" w:rsidRPr="005737AC">
        <w:rPr>
          <w:rFonts w:ascii="Times New Roman" w:hAnsi="Times New Roman" w:cs="Times New Roman"/>
          <w:color w:val="auto"/>
        </w:rPr>
        <w:t>3</w:t>
      </w:r>
      <w:r w:rsidR="006B7E28" w:rsidRPr="005737AC">
        <w:rPr>
          <w:rFonts w:ascii="Times New Roman" w:hAnsi="Times New Roman" w:cs="Times New Roman"/>
          <w:color w:val="auto"/>
        </w:rPr>
        <w:t>. Участник конкурса должен соответствовать следующим дополнительным требованиям &lt;</w:t>
      </w:r>
      <w:r w:rsidR="00F51C8C" w:rsidRPr="005737AC">
        <w:rPr>
          <w:rFonts w:ascii="Times New Roman" w:hAnsi="Times New Roman" w:cs="Times New Roman"/>
          <w:color w:val="auto"/>
        </w:rPr>
        <w:t>20</w:t>
      </w:r>
      <w:r w:rsidR="006B7E28" w:rsidRPr="005737AC">
        <w:rPr>
          <w:rFonts w:ascii="Times New Roman" w:hAnsi="Times New Roman" w:cs="Times New Roman"/>
          <w:color w:val="auto"/>
        </w:rPr>
        <w:t>&gt;:</w:t>
      </w:r>
    </w:p>
    <w:p w:rsidR="00525AE1" w:rsidRPr="005737AC" w:rsidRDefault="0015756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525AE1" w:rsidRPr="005737AC">
        <w:rPr>
          <w:rFonts w:ascii="Times New Roman" w:hAnsi="Times New Roman" w:cs="Times New Roman"/>
          <w:color w:val="auto"/>
        </w:rPr>
        <w:t>.</w:t>
      </w:r>
      <w:r w:rsidR="00B43CB4" w:rsidRPr="005737AC">
        <w:rPr>
          <w:rFonts w:ascii="Times New Roman" w:hAnsi="Times New Roman" w:cs="Times New Roman"/>
          <w:color w:val="auto"/>
        </w:rPr>
        <w:t>3</w:t>
      </w:r>
      <w:r w:rsidR="00525AE1" w:rsidRPr="005737AC">
        <w:rPr>
          <w:rFonts w:ascii="Times New Roman" w:hAnsi="Times New Roman" w:cs="Times New Roman"/>
          <w:color w:val="auto"/>
        </w:rPr>
        <w:t>.1. _____________________________________________.</w:t>
      </w:r>
    </w:p>
    <w:p w:rsidR="00525AE1"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w:t>
      </w:r>
      <w:r w:rsidR="00525AE1" w:rsidRPr="005737AC">
        <w:rPr>
          <w:rFonts w:ascii="Times New Roman" w:hAnsi="Times New Roman" w:cs="Times New Roman"/>
          <w:color w:val="auto"/>
        </w:rPr>
        <w:t>.</w:t>
      </w:r>
      <w:r w:rsidR="00B43CB4" w:rsidRPr="005737AC">
        <w:rPr>
          <w:rFonts w:ascii="Times New Roman" w:hAnsi="Times New Roman" w:cs="Times New Roman"/>
          <w:color w:val="auto"/>
        </w:rPr>
        <w:t>3</w:t>
      </w:r>
      <w:r w:rsidR="00525AE1" w:rsidRPr="005737AC">
        <w:rPr>
          <w:rFonts w:ascii="Times New Roman" w:hAnsi="Times New Roman" w:cs="Times New Roman"/>
          <w:color w:val="auto"/>
        </w:rPr>
        <w:t>.2. _____________________________________________.</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F51C8C" w:rsidRPr="005737AC">
        <w:rPr>
          <w:rFonts w:ascii="Times New Roman" w:hAnsi="Times New Roman" w:cs="Times New Roman"/>
          <w:color w:val="auto"/>
        </w:rPr>
        <w:t>20</w:t>
      </w:r>
      <w:r w:rsidRPr="005737AC">
        <w:rPr>
          <w:rFonts w:ascii="Times New Roman" w:hAnsi="Times New Roman" w:cs="Times New Roman"/>
          <w:color w:val="auto"/>
        </w:rPr>
        <w:t xml:space="preserve">&gt; </w:t>
      </w:r>
      <w:hyperlink w:anchor="Par1024" w:history="1">
        <w:r w:rsidRPr="005737AC">
          <w:rPr>
            <w:rFonts w:ascii="Times New Roman" w:hAnsi="Times New Roman" w:cs="Times New Roman"/>
            <w:color w:val="auto"/>
          </w:rPr>
          <w:t>Пункт</w:t>
        </w:r>
        <w:r w:rsidR="00157568" w:rsidRPr="005737AC">
          <w:rPr>
            <w:rFonts w:ascii="Times New Roman" w:hAnsi="Times New Roman" w:cs="Times New Roman"/>
            <w:color w:val="auto"/>
          </w:rPr>
          <w:t xml:space="preserve"> 12</w:t>
        </w:r>
        <w:r w:rsidRPr="005737AC">
          <w:rPr>
            <w:rFonts w:ascii="Times New Roman" w:hAnsi="Times New Roman" w:cs="Times New Roman"/>
            <w:color w:val="auto"/>
          </w:rPr>
          <w:t>.</w:t>
        </w:r>
        <w:r w:rsidR="00B43CB4" w:rsidRPr="005737AC">
          <w:rPr>
            <w:rFonts w:ascii="Times New Roman" w:hAnsi="Times New Roman" w:cs="Times New Roman"/>
            <w:color w:val="auto"/>
          </w:rPr>
          <w:t>3</w:t>
        </w:r>
        <w:r w:rsidRPr="005737AC">
          <w:rPr>
            <w:rFonts w:ascii="Times New Roman" w:hAnsi="Times New Roman" w:cs="Times New Roman"/>
            <w:color w:val="auto"/>
          </w:rPr>
          <w:t xml:space="preserve"> раздела </w:t>
        </w:r>
      </w:hyperlink>
      <w:r w:rsidR="00157568" w:rsidRPr="005737AC">
        <w:rPr>
          <w:rFonts w:ascii="Times New Roman" w:hAnsi="Times New Roman" w:cs="Times New Roman"/>
          <w:color w:val="auto"/>
        </w:rPr>
        <w:t>12</w:t>
      </w:r>
      <w:r w:rsidRPr="005737AC">
        <w:rPr>
          <w:rFonts w:ascii="Times New Roman" w:hAnsi="Times New Roman" w:cs="Times New Roman"/>
          <w:color w:val="auto"/>
        </w:rPr>
        <w:t xml:space="preserve"> включается в </w:t>
      </w:r>
      <w:r w:rsidR="00157568" w:rsidRPr="005737AC">
        <w:rPr>
          <w:rFonts w:ascii="Times New Roman" w:hAnsi="Times New Roman" w:cs="Times New Roman"/>
          <w:color w:val="auto"/>
        </w:rPr>
        <w:t>конкурсную документацию</w:t>
      </w:r>
      <w:r w:rsidRPr="005737AC">
        <w:rPr>
          <w:rFonts w:ascii="Times New Roman" w:hAnsi="Times New Roman" w:cs="Times New Roman"/>
          <w:color w:val="auto"/>
        </w:rPr>
        <w:t xml:space="preserve">, если заказчик, уполномоченный орган указывает дополнительные требования к участникам конкурса, которые установлены </w:t>
      </w:r>
      <w:hyperlink r:id="rId110" w:history="1">
        <w:r w:rsidRPr="005737AC">
          <w:rPr>
            <w:rFonts w:ascii="Times New Roman" w:hAnsi="Times New Roman" w:cs="Times New Roman"/>
            <w:color w:val="auto"/>
          </w:rPr>
          <w:t>постановлением</w:t>
        </w:r>
      </w:hyperlink>
      <w:r w:rsidRPr="005737AC">
        <w:rPr>
          <w:rFonts w:ascii="Times New Roman" w:hAnsi="Times New Roman" w:cs="Times New Roman"/>
          <w:color w:val="auto"/>
        </w:rPr>
        <w:t xml:space="preserve"> Правительства Российской Федерации от 04.02.2015 </w:t>
      </w:r>
      <w:r w:rsidR="00ED302A" w:rsidRPr="005737AC">
        <w:rPr>
          <w:rFonts w:ascii="Times New Roman" w:hAnsi="Times New Roman" w:cs="Times New Roman"/>
          <w:color w:val="auto"/>
        </w:rPr>
        <w:t>№</w:t>
      </w:r>
      <w:r w:rsidRPr="005737AC">
        <w:rPr>
          <w:rFonts w:ascii="Times New Roman" w:hAnsi="Times New Roman" w:cs="Times New Roman"/>
          <w:color w:val="auto"/>
        </w:rPr>
        <w:t xml:space="preserve">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w:t>
      </w:r>
      <w:r w:rsidR="000F6D1D" w:rsidRPr="005737AC">
        <w:rPr>
          <w:rFonts w:ascii="Times New Roman" w:hAnsi="Times New Roman" w:cs="Times New Roman"/>
          <w:color w:val="auto"/>
        </w:rPr>
        <w:t xml:space="preserve"> </w:t>
      </w:r>
      <w:r w:rsidRPr="005737AC">
        <w:rPr>
          <w:rFonts w:ascii="Times New Roman" w:hAnsi="Times New Roman" w:cs="Times New Roman"/>
          <w:color w:val="auto"/>
        </w:rPr>
        <w:t>(или)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
    <w:p w:rsidR="006B7E28" w:rsidRPr="005737AC" w:rsidRDefault="00525AE1"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Включается </w:t>
      </w:r>
      <w:r w:rsidR="006B7E28" w:rsidRPr="005737AC">
        <w:rPr>
          <w:rFonts w:ascii="Times New Roman" w:hAnsi="Times New Roman" w:cs="Times New Roman"/>
          <w:color w:val="auto"/>
        </w:rPr>
        <w:t xml:space="preserve">заказчиком, уполномоченным органом в случае установления Правительством Российской Федерации в соответствии с </w:t>
      </w:r>
      <w:hyperlink r:id="rId111" w:history="1">
        <w:r w:rsidR="006B7E28" w:rsidRPr="005737AC">
          <w:rPr>
            <w:rFonts w:ascii="Times New Roman" w:hAnsi="Times New Roman" w:cs="Times New Roman"/>
            <w:color w:val="auto"/>
          </w:rPr>
          <w:t>частью 2 статьи 31</w:t>
        </w:r>
      </w:hyperlink>
      <w:r w:rsidR="006B7E28" w:rsidRPr="005737AC">
        <w:rPr>
          <w:rFonts w:ascii="Times New Roman" w:hAnsi="Times New Roman" w:cs="Times New Roman"/>
          <w:color w:val="auto"/>
        </w:rPr>
        <w:t xml:space="preserve"> Закона дополнительных требований</w:t>
      </w:r>
      <w:r w:rsidR="007E1A3C" w:rsidRPr="005737AC">
        <w:rPr>
          <w:rFonts w:ascii="Times New Roman" w:hAnsi="Times New Roman" w:cs="Times New Roman"/>
          <w:color w:val="auto"/>
        </w:rPr>
        <w:t xml:space="preserve"> </w:t>
      </w:r>
      <w:r w:rsidR="006B7E28" w:rsidRPr="005737AC">
        <w:rPr>
          <w:rFonts w:ascii="Times New Roman" w:hAnsi="Times New Roman" w:cs="Times New Roman"/>
          <w:color w:val="auto"/>
        </w:rPr>
        <w:t>к участникам конкурса.</w:t>
      </w:r>
    </w:p>
    <w:p w:rsidR="008F5569" w:rsidRPr="005737AC" w:rsidRDefault="003C0E97" w:rsidP="00316FD5">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12.4. </w:t>
      </w:r>
      <w:r w:rsidRPr="005737AC">
        <w:rPr>
          <w:rFonts w:ascii="Times New Roman" w:eastAsiaTheme="minorHAnsi" w:hAnsi="Times New Roman" w:cs="Times New Roman"/>
          <w:color w:val="auto"/>
          <w:lang w:eastAsia="en-US" w:bidi="ar-SA"/>
        </w:rPr>
        <w:t xml:space="preserve">В целях обеспечения доступа к участию в конкурсе предметом которого являются отдельные виды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12" w:history="1">
        <w:r w:rsidRPr="005737AC">
          <w:rPr>
            <w:rFonts w:ascii="Times New Roman" w:eastAsiaTheme="minorHAnsi" w:hAnsi="Times New Roman" w:cs="Times New Roman"/>
            <w:color w:val="auto"/>
            <w:lang w:eastAsia="en-US" w:bidi="ar-SA"/>
          </w:rPr>
          <w:t>частями 2</w:t>
        </w:r>
      </w:hyperlink>
      <w:r w:rsidRPr="005737AC">
        <w:rPr>
          <w:rFonts w:ascii="Times New Roman" w:eastAsiaTheme="minorHAnsi" w:hAnsi="Times New Roman" w:cs="Times New Roman"/>
          <w:color w:val="auto"/>
          <w:lang w:eastAsia="en-US" w:bidi="ar-SA"/>
        </w:rPr>
        <w:t xml:space="preserve"> и </w:t>
      </w:r>
      <w:hyperlink r:id="rId113" w:history="1">
        <w:r w:rsidRPr="005737AC">
          <w:rPr>
            <w:rFonts w:ascii="Times New Roman" w:eastAsiaTheme="minorHAnsi" w:hAnsi="Times New Roman" w:cs="Times New Roman"/>
            <w:color w:val="auto"/>
            <w:lang w:eastAsia="en-US" w:bidi="ar-SA"/>
          </w:rPr>
          <w:t>2.1 статьи 31</w:t>
        </w:r>
      </w:hyperlink>
      <w:r w:rsidRPr="005737AC">
        <w:rPr>
          <w:rFonts w:ascii="Times New Roman" w:eastAsiaTheme="minorHAnsi" w:hAnsi="Times New Roman" w:cs="Times New Roman"/>
          <w:color w:val="auto"/>
          <w:lang w:eastAsia="en-US" w:bidi="ar-SA"/>
        </w:rPr>
        <w:t xml:space="preserve"> Закона, участник закупки,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114" w:history="1">
        <w:r w:rsidRPr="005737AC">
          <w:rPr>
            <w:rFonts w:ascii="Times New Roman" w:eastAsiaTheme="minorHAnsi" w:hAnsi="Times New Roman" w:cs="Times New Roman"/>
            <w:color w:val="auto"/>
            <w:lang w:eastAsia="en-US" w:bidi="ar-SA"/>
          </w:rPr>
          <w:t>частью 3 статьи 31</w:t>
        </w:r>
      </w:hyperlink>
      <w:r w:rsidRPr="005737AC">
        <w:rPr>
          <w:rFonts w:ascii="Times New Roman" w:eastAsiaTheme="minorHAnsi" w:hAnsi="Times New Roman" w:cs="Times New Roman"/>
          <w:color w:val="auto"/>
          <w:lang w:eastAsia="en-US" w:bidi="ar-SA"/>
        </w:rPr>
        <w:t xml:space="preserve"> Закона.</w:t>
      </w:r>
    </w:p>
    <w:p w:rsidR="003C0E97" w:rsidRPr="005737AC" w:rsidRDefault="003C0E97" w:rsidP="00316FD5">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12.5. В течение пяти рабочих дней со дня, следующего за днем получения электронных документов (или их копий), указанных</w:t>
      </w:r>
      <w:r w:rsidRPr="005737AC">
        <w:rPr>
          <w:rFonts w:ascii="Times New Roman" w:hAnsi="Times New Roman" w:cs="Times New Roman"/>
          <w:color w:val="auto"/>
        </w:rPr>
        <w:t xml:space="preserve"> в </w:t>
      </w:r>
      <w:hyperlink w:anchor="Par212" w:history="1">
        <w:r w:rsidRPr="005737AC">
          <w:rPr>
            <w:rFonts w:ascii="Times New Roman" w:hAnsi="Times New Roman" w:cs="Times New Roman"/>
            <w:color w:val="auto"/>
          </w:rPr>
          <w:t xml:space="preserve">подпункте 12.4 пункта </w:t>
        </w:r>
      </w:hyperlink>
      <w:r w:rsidRPr="005737AC">
        <w:rPr>
          <w:rFonts w:ascii="Times New Roman" w:hAnsi="Times New Roman" w:cs="Times New Roman"/>
          <w:color w:val="auto"/>
        </w:rPr>
        <w:t>12 настоящей конкурсной документации</w:t>
      </w:r>
      <w:r w:rsidRPr="005737AC">
        <w:rPr>
          <w:rFonts w:ascii="Times New Roman" w:eastAsiaTheme="minorHAnsi" w:hAnsi="Times New Roman" w:cs="Times New Roman"/>
          <w:color w:val="auto"/>
          <w:lang w:eastAsia="en-US" w:bidi="ar-SA"/>
        </w:rPr>
        <w:t>, оператор электронной площадки по каждому виду товаров, работ, услуг, в отношении которых участником закупки предоставлены такие документы, принимает решение:</w:t>
      </w:r>
    </w:p>
    <w:p w:rsidR="003C0E97" w:rsidRPr="005737AC"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 о размещении таких документов (или их копий) в реестре участников закупок, аккредитованных на электронной площадке;</w:t>
      </w:r>
    </w:p>
    <w:p w:rsidR="003C0E97" w:rsidRPr="005737AC"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 об отказе в размещении таких документов (или их копий) в реестре участников закупок, аккредитованных на электронной площадке, в случае:</w:t>
      </w:r>
    </w:p>
    <w:p w:rsidR="003C0E97" w:rsidRPr="005737AC"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xml:space="preserve">)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r:id="rId115" w:history="1">
        <w:r w:rsidRPr="005737AC">
          <w:rPr>
            <w:rFonts w:ascii="Times New Roman" w:eastAsiaTheme="minorHAnsi" w:hAnsi="Times New Roman" w:cs="Times New Roman"/>
            <w:color w:val="auto"/>
            <w:lang w:eastAsia="en-US" w:bidi="ar-SA"/>
          </w:rPr>
          <w:t>частью 3 статьи 31</w:t>
        </w:r>
      </w:hyperlink>
      <w:r w:rsidRPr="005737AC">
        <w:rPr>
          <w:rFonts w:ascii="Times New Roman" w:eastAsiaTheme="minorHAnsi" w:hAnsi="Times New Roman" w:cs="Times New Roman"/>
          <w:color w:val="auto"/>
          <w:lang w:eastAsia="en-US" w:bidi="ar-SA"/>
        </w:rPr>
        <w:t xml:space="preserve"> Закона;</w:t>
      </w:r>
    </w:p>
    <w:p w:rsidR="008F5569" w:rsidRPr="005737AC" w:rsidRDefault="003C0E97"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xml:space="preserve">) нарушения порядка, установленного Правительством Российской Федерации в соответствии с </w:t>
      </w:r>
      <w:hyperlink w:anchor="Par10" w:history="1">
        <w:r w:rsidRPr="005737AC">
          <w:rPr>
            <w:rFonts w:ascii="Times New Roman" w:eastAsiaTheme="minorHAnsi" w:hAnsi="Times New Roman" w:cs="Times New Roman"/>
            <w:color w:val="auto"/>
            <w:lang w:eastAsia="en-US" w:bidi="ar-SA"/>
          </w:rPr>
          <w:t>частью 15</w:t>
        </w:r>
      </w:hyperlink>
      <w:r w:rsidRPr="005737AC">
        <w:rPr>
          <w:rFonts w:ascii="Times New Roman" w:eastAsiaTheme="minorHAnsi" w:hAnsi="Times New Roman" w:cs="Times New Roman"/>
          <w:color w:val="auto"/>
          <w:lang w:eastAsia="en-US" w:bidi="ar-SA"/>
        </w:rPr>
        <w:t xml:space="preserve"> статьи 24.2 Закона, при направлении таких документов (или их копий).</w:t>
      </w:r>
    </w:p>
    <w:p w:rsidR="00674641" w:rsidRPr="005737AC" w:rsidRDefault="008F5569"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p>
    <w:p w:rsidR="00802FC5" w:rsidRPr="005737AC" w:rsidRDefault="00802FC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lastRenderedPageBreak/>
        <w:t xml:space="preserve">12.6. </w:t>
      </w:r>
      <w:r w:rsidRPr="005737AC">
        <w:rPr>
          <w:rFonts w:ascii="Times New Roman" w:eastAsiaTheme="minorHAnsi" w:hAnsi="Times New Roman" w:cs="Times New Roman"/>
          <w:color w:val="auto"/>
          <w:lang w:eastAsia="en-US" w:bidi="ar-SA"/>
        </w:rPr>
        <w:t xml:space="preserve">Оператор электронной площадки направляет участнику закупки уведомление о 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ar2" w:history="1">
        <w:r w:rsidRPr="005737AC">
          <w:rPr>
            <w:rFonts w:ascii="Times New Roman" w:eastAsiaTheme="minorHAnsi" w:hAnsi="Times New Roman" w:cs="Times New Roman"/>
            <w:color w:val="auto"/>
            <w:lang w:eastAsia="en-US" w:bidi="ar-SA"/>
          </w:rPr>
          <w:t>частью 13</w:t>
        </w:r>
      </w:hyperlink>
      <w:r w:rsidRPr="005737AC">
        <w:rPr>
          <w:rFonts w:ascii="Times New Roman" w:eastAsiaTheme="minorHAnsi" w:hAnsi="Times New Roman" w:cs="Times New Roman"/>
          <w:color w:val="auto"/>
          <w:lang w:eastAsia="en-US" w:bidi="ar-SA"/>
        </w:rPr>
        <w:t xml:space="preserve"> статьи 24.2 Закона. В случае, если принято решение об отказе в размещении, такое уведомление должно содержать обоснование принятого решения.</w:t>
      </w:r>
    </w:p>
    <w:p w:rsidR="008F5569" w:rsidRPr="005737AC" w:rsidRDefault="008F5569"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802FC5" w:rsidRPr="005737AC" w:rsidRDefault="00802FC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12.7. </w:t>
      </w:r>
      <w:r w:rsidRPr="005737AC">
        <w:rPr>
          <w:rFonts w:ascii="Times New Roman" w:eastAsiaTheme="minorHAnsi" w:hAnsi="Times New Roman" w:cs="Times New Roman"/>
          <w:color w:val="auto"/>
          <w:lang w:eastAsia="en-US" w:bidi="ar-SA"/>
        </w:rPr>
        <w:t xml:space="preserve">Порядок взаимодействия участника закупки и оператора электронной площадки, в том числе при направлении документов (или их копий) и их рассмотрении в соответствии с </w:t>
      </w:r>
      <w:hyperlink w:anchor="Par0" w:history="1">
        <w:r w:rsidRPr="005737AC">
          <w:rPr>
            <w:rFonts w:ascii="Times New Roman" w:eastAsiaTheme="minorHAnsi" w:hAnsi="Times New Roman" w:cs="Times New Roman"/>
            <w:color w:val="auto"/>
            <w:lang w:eastAsia="en-US" w:bidi="ar-SA"/>
          </w:rPr>
          <w:t>частями 12</w:t>
        </w:r>
      </w:hyperlink>
      <w:r w:rsidRPr="005737AC">
        <w:rPr>
          <w:rFonts w:ascii="Times New Roman" w:eastAsiaTheme="minorHAnsi" w:hAnsi="Times New Roman" w:cs="Times New Roman"/>
          <w:color w:val="auto"/>
          <w:lang w:eastAsia="en-US" w:bidi="ar-SA"/>
        </w:rPr>
        <w:t xml:space="preserve"> и </w:t>
      </w:r>
      <w:hyperlink w:anchor="Par2" w:history="1">
        <w:r w:rsidRPr="005737AC">
          <w:rPr>
            <w:rFonts w:ascii="Times New Roman" w:eastAsiaTheme="minorHAnsi" w:hAnsi="Times New Roman" w:cs="Times New Roman"/>
            <w:color w:val="auto"/>
            <w:lang w:eastAsia="en-US" w:bidi="ar-SA"/>
          </w:rPr>
          <w:t>13</w:t>
        </w:r>
      </w:hyperlink>
      <w:r w:rsidRPr="005737AC">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157568" w:rsidRPr="005737AC" w:rsidRDefault="00157568" w:rsidP="00316FD5">
      <w:pPr>
        <w:autoSpaceDE w:val="0"/>
        <w:autoSpaceDN w:val="0"/>
        <w:adjustRightInd w:val="0"/>
        <w:spacing w:line="276" w:lineRule="auto"/>
        <w:jc w:val="center"/>
        <w:outlineLvl w:val="3"/>
        <w:rPr>
          <w:rFonts w:ascii="Times New Roman" w:hAnsi="Times New Roman" w:cs="Times New Roman"/>
          <w:color w:val="auto"/>
        </w:rPr>
      </w:pPr>
    </w:p>
    <w:p w:rsidR="004A115F" w:rsidRPr="005737AC" w:rsidRDefault="004A115F"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w:t>
      </w:r>
      <w:r w:rsidR="00157568" w:rsidRPr="005737AC">
        <w:rPr>
          <w:rFonts w:ascii="Times New Roman" w:hAnsi="Times New Roman" w:cs="Times New Roman"/>
          <w:color w:val="auto"/>
        </w:rPr>
        <w:t>3</w:t>
      </w:r>
      <w:r w:rsidRPr="005737AC">
        <w:rPr>
          <w:rFonts w:ascii="Times New Roman" w:hAnsi="Times New Roman" w:cs="Times New Roman"/>
          <w:color w:val="auto"/>
        </w:rPr>
        <w:t>. Преимущества, предоставляемые осуществляющим</w:t>
      </w:r>
    </w:p>
    <w:p w:rsidR="004A115F" w:rsidRPr="005737AC" w:rsidRDefault="004A115F"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производство</w:t>
      </w:r>
      <w:proofErr w:type="gramEnd"/>
      <w:r w:rsidRPr="005737AC">
        <w:rPr>
          <w:rFonts w:ascii="Times New Roman" w:hAnsi="Times New Roman" w:cs="Times New Roman"/>
          <w:color w:val="auto"/>
        </w:rPr>
        <w:t xml:space="preserve"> товаров, работ, оказание услуг учреждениям</w:t>
      </w:r>
    </w:p>
    <w:p w:rsidR="004A115F" w:rsidRPr="005737AC" w:rsidRDefault="004A115F"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и</w:t>
      </w:r>
      <w:proofErr w:type="gramEnd"/>
      <w:r w:rsidRPr="005737AC">
        <w:rPr>
          <w:rFonts w:ascii="Times New Roman" w:hAnsi="Times New Roman" w:cs="Times New Roman"/>
          <w:color w:val="auto"/>
        </w:rPr>
        <w:t xml:space="preserve"> предприятиям уголовно-исполнительной системы и(или)</w:t>
      </w:r>
    </w:p>
    <w:p w:rsidR="004A115F" w:rsidRPr="005737AC" w:rsidRDefault="004A115F"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организациям</w:t>
      </w:r>
      <w:proofErr w:type="gramEnd"/>
      <w:r w:rsidRPr="005737AC">
        <w:rPr>
          <w:rFonts w:ascii="Times New Roman" w:hAnsi="Times New Roman" w:cs="Times New Roman"/>
          <w:color w:val="auto"/>
        </w:rPr>
        <w:t xml:space="preserve"> инвалидов &lt;</w:t>
      </w:r>
      <w:r w:rsidR="008D75AB" w:rsidRPr="005737AC">
        <w:rPr>
          <w:rFonts w:ascii="Times New Roman" w:hAnsi="Times New Roman" w:cs="Times New Roman"/>
          <w:color w:val="auto"/>
        </w:rPr>
        <w:t>2</w:t>
      </w:r>
      <w:r w:rsidR="00F51C8C" w:rsidRPr="005737AC">
        <w:rPr>
          <w:rFonts w:ascii="Times New Roman" w:hAnsi="Times New Roman" w:cs="Times New Roman"/>
          <w:color w:val="auto"/>
        </w:rPr>
        <w:t>1</w:t>
      </w:r>
      <w:r w:rsidRPr="005737AC">
        <w:rPr>
          <w:rFonts w:ascii="Times New Roman" w:hAnsi="Times New Roman" w:cs="Times New Roman"/>
          <w:color w:val="auto"/>
        </w:rPr>
        <w:t>&gt;</w:t>
      </w:r>
    </w:p>
    <w:p w:rsidR="004A115F" w:rsidRPr="005737AC" w:rsidRDefault="004A115F" w:rsidP="00316FD5">
      <w:pPr>
        <w:autoSpaceDE w:val="0"/>
        <w:autoSpaceDN w:val="0"/>
        <w:adjustRightInd w:val="0"/>
        <w:spacing w:line="276" w:lineRule="auto"/>
        <w:ind w:firstLine="540"/>
        <w:jc w:val="both"/>
        <w:rPr>
          <w:rFonts w:ascii="Times New Roman" w:hAnsi="Times New Roman" w:cs="Times New Roman"/>
          <w:color w:val="auto"/>
        </w:rPr>
      </w:pPr>
    </w:p>
    <w:p w:rsidR="004A115F" w:rsidRPr="005737AC" w:rsidRDefault="004A115F"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8D75AB" w:rsidRPr="005737AC" w:rsidRDefault="0015756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8D75AB" w:rsidRPr="005737AC">
        <w:rPr>
          <w:rFonts w:ascii="Times New Roman" w:hAnsi="Times New Roman" w:cs="Times New Roman"/>
          <w:color w:val="auto"/>
        </w:rPr>
        <w:t>2</w:t>
      </w:r>
      <w:r w:rsidR="00F51C8C" w:rsidRPr="005737AC">
        <w:rPr>
          <w:rFonts w:ascii="Times New Roman" w:hAnsi="Times New Roman" w:cs="Times New Roman"/>
          <w:color w:val="auto"/>
        </w:rPr>
        <w:t>1</w:t>
      </w:r>
      <w:r w:rsidR="004A115F" w:rsidRPr="005737AC">
        <w:rPr>
          <w:rFonts w:ascii="Times New Roman" w:hAnsi="Times New Roman" w:cs="Times New Roman"/>
          <w:color w:val="auto"/>
        </w:rPr>
        <w:t xml:space="preserve">&gt; В случае если к участнику конкурса требования в соответствии с действующим законодательством не установлены, то данный пункт не включается в </w:t>
      </w:r>
      <w:r w:rsidRPr="005737AC">
        <w:rPr>
          <w:rFonts w:ascii="Times New Roman" w:hAnsi="Times New Roman" w:cs="Times New Roman"/>
          <w:color w:val="auto"/>
        </w:rPr>
        <w:t>конкурсную документацию</w:t>
      </w:r>
      <w:r w:rsidR="004A115F" w:rsidRPr="005737AC">
        <w:rPr>
          <w:rFonts w:ascii="Times New Roman" w:hAnsi="Times New Roman" w:cs="Times New Roman"/>
          <w:color w:val="auto"/>
        </w:rPr>
        <w:t>.</w:t>
      </w:r>
    </w:p>
    <w:p w:rsidR="004A115F" w:rsidRPr="005737AC" w:rsidRDefault="004A115F"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p>
    <w:p w:rsidR="004A115F" w:rsidRPr="005737AC" w:rsidRDefault="004A115F"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157568" w:rsidRPr="005737AC">
        <w:rPr>
          <w:rFonts w:ascii="Times New Roman" w:hAnsi="Times New Roman" w:cs="Times New Roman"/>
          <w:color w:val="auto"/>
        </w:rPr>
        <w:t xml:space="preserve"> </w:t>
      </w:r>
      <w:r w:rsidRPr="005737AC">
        <w:rPr>
          <w:rFonts w:ascii="Times New Roman" w:hAnsi="Times New Roman" w:cs="Times New Roman"/>
          <w:color w:val="auto"/>
        </w:rPr>
        <w:t>1</w:t>
      </w:r>
      <w:r w:rsidR="000E313A" w:rsidRPr="005737AC">
        <w:rPr>
          <w:rFonts w:ascii="Times New Roman" w:hAnsi="Times New Roman" w:cs="Times New Roman"/>
          <w:color w:val="auto"/>
        </w:rPr>
        <w:t>3</w:t>
      </w:r>
      <w:r w:rsidRPr="005737AC">
        <w:rPr>
          <w:rFonts w:ascii="Times New Roman" w:hAnsi="Times New Roman" w:cs="Times New Roman"/>
          <w:color w:val="auto"/>
        </w:rPr>
        <w:t xml:space="preserve">.1. Учреждениям и предприятиям уголовно-исполнительной системы предоставляются преимущества в отношении </w:t>
      </w:r>
      <w:r w:rsidRPr="005737AC">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5737AC">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4A115F" w:rsidRPr="005737AC" w:rsidRDefault="004A115F"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157568" w:rsidRPr="005737AC">
        <w:rPr>
          <w:rFonts w:ascii="Times New Roman" w:hAnsi="Times New Roman" w:cs="Times New Roman"/>
          <w:color w:val="auto"/>
        </w:rPr>
        <w:t xml:space="preserve">  </w:t>
      </w:r>
      <w:r w:rsidRPr="005737AC">
        <w:rPr>
          <w:rFonts w:ascii="Times New Roman" w:hAnsi="Times New Roman" w:cs="Times New Roman"/>
          <w:color w:val="auto"/>
        </w:rPr>
        <w:t>1</w:t>
      </w:r>
      <w:r w:rsidR="000E313A" w:rsidRPr="005737AC">
        <w:rPr>
          <w:rFonts w:ascii="Times New Roman" w:hAnsi="Times New Roman" w:cs="Times New Roman"/>
          <w:color w:val="auto"/>
        </w:rPr>
        <w:t>3</w:t>
      </w:r>
      <w:r w:rsidRPr="005737AC">
        <w:rPr>
          <w:rFonts w:ascii="Times New Roman" w:hAnsi="Times New Roman" w:cs="Times New Roman"/>
          <w:color w:val="auto"/>
        </w:rPr>
        <w:t xml:space="preserve">.2. Организациям инвалидов предоставляются преимущества в отношении </w:t>
      </w:r>
      <w:r w:rsidRPr="005737AC">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5737AC">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4A115F" w:rsidRPr="005737AC" w:rsidRDefault="004A115F" w:rsidP="00316FD5">
      <w:pPr>
        <w:autoSpaceDE w:val="0"/>
        <w:autoSpaceDN w:val="0"/>
        <w:adjustRightInd w:val="0"/>
        <w:spacing w:line="276" w:lineRule="auto"/>
        <w:jc w:val="center"/>
        <w:outlineLvl w:val="3"/>
        <w:rPr>
          <w:rFonts w:ascii="Times New Roman" w:hAnsi="Times New Roman" w:cs="Times New Roman"/>
          <w:color w:val="auto"/>
        </w:rPr>
      </w:pPr>
      <w:bookmarkStart w:id="8" w:name="Par1033"/>
      <w:bookmarkEnd w:id="8"/>
    </w:p>
    <w:p w:rsidR="006B7E28" w:rsidRPr="005737AC" w:rsidRDefault="006B7E28"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w:t>
      </w:r>
      <w:r w:rsidR="000E313A" w:rsidRPr="005737AC">
        <w:rPr>
          <w:rFonts w:ascii="Times New Roman" w:hAnsi="Times New Roman" w:cs="Times New Roman"/>
          <w:color w:val="auto"/>
        </w:rPr>
        <w:t>14</w:t>
      </w:r>
      <w:r w:rsidRPr="005737AC">
        <w:rPr>
          <w:rFonts w:ascii="Times New Roman" w:hAnsi="Times New Roman" w:cs="Times New Roman"/>
          <w:color w:val="auto"/>
        </w:rPr>
        <w:t xml:space="preserve">. </w:t>
      </w:r>
      <w:r w:rsidR="00C96C7A" w:rsidRPr="005737AC">
        <w:rPr>
          <w:rFonts w:ascii="Times New Roman" w:hAnsi="Times New Roman" w:cs="Times New Roman"/>
          <w:color w:val="auto"/>
        </w:rPr>
        <w:t>О</w:t>
      </w:r>
      <w:r w:rsidRPr="005737AC">
        <w:rPr>
          <w:rFonts w:ascii="Times New Roman" w:hAnsi="Times New Roman" w:cs="Times New Roman"/>
          <w:color w:val="auto"/>
        </w:rPr>
        <w:t>граничения,</w:t>
      </w:r>
      <w:r w:rsidR="00C96C7A" w:rsidRPr="005737AC">
        <w:rPr>
          <w:rFonts w:ascii="Times New Roman" w:hAnsi="Times New Roman" w:cs="Times New Roman"/>
          <w:color w:val="auto"/>
        </w:rPr>
        <w:t xml:space="preserve"> </w:t>
      </w:r>
      <w:r w:rsidRPr="005737AC">
        <w:rPr>
          <w:rFonts w:ascii="Times New Roman" w:hAnsi="Times New Roman" w:cs="Times New Roman"/>
          <w:color w:val="auto"/>
        </w:rPr>
        <w:t>устанавливаемые заказчиком в соответствии</w:t>
      </w:r>
    </w:p>
    <w:p w:rsidR="006B7E28" w:rsidRPr="005737AC" w:rsidRDefault="006B7E28" w:rsidP="00316FD5">
      <w:pPr>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со</w:t>
      </w:r>
      <w:proofErr w:type="gramEnd"/>
      <w:r w:rsidRPr="005737AC">
        <w:rPr>
          <w:rFonts w:ascii="Times New Roman" w:hAnsi="Times New Roman" w:cs="Times New Roman"/>
          <w:color w:val="auto"/>
        </w:rPr>
        <w:t xml:space="preserve"> статьей 30 Закона</w:t>
      </w:r>
      <w:r w:rsidR="00E64D76" w:rsidRPr="005737AC">
        <w:rPr>
          <w:rFonts w:ascii="Times New Roman" w:hAnsi="Times New Roman" w:cs="Times New Roman"/>
          <w:color w:val="auto"/>
        </w:rPr>
        <w:t>,</w:t>
      </w:r>
      <w:r w:rsidRPr="005737AC">
        <w:rPr>
          <w:rFonts w:ascii="Times New Roman" w:hAnsi="Times New Roman" w:cs="Times New Roman"/>
          <w:color w:val="auto"/>
        </w:rPr>
        <w:t xml:space="preserve"> </w:t>
      </w:r>
      <w:r w:rsidR="00E64D76" w:rsidRPr="005737AC">
        <w:rPr>
          <w:rFonts w:ascii="Times New Roman" w:hAnsi="Times New Roman" w:cs="Times New Roman"/>
          <w:color w:val="auto"/>
        </w:rPr>
        <w:t>п</w:t>
      </w:r>
      <w:r w:rsidR="00E64D76" w:rsidRPr="005737AC">
        <w:rPr>
          <w:rFonts w:ascii="Times New Roman" w:hAnsi="Times New Roman" w:cs="Times New Roman"/>
          <w:bCs/>
          <w:color w:val="auto"/>
        </w:rPr>
        <w:t xml:space="preserve">ривлечение </w:t>
      </w:r>
      <w:r w:rsidR="00E64D76" w:rsidRPr="005737AC">
        <w:rPr>
          <w:rFonts w:ascii="Times New Roman" w:hAnsi="Times New Roman" w:cs="Times New Roman"/>
          <w:color w:val="auto"/>
        </w:rPr>
        <w:t xml:space="preserve">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w:t>
      </w:r>
      <w:r w:rsidR="000E313A" w:rsidRPr="005737AC">
        <w:rPr>
          <w:rFonts w:ascii="Times New Roman" w:hAnsi="Times New Roman" w:cs="Times New Roman"/>
          <w:color w:val="auto"/>
        </w:rPr>
        <w:t>&lt;2</w:t>
      </w:r>
      <w:r w:rsidR="00F51C8C" w:rsidRPr="005737AC">
        <w:rPr>
          <w:rFonts w:ascii="Times New Roman" w:hAnsi="Times New Roman" w:cs="Times New Roman"/>
          <w:color w:val="auto"/>
        </w:rPr>
        <w:t>2</w:t>
      </w:r>
      <w:r w:rsidRPr="005737AC">
        <w:rPr>
          <w:rFonts w:ascii="Times New Roman" w:hAnsi="Times New Roman" w:cs="Times New Roman"/>
          <w:color w:val="auto"/>
        </w:rPr>
        <w:t>&gt;</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0E313A" w:rsidRPr="005737AC">
        <w:rPr>
          <w:rFonts w:ascii="Times New Roman" w:hAnsi="Times New Roman" w:cs="Times New Roman"/>
          <w:color w:val="auto"/>
        </w:rPr>
        <w:t>2</w:t>
      </w:r>
      <w:r w:rsidR="00F51C8C" w:rsidRPr="005737AC">
        <w:rPr>
          <w:rFonts w:ascii="Times New Roman" w:hAnsi="Times New Roman" w:cs="Times New Roman"/>
          <w:color w:val="auto"/>
        </w:rPr>
        <w:t>2</w:t>
      </w:r>
      <w:r w:rsidRPr="005737AC">
        <w:rPr>
          <w:rFonts w:ascii="Times New Roman" w:hAnsi="Times New Roman" w:cs="Times New Roman"/>
          <w:color w:val="auto"/>
        </w:rPr>
        <w:t xml:space="preserve">&gt; </w:t>
      </w:r>
      <w:hyperlink w:anchor="Par1033" w:history="1">
        <w:r w:rsidRPr="005737AC">
          <w:rPr>
            <w:rFonts w:ascii="Times New Roman" w:hAnsi="Times New Roman" w:cs="Times New Roman"/>
            <w:color w:val="auto"/>
          </w:rPr>
          <w:t xml:space="preserve">Раздел </w:t>
        </w:r>
      </w:hyperlink>
      <w:r w:rsidR="000E313A" w:rsidRPr="005737AC">
        <w:rPr>
          <w:rFonts w:ascii="Times New Roman" w:hAnsi="Times New Roman" w:cs="Times New Roman"/>
          <w:color w:val="auto"/>
        </w:rPr>
        <w:t>14</w:t>
      </w:r>
      <w:r w:rsidRPr="005737AC">
        <w:rPr>
          <w:rFonts w:ascii="Times New Roman" w:hAnsi="Times New Roman" w:cs="Times New Roman"/>
          <w:color w:val="auto"/>
        </w:rPr>
        <w:t xml:space="preserve"> включается </w:t>
      </w:r>
      <w:r w:rsidR="000E313A" w:rsidRPr="005737AC">
        <w:rPr>
          <w:rFonts w:ascii="Times New Roman" w:hAnsi="Times New Roman" w:cs="Times New Roman"/>
          <w:color w:val="auto"/>
        </w:rPr>
        <w:t xml:space="preserve">в конкурсную документацию </w:t>
      </w:r>
      <w:r w:rsidRPr="005737AC">
        <w:rPr>
          <w:rFonts w:ascii="Times New Roman" w:hAnsi="Times New Roman" w:cs="Times New Roman"/>
          <w:color w:val="auto"/>
        </w:rPr>
        <w:t xml:space="preserve">только в случае, если в извещении о </w:t>
      </w:r>
      <w:r w:rsidR="00525AE1" w:rsidRPr="005737AC">
        <w:rPr>
          <w:rFonts w:ascii="Times New Roman" w:hAnsi="Times New Roman" w:cs="Times New Roman"/>
          <w:color w:val="auto"/>
        </w:rPr>
        <w:t>проведении конкурса</w:t>
      </w:r>
      <w:r w:rsidRPr="005737AC">
        <w:rPr>
          <w:rFonts w:ascii="Times New Roman" w:hAnsi="Times New Roman" w:cs="Times New Roman"/>
          <w:color w:val="auto"/>
        </w:rPr>
        <w:t xml:space="preserve"> устанавливаются ограничения, устанавливаемые в соответствии со </w:t>
      </w:r>
      <w:hyperlink r:id="rId116" w:history="1">
        <w:r w:rsidRPr="005737AC">
          <w:rPr>
            <w:rFonts w:ascii="Times New Roman" w:hAnsi="Times New Roman" w:cs="Times New Roman"/>
            <w:color w:val="auto"/>
          </w:rPr>
          <w:t>статьей 30</w:t>
        </w:r>
      </w:hyperlink>
      <w:r w:rsidRPr="005737AC">
        <w:rPr>
          <w:rFonts w:ascii="Times New Roman" w:hAnsi="Times New Roman" w:cs="Times New Roman"/>
          <w:color w:val="auto"/>
        </w:rPr>
        <w:t xml:space="preserve"> Закона</w:t>
      </w:r>
      <w:r w:rsidR="00E64D76" w:rsidRPr="005737AC">
        <w:rPr>
          <w:rFonts w:ascii="Times New Roman" w:hAnsi="Times New Roman" w:cs="Times New Roman"/>
          <w:color w:val="auto"/>
        </w:rPr>
        <w:t xml:space="preserve">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w:t>
      </w:r>
      <w:r w:rsidR="00AA122B" w:rsidRPr="005737AC">
        <w:rPr>
          <w:rFonts w:ascii="Times New Roman" w:hAnsi="Times New Roman" w:cs="Times New Roman"/>
          <w:color w:val="auto"/>
        </w:rPr>
        <w:t>5</w:t>
      </w:r>
      <w:r w:rsidR="00E64D76" w:rsidRPr="005737AC">
        <w:rPr>
          <w:rFonts w:ascii="Times New Roman" w:hAnsi="Times New Roman" w:cs="Times New Roman"/>
          <w:color w:val="auto"/>
        </w:rPr>
        <w:t xml:space="preserve"> статьи 30 Закона</w:t>
      </w:r>
      <w:r w:rsidRPr="005737AC">
        <w:rPr>
          <w:rFonts w:ascii="Times New Roman" w:hAnsi="Times New Roman" w:cs="Times New Roman"/>
          <w:color w:val="auto"/>
        </w:rPr>
        <w:t>.</w:t>
      </w:r>
    </w:p>
    <w:p w:rsidR="00E64D76" w:rsidRPr="005737AC" w:rsidRDefault="00E64D76" w:rsidP="00316FD5">
      <w:pPr>
        <w:pStyle w:val="ConsPlusNormal"/>
        <w:spacing w:line="276" w:lineRule="auto"/>
        <w:ind w:firstLine="540"/>
        <w:jc w:val="both"/>
        <w:rPr>
          <w:rFonts w:ascii="Times New Roman" w:hAnsi="Times New Roman" w:cs="Times New Roman"/>
          <w:sz w:val="24"/>
          <w:szCs w:val="24"/>
        </w:rPr>
      </w:pPr>
    </w:p>
    <w:p w:rsidR="002B0454" w:rsidRPr="005737AC" w:rsidRDefault="000E313A" w:rsidP="00316FD5">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14</w:t>
      </w:r>
      <w:r w:rsidR="002B0454" w:rsidRPr="005737AC">
        <w:rPr>
          <w:rFonts w:ascii="Times New Roman" w:hAnsi="Times New Roman" w:cs="Times New Roman"/>
          <w:sz w:val="24"/>
          <w:szCs w:val="24"/>
        </w:rPr>
        <w:t xml:space="preserve">.1. Участник </w:t>
      </w:r>
      <w:r w:rsidR="002B0454" w:rsidRPr="005737AC">
        <w:rPr>
          <w:rFonts w:ascii="Times New Roman" w:hAnsi="Times New Roman" w:cs="Times New Roman"/>
          <w:bCs/>
          <w:sz w:val="24"/>
          <w:szCs w:val="24"/>
        </w:rPr>
        <w:t xml:space="preserve">конкурса </w:t>
      </w:r>
      <w:r w:rsidR="002B0454" w:rsidRPr="005737AC">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2B0454" w:rsidRPr="005737AC" w:rsidRDefault="002B0454" w:rsidP="00316FD5">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117" w:history="1">
        <w:r w:rsidRPr="005737AC">
          <w:rPr>
            <w:rFonts w:ascii="Times New Roman" w:hAnsi="Times New Roman" w:cs="Times New Roman"/>
            <w:sz w:val="24"/>
            <w:szCs w:val="24"/>
          </w:rPr>
          <w:t>статьей 4</w:t>
        </w:r>
      </w:hyperlink>
      <w:r w:rsidRPr="005737AC">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2B0454" w:rsidRPr="005737AC" w:rsidRDefault="002B0454" w:rsidP="00316FD5">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118" w:history="1">
        <w:r w:rsidRPr="005737AC">
          <w:rPr>
            <w:rFonts w:ascii="Times New Roman" w:hAnsi="Times New Roman" w:cs="Times New Roman"/>
            <w:sz w:val="24"/>
            <w:szCs w:val="24"/>
          </w:rPr>
          <w:t>пунктом 1 статьи 31.1</w:t>
        </w:r>
      </w:hyperlink>
      <w:r w:rsidRPr="005737AC">
        <w:rPr>
          <w:rFonts w:ascii="Times New Roman" w:hAnsi="Times New Roman" w:cs="Times New Roman"/>
          <w:sz w:val="24"/>
          <w:szCs w:val="24"/>
        </w:rPr>
        <w:t xml:space="preserve"> Федерального закона от 12.01.1996 № 7-ФЗ «О некоммерческих организациях».</w:t>
      </w:r>
    </w:p>
    <w:p w:rsidR="002B0454" w:rsidRPr="005737AC" w:rsidRDefault="002B0454" w:rsidP="00316FD5">
      <w:pPr>
        <w:pStyle w:val="ConsPlusNormal"/>
        <w:spacing w:line="276" w:lineRule="auto"/>
        <w:ind w:firstLine="540"/>
        <w:jc w:val="both"/>
        <w:rPr>
          <w:rFonts w:ascii="Times New Roman" w:hAnsi="Times New Roman" w:cs="Times New Roman"/>
          <w:sz w:val="24"/>
          <w:szCs w:val="24"/>
        </w:rPr>
      </w:pPr>
    </w:p>
    <w:p w:rsidR="00E73C4E" w:rsidRPr="005737AC" w:rsidRDefault="000E313A" w:rsidP="00316FD5">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14</w:t>
      </w:r>
      <w:r w:rsidR="002B0454" w:rsidRPr="005737AC">
        <w:rPr>
          <w:rFonts w:ascii="Times New Roman" w:hAnsi="Times New Roman" w:cs="Times New Roman"/>
          <w:sz w:val="24"/>
          <w:szCs w:val="24"/>
        </w:rPr>
        <w:t xml:space="preserve">.2. Заказчик вправе установить в извещении о проведении конкурса требование к участнику конкурса,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2B0454" w:rsidRPr="005737AC" w:rsidRDefault="002B0454" w:rsidP="00316FD5">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При этом заказчик устанавливает в проекте контракта типовые </w:t>
      </w:r>
      <w:hyperlink r:id="rId119" w:history="1">
        <w:r w:rsidRPr="005737AC">
          <w:rPr>
            <w:rFonts w:ascii="Times New Roman" w:hAnsi="Times New Roman" w:cs="Times New Roman"/>
            <w:sz w:val="24"/>
            <w:szCs w:val="24"/>
          </w:rPr>
          <w:t>условия</w:t>
        </w:r>
      </w:hyperlink>
      <w:r w:rsidRPr="005737AC">
        <w:rPr>
          <w:rFonts w:ascii="Times New Roman" w:hAnsi="Times New Roman" w:cs="Times New Roman"/>
          <w:sz w:val="24"/>
          <w:szCs w:val="24"/>
        </w:rPr>
        <w:t xml:space="preserve"> контракта, утвержденные постановлением Правительства Российской Федерации от 23.12.2016 № 1466 </w:t>
      </w:r>
      <w:r w:rsidRPr="005737AC">
        <w:rPr>
          <w:rFonts w:ascii="Times New Roman" w:eastAsiaTheme="minorHAnsi" w:hAnsi="Times New Roman" w:cs="Times New Roman"/>
          <w:sz w:val="24"/>
          <w:szCs w:val="24"/>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C60F2B" w:rsidRPr="005737AC" w:rsidRDefault="00E64D76" w:rsidP="00316FD5">
      <w:pPr>
        <w:spacing w:line="276" w:lineRule="auto"/>
        <w:jc w:val="both"/>
        <w:rPr>
          <w:rFonts w:ascii="Times New Roman" w:hAnsi="Times New Roman" w:cs="Times New Roman"/>
          <w:bCs/>
          <w:color w:val="auto"/>
          <w:shd w:val="clear" w:color="auto" w:fill="FFFFFF"/>
        </w:rPr>
      </w:pPr>
      <w:r w:rsidRPr="005737AC">
        <w:rPr>
          <w:rFonts w:ascii="Times New Roman" w:hAnsi="Times New Roman" w:cs="Times New Roman"/>
          <w:color w:val="auto"/>
          <w:lang w:eastAsia="zh-CN"/>
        </w:rPr>
        <w:t xml:space="preserve">        Условия привлечения </w:t>
      </w:r>
      <w:r w:rsidRPr="005737AC">
        <w:rPr>
          <w:rFonts w:ascii="Times New Roman" w:hAnsi="Times New Roman" w:cs="Times New Roman"/>
          <w:bCs/>
          <w:color w:val="auto"/>
          <w:shd w:val="clear" w:color="auto" w:fill="FFFFFF"/>
        </w:rPr>
        <w:t xml:space="preserve">соисполнителей (субподрядчиков) установлены в контракте. </w:t>
      </w:r>
    </w:p>
    <w:p w:rsidR="00CA0BE1" w:rsidRPr="005737AC" w:rsidRDefault="00CA0BE1" w:rsidP="00316FD5">
      <w:pPr>
        <w:spacing w:line="276" w:lineRule="auto"/>
        <w:jc w:val="both"/>
        <w:rPr>
          <w:rFonts w:ascii="Times New Roman" w:hAnsi="Times New Roman" w:cs="Times New Roman"/>
          <w:bCs/>
          <w:color w:val="auto"/>
          <w:shd w:val="clear" w:color="auto" w:fill="FFFFFF"/>
        </w:rPr>
      </w:pPr>
    </w:p>
    <w:p w:rsidR="006B7E28" w:rsidRPr="005737AC" w:rsidRDefault="006B7E28" w:rsidP="00A95D8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w:t>
      </w:r>
      <w:r w:rsidR="000E313A" w:rsidRPr="005737AC">
        <w:rPr>
          <w:rFonts w:ascii="Times New Roman" w:hAnsi="Times New Roman" w:cs="Times New Roman"/>
          <w:color w:val="auto"/>
        </w:rPr>
        <w:t>15</w:t>
      </w:r>
      <w:r w:rsidRPr="005737AC">
        <w:rPr>
          <w:rFonts w:ascii="Times New Roman" w:hAnsi="Times New Roman" w:cs="Times New Roman"/>
          <w:color w:val="auto"/>
        </w:rPr>
        <w:t>. Условия, запреты, ограничения допуска товаров,</w:t>
      </w:r>
      <w:r w:rsidR="00A95D8C" w:rsidRPr="005737AC">
        <w:rPr>
          <w:rFonts w:ascii="Times New Roman" w:hAnsi="Times New Roman" w:cs="Times New Roman"/>
          <w:color w:val="auto"/>
        </w:rPr>
        <w:t xml:space="preserve"> </w:t>
      </w:r>
      <w:r w:rsidRPr="005737AC">
        <w:rPr>
          <w:rFonts w:ascii="Times New Roman" w:hAnsi="Times New Roman" w:cs="Times New Roman"/>
          <w:color w:val="auto"/>
        </w:rPr>
        <w:t>происходящих из иностранного государства или группы</w:t>
      </w:r>
      <w:r w:rsidR="00A95D8C" w:rsidRPr="005737AC">
        <w:rPr>
          <w:rFonts w:ascii="Times New Roman" w:hAnsi="Times New Roman" w:cs="Times New Roman"/>
          <w:color w:val="auto"/>
        </w:rPr>
        <w:t xml:space="preserve"> </w:t>
      </w:r>
      <w:r w:rsidRPr="005737AC">
        <w:rPr>
          <w:rFonts w:ascii="Times New Roman" w:hAnsi="Times New Roman" w:cs="Times New Roman"/>
          <w:color w:val="auto"/>
        </w:rPr>
        <w:t>иностранных государств, работ, услуг, соответственно</w:t>
      </w:r>
    </w:p>
    <w:p w:rsidR="00A95D8C" w:rsidRPr="005737AC" w:rsidRDefault="006B7E28" w:rsidP="00A95D8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выполняемых</w:t>
      </w:r>
      <w:proofErr w:type="gramEnd"/>
      <w:r w:rsidRPr="005737AC">
        <w:rPr>
          <w:rFonts w:ascii="Times New Roman" w:hAnsi="Times New Roman" w:cs="Times New Roman"/>
          <w:color w:val="auto"/>
        </w:rPr>
        <w:t>, о</w:t>
      </w:r>
      <w:r w:rsidR="00A95D8C" w:rsidRPr="005737AC">
        <w:rPr>
          <w:rFonts w:ascii="Times New Roman" w:hAnsi="Times New Roman" w:cs="Times New Roman"/>
          <w:color w:val="auto"/>
        </w:rPr>
        <w:t xml:space="preserve">казываемых иностранными лицами, </w:t>
      </w:r>
    </w:p>
    <w:p w:rsidR="00590E82" w:rsidRPr="005737AC" w:rsidRDefault="006B7E28" w:rsidP="00A95D8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xml:space="preserve"> соответствии со статьей 14 Закона</w:t>
      </w:r>
      <w:r w:rsidR="00590E82" w:rsidRPr="005737AC">
        <w:rPr>
          <w:rFonts w:ascii="Times New Roman" w:hAnsi="Times New Roman" w:cs="Times New Roman"/>
          <w:color w:val="auto"/>
        </w:rPr>
        <w:t xml:space="preserve"> &lt;</w:t>
      </w:r>
      <w:r w:rsidR="000E313A" w:rsidRPr="005737AC">
        <w:rPr>
          <w:rFonts w:ascii="Times New Roman" w:hAnsi="Times New Roman" w:cs="Times New Roman"/>
          <w:color w:val="auto"/>
        </w:rPr>
        <w:t>2</w:t>
      </w:r>
      <w:r w:rsidR="00F51C8C" w:rsidRPr="005737AC">
        <w:rPr>
          <w:rFonts w:ascii="Times New Roman" w:hAnsi="Times New Roman" w:cs="Times New Roman"/>
          <w:color w:val="auto"/>
        </w:rPr>
        <w:t>3</w:t>
      </w:r>
      <w:r w:rsidR="00590E82" w:rsidRPr="005737AC">
        <w:rPr>
          <w:rFonts w:ascii="Times New Roman" w:hAnsi="Times New Roman" w:cs="Times New Roman"/>
          <w:color w:val="auto"/>
        </w:rPr>
        <w:t>&gt;</w:t>
      </w:r>
    </w:p>
    <w:p w:rsidR="00590E82" w:rsidRPr="005737AC" w:rsidRDefault="00590E82"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p>
    <w:p w:rsidR="00590E82" w:rsidRPr="005737AC" w:rsidRDefault="00590E82"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p>
    <w:p w:rsidR="006B7E28" w:rsidRPr="005737AC" w:rsidRDefault="00590E82"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&lt;</w:t>
      </w:r>
      <w:r w:rsidR="000E313A" w:rsidRPr="005737AC">
        <w:rPr>
          <w:rFonts w:ascii="Times New Roman" w:hAnsi="Times New Roman" w:cs="Times New Roman"/>
          <w:color w:val="auto"/>
        </w:rPr>
        <w:t>2</w:t>
      </w:r>
      <w:r w:rsidR="00F51C8C" w:rsidRPr="005737AC">
        <w:rPr>
          <w:rFonts w:ascii="Times New Roman" w:hAnsi="Times New Roman" w:cs="Times New Roman"/>
          <w:color w:val="auto"/>
        </w:rPr>
        <w:t>3</w:t>
      </w:r>
      <w:r w:rsidRPr="005737AC">
        <w:rPr>
          <w:rFonts w:ascii="Times New Roman" w:hAnsi="Times New Roman" w:cs="Times New Roman"/>
          <w:color w:val="auto"/>
        </w:rPr>
        <w:t xml:space="preserve">&gt; </w:t>
      </w:r>
      <w:hyperlink w:anchor="Par1033" w:history="1">
        <w:r w:rsidRPr="005737AC">
          <w:rPr>
            <w:rFonts w:ascii="Times New Roman" w:hAnsi="Times New Roman" w:cs="Times New Roman"/>
            <w:color w:val="auto"/>
          </w:rPr>
          <w:t xml:space="preserve">Раздел </w:t>
        </w:r>
      </w:hyperlink>
      <w:r w:rsidR="000E313A" w:rsidRPr="005737AC">
        <w:rPr>
          <w:rFonts w:ascii="Times New Roman" w:hAnsi="Times New Roman" w:cs="Times New Roman"/>
          <w:color w:val="auto"/>
        </w:rPr>
        <w:t>15</w:t>
      </w:r>
      <w:r w:rsidRPr="005737AC">
        <w:rPr>
          <w:rFonts w:ascii="Times New Roman" w:hAnsi="Times New Roman" w:cs="Times New Roman"/>
          <w:color w:val="auto"/>
        </w:rPr>
        <w:t xml:space="preserve"> включается </w:t>
      </w:r>
      <w:r w:rsidR="00627C48" w:rsidRPr="005737AC">
        <w:rPr>
          <w:rFonts w:ascii="Times New Roman" w:hAnsi="Times New Roman" w:cs="Times New Roman"/>
          <w:color w:val="auto"/>
        </w:rPr>
        <w:t>в конкурсную документацию</w:t>
      </w:r>
      <w:r w:rsidRPr="005737AC">
        <w:rPr>
          <w:rFonts w:ascii="Times New Roman" w:hAnsi="Times New Roman" w:cs="Times New Roman"/>
          <w:color w:val="auto"/>
        </w:rPr>
        <w:t xml:space="preserve"> только в случае, если в соответствии со статьей 14 Закона заказчик, должен установить </w:t>
      </w:r>
      <w:r w:rsidRPr="005737AC">
        <w:rPr>
          <w:rFonts w:ascii="Times New Roman" w:eastAsiaTheme="minorHAnsi" w:hAnsi="Times New Roman" w:cs="Times New Roman"/>
          <w:color w:val="auto"/>
          <w:lang w:eastAsia="en-US" w:bidi="ar-SA"/>
        </w:rPr>
        <w:t>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sidR="00A55F63" w:rsidRPr="005737AC">
        <w:rPr>
          <w:rFonts w:ascii="Times New Roman" w:eastAsiaTheme="minorHAnsi" w:hAnsi="Times New Roman" w:cs="Times New Roman"/>
          <w:color w:val="auto"/>
          <w:lang w:eastAsia="en-US" w:bidi="ar-SA"/>
        </w:rPr>
        <w:t>.</w:t>
      </w:r>
      <w:r w:rsidRPr="005737AC">
        <w:rPr>
          <w:rFonts w:ascii="Times New Roman" w:eastAsiaTheme="minorHAnsi" w:hAnsi="Times New Roman" w:cs="Times New Roman"/>
          <w:color w:val="auto"/>
          <w:lang w:eastAsia="en-US" w:bidi="ar-SA"/>
        </w:rPr>
        <w:t xml:space="preserve"> </w:t>
      </w:r>
    </w:p>
    <w:p w:rsidR="006B7E28" w:rsidRPr="005737AC" w:rsidRDefault="000E313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15</w:t>
      </w:r>
      <w:r w:rsidR="006B7E28" w:rsidRPr="005737AC">
        <w:rPr>
          <w:rFonts w:ascii="Times New Roman" w:hAnsi="Times New Roman" w:cs="Times New Roman"/>
          <w:color w:val="auto"/>
        </w:rPr>
        <w:t xml:space="preserve">.1.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120" w:history="1">
        <w:r w:rsidR="006B7E28" w:rsidRPr="005737AC">
          <w:rPr>
            <w:rFonts w:ascii="Times New Roman" w:hAnsi="Times New Roman" w:cs="Times New Roman"/>
            <w:color w:val="auto"/>
          </w:rPr>
          <w:t>статьей 14</w:t>
        </w:r>
      </w:hyperlink>
      <w:r w:rsidR="006B7E28" w:rsidRPr="005737AC">
        <w:rPr>
          <w:rFonts w:ascii="Times New Roman" w:hAnsi="Times New Roman" w:cs="Times New Roman"/>
          <w:color w:val="auto"/>
        </w:rPr>
        <w:t xml:space="preserve"> Закона.</w:t>
      </w:r>
    </w:p>
    <w:p w:rsidR="00FC0811"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w:t>
      </w:r>
      <w:r w:rsidR="000E313A" w:rsidRPr="005737AC">
        <w:rPr>
          <w:rFonts w:ascii="Times New Roman" w:hAnsi="Times New Roman" w:cs="Times New Roman"/>
          <w:color w:val="auto"/>
        </w:rPr>
        <w:t>ановлены, пункт не включается в конкурсную документацию</w:t>
      </w:r>
      <w:r w:rsidRPr="005737AC">
        <w:rPr>
          <w:rFonts w:ascii="Times New Roman" w:hAnsi="Times New Roman" w:cs="Times New Roman"/>
          <w:color w:val="auto"/>
        </w:rPr>
        <w:t>.</w:t>
      </w:r>
    </w:p>
    <w:p w:rsidR="00FC0811" w:rsidRPr="005737AC" w:rsidRDefault="00FC0811">
      <w:pPr>
        <w:widowControl/>
        <w:spacing w:after="160" w:line="259" w:lineRule="auto"/>
        <w:rPr>
          <w:rFonts w:ascii="Times New Roman" w:hAnsi="Times New Roman" w:cs="Times New Roman"/>
          <w:color w:val="auto"/>
        </w:rPr>
      </w:pPr>
    </w:p>
    <w:p w:rsidR="00BC1395" w:rsidRPr="005737AC" w:rsidRDefault="00BC1395"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lastRenderedPageBreak/>
        <w:t xml:space="preserve">Раздел 16. Критерии оценки заявок </w:t>
      </w:r>
      <w:r w:rsidR="00DE77B5" w:rsidRPr="005737AC">
        <w:rPr>
          <w:rFonts w:ascii="Times New Roman" w:hAnsi="Times New Roman" w:cs="Times New Roman"/>
          <w:color w:val="auto"/>
        </w:rPr>
        <w:t xml:space="preserve">на участие в закупке, величины значимости этих </w:t>
      </w:r>
      <w:r w:rsidR="00CB02FB" w:rsidRPr="005737AC">
        <w:rPr>
          <w:rFonts w:ascii="Times New Roman" w:hAnsi="Times New Roman" w:cs="Times New Roman"/>
          <w:color w:val="auto"/>
        </w:rPr>
        <w:t>критериев, порядок</w:t>
      </w:r>
      <w:r w:rsidRPr="005737AC">
        <w:rPr>
          <w:rFonts w:ascii="Times New Roman" w:hAnsi="Times New Roman" w:cs="Times New Roman"/>
          <w:color w:val="auto"/>
        </w:rPr>
        <w:t xml:space="preserve"> рассмотрения</w:t>
      </w:r>
      <w:r w:rsidR="00DE77B5" w:rsidRPr="005737AC">
        <w:rPr>
          <w:rFonts w:ascii="Times New Roman" w:hAnsi="Times New Roman" w:cs="Times New Roman"/>
          <w:color w:val="auto"/>
        </w:rPr>
        <w:t xml:space="preserve"> </w:t>
      </w:r>
      <w:r w:rsidRPr="005737AC">
        <w:rPr>
          <w:rFonts w:ascii="Times New Roman" w:hAnsi="Times New Roman" w:cs="Times New Roman"/>
          <w:color w:val="auto"/>
        </w:rPr>
        <w:t>и оценки заявок</w:t>
      </w:r>
      <w:r w:rsidR="00DE77B5" w:rsidRPr="005737AC">
        <w:rPr>
          <w:rFonts w:ascii="Times New Roman" w:hAnsi="Times New Roman" w:cs="Times New Roman"/>
          <w:color w:val="auto"/>
        </w:rPr>
        <w:t xml:space="preserve"> на участие в закупке</w:t>
      </w:r>
      <w:r w:rsidRPr="005737AC">
        <w:rPr>
          <w:rFonts w:ascii="Times New Roman" w:hAnsi="Times New Roman" w:cs="Times New Roman"/>
          <w:color w:val="auto"/>
        </w:rPr>
        <w:t xml:space="preserve"> &lt;2</w:t>
      </w:r>
      <w:r w:rsidR="00F51C8C" w:rsidRPr="005737AC">
        <w:rPr>
          <w:rFonts w:ascii="Times New Roman" w:hAnsi="Times New Roman" w:cs="Times New Roman"/>
          <w:color w:val="auto"/>
        </w:rPr>
        <w:t>4</w:t>
      </w:r>
      <w:r w:rsidRPr="005737AC">
        <w:rPr>
          <w:rFonts w:ascii="Times New Roman" w:hAnsi="Times New Roman" w:cs="Times New Roman"/>
          <w:color w:val="auto"/>
        </w:rPr>
        <w:t>&gt;</w:t>
      </w:r>
    </w:p>
    <w:p w:rsidR="00BC1395" w:rsidRPr="005737AC" w:rsidRDefault="00BC1395" w:rsidP="00316FD5">
      <w:pPr>
        <w:autoSpaceDE w:val="0"/>
        <w:autoSpaceDN w:val="0"/>
        <w:adjustRightInd w:val="0"/>
        <w:spacing w:line="276" w:lineRule="auto"/>
        <w:ind w:firstLine="540"/>
        <w:jc w:val="both"/>
        <w:rPr>
          <w:rFonts w:ascii="Times New Roman" w:hAnsi="Times New Roman" w:cs="Times New Roman"/>
          <w:color w:val="auto"/>
        </w:rPr>
      </w:pPr>
    </w:p>
    <w:p w:rsidR="00BC1395" w:rsidRPr="005737AC" w:rsidRDefault="00BC1395"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&lt;2</w:t>
      </w:r>
      <w:r w:rsidR="00F51C8C" w:rsidRPr="005737AC">
        <w:rPr>
          <w:rFonts w:ascii="Times New Roman" w:hAnsi="Times New Roman" w:cs="Times New Roman"/>
          <w:color w:val="auto"/>
        </w:rPr>
        <w:t>4</w:t>
      </w:r>
      <w:r w:rsidRPr="005737AC">
        <w:rPr>
          <w:rFonts w:ascii="Times New Roman" w:hAnsi="Times New Roman" w:cs="Times New Roman"/>
          <w:color w:val="auto"/>
        </w:rPr>
        <w:t xml:space="preserve">&gt; Заказчик заполняет </w:t>
      </w:r>
      <w:hyperlink w:anchor="Par1204" w:history="1">
        <w:r w:rsidRPr="005737AC">
          <w:rPr>
            <w:rFonts w:ascii="Times New Roman" w:hAnsi="Times New Roman" w:cs="Times New Roman"/>
            <w:color w:val="auto"/>
          </w:rPr>
          <w:t>раздел 1</w:t>
        </w:r>
      </w:hyperlink>
      <w:r w:rsidRPr="005737AC">
        <w:rPr>
          <w:rFonts w:ascii="Times New Roman" w:hAnsi="Times New Roman" w:cs="Times New Roman"/>
          <w:color w:val="auto"/>
        </w:rPr>
        <w:t xml:space="preserve">6 </w:t>
      </w:r>
      <w:r w:rsidR="00E0362E" w:rsidRPr="005737AC">
        <w:rPr>
          <w:rFonts w:ascii="Times New Roman" w:hAnsi="Times New Roman" w:cs="Times New Roman"/>
          <w:color w:val="auto"/>
        </w:rPr>
        <w:t>конкурсной документации</w:t>
      </w:r>
      <w:r w:rsidRPr="005737AC">
        <w:rPr>
          <w:rFonts w:ascii="Times New Roman" w:hAnsi="Times New Roman" w:cs="Times New Roman"/>
          <w:color w:val="auto"/>
        </w:rPr>
        <w:t xml:space="preserve"> в соответствии с </w:t>
      </w:r>
      <w:hyperlink r:id="rId121" w:history="1">
        <w:r w:rsidRPr="005737AC">
          <w:rPr>
            <w:rFonts w:ascii="Times New Roman" w:hAnsi="Times New Roman" w:cs="Times New Roman"/>
            <w:color w:val="auto"/>
          </w:rPr>
          <w:t>Порядком</w:t>
        </w:r>
      </w:hyperlink>
      <w:r w:rsidRPr="005737AC">
        <w:rPr>
          <w:rFonts w:ascii="Times New Roman" w:hAnsi="Times New Roman" w:cs="Times New Roman"/>
          <w:color w:val="auto"/>
        </w:rPr>
        <w:t xml:space="preserve"> оценки заявок, установленным постановлением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r w:rsidR="00E0362E" w:rsidRPr="005737AC">
        <w:rPr>
          <w:rFonts w:ascii="Times New Roman" w:hAnsi="Times New Roman" w:cs="Times New Roman"/>
          <w:color w:val="auto"/>
        </w:rPr>
        <w:t>объектом закупки</w:t>
      </w:r>
      <w:r w:rsidRPr="005737AC">
        <w:rPr>
          <w:rFonts w:ascii="Times New Roman" w:hAnsi="Times New Roman" w:cs="Times New Roman"/>
          <w:color w:val="auto"/>
        </w:rPr>
        <w:t>.</w:t>
      </w:r>
    </w:p>
    <w:p w:rsidR="00BC1395" w:rsidRPr="005737AC" w:rsidRDefault="00BC1395" w:rsidP="00316FD5">
      <w:pPr>
        <w:autoSpaceDE w:val="0"/>
        <w:autoSpaceDN w:val="0"/>
        <w:adjustRightInd w:val="0"/>
        <w:spacing w:line="276" w:lineRule="auto"/>
        <w:ind w:firstLine="540"/>
        <w:jc w:val="both"/>
        <w:rPr>
          <w:rFonts w:ascii="Times New Roman" w:hAnsi="Times New Roman" w:cs="Times New Roman"/>
          <w:color w:val="auto"/>
        </w:rPr>
      </w:pPr>
    </w:p>
    <w:p w:rsidR="00BC1395" w:rsidRPr="005737AC" w:rsidRDefault="00BC1395"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Для оценки заявок заказчиком применяется балльная система оценки заявок с учетом предельных величин каждого критерия оценки заявок, определяемых </w:t>
      </w:r>
      <w:hyperlink r:id="rId122"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 Порядком оценки заявок, установленным Правительством Российской Федерации.</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16.1. Для оценки заявок участников конкурса заказчик в конкурсной документации устанавливает следующие критерии:</w:t>
      </w:r>
    </w:p>
    <w:p w:rsidR="00BC1395" w:rsidRPr="005737AC" w:rsidRDefault="00BC1395" w:rsidP="00316FD5">
      <w:pPr>
        <w:widowControl/>
        <w:autoSpaceDE w:val="0"/>
        <w:autoSpaceDN w:val="0"/>
        <w:adjustRightInd w:val="0"/>
        <w:spacing w:line="276" w:lineRule="auto"/>
        <w:jc w:val="both"/>
        <w:rPr>
          <w:rFonts w:ascii="Times New Roman" w:hAnsi="Times New Roman" w:cs="Times New Roman"/>
          <w:color w:val="auto"/>
        </w:rPr>
      </w:pPr>
      <w:bookmarkStart w:id="9" w:name="Par1212"/>
      <w:bookmarkEnd w:id="9"/>
    </w:p>
    <w:p w:rsidR="00BC1395" w:rsidRPr="005737AC" w:rsidRDefault="00BC1395"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1) цена контракта,</w:t>
      </w:r>
      <w:r w:rsidRPr="005737AC">
        <w:rPr>
          <w:rFonts w:ascii="Times New Roman" w:eastAsiaTheme="minorHAnsi" w:hAnsi="Times New Roman" w:cs="Times New Roman"/>
          <w:color w:val="auto"/>
          <w:lang w:eastAsia="en-US" w:bidi="ar-SA"/>
        </w:rPr>
        <w:t xml:space="preserve"> сумма цен единиц товара, работы, услуги,</w:t>
      </w:r>
      <w:r w:rsidRPr="005737AC">
        <w:rPr>
          <w:rFonts w:ascii="Times New Roman" w:hAnsi="Times New Roman" w:cs="Times New Roman"/>
          <w:color w:val="auto"/>
        </w:rPr>
        <w:t xml:space="preserve"> в том числе стоимость жизненного цикла товара (объекта) при осуществлении закупки, по результатам которой заключается контракт жизненного цикла;</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bookmarkStart w:id="10" w:name="Par1213"/>
      <w:bookmarkEnd w:id="10"/>
      <w:r w:rsidRPr="005737AC">
        <w:rPr>
          <w:rFonts w:ascii="Times New Roman" w:hAnsi="Times New Roman" w:cs="Times New Roman"/>
          <w:color w:val="auto"/>
        </w:rPr>
        <w:t>2) качественные, функциональные и экологические характеристики объекта закупки;</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квалификация участников конкурса,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4) расходы на эксплуатацию и ремонт товаров, использование результатов работ;</w:t>
      </w:r>
    </w:p>
    <w:p w:rsidR="00BC1395" w:rsidRPr="005737AC"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C1395" w:rsidRPr="005737AC"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16.1.1. Конкурсная комиссия осуществляет оценку первых частей заявок на участие в конкурсе, допущенных к участию в таком конкурсе, по критерию </w:t>
      </w:r>
      <w:r w:rsidRPr="005737AC">
        <w:rPr>
          <w:rFonts w:ascii="Times New Roman" w:hAnsi="Times New Roman" w:cs="Times New Roman"/>
          <w:color w:val="auto"/>
        </w:rPr>
        <w:t>качественные, функциональные и экологические характеристики объекта закупки, установленному</w:t>
      </w:r>
      <w:r w:rsidRPr="005737AC">
        <w:rPr>
          <w:rFonts w:ascii="Times New Roman" w:eastAsiaTheme="minorHAnsi" w:hAnsi="Times New Roman" w:cs="Times New Roman"/>
          <w:color w:val="auto"/>
          <w:lang w:eastAsia="en-US" w:bidi="ar-SA"/>
        </w:rPr>
        <w:t xml:space="preserve"> </w:t>
      </w:r>
      <w:hyperlink r:id="rId123" w:history="1">
        <w:r w:rsidRPr="005737AC">
          <w:rPr>
            <w:rFonts w:ascii="Times New Roman" w:eastAsiaTheme="minorHAnsi" w:hAnsi="Times New Roman" w:cs="Times New Roman"/>
            <w:color w:val="auto"/>
            <w:lang w:eastAsia="en-US" w:bidi="ar-SA"/>
          </w:rPr>
          <w:t>пунктом 3 части 1 статьи 32</w:t>
        </w:r>
      </w:hyperlink>
      <w:r w:rsidRPr="005737AC">
        <w:rPr>
          <w:rFonts w:ascii="Times New Roman" w:eastAsiaTheme="minorHAnsi" w:hAnsi="Times New Roman" w:cs="Times New Roman"/>
          <w:color w:val="auto"/>
          <w:lang w:eastAsia="en-US" w:bidi="ar-SA"/>
        </w:rPr>
        <w:t xml:space="preserve"> Закона (при установлении этого критерия в конкурсной документации).</w:t>
      </w:r>
    </w:p>
    <w:p w:rsidR="00BC1395" w:rsidRPr="005737AC"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C1395" w:rsidRPr="005737AC" w:rsidRDefault="00BC1395"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16.1.2. </w:t>
      </w:r>
      <w:r w:rsidRPr="005737AC">
        <w:rPr>
          <w:rFonts w:ascii="Times New Roman" w:eastAsiaTheme="minorHAnsi" w:hAnsi="Times New Roman" w:cs="Times New Roman"/>
          <w:color w:val="auto"/>
          <w:lang w:eastAsia="en-US" w:bidi="ar-SA"/>
        </w:rPr>
        <w:t xml:space="preserve">Конкурсная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16.2. </w:t>
      </w:r>
      <w:r w:rsidR="00E0362E" w:rsidRPr="005737AC">
        <w:rPr>
          <w:rFonts w:ascii="Times New Roman" w:hAnsi="Times New Roman" w:cs="Times New Roman"/>
          <w:color w:val="auto"/>
        </w:rPr>
        <w:t>Конкурсная документация</w:t>
      </w:r>
      <w:r w:rsidRPr="005737AC">
        <w:rPr>
          <w:rFonts w:ascii="Times New Roman" w:hAnsi="Times New Roman" w:cs="Times New Roman"/>
          <w:color w:val="auto"/>
        </w:rPr>
        <w:t xml:space="preserve"> определяет порядок оценки заявок, величины значимости критериев оценки заявок для оценки заявок, осуществляемых конкурсной комиссией в целях выявления лучших условий исполнения контракта.</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16.3. Оценка заявок производится на основании критериев оценки, величины их </w:t>
      </w:r>
      <w:r w:rsidRPr="005737AC">
        <w:rPr>
          <w:rFonts w:ascii="Times New Roman" w:hAnsi="Times New Roman" w:cs="Times New Roman"/>
          <w:color w:val="auto"/>
        </w:rPr>
        <w:lastRenderedPageBreak/>
        <w:t xml:space="preserve">значимости, установленных в </w:t>
      </w:r>
      <w:r w:rsidR="0071563D" w:rsidRPr="005737AC">
        <w:rPr>
          <w:rFonts w:ascii="Times New Roman" w:hAnsi="Times New Roman" w:cs="Times New Roman"/>
          <w:color w:val="auto"/>
        </w:rPr>
        <w:t>конкурсной документации</w:t>
      </w:r>
      <w:r w:rsidRPr="005737AC">
        <w:rPr>
          <w:rFonts w:ascii="Times New Roman" w:hAnsi="Times New Roman" w:cs="Times New Roman"/>
          <w:color w:val="auto"/>
        </w:rPr>
        <w:t xml:space="preserve">, не указанные в </w:t>
      </w:r>
      <w:r w:rsidR="0071563D" w:rsidRPr="005737AC">
        <w:rPr>
          <w:rFonts w:ascii="Times New Roman" w:hAnsi="Times New Roman" w:cs="Times New Roman"/>
          <w:color w:val="auto"/>
        </w:rPr>
        <w:t xml:space="preserve">конкурсной </w:t>
      </w:r>
      <w:r w:rsidRPr="005737AC">
        <w:rPr>
          <w:rFonts w:ascii="Times New Roman" w:hAnsi="Times New Roman" w:cs="Times New Roman"/>
          <w:color w:val="auto"/>
        </w:rPr>
        <w:t>документации критерии и их величины значимости не могут применяться для целей оценки заявок.</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16.4. Сумма величин значимости критериев оценки, применяемых заказчиком, должна составлять 100 процентов. </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16.</w:t>
      </w:r>
      <w:r w:rsidR="00113DD8" w:rsidRPr="005737AC">
        <w:rPr>
          <w:rFonts w:ascii="Times New Roman" w:hAnsi="Times New Roman" w:cs="Times New Roman"/>
          <w:color w:val="auto"/>
        </w:rPr>
        <w:t>5</w:t>
      </w:r>
      <w:r w:rsidRPr="005737AC">
        <w:rPr>
          <w:rFonts w:ascii="Times New Roman" w:hAnsi="Times New Roman" w:cs="Times New Roman"/>
          <w:color w:val="auto"/>
        </w:rPr>
        <w:t xml:space="preserve">. В конкурсной документации в отношении </w:t>
      </w:r>
      <w:proofErr w:type="spellStart"/>
      <w:r w:rsidRPr="005737AC">
        <w:rPr>
          <w:rFonts w:ascii="Times New Roman" w:hAnsi="Times New Roman" w:cs="Times New Roman"/>
          <w:color w:val="auto"/>
        </w:rPr>
        <w:t>нестоимостных</w:t>
      </w:r>
      <w:proofErr w:type="spellEnd"/>
      <w:r w:rsidRPr="005737AC">
        <w:rPr>
          <w:rFonts w:ascii="Times New Roman" w:hAnsi="Times New Roman" w:cs="Times New Roman"/>
          <w:color w:val="auto"/>
        </w:rPr>
        <w:t xml:space="preserve"> критериев оценки могут быть предусмотрены показатели, раскрывающие содержание </w:t>
      </w:r>
      <w:proofErr w:type="spellStart"/>
      <w:r w:rsidRPr="005737AC">
        <w:rPr>
          <w:rFonts w:ascii="Times New Roman" w:hAnsi="Times New Roman" w:cs="Times New Roman"/>
          <w:color w:val="auto"/>
        </w:rPr>
        <w:t>нестоимостных</w:t>
      </w:r>
      <w:proofErr w:type="spellEnd"/>
      <w:r w:rsidRPr="005737AC">
        <w:rPr>
          <w:rFonts w:ascii="Times New Roman" w:hAnsi="Times New Roman" w:cs="Times New Roman"/>
          <w:color w:val="auto"/>
        </w:rPr>
        <w:t xml:space="preserve"> критериев оценки и учитывающие особенности оценки закупаемых товаров, работ, услуг по </w:t>
      </w:r>
      <w:proofErr w:type="spellStart"/>
      <w:r w:rsidRPr="005737AC">
        <w:rPr>
          <w:rFonts w:ascii="Times New Roman" w:hAnsi="Times New Roman" w:cs="Times New Roman"/>
          <w:color w:val="auto"/>
        </w:rPr>
        <w:t>нестоимостным</w:t>
      </w:r>
      <w:proofErr w:type="spellEnd"/>
      <w:r w:rsidRPr="005737AC">
        <w:rPr>
          <w:rFonts w:ascii="Times New Roman" w:hAnsi="Times New Roman" w:cs="Times New Roman"/>
          <w:color w:val="auto"/>
        </w:rPr>
        <w:t xml:space="preserve"> критериям оценки.</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если при разработке документации на закупку товаров, работ и услуг в отношении критерия оценки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заказчиком предусматривается показатель «Деловая репутация участника закупки», в документации устанавливаются значимость предусмотренного показателя, в соответствии с которой будет производиться оценка, и формула расчета количества баллов, присуждаемых по показателю, или шкала предельных величин значимости показателя оценки, устанавливающая интервалы их изменений, или порядок их определения &lt;2</w:t>
      </w:r>
      <w:r w:rsidR="00F51C8C" w:rsidRPr="005737AC">
        <w:rPr>
          <w:rFonts w:ascii="Times New Roman" w:hAnsi="Times New Roman" w:cs="Times New Roman"/>
          <w:color w:val="auto"/>
        </w:rPr>
        <w:t>5</w:t>
      </w:r>
      <w:r w:rsidRPr="005737AC">
        <w:rPr>
          <w:rFonts w:ascii="Times New Roman" w:hAnsi="Times New Roman" w:cs="Times New Roman"/>
          <w:color w:val="auto"/>
        </w:rPr>
        <w:t>&gt;.</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&lt;2</w:t>
      </w:r>
      <w:r w:rsidR="00F51C8C" w:rsidRPr="005737AC">
        <w:rPr>
          <w:rFonts w:ascii="Times New Roman" w:hAnsi="Times New Roman" w:cs="Times New Roman"/>
          <w:color w:val="auto"/>
        </w:rPr>
        <w:t>5</w:t>
      </w:r>
      <w:r w:rsidRPr="005737AC">
        <w:rPr>
          <w:rFonts w:ascii="Times New Roman" w:hAnsi="Times New Roman" w:cs="Times New Roman"/>
          <w:color w:val="auto"/>
        </w:rPr>
        <w:t xml:space="preserve">&gt; </w:t>
      </w:r>
      <w:hyperlink r:id="rId124" w:history="1">
        <w:r w:rsidRPr="005737AC">
          <w:rPr>
            <w:rFonts w:ascii="Times New Roman" w:hAnsi="Times New Roman" w:cs="Times New Roman"/>
            <w:color w:val="auto"/>
          </w:rPr>
          <w:t>Порядок</w:t>
        </w:r>
      </w:hyperlink>
      <w:r w:rsidRPr="005737AC">
        <w:rPr>
          <w:rFonts w:ascii="Times New Roman" w:hAnsi="Times New Roman" w:cs="Times New Roman"/>
          <w:color w:val="auto"/>
        </w:rPr>
        <w:t xml:space="preserve"> оценки заявок по показателю «Деловая репутация участника закупки» критерия «Квалификация участников закупки» определен Методическими рекомендациями по оценке деловой репутации организаций (индивидуальных предпринимателей), являющихся участниками закупок товаров, работ, услуг для государственных и муни</w:t>
      </w:r>
      <w:r w:rsidR="007E1A3C" w:rsidRPr="005737AC">
        <w:rPr>
          <w:rFonts w:ascii="Times New Roman" w:hAnsi="Times New Roman" w:cs="Times New Roman"/>
          <w:color w:val="auto"/>
        </w:rPr>
        <w:t xml:space="preserve">ципальных нужд, для заказчиков </w:t>
      </w:r>
      <w:r w:rsidRPr="005737AC">
        <w:rPr>
          <w:rFonts w:ascii="Times New Roman" w:hAnsi="Times New Roman" w:cs="Times New Roman"/>
          <w:color w:val="auto"/>
        </w:rPr>
        <w:t>Санкт-Петербурга, который утвержден распоряжением Комитета по государственному заказу Санкт-Петербурга от 20.12.2013 № 113-р «Об утверждении методических рекомендаций для заказчиков Санкт-Петербурга».</w:t>
      </w:r>
    </w:p>
    <w:p w:rsidR="00BC1395" w:rsidRPr="005737AC" w:rsidRDefault="00BC1395" w:rsidP="00316FD5">
      <w:pPr>
        <w:autoSpaceDE w:val="0"/>
        <w:autoSpaceDN w:val="0"/>
        <w:adjustRightInd w:val="0"/>
        <w:spacing w:line="276" w:lineRule="auto"/>
        <w:ind w:firstLine="540"/>
        <w:jc w:val="both"/>
        <w:rPr>
          <w:rFonts w:ascii="Times New Roman" w:hAnsi="Times New Roman" w:cs="Times New Roman"/>
          <w:color w:val="auto"/>
        </w:rPr>
      </w:pPr>
    </w:p>
    <w:p w:rsidR="00BC1395" w:rsidRPr="005737AC" w:rsidRDefault="00113DD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16.6</w:t>
      </w:r>
      <w:r w:rsidR="00BC1395" w:rsidRPr="005737AC">
        <w:rPr>
          <w:rFonts w:ascii="Times New Roman" w:hAnsi="Times New Roman" w:cs="Times New Roman"/>
          <w:color w:val="auto"/>
        </w:rPr>
        <w:t>. Для оценки заявок по каждому критерию оценки используется 100-балльная шкала оценки. Если в отношении критерия оценки заказчиком предусматриваются показатели, то для каждого показателя устанавливаются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Для оценки заявок (предложений) по </w:t>
      </w:r>
      <w:proofErr w:type="spellStart"/>
      <w:r w:rsidRPr="005737AC">
        <w:rPr>
          <w:rFonts w:ascii="Times New Roman" w:hAnsi="Times New Roman" w:cs="Times New Roman"/>
          <w:color w:val="auto"/>
        </w:rPr>
        <w:t>нестоимостным</w:t>
      </w:r>
      <w:proofErr w:type="spellEnd"/>
      <w:r w:rsidRPr="005737AC">
        <w:rPr>
          <w:rFonts w:ascii="Times New Roman" w:hAnsi="Times New Roman" w:cs="Times New Roman"/>
          <w:color w:val="auto"/>
        </w:rPr>
        <w:t xml:space="preserve">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Сумма величин значимости показателей критерия оценки должна составлять 100 процентов.</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16.</w:t>
      </w:r>
      <w:r w:rsidR="00113DD8" w:rsidRPr="005737AC">
        <w:rPr>
          <w:rFonts w:ascii="Times New Roman" w:hAnsi="Times New Roman" w:cs="Times New Roman"/>
          <w:color w:val="auto"/>
        </w:rPr>
        <w:t>7</w:t>
      </w:r>
      <w:r w:rsidRPr="005737AC">
        <w:rPr>
          <w:rFonts w:ascii="Times New Roman" w:hAnsi="Times New Roman" w:cs="Times New Roman"/>
          <w:color w:val="auto"/>
        </w:rPr>
        <w:t>. 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Итоговый рейтинг заявки вычисляется как сумма рейтингов по каждому критерию оценки заявки.</w:t>
      </w:r>
    </w:p>
    <w:p w:rsidR="00BC1395" w:rsidRPr="005737AC" w:rsidRDefault="00BC1395"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16.</w:t>
      </w:r>
      <w:r w:rsidR="00113DD8" w:rsidRPr="005737AC">
        <w:rPr>
          <w:rFonts w:ascii="Times New Roman" w:hAnsi="Times New Roman" w:cs="Times New Roman"/>
          <w:color w:val="auto"/>
        </w:rPr>
        <w:t>8</w:t>
      </w:r>
      <w:r w:rsidRPr="005737AC">
        <w:rPr>
          <w:rFonts w:ascii="Times New Roman" w:hAnsi="Times New Roman" w:cs="Times New Roman"/>
          <w:color w:val="auto"/>
        </w:rPr>
        <w:t>. Победителем признается участник конкурса, заявке которого присвоен самый высокий итоговый рейтинг. Заявке такого участника конкурса присваивается первый порядковый номер.</w:t>
      </w:r>
    </w:p>
    <w:p w:rsidR="00EE485C" w:rsidRPr="005737AC" w:rsidRDefault="00EE485C" w:rsidP="00316FD5">
      <w:pPr>
        <w:spacing w:line="276" w:lineRule="auto"/>
        <w:jc w:val="center"/>
        <w:rPr>
          <w:rFonts w:ascii="Times New Roman" w:eastAsia="Times New Roman" w:hAnsi="Times New Roman" w:cs="Times New Roman"/>
          <w:color w:val="auto"/>
        </w:rPr>
      </w:pPr>
    </w:p>
    <w:p w:rsidR="00401B9D" w:rsidRPr="005737AC" w:rsidRDefault="00E0362E"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17. Размер и порядок внесения денежных средств в качестве обеспечения заявок,</w:t>
      </w:r>
    </w:p>
    <w:p w:rsidR="00E0362E" w:rsidRPr="005737AC" w:rsidRDefault="00E0362E" w:rsidP="00316FD5">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услови</w:t>
      </w:r>
      <w:r w:rsidR="006F41D5" w:rsidRPr="005737AC">
        <w:rPr>
          <w:rFonts w:ascii="Times New Roman" w:eastAsia="Times New Roman" w:hAnsi="Times New Roman" w:cs="Times New Roman"/>
          <w:color w:val="auto"/>
        </w:rPr>
        <w:t>я</w:t>
      </w:r>
      <w:proofErr w:type="gramEnd"/>
      <w:r w:rsidR="00401B9D" w:rsidRPr="005737AC">
        <w:rPr>
          <w:rFonts w:ascii="Times New Roman" w:eastAsia="Times New Roman" w:hAnsi="Times New Roman" w:cs="Times New Roman"/>
          <w:color w:val="auto"/>
        </w:rPr>
        <w:t xml:space="preserve"> банковск</w:t>
      </w:r>
      <w:r w:rsidR="00144721" w:rsidRPr="005737AC">
        <w:rPr>
          <w:rFonts w:ascii="Times New Roman" w:eastAsia="Times New Roman" w:hAnsi="Times New Roman" w:cs="Times New Roman"/>
          <w:color w:val="auto"/>
        </w:rPr>
        <w:t>ой</w:t>
      </w:r>
      <w:r w:rsidR="00401B9D" w:rsidRPr="005737AC">
        <w:rPr>
          <w:rFonts w:ascii="Times New Roman" w:eastAsia="Times New Roman" w:hAnsi="Times New Roman" w:cs="Times New Roman"/>
          <w:color w:val="auto"/>
        </w:rPr>
        <w:t xml:space="preserve"> гарантии</w:t>
      </w:r>
      <w:r w:rsidR="00D86D80" w:rsidRPr="005737AC">
        <w:rPr>
          <w:rFonts w:ascii="Times New Roman" w:eastAsia="Times New Roman" w:hAnsi="Times New Roman" w:cs="Times New Roman"/>
          <w:color w:val="auto"/>
        </w:rPr>
        <w:t>.</w:t>
      </w:r>
      <w:r w:rsidR="00401B9D" w:rsidRPr="005737AC">
        <w:rPr>
          <w:rFonts w:ascii="Times New Roman" w:eastAsia="Times New Roman" w:hAnsi="Times New Roman" w:cs="Times New Roman"/>
          <w:color w:val="auto"/>
        </w:rPr>
        <w:t xml:space="preserve"> </w:t>
      </w:r>
    </w:p>
    <w:p w:rsidR="00A93318" w:rsidRPr="005737AC" w:rsidRDefault="00A93318" w:rsidP="00316FD5">
      <w:pPr>
        <w:spacing w:line="276" w:lineRule="auto"/>
        <w:jc w:val="center"/>
        <w:rPr>
          <w:rFonts w:ascii="Times New Roman" w:eastAsia="Times New Roman" w:hAnsi="Times New Roman" w:cs="Times New Roman"/>
          <w:color w:val="auto"/>
        </w:rPr>
      </w:pPr>
    </w:p>
    <w:p w:rsidR="00A93318" w:rsidRPr="005737AC" w:rsidRDefault="00A93318"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17.1. Заказчик, уполномоченный орган обязан установить требование к обеспечению заявок на участие в конкурсе, при условии, что начальная (максимальная) цена контракта превышает один миллион рублей.</w:t>
      </w:r>
    </w:p>
    <w:p w:rsidR="00A93318" w:rsidRPr="005737AC" w:rsidRDefault="00A93318"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Обеспечение заявки на участие в конкурсе у может предоставляться участником конкурса путем внесения денежных средств или банковской гарантией. </w:t>
      </w:r>
    </w:p>
    <w:p w:rsidR="00A93318" w:rsidRPr="005737AC" w:rsidRDefault="00A93318"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Выбор способа обеспечения заявки на участие в конкурсе осуществляется участником конкурса самостоятельно.</w:t>
      </w:r>
    </w:p>
    <w:p w:rsidR="00E0362E" w:rsidRPr="005737AC" w:rsidRDefault="00E0362E" w:rsidP="00316FD5">
      <w:pPr>
        <w:spacing w:line="276" w:lineRule="auto"/>
        <w:jc w:val="center"/>
        <w:rPr>
          <w:rFonts w:ascii="Times New Roman" w:eastAsia="Times New Roman" w:hAnsi="Times New Roman" w:cs="Times New Roman"/>
          <w:color w:val="auto"/>
        </w:rPr>
      </w:pPr>
    </w:p>
    <w:p w:rsidR="00401B9D" w:rsidRPr="005737AC" w:rsidRDefault="00401B9D"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A93318" w:rsidRPr="005737AC">
        <w:rPr>
          <w:rFonts w:ascii="Times New Roman" w:eastAsia="Times New Roman" w:hAnsi="Times New Roman" w:cs="Times New Roman"/>
          <w:color w:val="auto"/>
        </w:rPr>
        <w:t>2</w:t>
      </w:r>
      <w:r w:rsidRPr="005737AC">
        <w:rPr>
          <w:rFonts w:ascii="Times New Roman" w:eastAsia="Times New Roman" w:hAnsi="Times New Roman" w:cs="Times New Roman"/>
          <w:color w:val="auto"/>
        </w:rPr>
        <w:t>. Участник конкурса обязан представить обеспечение заявки, в размере _____ рублей, например: 4 666 000,00 рублей &lt;2</w:t>
      </w:r>
      <w:r w:rsidR="00F51C8C"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&gt;.</w:t>
      </w:r>
    </w:p>
    <w:p w:rsidR="00401B9D" w:rsidRPr="005737AC" w:rsidRDefault="00401B9D"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D30891" w:rsidRPr="005737AC" w:rsidRDefault="00401B9D"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&lt;2</w:t>
      </w:r>
      <w:r w:rsidR="00F51C8C"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 xml:space="preserve">&gt; Размер обеспечения заявки указывается цифрами. </w:t>
      </w:r>
    </w:p>
    <w:p w:rsidR="00EE4E49" w:rsidRPr="005737AC" w:rsidRDefault="00D30891"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EE4E49" w:rsidRPr="005737AC">
        <w:rPr>
          <w:rFonts w:ascii="Times New Roman" w:eastAsia="Times New Roman" w:hAnsi="Times New Roman" w:cs="Times New Roman"/>
          <w:color w:val="auto"/>
        </w:rPr>
        <w:t>Размер обеспечения заявки на участие в конкурсе должен составлять:</w:t>
      </w:r>
    </w:p>
    <w:p w:rsidR="00EE4E49" w:rsidRPr="005737AC" w:rsidRDefault="00EE4E49"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от</w:t>
      </w:r>
      <w:proofErr w:type="gramEnd"/>
      <w:r w:rsidRPr="005737AC">
        <w:rPr>
          <w:rFonts w:ascii="Times New Roman" w:eastAsia="Times New Roman" w:hAnsi="Times New Roman" w:cs="Times New Roman"/>
          <w:color w:val="auto"/>
        </w:rPr>
        <w:t xml:space="preserve">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EE4E49" w:rsidRPr="005737AC" w:rsidRDefault="00EE4E49" w:rsidP="00316FD5">
      <w:pPr>
        <w:spacing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от</w:t>
      </w:r>
      <w:proofErr w:type="gramEnd"/>
      <w:r w:rsidRPr="005737AC">
        <w:rPr>
          <w:rFonts w:ascii="Times New Roman" w:eastAsia="Times New Roman" w:hAnsi="Times New Roman" w:cs="Times New Roman"/>
          <w:color w:val="auto"/>
        </w:rPr>
        <w:t xml:space="preserve">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EE4E49" w:rsidRPr="005737AC" w:rsidRDefault="00EE4E49"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конкурс осуществляется в соответствии со </w:t>
      </w:r>
      <w:hyperlink r:id="rId125">
        <w:r w:rsidRPr="005737AC">
          <w:rPr>
            <w:rFonts w:ascii="Times New Roman" w:eastAsia="Times New Roman" w:hAnsi="Times New Roman" w:cs="Times New Roman"/>
            <w:color w:val="auto"/>
          </w:rPr>
          <w:t>статьями 28</w:t>
        </w:r>
      </w:hyperlink>
      <w:r w:rsidRPr="005737AC">
        <w:rPr>
          <w:rFonts w:ascii="Times New Roman" w:eastAsia="Times New Roman" w:hAnsi="Times New Roman" w:cs="Times New Roman"/>
          <w:color w:val="auto"/>
        </w:rPr>
        <w:t xml:space="preserve"> и </w:t>
      </w:r>
      <w:hyperlink r:id="rId126">
        <w:r w:rsidRPr="005737AC">
          <w:rPr>
            <w:rFonts w:ascii="Times New Roman" w:eastAsia="Times New Roman" w:hAnsi="Times New Roman" w:cs="Times New Roman"/>
            <w:color w:val="auto"/>
          </w:rPr>
          <w:t>29</w:t>
        </w:r>
      </w:hyperlink>
      <w:r w:rsidRPr="005737AC">
        <w:rPr>
          <w:rFonts w:ascii="Times New Roman" w:eastAsia="Times New Roman" w:hAnsi="Times New Roman" w:cs="Times New Roman"/>
          <w:color w:val="auto"/>
        </w:rPr>
        <w:t xml:space="preserve"> Закона, участником конкурса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w:t>
      </w:r>
      <w:r w:rsidRPr="005737AC">
        <w:rPr>
          <w:rFonts w:ascii="Times New Roman" w:eastAsia="Times New Roman" w:hAnsi="Times New Roman" w:cs="Times New Roman"/>
          <w:color w:val="auto"/>
        </w:rPr>
        <w:lastRenderedPageBreak/>
        <w:t>процента начальной (максимальной) цены контракта.</w:t>
      </w:r>
    </w:p>
    <w:p w:rsidR="00401B9D" w:rsidRPr="005737AC" w:rsidRDefault="00401B9D" w:rsidP="00316FD5">
      <w:pPr>
        <w:spacing w:line="276" w:lineRule="auto"/>
        <w:ind w:firstLine="540"/>
        <w:jc w:val="both"/>
        <w:rPr>
          <w:rFonts w:ascii="Times New Roman" w:eastAsia="Times New Roman" w:hAnsi="Times New Roman" w:cs="Times New Roman"/>
          <w:color w:val="auto"/>
        </w:rPr>
      </w:pPr>
    </w:p>
    <w:p w:rsidR="00401B9D" w:rsidRPr="005737AC" w:rsidRDefault="0069058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17.3</w:t>
      </w:r>
      <w:r w:rsidR="00401B9D" w:rsidRPr="005737AC">
        <w:rPr>
          <w:rFonts w:ascii="Times New Roman" w:eastAsia="Times New Roman" w:hAnsi="Times New Roman" w:cs="Times New Roman"/>
          <w:color w:val="auto"/>
        </w:rPr>
        <w:t>. В случае предоставления обеспечения заявки в форме банковской гарантии участник конкурса предоставляет банковскую гарантию на сумму, указанную в пункте 17.</w:t>
      </w:r>
      <w:r w:rsidR="009A7663" w:rsidRPr="005737AC">
        <w:rPr>
          <w:rFonts w:ascii="Times New Roman" w:eastAsia="Times New Roman" w:hAnsi="Times New Roman" w:cs="Times New Roman"/>
          <w:color w:val="auto"/>
        </w:rPr>
        <w:t>2</w:t>
      </w:r>
      <w:r w:rsidR="00401B9D" w:rsidRPr="005737AC">
        <w:rPr>
          <w:rFonts w:ascii="Times New Roman" w:eastAsia="Times New Roman" w:hAnsi="Times New Roman" w:cs="Times New Roman"/>
          <w:color w:val="auto"/>
        </w:rPr>
        <w:t xml:space="preserve"> настоящего раздела </w:t>
      </w:r>
      <w:r w:rsidR="00C65CB3" w:rsidRPr="005737AC">
        <w:rPr>
          <w:rFonts w:ascii="Times New Roman" w:eastAsia="Times New Roman" w:hAnsi="Times New Roman" w:cs="Times New Roman"/>
          <w:color w:val="auto"/>
        </w:rPr>
        <w:t>настоящей конкурсной документации</w:t>
      </w:r>
      <w:r w:rsidR="00401B9D" w:rsidRPr="005737AC">
        <w:rPr>
          <w:rFonts w:ascii="Times New Roman" w:eastAsia="Times New Roman" w:hAnsi="Times New Roman" w:cs="Times New Roman"/>
          <w:color w:val="auto"/>
        </w:rPr>
        <w:t>.</w:t>
      </w:r>
    </w:p>
    <w:p w:rsidR="00401B9D" w:rsidRPr="005737AC" w:rsidRDefault="00401B9D"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Бенефициаром по такой банковской гарантии выступает &lt;2</w:t>
      </w:r>
      <w:r w:rsidR="00F51C8C" w:rsidRPr="005737AC">
        <w:rPr>
          <w:rFonts w:ascii="Times New Roman" w:eastAsia="Times New Roman" w:hAnsi="Times New Roman" w:cs="Times New Roman"/>
          <w:color w:val="auto"/>
        </w:rPr>
        <w:t>7</w:t>
      </w:r>
      <w:r w:rsidRPr="005737AC">
        <w:rPr>
          <w:rFonts w:ascii="Times New Roman" w:eastAsia="Times New Roman" w:hAnsi="Times New Roman" w:cs="Times New Roman"/>
          <w:color w:val="auto"/>
        </w:rPr>
        <w:t>&gt;:</w:t>
      </w:r>
    </w:p>
    <w:p w:rsidR="00401B9D" w:rsidRPr="005737AC" w:rsidRDefault="00401B9D"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________________________________________________________________.</w:t>
      </w:r>
    </w:p>
    <w:p w:rsidR="00401B9D" w:rsidRPr="005737AC" w:rsidRDefault="00401B9D"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&lt;2</w:t>
      </w:r>
      <w:r w:rsidR="00F51C8C" w:rsidRPr="005737AC">
        <w:rPr>
          <w:rFonts w:ascii="Times New Roman" w:eastAsia="Times New Roman" w:hAnsi="Times New Roman" w:cs="Times New Roman"/>
          <w:color w:val="auto"/>
        </w:rPr>
        <w:t>7</w:t>
      </w:r>
      <w:r w:rsidRPr="005737AC">
        <w:rPr>
          <w:rFonts w:ascii="Times New Roman" w:eastAsia="Times New Roman" w:hAnsi="Times New Roman" w:cs="Times New Roman"/>
          <w:color w:val="auto"/>
        </w:rPr>
        <w:t xml:space="preserve">&gt;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5737AC">
        <w:rPr>
          <w:rFonts w:ascii="Times New Roman" w:eastAsia="Times New Roman" w:hAnsi="Times New Roman" w:cs="Times New Roman"/>
          <w:color w:val="auto"/>
        </w:rPr>
        <w:br/>
        <w:t xml:space="preserve">Санкт-Петербурга в случае определения поставщика (подрядчика, исполнителя) </w:t>
      </w:r>
      <w:r w:rsidR="00581CD9" w:rsidRPr="005737AC">
        <w:rPr>
          <w:rFonts w:ascii="Times New Roman" w:eastAsiaTheme="minorHAnsi" w:hAnsi="Times New Roman" w:cs="Times New Roman"/>
          <w:color w:val="auto"/>
          <w:lang w:eastAsia="en-US" w:bidi="ar-SA"/>
        </w:rPr>
        <w:t>в соответствии с постановлением Правительства Санкт-Петербурга о системе закупок товаров, работ, услуг для обеспечения нужд Санкт-Петербурга</w:t>
      </w:r>
      <w:r w:rsidRPr="005737AC">
        <w:rPr>
          <w:rFonts w:ascii="Times New Roman" w:eastAsia="Times New Roman" w:hAnsi="Times New Roman" w:cs="Times New Roman"/>
          <w:color w:val="auto"/>
        </w:rPr>
        <w:t>,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401B9D" w:rsidRPr="005737AC" w:rsidRDefault="00401B9D"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401B9D" w:rsidRPr="005737AC" w:rsidRDefault="00401B9D" w:rsidP="00316FD5">
      <w:pPr>
        <w:spacing w:line="276" w:lineRule="auto"/>
        <w:ind w:firstLine="540"/>
        <w:jc w:val="both"/>
        <w:rPr>
          <w:rFonts w:ascii="Times New Roman" w:eastAsia="Times New Roman" w:hAnsi="Times New Roman" w:cs="Times New Roman"/>
          <w:color w:val="auto"/>
        </w:rPr>
      </w:pPr>
    </w:p>
    <w:p w:rsidR="00401B9D" w:rsidRPr="005737AC" w:rsidRDefault="00401B9D"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E4E49" w:rsidRPr="005737AC">
        <w:rPr>
          <w:rFonts w:ascii="Times New Roman" w:eastAsia="Times New Roman" w:hAnsi="Times New Roman" w:cs="Times New Roman"/>
          <w:color w:val="auto"/>
        </w:rPr>
        <w:t>.</w:t>
      </w:r>
      <w:r w:rsidR="00726E55"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 xml:space="preserve">. При проведении двухэтапного конкурса в электронной форме предоставление обеспечения заявки на участие в конкурсе на первом этапе не требуется </w:t>
      </w:r>
    </w:p>
    <w:p w:rsidR="00401B9D" w:rsidRPr="005737AC" w:rsidRDefault="00401B9D" w:rsidP="00316FD5">
      <w:pPr>
        <w:spacing w:line="276" w:lineRule="auto"/>
        <w:ind w:firstLine="540"/>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9058E" w:rsidRPr="005737AC">
        <w:rPr>
          <w:rFonts w:ascii="Times New Roman" w:eastAsia="Times New Roman" w:hAnsi="Times New Roman" w:cs="Times New Roman"/>
          <w:color w:val="auto"/>
        </w:rPr>
        <w:t>17.</w:t>
      </w:r>
      <w:r w:rsidR="00726E55" w:rsidRPr="005737AC">
        <w:rPr>
          <w:rFonts w:ascii="Times New Roman" w:eastAsia="Times New Roman" w:hAnsi="Times New Roman" w:cs="Times New Roman"/>
          <w:color w:val="auto"/>
        </w:rPr>
        <w:t>5</w:t>
      </w:r>
      <w:r w:rsidR="00A93318"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Денежные средства, предназначенные для обеспечения заявок, вносятся участником конкурса на специальные счета, открытые ими в банках, </w:t>
      </w:r>
      <w:hyperlink r:id="rId127">
        <w:r w:rsidRPr="005737AC">
          <w:rPr>
            <w:rFonts w:ascii="Times New Roman" w:eastAsia="Times New Roman" w:hAnsi="Times New Roman" w:cs="Times New Roman"/>
            <w:color w:val="auto"/>
          </w:rPr>
          <w:t>перечень</w:t>
        </w:r>
      </w:hyperlink>
      <w:r w:rsidRPr="005737AC">
        <w:rPr>
          <w:rFonts w:ascii="Times New Roman" w:eastAsia="Times New Roman" w:hAnsi="Times New Roman" w:cs="Times New Roman"/>
          <w:color w:val="auto"/>
        </w:rPr>
        <w:t xml:space="preserve"> которых утвержден распоряжением Правительства Рос</w:t>
      </w:r>
      <w:r w:rsidR="0069058E" w:rsidRPr="005737AC">
        <w:rPr>
          <w:rFonts w:ascii="Times New Roman" w:eastAsia="Times New Roman" w:hAnsi="Times New Roman" w:cs="Times New Roman"/>
          <w:color w:val="auto"/>
        </w:rPr>
        <w:t>сийской Федерации от 13.07.2018 №</w:t>
      </w:r>
      <w:r w:rsidR="0053716C"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1451-р (далее - специальный счет). </w:t>
      </w: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hyperlink r:id="rId128">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к указанным банкам устанавливаются Правительством Российской Федерации. Такие требования должны быть не ниже </w:t>
      </w:r>
      <w:hyperlink r:id="rId129">
        <w:r w:rsidRPr="005737AC">
          <w:rPr>
            <w:rFonts w:ascii="Times New Roman" w:eastAsia="Times New Roman" w:hAnsi="Times New Roman" w:cs="Times New Roman"/>
            <w:color w:val="auto"/>
          </w:rPr>
          <w:t>требований</w:t>
        </w:r>
      </w:hyperlink>
      <w:r w:rsidRPr="005737AC">
        <w:rPr>
          <w:rFonts w:ascii="Times New Roman" w:eastAsia="Times New Roman" w:hAnsi="Times New Roman" w:cs="Times New Roman"/>
          <w:color w:val="auto"/>
        </w:rPr>
        <w:t xml:space="preserve">, установленных в соответствии с Бюджетным </w:t>
      </w:r>
      <w:hyperlink r:id="rId130">
        <w:r w:rsidRPr="005737AC">
          <w:rPr>
            <w:rFonts w:ascii="Times New Roman" w:eastAsia="Times New Roman" w:hAnsi="Times New Roman" w:cs="Times New Roman"/>
            <w:color w:val="auto"/>
          </w:rPr>
          <w:t>кодексом</w:t>
        </w:r>
      </w:hyperlink>
      <w:r w:rsidRPr="005737AC">
        <w:rPr>
          <w:rFonts w:ascii="Times New Roman" w:eastAsia="Times New Roman" w:hAnsi="Times New Roman" w:cs="Times New Roman"/>
          <w:color w:val="auto"/>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Банковская гарантия предоставляется в порядке определенном в соответств</w:t>
      </w:r>
      <w:r w:rsidR="002010A6" w:rsidRPr="005737AC">
        <w:rPr>
          <w:rFonts w:ascii="Times New Roman" w:eastAsia="Times New Roman" w:hAnsi="Times New Roman" w:cs="Times New Roman"/>
          <w:color w:val="auto"/>
        </w:rPr>
        <w:t>ии с частью 29 статьи 44 Закона</w:t>
      </w:r>
      <w:r w:rsidRPr="005737AC">
        <w:rPr>
          <w:rFonts w:ascii="Times New Roman" w:eastAsia="Times New Roman" w:hAnsi="Times New Roman" w:cs="Times New Roman"/>
          <w:color w:val="auto"/>
        </w:rPr>
        <w:t xml:space="preserve">. </w:t>
      </w: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качестве обеспечения заявки может быть предоставлена безотзывная банковская гарантия, выданная банками, включенными в перечень, предусмотренный </w:t>
      </w:r>
      <w:hyperlink r:id="rId131">
        <w:r w:rsidRPr="005737AC">
          <w:rPr>
            <w:rFonts w:ascii="Times New Roman" w:eastAsia="Times New Roman" w:hAnsi="Times New Roman" w:cs="Times New Roman"/>
            <w:color w:val="auto"/>
          </w:rPr>
          <w:t>частью 1.2</w:t>
        </w:r>
      </w:hyperlink>
      <w:r w:rsidR="007E1A3C" w:rsidRPr="005737AC">
        <w:rPr>
          <w:rFonts w:ascii="Times New Roman" w:eastAsia="Times New Roman" w:hAnsi="Times New Roman" w:cs="Times New Roman"/>
          <w:color w:val="auto"/>
        </w:rPr>
        <w:t xml:space="preserve"> статьи 45 Закона </w:t>
      </w:r>
      <w:r w:rsidRPr="005737AC">
        <w:rPr>
          <w:rFonts w:ascii="Times New Roman" w:eastAsia="Times New Roman" w:hAnsi="Times New Roman" w:cs="Times New Roman"/>
          <w:color w:val="auto"/>
        </w:rPr>
        <w:t xml:space="preserve">и соответствующими </w:t>
      </w:r>
      <w:hyperlink r:id="rId132">
        <w:r w:rsidRPr="005737AC">
          <w:rPr>
            <w:rFonts w:ascii="Times New Roman" w:eastAsia="Times New Roman" w:hAnsi="Times New Roman" w:cs="Times New Roman"/>
            <w:color w:val="auto"/>
          </w:rPr>
          <w:t>требованиям</w:t>
        </w:r>
      </w:hyperlink>
      <w:r w:rsidRPr="005737AC">
        <w:rPr>
          <w:rFonts w:ascii="Times New Roman" w:eastAsia="Times New Roman" w:hAnsi="Times New Roman" w:cs="Times New Roman"/>
          <w:color w:val="auto"/>
        </w:rPr>
        <w:t xml:space="preserve">, установленным Правительством Российской Федерации, а именно: </w:t>
      </w:r>
    </w:p>
    <w:p w:rsidR="00E0362E" w:rsidRPr="005737AC" w:rsidRDefault="00E0362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с 01 января по 31 декабря 2020 года включительно банки осуществляющие выдачу </w:t>
      </w:r>
      <w:r w:rsidRPr="005737AC">
        <w:rPr>
          <w:rFonts w:ascii="Times New Roman" w:eastAsia="Times New Roman" w:hAnsi="Times New Roman" w:cs="Times New Roman"/>
          <w:color w:val="auto"/>
        </w:rPr>
        <w:lastRenderedPageBreak/>
        <w:t>заказчикам банковских гарантий для обеспечения заявок и исполнения контрактов, должны одновременно соответствовать следующим требованиям:</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с 1 января по 31 декабря 2021 г.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726E55" w:rsidRPr="005737AC">
        <w:rPr>
          <w:rFonts w:ascii="Times New Roman" w:eastAsia="Times New Roman" w:hAnsi="Times New Roman" w:cs="Times New Roman"/>
          <w:color w:val="auto"/>
        </w:rPr>
        <w:t>6</w:t>
      </w:r>
      <w:r w:rsidR="00E0362E" w:rsidRPr="005737AC">
        <w:rPr>
          <w:rFonts w:ascii="Times New Roman" w:eastAsia="Times New Roman" w:hAnsi="Times New Roman" w:cs="Times New Roman"/>
          <w:color w:val="auto"/>
        </w:rPr>
        <w:t xml:space="preserve">. Блокирование денежных средств на специальном счете участника конкурса, осуществленное в соответствии с </w:t>
      </w:r>
      <w:hyperlink r:id="rId133">
        <w:r w:rsidR="00E0362E" w:rsidRPr="005737AC">
          <w:rPr>
            <w:rFonts w:ascii="Times New Roman" w:eastAsia="Times New Roman" w:hAnsi="Times New Roman" w:cs="Times New Roman"/>
            <w:color w:val="auto"/>
          </w:rPr>
          <w:t>частью 20</w:t>
        </w:r>
      </w:hyperlink>
      <w:r w:rsidR="00E0362E" w:rsidRPr="005737AC">
        <w:rPr>
          <w:rFonts w:ascii="Times New Roman" w:eastAsia="Times New Roman" w:hAnsi="Times New Roman" w:cs="Times New Roman"/>
          <w:color w:val="auto"/>
        </w:rPr>
        <w:t xml:space="preserve"> статьи 44 Закона, прекращается в течение не более чем одного рабочего дня с даты наступления одного из следующих случаев:</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подписания протокола рассмотрения и оценки заявок на участие в конкурсе, размещение в единой информационной системе и на электронной площадке протокола подведения итогов конкурса в электронной форме. При этом возврат или прекращение блокирования осуществляется в отношении денежных средств всех участников конкурса, за исключением победителя конкурса,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отмены конкурса;</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отклонение заявки участника конкурса;</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отзыв заявки участником конкурса до окончания срока подачи заявок;</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5) получение заявки на участие в конкурсе после окончания срока подачи заявок;</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6) отстранение участника конкурса от участия в конкурсе или отказ от заключения контракта с победителем конкурса в соответствии с </w:t>
      </w:r>
      <w:hyperlink r:id="rId134">
        <w:r w:rsidRPr="005737AC">
          <w:rPr>
            <w:rFonts w:ascii="Times New Roman" w:eastAsia="Times New Roman" w:hAnsi="Times New Roman" w:cs="Times New Roman"/>
            <w:color w:val="auto"/>
          </w:rPr>
          <w:t>частями 9</w:t>
        </w:r>
      </w:hyperlink>
      <w:r w:rsidRPr="005737AC">
        <w:rPr>
          <w:rFonts w:ascii="Times New Roman" w:eastAsia="Times New Roman" w:hAnsi="Times New Roman" w:cs="Times New Roman"/>
          <w:color w:val="auto"/>
        </w:rPr>
        <w:t xml:space="preserve"> и </w:t>
      </w:r>
      <w:hyperlink r:id="rId135">
        <w:r w:rsidRPr="005737AC">
          <w:rPr>
            <w:rFonts w:ascii="Times New Roman" w:eastAsia="Times New Roman" w:hAnsi="Times New Roman" w:cs="Times New Roman"/>
            <w:color w:val="auto"/>
          </w:rPr>
          <w:t>10 статьи 31</w:t>
        </w:r>
      </w:hyperlink>
      <w:r w:rsidRPr="005737AC">
        <w:rPr>
          <w:rFonts w:ascii="Times New Roman" w:eastAsia="Times New Roman" w:hAnsi="Times New Roman" w:cs="Times New Roman"/>
          <w:color w:val="auto"/>
        </w:rPr>
        <w:t xml:space="preserve"> Закона;</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w:t>
      </w:r>
      <w:r w:rsidR="00726E55" w:rsidRPr="005737AC">
        <w:rPr>
          <w:rFonts w:ascii="Times New Roman" w:eastAsia="Times New Roman" w:hAnsi="Times New Roman" w:cs="Times New Roman"/>
          <w:color w:val="auto"/>
        </w:rPr>
        <w:t>7</w:t>
      </w:r>
      <w:r w:rsidRPr="005737AC">
        <w:rPr>
          <w:rFonts w:ascii="Times New Roman" w:eastAsia="Times New Roman" w:hAnsi="Times New Roman" w:cs="Times New Roman"/>
          <w:color w:val="auto"/>
        </w:rPr>
        <w:t>.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блокирование и прекращение блокирования денежных средств в соответствии с требованиями статьи 44 Закона. Такое блокирование заключается в ограничении прав участника конкурса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статьи 44 Закона;</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перечисление в случаях, предусмотренных статьей 44 Закона, денежных средств в размере обеспечения соответствующей заявки:</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а</w:t>
      </w:r>
      <w:proofErr w:type="gramEnd"/>
      <w:r w:rsidRPr="005737AC">
        <w:rPr>
          <w:rFonts w:ascii="Times New Roman" w:eastAsia="Times New Roman" w:hAnsi="Times New Roman" w:cs="Times New Roman"/>
          <w:color w:val="auto"/>
        </w:rPr>
        <w:t>) на счет, на котором в соответствии с законодательством Российской Федерации учитываются операции со средствами, поступающими заказчику;</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б</w:t>
      </w:r>
      <w:proofErr w:type="gramEnd"/>
      <w:r w:rsidRPr="005737AC">
        <w:rPr>
          <w:rFonts w:ascii="Times New Roman" w:eastAsia="Times New Roman" w:hAnsi="Times New Roman" w:cs="Times New Roman"/>
          <w:color w:val="auto"/>
        </w:rPr>
        <w:t>) в соответствующий бюджет бюджетной системы Российской Федерации.</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726E55" w:rsidRPr="005737AC">
        <w:rPr>
          <w:rFonts w:ascii="Times New Roman" w:eastAsia="Times New Roman" w:hAnsi="Times New Roman" w:cs="Times New Roman"/>
          <w:color w:val="auto"/>
        </w:rPr>
        <w:t>8</w:t>
      </w:r>
      <w:r w:rsidR="00E0362E" w:rsidRPr="005737AC">
        <w:rPr>
          <w:rFonts w:ascii="Times New Roman" w:eastAsia="Times New Roman" w:hAnsi="Times New Roman" w:cs="Times New Roman"/>
          <w:color w:val="auto"/>
        </w:rPr>
        <w:t xml:space="preserve">. </w:t>
      </w:r>
      <w:hyperlink r:id="rId136">
        <w:r w:rsidR="00E0362E" w:rsidRPr="005737AC">
          <w:rPr>
            <w:rFonts w:ascii="Times New Roman" w:eastAsia="Times New Roman" w:hAnsi="Times New Roman" w:cs="Times New Roman"/>
            <w:color w:val="auto"/>
          </w:rPr>
          <w:t>Требования</w:t>
        </w:r>
      </w:hyperlink>
      <w:r w:rsidR="00E0362E" w:rsidRPr="005737AC">
        <w:rPr>
          <w:rFonts w:ascii="Times New Roman" w:eastAsia="Times New Roman" w:hAnsi="Times New Roman" w:cs="Times New Roman"/>
          <w:color w:val="auto"/>
        </w:rPr>
        <w:t xml:space="preserve"> к договору специального счета, к порядку использования имеющегося у участника конкурса банковского счета в качестве специального счета установлены постановлением Правительства Российской Федерации от 30.05.2018 </w:t>
      </w:r>
      <w:r w:rsidR="00E0362E" w:rsidRPr="005737AC">
        <w:rPr>
          <w:rFonts w:ascii="Times New Roman" w:eastAsia="Segoe UI Symbol" w:hAnsi="Times New Roman" w:cs="Times New Roman"/>
          <w:color w:val="auto"/>
        </w:rPr>
        <w:t>№</w:t>
      </w:r>
      <w:r w:rsidR="00E0362E" w:rsidRPr="005737AC">
        <w:rPr>
          <w:rFonts w:ascii="Times New Roman" w:eastAsia="Times New Roman" w:hAnsi="Times New Roman" w:cs="Times New Roman"/>
          <w:color w:val="auto"/>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(далее - постановление Правительства РФ </w:t>
      </w:r>
      <w:r w:rsidR="00E0362E" w:rsidRPr="005737AC">
        <w:rPr>
          <w:rFonts w:ascii="Times New Roman" w:eastAsia="Segoe UI Symbol" w:hAnsi="Times New Roman" w:cs="Times New Roman"/>
          <w:color w:val="auto"/>
        </w:rPr>
        <w:t>№</w:t>
      </w:r>
      <w:r w:rsidR="00E0362E" w:rsidRPr="005737AC">
        <w:rPr>
          <w:rFonts w:ascii="Times New Roman" w:eastAsia="Times New Roman" w:hAnsi="Times New Roman" w:cs="Times New Roman"/>
          <w:color w:val="auto"/>
        </w:rPr>
        <w:t xml:space="preserve"> 626).</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726E55" w:rsidRPr="005737AC">
        <w:rPr>
          <w:rFonts w:ascii="Times New Roman" w:eastAsia="Times New Roman" w:hAnsi="Times New Roman" w:cs="Times New Roman"/>
          <w:color w:val="auto"/>
        </w:rPr>
        <w:t>9</w:t>
      </w:r>
      <w:r w:rsidR="00E0362E" w:rsidRPr="005737AC">
        <w:rPr>
          <w:rFonts w:ascii="Times New Roman" w:eastAsia="Times New Roman" w:hAnsi="Times New Roman" w:cs="Times New Roman"/>
          <w:color w:val="auto"/>
        </w:rPr>
        <w:t xml:space="preserve">. Каждый оператор электронной площадки заключает соглашения о взаимодействии </w:t>
      </w:r>
      <w:r w:rsidR="00E0362E" w:rsidRPr="005737AC">
        <w:rPr>
          <w:rFonts w:ascii="Times New Roman" w:eastAsia="Times New Roman" w:hAnsi="Times New Roman" w:cs="Times New Roman"/>
          <w:color w:val="auto"/>
        </w:rPr>
        <w:br/>
        <w:t>с каждым из банков, включенных в перечень, утвержденный распоряжением Правительства Рос</w:t>
      </w:r>
      <w:r w:rsidR="002010A6" w:rsidRPr="005737AC">
        <w:rPr>
          <w:rFonts w:ascii="Times New Roman" w:eastAsia="Times New Roman" w:hAnsi="Times New Roman" w:cs="Times New Roman"/>
          <w:color w:val="auto"/>
        </w:rPr>
        <w:t>сийской Федерации от 13.07.2018 №</w:t>
      </w:r>
      <w:r w:rsidR="00E0362E" w:rsidRPr="005737AC">
        <w:rPr>
          <w:rFonts w:ascii="Times New Roman" w:eastAsia="Times New Roman" w:hAnsi="Times New Roman" w:cs="Times New Roman"/>
          <w:color w:val="auto"/>
        </w:rPr>
        <w:t xml:space="preserve">1451-р. </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hyperlink r:id="rId137">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к условиям соглашений определены </w:t>
      </w:r>
      <w:r w:rsidR="002010A6" w:rsidRPr="005737AC">
        <w:rPr>
          <w:rFonts w:ascii="Times New Roman" w:eastAsia="Times New Roman" w:hAnsi="Times New Roman" w:cs="Times New Roman"/>
          <w:color w:val="auto"/>
        </w:rPr>
        <w:t xml:space="preserve">постановлением Правительства РФ № </w:t>
      </w:r>
      <w:r w:rsidRPr="005737AC">
        <w:rPr>
          <w:rFonts w:ascii="Times New Roman" w:eastAsia="Times New Roman" w:hAnsi="Times New Roman" w:cs="Times New Roman"/>
          <w:color w:val="auto"/>
        </w:rPr>
        <w:t xml:space="preserve">626. Банк вправе открывать специальные счета участникам конкурса только после заключения соглашений о взаимодействии с каждым из операторов электронной площадки. Банки несут ответственность в соответствии с законодательством Российской Федерации перед </w:t>
      </w:r>
      <w:r w:rsidRPr="005737AC">
        <w:rPr>
          <w:rFonts w:ascii="Times New Roman" w:eastAsia="Times New Roman" w:hAnsi="Times New Roman" w:cs="Times New Roman"/>
          <w:color w:val="auto"/>
        </w:rPr>
        <w:lastRenderedPageBreak/>
        <w:t>участником конкурса за соблюдение установленного статьей 44 Закона срока прекращения блокирования его денежных средств на специальном счете участника конкурса, в отношении которых осуществлено блокирование в целях обеспечения заявок на участие в конкурсе.</w:t>
      </w: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Взаимодействие между оператором электронной площадки и банком в соответствии с требованиями статьи 44 Закона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 44 Закона, определяется соглашением о взаимодействии оператора электронной площадки с банком.</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w:t>
      </w:r>
      <w:r w:rsidR="00DB57AA"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0</w:t>
      </w:r>
      <w:r w:rsidRPr="005737AC">
        <w:rPr>
          <w:rFonts w:ascii="Times New Roman" w:eastAsia="Times New Roman" w:hAnsi="Times New Roman" w:cs="Times New Roman"/>
          <w:color w:val="auto"/>
        </w:rPr>
        <w:t xml:space="preserve">. Блокирование денежных средств в целях обеспечения заявки на участие в конкурсе на специальном счете участника конкурса прекращается банком в соответствии с требованиями, установленными в соответствии с </w:t>
      </w:r>
      <w:hyperlink r:id="rId138">
        <w:r w:rsidRPr="005737AC">
          <w:rPr>
            <w:rFonts w:ascii="Times New Roman" w:eastAsia="Times New Roman" w:hAnsi="Times New Roman" w:cs="Times New Roman"/>
            <w:color w:val="auto"/>
          </w:rPr>
          <w:t>частью 2 статьи 24.1</w:t>
        </w:r>
      </w:hyperlink>
      <w:r w:rsidRPr="005737AC">
        <w:rPr>
          <w:rFonts w:ascii="Times New Roman" w:eastAsia="Times New Roman" w:hAnsi="Times New Roman" w:cs="Times New Roman"/>
          <w:color w:val="auto"/>
        </w:rPr>
        <w:t xml:space="preserve"> Закона, на основании соответствующей информации, полученной от оператора электронной площадки, в случаях, предусмотренных статьей 44 Закона, и в порядке, определенном в соответствии с </w:t>
      </w:r>
      <w:hyperlink r:id="rId139">
        <w:r w:rsidRPr="005737AC">
          <w:rPr>
            <w:rFonts w:ascii="Times New Roman" w:eastAsia="Times New Roman" w:hAnsi="Times New Roman" w:cs="Times New Roman"/>
            <w:color w:val="auto"/>
          </w:rPr>
          <w:t>частью 2 статьи 24.1</w:t>
        </w:r>
      </w:hyperlink>
      <w:r w:rsidRPr="005737AC">
        <w:rPr>
          <w:rFonts w:ascii="Times New Roman" w:eastAsia="Times New Roman" w:hAnsi="Times New Roman" w:cs="Times New Roman"/>
          <w:color w:val="auto"/>
        </w:rPr>
        <w:t xml:space="preserve"> Закона. </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w:t>
      </w:r>
      <w:r w:rsidR="00DB57AA"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 xml:space="preserve">.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w:t>
      </w:r>
      <w:hyperlink r:id="rId140">
        <w:r w:rsidRPr="005737AC">
          <w:rPr>
            <w:rFonts w:ascii="Times New Roman" w:eastAsia="Times New Roman" w:hAnsi="Times New Roman" w:cs="Times New Roman"/>
            <w:color w:val="auto"/>
          </w:rPr>
          <w:t>статьей 104</w:t>
        </w:r>
      </w:hyperlink>
      <w:r w:rsidRPr="005737AC">
        <w:rPr>
          <w:rFonts w:ascii="Times New Roman" w:eastAsia="Times New Roman" w:hAnsi="Times New Roman" w:cs="Times New Roman"/>
          <w:color w:val="auto"/>
        </w:rPr>
        <w:t xml:space="preserve"> Закона.</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2010A6"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2</w:t>
      </w:r>
      <w:r w:rsidR="00E0362E" w:rsidRPr="005737AC">
        <w:rPr>
          <w:rFonts w:ascii="Times New Roman" w:eastAsia="Times New Roman" w:hAnsi="Times New Roman" w:cs="Times New Roman"/>
          <w:color w:val="auto"/>
        </w:rPr>
        <w:t>. Обеспечение заявки на участие в конкурсе возможно путем блокирования денежных средств при наличии на специальном счете участника конкурса незаблокированных денежных средств в размере, предусмотренном конкурсной документацией.</w:t>
      </w:r>
    </w:p>
    <w:p w:rsidR="00561026" w:rsidRPr="005737AC" w:rsidRDefault="006F41D5" w:rsidP="00561026">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3</w:t>
      </w:r>
      <w:r w:rsidR="00E0362E" w:rsidRPr="005737AC">
        <w:rPr>
          <w:rFonts w:ascii="Times New Roman" w:eastAsia="Times New Roman" w:hAnsi="Times New Roman" w:cs="Times New Roman"/>
          <w:color w:val="auto"/>
        </w:rPr>
        <w:t xml:space="preserve">. Подачей заявки на участие в конкурсе участник конкурса выражает согласие на блокирование денежных средств, находящихся на его специальном счете в размере обеспечения заявки. </w:t>
      </w:r>
    </w:p>
    <w:p w:rsidR="00E0362E" w:rsidRPr="005737AC" w:rsidRDefault="006F41D5" w:rsidP="00561026">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4</w:t>
      </w:r>
      <w:r w:rsidR="00E0362E" w:rsidRPr="005737AC">
        <w:rPr>
          <w:rFonts w:ascii="Times New Roman" w:eastAsia="Times New Roman" w:hAnsi="Times New Roman" w:cs="Times New Roman"/>
          <w:color w:val="auto"/>
        </w:rPr>
        <w:t xml:space="preserve">. В течение одного часа с момента получения от банка указанной информации оператор электронной площадки направляет в банк информацию об участнике конкурса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141">
        <w:r w:rsidR="00E0362E" w:rsidRPr="005737AC">
          <w:rPr>
            <w:rFonts w:ascii="Times New Roman" w:eastAsia="Times New Roman" w:hAnsi="Times New Roman" w:cs="Times New Roman"/>
            <w:color w:val="auto"/>
          </w:rPr>
          <w:t>статьей 45</w:t>
        </w:r>
      </w:hyperlink>
      <w:r w:rsidR="00E0362E" w:rsidRPr="005737AC">
        <w:rPr>
          <w:rFonts w:ascii="Times New Roman" w:eastAsia="Times New Roman" w:hAnsi="Times New Roman" w:cs="Times New Roman"/>
          <w:color w:val="auto"/>
        </w:rPr>
        <w:t xml:space="preserve"> Закона, информации о банковской гарантии, выданной участнику конкурса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конкурса в размере обеспечения соответствующей заявки. При этом в случае отсутствия на специальном счете участника конкурса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w:t>
      </w:r>
      <w:r w:rsidR="00E0362E" w:rsidRPr="005737AC">
        <w:rPr>
          <w:rFonts w:ascii="Times New Roman" w:eastAsia="Times New Roman" w:hAnsi="Times New Roman" w:cs="Times New Roman"/>
          <w:color w:val="auto"/>
        </w:rPr>
        <w:lastRenderedPageBreak/>
        <w:t>оператору электронной площадки в течение одного часа с момента получения информации об участнике конкурса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E0362E" w:rsidRPr="005737AC" w:rsidRDefault="00E0362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на специальном счете участника конкурса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E0362E" w:rsidRPr="005737AC" w:rsidRDefault="00E0362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2) в реестрах банковских гарантий, предусмотренных </w:t>
      </w:r>
      <w:hyperlink r:id="rId142">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отсутствует информация о банковской гарантии, выданной участнику конкурса банком для целей обеспечения заявки.</w:t>
      </w:r>
    </w:p>
    <w:p w:rsidR="0025671D"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5</w:t>
      </w:r>
      <w:r w:rsidR="00E0362E" w:rsidRPr="005737AC">
        <w:rPr>
          <w:rFonts w:ascii="Times New Roman" w:eastAsia="Times New Roman" w:hAnsi="Times New Roman" w:cs="Times New Roman"/>
          <w:color w:val="auto"/>
        </w:rPr>
        <w:t xml:space="preserve">. В случае отзыва заявки на участие в конкурсе в порядке, установленном </w:t>
      </w:r>
      <w:hyperlink r:id="rId143">
        <w:r w:rsidR="00E0362E" w:rsidRPr="005737AC">
          <w:rPr>
            <w:rFonts w:ascii="Times New Roman" w:eastAsia="Times New Roman" w:hAnsi="Times New Roman" w:cs="Times New Roman"/>
            <w:color w:val="auto"/>
          </w:rPr>
          <w:t>частью 17 статьи 54.7</w:t>
        </w:r>
      </w:hyperlink>
      <w:r w:rsidR="00E0362E" w:rsidRPr="005737AC">
        <w:rPr>
          <w:rFonts w:ascii="Times New Roman" w:eastAsia="Times New Roman" w:hAnsi="Times New Roman" w:cs="Times New Roman"/>
          <w:color w:val="auto"/>
        </w:rPr>
        <w:t xml:space="preserve">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частью 20 статьи 44 Закона блокирование денежных средств на специальном счете участника конкурса в размере обеспечения указанной заявки.</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6</w:t>
      </w:r>
      <w:r w:rsidR="00E0362E" w:rsidRPr="005737AC">
        <w:rPr>
          <w:rFonts w:ascii="Times New Roman" w:eastAsia="Times New Roman" w:hAnsi="Times New Roman" w:cs="Times New Roman"/>
          <w:color w:val="auto"/>
        </w:rPr>
        <w:t xml:space="preserve">. Оператор электронной площадки в течение одного рабочего дня, следующего после даты получения протокола, указанного в </w:t>
      </w:r>
      <w:hyperlink r:id="rId144">
        <w:r w:rsidR="00E0362E" w:rsidRPr="005737AC">
          <w:rPr>
            <w:rFonts w:ascii="Times New Roman" w:eastAsia="Times New Roman" w:hAnsi="Times New Roman" w:cs="Times New Roman"/>
            <w:color w:val="auto"/>
          </w:rPr>
          <w:t>части 6 статьи 54.5</w:t>
        </w:r>
      </w:hyperlink>
      <w:r w:rsidR="00E0362E" w:rsidRPr="005737AC">
        <w:rPr>
          <w:rFonts w:ascii="Times New Roman" w:eastAsia="Times New Roman" w:hAnsi="Times New Roman" w:cs="Times New Roman"/>
          <w:color w:val="auto"/>
        </w:rPr>
        <w:t xml:space="preserve"> Закона, направляет в банк информацию об отказе участнику в допуске к участию в конкурсе. </w:t>
      </w:r>
    </w:p>
    <w:p w:rsidR="00E0362E" w:rsidRPr="005737AC" w:rsidRDefault="00E0362E" w:rsidP="00316FD5">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Банк в течение одного рабочего дня с момента получения указанной информации прекращает осуществленное в соответствии с частью 20 статьи 44 Закона блокирование денежных средств на специальном счете участника в размере обеспечения заявки на участие в конкурсе.</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7</w:t>
      </w:r>
      <w:r w:rsidR="00E0362E" w:rsidRPr="005737AC">
        <w:rPr>
          <w:rFonts w:ascii="Times New Roman" w:eastAsia="Times New Roman" w:hAnsi="Times New Roman" w:cs="Times New Roman"/>
          <w:color w:val="auto"/>
        </w:rPr>
        <w:t xml:space="preserve">. В течение одного рабочего дня с даты размещения на электронной площадке указанного в </w:t>
      </w:r>
      <w:hyperlink r:id="rId145">
        <w:r w:rsidR="00E0362E" w:rsidRPr="005737AC">
          <w:rPr>
            <w:rFonts w:ascii="Times New Roman" w:eastAsia="Times New Roman" w:hAnsi="Times New Roman" w:cs="Times New Roman"/>
            <w:color w:val="auto"/>
          </w:rPr>
          <w:t>части 12 статьи 54.7</w:t>
        </w:r>
      </w:hyperlink>
      <w:r w:rsidR="00E0362E" w:rsidRPr="005737AC">
        <w:rPr>
          <w:rFonts w:ascii="Times New Roman" w:eastAsia="Times New Roman" w:hAnsi="Times New Roman" w:cs="Times New Roman"/>
          <w:color w:val="auto"/>
        </w:rPr>
        <w:t xml:space="preserve"> Закона протокола оператор электронной площа</w:t>
      </w:r>
      <w:r w:rsidR="007E1A3C" w:rsidRPr="005737AC">
        <w:rPr>
          <w:rFonts w:ascii="Times New Roman" w:eastAsia="Times New Roman" w:hAnsi="Times New Roman" w:cs="Times New Roman"/>
          <w:color w:val="auto"/>
        </w:rPr>
        <w:t xml:space="preserve">дки направляет </w:t>
      </w:r>
      <w:r w:rsidR="00E0362E" w:rsidRPr="005737AC">
        <w:rPr>
          <w:rFonts w:ascii="Times New Roman" w:eastAsia="Times New Roman" w:hAnsi="Times New Roman" w:cs="Times New Roman"/>
          <w:color w:val="auto"/>
        </w:rPr>
        <w:t xml:space="preserve">в банк информацию об участнике конкурса  за исключением участника, указанного в </w:t>
      </w:r>
      <w:hyperlink r:id="rId146">
        <w:r w:rsidR="00E0362E" w:rsidRPr="005737AC">
          <w:rPr>
            <w:rFonts w:ascii="Times New Roman" w:eastAsia="Times New Roman" w:hAnsi="Times New Roman" w:cs="Times New Roman"/>
            <w:color w:val="auto"/>
          </w:rPr>
          <w:t>части 27</w:t>
        </w:r>
      </w:hyperlink>
      <w:r w:rsidR="00E0362E" w:rsidRPr="005737AC">
        <w:rPr>
          <w:rFonts w:ascii="Times New Roman" w:eastAsia="Times New Roman" w:hAnsi="Times New Roman" w:cs="Times New Roman"/>
          <w:color w:val="auto"/>
        </w:rPr>
        <w:t xml:space="preserve"> статьи 44 Закона, заявка которого признана не соответствующей требованиям конкурсной документации.     </w:t>
      </w:r>
    </w:p>
    <w:p w:rsidR="00E0362E" w:rsidRPr="005737AC" w:rsidRDefault="00E0362E"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Банк в течение одного рабочего дня с момента получения указанной информации прекращает осуществленное в соответствии с </w:t>
      </w:r>
      <w:hyperlink r:id="rId147">
        <w:r w:rsidRPr="005737AC">
          <w:rPr>
            <w:rFonts w:ascii="Times New Roman" w:eastAsia="Times New Roman" w:hAnsi="Times New Roman" w:cs="Times New Roman"/>
            <w:color w:val="auto"/>
          </w:rPr>
          <w:t>частью 20</w:t>
        </w:r>
      </w:hyperlink>
      <w:r w:rsidRPr="005737AC">
        <w:rPr>
          <w:rFonts w:ascii="Times New Roman" w:eastAsia="Times New Roman" w:hAnsi="Times New Roman" w:cs="Times New Roman"/>
          <w:color w:val="auto"/>
        </w:rPr>
        <w:t xml:space="preserve"> статьи 44 Закона блокирование денежных средств на специальном счете такого участника конкурса в размере обеспечения заявки на участие в конкурсе</w:t>
      </w:r>
    </w:p>
    <w:p w:rsidR="00E0362E" w:rsidRPr="005737AC" w:rsidRDefault="00E0362E" w:rsidP="00316FD5">
      <w:pPr>
        <w:spacing w:before="240"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w:t>
      </w:r>
      <w:r w:rsidR="00EE4E49" w:rsidRPr="005737AC">
        <w:rPr>
          <w:rFonts w:ascii="Times New Roman" w:eastAsia="Times New Roman" w:hAnsi="Times New Roman" w:cs="Times New Roman"/>
          <w:color w:val="auto"/>
        </w:rPr>
        <w:t>1</w:t>
      </w:r>
      <w:r w:rsidR="00726E55" w:rsidRPr="005737AC">
        <w:rPr>
          <w:rFonts w:ascii="Times New Roman" w:eastAsia="Times New Roman" w:hAnsi="Times New Roman" w:cs="Times New Roman"/>
          <w:color w:val="auto"/>
        </w:rPr>
        <w:t>8</w:t>
      </w:r>
      <w:r w:rsidRPr="005737AC">
        <w:rPr>
          <w:rFonts w:ascii="Times New Roman" w:eastAsia="Times New Roman" w:hAnsi="Times New Roman" w:cs="Times New Roman"/>
          <w:color w:val="auto"/>
        </w:rPr>
        <w:t>. Денежные средства, которые находятся на специальном счете участника конкурса, могут использоваться для целей обеспечения заявок только данного участника конкурса.</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DB57AA"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002010A6" w:rsidRPr="005737AC">
        <w:rPr>
          <w:rFonts w:ascii="Times New Roman" w:eastAsia="Times New Roman" w:hAnsi="Times New Roman" w:cs="Times New Roman"/>
          <w:color w:val="auto"/>
        </w:rPr>
        <w:t>.</w:t>
      </w:r>
      <w:r w:rsidR="00726E55" w:rsidRPr="005737AC">
        <w:rPr>
          <w:rFonts w:ascii="Times New Roman" w:eastAsia="Times New Roman" w:hAnsi="Times New Roman" w:cs="Times New Roman"/>
          <w:color w:val="auto"/>
        </w:rPr>
        <w:t>19</w:t>
      </w:r>
      <w:r w:rsidR="00E0362E" w:rsidRPr="005737AC">
        <w:rPr>
          <w:rFonts w:ascii="Times New Roman" w:eastAsia="Times New Roman" w:hAnsi="Times New Roman" w:cs="Times New Roman"/>
          <w:color w:val="auto"/>
        </w:rPr>
        <w:t xml:space="preserve">.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Размер таких процентов определяется договором специального банковского счета, </w:t>
      </w:r>
      <w:r w:rsidRPr="005737AC">
        <w:rPr>
          <w:rFonts w:ascii="Times New Roman" w:eastAsia="Times New Roman" w:hAnsi="Times New Roman" w:cs="Times New Roman"/>
          <w:color w:val="auto"/>
        </w:rPr>
        <w:lastRenderedPageBreak/>
        <w:t>заключаемым участником конкурса.</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DB57AA"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0</w:t>
      </w:r>
      <w:r w:rsidR="00E0362E" w:rsidRPr="005737AC">
        <w:rPr>
          <w:rFonts w:ascii="Times New Roman" w:eastAsia="Times New Roman" w:hAnsi="Times New Roman" w:cs="Times New Roman"/>
          <w:color w:val="auto"/>
        </w:rPr>
        <w:t xml:space="preserve">.  В случае, если в течение одного квартала календарного года на одной электронной площадке в отношении трех и более заявок участника конкурса комиссиями по осуществлению закупок принято решение о несоответствии указанных заявок требованиям, предусмотренным конкурсной документацией, по основаниям, установленным </w:t>
      </w:r>
      <w:hyperlink r:id="rId148">
        <w:r w:rsidR="00E0362E" w:rsidRPr="005737AC">
          <w:rPr>
            <w:rFonts w:ascii="Times New Roman" w:eastAsia="Times New Roman" w:hAnsi="Times New Roman" w:cs="Times New Roman"/>
            <w:color w:val="auto"/>
          </w:rPr>
          <w:t>пунктами 1</w:t>
        </w:r>
      </w:hyperlink>
      <w:r w:rsidR="00E0362E" w:rsidRPr="005737AC">
        <w:rPr>
          <w:rFonts w:ascii="Times New Roman" w:eastAsia="Times New Roman" w:hAnsi="Times New Roman" w:cs="Times New Roman"/>
          <w:color w:val="auto"/>
        </w:rPr>
        <w:t xml:space="preserve"> и </w:t>
      </w:r>
      <w:hyperlink r:id="rId149">
        <w:r w:rsidR="00E0362E" w:rsidRPr="005737AC">
          <w:rPr>
            <w:rFonts w:ascii="Times New Roman" w:eastAsia="Times New Roman" w:hAnsi="Times New Roman" w:cs="Times New Roman"/>
            <w:color w:val="auto"/>
          </w:rPr>
          <w:t>2 части 4 статьи 54.7</w:t>
        </w:r>
      </w:hyperlink>
      <w:r w:rsidR="00E0362E" w:rsidRPr="005737AC">
        <w:rPr>
          <w:rFonts w:ascii="Times New Roman" w:eastAsia="Times New Roman" w:hAnsi="Times New Roman" w:cs="Times New Roman"/>
          <w:color w:val="auto"/>
        </w:rPr>
        <w:t xml:space="preserve">  Закона, денежные средства, заблокированные на специальном счете участника </w:t>
      </w:r>
      <w:r w:rsidR="00FC13EE" w:rsidRPr="005737AC">
        <w:rPr>
          <w:rFonts w:ascii="Times New Roman" w:eastAsia="Times New Roman" w:hAnsi="Times New Roman" w:cs="Times New Roman"/>
          <w:color w:val="auto"/>
        </w:rPr>
        <w:t>конкурса</w:t>
      </w:r>
      <w:r w:rsidR="00E0362E" w:rsidRPr="005737AC">
        <w:rPr>
          <w:rFonts w:ascii="Times New Roman" w:eastAsia="Times New Roman" w:hAnsi="Times New Roman" w:cs="Times New Roman"/>
          <w:color w:val="auto"/>
        </w:rPr>
        <w:t xml:space="preserve">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Закона. При этом оператор электронной площадки направляет в банк информацию о таком участнике конкурса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150">
        <w:r w:rsidR="00E0362E" w:rsidRPr="005737AC">
          <w:rPr>
            <w:rFonts w:ascii="Times New Roman" w:eastAsia="Times New Roman" w:hAnsi="Times New Roman" w:cs="Times New Roman"/>
            <w:color w:val="auto"/>
          </w:rPr>
          <w:t>части 12 статьи 54.7</w:t>
        </w:r>
      </w:hyperlink>
      <w:r w:rsidR="00E0362E" w:rsidRPr="005737AC">
        <w:rPr>
          <w:rFonts w:ascii="Times New Roman" w:eastAsia="Times New Roman" w:hAnsi="Times New Roman" w:cs="Times New Roman"/>
          <w:color w:val="auto"/>
        </w:rPr>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конкурса.</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DB57AA"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1</w:t>
      </w:r>
      <w:r w:rsidR="00E0362E" w:rsidRPr="005737AC">
        <w:rPr>
          <w:rFonts w:ascii="Times New Roman" w:eastAsia="Times New Roman" w:hAnsi="Times New Roman" w:cs="Times New Roman"/>
          <w:color w:val="auto"/>
        </w:rPr>
        <w:t>. В случае просрочки исполнения заказчиком или банком обязательств по своевременному возврату денежных средств или прекращению их блокирования участник конкурса,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со статьей 44 Закона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E0362E" w:rsidRPr="005737AC" w:rsidRDefault="006F41D5"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w:t>
      </w:r>
      <w:r w:rsidR="00DB57AA"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2</w:t>
      </w:r>
      <w:r w:rsidR="00E0362E" w:rsidRPr="005737AC">
        <w:rPr>
          <w:rFonts w:ascii="Times New Roman" w:eastAsia="Times New Roman" w:hAnsi="Times New Roman" w:cs="Times New Roman"/>
          <w:color w:val="auto"/>
        </w:rPr>
        <w:t>. Требование об обеспечении заявки на участие в конкурсе в равной мере относится ко всем участникам конкурса, за исключением государственных, муниципальных учреждений, которые не предоставляют обеспечение подаваемых ими заявок на участие в конкурсе</w:t>
      </w:r>
      <w:r w:rsidR="00E50A41" w:rsidRPr="005737AC">
        <w:rPr>
          <w:rFonts w:ascii="Times New Roman" w:eastAsia="Times New Roman" w:hAnsi="Times New Roman" w:cs="Times New Roman"/>
          <w:color w:val="auto"/>
        </w:rPr>
        <w:t>.</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3</w:t>
      </w:r>
      <w:r w:rsidRPr="005737AC">
        <w:rPr>
          <w:rFonts w:ascii="Times New Roman" w:eastAsia="Times New Roman" w:hAnsi="Times New Roman" w:cs="Times New Roman"/>
          <w:color w:val="auto"/>
        </w:rPr>
        <w:t xml:space="preserve">. Банковская гарантия, выданная участнику конкурса банком для целей обеспечения заявки на участие в конкурсе, должна соответствовать требованиям </w:t>
      </w:r>
      <w:hyperlink r:id="rId151">
        <w:r w:rsidRPr="005737AC">
          <w:rPr>
            <w:rFonts w:ascii="Times New Roman" w:eastAsia="Times New Roman" w:hAnsi="Times New Roman" w:cs="Times New Roman"/>
            <w:color w:val="auto"/>
          </w:rPr>
          <w:t>статьи 45</w:t>
        </w:r>
      </w:hyperlink>
      <w:r w:rsidRPr="005737AC">
        <w:rPr>
          <w:rFonts w:ascii="Times New Roman" w:eastAsia="Times New Roman" w:hAnsi="Times New Roman" w:cs="Times New Roman"/>
          <w:color w:val="auto"/>
        </w:rPr>
        <w:t xml:space="preserve"> Закона. </w:t>
      </w: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E0362E" w:rsidRPr="005737AC" w:rsidRDefault="00E0362E" w:rsidP="00316FD5">
      <w:pPr>
        <w:spacing w:line="276" w:lineRule="auto"/>
        <w:jc w:val="both"/>
        <w:rPr>
          <w:rFonts w:ascii="Times New Roman" w:eastAsia="Times New Roman" w:hAnsi="Times New Roman" w:cs="Times New Roman"/>
          <w:color w:val="auto"/>
        </w:rPr>
      </w:pPr>
    </w:p>
    <w:p w:rsidR="00E0362E"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w:t>
      </w:r>
      <w:r w:rsidR="00EE4E49"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4</w:t>
      </w:r>
      <w:r w:rsidRPr="005737AC">
        <w:rPr>
          <w:rFonts w:ascii="Times New Roman" w:eastAsia="Times New Roman" w:hAnsi="Times New Roman" w:cs="Times New Roman"/>
          <w:color w:val="auto"/>
        </w:rPr>
        <w:t xml:space="preserve">. Участник конкурса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152">
        <w:r w:rsidRPr="005737AC">
          <w:rPr>
            <w:rFonts w:ascii="Times New Roman" w:eastAsia="Times New Roman" w:hAnsi="Times New Roman" w:cs="Times New Roman"/>
            <w:color w:val="auto"/>
          </w:rPr>
          <w:t>частью 8 статьи 45</w:t>
        </w:r>
      </w:hyperlink>
      <w:r w:rsidRPr="005737AC">
        <w:rPr>
          <w:rFonts w:ascii="Times New Roman" w:eastAsia="Times New Roman" w:hAnsi="Times New Roman" w:cs="Times New Roman"/>
          <w:color w:val="auto"/>
        </w:rPr>
        <w:t xml:space="preserve"> Закона.</w:t>
      </w:r>
    </w:p>
    <w:p w:rsidR="00E0362E" w:rsidRPr="005737AC" w:rsidRDefault="00E0362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153">
        <w:r w:rsidRPr="005737AC">
          <w:rPr>
            <w:rFonts w:ascii="Times New Roman" w:eastAsia="Times New Roman" w:hAnsi="Times New Roman" w:cs="Times New Roman"/>
            <w:color w:val="auto"/>
          </w:rPr>
          <w:t xml:space="preserve">частью 2 статьи </w:t>
        </w:r>
        <w:r w:rsidRPr="005737AC">
          <w:rPr>
            <w:rFonts w:ascii="Times New Roman" w:eastAsia="Times New Roman" w:hAnsi="Times New Roman" w:cs="Times New Roman"/>
            <w:color w:val="auto"/>
          </w:rPr>
          <w:lastRenderedPageBreak/>
          <w:t>24.1</w:t>
        </w:r>
      </w:hyperlink>
      <w:r w:rsidRPr="005737AC">
        <w:rPr>
          <w:rFonts w:ascii="Times New Roman" w:eastAsia="Times New Roman" w:hAnsi="Times New Roman" w:cs="Times New Roman"/>
          <w:color w:val="auto"/>
        </w:rPr>
        <w:t xml:space="preserve"> Закона.</w:t>
      </w:r>
    </w:p>
    <w:p w:rsidR="00E0362E"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5</w:t>
      </w:r>
      <w:r w:rsidR="00EE4E49" w:rsidRPr="005737AC">
        <w:rPr>
          <w:rFonts w:ascii="Times New Roman" w:eastAsia="Times New Roman" w:hAnsi="Times New Roman" w:cs="Times New Roman"/>
          <w:color w:val="auto"/>
        </w:rPr>
        <w:t>.</w:t>
      </w:r>
      <w:r w:rsidR="00E0362E" w:rsidRPr="005737AC">
        <w:rPr>
          <w:rFonts w:ascii="Times New Roman" w:eastAsia="Times New Roman" w:hAnsi="Times New Roman" w:cs="Times New Roman"/>
          <w:color w:val="auto"/>
        </w:rPr>
        <w:t xml:space="preserve"> Банковская гарантия должна быть безотзывной и должна содержать:</w:t>
      </w:r>
    </w:p>
    <w:p w:rsidR="00E0362E" w:rsidRPr="005737AC" w:rsidRDefault="00E0362E" w:rsidP="00316FD5">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 сумму банковской гарантии, подлежащую уплате гарантом уполномоченному органу, заказчику в установленных </w:t>
      </w:r>
      <w:hyperlink r:id="rId154">
        <w:r w:rsidRPr="005737AC">
          <w:rPr>
            <w:rFonts w:ascii="Times New Roman" w:eastAsia="Times New Roman" w:hAnsi="Times New Roman" w:cs="Times New Roman"/>
            <w:color w:val="auto"/>
          </w:rPr>
          <w:t>частью 15 статьи 44</w:t>
        </w:r>
      </w:hyperlink>
      <w:r w:rsidRPr="005737AC">
        <w:rPr>
          <w:rFonts w:ascii="Times New Roman" w:eastAsia="Times New Roman" w:hAnsi="Times New Roman" w:cs="Times New Roman"/>
          <w:color w:val="auto"/>
        </w:rPr>
        <w:t xml:space="preserve"> Закона случаях и в </w:t>
      </w:r>
      <w:r w:rsidR="003139E5" w:rsidRPr="005737AC">
        <w:rPr>
          <w:rFonts w:ascii="Times New Roman" w:eastAsia="Times New Roman" w:hAnsi="Times New Roman" w:cs="Times New Roman"/>
          <w:color w:val="auto"/>
        </w:rPr>
        <w:t>конкурсной документации</w:t>
      </w:r>
      <w:r w:rsidRPr="005737AC">
        <w:rPr>
          <w:rFonts w:ascii="Times New Roman" w:eastAsia="Times New Roman" w:hAnsi="Times New Roman" w:cs="Times New Roman"/>
          <w:color w:val="auto"/>
        </w:rPr>
        <w:t>;</w:t>
      </w:r>
    </w:p>
    <w:p w:rsidR="00E0362E" w:rsidRPr="005737AC" w:rsidRDefault="00E0362E" w:rsidP="00316FD5">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обязательства принципала, надлежащее исполнение которых обеспечивается банковской гарантией;</w:t>
      </w:r>
    </w:p>
    <w:p w:rsidR="000606D1" w:rsidRPr="005737AC" w:rsidRDefault="000606D1" w:rsidP="000606D1">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безотзывная</w:t>
      </w:r>
      <w:proofErr w:type="gramEnd"/>
      <w:r w:rsidRPr="005737AC">
        <w:rPr>
          <w:rFonts w:ascii="Times New Roman" w:eastAsia="Times New Roman" w:hAnsi="Times New Roman" w:cs="Times New Roman"/>
          <w:color w:val="auto"/>
        </w:rPr>
        <w:t xml:space="preserve"> банковская гарантия должна содержать следующие условия исполнения гарантом своих обязательств в части неисполнения принципалом своих обязательств:</w:t>
      </w:r>
    </w:p>
    <w:p w:rsidR="000606D1" w:rsidRPr="005737AC" w:rsidRDefault="000606D1" w:rsidP="000606D1">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уклонение или отказ участника закупки заключить контракт;</w:t>
      </w:r>
    </w:p>
    <w:p w:rsidR="000606D1" w:rsidRPr="005737AC" w:rsidRDefault="000606D1" w:rsidP="000606D1">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 </w:t>
      </w:r>
      <w:proofErr w:type="spellStart"/>
      <w:r w:rsidRPr="005737AC">
        <w:rPr>
          <w:rFonts w:ascii="Times New Roman" w:eastAsia="Times New Roman" w:hAnsi="Times New Roman" w:cs="Times New Roman"/>
          <w:color w:val="auto"/>
        </w:rPr>
        <w:t>непредоставление</w:t>
      </w:r>
      <w:proofErr w:type="spellEnd"/>
      <w:r w:rsidRPr="005737AC">
        <w:rPr>
          <w:rFonts w:ascii="Times New Roman" w:eastAsia="Times New Roman" w:hAnsi="Times New Roman" w:cs="Times New Roman"/>
          <w:color w:val="auto"/>
        </w:rPr>
        <w:t xml:space="preserve"> или предоставление с нарушением условий, установленных Законом, до заключения контракта заказчику обеспечения исполнения контракта.</w:t>
      </w:r>
    </w:p>
    <w:p w:rsidR="00E0362E" w:rsidRPr="005737AC" w:rsidRDefault="00E0362E" w:rsidP="00316FD5">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уполномоченному органу;</w:t>
      </w:r>
    </w:p>
    <w:p w:rsidR="00FE3ABF" w:rsidRPr="005737AC" w:rsidRDefault="00E0362E"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4) срок действия банковской гарантии с учетом требований </w:t>
      </w:r>
      <w:hyperlink r:id="rId155">
        <w:r w:rsidRPr="005737AC">
          <w:rPr>
            <w:rFonts w:ascii="Times New Roman" w:eastAsia="Times New Roman" w:hAnsi="Times New Roman" w:cs="Times New Roman"/>
            <w:color w:val="auto"/>
          </w:rPr>
          <w:t>статьи 44</w:t>
        </w:r>
      </w:hyperlink>
      <w:r w:rsidRPr="005737AC">
        <w:rPr>
          <w:rFonts w:ascii="Times New Roman" w:eastAsia="Times New Roman" w:hAnsi="Times New Roman" w:cs="Times New Roman"/>
          <w:color w:val="auto"/>
        </w:rPr>
        <w:t xml:space="preserve"> Закона. Срок действия банковской гарантии, предоставленной в качестве обеспечения заявки, должен составлять не менее чем два месяца с даты</w:t>
      </w:r>
      <w:r w:rsidR="00FE3ABF" w:rsidRPr="005737AC">
        <w:rPr>
          <w:rFonts w:ascii="Times New Roman" w:eastAsia="Times New Roman" w:hAnsi="Times New Roman" w:cs="Times New Roman"/>
          <w:color w:val="auto"/>
        </w:rPr>
        <w:t xml:space="preserve"> окончания срока подачи заявок;</w:t>
      </w:r>
    </w:p>
    <w:p w:rsidR="00EE485C" w:rsidRPr="005737AC" w:rsidRDefault="00E0362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5)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E0362E" w:rsidRPr="005737AC" w:rsidRDefault="00E0362E"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17</w:t>
      </w:r>
      <w:r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6</w:t>
      </w:r>
      <w:r w:rsidRPr="005737AC">
        <w:rPr>
          <w:rFonts w:ascii="Times New Roman" w:eastAsia="Times New Roman" w:hAnsi="Times New Roman" w:cs="Times New Roman"/>
          <w:color w:val="auto"/>
        </w:rPr>
        <w:t xml:space="preserve">.   Банковская гарантия, используемая для целей Закона, информация о ней и документы, предусмотренные </w:t>
      </w:r>
      <w:hyperlink r:id="rId156">
        <w:r w:rsidRPr="005737AC">
          <w:rPr>
            <w:rFonts w:ascii="Times New Roman" w:eastAsia="Times New Roman" w:hAnsi="Times New Roman" w:cs="Times New Roman"/>
            <w:color w:val="auto"/>
          </w:rPr>
          <w:t>частью 9</w:t>
        </w:r>
      </w:hyperlink>
      <w:r w:rsidRPr="005737AC">
        <w:rPr>
          <w:rFonts w:ascii="Times New Roman" w:eastAsia="Times New Roman" w:hAnsi="Times New Roman" w:cs="Times New Roman"/>
          <w:color w:val="auto"/>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157">
        <w:r w:rsidRPr="005737AC">
          <w:rPr>
            <w:rFonts w:ascii="Times New Roman" w:eastAsia="Times New Roman" w:hAnsi="Times New Roman" w:cs="Times New Roman"/>
            <w:color w:val="auto"/>
          </w:rPr>
          <w:t>части 8.1</w:t>
        </w:r>
      </w:hyperlink>
      <w:r w:rsidRPr="005737AC">
        <w:rPr>
          <w:rFonts w:ascii="Times New Roman" w:eastAsia="Times New Roman" w:hAnsi="Times New Roman" w:cs="Times New Roman"/>
          <w:color w:val="auto"/>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E0362E"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w:t>
      </w:r>
      <w:r w:rsidR="00E0362E" w:rsidRPr="005737AC">
        <w:rPr>
          <w:rFonts w:ascii="Times New Roman" w:eastAsia="Times New Roman" w:hAnsi="Times New Roman" w:cs="Times New Roman"/>
          <w:color w:val="auto"/>
        </w:rPr>
        <w:t>.2</w:t>
      </w:r>
      <w:r w:rsidR="00726E55" w:rsidRPr="005737AC">
        <w:rPr>
          <w:rFonts w:ascii="Times New Roman" w:eastAsia="Times New Roman" w:hAnsi="Times New Roman" w:cs="Times New Roman"/>
          <w:color w:val="auto"/>
        </w:rPr>
        <w:t>7</w:t>
      </w:r>
      <w:r w:rsidR="00E0362E" w:rsidRPr="005737AC">
        <w:rPr>
          <w:rFonts w:ascii="Times New Roman" w:eastAsia="Times New Roman" w:hAnsi="Times New Roman" w:cs="Times New Roman"/>
          <w:color w:val="auto"/>
        </w:rPr>
        <w:t>.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E0362E" w:rsidRPr="005737AC" w:rsidRDefault="00E0362E"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158">
        <w:r w:rsidRPr="005737AC">
          <w:rPr>
            <w:rFonts w:ascii="Times New Roman" w:eastAsia="Times New Roman" w:hAnsi="Times New Roman" w:cs="Times New Roman"/>
            <w:color w:val="auto"/>
          </w:rPr>
          <w:t>законодательством</w:t>
        </w:r>
      </w:hyperlink>
      <w:r w:rsidRPr="005737AC">
        <w:rPr>
          <w:rFonts w:ascii="Times New Roman" w:eastAsia="Times New Roman" w:hAnsi="Times New Roman" w:cs="Times New Roman"/>
          <w:color w:val="auto"/>
        </w:rPr>
        <w:t xml:space="preserve"> и </w:t>
      </w:r>
      <w:hyperlink r:id="rId159">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с учетом следующих требований:</w:t>
      </w:r>
    </w:p>
    <w:p w:rsidR="00E0362E" w:rsidRPr="005737AC" w:rsidRDefault="00E0362E"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обязательное</w:t>
      </w:r>
      <w:proofErr w:type="gramEnd"/>
      <w:r w:rsidRPr="005737AC">
        <w:rPr>
          <w:rFonts w:ascii="Times New Roman" w:eastAsia="Times New Roman" w:hAnsi="Times New Roman" w:cs="Times New Roman"/>
          <w:color w:val="auto"/>
        </w:rPr>
        <w:t xml:space="preserve"> закрепление в банковской гарантии:</w:t>
      </w:r>
    </w:p>
    <w:p w:rsidR="00E0362E" w:rsidRPr="005737AC" w:rsidRDefault="00E0362E"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права</w:t>
      </w:r>
      <w:proofErr w:type="gramEnd"/>
      <w:r w:rsidRPr="005737AC">
        <w:rPr>
          <w:rFonts w:ascii="Times New Roman" w:eastAsia="Times New Roman" w:hAnsi="Times New Roman" w:cs="Times New Roman"/>
          <w:color w:val="auto"/>
        </w:rPr>
        <w:t xml:space="preserve"> заказчика в случаях, установленных </w:t>
      </w:r>
      <w:hyperlink r:id="rId160">
        <w:r w:rsidRPr="005737AC">
          <w:rPr>
            <w:rFonts w:ascii="Times New Roman" w:eastAsia="Times New Roman" w:hAnsi="Times New Roman" w:cs="Times New Roman"/>
            <w:color w:val="auto"/>
          </w:rPr>
          <w:t>статьи 44</w:t>
        </w:r>
      </w:hyperlink>
      <w:r w:rsidRPr="005737AC">
        <w:rPr>
          <w:rFonts w:ascii="Times New Roman" w:eastAsia="Times New Roman" w:hAnsi="Times New Roman" w:cs="Times New Roman"/>
          <w:color w:val="auto"/>
        </w:rPr>
        <w:t xml:space="preserve"> Закона,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конкурсной документации;</w:t>
      </w:r>
    </w:p>
    <w:p w:rsidR="00E0362E" w:rsidRPr="005737AC" w:rsidRDefault="00E0362E"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права</w:t>
      </w:r>
      <w:proofErr w:type="gramEnd"/>
      <w:r w:rsidRPr="005737AC">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w:t>
      </w:r>
      <w:r w:rsidRPr="005737AC">
        <w:rPr>
          <w:rFonts w:ascii="Times New Roman" w:eastAsia="Times New Roman" w:hAnsi="Times New Roman" w:cs="Times New Roman"/>
          <w:color w:val="auto"/>
        </w:rPr>
        <w:lastRenderedPageBreak/>
        <w:t>заказчика в случаях, предусмотренных законодательством Российской Федерации, с предварительным извещением об этом гаранта;</w:t>
      </w:r>
    </w:p>
    <w:p w:rsidR="00E0362E" w:rsidRPr="005737AC" w:rsidRDefault="00E0362E"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условия</w:t>
      </w:r>
      <w:proofErr w:type="gramEnd"/>
      <w:r w:rsidRPr="005737AC">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EE4E49" w:rsidRPr="005737AC" w:rsidRDefault="005F1F6E" w:rsidP="00316FD5">
      <w:pPr>
        <w:spacing w:line="276" w:lineRule="auto"/>
        <w:ind w:firstLine="540"/>
        <w:jc w:val="both"/>
        <w:rPr>
          <w:rFonts w:ascii="Times New Roman" w:eastAsia="Times New Roman" w:hAnsi="Times New Roman" w:cs="Times New Roman"/>
          <w:color w:val="auto"/>
        </w:rPr>
      </w:pPr>
      <w:hyperlink r:id="rId161">
        <w:proofErr w:type="gramStart"/>
        <w:r w:rsidR="00E0362E" w:rsidRPr="005737AC">
          <w:rPr>
            <w:rFonts w:ascii="Times New Roman" w:eastAsia="Times New Roman" w:hAnsi="Times New Roman" w:cs="Times New Roman"/>
            <w:color w:val="auto"/>
          </w:rPr>
          <w:t>перечня</w:t>
        </w:r>
        <w:proofErr w:type="gramEnd"/>
      </w:hyperlink>
      <w:r w:rsidR="00E0362E" w:rsidRPr="005737AC">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w:t>
      </w:r>
      <w:r w:rsidR="002010A6" w:rsidRPr="005737AC">
        <w:rPr>
          <w:rFonts w:ascii="Times New Roman" w:eastAsia="Times New Roman" w:hAnsi="Times New Roman" w:cs="Times New Roman"/>
          <w:color w:val="auto"/>
        </w:rPr>
        <w:t xml:space="preserve">сийской Федерации от 08.11.2013 № </w:t>
      </w:r>
      <w:r w:rsidR="00E0362E" w:rsidRPr="005737AC">
        <w:rPr>
          <w:rFonts w:ascii="Times New Roman" w:eastAsia="Times New Roman" w:hAnsi="Times New Roman" w:cs="Times New Roman"/>
          <w:color w:val="auto"/>
        </w:rPr>
        <w:t>1005 «О банковских гарантиях, используемых для целей Закона;</w:t>
      </w:r>
    </w:p>
    <w:p w:rsidR="00DA2897" w:rsidRPr="005737AC"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17.28. Заказчик, уполномоченный орган рассматривают поступившую банковскую гарантию в срок, не превышающий трех рабочих дней со дня ее поступления.</w:t>
      </w:r>
    </w:p>
    <w:p w:rsidR="00DA2897" w:rsidRPr="005737AC"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Основанием для отказа в принятии банковской гарантии является:</w:t>
      </w:r>
    </w:p>
    <w:p w:rsidR="00DA2897" w:rsidRPr="005737AC"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 отсутствие информации о банковской гарантии в предусмотренном </w:t>
      </w:r>
      <w:hyperlink r:id="rId162" w:history="1">
        <w:r w:rsidRPr="005737AC">
          <w:rPr>
            <w:rFonts w:ascii="Times New Roman" w:hAnsi="Times New Roman" w:cs="Times New Roman"/>
            <w:color w:val="auto"/>
          </w:rPr>
          <w:t>статьей 45</w:t>
        </w:r>
      </w:hyperlink>
      <w:r w:rsidRPr="005737AC">
        <w:rPr>
          <w:rFonts w:ascii="Times New Roman" w:hAnsi="Times New Roman" w:cs="Times New Roman"/>
          <w:color w:val="auto"/>
        </w:rPr>
        <w:t xml:space="preserve"> Закона реестре банковских гарантий;</w:t>
      </w:r>
    </w:p>
    <w:p w:rsidR="00DA2897" w:rsidRPr="005737AC"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 несоответствие банковской гарантии условиям, указанным </w:t>
      </w:r>
      <w:r w:rsidRPr="005737AC">
        <w:rPr>
          <w:rFonts w:ascii="Times New Roman" w:eastAsiaTheme="minorHAnsi" w:hAnsi="Times New Roman" w:cs="Times New Roman"/>
          <w:color w:val="auto"/>
          <w:lang w:eastAsia="en-US" w:bidi="ar-SA"/>
        </w:rPr>
        <w:t xml:space="preserve">в </w:t>
      </w:r>
      <w:hyperlink r:id="rId163" w:history="1">
        <w:r w:rsidRPr="005737AC">
          <w:rPr>
            <w:rFonts w:ascii="Times New Roman" w:eastAsiaTheme="minorHAnsi" w:hAnsi="Times New Roman" w:cs="Times New Roman"/>
            <w:color w:val="auto"/>
            <w:lang w:eastAsia="en-US" w:bidi="ar-SA"/>
          </w:rPr>
          <w:t>частях 2</w:t>
        </w:r>
      </w:hyperlink>
      <w:r w:rsidRPr="005737AC">
        <w:rPr>
          <w:rFonts w:ascii="Times New Roman" w:eastAsiaTheme="minorHAnsi" w:hAnsi="Times New Roman" w:cs="Times New Roman"/>
          <w:color w:val="auto"/>
          <w:lang w:eastAsia="en-US" w:bidi="ar-SA"/>
        </w:rPr>
        <w:t xml:space="preserve"> и </w:t>
      </w:r>
      <w:hyperlink r:id="rId164" w:history="1">
        <w:r w:rsidRPr="005737AC">
          <w:rPr>
            <w:rFonts w:ascii="Times New Roman" w:eastAsiaTheme="minorHAnsi" w:hAnsi="Times New Roman" w:cs="Times New Roman"/>
            <w:color w:val="auto"/>
            <w:lang w:eastAsia="en-US" w:bidi="ar-SA"/>
          </w:rPr>
          <w:t>3</w:t>
        </w:r>
      </w:hyperlink>
      <w:r w:rsidRPr="005737AC">
        <w:rPr>
          <w:rFonts w:ascii="Times New Roman" w:eastAsiaTheme="minorHAnsi" w:hAnsi="Times New Roman" w:cs="Times New Roman"/>
          <w:color w:val="auto"/>
          <w:lang w:eastAsia="en-US" w:bidi="ar-SA"/>
        </w:rPr>
        <w:t xml:space="preserve"> статьи 45 Закона</w:t>
      </w:r>
      <w:r w:rsidRPr="005737AC">
        <w:rPr>
          <w:rFonts w:ascii="Times New Roman" w:hAnsi="Times New Roman" w:cs="Times New Roman"/>
          <w:color w:val="auto"/>
        </w:rPr>
        <w:t>;</w:t>
      </w:r>
    </w:p>
    <w:p w:rsidR="00DA2897" w:rsidRPr="005737AC"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несоответствие банковской гарантии требованиям, содержащимся в извещении о проведении конкурса, конкурсной документации.</w:t>
      </w:r>
    </w:p>
    <w:p w:rsidR="00DA2897" w:rsidRPr="005737AC" w:rsidRDefault="00DA2897" w:rsidP="00DA2897">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DA2897" w:rsidRPr="005737AC" w:rsidRDefault="00DA2897" w:rsidP="00316FD5">
      <w:pPr>
        <w:spacing w:line="276" w:lineRule="auto"/>
        <w:ind w:firstLine="540"/>
        <w:jc w:val="both"/>
        <w:rPr>
          <w:rFonts w:ascii="Times New Roman" w:eastAsia="Times New Roman" w:hAnsi="Times New Roman" w:cs="Times New Roman"/>
          <w:color w:val="auto"/>
        </w:rPr>
      </w:pPr>
    </w:p>
    <w:p w:rsidR="006F41D5" w:rsidRPr="005737AC" w:rsidRDefault="006F4DA7" w:rsidP="00316FD5">
      <w:pPr>
        <w:spacing w:line="276" w:lineRule="auto"/>
        <w:ind w:firstLine="708"/>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Раздел </w:t>
      </w:r>
      <w:r w:rsidR="006F41D5" w:rsidRPr="005737AC">
        <w:rPr>
          <w:rFonts w:ascii="Times New Roman" w:eastAsia="Times New Roman" w:hAnsi="Times New Roman" w:cs="Times New Roman"/>
          <w:color w:val="auto"/>
        </w:rPr>
        <w:t>18.</w:t>
      </w:r>
      <w:r w:rsidRPr="005737AC">
        <w:rPr>
          <w:rFonts w:ascii="Times New Roman" w:eastAsia="Times New Roman" w:hAnsi="Times New Roman" w:cs="Times New Roman"/>
          <w:color w:val="auto"/>
        </w:rPr>
        <w:t xml:space="preserve"> </w:t>
      </w:r>
      <w:r w:rsidR="00401B9D" w:rsidRPr="005737AC">
        <w:rPr>
          <w:rFonts w:ascii="Times New Roman" w:eastAsia="Times New Roman" w:hAnsi="Times New Roman" w:cs="Times New Roman"/>
          <w:color w:val="auto"/>
        </w:rPr>
        <w:t>Р</w:t>
      </w:r>
      <w:r w:rsidRPr="005737AC">
        <w:rPr>
          <w:rFonts w:ascii="Times New Roman" w:eastAsia="Times New Roman" w:hAnsi="Times New Roman" w:cs="Times New Roman"/>
          <w:color w:val="auto"/>
        </w:rPr>
        <w:t>азмер и</w:t>
      </w:r>
      <w:r w:rsidR="006F41D5" w:rsidRPr="005737AC">
        <w:rPr>
          <w:rFonts w:ascii="Times New Roman" w:eastAsia="Times New Roman" w:hAnsi="Times New Roman" w:cs="Times New Roman"/>
          <w:color w:val="auto"/>
        </w:rPr>
        <w:t xml:space="preserve"> порядок</w:t>
      </w:r>
      <w:r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пред</w:t>
      </w:r>
      <w:r w:rsidR="008E7189" w:rsidRPr="005737AC">
        <w:rPr>
          <w:rFonts w:ascii="Times New Roman" w:eastAsia="Times New Roman" w:hAnsi="Times New Roman" w:cs="Times New Roman"/>
          <w:color w:val="auto"/>
        </w:rPr>
        <w:t>о</w:t>
      </w:r>
      <w:r w:rsidR="006F41D5" w:rsidRPr="005737AC">
        <w:rPr>
          <w:rFonts w:ascii="Times New Roman" w:eastAsia="Times New Roman" w:hAnsi="Times New Roman" w:cs="Times New Roman"/>
          <w:color w:val="auto"/>
        </w:rPr>
        <w:t>ставления обеспечения исполнения контракта, обеспечения гарантийных обязательств, требования к такому обеспечению, а также условия банковской гарантии.</w:t>
      </w:r>
    </w:p>
    <w:p w:rsidR="00401B9D" w:rsidRPr="005737AC" w:rsidRDefault="00401B9D" w:rsidP="00316FD5">
      <w:pPr>
        <w:autoSpaceDE w:val="0"/>
        <w:autoSpaceDN w:val="0"/>
        <w:adjustRightInd w:val="0"/>
        <w:spacing w:line="276" w:lineRule="auto"/>
        <w:ind w:firstLine="540"/>
        <w:jc w:val="both"/>
        <w:rPr>
          <w:rFonts w:ascii="Times New Roman" w:hAnsi="Times New Roman" w:cs="Times New Roman"/>
          <w:color w:val="auto"/>
        </w:rPr>
      </w:pPr>
    </w:p>
    <w:p w:rsidR="0049039A" w:rsidRPr="005737AC" w:rsidRDefault="00401B9D" w:rsidP="00316FD5">
      <w:pPr>
        <w:autoSpaceDE w:val="0"/>
        <w:autoSpaceDN w:val="0"/>
        <w:adjustRightInd w:val="0"/>
        <w:spacing w:line="276" w:lineRule="auto"/>
        <w:ind w:firstLine="540"/>
        <w:jc w:val="both"/>
        <w:rPr>
          <w:rFonts w:ascii="Times New Roman" w:hAnsi="Times New Roman" w:cs="Times New Roman"/>
          <w:color w:val="auto"/>
        </w:rPr>
      </w:pPr>
      <w:bookmarkStart w:id="11" w:name="Par1099"/>
      <w:bookmarkEnd w:id="11"/>
      <w:r w:rsidRPr="005737AC">
        <w:rPr>
          <w:rFonts w:ascii="Times New Roman" w:hAnsi="Times New Roman" w:cs="Times New Roman"/>
          <w:color w:val="auto"/>
        </w:rPr>
        <w:t xml:space="preserve">18.1. </w:t>
      </w:r>
      <w:bookmarkStart w:id="12" w:name="_Hlk20255234"/>
      <w:r w:rsidRPr="005737AC">
        <w:rPr>
          <w:rFonts w:ascii="Times New Roman" w:hAnsi="Times New Roman" w:cs="Times New Roman"/>
          <w:color w:val="auto"/>
        </w:rPr>
        <w:t xml:space="preserve">Участник конкурса, с которым заключается контракт, обязан представить обеспечение исполнения контракта в сроки и порядке, установленные </w:t>
      </w:r>
      <w:r w:rsidR="00234FA7" w:rsidRPr="005737AC">
        <w:rPr>
          <w:rFonts w:ascii="Times New Roman" w:hAnsi="Times New Roman" w:cs="Times New Roman"/>
          <w:color w:val="auto"/>
        </w:rPr>
        <w:t>в</w:t>
      </w:r>
      <w:hyperlink w:anchor="Par155" w:history="1"/>
      <w:r w:rsidRPr="005737AC">
        <w:rPr>
          <w:rFonts w:ascii="Times New Roman" w:hAnsi="Times New Roman" w:cs="Times New Roman"/>
          <w:color w:val="auto"/>
        </w:rPr>
        <w:t xml:space="preserve"> конкурсной д</w:t>
      </w:r>
      <w:r w:rsidR="00234FA7" w:rsidRPr="005737AC">
        <w:rPr>
          <w:rFonts w:ascii="Times New Roman" w:hAnsi="Times New Roman" w:cs="Times New Roman"/>
          <w:color w:val="auto"/>
        </w:rPr>
        <w:t xml:space="preserve">окументации и настоящим пунктом </w:t>
      </w:r>
      <w:r w:rsidRPr="005737AC">
        <w:rPr>
          <w:rFonts w:ascii="Times New Roman" w:hAnsi="Times New Roman" w:cs="Times New Roman"/>
          <w:color w:val="auto"/>
        </w:rPr>
        <w:t>в размере ________ рублей, например: 23 331 000,00 рублей.</w:t>
      </w:r>
      <w:bookmarkEnd w:id="12"/>
    </w:p>
    <w:p w:rsidR="00401B9D" w:rsidRPr="005737AC" w:rsidRDefault="0049039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r w:rsidR="00401B9D" w:rsidRPr="005737AC">
        <w:rPr>
          <w:rFonts w:ascii="Times New Roman" w:hAnsi="Times New Roman" w:cs="Times New Roman"/>
          <w:color w:val="auto"/>
        </w:rPr>
        <w:t xml:space="preserve">Участник конкурса, с которым заключен контракт, обязан представить обеспечение гарантийных обязательств в сроки и порядке, установленные </w:t>
      </w:r>
      <w:r w:rsidR="00234FA7" w:rsidRPr="005737AC">
        <w:rPr>
          <w:rFonts w:ascii="Times New Roman" w:hAnsi="Times New Roman" w:cs="Times New Roman"/>
          <w:color w:val="auto"/>
        </w:rPr>
        <w:t>в</w:t>
      </w:r>
      <w:hyperlink w:anchor="Par155" w:history="1"/>
      <w:r w:rsidR="00401B9D" w:rsidRPr="005737AC">
        <w:rPr>
          <w:rFonts w:ascii="Times New Roman" w:hAnsi="Times New Roman" w:cs="Times New Roman"/>
          <w:color w:val="auto"/>
        </w:rPr>
        <w:t xml:space="preserve"> конкурсной </w:t>
      </w:r>
      <w:r w:rsidR="00234FA7" w:rsidRPr="005737AC">
        <w:rPr>
          <w:rFonts w:ascii="Times New Roman" w:hAnsi="Times New Roman" w:cs="Times New Roman"/>
          <w:color w:val="auto"/>
        </w:rPr>
        <w:t>документации и настоящим пунктом</w:t>
      </w:r>
      <w:r w:rsidR="00401B9D" w:rsidRPr="005737AC">
        <w:rPr>
          <w:rFonts w:ascii="Times New Roman" w:hAnsi="Times New Roman" w:cs="Times New Roman"/>
          <w:color w:val="auto"/>
        </w:rPr>
        <w:t>, в размере ________ рублей, например: 3 331 000,00 рублей &lt;2</w:t>
      </w:r>
      <w:r w:rsidR="00F51C8C" w:rsidRPr="005737AC">
        <w:rPr>
          <w:rFonts w:ascii="Times New Roman" w:hAnsi="Times New Roman" w:cs="Times New Roman"/>
          <w:color w:val="auto"/>
        </w:rPr>
        <w:t>8</w:t>
      </w:r>
      <w:r w:rsidR="00401B9D" w:rsidRPr="005737AC">
        <w:rPr>
          <w:rFonts w:ascii="Times New Roman" w:hAnsi="Times New Roman" w:cs="Times New Roman"/>
          <w:color w:val="auto"/>
        </w:rPr>
        <w:t>&gt;.</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&lt;2</w:t>
      </w:r>
      <w:r w:rsidR="00F51C8C" w:rsidRPr="005737AC">
        <w:rPr>
          <w:rFonts w:ascii="Times New Roman" w:hAnsi="Times New Roman" w:cs="Times New Roman"/>
          <w:color w:val="auto"/>
        </w:rPr>
        <w:t>8</w:t>
      </w:r>
      <w:r w:rsidRPr="005737AC">
        <w:rPr>
          <w:rFonts w:ascii="Times New Roman" w:hAnsi="Times New Roman" w:cs="Times New Roman"/>
          <w:color w:val="auto"/>
        </w:rPr>
        <w:t>&gt; Размер обеспечения исполнения контракта, размер обеспечение гарантийных обязательств указывается цифрами.  Абзац 2 пункта 18.1 раздела 18 настоящей конкурсной документации включается только в случае установления требований к таким обязательствам в соответствии с частью 4 статьи 33 Закона.</w:t>
      </w:r>
    </w:p>
    <w:p w:rsidR="00E11E93" w:rsidRPr="005737AC" w:rsidRDefault="00E11E93"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18.2. Исполнение контракта, гарантийные обязательства могут обеспечиваться </w:t>
      </w:r>
      <w:r w:rsidRPr="005737AC">
        <w:rPr>
          <w:rFonts w:ascii="Times New Roman" w:hAnsi="Times New Roman" w:cs="Times New Roman"/>
          <w:color w:val="auto"/>
        </w:rPr>
        <w:lastRenderedPageBreak/>
        <w:t>предоставлением банковской гарантии, выданной банком и соответствующей требованиям статьи 45 Закона или внесением денежных средств на указанный счет.</w:t>
      </w:r>
    </w:p>
    <w:p w:rsidR="002E08D3" w:rsidRPr="005737AC" w:rsidRDefault="002E08D3" w:rsidP="00316FD5">
      <w:pPr>
        <w:spacing w:before="200"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18.3. </w:t>
      </w:r>
      <w:r w:rsidRPr="005737AC">
        <w:rPr>
          <w:rFonts w:ascii="Times New Roman" w:eastAsia="Times New Roman" w:hAnsi="Times New Roman" w:cs="Times New Roman"/>
          <w:color w:val="auto"/>
        </w:rPr>
        <w:t>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участником конкурса,</w:t>
      </w:r>
      <w:r w:rsidR="007B3211"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с которым заключается контракт, самостоятельно. </w:t>
      </w:r>
    </w:p>
    <w:p w:rsidR="002E08D3" w:rsidRPr="005737AC" w:rsidRDefault="002E08D3"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65">
        <w:r w:rsidRPr="005737AC">
          <w:rPr>
            <w:rFonts w:ascii="Times New Roman" w:eastAsia="Times New Roman" w:hAnsi="Times New Roman" w:cs="Times New Roman"/>
            <w:color w:val="auto"/>
          </w:rPr>
          <w:t>статьей 95</w:t>
        </w:r>
      </w:hyperlink>
      <w:r w:rsidRPr="005737AC">
        <w:rPr>
          <w:rFonts w:ascii="Times New Roman" w:eastAsia="Times New Roman" w:hAnsi="Times New Roman" w:cs="Times New Roman"/>
          <w:color w:val="auto"/>
        </w:rPr>
        <w:t xml:space="preserve"> Закона.</w:t>
      </w:r>
    </w:p>
    <w:p w:rsidR="00401B9D" w:rsidRPr="005737AC" w:rsidRDefault="00401B9D" w:rsidP="00316FD5">
      <w:pPr>
        <w:autoSpaceDE w:val="0"/>
        <w:autoSpaceDN w:val="0"/>
        <w:adjustRightInd w:val="0"/>
        <w:spacing w:line="276" w:lineRule="auto"/>
        <w:ind w:firstLine="540"/>
        <w:jc w:val="both"/>
        <w:rPr>
          <w:rFonts w:ascii="Times New Roman" w:hAnsi="Times New Roman" w:cs="Times New Roman"/>
          <w:color w:val="auto"/>
        </w:rPr>
      </w:pPr>
    </w:p>
    <w:p w:rsidR="00401B9D" w:rsidRPr="005737AC" w:rsidRDefault="0059215E"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18</w:t>
      </w:r>
      <w:r w:rsidR="002E08D3" w:rsidRPr="005737AC">
        <w:rPr>
          <w:rFonts w:ascii="Times New Roman" w:hAnsi="Times New Roman" w:cs="Times New Roman"/>
          <w:color w:val="auto"/>
        </w:rPr>
        <w:t>.4</w:t>
      </w:r>
      <w:r w:rsidR="00401B9D" w:rsidRPr="005737AC">
        <w:rPr>
          <w:rFonts w:ascii="Times New Roman" w:hAnsi="Times New Roman" w:cs="Times New Roman"/>
          <w:color w:val="auto"/>
        </w:rPr>
        <w:t xml:space="preserve">. </w:t>
      </w:r>
      <w:bookmarkStart w:id="13" w:name="_Hlk20254628"/>
      <w:r w:rsidR="00401B9D" w:rsidRPr="005737AC">
        <w:rPr>
          <w:rFonts w:ascii="Times New Roman" w:hAnsi="Times New Roman" w:cs="Times New Roman"/>
          <w:color w:val="auto"/>
        </w:rPr>
        <w:t xml:space="preserve">В случае если обеспечение исполнения контракта, </w:t>
      </w:r>
      <w:bookmarkEnd w:id="13"/>
      <w:r w:rsidR="00401B9D" w:rsidRPr="005737AC">
        <w:rPr>
          <w:rFonts w:ascii="Times New Roman" w:hAnsi="Times New Roman" w:cs="Times New Roman"/>
          <w:color w:val="auto"/>
        </w:rPr>
        <w:t xml:space="preserve">представляется в виде внесения денежных средств, участник конкурса, с которым заключается контракт, перечисляет сумму, указанную в </w:t>
      </w:r>
      <w:hyperlink w:anchor="Par1099" w:history="1">
        <w:r w:rsidR="00401B9D" w:rsidRPr="005737AC">
          <w:rPr>
            <w:rFonts w:ascii="Times New Roman" w:hAnsi="Times New Roman" w:cs="Times New Roman"/>
            <w:color w:val="auto"/>
          </w:rPr>
          <w:t>пункте 18.1</w:t>
        </w:r>
      </w:hyperlink>
      <w:r w:rsidR="00401B9D" w:rsidRPr="005737AC">
        <w:rPr>
          <w:rFonts w:ascii="Times New Roman" w:hAnsi="Times New Roman" w:cs="Times New Roman"/>
          <w:color w:val="auto"/>
        </w:rPr>
        <w:t xml:space="preserve"> настоящего раздела </w:t>
      </w:r>
      <w:r w:rsidR="00937AE7" w:rsidRPr="005737AC">
        <w:rPr>
          <w:rFonts w:ascii="Times New Roman" w:hAnsi="Times New Roman" w:cs="Times New Roman"/>
          <w:color w:val="auto"/>
        </w:rPr>
        <w:t>настоящей конкурсной документации</w:t>
      </w:r>
      <w:r w:rsidR="00401B9D" w:rsidRPr="005737AC">
        <w:rPr>
          <w:rFonts w:ascii="Times New Roman" w:hAnsi="Times New Roman" w:cs="Times New Roman"/>
          <w:color w:val="auto"/>
        </w:rPr>
        <w:t xml:space="preserve">, на счет заказчика __________ </w:t>
      </w:r>
    </w:p>
    <w:p w:rsidR="00401B9D" w:rsidRPr="005737AC" w:rsidRDefault="00401B9D"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обеспечение гарантийных обязательств, представляется в виде внесения денежных средств, участник конкурса, с которым заключен контракт, перечисляет сумму, указанную в </w:t>
      </w:r>
      <w:hyperlink w:anchor="Par1099" w:history="1">
        <w:r w:rsidRPr="005737AC">
          <w:rPr>
            <w:rFonts w:ascii="Times New Roman" w:hAnsi="Times New Roman" w:cs="Times New Roman"/>
            <w:color w:val="auto"/>
          </w:rPr>
          <w:t>пункте 18.1</w:t>
        </w:r>
      </w:hyperlink>
      <w:r w:rsidRPr="005737AC">
        <w:rPr>
          <w:rFonts w:ascii="Times New Roman" w:hAnsi="Times New Roman" w:cs="Times New Roman"/>
          <w:color w:val="auto"/>
        </w:rPr>
        <w:t xml:space="preserve"> </w:t>
      </w:r>
      <w:r w:rsidR="00937AE7" w:rsidRPr="005737AC">
        <w:rPr>
          <w:rFonts w:ascii="Times New Roman" w:hAnsi="Times New Roman" w:cs="Times New Roman"/>
          <w:color w:val="auto"/>
        </w:rPr>
        <w:t>настоящего раздела настоящей конкурсной документации</w:t>
      </w:r>
      <w:r w:rsidRPr="005737AC">
        <w:rPr>
          <w:rFonts w:ascii="Times New Roman" w:hAnsi="Times New Roman" w:cs="Times New Roman"/>
          <w:color w:val="auto"/>
        </w:rPr>
        <w:t>, на счет заказчика __________ &lt;2</w:t>
      </w:r>
      <w:r w:rsidR="00F51C8C" w:rsidRPr="005737AC">
        <w:rPr>
          <w:rFonts w:ascii="Times New Roman" w:hAnsi="Times New Roman" w:cs="Times New Roman"/>
          <w:color w:val="auto"/>
        </w:rPr>
        <w:t>9</w:t>
      </w:r>
      <w:r w:rsidRPr="005737AC">
        <w:rPr>
          <w:rFonts w:ascii="Times New Roman" w:hAnsi="Times New Roman" w:cs="Times New Roman"/>
          <w:color w:val="auto"/>
        </w:rPr>
        <w:t>&gt;.</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401B9D" w:rsidRPr="005737AC" w:rsidRDefault="00CE6EEF"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&lt;2</w:t>
      </w:r>
      <w:r w:rsidR="00F51C8C" w:rsidRPr="005737AC">
        <w:rPr>
          <w:rFonts w:ascii="Times New Roman" w:hAnsi="Times New Roman" w:cs="Times New Roman"/>
          <w:color w:val="auto"/>
        </w:rPr>
        <w:t>9</w:t>
      </w:r>
      <w:r w:rsidR="00401B9D" w:rsidRPr="005737AC">
        <w:rPr>
          <w:rFonts w:ascii="Times New Roman" w:hAnsi="Times New Roman" w:cs="Times New Roman"/>
          <w:color w:val="auto"/>
        </w:rPr>
        <w:t>&gt; Указываются полные реквизиты счета, достаточные для перечисления денежных средств и заполнения платежного документа.</w:t>
      </w:r>
    </w:p>
    <w:p w:rsidR="007E1A3C" w:rsidRPr="005737AC" w:rsidRDefault="007E1A3C" w:rsidP="00316FD5">
      <w:pPr>
        <w:spacing w:line="276" w:lineRule="auto"/>
        <w:ind w:firstLine="540"/>
        <w:jc w:val="both"/>
        <w:rPr>
          <w:rFonts w:ascii="Times New Roman" w:hAnsi="Times New Roman" w:cs="Times New Roman"/>
          <w:color w:val="auto"/>
        </w:rPr>
      </w:pPr>
    </w:p>
    <w:p w:rsidR="004E0876" w:rsidRPr="005737AC" w:rsidRDefault="00DA0CF8" w:rsidP="00316FD5">
      <w:pPr>
        <w:spacing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18.5. </w:t>
      </w:r>
      <w:r w:rsidRPr="005737AC">
        <w:rPr>
          <w:rFonts w:ascii="Times New Roman" w:eastAsia="Times New Roman" w:hAnsi="Times New Roman" w:cs="Times New Roman"/>
          <w:color w:val="auto"/>
        </w:rPr>
        <w:t xml:space="preserve">В соответствии с </w:t>
      </w:r>
      <w:hyperlink r:id="rId166">
        <w:r w:rsidRPr="005737AC">
          <w:rPr>
            <w:rFonts w:ascii="Times New Roman" w:eastAsia="Times New Roman" w:hAnsi="Times New Roman" w:cs="Times New Roman"/>
            <w:color w:val="auto"/>
          </w:rPr>
          <w:t>частью 6 статьи 96</w:t>
        </w:r>
      </w:hyperlink>
      <w:r w:rsidRPr="005737AC">
        <w:rPr>
          <w:rFonts w:ascii="Times New Roman" w:eastAsia="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w:t>
      </w:r>
      <w:r w:rsidR="004E0876" w:rsidRPr="005737AC">
        <w:rPr>
          <w:rFonts w:ascii="Times New Roman" w:eastAsia="Times New Roman" w:hAnsi="Times New Roman" w:cs="Times New Roman"/>
          <w:color w:val="auto"/>
        </w:rPr>
        <w:t>звещении о проведении конкурса.</w:t>
      </w:r>
    </w:p>
    <w:p w:rsidR="00DA0CF8" w:rsidRPr="005737AC" w:rsidRDefault="00DA0CF8"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rsidR="004E0876" w:rsidRPr="005737AC" w:rsidRDefault="00DA0CF8"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случае если аванс превышает тридцать процентов начальной (максимальной) цены контракта, размер обеспечения исполнения контракта уст</w:t>
      </w:r>
      <w:r w:rsidR="004E0876" w:rsidRPr="005737AC">
        <w:rPr>
          <w:rFonts w:ascii="Times New Roman" w:eastAsia="Times New Roman" w:hAnsi="Times New Roman" w:cs="Times New Roman"/>
          <w:color w:val="auto"/>
        </w:rPr>
        <w:t xml:space="preserve">анавливается в размере аванса. </w:t>
      </w:r>
    </w:p>
    <w:p w:rsidR="007E24A6" w:rsidRPr="005737AC" w:rsidRDefault="00DA0CF8"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предложенные в заявке участника конкурса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конкурса, с которым заключается контракт, предоставляет обеспечение исполнения контракта с учетом положений </w:t>
      </w:r>
      <w:hyperlink r:id="rId167">
        <w:r w:rsidRPr="005737AC">
          <w:rPr>
            <w:rFonts w:ascii="Times New Roman" w:eastAsia="Times New Roman" w:hAnsi="Times New Roman" w:cs="Times New Roman"/>
            <w:color w:val="auto"/>
          </w:rPr>
          <w:t>статьи 37</w:t>
        </w:r>
      </w:hyperlink>
      <w:r w:rsidRPr="005737AC">
        <w:rPr>
          <w:rFonts w:ascii="Times New Roman" w:eastAsia="Times New Roman" w:hAnsi="Times New Roman" w:cs="Times New Roman"/>
          <w:color w:val="auto"/>
        </w:rPr>
        <w:t xml:space="preserve"> Закона.</w:t>
      </w:r>
    </w:p>
    <w:p w:rsidR="007E24A6" w:rsidRPr="005737AC" w:rsidRDefault="00DA0CF8"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заключения контракта по результатам конкурса в соответствии с </w:t>
      </w:r>
      <w:hyperlink r:id="rId168">
        <w:r w:rsidRPr="005737AC">
          <w:rPr>
            <w:rFonts w:ascii="Times New Roman" w:eastAsia="Times New Roman" w:hAnsi="Times New Roman" w:cs="Times New Roman"/>
            <w:color w:val="auto"/>
          </w:rPr>
          <w:t>пунктом 1 части 1 статьи 30</w:t>
        </w:r>
      </w:hyperlink>
      <w:r w:rsidRPr="005737AC">
        <w:rPr>
          <w:rFonts w:ascii="Times New Roman" w:eastAsia="Times New Roman" w:hAnsi="Times New Roman" w:cs="Times New Roman"/>
          <w:color w:val="auto"/>
        </w:rPr>
        <w:t xml:space="preserve"> Закона размер обеспечения исполнения контракта, в том числе предоставляемого с учетом положений </w:t>
      </w:r>
      <w:hyperlink r:id="rId169">
        <w:r w:rsidRPr="005737AC">
          <w:rPr>
            <w:rFonts w:ascii="Times New Roman" w:eastAsia="Times New Roman" w:hAnsi="Times New Roman" w:cs="Times New Roman"/>
            <w:color w:val="auto"/>
          </w:rPr>
          <w:t>статьи 37</w:t>
        </w:r>
      </w:hyperlink>
      <w:r w:rsidRPr="005737AC">
        <w:rPr>
          <w:rFonts w:ascii="Times New Roman" w:eastAsia="Times New Roman" w:hAnsi="Times New Roman" w:cs="Times New Roman"/>
          <w:color w:val="auto"/>
        </w:rPr>
        <w:t xml:space="preserve"> Закона, устанавливается от цены, по которой в соответствии с Законом заключается контракт, но не может составлять менее чем размер аванса. </w:t>
      </w:r>
    </w:p>
    <w:p w:rsidR="00DA0CF8" w:rsidRPr="005737AC" w:rsidRDefault="00DA0CF8"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Размер обеспечения гарантийных обязательств не может превышать десять процентов </w:t>
      </w:r>
      <w:r w:rsidRPr="005737AC">
        <w:rPr>
          <w:rFonts w:ascii="Times New Roman" w:eastAsia="Times New Roman" w:hAnsi="Times New Roman" w:cs="Times New Roman"/>
          <w:color w:val="auto"/>
        </w:rPr>
        <w:lastRenderedPageBreak/>
        <w:t>начальной (максимальной) цены контракта.</w:t>
      </w:r>
    </w:p>
    <w:p w:rsidR="00DA0CF8" w:rsidRPr="005737AC" w:rsidRDefault="00DA0CF8" w:rsidP="00316FD5">
      <w:pPr>
        <w:spacing w:before="200"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18.6. </w:t>
      </w:r>
      <w:r w:rsidRPr="005737AC">
        <w:rPr>
          <w:rFonts w:ascii="Times New Roman" w:eastAsia="Times New Roman" w:hAnsi="Times New Roman" w:cs="Times New Roman"/>
          <w:color w:val="auto"/>
        </w:rPr>
        <w:t>Если начальная (максимальная) цена контракта составляет более чем пятнадцать миллионов рублей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конкурсной документации, но не менее чем в размере аванса (если контрактом предусмотрена выплата аванса). При этом выплата аванса при исполнении контракта, заключенного с таким участником конкурса, не допускается.</w:t>
      </w:r>
    </w:p>
    <w:p w:rsidR="00DA0CF8" w:rsidRPr="005737AC" w:rsidRDefault="00DA0CF8" w:rsidP="00316FD5">
      <w:pPr>
        <w:spacing w:line="276" w:lineRule="auto"/>
        <w:jc w:val="both"/>
        <w:rPr>
          <w:rFonts w:ascii="Times New Roman" w:eastAsia="Times New Roman" w:hAnsi="Times New Roman" w:cs="Times New Roman"/>
          <w:color w:val="auto"/>
        </w:rPr>
      </w:pPr>
    </w:p>
    <w:p w:rsidR="00DA0CF8" w:rsidRPr="005737AC" w:rsidRDefault="00DA0CF8"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Если начальная (максимальная) цена контракта составляет пятнадцать миллионов рублей </w:t>
      </w:r>
      <w:r w:rsidRPr="005737AC">
        <w:rPr>
          <w:rFonts w:ascii="Times New Roman" w:eastAsia="Times New Roman" w:hAnsi="Times New Roman" w:cs="Times New Roman"/>
          <w:color w:val="auto"/>
        </w:rPr>
        <w:br/>
        <w:t>и менее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конкурсной документации, но не менее чем в размере аванса (если контрактом предусмотрена выплата аванса), или информации, подтверждающей добросовестность такого участника конкурса</w:t>
      </w:r>
      <w:r w:rsidR="00BF0CDB" w:rsidRPr="005737AC">
        <w:rPr>
          <w:rFonts w:ascii="Times New Roman" w:eastAsia="Times New Roman" w:hAnsi="Times New Roman" w:cs="Times New Roman"/>
          <w:color w:val="auto"/>
        </w:rPr>
        <w:t>,</w:t>
      </w:r>
      <w:r w:rsidRPr="005737AC">
        <w:rPr>
          <w:rFonts w:ascii="Times New Roman" w:eastAsia="Times New Roman" w:hAnsi="Times New Roman" w:cs="Times New Roman"/>
          <w:color w:val="auto"/>
        </w:rPr>
        <w:t xml:space="preserve"> с одновременным предоставлением таким участником конкурса обеспечения исполнения контракта в размере обеспечения исполнения контракта, указанном в конкурсной документации. При этом выплата аванса при исполнении контракта, заключенного с таким участником конкурса, не допускается.</w:t>
      </w:r>
    </w:p>
    <w:p w:rsidR="00DA0CF8" w:rsidRPr="005737AC" w:rsidRDefault="00DA0CF8" w:rsidP="00316FD5">
      <w:pPr>
        <w:spacing w:line="276" w:lineRule="auto"/>
        <w:jc w:val="both"/>
        <w:rPr>
          <w:rFonts w:ascii="Times New Roman" w:eastAsia="Times New Roman" w:hAnsi="Times New Roman" w:cs="Times New Roman"/>
          <w:color w:val="auto"/>
        </w:rPr>
      </w:pPr>
    </w:p>
    <w:p w:rsidR="00DA0CF8" w:rsidRPr="005737AC" w:rsidRDefault="00DA0CF8"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К информации, подтверждающей добросовестность участника конкурса,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конкурсной документации.</w:t>
      </w:r>
    </w:p>
    <w:p w:rsidR="00EF6DE4" w:rsidRPr="005737AC" w:rsidRDefault="00DA0CF8"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конкурса,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18.7. Если предметом контракта, для заключения которого проводится конкурс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w:t>
      </w:r>
      <w:r w:rsidRPr="005737AC">
        <w:rPr>
          <w:rFonts w:ascii="Times New Roman" w:eastAsia="Times New Roman" w:hAnsi="Times New Roman" w:cs="Times New Roman"/>
          <w:color w:val="auto"/>
        </w:rPr>
        <w:lastRenderedPageBreak/>
        <w:t>в экстренной или неотложной форме, лекарственные средства, топливо), участник конкурса,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статьей 37 Закона,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конкурса, иные документы и расчеты, подтверждающие возможность участника конкурса осуществить поставку товара по предлагаемым цене, сумме цен единиц товара.</w:t>
      </w:r>
    </w:p>
    <w:p w:rsidR="00EF6DE4" w:rsidRPr="005737AC" w:rsidRDefault="00EF6DE4" w:rsidP="00316FD5">
      <w:pPr>
        <w:spacing w:line="276" w:lineRule="auto"/>
        <w:jc w:val="both"/>
        <w:rPr>
          <w:rFonts w:ascii="Times New Roman" w:eastAsia="Times New Roman" w:hAnsi="Times New Roman" w:cs="Times New Roman"/>
          <w:color w:val="auto"/>
        </w:rPr>
      </w:pPr>
    </w:p>
    <w:p w:rsidR="00EF6DE4" w:rsidRPr="005737AC" w:rsidRDefault="00EF6DE4"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Обоснование, указанное в настоящем пункте настоящего раздела конкурсной документации, предоставляется участником конкурса, с которым заключается контракт, при направлении заказчику подписанного проекта контракта. В случае невыполнения таким участником данного требования он признается уклонившимся от заключения контракта. При признании конкурсной комиссией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В этом случае решение конкурсной комиссии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E50A41"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конкурса,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18.8. В качестве обеспечения исполнения контракта, обеспечения гарантийных обязательств может быть предоставлено:</w:t>
      </w:r>
    </w:p>
    <w:p w:rsidR="00EF6DE4" w:rsidRPr="005737AC" w:rsidRDefault="00EF6DE4" w:rsidP="00316FD5">
      <w:pPr>
        <w:spacing w:line="276" w:lineRule="auto"/>
        <w:jc w:val="both"/>
        <w:rPr>
          <w:rFonts w:ascii="Times New Roman" w:eastAsia="Times New Roman" w:hAnsi="Times New Roman" w:cs="Times New Roman"/>
          <w:b/>
          <w:color w:val="auto"/>
        </w:rPr>
      </w:pPr>
      <w:r w:rsidRPr="005737AC">
        <w:rPr>
          <w:rFonts w:ascii="Times New Roman" w:eastAsia="Times New Roman" w:hAnsi="Times New Roman" w:cs="Times New Roman"/>
          <w:color w:val="auto"/>
        </w:rPr>
        <w:t xml:space="preserve">        безотзывная банковская гарантия, выданная банками, включенными в перечень, предусмотренный </w:t>
      </w:r>
      <w:hyperlink r:id="rId170">
        <w:r w:rsidRPr="005737AC">
          <w:rPr>
            <w:rFonts w:ascii="Times New Roman" w:eastAsia="Times New Roman" w:hAnsi="Times New Roman" w:cs="Times New Roman"/>
            <w:color w:val="auto"/>
          </w:rPr>
          <w:t>частью 1.2</w:t>
        </w:r>
      </w:hyperlink>
      <w:r w:rsidRPr="005737AC">
        <w:rPr>
          <w:rFonts w:ascii="Times New Roman" w:eastAsia="Times New Roman" w:hAnsi="Times New Roman" w:cs="Times New Roman"/>
          <w:color w:val="auto"/>
        </w:rPr>
        <w:t xml:space="preserve"> статьи 45 Закона и соответствующими </w:t>
      </w:r>
      <w:hyperlink r:id="rId171">
        <w:r w:rsidRPr="005737AC">
          <w:rPr>
            <w:rFonts w:ascii="Times New Roman" w:eastAsia="Times New Roman" w:hAnsi="Times New Roman" w:cs="Times New Roman"/>
            <w:color w:val="auto"/>
          </w:rPr>
          <w:t>требованиям</w:t>
        </w:r>
      </w:hyperlink>
      <w:r w:rsidRPr="005737AC">
        <w:rPr>
          <w:rFonts w:ascii="Times New Roman" w:eastAsia="Times New Roman" w:hAnsi="Times New Roman" w:cs="Times New Roman"/>
          <w:color w:val="auto"/>
        </w:rPr>
        <w:t>, установленным Правительством Российской Федерации, а именно:</w:t>
      </w:r>
      <w:r w:rsidRPr="005737AC">
        <w:rPr>
          <w:rFonts w:ascii="Times New Roman" w:eastAsia="Times New Roman" w:hAnsi="Times New Roman" w:cs="Times New Roman"/>
          <w:b/>
          <w:color w:val="auto"/>
        </w:rPr>
        <w:t xml:space="preserve"> </w:t>
      </w:r>
    </w:p>
    <w:p w:rsidR="008042D3" w:rsidRPr="005737AC" w:rsidRDefault="008042D3" w:rsidP="00316FD5">
      <w:pPr>
        <w:spacing w:line="276" w:lineRule="auto"/>
        <w:ind w:firstLine="540"/>
        <w:jc w:val="both"/>
        <w:rPr>
          <w:rFonts w:ascii="Times New Roman" w:eastAsia="Times New Roman" w:hAnsi="Times New Roman" w:cs="Times New Roman"/>
          <w:color w:val="auto"/>
        </w:rPr>
      </w:pPr>
    </w:p>
    <w:p w:rsidR="00EF6DE4" w:rsidRPr="005737AC" w:rsidRDefault="00EF6DE4"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F6DE4" w:rsidRPr="005737AC"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F6DE4" w:rsidRPr="005737AC"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lastRenderedPageBreak/>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F6DE4" w:rsidRPr="005737AC" w:rsidRDefault="00EF6DE4"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с 1 января по 31 декабря 2021 г.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EF6DE4" w:rsidRPr="005737AC"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EF6DE4" w:rsidRPr="005737AC" w:rsidRDefault="00EF6DE4" w:rsidP="00316FD5">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EF6DE4" w:rsidRPr="005737AC" w:rsidRDefault="00EF6DE4"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18.9. В случае если обеспечение исполнения контракта предоставляется в виде безотзывной банковской гарантии, безотзывная банковская гарантия должна соответствовать следующим требованиям:</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банковская гарантия должна содержать безусловное обязательство гаранта выплатить заказчику (бенефициару) денежную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Поставщик (подрядчик, исполнитель-принципал) не исполнил либо ненадлежащим образом исполнил принятые на себя обязательства по контракту _________________ (указывается наименование контракта), а именно ____________________ (указываются случаи неисполнения контракта);</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обязанность гаранта уплатить заказчику неустойку в размере 0,1 процента денежной суммы, подлежащей уплате, за каждый день просрочки;</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5) отлагательное условие, предусматривающее заключение договора предоставления </w:t>
      </w:r>
      <w:r w:rsidRPr="005737AC">
        <w:rPr>
          <w:rFonts w:ascii="Times New Roman" w:eastAsia="Times New Roman" w:hAnsi="Times New Roman" w:cs="Times New Roman"/>
          <w:color w:val="auto"/>
        </w:rPr>
        <w:lastRenderedPageBreak/>
        <w:t>банковской гарантии по обязательствам принципала, возникшим из контракта при его заключении;</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расчет</w:t>
      </w:r>
      <w:proofErr w:type="gramEnd"/>
      <w:r w:rsidRPr="005737AC">
        <w:rPr>
          <w:rFonts w:ascii="Times New Roman" w:eastAsia="Times New Roman" w:hAnsi="Times New Roman" w:cs="Times New Roman"/>
          <w:color w:val="auto"/>
        </w:rPr>
        <w:t xml:space="preserve"> суммы, включаемой в требование по банковской гарантии;</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платежное</w:t>
      </w:r>
      <w:proofErr w:type="gramEnd"/>
      <w:r w:rsidRPr="005737AC">
        <w:rPr>
          <w:rFonts w:ascii="Times New Roman" w:eastAsia="Times New Roman" w:hAnsi="Times New Roman" w:cs="Times New Roman"/>
          <w:color w:val="auto"/>
        </w:rPr>
        <w:t xml:space="preserve">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документ</w:t>
      </w:r>
      <w:proofErr w:type="gramEnd"/>
      <w:r w:rsidRPr="005737AC">
        <w:rPr>
          <w:rFonts w:ascii="Times New Roman" w:eastAsia="Times New Roman" w:hAnsi="Times New Roman" w:cs="Times New Roman"/>
          <w:color w:val="auto"/>
        </w:rPr>
        <w:t>,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spacing w:val="-6"/>
        </w:rPr>
        <w:t>документ</w:t>
      </w:r>
      <w:proofErr w:type="gramEnd"/>
      <w:r w:rsidRPr="005737AC">
        <w:rPr>
          <w:rFonts w:ascii="Times New Roman" w:eastAsia="Times New Roman" w:hAnsi="Times New Roman" w:cs="Times New Roman"/>
          <w:color w:val="auto"/>
          <w:spacing w:val="-6"/>
        </w:rPr>
        <w:t>,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F6DE4"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предусмотренном извещением о проведении конкурса, конкурсной документацией,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401B9D"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18.10. </w:t>
      </w:r>
      <w:r w:rsidR="00401B9D" w:rsidRPr="005737AC">
        <w:rPr>
          <w:rFonts w:ascii="Times New Roman" w:hAnsi="Times New Roman" w:cs="Times New Roman"/>
          <w:color w:val="auto"/>
        </w:rPr>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w:t>
      </w:r>
      <w:r w:rsidR="00F51C8C" w:rsidRPr="005737AC">
        <w:rPr>
          <w:rFonts w:ascii="Times New Roman" w:hAnsi="Times New Roman" w:cs="Times New Roman"/>
          <w:color w:val="auto"/>
        </w:rPr>
        <w:t>30</w:t>
      </w:r>
      <w:r w:rsidR="00401B9D" w:rsidRPr="005737AC">
        <w:rPr>
          <w:rFonts w:ascii="Times New Roman" w:hAnsi="Times New Roman" w:cs="Times New Roman"/>
          <w:color w:val="auto"/>
        </w:rPr>
        <w:t>&gt;:</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F51C8C" w:rsidRPr="005737AC">
        <w:rPr>
          <w:rFonts w:ascii="Times New Roman" w:hAnsi="Times New Roman" w:cs="Times New Roman"/>
          <w:color w:val="auto"/>
        </w:rPr>
        <w:t>30</w:t>
      </w:r>
      <w:r w:rsidRPr="005737AC">
        <w:rPr>
          <w:rFonts w:ascii="Times New Roman" w:hAnsi="Times New Roman" w:cs="Times New Roman"/>
          <w:color w:val="auto"/>
        </w:rPr>
        <w:t xml:space="preserve">&gt; Предусмотренный в </w:t>
      </w:r>
      <w:hyperlink w:anchor="Par1094" w:history="1">
        <w:r w:rsidRPr="005737AC">
          <w:rPr>
            <w:rFonts w:ascii="Times New Roman" w:hAnsi="Times New Roman" w:cs="Times New Roman"/>
            <w:color w:val="auto"/>
          </w:rPr>
          <w:t>разделе</w:t>
        </w:r>
      </w:hyperlink>
      <w:r w:rsidR="0059215E" w:rsidRPr="005737AC">
        <w:rPr>
          <w:rFonts w:ascii="Times New Roman" w:hAnsi="Times New Roman" w:cs="Times New Roman"/>
          <w:color w:val="auto"/>
        </w:rPr>
        <w:t xml:space="preserve"> 18</w:t>
      </w:r>
      <w:r w:rsidRPr="005737AC">
        <w:rPr>
          <w:rFonts w:ascii="Times New Roman" w:hAnsi="Times New Roman" w:cs="Times New Roman"/>
          <w:color w:val="auto"/>
        </w:rPr>
        <w:t xml:space="preserve"> </w:t>
      </w:r>
      <w:r w:rsidR="0059215E" w:rsidRPr="005737AC">
        <w:rPr>
          <w:rFonts w:ascii="Times New Roman" w:hAnsi="Times New Roman" w:cs="Times New Roman"/>
          <w:color w:val="auto"/>
        </w:rPr>
        <w:t>настоящей конкурсной документации</w:t>
      </w:r>
      <w:r w:rsidRPr="005737AC">
        <w:rPr>
          <w:rFonts w:ascii="Times New Roman" w:hAnsi="Times New Roman" w:cs="Times New Roman"/>
          <w:color w:val="auto"/>
        </w:rPr>
        <w:t xml:space="preserve"> перечень условий исполнения гарантом своих обязательств не является исчерпывающим. Заказчик в зависимости от предмета конкурса устанавливает перечень условий исполнения гарантом своих обязательств. Данные условия подлежат обязательному включению в безотзывную банковскую гарантию.</w:t>
      </w:r>
    </w:p>
    <w:p w:rsidR="00401B9D" w:rsidRPr="005737AC" w:rsidRDefault="00401B9D" w:rsidP="00316FD5">
      <w:pPr>
        <w:autoSpaceDE w:val="0"/>
        <w:autoSpaceDN w:val="0"/>
        <w:adjustRightInd w:val="0"/>
        <w:spacing w:line="276" w:lineRule="auto"/>
        <w:ind w:firstLine="540"/>
        <w:jc w:val="both"/>
        <w:rPr>
          <w:rFonts w:ascii="Times New Roman" w:hAnsi="Times New Roman" w:cs="Times New Roman"/>
          <w:color w:val="auto"/>
        </w:rPr>
      </w:pPr>
    </w:p>
    <w:p w:rsidR="00401B9D" w:rsidRPr="005737AC" w:rsidRDefault="00401B9D" w:rsidP="00316FD5">
      <w:pPr>
        <w:autoSpaceDE w:val="0"/>
        <w:autoSpaceDN w:val="0"/>
        <w:adjustRightInd w:val="0"/>
        <w:spacing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а</w:t>
      </w:r>
      <w:proofErr w:type="gramEnd"/>
      <w:r w:rsidRPr="005737AC">
        <w:rPr>
          <w:rFonts w:ascii="Times New Roman" w:hAnsi="Times New Roman" w:cs="Times New Roman"/>
          <w:color w:val="auto"/>
        </w:rPr>
        <w:t xml:space="preserve">) если принципал не выполнил предусмотренные контрактом обязательства при </w:t>
      </w:r>
      <w:r w:rsidRPr="005737AC">
        <w:rPr>
          <w:rFonts w:ascii="Times New Roman" w:hAnsi="Times New Roman" w:cs="Times New Roman"/>
          <w:color w:val="auto"/>
        </w:rPr>
        <w:lastRenderedPageBreak/>
        <w:t>поставке товара, выполнении работ, оказании услуг;</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б</w:t>
      </w:r>
      <w:proofErr w:type="gramEnd"/>
      <w:r w:rsidRPr="005737AC">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поставленных товарах, выполненных работах, оказанных услугах;</w:t>
      </w:r>
    </w:p>
    <w:p w:rsidR="00401B9D" w:rsidRPr="005737AC" w:rsidRDefault="00401B9D"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если принципал некачественно выполнил работы, оказал услуги, предусмотренные контрактом, поставил некачественный товар, предусмотренный контрактом.</w:t>
      </w:r>
    </w:p>
    <w:p w:rsidR="006F41D5" w:rsidRPr="005737AC" w:rsidRDefault="006F41D5" w:rsidP="00316FD5">
      <w:pPr>
        <w:spacing w:line="276" w:lineRule="auto"/>
        <w:ind w:firstLine="540"/>
        <w:jc w:val="both"/>
        <w:rPr>
          <w:rFonts w:ascii="Times New Roman" w:eastAsia="Times New Roman" w:hAnsi="Times New Roman" w:cs="Times New Roman"/>
          <w:color w:val="auto"/>
        </w:rPr>
      </w:pPr>
    </w:p>
    <w:p w:rsidR="006F41D5" w:rsidRPr="005737AC" w:rsidRDefault="006F41D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DA7" w:rsidRPr="005737AC">
        <w:rPr>
          <w:rFonts w:ascii="Times New Roman" w:eastAsia="Times New Roman" w:hAnsi="Times New Roman" w:cs="Times New Roman"/>
          <w:color w:val="auto"/>
        </w:rPr>
        <w:t>18.1</w:t>
      </w:r>
      <w:r w:rsidR="00EF6DE4" w:rsidRPr="005737AC">
        <w:rPr>
          <w:rFonts w:ascii="Times New Roman" w:eastAsia="Times New Roman" w:hAnsi="Times New Roman" w:cs="Times New Roman"/>
          <w:color w:val="auto"/>
        </w:rPr>
        <w:t>1</w:t>
      </w:r>
      <w:r w:rsidRPr="005737AC">
        <w:rPr>
          <w:rFonts w:ascii="Times New Roman" w:eastAsia="Times New Roman" w:hAnsi="Times New Roman" w:cs="Times New Roman"/>
          <w:color w:val="auto"/>
        </w:rPr>
        <w:t xml:space="preserve">. Банковская гарантия, используемая для целей Закона, информация о ней и документы, предусмотренные </w:t>
      </w:r>
      <w:hyperlink r:id="rId172">
        <w:r w:rsidRPr="005737AC">
          <w:rPr>
            <w:rFonts w:ascii="Times New Roman" w:eastAsia="Times New Roman" w:hAnsi="Times New Roman" w:cs="Times New Roman"/>
            <w:color w:val="auto"/>
          </w:rPr>
          <w:t>частью 9 статьи 45</w:t>
        </w:r>
      </w:hyperlink>
      <w:r w:rsidRPr="005737AC">
        <w:rPr>
          <w:rFonts w:ascii="Times New Roman" w:eastAsia="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173">
        <w:r w:rsidRPr="005737AC">
          <w:rPr>
            <w:rFonts w:ascii="Times New Roman" w:eastAsia="Times New Roman" w:hAnsi="Times New Roman" w:cs="Times New Roman"/>
            <w:color w:val="auto"/>
          </w:rPr>
          <w:t>части 8.1 статьи 45</w:t>
        </w:r>
      </w:hyperlink>
      <w:r w:rsidRPr="005737AC">
        <w:rPr>
          <w:rFonts w:ascii="Times New Roman" w:eastAsia="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реестр банковских гарантий включаются следующие информация и документы:</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конкурса в установленных случаях требований </w:t>
      </w:r>
      <w:hyperlink r:id="rId174">
        <w:r w:rsidRPr="005737AC">
          <w:rPr>
            <w:rFonts w:ascii="Times New Roman" w:eastAsia="Times New Roman" w:hAnsi="Times New Roman" w:cs="Times New Roman"/>
            <w:color w:val="auto"/>
          </w:rPr>
          <w:t>Закона</w:t>
        </w:r>
      </w:hyperlink>
      <w:r w:rsidRPr="005737AC">
        <w:rPr>
          <w:rFonts w:ascii="Times New Roman" w:eastAsia="Times New Roman" w:hAnsi="Times New Roman" w:cs="Times New Roman"/>
          <w:color w:val="auto"/>
        </w:rPr>
        <w:t>;</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срок действия банковской гарантии;</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175">
        <w:r w:rsidRPr="005737AC">
          <w:rPr>
            <w:rFonts w:ascii="Times New Roman" w:eastAsia="Times New Roman" w:hAnsi="Times New Roman" w:cs="Times New Roman"/>
            <w:color w:val="auto"/>
          </w:rPr>
          <w:t>частью 8.1 статьи 45</w:t>
        </w:r>
      </w:hyperlink>
      <w:r w:rsidRPr="005737AC">
        <w:rPr>
          <w:rFonts w:ascii="Times New Roman" w:eastAsia="Times New Roman" w:hAnsi="Times New Roman" w:cs="Times New Roman"/>
          <w:color w:val="auto"/>
        </w:rPr>
        <w:t xml:space="preserve"> Закона;</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6) иные информация и документы, перечень которых установлен Правительством Российской Федерации.</w:t>
      </w:r>
    </w:p>
    <w:p w:rsidR="006F41D5" w:rsidRPr="005737AC" w:rsidRDefault="006F4DA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18.1</w:t>
      </w:r>
      <w:r w:rsidR="00EF6DE4" w:rsidRPr="005737AC">
        <w:rPr>
          <w:rFonts w:ascii="Times New Roman" w:eastAsia="Times New Roman" w:hAnsi="Times New Roman" w:cs="Times New Roman"/>
          <w:color w:val="auto"/>
        </w:rPr>
        <w:t>2</w:t>
      </w:r>
      <w:r w:rsidR="006F41D5" w:rsidRPr="005737AC">
        <w:rPr>
          <w:rFonts w:ascii="Times New Roman" w:eastAsia="Times New Roman" w:hAnsi="Times New Roman" w:cs="Times New Roman"/>
          <w:color w:val="auto"/>
        </w:rPr>
        <w:t xml:space="preserve">. Банк, выдавший банковскую гарантию, не позднее одного рабочего дня, следующего за днем ее выдачи или дня внесения изменений в условия банковской гарантии, включает указанные в подпункте </w:t>
      </w:r>
      <w:r w:rsidR="0059215E" w:rsidRPr="005737AC">
        <w:rPr>
          <w:rFonts w:ascii="Times New Roman" w:eastAsia="Times New Roman" w:hAnsi="Times New Roman" w:cs="Times New Roman"/>
          <w:color w:val="auto"/>
        </w:rPr>
        <w:t>18.1</w:t>
      </w:r>
      <w:r w:rsidR="00EF6DE4" w:rsidRPr="005737AC">
        <w:rPr>
          <w:rFonts w:ascii="Times New Roman" w:eastAsia="Times New Roman" w:hAnsi="Times New Roman" w:cs="Times New Roman"/>
          <w:color w:val="auto"/>
        </w:rPr>
        <w:t>1</w:t>
      </w:r>
      <w:r w:rsidR="0059215E" w:rsidRPr="005737AC">
        <w:rPr>
          <w:rFonts w:ascii="Times New Roman" w:eastAsia="Times New Roman" w:hAnsi="Times New Roman" w:cs="Times New Roman"/>
          <w:color w:val="auto"/>
        </w:rPr>
        <w:t xml:space="preserve"> </w:t>
      </w:r>
      <w:r w:rsidR="006F41D5" w:rsidRPr="005737AC">
        <w:rPr>
          <w:rFonts w:ascii="Times New Roman" w:eastAsia="Times New Roman" w:hAnsi="Times New Roman" w:cs="Times New Roman"/>
          <w:color w:val="auto"/>
        </w:rPr>
        <w:t xml:space="preserve">пункта </w:t>
      </w:r>
      <w:r w:rsidR="0059215E" w:rsidRPr="005737AC">
        <w:rPr>
          <w:rFonts w:ascii="Times New Roman" w:eastAsia="Times New Roman" w:hAnsi="Times New Roman" w:cs="Times New Roman"/>
          <w:color w:val="auto"/>
        </w:rPr>
        <w:t>18</w:t>
      </w:r>
      <w:r w:rsidR="006F41D5" w:rsidRPr="005737AC">
        <w:rPr>
          <w:rFonts w:ascii="Times New Roman" w:eastAsia="Times New Roman" w:hAnsi="Times New Roman" w:cs="Times New Roman"/>
          <w:color w:val="auto"/>
        </w:rPr>
        <w:t xml:space="preserve"> настоящего раздела конкурсной документации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6F41D5" w:rsidRPr="005737AC" w:rsidRDefault="006F4DA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18.1</w:t>
      </w:r>
      <w:r w:rsidR="00EF6DE4" w:rsidRPr="005737AC">
        <w:rPr>
          <w:rFonts w:ascii="Times New Roman" w:eastAsia="Times New Roman" w:hAnsi="Times New Roman" w:cs="Times New Roman"/>
          <w:color w:val="auto"/>
        </w:rPr>
        <w:t>3</w:t>
      </w:r>
      <w:r w:rsidR="006F41D5" w:rsidRPr="005737AC">
        <w:rPr>
          <w:rFonts w:ascii="Times New Roman" w:eastAsia="Times New Roman" w:hAnsi="Times New Roman" w:cs="Times New Roman"/>
          <w:color w:val="auto"/>
        </w:rPr>
        <w:t xml:space="preserve">. Дополнительные требования к банковской гарантии, порядок ведения и размещения в единой информационной системе реестра банковских гарантий, порядок </w:t>
      </w:r>
      <w:r w:rsidR="006F41D5" w:rsidRPr="005737AC">
        <w:rPr>
          <w:rFonts w:ascii="Times New Roman" w:eastAsia="Times New Roman" w:hAnsi="Times New Roman" w:cs="Times New Roman"/>
          <w:color w:val="auto"/>
        </w:rPr>
        <w:lastRenderedPageBreak/>
        <w:t>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F41D5" w:rsidRPr="005737AC" w:rsidRDefault="006F41D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176">
        <w:r w:rsidRPr="005737AC">
          <w:rPr>
            <w:rFonts w:ascii="Times New Roman" w:eastAsia="Times New Roman" w:hAnsi="Times New Roman" w:cs="Times New Roman"/>
            <w:color w:val="auto"/>
          </w:rPr>
          <w:t>законодательством</w:t>
        </w:r>
      </w:hyperlink>
      <w:r w:rsidR="007E1A3C" w:rsidRPr="005737AC">
        <w:rPr>
          <w:rFonts w:ascii="Times New Roman" w:eastAsia="Times New Roman" w:hAnsi="Times New Roman" w:cs="Times New Roman"/>
          <w:color w:val="auto"/>
        </w:rPr>
        <w:t xml:space="preserve"> </w:t>
      </w:r>
      <w:r w:rsidRPr="005737AC">
        <w:rPr>
          <w:rFonts w:ascii="Times New Roman" w:eastAsia="Times New Roman" w:hAnsi="Times New Roman" w:cs="Times New Roman"/>
          <w:color w:val="auto"/>
        </w:rPr>
        <w:t xml:space="preserve">и </w:t>
      </w:r>
      <w:hyperlink r:id="rId177">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с учетом следующих требований:</w:t>
      </w:r>
    </w:p>
    <w:p w:rsidR="006F41D5" w:rsidRPr="005737AC" w:rsidRDefault="006F41D5"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обязательное</w:t>
      </w:r>
      <w:proofErr w:type="gramEnd"/>
      <w:r w:rsidRPr="005737AC">
        <w:rPr>
          <w:rFonts w:ascii="Times New Roman" w:eastAsia="Times New Roman" w:hAnsi="Times New Roman" w:cs="Times New Roman"/>
          <w:color w:val="auto"/>
        </w:rPr>
        <w:t xml:space="preserve"> закрепление в банковской гарантии:</w:t>
      </w:r>
    </w:p>
    <w:p w:rsidR="006F41D5" w:rsidRPr="005737AC" w:rsidRDefault="006F41D5" w:rsidP="00316FD5">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6F41D5" w:rsidRPr="005737AC" w:rsidRDefault="006F41D5"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6F41D5" w:rsidRPr="005737AC" w:rsidRDefault="006F41D5"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права</w:t>
      </w:r>
      <w:proofErr w:type="gramEnd"/>
      <w:r w:rsidRPr="005737AC">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F41D5" w:rsidRPr="005737AC" w:rsidRDefault="006F41D5" w:rsidP="00316FD5">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условия</w:t>
      </w:r>
      <w:proofErr w:type="gramEnd"/>
      <w:r w:rsidRPr="005737AC">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6F41D5" w:rsidRPr="005737AC" w:rsidRDefault="005F1F6E" w:rsidP="00316FD5">
      <w:pPr>
        <w:spacing w:line="276" w:lineRule="auto"/>
        <w:ind w:firstLine="540"/>
        <w:jc w:val="both"/>
        <w:rPr>
          <w:rFonts w:ascii="Times New Roman" w:eastAsia="Times New Roman" w:hAnsi="Times New Roman" w:cs="Times New Roman"/>
          <w:color w:val="auto"/>
        </w:rPr>
      </w:pPr>
      <w:hyperlink r:id="rId178">
        <w:proofErr w:type="gramStart"/>
        <w:r w:rsidR="006F41D5" w:rsidRPr="005737AC">
          <w:rPr>
            <w:rFonts w:ascii="Times New Roman" w:eastAsia="Times New Roman" w:hAnsi="Times New Roman" w:cs="Times New Roman"/>
            <w:color w:val="auto"/>
          </w:rPr>
          <w:t>перечня</w:t>
        </w:r>
        <w:proofErr w:type="gramEnd"/>
      </w:hyperlink>
      <w:r w:rsidR="006F41D5" w:rsidRPr="005737AC">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w:t>
      </w:r>
      <w:r w:rsidR="00171DB1" w:rsidRPr="005737AC">
        <w:rPr>
          <w:rFonts w:ascii="Times New Roman" w:eastAsia="Times New Roman" w:hAnsi="Times New Roman" w:cs="Times New Roman"/>
          <w:color w:val="auto"/>
        </w:rPr>
        <w:t xml:space="preserve">сийской Федерации от 08.11.2013 № </w:t>
      </w:r>
      <w:r w:rsidR="006F41D5" w:rsidRPr="005737AC">
        <w:rPr>
          <w:rFonts w:ascii="Times New Roman" w:eastAsia="Times New Roman" w:hAnsi="Times New Roman" w:cs="Times New Roman"/>
          <w:color w:val="auto"/>
        </w:rPr>
        <w:t>1005 «О банковских гарантиях, используемых для целей Закона.</w:t>
      </w:r>
    </w:p>
    <w:p w:rsidR="006F41D5" w:rsidRPr="005737AC" w:rsidRDefault="006F4DA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w:t>
      </w:r>
      <w:r w:rsidR="00714D30" w:rsidRPr="005737AC">
        <w:rPr>
          <w:rFonts w:ascii="Times New Roman" w:eastAsia="Times New Roman" w:hAnsi="Times New Roman" w:cs="Times New Roman"/>
          <w:color w:val="auto"/>
        </w:rPr>
        <w:t>1</w:t>
      </w:r>
      <w:r w:rsidR="00EF6DE4" w:rsidRPr="005737AC">
        <w:rPr>
          <w:rFonts w:ascii="Times New Roman" w:eastAsia="Times New Roman" w:hAnsi="Times New Roman" w:cs="Times New Roman"/>
          <w:color w:val="auto"/>
        </w:rPr>
        <w:t>4</w:t>
      </w:r>
      <w:r w:rsidR="006F41D5" w:rsidRPr="005737AC">
        <w:rPr>
          <w:rFonts w:ascii="Times New Roman" w:eastAsia="Times New Roman" w:hAnsi="Times New Roman" w:cs="Times New Roman"/>
          <w:color w:val="auto"/>
        </w:rPr>
        <w:t xml:space="preserve">.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денежные средства на счет, указанный в </w:t>
      </w:r>
      <w:r w:rsidRPr="005737AC">
        <w:rPr>
          <w:rFonts w:ascii="Times New Roman" w:eastAsia="Times New Roman" w:hAnsi="Times New Roman" w:cs="Times New Roman"/>
          <w:color w:val="auto"/>
        </w:rPr>
        <w:t>конкурсной документации</w:t>
      </w:r>
      <w:r w:rsidR="006F41D5" w:rsidRPr="005737AC">
        <w:rPr>
          <w:rFonts w:ascii="Times New Roman" w:eastAsia="Times New Roman" w:hAnsi="Times New Roman" w:cs="Times New Roman"/>
          <w:color w:val="auto"/>
        </w:rPr>
        <w:t>.</w:t>
      </w:r>
    </w:p>
    <w:p w:rsidR="006F41D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Денежные средства возвращаются поставщику (подрядчику, исполнителю) при условии надлежащего исполнения им всех своих обязательств по контракту.</w:t>
      </w:r>
    </w:p>
    <w:p w:rsidR="00646615" w:rsidRPr="005737AC" w:rsidRDefault="006F41D5"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денежные средства остаются у заказчика.</w:t>
      </w:r>
    </w:p>
    <w:p w:rsidR="00646615" w:rsidRPr="005737AC" w:rsidRDefault="00EF6DE4"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18.15. </w:t>
      </w:r>
      <w:r w:rsidR="00646615" w:rsidRPr="005737AC">
        <w:rPr>
          <w:rFonts w:ascii="Times New Roman" w:eastAsia="Times New Roman" w:hAnsi="Times New Roman" w:cs="Times New Roman"/>
          <w:color w:val="auto"/>
        </w:rPr>
        <w:t xml:space="preserve">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w:t>
      </w:r>
      <w:r w:rsidR="00646615" w:rsidRPr="005737AC">
        <w:rPr>
          <w:rFonts w:ascii="Times New Roman" w:eastAsia="Times New Roman" w:hAnsi="Times New Roman" w:cs="Times New Roman"/>
          <w:color w:val="auto"/>
        </w:rPr>
        <w:lastRenderedPageBreak/>
        <w:t xml:space="preserve">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конкурсной документации, либо размещает протокол разногласий, предусмотренный частью 4 статьи 83.2 Закона. </w:t>
      </w:r>
    </w:p>
    <w:p w:rsidR="00646615" w:rsidRPr="005737AC" w:rsidRDefault="0064661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179">
        <w:r w:rsidRPr="005737AC">
          <w:rPr>
            <w:rFonts w:ascii="Times New Roman" w:eastAsia="Times New Roman" w:hAnsi="Times New Roman" w:cs="Times New Roman"/>
            <w:color w:val="auto"/>
          </w:rPr>
          <w:t>частью 1 статьи 37</w:t>
        </w:r>
      </w:hyperlink>
      <w:r w:rsidRPr="005737AC">
        <w:rPr>
          <w:rFonts w:ascii="Times New Roman" w:eastAsia="Times New Roman" w:hAnsi="Times New Roman" w:cs="Times New Roman"/>
          <w:color w:val="auto"/>
        </w:rPr>
        <w:t xml:space="preserve"> Закона или обеспечение исполнения контракта в размере, предусмотренном конкурсной документации, и информацию, предусмотренные </w:t>
      </w:r>
      <w:hyperlink r:id="rId180">
        <w:r w:rsidRPr="005737AC">
          <w:rPr>
            <w:rFonts w:ascii="Times New Roman" w:eastAsia="Times New Roman" w:hAnsi="Times New Roman" w:cs="Times New Roman"/>
            <w:color w:val="auto"/>
          </w:rPr>
          <w:t>частью 2 статьи 37</w:t>
        </w:r>
      </w:hyperlink>
      <w:r w:rsidRPr="005737AC">
        <w:rPr>
          <w:rFonts w:ascii="Times New Roman" w:eastAsia="Times New Roman" w:hAnsi="Times New Roman" w:cs="Times New Roman"/>
          <w:color w:val="auto"/>
        </w:rPr>
        <w:t xml:space="preserve"> Закона, а также обоснование цены контракта, суммы цен единиц товара, работы, услуги в соответствии с </w:t>
      </w:r>
      <w:hyperlink r:id="rId181">
        <w:r w:rsidRPr="005737AC">
          <w:rPr>
            <w:rFonts w:ascii="Times New Roman" w:eastAsia="Times New Roman" w:hAnsi="Times New Roman" w:cs="Times New Roman"/>
            <w:color w:val="auto"/>
          </w:rPr>
          <w:t>частью 9 статьи 37</w:t>
        </w:r>
      </w:hyperlink>
      <w:r w:rsidRPr="005737AC">
        <w:rPr>
          <w:rFonts w:ascii="Times New Roman" w:eastAsia="Times New Roman" w:hAnsi="Times New Roman" w:cs="Times New Roman"/>
          <w:color w:val="auto"/>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646615" w:rsidRPr="005737AC" w:rsidRDefault="00646615" w:rsidP="00316FD5">
      <w:pPr>
        <w:spacing w:line="276" w:lineRule="auto"/>
        <w:jc w:val="both"/>
        <w:rPr>
          <w:rFonts w:ascii="Times New Roman" w:eastAsia="Times New Roman" w:hAnsi="Times New Roman" w:cs="Times New Roman"/>
          <w:color w:val="auto"/>
        </w:rPr>
      </w:pPr>
    </w:p>
    <w:p w:rsidR="00646615" w:rsidRPr="005737AC" w:rsidRDefault="0064661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Участник конкурса, с которым заключается контракт, должен при исполнении контракта </w:t>
      </w:r>
      <w:r w:rsidRPr="005737AC">
        <w:rPr>
          <w:rFonts w:ascii="Times New Roman" w:eastAsia="Times New Roman" w:hAnsi="Times New Roman" w:cs="Times New Roman"/>
          <w:color w:val="auto"/>
        </w:rPr>
        <w:br/>
        <w:t xml:space="preserve">в порядке и сроки установленные, контрактом, представить заказчику 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182">
        <w:r w:rsidRPr="005737AC">
          <w:rPr>
            <w:rFonts w:ascii="Times New Roman" w:eastAsia="Times New Roman" w:hAnsi="Times New Roman" w:cs="Times New Roman"/>
            <w:color w:val="auto"/>
          </w:rPr>
          <w:t>частью 4 статьи 33</w:t>
        </w:r>
      </w:hyperlink>
      <w:r w:rsidRPr="005737AC">
        <w:rPr>
          <w:rFonts w:ascii="Times New Roman" w:eastAsia="Times New Roman" w:hAnsi="Times New Roman" w:cs="Times New Roman"/>
          <w:color w:val="auto"/>
        </w:rPr>
        <w:t xml:space="preserve"> Закона.     </w:t>
      </w:r>
    </w:p>
    <w:p w:rsidR="006F41D5" w:rsidRPr="005737AC" w:rsidRDefault="006F4DA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w:t>
      </w:r>
      <w:r w:rsidR="00714D30" w:rsidRPr="005737AC">
        <w:rPr>
          <w:rFonts w:ascii="Times New Roman" w:eastAsia="Times New Roman" w:hAnsi="Times New Roman" w:cs="Times New Roman"/>
          <w:color w:val="auto"/>
        </w:rPr>
        <w:t>16</w:t>
      </w:r>
      <w:r w:rsidR="006F41D5" w:rsidRPr="005737AC">
        <w:rPr>
          <w:rFonts w:ascii="Times New Roman" w:eastAsia="Times New Roman" w:hAnsi="Times New Roman" w:cs="Times New Roman"/>
          <w:color w:val="auto"/>
        </w:rPr>
        <w:t>. Заказчик имеет право взыскать обеспечение исполнения контракта в случае невыполнения или ненадлежащего выполнения участником конкурса, с которым заключен контракт, обязательств по контракту, в том числе однократного нарушения его условий.</w:t>
      </w:r>
    </w:p>
    <w:p w:rsidR="006F41D5" w:rsidRPr="005737AC" w:rsidRDefault="006F4DA7" w:rsidP="00316FD5">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w:t>
      </w:r>
      <w:r w:rsidR="00714D30" w:rsidRPr="005737AC">
        <w:rPr>
          <w:rFonts w:ascii="Times New Roman" w:eastAsia="Times New Roman" w:hAnsi="Times New Roman" w:cs="Times New Roman"/>
          <w:color w:val="auto"/>
        </w:rPr>
        <w:t>17</w:t>
      </w:r>
      <w:r w:rsidR="006F41D5" w:rsidRPr="005737AC">
        <w:rPr>
          <w:rFonts w:ascii="Times New Roman" w:eastAsia="Times New Roman" w:hAnsi="Times New Roman" w:cs="Times New Roman"/>
          <w:color w:val="auto"/>
        </w:rPr>
        <w:t>.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6F41D5" w:rsidRPr="005737AC" w:rsidRDefault="006F41D5" w:rsidP="00316FD5">
      <w:pPr>
        <w:spacing w:line="276" w:lineRule="auto"/>
        <w:jc w:val="both"/>
        <w:rPr>
          <w:rFonts w:ascii="Times New Roman" w:eastAsia="Times New Roman" w:hAnsi="Times New Roman" w:cs="Times New Roman"/>
          <w:color w:val="auto"/>
        </w:rPr>
      </w:pPr>
    </w:p>
    <w:p w:rsidR="006F41D5" w:rsidRPr="005737AC" w:rsidRDefault="006F41D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6F4DA7" w:rsidRPr="005737AC">
        <w:rPr>
          <w:rFonts w:ascii="Times New Roman" w:eastAsia="Times New Roman" w:hAnsi="Times New Roman" w:cs="Times New Roman"/>
          <w:color w:val="auto"/>
        </w:rPr>
        <w:t>18.</w:t>
      </w:r>
      <w:r w:rsidR="00714D30" w:rsidRPr="005737AC">
        <w:rPr>
          <w:rFonts w:ascii="Times New Roman" w:eastAsia="Times New Roman" w:hAnsi="Times New Roman" w:cs="Times New Roman"/>
          <w:color w:val="auto"/>
        </w:rPr>
        <w:t>18</w:t>
      </w:r>
      <w:r w:rsidRPr="005737AC">
        <w:rPr>
          <w:rFonts w:ascii="Times New Roman" w:eastAsia="Times New Roman" w:hAnsi="Times New Roman" w:cs="Times New Roman"/>
          <w:color w:val="auto"/>
        </w:rPr>
        <w:t>.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w:t>
      </w:r>
      <w:r w:rsidR="00CD7DAC" w:rsidRPr="005737AC">
        <w:rPr>
          <w:rFonts w:ascii="Times New Roman" w:eastAsia="Times New Roman" w:hAnsi="Times New Roman" w:cs="Times New Roman"/>
          <w:color w:val="auto"/>
        </w:rPr>
        <w:t xml:space="preserve">орые предусмотрены частями 7.2 </w:t>
      </w:r>
      <w:r w:rsidRPr="005737AC">
        <w:rPr>
          <w:rFonts w:ascii="Times New Roman" w:eastAsia="Times New Roman" w:hAnsi="Times New Roman" w:cs="Times New Roman"/>
          <w:color w:val="auto"/>
        </w:rPr>
        <w:t>и 7.3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Закона.</w:t>
      </w:r>
    </w:p>
    <w:p w:rsidR="006F41D5" w:rsidRPr="005737AC" w:rsidRDefault="006F41D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w:t>
      </w:r>
      <w:r w:rsidRPr="005737AC">
        <w:rPr>
          <w:rFonts w:ascii="Times New Roman" w:eastAsia="Times New Roman" w:hAnsi="Times New Roman" w:cs="Times New Roman"/>
          <w:color w:val="auto"/>
        </w:rPr>
        <w:lastRenderedPageBreak/>
        <w:t xml:space="preserve">обязательств для включения в соответствующий реестр контрактов, предусмотренный </w:t>
      </w:r>
      <w:hyperlink r:id="rId183">
        <w:r w:rsidRPr="005737AC">
          <w:rPr>
            <w:rFonts w:ascii="Times New Roman" w:eastAsia="Times New Roman" w:hAnsi="Times New Roman" w:cs="Times New Roman"/>
            <w:color w:val="auto"/>
          </w:rPr>
          <w:t>статьей 103</w:t>
        </w:r>
      </w:hyperlink>
      <w:r w:rsidRPr="005737AC">
        <w:rPr>
          <w:rFonts w:ascii="Times New Roman" w:eastAsia="Times New Roman" w:hAnsi="Times New Roman" w:cs="Times New Roman"/>
          <w:color w:val="auto"/>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184">
        <w:r w:rsidRPr="005737AC">
          <w:rPr>
            <w:rFonts w:ascii="Times New Roman" w:eastAsia="Times New Roman" w:hAnsi="Times New Roman" w:cs="Times New Roman"/>
            <w:color w:val="auto"/>
          </w:rPr>
          <w:t>частью 27 статьи 34</w:t>
        </w:r>
      </w:hyperlink>
      <w:r w:rsidRPr="005737AC">
        <w:rPr>
          <w:rFonts w:ascii="Times New Roman" w:eastAsia="Times New Roman" w:hAnsi="Times New Roman" w:cs="Times New Roman"/>
          <w:color w:val="auto"/>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F41D5" w:rsidRPr="005737AC" w:rsidRDefault="006F41D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Предусмотренное частями 7 и 7.1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F41D5" w:rsidRPr="005737AC" w:rsidRDefault="006F41D5"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6F41D5" w:rsidRPr="005737AC" w:rsidRDefault="0040436E" w:rsidP="002D7893">
      <w:pPr>
        <w:tabs>
          <w:tab w:val="left" w:pos="284"/>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18.</w:t>
      </w:r>
      <w:r w:rsidR="00714D30" w:rsidRPr="005737AC">
        <w:rPr>
          <w:rFonts w:ascii="Times New Roman" w:eastAsia="Times New Roman" w:hAnsi="Times New Roman" w:cs="Times New Roman"/>
          <w:color w:val="auto"/>
        </w:rPr>
        <w:t>19</w:t>
      </w:r>
      <w:r w:rsidR="006F41D5" w:rsidRPr="005737AC">
        <w:rPr>
          <w:rFonts w:ascii="Times New Roman" w:eastAsia="Times New Roman" w:hAnsi="Times New Roman" w:cs="Times New Roman"/>
          <w:color w:val="auto"/>
        </w:rPr>
        <w:t xml:space="preserve">. Уменьшение в соответствии с </w:t>
      </w:r>
      <w:hyperlink r:id="rId185">
        <w:r w:rsidR="006F41D5" w:rsidRPr="005737AC">
          <w:rPr>
            <w:rFonts w:ascii="Times New Roman" w:eastAsia="Times New Roman" w:hAnsi="Times New Roman" w:cs="Times New Roman"/>
            <w:color w:val="auto"/>
          </w:rPr>
          <w:t>частями 7</w:t>
        </w:r>
      </w:hyperlink>
      <w:r w:rsidR="006F41D5" w:rsidRPr="005737AC">
        <w:rPr>
          <w:rFonts w:ascii="Times New Roman" w:eastAsia="Times New Roman" w:hAnsi="Times New Roman" w:cs="Times New Roman"/>
          <w:color w:val="auto"/>
        </w:rPr>
        <w:t xml:space="preserve"> и </w:t>
      </w:r>
      <w:hyperlink r:id="rId186">
        <w:r w:rsidR="006F41D5" w:rsidRPr="005737AC">
          <w:rPr>
            <w:rFonts w:ascii="Times New Roman" w:eastAsia="Times New Roman" w:hAnsi="Times New Roman" w:cs="Times New Roman"/>
            <w:color w:val="auto"/>
          </w:rPr>
          <w:t>7.1 статьи 96</w:t>
        </w:r>
      </w:hyperlink>
      <w:r w:rsidR="006F41D5" w:rsidRPr="005737AC">
        <w:rPr>
          <w:rFonts w:ascii="Times New Roman" w:eastAsia="Times New Roman" w:hAnsi="Times New Roman" w:cs="Times New Roman"/>
          <w:color w:val="auto"/>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187">
        <w:r w:rsidR="006F41D5" w:rsidRPr="005737AC">
          <w:rPr>
            <w:rFonts w:ascii="Times New Roman" w:eastAsia="Times New Roman" w:hAnsi="Times New Roman" w:cs="Times New Roman"/>
            <w:color w:val="auto"/>
          </w:rPr>
          <w:t>частью 7.2 статьи 96</w:t>
        </w:r>
      </w:hyperlink>
      <w:r w:rsidR="006F41D5" w:rsidRPr="005737AC">
        <w:rPr>
          <w:rFonts w:ascii="Times New Roman" w:eastAsia="Times New Roman" w:hAnsi="Times New Roman" w:cs="Times New Roman"/>
          <w:color w:val="auto"/>
        </w:rPr>
        <w:t xml:space="preserve"> Закона информации в соответствующий реестр контрактов, предусмотренный </w:t>
      </w:r>
      <w:hyperlink r:id="rId188">
        <w:r w:rsidR="006F41D5" w:rsidRPr="005737AC">
          <w:rPr>
            <w:rFonts w:ascii="Times New Roman" w:eastAsia="Times New Roman" w:hAnsi="Times New Roman" w:cs="Times New Roman"/>
            <w:color w:val="auto"/>
          </w:rPr>
          <w:t>статьей 103</w:t>
        </w:r>
      </w:hyperlink>
      <w:r w:rsidR="006F41D5" w:rsidRPr="005737AC">
        <w:rPr>
          <w:rFonts w:ascii="Times New Roman" w:eastAsia="Times New Roman" w:hAnsi="Times New Roman" w:cs="Times New Roman"/>
          <w:color w:val="auto"/>
        </w:rPr>
        <w:t xml:space="preserve"> Закона.</w:t>
      </w:r>
    </w:p>
    <w:p w:rsidR="006F41D5" w:rsidRPr="005737AC" w:rsidRDefault="006F41D5" w:rsidP="00316FD5">
      <w:pPr>
        <w:spacing w:line="276" w:lineRule="auto"/>
        <w:jc w:val="both"/>
        <w:rPr>
          <w:rFonts w:ascii="Times New Roman" w:eastAsia="Times New Roman" w:hAnsi="Times New Roman" w:cs="Times New Roman"/>
          <w:i/>
          <w:color w:val="auto"/>
        </w:rPr>
      </w:pPr>
      <w:r w:rsidRPr="005737AC">
        <w:rPr>
          <w:rFonts w:ascii="Times New Roman" w:eastAsia="Times New Roman" w:hAnsi="Times New Roman" w:cs="Times New Roman"/>
          <w:i/>
          <w:color w:val="auto"/>
        </w:rPr>
        <w:t xml:space="preserve">      </w:t>
      </w:r>
    </w:p>
    <w:p w:rsidR="006F41D5" w:rsidRPr="005737AC" w:rsidRDefault="00886132" w:rsidP="00316FD5">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40436E" w:rsidRPr="005737AC">
        <w:rPr>
          <w:rFonts w:ascii="Times New Roman" w:eastAsia="Times New Roman" w:hAnsi="Times New Roman" w:cs="Times New Roman"/>
          <w:color w:val="auto"/>
        </w:rPr>
        <w:t>18.</w:t>
      </w:r>
      <w:r w:rsidR="00714D30" w:rsidRPr="005737AC">
        <w:rPr>
          <w:rFonts w:ascii="Times New Roman" w:eastAsia="Times New Roman" w:hAnsi="Times New Roman" w:cs="Times New Roman"/>
          <w:color w:val="auto"/>
        </w:rPr>
        <w:t>20</w:t>
      </w:r>
      <w:r w:rsidR="0040436E" w:rsidRPr="005737AC">
        <w:rPr>
          <w:rFonts w:ascii="Times New Roman" w:eastAsia="Times New Roman" w:hAnsi="Times New Roman" w:cs="Times New Roman"/>
          <w:color w:val="auto"/>
        </w:rPr>
        <w:t>.</w:t>
      </w:r>
      <w:r w:rsidR="006F41D5" w:rsidRPr="005737AC">
        <w:rPr>
          <w:rFonts w:ascii="Times New Roman" w:eastAsia="Times New Roman" w:hAnsi="Times New Roman" w:cs="Times New Roman"/>
          <w:color w:val="auto"/>
        </w:rPr>
        <w:t xml:space="preserve"> В случае предоставления нового обеспечения исполнения контракта в соответствии с </w:t>
      </w:r>
      <w:hyperlink r:id="rId189">
        <w:r w:rsidR="006F41D5" w:rsidRPr="005737AC">
          <w:rPr>
            <w:rFonts w:ascii="Times New Roman" w:eastAsia="Times New Roman" w:hAnsi="Times New Roman" w:cs="Times New Roman"/>
            <w:color w:val="auto"/>
          </w:rPr>
          <w:t>частью 30 статьи 34</w:t>
        </w:r>
      </w:hyperlink>
      <w:r w:rsidR="006F41D5" w:rsidRPr="005737AC">
        <w:rPr>
          <w:rFonts w:ascii="Times New Roman" w:eastAsia="Times New Roman" w:hAnsi="Times New Roman" w:cs="Times New Roman"/>
          <w:color w:val="auto"/>
        </w:rPr>
        <w:t xml:space="preserve">, пунктом 9 части 1 статьи 95, </w:t>
      </w:r>
      <w:hyperlink r:id="rId190">
        <w:r w:rsidR="006F41D5" w:rsidRPr="005737AC">
          <w:rPr>
            <w:rFonts w:ascii="Times New Roman" w:eastAsia="Times New Roman" w:hAnsi="Times New Roman" w:cs="Times New Roman"/>
            <w:color w:val="auto"/>
          </w:rPr>
          <w:t>частью 7 статьи 96</w:t>
        </w:r>
      </w:hyperlink>
      <w:r w:rsidR="006F41D5" w:rsidRPr="005737AC">
        <w:rPr>
          <w:rFonts w:ascii="Times New Roman" w:eastAsia="Times New Roman" w:hAnsi="Times New Roman" w:cs="Times New Roman"/>
          <w:color w:val="auto"/>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F41D5" w:rsidRPr="005737AC" w:rsidRDefault="0040436E" w:rsidP="002D7893">
      <w:pPr>
        <w:spacing w:before="200" w:line="276" w:lineRule="auto"/>
        <w:ind w:firstLine="284"/>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w:t>
      </w:r>
      <w:r w:rsidR="00714D30" w:rsidRPr="005737AC">
        <w:rPr>
          <w:rFonts w:ascii="Times New Roman" w:eastAsia="Times New Roman" w:hAnsi="Times New Roman" w:cs="Times New Roman"/>
          <w:color w:val="auto"/>
        </w:rPr>
        <w:t>21</w:t>
      </w:r>
      <w:r w:rsidR="006F41D5" w:rsidRPr="005737AC">
        <w:rPr>
          <w:rFonts w:ascii="Times New Roman" w:eastAsia="Times New Roman" w:hAnsi="Times New Roman" w:cs="Times New Roman"/>
          <w:color w:val="auto"/>
        </w:rPr>
        <w:t>. Положения настоящего раздела об обеспечении исполнении контракта не применяются в случае:</w:t>
      </w:r>
    </w:p>
    <w:p w:rsidR="00886132" w:rsidRPr="005737AC" w:rsidRDefault="006F41D5"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заключения контракта с участником конкурса, который</w:t>
      </w:r>
      <w:r w:rsidR="00886132" w:rsidRPr="005737AC">
        <w:rPr>
          <w:rFonts w:ascii="Times New Roman" w:eastAsia="Times New Roman" w:hAnsi="Times New Roman" w:cs="Times New Roman"/>
          <w:color w:val="auto"/>
        </w:rPr>
        <w:t xml:space="preserve"> является казенным учреждением;</w:t>
      </w:r>
    </w:p>
    <w:p w:rsidR="006F41D5" w:rsidRPr="005737AC" w:rsidRDefault="006F41D5" w:rsidP="00316FD5">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осуществления закупки услуг по предоставлению кредита;</w:t>
      </w:r>
    </w:p>
    <w:p w:rsidR="006F41D5" w:rsidRPr="005737AC" w:rsidRDefault="00D83299" w:rsidP="00316FD5">
      <w:pPr>
        <w:spacing w:line="276" w:lineRule="auto"/>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3) </w:t>
      </w:r>
      <w:r w:rsidR="006F41D5" w:rsidRPr="005737AC">
        <w:rPr>
          <w:rFonts w:ascii="Times New Roman" w:eastAsia="Times New Roman" w:hAnsi="Times New Roman" w:cs="Times New Roman"/>
          <w:color w:val="auto"/>
        </w:rPr>
        <w:t>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DE1233" w:rsidRPr="005737AC"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lastRenderedPageBreak/>
        <w:t xml:space="preserve">18.22. </w:t>
      </w:r>
      <w:r w:rsidRPr="005737AC">
        <w:rPr>
          <w:rFonts w:ascii="Times New Roman" w:hAnsi="Times New Roman" w:cs="Times New Roman"/>
          <w:color w:val="auto"/>
        </w:rPr>
        <w:t>Заказчик, уполномоченный орган рассматривают поступившую банковскую гарантию в срок, не превышающий трех рабочих дней со дня ее поступления.</w:t>
      </w:r>
    </w:p>
    <w:p w:rsidR="00DE1233" w:rsidRPr="005737AC"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Основанием для отказа в принятии банковской гарантии является:</w:t>
      </w:r>
    </w:p>
    <w:p w:rsidR="00DE1233" w:rsidRPr="005737AC"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 отсутствие информации о банковской гарантии в предусмотренном </w:t>
      </w:r>
      <w:hyperlink r:id="rId191" w:history="1">
        <w:r w:rsidRPr="005737AC">
          <w:rPr>
            <w:rFonts w:ascii="Times New Roman" w:hAnsi="Times New Roman" w:cs="Times New Roman"/>
            <w:color w:val="auto"/>
          </w:rPr>
          <w:t>статьей 45</w:t>
        </w:r>
      </w:hyperlink>
      <w:r w:rsidRPr="005737AC">
        <w:rPr>
          <w:rFonts w:ascii="Times New Roman" w:hAnsi="Times New Roman" w:cs="Times New Roman"/>
          <w:color w:val="auto"/>
        </w:rPr>
        <w:t xml:space="preserve"> Закона реестре банковских гарантий;</w:t>
      </w:r>
    </w:p>
    <w:p w:rsidR="00DE1233" w:rsidRPr="005737AC"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 несоответствие банковской гарантии условиям, указанным </w:t>
      </w:r>
      <w:r w:rsidRPr="005737AC">
        <w:rPr>
          <w:rFonts w:ascii="Times New Roman" w:eastAsiaTheme="minorHAnsi" w:hAnsi="Times New Roman" w:cs="Times New Roman"/>
          <w:color w:val="auto"/>
          <w:lang w:eastAsia="en-US" w:bidi="ar-SA"/>
        </w:rPr>
        <w:t xml:space="preserve">в </w:t>
      </w:r>
      <w:hyperlink r:id="rId192" w:history="1">
        <w:r w:rsidRPr="005737AC">
          <w:rPr>
            <w:rFonts w:ascii="Times New Roman" w:eastAsiaTheme="minorHAnsi" w:hAnsi="Times New Roman" w:cs="Times New Roman"/>
            <w:color w:val="auto"/>
            <w:lang w:eastAsia="en-US" w:bidi="ar-SA"/>
          </w:rPr>
          <w:t>частях 2</w:t>
        </w:r>
      </w:hyperlink>
      <w:r w:rsidRPr="005737AC">
        <w:rPr>
          <w:rFonts w:ascii="Times New Roman" w:eastAsiaTheme="minorHAnsi" w:hAnsi="Times New Roman" w:cs="Times New Roman"/>
          <w:color w:val="auto"/>
          <w:lang w:eastAsia="en-US" w:bidi="ar-SA"/>
        </w:rPr>
        <w:t xml:space="preserve"> и </w:t>
      </w:r>
      <w:hyperlink r:id="rId193" w:history="1">
        <w:r w:rsidRPr="005737AC">
          <w:rPr>
            <w:rFonts w:ascii="Times New Roman" w:eastAsiaTheme="minorHAnsi" w:hAnsi="Times New Roman" w:cs="Times New Roman"/>
            <w:color w:val="auto"/>
            <w:lang w:eastAsia="en-US" w:bidi="ar-SA"/>
          </w:rPr>
          <w:t>3</w:t>
        </w:r>
      </w:hyperlink>
      <w:r w:rsidRPr="005737AC">
        <w:rPr>
          <w:rFonts w:ascii="Times New Roman" w:eastAsiaTheme="minorHAnsi" w:hAnsi="Times New Roman" w:cs="Times New Roman"/>
          <w:color w:val="auto"/>
          <w:lang w:eastAsia="en-US" w:bidi="ar-SA"/>
        </w:rPr>
        <w:t xml:space="preserve"> статьи 45 Закона</w:t>
      </w:r>
      <w:r w:rsidRPr="005737AC">
        <w:rPr>
          <w:rFonts w:ascii="Times New Roman" w:hAnsi="Times New Roman" w:cs="Times New Roman"/>
          <w:color w:val="auto"/>
        </w:rPr>
        <w:t>;</w:t>
      </w:r>
    </w:p>
    <w:p w:rsidR="00DE1233" w:rsidRPr="005737AC" w:rsidRDefault="00DE1233" w:rsidP="00DE1233">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несоответствие банковской гарантии требованиям, содержащимся в извещении о проведении конкурса, конкурсной документации.</w:t>
      </w:r>
    </w:p>
    <w:p w:rsidR="00746340" w:rsidRPr="005737AC" w:rsidRDefault="00DE1233" w:rsidP="00CC14DF">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746340" w:rsidRPr="005737AC" w:rsidRDefault="00746340" w:rsidP="00DE1233">
      <w:pPr>
        <w:autoSpaceDE w:val="0"/>
        <w:autoSpaceDN w:val="0"/>
        <w:adjustRightInd w:val="0"/>
        <w:spacing w:before="200" w:line="276" w:lineRule="auto"/>
        <w:ind w:firstLine="540"/>
        <w:jc w:val="both"/>
        <w:rPr>
          <w:rFonts w:ascii="Times New Roman" w:hAnsi="Times New Roman" w:cs="Times New Roman"/>
          <w:color w:val="auto"/>
        </w:rPr>
      </w:pPr>
    </w:p>
    <w:p w:rsidR="00401B9D" w:rsidRPr="005737AC" w:rsidRDefault="00401B9D" w:rsidP="00316FD5">
      <w:pPr>
        <w:spacing w:line="276" w:lineRule="auto"/>
        <w:jc w:val="center"/>
        <w:rPr>
          <w:rFonts w:ascii="Times New Roman" w:eastAsia="Times New Roman" w:hAnsi="Times New Roman" w:cs="Times New Roman"/>
          <w:color w:val="auto"/>
        </w:rPr>
      </w:pPr>
      <w:bookmarkStart w:id="14" w:name="Par1057"/>
      <w:bookmarkEnd w:id="14"/>
      <w:r w:rsidRPr="005737AC">
        <w:rPr>
          <w:rFonts w:ascii="Times New Roman" w:hAnsi="Times New Roman" w:cs="Times New Roman"/>
          <w:color w:val="auto"/>
        </w:rPr>
        <w:t xml:space="preserve">Раздел 19. </w:t>
      </w:r>
      <w:r w:rsidRPr="005737AC">
        <w:rPr>
          <w:rFonts w:ascii="Times New Roman" w:eastAsia="Times New Roman" w:hAnsi="Times New Roman" w:cs="Times New Roman"/>
          <w:color w:val="auto"/>
        </w:rPr>
        <w:t xml:space="preserve"> </w:t>
      </w:r>
      <w:r w:rsidR="00423064" w:rsidRPr="005737AC">
        <w:rPr>
          <w:rFonts w:ascii="Times New Roman" w:eastAsia="Times New Roman" w:hAnsi="Times New Roman" w:cs="Times New Roman"/>
          <w:color w:val="auto"/>
        </w:rPr>
        <w:t>Требования к содержанию, составу заявки.</w:t>
      </w:r>
    </w:p>
    <w:p w:rsidR="00E90F49" w:rsidRPr="005737AC" w:rsidRDefault="00E90F49" w:rsidP="00316FD5">
      <w:pPr>
        <w:spacing w:line="276" w:lineRule="auto"/>
        <w:jc w:val="center"/>
        <w:rPr>
          <w:rFonts w:ascii="Times New Roman" w:eastAsia="Times New Roman" w:hAnsi="Times New Roman" w:cs="Times New Roman"/>
          <w:color w:val="auto"/>
        </w:rPr>
      </w:pPr>
    </w:p>
    <w:p w:rsidR="00EE485C" w:rsidRPr="005737AC" w:rsidRDefault="00401B9D" w:rsidP="00316FD5">
      <w:pPr>
        <w:autoSpaceDE w:val="0"/>
        <w:autoSpaceDN w:val="0"/>
        <w:adjustRightInd w:val="0"/>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r w:rsidR="00E90F49" w:rsidRPr="005737AC">
        <w:rPr>
          <w:rFonts w:ascii="Times New Roman" w:eastAsia="Times New Roman" w:hAnsi="Times New Roman" w:cs="Times New Roman"/>
          <w:color w:val="auto"/>
        </w:rPr>
        <w:t xml:space="preserve">19.1. </w:t>
      </w:r>
      <w:r w:rsidR="00AB22F9" w:rsidRPr="005737AC">
        <w:rPr>
          <w:rFonts w:ascii="Times New Roman" w:hAnsi="Times New Roman" w:cs="Times New Roman"/>
          <w:color w:val="auto"/>
        </w:rPr>
        <w:t xml:space="preserve">Участник конкурса </w:t>
      </w:r>
      <w:r w:rsidR="00E90F49" w:rsidRPr="005737AC">
        <w:rPr>
          <w:rFonts w:ascii="Times New Roman" w:hAnsi="Times New Roman" w:cs="Times New Roman"/>
          <w:color w:val="auto"/>
        </w:rPr>
        <w:t>подает заявку на участие в конкурсе (далее - заявка) в соответствии с инструкцией по ее заполнению и до истечения срока, указанного в конкурсной документации.</w:t>
      </w:r>
      <w:r w:rsidRPr="005737AC">
        <w:rPr>
          <w:rFonts w:ascii="Times New Roman" w:eastAsia="Times New Roman" w:hAnsi="Times New Roman" w:cs="Times New Roman"/>
          <w:color w:val="auto"/>
        </w:rPr>
        <w:t xml:space="preserve">  </w:t>
      </w:r>
    </w:p>
    <w:p w:rsidR="00E90F49" w:rsidRPr="005737AC" w:rsidRDefault="00401B9D" w:rsidP="00316FD5">
      <w:pPr>
        <w:autoSpaceDE w:val="0"/>
        <w:autoSpaceDN w:val="0"/>
        <w:adjustRightInd w:val="0"/>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E90F49" w:rsidRPr="005737AC" w:rsidRDefault="004F2D62" w:rsidP="006351BA">
      <w:pPr>
        <w:autoSpaceDE w:val="0"/>
        <w:autoSpaceDN w:val="0"/>
        <w:adjustRightInd w:val="0"/>
        <w:spacing w:line="276" w:lineRule="auto"/>
        <w:ind w:firstLine="540"/>
        <w:jc w:val="both"/>
        <w:rPr>
          <w:rFonts w:ascii="Times New Roman" w:eastAsia="Times New Roman" w:hAnsi="Times New Roman" w:cs="Times New Roman"/>
          <w:color w:val="auto"/>
        </w:rPr>
      </w:pPr>
      <w:r w:rsidRPr="005737AC">
        <w:rPr>
          <w:rFonts w:ascii="Times New Roman" w:eastAsiaTheme="minorHAnsi" w:hAnsi="Times New Roman" w:cs="Times New Roman"/>
          <w:color w:val="auto"/>
          <w:lang w:eastAsia="en-US" w:bidi="ar-SA"/>
        </w:rPr>
        <w:t xml:space="preserve">  19.2. </w:t>
      </w:r>
      <w:r w:rsidR="00E90F49" w:rsidRPr="005737AC">
        <w:rPr>
          <w:rFonts w:ascii="Times New Roman" w:eastAsiaTheme="minorHAnsi" w:hAnsi="Times New Roman" w:cs="Times New Roman"/>
          <w:color w:val="auto"/>
          <w:lang w:eastAsia="en-US" w:bidi="ar-SA"/>
        </w:rPr>
        <w:t xml:space="preserve">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94" w:history="1">
        <w:r w:rsidR="00E90F49" w:rsidRPr="005737AC">
          <w:rPr>
            <w:rFonts w:ascii="Times New Roman" w:eastAsiaTheme="minorHAnsi" w:hAnsi="Times New Roman" w:cs="Times New Roman"/>
            <w:color w:val="auto"/>
            <w:lang w:eastAsia="en-US" w:bidi="ar-SA"/>
          </w:rPr>
          <w:t>частями 2</w:t>
        </w:r>
      </w:hyperlink>
      <w:r w:rsidR="00E90F49" w:rsidRPr="005737AC">
        <w:rPr>
          <w:rFonts w:ascii="Times New Roman" w:eastAsiaTheme="minorHAnsi" w:hAnsi="Times New Roman" w:cs="Times New Roman"/>
          <w:color w:val="auto"/>
          <w:lang w:eastAsia="en-US" w:bidi="ar-SA"/>
        </w:rPr>
        <w:t xml:space="preserve"> и </w:t>
      </w:r>
      <w:hyperlink r:id="rId195" w:history="1">
        <w:r w:rsidR="00E90F49" w:rsidRPr="005737AC">
          <w:rPr>
            <w:rFonts w:ascii="Times New Roman" w:eastAsiaTheme="minorHAnsi" w:hAnsi="Times New Roman" w:cs="Times New Roman"/>
            <w:color w:val="auto"/>
            <w:lang w:eastAsia="en-US" w:bidi="ar-SA"/>
          </w:rPr>
          <w:t>2.1 статьи 31</w:t>
        </w:r>
      </w:hyperlink>
      <w:r w:rsidR="00E90F49" w:rsidRPr="005737AC">
        <w:rPr>
          <w:rFonts w:ascii="Times New Roman" w:eastAsiaTheme="minorHAnsi" w:hAnsi="Times New Roman" w:cs="Times New Roman"/>
          <w:color w:val="auto"/>
          <w:lang w:eastAsia="en-US" w:bidi="ar-SA"/>
        </w:rPr>
        <w:t xml:space="preserve"> Закона, участник конкурса,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196" w:history="1">
        <w:r w:rsidR="00E90F49" w:rsidRPr="005737AC">
          <w:rPr>
            <w:rFonts w:ascii="Times New Roman" w:eastAsiaTheme="minorHAnsi" w:hAnsi="Times New Roman" w:cs="Times New Roman"/>
            <w:color w:val="auto"/>
            <w:lang w:eastAsia="en-US" w:bidi="ar-SA"/>
          </w:rPr>
          <w:t>частью 3 статьи 31</w:t>
        </w:r>
      </w:hyperlink>
      <w:r w:rsidR="00E90F49" w:rsidRPr="005737AC">
        <w:rPr>
          <w:rFonts w:ascii="Times New Roman" w:eastAsiaTheme="minorHAnsi" w:hAnsi="Times New Roman" w:cs="Times New Roman"/>
          <w:color w:val="auto"/>
          <w:lang w:eastAsia="en-US" w:bidi="ar-SA"/>
        </w:rPr>
        <w:t xml:space="preserve"> Закона.</w:t>
      </w:r>
    </w:p>
    <w:p w:rsidR="00EE485C" w:rsidRPr="005737AC" w:rsidRDefault="00EE485C" w:rsidP="00316FD5">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p>
    <w:p w:rsidR="00E90F49" w:rsidRPr="005737AC" w:rsidRDefault="00E90F49" w:rsidP="00316FD5">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19.3. </w:t>
      </w:r>
      <w:r w:rsidRPr="005737AC">
        <w:rPr>
          <w:rFonts w:ascii="Times New Roman" w:eastAsiaTheme="minorHAnsi" w:hAnsi="Times New Roman" w:cs="Times New Roman"/>
          <w:color w:val="auto"/>
          <w:lang w:eastAsia="en-US" w:bidi="ar-SA"/>
        </w:rPr>
        <w:t xml:space="preserve">Участник конкурса вправе подать заявку на участие в конкурсе в любое время с момента размещения извещения о его проведении до предусмотренных </w:t>
      </w:r>
      <w:r w:rsidRPr="005737AC">
        <w:rPr>
          <w:rFonts w:ascii="Times New Roman" w:hAnsi="Times New Roman" w:cs="Times New Roman"/>
          <w:color w:val="auto"/>
        </w:rPr>
        <w:t>в конкурсной документации</w:t>
      </w:r>
      <w:r w:rsidRPr="005737AC">
        <w:rPr>
          <w:rFonts w:ascii="Times New Roman" w:eastAsiaTheme="minorHAnsi" w:hAnsi="Times New Roman" w:cs="Times New Roman"/>
          <w:color w:val="auto"/>
          <w:lang w:eastAsia="en-US" w:bidi="ar-SA"/>
        </w:rPr>
        <w:t xml:space="preserve"> даты и времени окончания срока подачи заявок.</w:t>
      </w:r>
    </w:p>
    <w:p w:rsidR="00EE485C" w:rsidRPr="005737AC" w:rsidRDefault="00EE485C" w:rsidP="00316FD5">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E90F49" w:rsidRPr="005737AC" w:rsidRDefault="00E90F49" w:rsidP="00316FD5">
      <w:pPr>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19.4. Участник конкурса вправе подать только одну заявку на участие в конкурсе.</w:t>
      </w:r>
    </w:p>
    <w:p w:rsidR="00E90F49" w:rsidRPr="005737AC" w:rsidRDefault="00E90F49"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19.5. </w:t>
      </w:r>
      <w:r w:rsidR="00853405" w:rsidRPr="005737AC">
        <w:rPr>
          <w:rFonts w:ascii="Times New Roman" w:hAnsi="Times New Roman" w:cs="Times New Roman"/>
          <w:color w:val="auto"/>
        </w:rPr>
        <w:t>Заявка</w:t>
      </w:r>
      <w:r w:rsidRPr="005737AC">
        <w:rPr>
          <w:rFonts w:ascii="Times New Roman" w:hAnsi="Times New Roman" w:cs="Times New Roman"/>
          <w:color w:val="auto"/>
        </w:rPr>
        <w:t>,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статьей 3 Федерального закона от 01.06.2005 № 53-ФЗ «О государственном языке Российской Федерации»).</w:t>
      </w:r>
    </w:p>
    <w:p w:rsidR="001C5DA6" w:rsidRPr="005737AC" w:rsidRDefault="001C5DA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19.6.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w:t>
      </w:r>
      <w:r w:rsidRPr="005737AC">
        <w:rPr>
          <w:rFonts w:ascii="Times New Roman" w:hAnsi="Times New Roman" w:cs="Times New Roman"/>
          <w:color w:val="auto"/>
        </w:rPr>
        <w:lastRenderedPageBreak/>
        <w:t xml:space="preserve">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5737AC">
        <w:rPr>
          <w:rFonts w:ascii="Times New Roman" w:hAnsi="Times New Roman" w:cs="Times New Roman"/>
          <w:color w:val="auto"/>
        </w:rPr>
        <w:t>апостиля</w:t>
      </w:r>
      <w:proofErr w:type="spellEnd"/>
      <w:r w:rsidRPr="005737AC">
        <w:rPr>
          <w:rFonts w:ascii="Times New Roman" w:hAnsi="Times New Roman" w:cs="Times New Roman"/>
          <w:color w:val="auto"/>
        </w:rPr>
        <w:t xml:space="preserve"> (</w:t>
      </w:r>
      <w:hyperlink r:id="rId197" w:history="1">
        <w:r w:rsidRPr="005737AC">
          <w:rPr>
            <w:rFonts w:ascii="Times New Roman" w:hAnsi="Times New Roman" w:cs="Times New Roman"/>
            <w:color w:val="auto"/>
          </w:rPr>
          <w:t>Конвенция</w:t>
        </w:r>
      </w:hyperlink>
      <w:r w:rsidRPr="005737AC">
        <w:rPr>
          <w:rFonts w:ascii="Times New Roman" w:hAnsi="Times New Roman" w:cs="Times New Roman"/>
          <w:color w:val="auto"/>
        </w:rPr>
        <w:t>, отменяющая требования легализации иностранных официальных документов, подписанная в Гааге 05.10.1961, вступила в силу для Российской Федерации 31.05.1992), если иное не установлено международным договором Российской Федерации (</w:t>
      </w:r>
      <w:hyperlink r:id="rId198" w:history="1">
        <w:r w:rsidRPr="005737AC">
          <w:rPr>
            <w:rFonts w:ascii="Times New Roman" w:hAnsi="Times New Roman" w:cs="Times New Roman"/>
            <w:color w:val="auto"/>
          </w:rPr>
          <w:t>статья 13</w:t>
        </w:r>
      </w:hyperlink>
      <w:r w:rsidRPr="005737AC">
        <w:rPr>
          <w:rFonts w:ascii="Times New Roman" w:hAnsi="Times New Roman" w:cs="Times New Roman"/>
          <w:color w:val="auto"/>
        </w:rPr>
        <w:t xml:space="preserve"> Конвенции о правовой помощи и правовых отношениях по гражданским, семейным и уголовным делам от 22.01.1993).</w:t>
      </w:r>
    </w:p>
    <w:p w:rsidR="001C5DA6" w:rsidRPr="005737AC" w:rsidRDefault="001C5DA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401B9D" w:rsidRPr="005737AC" w:rsidRDefault="001C5DA6"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19.7. </w:t>
      </w:r>
      <w:r w:rsidR="00401B9D" w:rsidRPr="005737AC">
        <w:rPr>
          <w:rFonts w:ascii="Times New Roman" w:eastAsia="Times New Roman" w:hAnsi="Times New Roman" w:cs="Times New Roman"/>
          <w:color w:val="auto"/>
        </w:rPr>
        <w:t xml:space="preserve">Заявка </w:t>
      </w:r>
      <w:r w:rsidR="00E90F49" w:rsidRPr="005737AC">
        <w:rPr>
          <w:rFonts w:ascii="Times New Roman" w:eastAsia="Times New Roman" w:hAnsi="Times New Roman" w:cs="Times New Roman"/>
          <w:color w:val="auto"/>
        </w:rPr>
        <w:t>состоит</w:t>
      </w:r>
      <w:r w:rsidR="00401B9D" w:rsidRPr="005737AC">
        <w:rPr>
          <w:rFonts w:ascii="Times New Roman" w:eastAsia="Times New Roman" w:hAnsi="Times New Roman" w:cs="Times New Roman"/>
          <w:color w:val="auto"/>
        </w:rPr>
        <w:t xml:space="preserve"> из двух частей и предложения участника конкурса о цене контракта, сумме цен единиц товара, работы, услуги.</w:t>
      </w:r>
    </w:p>
    <w:p w:rsidR="00401B9D" w:rsidRPr="005737AC" w:rsidRDefault="00401B9D" w:rsidP="00316FD5">
      <w:pPr>
        <w:spacing w:before="240"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Типовая форма заявки утверждена постановлен</w:t>
      </w:r>
      <w:r w:rsidR="00147BE3" w:rsidRPr="005737AC">
        <w:rPr>
          <w:rFonts w:ascii="Times New Roman" w:eastAsia="Times New Roman" w:hAnsi="Times New Roman" w:cs="Times New Roman"/>
          <w:color w:val="auto"/>
        </w:rPr>
        <w:t xml:space="preserve">ием Правительства от 05.11.2019 № </w:t>
      </w:r>
      <w:r w:rsidRPr="005737AC">
        <w:rPr>
          <w:rFonts w:ascii="Times New Roman" w:eastAsia="Times New Roman" w:hAnsi="Times New Roman" w:cs="Times New Roman"/>
          <w:color w:val="auto"/>
        </w:rPr>
        <w:t xml:space="preserve">1401 "О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w:t>
      </w:r>
      <w:r w:rsidR="008E388B" w:rsidRPr="005737AC">
        <w:rPr>
          <w:rFonts w:ascii="Times New Roman" w:eastAsia="Times New Roman" w:hAnsi="Times New Roman" w:cs="Times New Roman"/>
          <w:color w:val="auto"/>
        </w:rPr>
        <w:t>дополнительные</w:t>
      </w:r>
      <w:r w:rsidRPr="005737AC">
        <w:rPr>
          <w:rFonts w:ascii="Times New Roman" w:eastAsia="Times New Roman" w:hAnsi="Times New Roman" w:cs="Times New Roman"/>
          <w:color w:val="auto"/>
        </w:rPr>
        <w:t xml:space="preserve">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(дале</w:t>
      </w:r>
      <w:r w:rsidR="00E90F49" w:rsidRPr="005737AC">
        <w:rPr>
          <w:rFonts w:ascii="Times New Roman" w:eastAsia="Times New Roman" w:hAnsi="Times New Roman" w:cs="Times New Roman"/>
          <w:color w:val="auto"/>
        </w:rPr>
        <w:t>е - постановление Правительства №</w:t>
      </w:r>
      <w:r w:rsidRPr="005737AC">
        <w:rPr>
          <w:rFonts w:ascii="Times New Roman" w:eastAsia="Times New Roman" w:hAnsi="Times New Roman" w:cs="Times New Roman"/>
          <w:color w:val="auto"/>
        </w:rPr>
        <w:t xml:space="preserve"> 1401). </w:t>
      </w:r>
    </w:p>
    <w:p w:rsidR="00401B9D" w:rsidRPr="005737AC" w:rsidRDefault="00401B9D"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Заявка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401B9D" w:rsidRPr="005737AC" w:rsidRDefault="008E388B" w:rsidP="00316FD5">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19</w:t>
      </w:r>
      <w:r w:rsidR="00401B9D" w:rsidRPr="005737AC">
        <w:rPr>
          <w:rFonts w:ascii="Times New Roman" w:eastAsia="Times New Roman" w:hAnsi="Times New Roman" w:cs="Times New Roman"/>
          <w:color w:val="auto"/>
        </w:rPr>
        <w:t>.</w:t>
      </w:r>
      <w:r w:rsidR="001E32AF" w:rsidRPr="005737AC">
        <w:rPr>
          <w:rFonts w:ascii="Times New Roman" w:eastAsia="Times New Roman" w:hAnsi="Times New Roman" w:cs="Times New Roman"/>
          <w:color w:val="auto"/>
        </w:rPr>
        <w:t>8</w:t>
      </w:r>
      <w:r w:rsidR="00401B9D" w:rsidRPr="005737AC">
        <w:rPr>
          <w:rFonts w:ascii="Times New Roman" w:eastAsia="Times New Roman" w:hAnsi="Times New Roman" w:cs="Times New Roman"/>
          <w:color w:val="auto"/>
        </w:rPr>
        <w:t>. Первая часть заявки должна содержать:</w:t>
      </w:r>
    </w:p>
    <w:p w:rsidR="00401B9D" w:rsidRPr="005737AC" w:rsidRDefault="00401B9D" w:rsidP="00316FD5">
      <w:pPr>
        <w:autoSpaceDE w:val="0"/>
        <w:autoSpaceDN w:val="0"/>
        <w:adjustRightInd w:val="0"/>
        <w:spacing w:line="276" w:lineRule="auto"/>
        <w:outlineLvl w:val="3"/>
        <w:rPr>
          <w:rFonts w:ascii="Times New Roman" w:hAnsi="Times New Roman" w:cs="Times New Roman"/>
          <w:color w:val="auto"/>
        </w:rPr>
      </w:pPr>
    </w:p>
    <w:p w:rsidR="007778EA" w:rsidRPr="005737AC" w:rsidRDefault="007778EA"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Участник </w:t>
      </w:r>
      <w:r w:rsidR="00814E14" w:rsidRPr="005737AC">
        <w:rPr>
          <w:rFonts w:ascii="Times New Roman" w:eastAsiaTheme="minorHAnsi" w:hAnsi="Times New Roman" w:cs="Times New Roman"/>
          <w:color w:val="auto"/>
          <w:lang w:eastAsia="en-US" w:bidi="ar-SA"/>
        </w:rPr>
        <w:t>закупки</w:t>
      </w:r>
      <w:r w:rsidRPr="005737AC">
        <w:rPr>
          <w:rFonts w:ascii="Times New Roman" w:eastAsiaTheme="minorHAnsi" w:hAnsi="Times New Roman" w:cs="Times New Roman"/>
          <w:color w:val="auto"/>
          <w:lang w:eastAsia="en-US" w:bidi="ar-SA"/>
        </w:rPr>
        <w:t xml:space="preserve"> выражает согласие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Информация и документы, которые прилагаются участником </w:t>
      </w:r>
      <w:r w:rsidR="00814E14" w:rsidRPr="005737AC">
        <w:rPr>
          <w:rFonts w:ascii="Times New Roman" w:eastAsiaTheme="minorHAnsi" w:hAnsi="Times New Roman" w:cs="Times New Roman"/>
          <w:color w:val="auto"/>
          <w:lang w:eastAsia="en-US" w:bidi="ar-SA"/>
        </w:rPr>
        <w:t>закупки</w:t>
      </w:r>
      <w:r w:rsidRPr="005737AC">
        <w:rPr>
          <w:rFonts w:ascii="Times New Roman" w:eastAsiaTheme="minorHAnsi" w:hAnsi="Times New Roman" w:cs="Times New Roman"/>
          <w:color w:val="auto"/>
          <w:lang w:eastAsia="en-US" w:bidi="ar-SA"/>
        </w:rPr>
        <w:t>:</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предложение</w:t>
      </w:r>
      <w:proofErr w:type="gramEnd"/>
      <w:r w:rsidRPr="005737AC">
        <w:rPr>
          <w:rFonts w:ascii="Times New Roman" w:eastAsiaTheme="minorHAnsi" w:hAnsi="Times New Roman" w:cs="Times New Roman"/>
          <w:color w:val="auto"/>
          <w:lang w:eastAsia="en-US" w:bidi="ar-SA"/>
        </w:rPr>
        <w:t xml:space="preserve"> о качественных, функциональных и об экологических характеристиках объекта закупки </w:t>
      </w:r>
      <w:hyperlink w:anchor="Par64" w:history="1">
        <w:r w:rsidR="001E32AF"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1</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4" w:history="1">
        <w:r w:rsidR="001E32AF"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1</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при установлении в документации о закупке критерия, предусмотренного </w:t>
      </w:r>
      <w:hyperlink r:id="rId199" w:history="1">
        <w:r w:rsidR="007778EA" w:rsidRPr="005737AC">
          <w:rPr>
            <w:rFonts w:ascii="Times New Roman" w:eastAsiaTheme="minorHAnsi" w:hAnsi="Times New Roman" w:cs="Times New Roman"/>
            <w:color w:val="auto"/>
            <w:lang w:eastAsia="en-US" w:bidi="ar-SA"/>
          </w:rPr>
          <w:t>пунктом 3 части 1 статьи 32</w:t>
        </w:r>
      </w:hyperlink>
      <w:r w:rsidR="007778EA" w:rsidRPr="005737AC">
        <w:rPr>
          <w:rFonts w:ascii="Times New Roman" w:eastAsiaTheme="minorHAnsi" w:hAnsi="Times New Roman" w:cs="Times New Roman"/>
          <w:color w:val="auto"/>
          <w:lang w:eastAsia="en-US" w:bidi="ar-SA"/>
        </w:rPr>
        <w:t xml:space="preserve"> Федерального закона</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наименование</w:t>
      </w:r>
      <w:proofErr w:type="gramEnd"/>
      <w:r w:rsidRPr="005737AC">
        <w:rPr>
          <w:rFonts w:ascii="Times New Roman" w:eastAsiaTheme="minorHAnsi" w:hAnsi="Times New Roman" w:cs="Times New Roman"/>
          <w:color w:val="auto"/>
          <w:lang w:eastAsia="en-US" w:bidi="ar-SA"/>
        </w:rPr>
        <w:t xml:space="preserve"> страны происхождения товара </w:t>
      </w:r>
      <w:hyperlink w:anchor="Par65" w:history="1">
        <w:r w:rsidRPr="005737AC">
          <w:rPr>
            <w:rFonts w:ascii="Times New Roman" w:eastAsiaTheme="minorHAnsi" w:hAnsi="Times New Roman" w:cs="Times New Roman"/>
            <w:color w:val="auto"/>
            <w:lang w:eastAsia="en-US" w:bidi="ar-SA"/>
          </w:rPr>
          <w:t>&lt;</w:t>
        </w:r>
        <w:r w:rsidR="001E6C2F"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2</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5" w:history="1">
        <w:r w:rsidR="007778EA" w:rsidRPr="005737AC">
          <w:rPr>
            <w:rFonts w:ascii="Times New Roman" w:eastAsiaTheme="minorHAnsi" w:hAnsi="Times New Roman" w:cs="Times New Roman"/>
            <w:color w:val="auto"/>
            <w:lang w:eastAsia="en-US" w:bidi="ar-SA"/>
          </w:rPr>
          <w:t>&lt;</w:t>
        </w:r>
        <w:r w:rsidR="001E6C2F"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2</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w:t>
      </w:r>
      <w:r w:rsidR="001E6C2F" w:rsidRPr="005737AC">
        <w:rPr>
          <w:rFonts w:ascii="Times New Roman" w:eastAsiaTheme="minorHAnsi" w:hAnsi="Times New Roman" w:cs="Times New Roman"/>
          <w:color w:val="auto"/>
          <w:lang w:eastAsia="en-US" w:bidi="ar-SA"/>
        </w:rPr>
        <w:t>в</w:t>
      </w:r>
      <w:r w:rsidR="007778EA" w:rsidRPr="005737AC">
        <w:rPr>
          <w:rFonts w:ascii="Times New Roman" w:eastAsiaTheme="minorHAnsi" w:hAnsi="Times New Roman" w:cs="Times New Roman"/>
          <w:color w:val="auto"/>
          <w:lang w:eastAsia="en-US" w:bidi="ar-SA"/>
        </w:rPr>
        <w:t>ключается в случае осуществления закупки товара</w:t>
      </w:r>
      <w:r w:rsidR="00DE29F8" w:rsidRPr="005737AC">
        <w:rPr>
          <w:rFonts w:ascii="Times New Roman" w:eastAsiaTheme="minorHAnsi" w:hAnsi="Times New Roman" w:cs="Times New Roman"/>
          <w:color w:val="auto"/>
          <w:lang w:eastAsia="en-US" w:bidi="ar-SA"/>
        </w:rPr>
        <w:t>, в том числе поставляемого заказчику при выполнении закупаемых работ, оказании закупаемых услуг</w:t>
      </w:r>
      <w:r w:rsidR="007778EA" w:rsidRPr="005737AC">
        <w:rPr>
          <w:rFonts w:ascii="Times New Roman" w:eastAsiaTheme="minorHAnsi" w:hAnsi="Times New Roman" w:cs="Times New Roman"/>
          <w:color w:val="auto"/>
          <w:lang w:eastAsia="en-US" w:bidi="ar-SA"/>
        </w:rPr>
        <w:t>.</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lastRenderedPageBreak/>
        <w:t>конкретные</w:t>
      </w:r>
      <w:proofErr w:type="gramEnd"/>
      <w:r w:rsidRPr="005737AC">
        <w:rPr>
          <w:rFonts w:ascii="Times New Roman" w:eastAsiaTheme="minorHAnsi" w:hAnsi="Times New Roman" w:cs="Times New Roman"/>
          <w:color w:val="auto"/>
          <w:lang w:eastAsia="en-US" w:bidi="ar-SA"/>
        </w:rPr>
        <w:t xml:space="preserve"> показатели товара </w:t>
      </w:r>
      <w:hyperlink w:anchor="Par66" w:history="1">
        <w:r w:rsidRPr="005737AC">
          <w:rPr>
            <w:rFonts w:ascii="Times New Roman" w:eastAsiaTheme="minorHAnsi" w:hAnsi="Times New Roman" w:cs="Times New Roman"/>
            <w:color w:val="auto"/>
            <w:lang w:eastAsia="en-US" w:bidi="ar-SA"/>
          </w:rPr>
          <w:t>&lt;3</w:t>
        </w:r>
        <w:r w:rsidR="00D6214F" w:rsidRPr="005737AC">
          <w:rPr>
            <w:rFonts w:ascii="Times New Roman" w:eastAsiaTheme="minorHAnsi" w:hAnsi="Times New Roman" w:cs="Times New Roman"/>
            <w:color w:val="auto"/>
            <w:lang w:eastAsia="en-US" w:bidi="ar-SA"/>
          </w:rPr>
          <w:t>3</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соответствующие значениям, установленным в конкурсной документации, и указание на товарный знак </w:t>
      </w:r>
      <w:hyperlink w:anchor="Par67" w:history="1">
        <w:r w:rsidRPr="005737AC">
          <w:rPr>
            <w:rFonts w:ascii="Times New Roman" w:eastAsiaTheme="minorHAnsi" w:hAnsi="Times New Roman" w:cs="Times New Roman"/>
            <w:color w:val="auto"/>
            <w:lang w:eastAsia="en-US" w:bidi="ar-SA"/>
          </w:rPr>
          <w:t>&lt;</w:t>
        </w:r>
        <w:r w:rsidR="001E32AF"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6" w:history="1">
        <w:r w:rsidR="007778EA" w:rsidRPr="005737AC">
          <w:rPr>
            <w:rFonts w:ascii="Times New Roman" w:eastAsiaTheme="minorHAnsi" w:hAnsi="Times New Roman" w:cs="Times New Roman"/>
            <w:color w:val="auto"/>
            <w:lang w:eastAsia="en-US" w:bidi="ar-SA"/>
          </w:rPr>
          <w:t>&lt;3</w:t>
        </w:r>
        <w:r w:rsidR="00D6214F" w:rsidRPr="005737AC">
          <w:rPr>
            <w:rFonts w:ascii="Times New Roman" w:eastAsiaTheme="minorHAnsi" w:hAnsi="Times New Roman" w:cs="Times New Roman"/>
            <w:color w:val="auto"/>
            <w:lang w:eastAsia="en-US" w:bidi="ar-SA"/>
          </w:rPr>
          <w:t>3</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w:t>
      </w:r>
      <w:r w:rsidR="0058016E" w:rsidRPr="005737AC">
        <w:rPr>
          <w:rFonts w:ascii="Times New Roman" w:eastAsiaTheme="minorHAnsi" w:hAnsi="Times New Roman" w:cs="Times New Roman"/>
          <w:color w:val="auto"/>
          <w:lang w:eastAsia="en-US" w:bidi="ar-SA"/>
        </w:rPr>
        <w:t>включается в случае осуществления закупки товара, в том числе поставляемого заказчику при выполнении закупаемых работ, оказании закупаемых услуг</w:t>
      </w:r>
      <w:r w:rsidR="00674641" w:rsidRPr="005737AC">
        <w:rPr>
          <w:rFonts w:ascii="Times New Roman" w:eastAsiaTheme="minorHAnsi" w:hAnsi="Times New Roman" w:cs="Times New Roman"/>
          <w:color w:val="auto"/>
          <w:lang w:eastAsia="en-US" w:bidi="ar-SA"/>
        </w:rPr>
        <w:t xml:space="preserve"> </w:t>
      </w:r>
      <w:r w:rsidR="007778EA" w:rsidRPr="005737AC">
        <w:rPr>
          <w:rFonts w:ascii="Times New Roman" w:eastAsiaTheme="minorHAnsi" w:hAnsi="Times New Roman" w:cs="Times New Roman"/>
          <w:color w:val="auto"/>
          <w:lang w:eastAsia="en-US" w:bidi="ar-SA"/>
        </w:rPr>
        <w:t>и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p w:rsidR="007778EA"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67" w:history="1">
        <w:r w:rsidR="001E32AF" w:rsidRPr="005737AC">
          <w:rPr>
            <w:rFonts w:ascii="Times New Roman" w:eastAsiaTheme="minorHAnsi" w:hAnsi="Times New Roman" w:cs="Times New Roman"/>
            <w:color w:val="auto"/>
            <w:lang w:eastAsia="en-US" w:bidi="ar-SA"/>
          </w:rPr>
          <w:t>&lt;3</w:t>
        </w:r>
        <w:r w:rsidR="00D6214F" w:rsidRPr="005737AC">
          <w:rPr>
            <w:rFonts w:ascii="Times New Roman" w:eastAsiaTheme="minorHAnsi" w:hAnsi="Times New Roman" w:cs="Times New Roman"/>
            <w:color w:val="auto"/>
            <w:lang w:eastAsia="en-US" w:bidi="ar-SA"/>
          </w:rPr>
          <w:t>4</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Указывается при наличии.</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эскиз</w:t>
      </w:r>
      <w:proofErr w:type="gramEnd"/>
      <w:r w:rsidRPr="005737AC">
        <w:rPr>
          <w:rFonts w:ascii="Times New Roman" w:eastAsiaTheme="minorHAnsi" w:hAnsi="Times New Roman" w:cs="Times New Roman"/>
          <w:color w:val="auto"/>
          <w:lang w:eastAsia="en-US" w:bidi="ar-SA"/>
        </w:rPr>
        <w:t xml:space="preserve">, рисунок, чертеж, фотография, иное изображение товара, закупка которого осуществляется </w:t>
      </w:r>
      <w:hyperlink w:anchor="Par67" w:history="1">
        <w:r w:rsidRPr="005737AC">
          <w:rPr>
            <w:rFonts w:ascii="Times New Roman" w:eastAsiaTheme="minorHAnsi" w:hAnsi="Times New Roman" w:cs="Times New Roman"/>
            <w:color w:val="auto"/>
            <w:lang w:eastAsia="en-US" w:bidi="ar-SA"/>
          </w:rPr>
          <w:t>&lt;</w:t>
        </w:r>
        <w:r w:rsidR="005D015E"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p w:rsidR="007778EA" w:rsidRPr="005737AC" w:rsidRDefault="005F1F6E"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hyperlink w:anchor="Par67" w:history="1">
        <w:r w:rsidR="007778EA" w:rsidRPr="005737AC">
          <w:rPr>
            <w:rFonts w:ascii="Times New Roman" w:eastAsiaTheme="minorHAnsi" w:hAnsi="Times New Roman" w:cs="Times New Roman"/>
            <w:color w:val="auto"/>
            <w:lang w:eastAsia="en-US" w:bidi="ar-SA"/>
          </w:rPr>
          <w:t>&lt;</w:t>
        </w:r>
        <w:r w:rsidR="00962FEF"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5</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Указывается при наличии.</w:t>
      </w:r>
    </w:p>
    <w:p w:rsidR="007778EA" w:rsidRPr="005737AC"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p w:rsidR="007778EA" w:rsidRPr="005737AC" w:rsidRDefault="007778EA" w:rsidP="00316FD5">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EE485C" w:rsidRPr="005737AC">
        <w:rPr>
          <w:rFonts w:ascii="Times New Roman" w:eastAsiaTheme="minorHAnsi" w:hAnsi="Times New Roman" w:cs="Times New Roman"/>
          <w:color w:val="auto"/>
          <w:lang w:eastAsia="en-US" w:bidi="ar-SA"/>
        </w:rPr>
        <w:tab/>
        <w:t>1</w:t>
      </w:r>
      <w:r w:rsidRPr="005737AC">
        <w:rPr>
          <w:rFonts w:ascii="Times New Roman" w:eastAsiaTheme="minorHAnsi" w:hAnsi="Times New Roman" w:cs="Times New Roman"/>
          <w:color w:val="auto"/>
          <w:lang w:eastAsia="en-US" w:bidi="ar-SA"/>
        </w:rPr>
        <w:t>9.</w:t>
      </w:r>
      <w:r w:rsidR="00962FEF" w:rsidRPr="005737AC">
        <w:rPr>
          <w:rFonts w:ascii="Times New Roman" w:eastAsiaTheme="minorHAnsi" w:hAnsi="Times New Roman" w:cs="Times New Roman"/>
          <w:color w:val="auto"/>
          <w:lang w:eastAsia="en-US" w:bidi="ar-SA"/>
        </w:rPr>
        <w:t>9</w:t>
      </w:r>
      <w:r w:rsidRPr="005737AC">
        <w:rPr>
          <w:rFonts w:ascii="Times New Roman" w:eastAsiaTheme="minorHAnsi" w:hAnsi="Times New Roman" w:cs="Times New Roman"/>
          <w:color w:val="auto"/>
          <w:lang w:eastAsia="en-US" w:bidi="ar-SA"/>
        </w:rPr>
        <w:t>. Вторая часть заявки должна содержать:</w:t>
      </w:r>
    </w:p>
    <w:p w:rsidR="007778EA" w:rsidRPr="005737AC" w:rsidRDefault="00EE485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ab/>
      </w:r>
      <w:r w:rsidR="00D06D95" w:rsidRPr="005737AC">
        <w:rPr>
          <w:rFonts w:ascii="Times New Roman" w:eastAsiaTheme="minorHAnsi" w:hAnsi="Times New Roman" w:cs="Times New Roman"/>
          <w:color w:val="auto"/>
          <w:lang w:eastAsia="en-US" w:bidi="ar-SA"/>
        </w:rPr>
        <w:t>19.</w:t>
      </w:r>
      <w:r w:rsidR="00962FEF" w:rsidRPr="005737AC">
        <w:rPr>
          <w:rFonts w:ascii="Times New Roman" w:eastAsiaTheme="minorHAnsi" w:hAnsi="Times New Roman" w:cs="Times New Roman"/>
          <w:color w:val="auto"/>
          <w:lang w:eastAsia="en-US" w:bidi="ar-SA"/>
        </w:rPr>
        <w:t>9</w:t>
      </w:r>
      <w:r w:rsidR="00D06D95" w:rsidRPr="005737AC">
        <w:rPr>
          <w:rFonts w:ascii="Times New Roman" w:eastAsiaTheme="minorHAnsi" w:hAnsi="Times New Roman" w:cs="Times New Roman"/>
          <w:color w:val="auto"/>
          <w:lang w:eastAsia="en-US" w:bidi="ar-SA"/>
        </w:rPr>
        <w:t xml:space="preserve">.1. </w:t>
      </w:r>
      <w:r w:rsidR="00814E14" w:rsidRPr="005737AC">
        <w:rPr>
          <w:rFonts w:ascii="Times New Roman" w:eastAsiaTheme="minorHAnsi" w:hAnsi="Times New Roman" w:cs="Times New Roman"/>
          <w:color w:val="auto"/>
          <w:lang w:eastAsia="en-US" w:bidi="ar-SA"/>
        </w:rPr>
        <w:t>Информация об участнике закупки</w:t>
      </w:r>
      <w:r w:rsidR="007778EA" w:rsidRPr="005737AC">
        <w:rPr>
          <w:rFonts w:ascii="Times New Roman" w:eastAsiaTheme="minorHAnsi" w:hAnsi="Times New Roman" w:cs="Times New Roman"/>
          <w:color w:val="auto"/>
          <w:lang w:eastAsia="en-US" w:bidi="ar-SA"/>
        </w:rPr>
        <w:t>:</w:t>
      </w:r>
    </w:p>
    <w:tbl>
      <w:tblPr>
        <w:tblW w:w="10071" w:type="dxa"/>
        <w:tblLayout w:type="fixed"/>
        <w:tblCellMar>
          <w:top w:w="102" w:type="dxa"/>
          <w:left w:w="62" w:type="dxa"/>
          <w:bottom w:w="102" w:type="dxa"/>
          <w:right w:w="62" w:type="dxa"/>
        </w:tblCellMar>
        <w:tblLook w:val="0000" w:firstRow="0" w:lastRow="0" w:firstColumn="0" w:lastColumn="0" w:noHBand="0" w:noVBand="0"/>
      </w:tblPr>
      <w:tblGrid>
        <w:gridCol w:w="6105"/>
        <w:gridCol w:w="3966"/>
      </w:tblGrid>
      <w:tr w:rsidR="000C37B2" w:rsidRPr="005737AC" w:rsidTr="00746340">
        <w:trPr>
          <w:trHeight w:val="816"/>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Наименование </w:t>
            </w:r>
            <w:hyperlink w:anchor="Par68"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6</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6</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tc>
        <w:tc>
          <w:tcPr>
            <w:tcW w:w="3966" w:type="dxa"/>
            <w:tcBorders>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1072"/>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Фирменное наименование </w:t>
            </w:r>
            <w:hyperlink w:anchor="Par67"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7</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w:t>
            </w:r>
            <w:hyperlink w:anchor="Par68"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8</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7"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7</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Указывается при наличии.</w:t>
            </w: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8</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803"/>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Место нахождения </w:t>
            </w:r>
            <w:hyperlink w:anchor="Par68"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9</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3</w:t>
              </w:r>
              <w:r w:rsidR="00D6214F" w:rsidRPr="005737AC">
                <w:rPr>
                  <w:rFonts w:ascii="Times New Roman" w:eastAsiaTheme="minorHAnsi" w:hAnsi="Times New Roman" w:cs="Times New Roman"/>
                  <w:color w:val="auto"/>
                  <w:lang w:eastAsia="en-US" w:bidi="ar-SA"/>
                </w:rPr>
                <w:t>9</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1352"/>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Фамилия, имя, отчество </w:t>
            </w:r>
            <w:hyperlink w:anchor="Par67" w:history="1">
              <w:r w:rsidRPr="005737AC">
                <w:rPr>
                  <w:rFonts w:ascii="Times New Roman" w:eastAsiaTheme="minorHAnsi" w:hAnsi="Times New Roman" w:cs="Times New Roman"/>
                  <w:color w:val="auto"/>
                  <w:lang w:eastAsia="en-US" w:bidi="ar-SA"/>
                </w:rPr>
                <w:t>&lt;</w:t>
              </w:r>
              <w:r w:rsidR="00D6214F" w:rsidRPr="005737AC">
                <w:rPr>
                  <w:rFonts w:ascii="Times New Roman" w:eastAsiaTheme="minorHAnsi" w:hAnsi="Times New Roman" w:cs="Times New Roman"/>
                  <w:color w:val="auto"/>
                  <w:lang w:eastAsia="en-US" w:bidi="ar-SA"/>
                </w:rPr>
                <w:t>40</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w:t>
            </w:r>
            <w:hyperlink w:anchor="Par69" w:history="1">
              <w:r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1</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5737AC" w:rsidRDefault="005F1F6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7" w:history="1">
              <w:r w:rsidR="007778EA" w:rsidRPr="005737AC">
                <w:rPr>
                  <w:rFonts w:ascii="Times New Roman" w:eastAsiaTheme="minorHAnsi" w:hAnsi="Times New Roman" w:cs="Times New Roman"/>
                  <w:color w:val="auto"/>
                  <w:lang w:eastAsia="en-US" w:bidi="ar-SA"/>
                </w:rPr>
                <w:t>&lt;</w:t>
              </w:r>
              <w:r w:rsidR="00D6214F" w:rsidRPr="005737AC">
                <w:rPr>
                  <w:rFonts w:ascii="Times New Roman" w:eastAsiaTheme="minorHAnsi" w:hAnsi="Times New Roman" w:cs="Times New Roman"/>
                  <w:color w:val="auto"/>
                  <w:lang w:eastAsia="en-US" w:bidi="ar-SA"/>
                </w:rPr>
                <w:t>40</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Указывается при наличии.</w:t>
            </w: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9" w:history="1">
              <w:r w:rsidR="007778EA"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1</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816"/>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Паспортные данные </w:t>
            </w:r>
            <w:hyperlink w:anchor="Par69" w:history="1">
              <w:r w:rsidRPr="005737AC">
                <w:rPr>
                  <w:rFonts w:ascii="Times New Roman" w:eastAsiaTheme="minorHAnsi" w:hAnsi="Times New Roman" w:cs="Times New Roman"/>
                  <w:color w:val="auto"/>
                  <w:lang w:eastAsia="en-US" w:bidi="ar-SA"/>
                </w:rPr>
                <w:t>&lt;</w:t>
              </w:r>
              <w:r w:rsidR="005D015E"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2</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9" w:history="1">
              <w:r w:rsidR="007778EA" w:rsidRPr="005737AC">
                <w:rPr>
                  <w:rFonts w:ascii="Times New Roman" w:eastAsiaTheme="minorHAnsi" w:hAnsi="Times New Roman" w:cs="Times New Roman"/>
                  <w:color w:val="auto"/>
                  <w:lang w:eastAsia="en-US" w:bidi="ar-SA"/>
                </w:rPr>
                <w:t>&lt;</w:t>
              </w:r>
              <w:r w:rsidR="005D015E"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2</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267"/>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Место жительства </w:t>
            </w:r>
            <w:hyperlink w:anchor="Par69"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3</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9"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3</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267"/>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Почтовый адрес:</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267"/>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Номер контактного телефона:</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2156"/>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70"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CC14DF" w:rsidRPr="005737AC" w:rsidRDefault="00CC14D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5737AC" w:rsidRDefault="005F1F6E" w:rsidP="00D6214F">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70"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4</w:t>
              </w:r>
              <w:r w:rsidR="007778EA" w:rsidRPr="005737AC">
                <w:rPr>
                  <w:rFonts w:ascii="Times New Roman" w:eastAsiaTheme="minorHAnsi" w:hAnsi="Times New Roman" w:cs="Times New Roman"/>
                  <w:color w:val="auto"/>
                  <w:lang w:eastAsia="en-US" w:bidi="ar-SA"/>
                </w:rPr>
                <w:t>&gt;</w:t>
              </w:r>
            </w:hyperlink>
            <w:r w:rsidR="00AE6B38" w:rsidRPr="005737AC">
              <w:rPr>
                <w:rFonts w:ascii="Times New Roman" w:eastAsiaTheme="minorHAnsi" w:hAnsi="Times New Roman" w:cs="Times New Roman"/>
                <w:color w:val="auto"/>
                <w:lang w:eastAsia="en-US" w:bidi="ar-SA"/>
              </w:rPr>
              <w:t xml:space="preserve"> </w:t>
            </w:r>
            <w:r w:rsidR="007778EA" w:rsidRPr="005737AC">
              <w:rPr>
                <w:rFonts w:ascii="Times New Roman" w:eastAsiaTheme="minorHAnsi" w:hAnsi="Times New Roman" w:cs="Times New Roman"/>
                <w:color w:val="auto"/>
                <w:lang w:eastAsia="en-US" w:bidi="ar-SA"/>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746340">
        <w:trPr>
          <w:trHeight w:val="2705"/>
        </w:trPr>
        <w:tc>
          <w:tcPr>
            <w:tcW w:w="6105" w:type="dxa"/>
          </w:tcPr>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67" w:history="1">
              <w:r w:rsidRPr="005737AC">
                <w:rPr>
                  <w:rFonts w:ascii="Times New Roman" w:eastAsiaTheme="minorHAnsi" w:hAnsi="Times New Roman" w:cs="Times New Roman"/>
                  <w:color w:val="auto"/>
                  <w:lang w:eastAsia="en-US" w:bidi="ar-SA"/>
                </w:rPr>
                <w:t>&lt;4</w:t>
              </w:r>
              <w:r w:rsidR="00D6214F"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w:anchor="Par68" w:history="1">
              <w:r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6</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5737AC" w:rsidRDefault="005F1F6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7" w:history="1">
              <w:r w:rsidR="007778EA" w:rsidRPr="005737AC">
                <w:rPr>
                  <w:rFonts w:ascii="Times New Roman" w:eastAsiaTheme="minorHAnsi" w:hAnsi="Times New Roman" w:cs="Times New Roman"/>
                  <w:color w:val="auto"/>
                  <w:lang w:eastAsia="en-US" w:bidi="ar-SA"/>
                </w:rPr>
                <w:t>&lt;4</w:t>
              </w:r>
              <w:r w:rsidR="00A40F63" w:rsidRPr="005737AC">
                <w:rPr>
                  <w:rFonts w:ascii="Times New Roman" w:eastAsiaTheme="minorHAnsi" w:hAnsi="Times New Roman" w:cs="Times New Roman"/>
                  <w:color w:val="auto"/>
                  <w:lang w:eastAsia="en-US" w:bidi="ar-SA"/>
                </w:rPr>
                <w:t>5</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Указывается при наличии.</w:t>
            </w:r>
          </w:p>
          <w:p w:rsidR="007778EA" w:rsidRPr="005737AC" w:rsidRDefault="005F1F6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68"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D6214F" w:rsidRPr="005737AC">
                <w:rPr>
                  <w:rFonts w:ascii="Times New Roman" w:eastAsiaTheme="minorHAnsi" w:hAnsi="Times New Roman" w:cs="Times New Roman"/>
                  <w:color w:val="auto"/>
                  <w:lang w:eastAsia="en-US" w:bidi="ar-SA"/>
                </w:rPr>
                <w:t>6</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tc>
        <w:tc>
          <w:tcPr>
            <w:tcW w:w="3966" w:type="dxa"/>
            <w:tcBorders>
              <w:top w:val="single" w:sz="4" w:space="0" w:color="auto"/>
              <w:bottom w:val="single" w:sz="4" w:space="0" w:color="auto"/>
            </w:tcBorders>
          </w:tcPr>
          <w:p w:rsidR="007778EA" w:rsidRPr="005737AC" w:rsidRDefault="007778EA"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bl>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5737AC" w:rsidRDefault="00D06D95"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19.</w:t>
      </w:r>
      <w:r w:rsidR="00962FEF" w:rsidRPr="005737AC">
        <w:rPr>
          <w:rFonts w:ascii="Times New Roman" w:eastAsiaTheme="minorHAnsi" w:hAnsi="Times New Roman" w:cs="Times New Roman"/>
          <w:color w:val="auto"/>
          <w:lang w:eastAsia="en-US" w:bidi="ar-SA"/>
        </w:rPr>
        <w:t>9</w:t>
      </w:r>
      <w:r w:rsidRPr="005737AC">
        <w:rPr>
          <w:rFonts w:ascii="Times New Roman" w:eastAsiaTheme="minorHAnsi" w:hAnsi="Times New Roman" w:cs="Times New Roman"/>
          <w:color w:val="auto"/>
          <w:lang w:eastAsia="en-US" w:bidi="ar-SA"/>
        </w:rPr>
        <w:t>.</w:t>
      </w:r>
      <w:r w:rsidR="00962FEF" w:rsidRPr="005737AC">
        <w:rPr>
          <w:rFonts w:ascii="Times New Roman" w:eastAsiaTheme="minorHAnsi" w:hAnsi="Times New Roman" w:cs="Times New Roman"/>
          <w:color w:val="auto"/>
          <w:lang w:eastAsia="en-US" w:bidi="ar-SA"/>
        </w:rPr>
        <w:t>2</w:t>
      </w:r>
      <w:r w:rsidRPr="005737AC">
        <w:rPr>
          <w:rFonts w:ascii="Times New Roman" w:eastAsiaTheme="minorHAnsi" w:hAnsi="Times New Roman" w:cs="Times New Roman"/>
          <w:color w:val="auto"/>
          <w:lang w:eastAsia="en-US" w:bidi="ar-SA"/>
        </w:rPr>
        <w:t>.</w:t>
      </w:r>
      <w:r w:rsidR="007778EA" w:rsidRPr="005737AC">
        <w:rPr>
          <w:rFonts w:ascii="Times New Roman" w:eastAsiaTheme="minorHAnsi" w:hAnsi="Times New Roman" w:cs="Times New Roman"/>
          <w:color w:val="auto"/>
          <w:lang w:eastAsia="en-US" w:bidi="ar-SA"/>
        </w:rPr>
        <w:t xml:space="preserve"> Декларация о соответствии участника закупки требованиям, установленным </w:t>
      </w:r>
      <w:hyperlink r:id="rId200" w:history="1">
        <w:r w:rsidR="007778EA" w:rsidRPr="005737AC">
          <w:rPr>
            <w:rFonts w:ascii="Times New Roman" w:eastAsiaTheme="minorHAnsi" w:hAnsi="Times New Roman" w:cs="Times New Roman"/>
            <w:color w:val="auto"/>
            <w:lang w:eastAsia="en-US" w:bidi="ar-SA"/>
          </w:rPr>
          <w:t>пунктами 3</w:t>
        </w:r>
      </w:hyperlink>
      <w:r w:rsidR="007778EA" w:rsidRPr="005737AC">
        <w:rPr>
          <w:rFonts w:ascii="Times New Roman" w:eastAsiaTheme="minorHAnsi" w:hAnsi="Times New Roman" w:cs="Times New Roman"/>
          <w:color w:val="auto"/>
          <w:lang w:eastAsia="en-US" w:bidi="ar-SA"/>
        </w:rPr>
        <w:t xml:space="preserve"> - </w:t>
      </w:r>
      <w:hyperlink r:id="rId201" w:history="1">
        <w:r w:rsidR="007778EA" w:rsidRPr="005737AC">
          <w:rPr>
            <w:rFonts w:ascii="Times New Roman" w:eastAsiaTheme="minorHAnsi" w:hAnsi="Times New Roman" w:cs="Times New Roman"/>
            <w:color w:val="auto"/>
            <w:lang w:eastAsia="en-US" w:bidi="ar-SA"/>
          </w:rPr>
          <w:t>9</w:t>
        </w:r>
      </w:hyperlink>
      <w:r w:rsidR="007778EA" w:rsidRPr="005737AC">
        <w:rPr>
          <w:rFonts w:ascii="Times New Roman" w:eastAsiaTheme="minorHAnsi" w:hAnsi="Times New Roman" w:cs="Times New Roman"/>
          <w:color w:val="auto"/>
          <w:lang w:eastAsia="en-US" w:bidi="ar-SA"/>
        </w:rPr>
        <w:t xml:space="preserve">, </w:t>
      </w:r>
      <w:hyperlink r:id="rId202" w:history="1">
        <w:r w:rsidR="007778EA" w:rsidRPr="005737AC">
          <w:rPr>
            <w:rFonts w:ascii="Times New Roman" w:eastAsiaTheme="minorHAnsi" w:hAnsi="Times New Roman" w:cs="Times New Roman"/>
            <w:color w:val="auto"/>
            <w:lang w:eastAsia="en-US" w:bidi="ar-SA"/>
          </w:rPr>
          <w:t>11 части 1 статьи 31</w:t>
        </w:r>
      </w:hyperlink>
      <w:r w:rsidR="007778EA" w:rsidRPr="005737AC">
        <w:rPr>
          <w:rFonts w:ascii="Times New Roman" w:eastAsiaTheme="minorHAnsi" w:hAnsi="Times New Roman" w:cs="Times New Roman"/>
          <w:color w:val="auto"/>
          <w:lang w:eastAsia="en-US" w:bidi="ar-SA"/>
        </w:rPr>
        <w:t xml:space="preserve"> </w:t>
      </w:r>
      <w:r w:rsidR="005614D2" w:rsidRPr="005737AC">
        <w:rPr>
          <w:rFonts w:ascii="Times New Roman" w:eastAsiaTheme="minorHAnsi" w:hAnsi="Times New Roman" w:cs="Times New Roman"/>
          <w:color w:val="auto"/>
          <w:lang w:eastAsia="en-US" w:bidi="ar-SA"/>
        </w:rPr>
        <w:t>Закона</w:t>
      </w:r>
      <w:r w:rsidR="007778EA" w:rsidRPr="005737AC">
        <w:rPr>
          <w:rFonts w:ascii="Times New Roman" w:eastAsiaTheme="minorHAnsi" w:hAnsi="Times New Roman" w:cs="Times New Roman"/>
          <w:color w:val="auto"/>
          <w:lang w:eastAsia="en-US" w:bidi="ar-SA"/>
        </w:rPr>
        <w:t>, которой участник закупки декларирует:</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5737AC">
        <w:rPr>
          <w:rFonts w:ascii="Times New Roman" w:eastAsiaTheme="minorHAnsi" w:hAnsi="Times New Roman" w:cs="Times New Roman"/>
          <w:color w:val="auto"/>
          <w:lang w:eastAsia="en-US" w:bidi="ar-SA"/>
        </w:rPr>
        <w:t>непроведение</w:t>
      </w:r>
      <w:proofErr w:type="spellEnd"/>
      <w:proofErr w:type="gramEnd"/>
      <w:r w:rsidRPr="005737AC">
        <w:rPr>
          <w:rFonts w:ascii="Times New Roman" w:eastAsiaTheme="minorHAnsi" w:hAnsi="Times New Roman" w:cs="Times New Roman"/>
          <w:color w:val="auto"/>
          <w:lang w:eastAsia="en-US" w:bidi="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5737AC">
        <w:rPr>
          <w:rFonts w:ascii="Times New Roman" w:eastAsiaTheme="minorHAnsi" w:hAnsi="Times New Roman" w:cs="Times New Roman"/>
          <w:color w:val="auto"/>
          <w:lang w:eastAsia="en-US" w:bidi="ar-SA"/>
        </w:rPr>
        <w:t>неприостановление</w:t>
      </w:r>
      <w:proofErr w:type="spellEnd"/>
      <w:proofErr w:type="gramEnd"/>
      <w:r w:rsidRPr="005737AC">
        <w:rPr>
          <w:rFonts w:ascii="Times New Roman" w:eastAsiaTheme="minorHAnsi" w:hAnsi="Times New Roman" w:cs="Times New Roman"/>
          <w:color w:val="auto"/>
          <w:lang w:eastAsia="en-US" w:bidi="ar-SA"/>
        </w:rPr>
        <w:t xml:space="preserve"> деятельности участника закупки в порядке, установленном </w:t>
      </w:r>
      <w:hyperlink r:id="rId203" w:history="1">
        <w:r w:rsidRPr="005737AC">
          <w:rPr>
            <w:rFonts w:ascii="Times New Roman" w:eastAsiaTheme="minorHAnsi" w:hAnsi="Times New Roman" w:cs="Times New Roman"/>
            <w:color w:val="auto"/>
            <w:lang w:eastAsia="en-US" w:bidi="ar-SA"/>
          </w:rPr>
          <w:t>Кодексом</w:t>
        </w:r>
      </w:hyperlink>
      <w:r w:rsidRPr="005737AC">
        <w:rPr>
          <w:rFonts w:ascii="Times New Roman" w:eastAsiaTheme="minorHAnsi" w:hAnsi="Times New Roman" w:cs="Times New Roman"/>
          <w:color w:val="auto"/>
          <w:lang w:eastAsia="en-US" w:bidi="ar-SA"/>
        </w:rPr>
        <w:t xml:space="preserve"> Российской Федерации об административных правонарушениях, на дату подачи заявки на участие в закупке;</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5737AC">
        <w:rPr>
          <w:rFonts w:ascii="Times New Roman" w:eastAsiaTheme="minorHAnsi" w:hAnsi="Times New Roman" w:cs="Times New Roman"/>
          <w:color w:val="auto"/>
          <w:lang w:eastAsia="en-US" w:bidi="ar-SA"/>
        </w:rPr>
        <w:lastRenderedPageBreak/>
        <w:t xml:space="preserve">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4" w:history="1">
        <w:r w:rsidRPr="005737AC">
          <w:rPr>
            <w:rFonts w:ascii="Times New Roman" w:eastAsiaTheme="minorHAnsi" w:hAnsi="Times New Roman" w:cs="Times New Roman"/>
            <w:color w:val="auto"/>
            <w:lang w:eastAsia="en-US" w:bidi="ar-SA"/>
          </w:rPr>
          <w:t>статьями 289</w:t>
        </w:r>
      </w:hyperlink>
      <w:r w:rsidRPr="005737AC">
        <w:rPr>
          <w:rFonts w:ascii="Times New Roman" w:eastAsiaTheme="minorHAnsi" w:hAnsi="Times New Roman" w:cs="Times New Roman"/>
          <w:color w:val="auto"/>
          <w:lang w:eastAsia="en-US" w:bidi="ar-SA"/>
        </w:rPr>
        <w:t xml:space="preserve">, </w:t>
      </w:r>
      <w:hyperlink r:id="rId205" w:history="1">
        <w:r w:rsidRPr="005737AC">
          <w:rPr>
            <w:rFonts w:ascii="Times New Roman" w:eastAsiaTheme="minorHAnsi" w:hAnsi="Times New Roman" w:cs="Times New Roman"/>
            <w:color w:val="auto"/>
            <w:lang w:eastAsia="en-US" w:bidi="ar-SA"/>
          </w:rPr>
          <w:t>290</w:t>
        </w:r>
      </w:hyperlink>
      <w:r w:rsidRPr="005737AC">
        <w:rPr>
          <w:rFonts w:ascii="Times New Roman" w:eastAsiaTheme="minorHAnsi" w:hAnsi="Times New Roman" w:cs="Times New Roman"/>
          <w:color w:val="auto"/>
          <w:lang w:eastAsia="en-US" w:bidi="ar-SA"/>
        </w:rPr>
        <w:t xml:space="preserve">, </w:t>
      </w:r>
      <w:hyperlink r:id="rId206" w:history="1">
        <w:r w:rsidRPr="005737AC">
          <w:rPr>
            <w:rFonts w:ascii="Times New Roman" w:eastAsiaTheme="minorHAnsi" w:hAnsi="Times New Roman" w:cs="Times New Roman"/>
            <w:color w:val="auto"/>
            <w:lang w:eastAsia="en-US" w:bidi="ar-SA"/>
          </w:rPr>
          <w:t>291</w:t>
        </w:r>
      </w:hyperlink>
      <w:r w:rsidRPr="005737AC">
        <w:rPr>
          <w:rFonts w:ascii="Times New Roman" w:eastAsiaTheme="minorHAnsi" w:hAnsi="Times New Roman" w:cs="Times New Roman"/>
          <w:color w:val="auto"/>
          <w:lang w:eastAsia="en-US" w:bidi="ar-SA"/>
        </w:rPr>
        <w:t xml:space="preserve">, </w:t>
      </w:r>
      <w:hyperlink r:id="rId207" w:history="1">
        <w:r w:rsidRPr="005737AC">
          <w:rPr>
            <w:rFonts w:ascii="Times New Roman" w:eastAsiaTheme="minorHAnsi" w:hAnsi="Times New Roman" w:cs="Times New Roman"/>
            <w:color w:val="auto"/>
            <w:lang w:eastAsia="en-US" w:bidi="ar-SA"/>
          </w:rPr>
          <w:t>291.1</w:t>
        </w:r>
      </w:hyperlink>
      <w:r w:rsidRPr="005737AC">
        <w:rPr>
          <w:rFonts w:ascii="Times New Roman" w:eastAsiaTheme="minorHAnsi" w:hAnsi="Times New Roman" w:cs="Times New Roman"/>
          <w:color w:val="auto"/>
          <w:lang w:eastAsia="en-US" w:bidi="ar-SA"/>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участник</w:t>
      </w:r>
      <w:proofErr w:type="gramEnd"/>
      <w:r w:rsidRPr="005737AC">
        <w:rPr>
          <w:rFonts w:ascii="Times New Roman" w:eastAsiaTheme="minorHAnsi" w:hAnsi="Times New Roman" w:cs="Times New Roman"/>
          <w:color w:val="auto"/>
          <w:lang w:eastAsia="en-US" w:bidi="ar-SA"/>
        </w:rPr>
        <w:t xml:space="preserve">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8" w:history="1">
        <w:r w:rsidRPr="005737AC">
          <w:rPr>
            <w:rFonts w:ascii="Times New Roman" w:eastAsiaTheme="minorHAnsi" w:hAnsi="Times New Roman" w:cs="Times New Roman"/>
            <w:color w:val="auto"/>
            <w:lang w:eastAsia="en-US" w:bidi="ar-SA"/>
          </w:rPr>
          <w:t>статьей 19.28</w:t>
        </w:r>
      </w:hyperlink>
      <w:r w:rsidRPr="005737AC">
        <w:rPr>
          <w:rFonts w:ascii="Times New Roman" w:eastAsiaTheme="minorHAnsi" w:hAnsi="Times New Roman" w:cs="Times New Roman"/>
          <w:color w:val="auto"/>
          <w:lang w:eastAsia="en-US" w:bidi="ar-SA"/>
        </w:rPr>
        <w:t xml:space="preserve"> Кодекса Российской Федерации об административных правонарушениях;</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обладание</w:t>
      </w:r>
      <w:proofErr w:type="gramEnd"/>
      <w:r w:rsidRPr="005737AC">
        <w:rPr>
          <w:rFonts w:ascii="Times New Roman" w:eastAsiaTheme="minorHAnsi" w:hAnsi="Times New Roman" w:cs="Times New Roman"/>
          <w:color w:val="auto"/>
          <w:lang w:eastAsia="en-US" w:bidi="ar-SA"/>
        </w:rPr>
        <w:t xml:space="preserve"> участником закупки исключительными правами на результаты интеллектуальной деятельности </w:t>
      </w:r>
      <w:hyperlink w:anchor="Par71" w:history="1">
        <w:r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4</w:t>
        </w:r>
        <w:r w:rsidR="00A40F63" w:rsidRPr="005737AC">
          <w:rPr>
            <w:rFonts w:ascii="Times New Roman" w:eastAsiaTheme="minorHAnsi" w:hAnsi="Times New Roman" w:cs="Times New Roman"/>
            <w:color w:val="auto"/>
            <w:lang w:eastAsia="en-US" w:bidi="ar-SA"/>
          </w:rPr>
          <w:t>7</w:t>
        </w:r>
        <w:r w:rsidRPr="005737AC">
          <w:rPr>
            <w:rFonts w:ascii="Times New Roman" w:eastAsiaTheme="minorHAnsi" w:hAnsi="Times New Roman" w:cs="Times New Roman"/>
            <w:color w:val="auto"/>
            <w:lang w:eastAsia="en-US" w:bidi="ar-SA"/>
          </w:rPr>
          <w:t>&gt;</w:t>
        </w:r>
      </w:hyperlink>
      <w:r w:rsidR="00AE6B38" w:rsidRPr="005737AC">
        <w:rPr>
          <w:rFonts w:ascii="Times New Roman" w:eastAsiaTheme="minorHAnsi" w:hAnsi="Times New Roman" w:cs="Times New Roman"/>
          <w:color w:val="auto"/>
          <w:lang w:eastAsia="en-US" w:bidi="ar-SA"/>
        </w:rPr>
        <w:t>:</w:t>
      </w:r>
    </w:p>
    <w:p w:rsidR="00AE6B38" w:rsidRPr="005737AC" w:rsidRDefault="00AE6B38"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___________________________</w:t>
      </w:r>
    </w:p>
    <w:p w:rsidR="005614D2"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1" w:history="1">
        <w:r w:rsidR="005614D2"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A40F63" w:rsidRPr="005737AC">
          <w:rPr>
            <w:rFonts w:ascii="Times New Roman" w:eastAsiaTheme="minorHAnsi" w:hAnsi="Times New Roman" w:cs="Times New Roman"/>
            <w:color w:val="auto"/>
            <w:lang w:eastAsia="en-US" w:bidi="ar-SA"/>
          </w:rPr>
          <w:t>7</w:t>
        </w:r>
        <w:r w:rsidR="005614D2" w:rsidRPr="005737AC">
          <w:rPr>
            <w:rFonts w:ascii="Times New Roman" w:eastAsiaTheme="minorHAnsi" w:hAnsi="Times New Roman" w:cs="Times New Roman"/>
            <w:color w:val="auto"/>
            <w:lang w:eastAsia="en-US" w:bidi="ar-SA"/>
          </w:rPr>
          <w:t>&gt;</w:t>
        </w:r>
      </w:hyperlink>
      <w:r w:rsidR="005614D2" w:rsidRPr="005737AC">
        <w:rPr>
          <w:rFonts w:ascii="Times New Roman" w:eastAsiaTheme="minorHAnsi" w:hAnsi="Times New Roman" w:cs="Times New Roman"/>
          <w:color w:val="auto"/>
          <w:lang w:eastAsia="en-US" w:bidi="ar-SA"/>
        </w:rPr>
        <w:t xml:space="preserve"> Включается, если в связи с исполнением контракта заказчик приобретает права на результаты интеллектуальной деятельности. Не включается при заключении контрактов на создание произведений литературы или искусства, исполнение, на финансирование проката или показа национального фильма.</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737AC">
        <w:rPr>
          <w:rFonts w:ascii="Times New Roman" w:eastAsiaTheme="minorHAnsi" w:hAnsi="Times New Roman" w:cs="Times New Roman"/>
          <w:color w:val="auto"/>
          <w:lang w:eastAsia="en-US" w:bidi="ar-SA"/>
        </w:rPr>
        <w:t>неполнородными</w:t>
      </w:r>
      <w:proofErr w:type="spellEnd"/>
      <w:r w:rsidRPr="005737AC">
        <w:rPr>
          <w:rFonts w:ascii="Times New Roman" w:eastAsiaTheme="minorHAnsi" w:hAnsi="Times New Roman" w:cs="Times New Roman"/>
          <w:color w:val="auto"/>
          <w:lang w:eastAsia="en-US" w:bidi="ar-SA"/>
        </w:rPr>
        <w:t xml:space="preserve"> (имеющими общих отца или мать) братьями и сестрами), усыновителями или усыновленными указанных физических лиц;</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отсутствие</w:t>
      </w:r>
      <w:proofErr w:type="gramEnd"/>
      <w:r w:rsidRPr="005737AC">
        <w:rPr>
          <w:rFonts w:ascii="Times New Roman" w:eastAsiaTheme="minorHAnsi" w:hAnsi="Times New Roman" w:cs="Times New Roman"/>
          <w:color w:val="auto"/>
          <w:lang w:eastAsia="en-US" w:bidi="ar-SA"/>
        </w:rPr>
        <w:t xml:space="preserve"> у участника закупки ограничений для участия в закупках, установленных законодательством Российской Федерации.</w:t>
      </w:r>
    </w:p>
    <w:p w:rsidR="007778EA" w:rsidRPr="005737AC" w:rsidRDefault="00853405"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19.9</w:t>
      </w:r>
      <w:r w:rsidR="00D06D95" w:rsidRPr="005737AC">
        <w:rPr>
          <w:rFonts w:ascii="Times New Roman" w:eastAsiaTheme="minorHAnsi" w:hAnsi="Times New Roman" w:cs="Times New Roman"/>
          <w:color w:val="auto"/>
          <w:lang w:eastAsia="en-US" w:bidi="ar-SA"/>
        </w:rPr>
        <w:t>.</w:t>
      </w:r>
      <w:r w:rsidRPr="005737AC">
        <w:rPr>
          <w:rFonts w:ascii="Times New Roman" w:eastAsiaTheme="minorHAnsi" w:hAnsi="Times New Roman" w:cs="Times New Roman"/>
          <w:color w:val="auto"/>
          <w:lang w:eastAsia="en-US" w:bidi="ar-SA"/>
        </w:rPr>
        <w:t>3</w:t>
      </w:r>
      <w:r w:rsidR="007778EA" w:rsidRPr="005737AC">
        <w:rPr>
          <w:rFonts w:ascii="Times New Roman" w:eastAsiaTheme="minorHAnsi" w:hAnsi="Times New Roman" w:cs="Times New Roman"/>
          <w:color w:val="auto"/>
          <w:lang w:eastAsia="en-US" w:bidi="ar-SA"/>
        </w:rPr>
        <w:t xml:space="preserve">. Декларация о принадлежности участника закупки к субъектам малого предпринимательства или социально ориентированным некоммерческим организациям, которой участник закупки декларирует </w:t>
      </w:r>
      <w:hyperlink w:anchor="Par72" w:history="1">
        <w:r w:rsidR="007778EA"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A40F63" w:rsidRPr="005737AC">
          <w:rPr>
            <w:rFonts w:ascii="Times New Roman" w:eastAsiaTheme="minorHAnsi" w:hAnsi="Times New Roman" w:cs="Times New Roman"/>
            <w:color w:val="auto"/>
            <w:lang w:eastAsia="en-US" w:bidi="ar-SA"/>
          </w:rPr>
          <w:t>8</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 xml:space="preserve"> свою принадлежность к _____________________ </w:t>
      </w:r>
      <w:hyperlink w:anchor="Par73" w:history="1">
        <w:r w:rsidR="007778EA"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4</w:t>
        </w:r>
        <w:r w:rsidR="00A40F63" w:rsidRPr="005737AC">
          <w:rPr>
            <w:rFonts w:ascii="Times New Roman" w:eastAsiaTheme="minorHAnsi" w:hAnsi="Times New Roman" w:cs="Times New Roman"/>
            <w:color w:val="auto"/>
            <w:lang w:eastAsia="en-US" w:bidi="ar-SA"/>
          </w:rPr>
          <w:t>9</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w:t>
      </w:r>
    </w:p>
    <w:p w:rsidR="005614D2"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2" w:history="1">
        <w:r w:rsidR="005614D2"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A40F63" w:rsidRPr="005737AC">
          <w:rPr>
            <w:rFonts w:ascii="Times New Roman" w:eastAsiaTheme="minorHAnsi" w:hAnsi="Times New Roman" w:cs="Times New Roman"/>
            <w:color w:val="auto"/>
            <w:lang w:eastAsia="en-US" w:bidi="ar-SA"/>
          </w:rPr>
          <w:t>8</w:t>
        </w:r>
        <w:r w:rsidR="005614D2" w:rsidRPr="005737AC">
          <w:rPr>
            <w:rFonts w:ascii="Times New Roman" w:eastAsiaTheme="minorHAnsi" w:hAnsi="Times New Roman" w:cs="Times New Roman"/>
            <w:color w:val="auto"/>
            <w:lang w:eastAsia="en-US" w:bidi="ar-SA"/>
          </w:rPr>
          <w:t>&gt;</w:t>
        </w:r>
      </w:hyperlink>
      <w:r w:rsidR="005614D2" w:rsidRPr="005737AC">
        <w:rPr>
          <w:rFonts w:ascii="Times New Roman" w:eastAsiaTheme="minorHAnsi" w:hAnsi="Times New Roman" w:cs="Times New Roman"/>
          <w:color w:val="auto"/>
          <w:lang w:eastAsia="en-US" w:bidi="ar-SA"/>
        </w:rPr>
        <w:t xml:space="preserve"> Включается, если участником закупки является субъект малого предпринимательства или социально ориентированная некоммерческая организация и заказчиком установлено ограничение, предусмотренное </w:t>
      </w:r>
      <w:hyperlink r:id="rId209" w:history="1">
        <w:r w:rsidR="005614D2" w:rsidRPr="005737AC">
          <w:rPr>
            <w:rFonts w:ascii="Times New Roman" w:eastAsiaTheme="minorHAnsi" w:hAnsi="Times New Roman" w:cs="Times New Roman"/>
            <w:color w:val="auto"/>
            <w:lang w:eastAsia="en-US" w:bidi="ar-SA"/>
          </w:rPr>
          <w:t>частью 3 статьи 30</w:t>
        </w:r>
      </w:hyperlink>
      <w:r w:rsidR="005614D2" w:rsidRPr="005737AC">
        <w:rPr>
          <w:rFonts w:ascii="Times New Roman" w:eastAsiaTheme="minorHAnsi" w:hAnsi="Times New Roman" w:cs="Times New Roman"/>
          <w:color w:val="auto"/>
          <w:lang w:eastAsia="en-US" w:bidi="ar-SA"/>
        </w:rPr>
        <w:t xml:space="preserve"> Закона</w:t>
      </w:r>
    </w:p>
    <w:p w:rsidR="005614D2"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3" w:history="1">
        <w:r w:rsidR="005614D2"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4</w:t>
        </w:r>
        <w:r w:rsidR="00A40F63" w:rsidRPr="005737AC">
          <w:rPr>
            <w:rFonts w:ascii="Times New Roman" w:eastAsiaTheme="minorHAnsi" w:hAnsi="Times New Roman" w:cs="Times New Roman"/>
            <w:color w:val="auto"/>
            <w:lang w:eastAsia="en-US" w:bidi="ar-SA"/>
          </w:rPr>
          <w:t>9</w:t>
        </w:r>
        <w:r w:rsidR="005614D2" w:rsidRPr="005737AC">
          <w:rPr>
            <w:rFonts w:ascii="Times New Roman" w:eastAsiaTheme="minorHAnsi" w:hAnsi="Times New Roman" w:cs="Times New Roman"/>
            <w:color w:val="auto"/>
            <w:lang w:eastAsia="en-US" w:bidi="ar-SA"/>
          </w:rPr>
          <w:t>&gt;</w:t>
        </w:r>
      </w:hyperlink>
      <w:r w:rsidR="005614D2" w:rsidRPr="005737AC">
        <w:rPr>
          <w:rFonts w:ascii="Times New Roman" w:eastAsiaTheme="minorHAnsi" w:hAnsi="Times New Roman" w:cs="Times New Roman"/>
          <w:color w:val="auto"/>
          <w:lang w:eastAsia="en-US" w:bidi="ar-SA"/>
        </w:rPr>
        <w:t xml:space="preserve"> Указывается принадлежность к субъекту малого предпринимательства или социально ориентированной некоммерческой организации.</w:t>
      </w:r>
    </w:p>
    <w:p w:rsidR="007778EA" w:rsidRPr="005737AC" w:rsidRDefault="00853405"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15" w:name="Par47"/>
      <w:bookmarkEnd w:id="15"/>
      <w:r w:rsidRPr="005737AC">
        <w:rPr>
          <w:rFonts w:ascii="Times New Roman" w:eastAsiaTheme="minorHAnsi" w:hAnsi="Times New Roman" w:cs="Times New Roman"/>
          <w:color w:val="auto"/>
          <w:lang w:eastAsia="en-US" w:bidi="ar-SA"/>
        </w:rPr>
        <w:t>19.9</w:t>
      </w:r>
      <w:r w:rsidR="00D06D95" w:rsidRPr="005737AC">
        <w:rPr>
          <w:rFonts w:ascii="Times New Roman" w:eastAsiaTheme="minorHAnsi" w:hAnsi="Times New Roman" w:cs="Times New Roman"/>
          <w:color w:val="auto"/>
          <w:lang w:eastAsia="en-US" w:bidi="ar-SA"/>
        </w:rPr>
        <w:t>.</w:t>
      </w:r>
      <w:r w:rsidRPr="005737AC">
        <w:rPr>
          <w:rFonts w:ascii="Times New Roman" w:eastAsiaTheme="minorHAnsi" w:hAnsi="Times New Roman" w:cs="Times New Roman"/>
          <w:color w:val="auto"/>
          <w:lang w:eastAsia="en-US" w:bidi="ar-SA"/>
        </w:rPr>
        <w:t>4</w:t>
      </w:r>
      <w:r w:rsidR="007778EA" w:rsidRPr="005737AC">
        <w:rPr>
          <w:rFonts w:ascii="Times New Roman" w:eastAsiaTheme="minorHAnsi" w:hAnsi="Times New Roman" w:cs="Times New Roman"/>
          <w:color w:val="auto"/>
          <w:lang w:eastAsia="en-US" w:bidi="ar-SA"/>
        </w:rPr>
        <w:t xml:space="preserve">. Документы, прилагаемые участником закупки </w:t>
      </w:r>
      <w:hyperlink w:anchor="Par74" w:history="1">
        <w:r w:rsidR="007778EA" w:rsidRPr="005737AC">
          <w:rPr>
            <w:rFonts w:ascii="Times New Roman" w:eastAsiaTheme="minorHAnsi" w:hAnsi="Times New Roman" w:cs="Times New Roman"/>
            <w:color w:val="auto"/>
            <w:lang w:eastAsia="en-US" w:bidi="ar-SA"/>
          </w:rPr>
          <w:t>&lt;</w:t>
        </w:r>
        <w:r w:rsidR="00A40F63" w:rsidRPr="005737AC">
          <w:rPr>
            <w:rFonts w:ascii="Times New Roman" w:eastAsiaTheme="minorHAnsi" w:hAnsi="Times New Roman" w:cs="Times New Roman"/>
            <w:color w:val="auto"/>
            <w:lang w:eastAsia="en-US" w:bidi="ar-SA"/>
          </w:rPr>
          <w:t>50</w:t>
        </w:r>
        <w:r w:rsidR="007778EA" w:rsidRPr="005737AC">
          <w:rPr>
            <w:rFonts w:ascii="Times New Roman" w:eastAsiaTheme="minorHAnsi" w:hAnsi="Times New Roman" w:cs="Times New Roman"/>
            <w:color w:val="auto"/>
            <w:lang w:eastAsia="en-US" w:bidi="ar-SA"/>
          </w:rPr>
          <w:t>&gt;</w:t>
        </w:r>
      </w:hyperlink>
      <w:r w:rsidR="007778EA" w:rsidRPr="005737AC">
        <w:rPr>
          <w:rFonts w:ascii="Times New Roman" w:eastAsiaTheme="minorHAnsi" w:hAnsi="Times New Roman" w:cs="Times New Roman"/>
          <w:color w:val="auto"/>
          <w:lang w:eastAsia="en-US" w:bidi="ar-SA"/>
        </w:rPr>
        <w:t>:</w:t>
      </w:r>
    </w:p>
    <w:p w:rsidR="005614D2"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4" w:history="1">
        <w:r w:rsidR="005614D2" w:rsidRPr="005737AC">
          <w:rPr>
            <w:rFonts w:ascii="Times New Roman" w:eastAsiaTheme="minorHAnsi" w:hAnsi="Times New Roman" w:cs="Times New Roman"/>
            <w:color w:val="auto"/>
            <w:lang w:eastAsia="en-US" w:bidi="ar-SA"/>
          </w:rPr>
          <w:t>&lt;</w:t>
        </w:r>
        <w:r w:rsidR="00A40F63" w:rsidRPr="005737AC">
          <w:rPr>
            <w:rFonts w:ascii="Times New Roman" w:eastAsiaTheme="minorHAnsi" w:hAnsi="Times New Roman" w:cs="Times New Roman"/>
            <w:color w:val="auto"/>
            <w:lang w:eastAsia="en-US" w:bidi="ar-SA"/>
          </w:rPr>
          <w:t>50</w:t>
        </w:r>
        <w:r w:rsidR="005614D2" w:rsidRPr="005737AC">
          <w:rPr>
            <w:rFonts w:ascii="Times New Roman" w:eastAsiaTheme="minorHAnsi" w:hAnsi="Times New Roman" w:cs="Times New Roman"/>
            <w:color w:val="auto"/>
            <w:lang w:eastAsia="en-US" w:bidi="ar-SA"/>
          </w:rPr>
          <w:t>&gt;</w:t>
        </w:r>
      </w:hyperlink>
      <w:r w:rsidR="005614D2" w:rsidRPr="005737AC">
        <w:rPr>
          <w:rFonts w:ascii="Times New Roman" w:eastAsiaTheme="minorHAnsi" w:hAnsi="Times New Roman" w:cs="Times New Roman"/>
          <w:color w:val="auto"/>
          <w:lang w:eastAsia="en-US" w:bidi="ar-SA"/>
        </w:rPr>
        <w:t xml:space="preserve"> Указываются в случае приложения документов (или их копий), предусмотренных данны</w:t>
      </w:r>
      <w:r w:rsidR="00AB22F9" w:rsidRPr="005737AC">
        <w:rPr>
          <w:rFonts w:ascii="Times New Roman" w:eastAsiaTheme="minorHAnsi" w:hAnsi="Times New Roman" w:cs="Times New Roman"/>
          <w:color w:val="auto"/>
          <w:lang w:eastAsia="en-US" w:bidi="ar-SA"/>
        </w:rPr>
        <w:t>м</w:t>
      </w:r>
      <w:r w:rsidR="005614D2" w:rsidRPr="005737AC">
        <w:rPr>
          <w:rFonts w:ascii="Times New Roman" w:eastAsiaTheme="minorHAnsi" w:hAnsi="Times New Roman" w:cs="Times New Roman"/>
          <w:color w:val="auto"/>
          <w:lang w:eastAsia="en-US" w:bidi="ar-SA"/>
        </w:rPr>
        <w:t xml:space="preserve"> пунктом.</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подтверждающие соответствие участника закупки требованиям к участникам закупки, установленным заказчиком в конкурсной документации в соответствии с </w:t>
      </w:r>
      <w:hyperlink r:id="rId210" w:history="1">
        <w:r w:rsidRPr="005737AC">
          <w:rPr>
            <w:rFonts w:ascii="Times New Roman" w:eastAsiaTheme="minorHAnsi" w:hAnsi="Times New Roman" w:cs="Times New Roman"/>
            <w:color w:val="auto"/>
            <w:lang w:eastAsia="en-US" w:bidi="ar-SA"/>
          </w:rPr>
          <w:t>пунктом 1 части 1 статьи 31</w:t>
        </w:r>
      </w:hyperlink>
      <w:r w:rsidRPr="005737AC">
        <w:rPr>
          <w:rFonts w:ascii="Times New Roman" w:eastAsiaTheme="minorHAnsi" w:hAnsi="Times New Roman" w:cs="Times New Roman"/>
          <w:color w:val="auto"/>
          <w:lang w:eastAsia="en-US" w:bidi="ar-SA"/>
        </w:rPr>
        <w:t xml:space="preserve"> </w:t>
      </w:r>
      <w:r w:rsidR="005614D2" w:rsidRPr="005737AC">
        <w:rPr>
          <w:rFonts w:ascii="Times New Roman" w:eastAsiaTheme="minorHAnsi" w:hAnsi="Times New Roman" w:cs="Times New Roman"/>
          <w:color w:val="auto"/>
          <w:lang w:eastAsia="en-US" w:bidi="ar-SA"/>
        </w:rPr>
        <w:t>З</w:t>
      </w:r>
      <w:r w:rsidRPr="005737AC">
        <w:rPr>
          <w:rFonts w:ascii="Times New Roman" w:eastAsiaTheme="minorHAnsi" w:hAnsi="Times New Roman" w:cs="Times New Roman"/>
          <w:color w:val="auto"/>
          <w:lang w:eastAsia="en-US" w:bidi="ar-SA"/>
        </w:rPr>
        <w:t>акона, или копии этих документов;</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подтверждающие соответствие участника закупки требованиям, установленным в соответствии с </w:t>
      </w:r>
      <w:hyperlink r:id="rId211" w:history="1">
        <w:r w:rsidRPr="005737AC">
          <w:rPr>
            <w:rFonts w:ascii="Times New Roman" w:eastAsiaTheme="minorHAnsi" w:hAnsi="Times New Roman" w:cs="Times New Roman"/>
            <w:color w:val="auto"/>
            <w:lang w:eastAsia="en-US" w:bidi="ar-SA"/>
          </w:rPr>
          <w:t>частью 2 статьи 31</w:t>
        </w:r>
      </w:hyperlink>
      <w:r w:rsidRPr="005737AC">
        <w:rPr>
          <w:rFonts w:ascii="Times New Roman" w:eastAsiaTheme="minorHAnsi" w:hAnsi="Times New Roman" w:cs="Times New Roman"/>
          <w:color w:val="auto"/>
          <w:lang w:eastAsia="en-US" w:bidi="ar-SA"/>
        </w:rPr>
        <w:t xml:space="preserve"> </w:t>
      </w:r>
      <w:r w:rsidR="005614D2" w:rsidRPr="005737AC">
        <w:rPr>
          <w:rFonts w:ascii="Times New Roman" w:eastAsiaTheme="minorHAnsi" w:hAnsi="Times New Roman" w:cs="Times New Roman"/>
          <w:color w:val="auto"/>
          <w:lang w:eastAsia="en-US" w:bidi="ar-SA"/>
        </w:rPr>
        <w:t>З</w:t>
      </w:r>
      <w:r w:rsidRPr="005737AC">
        <w:rPr>
          <w:rFonts w:ascii="Times New Roman" w:eastAsiaTheme="minorHAnsi" w:hAnsi="Times New Roman" w:cs="Times New Roman"/>
          <w:color w:val="auto"/>
          <w:lang w:eastAsia="en-US" w:bidi="ar-SA"/>
        </w:rPr>
        <w:t xml:space="preserve">акона, или копии этих документов </w:t>
      </w:r>
      <w:hyperlink w:anchor="Par75" w:history="1">
        <w:r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1</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5614D2"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5" w:history="1">
        <w:r w:rsidR="005614D2"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1</w:t>
        </w:r>
        <w:r w:rsidR="005614D2" w:rsidRPr="005737AC">
          <w:rPr>
            <w:rFonts w:ascii="Times New Roman" w:eastAsiaTheme="minorHAnsi" w:hAnsi="Times New Roman" w:cs="Times New Roman"/>
            <w:color w:val="auto"/>
            <w:lang w:eastAsia="en-US" w:bidi="ar-SA"/>
          </w:rPr>
          <w:t>&gt;</w:t>
        </w:r>
      </w:hyperlink>
      <w:r w:rsidR="005614D2" w:rsidRPr="005737AC">
        <w:rPr>
          <w:rFonts w:ascii="Times New Roman" w:eastAsiaTheme="minorHAnsi" w:hAnsi="Times New Roman" w:cs="Times New Roman"/>
          <w:color w:val="auto"/>
          <w:lang w:eastAsia="en-US" w:bidi="ar-SA"/>
        </w:rPr>
        <w:t xml:space="preserve"> Включается при проведении конкурса с ограниченным участием в электронной форме, двухэтапного конкурса в электронной форме, закрытого конкурса с ограниченным участием в электронной форме, закрытого двухэтапного конкурса в электронной форме.</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копии</w:t>
      </w:r>
      <w:proofErr w:type="gramEnd"/>
      <w:r w:rsidRPr="005737AC">
        <w:rPr>
          <w:rFonts w:ascii="Times New Roman" w:eastAsiaTheme="minorHAnsi" w:hAnsi="Times New Roman" w:cs="Times New Roman"/>
          <w:color w:val="auto"/>
          <w:lang w:eastAsia="en-US" w:bidi="ar-SA"/>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конкурсной документацией;</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подтверждающие право участника закупки на получение преимуществ в соответствии со </w:t>
      </w:r>
      <w:hyperlink r:id="rId212" w:history="1">
        <w:r w:rsidRPr="005737AC">
          <w:rPr>
            <w:rFonts w:ascii="Times New Roman" w:eastAsiaTheme="minorHAnsi" w:hAnsi="Times New Roman" w:cs="Times New Roman"/>
            <w:color w:val="auto"/>
            <w:lang w:eastAsia="en-US" w:bidi="ar-SA"/>
          </w:rPr>
          <w:t>статьями 28</w:t>
        </w:r>
      </w:hyperlink>
      <w:r w:rsidRPr="005737AC">
        <w:rPr>
          <w:rFonts w:ascii="Times New Roman" w:eastAsiaTheme="minorHAnsi" w:hAnsi="Times New Roman" w:cs="Times New Roman"/>
          <w:color w:val="auto"/>
          <w:lang w:eastAsia="en-US" w:bidi="ar-SA"/>
        </w:rPr>
        <w:t xml:space="preserve"> и </w:t>
      </w:r>
      <w:hyperlink r:id="rId213" w:history="1">
        <w:r w:rsidRPr="005737AC">
          <w:rPr>
            <w:rFonts w:ascii="Times New Roman" w:eastAsiaTheme="minorHAnsi" w:hAnsi="Times New Roman" w:cs="Times New Roman"/>
            <w:color w:val="auto"/>
            <w:lang w:eastAsia="en-US" w:bidi="ar-SA"/>
          </w:rPr>
          <w:t>29</w:t>
        </w:r>
      </w:hyperlink>
      <w:r w:rsidR="005614D2" w:rsidRPr="005737AC">
        <w:rPr>
          <w:rFonts w:ascii="Times New Roman" w:eastAsiaTheme="minorHAnsi" w:hAnsi="Times New Roman" w:cs="Times New Roman"/>
          <w:color w:val="auto"/>
          <w:lang w:eastAsia="en-US" w:bidi="ar-SA"/>
        </w:rPr>
        <w:t xml:space="preserve"> З</w:t>
      </w:r>
      <w:r w:rsidRPr="005737AC">
        <w:rPr>
          <w:rFonts w:ascii="Times New Roman" w:eastAsiaTheme="minorHAnsi" w:hAnsi="Times New Roman" w:cs="Times New Roman"/>
          <w:color w:val="auto"/>
          <w:lang w:eastAsia="en-US" w:bidi="ar-SA"/>
        </w:rPr>
        <w:t>акона, или копии таких документов;</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предусмотренные нормативными правовыми актами, принятыми в соответствии со </w:t>
      </w:r>
      <w:hyperlink r:id="rId214" w:history="1">
        <w:r w:rsidRPr="005737AC">
          <w:rPr>
            <w:rFonts w:ascii="Times New Roman" w:eastAsiaTheme="minorHAnsi" w:hAnsi="Times New Roman" w:cs="Times New Roman"/>
            <w:color w:val="auto"/>
            <w:lang w:eastAsia="en-US" w:bidi="ar-SA"/>
          </w:rPr>
          <w:t>статьей 14</w:t>
        </w:r>
      </w:hyperlink>
      <w:r w:rsidRPr="005737AC">
        <w:rPr>
          <w:rFonts w:ascii="Times New Roman" w:eastAsiaTheme="minorHAnsi" w:hAnsi="Times New Roman" w:cs="Times New Roman"/>
          <w:color w:val="auto"/>
          <w:lang w:eastAsia="en-US" w:bidi="ar-SA"/>
        </w:rPr>
        <w:t xml:space="preserve"> </w:t>
      </w:r>
      <w:r w:rsidR="005614D2" w:rsidRPr="005737AC">
        <w:rPr>
          <w:rFonts w:ascii="Times New Roman" w:eastAsiaTheme="minorHAnsi" w:hAnsi="Times New Roman" w:cs="Times New Roman"/>
          <w:color w:val="auto"/>
          <w:lang w:eastAsia="en-US" w:bidi="ar-SA"/>
        </w:rPr>
        <w:t>З</w:t>
      </w:r>
      <w:r w:rsidRPr="005737AC">
        <w:rPr>
          <w:rFonts w:ascii="Times New Roman" w:eastAsiaTheme="minorHAnsi" w:hAnsi="Times New Roman" w:cs="Times New Roman"/>
          <w:color w:val="auto"/>
          <w:lang w:eastAsia="en-US" w:bidi="ar-SA"/>
        </w:rPr>
        <w:t xml:space="preserve">акона, или копии таких документов </w:t>
      </w:r>
      <w:hyperlink w:anchor="Par76" w:history="1">
        <w:r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2</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5614D2" w:rsidRPr="005737AC" w:rsidRDefault="005F1F6E"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76" w:history="1">
        <w:r w:rsidR="005614D2"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2</w:t>
        </w:r>
        <w:r w:rsidR="005614D2" w:rsidRPr="005737AC">
          <w:rPr>
            <w:rFonts w:ascii="Times New Roman" w:eastAsiaTheme="minorHAnsi" w:hAnsi="Times New Roman" w:cs="Times New Roman"/>
            <w:color w:val="auto"/>
            <w:lang w:eastAsia="en-US" w:bidi="ar-SA"/>
          </w:rPr>
          <w:t>&gt;</w:t>
        </w:r>
      </w:hyperlink>
      <w:r w:rsidR="005614D2" w:rsidRPr="005737AC">
        <w:rPr>
          <w:rFonts w:ascii="Times New Roman" w:eastAsiaTheme="minorHAnsi" w:hAnsi="Times New Roman" w:cs="Times New Roman"/>
          <w:color w:val="auto"/>
          <w:lang w:eastAsia="en-US" w:bidi="ar-SA"/>
        </w:rPr>
        <w:t xml:space="preserve"> Включается в случае закупки товаров, работ, услуг, на которые распространяется действие нормативных правовых актов, принятых в соответствии со </w:t>
      </w:r>
      <w:hyperlink r:id="rId215" w:history="1">
        <w:r w:rsidR="005614D2" w:rsidRPr="005737AC">
          <w:rPr>
            <w:rFonts w:ascii="Times New Roman" w:eastAsiaTheme="minorHAnsi" w:hAnsi="Times New Roman" w:cs="Times New Roman"/>
            <w:color w:val="auto"/>
            <w:lang w:eastAsia="en-US" w:bidi="ar-SA"/>
          </w:rPr>
          <w:t>статьей 14</w:t>
        </w:r>
      </w:hyperlink>
      <w:r w:rsidR="005614D2" w:rsidRPr="005737AC">
        <w:rPr>
          <w:rFonts w:ascii="Times New Roman" w:eastAsiaTheme="minorHAnsi" w:hAnsi="Times New Roman" w:cs="Times New Roman"/>
          <w:color w:val="auto"/>
          <w:lang w:eastAsia="en-US" w:bidi="ar-SA"/>
        </w:rPr>
        <w:t xml:space="preserve"> Закона.</w:t>
      </w:r>
    </w:p>
    <w:p w:rsidR="007778EA" w:rsidRPr="005737AC" w:rsidRDefault="007778EA"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подтверждающие квалификацию участника закупки.</w:t>
      </w:r>
    </w:p>
    <w:p w:rsidR="007778EA" w:rsidRPr="005737AC" w:rsidRDefault="007778E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7778EA" w:rsidRPr="005737AC" w:rsidRDefault="00853405" w:rsidP="00316FD5">
      <w:pPr>
        <w:widowControl/>
        <w:autoSpaceDE w:val="0"/>
        <w:autoSpaceDN w:val="0"/>
        <w:adjustRightInd w:val="0"/>
        <w:spacing w:line="276" w:lineRule="auto"/>
        <w:ind w:firstLine="540"/>
        <w:outlineLvl w:val="0"/>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19.9.5</w:t>
      </w:r>
      <w:r w:rsidR="00D06D95" w:rsidRPr="005737AC">
        <w:rPr>
          <w:rFonts w:ascii="Times New Roman" w:eastAsiaTheme="minorHAnsi" w:hAnsi="Times New Roman" w:cs="Times New Roman"/>
          <w:color w:val="auto"/>
          <w:lang w:eastAsia="en-US" w:bidi="ar-SA"/>
        </w:rPr>
        <w:t xml:space="preserve">. </w:t>
      </w:r>
      <w:r w:rsidR="007778EA" w:rsidRPr="005737AC">
        <w:rPr>
          <w:rFonts w:ascii="Times New Roman" w:eastAsiaTheme="minorHAnsi" w:hAnsi="Times New Roman" w:cs="Times New Roman"/>
          <w:color w:val="auto"/>
          <w:lang w:eastAsia="en-US" w:bidi="ar-SA"/>
        </w:rPr>
        <w:t>Предложение о цене контракта, сумме цен единиц товара,</w:t>
      </w:r>
      <w:r w:rsidR="00D06D95" w:rsidRPr="005737AC">
        <w:rPr>
          <w:rFonts w:ascii="Times New Roman" w:eastAsiaTheme="minorHAnsi" w:hAnsi="Times New Roman" w:cs="Times New Roman"/>
          <w:color w:val="auto"/>
          <w:lang w:eastAsia="en-US" w:bidi="ar-SA"/>
        </w:rPr>
        <w:t xml:space="preserve"> </w:t>
      </w:r>
      <w:r w:rsidR="007778EA" w:rsidRPr="005737AC">
        <w:rPr>
          <w:rFonts w:ascii="Times New Roman" w:eastAsiaTheme="minorHAnsi" w:hAnsi="Times New Roman" w:cs="Times New Roman"/>
          <w:color w:val="auto"/>
          <w:lang w:eastAsia="en-US" w:bidi="ar-SA"/>
        </w:rPr>
        <w:t>работы, услуги</w:t>
      </w:r>
      <w:r w:rsidR="00D06D95" w:rsidRPr="005737AC">
        <w:rPr>
          <w:rFonts w:ascii="Times New Roman" w:eastAsiaTheme="minorHAnsi" w:hAnsi="Times New Roman" w:cs="Times New Roman"/>
          <w:color w:val="auto"/>
          <w:lang w:eastAsia="en-US" w:bidi="ar-SA"/>
        </w:rPr>
        <w:t>:</w:t>
      </w:r>
      <w:r w:rsidR="007778EA" w:rsidRPr="005737AC">
        <w:rPr>
          <w:rFonts w:ascii="Times New Roman" w:eastAsiaTheme="minorHAnsi" w:hAnsi="Times New Roman" w:cs="Times New Roman"/>
          <w:color w:val="auto"/>
          <w:lang w:eastAsia="en-US" w:bidi="ar-SA"/>
        </w:rPr>
        <w:t xml:space="preserve"> </w:t>
      </w:r>
      <w:hyperlink w:anchor="Par77" w:history="1">
        <w:r w:rsidR="007778EA"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3</w:t>
        </w:r>
        <w:r w:rsidR="007778EA" w:rsidRPr="005737AC">
          <w:rPr>
            <w:rFonts w:ascii="Times New Roman" w:eastAsiaTheme="minorHAnsi" w:hAnsi="Times New Roman" w:cs="Times New Roman"/>
            <w:color w:val="auto"/>
            <w:lang w:eastAsia="en-US" w:bidi="ar-SA"/>
          </w:rPr>
          <w:t>&gt;</w:t>
        </w:r>
      </w:hyperlink>
    </w:p>
    <w:p w:rsidR="00D06D95" w:rsidRPr="005737AC" w:rsidRDefault="00D06D95"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D06D95" w:rsidRPr="005737AC" w:rsidRDefault="005F1F6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77" w:history="1">
        <w:r w:rsidR="00D06D95"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3</w:t>
        </w:r>
        <w:r w:rsidR="00D06D95" w:rsidRPr="005737AC">
          <w:rPr>
            <w:rFonts w:ascii="Times New Roman" w:eastAsiaTheme="minorHAnsi" w:hAnsi="Times New Roman" w:cs="Times New Roman"/>
            <w:color w:val="auto"/>
            <w:lang w:eastAsia="en-US" w:bidi="ar-SA"/>
          </w:rPr>
          <w:t>&gt;</w:t>
        </w:r>
      </w:hyperlink>
      <w:r w:rsidR="00D06D95" w:rsidRPr="005737AC">
        <w:rPr>
          <w:rFonts w:ascii="Times New Roman" w:eastAsiaTheme="minorHAnsi" w:hAnsi="Times New Roman" w:cs="Times New Roman"/>
          <w:color w:val="auto"/>
          <w:lang w:eastAsia="en-US" w:bidi="ar-SA"/>
        </w:rPr>
        <w:t xml:space="preserve"> Не включается в первоначальную заявку при проведении двухэтапного конкурса в электронной форме, закрытого двухэтапного конкурса в электронной форме</w:t>
      </w:r>
    </w:p>
    <w:p w:rsidR="00D06D95" w:rsidRPr="005737AC" w:rsidRDefault="00D06D95" w:rsidP="00316FD5">
      <w:pPr>
        <w:autoSpaceDE w:val="0"/>
        <w:autoSpaceDN w:val="0"/>
        <w:adjustRightInd w:val="0"/>
        <w:spacing w:line="276" w:lineRule="auto"/>
        <w:outlineLvl w:val="3"/>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Предложение о цене контракта </w:t>
      </w:r>
      <w:hyperlink w:anchor="Par78" w:history="1">
        <w:r w:rsidRPr="005737AC">
          <w:rPr>
            <w:rFonts w:ascii="Times New Roman" w:eastAsiaTheme="minorHAnsi" w:hAnsi="Times New Roman" w:cs="Times New Roman"/>
            <w:color w:val="auto"/>
            <w:lang w:eastAsia="en-US" w:bidi="ar-SA"/>
          </w:rPr>
          <w:t>&lt;</w:t>
        </w:r>
        <w:r w:rsidR="00D919D9"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D06D95" w:rsidRPr="005737AC" w:rsidRDefault="005F1F6E"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hyperlink w:anchor="Par78" w:history="1">
        <w:r w:rsidR="00D06D95"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4</w:t>
        </w:r>
        <w:r w:rsidR="00D06D95" w:rsidRPr="005737AC">
          <w:rPr>
            <w:rFonts w:ascii="Times New Roman" w:eastAsiaTheme="minorHAnsi" w:hAnsi="Times New Roman" w:cs="Times New Roman"/>
            <w:color w:val="auto"/>
            <w:lang w:eastAsia="en-US" w:bidi="ar-SA"/>
          </w:rPr>
          <w:t>&gt;</w:t>
        </w:r>
      </w:hyperlink>
      <w:r w:rsidR="00D06D95" w:rsidRPr="005737AC">
        <w:rPr>
          <w:rFonts w:ascii="Times New Roman" w:eastAsiaTheme="minorHAnsi" w:hAnsi="Times New Roman" w:cs="Times New Roman"/>
          <w:color w:val="auto"/>
          <w:lang w:eastAsia="en-US" w:bidi="ar-SA"/>
        </w:rPr>
        <w:t xml:space="preserve"> Не включается в случае, предусмотренном </w:t>
      </w:r>
      <w:hyperlink r:id="rId216" w:history="1">
        <w:r w:rsidR="00D06D95" w:rsidRPr="005737AC">
          <w:rPr>
            <w:rFonts w:ascii="Times New Roman" w:eastAsiaTheme="minorHAnsi" w:hAnsi="Times New Roman" w:cs="Times New Roman"/>
            <w:color w:val="auto"/>
            <w:lang w:eastAsia="en-US" w:bidi="ar-SA"/>
          </w:rPr>
          <w:t>частью 24 статьи 22</w:t>
        </w:r>
      </w:hyperlink>
      <w:r w:rsidR="00D06D95" w:rsidRPr="005737AC">
        <w:rPr>
          <w:rFonts w:ascii="Times New Roman" w:eastAsiaTheme="minorHAnsi" w:hAnsi="Times New Roman" w:cs="Times New Roman"/>
          <w:color w:val="auto"/>
          <w:lang w:eastAsia="en-US" w:bidi="ar-SA"/>
        </w:rPr>
        <w:t xml:space="preserve"> Закона</w:t>
      </w:r>
    </w:p>
    <w:p w:rsidR="00D06D95" w:rsidRPr="005737AC" w:rsidRDefault="00D06D95" w:rsidP="00316FD5">
      <w:pPr>
        <w:widowControl/>
        <w:autoSpaceDE w:val="0"/>
        <w:autoSpaceDN w:val="0"/>
        <w:adjustRightInd w:val="0"/>
        <w:spacing w:line="276" w:lineRule="auto"/>
        <w:rPr>
          <w:rFonts w:ascii="Times New Roman" w:hAnsi="Times New Roman" w:cs="Times New Roman"/>
          <w:color w:val="auto"/>
        </w:rPr>
      </w:pPr>
    </w:p>
    <w:p w:rsidR="00D06D95" w:rsidRPr="005737AC" w:rsidRDefault="00D06D95"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Предложение о сумме цен единиц товара, работы, услуги </w:t>
      </w:r>
      <w:hyperlink w:anchor="Par79" w:history="1">
        <w:r w:rsidRPr="005737AC">
          <w:rPr>
            <w:rFonts w:ascii="Times New Roman" w:eastAsiaTheme="minorHAnsi" w:hAnsi="Times New Roman" w:cs="Times New Roman"/>
            <w:color w:val="auto"/>
            <w:lang w:eastAsia="en-US" w:bidi="ar-SA"/>
          </w:rPr>
          <w:t>&lt;</w:t>
        </w:r>
        <w:r w:rsidR="003B4DEB"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D06D95" w:rsidRPr="005737AC" w:rsidRDefault="00D06D95" w:rsidP="00316FD5">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D06D95" w:rsidRPr="005737AC" w:rsidRDefault="005F1F6E" w:rsidP="00316FD5">
      <w:pPr>
        <w:autoSpaceDE w:val="0"/>
        <w:autoSpaceDN w:val="0"/>
        <w:adjustRightInd w:val="0"/>
        <w:spacing w:line="276" w:lineRule="auto"/>
        <w:outlineLvl w:val="3"/>
        <w:rPr>
          <w:rFonts w:ascii="Times New Roman" w:eastAsiaTheme="minorHAnsi" w:hAnsi="Times New Roman" w:cs="Times New Roman"/>
          <w:color w:val="auto"/>
          <w:lang w:eastAsia="en-US" w:bidi="ar-SA"/>
        </w:rPr>
      </w:pPr>
      <w:hyperlink w:anchor="Par79" w:history="1">
        <w:r w:rsidR="00D06D95" w:rsidRPr="005737AC">
          <w:rPr>
            <w:rFonts w:ascii="Times New Roman" w:eastAsiaTheme="minorHAnsi" w:hAnsi="Times New Roman" w:cs="Times New Roman"/>
            <w:color w:val="auto"/>
            <w:lang w:eastAsia="en-US" w:bidi="ar-SA"/>
          </w:rPr>
          <w:t>&lt;</w:t>
        </w:r>
        <w:r w:rsidR="00AE6B38" w:rsidRPr="005737AC">
          <w:rPr>
            <w:rFonts w:ascii="Times New Roman" w:eastAsiaTheme="minorHAnsi" w:hAnsi="Times New Roman" w:cs="Times New Roman"/>
            <w:color w:val="auto"/>
            <w:lang w:eastAsia="en-US" w:bidi="ar-SA"/>
          </w:rPr>
          <w:t>5</w:t>
        </w:r>
        <w:r w:rsidR="00A40F63" w:rsidRPr="005737AC">
          <w:rPr>
            <w:rFonts w:ascii="Times New Roman" w:eastAsiaTheme="minorHAnsi" w:hAnsi="Times New Roman" w:cs="Times New Roman"/>
            <w:color w:val="auto"/>
            <w:lang w:eastAsia="en-US" w:bidi="ar-SA"/>
          </w:rPr>
          <w:t>5</w:t>
        </w:r>
        <w:r w:rsidR="00D06D95" w:rsidRPr="005737AC">
          <w:rPr>
            <w:rFonts w:ascii="Times New Roman" w:eastAsiaTheme="minorHAnsi" w:hAnsi="Times New Roman" w:cs="Times New Roman"/>
            <w:color w:val="auto"/>
            <w:lang w:eastAsia="en-US" w:bidi="ar-SA"/>
          </w:rPr>
          <w:t>&gt;</w:t>
        </w:r>
      </w:hyperlink>
      <w:r w:rsidR="00D06D95" w:rsidRPr="005737AC">
        <w:rPr>
          <w:rFonts w:ascii="Times New Roman" w:eastAsiaTheme="minorHAnsi" w:hAnsi="Times New Roman" w:cs="Times New Roman"/>
          <w:color w:val="auto"/>
          <w:lang w:eastAsia="en-US" w:bidi="ar-SA"/>
        </w:rPr>
        <w:t xml:space="preserve"> Включается в случае, предусмотренном </w:t>
      </w:r>
      <w:hyperlink r:id="rId217" w:history="1">
        <w:r w:rsidR="00D06D95" w:rsidRPr="005737AC">
          <w:rPr>
            <w:rFonts w:ascii="Times New Roman" w:eastAsiaTheme="minorHAnsi" w:hAnsi="Times New Roman" w:cs="Times New Roman"/>
            <w:color w:val="auto"/>
            <w:lang w:eastAsia="en-US" w:bidi="ar-SA"/>
          </w:rPr>
          <w:t>частью 24 статьи 22</w:t>
        </w:r>
      </w:hyperlink>
      <w:r w:rsidR="00D06D95" w:rsidRPr="005737AC">
        <w:rPr>
          <w:rFonts w:ascii="Times New Roman" w:eastAsiaTheme="minorHAnsi" w:hAnsi="Times New Roman" w:cs="Times New Roman"/>
          <w:color w:val="auto"/>
          <w:lang w:eastAsia="en-US" w:bidi="ar-SA"/>
        </w:rPr>
        <w:t xml:space="preserve"> Закона</w:t>
      </w:r>
    </w:p>
    <w:p w:rsidR="008D58B0" w:rsidRPr="005737AC" w:rsidRDefault="008D58B0" w:rsidP="00316FD5">
      <w:pPr>
        <w:autoSpaceDE w:val="0"/>
        <w:autoSpaceDN w:val="0"/>
        <w:adjustRightInd w:val="0"/>
        <w:spacing w:line="276" w:lineRule="auto"/>
        <w:outlineLvl w:val="3"/>
        <w:rPr>
          <w:rFonts w:ascii="Times New Roman" w:hAnsi="Times New Roman" w:cs="Times New Roman"/>
          <w:color w:val="auto"/>
        </w:rPr>
      </w:pPr>
    </w:p>
    <w:p w:rsidR="006837E7" w:rsidRPr="005737AC" w:rsidRDefault="00D06D95"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w:t>
      </w:r>
      <w:r w:rsidR="006837E7" w:rsidRPr="005737AC">
        <w:rPr>
          <w:rFonts w:ascii="Times New Roman" w:hAnsi="Times New Roman" w:cs="Times New Roman"/>
          <w:color w:val="auto"/>
        </w:rPr>
        <w:t>аздел 20. Инструкция по заполнению типовой формы заявки</w:t>
      </w:r>
      <w:r w:rsidR="0063309C" w:rsidRPr="005737AC">
        <w:rPr>
          <w:rFonts w:ascii="Times New Roman" w:hAnsi="Times New Roman" w:cs="Times New Roman"/>
          <w:color w:val="auto"/>
        </w:rPr>
        <w:t xml:space="preserve"> </w:t>
      </w:r>
      <w:r w:rsidR="006837E7" w:rsidRPr="005737AC">
        <w:rPr>
          <w:rFonts w:ascii="Times New Roman" w:hAnsi="Times New Roman" w:cs="Times New Roman"/>
          <w:color w:val="auto"/>
        </w:rPr>
        <w:t>&lt;</w:t>
      </w:r>
      <w:r w:rsidR="00063112" w:rsidRPr="005737AC">
        <w:rPr>
          <w:rFonts w:ascii="Times New Roman" w:hAnsi="Times New Roman" w:cs="Times New Roman"/>
          <w:color w:val="auto"/>
        </w:rPr>
        <w:t>5</w:t>
      </w:r>
      <w:r w:rsidR="00A40F63" w:rsidRPr="005737AC">
        <w:rPr>
          <w:rFonts w:ascii="Times New Roman" w:hAnsi="Times New Roman" w:cs="Times New Roman"/>
          <w:color w:val="auto"/>
        </w:rPr>
        <w:t>6</w:t>
      </w:r>
      <w:r w:rsidR="006837E7" w:rsidRPr="005737AC">
        <w:rPr>
          <w:rFonts w:ascii="Times New Roman" w:hAnsi="Times New Roman" w:cs="Times New Roman"/>
          <w:color w:val="auto"/>
        </w:rPr>
        <w:t>&gt;</w:t>
      </w:r>
    </w:p>
    <w:p w:rsidR="006837E7" w:rsidRPr="005737AC" w:rsidRDefault="006837E7" w:rsidP="00316FD5">
      <w:pPr>
        <w:autoSpaceDE w:val="0"/>
        <w:autoSpaceDN w:val="0"/>
        <w:adjustRightInd w:val="0"/>
        <w:spacing w:line="276" w:lineRule="auto"/>
        <w:ind w:firstLine="540"/>
        <w:jc w:val="both"/>
        <w:rPr>
          <w:rFonts w:ascii="Times New Roman" w:hAnsi="Times New Roman" w:cs="Times New Roman"/>
          <w:color w:val="auto"/>
        </w:rPr>
      </w:pPr>
    </w:p>
    <w:p w:rsidR="006837E7" w:rsidRPr="005737AC" w:rsidRDefault="006837E7"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837E7" w:rsidRPr="005737AC" w:rsidRDefault="006837E7"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1D5835" w:rsidRPr="005737AC">
        <w:rPr>
          <w:rFonts w:ascii="Times New Roman" w:hAnsi="Times New Roman" w:cs="Times New Roman"/>
          <w:color w:val="auto"/>
        </w:rPr>
        <w:t>5</w:t>
      </w:r>
      <w:r w:rsidR="00A40F63" w:rsidRPr="005737AC">
        <w:rPr>
          <w:rFonts w:ascii="Times New Roman" w:hAnsi="Times New Roman" w:cs="Times New Roman"/>
          <w:color w:val="auto"/>
        </w:rPr>
        <w:t>6</w:t>
      </w:r>
      <w:r w:rsidRPr="005737AC">
        <w:rPr>
          <w:rFonts w:ascii="Times New Roman" w:hAnsi="Times New Roman" w:cs="Times New Roman"/>
          <w:color w:val="auto"/>
        </w:rPr>
        <w:t xml:space="preserve">&gt; Нумерацию в </w:t>
      </w:r>
      <w:hyperlink w:anchor="Par1245" w:history="1">
        <w:r w:rsidRPr="005737AC">
          <w:rPr>
            <w:rFonts w:ascii="Times New Roman" w:hAnsi="Times New Roman" w:cs="Times New Roman"/>
            <w:color w:val="auto"/>
          </w:rPr>
          <w:t xml:space="preserve">разделе </w:t>
        </w:r>
      </w:hyperlink>
      <w:r w:rsidRPr="005737AC">
        <w:rPr>
          <w:rFonts w:ascii="Times New Roman" w:hAnsi="Times New Roman" w:cs="Times New Roman"/>
          <w:color w:val="auto"/>
        </w:rPr>
        <w:t xml:space="preserve">20 заказчик устанавливает самостоятельно. </w:t>
      </w:r>
    </w:p>
    <w:p w:rsidR="006837E7" w:rsidRPr="005737AC" w:rsidRDefault="006837E7"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В соответствии с пунктом 4 части 1 статьи 54.3 Закона </w:t>
      </w:r>
      <w:r w:rsidR="00853405" w:rsidRPr="005737AC">
        <w:rPr>
          <w:rFonts w:ascii="Times New Roman" w:hAnsi="Times New Roman" w:cs="Times New Roman"/>
          <w:color w:val="auto"/>
        </w:rPr>
        <w:t xml:space="preserve">Заказчик </w:t>
      </w:r>
      <w:r w:rsidRPr="005737AC">
        <w:rPr>
          <w:rFonts w:ascii="Times New Roman" w:hAnsi="Times New Roman" w:cs="Times New Roman"/>
          <w:color w:val="auto"/>
        </w:rPr>
        <w:t>устанавлива</w:t>
      </w:r>
      <w:r w:rsidR="00853405" w:rsidRPr="005737AC">
        <w:rPr>
          <w:rFonts w:ascii="Times New Roman" w:hAnsi="Times New Roman" w:cs="Times New Roman"/>
          <w:color w:val="auto"/>
        </w:rPr>
        <w:t>ет</w:t>
      </w:r>
      <w:r w:rsidRPr="005737AC">
        <w:rPr>
          <w:rFonts w:ascii="Times New Roman" w:hAnsi="Times New Roman" w:cs="Times New Roman"/>
          <w:color w:val="auto"/>
        </w:rPr>
        <w:t xml:space="preserve"> требования к содержанию, в том числе к описанию предложения участника конкурса и инструкцию по заполнению заявки.</w:t>
      </w:r>
    </w:p>
    <w:p w:rsidR="00853405" w:rsidRPr="005737AC" w:rsidRDefault="006837E7"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bookmarkStart w:id="16" w:name="Par1254"/>
      <w:bookmarkEnd w:id="16"/>
      <w:r w:rsidRPr="005737AC">
        <w:rPr>
          <w:rFonts w:ascii="Times New Roman" w:hAnsi="Times New Roman" w:cs="Times New Roman"/>
          <w:color w:val="auto"/>
        </w:rPr>
        <w:t xml:space="preserve">20.1. </w:t>
      </w:r>
      <w:r w:rsidR="00853405" w:rsidRPr="005737AC">
        <w:rPr>
          <w:rFonts w:ascii="Times New Roman" w:hAnsi="Times New Roman" w:cs="Times New Roman"/>
          <w:color w:val="auto"/>
        </w:rPr>
        <w:t xml:space="preserve">В соответствии с </w:t>
      </w:r>
      <w:r w:rsidR="00853405" w:rsidRPr="005737AC">
        <w:rPr>
          <w:rFonts w:ascii="Times New Roman" w:eastAsia="Times New Roman" w:hAnsi="Times New Roman" w:cs="Times New Roman"/>
          <w:color w:val="auto"/>
        </w:rPr>
        <w:t>постановлением Правительства № 1401 Оператор электронной площадки и оператор специализированной электронной площадки обеспечивает участнику закупки подачу заявки на участие в закупке путем ее формирования на электронной площадке</w:t>
      </w:r>
      <w:r w:rsidR="00113813" w:rsidRPr="005737AC">
        <w:rPr>
          <w:rFonts w:ascii="Times New Roman" w:eastAsia="Times New Roman" w:hAnsi="Times New Roman" w:cs="Times New Roman"/>
          <w:color w:val="auto"/>
        </w:rPr>
        <w:t xml:space="preserve"> в соответствии с типовой формой заявки.</w:t>
      </w:r>
      <w:r w:rsidR="00853405" w:rsidRPr="005737AC">
        <w:rPr>
          <w:rFonts w:ascii="Times New Roman" w:eastAsia="Times New Roman" w:hAnsi="Times New Roman" w:cs="Times New Roman"/>
          <w:color w:val="auto"/>
        </w:rPr>
        <w:t xml:space="preserve"> </w:t>
      </w:r>
    </w:p>
    <w:p w:rsidR="00113813" w:rsidRPr="005737AC" w:rsidRDefault="00113813"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20.2. Инструкция по заполнению первой части заявки:</w:t>
      </w:r>
    </w:p>
    <w:p w:rsidR="008D58B0" w:rsidRPr="005737AC" w:rsidRDefault="008D58B0"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113813" w:rsidRPr="005737AC" w:rsidRDefault="0011381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согласие участника конкурса дается с применением программно-аппаратных средств электронной площадки;</w:t>
      </w:r>
    </w:p>
    <w:p w:rsidR="004E2287" w:rsidRPr="005737AC" w:rsidRDefault="004E2287"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B74E5D" w:rsidRPr="005737AC" w:rsidRDefault="0011381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w:t>
      </w:r>
      <w:r w:rsidR="00B74E5D" w:rsidRPr="005737AC">
        <w:rPr>
          <w:rFonts w:ascii="Times New Roman" w:eastAsiaTheme="minorHAnsi" w:hAnsi="Times New Roman" w:cs="Times New Roman"/>
          <w:color w:val="auto"/>
          <w:lang w:eastAsia="en-US" w:bidi="ar-SA"/>
        </w:rPr>
        <w:t xml:space="preserve">заказчик устанавливает </w:t>
      </w:r>
      <w:r w:rsidR="006B0B97" w:rsidRPr="005737AC">
        <w:rPr>
          <w:rFonts w:ascii="Times New Roman" w:eastAsiaTheme="minorHAnsi" w:hAnsi="Times New Roman" w:cs="Times New Roman"/>
          <w:color w:val="auto"/>
          <w:lang w:eastAsia="en-US" w:bidi="ar-SA"/>
        </w:rPr>
        <w:t>инструкцию по заполнению</w:t>
      </w:r>
      <w:r w:rsidR="00B74E5D" w:rsidRPr="005737AC">
        <w:rPr>
          <w:rFonts w:ascii="Times New Roman" w:eastAsiaTheme="minorHAnsi" w:hAnsi="Times New Roman" w:cs="Times New Roman"/>
          <w:color w:val="auto"/>
          <w:lang w:eastAsia="en-US" w:bidi="ar-SA"/>
        </w:rPr>
        <w:t xml:space="preserve"> предложени</w:t>
      </w:r>
      <w:r w:rsidR="006B0B97" w:rsidRPr="005737AC">
        <w:rPr>
          <w:rFonts w:ascii="Times New Roman" w:eastAsiaTheme="minorHAnsi" w:hAnsi="Times New Roman" w:cs="Times New Roman"/>
          <w:color w:val="auto"/>
          <w:lang w:eastAsia="en-US" w:bidi="ar-SA"/>
        </w:rPr>
        <w:t>я</w:t>
      </w:r>
      <w:r w:rsidR="00B74E5D" w:rsidRPr="005737AC">
        <w:rPr>
          <w:rFonts w:ascii="Times New Roman" w:eastAsiaTheme="minorHAnsi" w:hAnsi="Times New Roman" w:cs="Times New Roman"/>
          <w:color w:val="auto"/>
          <w:lang w:eastAsia="en-US" w:bidi="ar-SA"/>
        </w:rPr>
        <w:t xml:space="preserve">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218" w:history="1">
        <w:r w:rsidR="00B74E5D" w:rsidRPr="005737AC">
          <w:rPr>
            <w:rFonts w:ascii="Times New Roman" w:eastAsiaTheme="minorHAnsi" w:hAnsi="Times New Roman" w:cs="Times New Roman"/>
            <w:color w:val="auto"/>
            <w:lang w:eastAsia="en-US" w:bidi="ar-SA"/>
          </w:rPr>
          <w:t xml:space="preserve">пунктом 3 части 1 статьи 32 </w:t>
        </w:r>
      </w:hyperlink>
      <w:r w:rsidR="00B74E5D" w:rsidRPr="005737AC">
        <w:rPr>
          <w:rFonts w:ascii="Times New Roman" w:eastAsiaTheme="minorHAnsi" w:hAnsi="Times New Roman" w:cs="Times New Roman"/>
          <w:color w:val="auto"/>
          <w:lang w:eastAsia="en-US" w:bidi="ar-SA"/>
        </w:rPr>
        <w:t>Закона.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rsidR="00D95837" w:rsidRPr="005737AC" w:rsidRDefault="00D95837" w:rsidP="00D95837">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При осуществлении закупки товара, в том числе поставляемого заказчику при выполнении закупаемых работ, оказании закупаемых услуг участник конкурса указывает:</w:t>
      </w:r>
    </w:p>
    <w:p w:rsidR="00D95837" w:rsidRPr="005737AC" w:rsidRDefault="00D95837" w:rsidP="00D95837">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наименование страны происхождения товара;</w:t>
      </w:r>
    </w:p>
    <w:p w:rsidR="00D95837" w:rsidRPr="005737AC" w:rsidRDefault="00D95837" w:rsidP="00D95837">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конкретные показатели товара, соответствующие значениям, установленным заказчиком в конкурсной документацией</w:t>
      </w:r>
      <w:r w:rsidRPr="005737AC">
        <w:rPr>
          <w:rFonts w:ascii="Times New Roman" w:hAnsi="Times New Roman" w:cs="Times New Roman"/>
          <w:color w:val="auto"/>
        </w:rPr>
        <w:t xml:space="preserve"> в </w:t>
      </w:r>
      <w:hyperlink w:anchor="Par1716" w:history="1">
        <w:r w:rsidRPr="005737AC">
          <w:rPr>
            <w:rFonts w:ascii="Times New Roman" w:hAnsi="Times New Roman" w:cs="Times New Roman"/>
            <w:color w:val="auto"/>
          </w:rPr>
          <w:t xml:space="preserve">Приложении № </w:t>
        </w:r>
      </w:hyperlink>
      <w:r w:rsidRPr="005737AC">
        <w:rPr>
          <w:rFonts w:ascii="Times New Roman" w:hAnsi="Times New Roman" w:cs="Times New Roman"/>
          <w:color w:val="auto"/>
        </w:rPr>
        <w:t>2 к настоящей конкурсной документации</w:t>
      </w:r>
      <w:r w:rsidRPr="005737AC">
        <w:rPr>
          <w:rFonts w:ascii="Times New Roman" w:eastAsiaTheme="minorHAnsi" w:hAnsi="Times New Roman" w:cs="Times New Roman"/>
          <w:color w:val="auto"/>
          <w:lang w:eastAsia="en-US" w:bidi="ar-SA"/>
        </w:rPr>
        <w:t xml:space="preserve"> и указание на товарный знак (при наличии). Информация, предусмотренная настоящим подпунктом, включается в заявку на участие в конкурсе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Приложении № 2 к настоящей конкурсной документации. </w:t>
      </w:r>
      <w:r w:rsidRPr="005737AC">
        <w:rPr>
          <w:rFonts w:ascii="Times New Roman" w:hAnsi="Times New Roman" w:cs="Times New Roman"/>
          <w:color w:val="auto"/>
        </w:rPr>
        <w:t>&lt;57&gt;:</w:t>
      </w:r>
    </w:p>
    <w:p w:rsidR="00C22B56" w:rsidRPr="005737AC" w:rsidRDefault="00C22B5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C22B56" w:rsidRPr="005737AC" w:rsidRDefault="006837E7"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r w:rsidR="00C22B56" w:rsidRPr="005737AC">
        <w:rPr>
          <w:rFonts w:ascii="Times New Roman" w:hAnsi="Times New Roman" w:cs="Times New Roman"/>
          <w:color w:val="auto"/>
        </w:rPr>
        <w:t>&lt;</w:t>
      </w:r>
      <w:r w:rsidR="00D0532E" w:rsidRPr="005737AC">
        <w:rPr>
          <w:rFonts w:ascii="Times New Roman" w:hAnsi="Times New Roman" w:cs="Times New Roman"/>
          <w:color w:val="auto"/>
        </w:rPr>
        <w:t>5</w:t>
      </w:r>
      <w:r w:rsidR="00A40F63" w:rsidRPr="005737AC">
        <w:rPr>
          <w:rFonts w:ascii="Times New Roman" w:hAnsi="Times New Roman" w:cs="Times New Roman"/>
          <w:color w:val="auto"/>
        </w:rPr>
        <w:t>7</w:t>
      </w:r>
      <w:r w:rsidR="00C22B56" w:rsidRPr="005737AC">
        <w:rPr>
          <w:rFonts w:ascii="Times New Roman" w:hAnsi="Times New Roman" w:cs="Times New Roman"/>
          <w:color w:val="auto"/>
        </w:rPr>
        <w:t>&gt; Разрабатываются заказчиком самостоятельно и включаются в состав конкурсной документации исходя из требований конкурсной документации.</w:t>
      </w:r>
    </w:p>
    <w:p w:rsidR="006837E7" w:rsidRPr="005737AC" w:rsidRDefault="006837E7" w:rsidP="00316FD5">
      <w:pPr>
        <w:autoSpaceDE w:val="0"/>
        <w:autoSpaceDN w:val="0"/>
        <w:adjustRightInd w:val="0"/>
        <w:spacing w:line="276" w:lineRule="auto"/>
        <w:ind w:firstLine="540"/>
        <w:jc w:val="both"/>
        <w:rPr>
          <w:rFonts w:ascii="Times New Roman" w:hAnsi="Times New Roman" w:cs="Times New Roman"/>
          <w:color w:val="auto"/>
        </w:rPr>
      </w:pPr>
    </w:p>
    <w:p w:rsidR="006837E7" w:rsidRPr="005737AC" w:rsidRDefault="006837E7"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При этом указываются максимальные и(или) минимальные значения таких показателей, </w:t>
      </w:r>
      <w:r w:rsidRPr="005737AC">
        <w:rPr>
          <w:rFonts w:ascii="Times New Roman" w:hAnsi="Times New Roman" w:cs="Times New Roman"/>
          <w:color w:val="auto"/>
        </w:rPr>
        <w:lastRenderedPageBreak/>
        <w:t xml:space="preserve">а также значения </w:t>
      </w:r>
      <w:r w:rsidR="00EB2E8F" w:rsidRPr="005737AC">
        <w:rPr>
          <w:rFonts w:ascii="Times New Roman" w:hAnsi="Times New Roman" w:cs="Times New Roman"/>
          <w:color w:val="auto"/>
        </w:rPr>
        <w:t xml:space="preserve">показателей </w:t>
      </w:r>
      <w:r w:rsidRPr="005737AC">
        <w:rPr>
          <w:rFonts w:ascii="Times New Roman" w:hAnsi="Times New Roman" w:cs="Times New Roman"/>
          <w:color w:val="auto"/>
        </w:rPr>
        <w:t xml:space="preserve">которых не могут </w:t>
      </w:r>
      <w:r w:rsidR="00EB2E8F" w:rsidRPr="005737AC">
        <w:rPr>
          <w:rFonts w:ascii="Times New Roman" w:hAnsi="Times New Roman" w:cs="Times New Roman"/>
          <w:color w:val="auto"/>
        </w:rPr>
        <w:t>из</w:t>
      </w:r>
      <w:r w:rsidRPr="005737AC">
        <w:rPr>
          <w:rFonts w:ascii="Times New Roman" w:hAnsi="Times New Roman" w:cs="Times New Roman"/>
          <w:color w:val="auto"/>
        </w:rPr>
        <w:t>меняться.</w:t>
      </w:r>
    </w:p>
    <w:p w:rsidR="00693294" w:rsidRPr="005737AC" w:rsidRDefault="00693294" w:rsidP="00316FD5">
      <w:pPr>
        <w:autoSpaceDE w:val="0"/>
        <w:autoSpaceDN w:val="0"/>
        <w:adjustRightInd w:val="0"/>
        <w:spacing w:line="276" w:lineRule="auto"/>
        <w:ind w:firstLine="540"/>
        <w:jc w:val="both"/>
        <w:rPr>
          <w:rFonts w:ascii="Times New Roman" w:hAnsi="Times New Roman" w:cs="Times New Roman"/>
          <w:color w:val="auto"/>
        </w:rPr>
      </w:pPr>
    </w:p>
    <w:p w:rsidR="006837E7" w:rsidRPr="005737AC" w:rsidRDefault="006837E7"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00D95837" w:rsidRPr="005737AC">
        <w:rPr>
          <w:rFonts w:ascii="Times New Roman" w:eastAsiaTheme="minorHAnsi" w:hAnsi="Times New Roman" w:cs="Times New Roman"/>
          <w:color w:val="auto"/>
          <w:lang w:eastAsia="en-US" w:bidi="ar-SA"/>
        </w:rPr>
        <w:t>З</w:t>
      </w:r>
      <w:r w:rsidRPr="005737AC">
        <w:rPr>
          <w:rFonts w:ascii="Times New Roman" w:hAnsi="Times New Roman" w:cs="Times New Roman"/>
          <w:color w:val="auto"/>
        </w:rPr>
        <w:t>аказчику в целях определения соответствия закупаем</w:t>
      </w:r>
      <w:r w:rsidR="00EE3820" w:rsidRPr="005737AC">
        <w:rPr>
          <w:rFonts w:ascii="Times New Roman" w:hAnsi="Times New Roman" w:cs="Times New Roman"/>
          <w:color w:val="auto"/>
        </w:rPr>
        <w:t>ого</w:t>
      </w:r>
      <w:r w:rsidRPr="005737AC">
        <w:rPr>
          <w:rFonts w:ascii="Times New Roman" w:hAnsi="Times New Roman" w:cs="Times New Roman"/>
          <w:color w:val="auto"/>
        </w:rPr>
        <w:t xml:space="preserve"> товара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w:t>
      </w:r>
      <w:r w:rsidR="00EE3820" w:rsidRPr="005737AC">
        <w:rPr>
          <w:rFonts w:ascii="Times New Roman" w:hAnsi="Times New Roman" w:cs="Times New Roman"/>
          <w:color w:val="auto"/>
        </w:rPr>
        <w:t>показателям (</w:t>
      </w:r>
      <w:r w:rsidRPr="005737AC">
        <w:rPr>
          <w:rFonts w:ascii="Times New Roman" w:hAnsi="Times New Roman" w:cs="Times New Roman"/>
          <w:color w:val="auto"/>
        </w:rPr>
        <w:t>характеристикам</w:t>
      </w:r>
      <w:r w:rsidR="00EE3820" w:rsidRPr="005737AC">
        <w:rPr>
          <w:rFonts w:ascii="Times New Roman" w:hAnsi="Times New Roman" w:cs="Times New Roman"/>
          <w:color w:val="auto"/>
        </w:rPr>
        <w:t>)</w:t>
      </w:r>
      <w:r w:rsidRPr="005737AC">
        <w:rPr>
          <w:rFonts w:ascii="Times New Roman" w:hAnsi="Times New Roman" w:cs="Times New Roman"/>
          <w:color w:val="auto"/>
        </w:rPr>
        <w:t xml:space="preserve"> товара, установленным в </w:t>
      </w:r>
      <w:hyperlink w:anchor="Par1716" w:history="1">
        <w:r w:rsidR="006A693C" w:rsidRPr="005737AC">
          <w:rPr>
            <w:rFonts w:ascii="Times New Roman" w:hAnsi="Times New Roman" w:cs="Times New Roman"/>
            <w:color w:val="auto"/>
          </w:rPr>
          <w:t>П</w:t>
        </w:r>
        <w:r w:rsidRPr="005737AC">
          <w:rPr>
            <w:rFonts w:ascii="Times New Roman" w:hAnsi="Times New Roman" w:cs="Times New Roman"/>
            <w:color w:val="auto"/>
          </w:rPr>
          <w:t xml:space="preserve">риложении № </w:t>
        </w:r>
      </w:hyperlink>
      <w:r w:rsidR="00EE3820" w:rsidRPr="005737AC">
        <w:rPr>
          <w:rFonts w:ascii="Times New Roman" w:hAnsi="Times New Roman" w:cs="Times New Roman"/>
          <w:color w:val="auto"/>
        </w:rPr>
        <w:t>2</w:t>
      </w:r>
      <w:r w:rsidRPr="005737AC">
        <w:rPr>
          <w:rFonts w:ascii="Times New Roman" w:hAnsi="Times New Roman" w:cs="Times New Roman"/>
          <w:color w:val="auto"/>
        </w:rPr>
        <w:t xml:space="preserve"> к </w:t>
      </w:r>
      <w:r w:rsidR="00EE3820" w:rsidRPr="005737AC">
        <w:rPr>
          <w:rFonts w:ascii="Times New Roman" w:hAnsi="Times New Roman" w:cs="Times New Roman"/>
          <w:color w:val="auto"/>
        </w:rPr>
        <w:t xml:space="preserve">настоящей </w:t>
      </w:r>
      <w:r w:rsidR="008D2014" w:rsidRPr="005737AC">
        <w:rPr>
          <w:rFonts w:ascii="Times New Roman" w:hAnsi="Times New Roman" w:cs="Times New Roman"/>
          <w:color w:val="auto"/>
        </w:rPr>
        <w:t>конкурсной документации</w:t>
      </w:r>
      <w:r w:rsidRPr="005737AC">
        <w:rPr>
          <w:rFonts w:ascii="Times New Roman" w:hAnsi="Times New Roman" w:cs="Times New Roman"/>
          <w:color w:val="auto"/>
        </w:rPr>
        <w:t>, со ссылкой на соответствующ</w:t>
      </w:r>
      <w:r w:rsidR="00E57906" w:rsidRPr="005737AC">
        <w:rPr>
          <w:rFonts w:ascii="Times New Roman" w:hAnsi="Times New Roman" w:cs="Times New Roman"/>
          <w:color w:val="auto"/>
        </w:rPr>
        <w:t>ие пункты указанного приложения;</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ab/>
      </w:r>
      <w:r w:rsidR="00D95837" w:rsidRPr="005737AC">
        <w:rPr>
          <w:rFonts w:ascii="Times New Roman" w:hAnsi="Times New Roman" w:cs="Times New Roman"/>
          <w:color w:val="auto"/>
        </w:rPr>
        <w:t>В</w:t>
      </w:r>
      <w:r w:rsidRPr="005737AC">
        <w:rPr>
          <w:rFonts w:ascii="Times New Roman" w:hAnsi="Times New Roman" w:cs="Times New Roman"/>
          <w:color w:val="auto"/>
        </w:rPr>
        <w:t xml:space="preserve"> описании показателей (характеристик) товара, заказчик использует следующие виды показателей:</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для которых установлены максимальные и(или) минимальные значения;</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для которых указаны варианты значений;</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значения которых не могут изменяться;</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которые определяются диапазоном значений.</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Заказчик устанавливает порядок описания показателей (характеристик) товара, предлагаемых участником конкурса:</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первому виду показателей участник конкурса указывает конкретные значения показателей, для которых установлены минимальные и(или) максимальные значения;</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второму виду показателей участник конкурса выбирает конкретное значение для показателей, в отношении которых представлены варианты значений;</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третьему виду показателей участник конкурса указывает значение, установленное заказчиком;</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четвертому виду показателей участник конкурса указывает диапазон значений, для которого установлены требования к значению нижней и верхней границы диапазона.</w:t>
      </w:r>
    </w:p>
    <w:p w:rsidR="00E57906" w:rsidRPr="005737AC" w:rsidRDefault="00E57906"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конкурсной документации должно содержаться обоснование необходимости использования других показателей, требований, условных обозначений и терминологии.</w:t>
      </w:r>
    </w:p>
    <w:p w:rsidR="00AE004F" w:rsidRPr="005737AC" w:rsidRDefault="00E21D46"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20.3. Инструкция по заполнению второй</w:t>
      </w:r>
      <w:r w:rsidR="00AE004F" w:rsidRPr="005737AC">
        <w:rPr>
          <w:rFonts w:ascii="Times New Roman" w:eastAsia="Times New Roman" w:hAnsi="Times New Roman" w:cs="Times New Roman"/>
          <w:color w:val="auto"/>
        </w:rPr>
        <w:t xml:space="preserve"> части заявки.</w:t>
      </w:r>
    </w:p>
    <w:p w:rsidR="00AE004F" w:rsidRPr="005737AC" w:rsidRDefault="00AE004F" w:rsidP="00316FD5">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Вторая часть заявки на участие в открытом конкурсе в электронной форме должна содержать требуемые заказчиком в конкурсной документации информацию и документы, а именно:</w:t>
      </w:r>
    </w:p>
    <w:p w:rsidR="009A285F" w:rsidRPr="005737AC" w:rsidRDefault="009A285F" w:rsidP="00316FD5">
      <w:pPr>
        <w:autoSpaceDE w:val="0"/>
        <w:autoSpaceDN w:val="0"/>
        <w:adjustRightInd w:val="0"/>
        <w:spacing w:before="200" w:line="276" w:lineRule="auto"/>
        <w:ind w:firstLine="540"/>
        <w:jc w:val="both"/>
        <w:rPr>
          <w:rFonts w:ascii="Times New Roman" w:eastAsia="Times New Roman" w:hAnsi="Times New Roman" w:cs="Times New Roman"/>
          <w:color w:val="auto"/>
        </w:rPr>
      </w:pPr>
    </w:p>
    <w:p w:rsidR="009A285F" w:rsidRPr="005737AC" w:rsidRDefault="00AE004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  </w:t>
      </w:r>
      <w:r w:rsidR="009A285F" w:rsidRPr="005737AC">
        <w:rPr>
          <w:rFonts w:ascii="Times New Roman" w:eastAsiaTheme="minorHAnsi" w:hAnsi="Times New Roman" w:cs="Times New Roman"/>
          <w:color w:val="auto"/>
          <w:lang w:eastAsia="en-US" w:bidi="ar-SA"/>
        </w:rPr>
        <w:t xml:space="preserve">наименование, фирменное наименование (при наличии), место нахождения (для юридического лица), фамилию, имя, отчество (при наличии), паспортные данные, место </w:t>
      </w:r>
      <w:r w:rsidR="009A285F" w:rsidRPr="005737AC">
        <w:rPr>
          <w:rFonts w:ascii="Times New Roman" w:eastAsiaTheme="minorHAnsi" w:hAnsi="Times New Roman" w:cs="Times New Roman"/>
          <w:color w:val="auto"/>
          <w:lang w:eastAsia="en-US" w:bidi="ar-SA"/>
        </w:rPr>
        <w:lastRenderedPageBreak/>
        <w:t>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2208BC" w:rsidRPr="005737AC"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F95A3B" w:rsidRPr="005737AC" w:rsidRDefault="009A285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w:t>
      </w:r>
      <w:r w:rsidR="00F95A3B" w:rsidRPr="005737AC">
        <w:rPr>
          <w:rFonts w:ascii="Times New Roman" w:eastAsiaTheme="minorHAnsi" w:hAnsi="Times New Roman" w:cs="Times New Roman"/>
          <w:color w:val="auto"/>
          <w:lang w:eastAsia="en-US" w:bidi="ar-SA"/>
        </w:rPr>
        <w:t xml:space="preserve">декларацию о соответствии участника конкурса требованиям, установленным в соответствии с </w:t>
      </w:r>
      <w:hyperlink r:id="rId219" w:history="1">
        <w:r w:rsidR="00F95A3B" w:rsidRPr="005737AC">
          <w:rPr>
            <w:rFonts w:ascii="Times New Roman" w:eastAsiaTheme="minorHAnsi" w:hAnsi="Times New Roman" w:cs="Times New Roman"/>
            <w:color w:val="auto"/>
            <w:lang w:eastAsia="en-US" w:bidi="ar-SA"/>
          </w:rPr>
          <w:t>пунктами 3</w:t>
        </w:r>
      </w:hyperlink>
      <w:r w:rsidR="00F95A3B" w:rsidRPr="005737AC">
        <w:rPr>
          <w:rFonts w:ascii="Times New Roman" w:eastAsiaTheme="minorHAnsi" w:hAnsi="Times New Roman" w:cs="Times New Roman"/>
          <w:color w:val="auto"/>
          <w:lang w:eastAsia="en-US" w:bidi="ar-SA"/>
        </w:rPr>
        <w:t xml:space="preserve"> - </w:t>
      </w:r>
      <w:hyperlink r:id="rId220" w:history="1">
        <w:r w:rsidR="00F95A3B" w:rsidRPr="005737AC">
          <w:rPr>
            <w:rFonts w:ascii="Times New Roman" w:eastAsiaTheme="minorHAnsi" w:hAnsi="Times New Roman" w:cs="Times New Roman"/>
            <w:color w:val="auto"/>
            <w:lang w:eastAsia="en-US" w:bidi="ar-SA"/>
          </w:rPr>
          <w:t>9</w:t>
        </w:r>
      </w:hyperlink>
      <w:r w:rsidR="00F95A3B" w:rsidRPr="005737AC">
        <w:rPr>
          <w:rFonts w:ascii="Times New Roman" w:eastAsiaTheme="minorHAnsi" w:hAnsi="Times New Roman" w:cs="Times New Roman"/>
          <w:color w:val="auto"/>
          <w:lang w:eastAsia="en-US" w:bidi="ar-SA"/>
        </w:rPr>
        <w:t xml:space="preserve">, </w:t>
      </w:r>
      <w:hyperlink r:id="rId221" w:history="1">
        <w:r w:rsidR="00F95A3B" w:rsidRPr="005737AC">
          <w:rPr>
            <w:rFonts w:ascii="Times New Roman" w:eastAsiaTheme="minorHAnsi" w:hAnsi="Times New Roman" w:cs="Times New Roman"/>
            <w:color w:val="auto"/>
            <w:lang w:eastAsia="en-US" w:bidi="ar-SA"/>
          </w:rPr>
          <w:t>11 части 1 статьи 31</w:t>
        </w:r>
      </w:hyperlink>
      <w:r w:rsidR="00F95A3B" w:rsidRPr="005737AC">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2208BC" w:rsidRPr="005737AC"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208BC" w:rsidRPr="005737AC"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декларацию о принадлежности участника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222" w:history="1">
        <w:r w:rsidRPr="005737AC">
          <w:rPr>
            <w:rFonts w:ascii="Times New Roman" w:eastAsiaTheme="minorHAnsi" w:hAnsi="Times New Roman" w:cs="Times New Roman"/>
            <w:color w:val="auto"/>
            <w:lang w:eastAsia="en-US" w:bidi="ar-SA"/>
          </w:rPr>
          <w:t>частью 3 статьи 30</w:t>
        </w:r>
      </w:hyperlink>
      <w:r w:rsidRPr="005737AC">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2208BC" w:rsidRPr="005737AC"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2208BC" w:rsidRPr="005737AC" w:rsidRDefault="002208B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документы, прилагаемые участником конкурса в соответствии с пунктом 19.9.4 раздела 19 настоящей конкурсной документации прикрепляются в составе заявки путем ее форми</w:t>
      </w:r>
      <w:r w:rsidR="003367B4" w:rsidRPr="005737AC">
        <w:rPr>
          <w:rFonts w:ascii="Times New Roman" w:eastAsiaTheme="minorHAnsi" w:hAnsi="Times New Roman" w:cs="Times New Roman"/>
          <w:color w:val="auto"/>
          <w:lang w:eastAsia="en-US" w:bidi="ar-SA"/>
        </w:rPr>
        <w:t>рования на электронной площадке;</w:t>
      </w:r>
    </w:p>
    <w:p w:rsidR="003367B4" w:rsidRPr="005737AC" w:rsidRDefault="003367B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3367B4" w:rsidRPr="005737AC" w:rsidRDefault="003367B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заказчик </w:t>
      </w:r>
      <w:r w:rsidR="006B0B97" w:rsidRPr="005737AC">
        <w:rPr>
          <w:rFonts w:ascii="Times New Roman" w:eastAsiaTheme="minorHAnsi" w:hAnsi="Times New Roman" w:cs="Times New Roman"/>
          <w:color w:val="auto"/>
          <w:lang w:eastAsia="en-US" w:bidi="ar-SA"/>
        </w:rPr>
        <w:t>устанавливает инструкцию по заполнению</w:t>
      </w:r>
      <w:r w:rsidRPr="005737AC">
        <w:rPr>
          <w:rFonts w:ascii="Times New Roman" w:eastAsiaTheme="minorHAnsi" w:hAnsi="Times New Roman" w:cs="Times New Roman"/>
          <w:color w:val="auto"/>
          <w:lang w:eastAsia="en-US" w:bidi="ar-SA"/>
        </w:rPr>
        <w:t xml:space="preserve"> документ</w:t>
      </w:r>
      <w:r w:rsidR="006B0B97" w:rsidRPr="005737AC">
        <w:rPr>
          <w:rFonts w:ascii="Times New Roman" w:eastAsiaTheme="minorHAnsi" w:hAnsi="Times New Roman" w:cs="Times New Roman"/>
          <w:color w:val="auto"/>
          <w:lang w:eastAsia="en-US" w:bidi="ar-SA"/>
        </w:rPr>
        <w:t>ов</w:t>
      </w:r>
      <w:r w:rsidRPr="005737AC">
        <w:rPr>
          <w:rFonts w:ascii="Times New Roman" w:eastAsiaTheme="minorHAnsi" w:hAnsi="Times New Roman" w:cs="Times New Roman"/>
          <w:color w:val="auto"/>
          <w:lang w:eastAsia="en-US" w:bidi="ar-SA"/>
        </w:rPr>
        <w:t>, подтверждающи</w:t>
      </w:r>
      <w:r w:rsidR="006B0B97" w:rsidRPr="005737AC">
        <w:rPr>
          <w:rFonts w:ascii="Times New Roman" w:eastAsiaTheme="minorHAnsi" w:hAnsi="Times New Roman" w:cs="Times New Roman"/>
          <w:color w:val="auto"/>
          <w:lang w:eastAsia="en-US" w:bidi="ar-SA"/>
        </w:rPr>
        <w:t>х</w:t>
      </w:r>
      <w:r w:rsidRPr="005737AC">
        <w:rPr>
          <w:rFonts w:ascii="Times New Roman" w:eastAsiaTheme="minorHAnsi" w:hAnsi="Times New Roman" w:cs="Times New Roman"/>
          <w:color w:val="auto"/>
          <w:lang w:eastAsia="en-US" w:bidi="ar-SA"/>
        </w:rPr>
        <w:t xml:space="preserve"> квалификацию участника конкурса в соответствии с разделом 16 настоящей конкурсной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r w:rsidR="00A76DD0" w:rsidRPr="005737AC">
        <w:rPr>
          <w:rFonts w:ascii="Times New Roman" w:eastAsiaTheme="minorHAnsi" w:hAnsi="Times New Roman" w:cs="Times New Roman"/>
          <w:color w:val="auto"/>
          <w:lang w:eastAsia="en-US" w:bidi="ar-SA"/>
        </w:rPr>
        <w:t>.</w:t>
      </w:r>
    </w:p>
    <w:p w:rsidR="006837E7" w:rsidRPr="005737AC" w:rsidRDefault="006837E7"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3239B" w:rsidRPr="005737AC" w:rsidRDefault="006837E7"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21. </w:t>
      </w:r>
      <w:r w:rsidR="0063239B" w:rsidRPr="005737AC">
        <w:rPr>
          <w:rFonts w:ascii="Times New Roman" w:hAnsi="Times New Roman" w:cs="Times New Roman"/>
          <w:color w:val="auto"/>
        </w:rPr>
        <w:t>Дата и время окончания срока подачи заявок.</w:t>
      </w:r>
    </w:p>
    <w:p w:rsidR="006837E7" w:rsidRPr="005737AC" w:rsidRDefault="006837E7"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Порядок, даты начала и окончания срока предоставления</w:t>
      </w:r>
    </w:p>
    <w:p w:rsidR="006837E7" w:rsidRPr="005737AC" w:rsidRDefault="006837E7"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участникам</w:t>
      </w:r>
      <w:proofErr w:type="gramEnd"/>
      <w:r w:rsidRPr="005737AC">
        <w:rPr>
          <w:rFonts w:ascii="Times New Roman" w:hAnsi="Times New Roman" w:cs="Times New Roman"/>
          <w:color w:val="auto"/>
        </w:rPr>
        <w:t xml:space="preserve"> конкурса р</w:t>
      </w:r>
      <w:r w:rsidR="0063239B" w:rsidRPr="005737AC">
        <w:rPr>
          <w:rFonts w:ascii="Times New Roman" w:hAnsi="Times New Roman" w:cs="Times New Roman"/>
          <w:color w:val="auto"/>
        </w:rPr>
        <w:t xml:space="preserve">азъяснений положений конкурсной </w:t>
      </w:r>
      <w:r w:rsidRPr="005737AC">
        <w:rPr>
          <w:rFonts w:ascii="Times New Roman" w:hAnsi="Times New Roman" w:cs="Times New Roman"/>
          <w:color w:val="auto"/>
        </w:rPr>
        <w:t>документации</w:t>
      </w:r>
      <w:r w:rsidR="0063239B" w:rsidRPr="005737AC">
        <w:rPr>
          <w:rFonts w:ascii="Times New Roman" w:hAnsi="Times New Roman" w:cs="Times New Roman"/>
          <w:color w:val="auto"/>
        </w:rPr>
        <w:t>.</w:t>
      </w:r>
    </w:p>
    <w:p w:rsidR="0063239B" w:rsidRPr="005737AC" w:rsidRDefault="0063239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21.1. Дата и время окончания срока подачи заявок _____ (указываются конкретные время, число, месяц, год) &lt;</w:t>
      </w:r>
      <w:r w:rsidR="00063112" w:rsidRPr="005737AC">
        <w:rPr>
          <w:rFonts w:ascii="Times New Roman" w:hAnsi="Times New Roman" w:cs="Times New Roman"/>
          <w:color w:val="auto"/>
        </w:rPr>
        <w:t>5</w:t>
      </w:r>
      <w:r w:rsidR="00A40F63" w:rsidRPr="005737AC">
        <w:rPr>
          <w:rFonts w:ascii="Times New Roman" w:hAnsi="Times New Roman" w:cs="Times New Roman"/>
          <w:color w:val="auto"/>
        </w:rPr>
        <w:t>8</w:t>
      </w:r>
      <w:r w:rsidRPr="005737AC">
        <w:rPr>
          <w:rFonts w:ascii="Times New Roman" w:hAnsi="Times New Roman" w:cs="Times New Roman"/>
          <w:color w:val="auto"/>
        </w:rPr>
        <w:t>&gt;.</w:t>
      </w:r>
    </w:p>
    <w:p w:rsidR="0063239B" w:rsidRPr="005737AC" w:rsidRDefault="0063239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3239B" w:rsidRPr="005737AC" w:rsidRDefault="0063239B"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063112" w:rsidRPr="005737AC">
        <w:rPr>
          <w:rFonts w:ascii="Times New Roman" w:hAnsi="Times New Roman" w:cs="Times New Roman"/>
          <w:color w:val="auto"/>
        </w:rPr>
        <w:t>5</w:t>
      </w:r>
      <w:r w:rsidR="00A40F63" w:rsidRPr="005737AC">
        <w:rPr>
          <w:rFonts w:ascii="Times New Roman" w:hAnsi="Times New Roman" w:cs="Times New Roman"/>
          <w:color w:val="auto"/>
        </w:rPr>
        <w:t>8</w:t>
      </w:r>
      <w:r w:rsidRPr="005737AC">
        <w:rPr>
          <w:rFonts w:ascii="Times New Roman" w:hAnsi="Times New Roman" w:cs="Times New Roman"/>
          <w:color w:val="auto"/>
        </w:rPr>
        <w:t>&gt; Дата окончания срока подачи заявок не может приходиться на нерабочий день.</w:t>
      </w:r>
    </w:p>
    <w:p w:rsidR="0063239B" w:rsidRPr="005737AC" w:rsidRDefault="0063239B" w:rsidP="00316FD5">
      <w:pPr>
        <w:autoSpaceDE w:val="0"/>
        <w:autoSpaceDN w:val="0"/>
        <w:adjustRightInd w:val="0"/>
        <w:spacing w:line="276" w:lineRule="auto"/>
        <w:jc w:val="center"/>
        <w:rPr>
          <w:rFonts w:ascii="Times New Roman" w:hAnsi="Times New Roman" w:cs="Times New Roman"/>
          <w:color w:val="auto"/>
        </w:rPr>
      </w:pPr>
    </w:p>
    <w:p w:rsidR="006837E7" w:rsidRPr="005737AC" w:rsidRDefault="006837E7"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21.</w:t>
      </w:r>
      <w:r w:rsidR="0063239B" w:rsidRPr="005737AC">
        <w:rPr>
          <w:rFonts w:ascii="Times New Roman" w:hAnsi="Times New Roman" w:cs="Times New Roman"/>
          <w:color w:val="auto"/>
        </w:rPr>
        <w:t>2</w:t>
      </w:r>
      <w:r w:rsidRPr="005737AC">
        <w:rPr>
          <w:rFonts w:ascii="Times New Roman" w:hAnsi="Times New Roman" w:cs="Times New Roman"/>
          <w:color w:val="auto"/>
        </w:rPr>
        <w:t>. Дата начала срока предоставления участникам конкурса разъяснений положений конкурсной документации _____ (указываются конкретные число, месяц, год).</w:t>
      </w:r>
    </w:p>
    <w:p w:rsidR="006837E7" w:rsidRPr="005737AC" w:rsidRDefault="006837E7" w:rsidP="00316FD5">
      <w:pPr>
        <w:autoSpaceDE w:val="0"/>
        <w:autoSpaceDN w:val="0"/>
        <w:adjustRightInd w:val="0"/>
        <w:spacing w:line="276" w:lineRule="auto"/>
        <w:ind w:firstLine="540"/>
        <w:jc w:val="both"/>
        <w:rPr>
          <w:rFonts w:ascii="Times New Roman" w:hAnsi="Times New Roman" w:cs="Times New Roman"/>
          <w:color w:val="auto"/>
        </w:rPr>
      </w:pPr>
    </w:p>
    <w:p w:rsidR="006837E7" w:rsidRPr="005737AC" w:rsidRDefault="006837E7"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2</w:t>
      </w:r>
      <w:r w:rsidR="0063239B" w:rsidRPr="005737AC">
        <w:rPr>
          <w:rFonts w:ascii="Times New Roman" w:hAnsi="Times New Roman" w:cs="Times New Roman"/>
          <w:color w:val="auto"/>
        </w:rPr>
        <w:t>1</w:t>
      </w:r>
      <w:r w:rsidRPr="005737AC">
        <w:rPr>
          <w:rFonts w:ascii="Times New Roman" w:hAnsi="Times New Roman" w:cs="Times New Roman"/>
          <w:color w:val="auto"/>
        </w:rPr>
        <w:t>.</w:t>
      </w:r>
      <w:r w:rsidR="0063239B" w:rsidRPr="005737AC">
        <w:rPr>
          <w:rFonts w:ascii="Times New Roman" w:hAnsi="Times New Roman" w:cs="Times New Roman"/>
          <w:color w:val="auto"/>
        </w:rPr>
        <w:t>3</w:t>
      </w:r>
      <w:r w:rsidRPr="005737AC">
        <w:rPr>
          <w:rFonts w:ascii="Times New Roman" w:hAnsi="Times New Roman" w:cs="Times New Roman"/>
          <w:color w:val="auto"/>
        </w:rPr>
        <w:t>. Дата окончания срока предоставления участникам конкурса разъяснений положений конкурсной документации _____ (указываются конкретные число, месяц, год),</w:t>
      </w:r>
      <w:r w:rsidRPr="005737AC">
        <w:rPr>
          <w:rFonts w:ascii="Times New Roman" w:eastAsiaTheme="minorHAnsi" w:hAnsi="Times New Roman" w:cs="Times New Roman"/>
          <w:color w:val="auto"/>
          <w:lang w:eastAsia="en-US" w:bidi="ar-SA"/>
        </w:rPr>
        <w:t xml:space="preserve"> при условии, что указанный запрос поступил к заказчику не позднее чем за пять дней до даты окончания срока подачи заявок на уча</w:t>
      </w:r>
      <w:r w:rsidR="00063112" w:rsidRPr="005737AC">
        <w:rPr>
          <w:rFonts w:ascii="Times New Roman" w:eastAsiaTheme="minorHAnsi" w:hAnsi="Times New Roman" w:cs="Times New Roman"/>
          <w:color w:val="auto"/>
          <w:lang w:eastAsia="en-US" w:bidi="ar-SA"/>
        </w:rPr>
        <w:t>стие в конкурсе (ч</w:t>
      </w:r>
      <w:r w:rsidR="002806BC" w:rsidRPr="005737AC">
        <w:rPr>
          <w:rFonts w:ascii="Times New Roman" w:eastAsiaTheme="minorHAnsi" w:hAnsi="Times New Roman" w:cs="Times New Roman"/>
          <w:color w:val="auto"/>
          <w:lang w:eastAsia="en-US" w:bidi="ar-SA"/>
        </w:rPr>
        <w:t>асть 8 статья</w:t>
      </w:r>
      <w:r w:rsidR="00063112" w:rsidRPr="005737AC">
        <w:rPr>
          <w:rFonts w:ascii="Times New Roman" w:eastAsiaTheme="minorHAnsi" w:hAnsi="Times New Roman" w:cs="Times New Roman"/>
          <w:color w:val="auto"/>
          <w:lang w:eastAsia="en-US" w:bidi="ar-SA"/>
        </w:rPr>
        <w:t xml:space="preserve"> 54.3</w:t>
      </w:r>
      <w:r w:rsidR="00747E6E" w:rsidRPr="005737AC">
        <w:rPr>
          <w:rFonts w:ascii="Times New Roman" w:eastAsiaTheme="minorHAnsi" w:hAnsi="Times New Roman" w:cs="Times New Roman"/>
          <w:color w:val="auto"/>
          <w:lang w:eastAsia="en-US" w:bidi="ar-SA"/>
        </w:rPr>
        <w:t xml:space="preserve"> Закона</w:t>
      </w:r>
      <w:r w:rsidR="00063112" w:rsidRPr="005737AC">
        <w:rPr>
          <w:rFonts w:ascii="Times New Roman" w:eastAsiaTheme="minorHAnsi" w:hAnsi="Times New Roman" w:cs="Times New Roman"/>
          <w:color w:val="auto"/>
          <w:lang w:eastAsia="en-US" w:bidi="ar-SA"/>
        </w:rPr>
        <w:t>)</w:t>
      </w:r>
      <w:r w:rsidRPr="005737AC">
        <w:rPr>
          <w:rFonts w:ascii="Times New Roman" w:hAnsi="Times New Roman" w:cs="Times New Roman"/>
          <w:color w:val="auto"/>
        </w:rPr>
        <w:t>.</w:t>
      </w:r>
    </w:p>
    <w:p w:rsidR="00063112" w:rsidRPr="005737AC" w:rsidRDefault="00063112"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Разъяснения положений конкурсной документации не должны изменять ее суть.</w:t>
      </w:r>
    </w:p>
    <w:p w:rsidR="00AD187C" w:rsidRPr="005737AC" w:rsidRDefault="00AD187C" w:rsidP="00316FD5">
      <w:pPr>
        <w:autoSpaceDE w:val="0"/>
        <w:autoSpaceDN w:val="0"/>
        <w:adjustRightInd w:val="0"/>
        <w:spacing w:line="276" w:lineRule="auto"/>
        <w:jc w:val="center"/>
        <w:outlineLvl w:val="3"/>
        <w:rPr>
          <w:rFonts w:ascii="Times New Roman" w:hAnsi="Times New Roman" w:cs="Times New Roman"/>
          <w:color w:val="auto"/>
        </w:rPr>
      </w:pPr>
    </w:p>
    <w:p w:rsidR="0079591A" w:rsidRPr="005737AC" w:rsidRDefault="00CE3CC4"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22. </w:t>
      </w:r>
      <w:r w:rsidR="0079591A" w:rsidRPr="005737AC">
        <w:rPr>
          <w:rFonts w:ascii="Times New Roman" w:hAnsi="Times New Roman" w:cs="Times New Roman"/>
          <w:color w:val="auto"/>
        </w:rPr>
        <w:t>Дата и время рассмотрения и оценки первых частей заявок.</w:t>
      </w:r>
    </w:p>
    <w:p w:rsidR="0079591A" w:rsidRPr="005737AC" w:rsidRDefault="0079591A" w:rsidP="00316FD5">
      <w:pPr>
        <w:autoSpaceDE w:val="0"/>
        <w:autoSpaceDN w:val="0"/>
        <w:adjustRightInd w:val="0"/>
        <w:spacing w:line="276" w:lineRule="auto"/>
        <w:ind w:firstLine="540"/>
        <w:jc w:val="both"/>
        <w:rPr>
          <w:rFonts w:ascii="Times New Roman" w:hAnsi="Times New Roman" w:cs="Times New Roman"/>
          <w:color w:val="auto"/>
        </w:rPr>
      </w:pPr>
    </w:p>
    <w:p w:rsidR="0079591A" w:rsidRPr="005737AC" w:rsidRDefault="0079591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w:t>
      </w:r>
      <w:r w:rsidR="00CA3D93" w:rsidRPr="005737AC">
        <w:rPr>
          <w:rFonts w:ascii="Times New Roman" w:hAnsi="Times New Roman" w:cs="Times New Roman"/>
          <w:color w:val="auto"/>
        </w:rPr>
        <w:t>2</w:t>
      </w:r>
      <w:r w:rsidRPr="005737AC">
        <w:rPr>
          <w:rFonts w:ascii="Times New Roman" w:hAnsi="Times New Roman" w:cs="Times New Roman"/>
          <w:color w:val="auto"/>
        </w:rPr>
        <w:t>.1.  Дата и время рассмотрения и оценки первых частей заявок _____ (указываются конкретные время, число, месяц, год).</w:t>
      </w:r>
    </w:p>
    <w:p w:rsidR="0079591A" w:rsidRPr="005737AC" w:rsidRDefault="0079591A" w:rsidP="00316FD5">
      <w:pPr>
        <w:autoSpaceDE w:val="0"/>
        <w:autoSpaceDN w:val="0"/>
        <w:adjustRightInd w:val="0"/>
        <w:spacing w:line="276" w:lineRule="auto"/>
        <w:ind w:firstLine="540"/>
        <w:jc w:val="both"/>
        <w:rPr>
          <w:rFonts w:ascii="Times New Roman" w:hAnsi="Times New Roman" w:cs="Times New Roman"/>
          <w:color w:val="auto"/>
        </w:rPr>
      </w:pPr>
    </w:p>
    <w:p w:rsidR="0079591A" w:rsidRPr="005737AC" w:rsidRDefault="0079591A"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23. Дата подачи окончательных предложений.</w:t>
      </w:r>
    </w:p>
    <w:p w:rsidR="0079591A" w:rsidRPr="005737AC" w:rsidRDefault="0079591A" w:rsidP="00316FD5">
      <w:pPr>
        <w:autoSpaceDE w:val="0"/>
        <w:autoSpaceDN w:val="0"/>
        <w:adjustRightInd w:val="0"/>
        <w:spacing w:line="276" w:lineRule="auto"/>
        <w:ind w:firstLine="540"/>
        <w:jc w:val="both"/>
        <w:rPr>
          <w:rFonts w:ascii="Times New Roman" w:hAnsi="Times New Roman" w:cs="Times New Roman"/>
          <w:color w:val="auto"/>
        </w:rPr>
      </w:pPr>
    </w:p>
    <w:p w:rsidR="0079591A" w:rsidRPr="005737AC" w:rsidRDefault="00CA3D93"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23</w:t>
      </w:r>
      <w:r w:rsidR="0079591A" w:rsidRPr="005737AC">
        <w:rPr>
          <w:rFonts w:ascii="Times New Roman" w:hAnsi="Times New Roman" w:cs="Times New Roman"/>
          <w:color w:val="auto"/>
        </w:rPr>
        <w:t>.1.  Дата подачи окончательных предложений _____ (указываются конкретные число, месяц, год). &lt;5</w:t>
      </w:r>
      <w:r w:rsidR="00A40F63" w:rsidRPr="005737AC">
        <w:rPr>
          <w:rFonts w:ascii="Times New Roman" w:hAnsi="Times New Roman" w:cs="Times New Roman"/>
          <w:color w:val="auto"/>
        </w:rPr>
        <w:t>9</w:t>
      </w:r>
      <w:r w:rsidR="0079591A" w:rsidRPr="005737AC">
        <w:rPr>
          <w:rFonts w:ascii="Times New Roman" w:hAnsi="Times New Roman" w:cs="Times New Roman"/>
          <w:color w:val="auto"/>
        </w:rPr>
        <w:t>&gt;.</w:t>
      </w:r>
    </w:p>
    <w:p w:rsidR="0079591A" w:rsidRPr="005737AC" w:rsidRDefault="0079591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________________________</w:t>
      </w:r>
    </w:p>
    <w:p w:rsidR="0079591A" w:rsidRPr="005737AC" w:rsidRDefault="0079591A" w:rsidP="00316FD5">
      <w:pPr>
        <w:spacing w:after="1" w:line="276" w:lineRule="auto"/>
        <w:jc w:val="both"/>
        <w:rPr>
          <w:rFonts w:ascii="Times New Roman" w:hAnsi="Times New Roman" w:cs="Times New Roman"/>
          <w:color w:val="auto"/>
        </w:rPr>
      </w:pPr>
      <w:r w:rsidRPr="005737AC">
        <w:rPr>
          <w:rFonts w:ascii="Times New Roman" w:hAnsi="Times New Roman" w:cs="Times New Roman"/>
          <w:color w:val="auto"/>
        </w:rPr>
        <w:t xml:space="preserve">          &lt;5</w:t>
      </w:r>
      <w:r w:rsidR="00A40F63" w:rsidRPr="005737AC">
        <w:rPr>
          <w:rFonts w:ascii="Times New Roman" w:hAnsi="Times New Roman" w:cs="Times New Roman"/>
          <w:color w:val="auto"/>
        </w:rPr>
        <w:t>9</w:t>
      </w:r>
      <w:r w:rsidRPr="005737AC">
        <w:rPr>
          <w:rFonts w:ascii="Times New Roman" w:hAnsi="Times New Roman" w:cs="Times New Roman"/>
          <w:color w:val="auto"/>
        </w:rPr>
        <w:t>&gt;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79591A" w:rsidRPr="005737AC" w:rsidRDefault="0079591A" w:rsidP="00316FD5">
      <w:pPr>
        <w:autoSpaceDE w:val="0"/>
        <w:autoSpaceDN w:val="0"/>
        <w:adjustRightInd w:val="0"/>
        <w:spacing w:line="276" w:lineRule="auto"/>
        <w:jc w:val="center"/>
        <w:outlineLvl w:val="3"/>
        <w:rPr>
          <w:rFonts w:ascii="Times New Roman" w:hAnsi="Times New Roman" w:cs="Times New Roman"/>
          <w:color w:val="auto"/>
        </w:rPr>
      </w:pPr>
    </w:p>
    <w:p w:rsidR="0079591A" w:rsidRPr="005737AC" w:rsidRDefault="0079591A"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24. Дата и время рассмотрения и оценки вторых частей заявок</w:t>
      </w:r>
      <w:r w:rsidR="003542A1" w:rsidRPr="005737AC">
        <w:rPr>
          <w:rFonts w:ascii="Times New Roman" w:hAnsi="Times New Roman" w:cs="Times New Roman"/>
          <w:color w:val="auto"/>
        </w:rPr>
        <w:t>.</w:t>
      </w:r>
    </w:p>
    <w:p w:rsidR="0079591A" w:rsidRPr="005737AC" w:rsidRDefault="0079591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w:t>
      </w:r>
      <w:r w:rsidR="00CA3D93" w:rsidRPr="005737AC">
        <w:rPr>
          <w:rFonts w:ascii="Times New Roman" w:hAnsi="Times New Roman" w:cs="Times New Roman"/>
          <w:color w:val="auto"/>
        </w:rPr>
        <w:t>4</w:t>
      </w:r>
      <w:r w:rsidRPr="005737AC">
        <w:rPr>
          <w:rFonts w:ascii="Times New Roman" w:hAnsi="Times New Roman" w:cs="Times New Roman"/>
          <w:color w:val="auto"/>
        </w:rPr>
        <w:t>.1.  Дата и время рассмотрения и оценки вторых частей заявок _____ (указываются конкретные время, число, месяц, год).</w:t>
      </w:r>
    </w:p>
    <w:p w:rsidR="00CD7DAC" w:rsidRPr="005737AC" w:rsidRDefault="00CD7DAC" w:rsidP="00316FD5">
      <w:pPr>
        <w:autoSpaceDE w:val="0"/>
        <w:autoSpaceDN w:val="0"/>
        <w:adjustRightInd w:val="0"/>
        <w:spacing w:line="276" w:lineRule="auto"/>
        <w:ind w:firstLine="540"/>
        <w:jc w:val="both"/>
        <w:rPr>
          <w:rFonts w:ascii="Times New Roman" w:hAnsi="Times New Roman" w:cs="Times New Roman"/>
          <w:color w:val="auto"/>
        </w:rPr>
      </w:pPr>
    </w:p>
    <w:p w:rsidR="0079591A" w:rsidRPr="005737AC" w:rsidRDefault="0079591A" w:rsidP="00316FD5">
      <w:pPr>
        <w:autoSpaceDE w:val="0"/>
        <w:autoSpaceDN w:val="0"/>
        <w:adjustRightInd w:val="0"/>
        <w:spacing w:line="276" w:lineRule="auto"/>
        <w:jc w:val="center"/>
        <w:outlineLvl w:val="3"/>
        <w:rPr>
          <w:rFonts w:ascii="Times New Roman" w:hAnsi="Times New Roman" w:cs="Times New Roman"/>
          <w:color w:val="auto"/>
        </w:rPr>
      </w:pPr>
    </w:p>
    <w:p w:rsidR="00CE3CC4" w:rsidRPr="005737AC" w:rsidRDefault="003542A1"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25. </w:t>
      </w:r>
      <w:r w:rsidR="00CE3CC4" w:rsidRPr="005737AC">
        <w:rPr>
          <w:rFonts w:ascii="Times New Roman" w:hAnsi="Times New Roman" w:cs="Times New Roman"/>
          <w:color w:val="auto"/>
        </w:rPr>
        <w:t>Порядок и срок заключения контракта по результатам проведения конкурса. Условия признания победителя конкурса или иного участника, с которым заключается контракт уклонившимся от заключения контракта</w:t>
      </w:r>
      <w:r w:rsidRPr="005737AC">
        <w:rPr>
          <w:rFonts w:ascii="Times New Roman" w:hAnsi="Times New Roman" w:cs="Times New Roman"/>
          <w:color w:val="auto"/>
        </w:rPr>
        <w:t>.</w:t>
      </w:r>
      <w:r w:rsidR="00CE3CC4" w:rsidRPr="005737AC">
        <w:rPr>
          <w:rFonts w:ascii="Times New Roman" w:hAnsi="Times New Roman" w:cs="Times New Roman"/>
          <w:color w:val="auto"/>
        </w:rPr>
        <w:t xml:space="preserve"> </w:t>
      </w:r>
    </w:p>
    <w:p w:rsidR="00CD7DAC" w:rsidRPr="005737AC" w:rsidRDefault="00CD7DAC" w:rsidP="00316FD5">
      <w:pPr>
        <w:autoSpaceDE w:val="0"/>
        <w:autoSpaceDN w:val="0"/>
        <w:adjustRightInd w:val="0"/>
        <w:spacing w:line="276" w:lineRule="auto"/>
        <w:jc w:val="center"/>
        <w:outlineLvl w:val="3"/>
        <w:rPr>
          <w:rFonts w:ascii="Times New Roman" w:hAnsi="Times New Roman" w:cs="Times New Roman"/>
          <w:color w:val="auto"/>
        </w:rPr>
      </w:pPr>
    </w:p>
    <w:p w:rsidR="00CE3CC4" w:rsidRPr="005737AC"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.1. Контракт заключается с победителем конкурса, а в случаях, предусмотренных Законом, с иным участником конкурса, заявка которого признана соответствующей требованиям, установленным конкурсной документацией и извещением о проведении конкурса.</w:t>
      </w:r>
    </w:p>
    <w:p w:rsidR="00CE3CC4" w:rsidRPr="005737AC"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CE3CC4" w:rsidRPr="005737AC"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.2. В течение пяти дней с даты размещения в единой информационной системе указанного в </w:t>
      </w:r>
      <w:hyperlink r:id="rId223" w:history="1">
        <w:r w:rsidRPr="005737AC">
          <w:rPr>
            <w:rFonts w:ascii="Times New Roman" w:eastAsiaTheme="minorHAnsi" w:hAnsi="Times New Roman" w:cs="Times New Roman"/>
            <w:color w:val="auto"/>
            <w:lang w:eastAsia="en-US" w:bidi="ar-SA"/>
          </w:rPr>
          <w:t>части 12 статьи 54.7</w:t>
        </w:r>
      </w:hyperlink>
      <w:r w:rsidRPr="005737AC">
        <w:rPr>
          <w:rFonts w:ascii="Times New Roman" w:eastAsiaTheme="minorHAnsi" w:hAnsi="Times New Roman" w:cs="Times New Roman"/>
          <w:color w:val="auto"/>
          <w:lang w:eastAsia="en-US" w:bidi="ar-SA"/>
        </w:rPr>
        <w:t xml:space="preserve"> Закона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конкурсной документации, цены контракта (за исключением части 2.1 статьи 83.2 Закона), предложенной участником конкурса, с которым заключается контракт, </w:t>
      </w:r>
      <w:r w:rsidR="003C06F0" w:rsidRPr="005737AC">
        <w:rPr>
          <w:rFonts w:ascii="Times New Roman" w:eastAsiaTheme="minorHAnsi" w:hAnsi="Times New Roman" w:cs="Times New Roman"/>
          <w:color w:val="auto"/>
          <w:lang w:eastAsia="en-US" w:bidi="ar-SA"/>
        </w:rPr>
        <w:t xml:space="preserve">а также включения представленной в соответствии с Законом </w:t>
      </w:r>
      <w:r w:rsidRPr="005737AC">
        <w:rPr>
          <w:rFonts w:ascii="Times New Roman" w:eastAsiaTheme="minorHAnsi" w:hAnsi="Times New Roman" w:cs="Times New Roman"/>
          <w:color w:val="auto"/>
          <w:lang w:eastAsia="en-US" w:bidi="ar-SA"/>
        </w:rPr>
        <w:t>информации о товаре (товарном знаке и (или) конкретных показателях товара</w:t>
      </w:r>
      <w:r w:rsidR="003C06F0" w:rsidRPr="005737AC">
        <w:rPr>
          <w:rFonts w:ascii="Times New Roman" w:eastAsiaTheme="minorHAnsi" w:hAnsi="Times New Roman" w:cs="Times New Roman"/>
          <w:color w:val="auto"/>
          <w:lang w:eastAsia="en-US" w:bidi="ar-SA"/>
        </w:rPr>
        <w:t>, стране происхождения товара</w:t>
      </w:r>
      <w:r w:rsidRPr="005737AC">
        <w:rPr>
          <w:rFonts w:ascii="Times New Roman" w:eastAsiaTheme="minorHAnsi" w:hAnsi="Times New Roman" w:cs="Times New Roman"/>
          <w:color w:val="auto"/>
          <w:lang w:eastAsia="en-US" w:bidi="ar-SA"/>
        </w:rPr>
        <w:t xml:space="preserve">), информации, предусмотренной </w:t>
      </w:r>
      <w:hyperlink r:id="rId224" w:history="1">
        <w:r w:rsidRPr="005737AC">
          <w:rPr>
            <w:rFonts w:ascii="Times New Roman" w:eastAsiaTheme="minorHAnsi" w:hAnsi="Times New Roman" w:cs="Times New Roman"/>
            <w:color w:val="auto"/>
            <w:lang w:eastAsia="en-US" w:bidi="ar-SA"/>
          </w:rPr>
          <w:t>пунктом 2 части 4 статьи 54.4</w:t>
        </w:r>
      </w:hyperlink>
      <w:r w:rsidRPr="005737AC">
        <w:rPr>
          <w:rFonts w:ascii="Times New Roman" w:eastAsiaTheme="minorHAnsi" w:hAnsi="Times New Roman" w:cs="Times New Roman"/>
          <w:color w:val="auto"/>
          <w:lang w:eastAsia="en-US" w:bidi="ar-SA"/>
        </w:rPr>
        <w:t xml:space="preserve"> Закона, указанных в заявке, окончательном предложении участника конкурса. </w:t>
      </w:r>
    </w:p>
    <w:p w:rsidR="00CE3CC4" w:rsidRPr="005737AC" w:rsidRDefault="00CE3CC4"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В случае, предусмотренном </w:t>
      </w:r>
      <w:hyperlink r:id="rId225" w:history="1">
        <w:r w:rsidRPr="005737AC">
          <w:rPr>
            <w:rFonts w:ascii="Times New Roman" w:eastAsiaTheme="minorHAnsi" w:hAnsi="Times New Roman" w:cs="Times New Roman"/>
            <w:color w:val="auto"/>
            <w:lang w:eastAsia="en-US" w:bidi="ar-SA"/>
          </w:rPr>
          <w:t>частью 24 статьи 22</w:t>
        </w:r>
      </w:hyperlink>
      <w:r w:rsidRPr="005737AC">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w:t>
      </w:r>
      <w:r w:rsidRPr="005737AC">
        <w:rPr>
          <w:rFonts w:ascii="Times New Roman" w:eastAsiaTheme="minorHAnsi" w:hAnsi="Times New Roman" w:cs="Times New Roman"/>
          <w:color w:val="auto"/>
          <w:lang w:eastAsia="en-US" w:bidi="ar-SA"/>
        </w:rPr>
        <w:lastRenderedPageBreak/>
        <w:t>указанных в извещении об осуществлении закупки, пропорционально снижению начальной суммы цен единиц товаров, работ, услуг, предложенному участником конкурса, с которым заключается контракт.</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.3. 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конкурсной документации, либо размещает протокол разногласий, предусмотренный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 </w:t>
      </w:r>
    </w:p>
    <w:p w:rsidR="00CE3CC4" w:rsidRPr="005737AC" w:rsidRDefault="00CE3CC4"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226" w:history="1">
        <w:r w:rsidRPr="005737AC">
          <w:rPr>
            <w:rFonts w:ascii="Times New Roman" w:eastAsiaTheme="minorHAnsi" w:hAnsi="Times New Roman" w:cs="Times New Roman"/>
            <w:color w:val="auto"/>
            <w:lang w:eastAsia="en-US" w:bidi="ar-SA"/>
          </w:rPr>
          <w:t>частью 1 статьи 37</w:t>
        </w:r>
      </w:hyperlink>
      <w:r w:rsidRPr="005737AC">
        <w:rPr>
          <w:rFonts w:ascii="Times New Roman" w:eastAsiaTheme="minorHAnsi" w:hAnsi="Times New Roman" w:cs="Times New Roman"/>
          <w:color w:val="auto"/>
          <w:lang w:eastAsia="en-US" w:bidi="ar-SA"/>
        </w:rPr>
        <w:t xml:space="preserve"> Закона или обеспечение исполнения контракта в размере, предусмотренном конкурсной документации, и информацию, предусмотренные </w:t>
      </w:r>
      <w:hyperlink r:id="rId227" w:history="1">
        <w:r w:rsidRPr="005737AC">
          <w:rPr>
            <w:rFonts w:ascii="Times New Roman" w:eastAsiaTheme="minorHAnsi" w:hAnsi="Times New Roman" w:cs="Times New Roman"/>
            <w:color w:val="auto"/>
            <w:lang w:eastAsia="en-US" w:bidi="ar-SA"/>
          </w:rPr>
          <w:t>частью 2 статьи 37</w:t>
        </w:r>
      </w:hyperlink>
      <w:r w:rsidRPr="005737AC">
        <w:rPr>
          <w:rFonts w:ascii="Times New Roman" w:eastAsiaTheme="minorHAnsi" w:hAnsi="Times New Roman" w:cs="Times New Roman"/>
          <w:color w:val="auto"/>
          <w:lang w:eastAsia="en-US" w:bidi="ar-SA"/>
        </w:rPr>
        <w:t xml:space="preserve"> Закона, а также обоснование цены контракта, суммы цен единиц товара, работы, услуги в соответствии с </w:t>
      </w:r>
      <w:hyperlink r:id="rId228" w:history="1">
        <w:r w:rsidRPr="005737AC">
          <w:rPr>
            <w:rFonts w:ascii="Times New Roman" w:eastAsiaTheme="minorHAnsi" w:hAnsi="Times New Roman" w:cs="Times New Roman"/>
            <w:color w:val="auto"/>
            <w:lang w:eastAsia="en-US" w:bidi="ar-SA"/>
          </w:rPr>
          <w:t>частью 9 статьи 37</w:t>
        </w:r>
      </w:hyperlink>
      <w:r w:rsidRPr="005737AC">
        <w:rPr>
          <w:rFonts w:ascii="Times New Roman" w:eastAsiaTheme="minorHAnsi" w:hAnsi="Times New Roman" w:cs="Times New Roman"/>
          <w:color w:val="auto"/>
          <w:lang w:eastAsia="en-US" w:bidi="ar-SA"/>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.4. В течение пяти дней с даты размещения заказчиком в единой информационной системе проекта контракта победитель конкурса, с которым заключается контракт, в случае наличия разногласий по размещенному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конкурса.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Протокол разногласий может быть размещен на электронной площадке в отношении соответствующего контракта не более чем один раз.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При этом победитель конкурса,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проведении конкурса и своей заявке, с указанием соответствующих положений данных документов.</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.5. В течение трех рабочих дней с даты размещения победителем конкурса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конкурса.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w:t>
      </w:r>
      <w:r w:rsidRPr="005737AC">
        <w:rPr>
          <w:rFonts w:ascii="Times New Roman" w:eastAsiaTheme="minorHAnsi" w:hAnsi="Times New Roman" w:cs="Times New Roman"/>
          <w:color w:val="auto"/>
          <w:lang w:eastAsia="en-US" w:bidi="ar-SA"/>
        </w:rPr>
        <w:lastRenderedPageBreak/>
        <w:t xml:space="preserve">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Pr="005737AC">
          <w:rPr>
            <w:rFonts w:ascii="Times New Roman" w:eastAsiaTheme="minorHAnsi" w:hAnsi="Times New Roman" w:cs="Times New Roman"/>
            <w:color w:val="auto"/>
            <w:lang w:eastAsia="en-US" w:bidi="ar-SA"/>
          </w:rPr>
          <w:t>частью 5</w:t>
        </w:r>
      </w:hyperlink>
      <w:r w:rsidRPr="005737AC">
        <w:rPr>
          <w:rFonts w:ascii="Times New Roman" w:eastAsiaTheme="minorHAnsi" w:hAnsi="Times New Roman" w:cs="Times New Roman"/>
          <w:color w:val="auto"/>
          <w:lang w:eastAsia="en-US" w:bidi="ar-SA"/>
        </w:rPr>
        <w:t xml:space="preserve"> статьи 83.2 Закона, победитель конкурса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с </w:t>
      </w:r>
      <w:hyperlink w:anchor="Par28" w:history="1">
        <w:r w:rsidRPr="005737AC">
          <w:rPr>
            <w:rFonts w:ascii="Times New Roman" w:eastAsiaTheme="minorHAnsi" w:hAnsi="Times New Roman" w:cs="Times New Roman"/>
            <w:color w:val="auto"/>
            <w:lang w:eastAsia="en-US" w:bidi="ar-SA"/>
          </w:rPr>
          <w:t>частью 3</w:t>
        </w:r>
      </w:hyperlink>
      <w:r w:rsidRPr="005737AC">
        <w:rPr>
          <w:rFonts w:ascii="Times New Roman" w:eastAsiaTheme="minorHAnsi" w:hAnsi="Times New Roman" w:cs="Times New Roman"/>
          <w:color w:val="auto"/>
          <w:lang w:eastAsia="en-US" w:bidi="ar-SA"/>
        </w:rPr>
        <w:t xml:space="preserve"> статьи 83.2 Закона, подтверждающие предоставление обеспечения исполнения контракта и подписанные усиленной электронной подписью указанного лица.</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конкурса, и предоставления победителем соответствующего требованиям извещения о проведении конкурса, конкурсной документации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.8. С момента размещения в единой информационной системе предусмотренного </w:t>
      </w:r>
      <w:hyperlink w:anchor="Par32" w:history="1">
        <w:r w:rsidRPr="005737AC">
          <w:rPr>
            <w:rFonts w:ascii="Times New Roman" w:eastAsiaTheme="minorHAnsi" w:hAnsi="Times New Roman" w:cs="Times New Roman"/>
            <w:color w:val="auto"/>
            <w:lang w:eastAsia="en-US" w:bidi="ar-SA"/>
          </w:rPr>
          <w:t>частью 7</w:t>
        </w:r>
      </w:hyperlink>
      <w:r w:rsidRPr="005737AC">
        <w:rPr>
          <w:rFonts w:ascii="Times New Roman" w:eastAsiaTheme="minorHAnsi" w:hAnsi="Times New Roman" w:cs="Times New Roman"/>
          <w:color w:val="auto"/>
          <w:lang w:eastAsia="en-US" w:bidi="ar-SA"/>
        </w:rPr>
        <w:t xml:space="preserve"> статьи 83.2 Закона и подписанного заказчиком контракта, контракт считается заключенным.</w:t>
      </w:r>
    </w:p>
    <w:p w:rsidR="00EE485C"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.9. Контракт может быть заключен не ранее чем через десять дней с даты размещения в единой информационной системе указанных в </w:t>
      </w:r>
      <w:hyperlink r:id="rId229" w:history="1">
        <w:r w:rsidRPr="005737AC">
          <w:rPr>
            <w:rFonts w:ascii="Times New Roman" w:eastAsiaTheme="minorHAnsi" w:hAnsi="Times New Roman" w:cs="Times New Roman"/>
            <w:color w:val="auto"/>
            <w:lang w:eastAsia="en-US" w:bidi="ar-SA"/>
          </w:rPr>
          <w:t>части 12 статьи 54.7</w:t>
        </w:r>
      </w:hyperlink>
      <w:r w:rsidRPr="005737AC">
        <w:rPr>
          <w:rFonts w:ascii="Times New Roman" w:eastAsiaTheme="minorHAnsi" w:hAnsi="Times New Roman" w:cs="Times New Roman"/>
          <w:color w:val="auto"/>
          <w:lang w:eastAsia="en-US" w:bidi="ar-SA"/>
        </w:rPr>
        <w:t xml:space="preserve"> Закона, </w:t>
      </w:r>
      <w:hyperlink w:anchor="Par38" w:history="1">
        <w:r w:rsidRPr="005737AC">
          <w:rPr>
            <w:rFonts w:ascii="Times New Roman" w:eastAsiaTheme="minorHAnsi" w:hAnsi="Times New Roman" w:cs="Times New Roman"/>
            <w:color w:val="auto"/>
            <w:lang w:eastAsia="en-US" w:bidi="ar-SA"/>
          </w:rPr>
          <w:t>части 13</w:t>
        </w:r>
      </w:hyperlink>
      <w:r w:rsidRPr="005737AC">
        <w:rPr>
          <w:rFonts w:ascii="Times New Roman" w:eastAsiaTheme="minorHAnsi" w:hAnsi="Times New Roman" w:cs="Times New Roman"/>
          <w:color w:val="auto"/>
          <w:lang w:eastAsia="en-US" w:bidi="ar-SA"/>
        </w:rPr>
        <w:t xml:space="preserve"> статьи 83.2 Закона протоколов.</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.10. Контракт заключается на условиях, указанных в документации и (или) извещении о проведении конкурса, заявке победителя конкурса, по цене, предложенной победителем конкурса, либо по цене за единицу товара, работы, услуги, рассчитанной в соответствии с </w:t>
      </w:r>
      <w:hyperlink r:id="rId230" w:history="1">
        <w:r w:rsidRPr="005737AC">
          <w:rPr>
            <w:rFonts w:ascii="Times New Roman" w:eastAsiaTheme="minorHAnsi" w:hAnsi="Times New Roman" w:cs="Times New Roman"/>
            <w:color w:val="auto"/>
            <w:lang w:eastAsia="en-US" w:bidi="ar-SA"/>
          </w:rPr>
          <w:t>частью 2.1</w:t>
        </w:r>
      </w:hyperlink>
      <w:r w:rsidRPr="005737AC">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EE485C"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.11. Блокирование денежных средств на специальном счете победителя в целях обеспечения заявки на участие в конкурсе прекращается в сроки, установленные </w:t>
      </w:r>
      <w:hyperlink r:id="rId231" w:history="1">
        <w:r w:rsidRPr="005737AC">
          <w:rPr>
            <w:rFonts w:ascii="Times New Roman" w:eastAsiaTheme="minorHAnsi" w:hAnsi="Times New Roman" w:cs="Times New Roman"/>
            <w:color w:val="auto"/>
            <w:lang w:eastAsia="en-US" w:bidi="ar-SA"/>
          </w:rPr>
          <w:t>частью 8 статьи 44</w:t>
        </w:r>
      </w:hyperlink>
      <w:r w:rsidRPr="005737AC">
        <w:rPr>
          <w:rFonts w:ascii="Times New Roman" w:eastAsiaTheme="minorHAnsi" w:hAnsi="Times New Roman" w:cs="Times New Roman"/>
          <w:color w:val="auto"/>
          <w:lang w:eastAsia="en-US" w:bidi="ar-SA"/>
        </w:rPr>
        <w:t xml:space="preserve"> Закона.</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.12. Победитель конкурса (за исключением победителя, предусмотренного </w:t>
      </w:r>
      <w:hyperlink w:anchor="Par39" w:history="1">
        <w:r w:rsidRPr="005737AC">
          <w:rPr>
            <w:rFonts w:ascii="Times New Roman" w:eastAsiaTheme="minorHAnsi" w:hAnsi="Times New Roman" w:cs="Times New Roman"/>
            <w:color w:val="auto"/>
            <w:lang w:eastAsia="en-US" w:bidi="ar-SA"/>
          </w:rPr>
          <w:t>частью 14</w:t>
        </w:r>
      </w:hyperlink>
      <w:r w:rsidRPr="005737AC">
        <w:rPr>
          <w:rFonts w:ascii="Times New Roman" w:eastAsiaTheme="minorHAnsi" w:hAnsi="Times New Roman" w:cs="Times New Roman"/>
          <w:color w:val="auto"/>
          <w:lang w:eastAsia="en-US" w:bidi="ar-SA"/>
        </w:rPr>
        <w:t xml:space="preserve">  статьи 83.2 Закона) признается заказчиком уклонившимся от заключения контракта в случае, если в сроки, предусмотренные статьей 83.2 Закона,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 или не исполнил требования, предусмотренные </w:t>
      </w:r>
      <w:hyperlink r:id="rId232" w:history="1">
        <w:r w:rsidRPr="005737AC">
          <w:rPr>
            <w:rFonts w:ascii="Times New Roman" w:eastAsiaTheme="minorHAnsi" w:hAnsi="Times New Roman" w:cs="Times New Roman"/>
            <w:color w:val="auto"/>
            <w:lang w:eastAsia="en-US" w:bidi="ar-SA"/>
          </w:rPr>
          <w:t>статьей 37</w:t>
        </w:r>
      </w:hyperlink>
      <w:r w:rsidRPr="005737AC">
        <w:rPr>
          <w:rFonts w:ascii="Times New Roman" w:eastAsiaTheme="minorHAnsi" w:hAnsi="Times New Roman" w:cs="Times New Roman"/>
          <w:color w:val="auto"/>
          <w:lang w:eastAsia="en-US" w:bidi="ar-SA"/>
        </w:rPr>
        <w:t xml:space="preserve"> Закона (в случае снижения при проведении конкурса цены контракта, суммы цен единиц товара, работы, услуги на двадцать </w:t>
      </w:r>
      <w:r w:rsidRPr="005737AC">
        <w:rPr>
          <w:rFonts w:ascii="Times New Roman" w:eastAsiaTheme="minorHAnsi" w:hAnsi="Times New Roman" w:cs="Times New Roman"/>
          <w:color w:val="auto"/>
          <w:lang w:eastAsia="en-US" w:bidi="ar-SA"/>
        </w:rPr>
        <w:lastRenderedPageBreak/>
        <w:t>пять процентов и более от начальной (максимальной) цены контракта, начальной суммы цен единиц товара, работы, услуги).</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Заказчик не позднее одного рабочего дня, следующего за днем признания победителя конкурса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.13. В случае, если победитель конкурса признан уклонившимся от заключения контракта, заказчик вправе заключить контракт с участником конкурса, заявке которого присвоен второй номер. Этот участник признается победителем конкурса, и в проект контракта, прилагаемый к документации и (или) извещению о проведении конкурса,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конкурса уклонившимся от заключения контракта.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.14. Участник конкурса, признанный победителем конкурса в соответствии с </w:t>
      </w:r>
      <w:hyperlink w:anchor="Par39" w:history="1">
        <w:r w:rsidRPr="005737AC">
          <w:rPr>
            <w:rFonts w:ascii="Times New Roman" w:eastAsiaTheme="minorHAnsi" w:hAnsi="Times New Roman" w:cs="Times New Roman"/>
            <w:color w:val="auto"/>
            <w:lang w:eastAsia="en-US" w:bidi="ar-SA"/>
          </w:rPr>
          <w:t>подпунктом</w:t>
        </w:r>
      </w:hyperlink>
      <w:r w:rsidRPr="005737AC">
        <w:rPr>
          <w:rFonts w:ascii="Times New Roman" w:eastAsiaTheme="minorHAnsi" w:hAnsi="Times New Roman" w:cs="Times New Roman"/>
          <w:color w:val="auto"/>
          <w:lang w:eastAsia="en-US" w:bidi="ar-SA"/>
        </w:rPr>
        <w:t xml:space="preserve"> </w:t>
      </w:r>
      <w:r w:rsidR="008D2014"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.13 настоящего пункта, вправе подписать проект контракта или разместить предусмотренный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 протокол разногласий в порядке и сроки, которые предусмотрены статьей 83.2 Закона, либо отказаться от заключения контракта.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о проведении конкурса и (или) конкурсной документацией.</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Победитель считается уклонившимся от заключения контракта в случае неисполнения требований </w:t>
      </w:r>
      <w:hyperlink w:anchor="Par31" w:history="1">
        <w:r w:rsidRPr="005737AC">
          <w:rPr>
            <w:rFonts w:ascii="Times New Roman" w:eastAsiaTheme="minorHAnsi" w:hAnsi="Times New Roman" w:cs="Times New Roman"/>
            <w:color w:val="auto"/>
            <w:lang w:eastAsia="en-US" w:bidi="ar-SA"/>
          </w:rPr>
          <w:t>части 6</w:t>
        </w:r>
      </w:hyperlink>
      <w:r w:rsidRPr="005737AC">
        <w:rPr>
          <w:rFonts w:ascii="Times New Roman" w:eastAsiaTheme="minorHAnsi" w:hAnsi="Times New Roman" w:cs="Times New Roman"/>
          <w:color w:val="auto"/>
          <w:lang w:eastAsia="en-US" w:bidi="ar-SA"/>
        </w:rPr>
        <w:t xml:space="preserve"> статьи 83.2 Закона и (или) </w:t>
      </w:r>
      <w:proofErr w:type="spellStart"/>
      <w:r w:rsidRPr="005737AC">
        <w:rPr>
          <w:rFonts w:ascii="Times New Roman" w:eastAsiaTheme="minorHAnsi" w:hAnsi="Times New Roman" w:cs="Times New Roman"/>
          <w:color w:val="auto"/>
          <w:lang w:eastAsia="en-US" w:bidi="ar-SA"/>
        </w:rPr>
        <w:t>непредоставления</w:t>
      </w:r>
      <w:proofErr w:type="spellEnd"/>
      <w:r w:rsidRPr="005737AC">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233" w:history="1">
        <w:r w:rsidRPr="005737AC">
          <w:rPr>
            <w:rFonts w:ascii="Times New Roman" w:eastAsiaTheme="minorHAnsi" w:hAnsi="Times New Roman" w:cs="Times New Roman"/>
            <w:color w:val="auto"/>
            <w:lang w:eastAsia="en-US" w:bidi="ar-SA"/>
          </w:rPr>
          <w:t>статьей 37</w:t>
        </w:r>
      </w:hyperlink>
      <w:r w:rsidRPr="005737AC">
        <w:rPr>
          <w:rFonts w:ascii="Times New Roman" w:eastAsiaTheme="minorHAnsi" w:hAnsi="Times New Roman" w:cs="Times New Roman"/>
          <w:color w:val="auto"/>
          <w:lang w:eastAsia="en-US" w:bidi="ar-SA"/>
        </w:rPr>
        <w:t xml:space="preserve"> Закона, в случае подписания проекта контракта в соответствии с </w:t>
      </w:r>
      <w:hyperlink w:anchor="Par28" w:history="1">
        <w:r w:rsidRPr="005737AC">
          <w:rPr>
            <w:rFonts w:ascii="Times New Roman" w:eastAsiaTheme="minorHAnsi" w:hAnsi="Times New Roman" w:cs="Times New Roman"/>
            <w:color w:val="auto"/>
            <w:lang w:eastAsia="en-US" w:bidi="ar-SA"/>
          </w:rPr>
          <w:t>частью 3</w:t>
        </w:r>
      </w:hyperlink>
      <w:r w:rsidRPr="005737AC">
        <w:rPr>
          <w:rFonts w:ascii="Times New Roman" w:eastAsiaTheme="minorHAnsi" w:hAnsi="Times New Roman" w:cs="Times New Roman"/>
          <w:color w:val="auto"/>
          <w:lang w:eastAsia="en-US" w:bidi="ar-SA"/>
        </w:rPr>
        <w:t xml:space="preserve"> статьи 83.2 Закона. Такой победитель признается отказавшимся от заключения контракта в случае, если в срок, предусмотренный </w:t>
      </w:r>
      <w:hyperlink w:anchor="Par28" w:history="1">
        <w:r w:rsidRPr="005737AC">
          <w:rPr>
            <w:rFonts w:ascii="Times New Roman" w:eastAsiaTheme="minorHAnsi" w:hAnsi="Times New Roman" w:cs="Times New Roman"/>
            <w:color w:val="auto"/>
            <w:lang w:eastAsia="en-US" w:bidi="ar-SA"/>
          </w:rPr>
          <w:t>частью 3</w:t>
        </w:r>
      </w:hyperlink>
      <w:r w:rsidRPr="005737AC">
        <w:rPr>
          <w:rFonts w:ascii="Times New Roman" w:eastAsiaTheme="minorHAnsi" w:hAnsi="Times New Roman" w:cs="Times New Roman"/>
          <w:color w:val="auto"/>
          <w:lang w:eastAsia="en-US" w:bidi="ar-SA"/>
        </w:rPr>
        <w:t xml:space="preserve"> статьи 83.2 Закона, он не подписал проект контракта или не направил протокол разногласий.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Конкурс признается не состоявшейся в случае, если победитель признан уклонившимся от заключения контракта или отказался от заключения контракта.</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w:t>
      </w:r>
      <w:r w:rsidR="00FC0F5E"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сроки, эта сторона обязана уведомить </w:t>
      </w:r>
      <w:r w:rsidRPr="005737AC">
        <w:rPr>
          <w:rFonts w:ascii="Times New Roman" w:eastAsiaTheme="minorHAnsi" w:hAnsi="Times New Roman" w:cs="Times New Roman"/>
          <w:color w:val="auto"/>
          <w:lang w:eastAsia="en-US" w:bidi="ar-SA"/>
        </w:rPr>
        <w:lastRenderedPageBreak/>
        <w:t xml:space="preserve">другую сторону о наличии данных судебных актов или данных обстоятельств в течение одного дня. </w:t>
      </w:r>
    </w:p>
    <w:p w:rsidR="00CE3CC4" w:rsidRPr="005737AC" w:rsidRDefault="00CE3CC4" w:rsidP="00316FD5">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Течение установленных статьей 83.2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746340" w:rsidRPr="005737AC" w:rsidRDefault="00746340" w:rsidP="00316FD5">
      <w:pPr>
        <w:widowControl/>
        <w:autoSpaceDE w:val="0"/>
        <w:autoSpaceDN w:val="0"/>
        <w:adjustRightInd w:val="0"/>
        <w:spacing w:line="276" w:lineRule="auto"/>
        <w:jc w:val="both"/>
        <w:rPr>
          <w:rFonts w:ascii="Times New Roman" w:hAnsi="Times New Roman" w:cs="Times New Roman"/>
          <w:color w:val="auto"/>
        </w:rPr>
      </w:pPr>
    </w:p>
    <w:p w:rsidR="00CE3CC4" w:rsidRPr="005737AC" w:rsidRDefault="00CE3CC4" w:rsidP="00746340">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2</w:t>
      </w:r>
      <w:r w:rsidR="00FC0F5E" w:rsidRPr="005737AC">
        <w:rPr>
          <w:rFonts w:ascii="Times New Roman" w:hAnsi="Times New Roman" w:cs="Times New Roman"/>
          <w:color w:val="auto"/>
        </w:rPr>
        <w:t>5</w:t>
      </w:r>
      <w:r w:rsidRPr="005737AC">
        <w:rPr>
          <w:rFonts w:ascii="Times New Roman" w:hAnsi="Times New Roman" w:cs="Times New Roman"/>
          <w:color w:val="auto"/>
        </w:rPr>
        <w:t xml:space="preserve">.16. </w:t>
      </w:r>
      <w:r w:rsidRPr="005737AC">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234" w:history="1">
        <w:r w:rsidRPr="005737AC">
          <w:rPr>
            <w:rFonts w:ascii="Times New Roman" w:eastAsiaTheme="minorHAnsi" w:hAnsi="Times New Roman" w:cs="Times New Roman"/>
            <w:color w:val="auto"/>
            <w:lang w:eastAsia="en-US" w:bidi="ar-SA"/>
          </w:rPr>
          <w:t>направляет</w:t>
        </w:r>
      </w:hyperlink>
      <w:r w:rsidRPr="005737AC">
        <w:rPr>
          <w:rFonts w:ascii="Times New Roman" w:eastAsiaTheme="minorHAnsi" w:hAnsi="Times New Roman" w:cs="Times New Roman"/>
          <w:color w:val="auto"/>
          <w:lang w:eastAsia="en-US" w:bidi="ar-SA"/>
        </w:rPr>
        <w:t xml:space="preserve"> указанную в </w:t>
      </w:r>
      <w:hyperlink r:id="rId235" w:history="1">
        <w:r w:rsidRPr="005737AC">
          <w:rPr>
            <w:rFonts w:ascii="Times New Roman" w:eastAsiaTheme="minorHAnsi" w:hAnsi="Times New Roman" w:cs="Times New Roman"/>
            <w:color w:val="auto"/>
            <w:lang w:eastAsia="en-US" w:bidi="ar-SA"/>
          </w:rPr>
          <w:t>пунктах 1</w:t>
        </w:r>
      </w:hyperlink>
      <w:r w:rsidRPr="005737AC">
        <w:rPr>
          <w:rFonts w:ascii="Times New Roman" w:eastAsiaTheme="minorHAnsi" w:hAnsi="Times New Roman" w:cs="Times New Roman"/>
          <w:color w:val="auto"/>
          <w:lang w:eastAsia="en-US" w:bidi="ar-SA"/>
        </w:rPr>
        <w:t xml:space="preserve"> - </w:t>
      </w:r>
      <w:hyperlink r:id="rId236" w:history="1">
        <w:r w:rsidRPr="005737AC">
          <w:rPr>
            <w:rFonts w:ascii="Times New Roman" w:eastAsiaTheme="minorHAnsi" w:hAnsi="Times New Roman" w:cs="Times New Roman"/>
            <w:color w:val="auto"/>
            <w:lang w:eastAsia="en-US" w:bidi="ar-SA"/>
          </w:rPr>
          <w:t>7</w:t>
        </w:r>
      </w:hyperlink>
      <w:r w:rsidRPr="005737AC">
        <w:rPr>
          <w:rFonts w:ascii="Times New Roman" w:eastAsiaTheme="minorHAnsi" w:hAnsi="Times New Roman" w:cs="Times New Roman"/>
          <w:color w:val="auto"/>
          <w:lang w:eastAsia="en-US" w:bidi="ar-SA"/>
        </w:rPr>
        <w:t xml:space="preserve">, </w:t>
      </w:r>
      <w:hyperlink r:id="rId237" w:history="1">
        <w:r w:rsidRPr="005737AC">
          <w:rPr>
            <w:rFonts w:ascii="Times New Roman" w:eastAsiaTheme="minorHAnsi" w:hAnsi="Times New Roman" w:cs="Times New Roman"/>
            <w:color w:val="auto"/>
            <w:lang w:eastAsia="en-US" w:bidi="ar-SA"/>
          </w:rPr>
          <w:t>9</w:t>
        </w:r>
      </w:hyperlink>
      <w:r w:rsidRPr="005737AC">
        <w:rPr>
          <w:rFonts w:ascii="Times New Roman" w:eastAsiaTheme="minorHAnsi" w:hAnsi="Times New Roman" w:cs="Times New Roman"/>
          <w:color w:val="auto"/>
          <w:lang w:eastAsia="en-US" w:bidi="ar-SA"/>
        </w:rPr>
        <w:t xml:space="preserve">, </w:t>
      </w:r>
      <w:hyperlink r:id="rId238" w:history="1">
        <w:r w:rsidRPr="005737AC">
          <w:rPr>
            <w:rFonts w:ascii="Times New Roman" w:eastAsiaTheme="minorHAnsi" w:hAnsi="Times New Roman" w:cs="Times New Roman"/>
            <w:color w:val="auto"/>
            <w:lang w:eastAsia="en-US" w:bidi="ar-SA"/>
          </w:rPr>
          <w:t>12</w:t>
        </w:r>
      </w:hyperlink>
      <w:r w:rsidRPr="005737AC">
        <w:rPr>
          <w:rFonts w:ascii="Times New Roman" w:eastAsiaTheme="minorHAnsi" w:hAnsi="Times New Roman" w:cs="Times New Roman"/>
          <w:color w:val="auto"/>
          <w:lang w:eastAsia="en-US" w:bidi="ar-SA"/>
        </w:rPr>
        <w:t xml:space="preserve"> и </w:t>
      </w:r>
      <w:hyperlink r:id="rId239" w:history="1">
        <w:r w:rsidRPr="005737AC">
          <w:rPr>
            <w:rFonts w:ascii="Times New Roman" w:eastAsiaTheme="minorHAnsi" w:hAnsi="Times New Roman" w:cs="Times New Roman"/>
            <w:color w:val="auto"/>
            <w:lang w:eastAsia="en-US" w:bidi="ar-SA"/>
          </w:rPr>
          <w:t>14 части 2</w:t>
        </w:r>
      </w:hyperlink>
      <w:r w:rsidRPr="005737AC">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CE3CC4" w:rsidRPr="005737AC" w:rsidRDefault="00CE3CC4" w:rsidP="00316FD5">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Контракты, информация о которых не включена в реестр контрактов, не подлежат оплате. </w:t>
      </w:r>
    </w:p>
    <w:p w:rsidR="008E388B" w:rsidRPr="005737AC" w:rsidRDefault="008E388B" w:rsidP="00316FD5">
      <w:pPr>
        <w:widowControl/>
        <w:autoSpaceDE w:val="0"/>
        <w:autoSpaceDN w:val="0"/>
        <w:adjustRightInd w:val="0"/>
        <w:spacing w:line="276" w:lineRule="auto"/>
        <w:jc w:val="both"/>
        <w:rPr>
          <w:rFonts w:ascii="Times New Roman" w:hAnsi="Times New Roman" w:cs="Times New Roman"/>
          <w:color w:val="auto"/>
        </w:rPr>
      </w:pPr>
    </w:p>
    <w:p w:rsidR="007C2896" w:rsidRPr="005737AC" w:rsidRDefault="006B7E28" w:rsidP="00316FD5">
      <w:pPr>
        <w:widowControl/>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Раздел </w:t>
      </w:r>
      <w:r w:rsidR="00B35F70" w:rsidRPr="005737AC">
        <w:rPr>
          <w:rFonts w:ascii="Times New Roman" w:hAnsi="Times New Roman" w:cs="Times New Roman"/>
          <w:color w:val="auto"/>
        </w:rPr>
        <w:t>26</w:t>
      </w:r>
      <w:r w:rsidRPr="005737AC">
        <w:rPr>
          <w:rFonts w:ascii="Times New Roman" w:hAnsi="Times New Roman" w:cs="Times New Roman"/>
          <w:color w:val="auto"/>
        </w:rPr>
        <w:t xml:space="preserve">. Дополнительные требования </w:t>
      </w:r>
      <w:r w:rsidR="007C2896" w:rsidRPr="005737AC">
        <w:rPr>
          <w:rFonts w:ascii="Times New Roman" w:eastAsiaTheme="minorHAnsi" w:hAnsi="Times New Roman" w:cs="Times New Roman"/>
          <w:color w:val="auto"/>
          <w:lang w:eastAsia="en-US" w:bidi="ar-SA"/>
        </w:rPr>
        <w:t>к содержанию конкурсной документации</w:t>
      </w:r>
    </w:p>
    <w:p w:rsidR="006B7E28" w:rsidRPr="005737AC" w:rsidRDefault="006B7E28" w:rsidP="00316FD5">
      <w:pPr>
        <w:autoSpaceDE w:val="0"/>
        <w:autoSpaceDN w:val="0"/>
        <w:adjustRightInd w:val="0"/>
        <w:spacing w:line="276" w:lineRule="auto"/>
        <w:jc w:val="center"/>
        <w:outlineLvl w:val="3"/>
        <w:rPr>
          <w:rFonts w:ascii="Times New Roman" w:hAnsi="Times New Roman" w:cs="Times New Roman"/>
          <w:color w:val="auto"/>
        </w:rPr>
      </w:pPr>
      <w:proofErr w:type="gramStart"/>
      <w:r w:rsidRPr="005737AC">
        <w:rPr>
          <w:rFonts w:ascii="Times New Roman" w:hAnsi="Times New Roman" w:cs="Times New Roman"/>
          <w:color w:val="auto"/>
        </w:rPr>
        <w:t>при</w:t>
      </w:r>
      <w:proofErr w:type="gramEnd"/>
      <w:r w:rsidRPr="005737AC">
        <w:rPr>
          <w:rFonts w:ascii="Times New Roman" w:hAnsi="Times New Roman" w:cs="Times New Roman"/>
          <w:color w:val="auto"/>
        </w:rPr>
        <w:t xml:space="preserve"> </w:t>
      </w:r>
      <w:r w:rsidR="00C93138" w:rsidRPr="005737AC">
        <w:rPr>
          <w:rFonts w:ascii="Times New Roman" w:hAnsi="Times New Roman" w:cs="Times New Roman"/>
          <w:color w:val="auto"/>
        </w:rPr>
        <w:t>проведении конкурса</w:t>
      </w:r>
      <w:r w:rsidRPr="005737AC">
        <w:rPr>
          <w:rFonts w:ascii="Times New Roman" w:hAnsi="Times New Roman" w:cs="Times New Roman"/>
          <w:color w:val="auto"/>
        </w:rPr>
        <w:t xml:space="preserve"> в соответствии с частью </w:t>
      </w:r>
      <w:r w:rsidR="007C2896" w:rsidRPr="005737AC">
        <w:rPr>
          <w:rFonts w:ascii="Times New Roman" w:hAnsi="Times New Roman" w:cs="Times New Roman"/>
          <w:color w:val="auto"/>
        </w:rPr>
        <w:t>2</w:t>
      </w:r>
      <w:r w:rsidRPr="005737AC">
        <w:rPr>
          <w:rFonts w:ascii="Times New Roman" w:hAnsi="Times New Roman" w:cs="Times New Roman"/>
          <w:color w:val="auto"/>
        </w:rPr>
        <w:t xml:space="preserve"> статьи 5</w:t>
      </w:r>
      <w:r w:rsidR="007C2896" w:rsidRPr="005737AC">
        <w:rPr>
          <w:rFonts w:ascii="Times New Roman" w:hAnsi="Times New Roman" w:cs="Times New Roman"/>
          <w:color w:val="auto"/>
        </w:rPr>
        <w:t>4.3</w:t>
      </w:r>
      <w:r w:rsidRPr="005737AC">
        <w:rPr>
          <w:rFonts w:ascii="Times New Roman" w:hAnsi="Times New Roman" w:cs="Times New Roman"/>
          <w:color w:val="auto"/>
        </w:rPr>
        <w:t xml:space="preserve"> Закона</w:t>
      </w:r>
      <w:r w:rsidR="00CE6EEF" w:rsidRPr="005737AC">
        <w:rPr>
          <w:rFonts w:ascii="Times New Roman" w:hAnsi="Times New Roman" w:cs="Times New Roman"/>
          <w:color w:val="auto"/>
        </w:rPr>
        <w:t xml:space="preserve"> &lt;</w:t>
      </w:r>
      <w:r w:rsidR="00A40F63" w:rsidRPr="005737AC">
        <w:rPr>
          <w:rFonts w:ascii="Times New Roman" w:hAnsi="Times New Roman" w:cs="Times New Roman"/>
          <w:color w:val="auto"/>
        </w:rPr>
        <w:t>60</w:t>
      </w:r>
      <w:r w:rsidR="00C93138" w:rsidRPr="005737AC">
        <w:rPr>
          <w:rFonts w:ascii="Times New Roman" w:hAnsi="Times New Roman" w:cs="Times New Roman"/>
          <w:color w:val="auto"/>
        </w:rPr>
        <w:t>&gt;</w:t>
      </w:r>
    </w:p>
    <w:p w:rsidR="00CD7DAC" w:rsidRPr="005737AC" w:rsidRDefault="00CD7DAC" w:rsidP="00316FD5">
      <w:pPr>
        <w:autoSpaceDE w:val="0"/>
        <w:autoSpaceDN w:val="0"/>
        <w:adjustRightInd w:val="0"/>
        <w:spacing w:line="276" w:lineRule="auto"/>
        <w:jc w:val="center"/>
        <w:outlineLvl w:val="3"/>
        <w:rPr>
          <w:rFonts w:ascii="Times New Roman" w:hAnsi="Times New Roman" w:cs="Times New Roman"/>
          <w:color w:val="auto"/>
        </w:rPr>
      </w:pPr>
    </w:p>
    <w:p w:rsidR="00C93138" w:rsidRPr="005737AC" w:rsidRDefault="007C2896" w:rsidP="00862D4B">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C93138" w:rsidRPr="005737AC">
        <w:rPr>
          <w:rFonts w:ascii="Times New Roman" w:hAnsi="Times New Roman" w:cs="Times New Roman"/>
          <w:color w:val="auto"/>
        </w:rPr>
        <w:t xml:space="preserve"> </w:t>
      </w:r>
      <w:r w:rsidRPr="005737AC">
        <w:rPr>
          <w:rFonts w:ascii="Times New Roman" w:hAnsi="Times New Roman" w:cs="Times New Roman"/>
          <w:color w:val="auto"/>
        </w:rPr>
        <w:t xml:space="preserve">  </w:t>
      </w:r>
      <w:r w:rsidR="00C93138" w:rsidRPr="005737AC">
        <w:rPr>
          <w:rFonts w:ascii="Times New Roman" w:hAnsi="Times New Roman" w:cs="Times New Roman"/>
          <w:color w:val="auto"/>
        </w:rPr>
        <w:t xml:space="preserve">         --------------------------------</w:t>
      </w:r>
    </w:p>
    <w:p w:rsidR="00C93138" w:rsidRPr="005737AC" w:rsidRDefault="00C9313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&lt;</w:t>
      </w:r>
      <w:r w:rsidR="00A40F63" w:rsidRPr="005737AC">
        <w:rPr>
          <w:rFonts w:ascii="Times New Roman" w:hAnsi="Times New Roman" w:cs="Times New Roman"/>
          <w:color w:val="auto"/>
        </w:rPr>
        <w:t>60</w:t>
      </w:r>
      <w:r w:rsidRPr="005737AC">
        <w:rPr>
          <w:rFonts w:ascii="Times New Roman" w:hAnsi="Times New Roman" w:cs="Times New Roman"/>
          <w:color w:val="auto"/>
        </w:rPr>
        <w:t xml:space="preserve">&gt; </w:t>
      </w:r>
      <w:hyperlink w:anchor="Par1033" w:history="1">
        <w:r w:rsidRPr="005737AC">
          <w:rPr>
            <w:rFonts w:ascii="Times New Roman" w:hAnsi="Times New Roman" w:cs="Times New Roman"/>
            <w:color w:val="auto"/>
          </w:rPr>
          <w:t xml:space="preserve">Раздел </w:t>
        </w:r>
      </w:hyperlink>
      <w:r w:rsidR="00B35F70" w:rsidRPr="005737AC">
        <w:rPr>
          <w:rFonts w:ascii="Times New Roman" w:hAnsi="Times New Roman" w:cs="Times New Roman"/>
          <w:color w:val="auto"/>
        </w:rPr>
        <w:t>26</w:t>
      </w:r>
      <w:r w:rsidRPr="005737AC">
        <w:rPr>
          <w:rFonts w:ascii="Times New Roman" w:hAnsi="Times New Roman" w:cs="Times New Roman"/>
          <w:color w:val="auto"/>
        </w:rPr>
        <w:t xml:space="preserve"> включается в </w:t>
      </w:r>
      <w:r w:rsidR="00B35F70" w:rsidRPr="005737AC">
        <w:rPr>
          <w:rFonts w:ascii="Times New Roman" w:hAnsi="Times New Roman" w:cs="Times New Roman"/>
          <w:color w:val="auto"/>
        </w:rPr>
        <w:t>конкурсную документацию</w:t>
      </w:r>
      <w:r w:rsidRPr="005737AC">
        <w:rPr>
          <w:rFonts w:ascii="Times New Roman" w:hAnsi="Times New Roman" w:cs="Times New Roman"/>
          <w:color w:val="auto"/>
        </w:rPr>
        <w:t xml:space="preserve"> только в случае, если в соответствии с </w:t>
      </w:r>
      <w:hyperlink r:id="rId240" w:history="1">
        <w:r w:rsidRPr="005737AC">
          <w:rPr>
            <w:rFonts w:ascii="Times New Roman" w:hAnsi="Times New Roman" w:cs="Times New Roman"/>
            <w:color w:val="auto"/>
          </w:rPr>
          <w:t>частью 2 статьи 5</w:t>
        </w:r>
      </w:hyperlink>
      <w:r w:rsidRPr="005737AC">
        <w:rPr>
          <w:rFonts w:ascii="Times New Roman" w:hAnsi="Times New Roman" w:cs="Times New Roman"/>
          <w:color w:val="auto"/>
        </w:rPr>
        <w:t xml:space="preserve">4.3 Закона заказчик, должен установить дополнительные требования </w:t>
      </w:r>
      <w:r w:rsidRPr="005737AC">
        <w:rPr>
          <w:rFonts w:ascii="Times New Roman" w:eastAsiaTheme="minorHAnsi" w:hAnsi="Times New Roman" w:cs="Times New Roman"/>
          <w:color w:val="auto"/>
          <w:lang w:eastAsia="en-US" w:bidi="ar-SA"/>
        </w:rPr>
        <w:t>к содержанию конкурсной документации.</w:t>
      </w:r>
    </w:p>
    <w:p w:rsidR="00C93138" w:rsidRPr="005737AC" w:rsidRDefault="00C93138" w:rsidP="00316FD5">
      <w:pPr>
        <w:widowControl/>
        <w:autoSpaceDE w:val="0"/>
        <w:autoSpaceDN w:val="0"/>
        <w:adjustRightInd w:val="0"/>
        <w:spacing w:line="276" w:lineRule="auto"/>
        <w:jc w:val="both"/>
        <w:rPr>
          <w:rFonts w:ascii="Times New Roman" w:hAnsi="Times New Roman" w:cs="Times New Roman"/>
          <w:color w:val="auto"/>
        </w:rPr>
      </w:pPr>
    </w:p>
    <w:p w:rsidR="006B7E28" w:rsidRPr="005737AC" w:rsidRDefault="00C93138"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7C2896" w:rsidRPr="005737AC">
        <w:rPr>
          <w:rFonts w:ascii="Times New Roman" w:hAnsi="Times New Roman" w:cs="Times New Roman"/>
          <w:color w:val="auto"/>
        </w:rPr>
        <w:t xml:space="preserve"> </w:t>
      </w:r>
      <w:r w:rsidRPr="005737AC">
        <w:rPr>
          <w:rFonts w:ascii="Times New Roman" w:hAnsi="Times New Roman" w:cs="Times New Roman"/>
          <w:color w:val="auto"/>
        </w:rPr>
        <w:t xml:space="preserve">   </w:t>
      </w:r>
      <w:r w:rsidR="00B35F70" w:rsidRPr="005737AC">
        <w:rPr>
          <w:rFonts w:ascii="Times New Roman" w:hAnsi="Times New Roman" w:cs="Times New Roman"/>
          <w:color w:val="auto"/>
        </w:rPr>
        <w:t>26</w:t>
      </w:r>
      <w:r w:rsidR="006B7E28" w:rsidRPr="005737AC">
        <w:rPr>
          <w:rFonts w:ascii="Times New Roman" w:hAnsi="Times New Roman" w:cs="Times New Roman"/>
          <w:color w:val="auto"/>
        </w:rPr>
        <w:t xml:space="preserve">.1. При </w:t>
      </w:r>
      <w:r w:rsidR="007C2896" w:rsidRPr="005737AC">
        <w:rPr>
          <w:rFonts w:ascii="Times New Roman" w:hAnsi="Times New Roman" w:cs="Times New Roman"/>
          <w:color w:val="auto"/>
        </w:rPr>
        <w:t>проведении конкурса</w:t>
      </w:r>
      <w:r w:rsidR="006B7E28" w:rsidRPr="005737AC">
        <w:rPr>
          <w:rFonts w:ascii="Times New Roman" w:hAnsi="Times New Roman" w:cs="Times New Roman"/>
          <w:color w:val="auto"/>
        </w:rPr>
        <w:t xml:space="preserve"> на оказание услуг специализированного депозитария и доверительного управления средствами пенсионных накоплений дополнительные требования</w:t>
      </w:r>
      <w:r w:rsidR="007C2896" w:rsidRPr="005737AC">
        <w:rPr>
          <w:rFonts w:ascii="Times New Roman" w:hAnsi="Times New Roman" w:cs="Times New Roman"/>
          <w:color w:val="auto"/>
        </w:rPr>
        <w:t xml:space="preserve"> </w:t>
      </w:r>
      <w:r w:rsidR="007C2896" w:rsidRPr="005737AC">
        <w:rPr>
          <w:rFonts w:ascii="Times New Roman" w:eastAsiaTheme="minorHAnsi" w:hAnsi="Times New Roman" w:cs="Times New Roman"/>
          <w:color w:val="auto"/>
          <w:lang w:eastAsia="en-US" w:bidi="ar-SA"/>
        </w:rPr>
        <w:t>к содержанию конкурсной документации</w:t>
      </w:r>
      <w:r w:rsidR="006B7E28" w:rsidRPr="005737AC">
        <w:rPr>
          <w:rFonts w:ascii="Times New Roman" w:hAnsi="Times New Roman" w:cs="Times New Roman"/>
          <w:color w:val="auto"/>
        </w:rPr>
        <w:t xml:space="preserve"> устанавливаются </w:t>
      </w:r>
      <w:hyperlink r:id="rId241" w:history="1">
        <w:r w:rsidR="006B7E28" w:rsidRPr="005737AC">
          <w:rPr>
            <w:rFonts w:ascii="Times New Roman" w:hAnsi="Times New Roman" w:cs="Times New Roman"/>
            <w:color w:val="auto"/>
          </w:rPr>
          <w:t>статьей 19</w:t>
        </w:r>
      </w:hyperlink>
      <w:r w:rsidR="006B7E28" w:rsidRPr="005737AC">
        <w:rPr>
          <w:rFonts w:ascii="Times New Roman" w:hAnsi="Times New Roman" w:cs="Times New Roman"/>
          <w:color w:val="auto"/>
        </w:rPr>
        <w:t xml:space="preserve"> Федерального закона от 24.07.2002 </w:t>
      </w:r>
      <w:r w:rsidR="00ED302A" w:rsidRPr="005737AC">
        <w:rPr>
          <w:rFonts w:ascii="Times New Roman" w:hAnsi="Times New Roman" w:cs="Times New Roman"/>
          <w:color w:val="auto"/>
        </w:rPr>
        <w:t>№</w:t>
      </w:r>
      <w:r w:rsidR="006B7E28" w:rsidRPr="005737AC">
        <w:rPr>
          <w:rFonts w:ascii="Times New Roman" w:hAnsi="Times New Roman" w:cs="Times New Roman"/>
          <w:color w:val="auto"/>
        </w:rPr>
        <w:t xml:space="preserve"> 111-ФЗ </w:t>
      </w:r>
      <w:r w:rsidR="00C60F2B" w:rsidRPr="005737AC">
        <w:rPr>
          <w:rFonts w:ascii="Times New Roman" w:hAnsi="Times New Roman" w:cs="Times New Roman"/>
          <w:color w:val="auto"/>
        </w:rPr>
        <w:t>«</w:t>
      </w:r>
      <w:r w:rsidR="006B7E28" w:rsidRPr="005737AC">
        <w:rPr>
          <w:rFonts w:ascii="Times New Roman" w:hAnsi="Times New Roman" w:cs="Times New Roman"/>
          <w:color w:val="auto"/>
        </w:rPr>
        <w:t>Об инвестировании средств для финансирования накопительной части трудовой пенсии в Российской Федерации</w:t>
      </w:r>
      <w:r w:rsidR="00C60F2B" w:rsidRPr="005737AC">
        <w:rPr>
          <w:rFonts w:ascii="Times New Roman" w:hAnsi="Times New Roman" w:cs="Times New Roman"/>
          <w:color w:val="auto"/>
        </w:rPr>
        <w:t>»</w:t>
      </w:r>
      <w:r w:rsidR="006B7E28" w:rsidRPr="005737AC">
        <w:rPr>
          <w:rFonts w:ascii="Times New Roman" w:hAnsi="Times New Roman" w:cs="Times New Roman"/>
          <w:color w:val="auto"/>
        </w:rPr>
        <w:t>.</w:t>
      </w:r>
    </w:p>
    <w:p w:rsidR="00C60F2B" w:rsidRPr="005737AC" w:rsidRDefault="00C60F2B" w:rsidP="00316FD5">
      <w:pPr>
        <w:widowControl/>
        <w:autoSpaceDE w:val="0"/>
        <w:autoSpaceDN w:val="0"/>
        <w:adjustRightInd w:val="0"/>
        <w:spacing w:line="276" w:lineRule="auto"/>
        <w:jc w:val="both"/>
        <w:rPr>
          <w:rFonts w:ascii="Times New Roman" w:hAnsi="Times New Roman" w:cs="Times New Roman"/>
          <w:color w:val="auto"/>
        </w:rPr>
      </w:pPr>
    </w:p>
    <w:p w:rsidR="006B7E28" w:rsidRPr="005737AC" w:rsidRDefault="007C2896"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B35F70" w:rsidRPr="005737AC">
        <w:rPr>
          <w:rFonts w:ascii="Times New Roman" w:hAnsi="Times New Roman" w:cs="Times New Roman"/>
          <w:color w:val="auto"/>
        </w:rPr>
        <w:t>26</w:t>
      </w:r>
      <w:r w:rsidR="006B7E28" w:rsidRPr="005737AC">
        <w:rPr>
          <w:rFonts w:ascii="Times New Roman" w:hAnsi="Times New Roman" w:cs="Times New Roman"/>
          <w:color w:val="auto"/>
        </w:rPr>
        <w:t xml:space="preserve">.2. При </w:t>
      </w:r>
      <w:r w:rsidRPr="005737AC">
        <w:rPr>
          <w:rFonts w:ascii="Times New Roman" w:hAnsi="Times New Roman" w:cs="Times New Roman"/>
          <w:color w:val="auto"/>
        </w:rPr>
        <w:t>проведении</w:t>
      </w:r>
      <w:r w:rsidR="006B7E28" w:rsidRPr="005737AC">
        <w:rPr>
          <w:rFonts w:ascii="Times New Roman" w:hAnsi="Times New Roman" w:cs="Times New Roman"/>
          <w:color w:val="auto"/>
        </w:rPr>
        <w:t xml:space="preserve"> </w:t>
      </w:r>
      <w:r w:rsidRPr="005737AC">
        <w:rPr>
          <w:rFonts w:ascii="Times New Roman" w:hAnsi="Times New Roman" w:cs="Times New Roman"/>
          <w:color w:val="auto"/>
        </w:rPr>
        <w:t xml:space="preserve">конкурса </w:t>
      </w:r>
      <w:r w:rsidR="006B7E28" w:rsidRPr="005737AC">
        <w:rPr>
          <w:rFonts w:ascii="Times New Roman" w:hAnsi="Times New Roman" w:cs="Times New Roman"/>
          <w:color w:val="auto"/>
        </w:rPr>
        <w:t xml:space="preserve">на оказание услуг специализированного депозитария, оказываемых уполномоченному федеральному органу, и доверительного управления дополнительные требования </w:t>
      </w:r>
      <w:r w:rsidRPr="005737AC">
        <w:rPr>
          <w:rFonts w:ascii="Times New Roman" w:eastAsiaTheme="minorHAnsi" w:hAnsi="Times New Roman" w:cs="Times New Roman"/>
          <w:color w:val="auto"/>
          <w:lang w:eastAsia="en-US" w:bidi="ar-SA"/>
        </w:rPr>
        <w:t xml:space="preserve">к содержанию конкурсной документации </w:t>
      </w:r>
      <w:r w:rsidR="006B7E28" w:rsidRPr="005737AC">
        <w:rPr>
          <w:rFonts w:ascii="Times New Roman" w:hAnsi="Times New Roman" w:cs="Times New Roman"/>
          <w:color w:val="auto"/>
        </w:rPr>
        <w:t xml:space="preserve">устанавливаются </w:t>
      </w:r>
      <w:hyperlink r:id="rId242" w:history="1">
        <w:r w:rsidR="006B7E28" w:rsidRPr="005737AC">
          <w:rPr>
            <w:rFonts w:ascii="Times New Roman" w:hAnsi="Times New Roman" w:cs="Times New Roman"/>
            <w:color w:val="auto"/>
          </w:rPr>
          <w:t>статьей 24</w:t>
        </w:r>
      </w:hyperlink>
      <w:r w:rsidR="006B7E28" w:rsidRPr="005737AC">
        <w:rPr>
          <w:rFonts w:ascii="Times New Roman" w:hAnsi="Times New Roman" w:cs="Times New Roman"/>
          <w:color w:val="auto"/>
        </w:rPr>
        <w:t xml:space="preserve"> Федерального закона от 20.08.2004 </w:t>
      </w:r>
      <w:r w:rsidR="00ED302A" w:rsidRPr="005737AC">
        <w:rPr>
          <w:rFonts w:ascii="Times New Roman" w:hAnsi="Times New Roman" w:cs="Times New Roman"/>
          <w:color w:val="auto"/>
        </w:rPr>
        <w:t>№</w:t>
      </w:r>
      <w:r w:rsidR="006B7E28" w:rsidRPr="005737AC">
        <w:rPr>
          <w:rFonts w:ascii="Times New Roman" w:hAnsi="Times New Roman" w:cs="Times New Roman"/>
          <w:color w:val="auto"/>
        </w:rPr>
        <w:t xml:space="preserve"> 117-ФЗ </w:t>
      </w:r>
      <w:r w:rsidR="00C60F2B" w:rsidRPr="005737AC">
        <w:rPr>
          <w:rFonts w:ascii="Times New Roman" w:hAnsi="Times New Roman" w:cs="Times New Roman"/>
          <w:color w:val="auto"/>
        </w:rPr>
        <w:t>«</w:t>
      </w:r>
      <w:r w:rsidR="006B7E28" w:rsidRPr="005737AC">
        <w:rPr>
          <w:rFonts w:ascii="Times New Roman" w:hAnsi="Times New Roman" w:cs="Times New Roman"/>
          <w:color w:val="auto"/>
        </w:rPr>
        <w:t xml:space="preserve">О </w:t>
      </w:r>
      <w:proofErr w:type="spellStart"/>
      <w:r w:rsidR="006B7E28" w:rsidRPr="005737AC">
        <w:rPr>
          <w:rFonts w:ascii="Times New Roman" w:hAnsi="Times New Roman" w:cs="Times New Roman"/>
          <w:color w:val="auto"/>
        </w:rPr>
        <w:t>накопительно</w:t>
      </w:r>
      <w:proofErr w:type="spellEnd"/>
      <w:r w:rsidR="006B7E28" w:rsidRPr="005737AC">
        <w:rPr>
          <w:rFonts w:ascii="Times New Roman" w:hAnsi="Times New Roman" w:cs="Times New Roman"/>
          <w:color w:val="auto"/>
        </w:rPr>
        <w:t>-ипотечной системе жилищного обеспечения военнослужащих</w:t>
      </w:r>
      <w:r w:rsidR="00C60F2B" w:rsidRPr="005737AC">
        <w:rPr>
          <w:rFonts w:ascii="Times New Roman" w:hAnsi="Times New Roman" w:cs="Times New Roman"/>
          <w:color w:val="auto"/>
        </w:rPr>
        <w:t>»</w:t>
      </w:r>
      <w:r w:rsidR="006B7E28" w:rsidRPr="005737AC">
        <w:rPr>
          <w:rFonts w:ascii="Times New Roman" w:hAnsi="Times New Roman" w:cs="Times New Roman"/>
          <w:color w:val="auto"/>
        </w:rPr>
        <w:t>.</w:t>
      </w:r>
    </w:p>
    <w:p w:rsidR="006B7E28" w:rsidRPr="005737AC" w:rsidRDefault="00B35F70"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26</w:t>
      </w:r>
      <w:r w:rsidR="006B7E28" w:rsidRPr="005737AC">
        <w:rPr>
          <w:rFonts w:ascii="Times New Roman" w:hAnsi="Times New Roman" w:cs="Times New Roman"/>
          <w:color w:val="auto"/>
        </w:rPr>
        <w:t xml:space="preserve">.3. </w:t>
      </w:r>
      <w:r w:rsidR="00C93138" w:rsidRPr="005737AC">
        <w:rPr>
          <w:rFonts w:ascii="Times New Roman" w:hAnsi="Times New Roman" w:cs="Times New Roman"/>
          <w:color w:val="auto"/>
        </w:rPr>
        <w:t>При проведении конкурса н</w:t>
      </w:r>
      <w:r w:rsidR="006B7E28" w:rsidRPr="005737AC">
        <w:rPr>
          <w:rFonts w:ascii="Times New Roman" w:hAnsi="Times New Roman" w:cs="Times New Roman"/>
          <w:color w:val="auto"/>
        </w:rPr>
        <w:t xml:space="preserve">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w:t>
      </w:r>
      <w:r w:rsidR="007C2896" w:rsidRPr="005737AC">
        <w:rPr>
          <w:rFonts w:ascii="Times New Roman" w:hAnsi="Times New Roman" w:cs="Times New Roman"/>
          <w:color w:val="auto"/>
        </w:rPr>
        <w:t xml:space="preserve">дополнительные требования </w:t>
      </w:r>
      <w:r w:rsidR="007C2896" w:rsidRPr="005737AC">
        <w:rPr>
          <w:rFonts w:ascii="Times New Roman" w:eastAsiaTheme="minorHAnsi" w:hAnsi="Times New Roman" w:cs="Times New Roman"/>
          <w:color w:val="auto"/>
          <w:lang w:eastAsia="en-US" w:bidi="ar-SA"/>
        </w:rPr>
        <w:t>к содержанию конкурсной документации</w:t>
      </w:r>
      <w:r w:rsidR="007C2896" w:rsidRPr="005737AC">
        <w:rPr>
          <w:rFonts w:ascii="Times New Roman" w:hAnsi="Times New Roman" w:cs="Times New Roman"/>
          <w:color w:val="auto"/>
        </w:rPr>
        <w:t xml:space="preserve"> </w:t>
      </w:r>
      <w:r w:rsidR="006B7E28" w:rsidRPr="005737AC">
        <w:rPr>
          <w:rFonts w:ascii="Times New Roman" w:hAnsi="Times New Roman" w:cs="Times New Roman"/>
          <w:color w:val="auto"/>
        </w:rPr>
        <w:t>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2111AA" w:rsidRPr="005737AC" w:rsidRDefault="002111AA" w:rsidP="00316FD5">
      <w:pPr>
        <w:autoSpaceDE w:val="0"/>
        <w:autoSpaceDN w:val="0"/>
        <w:adjustRightInd w:val="0"/>
        <w:spacing w:line="276" w:lineRule="auto"/>
        <w:jc w:val="center"/>
        <w:outlineLvl w:val="3"/>
        <w:rPr>
          <w:rFonts w:ascii="Times New Roman" w:hAnsi="Times New Roman" w:cs="Times New Roman"/>
          <w:color w:val="auto"/>
        </w:rPr>
      </w:pPr>
      <w:bookmarkStart w:id="17" w:name="Par1094"/>
      <w:bookmarkEnd w:id="17"/>
      <w:r w:rsidRPr="005737AC">
        <w:rPr>
          <w:rFonts w:ascii="Times New Roman" w:hAnsi="Times New Roman" w:cs="Times New Roman"/>
          <w:color w:val="auto"/>
        </w:rPr>
        <w:lastRenderedPageBreak/>
        <w:t>Раздел 27. Перечень приложений, являющихся неотъемлемой частью конкурсной документации</w:t>
      </w:r>
      <w:r w:rsidR="00CC6910" w:rsidRPr="005737AC">
        <w:rPr>
          <w:rFonts w:ascii="Times New Roman" w:hAnsi="Times New Roman" w:cs="Times New Roman"/>
          <w:color w:val="auto"/>
        </w:rPr>
        <w:t>.</w:t>
      </w:r>
    </w:p>
    <w:p w:rsidR="002111AA" w:rsidRPr="005737AC" w:rsidRDefault="002111AA" w:rsidP="00316FD5">
      <w:pPr>
        <w:autoSpaceDE w:val="0"/>
        <w:autoSpaceDN w:val="0"/>
        <w:adjustRightInd w:val="0"/>
        <w:spacing w:line="276" w:lineRule="auto"/>
        <w:ind w:firstLine="540"/>
        <w:jc w:val="both"/>
        <w:rPr>
          <w:rFonts w:ascii="Times New Roman" w:hAnsi="Times New Roman" w:cs="Times New Roman"/>
          <w:color w:val="auto"/>
        </w:rPr>
      </w:pPr>
    </w:p>
    <w:p w:rsidR="00296D9A" w:rsidRPr="005737AC" w:rsidRDefault="002111A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27.1. </w:t>
      </w:r>
      <w:r w:rsidR="00296D9A" w:rsidRPr="005737AC">
        <w:rPr>
          <w:rFonts w:ascii="Times New Roman" w:hAnsi="Times New Roman" w:cs="Times New Roman"/>
          <w:color w:val="auto"/>
        </w:rPr>
        <w:t>Приложение № 1 «</w:t>
      </w:r>
      <w:hyperlink w:anchor="Par1699" w:history="1">
        <w:r w:rsidR="00296D9A" w:rsidRPr="005737AC">
          <w:rPr>
            <w:rFonts w:ascii="Times New Roman" w:hAnsi="Times New Roman" w:cs="Times New Roman"/>
            <w:color w:val="auto"/>
          </w:rPr>
          <w:t>Расчет</w:t>
        </w:r>
      </w:hyperlink>
      <w:r w:rsidR="00296D9A" w:rsidRPr="005737AC">
        <w:rPr>
          <w:rFonts w:ascii="Times New Roman" w:hAnsi="Times New Roman" w:cs="Times New Roman"/>
          <w:color w:val="auto"/>
        </w:rPr>
        <w:t xml:space="preserve"> начальной (максимальной) цены контракта</w:t>
      </w:r>
      <w:r w:rsidR="000754F6" w:rsidRPr="005737AC">
        <w:rPr>
          <w:rFonts w:ascii="Times New Roman" w:hAnsi="Times New Roman" w:cs="Times New Roman"/>
          <w:color w:val="auto"/>
        </w:rPr>
        <w:t xml:space="preserve"> (начальной цены единицы товара, работы, услуги)</w:t>
      </w:r>
      <w:r w:rsidR="00296D9A" w:rsidRPr="005737AC">
        <w:rPr>
          <w:rFonts w:ascii="Times New Roman" w:hAnsi="Times New Roman" w:cs="Times New Roman"/>
          <w:color w:val="auto"/>
        </w:rPr>
        <w:t>».</w:t>
      </w:r>
    </w:p>
    <w:p w:rsidR="002111AA" w:rsidRPr="005737AC" w:rsidRDefault="002111A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27.2. </w:t>
      </w:r>
      <w:r w:rsidR="00296D9A" w:rsidRPr="005737AC">
        <w:rPr>
          <w:rFonts w:ascii="Times New Roman" w:hAnsi="Times New Roman" w:cs="Times New Roman"/>
          <w:color w:val="auto"/>
        </w:rPr>
        <w:t xml:space="preserve">Приложение № 2 </w:t>
      </w:r>
      <w:r w:rsidR="006E5D02" w:rsidRPr="005737AC">
        <w:rPr>
          <w:rFonts w:ascii="Times New Roman" w:hAnsi="Times New Roman" w:cs="Times New Roman"/>
          <w:color w:val="auto"/>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CC6910" w:rsidRPr="005737AC" w:rsidRDefault="002111AA"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27.3. </w:t>
      </w:r>
      <w:r w:rsidR="00296D9A" w:rsidRPr="005737AC">
        <w:rPr>
          <w:rFonts w:ascii="Times New Roman" w:hAnsi="Times New Roman" w:cs="Times New Roman"/>
          <w:color w:val="auto"/>
        </w:rPr>
        <w:t xml:space="preserve">Приложение № 3 </w:t>
      </w:r>
      <w:r w:rsidRPr="005737AC">
        <w:rPr>
          <w:rFonts w:ascii="Times New Roman" w:hAnsi="Times New Roman" w:cs="Times New Roman"/>
          <w:color w:val="auto"/>
        </w:rPr>
        <w:t>«</w:t>
      </w:r>
      <w:r w:rsidR="006E5D02" w:rsidRPr="005737AC">
        <w:rPr>
          <w:rFonts w:ascii="Times New Roman" w:hAnsi="Times New Roman" w:cs="Times New Roman"/>
          <w:color w:val="auto"/>
        </w:rPr>
        <w:t>Информация о конкретных показателях (характеристиках) товара»</w:t>
      </w:r>
    </w:p>
    <w:p w:rsidR="006E5D02" w:rsidRPr="005737AC" w:rsidRDefault="006E5D02" w:rsidP="00316FD5">
      <w:pPr>
        <w:widowControl/>
        <w:spacing w:after="160" w:line="276" w:lineRule="auto"/>
        <w:rPr>
          <w:rFonts w:ascii="Times New Roman" w:hAnsi="Times New Roman" w:cs="Times New Roman"/>
          <w:color w:val="auto"/>
        </w:rPr>
      </w:pPr>
      <w:r w:rsidRPr="005737AC">
        <w:rPr>
          <w:rFonts w:ascii="Times New Roman" w:hAnsi="Times New Roman" w:cs="Times New Roman"/>
          <w:color w:val="auto"/>
        </w:rPr>
        <w:br w:type="page"/>
      </w:r>
    </w:p>
    <w:p w:rsidR="005D5BE1" w:rsidRPr="005737AC" w:rsidRDefault="005D5BE1" w:rsidP="00316FD5">
      <w:pPr>
        <w:widowControl/>
        <w:spacing w:after="160"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 xml:space="preserve">Приложение №1 к </w:t>
      </w:r>
      <w:r w:rsidR="002111AA" w:rsidRPr="005737AC">
        <w:rPr>
          <w:rFonts w:ascii="Times New Roman" w:hAnsi="Times New Roman" w:cs="Times New Roman"/>
          <w:color w:val="auto"/>
        </w:rPr>
        <w:t>конкурной документации</w:t>
      </w:r>
    </w:p>
    <w:p w:rsidR="005D5BE1" w:rsidRPr="005737AC" w:rsidRDefault="005D5BE1" w:rsidP="00316FD5">
      <w:pPr>
        <w:autoSpaceDE w:val="0"/>
        <w:autoSpaceDN w:val="0"/>
        <w:adjustRightInd w:val="0"/>
        <w:spacing w:line="276" w:lineRule="auto"/>
        <w:ind w:firstLine="540"/>
        <w:jc w:val="right"/>
        <w:rPr>
          <w:rFonts w:ascii="Times New Roman" w:hAnsi="Times New Roman" w:cs="Times New Roman"/>
          <w:color w:val="auto"/>
        </w:rPr>
      </w:pPr>
    </w:p>
    <w:p w:rsidR="000C248F" w:rsidRPr="005737AC" w:rsidRDefault="005F1F6E" w:rsidP="00316FD5">
      <w:pPr>
        <w:autoSpaceDE w:val="0"/>
        <w:autoSpaceDN w:val="0"/>
        <w:adjustRightInd w:val="0"/>
        <w:spacing w:line="276" w:lineRule="auto"/>
        <w:jc w:val="center"/>
        <w:rPr>
          <w:rFonts w:ascii="Times New Roman" w:hAnsi="Times New Roman" w:cs="Times New Roman"/>
          <w:color w:val="auto"/>
        </w:rPr>
      </w:pPr>
      <w:hyperlink w:anchor="Par1699" w:history="1">
        <w:r w:rsidR="000C248F" w:rsidRPr="005737AC">
          <w:rPr>
            <w:rFonts w:ascii="Times New Roman" w:hAnsi="Times New Roman" w:cs="Times New Roman"/>
            <w:color w:val="auto"/>
          </w:rPr>
          <w:t>Расчет</w:t>
        </w:r>
      </w:hyperlink>
      <w:r w:rsidR="000C248F" w:rsidRPr="005737AC">
        <w:rPr>
          <w:rFonts w:ascii="Times New Roman" w:hAnsi="Times New Roman" w:cs="Times New Roman"/>
          <w:color w:val="auto"/>
        </w:rPr>
        <w:t xml:space="preserve"> начальной (максимальной) цены контракта</w:t>
      </w:r>
      <w:r w:rsidR="006E5D02" w:rsidRPr="005737AC">
        <w:rPr>
          <w:rFonts w:ascii="Times New Roman" w:hAnsi="Times New Roman" w:cs="Times New Roman"/>
          <w:color w:val="auto"/>
        </w:rPr>
        <w:br/>
      </w:r>
      <w:r w:rsidR="000C248F" w:rsidRPr="005737AC">
        <w:rPr>
          <w:rFonts w:ascii="Times New Roman" w:hAnsi="Times New Roman" w:cs="Times New Roman"/>
          <w:color w:val="auto"/>
        </w:rPr>
        <w:t xml:space="preserve"> (</w:t>
      </w:r>
      <w:r w:rsidR="00F32984" w:rsidRPr="005737AC">
        <w:rPr>
          <w:rFonts w:ascii="Times New Roman" w:hAnsi="Times New Roman" w:cs="Times New Roman"/>
          <w:color w:val="auto"/>
        </w:rPr>
        <w:t>начальной цены единицы товара, работы, услуги</w:t>
      </w:r>
      <w:r w:rsidR="000C248F" w:rsidRPr="005737AC">
        <w:rPr>
          <w:rFonts w:ascii="Times New Roman" w:hAnsi="Times New Roman" w:cs="Times New Roman"/>
          <w:color w:val="auto"/>
        </w:rPr>
        <w:t xml:space="preserve">) </w:t>
      </w:r>
      <w:hyperlink w:anchor="Par1707" w:history="1">
        <w:r w:rsidR="000C248F" w:rsidRPr="005737AC">
          <w:rPr>
            <w:rFonts w:ascii="Times New Roman" w:hAnsi="Times New Roman" w:cs="Times New Roman"/>
            <w:color w:val="auto"/>
          </w:rPr>
          <w:t>&lt;</w:t>
        </w:r>
        <w:r w:rsidR="00D919D9" w:rsidRPr="005737AC">
          <w:rPr>
            <w:rFonts w:ascii="Times New Roman" w:hAnsi="Times New Roman" w:cs="Times New Roman"/>
            <w:color w:val="auto"/>
          </w:rPr>
          <w:t>6</w:t>
        </w:r>
        <w:r w:rsidR="00B20147" w:rsidRPr="005737AC">
          <w:rPr>
            <w:rFonts w:ascii="Times New Roman" w:hAnsi="Times New Roman" w:cs="Times New Roman"/>
            <w:color w:val="auto"/>
          </w:rPr>
          <w:t>1</w:t>
        </w:r>
        <w:r w:rsidR="000C248F" w:rsidRPr="005737AC">
          <w:rPr>
            <w:rFonts w:ascii="Times New Roman" w:hAnsi="Times New Roman" w:cs="Times New Roman"/>
            <w:color w:val="auto"/>
          </w:rPr>
          <w:t>&gt;</w:t>
        </w:r>
      </w:hyperlink>
    </w:p>
    <w:p w:rsidR="000C248F" w:rsidRPr="005737AC" w:rsidRDefault="000C248F" w:rsidP="00316FD5">
      <w:pPr>
        <w:autoSpaceDE w:val="0"/>
        <w:autoSpaceDN w:val="0"/>
        <w:adjustRightInd w:val="0"/>
        <w:spacing w:line="276" w:lineRule="auto"/>
        <w:ind w:firstLine="540"/>
        <w:jc w:val="both"/>
        <w:rPr>
          <w:rFonts w:ascii="Times New Roman" w:hAnsi="Times New Roman" w:cs="Times New Roman"/>
          <w:color w:val="auto"/>
        </w:rPr>
      </w:pPr>
    </w:p>
    <w:p w:rsidR="000C248F" w:rsidRPr="005737AC" w:rsidRDefault="000C248F" w:rsidP="00BF3779">
      <w:pPr>
        <w:widowControl/>
        <w:autoSpaceDE w:val="0"/>
        <w:autoSpaceDN w:val="0"/>
        <w:adjustRightInd w:val="0"/>
        <w:spacing w:line="276" w:lineRule="auto"/>
        <w:jc w:val="both"/>
        <w:outlineLvl w:val="0"/>
        <w:rPr>
          <w:rFonts w:ascii="Times New Roman" w:hAnsi="Times New Roman" w:cs="Times New Roman"/>
          <w:color w:val="auto"/>
        </w:rPr>
      </w:pPr>
      <w:r w:rsidRPr="005737AC">
        <w:rPr>
          <w:rFonts w:ascii="Times New Roman" w:hAnsi="Times New Roman" w:cs="Times New Roman"/>
          <w:color w:val="auto"/>
        </w:rPr>
        <w:t xml:space="preserve">       --------------------------------</w:t>
      </w:r>
    </w:p>
    <w:p w:rsidR="000C248F" w:rsidRPr="005737AC" w:rsidRDefault="000C248F" w:rsidP="00316FD5">
      <w:pPr>
        <w:autoSpaceDE w:val="0"/>
        <w:autoSpaceDN w:val="0"/>
        <w:adjustRightInd w:val="0"/>
        <w:spacing w:before="200" w:line="276" w:lineRule="auto"/>
        <w:ind w:firstLine="540"/>
        <w:jc w:val="both"/>
        <w:rPr>
          <w:rFonts w:ascii="Times New Roman" w:hAnsi="Times New Roman" w:cs="Times New Roman"/>
          <w:color w:val="auto"/>
        </w:rPr>
        <w:sectPr w:rsidR="000C248F" w:rsidRPr="005737AC" w:rsidSect="00D95837">
          <w:headerReference w:type="default" r:id="rId243"/>
          <w:footerReference w:type="default" r:id="rId244"/>
          <w:headerReference w:type="first" r:id="rId245"/>
          <w:pgSz w:w="11906" w:h="16838"/>
          <w:pgMar w:top="1134" w:right="851" w:bottom="1440" w:left="1418" w:header="0" w:footer="0" w:gutter="0"/>
          <w:cols w:space="720"/>
          <w:noEndnote/>
          <w:titlePg/>
          <w:docGrid w:linePitch="326"/>
        </w:sectPr>
      </w:pPr>
      <w:bookmarkStart w:id="18" w:name="Par1707"/>
      <w:bookmarkEnd w:id="18"/>
      <w:r w:rsidRPr="005737AC">
        <w:rPr>
          <w:rFonts w:ascii="Times New Roman" w:hAnsi="Times New Roman" w:cs="Times New Roman"/>
          <w:color w:val="auto"/>
        </w:rPr>
        <w:t>&lt;</w:t>
      </w:r>
      <w:r w:rsidR="00D919D9" w:rsidRPr="005737AC">
        <w:rPr>
          <w:rFonts w:ascii="Times New Roman" w:hAnsi="Times New Roman" w:cs="Times New Roman"/>
          <w:color w:val="auto"/>
        </w:rPr>
        <w:t>6</w:t>
      </w:r>
      <w:r w:rsidR="00B20147" w:rsidRPr="005737AC">
        <w:rPr>
          <w:rFonts w:ascii="Times New Roman" w:hAnsi="Times New Roman" w:cs="Times New Roman"/>
          <w:color w:val="auto"/>
        </w:rPr>
        <w:t>1</w:t>
      </w:r>
      <w:r w:rsidRPr="005737AC">
        <w:rPr>
          <w:rFonts w:ascii="Times New Roman" w:hAnsi="Times New Roman" w:cs="Times New Roman"/>
          <w:color w:val="auto"/>
        </w:rPr>
        <w:t xml:space="preserve">&gt; </w:t>
      </w:r>
      <w:r w:rsidR="00BF3779" w:rsidRPr="005737AC">
        <w:rPr>
          <w:rFonts w:ascii="Times New Roman" w:hAnsi="Times New Roman" w:cs="Times New Roman"/>
          <w:color w:val="auto"/>
        </w:rPr>
        <w:t>Составляется заказчиком самостоятельно в соответствии с Разделом 6 настоящей конкурсной документации.</w:t>
      </w:r>
    </w:p>
    <w:p w:rsidR="006E5D02" w:rsidRPr="005737AC" w:rsidRDefault="006E5D02" w:rsidP="00316FD5">
      <w:pPr>
        <w:autoSpaceDE w:val="0"/>
        <w:autoSpaceDN w:val="0"/>
        <w:adjustRightInd w:val="0"/>
        <w:spacing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Приложение №2 к конкурной документации</w:t>
      </w:r>
    </w:p>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bookmarkStart w:id="19" w:name="Par1716"/>
      <w:bookmarkEnd w:id="19"/>
      <w:r w:rsidRPr="005737AC">
        <w:rPr>
          <w:rFonts w:ascii="Times New Roman" w:hAnsi="Times New Roman" w:cs="Times New Roman"/>
          <w:color w:val="auto"/>
        </w:rPr>
        <w:t xml:space="preserve">«Требования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 </w:t>
      </w:r>
      <w:hyperlink w:anchor="Par1790" w:history="1">
        <w:r w:rsidRPr="005737AC">
          <w:rPr>
            <w:rFonts w:ascii="Times New Roman" w:hAnsi="Times New Roman" w:cs="Times New Roman"/>
            <w:color w:val="auto"/>
          </w:rPr>
          <w:t>&lt;6</w:t>
        </w:r>
        <w:r w:rsidR="00B20147" w:rsidRPr="005737AC">
          <w:rPr>
            <w:rFonts w:ascii="Times New Roman" w:hAnsi="Times New Roman" w:cs="Times New Roman"/>
            <w:color w:val="auto"/>
          </w:rPr>
          <w:t>2</w:t>
        </w:r>
        <w:r w:rsidRPr="005737AC">
          <w:rPr>
            <w:rFonts w:ascii="Times New Roman" w:hAnsi="Times New Roman" w:cs="Times New Roman"/>
            <w:color w:val="auto"/>
          </w:rPr>
          <w:t>&gt;</w:t>
        </w:r>
      </w:hyperlink>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0C37B2" w:rsidRPr="005737AC" w:rsidTr="00862D4B">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6E5D02" w:rsidRPr="005737AC" w:rsidRDefault="007D1C7E" w:rsidP="007D1C7E">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Наименование товара</w:t>
            </w:r>
          </w:p>
        </w:tc>
        <w:tc>
          <w:tcPr>
            <w:tcW w:w="1744"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Товарный знак «или эквивалент»</w:t>
            </w:r>
          </w:p>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либо</w:t>
            </w:r>
            <w:proofErr w:type="gramEnd"/>
            <w:r w:rsidRPr="005737AC">
              <w:rPr>
                <w:rFonts w:ascii="Times New Roman" w:hAnsi="Times New Roman" w:cs="Times New Roman"/>
                <w:color w:val="auto"/>
              </w:rPr>
              <w:t xml:space="preserve"> товарный знак </w:t>
            </w:r>
          </w:p>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w:t>
            </w:r>
            <w:proofErr w:type="gramStart"/>
            <w:r w:rsidRPr="005737AC">
              <w:rPr>
                <w:rFonts w:ascii="Times New Roman" w:hAnsi="Times New Roman" w:cs="Times New Roman"/>
                <w:color w:val="auto"/>
              </w:rPr>
              <w:t>при</w:t>
            </w:r>
            <w:proofErr w:type="gramEnd"/>
            <w:r w:rsidRPr="005737AC">
              <w:rPr>
                <w:rFonts w:ascii="Times New Roman" w:hAnsi="Times New Roman" w:cs="Times New Roman"/>
                <w:color w:val="auto"/>
              </w:rPr>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Показатель (характеристика) товара</w:t>
            </w:r>
          </w:p>
        </w:tc>
        <w:tc>
          <w:tcPr>
            <w:tcW w:w="6705" w:type="dxa"/>
            <w:gridSpan w:val="5"/>
            <w:tcBorders>
              <w:top w:val="single" w:sz="4" w:space="0" w:color="auto"/>
              <w:left w:val="single" w:sz="4" w:space="0" w:color="auto"/>
              <w:bottom w:val="single" w:sz="4" w:space="0" w:color="auto"/>
              <w:right w:val="single" w:sz="4" w:space="0" w:color="auto"/>
            </w:tcBorders>
          </w:tcPr>
          <w:p w:rsidR="006E5D02" w:rsidRPr="005737AC" w:rsidRDefault="006E5D02" w:rsidP="00F16F44">
            <w:pPr>
              <w:widowControl/>
              <w:autoSpaceDE w:val="0"/>
              <w:autoSpaceDN w:val="0"/>
              <w:adjustRightInd w:val="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Требования к значениям показателя товара, позволяющие определить соответствие установленным заказчиком требованиям или показатели </w:t>
            </w:r>
            <w:r w:rsidR="007348AF" w:rsidRPr="005737AC">
              <w:rPr>
                <w:rFonts w:ascii="Times New Roman" w:hAnsi="Times New Roman" w:cs="Times New Roman"/>
                <w:color w:val="auto"/>
              </w:rPr>
              <w:t xml:space="preserve">эквивалентности товара, </w:t>
            </w:r>
            <w:r w:rsidR="007348AF" w:rsidRPr="005737AC">
              <w:rPr>
                <w:rFonts w:ascii="Times New Roman" w:hAnsi="Times New Roman" w:cs="Times New Roman"/>
                <w:color w:val="auto"/>
              </w:rPr>
              <w:br/>
              <w:t>товара, в том числе п</w:t>
            </w:r>
            <w:r w:rsidR="007348AF" w:rsidRPr="005737AC">
              <w:rPr>
                <w:rFonts w:ascii="Times New Roman" w:eastAsiaTheme="minorHAnsi" w:hAnsi="Times New Roman" w:cs="Times New Roman"/>
                <w:color w:val="auto"/>
                <w:lang w:eastAsia="en-US" w:bidi="ar-SA"/>
              </w:rPr>
              <w:t>оставляемого заказчику при выполнении закупаемых р</w:t>
            </w:r>
            <w:r w:rsidR="00F16F44" w:rsidRPr="005737AC">
              <w:rPr>
                <w:rFonts w:ascii="Times New Roman" w:eastAsiaTheme="minorHAnsi" w:hAnsi="Times New Roman" w:cs="Times New Roman"/>
                <w:color w:val="auto"/>
                <w:lang w:eastAsia="en-US" w:bidi="ar-SA"/>
              </w:rPr>
              <w:t>абот, оказании закупаемых услуг.</w:t>
            </w:r>
          </w:p>
        </w:tc>
        <w:tc>
          <w:tcPr>
            <w:tcW w:w="1412"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Единица измерения</w:t>
            </w:r>
          </w:p>
        </w:tc>
      </w:tr>
      <w:tr w:rsidR="000C37B2" w:rsidRPr="005737AC"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r w:rsidR="000C37B2" w:rsidRPr="005737AC"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r w:rsidR="000C37B2" w:rsidRPr="005737AC" w:rsidTr="00862D4B">
        <w:trPr>
          <w:jc w:val="center"/>
        </w:trPr>
        <w:tc>
          <w:tcPr>
            <w:tcW w:w="45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11</w:t>
            </w:r>
          </w:p>
        </w:tc>
      </w:tr>
      <w:tr w:rsidR="005737AC" w:rsidRPr="005737AC" w:rsidTr="00862D4B">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964"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r w:rsidR="000C37B2" w:rsidRPr="005737AC"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r w:rsidR="000C37B2" w:rsidRPr="005737AC"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r w:rsidR="000C37B2" w:rsidRPr="005737AC"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r w:rsidR="005737AC" w:rsidRPr="005737AC" w:rsidTr="00862D4B">
        <w:trPr>
          <w:jc w:val="center"/>
        </w:trPr>
        <w:tc>
          <w:tcPr>
            <w:tcW w:w="45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5</w:t>
            </w:r>
          </w:p>
        </w:tc>
        <w:tc>
          <w:tcPr>
            <w:tcW w:w="130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E5D02" w:rsidRPr="005737AC" w:rsidRDefault="006E5D02" w:rsidP="00316FD5">
            <w:pPr>
              <w:autoSpaceDE w:val="0"/>
              <w:autoSpaceDN w:val="0"/>
              <w:adjustRightInd w:val="0"/>
              <w:spacing w:line="276" w:lineRule="auto"/>
              <w:jc w:val="center"/>
              <w:rPr>
                <w:rFonts w:ascii="Times New Roman" w:hAnsi="Times New Roman" w:cs="Times New Roman"/>
                <w:color w:val="auto"/>
              </w:rPr>
            </w:pPr>
          </w:p>
        </w:tc>
      </w:tr>
    </w:tbl>
    <w:p w:rsidR="007D3F60" w:rsidRPr="005737AC" w:rsidRDefault="007D3F60" w:rsidP="007D3F60">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E5D02" w:rsidRPr="005737AC" w:rsidRDefault="007D3F60" w:rsidP="007D3F60">
      <w:pPr>
        <w:autoSpaceDE w:val="0"/>
        <w:autoSpaceDN w:val="0"/>
        <w:adjustRightInd w:val="0"/>
        <w:spacing w:before="200" w:line="276" w:lineRule="auto"/>
        <w:ind w:firstLine="540"/>
        <w:jc w:val="both"/>
        <w:rPr>
          <w:rFonts w:ascii="Times New Roman" w:hAnsi="Times New Roman" w:cs="Times New Roman"/>
          <w:color w:val="auto"/>
        </w:rPr>
        <w:sectPr w:rsidR="006E5D02" w:rsidRPr="005737AC">
          <w:pgSz w:w="16838" w:h="11906" w:orient="landscape"/>
          <w:pgMar w:top="1133" w:right="1440" w:bottom="566" w:left="1440" w:header="0" w:footer="0" w:gutter="0"/>
          <w:cols w:space="720"/>
          <w:noEndnote/>
        </w:sectPr>
      </w:pPr>
      <w:bookmarkStart w:id="20" w:name="Par1789"/>
      <w:bookmarkEnd w:id="20"/>
      <w:r w:rsidRPr="005737AC">
        <w:rPr>
          <w:rFonts w:ascii="Times New Roman" w:hAnsi="Times New Roman" w:cs="Times New Roman"/>
          <w:color w:val="auto"/>
        </w:rPr>
        <w:t>&lt;62&gt; В случае отсутствия требований к одному или нескольким группам показателей в соответствующих графах заказчик указывает символ "X".</w:t>
      </w:r>
    </w:p>
    <w:p w:rsidR="000C248F" w:rsidRPr="005737AC" w:rsidRDefault="000C248F" w:rsidP="00316FD5">
      <w:pPr>
        <w:widowControl/>
        <w:spacing w:after="160"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Приложение №</w:t>
      </w:r>
      <w:r w:rsidR="00D801E6" w:rsidRPr="005737AC">
        <w:rPr>
          <w:rFonts w:ascii="Times New Roman" w:hAnsi="Times New Roman" w:cs="Times New Roman"/>
          <w:color w:val="auto"/>
        </w:rPr>
        <w:t>3</w:t>
      </w:r>
      <w:r w:rsidRPr="005737AC">
        <w:rPr>
          <w:rFonts w:ascii="Times New Roman" w:hAnsi="Times New Roman" w:cs="Times New Roman"/>
          <w:color w:val="auto"/>
        </w:rPr>
        <w:t xml:space="preserve"> к конкурной документации</w:t>
      </w:r>
    </w:p>
    <w:p w:rsidR="00D801E6" w:rsidRPr="005737AC" w:rsidRDefault="00D801E6" w:rsidP="00316FD5">
      <w:pPr>
        <w:autoSpaceDE w:val="0"/>
        <w:autoSpaceDN w:val="0"/>
        <w:adjustRightInd w:val="0"/>
        <w:spacing w:line="276" w:lineRule="auto"/>
        <w:ind w:firstLine="540"/>
        <w:jc w:val="both"/>
        <w:rPr>
          <w:rFonts w:ascii="Times New Roman" w:hAnsi="Times New Roman" w:cs="Times New Roman"/>
          <w:color w:val="auto"/>
        </w:rPr>
      </w:pPr>
    </w:p>
    <w:p w:rsidR="00D801E6" w:rsidRPr="005737AC" w:rsidRDefault="00D801E6" w:rsidP="00316FD5">
      <w:pPr>
        <w:autoSpaceDE w:val="0"/>
        <w:autoSpaceDN w:val="0"/>
        <w:adjustRightInd w:val="0"/>
        <w:spacing w:line="276" w:lineRule="auto"/>
        <w:ind w:firstLine="540"/>
        <w:jc w:val="center"/>
        <w:rPr>
          <w:rFonts w:ascii="Times New Roman" w:hAnsi="Times New Roman" w:cs="Times New Roman"/>
          <w:color w:val="auto"/>
        </w:rPr>
      </w:pPr>
      <w:r w:rsidRPr="005737AC">
        <w:rPr>
          <w:rFonts w:ascii="Times New Roman" w:hAnsi="Times New Roman" w:cs="Times New Roman"/>
          <w:color w:val="auto"/>
        </w:rPr>
        <w:t>«Информация о конкретных показателях (характеристиках) товара»</w:t>
      </w:r>
    </w:p>
    <w:p w:rsidR="000925B4" w:rsidRPr="005737AC" w:rsidRDefault="000925B4" w:rsidP="00316FD5">
      <w:pPr>
        <w:autoSpaceDE w:val="0"/>
        <w:autoSpaceDN w:val="0"/>
        <w:adjustRightInd w:val="0"/>
        <w:spacing w:line="276" w:lineRule="auto"/>
        <w:ind w:firstLine="540"/>
        <w:jc w:val="center"/>
        <w:rPr>
          <w:rFonts w:ascii="Times New Roman" w:hAnsi="Times New Roman" w:cs="Times New Roman"/>
          <w:color w:val="auto"/>
        </w:rPr>
      </w:pPr>
    </w:p>
    <w:tbl>
      <w:tblPr>
        <w:tblW w:w="10343" w:type="dxa"/>
        <w:jc w:val="center"/>
        <w:tblLayout w:type="fixed"/>
        <w:tblCellMar>
          <w:top w:w="102" w:type="dxa"/>
          <w:left w:w="62" w:type="dxa"/>
          <w:bottom w:w="102" w:type="dxa"/>
          <w:right w:w="62" w:type="dxa"/>
        </w:tblCellMar>
        <w:tblLook w:val="0000" w:firstRow="0" w:lastRow="0" w:firstColumn="0" w:lastColumn="0" w:noHBand="0" w:noVBand="0"/>
      </w:tblPr>
      <w:tblGrid>
        <w:gridCol w:w="710"/>
        <w:gridCol w:w="1695"/>
        <w:gridCol w:w="1843"/>
        <w:gridCol w:w="1559"/>
        <w:gridCol w:w="1270"/>
        <w:gridCol w:w="1416"/>
        <w:gridCol w:w="1850"/>
      </w:tblGrid>
      <w:tr w:rsidR="000C37B2" w:rsidRPr="005737AC" w:rsidTr="003E3D21">
        <w:trPr>
          <w:jc w:val="center"/>
        </w:trPr>
        <w:tc>
          <w:tcPr>
            <w:tcW w:w="710" w:type="dxa"/>
            <w:vMerge w:val="restart"/>
            <w:tcBorders>
              <w:top w:val="single" w:sz="4" w:space="0" w:color="auto"/>
              <w:left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п/п</w:t>
            </w:r>
          </w:p>
        </w:tc>
        <w:tc>
          <w:tcPr>
            <w:tcW w:w="1695"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Наименование товара</w:t>
            </w:r>
          </w:p>
        </w:tc>
        <w:tc>
          <w:tcPr>
            <w:tcW w:w="1843"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Наименование показателей (характеристик)</w:t>
            </w:r>
          </w:p>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 </w:t>
            </w:r>
            <w:proofErr w:type="gramStart"/>
            <w:r w:rsidRPr="005737AC">
              <w:rPr>
                <w:rFonts w:ascii="Times New Roman" w:hAnsi="Times New Roman" w:cs="Times New Roman"/>
                <w:color w:val="auto"/>
              </w:rPr>
              <w:t>товара</w:t>
            </w:r>
            <w:proofErr w:type="gramEnd"/>
          </w:p>
        </w:tc>
        <w:tc>
          <w:tcPr>
            <w:tcW w:w="1559"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Товарный знак</w:t>
            </w:r>
          </w:p>
          <w:p w:rsidR="007D1C7E" w:rsidRPr="005737AC" w:rsidRDefault="007D1C7E" w:rsidP="00316FD5">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w:t>
            </w:r>
            <w:proofErr w:type="gramStart"/>
            <w:r w:rsidRPr="005737AC">
              <w:rPr>
                <w:rFonts w:ascii="Times New Roman" w:hAnsi="Times New Roman" w:cs="Times New Roman"/>
                <w:color w:val="auto"/>
              </w:rPr>
              <w:t>при</w:t>
            </w:r>
            <w:proofErr w:type="gramEnd"/>
            <w:r w:rsidRPr="005737AC">
              <w:rPr>
                <w:rFonts w:ascii="Times New Roman" w:hAnsi="Times New Roman" w:cs="Times New Roman"/>
                <w:color w:val="auto"/>
              </w:rPr>
              <w:t xml:space="preserve"> наличии)</w:t>
            </w:r>
          </w:p>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показателя</w:t>
            </w:r>
          </w:p>
        </w:tc>
        <w:tc>
          <w:tcPr>
            <w:tcW w:w="1416" w:type="dxa"/>
            <w:tcBorders>
              <w:top w:val="single" w:sz="4" w:space="0" w:color="auto"/>
              <w:left w:val="single" w:sz="4" w:space="0" w:color="auto"/>
              <w:bottom w:val="single" w:sz="4" w:space="0" w:color="auto"/>
              <w:right w:val="single" w:sz="4" w:space="0" w:color="auto"/>
            </w:tcBorders>
          </w:tcPr>
          <w:p w:rsidR="007D1C7E" w:rsidRPr="005737AC" w:rsidRDefault="006D77C8"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w:t>
            </w:r>
            <w:r w:rsidR="007D1C7E" w:rsidRPr="005737AC">
              <w:rPr>
                <w:rFonts w:ascii="Times New Roman" w:hAnsi="Times New Roman" w:cs="Times New Roman"/>
                <w:color w:val="auto"/>
              </w:rPr>
              <w:t xml:space="preserve">оказатели товара, соответствующие значениям, установленным заказчиком </w:t>
            </w:r>
          </w:p>
        </w:tc>
        <w:tc>
          <w:tcPr>
            <w:tcW w:w="185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Конкретные показатели товара, предлагаемые участником</w:t>
            </w:r>
          </w:p>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конкурса</w:t>
            </w:r>
            <w:proofErr w:type="gramEnd"/>
          </w:p>
        </w:tc>
      </w:tr>
      <w:tr w:rsidR="000C37B2" w:rsidRPr="005737AC" w:rsidTr="003E3D21">
        <w:trPr>
          <w:jc w:val="center"/>
        </w:trPr>
        <w:tc>
          <w:tcPr>
            <w:tcW w:w="710" w:type="dxa"/>
            <w:vMerge/>
            <w:tcBorders>
              <w:left w:val="single" w:sz="4" w:space="0" w:color="auto"/>
              <w:bottom w:val="single" w:sz="4" w:space="0" w:color="auto"/>
              <w:right w:val="single" w:sz="4" w:space="0" w:color="auto"/>
            </w:tcBorders>
            <w:vAlign w:val="center"/>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695"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w:t>
            </w:r>
          </w:p>
        </w:tc>
        <w:tc>
          <w:tcPr>
            <w:tcW w:w="1843" w:type="dxa"/>
            <w:tcBorders>
              <w:top w:val="single" w:sz="4" w:space="0" w:color="auto"/>
              <w:left w:val="single" w:sz="4" w:space="0" w:color="auto"/>
              <w:bottom w:val="single" w:sz="4" w:space="0" w:color="auto"/>
              <w:right w:val="single" w:sz="4" w:space="0" w:color="auto"/>
            </w:tcBorders>
            <w:vAlign w:val="center"/>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2</w:t>
            </w:r>
          </w:p>
        </w:tc>
        <w:tc>
          <w:tcPr>
            <w:tcW w:w="1559" w:type="dxa"/>
            <w:tcBorders>
              <w:top w:val="single" w:sz="4" w:space="0" w:color="auto"/>
              <w:left w:val="single" w:sz="4" w:space="0" w:color="auto"/>
              <w:bottom w:val="single" w:sz="4" w:space="0" w:color="auto"/>
              <w:right w:val="single" w:sz="4" w:space="0" w:color="auto"/>
            </w:tcBorders>
            <w:vAlign w:val="center"/>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3</w:t>
            </w:r>
          </w:p>
        </w:tc>
        <w:tc>
          <w:tcPr>
            <w:tcW w:w="1270" w:type="dxa"/>
            <w:tcBorders>
              <w:top w:val="single" w:sz="4" w:space="0" w:color="auto"/>
              <w:left w:val="single" w:sz="4" w:space="0" w:color="auto"/>
              <w:bottom w:val="single" w:sz="4" w:space="0" w:color="auto"/>
              <w:right w:val="single" w:sz="4" w:space="0" w:color="auto"/>
            </w:tcBorders>
            <w:vAlign w:val="center"/>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4</w:t>
            </w:r>
          </w:p>
        </w:tc>
        <w:tc>
          <w:tcPr>
            <w:tcW w:w="1416" w:type="dxa"/>
            <w:tcBorders>
              <w:top w:val="single" w:sz="4" w:space="0" w:color="auto"/>
              <w:left w:val="single" w:sz="4" w:space="0" w:color="auto"/>
              <w:bottom w:val="single" w:sz="4" w:space="0" w:color="auto"/>
              <w:right w:val="single" w:sz="4" w:space="0" w:color="auto"/>
            </w:tcBorders>
            <w:vAlign w:val="center"/>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bookmarkStart w:id="21" w:name="Par1403"/>
            <w:bookmarkEnd w:id="21"/>
            <w:r w:rsidRPr="005737AC">
              <w:rPr>
                <w:rFonts w:ascii="Times New Roman" w:hAnsi="Times New Roman" w:cs="Times New Roman"/>
                <w:color w:val="auto"/>
              </w:rPr>
              <w:t>5</w:t>
            </w:r>
          </w:p>
        </w:tc>
        <w:tc>
          <w:tcPr>
            <w:tcW w:w="1850" w:type="dxa"/>
            <w:tcBorders>
              <w:top w:val="single" w:sz="4" w:space="0" w:color="auto"/>
              <w:left w:val="single" w:sz="4" w:space="0" w:color="auto"/>
              <w:bottom w:val="single" w:sz="4" w:space="0" w:color="auto"/>
              <w:right w:val="single" w:sz="4" w:space="0" w:color="auto"/>
            </w:tcBorders>
            <w:vAlign w:val="center"/>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bookmarkStart w:id="22" w:name="Par1404"/>
            <w:bookmarkEnd w:id="22"/>
            <w:r w:rsidRPr="005737AC">
              <w:rPr>
                <w:rFonts w:ascii="Times New Roman" w:hAnsi="Times New Roman" w:cs="Times New Roman"/>
                <w:color w:val="auto"/>
              </w:rPr>
              <w:t>6</w:t>
            </w:r>
          </w:p>
        </w:tc>
      </w:tr>
      <w:tr w:rsidR="005737AC" w:rsidRPr="005737AC" w:rsidTr="003E3D21">
        <w:trPr>
          <w:jc w:val="center"/>
        </w:trPr>
        <w:tc>
          <w:tcPr>
            <w:tcW w:w="710" w:type="dxa"/>
            <w:vMerge w:val="restart"/>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695" w:type="dxa"/>
            <w:vMerge w:val="restart"/>
            <w:tcBorders>
              <w:top w:val="single" w:sz="4" w:space="0" w:color="auto"/>
              <w:left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843" w:type="dxa"/>
            <w:vMerge w:val="restart"/>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559" w:type="dxa"/>
            <w:vMerge w:val="restart"/>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850" w:type="dxa"/>
            <w:tcBorders>
              <w:top w:val="single" w:sz="4" w:space="0" w:color="auto"/>
              <w:left w:val="single" w:sz="4" w:space="0" w:color="auto"/>
              <w:bottom w:val="single" w:sz="4" w:space="0" w:color="auto"/>
              <w:right w:val="single" w:sz="4" w:space="0" w:color="auto"/>
            </w:tcBorders>
            <w:vAlign w:val="bottom"/>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r>
      <w:tr w:rsidR="005737AC" w:rsidRPr="005737AC" w:rsidTr="003E3D21">
        <w:trPr>
          <w:jc w:val="center"/>
        </w:trPr>
        <w:tc>
          <w:tcPr>
            <w:tcW w:w="710"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695" w:type="dxa"/>
            <w:vMerge/>
            <w:tcBorders>
              <w:left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843"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850" w:type="dxa"/>
            <w:tcBorders>
              <w:top w:val="single" w:sz="4" w:space="0" w:color="auto"/>
              <w:left w:val="single" w:sz="4" w:space="0" w:color="auto"/>
              <w:bottom w:val="single" w:sz="4" w:space="0" w:color="auto"/>
              <w:right w:val="single" w:sz="4" w:space="0" w:color="auto"/>
            </w:tcBorders>
            <w:vAlign w:val="bottom"/>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r>
      <w:tr w:rsidR="005737AC" w:rsidRPr="005737AC" w:rsidTr="003E3D21">
        <w:trPr>
          <w:jc w:val="center"/>
        </w:trPr>
        <w:tc>
          <w:tcPr>
            <w:tcW w:w="710"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695" w:type="dxa"/>
            <w:vMerge/>
            <w:tcBorders>
              <w:left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843"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850" w:type="dxa"/>
            <w:tcBorders>
              <w:top w:val="single" w:sz="4" w:space="0" w:color="auto"/>
              <w:left w:val="single" w:sz="4" w:space="0" w:color="auto"/>
              <w:bottom w:val="single" w:sz="4" w:space="0" w:color="auto"/>
              <w:right w:val="single" w:sz="4" w:space="0" w:color="auto"/>
            </w:tcBorders>
            <w:vAlign w:val="bottom"/>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r>
      <w:tr w:rsidR="005737AC" w:rsidRPr="005737AC" w:rsidTr="003E3D21">
        <w:trPr>
          <w:jc w:val="center"/>
        </w:trPr>
        <w:tc>
          <w:tcPr>
            <w:tcW w:w="710"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695" w:type="dxa"/>
            <w:vMerge/>
            <w:tcBorders>
              <w:left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843"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850" w:type="dxa"/>
            <w:tcBorders>
              <w:top w:val="single" w:sz="4" w:space="0" w:color="auto"/>
              <w:left w:val="single" w:sz="4" w:space="0" w:color="auto"/>
              <w:bottom w:val="single" w:sz="4" w:space="0" w:color="auto"/>
              <w:right w:val="single" w:sz="4" w:space="0" w:color="auto"/>
            </w:tcBorders>
            <w:vAlign w:val="bottom"/>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r>
      <w:tr w:rsidR="000C37B2" w:rsidRPr="005737AC" w:rsidTr="003E3D21">
        <w:trPr>
          <w:jc w:val="center"/>
        </w:trPr>
        <w:tc>
          <w:tcPr>
            <w:tcW w:w="710"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695" w:type="dxa"/>
            <w:vMerge/>
            <w:tcBorders>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843"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c>
          <w:tcPr>
            <w:tcW w:w="1850" w:type="dxa"/>
            <w:tcBorders>
              <w:top w:val="single" w:sz="4" w:space="0" w:color="auto"/>
              <w:left w:val="single" w:sz="4" w:space="0" w:color="auto"/>
              <w:bottom w:val="single" w:sz="4" w:space="0" w:color="auto"/>
              <w:right w:val="single" w:sz="4" w:space="0" w:color="auto"/>
            </w:tcBorders>
            <w:vAlign w:val="bottom"/>
          </w:tcPr>
          <w:p w:rsidR="007D1C7E" w:rsidRPr="005737AC" w:rsidRDefault="007D1C7E" w:rsidP="00316FD5">
            <w:pPr>
              <w:autoSpaceDE w:val="0"/>
              <w:autoSpaceDN w:val="0"/>
              <w:adjustRightInd w:val="0"/>
              <w:spacing w:line="276" w:lineRule="auto"/>
              <w:jc w:val="center"/>
              <w:rPr>
                <w:rFonts w:ascii="Times New Roman" w:hAnsi="Times New Roman" w:cs="Times New Roman"/>
                <w:color w:val="auto"/>
              </w:rPr>
            </w:pPr>
          </w:p>
        </w:tc>
      </w:tr>
    </w:tbl>
    <w:p w:rsidR="003E05D0" w:rsidRPr="005737AC" w:rsidRDefault="003E05D0" w:rsidP="00316FD5">
      <w:pPr>
        <w:autoSpaceDE w:val="0"/>
        <w:autoSpaceDN w:val="0"/>
        <w:adjustRightInd w:val="0"/>
        <w:spacing w:before="200" w:line="276" w:lineRule="auto"/>
        <w:ind w:firstLine="540"/>
        <w:jc w:val="center"/>
        <w:rPr>
          <w:rFonts w:ascii="Times New Roman" w:hAnsi="Times New Roman" w:cs="Times New Roman"/>
          <w:color w:val="auto"/>
        </w:rPr>
        <w:sectPr w:rsidR="003E05D0" w:rsidRPr="005737AC" w:rsidSect="00C53CC5">
          <w:headerReference w:type="default" r:id="rId246"/>
          <w:pgSz w:w="11906" w:h="16838"/>
          <w:pgMar w:top="851" w:right="566" w:bottom="1440" w:left="1133" w:header="0" w:footer="0" w:gutter="0"/>
          <w:cols w:space="720"/>
          <w:noEndnote/>
          <w:titlePg/>
          <w:docGrid w:linePitch="326"/>
        </w:sectPr>
      </w:pPr>
    </w:p>
    <w:p w:rsidR="006B7E28" w:rsidRPr="005737AC" w:rsidRDefault="0067217F" w:rsidP="00E57050">
      <w:pPr>
        <w:autoSpaceDE w:val="0"/>
        <w:autoSpaceDN w:val="0"/>
        <w:adjustRightInd w:val="0"/>
        <w:spacing w:line="276" w:lineRule="auto"/>
        <w:jc w:val="center"/>
        <w:outlineLvl w:val="2"/>
        <w:rPr>
          <w:rFonts w:ascii="Times New Roman" w:hAnsi="Times New Roman" w:cs="Times New Roman"/>
          <w:color w:val="auto"/>
        </w:rPr>
      </w:pPr>
      <w:bookmarkStart w:id="23" w:name="Par1790"/>
      <w:bookmarkStart w:id="24" w:name="Par1801"/>
      <w:bookmarkStart w:id="25" w:name="Par1699"/>
      <w:bookmarkEnd w:id="23"/>
      <w:bookmarkEnd w:id="24"/>
      <w:bookmarkEnd w:id="25"/>
      <w:r w:rsidRPr="005737AC">
        <w:rPr>
          <w:rFonts w:ascii="Times New Roman" w:hAnsi="Times New Roman" w:cs="Times New Roman"/>
          <w:color w:val="auto"/>
        </w:rPr>
        <w:lastRenderedPageBreak/>
        <w:t>ПРОЕКТ КОНТРАКТА</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CE6EEF" w:rsidP="00316FD5">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 Т</w:t>
      </w:r>
      <w:r w:rsidRPr="005737AC">
        <w:rPr>
          <w:rStyle w:val="80"/>
          <w:rFonts w:eastAsia="Courier New"/>
          <w:b w:val="0"/>
          <w:color w:val="auto"/>
          <w:szCs w:val="24"/>
        </w:rPr>
        <w:t>РЕБОВАНИЯ К СТРУКТУРЕ КОНТРАКТА</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 Преамбула контракта.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 Предмет контракта.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1.3. </w:t>
      </w:r>
      <w:r w:rsidR="006B5C87" w:rsidRPr="005737AC">
        <w:rPr>
          <w:rFonts w:ascii="Times New Roman" w:hAnsi="Times New Roman" w:cs="Times New Roman"/>
          <w:sz w:val="24"/>
          <w:szCs w:val="24"/>
        </w:rPr>
        <w:t>Заказчик вправе заключить</w:t>
      </w:r>
      <w:r w:rsidRPr="005737AC">
        <w:rPr>
          <w:rFonts w:ascii="Times New Roman" w:hAnsi="Times New Roman" w:cs="Times New Roman"/>
          <w:sz w:val="24"/>
          <w:szCs w:val="24"/>
        </w:rPr>
        <w:t xml:space="preserve"> контракт</w:t>
      </w:r>
      <w:r w:rsidR="006B5C87" w:rsidRPr="005737AC">
        <w:rPr>
          <w:rFonts w:ascii="Times New Roman" w:hAnsi="Times New Roman" w:cs="Times New Roman"/>
          <w:sz w:val="24"/>
          <w:szCs w:val="24"/>
        </w:rPr>
        <w:t xml:space="preserve"> жизненного цикла в случае</w:t>
      </w:r>
      <w:r w:rsidRPr="005737AC">
        <w:rPr>
          <w:rFonts w:ascii="Times New Roman" w:hAnsi="Times New Roman" w:cs="Times New Roman"/>
          <w:sz w:val="24"/>
          <w:szCs w:val="24"/>
        </w:rPr>
        <w:t xml:space="preserve">, </w:t>
      </w:r>
      <w:r w:rsidR="006B5C87" w:rsidRPr="005737AC">
        <w:rPr>
          <w:rFonts w:ascii="Times New Roman" w:hAnsi="Times New Roman" w:cs="Times New Roman"/>
          <w:sz w:val="24"/>
          <w:szCs w:val="24"/>
        </w:rPr>
        <w:t xml:space="preserve">если предметом такого контракта являются новые машины и оборудование, а также в иных случаях, установленных </w:t>
      </w:r>
      <w:r w:rsidR="00EB2E8F" w:rsidRPr="005737AC">
        <w:rPr>
          <w:rFonts w:ascii="Times New Roman" w:hAnsi="Times New Roman" w:cs="Times New Roman"/>
          <w:sz w:val="24"/>
          <w:szCs w:val="24"/>
        </w:rPr>
        <w:t>П</w:t>
      </w:r>
      <w:r w:rsidR="006B5C87" w:rsidRPr="005737AC">
        <w:rPr>
          <w:rFonts w:ascii="Times New Roman" w:hAnsi="Times New Roman" w:cs="Times New Roman"/>
          <w:sz w:val="24"/>
          <w:szCs w:val="24"/>
        </w:rPr>
        <w:t>равительством Российской Федерации.</w:t>
      </w:r>
    </w:p>
    <w:p w:rsidR="006B7E28" w:rsidRPr="005737AC" w:rsidRDefault="006B7E28" w:rsidP="00316FD5">
      <w:pPr>
        <w:pStyle w:val="a6"/>
        <w:spacing w:line="276" w:lineRule="auto"/>
        <w:ind w:firstLine="708"/>
        <w:jc w:val="both"/>
        <w:rPr>
          <w:rStyle w:val="a7"/>
          <w:rFonts w:ascii="Times New Roman" w:hAnsi="Times New Roman" w:cs="Times New Roman"/>
          <w:sz w:val="24"/>
          <w:szCs w:val="24"/>
        </w:rPr>
      </w:pPr>
      <w:r w:rsidRPr="005737AC">
        <w:rPr>
          <w:rFonts w:ascii="Times New Roman" w:hAnsi="Times New Roman" w:cs="Times New Roman"/>
          <w:sz w:val="24"/>
          <w:szCs w:val="24"/>
        </w:rPr>
        <w:t>1.4. В случае, если предметом контракта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контракт должен содержать условия и требования, установленные статьей 110.1 Закона.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Style w:val="a7"/>
          <w:rFonts w:ascii="Times New Roman" w:hAnsi="Times New Roman" w:cs="Times New Roman"/>
          <w:sz w:val="24"/>
          <w:szCs w:val="24"/>
        </w:rPr>
        <w:t>1.5. В</w:t>
      </w:r>
      <w:r w:rsidRPr="005737AC">
        <w:rPr>
          <w:rFonts w:ascii="Times New Roman" w:hAnsi="Times New Roman" w:cs="Times New Roman"/>
          <w:sz w:val="24"/>
          <w:szCs w:val="24"/>
        </w:rPr>
        <w:t xml:space="preserve"> случае, если предметом контракта являются </w:t>
      </w:r>
      <w:r w:rsidR="00E71E9B" w:rsidRPr="005737AC">
        <w:rPr>
          <w:rFonts w:ascii="Times New Roman" w:hAnsi="Times New Roman" w:cs="Times New Roman"/>
          <w:sz w:val="24"/>
          <w:szCs w:val="24"/>
        </w:rPr>
        <w:t xml:space="preserve">подготовка проектной документации и (или) </w:t>
      </w:r>
      <w:r w:rsidRPr="005737AC">
        <w:rPr>
          <w:rFonts w:ascii="Times New Roman" w:hAnsi="Times New Roman" w:cs="Times New Roman"/>
          <w:sz w:val="24"/>
          <w:szCs w:val="24"/>
        </w:rPr>
        <w:t xml:space="preserve">выполнение </w:t>
      </w:r>
      <w:r w:rsidR="00E71E9B" w:rsidRPr="005737AC">
        <w:rPr>
          <w:rFonts w:ascii="Times New Roman" w:hAnsi="Times New Roman" w:cs="Times New Roman"/>
          <w:sz w:val="24"/>
          <w:szCs w:val="24"/>
        </w:rPr>
        <w:t xml:space="preserve">инженерных изысканий </w:t>
      </w:r>
      <w:r w:rsidRPr="005737AC">
        <w:rPr>
          <w:rFonts w:ascii="Times New Roman" w:hAnsi="Times New Roman" w:cs="Times New Roman"/>
          <w:sz w:val="24"/>
          <w:szCs w:val="24"/>
        </w:rPr>
        <w:t>контракт должен содержать услови</w:t>
      </w:r>
      <w:r w:rsidR="00581A73" w:rsidRPr="005737AC">
        <w:rPr>
          <w:rFonts w:ascii="Times New Roman" w:hAnsi="Times New Roman" w:cs="Times New Roman"/>
          <w:sz w:val="24"/>
          <w:szCs w:val="24"/>
        </w:rPr>
        <w:t>я и требования, установленные статьей 11</w:t>
      </w:r>
      <w:r w:rsidR="00FD0964" w:rsidRPr="005737AC">
        <w:rPr>
          <w:rFonts w:ascii="Times New Roman" w:hAnsi="Times New Roman" w:cs="Times New Roman"/>
          <w:sz w:val="24"/>
          <w:szCs w:val="24"/>
        </w:rPr>
        <w:t>0</w:t>
      </w:r>
      <w:r w:rsidR="00581A73" w:rsidRPr="005737AC">
        <w:rPr>
          <w:rFonts w:ascii="Times New Roman" w:hAnsi="Times New Roman" w:cs="Times New Roman"/>
          <w:sz w:val="24"/>
          <w:szCs w:val="24"/>
        </w:rPr>
        <w:t>.2 Закона.</w:t>
      </w:r>
    </w:p>
    <w:p w:rsidR="0067617E" w:rsidRPr="005737AC" w:rsidRDefault="0007543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w:t>
      </w:r>
      <w:r w:rsidR="0067617E" w:rsidRPr="005737AC">
        <w:rPr>
          <w:rFonts w:ascii="Times New Roman" w:hAnsi="Times New Roman" w:cs="Times New Roman"/>
          <w:color w:val="auto"/>
        </w:rPr>
        <w:t xml:space="preserve">      </w:t>
      </w:r>
      <w:r w:rsidRPr="005737AC">
        <w:rPr>
          <w:rFonts w:ascii="Times New Roman" w:hAnsi="Times New Roman" w:cs="Times New Roman"/>
          <w:color w:val="auto"/>
        </w:rPr>
        <w:t xml:space="preserve"> 1.6. В случае, если </w:t>
      </w:r>
      <w:r w:rsidRPr="005737AC">
        <w:rPr>
          <w:rFonts w:ascii="Times New Roman" w:eastAsiaTheme="minorHAnsi" w:hAnsi="Times New Roman" w:cs="Times New Roman"/>
          <w:color w:val="auto"/>
          <w:lang w:eastAsia="en-US" w:bidi="ar-SA"/>
        </w:rPr>
        <w:t>федеральны</w:t>
      </w:r>
      <w:r w:rsidR="00316E6B" w:rsidRPr="005737AC">
        <w:rPr>
          <w:rFonts w:ascii="Times New Roman" w:eastAsiaTheme="minorHAnsi" w:hAnsi="Times New Roman" w:cs="Times New Roman"/>
          <w:color w:val="auto"/>
          <w:lang w:eastAsia="en-US" w:bidi="ar-SA"/>
        </w:rPr>
        <w:t>ми</w:t>
      </w:r>
      <w:r w:rsidRPr="005737AC">
        <w:rPr>
          <w:rFonts w:ascii="Times New Roman" w:eastAsiaTheme="minorHAnsi" w:hAnsi="Times New Roman" w:cs="Times New Roman"/>
          <w:color w:val="auto"/>
          <w:lang w:eastAsia="en-US" w:bidi="ar-SA"/>
        </w:rPr>
        <w:t xml:space="preserve"> орган</w:t>
      </w:r>
      <w:r w:rsidR="00316E6B" w:rsidRPr="005737AC">
        <w:rPr>
          <w:rFonts w:ascii="Times New Roman" w:eastAsiaTheme="minorHAnsi" w:hAnsi="Times New Roman" w:cs="Times New Roman"/>
          <w:color w:val="auto"/>
          <w:lang w:eastAsia="en-US" w:bidi="ar-SA"/>
        </w:rPr>
        <w:t>ами</w:t>
      </w:r>
      <w:r w:rsidRPr="005737AC">
        <w:rPr>
          <w:rFonts w:ascii="Times New Roman" w:eastAsiaTheme="minorHAnsi" w:hAnsi="Times New Roman" w:cs="Times New Roman"/>
          <w:color w:val="auto"/>
          <w:lang w:eastAsia="en-US" w:bidi="ar-SA"/>
        </w:rPr>
        <w:t xml:space="preserve"> исполнительной власти, осуществляющи</w:t>
      </w:r>
      <w:r w:rsidR="00316E6B" w:rsidRPr="005737AC">
        <w:rPr>
          <w:rFonts w:ascii="Times New Roman" w:eastAsiaTheme="minorHAnsi" w:hAnsi="Times New Roman" w:cs="Times New Roman"/>
          <w:color w:val="auto"/>
          <w:lang w:eastAsia="en-US" w:bidi="ar-SA"/>
        </w:rPr>
        <w:t>ми</w:t>
      </w:r>
      <w:r w:rsidRPr="005737AC">
        <w:rPr>
          <w:rFonts w:ascii="Times New Roman" w:eastAsiaTheme="minorHAnsi" w:hAnsi="Times New Roman" w:cs="Times New Roman"/>
          <w:color w:val="auto"/>
          <w:lang w:eastAsia="en-US" w:bidi="ar-SA"/>
        </w:rPr>
        <w:t xml:space="preserve"> нормативно-правовое регулирование в соответствующей сфере деятельности, утвер</w:t>
      </w:r>
      <w:r w:rsidR="00316E6B" w:rsidRPr="005737AC">
        <w:rPr>
          <w:rFonts w:ascii="Times New Roman" w:eastAsiaTheme="minorHAnsi" w:hAnsi="Times New Roman" w:cs="Times New Roman"/>
          <w:color w:val="auto"/>
          <w:lang w:eastAsia="en-US" w:bidi="ar-SA"/>
        </w:rPr>
        <w:t>ждены</w:t>
      </w:r>
      <w:r w:rsidRPr="005737AC">
        <w:rPr>
          <w:rFonts w:ascii="Times New Roman" w:eastAsiaTheme="minorHAnsi" w:hAnsi="Times New Roman" w:cs="Times New Roman"/>
          <w:color w:val="auto"/>
          <w:lang w:eastAsia="en-US" w:bidi="ar-SA"/>
        </w:rPr>
        <w:t xml:space="preserve"> типовые контракты, </w:t>
      </w:r>
      <w:hyperlink r:id="rId247" w:history="1">
        <w:r w:rsidRPr="005737AC">
          <w:rPr>
            <w:rFonts w:ascii="Times New Roman" w:eastAsiaTheme="minorHAnsi" w:hAnsi="Times New Roman" w:cs="Times New Roman"/>
            <w:color w:val="auto"/>
            <w:lang w:eastAsia="en-US" w:bidi="ar-SA"/>
          </w:rPr>
          <w:t>типовые условия</w:t>
        </w:r>
      </w:hyperlink>
      <w:r w:rsidRPr="005737AC">
        <w:rPr>
          <w:rFonts w:ascii="Times New Roman" w:eastAsiaTheme="minorHAnsi" w:hAnsi="Times New Roman" w:cs="Times New Roman"/>
          <w:color w:val="auto"/>
          <w:lang w:eastAsia="en-US" w:bidi="ar-SA"/>
        </w:rPr>
        <w:t xml:space="preserve"> контрактов</w:t>
      </w:r>
      <w:r w:rsidR="005B4991" w:rsidRPr="005737AC">
        <w:rPr>
          <w:rFonts w:ascii="Times New Roman" w:eastAsiaTheme="minorHAnsi" w:hAnsi="Times New Roman" w:cs="Times New Roman"/>
          <w:color w:val="auto"/>
          <w:lang w:eastAsia="en-US" w:bidi="ar-SA"/>
        </w:rPr>
        <w:t xml:space="preserve">, </w:t>
      </w:r>
      <w:r w:rsidR="008B5E2C" w:rsidRPr="005737AC">
        <w:rPr>
          <w:rFonts w:ascii="Times New Roman" w:eastAsiaTheme="minorHAnsi" w:hAnsi="Times New Roman" w:cs="Times New Roman"/>
          <w:color w:val="auto"/>
          <w:lang w:eastAsia="en-US" w:bidi="ar-SA"/>
        </w:rPr>
        <w:t xml:space="preserve">которые размещаются в единой информационной системе и составляют библиотеку типовых контрактов, типовых условий контрактов, </w:t>
      </w:r>
      <w:r w:rsidR="005B4991" w:rsidRPr="005737AC">
        <w:rPr>
          <w:rFonts w:ascii="Times New Roman" w:eastAsiaTheme="minorHAnsi" w:hAnsi="Times New Roman" w:cs="Times New Roman"/>
          <w:color w:val="auto"/>
          <w:lang w:eastAsia="en-US" w:bidi="ar-SA"/>
        </w:rPr>
        <w:t xml:space="preserve">заказчики обязаны применять </w:t>
      </w:r>
      <w:r w:rsidR="00316E6B" w:rsidRPr="005737AC">
        <w:rPr>
          <w:rFonts w:ascii="Times New Roman" w:eastAsiaTheme="minorHAnsi" w:hAnsi="Times New Roman" w:cs="Times New Roman"/>
          <w:color w:val="auto"/>
          <w:lang w:eastAsia="en-US" w:bidi="ar-SA"/>
        </w:rPr>
        <w:t>такие</w:t>
      </w:r>
      <w:r w:rsidR="005B4991" w:rsidRPr="005737AC">
        <w:rPr>
          <w:rFonts w:ascii="Times New Roman" w:eastAsiaTheme="minorHAnsi" w:hAnsi="Times New Roman" w:cs="Times New Roman"/>
          <w:color w:val="auto"/>
          <w:lang w:eastAsia="en-US" w:bidi="ar-SA"/>
        </w:rPr>
        <w:t xml:space="preserve"> типовые контракты и типовые условия контрактов, в случаях и при услови</w:t>
      </w:r>
      <w:r w:rsidR="00316E6B" w:rsidRPr="005737AC">
        <w:rPr>
          <w:rFonts w:ascii="Times New Roman" w:eastAsiaTheme="minorHAnsi" w:hAnsi="Times New Roman" w:cs="Times New Roman"/>
          <w:color w:val="auto"/>
          <w:lang w:eastAsia="en-US" w:bidi="ar-SA"/>
        </w:rPr>
        <w:t>и</w:t>
      </w:r>
      <w:r w:rsidR="005B4991" w:rsidRPr="005737AC">
        <w:rPr>
          <w:rFonts w:ascii="Times New Roman" w:eastAsiaTheme="minorHAnsi" w:hAnsi="Times New Roman" w:cs="Times New Roman"/>
          <w:color w:val="auto"/>
          <w:lang w:eastAsia="en-US" w:bidi="ar-SA"/>
        </w:rPr>
        <w:t xml:space="preserve"> их применения</w:t>
      </w:r>
      <w:r w:rsidR="00316E6B" w:rsidRPr="005737AC">
        <w:rPr>
          <w:rFonts w:ascii="Times New Roman" w:eastAsiaTheme="minorHAnsi" w:hAnsi="Times New Roman" w:cs="Times New Roman"/>
          <w:color w:val="auto"/>
          <w:lang w:eastAsia="en-US" w:bidi="ar-SA"/>
        </w:rPr>
        <w:t xml:space="preserve">, </w:t>
      </w:r>
      <w:r w:rsidR="005B4991" w:rsidRPr="005737AC">
        <w:rPr>
          <w:rFonts w:ascii="Times New Roman" w:eastAsiaTheme="minorHAnsi" w:hAnsi="Times New Roman" w:cs="Times New Roman"/>
          <w:color w:val="auto"/>
          <w:lang w:eastAsia="en-US" w:bidi="ar-SA"/>
        </w:rPr>
        <w:t>устан</w:t>
      </w:r>
      <w:r w:rsidR="00316E6B" w:rsidRPr="005737AC">
        <w:rPr>
          <w:rFonts w:ascii="Times New Roman" w:eastAsiaTheme="minorHAnsi" w:hAnsi="Times New Roman" w:cs="Times New Roman"/>
          <w:color w:val="auto"/>
          <w:lang w:eastAsia="en-US" w:bidi="ar-SA"/>
        </w:rPr>
        <w:t>овлен</w:t>
      </w:r>
      <w:r w:rsidR="00B36C64" w:rsidRPr="005737AC">
        <w:rPr>
          <w:rFonts w:ascii="Times New Roman" w:eastAsiaTheme="minorHAnsi" w:hAnsi="Times New Roman" w:cs="Times New Roman"/>
          <w:color w:val="auto"/>
          <w:lang w:eastAsia="en-US" w:bidi="ar-SA"/>
        </w:rPr>
        <w:t>ных</w:t>
      </w:r>
      <w:r w:rsidR="005B4991" w:rsidRPr="005737AC">
        <w:rPr>
          <w:rFonts w:ascii="Times New Roman" w:eastAsiaTheme="minorHAnsi" w:hAnsi="Times New Roman" w:cs="Times New Roman"/>
          <w:color w:val="auto"/>
          <w:lang w:eastAsia="en-US" w:bidi="ar-SA"/>
        </w:rPr>
        <w:t xml:space="preserve"> </w:t>
      </w:r>
      <w:r w:rsidR="0067617E" w:rsidRPr="005737AC">
        <w:rPr>
          <w:rFonts w:ascii="Times New Roman" w:eastAsiaTheme="minorHAnsi" w:hAnsi="Times New Roman" w:cs="Times New Roman"/>
          <w:color w:val="auto"/>
          <w:lang w:eastAsia="en-US" w:bidi="ar-SA"/>
        </w:rPr>
        <w:t>Постановлением Правительства Российской Федерации от 02.07.2014 № 606 «О порядке разработки типовых контрактов, типовых условий контрактов, а также о случаях и условиях их применения».</w:t>
      </w:r>
    </w:p>
    <w:p w:rsidR="006B7E28" w:rsidRPr="005737AC" w:rsidRDefault="0067617E"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006B7E28" w:rsidRPr="005737AC">
        <w:rPr>
          <w:rFonts w:ascii="Times New Roman" w:hAnsi="Times New Roman" w:cs="Times New Roman"/>
          <w:color w:val="auto"/>
        </w:rPr>
        <w:t xml:space="preserve">1.7. В случае, если Правительством Российской Федерации в соответствии с частью 1 </w:t>
      </w:r>
      <w:r w:rsidR="00114EB5" w:rsidRPr="005737AC">
        <w:rPr>
          <w:rFonts w:ascii="Times New Roman" w:hAnsi="Times New Roman" w:cs="Times New Roman"/>
          <w:color w:val="auto"/>
        </w:rPr>
        <w:br/>
      </w:r>
      <w:r w:rsidR="006B7E28" w:rsidRPr="005737AC">
        <w:rPr>
          <w:rFonts w:ascii="Times New Roman" w:hAnsi="Times New Roman" w:cs="Times New Roman"/>
          <w:color w:val="auto"/>
        </w:rPr>
        <w:t xml:space="preserve">статьи 111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w:t>
      </w:r>
      <w:r w:rsidR="00FB6109" w:rsidRPr="005737AC">
        <w:rPr>
          <w:rFonts w:ascii="Times New Roman" w:hAnsi="Times New Roman" w:cs="Times New Roman"/>
          <w:color w:val="auto"/>
        </w:rPr>
        <w:t>проекте контракта</w:t>
      </w:r>
      <w:r w:rsidR="006B7E28" w:rsidRPr="005737AC">
        <w:rPr>
          <w:rFonts w:ascii="Times New Roman" w:hAnsi="Times New Roman" w:cs="Times New Roman"/>
          <w:color w:val="auto"/>
        </w:rPr>
        <w:t xml:space="preserve"> должна быть указана информация о таких дополнительных условиях.</w:t>
      </w:r>
    </w:p>
    <w:p w:rsidR="00075433" w:rsidRPr="005737AC" w:rsidRDefault="00075433"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w:t>
      </w:r>
      <w:r w:rsidR="006D21CD" w:rsidRPr="005737AC">
        <w:rPr>
          <w:rFonts w:ascii="Times New Roman" w:hAnsi="Times New Roman" w:cs="Times New Roman"/>
          <w:sz w:val="24"/>
          <w:szCs w:val="24"/>
        </w:rPr>
        <w:t>8</w:t>
      </w:r>
      <w:r w:rsidRPr="005737AC">
        <w:rPr>
          <w:rFonts w:ascii="Times New Roman" w:hAnsi="Times New Roman" w:cs="Times New Roman"/>
          <w:sz w:val="24"/>
          <w:szCs w:val="24"/>
        </w:rPr>
        <w:t>. Права и обязанности сторон</w:t>
      </w:r>
    </w:p>
    <w:p w:rsidR="006B7E28" w:rsidRPr="005737AC" w:rsidRDefault="004A46F7"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rPr>
        <w:t xml:space="preserve">            </w:t>
      </w:r>
      <w:r w:rsidR="006B7E28" w:rsidRPr="005737AC">
        <w:rPr>
          <w:rFonts w:ascii="Times New Roman" w:eastAsiaTheme="minorHAnsi" w:hAnsi="Times New Roman" w:cs="Times New Roman"/>
          <w:color w:val="auto"/>
          <w:lang w:eastAsia="en-US"/>
        </w:rPr>
        <w:t>1.</w:t>
      </w:r>
      <w:r w:rsidR="006D21CD" w:rsidRPr="005737AC">
        <w:rPr>
          <w:rFonts w:ascii="Times New Roman" w:eastAsiaTheme="minorHAnsi" w:hAnsi="Times New Roman" w:cs="Times New Roman"/>
          <w:color w:val="auto"/>
          <w:lang w:eastAsia="en-US"/>
        </w:rPr>
        <w:t>9</w:t>
      </w:r>
      <w:r w:rsidR="006B7E28" w:rsidRPr="005737AC">
        <w:rPr>
          <w:rFonts w:ascii="Times New Roman" w:eastAsiaTheme="minorHAnsi" w:hAnsi="Times New Roman" w:cs="Times New Roman"/>
          <w:color w:val="auto"/>
          <w:lang w:eastAsia="en-US"/>
        </w:rPr>
        <w:t xml:space="preserve"> Ц</w:t>
      </w:r>
      <w:r w:rsidR="006B7E28" w:rsidRPr="005737AC">
        <w:rPr>
          <w:rFonts w:ascii="Times New Roman" w:hAnsi="Times New Roman" w:cs="Times New Roman"/>
          <w:color w:val="auto"/>
        </w:rPr>
        <w:t>ена контракта</w:t>
      </w:r>
      <w:r w:rsidR="006342B3" w:rsidRPr="005737AC">
        <w:rPr>
          <w:rFonts w:ascii="Times New Roman" w:hAnsi="Times New Roman" w:cs="Times New Roman"/>
          <w:color w:val="auto"/>
        </w:rPr>
        <w:t>,</w:t>
      </w:r>
      <w:r w:rsidR="006342B3" w:rsidRPr="005737AC">
        <w:rPr>
          <w:rFonts w:ascii="Times New Roman" w:eastAsiaTheme="minorHAnsi" w:hAnsi="Times New Roman" w:cs="Times New Roman"/>
          <w:color w:val="auto"/>
          <w:lang w:eastAsia="en-US" w:bidi="ar-SA"/>
        </w:rPr>
        <w:t xml:space="preserve"> цена единицы товара, работы, услуги</w:t>
      </w:r>
      <w:r w:rsidR="00BD10A4" w:rsidRPr="005737AC">
        <w:rPr>
          <w:rFonts w:ascii="Times New Roman" w:eastAsiaTheme="minorHAnsi" w:hAnsi="Times New Roman" w:cs="Times New Roman"/>
          <w:color w:val="auto"/>
          <w:lang w:eastAsia="en-US" w:bidi="ar-SA"/>
        </w:rPr>
        <w:t xml:space="preserve"> и </w:t>
      </w:r>
      <w:r w:rsidRPr="005737AC">
        <w:rPr>
          <w:rFonts w:ascii="Times New Roman" w:eastAsiaTheme="minorHAnsi" w:hAnsi="Times New Roman" w:cs="Times New Roman"/>
          <w:color w:val="auto"/>
          <w:lang w:eastAsia="en-US" w:bidi="ar-SA"/>
        </w:rPr>
        <w:t>максимальное значение цены контракта</w:t>
      </w:r>
      <w:r w:rsidR="006B7E28" w:rsidRPr="005737AC">
        <w:rPr>
          <w:rFonts w:ascii="Times New Roman" w:hAnsi="Times New Roman" w:cs="Times New Roman"/>
          <w:color w:val="auto"/>
        </w:rPr>
        <w:t xml:space="preserve">, порядок расчетов (порядок и сроки оплаты товара, работ или услуг), </w:t>
      </w:r>
      <w:r w:rsidR="001C6B16" w:rsidRPr="005737AC">
        <w:rPr>
          <w:rFonts w:ascii="Times New Roman" w:hAnsi="Times New Roman" w:cs="Times New Roman"/>
          <w:color w:val="auto"/>
        </w:rPr>
        <w:t xml:space="preserve">условие об авансировании, </w:t>
      </w:r>
      <w:r w:rsidR="006B7E28" w:rsidRPr="005737AC">
        <w:rPr>
          <w:rFonts w:ascii="Times New Roman" w:hAnsi="Times New Roman" w:cs="Times New Roman"/>
          <w:color w:val="auto"/>
        </w:rPr>
        <w:t>обеспечение исполнение контракта.</w:t>
      </w:r>
    </w:p>
    <w:p w:rsidR="006B7E28" w:rsidRPr="005737AC" w:rsidRDefault="006B7E28" w:rsidP="00316FD5">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hAnsi="Times New Roman" w:cs="Times New Roman"/>
          <w:color w:val="auto"/>
        </w:rPr>
        <w:t>1.</w:t>
      </w:r>
      <w:r w:rsidR="006D21CD" w:rsidRPr="005737AC">
        <w:rPr>
          <w:rFonts w:ascii="Times New Roman" w:hAnsi="Times New Roman" w:cs="Times New Roman"/>
          <w:color w:val="auto"/>
        </w:rPr>
        <w:t>10</w:t>
      </w:r>
      <w:r w:rsidRPr="005737AC">
        <w:rPr>
          <w:rFonts w:ascii="Times New Roman" w:hAnsi="Times New Roman" w:cs="Times New Roman"/>
          <w:color w:val="auto"/>
        </w:rPr>
        <w:t>. Порядок поставки товаров, выполнения работ или оказания услуг.</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w:t>
      </w:r>
      <w:r w:rsidR="006D21CD" w:rsidRPr="005737AC">
        <w:rPr>
          <w:rFonts w:ascii="Times New Roman" w:hAnsi="Times New Roman" w:cs="Times New Roman"/>
          <w:sz w:val="24"/>
          <w:szCs w:val="24"/>
        </w:rPr>
        <w:t>1</w:t>
      </w:r>
      <w:r w:rsidRPr="005737AC">
        <w:rPr>
          <w:rFonts w:ascii="Times New Roman" w:hAnsi="Times New Roman" w:cs="Times New Roman"/>
          <w:sz w:val="24"/>
          <w:szCs w:val="24"/>
        </w:rPr>
        <w:t>.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включая проведение в соответствии с Законом экспертизы поставленного товара, результатов выполненной работы, оказанной услуги, а также отдельных этапов исполнения контракта, а также о порядке и сроках оформления результатов такой приемки.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w:t>
      </w:r>
      <w:r w:rsidR="006D21CD" w:rsidRPr="005737AC">
        <w:rPr>
          <w:rFonts w:ascii="Times New Roman" w:hAnsi="Times New Roman" w:cs="Times New Roman"/>
          <w:sz w:val="24"/>
          <w:szCs w:val="24"/>
        </w:rPr>
        <w:t>2</w:t>
      </w:r>
      <w:r w:rsidRPr="005737AC">
        <w:rPr>
          <w:rFonts w:ascii="Times New Roman" w:hAnsi="Times New Roman" w:cs="Times New Roman"/>
          <w:sz w:val="24"/>
          <w:szCs w:val="24"/>
        </w:rPr>
        <w:t>. Условие возмещения подрядной организацией затрат за пользование ресурсами заказчика, предусмотренных пунктом 2 статьи 747 Гражданского кодекса Российской Федерации.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w:t>
      </w:r>
      <w:r w:rsidR="006D21CD" w:rsidRPr="005737AC">
        <w:rPr>
          <w:rFonts w:ascii="Times New Roman" w:hAnsi="Times New Roman" w:cs="Times New Roman"/>
          <w:sz w:val="24"/>
          <w:szCs w:val="24"/>
        </w:rPr>
        <w:t>3</w:t>
      </w:r>
      <w:r w:rsidRPr="005737AC">
        <w:rPr>
          <w:rFonts w:ascii="Times New Roman" w:hAnsi="Times New Roman" w:cs="Times New Roman"/>
          <w:sz w:val="24"/>
          <w:szCs w:val="24"/>
        </w:rPr>
        <w:t>. Ответственность сторон за неисполнение или ненадлежащее исполнение обязательств, предусмотренных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1.1</w:t>
      </w:r>
      <w:r w:rsidR="006D21CD" w:rsidRPr="005737AC">
        <w:rPr>
          <w:rFonts w:ascii="Times New Roman" w:hAnsi="Times New Roman" w:cs="Times New Roman"/>
          <w:sz w:val="24"/>
          <w:szCs w:val="24"/>
        </w:rPr>
        <w:t>4</w:t>
      </w:r>
      <w:r w:rsidRPr="005737AC">
        <w:rPr>
          <w:rFonts w:ascii="Times New Roman" w:hAnsi="Times New Roman" w:cs="Times New Roman"/>
          <w:sz w:val="24"/>
          <w:szCs w:val="24"/>
        </w:rPr>
        <w:t xml:space="preserve">. Условие о банковском сопровождении контракта в соответствии со </w:t>
      </w:r>
      <w:hyperlink r:id="rId248" w:history="1">
        <w:r w:rsidRPr="005737AC">
          <w:rPr>
            <w:rFonts w:ascii="Times New Roman" w:hAnsi="Times New Roman" w:cs="Times New Roman"/>
            <w:sz w:val="24"/>
            <w:szCs w:val="24"/>
          </w:rPr>
          <w:t>статьей 35</w:t>
        </w:r>
      </w:hyperlink>
      <w:r w:rsidRPr="005737AC">
        <w:rPr>
          <w:rFonts w:ascii="Times New Roman" w:hAnsi="Times New Roman" w:cs="Times New Roman"/>
          <w:sz w:val="24"/>
          <w:szCs w:val="24"/>
        </w:rPr>
        <w:t xml:space="preserve"> Закона и правилами, установленными Правительством Российской Федерации.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w:t>
      </w:r>
      <w:r w:rsidR="006D21CD" w:rsidRPr="005737AC">
        <w:rPr>
          <w:rFonts w:ascii="Times New Roman" w:hAnsi="Times New Roman" w:cs="Times New Roman"/>
          <w:sz w:val="24"/>
          <w:szCs w:val="24"/>
        </w:rPr>
        <w:t>5</w:t>
      </w:r>
      <w:r w:rsidRPr="005737AC">
        <w:rPr>
          <w:rFonts w:ascii="Times New Roman" w:hAnsi="Times New Roman" w:cs="Times New Roman"/>
          <w:sz w:val="24"/>
          <w:szCs w:val="24"/>
        </w:rPr>
        <w:t>. Гарантийный срок и (или) объем предоставления гарантии качества товаров, услуг, работ, обслуживание товара, расходы на эксплуатацию товара, осуществления монтажа и наладки товара, обучению лиц, осуществляющих использование и обслуживание товара.</w:t>
      </w:r>
    </w:p>
    <w:p w:rsidR="00150C2F" w:rsidRPr="005737AC" w:rsidRDefault="00150C2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w:t>
      </w:r>
      <w:r w:rsidR="006D21CD" w:rsidRPr="005737AC">
        <w:rPr>
          <w:rFonts w:ascii="Times New Roman" w:hAnsi="Times New Roman" w:cs="Times New Roman"/>
          <w:sz w:val="24"/>
          <w:szCs w:val="24"/>
        </w:rPr>
        <w:t>6</w:t>
      </w:r>
      <w:r w:rsidRPr="005737AC">
        <w:rPr>
          <w:rFonts w:ascii="Times New Roman" w:hAnsi="Times New Roman" w:cs="Times New Roman"/>
          <w:sz w:val="24"/>
          <w:szCs w:val="24"/>
        </w:rPr>
        <w:t xml:space="preserve">.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249" w:history="1">
        <w:r w:rsidRPr="005737AC">
          <w:rPr>
            <w:rFonts w:ascii="Times New Roman" w:hAnsi="Times New Roman" w:cs="Times New Roman"/>
            <w:sz w:val="24"/>
            <w:szCs w:val="24"/>
          </w:rPr>
          <w:t>статьи 19</w:t>
        </w:r>
      </w:hyperlink>
      <w:r w:rsidRPr="005737AC">
        <w:rPr>
          <w:rFonts w:ascii="Times New Roman" w:hAnsi="Times New Roman" w:cs="Times New Roman"/>
          <w:sz w:val="24"/>
          <w:szCs w:val="24"/>
        </w:rPr>
        <w:t xml:space="preserve"> Лесного кодекса Российской Федерации.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w:t>
      </w:r>
      <w:r w:rsidR="006D21CD" w:rsidRPr="005737AC">
        <w:rPr>
          <w:rFonts w:ascii="Times New Roman" w:hAnsi="Times New Roman" w:cs="Times New Roman"/>
          <w:sz w:val="24"/>
          <w:szCs w:val="24"/>
        </w:rPr>
        <w:t>7</w:t>
      </w:r>
      <w:r w:rsidRPr="005737AC">
        <w:rPr>
          <w:rFonts w:ascii="Times New Roman" w:hAnsi="Times New Roman" w:cs="Times New Roman"/>
          <w:sz w:val="24"/>
          <w:szCs w:val="24"/>
        </w:rPr>
        <w:t>. Срок действия контракта, порядок изменения и расторжения контракта, возможность одностороннего отказа от исполнения контракта.</w:t>
      </w:r>
    </w:p>
    <w:p w:rsidR="00E153D9" w:rsidRPr="005737AC" w:rsidRDefault="00E153D9"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1.18. Обстоятельства непреодолимой силы.</w:t>
      </w:r>
    </w:p>
    <w:p w:rsidR="00E153D9" w:rsidRPr="005737AC" w:rsidRDefault="00E153D9"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1.19. Прочие условия.</w:t>
      </w:r>
    </w:p>
    <w:p w:rsidR="00E153D9" w:rsidRPr="005737AC" w:rsidRDefault="00E153D9"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1.20. Антикоррупционная оговорка.</w:t>
      </w:r>
    </w:p>
    <w:p w:rsidR="00E153D9" w:rsidRPr="005737AC" w:rsidRDefault="00E153D9"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1.21. Приложения.</w:t>
      </w:r>
    </w:p>
    <w:p w:rsidR="00E153D9" w:rsidRPr="005737AC" w:rsidRDefault="00E153D9"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1.22. Юридические адреса, реквизиты сторон и подписи сторон.</w:t>
      </w:r>
    </w:p>
    <w:p w:rsidR="00E153D9" w:rsidRPr="005737AC" w:rsidRDefault="00E153D9"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1.23. Иные положения контракта.</w:t>
      </w:r>
    </w:p>
    <w:p w:rsidR="006B7E28" w:rsidRPr="005737AC" w:rsidRDefault="006B7E28"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widowControl/>
        <w:spacing w:after="160" w:line="276" w:lineRule="auto"/>
        <w:jc w:val="center"/>
        <w:rPr>
          <w:rFonts w:ascii="Times New Roman" w:hAnsi="Times New Roman" w:cs="Times New Roman"/>
          <w:color w:val="auto"/>
        </w:rPr>
      </w:pPr>
      <w:r w:rsidRPr="005737AC">
        <w:rPr>
          <w:rFonts w:ascii="Times New Roman" w:hAnsi="Times New Roman" w:cs="Times New Roman"/>
          <w:color w:val="auto"/>
        </w:rPr>
        <w:t>РАЗДЕЛ 2. ТРЕБОВАНИЯ К СОДЕРЖАНИЮ РАЗДЕЛОВ КОНТРАКТА</w:t>
      </w: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 Преамбула контракта</w:t>
      </w:r>
    </w:p>
    <w:p w:rsidR="006B7E28" w:rsidRPr="005737AC" w:rsidRDefault="006B7E28" w:rsidP="00316FD5">
      <w:pPr>
        <w:pStyle w:val="a6"/>
        <w:spacing w:line="276" w:lineRule="auto"/>
        <w:ind w:firstLine="708"/>
        <w:rPr>
          <w:rFonts w:ascii="Times New Roman" w:hAnsi="Times New Roman" w:cs="Times New Roman"/>
          <w:sz w:val="24"/>
          <w:szCs w:val="24"/>
        </w:rPr>
      </w:pPr>
    </w:p>
    <w:p w:rsidR="006B7E28" w:rsidRPr="005737AC" w:rsidRDefault="006B7E28" w:rsidP="00316FD5">
      <w:pPr>
        <w:pStyle w:val="a6"/>
        <w:spacing w:line="276" w:lineRule="auto"/>
        <w:ind w:firstLine="708"/>
        <w:rPr>
          <w:rFonts w:ascii="Times New Roman" w:hAnsi="Times New Roman" w:cs="Times New Roman"/>
          <w:sz w:val="24"/>
          <w:szCs w:val="24"/>
        </w:rPr>
      </w:pPr>
      <w:r w:rsidRPr="005737AC">
        <w:rPr>
          <w:rFonts w:ascii="Times New Roman" w:hAnsi="Times New Roman" w:cs="Times New Roman"/>
          <w:sz w:val="24"/>
          <w:szCs w:val="24"/>
        </w:rPr>
        <w:t>В преамбуле указываются стороны и основания заключения контракта: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 отношении заказчика: наименование заказчика; (в случае, если заказчик действует от имени Санкт-Петербурга, в контракт включается данное положение); должность уполномоченного представителя заказчика; фамилия, имя, отчество уполномоченного представителя заказчика; название и реквизиты документа, устанавливающего полномочия представителя заказчика;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отношении поставщика (подрядчика, исполнителя): полное наименование, должность уполномоченного представителя, фамилия, имя, отчество (при наличии); название и реквизиты документа, устанавливающего полномочия представителя; для физического лица - фамилия, имя, отчество (при наличии), реквизиты документа, удостоверяющего личность;</w:t>
      </w:r>
    </w:p>
    <w:p w:rsidR="006B7E28" w:rsidRPr="005737AC" w:rsidRDefault="0060310D"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6B7E28" w:rsidRPr="005737AC">
        <w:rPr>
          <w:rFonts w:ascii="Times New Roman" w:hAnsi="Times New Roman" w:cs="Times New Roman"/>
          <w:color w:val="auto"/>
        </w:rPr>
        <w:t xml:space="preserve">- название и реквизиты </w:t>
      </w:r>
      <w:r w:rsidR="00FB6109" w:rsidRPr="005737AC">
        <w:rPr>
          <w:rFonts w:ascii="Times New Roman" w:hAnsi="Times New Roman" w:cs="Times New Roman"/>
          <w:color w:val="auto"/>
        </w:rPr>
        <w:t>протокола</w:t>
      </w:r>
      <w:r w:rsidR="006B7E28" w:rsidRPr="005737AC">
        <w:rPr>
          <w:rFonts w:ascii="Times New Roman" w:hAnsi="Times New Roman" w:cs="Times New Roman"/>
          <w:color w:val="auto"/>
        </w:rPr>
        <w:t xml:space="preserve">, которым оформляются результаты </w:t>
      </w:r>
      <w:r w:rsidR="00FB6109" w:rsidRPr="005737AC">
        <w:rPr>
          <w:rFonts w:ascii="Times New Roman" w:hAnsi="Times New Roman" w:cs="Times New Roman"/>
          <w:color w:val="auto"/>
        </w:rPr>
        <w:t>конкурса</w:t>
      </w:r>
      <w:r w:rsidR="006B7E28" w:rsidRPr="005737AC">
        <w:rPr>
          <w:rFonts w:ascii="Times New Roman" w:hAnsi="Times New Roman" w:cs="Times New Roman"/>
          <w:color w:val="auto"/>
        </w:rPr>
        <w:t>;</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идентификационный код закупки в соответствии со статьей 23 Закона.</w:t>
      </w:r>
    </w:p>
    <w:p w:rsidR="0064455C" w:rsidRPr="005737AC" w:rsidRDefault="0064455C"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2.2. Предмет контракта</w:t>
      </w:r>
    </w:p>
    <w:p w:rsidR="006B7E28" w:rsidRPr="005737AC" w:rsidRDefault="006B7E28" w:rsidP="00316FD5">
      <w:pPr>
        <w:pStyle w:val="a6"/>
        <w:spacing w:line="276" w:lineRule="auto"/>
        <w:jc w:val="both"/>
        <w:rPr>
          <w:rFonts w:ascii="Times New Roman" w:hAnsi="Times New Roman" w:cs="Times New Roman"/>
          <w:sz w:val="24"/>
          <w:szCs w:val="24"/>
        </w:rPr>
      </w:pPr>
    </w:p>
    <w:p w:rsidR="005E308C" w:rsidRPr="005737AC" w:rsidRDefault="006B7E28" w:rsidP="005E308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указывается наименование поставляемого товара, выполняемых работ или оказываемых услуг.</w:t>
      </w:r>
    </w:p>
    <w:p w:rsidR="006B7E28" w:rsidRPr="005737AC" w:rsidRDefault="006B7E28" w:rsidP="005E308C">
      <w:pPr>
        <w:pStyle w:val="a6"/>
        <w:spacing w:line="276" w:lineRule="auto"/>
        <w:ind w:firstLine="708"/>
        <w:jc w:val="center"/>
        <w:rPr>
          <w:rFonts w:ascii="Times New Roman" w:hAnsi="Times New Roman" w:cs="Times New Roman"/>
          <w:sz w:val="24"/>
          <w:szCs w:val="24"/>
        </w:rPr>
      </w:pPr>
      <w:r w:rsidRPr="005737AC">
        <w:rPr>
          <w:rFonts w:ascii="Times New Roman" w:hAnsi="Times New Roman" w:cs="Times New Roman"/>
          <w:sz w:val="24"/>
          <w:szCs w:val="24"/>
        </w:rPr>
        <w:t>2.3. Права и обязанности сторон</w:t>
      </w:r>
    </w:p>
    <w:p w:rsidR="0064455C" w:rsidRPr="005737AC" w:rsidRDefault="0064455C" w:rsidP="005E308C">
      <w:pPr>
        <w:pStyle w:val="a6"/>
        <w:spacing w:line="276" w:lineRule="auto"/>
        <w:ind w:firstLine="708"/>
        <w:jc w:val="center"/>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2.3.1. Заказчик вправе:</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требовать надлежащего исполнения обязательств в соответствии с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запрашивать информацию о ходе и состоянии исполнения обязательств по контракту;</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осуществлять контроль за порядком и сроками поставки товаров, оказания услуг, выполнения работ, не вмешиваясь в оперативно-хозяйственную деятельность поставщика (подрядчика, исполнителя);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отказаться от принятия и оплаты товаров, работ, услуг, не соответствующих требованиям контракта;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потребовать возврата уплаченных сумм, в случае оплаты товаров, работ, услуг, не соответствующих требованиям контракта, до устранения выявленных недостатков, а также выплаты неустойки;</w:t>
      </w:r>
    </w:p>
    <w:p w:rsidR="00B34A13" w:rsidRPr="005737AC" w:rsidRDefault="00B34A1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w:t>
      </w:r>
      <w:r w:rsidR="006B7E28" w:rsidRPr="005737AC">
        <w:rPr>
          <w:rFonts w:ascii="Times New Roman" w:hAnsi="Times New Roman" w:cs="Times New Roman"/>
          <w:color w:val="auto"/>
        </w:rPr>
        <w:t>- иметь иные права</w:t>
      </w:r>
      <w:r w:rsidRPr="005737AC">
        <w:rPr>
          <w:rFonts w:ascii="Times New Roman" w:hAnsi="Times New Roman" w:cs="Times New Roman"/>
          <w:color w:val="auto"/>
        </w:rPr>
        <w:t xml:space="preserve"> </w:t>
      </w:r>
      <w:r w:rsidRPr="005737AC">
        <w:rPr>
          <w:rFonts w:ascii="Times New Roman" w:eastAsiaTheme="minorHAnsi" w:hAnsi="Times New Roman" w:cs="Times New Roman"/>
          <w:color w:val="auto"/>
          <w:lang w:eastAsia="en-US" w:bidi="ar-SA"/>
        </w:rPr>
        <w:t>в соответствии с законодательством Российской Федерации и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2.3.2. Заказчик обязан:</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принять поставленные товары, выполненные работы, оказанные услуги, в порядке и сроки, предусмотренные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оплатить поставленные товары, выполненные работы, оказанные услуги или отдельные этапы, в случае надлежащего исполнения обязательств по контракту, в порядке и на условиях, предусмотренным контрактом;</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hAnsi="Times New Roman" w:cs="Times New Roman"/>
          <w:color w:val="auto"/>
        </w:rPr>
        <w:t>- нести иные обязанности.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2.3.3. Поставщик (подрядчик, исполнитель) вправе:</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требовать подписания документов об исполнении им обязательств по контракту от заказчика;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требовать оплаты по контракту в случае надлежащего исполнения своих обязательств по контракту;</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иметь иные права</w:t>
      </w:r>
      <w:r w:rsidR="00A50EF7" w:rsidRPr="005737AC">
        <w:rPr>
          <w:rFonts w:ascii="Times New Roman" w:hAnsi="Times New Roman" w:cs="Times New Roman"/>
          <w:sz w:val="24"/>
          <w:szCs w:val="24"/>
        </w:rPr>
        <w:t>, предоставленные</w:t>
      </w:r>
      <w:r w:rsidR="00B34A13" w:rsidRPr="005737AC">
        <w:rPr>
          <w:rFonts w:ascii="Times New Roman" w:hAnsi="Times New Roman" w:cs="Times New Roman"/>
          <w:sz w:val="24"/>
          <w:szCs w:val="24"/>
        </w:rPr>
        <w:t xml:space="preserve"> в соответствии с законодательством Российской Федерации и </w:t>
      </w:r>
      <w:r w:rsidR="00A50EF7" w:rsidRPr="005737AC">
        <w:rPr>
          <w:rFonts w:ascii="Times New Roman" w:hAnsi="Times New Roman" w:cs="Times New Roman"/>
          <w:sz w:val="24"/>
          <w:szCs w:val="24"/>
        </w:rPr>
        <w:t>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2.3.4. Поставщик (подрядчик, исполнитель) обязан:</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поставить товары, выполнить работы или оказать услуги, обеспечив надлежащее качество, в сроки, установленные контрактом;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 течение десяти дней с момента заключения им договора с соисполнителем (субподрядчиком),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услуги превышает </w:t>
      </w:r>
      <w:hyperlink r:id="rId250" w:history="1">
        <w:r w:rsidRPr="005737AC">
          <w:rPr>
            <w:rFonts w:ascii="Times New Roman" w:hAnsi="Times New Roman" w:cs="Times New Roman"/>
            <w:sz w:val="24"/>
            <w:szCs w:val="24"/>
          </w:rPr>
          <w:t>размер</w:t>
        </w:r>
      </w:hyperlink>
      <w:r w:rsidRPr="005737AC">
        <w:rPr>
          <w:rFonts w:ascii="Times New Roman" w:hAnsi="Times New Roman" w:cs="Times New Roman"/>
          <w:sz w:val="24"/>
          <w:szCs w:val="24"/>
        </w:rPr>
        <w:t>, установленный Правительством Российской Федерации;</w:t>
      </w:r>
    </w:p>
    <w:p w:rsidR="008E700E" w:rsidRPr="005737AC" w:rsidRDefault="008E700E"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в течение 30 (тридцати) дней с даты подписания контракта по согласованию с Заказчиком определить виды и объемы работ, предусмотренные контрактом, которые он обязан выполнить самостоятельно, без привлечения других лиц к исполнению своих обязательств по контракту с учетом требований, установленных </w:t>
      </w:r>
      <w:hyperlink r:id="rId251" w:history="1">
        <w:r w:rsidRPr="005737AC">
          <w:rPr>
            <w:rFonts w:ascii="Times New Roman" w:eastAsiaTheme="minorHAnsi" w:hAnsi="Times New Roman" w:cs="Times New Roman"/>
            <w:color w:val="auto"/>
            <w:lang w:eastAsia="en-US" w:bidi="ar-SA"/>
          </w:rPr>
          <w:t>постановлением</w:t>
        </w:r>
      </w:hyperlink>
      <w:r w:rsidRPr="005737AC">
        <w:rPr>
          <w:rFonts w:ascii="Times New Roman" w:eastAsiaTheme="minorHAnsi" w:hAnsi="Times New Roman" w:cs="Times New Roman"/>
          <w:color w:val="auto"/>
          <w:lang w:eastAsia="en-US" w:bidi="ar-SA"/>
        </w:rPr>
        <w:t xml:space="preserve"> Правительства Российской Федерации </w:t>
      </w:r>
      <w:r w:rsidR="00E82C84" w:rsidRPr="005737AC">
        <w:rPr>
          <w:rFonts w:ascii="Times New Roman" w:eastAsiaTheme="minorHAnsi" w:hAnsi="Times New Roman" w:cs="Times New Roman"/>
          <w:color w:val="auto"/>
          <w:lang w:eastAsia="en-US" w:bidi="ar-SA"/>
        </w:rPr>
        <w:br/>
      </w:r>
      <w:r w:rsidRPr="005737AC">
        <w:rPr>
          <w:rFonts w:ascii="Times New Roman" w:eastAsiaTheme="minorHAnsi" w:hAnsi="Times New Roman" w:cs="Times New Roman"/>
          <w:color w:val="auto"/>
          <w:lang w:eastAsia="en-US" w:bidi="ar-SA"/>
        </w:rPr>
        <w:t>от 15.05.2017 № 570;</w:t>
      </w:r>
    </w:p>
    <w:p w:rsidR="00C026A8" w:rsidRPr="005737AC" w:rsidRDefault="00C026A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обеспечить представителям Заказчика возможность осуществлять контроль за ходом выполнения работ, качеством применяемых материалов, изделий, конструкций и оборудования</w:t>
      </w:r>
      <w:r w:rsidR="00A50EF7" w:rsidRPr="005737AC">
        <w:rPr>
          <w:rFonts w:ascii="Times New Roman" w:eastAsiaTheme="minorHAnsi" w:hAnsi="Times New Roman" w:cs="Times New Roman"/>
          <w:color w:val="auto"/>
          <w:lang w:eastAsia="en-US" w:bidi="ar-SA"/>
        </w:rPr>
        <w:t>;</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поставленных товарах, выполненных работах, оказанных услугах;</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передать надлежащим образом оформленные отчетные и финансовые документы в порядке и срок, установленные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представить по запросу заказчика в сроки, указанные в таком запросе, информацию о ходе исполнения обязательств по контракту;</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течение (срок устанавливается заказчиком) рабочих дней с даты заключения контракта предоставить заказчику надлежащим образом заверенную копию договора, заключенного поставщиком (подрядчиком, исполнителем) с банком на осуществление банковского сопровождения контракта, содержащего обязательные требования, установленные правилами осуществления банковского сопровождения контрактов, утвержденными Правительством Российской Федерации;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соблюдать конфиденциальность в отношении всей информации, ставшей известной поставщику (подрядчику, исполнителю) в связи с исполнением обязательств по контракту;</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незамедлительно уведомлять заказчика обо всех созданных в процессе исполнения контракта объектах интеллектуальной собственности;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случае, если заказчик установил в извещении о</w:t>
      </w:r>
      <w:r w:rsidR="00FB6109" w:rsidRPr="005737AC">
        <w:rPr>
          <w:rFonts w:ascii="Times New Roman" w:hAnsi="Times New Roman" w:cs="Times New Roman"/>
          <w:sz w:val="24"/>
          <w:szCs w:val="24"/>
        </w:rPr>
        <w:t xml:space="preserve"> проведении конкурса и конкурсной документации</w:t>
      </w:r>
      <w:r w:rsidRPr="005737AC">
        <w:rPr>
          <w:rFonts w:ascii="Times New Roman" w:hAnsi="Times New Roman" w:cs="Times New Roman"/>
          <w:sz w:val="24"/>
          <w:szCs w:val="24"/>
        </w:rPr>
        <w:t xml:space="preserve">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не менее 5 процентов от цены контракта, </w:t>
      </w:r>
      <w:r w:rsidR="00FB6109" w:rsidRPr="005737AC">
        <w:rPr>
          <w:rFonts w:ascii="Times New Roman" w:hAnsi="Times New Roman" w:cs="Times New Roman"/>
          <w:sz w:val="24"/>
          <w:szCs w:val="24"/>
        </w:rPr>
        <w:t xml:space="preserve">в контракт </w:t>
      </w:r>
      <w:r w:rsidRPr="005737AC">
        <w:rPr>
          <w:rFonts w:ascii="Times New Roman" w:hAnsi="Times New Roman" w:cs="Times New Roman"/>
          <w:sz w:val="24"/>
          <w:szCs w:val="24"/>
        </w:rPr>
        <w:t>включаются типовые условия контрактов, утвержденные Правительством Российской Федерации;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контракте на разработку проектной документации заказчиком при необходимости предусматриваются условия и сроки предоставления исполнителем (подрядчиком) дубликатов проектной документации по запросу заказчика;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нести иные обязанности.</w:t>
      </w:r>
    </w:p>
    <w:p w:rsidR="0064455C" w:rsidRPr="005737AC" w:rsidRDefault="0064455C"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2.4. Цена контракта, порядок расчетов (порядок и сроки оплаты товара, работ или услуг),</w:t>
      </w:r>
      <w:r w:rsidR="000B0172" w:rsidRPr="005737AC">
        <w:rPr>
          <w:rFonts w:ascii="Times New Roman" w:hAnsi="Times New Roman" w:cs="Times New Roman"/>
          <w:sz w:val="24"/>
          <w:szCs w:val="24"/>
        </w:rPr>
        <w:t xml:space="preserve"> авансирование,</w:t>
      </w:r>
      <w:r w:rsidRPr="005737AC">
        <w:rPr>
          <w:rFonts w:ascii="Times New Roman" w:hAnsi="Times New Roman" w:cs="Times New Roman"/>
          <w:sz w:val="24"/>
          <w:szCs w:val="24"/>
        </w:rPr>
        <w:t xml:space="preserve"> обеспечение исполнение контракта</w:t>
      </w:r>
      <w:r w:rsidR="00150C2F" w:rsidRPr="005737AC">
        <w:rPr>
          <w:rFonts w:ascii="Times New Roman" w:hAnsi="Times New Roman" w:cs="Times New Roman"/>
          <w:sz w:val="24"/>
          <w:szCs w:val="24"/>
        </w:rPr>
        <w:t xml:space="preserve"> </w:t>
      </w:r>
    </w:p>
    <w:p w:rsidR="006B7E28" w:rsidRPr="005737AC" w:rsidRDefault="006B7E28" w:rsidP="00316FD5">
      <w:pPr>
        <w:pStyle w:val="a6"/>
        <w:spacing w:line="276" w:lineRule="auto"/>
        <w:rPr>
          <w:rFonts w:ascii="Times New Roman" w:hAnsi="Times New Roman" w:cs="Times New Roman"/>
          <w:sz w:val="24"/>
          <w:szCs w:val="24"/>
        </w:rPr>
      </w:pPr>
    </w:p>
    <w:p w:rsidR="002A620A" w:rsidRPr="005737AC" w:rsidRDefault="002A620A" w:rsidP="00316FD5">
      <w:pPr>
        <w:pStyle w:val="a6"/>
        <w:spacing w:line="276" w:lineRule="auto"/>
        <w:ind w:firstLine="708"/>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указываются:</w:t>
      </w:r>
    </w:p>
    <w:p w:rsidR="002A620A" w:rsidRPr="005737AC" w:rsidRDefault="002A620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 общая стоимость всех поставляемых товаров, выполняемых работ или оказываемых услуг, в том числе налог на добавленную стоимость (НДС)/НДС не облагается, </w:t>
      </w:r>
      <w:r w:rsidRPr="005737AC">
        <w:rPr>
          <w:rFonts w:ascii="Times New Roman" w:eastAsiaTheme="minorHAnsi" w:hAnsi="Times New Roman" w:cs="Times New Roman"/>
          <w:color w:val="auto"/>
          <w:lang w:eastAsia="en-US" w:bidi="ar-SA"/>
        </w:rPr>
        <w:t xml:space="preserve">цена контракта является твердой и определяется на весь срок исполнения контракта, а в случае, предусмотренном </w:t>
      </w:r>
      <w:hyperlink r:id="rId252" w:history="1">
        <w:r w:rsidRPr="005737AC">
          <w:rPr>
            <w:rFonts w:ascii="Times New Roman" w:eastAsiaTheme="minorHAnsi" w:hAnsi="Times New Roman" w:cs="Times New Roman"/>
            <w:color w:val="auto"/>
            <w:lang w:eastAsia="en-US" w:bidi="ar-SA"/>
          </w:rPr>
          <w:t>частью 24 статьи 22</w:t>
        </w:r>
      </w:hyperlink>
      <w:r w:rsidRPr="005737AC">
        <w:rPr>
          <w:rFonts w:ascii="Times New Roman" w:eastAsiaTheme="minorHAnsi" w:hAnsi="Times New Roman" w:cs="Times New Roman"/>
          <w:color w:val="auto"/>
          <w:lang w:eastAsia="en-US" w:bidi="ar-SA"/>
        </w:rPr>
        <w:t xml:space="preserve"> Закона, указываются цены единиц товара, работы, услуги и максимальное значение цены контракта;</w:t>
      </w:r>
    </w:p>
    <w:p w:rsidR="00E842F1" w:rsidRPr="005737AC" w:rsidRDefault="007E4697"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 </w:t>
      </w:r>
      <w:r w:rsidR="00E842F1" w:rsidRPr="005737AC">
        <w:rPr>
          <w:rFonts w:ascii="Times New Roman" w:eastAsiaTheme="minorHAnsi" w:hAnsi="Times New Roman" w:cs="Times New Roman"/>
          <w:color w:val="auto"/>
          <w:lang w:eastAsia="en-US"/>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E842F1" w:rsidRPr="005737AC" w:rsidRDefault="00E842F1" w:rsidP="00316FD5">
      <w:pPr>
        <w:pStyle w:val="a6"/>
        <w:spacing w:line="276" w:lineRule="auto"/>
        <w:ind w:firstLine="708"/>
        <w:jc w:val="both"/>
        <w:rPr>
          <w:rFonts w:ascii="Times New Roman" w:hAnsi="Times New Roman" w:cs="Times New Roman"/>
          <w:bCs/>
          <w:sz w:val="24"/>
          <w:szCs w:val="24"/>
        </w:rPr>
      </w:pPr>
      <w:r w:rsidRPr="005737AC">
        <w:rPr>
          <w:rFonts w:ascii="Times New Roman" w:hAnsi="Times New Roman" w:cs="Times New Roman"/>
          <w:sz w:val="24"/>
          <w:szCs w:val="24"/>
        </w:rPr>
        <w:t xml:space="preserve">- </w:t>
      </w:r>
      <w:r w:rsidRPr="005737AC">
        <w:rPr>
          <w:rFonts w:ascii="Times New Roman" w:hAnsi="Times New Roman" w:cs="Times New Roman"/>
          <w:bCs/>
          <w:sz w:val="24"/>
          <w:szCs w:val="24"/>
        </w:rPr>
        <w:t xml:space="preserve">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253" w:history="1">
        <w:r w:rsidRPr="005737AC">
          <w:rPr>
            <w:rFonts w:ascii="Times New Roman" w:hAnsi="Times New Roman" w:cs="Times New Roman"/>
            <w:bCs/>
            <w:sz w:val="24"/>
            <w:szCs w:val="24"/>
          </w:rPr>
          <w:t>кодексом</w:t>
        </w:r>
      </w:hyperlink>
      <w:r w:rsidRPr="005737AC">
        <w:rPr>
          <w:rFonts w:ascii="Times New Roman" w:hAnsi="Times New Roman" w:cs="Times New Roman"/>
          <w:bCs/>
          <w:sz w:val="24"/>
          <w:szCs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E842F1" w:rsidRPr="005737AC" w:rsidRDefault="00E842F1" w:rsidP="00316FD5">
      <w:pPr>
        <w:pStyle w:val="a6"/>
        <w:spacing w:line="276" w:lineRule="auto"/>
        <w:ind w:firstLine="567"/>
        <w:jc w:val="both"/>
        <w:rPr>
          <w:rFonts w:ascii="Times New Roman" w:hAnsi="Times New Roman" w:cs="Times New Roman"/>
          <w:sz w:val="24"/>
          <w:szCs w:val="24"/>
        </w:rPr>
      </w:pPr>
      <w:r w:rsidRPr="005737AC">
        <w:rPr>
          <w:rFonts w:ascii="Times New Roman" w:hAnsi="Times New Roman" w:cs="Times New Roman"/>
          <w:sz w:val="24"/>
          <w:szCs w:val="24"/>
        </w:rPr>
        <w:t>- в случае, если при заключении контракта количество поставляемых товаров, объем подлежащих выполнению работ, оказанию услуг невозможно определить, заказчик указывает цену единицы товара, работы или услуги, сумму цен указанных единиц и максимальное значение цены контракта, указанное в документации о закупке. Оплата поставленных товаров, выполненных работ, оказанных услуг осуществляется по цене единицы товара, работы услуги, исходя из объема фактически поставленного товара, выполненной работы, оказанной услуги, но в размере, не превышающем максимального значения цены контракта, указанного в извещении об осуществлении закупки и конкурсной документации;</w:t>
      </w:r>
    </w:p>
    <w:p w:rsidR="00E842F1" w:rsidRPr="005737AC" w:rsidRDefault="00E842F1"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 в случае, предусмотренном </w:t>
      </w:r>
      <w:hyperlink r:id="rId254" w:history="1">
        <w:r w:rsidRPr="005737AC">
          <w:rPr>
            <w:rFonts w:ascii="Times New Roman" w:eastAsiaTheme="minorHAnsi" w:hAnsi="Times New Roman" w:cs="Times New Roman"/>
            <w:color w:val="auto"/>
            <w:lang w:eastAsia="en-US" w:bidi="ar-SA"/>
          </w:rPr>
          <w:t>частью 24 статьи 22</w:t>
        </w:r>
      </w:hyperlink>
      <w:r w:rsidRPr="005737AC">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E842F1" w:rsidRPr="005737AC" w:rsidRDefault="00E842F1"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 условие  </w:t>
      </w:r>
      <w:r w:rsidRPr="005737AC">
        <w:rPr>
          <w:rFonts w:ascii="Times New Roman" w:eastAsiaTheme="minorHAnsi" w:hAnsi="Times New Roman" w:cs="Times New Roman"/>
          <w:color w:val="auto"/>
          <w:lang w:eastAsia="en-US" w:bidi="ar-SA"/>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737AC">
        <w:rPr>
          <w:rFonts w:ascii="Times New Roman" w:hAnsi="Times New Roman" w:cs="Times New Roman"/>
          <w:color w:val="auto"/>
        </w:rPr>
        <w:t>;</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случае, если поставка товаров, выполнение работ, оказание услуг не подлежит налогообложению (освобождается от налогообложения) на территории Российской Федерации и поставщик (исполнитель, подрядчик)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условие о порядке и сроках оплаты товара, работы или услуги, в том числе, с учетом положений </w:t>
      </w:r>
      <w:hyperlink r:id="rId255" w:history="1">
        <w:r w:rsidRPr="005737AC">
          <w:rPr>
            <w:rFonts w:ascii="Times New Roman" w:eastAsiaTheme="minorHAnsi" w:hAnsi="Times New Roman" w:cs="Times New Roman"/>
            <w:color w:val="auto"/>
            <w:lang w:eastAsia="en-US" w:bidi="ar-SA"/>
          </w:rPr>
          <w:t>части 13 статьи 37</w:t>
        </w:r>
      </w:hyperlink>
      <w:r w:rsidRPr="005737AC">
        <w:rPr>
          <w:rFonts w:ascii="Times New Roman" w:eastAsiaTheme="minorHAnsi" w:hAnsi="Times New Roman" w:cs="Times New Roman"/>
          <w:color w:val="auto"/>
          <w:lang w:eastAsia="en-US" w:bidi="ar-SA"/>
        </w:rPr>
        <w:t xml:space="preserve"> Закона; </w:t>
      </w:r>
    </w:p>
    <w:p w:rsidR="00E842F1" w:rsidRPr="005737AC" w:rsidRDefault="00E842F1"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5737AC">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r w:rsidRPr="005737AC">
        <w:rPr>
          <w:rFonts w:ascii="Times New Roman" w:hAnsi="Times New Roman" w:cs="Times New Roman"/>
          <w:color w:val="auto"/>
        </w:rPr>
        <w:t>случая, указанного в части 8 статьи 30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E842F1" w:rsidRPr="005737AC" w:rsidRDefault="00E842F1"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hAnsi="Times New Roman" w:cs="Times New Roman"/>
          <w:color w:val="auto"/>
        </w:rPr>
        <w:lastRenderedPageBreak/>
        <w:t>- в случае, если в извещении об осуществлении закупки установлены ограничения</w:t>
      </w:r>
      <w:r w:rsidR="00FC341A" w:rsidRPr="005737AC">
        <w:rPr>
          <w:rFonts w:ascii="Times New Roman" w:hAnsi="Times New Roman" w:cs="Times New Roman"/>
          <w:color w:val="auto"/>
        </w:rPr>
        <w:t>,</w:t>
      </w:r>
      <w:r w:rsidRPr="005737AC">
        <w:rPr>
          <w:rFonts w:ascii="Times New Roman" w:hAnsi="Times New Roman" w:cs="Times New Roman"/>
          <w:color w:val="auto"/>
        </w:rPr>
        <w:t xml:space="preserve">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обеспечение исполнения контракта, в том числе:</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 сумма и условия предоставления обеспечения исполнения контракта (способ);</w:t>
      </w:r>
    </w:p>
    <w:p w:rsidR="00E842F1" w:rsidRPr="005737AC" w:rsidRDefault="00E842F1"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2) условия о сроках возврата заказчиком поставщику (подрядчику, исполнителю) денежных средств, внесенных в качестве обеспечения исполнения контракта</w:t>
      </w:r>
      <w:r w:rsidRPr="005737AC">
        <w:rPr>
          <w:rFonts w:ascii="Times New Roman" w:eastAsiaTheme="minorHAnsi" w:hAnsi="Times New Roman" w:cs="Times New Roman"/>
          <w:color w:val="auto"/>
          <w:lang w:eastAsia="en-US" w:bidi="ar-SA"/>
        </w:rPr>
        <w:t xml:space="preserve"> (если такая форма обеспечения исполнения контракта применяется поставщиком (подрядчиком, исполнителем)</w:t>
      </w:r>
      <w:r w:rsidRPr="005737AC">
        <w:rPr>
          <w:rFonts w:ascii="Times New Roman" w:hAnsi="Times New Roman" w:cs="Times New Roman"/>
          <w:color w:val="auto"/>
        </w:rPr>
        <w:t>,</w:t>
      </w:r>
      <w:r w:rsidRPr="005737AC">
        <w:rPr>
          <w:rFonts w:ascii="Times New Roman" w:eastAsiaTheme="minorHAnsi" w:hAnsi="Times New Roman" w:cs="Times New Roman"/>
          <w:color w:val="auto"/>
          <w:lang w:eastAsia="en-US" w:bidi="ar-SA"/>
        </w:rPr>
        <w:t xml:space="preserve"> в том числе части этих денежных средств в случае уменьшения размера обеспечения исполнения контракта в соответствии с </w:t>
      </w:r>
      <w:hyperlink r:id="rId256"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w:t>
      </w:r>
      <w:hyperlink r:id="rId257" w:history="1">
        <w:r w:rsidRPr="005737AC">
          <w:rPr>
            <w:rFonts w:ascii="Times New Roman" w:eastAsiaTheme="minorHAnsi" w:hAnsi="Times New Roman" w:cs="Times New Roman"/>
            <w:color w:val="auto"/>
            <w:lang w:eastAsia="en-US" w:bidi="ar-SA"/>
          </w:rPr>
          <w:t>7.1</w:t>
        </w:r>
      </w:hyperlink>
      <w:r w:rsidRPr="005737AC">
        <w:rPr>
          <w:rFonts w:ascii="Times New Roman" w:eastAsiaTheme="minorHAnsi" w:hAnsi="Times New Roman" w:cs="Times New Roman"/>
          <w:color w:val="auto"/>
          <w:lang w:eastAsia="en-US" w:bidi="ar-SA"/>
        </w:rPr>
        <w:t xml:space="preserve"> и </w:t>
      </w:r>
      <w:hyperlink r:id="rId258" w:history="1">
        <w:r w:rsidRPr="005737AC">
          <w:rPr>
            <w:rFonts w:ascii="Times New Roman" w:eastAsiaTheme="minorHAnsi" w:hAnsi="Times New Roman" w:cs="Times New Roman"/>
            <w:color w:val="auto"/>
            <w:lang w:eastAsia="en-US" w:bidi="ar-SA"/>
          </w:rPr>
          <w:t>7.2 статьи 96</w:t>
        </w:r>
      </w:hyperlink>
      <w:r w:rsidRPr="005737AC">
        <w:rPr>
          <w:rFonts w:ascii="Times New Roman" w:eastAsiaTheme="minorHAnsi" w:hAnsi="Times New Roman" w:cs="Times New Roman"/>
          <w:color w:val="auto"/>
          <w:lang w:eastAsia="en-US" w:bidi="ar-SA"/>
        </w:rPr>
        <w:t xml:space="preserve"> Закона. </w:t>
      </w:r>
      <w:r w:rsidRPr="005737AC">
        <w:rPr>
          <w:rFonts w:ascii="Times New Roman" w:eastAsiaTheme="minorHAnsi" w:hAnsi="Times New Roman" w:cs="Times New Roman"/>
          <w:bCs/>
          <w:color w:val="auto"/>
          <w:lang w:eastAsia="en-US" w:bidi="ar-SA"/>
        </w:rPr>
        <w:t xml:space="preserve">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259" w:history="1">
        <w:r w:rsidRPr="005737AC">
          <w:rPr>
            <w:rFonts w:ascii="Times New Roman" w:eastAsiaTheme="minorHAnsi" w:hAnsi="Times New Roman" w:cs="Times New Roman"/>
            <w:bCs/>
            <w:color w:val="auto"/>
            <w:lang w:eastAsia="en-US" w:bidi="ar-SA"/>
          </w:rPr>
          <w:t>частью 3 статьи 30</w:t>
        </w:r>
      </w:hyperlink>
      <w:r w:rsidRPr="005737AC">
        <w:rPr>
          <w:rFonts w:ascii="Times New Roman" w:eastAsiaTheme="minorHAnsi" w:hAnsi="Times New Roman" w:cs="Times New Roman"/>
          <w:bCs/>
          <w:color w:val="auto"/>
          <w:lang w:eastAsia="en-US" w:bidi="ar-SA"/>
        </w:rPr>
        <w:t xml:space="preserve">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Pr="005737AC">
        <w:rPr>
          <w:rFonts w:ascii="Times New Roman" w:hAnsi="Times New Roman" w:cs="Times New Roman"/>
          <w:color w:val="auto"/>
        </w:rPr>
        <w:t xml:space="preserve">; </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E17F78" w:rsidRPr="005737AC">
        <w:rPr>
          <w:rFonts w:ascii="Times New Roman" w:eastAsiaTheme="minorHAnsi" w:hAnsi="Times New Roman" w:cs="Times New Roman"/>
          <w:color w:val="auto"/>
          <w:lang w:eastAsia="en-US" w:bidi="ar-SA"/>
        </w:rPr>
        <w:t>3</w:t>
      </w:r>
      <w:r w:rsidRPr="005737AC">
        <w:rPr>
          <w:rFonts w:ascii="Times New Roman" w:eastAsiaTheme="minorHAnsi" w:hAnsi="Times New Roman" w:cs="Times New Roman"/>
          <w:color w:val="auto"/>
          <w:lang w:eastAsia="en-US" w:bidi="ar-SA"/>
        </w:rPr>
        <w:t xml:space="preserve">) в случае отзыва в соответствии с </w:t>
      </w:r>
      <w:hyperlink r:id="rId260" w:history="1">
        <w:r w:rsidRPr="005737AC">
          <w:rPr>
            <w:rFonts w:ascii="Times New Roman" w:eastAsiaTheme="minorHAnsi" w:hAnsi="Times New Roman" w:cs="Times New Roman"/>
            <w:color w:val="auto"/>
            <w:lang w:eastAsia="en-US" w:bidi="ar-SA"/>
          </w:rPr>
          <w:t>законодательством</w:t>
        </w:r>
      </w:hyperlink>
      <w:r w:rsidRPr="005737AC">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5737AC">
        <w:rPr>
          <w:rFonts w:ascii="Times New Roman" w:hAnsi="Times New Roman" w:cs="Times New Roman"/>
          <w:color w:val="auto"/>
        </w:rPr>
        <w:t xml:space="preserve">поставщик (подрядчик, исполнитель) обязуется </w:t>
      </w:r>
      <w:r w:rsidRPr="005737AC">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61"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w:t>
      </w:r>
      <w:hyperlink r:id="rId262" w:history="1">
        <w:r w:rsidRPr="005737AC">
          <w:rPr>
            <w:rFonts w:ascii="Times New Roman" w:eastAsiaTheme="minorHAnsi" w:hAnsi="Times New Roman" w:cs="Times New Roman"/>
            <w:color w:val="auto"/>
            <w:lang w:eastAsia="en-US" w:bidi="ar-SA"/>
          </w:rPr>
          <w:t>7.1</w:t>
        </w:r>
      </w:hyperlink>
      <w:r w:rsidRPr="005737AC">
        <w:rPr>
          <w:rFonts w:ascii="Times New Roman" w:eastAsiaTheme="minorHAnsi" w:hAnsi="Times New Roman" w:cs="Times New Roman"/>
          <w:color w:val="auto"/>
          <w:lang w:eastAsia="en-US" w:bidi="ar-SA"/>
        </w:rPr>
        <w:t xml:space="preserve">, </w:t>
      </w:r>
      <w:hyperlink r:id="rId263" w:history="1">
        <w:r w:rsidRPr="005737AC">
          <w:rPr>
            <w:rFonts w:ascii="Times New Roman" w:eastAsiaTheme="minorHAnsi" w:hAnsi="Times New Roman" w:cs="Times New Roman"/>
            <w:color w:val="auto"/>
            <w:lang w:eastAsia="en-US" w:bidi="ar-SA"/>
          </w:rPr>
          <w:t>7.2</w:t>
        </w:r>
      </w:hyperlink>
      <w:r w:rsidRPr="005737AC">
        <w:rPr>
          <w:rFonts w:ascii="Times New Roman" w:eastAsiaTheme="minorHAnsi" w:hAnsi="Times New Roman" w:cs="Times New Roman"/>
          <w:color w:val="auto"/>
          <w:lang w:eastAsia="en-US" w:bidi="ar-SA"/>
        </w:rPr>
        <w:t xml:space="preserve"> и </w:t>
      </w:r>
      <w:hyperlink r:id="rId264" w:history="1">
        <w:r w:rsidRPr="005737AC">
          <w:rPr>
            <w:rFonts w:ascii="Times New Roman" w:eastAsiaTheme="minorHAnsi" w:hAnsi="Times New Roman" w:cs="Times New Roman"/>
            <w:color w:val="auto"/>
            <w:lang w:eastAsia="en-US" w:bidi="ar-SA"/>
          </w:rPr>
          <w:t>7.3 статьи 96</w:t>
        </w:r>
      </w:hyperlink>
      <w:r w:rsidRPr="005737AC">
        <w:rPr>
          <w:rFonts w:ascii="Times New Roman" w:eastAsiaTheme="minorHAnsi" w:hAnsi="Times New Roman" w:cs="Times New Roman"/>
          <w:color w:val="auto"/>
          <w:lang w:eastAsia="en-US" w:bidi="ar-SA"/>
        </w:rPr>
        <w:t xml:space="preserve"> Закона. &lt;</w:t>
      </w:r>
      <w:r w:rsidR="00F244C9" w:rsidRPr="005737AC">
        <w:rPr>
          <w:rFonts w:ascii="Times New Roman" w:eastAsiaTheme="minorHAnsi" w:hAnsi="Times New Roman" w:cs="Times New Roman"/>
          <w:color w:val="auto"/>
          <w:lang w:eastAsia="en-US" w:bidi="ar-SA"/>
        </w:rPr>
        <w:t>6</w:t>
      </w:r>
      <w:r w:rsidR="00B20147" w:rsidRPr="005737AC">
        <w:rPr>
          <w:rFonts w:ascii="Times New Roman" w:eastAsiaTheme="minorHAnsi" w:hAnsi="Times New Roman" w:cs="Times New Roman"/>
          <w:color w:val="auto"/>
          <w:lang w:eastAsia="en-US" w:bidi="ar-SA"/>
        </w:rPr>
        <w:t>3</w:t>
      </w:r>
      <w:r w:rsidRPr="005737AC">
        <w:rPr>
          <w:rFonts w:ascii="Times New Roman" w:eastAsiaTheme="minorHAnsi" w:hAnsi="Times New Roman" w:cs="Times New Roman"/>
          <w:color w:val="auto"/>
          <w:lang w:eastAsia="en-US" w:bidi="ar-SA"/>
        </w:rPr>
        <w:t xml:space="preserve">&gt; </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w:t>
      </w:r>
    </w:p>
    <w:p w:rsidR="001E3A76" w:rsidRPr="005737AC" w:rsidRDefault="001E3A76"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&lt;</w:t>
      </w:r>
      <w:r w:rsidR="004F2B85" w:rsidRPr="005737AC">
        <w:rPr>
          <w:rFonts w:ascii="Times New Roman" w:eastAsiaTheme="minorHAnsi" w:hAnsi="Times New Roman" w:cs="Times New Roman"/>
          <w:color w:val="auto"/>
          <w:lang w:eastAsia="en-US" w:bidi="ar-SA"/>
        </w:rPr>
        <w:t>6</w:t>
      </w:r>
      <w:r w:rsidR="00B20147" w:rsidRPr="005737AC">
        <w:rPr>
          <w:rFonts w:ascii="Times New Roman" w:eastAsiaTheme="minorHAnsi" w:hAnsi="Times New Roman" w:cs="Times New Roman"/>
          <w:color w:val="auto"/>
          <w:lang w:eastAsia="en-US" w:bidi="ar-SA"/>
        </w:rPr>
        <w:t>3</w:t>
      </w:r>
      <w:r w:rsidRPr="005737AC">
        <w:rPr>
          <w:rFonts w:ascii="Times New Roman" w:eastAsiaTheme="minorHAnsi" w:hAnsi="Times New Roman" w:cs="Times New Roman"/>
          <w:color w:val="auto"/>
          <w:lang w:eastAsia="en-US" w:bidi="ar-SA"/>
        </w:rPr>
        <w:t>&gt; За каждый день просрочки исполнения поставщиком (подрядчиком, исполнителем) указанного обязательства, начисляется пеня.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Уменьшение в соответствии с </w:t>
      </w:r>
      <w:hyperlink r:id="rId265"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и </w:t>
      </w:r>
      <w:hyperlink r:id="rId266" w:history="1">
        <w:r w:rsidRPr="005737AC">
          <w:rPr>
            <w:rFonts w:ascii="Times New Roman" w:eastAsiaTheme="minorHAnsi" w:hAnsi="Times New Roman" w:cs="Times New Roman"/>
            <w:color w:val="auto"/>
            <w:lang w:eastAsia="en-US" w:bidi="ar-SA"/>
          </w:rPr>
          <w:t>7.1 статьи 96</w:t>
        </w:r>
      </w:hyperlink>
      <w:r w:rsidRPr="005737AC">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267" w:history="1">
        <w:r w:rsidRPr="005737AC">
          <w:rPr>
            <w:rFonts w:ascii="Times New Roman" w:eastAsiaTheme="minorHAnsi" w:hAnsi="Times New Roman" w:cs="Times New Roman"/>
            <w:color w:val="auto"/>
            <w:lang w:eastAsia="en-US" w:bidi="ar-SA"/>
          </w:rPr>
          <w:t>частью 7.2 статьи 96</w:t>
        </w:r>
      </w:hyperlink>
      <w:r w:rsidRPr="005737AC">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268" w:history="1">
        <w:r w:rsidRPr="005737AC">
          <w:rPr>
            <w:rFonts w:ascii="Times New Roman" w:eastAsiaTheme="minorHAnsi" w:hAnsi="Times New Roman" w:cs="Times New Roman"/>
            <w:color w:val="auto"/>
            <w:lang w:eastAsia="en-US" w:bidi="ar-SA"/>
          </w:rPr>
          <w:t>статьей 103</w:t>
        </w:r>
      </w:hyperlink>
      <w:r w:rsidRPr="005737AC">
        <w:rPr>
          <w:rFonts w:ascii="Times New Roman" w:eastAsiaTheme="minorHAnsi" w:hAnsi="Times New Roman" w:cs="Times New Roman"/>
          <w:color w:val="auto"/>
          <w:lang w:eastAsia="en-US" w:bidi="ar-SA"/>
        </w:rPr>
        <w:t xml:space="preserve"> Закона.</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          </w:t>
      </w:r>
      <w:r w:rsidR="00E17F78"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 xml:space="preserve">)  в случае предоставления нового обеспечения исполнения контракта в соответствии с </w:t>
      </w:r>
      <w:hyperlink r:id="rId269" w:history="1">
        <w:r w:rsidRPr="005737AC">
          <w:rPr>
            <w:rFonts w:ascii="Times New Roman" w:eastAsiaTheme="minorHAnsi" w:hAnsi="Times New Roman" w:cs="Times New Roman"/>
            <w:color w:val="auto"/>
            <w:lang w:eastAsia="en-US" w:bidi="ar-SA"/>
          </w:rPr>
          <w:t>частью 30 статьи 34</w:t>
        </w:r>
      </w:hyperlink>
      <w:r w:rsidRPr="005737AC">
        <w:rPr>
          <w:rFonts w:ascii="Times New Roman" w:eastAsiaTheme="minorHAnsi" w:hAnsi="Times New Roman" w:cs="Times New Roman"/>
          <w:color w:val="auto"/>
          <w:lang w:eastAsia="en-US" w:bidi="ar-SA"/>
        </w:rPr>
        <w:t xml:space="preserve">, </w:t>
      </w:r>
      <w:hyperlink r:id="rId270" w:history="1">
        <w:r w:rsidRPr="005737AC">
          <w:rPr>
            <w:rFonts w:ascii="Times New Roman" w:eastAsiaTheme="minorHAnsi" w:hAnsi="Times New Roman" w:cs="Times New Roman"/>
            <w:color w:val="auto"/>
            <w:lang w:eastAsia="en-US" w:bidi="ar-SA"/>
          </w:rPr>
          <w:t>пунктом 9 части 1 статьи 95</w:t>
        </w:r>
      </w:hyperlink>
      <w:r w:rsidRPr="005737AC">
        <w:rPr>
          <w:rFonts w:ascii="Times New Roman" w:eastAsiaTheme="minorHAnsi" w:hAnsi="Times New Roman" w:cs="Times New Roman"/>
          <w:color w:val="auto"/>
          <w:lang w:eastAsia="en-US" w:bidi="ar-SA"/>
        </w:rPr>
        <w:t xml:space="preserve">, </w:t>
      </w:r>
      <w:hyperlink r:id="rId271" w:history="1">
        <w:r w:rsidRPr="005737AC">
          <w:rPr>
            <w:rFonts w:ascii="Times New Roman" w:eastAsiaTheme="minorHAnsi" w:hAnsi="Times New Roman" w:cs="Times New Roman"/>
            <w:color w:val="auto"/>
            <w:lang w:eastAsia="en-US" w:bidi="ar-SA"/>
          </w:rPr>
          <w:t>частью 7 статьи 96</w:t>
        </w:r>
      </w:hyperlink>
      <w:r w:rsidRPr="005737AC">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E17F78"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5737AC">
          <w:rPr>
            <w:rFonts w:ascii="Times New Roman" w:eastAsiaTheme="minorHAnsi" w:hAnsi="Times New Roman" w:cs="Times New Roman"/>
            <w:color w:val="auto"/>
            <w:lang w:eastAsia="en-US" w:bidi="ar-SA"/>
          </w:rPr>
          <w:t>частями 7.2</w:t>
        </w:r>
      </w:hyperlink>
      <w:r w:rsidRPr="005737AC">
        <w:rPr>
          <w:rFonts w:ascii="Times New Roman" w:eastAsiaTheme="minorHAnsi" w:hAnsi="Times New Roman" w:cs="Times New Roman"/>
          <w:color w:val="auto"/>
          <w:lang w:eastAsia="en-US" w:bidi="ar-SA"/>
        </w:rPr>
        <w:t xml:space="preserve"> и </w:t>
      </w:r>
      <w:hyperlink w:anchor="Par6" w:history="1">
        <w:r w:rsidRPr="005737AC">
          <w:rPr>
            <w:rFonts w:ascii="Times New Roman" w:eastAsiaTheme="minorHAnsi" w:hAnsi="Times New Roman" w:cs="Times New Roman"/>
            <w:color w:val="auto"/>
            <w:lang w:eastAsia="en-US" w:bidi="ar-SA"/>
          </w:rPr>
          <w:t>7.3</w:t>
        </w:r>
      </w:hyperlink>
      <w:r w:rsidRPr="005737AC">
        <w:rPr>
          <w:rFonts w:ascii="Times New Roman" w:eastAsiaTheme="minorHAnsi" w:hAnsi="Times New Roman" w:cs="Times New Roman"/>
          <w:color w:val="auto"/>
          <w:lang w:eastAsia="en-US" w:bidi="ar-SA"/>
        </w:rPr>
        <w:t xml:space="preserve">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5737AC">
          <w:rPr>
            <w:rFonts w:ascii="Times New Roman" w:eastAsiaTheme="minorHAnsi" w:hAnsi="Times New Roman" w:cs="Times New Roman"/>
            <w:color w:val="auto"/>
            <w:lang w:eastAsia="en-US" w:bidi="ar-SA"/>
          </w:rPr>
          <w:t>частями 7.2</w:t>
        </w:r>
      </w:hyperlink>
      <w:r w:rsidRPr="005737AC">
        <w:rPr>
          <w:rFonts w:ascii="Times New Roman" w:eastAsiaTheme="minorHAnsi" w:hAnsi="Times New Roman" w:cs="Times New Roman"/>
          <w:color w:val="auto"/>
          <w:lang w:eastAsia="en-US" w:bidi="ar-SA"/>
        </w:rPr>
        <w:t xml:space="preserve"> и </w:t>
      </w:r>
      <w:hyperlink w:anchor="Par6" w:history="1">
        <w:r w:rsidRPr="005737AC">
          <w:rPr>
            <w:rFonts w:ascii="Times New Roman" w:eastAsiaTheme="minorHAnsi" w:hAnsi="Times New Roman" w:cs="Times New Roman"/>
            <w:color w:val="auto"/>
            <w:lang w:eastAsia="en-US" w:bidi="ar-SA"/>
          </w:rPr>
          <w:t>7.3</w:t>
        </w:r>
      </w:hyperlink>
      <w:r w:rsidRPr="005737AC">
        <w:rPr>
          <w:rFonts w:ascii="Times New Roman" w:eastAsiaTheme="minorHAnsi" w:hAnsi="Times New Roman" w:cs="Times New Roman"/>
          <w:color w:val="auto"/>
          <w:lang w:eastAsia="en-US" w:bidi="ar-SA"/>
        </w:rPr>
        <w:t xml:space="preserve"> статьи 96 Закона.</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72" w:history="1">
        <w:r w:rsidRPr="005737AC">
          <w:rPr>
            <w:rFonts w:ascii="Times New Roman" w:eastAsiaTheme="minorHAnsi" w:hAnsi="Times New Roman" w:cs="Times New Roman"/>
            <w:color w:val="auto"/>
            <w:lang w:eastAsia="en-US" w:bidi="ar-SA"/>
          </w:rPr>
          <w:t>статьей 103</w:t>
        </w:r>
      </w:hyperlink>
      <w:r w:rsidRPr="005737AC">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273" w:history="1">
        <w:r w:rsidRPr="005737AC">
          <w:rPr>
            <w:rFonts w:ascii="Times New Roman" w:eastAsiaTheme="minorHAnsi" w:hAnsi="Times New Roman" w:cs="Times New Roman"/>
            <w:color w:val="auto"/>
            <w:lang w:eastAsia="en-US" w:bidi="ar-SA"/>
          </w:rPr>
          <w:t>частью 27 статьи 34</w:t>
        </w:r>
      </w:hyperlink>
      <w:r w:rsidRPr="005737AC">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E842F1" w:rsidRPr="005737AC" w:rsidRDefault="00E842F1"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Предусмотренное </w:t>
      </w:r>
      <w:hyperlink w:anchor="Par0"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и </w:t>
      </w:r>
      <w:hyperlink w:anchor="Par2" w:history="1">
        <w:r w:rsidRPr="005737AC">
          <w:rPr>
            <w:rFonts w:ascii="Times New Roman" w:eastAsiaTheme="minorHAnsi" w:hAnsi="Times New Roman" w:cs="Times New Roman"/>
            <w:color w:val="auto"/>
            <w:lang w:eastAsia="en-US" w:bidi="ar-SA"/>
          </w:rPr>
          <w:t>7.1</w:t>
        </w:r>
      </w:hyperlink>
      <w:r w:rsidRPr="005737AC">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E842F1" w:rsidRPr="005737AC" w:rsidRDefault="00E842F1"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E17F78" w:rsidRPr="005737AC">
        <w:rPr>
          <w:rFonts w:ascii="Times New Roman" w:hAnsi="Times New Roman" w:cs="Times New Roman"/>
          <w:color w:val="auto"/>
        </w:rPr>
        <w:t>6</w:t>
      </w:r>
      <w:r w:rsidRPr="005737AC">
        <w:rPr>
          <w:rFonts w:ascii="Times New Roman" w:hAnsi="Times New Roman" w:cs="Times New Roman"/>
          <w:color w:val="auto"/>
        </w:rPr>
        <w:t>) иные условия.</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возможность предоставления аванса по контракту (в том числе: размер, порядок, условия и сроки выплаты аванса). </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При установлении размера аванса заказчику необходимо учитывать: </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 и плановый период;</w:t>
      </w:r>
    </w:p>
    <w:p w:rsidR="00E842F1" w:rsidRPr="005737AC" w:rsidRDefault="00E842F1"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2) положения, установленные постановлением Правительства Санкт-Петербурга, регламентирующие порядок формирования и реализации Адресной инвестиционной программы;</w:t>
      </w:r>
    </w:p>
    <w:p w:rsidR="00E842F1" w:rsidRPr="005737AC" w:rsidRDefault="00EF333E"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3</w:t>
      </w:r>
      <w:r w:rsidR="00E842F1" w:rsidRPr="005737AC">
        <w:rPr>
          <w:rFonts w:ascii="Times New Roman" w:hAnsi="Times New Roman" w:cs="Times New Roman"/>
          <w:sz w:val="24"/>
          <w:szCs w:val="24"/>
        </w:rPr>
        <w:t>)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E842F1" w:rsidRPr="005737AC" w:rsidRDefault="00EF333E"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4</w:t>
      </w:r>
      <w:r w:rsidR="00E842F1" w:rsidRPr="005737AC">
        <w:rPr>
          <w:rFonts w:ascii="Times New Roman" w:hAnsi="Times New Roman" w:cs="Times New Roman"/>
          <w:sz w:val="24"/>
          <w:szCs w:val="24"/>
        </w:rPr>
        <w:t>) условие, предусматривающее, что выплата аванса при исполнении контракта, заключенного с участником закупки, указанным в части 1 или 2 статьи 37 Закона, не допускается.</w:t>
      </w:r>
    </w:p>
    <w:p w:rsidR="00E842F1" w:rsidRPr="005737AC" w:rsidRDefault="00EF333E"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5</w:t>
      </w:r>
      <w:r w:rsidR="00E842F1" w:rsidRPr="005737AC">
        <w:rPr>
          <w:rFonts w:ascii="Times New Roman" w:hAnsi="Times New Roman" w:cs="Times New Roman"/>
          <w:sz w:val="24"/>
          <w:szCs w:val="24"/>
        </w:rPr>
        <w:t>) иные условия.</w:t>
      </w:r>
    </w:p>
    <w:p w:rsidR="0064455C" w:rsidRPr="005737AC" w:rsidRDefault="0064455C"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2.5. Порядок поставки товаров, выполнения работ или оказания услуг</w:t>
      </w:r>
    </w:p>
    <w:p w:rsidR="006B7E28" w:rsidRPr="005737AC" w:rsidRDefault="006B7E28" w:rsidP="00316FD5">
      <w:pPr>
        <w:pStyle w:val="a6"/>
        <w:spacing w:line="276" w:lineRule="auto"/>
        <w:jc w:val="both"/>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указывается: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место доставки товара, выполнения работ или оказания услуг, срок поставки товара, завершения работы, график оказания услуг;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график исполнения контракта в случае, если контракт заключается на срок более чем три года и цена контракта составляет более чем сто миллионов рублей.</w:t>
      </w:r>
    </w:p>
    <w:p w:rsidR="006B7E28" w:rsidRPr="005737AC" w:rsidRDefault="006B7E28"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2.6. Порядок и срок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6B7E28" w:rsidRPr="005737AC" w:rsidRDefault="006B7E28" w:rsidP="00316FD5">
      <w:pPr>
        <w:pStyle w:val="a6"/>
        <w:spacing w:line="276" w:lineRule="auto"/>
        <w:jc w:val="both"/>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указывается: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сроки предоставления актов, отчетных, финансовых и иных документов, подтверждающих исполнение обязательств;</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объем передаваемой сопроводительной (технической) или иной документации;</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сроки проверки заказчиком соответствия количества, комплектности, объема поставленных товаров, выполненных работ, оказанных услуг, требованиям, установленным контрактом;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срок устранения поставщиком (подрядчиком, исполнителем) недостатков, выявленных заказчиком в поставленных товарах, выполненных работах или оказанных услугах;</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порядок и срок оформления результатов приемки;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со статьей 94 Закона;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или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4455C" w:rsidRPr="005737AC" w:rsidRDefault="0064455C"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2.7. Ответственность сторон</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В данном пункте указываются обязательные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7E28" w:rsidRPr="005737AC" w:rsidRDefault="00D271A6" w:rsidP="00316FD5">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w:t>
      </w:r>
      <w:r w:rsidR="006B7E28" w:rsidRPr="005737AC">
        <w:rPr>
          <w:rFonts w:ascii="Times New Roman" w:eastAsiaTheme="minorHAnsi" w:hAnsi="Times New Roman" w:cs="Times New Roman"/>
          <w:color w:val="auto"/>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A9140F" w:rsidRPr="005737AC">
        <w:rPr>
          <w:rFonts w:ascii="Times New Roman" w:eastAsiaTheme="minorHAnsi" w:hAnsi="Times New Roman" w:cs="Times New Roman"/>
          <w:color w:val="auto"/>
          <w:lang w:eastAsia="en-US" w:bidi="ar-SA"/>
        </w:rPr>
        <w:t xml:space="preserve">ключевой ставки </w:t>
      </w:r>
      <w:r w:rsidR="006B7E28" w:rsidRPr="005737AC">
        <w:rPr>
          <w:rFonts w:ascii="Times New Roman" w:eastAsiaTheme="minorHAnsi" w:hAnsi="Times New Roman" w:cs="Times New Roman"/>
          <w:color w:val="auto"/>
          <w:lang w:eastAsia="en-US"/>
        </w:rPr>
        <w:t xml:space="preserve">Центрального банка Российской Федерации от не уплаченной в срок суммы. </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а</w:t>
      </w:r>
      <w:proofErr w:type="gramEnd"/>
      <w:r w:rsidRPr="005737AC">
        <w:rPr>
          <w:rFonts w:ascii="Times New Roman" w:eastAsiaTheme="minorHAnsi" w:hAnsi="Times New Roman" w:cs="Times New Roman"/>
          <w:color w:val="auto"/>
          <w:lang w:eastAsia="en-US"/>
        </w:rPr>
        <w:t>) 1000 рублей, если цена контракта не превышает 3 млн.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б</w:t>
      </w:r>
      <w:proofErr w:type="gramEnd"/>
      <w:r w:rsidRPr="005737AC">
        <w:rPr>
          <w:rFonts w:ascii="Times New Roman" w:eastAsiaTheme="minorHAnsi" w:hAnsi="Times New Roman" w:cs="Times New Roman"/>
          <w:color w:val="auto"/>
          <w:lang w:eastAsia="en-US"/>
        </w:rPr>
        <w:t xml:space="preserve">) 5000 рублей, если цена контракта составляет от 3 млн. рублей до 50 млн. рублей </w:t>
      </w:r>
      <w:r w:rsidRPr="005737AC">
        <w:rPr>
          <w:rFonts w:ascii="Times New Roman" w:eastAsiaTheme="minorHAnsi" w:hAnsi="Times New Roman" w:cs="Times New Roman"/>
          <w:color w:val="auto"/>
          <w:lang w:eastAsia="en-US"/>
        </w:rPr>
        <w:lastRenderedPageBreak/>
        <w:t>(включительно);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в</w:t>
      </w:r>
      <w:proofErr w:type="gramEnd"/>
      <w:r w:rsidRPr="005737AC">
        <w:rPr>
          <w:rFonts w:ascii="Times New Roman" w:eastAsiaTheme="minorHAnsi" w:hAnsi="Times New Roman" w:cs="Times New Roman"/>
          <w:color w:val="auto"/>
          <w:lang w:eastAsia="en-US"/>
        </w:rPr>
        <w:t>) 10000 рублей, если цена контракта составляет от 50 млн. рублей до 100 млн.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г</w:t>
      </w:r>
      <w:proofErr w:type="gramEnd"/>
      <w:r w:rsidRPr="005737AC">
        <w:rPr>
          <w:rFonts w:ascii="Times New Roman" w:eastAsiaTheme="minorHAnsi" w:hAnsi="Times New Roman" w:cs="Times New Roman"/>
          <w:color w:val="auto"/>
          <w:lang w:eastAsia="en-US"/>
        </w:rPr>
        <w:t>) 100000 рублей, если цена контракта превышает 100 млн. рублей.</w:t>
      </w:r>
    </w:p>
    <w:p w:rsidR="006B7E28" w:rsidRPr="005737AC" w:rsidRDefault="00EA1DA4"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Общая сумма начисленных штрафов</w:t>
      </w:r>
      <w:r w:rsidR="006B7E28" w:rsidRPr="005737AC">
        <w:rPr>
          <w:rFonts w:ascii="Times New Roman" w:eastAsiaTheme="minorHAnsi" w:hAnsi="Times New Roman" w:cs="Times New Roman"/>
          <w:color w:val="auto"/>
          <w:lang w:eastAsia="en-US"/>
        </w:rPr>
        <w:t xml:space="preserve"> за ненадлежащее исполнение заказчиком обязательств, предусмотренных контрактом, не может превышать цену контракта.</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82957" w:rsidRPr="005737AC" w:rsidRDefault="00D271A6"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rPr>
        <w:t xml:space="preserve">         </w:t>
      </w:r>
      <w:r w:rsidR="00D82957" w:rsidRPr="005737AC">
        <w:rPr>
          <w:rFonts w:ascii="Times New Roman" w:eastAsiaTheme="minorHAnsi" w:hAnsi="Times New Roman" w:cs="Times New Roman"/>
          <w:color w:val="auto"/>
          <w:lang w:eastAsia="en-US" w:bidi="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B7E28" w:rsidRPr="005737AC" w:rsidRDefault="008A7A28" w:rsidP="00316FD5">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bidi="ar-SA"/>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274" w:history="1">
        <w:r w:rsidRPr="005737AC">
          <w:rPr>
            <w:rFonts w:ascii="Times New Roman" w:eastAsiaTheme="minorHAnsi" w:hAnsi="Times New Roman" w:cs="Times New Roman"/>
            <w:color w:val="auto"/>
            <w:lang w:eastAsia="en-US" w:bidi="ar-SA"/>
          </w:rPr>
          <w:t>порядке</w:t>
        </w:r>
      </w:hyperlink>
      <w:r w:rsidRPr="005737AC">
        <w:rPr>
          <w:rFonts w:ascii="Times New Roman" w:eastAsiaTheme="minorHAnsi" w:hAnsi="Times New Roman" w:cs="Times New Roman"/>
          <w:color w:val="auto"/>
          <w:lang w:eastAsia="en-US" w:bidi="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006B7E28" w:rsidRPr="005737AC">
        <w:rPr>
          <w:rFonts w:ascii="Times New Roman" w:eastAsiaTheme="minorHAnsi" w:hAnsi="Times New Roman" w:cs="Times New Roman"/>
          <w:color w:val="auto"/>
          <w:lang w:eastAsia="en-US"/>
        </w:rPr>
        <w:t xml:space="preserve"> а именно: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а</w:t>
      </w:r>
      <w:proofErr w:type="gramEnd"/>
      <w:r w:rsidRPr="005737AC">
        <w:rPr>
          <w:rFonts w:ascii="Times New Roman" w:eastAsiaTheme="minorHAnsi" w:hAnsi="Times New Roman" w:cs="Times New Roman"/>
          <w:color w:val="auto"/>
          <w:lang w:eastAsia="en-US"/>
        </w:rPr>
        <w:t>) 10 процентов цены контракта (этапа) в случае, если цена контракта (этапа) не превышает 3 млн. рублей;</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б</w:t>
      </w:r>
      <w:proofErr w:type="gramEnd"/>
      <w:r w:rsidRPr="005737AC">
        <w:rPr>
          <w:rFonts w:ascii="Times New Roman" w:eastAsiaTheme="minorHAnsi" w:hAnsi="Times New Roman" w:cs="Times New Roman"/>
          <w:color w:val="auto"/>
          <w:lang w:eastAsia="en-US"/>
        </w:rPr>
        <w:t>) 5 процентов цены контракта (этапа) в случае, если цена контракта (этапа) составляет от 3 млн. рублей до 50 млн.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в</w:t>
      </w:r>
      <w:proofErr w:type="gramEnd"/>
      <w:r w:rsidRPr="005737AC">
        <w:rPr>
          <w:rFonts w:ascii="Times New Roman" w:eastAsiaTheme="minorHAnsi" w:hAnsi="Times New Roman" w:cs="Times New Roman"/>
          <w:color w:val="auto"/>
          <w:lang w:eastAsia="en-US"/>
        </w:rPr>
        <w:t>) 1 процент цены контракта (этапа) в случае, если цена контракта (этапа) составляет от 50 млн. рублей до 100 млн.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г</w:t>
      </w:r>
      <w:proofErr w:type="gramEnd"/>
      <w:r w:rsidRPr="005737AC">
        <w:rPr>
          <w:rFonts w:ascii="Times New Roman" w:eastAsiaTheme="minorHAnsi" w:hAnsi="Times New Roman" w:cs="Times New Roman"/>
          <w:color w:val="auto"/>
          <w:lang w:eastAsia="en-US"/>
        </w:rPr>
        <w:t>) 0,5 процента цены контракта (этапа) в случае, если цена контракта (этапа) составляет от 100 млн. рублей до 500 млн.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д</w:t>
      </w:r>
      <w:proofErr w:type="gramEnd"/>
      <w:r w:rsidRPr="005737AC">
        <w:rPr>
          <w:rFonts w:ascii="Times New Roman" w:eastAsiaTheme="minorHAnsi" w:hAnsi="Times New Roman" w:cs="Times New Roman"/>
          <w:color w:val="auto"/>
          <w:lang w:eastAsia="en-US"/>
        </w:rPr>
        <w:t>) 0,4 процента цены контракта (этапа) в случае, если цена контракта (этапа) составляет от 500 млн. рублей до 1 млрд.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е</w:t>
      </w:r>
      <w:proofErr w:type="gramEnd"/>
      <w:r w:rsidRPr="005737AC">
        <w:rPr>
          <w:rFonts w:ascii="Times New Roman" w:eastAsiaTheme="minorHAnsi" w:hAnsi="Times New Roman" w:cs="Times New Roman"/>
          <w:color w:val="auto"/>
          <w:lang w:eastAsia="en-US"/>
        </w:rPr>
        <w:t>) 0,3 процента цены контракта (этапа) в случае, если цена контракта (этапа) составляет от 1 млрд. рублей до 2 млрд.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ж</w:t>
      </w:r>
      <w:proofErr w:type="gramEnd"/>
      <w:r w:rsidRPr="005737AC">
        <w:rPr>
          <w:rFonts w:ascii="Times New Roman" w:eastAsiaTheme="minorHAnsi" w:hAnsi="Times New Roman" w:cs="Times New Roman"/>
          <w:color w:val="auto"/>
          <w:lang w:eastAsia="en-US"/>
        </w:rPr>
        <w:t>) 0,25 процента цены контракта (этапа) в случае, если цена контракта (этапа) составляет от 2 млрд. рублей до 5 млрд.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lastRenderedPageBreak/>
        <w:t>з</w:t>
      </w:r>
      <w:proofErr w:type="gramEnd"/>
      <w:r w:rsidRPr="005737AC">
        <w:rPr>
          <w:rFonts w:ascii="Times New Roman" w:eastAsiaTheme="minorHAnsi" w:hAnsi="Times New Roman" w:cs="Times New Roman"/>
          <w:color w:val="auto"/>
          <w:lang w:eastAsia="en-US"/>
        </w:rPr>
        <w:t>) 0,2 процента цены контракта (этапа) в случае, если цена контракта (этапа) составляет от 5 млрд. рублей до 10 млрд. рублей (включительно);</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и</w:t>
      </w:r>
      <w:proofErr w:type="gramEnd"/>
      <w:r w:rsidRPr="005737AC">
        <w:rPr>
          <w:rFonts w:ascii="Times New Roman" w:eastAsiaTheme="minorHAnsi" w:hAnsi="Times New Roman" w:cs="Times New Roman"/>
          <w:color w:val="auto"/>
          <w:lang w:eastAsia="en-US"/>
        </w:rPr>
        <w:t>) 0,1 процента цены контракта (этапа) в случае, если цена контракта (этапа) превышает 10 млрд. рублей.</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9725C0" w:rsidRPr="005737AC">
        <w:rPr>
          <w:rFonts w:ascii="Times New Roman" w:eastAsiaTheme="minorHAnsi" w:hAnsi="Times New Roman" w:cs="Times New Roman"/>
          <w:color w:val="auto"/>
          <w:lang w:eastAsia="en-US"/>
        </w:rPr>
        <w:t>размере 1 процента цены контракта (этапа), но не более 5 тыс. рублей и не менее 1 тыс. рублей.</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в случае, если цена контракта не превышает начальную (максимальную) цену контракта:</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10 процентов начальной (максимальной) цены контракта, если цена контракта не превышает 3 млн. рублей;</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5 процентов начальной (максимальной) цены контракта, если цена контракта составляет от 3 млн. рублей до 50 млн. рублей (включительно);</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 процент начальной (максимальной) цены контракта, если цена контракта составляет от 50 млн. рублей до 100 млн. рублей (включительно);</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в случае, если цена контракта превышает начальную (максимальную) цену контракта:</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10 процентов цены контракта, если цена контракта не превышает 3 млн. рублей;</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5 процентов цены контракта, если цена контракта составляет от 3 млн. рублей до 50 млн. рублей (включительно);</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 процент цены контракта, если цена контракта составляет от 50 млн. рублей до 100 млн. рублей (включительно).</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1000 рублей, если цена контракта не превышает 3 млн. рублей;</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5000 рублей, если цена контракта составляет от 3 млн. рублей до 50 млн. рублей (включительно);</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в</w:t>
      </w:r>
      <w:proofErr w:type="gramEnd"/>
      <w:r w:rsidRPr="005737AC">
        <w:rPr>
          <w:rFonts w:ascii="Times New Roman" w:eastAsiaTheme="minorHAnsi" w:hAnsi="Times New Roman" w:cs="Times New Roman"/>
          <w:color w:val="auto"/>
          <w:lang w:eastAsia="en-US" w:bidi="ar-SA"/>
        </w:rPr>
        <w:t>) 10000 рублей, если цена контракта составляет от 50 млн. рублей до 100 млн. рублей (включительно);</w:t>
      </w:r>
    </w:p>
    <w:p w:rsidR="009725C0" w:rsidRPr="005737AC" w:rsidRDefault="009725C0"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г</w:t>
      </w:r>
      <w:proofErr w:type="gramEnd"/>
      <w:r w:rsidRPr="005737AC">
        <w:rPr>
          <w:rFonts w:ascii="Times New Roman" w:eastAsiaTheme="minorHAnsi" w:hAnsi="Times New Roman" w:cs="Times New Roman"/>
          <w:color w:val="auto"/>
          <w:lang w:eastAsia="en-US" w:bidi="ar-SA"/>
        </w:rPr>
        <w:t>) 100000 рублей, если цена контракта превышает 100 млн. рублей.</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в случае если в соответствии с частью 6 статьи 30 Закона контрактом предусмотрено </w:t>
      </w:r>
      <w:r w:rsidRPr="005737AC">
        <w:rPr>
          <w:rFonts w:ascii="Times New Roman" w:eastAsiaTheme="minorHAnsi" w:hAnsi="Times New Roman" w:cs="Times New Roman"/>
          <w:color w:val="auto"/>
          <w:lang w:eastAsia="en-US"/>
        </w:rPr>
        <w:lastRenderedPageBreak/>
        <w:t>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B7E28" w:rsidRPr="005737AC" w:rsidRDefault="006B7E28" w:rsidP="00316FD5">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ответственность поставщика (подрядчика, исполнителя) за непредставление информации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или услуги превышает размер, установленный Правительством Российской Федерации, путем взыскания с поставщика (подрядчика, исполнителя) пени в размере одной трехсотой действующей на дату уплаты пени </w:t>
      </w:r>
      <w:r w:rsidR="00A9140F" w:rsidRPr="005737AC">
        <w:rPr>
          <w:rFonts w:ascii="Times New Roman" w:eastAsiaTheme="minorHAnsi" w:hAnsi="Times New Roman" w:cs="Times New Roman"/>
          <w:color w:val="auto"/>
          <w:lang w:eastAsia="en-US" w:bidi="ar-SA"/>
        </w:rPr>
        <w:t xml:space="preserve">ключевой ставки </w:t>
      </w:r>
      <w:r w:rsidRPr="005737AC">
        <w:rPr>
          <w:rFonts w:ascii="Times New Roman" w:eastAsiaTheme="minorHAnsi" w:hAnsi="Times New Roman" w:cs="Times New Roman"/>
          <w:color w:val="auto"/>
          <w:lang w:eastAsia="en-US"/>
        </w:rPr>
        <w:t>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частью 24 статьи 34 Закона. Пеня подлежит начислению за каждый день просрочки исполнения такого обязательства.</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ответственность поставщика (исполнителя, подрядчика) за действия третьих лиц, привлеченных им к исполнению обязательств по контракту в порядке и на условиях, установленных соответствующим пунктом контракта;</w:t>
      </w:r>
    </w:p>
    <w:p w:rsidR="006B7E28" w:rsidRPr="005737AC" w:rsidRDefault="006B7E28" w:rsidP="00316FD5">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hAnsi="Times New Roman" w:cs="Times New Roman"/>
          <w:color w:val="auto"/>
        </w:rPr>
        <w:t>В случае неисполнения или ненадлежащего исполнения поставщиком (подрядчиком, исполнителем)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rsidR="006B7E28" w:rsidRPr="005737AC" w:rsidRDefault="00EA1DA4"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Общая сумма начисленных штрафов </w:t>
      </w:r>
      <w:r w:rsidR="006B7E28" w:rsidRPr="005737AC">
        <w:rPr>
          <w:rFonts w:ascii="Times New Roman" w:eastAsiaTheme="minorHAnsi" w:hAnsi="Times New Roman" w:cs="Times New Roman"/>
          <w:color w:val="auto"/>
          <w:lang w:eastAsia="en-US"/>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7E28" w:rsidRPr="005737AC" w:rsidRDefault="006B7E28"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455C" w:rsidRPr="005737AC" w:rsidRDefault="0064455C" w:rsidP="00316FD5">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B7E28" w:rsidRPr="005737AC" w:rsidRDefault="006B7E28" w:rsidP="00316FD5">
      <w:pPr>
        <w:autoSpaceDE w:val="0"/>
        <w:autoSpaceDN w:val="0"/>
        <w:adjustRightInd w:val="0"/>
        <w:spacing w:line="276" w:lineRule="auto"/>
        <w:ind w:firstLine="708"/>
        <w:jc w:val="center"/>
        <w:rPr>
          <w:rFonts w:ascii="Times New Roman" w:eastAsiaTheme="minorHAnsi" w:hAnsi="Times New Roman" w:cs="Times New Roman"/>
          <w:color w:val="auto"/>
          <w:lang w:eastAsia="en-US"/>
        </w:rPr>
      </w:pPr>
      <w:r w:rsidRPr="005737AC">
        <w:rPr>
          <w:rFonts w:ascii="Times New Roman" w:hAnsi="Times New Roman" w:cs="Times New Roman"/>
          <w:color w:val="auto"/>
        </w:rPr>
        <w:t>2.8. Гарантийный срок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sidR="00150C2F" w:rsidRPr="005737AC">
        <w:rPr>
          <w:rFonts w:ascii="Times New Roman" w:hAnsi="Times New Roman" w:cs="Times New Roman"/>
          <w:color w:val="auto"/>
        </w:rPr>
        <w:t xml:space="preserve">, порядок и сроки </w:t>
      </w:r>
      <w:r w:rsidR="00150C2F" w:rsidRPr="005737AC">
        <w:rPr>
          <w:rFonts w:ascii="Times New Roman" w:eastAsiaTheme="minorHAnsi" w:hAnsi="Times New Roman" w:cs="Times New Roman"/>
          <w:color w:val="auto"/>
          <w:lang w:eastAsia="en-US" w:bidi="ar-SA"/>
        </w:rPr>
        <w:t>предоставления обеспечении гарантийных обязательств</w:t>
      </w:r>
    </w:p>
    <w:p w:rsidR="006B7E28" w:rsidRPr="005737AC" w:rsidRDefault="006B7E28" w:rsidP="00316FD5">
      <w:pPr>
        <w:pStyle w:val="a6"/>
        <w:spacing w:line="276" w:lineRule="auto"/>
        <w:jc w:val="both"/>
        <w:rPr>
          <w:rFonts w:ascii="Times New Roman" w:hAnsi="Times New Roman" w:cs="Times New Roman"/>
          <w:b/>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указываются: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 указании гарантийного срока обслуживания товара (в случае осуществления монтажа и наладки товара) предусмотреть, что гарантийный срок начинает исчисляться с момента ввода товара в эксплуатацию и не может быть меньше указанного изготовителем в паспорте товара.</w:t>
      </w:r>
    </w:p>
    <w:p w:rsidR="00B200EF" w:rsidRPr="005737AC" w:rsidRDefault="00526B80"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Требования к гарантии качества товара, работы, услуги, а также требования к гарантийному сроку и (или) объёму предоставления гарантий их качества, к г</w:t>
      </w:r>
      <w:r w:rsidR="00127AE6" w:rsidRPr="005737AC">
        <w:rPr>
          <w:rFonts w:ascii="Times New Roman" w:hAnsi="Times New Roman" w:cs="Times New Roman"/>
          <w:sz w:val="24"/>
          <w:szCs w:val="24"/>
        </w:rPr>
        <w:t xml:space="preserve">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 обслуживание товара, устанавливаются заказчиком при необходимости. </w:t>
      </w:r>
    </w:p>
    <w:p w:rsidR="00B200EF" w:rsidRPr="005737AC" w:rsidRDefault="00127AE6"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случае определения поставщика машин и оборудования заказчик устанавливает в </w:t>
      </w:r>
      <w:r w:rsidR="00352ACC" w:rsidRPr="005737AC">
        <w:rPr>
          <w:rFonts w:ascii="Times New Roman" w:hAnsi="Times New Roman" w:cs="Times New Roman"/>
          <w:sz w:val="24"/>
          <w:szCs w:val="24"/>
        </w:rPr>
        <w:t xml:space="preserve">конкурсной </w:t>
      </w:r>
      <w:r w:rsidRPr="005737AC">
        <w:rPr>
          <w:rFonts w:ascii="Times New Roman" w:hAnsi="Times New Roman" w:cs="Times New Roman"/>
          <w:sz w:val="24"/>
          <w:szCs w:val="24"/>
        </w:rPr>
        <w:t xml:space="preserve">документации требования к гарантийному сроку товара и (или) объему представления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документации на товар.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случае определения поставщика новых машин и оборудования заказчик устанавливает в </w:t>
      </w:r>
      <w:r w:rsidR="00352ACC" w:rsidRPr="005737AC">
        <w:rPr>
          <w:rFonts w:ascii="Times New Roman" w:hAnsi="Times New Roman" w:cs="Times New Roman"/>
          <w:sz w:val="24"/>
          <w:szCs w:val="24"/>
        </w:rPr>
        <w:t xml:space="preserve">конкурсной </w:t>
      </w:r>
      <w:r w:rsidRPr="005737AC">
        <w:rPr>
          <w:rFonts w:ascii="Times New Roman" w:hAnsi="Times New Roman" w:cs="Times New Roman"/>
          <w:sz w:val="24"/>
          <w:szCs w:val="24"/>
        </w:rPr>
        <w:t>документации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DF6B46" w:rsidRPr="005737AC" w:rsidRDefault="00DF6B46"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DF6B46" w:rsidRPr="005737AC" w:rsidRDefault="00DF6B46"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 в случае установления в соответствии с </w:t>
      </w:r>
      <w:hyperlink r:id="rId275" w:history="1">
        <w:r w:rsidRPr="005737AC">
          <w:rPr>
            <w:rFonts w:ascii="Times New Roman" w:eastAsiaTheme="minorHAnsi" w:hAnsi="Times New Roman" w:cs="Times New Roman"/>
            <w:color w:val="auto"/>
            <w:lang w:eastAsia="en-US" w:bidi="ar-SA"/>
          </w:rPr>
          <w:t>частью 4 статьи 33</w:t>
        </w:r>
      </w:hyperlink>
      <w:r w:rsidRPr="005737AC">
        <w:rPr>
          <w:rFonts w:ascii="Times New Roman" w:eastAsiaTheme="minorHAnsi" w:hAnsi="Times New Roman" w:cs="Times New Roman"/>
          <w:color w:val="auto"/>
          <w:lang w:eastAsia="en-US" w:bidi="ar-SA"/>
        </w:rPr>
        <w:t xml:space="preserve"> Закона требований к их предоставлению</w:t>
      </w:r>
      <w:r w:rsidR="00352ACC" w:rsidRPr="005737AC">
        <w:rPr>
          <w:rFonts w:ascii="Times New Roman" w:eastAsiaTheme="minorHAnsi" w:hAnsi="Times New Roman" w:cs="Times New Roman"/>
          <w:color w:val="auto"/>
          <w:lang w:eastAsia="en-US" w:bidi="ar-SA"/>
        </w:rPr>
        <w:t>.</w:t>
      </w:r>
    </w:p>
    <w:p w:rsidR="0064455C" w:rsidRPr="005737AC" w:rsidRDefault="0064455C"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2.9. Условие о банковском сопровождении контракта</w:t>
      </w:r>
    </w:p>
    <w:p w:rsidR="0064455C" w:rsidRPr="005737AC" w:rsidRDefault="0064455C" w:rsidP="00316FD5">
      <w:pPr>
        <w:pStyle w:val="a6"/>
        <w:spacing w:line="276" w:lineRule="auto"/>
        <w:jc w:val="center"/>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данном пункте указываются условия о банковском сопровождении контракта в случаях, установленных в соответствии со </w:t>
      </w:r>
      <w:hyperlink r:id="rId276" w:history="1">
        <w:r w:rsidRPr="005737AC">
          <w:rPr>
            <w:rFonts w:ascii="Times New Roman" w:hAnsi="Times New Roman" w:cs="Times New Roman"/>
            <w:sz w:val="24"/>
            <w:szCs w:val="24"/>
          </w:rPr>
          <w:t>статьей 35</w:t>
        </w:r>
      </w:hyperlink>
      <w:r w:rsidRPr="005737AC">
        <w:rPr>
          <w:rFonts w:ascii="Times New Roman" w:hAnsi="Times New Roman" w:cs="Times New Roman"/>
          <w:sz w:val="24"/>
          <w:szCs w:val="24"/>
        </w:rPr>
        <w:t xml:space="preserve"> Закона и правилами, утвержденными Правительством Российской Федерации.</w:t>
      </w:r>
    </w:p>
    <w:p w:rsidR="00A407E0"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Исполнение сторонами обязательств по контрактам, предусматривающим банковское сопровождение, в случае привлечения банка поставщиком (подрядчиком, исполнителем), осуществляется с момента предоставления поставщиком (подрядчиком, исполнителем) заказчику надлежащим образом заверенной копии договора банковского сопровождения, заключенного банком с поставщиком (подрядчиком, исполнителем) в срок, установленный пункт</w:t>
      </w:r>
      <w:r w:rsidR="006F2F40" w:rsidRPr="005737AC">
        <w:rPr>
          <w:rFonts w:ascii="Times New Roman" w:hAnsi="Times New Roman" w:cs="Times New Roman"/>
          <w:sz w:val="24"/>
          <w:szCs w:val="24"/>
        </w:rPr>
        <w:t>ом 2.3 настоящего раздела</w:t>
      </w:r>
      <w:r w:rsidRPr="005737AC">
        <w:rPr>
          <w:rFonts w:ascii="Times New Roman" w:hAnsi="Times New Roman" w:cs="Times New Roman"/>
          <w:sz w:val="24"/>
          <w:szCs w:val="24"/>
        </w:rPr>
        <w:t>.</w:t>
      </w:r>
    </w:p>
    <w:p w:rsidR="005962C3" w:rsidRPr="005737AC" w:rsidRDefault="005962C3" w:rsidP="00316FD5">
      <w:pPr>
        <w:pStyle w:val="a6"/>
        <w:spacing w:line="276" w:lineRule="auto"/>
        <w:jc w:val="center"/>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2.10. Срок действия контракта, порядок изменения и расторжения контракта</w:t>
      </w:r>
    </w:p>
    <w:p w:rsidR="006B7E28" w:rsidRPr="005737AC" w:rsidRDefault="006B7E28" w:rsidP="00316FD5">
      <w:pPr>
        <w:pStyle w:val="a6"/>
        <w:spacing w:line="276" w:lineRule="auto"/>
        <w:jc w:val="both"/>
        <w:rPr>
          <w:rFonts w:ascii="Times New Roman" w:hAnsi="Times New Roman" w:cs="Times New Roman"/>
          <w:sz w:val="24"/>
          <w:szCs w:val="24"/>
        </w:rPr>
      </w:pP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указывается:</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момент вступления контракта в силу и срок его действия;</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8B7FED" w:rsidRPr="005737AC" w:rsidRDefault="008B7FED" w:rsidP="00316FD5">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eastAsiaTheme="minorHAnsi" w:hAnsi="Times New Roman" w:cs="Times New Roman"/>
          <w:color w:val="auto"/>
          <w:lang w:eastAsia="en-US"/>
        </w:rPr>
        <w:lastRenderedPageBreak/>
        <w:t xml:space="preserve">- </w:t>
      </w:r>
      <w:r w:rsidRPr="005737AC">
        <w:rPr>
          <w:rFonts w:ascii="Times New Roman" w:hAnsi="Times New Roman" w:cs="Times New Roman"/>
          <w:color w:val="auto"/>
        </w:rPr>
        <w:t>возможность по соглашению сторон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B7FED" w:rsidRPr="005737AC" w:rsidRDefault="008B7FED" w:rsidP="00316FD5">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возможность заказчика по согласованию с поставщиком (исполнителем, подрядчиком) увеличивать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B7FED" w:rsidRPr="005737AC" w:rsidRDefault="008B7FED"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 возможность по соглашению сторон изменение цены контракта </w:t>
      </w:r>
      <w:r w:rsidRPr="005737AC">
        <w:rPr>
          <w:rFonts w:ascii="Times New Roman" w:eastAsiaTheme="minorHAnsi" w:hAnsi="Times New Roman" w:cs="Times New Roman"/>
          <w:color w:val="auto"/>
          <w:lang w:eastAsia="en-US" w:bidi="ar-SA"/>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с учетом положений бюджетного законодательства Российской Федерации не более чем на десять процентов цены контракта;</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возможность по предложению заказчика увеличить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возможность изменения условий контракта,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B7FED" w:rsidRPr="005737AC" w:rsidRDefault="008B7FED"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lastRenderedPageBreak/>
        <w:t>- возможность изменения условий контракта, если</w:t>
      </w:r>
      <w:r w:rsidRPr="005737AC">
        <w:rPr>
          <w:rFonts w:ascii="Times New Roman" w:eastAsiaTheme="minorHAnsi" w:hAnsi="Times New Roman" w:cs="Times New Roman"/>
          <w:color w:val="auto"/>
          <w:lang w:eastAsia="en-US" w:bidi="ar-SA"/>
        </w:rPr>
        <w:t xml:space="preserve">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8B7FED" w:rsidRPr="005737AC" w:rsidRDefault="008B7FED"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возможность изменения условий контракта, если</w:t>
      </w:r>
      <w:r w:rsidRPr="005737AC">
        <w:rPr>
          <w:rFonts w:ascii="Times New Roman" w:eastAsiaTheme="minorHAnsi" w:hAnsi="Times New Roman" w:cs="Times New Roman"/>
          <w:color w:val="auto"/>
          <w:lang w:eastAsia="en-US" w:bidi="ar-SA"/>
        </w:rPr>
        <w:t xml:space="preserve">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возможность изменения условий контракта, в случаях, предусмотренных </w:t>
      </w:r>
      <w:hyperlink r:id="rId277" w:history="1">
        <w:r w:rsidRPr="005737AC">
          <w:rPr>
            <w:rFonts w:ascii="Times New Roman" w:hAnsi="Times New Roman" w:cs="Times New Roman"/>
            <w:sz w:val="24"/>
            <w:szCs w:val="24"/>
          </w:rPr>
          <w:t>пунктом 6 статьи 161</w:t>
        </w:r>
      </w:hyperlink>
      <w:r w:rsidRPr="005737AC">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278" w:history="1">
        <w:r w:rsidRPr="005737AC">
          <w:rPr>
            <w:rFonts w:ascii="Times New Roman" w:hAnsi="Times New Roman" w:cs="Times New Roman"/>
            <w:sz w:val="24"/>
            <w:szCs w:val="24"/>
          </w:rPr>
          <w:t>обеспечивает согласование</w:t>
        </w:r>
      </w:hyperlink>
      <w:r w:rsidRPr="005737AC">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 условия изменения контракта, порядок оформления изменений дополнений к контракту, в том числе возможность изменения предусмотренных контрактом количества товара, объема работ или услуг в соответствии с положениями </w:t>
      </w:r>
      <w:hyperlink r:id="rId279" w:history="1">
        <w:r w:rsidRPr="005737AC">
          <w:rPr>
            <w:rStyle w:val="a8"/>
            <w:rFonts w:ascii="Times New Roman" w:hAnsi="Times New Roman"/>
            <w:color w:val="auto"/>
            <w:sz w:val="24"/>
            <w:szCs w:val="24"/>
            <w:u w:val="none"/>
          </w:rPr>
          <w:t xml:space="preserve">частей </w:t>
        </w:r>
      </w:hyperlink>
      <w:r w:rsidRPr="005737AC">
        <w:rPr>
          <w:rStyle w:val="a8"/>
          <w:rFonts w:ascii="Times New Roman" w:hAnsi="Times New Roman"/>
          <w:color w:val="auto"/>
          <w:sz w:val="24"/>
          <w:szCs w:val="24"/>
          <w:u w:val="none"/>
        </w:rPr>
        <w:t>1</w:t>
      </w:r>
      <w:r w:rsidRPr="005737AC">
        <w:rPr>
          <w:rFonts w:ascii="Times New Roman" w:hAnsi="Times New Roman" w:cs="Times New Roman"/>
          <w:sz w:val="24"/>
          <w:szCs w:val="24"/>
        </w:rPr>
        <w:t xml:space="preserve"> - </w:t>
      </w:r>
      <w:hyperlink r:id="rId280" w:history="1">
        <w:r w:rsidRPr="005737AC">
          <w:rPr>
            <w:rStyle w:val="a8"/>
            <w:rFonts w:ascii="Times New Roman" w:hAnsi="Times New Roman"/>
            <w:color w:val="auto"/>
            <w:sz w:val="24"/>
            <w:szCs w:val="24"/>
            <w:u w:val="none"/>
          </w:rPr>
          <w:t>7 статьи 95</w:t>
        </w:r>
      </w:hyperlink>
      <w:r w:rsidRPr="005737AC">
        <w:rPr>
          <w:rFonts w:ascii="Times New Roman" w:hAnsi="Times New Roman" w:cs="Times New Roman"/>
          <w:sz w:val="24"/>
          <w:szCs w:val="24"/>
        </w:rPr>
        <w:t xml:space="preserve"> Закона;</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B7FED" w:rsidRPr="005737AC" w:rsidRDefault="008B7FED" w:rsidP="00316FD5">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в случае расторжения контракта по основаниям, предусмотренным </w:t>
      </w:r>
      <w:hyperlink r:id="rId281" w:history="1">
        <w:r w:rsidRPr="005737AC">
          <w:rPr>
            <w:rFonts w:ascii="Times New Roman" w:eastAsiaTheme="minorHAnsi" w:hAnsi="Times New Roman" w:cs="Times New Roman"/>
            <w:color w:val="auto"/>
            <w:lang w:eastAsia="en-US" w:bidi="ar-SA"/>
          </w:rPr>
          <w:t>частью 8</w:t>
        </w:r>
      </w:hyperlink>
      <w:r w:rsidRPr="005737A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w:t>
      </w:r>
      <w:r w:rsidR="00010827" w:rsidRPr="005737AC">
        <w:rPr>
          <w:rFonts w:ascii="Times New Roman" w:eastAsiaTheme="minorHAnsi" w:hAnsi="Times New Roman" w:cs="Times New Roman"/>
          <w:color w:val="auto"/>
          <w:lang w:eastAsia="en-US" w:bidi="ar-SA"/>
        </w:rPr>
        <w:t>конкурса</w:t>
      </w:r>
      <w:r w:rsidRPr="005737AC">
        <w:rPr>
          <w:rFonts w:ascii="Times New Roman" w:eastAsiaTheme="minorHAnsi" w:hAnsi="Times New Roman" w:cs="Times New Roman"/>
          <w:color w:val="auto"/>
          <w:lang w:eastAsia="en-US" w:bidi="ar-SA"/>
        </w:rPr>
        <w:t xml:space="preserve">, с которым в соответствии с </w:t>
      </w:r>
      <w:r w:rsidRPr="005737AC">
        <w:rPr>
          <w:rFonts w:ascii="Times New Roman" w:eastAsiaTheme="minorHAnsi" w:hAnsi="Times New Roman" w:cs="Times New Roman"/>
          <w:color w:val="auto"/>
          <w:lang w:eastAsia="en-US" w:bidi="ar-SA"/>
        </w:rPr>
        <w:lastRenderedPageBreak/>
        <w:t xml:space="preserve">Законом заключается контракт при уклонении от заключения контракта, победителя электронного </w:t>
      </w:r>
      <w:r w:rsidR="00010827" w:rsidRPr="005737AC">
        <w:rPr>
          <w:rFonts w:ascii="Times New Roman" w:eastAsiaTheme="minorHAnsi" w:hAnsi="Times New Roman" w:cs="Times New Roman"/>
          <w:color w:val="auto"/>
          <w:lang w:eastAsia="en-US" w:bidi="ar-SA"/>
        </w:rPr>
        <w:t>конкурса</w:t>
      </w:r>
      <w:r w:rsidRPr="005737AC">
        <w:rPr>
          <w:rFonts w:ascii="Times New Roman" w:eastAsiaTheme="minorHAnsi" w:hAnsi="Times New Roman" w:cs="Times New Roman"/>
          <w:color w:val="auto"/>
          <w:lang w:eastAsia="en-US" w:bidi="ar-SA"/>
        </w:rPr>
        <w:t xml:space="preserve"> (за исключением победителя, предусмотренного </w:t>
      </w:r>
      <w:hyperlink r:id="rId282" w:history="1">
        <w:r w:rsidRPr="005737AC">
          <w:rPr>
            <w:rFonts w:ascii="Times New Roman" w:eastAsiaTheme="minorHAnsi" w:hAnsi="Times New Roman" w:cs="Times New Roman"/>
            <w:color w:val="auto"/>
            <w:lang w:eastAsia="en-US" w:bidi="ar-SA"/>
          </w:rPr>
          <w:t>частью 14 статьи 83.2</w:t>
        </w:r>
      </w:hyperlink>
      <w:r w:rsidRPr="005737AC">
        <w:rPr>
          <w:rFonts w:ascii="Times New Roman" w:eastAsiaTheme="minorHAnsi" w:hAnsi="Times New Roman" w:cs="Times New Roman"/>
          <w:color w:val="auto"/>
          <w:lang w:eastAsia="en-US" w:bidi="ar-SA"/>
        </w:rPr>
        <w:t xml:space="preserve"> Закона) и при условии согласия такого участника </w:t>
      </w:r>
      <w:r w:rsidR="00010827" w:rsidRPr="005737AC">
        <w:rPr>
          <w:rFonts w:ascii="Times New Roman" w:eastAsiaTheme="minorHAnsi" w:hAnsi="Times New Roman" w:cs="Times New Roman"/>
          <w:color w:val="auto"/>
          <w:lang w:eastAsia="en-US" w:bidi="ar-SA"/>
        </w:rPr>
        <w:t xml:space="preserve">конкурса </w:t>
      </w:r>
      <w:r w:rsidRPr="005737AC">
        <w:rPr>
          <w:rFonts w:ascii="Times New Roman" w:eastAsiaTheme="minorHAnsi" w:hAnsi="Times New Roman" w:cs="Times New Roman"/>
          <w:color w:val="auto"/>
          <w:lang w:eastAsia="en-US" w:bidi="ar-SA"/>
        </w:rPr>
        <w:t xml:space="preserve">заключить контракт. Указанный контракт заключается с соблюдением условий, предусмотренных </w:t>
      </w:r>
      <w:hyperlink r:id="rId283" w:history="1">
        <w:r w:rsidRPr="005737AC">
          <w:rPr>
            <w:rFonts w:ascii="Times New Roman" w:eastAsiaTheme="minorHAnsi" w:hAnsi="Times New Roman" w:cs="Times New Roman"/>
            <w:color w:val="auto"/>
            <w:lang w:eastAsia="en-US" w:bidi="ar-SA"/>
          </w:rPr>
          <w:t>частью 1 статьи 34</w:t>
        </w:r>
      </w:hyperlink>
      <w:r w:rsidRPr="005737AC">
        <w:rPr>
          <w:rFonts w:ascii="Times New Roman" w:eastAsiaTheme="minorHAnsi" w:hAnsi="Times New Roman" w:cs="Times New Roman"/>
          <w:color w:val="auto"/>
          <w:lang w:eastAsia="en-US" w:bidi="ar-SA"/>
        </w:rPr>
        <w:t xml:space="preserve"> Закона с учетом положений </w:t>
      </w:r>
      <w:hyperlink r:id="rId284" w:history="1">
        <w:r w:rsidRPr="005737AC">
          <w:rPr>
            <w:rFonts w:ascii="Times New Roman" w:eastAsiaTheme="minorHAnsi" w:hAnsi="Times New Roman" w:cs="Times New Roman"/>
            <w:color w:val="auto"/>
            <w:lang w:eastAsia="en-US" w:bidi="ar-SA"/>
          </w:rPr>
          <w:t>части 18</w:t>
        </w:r>
      </w:hyperlink>
      <w:r w:rsidRPr="005737AC">
        <w:rPr>
          <w:rFonts w:ascii="Times New Roman" w:eastAsiaTheme="minorHAnsi" w:hAnsi="Times New Roman" w:cs="Times New Roman"/>
          <w:color w:val="auto"/>
          <w:lang w:eastAsia="en-US" w:bidi="ar-SA"/>
        </w:rPr>
        <w:t xml:space="preserve"> статьи 95 Закона, и после предоставления в соответствии Законом участником </w:t>
      </w:r>
      <w:r w:rsidR="00010827" w:rsidRPr="005737AC">
        <w:rPr>
          <w:rFonts w:ascii="Times New Roman" w:eastAsiaTheme="minorHAnsi" w:hAnsi="Times New Roman" w:cs="Times New Roman"/>
          <w:color w:val="auto"/>
          <w:lang w:eastAsia="en-US" w:bidi="ar-SA"/>
        </w:rPr>
        <w:t xml:space="preserve">конкурса </w:t>
      </w:r>
      <w:r w:rsidRPr="005737AC">
        <w:rPr>
          <w:rFonts w:ascii="Times New Roman" w:eastAsiaTheme="minorHAnsi" w:hAnsi="Times New Roman" w:cs="Times New Roman"/>
          <w:color w:val="auto"/>
          <w:lang w:eastAsia="en-US" w:bidi="ar-SA"/>
        </w:rPr>
        <w:t xml:space="preserve">обеспечения исполнения контракта, если требование обеспечения исполнения контракта предусмотрено извещением об осуществлении закупки и (или) </w:t>
      </w:r>
      <w:r w:rsidR="00010827" w:rsidRPr="005737AC">
        <w:rPr>
          <w:rFonts w:ascii="Times New Roman" w:eastAsiaTheme="minorHAnsi" w:hAnsi="Times New Roman" w:cs="Times New Roman"/>
          <w:color w:val="auto"/>
          <w:lang w:eastAsia="en-US" w:bidi="ar-SA"/>
        </w:rPr>
        <w:t xml:space="preserve">конкурсной </w:t>
      </w:r>
      <w:r w:rsidRPr="005737AC">
        <w:rPr>
          <w:rFonts w:ascii="Times New Roman" w:eastAsiaTheme="minorHAnsi" w:hAnsi="Times New Roman" w:cs="Times New Roman"/>
          <w:color w:val="auto"/>
          <w:lang w:eastAsia="en-US" w:bidi="ar-SA"/>
        </w:rPr>
        <w:t xml:space="preserve">документацией. При этом при расторжении контракта (за исключением контракта, указанного в </w:t>
      </w:r>
      <w:hyperlink r:id="rId285" w:history="1">
        <w:r w:rsidRPr="005737AC">
          <w:rPr>
            <w:rFonts w:ascii="Times New Roman" w:eastAsiaTheme="minorHAnsi" w:hAnsi="Times New Roman" w:cs="Times New Roman"/>
            <w:color w:val="auto"/>
            <w:lang w:eastAsia="en-US" w:bidi="ar-SA"/>
          </w:rPr>
          <w:t>части 9 статьи 37</w:t>
        </w:r>
      </w:hyperlink>
      <w:r w:rsidRPr="005737A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286" w:history="1">
        <w:r w:rsidRPr="005737AC">
          <w:rPr>
            <w:rFonts w:ascii="Times New Roman" w:eastAsiaTheme="minorHAnsi" w:hAnsi="Times New Roman" w:cs="Times New Roman"/>
            <w:color w:val="auto"/>
            <w:lang w:eastAsia="en-US" w:bidi="ar-SA"/>
          </w:rPr>
          <w:t>частью 7 статьи 104</w:t>
        </w:r>
      </w:hyperlink>
      <w:r w:rsidRPr="005737A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может быть включено условие о возможности одностороннего отказа от исполнения контракта в соответствии с положениями </w:t>
      </w:r>
      <w:hyperlink r:id="rId287" w:history="1">
        <w:r w:rsidRPr="005737AC">
          <w:rPr>
            <w:rStyle w:val="a8"/>
            <w:rFonts w:ascii="Times New Roman" w:hAnsi="Times New Roman"/>
            <w:color w:val="auto"/>
            <w:sz w:val="24"/>
            <w:szCs w:val="24"/>
            <w:u w:val="none"/>
          </w:rPr>
          <w:t>частей 8</w:t>
        </w:r>
      </w:hyperlink>
      <w:r w:rsidRPr="005737AC">
        <w:rPr>
          <w:rFonts w:ascii="Times New Roman" w:hAnsi="Times New Roman" w:cs="Times New Roman"/>
          <w:sz w:val="24"/>
          <w:szCs w:val="24"/>
        </w:rPr>
        <w:t xml:space="preserve"> - </w:t>
      </w:r>
      <w:hyperlink r:id="rId288" w:history="1">
        <w:r w:rsidRPr="005737AC">
          <w:rPr>
            <w:rStyle w:val="a8"/>
            <w:rFonts w:ascii="Times New Roman" w:hAnsi="Times New Roman"/>
            <w:color w:val="auto"/>
            <w:sz w:val="24"/>
            <w:szCs w:val="24"/>
            <w:u w:val="none"/>
          </w:rPr>
          <w:t>25 статьи 95</w:t>
        </w:r>
      </w:hyperlink>
      <w:r w:rsidRPr="005737AC">
        <w:rPr>
          <w:rFonts w:ascii="Times New Roman" w:hAnsi="Times New Roman" w:cs="Times New Roman"/>
          <w:sz w:val="24"/>
          <w:szCs w:val="24"/>
        </w:rPr>
        <w:t xml:space="preserve"> Закона;</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условие о принятии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непредставления поставщиком (подрядчиком, исполнителем) надлежащим образом заверенной копии договора банковского сопровождения контракта, заключенного поставщиком (подрядчиком, исполнителем) с банком, в срок, установленный пунктом 2.3 настоящего раздела;</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8B7FED" w:rsidRPr="005737AC" w:rsidRDefault="008B7FED"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4455C" w:rsidRPr="005737AC" w:rsidRDefault="0064455C" w:rsidP="00316FD5">
      <w:pPr>
        <w:pStyle w:val="a6"/>
        <w:spacing w:line="276" w:lineRule="auto"/>
        <w:ind w:firstLine="708"/>
        <w:jc w:val="both"/>
        <w:rPr>
          <w:rFonts w:ascii="Times New Roman" w:hAnsi="Times New Roman" w:cs="Times New Roman"/>
          <w:sz w:val="24"/>
          <w:szCs w:val="24"/>
        </w:rPr>
      </w:pPr>
    </w:p>
    <w:p w:rsidR="006B7E28" w:rsidRPr="005737AC" w:rsidRDefault="006B7E28" w:rsidP="00A407E0">
      <w:pPr>
        <w:pStyle w:val="a6"/>
        <w:tabs>
          <w:tab w:val="left" w:pos="4225"/>
        </w:tabs>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2.11. Обстоятельства непреодолимой силы</w:t>
      </w:r>
    </w:p>
    <w:p w:rsidR="006B7E28" w:rsidRPr="005737AC" w:rsidRDefault="006B7E28" w:rsidP="00316FD5">
      <w:pPr>
        <w:pStyle w:val="a6"/>
        <w:spacing w:line="276" w:lineRule="auto"/>
        <w:jc w:val="both"/>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указывается: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64455C" w:rsidRPr="005737AC" w:rsidRDefault="0064455C"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2.12. Прочие условия</w:t>
      </w:r>
    </w:p>
    <w:p w:rsidR="006B7E28" w:rsidRPr="005737AC" w:rsidRDefault="006B7E28" w:rsidP="00316FD5">
      <w:pPr>
        <w:pStyle w:val="a6"/>
        <w:spacing w:line="276" w:lineRule="auto"/>
        <w:jc w:val="both"/>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указывается:</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ведения претензионной работы и рассмотрения споров;</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иные вопросы, не урегулированные соответствующими пунктами контракта.</w:t>
      </w:r>
    </w:p>
    <w:p w:rsidR="006B7E28" w:rsidRPr="005737AC" w:rsidRDefault="006B7E28" w:rsidP="00316FD5">
      <w:pPr>
        <w:pStyle w:val="a6"/>
        <w:spacing w:line="276" w:lineRule="auto"/>
        <w:rPr>
          <w:rFonts w:ascii="Times New Roman" w:hAnsi="Times New Roman" w:cs="Times New Roman"/>
          <w:b/>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2.13. Антикоррупционная оговорка</w:t>
      </w:r>
    </w:p>
    <w:p w:rsidR="006B7E28" w:rsidRPr="005737AC" w:rsidRDefault="006B7E28" w:rsidP="00316FD5">
      <w:pPr>
        <w:pStyle w:val="a6"/>
        <w:spacing w:line="276" w:lineRule="auto"/>
        <w:jc w:val="both"/>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данном пункте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2.14. Приложения</w:t>
      </w:r>
    </w:p>
    <w:p w:rsidR="006B7E28" w:rsidRPr="005737AC" w:rsidRDefault="006B7E28" w:rsidP="00316FD5">
      <w:pPr>
        <w:pStyle w:val="a6"/>
        <w:spacing w:line="276" w:lineRule="auto"/>
        <w:jc w:val="both"/>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данном пункте перечисляются все приложения, которые являются неотъемлемой частью контракта, </w:t>
      </w:r>
      <w:r w:rsidR="009468C2" w:rsidRPr="005737AC">
        <w:rPr>
          <w:rFonts w:ascii="Times New Roman" w:hAnsi="Times New Roman" w:cs="Times New Roman"/>
          <w:sz w:val="24"/>
          <w:szCs w:val="24"/>
        </w:rPr>
        <w:t>например</w:t>
      </w:r>
      <w:r w:rsidRPr="005737AC">
        <w:rPr>
          <w:rFonts w:ascii="Times New Roman" w:hAnsi="Times New Roman" w:cs="Times New Roman"/>
          <w:sz w:val="24"/>
          <w:szCs w:val="24"/>
        </w:rPr>
        <w:t>:</w:t>
      </w:r>
    </w:p>
    <w:p w:rsidR="006B7E28" w:rsidRPr="005737AC" w:rsidRDefault="006B7E28"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2.14.1. Приложение № 1 Техническое задание.</w:t>
      </w:r>
    </w:p>
    <w:p w:rsidR="008E2D01" w:rsidRPr="005737AC" w:rsidRDefault="006B7E28" w:rsidP="008E2D01">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hAnsi="Times New Roman" w:cs="Times New Roman"/>
          <w:color w:val="auto"/>
        </w:rPr>
        <w:t xml:space="preserve">2.14.2. Приложение № 2 </w:t>
      </w:r>
      <w:r w:rsidR="008E2D01" w:rsidRPr="005737AC">
        <w:rPr>
          <w:rFonts w:ascii="Times New Roman" w:hAnsi="Times New Roman" w:cs="Times New Roman"/>
          <w:color w:val="auto"/>
        </w:rPr>
        <w:t>Расчет цены контракта (расчет суммы цен единиц товара, работы, услуги), (смета контракта).</w:t>
      </w:r>
    </w:p>
    <w:p w:rsidR="006B7E28" w:rsidRPr="005737AC" w:rsidRDefault="001C6B16" w:rsidP="00316FD5">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6B7E28" w:rsidRPr="005737AC">
        <w:rPr>
          <w:rFonts w:ascii="Times New Roman" w:hAnsi="Times New Roman" w:cs="Times New Roman"/>
          <w:color w:val="auto"/>
        </w:rPr>
        <w:t>2.14.3.</w:t>
      </w:r>
      <w:r w:rsidRPr="005737AC">
        <w:rPr>
          <w:rFonts w:ascii="Times New Roman" w:hAnsi="Times New Roman" w:cs="Times New Roman"/>
          <w:color w:val="auto"/>
        </w:rPr>
        <w:t xml:space="preserve"> </w:t>
      </w:r>
      <w:r w:rsidR="006B7E28" w:rsidRPr="005737AC">
        <w:rPr>
          <w:rFonts w:ascii="Times New Roman" w:hAnsi="Times New Roman" w:cs="Times New Roman"/>
          <w:color w:val="auto"/>
        </w:rPr>
        <w:t xml:space="preserve">Приложение № 3 </w:t>
      </w:r>
      <w:r w:rsidRPr="005737AC">
        <w:rPr>
          <w:rFonts w:ascii="Times New Roman" w:hAnsi="Times New Roman" w:cs="Times New Roman"/>
          <w:color w:val="auto"/>
        </w:rPr>
        <w:t>И</w:t>
      </w:r>
      <w:r w:rsidRPr="005737AC">
        <w:rPr>
          <w:rFonts w:ascii="Times New Roman" w:eastAsiaTheme="minorHAnsi" w:hAnsi="Times New Roman" w:cs="Times New Roman"/>
          <w:color w:val="auto"/>
          <w:lang w:eastAsia="en-US" w:bidi="ar-SA"/>
        </w:rPr>
        <w:t>нформации о товаре (товарном знаке и (или) конкретных показателях товара</w:t>
      </w:r>
      <w:r w:rsidR="009770F1" w:rsidRPr="005737AC">
        <w:rPr>
          <w:rFonts w:ascii="Times New Roman" w:eastAsiaTheme="minorHAnsi" w:hAnsi="Times New Roman" w:cs="Times New Roman"/>
          <w:color w:val="auto"/>
          <w:lang w:eastAsia="en-US" w:bidi="ar-SA"/>
        </w:rPr>
        <w:t>, стране происхождения товара</w:t>
      </w:r>
      <w:r w:rsidRPr="005737AC">
        <w:rPr>
          <w:rFonts w:ascii="Times New Roman" w:eastAsiaTheme="minorHAnsi" w:hAnsi="Times New Roman" w:cs="Times New Roman"/>
          <w:color w:val="auto"/>
          <w:lang w:eastAsia="en-US" w:bidi="ar-SA"/>
        </w:rPr>
        <w:t>)</w:t>
      </w:r>
      <w:r w:rsidR="006B7E28" w:rsidRPr="005737AC">
        <w:rPr>
          <w:rFonts w:ascii="Times New Roman" w:hAnsi="Times New Roman" w:cs="Times New Roman"/>
          <w:color w:val="auto"/>
        </w:rPr>
        <w:t xml:space="preserve">. </w:t>
      </w:r>
    </w:p>
    <w:p w:rsidR="009468C2" w:rsidRPr="005737AC" w:rsidRDefault="00536BB2" w:rsidP="00F07D93">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9468C2" w:rsidRPr="005737AC">
        <w:rPr>
          <w:rFonts w:ascii="Times New Roman" w:hAnsi="Times New Roman" w:cs="Times New Roman"/>
          <w:color w:val="auto"/>
        </w:rPr>
        <w:t xml:space="preserve">2.14.4. Приложение № 4 Предложение участника конкурса о качественных, функциональных и об экологических характеристиках объекта закупки (в случае, установления в конкурсной документации критерия, предусмотренного пунктом 3 части 1 статьи 32 Закона). </w:t>
      </w:r>
    </w:p>
    <w:p w:rsidR="00C52F24" w:rsidRPr="005737AC" w:rsidRDefault="00F07D93" w:rsidP="00316FD5">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2.14.5. Иные приложения в соответствии с контрактом.</w:t>
      </w:r>
    </w:p>
    <w:p w:rsidR="00F07D93" w:rsidRPr="005737AC" w:rsidRDefault="00F07D93" w:rsidP="00316FD5">
      <w:pPr>
        <w:pStyle w:val="a6"/>
        <w:spacing w:line="276" w:lineRule="auto"/>
        <w:ind w:firstLine="708"/>
        <w:jc w:val="both"/>
        <w:rPr>
          <w:rFonts w:ascii="Times New Roman" w:hAnsi="Times New Roman" w:cs="Times New Roman"/>
          <w:sz w:val="24"/>
          <w:szCs w:val="24"/>
        </w:rPr>
      </w:pPr>
    </w:p>
    <w:p w:rsidR="006B7E28" w:rsidRPr="005737AC" w:rsidRDefault="006B7E28" w:rsidP="00316FD5">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2.15. Адреса, реквизиты и подписи сторон</w:t>
      </w:r>
    </w:p>
    <w:p w:rsidR="0064455C" w:rsidRPr="005737AC" w:rsidRDefault="0064455C" w:rsidP="00316FD5">
      <w:pPr>
        <w:pStyle w:val="a6"/>
        <w:spacing w:line="276" w:lineRule="auto"/>
        <w:jc w:val="center"/>
        <w:rPr>
          <w:rFonts w:ascii="Times New Roman" w:hAnsi="Times New Roman" w:cs="Times New Roman"/>
          <w:sz w:val="24"/>
          <w:szCs w:val="24"/>
        </w:rPr>
      </w:pPr>
    </w:p>
    <w:p w:rsidR="006B7E28" w:rsidRPr="005737AC" w:rsidRDefault="006B7E28" w:rsidP="00316FD5">
      <w:pPr>
        <w:pStyle w:val="a6"/>
        <w:spacing w:line="276" w:lineRule="auto"/>
        <w:ind w:firstLine="708"/>
        <w:jc w:val="both"/>
        <w:rPr>
          <w:rFonts w:ascii="Times New Roman" w:hAnsi="Times New Roman" w:cs="Times New Roman"/>
          <w:iCs/>
          <w:sz w:val="24"/>
          <w:szCs w:val="24"/>
        </w:rPr>
      </w:pPr>
      <w:r w:rsidRPr="005737AC">
        <w:rPr>
          <w:rFonts w:ascii="Times New Roman" w:hAnsi="Times New Roman" w:cs="Times New Roman"/>
          <w:sz w:val="24"/>
          <w:szCs w:val="24"/>
        </w:rPr>
        <w:t>В данном пункте указываются юридические и фактические адреса, банковские реквизиты, номера телефонов, факсов, электронные адреса заказчика и поставщика (исполнителя, подрядчика).</w:t>
      </w:r>
    </w:p>
    <w:p w:rsidR="00A5653F" w:rsidRPr="005737AC" w:rsidRDefault="00A5653F">
      <w:pPr>
        <w:widowControl/>
        <w:spacing w:after="160" w:line="259" w:lineRule="auto"/>
        <w:rPr>
          <w:rFonts w:ascii="Times New Roman" w:hAnsi="Times New Roman" w:cs="Times New Roman"/>
          <w:color w:val="auto"/>
        </w:rPr>
      </w:pPr>
    </w:p>
    <w:p w:rsidR="005962C3" w:rsidRPr="005737AC" w:rsidRDefault="005962C3" w:rsidP="00316FD5">
      <w:pPr>
        <w:widowControl/>
        <w:spacing w:after="160" w:line="276" w:lineRule="auto"/>
        <w:jc w:val="right"/>
        <w:rPr>
          <w:rFonts w:ascii="Times New Roman" w:hAnsi="Times New Roman" w:cs="Times New Roman"/>
          <w:color w:val="auto"/>
        </w:rPr>
      </w:pPr>
    </w:p>
    <w:p w:rsidR="005962C3" w:rsidRPr="005737AC" w:rsidRDefault="005962C3" w:rsidP="00316FD5">
      <w:pPr>
        <w:widowControl/>
        <w:spacing w:after="160" w:line="276" w:lineRule="auto"/>
        <w:jc w:val="right"/>
        <w:rPr>
          <w:rFonts w:ascii="Times New Roman" w:hAnsi="Times New Roman" w:cs="Times New Roman"/>
          <w:color w:val="auto"/>
        </w:rPr>
      </w:pPr>
    </w:p>
    <w:p w:rsidR="006B7E28" w:rsidRPr="005737AC" w:rsidRDefault="006B7E28" w:rsidP="00316FD5">
      <w:pPr>
        <w:widowControl/>
        <w:spacing w:after="160"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 xml:space="preserve">Приложение </w:t>
      </w:r>
      <w:r w:rsidR="004C2365" w:rsidRPr="005737AC">
        <w:rPr>
          <w:rFonts w:ascii="Times New Roman" w:hAnsi="Times New Roman" w:cs="Times New Roman"/>
          <w:color w:val="auto"/>
        </w:rPr>
        <w:t>№</w:t>
      </w:r>
      <w:r w:rsidRPr="005737AC">
        <w:rPr>
          <w:rFonts w:ascii="Times New Roman" w:hAnsi="Times New Roman" w:cs="Times New Roman"/>
          <w:color w:val="auto"/>
        </w:rPr>
        <w:t xml:space="preserve"> 1</w:t>
      </w:r>
      <w:r w:rsidR="004C2365" w:rsidRPr="005737AC">
        <w:rPr>
          <w:rFonts w:ascii="Times New Roman" w:hAnsi="Times New Roman" w:cs="Times New Roman"/>
          <w:color w:val="auto"/>
        </w:rPr>
        <w:t xml:space="preserve"> </w:t>
      </w:r>
      <w:r w:rsidRPr="005737AC">
        <w:rPr>
          <w:rFonts w:ascii="Times New Roman" w:hAnsi="Times New Roman" w:cs="Times New Roman"/>
          <w:color w:val="auto"/>
        </w:rPr>
        <w:t>к контракту</w:t>
      </w:r>
    </w:p>
    <w:p w:rsidR="006B7E28" w:rsidRPr="005737AC" w:rsidRDefault="006B7E28" w:rsidP="00316FD5">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w:t>
      </w:r>
      <w:r w:rsidR="004C2365" w:rsidRPr="005737AC">
        <w:rPr>
          <w:rFonts w:ascii="Times New Roman" w:hAnsi="Times New Roman" w:cs="Times New Roman"/>
          <w:color w:val="auto"/>
        </w:rPr>
        <w:t>№</w:t>
      </w:r>
      <w:r w:rsidRPr="005737AC">
        <w:rPr>
          <w:rFonts w:ascii="Times New Roman" w:hAnsi="Times New Roman" w:cs="Times New Roman"/>
          <w:color w:val="auto"/>
        </w:rPr>
        <w:t xml:space="preserve"> _______</w:t>
      </w:r>
    </w:p>
    <w:p w:rsidR="00411EAF" w:rsidRPr="005737AC" w:rsidRDefault="00411EAF" w:rsidP="00316FD5">
      <w:pPr>
        <w:autoSpaceDE w:val="0"/>
        <w:autoSpaceDN w:val="0"/>
        <w:adjustRightInd w:val="0"/>
        <w:spacing w:line="276" w:lineRule="auto"/>
        <w:jc w:val="right"/>
        <w:rPr>
          <w:rFonts w:ascii="Times New Roman" w:hAnsi="Times New Roman" w:cs="Times New Roman"/>
          <w:color w:val="auto"/>
        </w:rPr>
      </w:pP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6B7E28" w:rsidRPr="005737AC" w:rsidRDefault="00543E66" w:rsidP="00316FD5">
      <w:pPr>
        <w:pStyle w:val="a6"/>
        <w:spacing w:line="276" w:lineRule="auto"/>
        <w:ind w:firstLine="708"/>
        <w:jc w:val="center"/>
        <w:rPr>
          <w:rFonts w:ascii="Times New Roman" w:hAnsi="Times New Roman" w:cs="Times New Roman"/>
          <w:sz w:val="24"/>
          <w:szCs w:val="24"/>
        </w:rPr>
      </w:pPr>
      <w:bookmarkStart w:id="26" w:name="Par2066"/>
      <w:bookmarkEnd w:id="26"/>
      <w:r w:rsidRPr="005737AC">
        <w:rPr>
          <w:rFonts w:ascii="Times New Roman" w:hAnsi="Times New Roman" w:cs="Times New Roman"/>
          <w:sz w:val="24"/>
          <w:szCs w:val="24"/>
        </w:rPr>
        <w:t xml:space="preserve">ТЕХНИЧЕСКОЕ ЗАДАНИЕ </w:t>
      </w:r>
      <w:r w:rsidR="006B7E28" w:rsidRPr="005737AC">
        <w:rPr>
          <w:rFonts w:ascii="Times New Roman" w:hAnsi="Times New Roman" w:cs="Times New Roman"/>
          <w:sz w:val="24"/>
          <w:szCs w:val="24"/>
        </w:rPr>
        <w:t>&lt;</w:t>
      </w:r>
      <w:r w:rsidR="004F2B85" w:rsidRPr="005737AC">
        <w:rPr>
          <w:rFonts w:ascii="Times New Roman" w:hAnsi="Times New Roman" w:cs="Times New Roman"/>
          <w:sz w:val="24"/>
          <w:szCs w:val="24"/>
        </w:rPr>
        <w:t>6</w:t>
      </w:r>
      <w:r w:rsidR="00DD63B4" w:rsidRPr="005737AC">
        <w:rPr>
          <w:rFonts w:ascii="Times New Roman" w:hAnsi="Times New Roman" w:cs="Times New Roman"/>
          <w:sz w:val="24"/>
          <w:szCs w:val="24"/>
        </w:rPr>
        <w:t>4</w:t>
      </w:r>
      <w:r w:rsidR="006B7E28" w:rsidRPr="005737AC">
        <w:rPr>
          <w:rFonts w:ascii="Times New Roman" w:hAnsi="Times New Roman" w:cs="Times New Roman"/>
          <w:sz w:val="24"/>
          <w:szCs w:val="24"/>
        </w:rPr>
        <w:t>&gt;</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4F2B85" w:rsidRPr="005737AC">
        <w:rPr>
          <w:rFonts w:ascii="Times New Roman" w:hAnsi="Times New Roman" w:cs="Times New Roman"/>
          <w:color w:val="auto"/>
        </w:rPr>
        <w:t>6</w:t>
      </w:r>
      <w:r w:rsidR="00DD63B4" w:rsidRPr="005737AC">
        <w:rPr>
          <w:rFonts w:ascii="Times New Roman" w:hAnsi="Times New Roman" w:cs="Times New Roman"/>
          <w:color w:val="auto"/>
        </w:rPr>
        <w:t>4</w:t>
      </w:r>
      <w:r w:rsidRPr="005737AC">
        <w:rPr>
          <w:rFonts w:ascii="Times New Roman" w:hAnsi="Times New Roman" w:cs="Times New Roman"/>
          <w:color w:val="auto"/>
        </w:rPr>
        <w:t xml:space="preserve">&gt; Техническое задание к контракту должно содержать все требования, установленные </w:t>
      </w:r>
      <w:r w:rsidR="003139E5" w:rsidRPr="005737AC">
        <w:rPr>
          <w:rFonts w:ascii="Times New Roman" w:hAnsi="Times New Roman" w:cs="Times New Roman"/>
          <w:color w:val="auto"/>
        </w:rPr>
        <w:t>в</w:t>
      </w:r>
      <w:r w:rsidRPr="005737AC">
        <w:rPr>
          <w:rFonts w:ascii="Times New Roman" w:hAnsi="Times New Roman" w:cs="Times New Roman"/>
          <w:color w:val="auto"/>
        </w:rPr>
        <w:t xml:space="preserve"> конкурсной документации, за исключением тех, которые содержатся в тексте проекта контракта.</w:t>
      </w:r>
    </w:p>
    <w:p w:rsidR="00411EAF" w:rsidRPr="005737AC" w:rsidRDefault="00411EAF" w:rsidP="00316FD5">
      <w:pPr>
        <w:autoSpaceDE w:val="0"/>
        <w:autoSpaceDN w:val="0"/>
        <w:adjustRightInd w:val="0"/>
        <w:spacing w:before="200" w:line="276" w:lineRule="auto"/>
        <w:ind w:firstLine="540"/>
        <w:jc w:val="both"/>
        <w:rPr>
          <w:rFonts w:ascii="Times New Roman" w:hAnsi="Times New Roman" w:cs="Times New Roman"/>
          <w:color w:val="auto"/>
        </w:rPr>
      </w:pPr>
    </w:p>
    <w:p w:rsidR="006B7E28" w:rsidRPr="005737AC" w:rsidRDefault="006B7E28" w:rsidP="00316FD5">
      <w:pPr>
        <w:autoSpaceDE w:val="0"/>
        <w:autoSpaceDN w:val="0"/>
        <w:adjustRightInd w:val="0"/>
        <w:spacing w:line="276" w:lineRule="auto"/>
        <w:rPr>
          <w:rFonts w:ascii="Times New Roman" w:hAnsi="Times New Roman" w:cs="Times New Roman"/>
          <w:color w:val="auto"/>
        </w:rPr>
      </w:pPr>
    </w:p>
    <w:p w:rsidR="006B7E28" w:rsidRPr="005737AC" w:rsidRDefault="008D03C6" w:rsidP="00316FD5">
      <w:pPr>
        <w:autoSpaceDE w:val="0"/>
        <w:autoSpaceDN w:val="0"/>
        <w:adjustRightInd w:val="0"/>
        <w:spacing w:line="276" w:lineRule="auto"/>
        <w:ind w:left="4956" w:firstLine="708"/>
        <w:jc w:val="center"/>
        <w:outlineLvl w:val="3"/>
        <w:rPr>
          <w:rFonts w:ascii="Times New Roman" w:hAnsi="Times New Roman" w:cs="Times New Roman"/>
          <w:color w:val="auto"/>
        </w:rPr>
      </w:pPr>
      <w:r w:rsidRPr="005737AC">
        <w:rPr>
          <w:rFonts w:ascii="Times New Roman" w:hAnsi="Times New Roman" w:cs="Times New Roman"/>
          <w:color w:val="auto"/>
        </w:rPr>
        <w:t xml:space="preserve">                  </w:t>
      </w:r>
      <w:r w:rsidR="006B7E28" w:rsidRPr="005737AC">
        <w:rPr>
          <w:rFonts w:ascii="Times New Roman" w:hAnsi="Times New Roman" w:cs="Times New Roman"/>
          <w:color w:val="auto"/>
        </w:rPr>
        <w:t xml:space="preserve">Приложение </w:t>
      </w:r>
      <w:r w:rsidR="004C2365" w:rsidRPr="005737AC">
        <w:rPr>
          <w:rFonts w:ascii="Times New Roman" w:hAnsi="Times New Roman" w:cs="Times New Roman"/>
          <w:color w:val="auto"/>
        </w:rPr>
        <w:t>№</w:t>
      </w:r>
      <w:r w:rsidR="006B7E28" w:rsidRPr="005737AC">
        <w:rPr>
          <w:rFonts w:ascii="Times New Roman" w:hAnsi="Times New Roman" w:cs="Times New Roman"/>
          <w:color w:val="auto"/>
        </w:rPr>
        <w:t xml:space="preserve"> 2</w:t>
      </w:r>
      <w:r w:rsidR="004C2365" w:rsidRPr="005737AC">
        <w:rPr>
          <w:rFonts w:ascii="Times New Roman" w:hAnsi="Times New Roman" w:cs="Times New Roman"/>
          <w:color w:val="auto"/>
        </w:rPr>
        <w:t xml:space="preserve"> </w:t>
      </w:r>
      <w:r w:rsidR="006B7E28" w:rsidRPr="005737AC">
        <w:rPr>
          <w:rFonts w:ascii="Times New Roman" w:hAnsi="Times New Roman" w:cs="Times New Roman"/>
          <w:color w:val="auto"/>
        </w:rPr>
        <w:t>к контракту</w:t>
      </w:r>
    </w:p>
    <w:p w:rsidR="006B7E28" w:rsidRPr="005737AC" w:rsidRDefault="006B7E28" w:rsidP="00316FD5">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w:t>
      </w:r>
      <w:r w:rsidR="004C2365" w:rsidRPr="005737AC">
        <w:rPr>
          <w:rFonts w:ascii="Times New Roman" w:hAnsi="Times New Roman" w:cs="Times New Roman"/>
          <w:color w:val="auto"/>
        </w:rPr>
        <w:t>№</w:t>
      </w:r>
      <w:r w:rsidRPr="005737AC">
        <w:rPr>
          <w:rFonts w:ascii="Times New Roman" w:hAnsi="Times New Roman" w:cs="Times New Roman"/>
          <w:color w:val="auto"/>
        </w:rPr>
        <w:t xml:space="preserve"> _______</w:t>
      </w:r>
    </w:p>
    <w:p w:rsidR="00411EAF" w:rsidRPr="005737AC" w:rsidRDefault="00411EAF" w:rsidP="00316FD5">
      <w:pPr>
        <w:autoSpaceDE w:val="0"/>
        <w:autoSpaceDN w:val="0"/>
        <w:adjustRightInd w:val="0"/>
        <w:spacing w:line="276" w:lineRule="auto"/>
        <w:jc w:val="right"/>
        <w:rPr>
          <w:rFonts w:ascii="Times New Roman" w:hAnsi="Times New Roman" w:cs="Times New Roman"/>
          <w:color w:val="auto"/>
        </w:rPr>
      </w:pPr>
    </w:p>
    <w:p w:rsidR="00543E66" w:rsidRPr="005737AC" w:rsidRDefault="00543E66" w:rsidP="00543E66">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РАСЧЕТ ЦЕНЫ КОНТРАКТА</w:t>
      </w:r>
    </w:p>
    <w:p w:rsidR="00543E66" w:rsidRPr="005737AC" w:rsidRDefault="00543E66" w:rsidP="00543E66">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(РАСЧЕТ СУММЫ ЦЕН ЕДИНИЦ ТОВАРА, РАБОТЫ, УСЛУГИ) &lt;6</w:t>
      </w:r>
      <w:r w:rsidR="00DD63B4" w:rsidRPr="005737AC">
        <w:rPr>
          <w:rFonts w:ascii="Times New Roman" w:hAnsi="Times New Roman" w:cs="Times New Roman"/>
          <w:color w:val="auto"/>
        </w:rPr>
        <w:t>5</w:t>
      </w:r>
      <w:r w:rsidRPr="005737AC">
        <w:rPr>
          <w:rFonts w:ascii="Times New Roman" w:hAnsi="Times New Roman" w:cs="Times New Roman"/>
          <w:color w:val="auto"/>
        </w:rPr>
        <w:t>&gt;</w:t>
      </w:r>
    </w:p>
    <w:p w:rsidR="006B7E28" w:rsidRPr="005737AC" w:rsidRDefault="00543E66" w:rsidP="00543E66">
      <w:pPr>
        <w:pStyle w:val="a6"/>
        <w:spacing w:line="276" w:lineRule="auto"/>
        <w:ind w:firstLine="708"/>
        <w:jc w:val="center"/>
        <w:rPr>
          <w:rFonts w:ascii="Times New Roman" w:hAnsi="Times New Roman" w:cs="Times New Roman"/>
          <w:sz w:val="24"/>
          <w:szCs w:val="24"/>
        </w:rPr>
      </w:pPr>
      <w:r w:rsidRPr="005737AC">
        <w:rPr>
          <w:rFonts w:ascii="Times New Roman" w:hAnsi="Times New Roman" w:cs="Times New Roman"/>
          <w:sz w:val="24"/>
          <w:szCs w:val="24"/>
        </w:rPr>
        <w:t xml:space="preserve">(СМЕТА КОНТРАКТА) </w:t>
      </w:r>
      <w:r w:rsidR="006B7E28" w:rsidRPr="005737AC">
        <w:rPr>
          <w:rFonts w:ascii="Times New Roman" w:hAnsi="Times New Roman" w:cs="Times New Roman"/>
          <w:sz w:val="24"/>
          <w:szCs w:val="24"/>
        </w:rPr>
        <w:t>&lt;</w:t>
      </w:r>
      <w:r w:rsidR="003B5150" w:rsidRPr="005737AC">
        <w:rPr>
          <w:rFonts w:ascii="Times New Roman" w:hAnsi="Times New Roman" w:cs="Times New Roman"/>
          <w:sz w:val="24"/>
          <w:szCs w:val="24"/>
        </w:rPr>
        <w:t>6</w:t>
      </w:r>
      <w:r w:rsidR="00DD63B4" w:rsidRPr="005737AC">
        <w:rPr>
          <w:rFonts w:ascii="Times New Roman" w:hAnsi="Times New Roman" w:cs="Times New Roman"/>
          <w:sz w:val="24"/>
          <w:szCs w:val="24"/>
        </w:rPr>
        <w:t>6</w:t>
      </w:r>
      <w:r w:rsidR="006B7E28" w:rsidRPr="005737AC">
        <w:rPr>
          <w:rFonts w:ascii="Times New Roman" w:hAnsi="Times New Roman" w:cs="Times New Roman"/>
          <w:sz w:val="24"/>
          <w:szCs w:val="24"/>
        </w:rPr>
        <w:t>&gt;</w:t>
      </w:r>
    </w:p>
    <w:p w:rsidR="00543E66" w:rsidRPr="005737AC" w:rsidRDefault="00543E66" w:rsidP="00543E66">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Заполняется заказчиком при подготовке проекта контракта по итогам процедуры закупки с учетом положений </w:t>
      </w:r>
      <w:r w:rsidR="006732F5" w:rsidRPr="005737AC">
        <w:rPr>
          <w:rFonts w:ascii="Times New Roman" w:hAnsi="Times New Roman" w:cs="Times New Roman"/>
          <w:color w:val="auto"/>
        </w:rPr>
        <w:t xml:space="preserve">конкурсной </w:t>
      </w:r>
      <w:r w:rsidRPr="005737AC">
        <w:rPr>
          <w:rFonts w:ascii="Times New Roman" w:hAnsi="Times New Roman" w:cs="Times New Roman"/>
          <w:color w:val="auto"/>
        </w:rPr>
        <w:t>документации.</w:t>
      </w:r>
    </w:p>
    <w:p w:rsidR="00543E66" w:rsidRPr="005737AC" w:rsidRDefault="00543E66" w:rsidP="00543E66">
      <w:pPr>
        <w:autoSpaceDE w:val="0"/>
        <w:autoSpaceDN w:val="0"/>
        <w:adjustRightInd w:val="0"/>
        <w:spacing w:line="276" w:lineRule="auto"/>
        <w:ind w:firstLine="540"/>
        <w:jc w:val="both"/>
        <w:rPr>
          <w:rFonts w:ascii="Times New Roman" w:hAnsi="Times New Roman" w:cs="Times New Roman"/>
          <w:color w:val="auto"/>
        </w:rPr>
      </w:pPr>
    </w:p>
    <w:p w:rsidR="00543E66" w:rsidRPr="005737AC" w:rsidRDefault="00543E66" w:rsidP="00543E66">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543E66" w:rsidRPr="005737AC" w:rsidRDefault="00543E66" w:rsidP="00543E66">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&lt;6</w:t>
      </w:r>
      <w:r w:rsidR="00DD63B4" w:rsidRPr="005737AC">
        <w:rPr>
          <w:rFonts w:ascii="Times New Roman" w:hAnsi="Times New Roman" w:cs="Times New Roman"/>
          <w:color w:val="auto"/>
        </w:rPr>
        <w:t>5</w:t>
      </w:r>
      <w:r w:rsidRPr="005737AC">
        <w:rPr>
          <w:rFonts w:ascii="Times New Roman" w:hAnsi="Times New Roman" w:cs="Times New Roman"/>
          <w:color w:val="auto"/>
        </w:rPr>
        <w:t xml:space="preserve">&gt; </w:t>
      </w:r>
      <w:r w:rsidRPr="005737AC">
        <w:rPr>
          <w:rFonts w:ascii="Times New Roman" w:hAnsi="Times New Roman" w:cs="Times New Roman"/>
          <w:color w:val="auto"/>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289" w:anchor="dst100173" w:history="1">
        <w:r w:rsidRPr="005737AC">
          <w:rPr>
            <w:rStyle w:val="a8"/>
            <w:rFonts w:ascii="Times New Roman" w:hAnsi="Times New Roman"/>
            <w:color w:val="auto"/>
            <w:u w:val="none"/>
            <w:shd w:val="clear" w:color="auto" w:fill="FFFFFF"/>
          </w:rPr>
          <w:t>статьей 19</w:t>
        </w:r>
      </w:hyperlink>
      <w:r w:rsidRPr="005737AC">
        <w:rPr>
          <w:rFonts w:ascii="Times New Roman" w:hAnsi="Times New Roman" w:cs="Times New Roman"/>
          <w:color w:val="auto"/>
          <w:shd w:val="clear" w:color="auto" w:fill="FFFFFF"/>
        </w:rPr>
        <w:t>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w:t>
      </w:r>
    </w:p>
    <w:p w:rsidR="00543E66" w:rsidRPr="005737AC" w:rsidRDefault="00543E66" w:rsidP="00543E66">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&lt;6</w:t>
      </w:r>
      <w:r w:rsidR="00DD63B4" w:rsidRPr="005737AC">
        <w:rPr>
          <w:rFonts w:ascii="Times New Roman" w:hAnsi="Times New Roman" w:cs="Times New Roman"/>
          <w:color w:val="auto"/>
        </w:rPr>
        <w:t>6</w:t>
      </w:r>
      <w:r w:rsidRPr="005737AC">
        <w:rPr>
          <w:rFonts w:ascii="Times New Roman" w:hAnsi="Times New Roman" w:cs="Times New Roman"/>
          <w:color w:val="auto"/>
        </w:rPr>
        <w:t>&gt; В случае, если предметом контракта являются строительство, реконструкция объектов капитального строительства.</w:t>
      </w:r>
    </w:p>
    <w:p w:rsidR="00411EAF" w:rsidRPr="005737AC" w:rsidRDefault="00411EA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11EAF" w:rsidRPr="005737AC" w:rsidRDefault="008D03C6" w:rsidP="00316FD5">
      <w:pPr>
        <w:autoSpaceDE w:val="0"/>
        <w:autoSpaceDN w:val="0"/>
        <w:adjustRightInd w:val="0"/>
        <w:spacing w:line="276" w:lineRule="auto"/>
        <w:ind w:left="6372"/>
        <w:jc w:val="center"/>
        <w:outlineLvl w:val="3"/>
        <w:rPr>
          <w:rFonts w:ascii="Times New Roman" w:hAnsi="Times New Roman" w:cs="Times New Roman"/>
          <w:color w:val="auto"/>
        </w:rPr>
      </w:pPr>
      <w:r w:rsidRPr="005737AC">
        <w:rPr>
          <w:rFonts w:ascii="Times New Roman" w:hAnsi="Times New Roman" w:cs="Times New Roman"/>
          <w:color w:val="auto"/>
        </w:rPr>
        <w:t xml:space="preserve">      </w:t>
      </w:r>
    </w:p>
    <w:p w:rsidR="00FC0811" w:rsidRPr="005737AC" w:rsidRDefault="00FC0811">
      <w:pPr>
        <w:widowControl/>
        <w:spacing w:after="160" w:line="259" w:lineRule="auto"/>
        <w:rPr>
          <w:rFonts w:ascii="Times New Roman" w:hAnsi="Times New Roman" w:cs="Times New Roman"/>
          <w:color w:val="auto"/>
        </w:rPr>
      </w:pPr>
      <w:r w:rsidRPr="005737AC">
        <w:rPr>
          <w:rFonts w:ascii="Times New Roman" w:hAnsi="Times New Roman" w:cs="Times New Roman"/>
          <w:color w:val="auto"/>
        </w:rPr>
        <w:br w:type="page"/>
      </w:r>
    </w:p>
    <w:p w:rsidR="006B7E28" w:rsidRPr="005737AC" w:rsidRDefault="006B7E28" w:rsidP="00A5653F">
      <w:pPr>
        <w:widowControl/>
        <w:spacing w:after="160" w:line="259" w:lineRule="auto"/>
        <w:jc w:val="right"/>
        <w:rPr>
          <w:rFonts w:ascii="Times New Roman" w:hAnsi="Times New Roman" w:cs="Times New Roman"/>
          <w:color w:val="auto"/>
        </w:rPr>
      </w:pPr>
      <w:r w:rsidRPr="005737AC">
        <w:rPr>
          <w:rFonts w:ascii="Times New Roman" w:hAnsi="Times New Roman" w:cs="Times New Roman"/>
          <w:color w:val="auto"/>
        </w:rPr>
        <w:lastRenderedPageBreak/>
        <w:t xml:space="preserve">Приложение </w:t>
      </w:r>
      <w:r w:rsidR="004C2365" w:rsidRPr="005737AC">
        <w:rPr>
          <w:rFonts w:ascii="Times New Roman" w:hAnsi="Times New Roman" w:cs="Times New Roman"/>
          <w:color w:val="auto"/>
        </w:rPr>
        <w:t>№</w:t>
      </w:r>
      <w:r w:rsidRPr="005737AC">
        <w:rPr>
          <w:rFonts w:ascii="Times New Roman" w:hAnsi="Times New Roman" w:cs="Times New Roman"/>
          <w:color w:val="auto"/>
        </w:rPr>
        <w:t xml:space="preserve"> 3</w:t>
      </w:r>
      <w:r w:rsidR="004C2365" w:rsidRPr="005737AC">
        <w:rPr>
          <w:rFonts w:ascii="Times New Roman" w:hAnsi="Times New Roman" w:cs="Times New Roman"/>
          <w:color w:val="auto"/>
        </w:rPr>
        <w:t xml:space="preserve"> </w:t>
      </w:r>
      <w:r w:rsidRPr="005737AC">
        <w:rPr>
          <w:rFonts w:ascii="Times New Roman" w:hAnsi="Times New Roman" w:cs="Times New Roman"/>
          <w:color w:val="auto"/>
        </w:rPr>
        <w:t>к контракту</w:t>
      </w:r>
    </w:p>
    <w:p w:rsidR="006B7E28" w:rsidRPr="005737AC" w:rsidRDefault="006B7E28" w:rsidP="00316FD5">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w:t>
      </w:r>
      <w:r w:rsidR="004C2365" w:rsidRPr="005737AC">
        <w:rPr>
          <w:rFonts w:ascii="Times New Roman" w:hAnsi="Times New Roman" w:cs="Times New Roman"/>
          <w:color w:val="auto"/>
        </w:rPr>
        <w:t>№</w:t>
      </w:r>
      <w:r w:rsidRPr="005737AC">
        <w:rPr>
          <w:rFonts w:ascii="Times New Roman" w:hAnsi="Times New Roman" w:cs="Times New Roman"/>
          <w:color w:val="auto"/>
        </w:rPr>
        <w:t xml:space="preserve"> _______</w:t>
      </w:r>
    </w:p>
    <w:p w:rsidR="006B7E28" w:rsidRPr="005737AC" w:rsidRDefault="006B7E28" w:rsidP="00316FD5">
      <w:pPr>
        <w:autoSpaceDE w:val="0"/>
        <w:autoSpaceDN w:val="0"/>
        <w:adjustRightInd w:val="0"/>
        <w:spacing w:line="276" w:lineRule="auto"/>
        <w:ind w:firstLine="540"/>
        <w:jc w:val="both"/>
        <w:rPr>
          <w:rFonts w:ascii="Times New Roman" w:hAnsi="Times New Roman" w:cs="Times New Roman"/>
          <w:color w:val="auto"/>
        </w:rPr>
      </w:pPr>
    </w:p>
    <w:p w:rsidR="00DE3A2E" w:rsidRPr="005737AC" w:rsidRDefault="00DE3A2E" w:rsidP="00316FD5">
      <w:pPr>
        <w:autoSpaceDE w:val="0"/>
        <w:autoSpaceDN w:val="0"/>
        <w:adjustRightInd w:val="0"/>
        <w:spacing w:line="276" w:lineRule="auto"/>
        <w:jc w:val="center"/>
        <w:rPr>
          <w:rFonts w:ascii="Times New Roman" w:eastAsiaTheme="minorHAnsi" w:hAnsi="Times New Roman" w:cs="Times New Roman"/>
          <w:color w:val="auto"/>
          <w:lang w:eastAsia="en-US" w:bidi="ar-SA"/>
        </w:rPr>
      </w:pPr>
      <w:bookmarkStart w:id="27" w:name="Par2092"/>
      <w:bookmarkEnd w:id="27"/>
      <w:r w:rsidRPr="005737AC">
        <w:rPr>
          <w:rFonts w:ascii="Times New Roman" w:hAnsi="Times New Roman" w:cs="Times New Roman"/>
          <w:color w:val="auto"/>
        </w:rPr>
        <w:t>И</w:t>
      </w:r>
      <w:r w:rsidRPr="005737AC">
        <w:rPr>
          <w:rFonts w:ascii="Times New Roman" w:eastAsiaTheme="minorHAnsi" w:hAnsi="Times New Roman" w:cs="Times New Roman"/>
          <w:color w:val="auto"/>
          <w:lang w:eastAsia="en-US" w:bidi="ar-SA"/>
        </w:rPr>
        <w:t>НФОРМАЦИИ О ТОВАРЕ</w:t>
      </w:r>
    </w:p>
    <w:p w:rsidR="008F67CF" w:rsidRPr="005737AC" w:rsidRDefault="00DE3A2E" w:rsidP="00DE3A2E">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(ТОВАРНОМ ЗНАКЕ И (ИЛИ) КОНКРЕТНЫХ ПОКАЗАТЕЛЯХ ТОВАРА</w:t>
      </w:r>
      <w:r w:rsidR="008F67CF" w:rsidRPr="005737AC">
        <w:rPr>
          <w:rFonts w:ascii="Times New Roman" w:eastAsiaTheme="minorHAnsi" w:hAnsi="Times New Roman" w:cs="Times New Roman"/>
          <w:color w:val="auto"/>
          <w:lang w:eastAsia="en-US" w:bidi="ar-SA"/>
        </w:rPr>
        <w:t xml:space="preserve">, </w:t>
      </w:r>
    </w:p>
    <w:p w:rsidR="006B7E28" w:rsidRPr="005737AC" w:rsidRDefault="008F67CF" w:rsidP="00DE3A2E">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СТРАНЕ ПРОИСХОЖДЕНИЯ ТОВАРА</w:t>
      </w:r>
      <w:r w:rsidR="00DE3A2E" w:rsidRPr="005737AC">
        <w:rPr>
          <w:rFonts w:ascii="Times New Roman" w:eastAsiaTheme="minorHAnsi" w:hAnsi="Times New Roman" w:cs="Times New Roman"/>
          <w:color w:val="auto"/>
          <w:lang w:eastAsia="en-US" w:bidi="ar-SA"/>
        </w:rPr>
        <w:t>)</w:t>
      </w:r>
      <w:r w:rsidR="00DE3A2E" w:rsidRPr="005737AC">
        <w:rPr>
          <w:rFonts w:ascii="Times New Roman" w:hAnsi="Times New Roman" w:cs="Times New Roman"/>
          <w:color w:val="auto"/>
        </w:rPr>
        <w:t xml:space="preserve"> </w:t>
      </w:r>
      <w:hyperlink w:anchor="Par2106" w:history="1">
        <w:r w:rsidR="00DE3A2E" w:rsidRPr="005737AC">
          <w:rPr>
            <w:rFonts w:ascii="Times New Roman" w:hAnsi="Times New Roman" w:cs="Times New Roman"/>
            <w:color w:val="auto"/>
          </w:rPr>
          <w:t>&lt;6</w:t>
        </w:r>
        <w:r w:rsidR="00DD63B4" w:rsidRPr="005737AC">
          <w:rPr>
            <w:rFonts w:ascii="Times New Roman" w:hAnsi="Times New Roman" w:cs="Times New Roman"/>
            <w:color w:val="auto"/>
          </w:rPr>
          <w:t>7</w:t>
        </w:r>
        <w:r w:rsidR="00DE3A2E" w:rsidRPr="005737AC">
          <w:rPr>
            <w:rFonts w:ascii="Times New Roman" w:hAnsi="Times New Roman" w:cs="Times New Roman"/>
            <w:color w:val="auto"/>
          </w:rPr>
          <w:t>&gt;</w:t>
        </w:r>
      </w:hyperlink>
    </w:p>
    <w:p w:rsidR="006B7E28" w:rsidRPr="005737AC" w:rsidRDefault="00DE3A2E" w:rsidP="00316FD5">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(ПРИМЕРНАЯ ФОРМА) </w:t>
      </w:r>
    </w:p>
    <w:p w:rsidR="006B7E28" w:rsidRPr="005737AC" w:rsidRDefault="006B7E28"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A60D88" w:rsidRPr="005737AC" w:rsidRDefault="006B7E2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bookmarkStart w:id="28" w:name="Par2106"/>
      <w:bookmarkEnd w:id="28"/>
      <w:r w:rsidRPr="005737AC">
        <w:rPr>
          <w:rFonts w:ascii="Times New Roman" w:hAnsi="Times New Roman" w:cs="Times New Roman"/>
          <w:color w:val="auto"/>
        </w:rPr>
        <w:t>&lt;</w:t>
      </w:r>
      <w:r w:rsidR="004F2B85" w:rsidRPr="005737AC">
        <w:rPr>
          <w:rFonts w:ascii="Times New Roman" w:hAnsi="Times New Roman" w:cs="Times New Roman"/>
          <w:color w:val="auto"/>
        </w:rPr>
        <w:t>6</w:t>
      </w:r>
      <w:r w:rsidR="00DD63B4" w:rsidRPr="005737AC">
        <w:rPr>
          <w:rFonts w:ascii="Times New Roman" w:hAnsi="Times New Roman" w:cs="Times New Roman"/>
          <w:color w:val="auto"/>
        </w:rPr>
        <w:t>7</w:t>
      </w:r>
      <w:r w:rsidRPr="005737AC">
        <w:rPr>
          <w:rFonts w:ascii="Times New Roman" w:hAnsi="Times New Roman" w:cs="Times New Roman"/>
          <w:color w:val="auto"/>
        </w:rPr>
        <w:t xml:space="preserve">&gt; </w:t>
      </w:r>
      <w:r w:rsidR="00A60D88" w:rsidRPr="005737AC">
        <w:rPr>
          <w:rFonts w:ascii="Times New Roman" w:hAnsi="Times New Roman" w:cs="Times New Roman"/>
          <w:color w:val="auto"/>
        </w:rPr>
        <w:t xml:space="preserve">Данное приложение включается в проект контракта заказчиком </w:t>
      </w:r>
      <w:r w:rsidR="0045145A" w:rsidRPr="005737AC">
        <w:rPr>
          <w:rFonts w:ascii="Times New Roman" w:hAnsi="Times New Roman" w:cs="Times New Roman"/>
          <w:color w:val="auto"/>
        </w:rPr>
        <w:t xml:space="preserve">в соответствии с </w:t>
      </w:r>
      <w:r w:rsidR="0045145A" w:rsidRPr="005737AC">
        <w:rPr>
          <w:rFonts w:ascii="Times New Roman" w:eastAsiaTheme="minorHAnsi" w:hAnsi="Times New Roman" w:cs="Times New Roman"/>
          <w:color w:val="auto"/>
          <w:lang w:eastAsia="en-US" w:bidi="ar-SA"/>
        </w:rPr>
        <w:t>информацией о товаре (товарном знаке и (или) конкретных показателях товара</w:t>
      </w:r>
      <w:r w:rsidR="008F67CF" w:rsidRPr="005737AC">
        <w:rPr>
          <w:rFonts w:ascii="Times New Roman" w:eastAsiaTheme="minorHAnsi" w:hAnsi="Times New Roman" w:cs="Times New Roman"/>
          <w:color w:val="auto"/>
          <w:lang w:eastAsia="en-US" w:bidi="ar-SA"/>
        </w:rPr>
        <w:t>, стране происхождения товара</w:t>
      </w:r>
      <w:r w:rsidR="0045145A" w:rsidRPr="005737AC">
        <w:rPr>
          <w:rFonts w:ascii="Times New Roman" w:eastAsiaTheme="minorHAnsi" w:hAnsi="Times New Roman" w:cs="Times New Roman"/>
          <w:color w:val="auto"/>
          <w:lang w:eastAsia="en-US" w:bidi="ar-SA"/>
        </w:rPr>
        <w:t xml:space="preserve">) </w:t>
      </w:r>
      <w:r w:rsidR="00A60D88" w:rsidRPr="005737AC">
        <w:rPr>
          <w:rFonts w:ascii="Times New Roman" w:hAnsi="Times New Roman" w:cs="Times New Roman"/>
          <w:color w:val="auto"/>
        </w:rPr>
        <w:t xml:space="preserve">участника конкурса, </w:t>
      </w:r>
      <w:r w:rsidR="00A60D88" w:rsidRPr="005737AC">
        <w:rPr>
          <w:rFonts w:ascii="Times New Roman" w:eastAsiaTheme="minorHAnsi" w:hAnsi="Times New Roman" w:cs="Times New Roman"/>
          <w:color w:val="auto"/>
          <w:lang w:eastAsia="en-US" w:bidi="ar-SA"/>
        </w:rPr>
        <w:t>с которым заключается контракт, указанны</w:t>
      </w:r>
      <w:r w:rsidR="0045145A" w:rsidRPr="005737AC">
        <w:rPr>
          <w:rFonts w:ascii="Times New Roman" w:eastAsiaTheme="minorHAnsi" w:hAnsi="Times New Roman" w:cs="Times New Roman"/>
          <w:color w:val="auto"/>
          <w:lang w:eastAsia="en-US" w:bidi="ar-SA"/>
        </w:rPr>
        <w:t>м</w:t>
      </w:r>
      <w:r w:rsidR="00A60D88" w:rsidRPr="005737AC">
        <w:rPr>
          <w:rFonts w:ascii="Times New Roman" w:eastAsiaTheme="minorHAnsi" w:hAnsi="Times New Roman" w:cs="Times New Roman"/>
          <w:color w:val="auto"/>
          <w:lang w:eastAsia="en-US" w:bidi="ar-SA"/>
        </w:rPr>
        <w:t xml:space="preserve"> в </w:t>
      </w:r>
      <w:r w:rsidR="0045145A" w:rsidRPr="005737AC">
        <w:rPr>
          <w:rFonts w:ascii="Times New Roman" w:eastAsiaTheme="minorHAnsi" w:hAnsi="Times New Roman" w:cs="Times New Roman"/>
          <w:color w:val="auto"/>
          <w:lang w:eastAsia="en-US" w:bidi="ar-SA"/>
        </w:rPr>
        <w:t>заявке этого участника</w:t>
      </w:r>
      <w:r w:rsidR="00A60D88" w:rsidRPr="005737AC">
        <w:rPr>
          <w:rFonts w:ascii="Times New Roman" w:eastAsiaTheme="minorHAnsi" w:hAnsi="Times New Roman" w:cs="Times New Roman"/>
          <w:color w:val="auto"/>
          <w:lang w:eastAsia="en-US" w:bidi="ar-SA"/>
        </w:rPr>
        <w:t xml:space="preserve"> конкурса</w:t>
      </w:r>
      <w:r w:rsidR="0045145A" w:rsidRPr="005737AC">
        <w:rPr>
          <w:rFonts w:ascii="Times New Roman" w:eastAsiaTheme="minorHAnsi" w:hAnsi="Times New Roman" w:cs="Times New Roman"/>
          <w:color w:val="auto"/>
          <w:lang w:eastAsia="en-US" w:bidi="ar-SA"/>
        </w:rPr>
        <w:t>.</w:t>
      </w:r>
    </w:p>
    <w:p w:rsidR="00DF78C3" w:rsidRPr="005737AC" w:rsidRDefault="00DF78C3"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11EAF" w:rsidRPr="005737AC" w:rsidRDefault="00411EAF"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5145A" w:rsidRPr="005737AC" w:rsidRDefault="008D03C6" w:rsidP="00316FD5">
      <w:pPr>
        <w:autoSpaceDE w:val="0"/>
        <w:autoSpaceDN w:val="0"/>
        <w:adjustRightInd w:val="0"/>
        <w:spacing w:line="276" w:lineRule="auto"/>
        <w:ind w:left="6372"/>
        <w:outlineLvl w:val="3"/>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0045145A" w:rsidRPr="005737AC">
        <w:rPr>
          <w:rFonts w:ascii="Times New Roman" w:hAnsi="Times New Roman" w:cs="Times New Roman"/>
          <w:color w:val="auto"/>
        </w:rPr>
        <w:t>Приложение № 4 к контракту</w:t>
      </w:r>
    </w:p>
    <w:p w:rsidR="0045145A" w:rsidRPr="005737AC" w:rsidRDefault="0045145A" w:rsidP="00316FD5">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 _______</w:t>
      </w:r>
    </w:p>
    <w:p w:rsidR="00A60D88" w:rsidRPr="005737AC" w:rsidRDefault="00A60D8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A60D88" w:rsidRPr="005737AC" w:rsidRDefault="00A60D88"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45145A" w:rsidRPr="005737AC" w:rsidRDefault="00DE3A2E" w:rsidP="00316FD5">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ПРЕДЛОЖЕНИЕ О КАЧЕСТВЕННЫХ, ФУНКЦИОНАЛЬНЫХ И ОБ ЭКОЛОГИЧЕСКИХ ХАРАКТЕРИСТИКАХ ОБЪЕКТА ЗАКУПКИ </w:t>
      </w:r>
      <w:hyperlink w:anchor="Par2106" w:history="1">
        <w:r w:rsidR="0045145A" w:rsidRPr="005737AC">
          <w:rPr>
            <w:rFonts w:ascii="Times New Roman" w:hAnsi="Times New Roman" w:cs="Times New Roman"/>
            <w:color w:val="auto"/>
          </w:rPr>
          <w:t>&lt;</w:t>
        </w:r>
        <w:r w:rsidR="004F2B85" w:rsidRPr="005737AC">
          <w:rPr>
            <w:rFonts w:ascii="Times New Roman" w:hAnsi="Times New Roman" w:cs="Times New Roman"/>
            <w:color w:val="auto"/>
          </w:rPr>
          <w:t>6</w:t>
        </w:r>
        <w:r w:rsidR="00DD63B4" w:rsidRPr="005737AC">
          <w:rPr>
            <w:rFonts w:ascii="Times New Roman" w:hAnsi="Times New Roman" w:cs="Times New Roman"/>
            <w:color w:val="auto"/>
          </w:rPr>
          <w:t>8</w:t>
        </w:r>
        <w:r w:rsidR="0045145A" w:rsidRPr="005737AC">
          <w:rPr>
            <w:rFonts w:ascii="Times New Roman" w:hAnsi="Times New Roman" w:cs="Times New Roman"/>
            <w:color w:val="auto"/>
          </w:rPr>
          <w:t>&gt;</w:t>
        </w:r>
      </w:hyperlink>
    </w:p>
    <w:p w:rsidR="0045145A" w:rsidRPr="005737AC" w:rsidRDefault="0045145A" w:rsidP="00316FD5">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Pr="005737AC">
        <w:rPr>
          <w:rFonts w:ascii="Times New Roman" w:hAnsi="Times New Roman" w:cs="Times New Roman"/>
          <w:color w:val="auto"/>
        </w:rPr>
        <w:t>--------------------------------</w:t>
      </w:r>
    </w:p>
    <w:p w:rsidR="0045145A" w:rsidRPr="005737AC" w:rsidRDefault="0045145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&lt;</w:t>
      </w:r>
      <w:r w:rsidR="004F2B85" w:rsidRPr="005737AC">
        <w:rPr>
          <w:rFonts w:ascii="Times New Roman" w:hAnsi="Times New Roman" w:cs="Times New Roman"/>
          <w:color w:val="auto"/>
        </w:rPr>
        <w:t>6</w:t>
      </w:r>
      <w:r w:rsidR="00DD63B4" w:rsidRPr="005737AC">
        <w:rPr>
          <w:rFonts w:ascii="Times New Roman" w:hAnsi="Times New Roman" w:cs="Times New Roman"/>
          <w:color w:val="auto"/>
        </w:rPr>
        <w:t>8</w:t>
      </w:r>
      <w:r w:rsidRPr="005737AC">
        <w:rPr>
          <w:rFonts w:ascii="Times New Roman" w:hAnsi="Times New Roman" w:cs="Times New Roman"/>
          <w:color w:val="auto"/>
        </w:rPr>
        <w:t xml:space="preserve">&gt; Данное приложение включается в проект контракта заказчиком в соответствии с предложением участника конкурса, </w:t>
      </w:r>
      <w:r w:rsidRPr="005737AC">
        <w:rPr>
          <w:rFonts w:ascii="Times New Roman" w:eastAsiaTheme="minorHAnsi" w:hAnsi="Times New Roman" w:cs="Times New Roman"/>
          <w:color w:val="auto"/>
          <w:lang w:eastAsia="en-US" w:bidi="ar-SA"/>
        </w:rPr>
        <w:t>с которым заключается контракт, указанным в заявке, этого участника конкурса.</w:t>
      </w:r>
    </w:p>
    <w:p w:rsidR="0045145A" w:rsidRPr="005737AC" w:rsidRDefault="0045145A" w:rsidP="00316FD5">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6C2F9C">
      <w:pPr>
        <w:widowControl/>
        <w:spacing w:after="160" w:line="259"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br w:type="page"/>
      </w:r>
    </w:p>
    <w:p w:rsidR="006C2F9C" w:rsidRPr="005737AC" w:rsidRDefault="006C2F9C" w:rsidP="006C2F9C">
      <w:pPr>
        <w:widowControl/>
        <w:spacing w:line="276" w:lineRule="auto"/>
        <w:jc w:val="center"/>
        <w:rPr>
          <w:rFonts w:ascii="Times New Roman" w:hAnsi="Times New Roman" w:cs="Times New Roman"/>
          <w:color w:val="auto"/>
        </w:rPr>
      </w:pPr>
      <w:r w:rsidRPr="005737AC">
        <w:rPr>
          <w:rFonts w:ascii="Times New Roman" w:hAnsi="Times New Roman" w:cs="Times New Roman"/>
          <w:color w:val="auto"/>
        </w:rPr>
        <w:lastRenderedPageBreak/>
        <w:t>ДОКУМЕНТАЦИЯ</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ОБ ЭЛЕКТРОННОМ АУКЦИОНЕ НА ПРАВО ЗАКЛЮЧЕНИЯ КОНТРАКТА</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САНКТ-ПЕТЕРБУРГА НА ПОСТАВКУ ТОВАРОВ (ВЫПОЛНЕНИЕ РАБОТ,</w:t>
      </w:r>
    </w:p>
    <w:p w:rsidR="006C2F9C" w:rsidRPr="005737AC" w:rsidRDefault="006C2F9C" w:rsidP="006C2F9C">
      <w:pPr>
        <w:autoSpaceDE w:val="0"/>
        <w:autoSpaceDN w:val="0"/>
        <w:adjustRightInd w:val="0"/>
        <w:spacing w:line="276" w:lineRule="auto"/>
        <w:jc w:val="center"/>
        <w:outlineLvl w:val="2"/>
        <w:rPr>
          <w:rFonts w:ascii="Times New Roman" w:hAnsi="Times New Roman" w:cs="Times New Roman"/>
          <w:color w:val="auto"/>
        </w:rPr>
      </w:pPr>
      <w:r w:rsidRPr="005737AC">
        <w:rPr>
          <w:rFonts w:ascii="Times New Roman" w:hAnsi="Times New Roman" w:cs="Times New Roman"/>
          <w:color w:val="auto"/>
        </w:rPr>
        <w:t xml:space="preserve">ОКАЗАНИЕ УСЛУГ) ДЛЯ НУЖД САНКТ-ПЕТЕРБУРГА </w:t>
      </w:r>
    </w:p>
    <w:p w:rsidR="006C2F9C" w:rsidRPr="005737AC" w:rsidRDefault="006C2F9C" w:rsidP="006C2F9C">
      <w:pPr>
        <w:autoSpaceDE w:val="0"/>
        <w:autoSpaceDN w:val="0"/>
        <w:adjustRightInd w:val="0"/>
        <w:spacing w:line="276" w:lineRule="auto"/>
        <w:jc w:val="center"/>
        <w:outlineLvl w:val="2"/>
        <w:rPr>
          <w:rFonts w:ascii="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hAnsi="Times New Roman" w:cs="Times New Roman"/>
          <w:color w:val="auto"/>
        </w:rPr>
        <w:t xml:space="preserve">Раздел 1. Информация о заказчике, </w:t>
      </w:r>
      <w:r w:rsidRPr="005737AC">
        <w:rPr>
          <w:rFonts w:ascii="Times New Roman" w:eastAsia="Times New Roman" w:hAnsi="Times New Roman" w:cs="Times New Roman"/>
          <w:color w:val="auto"/>
        </w:rPr>
        <w:t>специализированной организации</w:t>
      </w: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в</w:t>
      </w:r>
      <w:proofErr w:type="gramEnd"/>
      <w:r w:rsidRPr="005737AC">
        <w:rPr>
          <w:rFonts w:ascii="Times New Roman" w:eastAsia="Times New Roman" w:hAnsi="Times New Roman" w:cs="Times New Roman"/>
          <w:color w:val="auto"/>
        </w:rPr>
        <w:t xml:space="preserve"> случае ее привлечения заказчиком), уполномоченном органе. </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1.1. Заказчик &lt;</w:t>
      </w:r>
      <w:r w:rsidR="00B22815" w:rsidRPr="005737AC">
        <w:rPr>
          <w:rFonts w:ascii="Times New Roman" w:eastAsia="Times New Roman" w:hAnsi="Times New Roman" w:cs="Times New Roman"/>
          <w:color w:val="auto"/>
        </w:rPr>
        <w:t>69</w:t>
      </w:r>
      <w:r w:rsidRPr="005737AC">
        <w:rPr>
          <w:rFonts w:ascii="Times New Roman" w:eastAsia="Times New Roman" w:hAnsi="Times New Roman" w:cs="Times New Roman"/>
          <w:color w:val="auto"/>
        </w:rPr>
        <w:t xml:space="preserve">&gt;:    </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B22815" w:rsidRPr="005737AC">
        <w:rPr>
          <w:rFonts w:ascii="Times New Roman" w:eastAsia="Times New Roman" w:hAnsi="Times New Roman" w:cs="Times New Roman"/>
          <w:color w:val="auto"/>
        </w:rPr>
        <w:t>69</w:t>
      </w:r>
      <w:r w:rsidRPr="005737AC">
        <w:rPr>
          <w:rFonts w:ascii="Times New Roman" w:eastAsia="Times New Roman" w:hAnsi="Times New Roman" w:cs="Times New Roman"/>
          <w:color w:val="auto"/>
        </w:rPr>
        <w:t xml:space="preserve">&gt; Указывается наименование заказчика, к компетенции которого в соответствии с </w:t>
      </w:r>
      <w:hyperlink r:id="rId290">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 xml:space="preserve"> относится определение поставщиков (подрядчиков, исполнителей) по объекту закупки. Наименование заказчика указывается в соответствии с </w:t>
      </w:r>
      <w:hyperlink r:id="rId291">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Губернатора Санкт-Петербурга от 31.05.2012 № 36-пг «О структуре исполнительных органов государственной власти Санкт-Петербурга» или в соответствии с учредительными документами.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место нахождения и почтовый адрес:</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контактное лицо:</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контактный телефон/факс:</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адрес электронной почты: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1.2. Специализированная организация &lt;</w:t>
      </w:r>
      <w:r w:rsidR="00B22815" w:rsidRPr="005737AC">
        <w:rPr>
          <w:rFonts w:ascii="Times New Roman" w:eastAsia="Times New Roman" w:hAnsi="Times New Roman" w:cs="Times New Roman"/>
          <w:color w:val="auto"/>
        </w:rPr>
        <w:t>70</w:t>
      </w:r>
      <w:r w:rsidRPr="005737AC">
        <w:rPr>
          <w:rFonts w:ascii="Times New Roman" w:eastAsia="Times New Roman" w:hAnsi="Times New Roman" w:cs="Times New Roman"/>
          <w:color w:val="auto"/>
        </w:rPr>
        <w:t xml:space="preserve">&gt;:   </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B22815" w:rsidRPr="005737AC">
        <w:rPr>
          <w:rFonts w:ascii="Times New Roman" w:eastAsia="Times New Roman" w:hAnsi="Times New Roman" w:cs="Times New Roman"/>
          <w:color w:val="auto"/>
        </w:rPr>
        <w:t>70</w:t>
      </w:r>
      <w:r w:rsidRPr="005737AC">
        <w:rPr>
          <w:rFonts w:ascii="Times New Roman" w:eastAsia="Times New Roman" w:hAnsi="Times New Roman" w:cs="Times New Roman"/>
          <w:color w:val="auto"/>
        </w:rPr>
        <w:t>&gt; Указывается в случае привлечения заказчиком специализированной организации.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место нахождения и почтовый адрес:</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контактное лицо:</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контактный телефон/факс:</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адрес электронной почты:</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1.3. Уполномоченный орган:   </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Например: Комитет по государственному заказу Санкт-Петербурга &lt;</w:t>
      </w:r>
      <w:r w:rsidR="00B22815" w:rsidRPr="005737AC">
        <w:rPr>
          <w:rFonts w:ascii="Times New Roman" w:eastAsia="Times New Roman" w:hAnsi="Times New Roman" w:cs="Times New Roman"/>
          <w:color w:val="auto"/>
        </w:rPr>
        <w:t>71</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B22815" w:rsidRPr="005737AC">
        <w:rPr>
          <w:rFonts w:ascii="Times New Roman" w:eastAsia="Times New Roman" w:hAnsi="Times New Roman" w:cs="Times New Roman"/>
          <w:color w:val="auto"/>
        </w:rPr>
        <w:t>71</w:t>
      </w:r>
      <w:r w:rsidRPr="005737AC">
        <w:rPr>
          <w:rFonts w:ascii="Times New Roman" w:eastAsia="Times New Roman" w:hAnsi="Times New Roman" w:cs="Times New Roman"/>
          <w:color w:val="auto"/>
        </w:rPr>
        <w:t>&gt; Указывается в случае осуществления определения поставщиков (подрядчиков, исполнителей) уполномоченным органом.</w:t>
      </w:r>
    </w:p>
    <w:p w:rsidR="005962C3" w:rsidRPr="005737AC" w:rsidRDefault="005962C3"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 xml:space="preserve">1) место нахождения и почтовый адрес: </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контактное лицо:</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контактный телефон/факс:</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адрес электронной почты: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1.4. Информация о контрактной службе, должностном лице, ответственном за осуществление закупки или нескольких закупок, включая исполнение каждого контракта, контрактном управляющем, ответственного за заключение контракта: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ФИО сотрудника: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контактный телефон/факс:</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адрес электронной почты: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1.5. Компетентной комиссией для настоящего аукциона является __________ &lt;</w:t>
      </w:r>
      <w:r w:rsidR="00B22815" w:rsidRPr="005737AC">
        <w:rPr>
          <w:rFonts w:ascii="Times New Roman" w:eastAsia="Times New Roman" w:hAnsi="Times New Roman" w:cs="Times New Roman"/>
          <w:color w:val="auto"/>
        </w:rPr>
        <w:t>72</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B22815" w:rsidRPr="005737AC">
        <w:rPr>
          <w:rFonts w:ascii="Times New Roman" w:eastAsia="Times New Roman" w:hAnsi="Times New Roman" w:cs="Times New Roman"/>
          <w:color w:val="auto"/>
        </w:rPr>
        <w:t>72</w:t>
      </w:r>
      <w:r w:rsidRPr="005737AC">
        <w:rPr>
          <w:rFonts w:ascii="Times New Roman" w:eastAsia="Times New Roman" w:hAnsi="Times New Roman" w:cs="Times New Roman"/>
          <w:color w:val="auto"/>
        </w:rPr>
        <w:t xml:space="preserve">&gt;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292">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 xml:space="preserve"> относится проведение соответствующего электронного аукциона.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2. Информация об объекте закупки, начальная (максимальная) цена контракта, начальная сумма цен единиц товара, работы, услуги, максимальное значение цены контракта</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2.1. Объектом закупки является право заключения государственного контракта (гражданско-правового договора) (далее - контракт) на поставку товаров, выполнение работ, оказание услуг для обес</w:t>
      </w:r>
      <w:r w:rsidR="00B22815" w:rsidRPr="005737AC">
        <w:rPr>
          <w:rFonts w:ascii="Times New Roman" w:eastAsia="Times New Roman" w:hAnsi="Times New Roman" w:cs="Times New Roman"/>
          <w:color w:val="auto"/>
        </w:rPr>
        <w:t>печения нужд Санкт-Петербурга &lt;73</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&lt;</w:t>
      </w:r>
      <w:r w:rsidR="00B22815" w:rsidRPr="005737AC">
        <w:rPr>
          <w:rFonts w:ascii="Times New Roman" w:eastAsia="Times New Roman" w:hAnsi="Times New Roman" w:cs="Times New Roman"/>
          <w:color w:val="auto"/>
        </w:rPr>
        <w:t>73</w:t>
      </w:r>
      <w:r w:rsidRPr="005737AC">
        <w:rPr>
          <w:rFonts w:ascii="Times New Roman" w:eastAsia="Times New Roman" w:hAnsi="Times New Roman" w:cs="Times New Roman"/>
          <w:color w:val="auto"/>
        </w:rPr>
        <w:t xml:space="preserve">&gt; Указывается точное наименование объекта закупки. </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2.2. Способ определения поставщика (подрядчика, исполнителя) _______________________</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2.3. Начальная (максимальная) цена контракта (начальная сумма цен указанных единиц и максимальное значение цены контракта) (указывается только цифрами), например: 93 325 900,24 рубля &lt;</w:t>
      </w:r>
      <w:r w:rsidR="00B22815" w:rsidRPr="005737AC">
        <w:rPr>
          <w:rFonts w:ascii="Times New Roman" w:eastAsia="Times New Roman" w:hAnsi="Times New Roman" w:cs="Times New Roman"/>
          <w:color w:val="auto"/>
        </w:rPr>
        <w:t>74</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B22815" w:rsidRPr="005737AC">
        <w:rPr>
          <w:rFonts w:ascii="Times New Roman" w:eastAsia="Times New Roman" w:hAnsi="Times New Roman" w:cs="Times New Roman"/>
          <w:color w:val="auto"/>
        </w:rPr>
        <w:t>74</w:t>
      </w:r>
      <w:r w:rsidRPr="005737AC">
        <w:rPr>
          <w:rFonts w:ascii="Times New Roman" w:eastAsia="Times New Roman" w:hAnsi="Times New Roman" w:cs="Times New Roman"/>
          <w:color w:val="auto"/>
        </w:rPr>
        <w:t xml:space="preserve">&gt; В случаях, установленных Правительством Российской Федерации в соответствии с частью 2 статьи 34 Закона, указываются ориентировочное значение цены контракта либо формула цены и максимальное значение цены контракта. В случае, предусмотренном частью 24 статьи 22 Закона, указываются начальная цены единицы товара, работы, услуги, а также начальная сумма цен указанных единиц и максимальное значение цены контракта, а также указываются, что оплата </w:t>
      </w:r>
      <w:r w:rsidRPr="005737AC">
        <w:rPr>
          <w:rFonts w:ascii="Times New Roman" w:eastAsia="Times New Roman" w:hAnsi="Times New Roman" w:cs="Times New Roman"/>
          <w:color w:val="auto"/>
        </w:rPr>
        <w:lastRenderedPageBreak/>
        <w:t>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указанной услуги, но в размере, не превышающем максимального значения цены контракта.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spacing w:line="276" w:lineRule="auto"/>
        <w:ind w:firstLine="567"/>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Раздел 3. </w:t>
      </w:r>
      <w:r w:rsidRPr="005737AC">
        <w:rPr>
          <w:rFonts w:ascii="Times New Roman" w:hAnsi="Times New Roman" w:cs="Times New Roman"/>
          <w:color w:val="auto"/>
        </w:rPr>
        <w:t>Идентификационный код закупки. Источник финансирования закупки.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3.1. Идентификационный код закупки из позиции плана-графика,</w:t>
      </w:r>
      <w:r w:rsidRPr="005737AC">
        <w:rPr>
          <w:rFonts w:ascii="Times New Roman" w:eastAsiaTheme="minorHAnsi" w:hAnsi="Times New Roman" w:cs="Times New Roman"/>
          <w:color w:val="auto"/>
          <w:lang w:eastAsia="en-US" w:bidi="ar-SA"/>
        </w:rPr>
        <w:t xml:space="preserve"> а также при осуществлении закупки в соответствии с </w:t>
      </w:r>
      <w:hyperlink r:id="rId293" w:history="1">
        <w:r w:rsidRPr="005737AC">
          <w:rPr>
            <w:rFonts w:ascii="Times New Roman" w:eastAsiaTheme="minorHAnsi" w:hAnsi="Times New Roman" w:cs="Times New Roman"/>
            <w:color w:val="auto"/>
            <w:lang w:eastAsia="en-US" w:bidi="ar-SA"/>
          </w:rPr>
          <w:t>частями 4</w:t>
        </w:r>
      </w:hyperlink>
      <w:r w:rsidRPr="005737AC">
        <w:rPr>
          <w:rFonts w:ascii="Times New Roman" w:eastAsiaTheme="minorHAnsi" w:hAnsi="Times New Roman" w:cs="Times New Roman"/>
          <w:color w:val="auto"/>
          <w:lang w:eastAsia="en-US" w:bidi="ar-SA"/>
        </w:rPr>
        <w:t xml:space="preserve"> - </w:t>
      </w:r>
      <w:hyperlink r:id="rId294" w:history="1">
        <w:r w:rsidRPr="005737AC">
          <w:rPr>
            <w:rFonts w:ascii="Times New Roman" w:eastAsiaTheme="minorHAnsi" w:hAnsi="Times New Roman" w:cs="Times New Roman"/>
            <w:color w:val="auto"/>
            <w:lang w:eastAsia="en-US" w:bidi="ar-SA"/>
          </w:rPr>
          <w:t>6 статьи 15</w:t>
        </w:r>
      </w:hyperlink>
      <w:r w:rsidRPr="005737AC">
        <w:rPr>
          <w:rFonts w:ascii="Times New Roman" w:eastAsiaTheme="minorHAnsi" w:hAnsi="Times New Roman" w:cs="Times New Roman"/>
          <w:color w:val="auto"/>
          <w:lang w:eastAsia="en-US" w:bidi="ar-SA"/>
        </w:rPr>
        <w:t xml:space="preserve"> Закона указание на соответствующую часть </w:t>
      </w:r>
      <w:hyperlink r:id="rId295" w:history="1">
        <w:r w:rsidRPr="005737AC">
          <w:rPr>
            <w:rFonts w:ascii="Times New Roman" w:eastAsiaTheme="minorHAnsi" w:hAnsi="Times New Roman" w:cs="Times New Roman"/>
            <w:color w:val="auto"/>
            <w:lang w:eastAsia="en-US" w:bidi="ar-SA"/>
          </w:rPr>
          <w:t>статьи 15</w:t>
        </w:r>
      </w:hyperlink>
      <w:r w:rsidRPr="005737AC">
        <w:rPr>
          <w:rFonts w:ascii="Times New Roman" w:eastAsiaTheme="minorHAnsi" w:hAnsi="Times New Roman" w:cs="Times New Roman"/>
          <w:color w:val="auto"/>
          <w:lang w:eastAsia="en-US" w:bidi="ar-SA"/>
        </w:rPr>
        <w:t xml:space="preserve"> Закона, в соответствии с которой осуществляется закупка_________________________________.</w:t>
      </w:r>
    </w:p>
    <w:p w:rsidR="006C2F9C" w:rsidRPr="005737AC" w:rsidRDefault="006C2F9C" w:rsidP="006C2F9C">
      <w:pPr>
        <w:widowControl/>
        <w:autoSpaceDE w:val="0"/>
        <w:autoSpaceDN w:val="0"/>
        <w:adjustRightInd w:val="0"/>
        <w:spacing w:before="240"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При осуществлении закупки в соответствии с </w:t>
      </w:r>
      <w:hyperlink r:id="rId296" w:history="1">
        <w:r w:rsidRPr="005737AC">
          <w:rPr>
            <w:rFonts w:ascii="Times New Roman" w:eastAsiaTheme="minorHAnsi" w:hAnsi="Times New Roman" w:cs="Times New Roman"/>
            <w:color w:val="auto"/>
            <w:lang w:eastAsia="en-US" w:bidi="ar-SA"/>
          </w:rPr>
          <w:t>частями 5</w:t>
        </w:r>
      </w:hyperlink>
      <w:r w:rsidRPr="005737AC">
        <w:rPr>
          <w:rFonts w:ascii="Times New Roman" w:eastAsiaTheme="minorHAnsi" w:hAnsi="Times New Roman" w:cs="Times New Roman"/>
          <w:color w:val="auto"/>
          <w:lang w:eastAsia="en-US" w:bidi="ar-SA"/>
        </w:rPr>
        <w:t xml:space="preserve"> и </w:t>
      </w:r>
      <w:hyperlink r:id="rId297" w:history="1">
        <w:r w:rsidRPr="005737AC">
          <w:rPr>
            <w:rFonts w:ascii="Times New Roman" w:eastAsiaTheme="minorHAnsi" w:hAnsi="Times New Roman" w:cs="Times New Roman"/>
            <w:color w:val="auto"/>
            <w:lang w:eastAsia="en-US" w:bidi="ar-SA"/>
          </w:rPr>
          <w:t>6 статьи 15</w:t>
        </w:r>
      </w:hyperlink>
      <w:r w:rsidRPr="005737AC">
        <w:rPr>
          <w:rFonts w:ascii="Times New Roman" w:eastAsiaTheme="minorHAnsi" w:hAnsi="Times New Roman" w:cs="Times New Roman"/>
          <w:color w:val="auto"/>
          <w:lang w:eastAsia="en-US" w:bidi="ar-SA"/>
        </w:rPr>
        <w:t xml:space="preserve"> Закона к извещению должны быть приложены копии договоров (соглашений), указанных в данных частях: ___________.</w:t>
      </w:r>
      <w:r w:rsidRPr="005737AC">
        <w:rPr>
          <w:rFonts w:ascii="Times New Roman" w:hAnsi="Times New Roman" w:cs="Times New Roman"/>
          <w:color w:val="auto"/>
        </w:rPr>
        <w:t xml:space="preserve"> </w:t>
      </w:r>
    </w:p>
    <w:p w:rsidR="003876FA" w:rsidRPr="005737AC" w:rsidRDefault="003876FA" w:rsidP="006C2F9C">
      <w:pPr>
        <w:widowControl/>
        <w:autoSpaceDE w:val="0"/>
        <w:autoSpaceDN w:val="0"/>
        <w:adjustRightInd w:val="0"/>
        <w:spacing w:before="240" w:line="276" w:lineRule="auto"/>
        <w:jc w:val="both"/>
        <w:rPr>
          <w:rFonts w:ascii="Times New Roman" w:hAnsi="Times New Roman" w:cs="Times New Roman"/>
          <w:color w:val="auto"/>
        </w:rPr>
      </w:pPr>
    </w:p>
    <w:p w:rsidR="003876FA" w:rsidRPr="005737AC" w:rsidRDefault="003876FA" w:rsidP="003876FA">
      <w:pPr>
        <w:autoSpaceDE w:val="0"/>
        <w:autoSpaceDN w:val="0"/>
        <w:adjustRightInd w:val="0"/>
        <w:spacing w:line="276" w:lineRule="auto"/>
        <w:ind w:firstLine="567"/>
        <w:jc w:val="both"/>
        <w:rPr>
          <w:rFonts w:ascii="Times New Roman" w:hAnsi="Times New Roman" w:cs="Times New Roman"/>
          <w:color w:val="auto"/>
        </w:rPr>
      </w:pPr>
      <w:r w:rsidRPr="005737AC">
        <w:rPr>
          <w:rFonts w:ascii="Times New Roman" w:hAnsi="Times New Roman" w:cs="Times New Roman"/>
          <w:color w:val="auto"/>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____________________________________________________________________________</w:t>
      </w:r>
    </w:p>
    <w:p w:rsidR="006C2F9C" w:rsidRPr="005737AC" w:rsidRDefault="006C2F9C" w:rsidP="006C2F9C">
      <w:pPr>
        <w:autoSpaceDE w:val="0"/>
        <w:autoSpaceDN w:val="0"/>
        <w:adjustRightInd w:val="0"/>
        <w:spacing w:line="276" w:lineRule="auto"/>
        <w:ind w:firstLine="567"/>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outlineLvl w:val="4"/>
        <w:rPr>
          <w:rFonts w:ascii="Times New Roman" w:hAnsi="Times New Roman" w:cs="Times New Roman"/>
          <w:color w:val="auto"/>
        </w:rPr>
      </w:pPr>
      <w:r w:rsidRPr="005737AC">
        <w:rPr>
          <w:rFonts w:ascii="Times New Roman" w:hAnsi="Times New Roman" w:cs="Times New Roman"/>
          <w:color w:val="auto"/>
        </w:rPr>
        <w:t>3.2. Источник финансирования закупки &lt;7</w:t>
      </w:r>
      <w:r w:rsidR="00B22815" w:rsidRPr="005737AC">
        <w:rPr>
          <w:rFonts w:ascii="Times New Roman" w:hAnsi="Times New Roman" w:cs="Times New Roman"/>
          <w:color w:val="auto"/>
        </w:rPr>
        <w:t>5</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&lt;7</w:t>
      </w:r>
      <w:r w:rsidR="00B22815" w:rsidRPr="005737AC">
        <w:rPr>
          <w:rFonts w:ascii="Times New Roman" w:hAnsi="Times New Roman" w:cs="Times New Roman"/>
          <w:color w:val="auto"/>
        </w:rPr>
        <w:t>5</w:t>
      </w:r>
      <w:r w:rsidRPr="005737AC">
        <w:rPr>
          <w:rFonts w:ascii="Times New Roman" w:hAnsi="Times New Roman" w:cs="Times New Roman"/>
          <w:color w:val="auto"/>
        </w:rPr>
        <w:t>&gt; Указываются соответствующий бюджет, реквизиты закона об утверждении бюджета, код раздела, номер и наименование целевой статьи, код вида расходов.</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3.2.1. Например: Бюджет Санкт-Петербурга на 20___ год в соответствии с </w:t>
      </w:r>
      <w:hyperlink r:id="rId298"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 xml:space="preserve"> </w:t>
      </w:r>
      <w:r w:rsidRPr="005737AC">
        <w:rPr>
          <w:rFonts w:ascii="Times New Roman" w:hAnsi="Times New Roman" w:cs="Times New Roman"/>
          <w:color w:val="auto"/>
        </w:rPr>
        <w:br/>
        <w:t>Санкт-Петербурга от ________ № ______ «О бюджете Санкт-Петербурга на 20____ год и на плановый период 20____ и 20___ годов», код раздела ______, код целевой статьи ___________ «Расходы на содержание исполнительного органа государственной власти», код вида расходов _______.</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3.2.2. Лимит финансирования на __________ год &lt;</w:t>
      </w:r>
      <w:r w:rsidR="00B22815" w:rsidRPr="005737AC">
        <w:rPr>
          <w:rFonts w:ascii="Times New Roman" w:hAnsi="Times New Roman" w:cs="Times New Roman"/>
          <w:color w:val="auto"/>
        </w:rPr>
        <w:t>76</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B22815" w:rsidRPr="005737AC">
        <w:rPr>
          <w:rFonts w:ascii="Times New Roman" w:hAnsi="Times New Roman" w:cs="Times New Roman"/>
          <w:color w:val="auto"/>
        </w:rPr>
        <w:t>76</w:t>
      </w:r>
      <w:r w:rsidRPr="005737AC">
        <w:rPr>
          <w:rFonts w:ascii="Times New Roman" w:hAnsi="Times New Roman" w:cs="Times New Roman"/>
          <w:color w:val="auto"/>
        </w:rPr>
        <w:t>&gt; Указывается размер бюджетных обязательств на текущий финансовый год (в случае заключения контракта на срок более одного финансового года указывается размер бюджетных обязательств по каждому году).</w:t>
      </w:r>
    </w:p>
    <w:p w:rsidR="005962C3" w:rsidRPr="005737AC" w:rsidRDefault="005962C3" w:rsidP="006C2F9C">
      <w:pPr>
        <w:autoSpaceDE w:val="0"/>
        <w:autoSpaceDN w:val="0"/>
        <w:adjustRightInd w:val="0"/>
        <w:spacing w:before="200" w:line="276" w:lineRule="auto"/>
        <w:ind w:firstLine="540"/>
        <w:jc w:val="both"/>
        <w:rPr>
          <w:rFonts w:ascii="Times New Roman" w:hAnsi="Times New Roman" w:cs="Times New Roman"/>
          <w:color w:val="auto"/>
        </w:rPr>
      </w:pPr>
    </w:p>
    <w:p w:rsidR="005962C3" w:rsidRPr="005737AC" w:rsidRDefault="005962C3" w:rsidP="006C2F9C">
      <w:pPr>
        <w:autoSpaceDE w:val="0"/>
        <w:autoSpaceDN w:val="0"/>
        <w:adjustRightInd w:val="0"/>
        <w:spacing w:before="200" w:line="276" w:lineRule="auto"/>
        <w:ind w:firstLine="540"/>
        <w:jc w:val="both"/>
        <w:rPr>
          <w:rFonts w:ascii="Times New Roman" w:hAnsi="Times New Roman" w:cs="Times New Roman"/>
          <w:color w:val="auto"/>
        </w:rPr>
      </w:pPr>
    </w:p>
    <w:p w:rsidR="005962C3" w:rsidRPr="005737AC" w:rsidRDefault="005962C3" w:rsidP="006C2F9C">
      <w:pPr>
        <w:autoSpaceDE w:val="0"/>
        <w:autoSpaceDN w:val="0"/>
        <w:adjustRightInd w:val="0"/>
        <w:spacing w:before="200" w:line="276" w:lineRule="auto"/>
        <w:ind w:firstLine="540"/>
        <w:jc w:val="both"/>
        <w:rPr>
          <w:rFonts w:ascii="Times New Roman" w:hAnsi="Times New Roman" w:cs="Times New Roman"/>
          <w:color w:val="auto"/>
        </w:rPr>
      </w:pPr>
    </w:p>
    <w:p w:rsidR="005962C3" w:rsidRPr="005737AC" w:rsidRDefault="005962C3"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hAnsi="Times New Roman" w:cs="Times New Roman"/>
          <w:color w:val="auto"/>
        </w:rPr>
        <w:lastRenderedPageBreak/>
        <w:t xml:space="preserve">Раздел 4. </w:t>
      </w:r>
      <w:r w:rsidRPr="005737AC">
        <w:rPr>
          <w:rFonts w:ascii="Times New Roman" w:eastAsia="Times New Roman" w:hAnsi="Times New Roman" w:cs="Times New Roman"/>
          <w:color w:val="auto"/>
        </w:rPr>
        <w:t>Наименование и описание объекта закупки с учетом требований, предусмотренных статьей 33 Закона, а также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w:t>
      </w:r>
      <w:r w:rsidR="001807D3" w:rsidRPr="005737AC">
        <w:rPr>
          <w:rFonts w:ascii="Times New Roman" w:eastAsia="Times New Roman" w:hAnsi="Times New Roman" w:cs="Times New Roman"/>
          <w:color w:val="auto"/>
        </w:rPr>
        <w:t xml:space="preserve"> &lt;</w:t>
      </w:r>
      <w:r w:rsidR="00B22815" w:rsidRPr="005737AC">
        <w:rPr>
          <w:rFonts w:ascii="Times New Roman" w:eastAsia="Times New Roman" w:hAnsi="Times New Roman" w:cs="Times New Roman"/>
          <w:color w:val="auto"/>
        </w:rPr>
        <w:t>77</w:t>
      </w:r>
      <w:r w:rsidR="001807D3" w:rsidRPr="005737AC">
        <w:rPr>
          <w:rFonts w:ascii="Times New Roman" w:eastAsia="Times New Roman" w:hAnsi="Times New Roman" w:cs="Times New Roman"/>
          <w:color w:val="auto"/>
        </w:rPr>
        <w:t>&gt;</w:t>
      </w:r>
      <w:r w:rsidRPr="005737AC">
        <w:rPr>
          <w:rFonts w:ascii="Times New Roman" w:eastAsia="Times New Roman" w:hAnsi="Times New Roman" w:cs="Times New Roman"/>
          <w:color w:val="auto"/>
        </w:rPr>
        <w:t>.</w:t>
      </w:r>
    </w:p>
    <w:p w:rsidR="006C2F9C" w:rsidRPr="005737AC" w:rsidRDefault="006C2F9C" w:rsidP="006C2F9C">
      <w:pPr>
        <w:spacing w:line="276" w:lineRule="auto"/>
        <w:jc w:val="center"/>
        <w:rPr>
          <w:rFonts w:ascii="Times New Roman" w:eastAsia="Times New Roman" w:hAnsi="Times New Roman" w:cs="Times New Roman"/>
          <w:color w:val="auto"/>
        </w:rPr>
      </w:pPr>
    </w:p>
    <w:p w:rsidR="001807D3" w:rsidRPr="005737AC" w:rsidRDefault="001807D3" w:rsidP="00B22815">
      <w:pPr>
        <w:pStyle w:val="ConsPlusTitle"/>
        <w:spacing w:line="276" w:lineRule="auto"/>
        <w:ind w:firstLine="708"/>
        <w:jc w:val="both"/>
        <w:rPr>
          <w:rFonts w:eastAsiaTheme="minorHAnsi"/>
          <w:b w:val="0"/>
          <w:bCs w:val="0"/>
          <w:sz w:val="24"/>
          <w:szCs w:val="24"/>
        </w:rPr>
      </w:pPr>
      <w:r w:rsidRPr="005737AC">
        <w:rPr>
          <w:b w:val="0"/>
          <w:sz w:val="24"/>
          <w:szCs w:val="24"/>
        </w:rPr>
        <w:t>&lt;</w:t>
      </w:r>
      <w:r w:rsidR="00B22815" w:rsidRPr="005737AC">
        <w:rPr>
          <w:b w:val="0"/>
          <w:sz w:val="24"/>
          <w:szCs w:val="24"/>
        </w:rPr>
        <w:t>77</w:t>
      </w:r>
      <w:r w:rsidRPr="005737AC">
        <w:rPr>
          <w:b w:val="0"/>
          <w:sz w:val="24"/>
          <w:szCs w:val="24"/>
        </w:rPr>
        <w:t>&gt;</w:t>
      </w:r>
      <w:r w:rsidRPr="005737AC">
        <w:rPr>
          <w:sz w:val="24"/>
          <w:szCs w:val="24"/>
        </w:rPr>
        <w:t xml:space="preserve"> </w:t>
      </w:r>
      <w:r w:rsidRPr="005737AC">
        <w:rPr>
          <w:b w:val="0"/>
          <w:bCs w:val="0"/>
          <w:sz w:val="24"/>
          <w:szCs w:val="24"/>
        </w:rPr>
        <w:t>В соответствии с письмом Министерства финансов Российской Федерации от 19.11.2019 №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2F57BD" w:rsidRPr="005737AC" w:rsidRDefault="002F57BD" w:rsidP="002F57BD">
      <w:pPr>
        <w:tabs>
          <w:tab w:val="left" w:pos="555"/>
        </w:tabs>
        <w:spacing w:line="276" w:lineRule="auto"/>
        <w:jc w:val="both"/>
        <w:rPr>
          <w:rFonts w:ascii="Times New Roman" w:eastAsia="Times New Roman" w:hAnsi="Times New Roman" w:cs="Times New Roman"/>
          <w:color w:val="auto"/>
        </w:rPr>
      </w:pPr>
    </w:p>
    <w:p w:rsidR="006C2F9C" w:rsidRPr="005737AC" w:rsidRDefault="002F57BD" w:rsidP="006C2F9C">
      <w:pPr>
        <w:tabs>
          <w:tab w:val="left" w:pos="555"/>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ab/>
      </w:r>
      <w:r w:rsidR="006C2F9C" w:rsidRPr="005737AC">
        <w:rPr>
          <w:rFonts w:ascii="Times New Roman" w:eastAsia="Times New Roman" w:hAnsi="Times New Roman" w:cs="Times New Roman"/>
          <w:color w:val="auto"/>
        </w:rPr>
        <w:t>4.1. В случае осуществления закупок товаров, работ, услуг в целях реализации национальных проектов необходимо указать код и наименование федерального проекта, входящего в состав приоритетного национального проекта___________________________________________________.</w:t>
      </w:r>
    </w:p>
    <w:p w:rsidR="0042692E" w:rsidRPr="005737AC" w:rsidRDefault="0042692E" w:rsidP="0042692E">
      <w:pPr>
        <w:pStyle w:val="ConsPlusTitle"/>
        <w:spacing w:line="276" w:lineRule="auto"/>
        <w:ind w:firstLine="708"/>
        <w:jc w:val="both"/>
        <w:rPr>
          <w:b w:val="0"/>
          <w:sz w:val="24"/>
          <w:szCs w:val="24"/>
        </w:rPr>
      </w:pPr>
    </w:p>
    <w:p w:rsidR="006C2F9C" w:rsidRPr="005737AC" w:rsidRDefault="006C2F9C" w:rsidP="006C2F9C">
      <w:pPr>
        <w:tabs>
          <w:tab w:val="left" w:pos="555"/>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ab/>
        <w:t>4.1.1 Описание объекта закупки.</w:t>
      </w:r>
    </w:p>
    <w:p w:rsidR="006C2F9C" w:rsidRPr="005737AC" w:rsidRDefault="006C2F9C" w:rsidP="006C2F9C">
      <w:pPr>
        <w:tabs>
          <w:tab w:val="left" w:pos="555"/>
        </w:tabs>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4.1.1.1 Указываются функциональные, технические и качественные характеристики, эксплуатационные характеристики объекта закупки (при необходимости).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         4.1.1.2. </w:t>
      </w:r>
      <w:r w:rsidRPr="005737AC">
        <w:rPr>
          <w:rFonts w:ascii="Times New Roman" w:eastAsiaTheme="minorHAnsi" w:hAnsi="Times New Roman" w:cs="Times New Roman"/>
          <w:color w:val="auto"/>
          <w:lang w:eastAsia="en-US" w:bidi="ar-SA"/>
        </w:rPr>
        <w:t xml:space="preserve">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Pr="005737AC">
        <w:rPr>
          <w:rFonts w:ascii="Times New Roman" w:eastAsia="Times New Roman" w:hAnsi="Times New Roman" w:cs="Times New Roman"/>
          <w:color w:val="auto"/>
        </w:rPr>
        <w:t xml:space="preserve">Документация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 при описании объекта закупки может содержать указание на товарные знаки в случае,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4.1.1.3. </w:t>
      </w:r>
      <w:r w:rsidRPr="005737AC">
        <w:rPr>
          <w:rFonts w:ascii="Times New Roman" w:hAnsi="Times New Roman" w:cs="Times New Roman"/>
          <w:color w:val="auto"/>
        </w:rPr>
        <w:t xml:space="preserve">Необходимо использовать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w:t>
      </w:r>
      <w:r w:rsidRPr="005737AC">
        <w:rPr>
          <w:rFonts w:ascii="Times New Roman" w:hAnsi="Times New Roman" w:cs="Times New Roman"/>
          <w:color w:val="auto"/>
        </w:rPr>
        <w:lastRenderedPageBreak/>
        <w:t xml:space="preserve">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должно содержаться обоснование необходимости использования других показателей, требований, условных обозначений и терминологии.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4.1.1.4. </w:t>
      </w:r>
      <w:r w:rsidRPr="005737AC">
        <w:rPr>
          <w:rFonts w:ascii="Times New Roman" w:hAnsi="Times New Roman" w:cs="Times New Roman"/>
          <w:color w:val="auto"/>
        </w:rPr>
        <w:t xml:space="preserve">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299" w:history="1">
        <w:r w:rsidRPr="005737AC">
          <w:rPr>
            <w:rFonts w:ascii="Times New Roman" w:hAnsi="Times New Roman" w:cs="Times New Roman"/>
            <w:color w:val="auto"/>
          </w:rPr>
          <w:t>кодекса</w:t>
        </w:r>
      </w:hyperlink>
      <w:r w:rsidRPr="005737AC">
        <w:rPr>
          <w:rFonts w:ascii="Times New Roman" w:hAnsi="Times New Roman" w:cs="Times New Roman"/>
          <w:color w:val="auto"/>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4.1.1.5. </w:t>
      </w:r>
      <w:r w:rsidRPr="005737AC">
        <w:rPr>
          <w:rFonts w:ascii="Times New Roman" w:hAnsi="Times New Roman" w:cs="Times New Roman"/>
          <w:color w:val="auto"/>
        </w:rPr>
        <w:t xml:space="preserve">Документация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 xml:space="preserve">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4.1.1.6.  </w:t>
      </w:r>
      <w:r w:rsidRPr="005737AC">
        <w:rPr>
          <w:rFonts w:ascii="Times New Roman" w:hAnsi="Times New Roman" w:cs="Times New Roman"/>
          <w:color w:val="auto"/>
        </w:rPr>
        <w:t>Документация об электронном аукционе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4.1.1.7. </w:t>
      </w:r>
      <w:r w:rsidRPr="005737AC">
        <w:rPr>
          <w:rFonts w:ascii="Times New Roman" w:hAnsi="Times New Roman" w:cs="Times New Roman"/>
          <w:color w:val="auto"/>
        </w:rPr>
        <w:t xml:space="preserve">Документация об электронном аукционе 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rsidRPr="005737AC">
        <w:rPr>
          <w:rFonts w:ascii="Times New Roman" w:hAnsi="Times New Roman" w:cs="Times New Roman"/>
          <w:color w:val="auto"/>
        </w:rPr>
        <w:t>группировочные</w:t>
      </w:r>
      <w:proofErr w:type="spellEnd"/>
      <w:r w:rsidRPr="005737AC">
        <w:rPr>
          <w:rFonts w:ascii="Times New Roman" w:hAnsi="Times New Roman" w:cs="Times New Roman"/>
          <w:color w:val="auto"/>
        </w:rPr>
        <w:t xml:space="preserve"> наименования, если объектом закупки являются лекарственные средства. </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Если заказчик закупает лекарственные средства, входящие в перечень лекарственных средств, закупка которых осуществляется в соответствии с их торговыми наименованиями, он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объектом закупки являются лекарственные средства, предметом одного контракта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5737AC">
        <w:rPr>
          <w:rFonts w:ascii="Times New Roman" w:hAnsi="Times New Roman" w:cs="Times New Roman"/>
          <w:color w:val="auto"/>
        </w:rPr>
        <w:t>группировочными</w:t>
      </w:r>
      <w:proofErr w:type="spellEnd"/>
      <w:r w:rsidRPr="005737AC">
        <w:rPr>
          <w:rFonts w:ascii="Times New Roman" w:hAnsi="Times New Roman" w:cs="Times New Roman"/>
          <w:color w:val="auto"/>
        </w:rPr>
        <w:t xml:space="preserve"> наименованиями при условии, что начальная (максимальная) цена контракта превышает предельное значение, установленное </w:t>
      </w:r>
      <w:hyperlink r:id="rId300" w:history="1">
        <w:r w:rsidRPr="005737AC">
          <w:rPr>
            <w:rFonts w:ascii="Times New Roman" w:hAnsi="Times New Roman" w:cs="Times New Roman"/>
            <w:color w:val="auto"/>
          </w:rPr>
          <w:t>постановлением</w:t>
        </w:r>
      </w:hyperlink>
      <w:r w:rsidRPr="005737AC">
        <w:rPr>
          <w:rFonts w:ascii="Times New Roman" w:hAnsi="Times New Roman" w:cs="Times New Roman"/>
          <w:color w:val="auto"/>
        </w:rPr>
        <w:t xml:space="preserve"> Правительства Российской Федерации от 17.10.2013 № 929 «Об установлении предельного значения начальной (максимальной) цены контракта, при превышении которого не могут </w:t>
      </w:r>
      <w:r w:rsidR="00B94A21" w:rsidRPr="005737AC">
        <w:rPr>
          <w:rFonts w:ascii="Times New Roman" w:hAnsi="Times New Roman" w:cs="Times New Roman"/>
          <w:color w:val="auto"/>
        </w:rPr>
        <w:t xml:space="preserve">быть предметом одного контракта </w:t>
      </w:r>
      <w:r w:rsidRPr="005737AC">
        <w:rPr>
          <w:rFonts w:ascii="Times New Roman" w:hAnsi="Times New Roman" w:cs="Times New Roman"/>
          <w:color w:val="auto"/>
        </w:rPr>
        <w:t xml:space="preserve">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5737AC">
        <w:rPr>
          <w:rFonts w:ascii="Times New Roman" w:hAnsi="Times New Roman" w:cs="Times New Roman"/>
          <w:color w:val="auto"/>
        </w:rPr>
        <w:t>группировочными</w:t>
      </w:r>
      <w:proofErr w:type="spellEnd"/>
      <w:r w:rsidRPr="005737AC">
        <w:rPr>
          <w:rFonts w:ascii="Times New Roman" w:hAnsi="Times New Roman" w:cs="Times New Roman"/>
          <w:color w:val="auto"/>
        </w:rPr>
        <w:t xml:space="preserve"> наименованиями»,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5737AC">
        <w:rPr>
          <w:rFonts w:ascii="Times New Roman" w:hAnsi="Times New Roman" w:cs="Times New Roman"/>
          <w:color w:val="auto"/>
        </w:rPr>
        <w:t>группировочными</w:t>
      </w:r>
      <w:proofErr w:type="spellEnd"/>
      <w:r w:rsidRPr="005737AC">
        <w:rPr>
          <w:rFonts w:ascii="Times New Roman" w:hAnsi="Times New Roman" w:cs="Times New Roman"/>
          <w:color w:val="auto"/>
        </w:rPr>
        <w:t xml:space="preserve"> </w:t>
      </w:r>
      <w:r w:rsidRPr="005737AC">
        <w:rPr>
          <w:rFonts w:ascii="Times New Roman" w:hAnsi="Times New Roman" w:cs="Times New Roman"/>
          <w:color w:val="auto"/>
        </w:rPr>
        <w:lastRenderedPageBreak/>
        <w:t>наименованиями) и торговыми наименованиями.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 4.1.1.8. </w:t>
      </w:r>
      <w:r w:rsidRPr="005737AC">
        <w:rPr>
          <w:rFonts w:ascii="Times New Roman" w:hAnsi="Times New Roman" w:cs="Times New Roman"/>
          <w:color w:val="auto"/>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4.1.1.9.   </w:t>
      </w:r>
      <w:r w:rsidRPr="005737AC">
        <w:rPr>
          <w:rFonts w:ascii="Times New Roman" w:hAnsi="Times New Roman" w:cs="Times New Roman"/>
          <w:color w:val="auto"/>
        </w:rPr>
        <w:t>Документация об</w:t>
      </w:r>
      <w:r w:rsidRPr="005737AC">
        <w:rPr>
          <w:rFonts w:ascii="Times New Roman" w:eastAsiaTheme="minorHAnsi" w:hAnsi="Times New Roman" w:cs="Times New Roman"/>
          <w:color w:val="auto"/>
          <w:lang w:eastAsia="en-US" w:bidi="ar-SA"/>
        </w:rPr>
        <w:t xml:space="preserve"> электронном </w:t>
      </w:r>
      <w:r w:rsidRPr="005737AC">
        <w:rPr>
          <w:rFonts w:ascii="Times New Roman" w:hAnsi="Times New Roman" w:cs="Times New Roman"/>
          <w:color w:val="auto"/>
        </w:rPr>
        <w:t xml:space="preserve">аукционе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и(или) минимальные значения таких показателей, а также значения показателей, которые не могут изменяться, которые </w:t>
      </w:r>
      <w:r w:rsidRPr="005737AC">
        <w:rPr>
          <w:rFonts w:ascii="Times New Roman" w:eastAsia="Times New Roman" w:hAnsi="Times New Roman" w:cs="Times New Roman"/>
          <w:color w:val="auto"/>
        </w:rPr>
        <w:t>устанавливаются в соответствии с Приложением № 2 настоящей документации об электронном аукционе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4.1.1.10. </w:t>
      </w:r>
      <w:r w:rsidRPr="005737AC">
        <w:rPr>
          <w:rFonts w:ascii="Times New Roman" w:hAnsi="Times New Roman" w:cs="Times New Roman"/>
          <w:color w:val="auto"/>
        </w:rPr>
        <w:t xml:space="preserve">Не допускается включение в документацию об электронном аукционе (в том числе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товара) требований к производителю товара, к участнику электронного аукциона (в том числе требования к квалификации участника электронного аукциона </w:t>
      </w:r>
      <w:r w:rsidRPr="005737AC">
        <w:rPr>
          <w:rFonts w:ascii="Times New Roman" w:eastAsiaTheme="minorHAnsi" w:hAnsi="Times New Roman" w:cs="Times New Roman"/>
          <w:color w:val="auto"/>
          <w:lang w:eastAsia="en-US" w:bidi="ar-SA"/>
        </w:rPr>
        <w:t>включая наличие опыта работы), а также требования к деловой репутации участника электронного аукциона,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электронного аукциона предусмотрена настоящим Федеральным законом.</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4.1.1.11. </w:t>
      </w:r>
      <w:r w:rsidRPr="005737AC">
        <w:rPr>
          <w:rFonts w:ascii="Times New Roman" w:hAnsi="Times New Roman" w:cs="Times New Roman"/>
          <w:color w:val="auto"/>
        </w:rPr>
        <w:t>Особенности описания отдельных видов объектов закупок могут устанавливаться Правительством Российской Федерации.</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Постановлением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установлены особенности описания лекарственных препаратов для медицинского применения, являющихся объектом закупки для обеспечения государственных и муниципальных нужд, которые необходимо учитывать заказчикам в документации о закупке лекарственных препаратов при осуществлении таких закупок.</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bCs/>
          <w:color w:val="auto"/>
          <w:lang w:eastAsia="en-US" w:bidi="ar-SA"/>
        </w:rPr>
      </w:pPr>
      <w:r w:rsidRPr="005737AC">
        <w:rPr>
          <w:rFonts w:ascii="Times New Roman" w:eastAsia="Times New Roman" w:hAnsi="Times New Roman" w:cs="Times New Roman"/>
          <w:color w:val="auto"/>
        </w:rPr>
        <w:t xml:space="preserve">4.1.1.12. </w:t>
      </w:r>
      <w:r w:rsidRPr="005737AC">
        <w:rPr>
          <w:rFonts w:ascii="Times New Roman" w:eastAsiaTheme="minorHAnsi" w:hAnsi="Times New Roman" w:cs="Times New Roman"/>
          <w:color w:val="auto"/>
          <w:lang w:eastAsia="en-US" w:bidi="ar-SA"/>
        </w:rPr>
        <w:t>Д</w:t>
      </w:r>
      <w:r w:rsidRPr="005737AC">
        <w:rPr>
          <w:rFonts w:ascii="Times New Roman" w:eastAsiaTheme="minorHAnsi" w:hAnsi="Times New Roman" w:cs="Times New Roman"/>
          <w:bCs/>
          <w:color w:val="auto"/>
          <w:lang w:eastAsia="en-US" w:bidi="ar-SA"/>
        </w:rPr>
        <w:t xml:space="preserve">окументация </w:t>
      </w:r>
      <w:r w:rsidRPr="005737AC">
        <w:rPr>
          <w:rFonts w:ascii="Times New Roman" w:hAnsi="Times New Roman" w:cs="Times New Roman"/>
          <w:color w:val="auto"/>
        </w:rPr>
        <w:t xml:space="preserve">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 xml:space="preserve">аукционе </w:t>
      </w:r>
      <w:r w:rsidRPr="005737AC">
        <w:rPr>
          <w:rFonts w:ascii="Times New Roman" w:eastAsiaTheme="minorHAnsi" w:hAnsi="Times New Roman" w:cs="Times New Roman"/>
          <w:bCs/>
          <w:color w:val="auto"/>
          <w:lang w:eastAsia="en-US" w:bidi="ar-SA"/>
        </w:rPr>
        <w:t xml:space="preserve">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301" w:history="1">
        <w:r w:rsidRPr="005737AC">
          <w:rPr>
            <w:rFonts w:ascii="Times New Roman" w:eastAsiaTheme="minorHAnsi" w:hAnsi="Times New Roman" w:cs="Times New Roman"/>
            <w:bCs/>
            <w:color w:val="auto"/>
            <w:lang w:eastAsia="en-US" w:bidi="ar-SA"/>
          </w:rPr>
          <w:t>частями 16</w:t>
        </w:r>
      </w:hyperlink>
      <w:r w:rsidRPr="005737AC">
        <w:rPr>
          <w:rFonts w:ascii="Times New Roman" w:eastAsiaTheme="minorHAnsi" w:hAnsi="Times New Roman" w:cs="Times New Roman"/>
          <w:bCs/>
          <w:color w:val="auto"/>
          <w:lang w:eastAsia="en-US" w:bidi="ar-SA"/>
        </w:rPr>
        <w:t xml:space="preserve"> и </w:t>
      </w:r>
      <w:hyperlink r:id="rId302" w:history="1">
        <w:r w:rsidRPr="005737AC">
          <w:rPr>
            <w:rFonts w:ascii="Times New Roman" w:eastAsiaTheme="minorHAnsi" w:hAnsi="Times New Roman" w:cs="Times New Roman"/>
            <w:bCs/>
            <w:color w:val="auto"/>
            <w:lang w:eastAsia="en-US" w:bidi="ar-SA"/>
          </w:rPr>
          <w:t>16.1 статьи 34</w:t>
        </w:r>
      </w:hyperlink>
      <w:r w:rsidRPr="005737AC">
        <w:rPr>
          <w:rFonts w:ascii="Times New Roman" w:eastAsiaTheme="minorHAnsi" w:hAnsi="Times New Roman" w:cs="Times New Roman"/>
          <w:bCs/>
          <w:color w:val="auto"/>
          <w:lang w:eastAsia="en-US" w:bidi="ar-SA"/>
        </w:rPr>
        <w:t xml:space="preserve"> Закона, при которых предметом контракта является в том числе проектирование объекта капитального строительства. </w:t>
      </w:r>
      <w:r w:rsidRPr="005737AC">
        <w:rPr>
          <w:rFonts w:ascii="Times New Roman" w:eastAsiaTheme="minorHAnsi" w:hAnsi="Times New Roman" w:cs="Times New Roman"/>
          <w:bCs/>
          <w:color w:val="auto"/>
          <w:lang w:eastAsia="en-US" w:bidi="ar-SA"/>
        </w:rPr>
        <w:lastRenderedPageBreak/>
        <w:t xml:space="preserve">Включение проектной документации 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heme="minorHAnsi" w:hAnsi="Times New Roman" w:cs="Times New Roman"/>
          <w:bCs/>
          <w:color w:val="auto"/>
          <w:lang w:eastAsia="en-US" w:bidi="ar-SA"/>
        </w:rPr>
        <w:t xml:space="preserve">аукционе является надлежащим исполнением требований </w:t>
      </w:r>
      <w:hyperlink r:id="rId303" w:history="1">
        <w:r w:rsidRPr="005737AC">
          <w:rPr>
            <w:rFonts w:ascii="Times New Roman" w:eastAsiaTheme="minorHAnsi" w:hAnsi="Times New Roman" w:cs="Times New Roman"/>
            <w:bCs/>
            <w:color w:val="auto"/>
            <w:lang w:eastAsia="en-US" w:bidi="ar-SA"/>
          </w:rPr>
          <w:t>пунктов 1</w:t>
        </w:r>
      </w:hyperlink>
      <w:r w:rsidRPr="005737AC">
        <w:rPr>
          <w:rFonts w:ascii="Times New Roman" w:eastAsiaTheme="minorHAnsi" w:hAnsi="Times New Roman" w:cs="Times New Roman"/>
          <w:bCs/>
          <w:color w:val="auto"/>
          <w:lang w:eastAsia="en-US" w:bidi="ar-SA"/>
        </w:rPr>
        <w:t xml:space="preserve"> - </w:t>
      </w:r>
      <w:hyperlink r:id="rId304" w:history="1">
        <w:r w:rsidRPr="005737AC">
          <w:rPr>
            <w:rFonts w:ascii="Times New Roman" w:eastAsiaTheme="minorHAnsi" w:hAnsi="Times New Roman" w:cs="Times New Roman"/>
            <w:bCs/>
            <w:color w:val="auto"/>
            <w:lang w:eastAsia="en-US" w:bidi="ar-SA"/>
          </w:rPr>
          <w:t>3</w:t>
        </w:r>
      </w:hyperlink>
      <w:r w:rsidRPr="005737AC">
        <w:rPr>
          <w:rFonts w:ascii="Times New Roman" w:eastAsiaTheme="minorHAnsi" w:hAnsi="Times New Roman" w:cs="Times New Roman"/>
          <w:bCs/>
          <w:color w:val="auto"/>
          <w:lang w:eastAsia="en-US" w:bidi="ar-SA"/>
        </w:rPr>
        <w:t xml:space="preserve"> части 1 статьи 33 Закона.</w:t>
      </w:r>
    </w:p>
    <w:p w:rsidR="006C2F9C" w:rsidRPr="005737AC" w:rsidRDefault="006C2F9C" w:rsidP="006C2F9C">
      <w:pPr>
        <w:widowControl/>
        <w:autoSpaceDE w:val="0"/>
        <w:autoSpaceDN w:val="0"/>
        <w:adjustRightInd w:val="0"/>
        <w:spacing w:line="276" w:lineRule="auto"/>
        <w:ind w:firstLine="540"/>
        <w:jc w:val="both"/>
        <w:rPr>
          <w:rFonts w:ascii="Times New Roman" w:eastAsia="Times New Roman" w:hAnsi="Times New Roman" w:cs="Times New Roman"/>
          <w:color w:val="auto"/>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4.1.1.13.  </w:t>
      </w:r>
      <w:hyperlink r:id="rId305" w:history="1">
        <w:r w:rsidRPr="005737AC">
          <w:rPr>
            <w:rFonts w:ascii="Times New Roman" w:eastAsiaTheme="minorHAnsi" w:hAnsi="Times New Roman" w:cs="Times New Roman"/>
            <w:color w:val="auto"/>
            <w:lang w:eastAsia="en-US" w:bidi="ar-SA"/>
          </w:rPr>
          <w:t>Правила</w:t>
        </w:r>
      </w:hyperlink>
      <w:r w:rsidRPr="005737AC">
        <w:rPr>
          <w:rFonts w:ascii="Times New Roman" w:eastAsiaTheme="minorHAnsi" w:hAnsi="Times New Roman" w:cs="Times New Roman"/>
          <w:color w:val="auto"/>
          <w:lang w:eastAsia="en-US" w:bidi="ar-SA"/>
        </w:rPr>
        <w:t xml:space="preserve">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w:t>
      </w:r>
      <w:hyperlink r:id="rId306" w:history="1">
        <w:r w:rsidRPr="005737AC">
          <w:rPr>
            <w:rFonts w:ascii="Times New Roman" w:eastAsiaTheme="minorHAnsi" w:hAnsi="Times New Roman" w:cs="Times New Roman"/>
            <w:color w:val="auto"/>
            <w:lang w:eastAsia="en-US" w:bidi="ar-SA"/>
          </w:rPr>
          <w:t>Правила</w:t>
        </w:r>
      </w:hyperlink>
      <w:r w:rsidRPr="005737AC">
        <w:rPr>
          <w:rFonts w:ascii="Times New Roman" w:eastAsiaTheme="minorHAnsi" w:hAnsi="Times New Roman" w:cs="Times New Roman"/>
          <w:color w:val="auto"/>
          <w:lang w:eastAsia="en-US" w:bidi="ar-SA"/>
        </w:rPr>
        <w:t xml:space="preserve">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08.02.2017 № 145.</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В соответствии с </w:t>
      </w:r>
      <w:hyperlink r:id="rId307" w:history="1">
        <w:r w:rsidRPr="005737AC">
          <w:rPr>
            <w:rFonts w:ascii="Times New Roman" w:eastAsiaTheme="minorHAnsi" w:hAnsi="Times New Roman" w:cs="Times New Roman"/>
            <w:color w:val="auto"/>
            <w:lang w:eastAsia="en-US" w:bidi="ar-SA"/>
          </w:rPr>
          <w:t>пунктом 2</w:t>
        </w:r>
      </w:hyperlink>
      <w:r w:rsidRPr="005737AC">
        <w:rPr>
          <w:rFonts w:ascii="Times New Roman" w:eastAsiaTheme="minorHAnsi" w:hAnsi="Times New Roman" w:cs="Times New Roman"/>
          <w:color w:val="auto"/>
          <w:lang w:eastAsia="en-US" w:bidi="ar-SA"/>
        </w:rPr>
        <w:t xml:space="preserve"> Правил формирования и ведения каталога товаров, работ, услуг для обеспечения государственных и муниципальных нужд под каталогом товаров, работ, услуг для обеспечения государственных и муниципальных нужд (далее - каталог) понимается систематизированный перечень товаров, работ, услуг, закупаемых для обеспечения государственных и муниципальных нужд, сформированный на основе Общероссийского </w:t>
      </w:r>
      <w:hyperlink r:id="rId308" w:history="1">
        <w:r w:rsidRPr="005737AC">
          <w:rPr>
            <w:rFonts w:ascii="Times New Roman" w:eastAsiaTheme="minorHAnsi" w:hAnsi="Times New Roman" w:cs="Times New Roman"/>
            <w:color w:val="auto"/>
            <w:lang w:eastAsia="en-US" w:bidi="ar-SA"/>
          </w:rPr>
          <w:t>классификатора</w:t>
        </w:r>
      </w:hyperlink>
      <w:r w:rsidRPr="005737AC">
        <w:rPr>
          <w:rFonts w:ascii="Times New Roman" w:eastAsiaTheme="minorHAnsi" w:hAnsi="Times New Roman" w:cs="Times New Roman"/>
          <w:color w:val="auto"/>
          <w:lang w:eastAsia="en-US" w:bidi="ar-SA"/>
        </w:rPr>
        <w:t xml:space="preserve"> продукции по видам экономической деятельности (ОКПД2) ОК 034-2014 </w:t>
      </w:r>
      <w:r w:rsidRPr="005737AC">
        <w:rPr>
          <w:rFonts w:ascii="Times New Roman" w:eastAsiaTheme="minorHAnsi" w:hAnsi="Times New Roman" w:cs="Times New Roman"/>
          <w:color w:val="auto"/>
          <w:lang w:eastAsia="en-US" w:bidi="ar-SA"/>
        </w:rPr>
        <w:br/>
        <w:t xml:space="preserve">и включающий в себя информацию в соответствии с </w:t>
      </w:r>
      <w:hyperlink r:id="rId309" w:history="1">
        <w:r w:rsidRPr="005737AC">
          <w:rPr>
            <w:rFonts w:ascii="Times New Roman" w:eastAsiaTheme="minorHAnsi" w:hAnsi="Times New Roman" w:cs="Times New Roman"/>
            <w:color w:val="auto"/>
            <w:lang w:eastAsia="en-US" w:bidi="ar-SA"/>
          </w:rPr>
          <w:t>Правилами</w:t>
        </w:r>
      </w:hyperlink>
      <w:r w:rsidRPr="005737AC">
        <w:rPr>
          <w:rFonts w:ascii="Times New Roman" w:eastAsiaTheme="minorHAnsi" w:hAnsi="Times New Roman" w:cs="Times New Roman"/>
          <w:color w:val="auto"/>
          <w:lang w:eastAsia="en-US" w:bidi="ar-SA"/>
        </w:rPr>
        <w:t xml:space="preserve"> формирования и ведения каталога товаров, работ, услуг для обеспечения государственных и муниципальных нужд.</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соответствии с </w:t>
      </w:r>
      <w:hyperlink r:id="rId310">
        <w:r w:rsidRPr="005737AC">
          <w:rPr>
            <w:rFonts w:ascii="Times New Roman" w:eastAsia="Times New Roman" w:hAnsi="Times New Roman" w:cs="Times New Roman"/>
            <w:color w:val="auto"/>
          </w:rPr>
          <w:t>пунктом 1</w:t>
        </w:r>
      </w:hyperlink>
      <w:r w:rsidRPr="005737AC">
        <w:rPr>
          <w:rFonts w:ascii="Times New Roman" w:eastAsia="Times New Roman" w:hAnsi="Times New Roman" w:cs="Times New Roman"/>
          <w:color w:val="auto"/>
        </w:rPr>
        <w:t xml:space="preserve"> Правил использования каталога, Правила устанавливают порядок использования каталога участниками контрактной системы в сфере закупок в соответствии с </w:t>
      </w:r>
      <w:hyperlink r:id="rId311">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heme="minorHAnsi" w:hAnsi="Times New Roman" w:cs="Times New Roman"/>
          <w:color w:val="auto"/>
          <w:lang w:eastAsia="en-US" w:bidi="ar-SA"/>
        </w:rPr>
        <w:t>Заказчик обязан при осуществлении закупки использовать информацию, включенную в соответствующую позицию, в том числе указывать согласно такой позиции следующую информацию: единицы измерения количества товара, объема выполняемой работы, оказываемой услуги (при наличии); описание товара, работы, услуги (при наличии такого описания в позиции).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heme="minorHAnsi" w:hAnsi="Times New Roman" w:cs="Times New Roman"/>
          <w:color w:val="auto"/>
          <w:lang w:eastAsia="en-US" w:bidi="ar-SA"/>
        </w:rPr>
        <w:t xml:space="preserve">Заказчик вправе указать в извещении об осуществлении закупки, документации об электронном аукционе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312" w:history="1">
        <w:r w:rsidRPr="005737AC">
          <w:rPr>
            <w:rFonts w:ascii="Times New Roman" w:eastAsiaTheme="minorHAnsi" w:hAnsi="Times New Roman" w:cs="Times New Roman"/>
            <w:color w:val="auto"/>
            <w:lang w:eastAsia="en-US" w:bidi="ar-SA"/>
          </w:rPr>
          <w:t>статьи 33</w:t>
        </w:r>
      </w:hyperlink>
      <w:r w:rsidRPr="005737AC">
        <w:rPr>
          <w:rFonts w:ascii="Times New Roman" w:eastAsiaTheme="minorHAnsi" w:hAnsi="Times New Roman" w:cs="Times New Roman"/>
          <w:color w:val="auto"/>
          <w:lang w:eastAsia="en-US" w:bidi="ar-SA"/>
        </w:rPr>
        <w:t xml:space="preserve"> Закона, которые не предусмотрены в позиции каталога, в этом случае заказчик обязан включить в описание товара, работы, услуги обоснование необходимости использования такой информации (при наличии описания товара, работы, услуги в позиции каталога).</w:t>
      </w:r>
    </w:p>
    <w:p w:rsidR="001807D3" w:rsidRPr="005737AC" w:rsidRDefault="006C2F9C" w:rsidP="001807D3">
      <w:pPr>
        <w:tabs>
          <w:tab w:val="left" w:pos="555"/>
        </w:tabs>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ab/>
      </w:r>
      <w:r w:rsidR="001807D3" w:rsidRPr="005737AC">
        <w:rPr>
          <w:rFonts w:ascii="Times New Roman" w:eastAsia="Times New Roman" w:hAnsi="Times New Roman" w:cs="Times New Roman"/>
          <w:color w:val="auto"/>
        </w:rPr>
        <w:t>Требования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устанавливаются без дополнительных характеристик.</w:t>
      </w:r>
    </w:p>
    <w:p w:rsidR="001807D3" w:rsidRPr="005737AC" w:rsidRDefault="001807D3" w:rsidP="001807D3">
      <w:pPr>
        <w:pStyle w:val="ConsPlusTitle"/>
        <w:spacing w:line="276" w:lineRule="auto"/>
        <w:ind w:firstLine="708"/>
        <w:jc w:val="both"/>
        <w:rPr>
          <w:rFonts w:eastAsiaTheme="minorHAnsi"/>
          <w:b w:val="0"/>
          <w:bCs w:val="0"/>
          <w:sz w:val="24"/>
          <w:szCs w:val="24"/>
        </w:rPr>
      </w:pPr>
      <w:r w:rsidRPr="005737AC">
        <w:rPr>
          <w:b w:val="0"/>
          <w:bCs w:val="0"/>
          <w:sz w:val="24"/>
          <w:szCs w:val="24"/>
        </w:rPr>
        <w:t xml:space="preserve">В соответствии с письмом Министерства финансов Российской Федерации от 19.11.2019 </w:t>
      </w:r>
      <w:r w:rsidRPr="005737AC">
        <w:rPr>
          <w:b w:val="0"/>
          <w:bCs w:val="0"/>
          <w:sz w:val="24"/>
          <w:szCs w:val="24"/>
        </w:rPr>
        <w:br/>
        <w:t>№ 24-06-05/89376 «О разработке типовой документации о закупке» решение о соблюдении требований к техническим (функциональным) характеристикам товаров (работ, услуг) в случае осуществления закупок товаров (работ, услуг) в целях реализации национальных проектов, предусмотренных каталогом товаров работ, услуг, без установки дополнительных характеристик, принимается заказчиком самостоятельно.</w:t>
      </w:r>
    </w:p>
    <w:p w:rsidR="006C2F9C" w:rsidRPr="005737AC" w:rsidRDefault="006C2F9C" w:rsidP="001807D3">
      <w:pPr>
        <w:tabs>
          <w:tab w:val="left" w:pos="555"/>
        </w:tabs>
        <w:spacing w:line="276" w:lineRule="auto"/>
        <w:jc w:val="both"/>
        <w:rPr>
          <w:rFonts w:ascii="Times New Roman" w:hAnsi="Times New Roman" w:cs="Times New Roman"/>
          <w:color w:val="auto"/>
        </w:rPr>
      </w:pPr>
      <w:r w:rsidRPr="005737AC">
        <w:rPr>
          <w:rFonts w:ascii="Times New Roman" w:eastAsia="Times New Roman" w:hAnsi="Times New Roman" w:cs="Times New Roman"/>
          <w:color w:val="auto"/>
        </w:rPr>
        <w:tab/>
        <w:t>З</w:t>
      </w:r>
      <w:r w:rsidRPr="005737AC">
        <w:rPr>
          <w:rFonts w:ascii="Times New Roman" w:hAnsi="Times New Roman" w:cs="Times New Roman"/>
          <w:color w:val="auto"/>
        </w:rPr>
        <w:t xml:space="preserve">аказчик также использует информацию из справочника конечных каталожных наименований </w:t>
      </w:r>
      <w:r w:rsidRPr="005737AC">
        <w:rPr>
          <w:rFonts w:ascii="Times New Roman" w:eastAsia="Times New Roman" w:hAnsi="Times New Roman" w:cs="Times New Roman"/>
          <w:color w:val="auto"/>
        </w:rPr>
        <w:t>(далее – ККН)</w:t>
      </w:r>
      <w:r w:rsidRPr="005737AC">
        <w:rPr>
          <w:rFonts w:ascii="Times New Roman" w:hAnsi="Times New Roman" w:cs="Times New Roman"/>
          <w:color w:val="auto"/>
        </w:rPr>
        <w:t xml:space="preserve">, в соответствии с распоряжением Комитета по государственному заказу Санкт-Петербурга от 04.10.2017 № 171-р. </w:t>
      </w:r>
    </w:p>
    <w:p w:rsidR="006C2F9C" w:rsidRPr="005737AC" w:rsidRDefault="006C2F9C" w:rsidP="006C2F9C">
      <w:pPr>
        <w:tabs>
          <w:tab w:val="left" w:pos="555"/>
        </w:tabs>
        <w:spacing w:line="276" w:lineRule="auto"/>
        <w:jc w:val="both"/>
        <w:rPr>
          <w:rFonts w:ascii="Times New Roman" w:eastAsia="Times New Roman" w:hAnsi="Times New Roman" w:cs="Times New Roman"/>
          <w:color w:val="auto"/>
        </w:rPr>
      </w:pPr>
      <w:r w:rsidRPr="005737AC">
        <w:rPr>
          <w:rFonts w:ascii="Times New Roman" w:hAnsi="Times New Roman" w:cs="Times New Roman"/>
          <w:color w:val="auto"/>
        </w:rPr>
        <w:tab/>
        <w:t xml:space="preserve">При описании объекта закупки заказчики обязаны использовать информацию о характеристиках объекта закупки из ведомственного перечня (в соответствии с Постановлением </w:t>
      </w:r>
      <w:r w:rsidRPr="005737AC">
        <w:rPr>
          <w:rFonts w:ascii="Times New Roman" w:hAnsi="Times New Roman" w:cs="Times New Roman"/>
          <w:color w:val="auto"/>
        </w:rPr>
        <w:lastRenderedPageBreak/>
        <w:t xml:space="preserve">Правительства Санкт-Петербурга </w:t>
      </w:r>
      <w:r w:rsidRPr="005737AC">
        <w:rPr>
          <w:rFonts w:ascii="Times New Roman" w:eastAsiaTheme="minorHAnsi" w:hAnsi="Times New Roman" w:cs="Times New Roman"/>
          <w:color w:val="auto"/>
          <w:lang w:eastAsia="en-US" w:bidi="ar-SA"/>
        </w:rPr>
        <w:t xml:space="preserve">15.06.2016 г. №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 (далее - </w:t>
      </w:r>
      <w:r w:rsidRPr="005737AC">
        <w:rPr>
          <w:rFonts w:ascii="Times New Roman" w:hAnsi="Times New Roman" w:cs="Times New Roman"/>
          <w:color w:val="auto"/>
        </w:rPr>
        <w:t xml:space="preserve">Постановление Правительства Санкт-Петербурга </w:t>
      </w:r>
      <w:r w:rsidRPr="005737AC">
        <w:rPr>
          <w:rFonts w:ascii="Times New Roman" w:eastAsiaTheme="minorHAnsi" w:hAnsi="Times New Roman" w:cs="Times New Roman"/>
          <w:color w:val="auto"/>
          <w:lang w:eastAsia="en-US" w:bidi="ar-SA"/>
        </w:rPr>
        <w:t>№ 489)</w:t>
      </w:r>
      <w:r w:rsidRPr="005737AC">
        <w:rPr>
          <w:rFonts w:ascii="Times New Roman" w:hAnsi="Times New Roman" w:cs="Times New Roman"/>
          <w:color w:val="auto"/>
        </w:rPr>
        <w:t>, в случае если применяется нормативный метод определения начальной максимальной цены контракта.</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4.2. Требования к количеству, качеству товара,</w:t>
      </w:r>
    </w:p>
    <w:p w:rsidR="006C2F9C" w:rsidRPr="005737AC" w:rsidRDefault="006C2F9C" w:rsidP="006C2F9C">
      <w:pPr>
        <w:spacing w:line="276" w:lineRule="auto"/>
        <w:jc w:val="center"/>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к</w:t>
      </w:r>
      <w:proofErr w:type="gramEnd"/>
      <w:r w:rsidRPr="005737AC">
        <w:rPr>
          <w:rFonts w:ascii="Times New Roman" w:eastAsia="Times New Roman" w:hAnsi="Times New Roman" w:cs="Times New Roman"/>
          <w:color w:val="auto"/>
        </w:rPr>
        <w:t xml:space="preserve"> его техническим и функциональным и эксплуатационным характеристикам</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4.2.1. Заказчик должен установить в соответствии со </w:t>
      </w:r>
      <w:hyperlink r:id="rId313">
        <w:r w:rsidRPr="005737AC">
          <w:rPr>
            <w:rFonts w:ascii="Times New Roman" w:eastAsia="Times New Roman" w:hAnsi="Times New Roman" w:cs="Times New Roman"/>
            <w:color w:val="auto"/>
          </w:rPr>
          <w:t>статьей 465</w:t>
        </w:r>
      </w:hyperlink>
      <w:r w:rsidRPr="005737AC">
        <w:rPr>
          <w:rFonts w:ascii="Times New Roman" w:eastAsia="Times New Roman" w:hAnsi="Times New Roman" w:cs="Times New Roman"/>
          <w:color w:val="auto"/>
        </w:rPr>
        <w:t xml:space="preserve"> Гражданского кодекса Российской Федерации количество товара, подлежащего передаче поставщиком заказчику (получателю).</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4.2.2. Заказчик должен в соответствии со </w:t>
      </w:r>
      <w:hyperlink r:id="rId314">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установить требования к качеству.</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качеству товара устанавливаются в соответствии со </w:t>
      </w:r>
      <w:hyperlink r:id="rId315">
        <w:r w:rsidRPr="005737AC">
          <w:rPr>
            <w:rFonts w:ascii="Times New Roman" w:eastAsia="Times New Roman" w:hAnsi="Times New Roman" w:cs="Times New Roman"/>
            <w:color w:val="auto"/>
          </w:rPr>
          <w:t>статьей 469</w:t>
        </w:r>
      </w:hyperlink>
      <w:r w:rsidRPr="005737AC">
        <w:rPr>
          <w:rFonts w:ascii="Times New Roman" w:eastAsia="Times New Roman" w:hAnsi="Times New Roman" w:cs="Times New Roman"/>
          <w:color w:val="auto"/>
        </w:rPr>
        <w:t xml:space="preserve"> Гражданского кодекса Российской Федерации,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заказчик должен описать конкретные цели приобретения товара, обязательные требования к качеству поставляемого товара,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товара по сравнению с обязательными требованиями, иные требования. Требованиями к качеству товара могут являться: указание на соответствие товара техническим регламентам, документам в области стандартизации/сертификации, образцам (или) описаниям которые должны соответствовать качеству товара, либо показатели его качества (качественные характеристики товара, надежности, безопасности, энергопотребления, эргономические, эстетические, экологические и другие показатели).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товаров указанным требованиям подлежит обязательному подтверждению в порядке, предусмотренном законом и иными правовыми актами (перечень таких товаров установлен </w:t>
      </w:r>
      <w:hyperlink r:id="rId316">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указывает, что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4.2.3. Заказчик должен в соответствии со </w:t>
      </w:r>
      <w:hyperlink r:id="rId317">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w:t>
      </w:r>
      <w:r w:rsidRPr="005737AC">
        <w:rPr>
          <w:rFonts w:ascii="Times New Roman" w:eastAsia="Times New Roman" w:hAnsi="Times New Roman" w:cs="Times New Roman"/>
          <w:color w:val="auto"/>
        </w:rPr>
        <w:lastRenderedPageBreak/>
        <w:t>необходимости).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Данные требования устанавливаются в соответствии со </w:t>
      </w:r>
      <w:hyperlink r:id="rId318">
        <w:r w:rsidRPr="005737AC">
          <w:rPr>
            <w:rFonts w:ascii="Times New Roman" w:eastAsia="Times New Roman" w:hAnsi="Times New Roman" w:cs="Times New Roman"/>
            <w:color w:val="auto"/>
          </w:rPr>
          <w:t>статьями 467</w:t>
        </w:r>
      </w:hyperlink>
      <w:r w:rsidRPr="005737AC">
        <w:rPr>
          <w:rFonts w:ascii="Times New Roman" w:eastAsia="Times New Roman" w:hAnsi="Times New Roman" w:cs="Times New Roman"/>
          <w:color w:val="auto"/>
        </w:rPr>
        <w:t xml:space="preserve">, </w:t>
      </w:r>
      <w:hyperlink r:id="rId319">
        <w:r w:rsidRPr="005737AC">
          <w:rPr>
            <w:rFonts w:ascii="Times New Roman" w:eastAsia="Times New Roman" w:hAnsi="Times New Roman" w:cs="Times New Roman"/>
            <w:color w:val="auto"/>
          </w:rPr>
          <w:t>478</w:t>
        </w:r>
      </w:hyperlink>
      <w:r w:rsidRPr="005737AC">
        <w:rPr>
          <w:rFonts w:ascii="Times New Roman" w:eastAsia="Times New Roman" w:hAnsi="Times New Roman" w:cs="Times New Roman"/>
          <w:color w:val="auto"/>
        </w:rPr>
        <w:t xml:space="preserve">, </w:t>
      </w:r>
      <w:hyperlink r:id="rId320">
        <w:r w:rsidRPr="005737AC">
          <w:rPr>
            <w:rFonts w:ascii="Times New Roman" w:eastAsia="Times New Roman" w:hAnsi="Times New Roman" w:cs="Times New Roman"/>
            <w:color w:val="auto"/>
          </w:rPr>
          <w:t>479</w:t>
        </w:r>
      </w:hyperlink>
      <w:r w:rsidRPr="005737AC">
        <w:rPr>
          <w:rFonts w:ascii="Times New Roman" w:eastAsia="Times New Roman" w:hAnsi="Times New Roman" w:cs="Times New Roman"/>
          <w:color w:val="auto"/>
        </w:rPr>
        <w:t xml:space="preserve"> Гражданского кодекса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 должны быть указаны используемые для определения соответствия установленным заказчиком требованиям или эквивалентности предлагаемого к поставке товара, максимальные и(или) минимальные значения таких показателей, показатели, для которых указаны варианты значений, показатели, которые определяются диапазоном значений, и показатели, значения которых не могут изменяться.</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4.2.4. Заказчик должен определить документы, относящиеся к товару, которые поставщик должен передать заказчику в соответствии с </w:t>
      </w:r>
      <w:hyperlink r:id="rId321">
        <w:r w:rsidRPr="005737AC">
          <w:rPr>
            <w:rFonts w:ascii="Times New Roman" w:eastAsia="Times New Roman" w:hAnsi="Times New Roman" w:cs="Times New Roman"/>
            <w:color w:val="auto"/>
          </w:rPr>
          <w:t>законом</w:t>
        </w:r>
      </w:hyperlink>
      <w:r w:rsidRPr="005737AC">
        <w:rPr>
          <w:rFonts w:ascii="Times New Roman" w:eastAsia="Times New Roman" w:hAnsi="Times New Roman" w:cs="Times New Roman"/>
          <w:color w:val="auto"/>
        </w:rPr>
        <w:t>, иными правовыми актами или контрактом (</w:t>
      </w:r>
      <w:hyperlink r:id="rId322">
        <w:r w:rsidRPr="005737AC">
          <w:rPr>
            <w:rFonts w:ascii="Times New Roman" w:eastAsia="Times New Roman" w:hAnsi="Times New Roman" w:cs="Times New Roman"/>
            <w:color w:val="auto"/>
          </w:rPr>
          <w:t>статья 464</w:t>
        </w:r>
      </w:hyperlink>
      <w:r w:rsidRPr="005737AC">
        <w:rPr>
          <w:rFonts w:ascii="Times New Roman" w:eastAsia="Times New Roman" w:hAnsi="Times New Roman" w:cs="Times New Roman"/>
          <w:color w:val="auto"/>
        </w:rPr>
        <w:t xml:space="preserve"> Гражданского кодекса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 включаются также требования к товарам, установленные законодательством Российской Федерации, а требование представлять копии документов, подтверждающих соответствие товаров требованиям законодательства Российской Федерации при поставке товара, подлежит включению в проект контракта.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Перечень данных копий документов не перечисляются в разделе 18 настоящей документации об электронном аукционе. Данные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документацию об электронном аукционе обязательно включаются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4.3. Требования к качеству работ, к их техническим и функциональным и эксплуатационным характеристикам.</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4.3.1. В соответствии с </w:t>
      </w:r>
      <w:hyperlink r:id="rId323">
        <w:r w:rsidRPr="005737AC">
          <w:rPr>
            <w:rFonts w:ascii="Times New Roman" w:eastAsia="Times New Roman" w:hAnsi="Times New Roman" w:cs="Times New Roman"/>
            <w:color w:val="auto"/>
          </w:rPr>
          <w:t>пунктом 1 статьи 743</w:t>
        </w:r>
      </w:hyperlink>
      <w:r w:rsidRPr="005737AC">
        <w:rPr>
          <w:rFonts w:ascii="Times New Roman" w:eastAsia="Times New Roman" w:hAnsi="Times New Roman" w:cs="Times New Roman"/>
          <w:color w:val="auto"/>
        </w:rPr>
        <w:t xml:space="preserve"> Гражданского кодекса Российской Федерации заказчик включает 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 в качестве неотъемлемых приложений проектную документацию или сметную документацию (расчет начальной (максимальной) цены контракта), техническую документацию, чертежи, схемы, эскизы и т.п., определяющие объем, содержание работ и другие предъявляемые к ним требования.</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4.3.2. Заказчик при разработке документации на строительную продукцию применяет положения, утвержденные </w:t>
      </w:r>
      <w:hyperlink r:id="rId324">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Госстроя России от 05.03.2004 № 15/1 «Об утверждении и введении в действие Методики определения стоимости строительной продукции на территории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4.3.3. 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 xml:space="preserve">аукционе заказчик включает сведения о наличии у него проектной документации с указанием наименования проектной организации, реквизитов </w:t>
      </w:r>
      <w:r w:rsidRPr="005737AC">
        <w:rPr>
          <w:rFonts w:ascii="Times New Roman" w:eastAsia="Times New Roman" w:hAnsi="Times New Roman" w:cs="Times New Roman"/>
          <w:color w:val="auto"/>
        </w:rPr>
        <w:lastRenderedPageBreak/>
        <w:t>согласования проектной документации с органами государственной экспертизы и иными ведомствами.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4.3.4. В документацию об электронном аукционе заказчик включает сведения, что работы, являющиеся объектом закупки, выполняются в соответствии с проектной документацией (в случае наличия) или сметной документацией (расчетом начальной (максимальной) цены контракта), чертежами, схемами, эскизами и т.п., являющимися неотъемлемой частью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4.3.5. В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 заказчик вправе указать основные технические (технологические) решения выполнения работ, предусмотренные проектной документацией (в случае наличия) или сметной документацией (расчетом начальной (максимальной) цены контракта), чертежами, схемами, эскизами и т.п.</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4.3.6. Исходя из объекта закупки, заказчик 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 xml:space="preserve">аукционе включает сведения, что работы, являющиеся объектом закупки, выполняются в соответствии с архитектурными заданиями Комитета по градостроительству и архитектуре, Комитета по государственному контролю, использованию и охране памятников истории и культуры, колерными бланками и т.д. (в случае их наличия). Эти документы также являются неотъемлемыми частями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4.3.7. Заказчик в соответствии с </w:t>
      </w:r>
      <w:hyperlink r:id="rId325">
        <w:r w:rsidRPr="005737AC">
          <w:rPr>
            <w:rFonts w:ascii="Times New Roman" w:eastAsia="Times New Roman" w:hAnsi="Times New Roman" w:cs="Times New Roman"/>
            <w:color w:val="auto"/>
          </w:rPr>
          <w:t>пунктом 1 статьи 703</w:t>
        </w:r>
      </w:hyperlink>
      <w:r w:rsidRPr="005737AC">
        <w:rPr>
          <w:rFonts w:ascii="Times New Roman" w:eastAsia="Times New Roman" w:hAnsi="Times New Roman" w:cs="Times New Roman"/>
          <w:color w:val="auto"/>
        </w:rPr>
        <w:t xml:space="preserve">, </w:t>
      </w:r>
      <w:hyperlink r:id="rId326">
        <w:r w:rsidRPr="005737AC">
          <w:rPr>
            <w:rFonts w:ascii="Times New Roman" w:eastAsia="Times New Roman" w:hAnsi="Times New Roman" w:cs="Times New Roman"/>
            <w:color w:val="auto"/>
          </w:rPr>
          <w:t>пунктом 1 статьи 743</w:t>
        </w:r>
      </w:hyperlink>
      <w:r w:rsidRPr="005737AC">
        <w:rPr>
          <w:rFonts w:ascii="Times New Roman" w:eastAsia="Times New Roman" w:hAnsi="Times New Roman" w:cs="Times New Roman"/>
          <w:color w:val="auto"/>
        </w:rPr>
        <w:t xml:space="preserve">, </w:t>
      </w:r>
      <w:hyperlink r:id="rId327">
        <w:r w:rsidRPr="005737AC">
          <w:rPr>
            <w:rFonts w:ascii="Times New Roman" w:eastAsia="Times New Roman" w:hAnsi="Times New Roman" w:cs="Times New Roman"/>
            <w:color w:val="auto"/>
          </w:rPr>
          <w:t>пунктом 1 статьи 766</w:t>
        </w:r>
      </w:hyperlink>
      <w:r w:rsidRPr="005737AC">
        <w:rPr>
          <w:rFonts w:ascii="Times New Roman" w:eastAsia="Times New Roman" w:hAnsi="Times New Roman" w:cs="Times New Roman"/>
          <w:color w:val="auto"/>
        </w:rPr>
        <w:t xml:space="preserve"> Гражданского кодекса Российской Федерации устанавливает требования к количественным характеристикам (объему) работ.</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Объем и содержание работ определяются проектной документацией (в случае наличия) или сметной документацией (расчетом начальной (максимальной) цены контракта), являющимися неотъемлемыми частями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документации об электронном аукционе заказчик указывает перечень запасных частей к технике, к оборудованию в случае, если при проведении электронного аукциона на право заключить контракт на выполнение работ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работ.</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4.3.8. Заказчик в соответствии со </w:t>
      </w:r>
      <w:hyperlink r:id="rId328">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устанавливает требования к качеству работ.</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качеству работ устанавливаются в соответствии со </w:t>
      </w:r>
      <w:hyperlink r:id="rId329">
        <w:r w:rsidRPr="005737AC">
          <w:rPr>
            <w:rFonts w:ascii="Times New Roman" w:eastAsia="Times New Roman" w:hAnsi="Times New Roman" w:cs="Times New Roman"/>
            <w:color w:val="auto"/>
          </w:rPr>
          <w:t>статьей 721</w:t>
        </w:r>
      </w:hyperlink>
      <w:r w:rsidRPr="005737AC">
        <w:rPr>
          <w:rFonts w:ascii="Times New Roman" w:eastAsia="Times New Roman" w:hAnsi="Times New Roman" w:cs="Times New Roman"/>
          <w:color w:val="auto"/>
        </w:rPr>
        <w:t xml:space="preserve"> Гражданского кодекса Российской Федерации,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заказчик описывает собственные требования к качеству работ или требования, обычно предъявляемые к работам соответствующего рода, обязательные требования к качеству работ,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работ по сравнению с обязательными требованиями.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законодательством Российской Федерации установлены обязательные требования к работам,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w:t>
      </w:r>
      <w:r w:rsidRPr="005737AC">
        <w:rPr>
          <w:rFonts w:ascii="Times New Roman" w:eastAsia="Times New Roman" w:hAnsi="Times New Roman" w:cs="Times New Roman"/>
          <w:color w:val="auto"/>
        </w:rPr>
        <w:lastRenderedPageBreak/>
        <w:t>государственному или муниципальному имуществу, соответствие работ указанным требованиям подлежит обязательному подтверждению в порядке, предусмотренном законом и иными правовыми актами.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4.3.9. Заказчик в соответствии со </w:t>
      </w:r>
      <w:hyperlink r:id="rId330">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устанавливает требования к техническим, функциональным и эксплуатационным характеристикам работ (при необходимости).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документацию об электронном аукционе включаются требования к работам, установленные законодательством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документацию об электронном аукционе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включает нормы о соблюдении подрядчиком при выполнении работ требований конкретных нормативных правовых актов в отношении работ (материалов, комплектующих и оборудования), используемых при выполнении работ (СНиП, ГОСТ, СанПиН и т.д.).</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4.3.10. В случае если в сметной документации (расчете начальной (максимальной) цены контракта) не указаны наименование, тип, марка (материалов, комплектующих и оборудования) и/или характеристики (параметры, функциональные свойств) материалов (комплектующих и оборудования), не учтенных территориальными единичными расценками, заказчик устанавливает требования к ним в соответствующем приложении к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аукционе.</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при закупке работ используется товар и в документации об электронном аукционе установлено требование о необходимости предоставления участниками аукциона в составе заявки на участие в электронном аукционе соответствующих показателей товара, то заказчик в приложении к документации об электронном аукционе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показатели, значения которых не могут изменяться. За исключением документации об электронном аукционе при осуществлении закупки работ по строительству, реконструкции, капитальному ремонту, сносу объекта капитального строительства которая содержит проектную документацию, утвержденную в порядке, установленном законодательством о градостроительной деятельности (кроме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w:t>
      </w:r>
      <w:hyperlink r:id="rId331">
        <w:r w:rsidRPr="005737AC">
          <w:rPr>
            <w:rFonts w:ascii="Times New Roman" w:eastAsia="Times New Roman" w:hAnsi="Times New Roman" w:cs="Times New Roman"/>
            <w:color w:val="auto"/>
          </w:rPr>
          <w:t>частями 16</w:t>
        </w:r>
      </w:hyperlink>
      <w:r w:rsidRPr="005737AC">
        <w:rPr>
          <w:rFonts w:ascii="Times New Roman" w:eastAsia="Times New Roman" w:hAnsi="Times New Roman" w:cs="Times New Roman"/>
          <w:color w:val="auto"/>
        </w:rPr>
        <w:t xml:space="preserve"> и </w:t>
      </w:r>
      <w:hyperlink r:id="rId332">
        <w:r w:rsidRPr="005737AC">
          <w:rPr>
            <w:rFonts w:ascii="Times New Roman" w:eastAsia="Times New Roman" w:hAnsi="Times New Roman" w:cs="Times New Roman"/>
            <w:color w:val="auto"/>
          </w:rPr>
          <w:t>16.1 статьи 34</w:t>
        </w:r>
      </w:hyperlink>
      <w:r w:rsidRPr="005737AC">
        <w:rPr>
          <w:rFonts w:ascii="Times New Roman" w:eastAsia="Times New Roman" w:hAnsi="Times New Roman" w:cs="Times New Roman"/>
          <w:color w:val="auto"/>
        </w:rPr>
        <w:t xml:space="preserve"> Закона, при которых предметом контракта является в том числе проектирование объекта капитального строительства). Включение проектной документации 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eastAsia="Times New Roman" w:hAnsi="Times New Roman" w:cs="Times New Roman"/>
          <w:color w:val="auto"/>
        </w:rPr>
        <w:t xml:space="preserve">аукционе является надлежащим исполнением требований </w:t>
      </w:r>
      <w:hyperlink r:id="rId333">
        <w:r w:rsidRPr="005737AC">
          <w:rPr>
            <w:rFonts w:ascii="Times New Roman" w:eastAsia="Times New Roman" w:hAnsi="Times New Roman" w:cs="Times New Roman"/>
            <w:color w:val="auto"/>
          </w:rPr>
          <w:t>пунктов 1</w:t>
        </w:r>
      </w:hyperlink>
      <w:r w:rsidRPr="005737AC">
        <w:rPr>
          <w:rFonts w:ascii="Times New Roman" w:eastAsia="Times New Roman" w:hAnsi="Times New Roman" w:cs="Times New Roman"/>
          <w:color w:val="auto"/>
        </w:rPr>
        <w:t xml:space="preserve"> - </w:t>
      </w:r>
      <w:hyperlink r:id="rId334">
        <w:r w:rsidRPr="005737AC">
          <w:rPr>
            <w:rFonts w:ascii="Times New Roman" w:eastAsia="Times New Roman" w:hAnsi="Times New Roman" w:cs="Times New Roman"/>
            <w:color w:val="auto"/>
          </w:rPr>
          <w:t>3</w:t>
        </w:r>
      </w:hyperlink>
      <w:r w:rsidRPr="005737AC">
        <w:rPr>
          <w:rFonts w:ascii="Times New Roman" w:eastAsia="Times New Roman" w:hAnsi="Times New Roman" w:cs="Times New Roman"/>
          <w:color w:val="auto"/>
        </w:rPr>
        <w:t xml:space="preserve"> части 1 статьи 33 Закона.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значениям показателей (характеристик) товара устанавливаются в соответствии </w:t>
      </w:r>
      <w:r w:rsidRPr="005737AC">
        <w:rPr>
          <w:rFonts w:ascii="Times New Roman" w:eastAsia="Times New Roman" w:hAnsi="Times New Roman" w:cs="Times New Roman"/>
          <w:color w:val="auto"/>
        </w:rPr>
        <w:lastRenderedPageBreak/>
        <w:t>с Приложением № 2 настоящей документации об электронном аукционе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4.4. Требования к качеству услуг, к их техническим и функциональным и эксплуатационным характеристикам.</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4.4.1. Заказчик должен в соответствии с </w:t>
      </w:r>
      <w:hyperlink r:id="rId335">
        <w:r w:rsidRPr="005737AC">
          <w:rPr>
            <w:rFonts w:ascii="Times New Roman" w:eastAsia="Times New Roman" w:hAnsi="Times New Roman" w:cs="Times New Roman"/>
            <w:color w:val="auto"/>
          </w:rPr>
          <w:t>пунктом 1 статьи 703</w:t>
        </w:r>
      </w:hyperlink>
      <w:r w:rsidRPr="005737AC">
        <w:rPr>
          <w:rFonts w:ascii="Times New Roman" w:eastAsia="Times New Roman" w:hAnsi="Times New Roman" w:cs="Times New Roman"/>
          <w:color w:val="auto"/>
        </w:rPr>
        <w:t xml:space="preserve">, </w:t>
      </w:r>
      <w:hyperlink r:id="rId336">
        <w:r w:rsidRPr="005737AC">
          <w:rPr>
            <w:rFonts w:ascii="Times New Roman" w:eastAsia="Times New Roman" w:hAnsi="Times New Roman" w:cs="Times New Roman"/>
            <w:color w:val="auto"/>
          </w:rPr>
          <w:t>статьями 779</w:t>
        </w:r>
      </w:hyperlink>
      <w:r w:rsidRPr="005737AC">
        <w:rPr>
          <w:rFonts w:ascii="Times New Roman" w:eastAsia="Times New Roman" w:hAnsi="Times New Roman" w:cs="Times New Roman"/>
          <w:color w:val="auto"/>
        </w:rPr>
        <w:t xml:space="preserve"> и </w:t>
      </w:r>
      <w:hyperlink r:id="rId337">
        <w:r w:rsidRPr="005737AC">
          <w:rPr>
            <w:rFonts w:ascii="Times New Roman" w:eastAsia="Times New Roman" w:hAnsi="Times New Roman" w:cs="Times New Roman"/>
            <w:color w:val="auto"/>
          </w:rPr>
          <w:t>783</w:t>
        </w:r>
      </w:hyperlink>
      <w:r w:rsidRPr="005737AC">
        <w:rPr>
          <w:rFonts w:ascii="Times New Roman" w:eastAsia="Times New Roman" w:hAnsi="Times New Roman" w:cs="Times New Roman"/>
          <w:color w:val="auto"/>
        </w:rPr>
        <w:t xml:space="preserve"> Гражданского кодекса Российской Федерации установить требования к количественным характеристикам (объему) услуг.</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документацию об электронном аукционе заказчик включает сведения, что услуги, являющиеся объектом закупки, оказываются в полном объеме в соответствии со сметой, калькуляцией, (расчетом начальной (максимальной) цены контракта), являющимися неотъемлемой частью документации об</w:t>
      </w:r>
      <w:r w:rsidRPr="005737AC">
        <w:rPr>
          <w:rFonts w:ascii="Times New Roman" w:eastAsiaTheme="minorHAnsi" w:hAnsi="Times New Roman" w:cs="Times New Roman"/>
          <w:color w:val="auto"/>
          <w:lang w:eastAsia="en-US" w:bidi="ar-SA"/>
        </w:rPr>
        <w:t xml:space="preserve"> электронном</w:t>
      </w:r>
      <w:r w:rsidRPr="005737AC">
        <w:rPr>
          <w:rFonts w:ascii="Times New Roman" w:eastAsia="Times New Roman" w:hAnsi="Times New Roman" w:cs="Times New Roman"/>
          <w:color w:val="auto"/>
        </w:rPr>
        <w:t xml:space="preserve"> 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документации об электронном аукционе заказчик указывает перечень запасных частей к технике, к оборудованию в случае, если при проведении электронного аукциона на право заключить контракт на оказание услуг по техническому обслуживанию и(или) ремонту техники, оборудования невозможно определить необходимое количество запасных частей к технике, к оборудованию, необходимый объем услуг.</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4.4.2. Заказчик должен в соответствии со </w:t>
      </w:r>
      <w:hyperlink r:id="rId338">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установить требования к качеству.</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Требования к качеству услуг устанавливаются в соответствии со </w:t>
      </w:r>
      <w:hyperlink r:id="rId339">
        <w:r w:rsidRPr="005737AC">
          <w:rPr>
            <w:rFonts w:ascii="Times New Roman" w:eastAsia="Times New Roman" w:hAnsi="Times New Roman" w:cs="Times New Roman"/>
            <w:color w:val="auto"/>
          </w:rPr>
          <w:t>статьей 721</w:t>
        </w:r>
      </w:hyperlink>
      <w:r w:rsidRPr="005737AC">
        <w:rPr>
          <w:rFonts w:ascii="Times New Roman" w:eastAsia="Times New Roman" w:hAnsi="Times New Roman" w:cs="Times New Roman"/>
          <w:color w:val="auto"/>
        </w:rPr>
        <w:t xml:space="preserve"> Гражданского кодекса Российской Федерации,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заказчик должен описать собственные требования к качеству услуг или требования, обычно предъявляемые к услугам соответствующего рода, обязательные требования качеству услуг, предусмотренные законодательством Российской Федерации (далее - обязательные требования), если такие требования установлены, либо повышенные требования к качеству услуг по сравнению с обязательными требованиями.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если законодательством Российской Федерации установлены обязательные требования к услугам, обеспечивающие их безопасность для жизни, здоровья граждан, окружающей среды и предотвращение причинения вреда имуществу физических или юридических лиц, государственному или муниципальному имуществу, соответствие услуг указанным требованиям подлежит обязательному подтверждению в порядке, предусмотренном законом и иными правовыми актами.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4.4.3. Заказчик должен в соответствии со </w:t>
      </w:r>
      <w:hyperlink r:id="rId340">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установить требования к техническим, функциональным характеристикам и эксплуатационным характеристикам товара (при необходимости).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документацию об электронном аукционе включаются требования к услугам, установленные законодательством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Указанные требования могут быть предусмотрены только действующими нормативными правовыми актами Российской Федерации (федеральными законами, указами Президента </w:t>
      </w:r>
      <w:r w:rsidRPr="005737AC">
        <w:rPr>
          <w:rFonts w:ascii="Times New Roman" w:eastAsia="Times New Roman" w:hAnsi="Times New Roman" w:cs="Times New Roman"/>
          <w:color w:val="auto"/>
        </w:rPr>
        <w:lastRenderedPageBreak/>
        <w:t>Российской Федерации, постановлениями Правительства Российской Федерации, иными правовыми актами федеральных органов государственной власти).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документацию об электронном аукционе включается ссылка на номер статьи и название соответствующего правового акта Российской Федерации, а также на источник его официального опубликования (опубликования).</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включает нормы о соблюдении исполнителем при оказании услуг требований конкретных нормативных правовых актов в отношении услуг (ГОСТ, СанПиН и т.д.).</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Данные документы должны быть перечислены со всеми необходимыми реквизитами.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установления требований о соответствии товара требованиям ГОСТ</w:t>
      </w:r>
      <w:r w:rsidR="005737AC" w:rsidRPr="005737AC">
        <w:rPr>
          <w:rFonts w:ascii="Times New Roman" w:hAnsi="Times New Roman" w:cs="Times New Roman"/>
          <w:color w:val="auto"/>
        </w:rPr>
        <w:t>,</w:t>
      </w:r>
      <w:r w:rsidRPr="005737AC">
        <w:rPr>
          <w:rFonts w:ascii="Times New Roman" w:hAnsi="Times New Roman" w:cs="Times New Roman"/>
          <w:color w:val="auto"/>
        </w:rPr>
        <w:t xml:space="preserve"> не допускается устанавливать противоречивые требования к такому товару, расширяющие требования к значениям показателей, устанавливаемым ГОСТом. В данном случае заказчик устанавливает требование о соблюдении исполнителем ГОСТа, а также делает ссылку на конкретную позицию товара, соответствующего указанному ГОСТу.</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Заказчик в документации об электронном аукционе вправе описать функциональные (потребительские) характеристики материальных и трудовых ресурсов, учтенные при формировании сметы, калькуляции (начальной (максимальной) цены контракта), и позволяющие определить соответствие оказываемых услуг качественным потребностям заказчика.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если при закупке услуг используется товар и в документации об электронном аукционе установлено требование о необходимости предоставления участниками электронного аукциона в составе заявки на участие в электронном аукционе соответствующих показателей товара, то заказчик в приложении к документации об электронном аукционе указывает используемые для определения соответствия установленным заказчиком требованиям максимальные и(или) минимальные значения таких показателей и показатели, значения которых не могут изменяться.</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Требования к значениям показателей (характеристик) товара устанавливаются в соответствии с Приложением № 2 настоящей документации об электроном аукционе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4.5.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Заказчик в соответствии со </w:t>
      </w:r>
      <w:hyperlink r:id="rId341">
        <w:r w:rsidRPr="005737AC">
          <w:rPr>
            <w:rFonts w:ascii="Times New Roman" w:eastAsia="Times New Roman" w:hAnsi="Times New Roman" w:cs="Times New Roman"/>
            <w:color w:val="auto"/>
          </w:rPr>
          <w:t>статьей 33</w:t>
        </w:r>
      </w:hyperlink>
      <w:r w:rsidRPr="005737AC">
        <w:rPr>
          <w:rFonts w:ascii="Times New Roman" w:eastAsia="Times New Roman" w:hAnsi="Times New Roman" w:cs="Times New Roman"/>
          <w:color w:val="auto"/>
        </w:rPr>
        <w:t xml:space="preserve"> Закона вправе установить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&lt;</w:t>
      </w:r>
      <w:r w:rsidR="00020C77" w:rsidRPr="005737AC">
        <w:rPr>
          <w:rFonts w:ascii="Times New Roman" w:eastAsia="Times New Roman" w:hAnsi="Times New Roman" w:cs="Times New Roman"/>
          <w:color w:val="auto"/>
        </w:rPr>
        <w:t>78</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020C77" w:rsidRPr="005737AC">
        <w:rPr>
          <w:rFonts w:ascii="Times New Roman" w:eastAsia="Times New Roman" w:hAnsi="Times New Roman" w:cs="Times New Roman"/>
          <w:color w:val="auto"/>
        </w:rPr>
        <w:t>78</w:t>
      </w:r>
      <w:r w:rsidRPr="005737AC">
        <w:rPr>
          <w:rFonts w:ascii="Times New Roman" w:eastAsia="Times New Roman" w:hAnsi="Times New Roman" w:cs="Times New Roman"/>
          <w:color w:val="auto"/>
        </w:rPr>
        <w:t>&gt; Данные требования должны устанавливаться в тексте проекта контракта.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требования устанавливаются заказчиком при необходимости, за исключением случаев определения поставщика машин и оборудования. В случае определения поставщика машин и оборудования заказчик устанавливает в документации о закупке требования к гарантийному сроку товара и(или)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и(или) поставщика данного товара и к сроку действия такой гарантии. Предоставление такой гарантии осуществляется вместе с данным товаром.</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документации об электронном аукционе должны быть установлены точные требования к гарантийному сроку товара, работы, услуги и(или) объему предоставления гарантий их качества, к гарантийному обслуживанию товара, к расходам на эксплуатацию товара.</w:t>
      </w:r>
    </w:p>
    <w:p w:rsidR="006C2F9C" w:rsidRPr="005737AC" w:rsidRDefault="006C2F9C" w:rsidP="006C2F9C">
      <w:pPr>
        <w:spacing w:before="200" w:line="276" w:lineRule="auto"/>
        <w:ind w:firstLine="540"/>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4.6. Требования энергетической эффективности товаров, работ, услуг &lt;</w:t>
      </w:r>
      <w:r w:rsidR="00020C77" w:rsidRPr="005737AC">
        <w:rPr>
          <w:rFonts w:ascii="Times New Roman" w:eastAsia="Times New Roman" w:hAnsi="Times New Roman" w:cs="Times New Roman"/>
          <w:color w:val="auto"/>
        </w:rPr>
        <w:t>79</w:t>
      </w:r>
      <w:r w:rsidRPr="005737AC">
        <w:rPr>
          <w:rFonts w:ascii="Times New Roman" w:eastAsia="Times New Roman" w:hAnsi="Times New Roman" w:cs="Times New Roman"/>
          <w:color w:val="auto"/>
        </w:rPr>
        <w:t>&gt;</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020C77" w:rsidRPr="005737AC">
        <w:rPr>
          <w:rFonts w:ascii="Times New Roman" w:eastAsia="Times New Roman" w:hAnsi="Times New Roman" w:cs="Times New Roman"/>
          <w:color w:val="auto"/>
        </w:rPr>
        <w:t>79</w:t>
      </w:r>
      <w:r w:rsidRPr="005737AC">
        <w:rPr>
          <w:rFonts w:ascii="Times New Roman" w:eastAsia="Times New Roman" w:hAnsi="Times New Roman" w:cs="Times New Roman"/>
          <w:color w:val="auto"/>
        </w:rPr>
        <w:t>&gt; В случае если объектом закупки является поставка товаров, оказание услуг, выполнение работ, к которым в соответствии с законодательством Российской Федерации требования к энергетической эффективности не установлены, то заказчик в данном разделе указывает: «Требования не установлены».</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4.6.1. Заказчикам при включении требований энергетической эффективности товаров, работ, услуг в документацию об электронном аукционе необходимо руководствоваться следующими нормами законодательства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4.6.2. </w:t>
      </w:r>
      <w:hyperlink r:id="rId342">
        <w:r w:rsidRPr="005737AC">
          <w:rPr>
            <w:rFonts w:ascii="Times New Roman" w:eastAsia="Times New Roman" w:hAnsi="Times New Roman" w:cs="Times New Roman"/>
            <w:color w:val="auto"/>
          </w:rPr>
          <w:t>Правилами</w:t>
        </w:r>
      </w:hyperlink>
      <w:r w:rsidRPr="005737AC">
        <w:rPr>
          <w:rFonts w:ascii="Times New Roman" w:eastAsia="Times New Roman" w:hAnsi="Times New Roman" w:cs="Times New Roman"/>
          <w:color w:val="auto"/>
        </w:rPr>
        <w:t xml:space="preserve"> установления требований энергетической эффективности продукции, утвержденными постановлением Правительства Российской Федерации от 31.12.2009 № 1221«Об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(далее - Правила).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4.6.2.1. При установлении заказчиками требований к качеству и техническим характеристикам продукции необходимо учитывать, что согласно </w:t>
      </w:r>
      <w:hyperlink r:id="rId343">
        <w:r w:rsidRPr="005737AC">
          <w:rPr>
            <w:rFonts w:ascii="Times New Roman" w:eastAsia="Times New Roman" w:hAnsi="Times New Roman" w:cs="Times New Roman"/>
            <w:color w:val="auto"/>
          </w:rPr>
          <w:t>Правилам</w:t>
        </w:r>
      </w:hyperlink>
      <w:r w:rsidRPr="005737AC">
        <w:rPr>
          <w:rFonts w:ascii="Times New Roman" w:eastAsia="Times New Roman" w:hAnsi="Times New Roman" w:cs="Times New Roman"/>
          <w:color w:val="auto"/>
        </w:rPr>
        <w:t xml:space="preserve"> требования энергетической </w:t>
      </w:r>
      <w:r w:rsidRPr="005737AC">
        <w:rPr>
          <w:rFonts w:ascii="Times New Roman" w:eastAsia="Times New Roman" w:hAnsi="Times New Roman" w:cs="Times New Roman"/>
          <w:color w:val="auto"/>
        </w:rPr>
        <w:lastRenderedPageBreak/>
        <w:t>эффективности установлены в отношении следующих видов товаров:</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товаров</w:t>
      </w:r>
      <w:proofErr w:type="gramEnd"/>
      <w:r w:rsidRPr="005737AC">
        <w:rPr>
          <w:rFonts w:ascii="Times New Roman" w:eastAsia="Times New Roman" w:hAnsi="Times New Roman" w:cs="Times New Roman"/>
          <w:color w:val="auto"/>
        </w:rPr>
        <w:t xml:space="preserve">, предусмотренных в </w:t>
      </w:r>
      <w:hyperlink r:id="rId344">
        <w:r w:rsidRPr="005737AC">
          <w:rPr>
            <w:rFonts w:ascii="Times New Roman" w:eastAsia="Times New Roman" w:hAnsi="Times New Roman" w:cs="Times New Roman"/>
            <w:color w:val="auto"/>
          </w:rPr>
          <w:t>приложении</w:t>
        </w:r>
      </w:hyperlink>
      <w:r w:rsidRPr="005737AC">
        <w:rPr>
          <w:rFonts w:ascii="Times New Roman" w:eastAsia="Times New Roman" w:hAnsi="Times New Roman" w:cs="Times New Roman"/>
          <w:color w:val="auto"/>
        </w:rPr>
        <w:t xml:space="preserve"> к Правилам,</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товаров</w:t>
      </w:r>
      <w:proofErr w:type="gramEnd"/>
      <w:r w:rsidRPr="005737AC">
        <w:rPr>
          <w:rFonts w:ascii="Times New Roman" w:eastAsia="Times New Roman" w:hAnsi="Times New Roman" w:cs="Times New Roman"/>
          <w:color w:val="auto"/>
        </w:rPr>
        <w:t>, в отношении которых уполномоченным федеральным органом исполнительной власти определены классы энергетической эффективности, за исключением товаров, для которых установлены требования энергетической эффективности (</w:t>
      </w:r>
      <w:hyperlink r:id="rId345">
        <w:r w:rsidRPr="005737AC">
          <w:rPr>
            <w:rFonts w:ascii="Times New Roman" w:eastAsia="Times New Roman" w:hAnsi="Times New Roman" w:cs="Times New Roman"/>
            <w:color w:val="auto"/>
          </w:rPr>
          <w:t>приказ</w:t>
        </w:r>
      </w:hyperlink>
      <w:r w:rsidRPr="005737AC">
        <w:rPr>
          <w:rFonts w:ascii="Times New Roman" w:eastAsia="Times New Roman" w:hAnsi="Times New Roman" w:cs="Times New Roman"/>
          <w:color w:val="auto"/>
        </w:rPr>
        <w:t xml:space="preserve"> Министерства экономического развития Российской Федерации от 09.03.2011 № 88).</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С 1 января 2012 года данная категория товаров должна иметь класс энергетической эффективности не ниже класса «А». Исключение составляют бытовые энергопотребляющие устройства, класс энергетической эффективности которых должен быть не ниже первых двух наивысших классов (</w:t>
      </w:r>
      <w:hyperlink r:id="rId346">
        <w:r w:rsidRPr="005737AC">
          <w:rPr>
            <w:rFonts w:ascii="Times New Roman" w:eastAsia="Times New Roman" w:hAnsi="Times New Roman" w:cs="Times New Roman"/>
            <w:color w:val="auto"/>
          </w:rPr>
          <w:t>подпункт «а» пункта 7</w:t>
        </w:r>
      </w:hyperlink>
      <w:r w:rsidRPr="005737AC">
        <w:rPr>
          <w:rFonts w:ascii="Times New Roman" w:eastAsia="Times New Roman" w:hAnsi="Times New Roman" w:cs="Times New Roman"/>
          <w:color w:val="auto"/>
        </w:rPr>
        <w:t xml:space="preserve"> Правил);</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товаров</w:t>
      </w:r>
      <w:proofErr w:type="gramEnd"/>
      <w:r w:rsidRPr="005737AC">
        <w:rPr>
          <w:rFonts w:ascii="Times New Roman" w:eastAsia="Times New Roman" w:hAnsi="Times New Roman" w:cs="Times New Roman"/>
          <w:color w:val="auto"/>
        </w:rPr>
        <w:t xml:space="preserve">, используемых для создания элементов конструкций зданий, строений, сооружений, в </w:t>
      </w:r>
      <w:proofErr w:type="spellStart"/>
      <w:r w:rsidRPr="005737AC">
        <w:rPr>
          <w:rFonts w:ascii="Times New Roman" w:eastAsia="Times New Roman" w:hAnsi="Times New Roman" w:cs="Times New Roman"/>
          <w:color w:val="auto"/>
        </w:rPr>
        <w:t>т.ч</w:t>
      </w:r>
      <w:proofErr w:type="spellEnd"/>
      <w:r w:rsidRPr="005737AC">
        <w:rPr>
          <w:rFonts w:ascii="Times New Roman" w:eastAsia="Times New Roman" w:hAnsi="Times New Roman" w:cs="Times New Roman"/>
          <w:color w:val="auto"/>
        </w:rPr>
        <w:t xml:space="preserve">. инженерных систем </w:t>
      </w:r>
      <w:proofErr w:type="spellStart"/>
      <w:r w:rsidRPr="005737AC">
        <w:rPr>
          <w:rFonts w:ascii="Times New Roman" w:eastAsia="Times New Roman" w:hAnsi="Times New Roman" w:cs="Times New Roman"/>
          <w:color w:val="auto"/>
        </w:rPr>
        <w:t>ресурсоснабжения</w:t>
      </w:r>
      <w:proofErr w:type="spellEnd"/>
      <w:r w:rsidRPr="005737AC">
        <w:rPr>
          <w:rFonts w:ascii="Times New Roman" w:eastAsia="Times New Roman" w:hAnsi="Times New Roman" w:cs="Times New Roman"/>
          <w:color w:val="auto"/>
        </w:rPr>
        <w:t>, влияющих на энергетическую эффективность зданий, строений, сооружений.</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Перечень категорий товаров, для которых устанавливаются </w:t>
      </w:r>
      <w:hyperlink r:id="rId347">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энергетической эффективности, утвержден приказом Министерства экономического развития Российской Федерации от 04.06.2010 </w:t>
      </w:r>
      <w:r w:rsidRPr="005737AC">
        <w:rPr>
          <w:rFonts w:ascii="Times New Roman" w:eastAsia="Segoe UI Symbol" w:hAnsi="Times New Roman" w:cs="Times New Roman"/>
          <w:color w:val="auto"/>
        </w:rPr>
        <w:t>№</w:t>
      </w:r>
      <w:r w:rsidRPr="005737AC">
        <w:rPr>
          <w:rFonts w:ascii="Times New Roman" w:eastAsia="Times New Roman" w:hAnsi="Times New Roman" w:cs="Times New Roman"/>
          <w:color w:val="auto"/>
        </w:rPr>
        <w:t xml:space="preserve">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5737AC">
        <w:rPr>
          <w:rFonts w:ascii="Times New Roman" w:eastAsia="Times New Roman" w:hAnsi="Times New Roman" w:cs="Times New Roman"/>
          <w:color w:val="auto"/>
        </w:rPr>
        <w:t>ресурсоснабжения</w:t>
      </w:r>
      <w:proofErr w:type="spellEnd"/>
      <w:r w:rsidRPr="005737AC">
        <w:rPr>
          <w:rFonts w:ascii="Times New Roman" w:eastAsia="Times New Roman" w:hAnsi="Times New Roman" w:cs="Times New Roman"/>
          <w:color w:val="auto"/>
        </w:rPr>
        <w:t xml:space="preserve">, влияющих на энергетическую эффективность зданий, строений, сооружений». Указанным перечнем, в частности, установлено, что радиаторы отопления должны иметь на подводящих теплоноситель трубах средства регулирования теплоотдачи радиаторов (такие как ручные регулирующие краны или термостатические краны), а входные двери в здание - дверной доводчик (за исключением карусельных входных дверей и иных входных дверей, конструкцией которых возможность установки такого доводчика не предусмотрена). Кроме того, данным </w:t>
      </w:r>
      <w:hyperlink r:id="rId348">
        <w:r w:rsidRPr="005737AC">
          <w:rPr>
            <w:rFonts w:ascii="Times New Roman" w:eastAsia="Times New Roman" w:hAnsi="Times New Roman" w:cs="Times New Roman"/>
            <w:color w:val="auto"/>
          </w:rPr>
          <w:t>приказом</w:t>
        </w:r>
      </w:hyperlink>
      <w:r w:rsidRPr="005737AC">
        <w:rPr>
          <w:rFonts w:ascii="Times New Roman" w:eastAsia="Times New Roman" w:hAnsi="Times New Roman" w:cs="Times New Roman"/>
          <w:color w:val="auto"/>
        </w:rPr>
        <w:t xml:space="preserve"> введены ограничения на размещение заказов на поставку товаров, результатом которого может стать непроизводительный расход энергетических ресурсов. Так, предусмотрено, что доля осветительных приборов, отличных от светодиодов, при размещении государственным заказчиком закупок на поставки осветительных приборов для зданий, магистральных дорог, магистральных улиц общегородского значения не должна превышать:</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в</w:t>
      </w:r>
      <w:proofErr w:type="gramEnd"/>
      <w:r w:rsidRPr="005737AC">
        <w:rPr>
          <w:rFonts w:ascii="Times New Roman" w:eastAsia="Times New Roman" w:hAnsi="Times New Roman" w:cs="Times New Roman"/>
          <w:color w:val="auto"/>
        </w:rPr>
        <w:t xml:space="preserve"> 2019 году - 50 процентов от общего объема таких закупок в натуральном выражении);</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в</w:t>
      </w:r>
      <w:proofErr w:type="gramEnd"/>
      <w:r w:rsidRPr="005737AC">
        <w:rPr>
          <w:rFonts w:ascii="Times New Roman" w:eastAsia="Times New Roman" w:hAnsi="Times New Roman" w:cs="Times New Roman"/>
          <w:color w:val="auto"/>
        </w:rPr>
        <w:t xml:space="preserve"> 2020 году - 25 процентов от общего объема таких закупок (в натуральном выражении).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4.6.2.2. При подготовке заказчиком документации об электронном аукционе на проектирование строительства, реконструкции и капитального ремонта зданий, строений и сооружений, сносу объекта капитального строительства, необходимо учитывать, что требования к составу разделов проектной документации и к их содержанию установлены </w:t>
      </w:r>
      <w:hyperlink r:id="rId349">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Правительства Российской Федерации от 16.02.2008 № 87 «О составе разделов проектной документации и требованиях к их содержанию».</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соответствии с вышеуказанным </w:t>
      </w:r>
      <w:hyperlink r:id="rId350">
        <w:r w:rsidRPr="005737AC">
          <w:rPr>
            <w:rFonts w:ascii="Times New Roman" w:eastAsia="Times New Roman" w:hAnsi="Times New Roman" w:cs="Times New Roman"/>
            <w:color w:val="auto"/>
          </w:rPr>
          <w:t>постановлением</w:t>
        </w:r>
      </w:hyperlink>
      <w:r w:rsidRPr="005737AC">
        <w:rPr>
          <w:rFonts w:ascii="Times New Roman" w:eastAsia="Times New Roman" w:hAnsi="Times New Roman" w:cs="Times New Roman"/>
          <w:color w:val="auto"/>
        </w:rPr>
        <w:t xml:space="preserve"> с 01.05.2010 проектная документация должна содержать раздел 10(1) «Мероприятия по обеспечению соблюдения требований </w:t>
      </w:r>
      <w:r w:rsidRPr="005737AC">
        <w:rPr>
          <w:rFonts w:ascii="Times New Roman" w:eastAsia="Times New Roman" w:hAnsi="Times New Roman" w:cs="Times New Roman"/>
          <w:color w:val="auto"/>
        </w:rPr>
        <w:lastRenderedPageBreak/>
        <w:t>энергетической эффективности и требований оснащенности зданий, строений и сооружений приборами учета используемых энергетических ресурсов». В текстовой части данного раздела проектной документации должны указываться, в частности: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перечень</w:t>
      </w:r>
      <w:proofErr w:type="gramEnd"/>
      <w:r w:rsidRPr="005737AC">
        <w:rPr>
          <w:rFonts w:ascii="Times New Roman" w:eastAsia="Times New Roman" w:hAnsi="Times New Roman" w:cs="Times New Roman"/>
          <w:color w:val="auto"/>
        </w:rPr>
        <w:t xml:space="preserve"> мероприятий по обеспечению соблюдения определенных требований энергетической эффективности;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обоснование</w:t>
      </w:r>
      <w:proofErr w:type="gramEnd"/>
      <w:r w:rsidRPr="005737AC">
        <w:rPr>
          <w:rFonts w:ascii="Times New Roman" w:eastAsia="Times New Roman" w:hAnsi="Times New Roman" w:cs="Times New Roman"/>
          <w:color w:val="auto"/>
        </w:rPr>
        <w:t xml:space="preserve">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и капитального ремонта с целью обеспечения соответствия объекта требованиям энергетической эффективности;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перечень</w:t>
      </w:r>
      <w:proofErr w:type="gramEnd"/>
      <w:r w:rsidRPr="005737AC">
        <w:rPr>
          <w:rFonts w:ascii="Times New Roman" w:eastAsia="Times New Roman" w:hAnsi="Times New Roman" w:cs="Times New Roman"/>
          <w:color w:val="auto"/>
        </w:rPr>
        <w:t xml:space="preserve"> требований энергетической эффективности, которым должен соответствовать объект при вводе в эксплуатацию и в течение определенного срока в процессе эксплуатации.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графической части данного раздела проектной документации должны содержаться схемы расположения на объекте капитального строительства (в зданиях, строениях и сооружениях) приборов учета используемых энергетических ресурсов.</w:t>
      </w:r>
    </w:p>
    <w:p w:rsidR="006C2F9C" w:rsidRPr="005737AC" w:rsidRDefault="006C2F9C" w:rsidP="006C2F9C">
      <w:pPr>
        <w:spacing w:before="200" w:line="276" w:lineRule="auto"/>
        <w:ind w:firstLine="540"/>
        <w:jc w:val="center"/>
        <w:rPr>
          <w:rFonts w:ascii="Times New Roman" w:eastAsia="Times New Roman" w:hAnsi="Times New Roman" w:cs="Times New Roman"/>
          <w:color w:val="auto"/>
        </w:rPr>
      </w:pPr>
      <w:r w:rsidRPr="005737AC">
        <w:rPr>
          <w:rFonts w:ascii="Times New Roman" w:hAnsi="Times New Roman" w:cs="Times New Roman"/>
          <w:color w:val="auto"/>
        </w:rPr>
        <w:t>Раздел 5. Количество и место доставки товара, являющегося предметом контракта, место выполнения работ или оказания услуг, являющихся предметом контракта, сроки поставки товара или завершения работы, график оказания услуг &lt;</w:t>
      </w:r>
      <w:r w:rsidR="00020C77" w:rsidRPr="005737AC">
        <w:rPr>
          <w:rFonts w:ascii="Times New Roman" w:hAnsi="Times New Roman" w:cs="Times New Roman"/>
          <w:color w:val="auto"/>
        </w:rPr>
        <w:t>80</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line="276" w:lineRule="auto"/>
        <w:jc w:val="both"/>
        <w:outlineLvl w:val="4"/>
        <w:rPr>
          <w:rFonts w:ascii="Times New Roman" w:hAnsi="Times New Roman" w:cs="Times New Roman"/>
          <w:color w:val="auto"/>
        </w:rPr>
      </w:pPr>
      <w:r w:rsidRPr="005737AC">
        <w:rPr>
          <w:rFonts w:ascii="Times New Roman" w:hAnsi="Times New Roman" w:cs="Times New Roman"/>
          <w:color w:val="auto"/>
        </w:rPr>
        <w:t>&lt;</w:t>
      </w:r>
      <w:r w:rsidR="00020C77" w:rsidRPr="005737AC">
        <w:rPr>
          <w:rFonts w:ascii="Times New Roman" w:hAnsi="Times New Roman" w:cs="Times New Roman"/>
          <w:color w:val="auto"/>
        </w:rPr>
        <w:t>80</w:t>
      </w:r>
      <w:r w:rsidRPr="005737AC">
        <w:rPr>
          <w:rFonts w:ascii="Times New Roman" w:hAnsi="Times New Roman" w:cs="Times New Roman"/>
          <w:color w:val="auto"/>
        </w:rPr>
        <w:t>&gt; Количество и место доставки товара, место выполнения работ или оказания услуг, являющихся предметом контракта, сроки поставки товара или завершения работы, график оказания услуг должны включаться также в проект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5.1. Количество и место доставки товара, выполнения работ, оказания услуг: __________________.</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5.2. Сроки поставки товара, завершения работы, график оказания услуг ________________.</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widowControl/>
        <w:spacing w:after="160" w:line="276" w:lineRule="auto"/>
        <w:jc w:val="center"/>
        <w:rPr>
          <w:rFonts w:ascii="Times New Roman" w:hAnsi="Times New Roman" w:cs="Times New Roman"/>
          <w:color w:val="auto"/>
        </w:rPr>
      </w:pPr>
      <w:r w:rsidRPr="005737AC">
        <w:rPr>
          <w:rFonts w:ascii="Times New Roman" w:hAnsi="Times New Roman" w:cs="Times New Roman"/>
          <w:color w:val="auto"/>
        </w:rPr>
        <w:t xml:space="preserve">Раздел 6. Обоснование начальной (максимальной) цены контракта </w:t>
      </w:r>
      <w:r w:rsidRPr="005737AC">
        <w:rPr>
          <w:rFonts w:ascii="Times New Roman" w:hAnsi="Times New Roman" w:cs="Times New Roman"/>
          <w:color w:val="auto"/>
        </w:rPr>
        <w:br/>
        <w:t>(начальных цен единиц товара, работы, услуги).</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Обоснованной признается закупка, осуществляемая в соответствии с положениями </w:t>
      </w:r>
      <w:hyperlink r:id="rId351" w:history="1">
        <w:r w:rsidRPr="005737AC">
          <w:rPr>
            <w:rFonts w:ascii="Times New Roman" w:eastAsiaTheme="minorHAnsi" w:hAnsi="Times New Roman" w:cs="Times New Roman"/>
            <w:color w:val="auto"/>
            <w:lang w:eastAsia="en-US" w:bidi="ar-SA"/>
          </w:rPr>
          <w:t>статей 19</w:t>
        </w:r>
      </w:hyperlink>
      <w:r w:rsidRPr="005737AC">
        <w:rPr>
          <w:rFonts w:ascii="Times New Roman" w:eastAsiaTheme="minorHAnsi" w:hAnsi="Times New Roman" w:cs="Times New Roman"/>
          <w:color w:val="auto"/>
          <w:lang w:eastAsia="en-US" w:bidi="ar-SA"/>
        </w:rPr>
        <w:t xml:space="preserve"> и </w:t>
      </w:r>
      <w:hyperlink r:id="rId352" w:history="1">
        <w:r w:rsidRPr="005737AC">
          <w:rPr>
            <w:rFonts w:ascii="Times New Roman" w:eastAsiaTheme="minorHAnsi" w:hAnsi="Times New Roman" w:cs="Times New Roman"/>
            <w:color w:val="auto"/>
            <w:lang w:eastAsia="en-US" w:bidi="ar-SA"/>
          </w:rPr>
          <w:t>22</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 Указывается, что начальная (максимальная) цена контракта (начальная цена единицы товара, работы, услуги) определена и обоснована в соответствии с требованиями </w:t>
      </w:r>
      <w:hyperlink r:id="rId353" w:history="1">
        <w:r w:rsidRPr="005737AC">
          <w:rPr>
            <w:rFonts w:ascii="Times New Roman" w:hAnsi="Times New Roman" w:cs="Times New Roman"/>
            <w:color w:val="auto"/>
          </w:rPr>
          <w:t>статьи 22</w:t>
        </w:r>
      </w:hyperlink>
      <w:r w:rsidRPr="005737AC">
        <w:rPr>
          <w:rFonts w:ascii="Times New Roman" w:hAnsi="Times New Roman" w:cs="Times New Roman"/>
          <w:color w:val="auto"/>
        </w:rPr>
        <w:t xml:space="preserve"> Закона и методических </w:t>
      </w:r>
      <w:hyperlink r:id="rId354" w:history="1">
        <w:r w:rsidRPr="005737AC">
          <w:rPr>
            <w:rFonts w:ascii="Times New Roman" w:hAnsi="Times New Roman" w:cs="Times New Roman"/>
            <w:color w:val="auto"/>
          </w:rPr>
          <w:t>рекомендаций</w:t>
        </w:r>
      </w:hyperlink>
      <w:r w:rsidRPr="005737AC">
        <w:rPr>
          <w:rFonts w:ascii="Times New Roman" w:hAnsi="Times New Roman" w:cs="Times New Roman"/>
          <w:color w:val="auto"/>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следующего метода или нескольких следующих методов: ___________________ (указывается метод).</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6.1.1. При применении метода сопоставимых рыночных цен (анализа рынка) информация о </w:t>
      </w:r>
      <w:r w:rsidRPr="005737AC">
        <w:rPr>
          <w:rFonts w:ascii="Times New Roman" w:hAnsi="Times New Roman" w:cs="Times New Roman"/>
          <w:color w:val="auto"/>
        </w:rPr>
        <w:lastRenderedPageBreak/>
        <w:t>ценах товаров, работ, услуг должна быть получена с учетом сопоставимых с условиями планируемой закупки коммерческих и(или) финансовых условий поставок товаров, выполнения работ, оказания услуг.</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r:id="rId355" w:history="1">
        <w:r w:rsidRPr="005737AC">
          <w:rPr>
            <w:rFonts w:ascii="Times New Roman" w:hAnsi="Times New Roman" w:cs="Times New Roman"/>
            <w:color w:val="auto"/>
          </w:rPr>
          <w:t>частью 18 статьи 22</w:t>
        </w:r>
      </w:hyperlink>
      <w:r w:rsidRPr="005737AC">
        <w:rPr>
          <w:rFonts w:ascii="Times New Roman" w:hAnsi="Times New Roman" w:cs="Times New Roman"/>
          <w:color w:val="auto"/>
        </w:rPr>
        <w:t xml:space="preserve"> Закона,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 Реестр товаров для обеспечения нужд Санкт-Петербурга (средняя цена) используется заказчиками в соответствии с распоряжением Комитета по государственному заказу Санкт-Петербурга от 24.08.2016 № 160-р «Об утверждении Порядка формирования и ведения Реестра товаров для обеспечения нужд Санкт-Петербурга».</w:t>
      </w:r>
    </w:p>
    <w:p w:rsidR="006C2F9C" w:rsidRPr="005737AC" w:rsidRDefault="006C2F9C" w:rsidP="006C2F9C">
      <w:pPr>
        <w:pStyle w:val="afff0"/>
        <w:spacing w:line="276" w:lineRule="auto"/>
        <w:ind w:firstLine="540"/>
        <w:jc w:val="both"/>
        <w:rPr>
          <w:rFonts w:ascii="Times New Roman" w:hAnsi="Times New Roman" w:cs="Times New Roman"/>
          <w:color w:val="auto"/>
          <w:sz w:val="24"/>
          <w:szCs w:val="24"/>
        </w:rPr>
      </w:pPr>
    </w:p>
    <w:p w:rsidR="006C2F9C" w:rsidRPr="005737AC" w:rsidRDefault="006C2F9C" w:rsidP="006C2F9C">
      <w:pPr>
        <w:pStyle w:val="afff0"/>
        <w:spacing w:line="276" w:lineRule="auto"/>
        <w:ind w:firstLine="540"/>
        <w:jc w:val="both"/>
        <w:rPr>
          <w:rFonts w:ascii="Times New Roman" w:hAnsi="Times New Roman" w:cs="Times New Roman"/>
          <w:color w:val="auto"/>
          <w:sz w:val="24"/>
          <w:szCs w:val="24"/>
        </w:rPr>
      </w:pPr>
      <w:r w:rsidRPr="005737AC">
        <w:rPr>
          <w:rFonts w:ascii="Times New Roman" w:hAnsi="Times New Roman" w:cs="Times New Roman"/>
          <w:color w:val="auto"/>
          <w:sz w:val="24"/>
          <w:szCs w:val="24"/>
        </w:rPr>
        <w:t xml:space="preserve">6.1.2. Нормативный метод заключается в расчете начальной (максимальной) цены контракта (начальной цены единицы товара, работы, услуги) на основе требований к закупаемым товарам, работам, услугам, установленных в соответствии со </w:t>
      </w:r>
      <w:hyperlink r:id="rId356" w:history="1">
        <w:r w:rsidRPr="005737AC">
          <w:rPr>
            <w:rFonts w:ascii="Times New Roman" w:hAnsi="Times New Roman" w:cs="Times New Roman"/>
            <w:color w:val="auto"/>
            <w:sz w:val="24"/>
            <w:szCs w:val="24"/>
          </w:rPr>
          <w:t>статьей 19</w:t>
        </w:r>
      </w:hyperlink>
      <w:r w:rsidRPr="005737AC">
        <w:rPr>
          <w:rFonts w:ascii="Times New Roman" w:hAnsi="Times New Roman" w:cs="Times New Roman"/>
          <w:color w:val="auto"/>
          <w:sz w:val="24"/>
          <w:szCs w:val="24"/>
        </w:rPr>
        <w:t xml:space="preserve"> Закона в случае, если такие требования предусматривают установление предельных цен товаров, работ, услуг. При определении начальной максимальной цены контракта заказчики используют ведомственный перечень</w:t>
      </w:r>
      <w:r w:rsidRPr="005737AC">
        <w:rPr>
          <w:rFonts w:ascii="Times New Roman" w:eastAsiaTheme="minorHAnsi" w:hAnsi="Times New Roman" w:cs="Times New Roman"/>
          <w:color w:val="auto"/>
          <w:sz w:val="24"/>
          <w:szCs w:val="24"/>
          <w:lang w:eastAsia="en-US" w:bidi="ar-SA"/>
        </w:rPr>
        <w:t xml:space="preserve"> (в соответствии с </w:t>
      </w:r>
      <w:r w:rsidRPr="005737AC">
        <w:rPr>
          <w:rFonts w:ascii="Times New Roman" w:hAnsi="Times New Roman" w:cs="Times New Roman"/>
          <w:color w:val="auto"/>
          <w:sz w:val="24"/>
          <w:szCs w:val="24"/>
        </w:rPr>
        <w:t xml:space="preserve">Постановлением Правительства Санкт-Петербурга </w:t>
      </w:r>
      <w:r w:rsidRPr="005737AC">
        <w:rPr>
          <w:rFonts w:ascii="Times New Roman" w:eastAsiaTheme="minorHAnsi" w:hAnsi="Times New Roman" w:cs="Times New Roman"/>
          <w:color w:val="auto"/>
          <w:sz w:val="24"/>
          <w:szCs w:val="24"/>
          <w:lang w:eastAsia="en-US" w:bidi="ar-SA"/>
        </w:rPr>
        <w:t>№ 489)</w:t>
      </w:r>
      <w:r w:rsidRPr="005737AC">
        <w:rPr>
          <w:rFonts w:ascii="Times New Roman" w:hAnsi="Times New Roman" w:cs="Times New Roman"/>
          <w:color w:val="auto"/>
          <w:sz w:val="24"/>
          <w:szCs w:val="24"/>
        </w:rPr>
        <w:t>, в случае если установлена предельная цена.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6.1.3.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(начальной цены единицы товара, работы, услуги) определяется по регулируемым ценам (тарифам) на товары, работы, услуги.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6.1.4. Проектно-сметный метод заключается в определении начальной (максимальной) цены контракта 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Проектно-сметный метод может применяться при определении и обосновании начальной (максимальной) цены контракта, заключаемого с единственным поставщиком (подрядчиком, исполнителем), на текущий ремонт зданий, строений, сооружений, помещений.</w:t>
      </w:r>
    </w:p>
    <w:p w:rsidR="006C2F9C" w:rsidRPr="005737AC" w:rsidRDefault="006C2F9C" w:rsidP="006C2F9C">
      <w:pPr>
        <w:autoSpaceDE w:val="0"/>
        <w:autoSpaceDN w:val="0"/>
        <w:adjustRightInd w:val="0"/>
        <w:spacing w:before="200" w:line="276" w:lineRule="auto"/>
        <w:ind w:firstLine="567"/>
        <w:jc w:val="both"/>
        <w:rPr>
          <w:rFonts w:ascii="Times New Roman" w:hAnsi="Times New Roman" w:cs="Times New Roman"/>
          <w:color w:val="auto"/>
        </w:rPr>
      </w:pPr>
      <w:r w:rsidRPr="005737AC">
        <w:rPr>
          <w:rFonts w:ascii="Times New Roman" w:hAnsi="Times New Roman" w:cs="Times New Roman"/>
          <w:color w:val="auto"/>
        </w:rPr>
        <w:t>Определение начальной (максимальной) цены контракта, предметом которого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57" w:anchor="/document/12138258/entry/83" w:history="1">
        <w:r w:rsidRPr="005737AC">
          <w:rPr>
            <w:rStyle w:val="a8"/>
            <w:rFonts w:ascii="Times New Roman" w:hAnsi="Times New Roman"/>
            <w:color w:val="auto"/>
            <w:u w:val="none"/>
          </w:rPr>
          <w:t>статьей 8.3</w:t>
        </w:r>
      </w:hyperlink>
      <w:r w:rsidRPr="005737AC">
        <w:rPr>
          <w:rFonts w:ascii="Times New Roman" w:hAnsi="Times New Roman" w:cs="Times New Roman"/>
          <w:color w:val="auto"/>
        </w:rPr>
        <w:t> Градостроительного кодекса Российской Федерации.</w:t>
      </w:r>
    </w:p>
    <w:p w:rsidR="006C2F9C" w:rsidRPr="005737AC" w:rsidRDefault="006C2F9C" w:rsidP="006C2F9C">
      <w:pPr>
        <w:autoSpaceDE w:val="0"/>
        <w:autoSpaceDN w:val="0"/>
        <w:adjustRightInd w:val="0"/>
        <w:spacing w:before="200" w:line="276" w:lineRule="auto"/>
        <w:ind w:firstLine="567"/>
        <w:jc w:val="both"/>
        <w:rPr>
          <w:rFonts w:ascii="Times New Roman" w:hAnsi="Times New Roman" w:cs="Times New Roman"/>
          <w:color w:val="auto"/>
        </w:rPr>
      </w:pPr>
      <w:r w:rsidRPr="005737AC">
        <w:rPr>
          <w:rFonts w:ascii="Times New Roman" w:hAnsi="Times New Roman" w:cs="Times New Roman"/>
          <w:color w:val="auto"/>
        </w:rPr>
        <w:t>При определении начальной максимальной цены контракта заказчики используют информацию из общедоступных изданий Санкт-Петербургского государственного бюджетного учреждения «Центр мониторинга и экспертизы цен», об утвержденных нормативах, предназначенных для определения сметной стоимости строительства, реконструкции, реставрации, ремонта, эксплуатации и содержания объектов капитального строительства в Санкт-Петербурге (территориальные сметные нормативы), территориальных единичных расценках в соответствии с утвержденными государственными сметными нормативами, а также территориальных сборниках сметных цен на материалы, изделия и конструкции, сборниках сметных цен на перевозку грузов для строительства и капитального ремонта зданий и сооружений, сборниках сметных норм и расценок на эксплуатацию строительных машин и автотранспортных средств, сборниках единичных расценок на строительные, монтажные, специальные строительные и ремонтно-строительные работы, отраслевых сборниках специализированных видов строительства, рыночных ценах.</w:t>
      </w:r>
    </w:p>
    <w:p w:rsidR="006C2F9C" w:rsidRPr="005737AC" w:rsidRDefault="006C2F9C" w:rsidP="006C2F9C">
      <w:pPr>
        <w:autoSpaceDE w:val="0"/>
        <w:autoSpaceDN w:val="0"/>
        <w:adjustRightInd w:val="0"/>
        <w:spacing w:before="200" w:line="276" w:lineRule="auto"/>
        <w:ind w:firstLine="567"/>
        <w:jc w:val="both"/>
        <w:rPr>
          <w:rFonts w:ascii="Times New Roman" w:hAnsi="Times New Roman" w:cs="Times New Roman"/>
          <w:color w:val="auto"/>
        </w:rPr>
      </w:pPr>
      <w:r w:rsidRPr="005737AC">
        <w:rPr>
          <w:rFonts w:ascii="Times New Roman" w:hAnsi="Times New Roman" w:cs="Times New Roman"/>
          <w:color w:val="auto"/>
        </w:rPr>
        <w:t>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hyperlink r:id="rId358" w:anchor="/document/12138258/entry/210" w:history="1">
        <w:r w:rsidRPr="005737AC">
          <w:rPr>
            <w:rStyle w:val="a8"/>
            <w:rFonts w:ascii="Times New Roman" w:hAnsi="Times New Roman"/>
            <w:color w:val="auto"/>
            <w:u w:val="none"/>
          </w:rPr>
          <w:t>Градостроительным кодексом</w:t>
        </w:r>
      </w:hyperlink>
      <w:r w:rsidRPr="005737AC">
        <w:rPr>
          <w:rFonts w:ascii="Times New Roman" w:hAnsi="Times New Roman" w:cs="Times New Roman"/>
          <w:color w:val="auto"/>
        </w:rPr>
        <w:t>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6.1.5. Затратный метод применяется в случае невозможности применения иных методов, </w:t>
      </w:r>
      <w:r w:rsidRPr="005737AC">
        <w:rPr>
          <w:rFonts w:ascii="Times New Roman" w:hAnsi="Times New Roman" w:cs="Times New Roman"/>
          <w:color w:val="auto"/>
        </w:rPr>
        <w:lastRenderedPageBreak/>
        <w:t xml:space="preserve">предусмотренных </w:t>
      </w:r>
      <w:hyperlink r:id="rId359" w:history="1">
        <w:r w:rsidRPr="005737AC">
          <w:rPr>
            <w:rFonts w:ascii="Times New Roman" w:hAnsi="Times New Roman" w:cs="Times New Roman"/>
            <w:color w:val="auto"/>
          </w:rPr>
          <w:t>пунктами 1</w:t>
        </w:r>
      </w:hyperlink>
      <w:r w:rsidRPr="005737AC">
        <w:rPr>
          <w:rFonts w:ascii="Times New Roman" w:hAnsi="Times New Roman" w:cs="Times New Roman"/>
          <w:color w:val="auto"/>
        </w:rPr>
        <w:t xml:space="preserve"> - </w:t>
      </w:r>
      <w:hyperlink r:id="rId360" w:history="1">
        <w:r w:rsidRPr="005737AC">
          <w:rPr>
            <w:rFonts w:ascii="Times New Roman" w:hAnsi="Times New Roman" w:cs="Times New Roman"/>
            <w:color w:val="auto"/>
          </w:rPr>
          <w:t>4 части 1 статьи 22</w:t>
        </w:r>
      </w:hyperlink>
      <w:r w:rsidRPr="005737AC">
        <w:rPr>
          <w:rFonts w:ascii="Times New Roman" w:hAnsi="Times New Roman" w:cs="Times New Roman"/>
          <w:color w:val="auto"/>
        </w:rPr>
        <w:t xml:space="preserve"> Закона, или в дополнение к иным методам. Данный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6.1.6. Особенности определения начальной (максимальной) цены контракта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6.1.7.</w:t>
      </w:r>
      <w:r w:rsidRPr="005737AC">
        <w:rPr>
          <w:rFonts w:ascii="Times New Roman" w:eastAsiaTheme="minorHAnsi" w:hAnsi="Times New Roman" w:cs="Times New Roman"/>
          <w:color w:val="auto"/>
          <w:lang w:eastAsia="en-US" w:bidi="ar-SA"/>
        </w:rPr>
        <w:t xml:space="preserve">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начальных цен единиц товара, работы, услуги и федеральные органы исполнительной власти, уполномоченные устанавливать такой порядок </w:t>
      </w:r>
      <w:r w:rsidRPr="005737AC">
        <w:rPr>
          <w:rFonts w:ascii="Times New Roman" w:hAnsi="Times New Roman" w:cs="Times New Roman"/>
          <w:color w:val="auto"/>
        </w:rPr>
        <w:t xml:space="preserve">с учетом положений </w:t>
      </w:r>
      <w:hyperlink r:id="rId361" w:history="1">
        <w:r w:rsidRPr="005737AC">
          <w:rPr>
            <w:rFonts w:ascii="Times New Roman" w:hAnsi="Times New Roman" w:cs="Times New Roman"/>
            <w:color w:val="auto"/>
          </w:rPr>
          <w:t>Закона</w:t>
        </w:r>
      </w:hyperlink>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6.1.8. В информации и документах, подлежащих в соответствии Законом размещению в единой информационной системе, начальная (максимальная) цена контракта, начальные цены единиц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6.1.9.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362" w:history="1">
        <w:r w:rsidRPr="005737AC">
          <w:rPr>
            <w:rFonts w:ascii="Times New Roman" w:eastAsiaTheme="minorHAnsi" w:hAnsi="Times New Roman" w:cs="Times New Roman"/>
            <w:color w:val="auto"/>
            <w:lang w:eastAsia="en-US" w:bidi="ar-SA"/>
          </w:rPr>
          <w:t>статьей 19</w:t>
        </w:r>
      </w:hyperlink>
      <w:r w:rsidRPr="005737AC">
        <w:rPr>
          <w:rFonts w:ascii="Times New Roman" w:eastAsiaTheme="minorHAnsi" w:hAnsi="Times New Roman" w:cs="Times New Roman"/>
          <w:color w:val="auto"/>
          <w:lang w:eastAsia="en-US" w:bidi="ar-SA"/>
        </w:rPr>
        <w:t xml:space="preserve">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 При этом положения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w:t>
      </w:r>
      <w:r w:rsidR="00DC207D" w:rsidRPr="005737AC">
        <w:rPr>
          <w:rFonts w:ascii="Times New Roman" w:eastAsiaTheme="minorHAnsi" w:hAnsi="Times New Roman" w:cs="Times New Roman"/>
          <w:color w:val="auto"/>
          <w:lang w:eastAsia="en-US" w:bidi="ar-SA"/>
        </w:rPr>
        <w:t xml:space="preserve">если </w:t>
      </w:r>
      <w:r w:rsidRPr="005737AC">
        <w:rPr>
          <w:rFonts w:ascii="Times New Roman" w:eastAsiaTheme="minorHAnsi" w:hAnsi="Times New Roman" w:cs="Times New Roman"/>
          <w:color w:val="auto"/>
          <w:lang w:eastAsia="en-US" w:bidi="ar-SA"/>
        </w:rPr>
        <w:t>Законом не установлено иное.</w:t>
      </w:r>
    </w:p>
    <w:p w:rsidR="006C2F9C" w:rsidRPr="005737AC"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6.1.10. В случае невозможности применения для определения начальной (максимальной) цены контракта вышеуказанных методов заказчик вправе применить иные методы. В этом случае в обоснование начальной (максимальной) цены контракта,</w:t>
      </w:r>
      <w:r w:rsidRPr="005737AC">
        <w:rPr>
          <w:rFonts w:ascii="Times New Roman" w:eastAsiaTheme="minorHAnsi" w:hAnsi="Times New Roman" w:cs="Times New Roman"/>
          <w:color w:val="auto"/>
          <w:lang w:eastAsia="en-US" w:bidi="ar-SA"/>
        </w:rPr>
        <w:t xml:space="preserve"> начальных цен единиц товара, работы, услуги</w:t>
      </w:r>
      <w:r w:rsidRPr="005737AC">
        <w:rPr>
          <w:rFonts w:ascii="Times New Roman" w:hAnsi="Times New Roman" w:cs="Times New Roman"/>
          <w:color w:val="auto"/>
        </w:rPr>
        <w:t xml:space="preserve"> заказчик обязан включить обоснование невозможности применения указанных методов.</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6.2.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относятся: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информация о котировках на российских биржах и иностранных биржах;</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4) информация о котировках на электронных площадках;</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5) данные государственной статистической отчетности о ценах товаров, работ, услуг;</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 в том числе в реестре товаров для обеспечения нужд Санкт-Петербурга, ведение которого осуществляет Комитет по государственному заказу Санкт-Петербурга в соответствии с распоряжением Комитета по государственному заказу Санкт-Петербурга от 24.08.2016 № 160-р;</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6.3. Указывается информация, что цена контракта (цена единицы товара, работы, услуги) определяется участником </w:t>
      </w:r>
      <w:r w:rsidRPr="005737AC">
        <w:rPr>
          <w:rFonts w:ascii="Times New Roman" w:eastAsia="Times New Roman" w:hAnsi="Times New Roman" w:cs="Times New Roman"/>
          <w:color w:val="auto"/>
        </w:rPr>
        <w:t>электронного</w:t>
      </w:r>
      <w:r w:rsidRPr="005737AC">
        <w:rPr>
          <w:rFonts w:ascii="Times New Roman" w:hAnsi="Times New Roman" w:cs="Times New Roman"/>
          <w:color w:val="auto"/>
        </w:rPr>
        <w:t xml:space="preserve"> аукциона на основе прилагаемого заказчиком </w:t>
      </w:r>
      <w:hyperlink w:anchor="Par1699" w:history="1">
        <w:r w:rsidRPr="005737AC">
          <w:rPr>
            <w:rFonts w:ascii="Times New Roman" w:hAnsi="Times New Roman" w:cs="Times New Roman"/>
            <w:color w:val="auto"/>
          </w:rPr>
          <w:t>расчета</w:t>
        </w:r>
      </w:hyperlink>
      <w:r w:rsidRPr="005737AC">
        <w:rPr>
          <w:rFonts w:ascii="Times New Roman" w:hAnsi="Times New Roman" w:cs="Times New Roman"/>
          <w:color w:val="auto"/>
        </w:rPr>
        <w:t xml:space="preserve"> начальной (максимальной) цены контракта (начальной цены единицы товара, работы, услуги) с учетом (или без учета) расходов на перевозку, страхование, уплату таможенных пошлин, налогов и других обязательных платежей.</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6.4. В случае если победитель не является плательщиком НДС (в том числе находится на </w:t>
      </w:r>
      <w:r w:rsidRPr="005737AC">
        <w:rPr>
          <w:rFonts w:ascii="Times New Roman" w:hAnsi="Times New Roman" w:cs="Times New Roman"/>
          <w:color w:val="auto"/>
        </w:rPr>
        <w:lastRenderedPageBreak/>
        <w:t xml:space="preserve">упрощенной системе налогообложения), расчеты за единицу товара (выполненные работы, 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w:t>
      </w:r>
      <w:r w:rsidRPr="005737AC">
        <w:rPr>
          <w:rFonts w:ascii="Times New Roman" w:eastAsia="Times New Roman" w:hAnsi="Times New Roman" w:cs="Times New Roman"/>
          <w:color w:val="auto"/>
        </w:rPr>
        <w:t>электронном</w:t>
      </w:r>
      <w:r w:rsidRPr="005737AC">
        <w:rPr>
          <w:rFonts w:ascii="Times New Roman" w:hAnsi="Times New Roman" w:cs="Times New Roman"/>
          <w:color w:val="auto"/>
        </w:rPr>
        <w:t xml:space="preserve"> аукциона, с которым заключается контракт.</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6.5. Валюта, используемая при формировании начальной (максимальной) цены контракта, (начальной цены единицы товара, работы, услуги), цены заявки на участие в электронном аукционе и расчетов с поставщиками (исполнителями, подрядчиками), - рубль Российской Федерации.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заказчик, уполномоченный орган устанавливает в документации об </w:t>
      </w:r>
      <w:r w:rsidRPr="005737AC">
        <w:rPr>
          <w:rFonts w:ascii="Times New Roman" w:eastAsia="Times New Roman" w:hAnsi="Times New Roman" w:cs="Times New Roman"/>
          <w:color w:val="auto"/>
        </w:rPr>
        <w:t>электронном</w:t>
      </w:r>
      <w:r w:rsidRPr="005737AC">
        <w:rPr>
          <w:rFonts w:ascii="Times New Roman" w:hAnsi="Times New Roman" w:cs="Times New Roman"/>
          <w:color w:val="auto"/>
        </w:rPr>
        <w:t xml:space="preserve"> аукционе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документации об </w:t>
      </w:r>
      <w:r w:rsidRPr="005737AC">
        <w:rPr>
          <w:rFonts w:ascii="Times New Roman" w:eastAsia="Times New Roman" w:hAnsi="Times New Roman" w:cs="Times New Roman"/>
          <w:color w:val="auto"/>
        </w:rPr>
        <w:t>электронном</w:t>
      </w:r>
      <w:r w:rsidRPr="005737AC">
        <w:rPr>
          <w:rFonts w:ascii="Times New Roman" w:hAnsi="Times New Roman" w:cs="Times New Roman"/>
          <w:color w:val="auto"/>
        </w:rPr>
        <w:t xml:space="preserve"> аукционе.</w:t>
      </w:r>
    </w:p>
    <w:p w:rsidR="005962C3" w:rsidRPr="005737AC" w:rsidRDefault="005962C3"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4"/>
        <w:rPr>
          <w:rFonts w:ascii="Times New Roman" w:hAnsi="Times New Roman" w:cs="Times New Roman"/>
          <w:color w:val="auto"/>
        </w:rPr>
      </w:pPr>
      <w:r w:rsidRPr="005737AC">
        <w:rPr>
          <w:rFonts w:ascii="Times New Roman" w:hAnsi="Times New Roman" w:cs="Times New Roman"/>
          <w:color w:val="auto"/>
        </w:rPr>
        <w:t>Раздел 7. Срок и порядок оплаты товара, работ, услуг &lt;</w:t>
      </w:r>
      <w:r w:rsidR="00020C77" w:rsidRPr="005737AC">
        <w:rPr>
          <w:rFonts w:ascii="Times New Roman" w:hAnsi="Times New Roman" w:cs="Times New Roman"/>
          <w:color w:val="auto"/>
        </w:rPr>
        <w:t>81</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jc w:val="center"/>
        <w:outlineLvl w:val="4"/>
        <w:rPr>
          <w:rFonts w:ascii="Times New Roman" w:hAnsi="Times New Roman" w:cs="Times New Roman"/>
          <w:color w:val="auto"/>
        </w:rPr>
      </w:pPr>
      <w:r w:rsidRPr="005737AC">
        <w:rPr>
          <w:rFonts w:ascii="Times New Roman" w:hAnsi="Times New Roman" w:cs="Times New Roman"/>
          <w:color w:val="auto"/>
        </w:rPr>
        <w:t xml:space="preserve">Размер аванса. </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020C77" w:rsidRPr="005737AC">
        <w:rPr>
          <w:rFonts w:ascii="Times New Roman" w:hAnsi="Times New Roman" w:cs="Times New Roman"/>
          <w:color w:val="auto"/>
        </w:rPr>
        <w:t>81</w:t>
      </w:r>
      <w:r w:rsidRPr="005737AC">
        <w:rPr>
          <w:rFonts w:ascii="Times New Roman" w:hAnsi="Times New Roman" w:cs="Times New Roman"/>
          <w:color w:val="auto"/>
        </w:rPr>
        <w:t>&gt; Сроки оплаты товара, выполнения работ, оказания услуг должны включаться также в проект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7.1. Сроки и порядок оплаты: _______________ (указываются сроки оплаты заказчиком за поставленный товар, выполненную работу, оказанную услугу, порядок расчетов).</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7.2.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w:t>
      </w:r>
      <w:r w:rsidR="00981178" w:rsidRPr="005737AC">
        <w:rPr>
          <w:rFonts w:ascii="Times New Roman" w:hAnsi="Times New Roman" w:cs="Times New Roman"/>
          <w:color w:val="auto"/>
        </w:rPr>
        <w:t>82</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82</w:t>
      </w:r>
      <w:r w:rsidRPr="005737AC">
        <w:rPr>
          <w:rFonts w:ascii="Times New Roman" w:hAnsi="Times New Roman" w:cs="Times New Roman"/>
          <w:color w:val="auto"/>
        </w:rPr>
        <w:t>&gt; При установлении размера аванса заказчику необходимо учитывать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8. Банковское сопровождение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8.1. Информация о банковском сопровождении контракта содержится в проекте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8.2. В случае если между банком, соответствующим требованиями, установленными Правительством Российской Федерации, и поставщиком (подрядчиком, исполнителем)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w:t>
      </w:r>
      <w:r w:rsidRPr="005737AC">
        <w:rPr>
          <w:rFonts w:ascii="Times New Roman" w:hAnsi="Times New Roman" w:cs="Times New Roman"/>
          <w:color w:val="auto"/>
        </w:rPr>
        <w:lastRenderedPageBreak/>
        <w:t>банком (если банк не отказался от его заключения).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иных случаях, а также в случае отказа банка от заключения договора о банковском сопровождении поставщик выбирает банк и заключает с ним договор о банковском сопровождении в соответствии с законодательством Российской Федерации.</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9. Возможность изменения условий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outlineLvl w:val="4"/>
        <w:rPr>
          <w:rFonts w:ascii="Times New Roman" w:hAnsi="Times New Roman" w:cs="Times New Roman"/>
          <w:color w:val="auto"/>
        </w:rPr>
      </w:pPr>
      <w:r w:rsidRPr="005737AC">
        <w:rPr>
          <w:rFonts w:ascii="Times New Roman" w:hAnsi="Times New Roman" w:cs="Times New Roman"/>
          <w:color w:val="auto"/>
        </w:rPr>
        <w:t>9.1. Изменение цены контракта, предусмотренных контрактом количества товаров, объема работ, услуг, иных существенных условий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9.1.1 Заказчик по согласованию с поставщиком (подрядчиком, исполнителем) в ходе исполнения контракта вправе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В случае, если такая возможность установлена в проекте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9.1.2. Заказчик по согласованию с поставщиком, подрядчиком, исполнителем в ходе исполнения контракта вправе увеличить или уменьшить предусмотренные контрактом количество товара, объем работы или услуги не более чем на десять процентов </w:t>
      </w:r>
      <w:r w:rsidRPr="005737AC">
        <w:rPr>
          <w:rFonts w:ascii="Times New Roman" w:eastAsiaTheme="minorHAnsi" w:hAnsi="Times New Roman" w:cs="Times New Roman"/>
          <w:color w:val="auto"/>
          <w:lang w:eastAsia="en-US" w:bidi="ar-SA"/>
        </w:rPr>
        <w:t>обеспечения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r w:rsidRPr="005737AC">
        <w:rPr>
          <w:rFonts w:ascii="Times New Roman" w:hAnsi="Times New Roman" w:cs="Times New Roman"/>
          <w:color w:val="auto"/>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случае если такая возможность установлена в проекте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9.1.3. Заказчик по согласованию с поставщиком, подрядчиком, исполнителем в ходе исполнения контракта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9.1.4. Заказчик по согласованию с поставщиком, подрядчиком, исполнителем в ходе исполнения контракта в случаях, предусмотренных </w:t>
      </w:r>
      <w:hyperlink r:id="rId363" w:history="1">
        <w:r w:rsidRPr="005737AC">
          <w:rPr>
            <w:rFonts w:ascii="Times New Roman" w:hAnsi="Times New Roman" w:cs="Times New Roman"/>
            <w:color w:val="auto"/>
          </w:rPr>
          <w:t>пунктом 6 статьи 161</w:t>
        </w:r>
      </w:hyperlink>
      <w:r w:rsidRPr="005737AC">
        <w:rPr>
          <w:rFonts w:ascii="Times New Roman" w:hAnsi="Times New Roman" w:cs="Times New Roman"/>
          <w:color w:val="auto"/>
        </w:rPr>
        <w:t xml:space="preserve"> Бюджетного кодекса Российской Федерации, вправе снизить цену контракта при уменьшении ранее доведенных до </w:t>
      </w:r>
      <w:r w:rsidRPr="005737AC">
        <w:rPr>
          <w:rFonts w:ascii="Times New Roman" w:hAnsi="Times New Roman" w:cs="Times New Roman"/>
          <w:color w:val="auto"/>
        </w:rPr>
        <w:lastRenderedPageBreak/>
        <w:t>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объема работы или услуги, предусмотренных контрактом.</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этом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и(или) по которому поставщиком (подрядчиком, исполнителем) обязательства исполнены.</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9.1.5. При заключении контракта заказчик по согласованию с участником электронного аукциона, с которым в соответствии с </w:t>
      </w:r>
      <w:hyperlink r:id="rId364"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электронного аукциона, и начальной (максимальной) ценой контракта</w:t>
      </w:r>
      <w:r w:rsidR="00045658" w:rsidRPr="005737AC">
        <w:rPr>
          <w:rFonts w:ascii="Times New Roman" w:hAnsi="Times New Roman" w:cs="Times New Roman"/>
          <w:color w:val="auto"/>
        </w:rPr>
        <w:t>.</w:t>
      </w:r>
      <w:r w:rsidRPr="005737AC">
        <w:rPr>
          <w:rFonts w:ascii="Times New Roman" w:hAnsi="Times New Roman" w:cs="Times New Roman"/>
          <w:color w:val="auto"/>
        </w:rPr>
        <w:t xml:space="preserve"> При этом цена единицы товара не должна превышать цену единицы товара, определяемую как частное от деления цены контракта, указанной в такой заявке на участие в электронном аукционе, на количество товара, указанное в извещении о проведении электронного аукциона. В случае, если такая возможность установлена в проекте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9.1.6. Заказчик по согласованию с подрядчиком в ходе исполнения контракта вправе,</w:t>
      </w:r>
      <w:r w:rsidRPr="005737AC">
        <w:rPr>
          <w:rFonts w:ascii="Times New Roman" w:eastAsiaTheme="minorHAnsi" w:hAnsi="Times New Roman" w:cs="Times New Roman"/>
          <w:color w:val="auto"/>
          <w:lang w:eastAsia="en-US" w:bidi="ar-SA"/>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изменить с учетом положений бюджетного законодательства Российской Федерации цену контракта не более чем на десять процентов цены контракта;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9.1.7.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по соглашению сторон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w:t>
      </w:r>
      <w:r w:rsidRPr="005737AC">
        <w:rPr>
          <w:rFonts w:ascii="Times New Roman" w:eastAsiaTheme="minorHAnsi" w:hAnsi="Times New Roman" w:cs="Times New Roman"/>
          <w:color w:val="auto"/>
          <w:lang w:eastAsia="en-US" w:bidi="ar-SA"/>
        </w:rPr>
        <w:lastRenderedPageBreak/>
        <w:t>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9.1.8 В случае,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по соглашению сторон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6C2F9C" w:rsidRPr="005737AC"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9.1.9. Заказчик по согласованию с поставщиком (подрядчиком, исполнителем) в ходе исполнения контракта вправе изменить существенные условия контракта, в случае изменения в соответствии с законодательством Российской Федерации регулируемых цен (тарифов) на товары, работы, услуги.</w:t>
      </w:r>
    </w:p>
    <w:p w:rsidR="006C2F9C" w:rsidRPr="005737AC"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9.10.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6C2F9C" w:rsidRPr="005737AC"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перемены заказчика права и обязанности заказчика, предусмотренные контрактом, переходят к новому заказчику.</w:t>
      </w:r>
    </w:p>
    <w:p w:rsidR="006C2F9C" w:rsidRPr="005737AC" w:rsidRDefault="006C2F9C" w:rsidP="006C2F9C">
      <w:pPr>
        <w:widowControl/>
        <w:autoSpaceDE w:val="0"/>
        <w:autoSpaceDN w:val="0"/>
        <w:adjustRightInd w:val="0"/>
        <w:spacing w:before="240" w:line="276" w:lineRule="auto"/>
        <w:ind w:firstLine="540"/>
        <w:jc w:val="both"/>
        <w:rPr>
          <w:rFonts w:ascii="Times New Roman" w:hAnsi="Times New Roman" w:cs="Times New Roman"/>
          <w:color w:val="auto"/>
        </w:rPr>
      </w:pPr>
      <w:r w:rsidRPr="005737AC">
        <w:rPr>
          <w:rFonts w:ascii="Times New Roman" w:hAnsi="Times New Roman" w:cs="Times New Roman"/>
          <w:color w:val="auto"/>
        </w:rPr>
        <w:t>9.11.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В этом случае соответствующие изменения должны быть внесены заказчиком в реестр контрактов, заключенных заказчиком.</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5962C3" w:rsidRPr="005737AC" w:rsidRDefault="005962C3" w:rsidP="006C2F9C">
      <w:pPr>
        <w:autoSpaceDE w:val="0"/>
        <w:autoSpaceDN w:val="0"/>
        <w:adjustRightInd w:val="0"/>
        <w:spacing w:line="276" w:lineRule="auto"/>
        <w:jc w:val="center"/>
        <w:outlineLvl w:val="3"/>
        <w:rPr>
          <w:rFonts w:ascii="Times New Roman" w:hAnsi="Times New Roman" w:cs="Times New Roman"/>
          <w:color w:val="auto"/>
        </w:rPr>
      </w:pPr>
    </w:p>
    <w:p w:rsidR="005962C3" w:rsidRPr="005737AC" w:rsidRDefault="005962C3"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lastRenderedPageBreak/>
        <w:t>Раздел 10. Возможность одностороннего отказа от исполнения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расторжения контракта по основаниям, предусмотренным </w:t>
      </w:r>
      <w:hyperlink r:id="rId365" w:history="1">
        <w:r w:rsidRPr="005737AC">
          <w:rPr>
            <w:rFonts w:ascii="Times New Roman" w:eastAsiaTheme="minorHAnsi" w:hAnsi="Times New Roman" w:cs="Times New Roman"/>
            <w:color w:val="auto"/>
            <w:lang w:eastAsia="en-US" w:bidi="ar-SA"/>
          </w:rPr>
          <w:t>частью 8</w:t>
        </w:r>
      </w:hyperlink>
      <w:r w:rsidRPr="005737A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электронного аукциона, с которым в соответствии с настоящим Федеральным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366" w:history="1">
        <w:r w:rsidRPr="005737AC">
          <w:rPr>
            <w:rFonts w:ascii="Times New Roman" w:eastAsiaTheme="minorHAnsi" w:hAnsi="Times New Roman" w:cs="Times New Roman"/>
            <w:color w:val="auto"/>
            <w:lang w:eastAsia="en-US" w:bidi="ar-SA"/>
          </w:rPr>
          <w:t>частью 14 статьи 83.2</w:t>
        </w:r>
      </w:hyperlink>
      <w:r w:rsidRPr="005737AC">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367" w:history="1">
        <w:r w:rsidRPr="005737AC">
          <w:rPr>
            <w:rFonts w:ascii="Times New Roman" w:eastAsiaTheme="minorHAnsi" w:hAnsi="Times New Roman" w:cs="Times New Roman"/>
            <w:color w:val="auto"/>
            <w:lang w:eastAsia="en-US" w:bidi="ar-SA"/>
          </w:rPr>
          <w:t>частью 1 статьи 34</w:t>
        </w:r>
      </w:hyperlink>
      <w:r w:rsidRPr="005737AC">
        <w:rPr>
          <w:rFonts w:ascii="Times New Roman" w:eastAsiaTheme="minorHAnsi" w:hAnsi="Times New Roman" w:cs="Times New Roman"/>
          <w:color w:val="auto"/>
          <w:lang w:eastAsia="en-US" w:bidi="ar-SA"/>
        </w:rPr>
        <w:t xml:space="preserve"> Закона с учетом положений </w:t>
      </w:r>
      <w:hyperlink r:id="rId368" w:history="1">
        <w:r w:rsidRPr="005737AC">
          <w:rPr>
            <w:rFonts w:ascii="Times New Roman" w:eastAsiaTheme="minorHAnsi" w:hAnsi="Times New Roman" w:cs="Times New Roman"/>
            <w:color w:val="auto"/>
            <w:lang w:eastAsia="en-US" w:bidi="ar-SA"/>
          </w:rPr>
          <w:t>части 18</w:t>
        </w:r>
      </w:hyperlink>
      <w:r w:rsidRPr="005737AC">
        <w:rPr>
          <w:rFonts w:ascii="Times New Roman" w:eastAsiaTheme="minorHAnsi" w:hAnsi="Times New Roman" w:cs="Times New Roman"/>
          <w:color w:val="auto"/>
          <w:lang w:eastAsia="en-US" w:bidi="ar-SA"/>
        </w:rPr>
        <w:t xml:space="preserve"> статьи 95 Закона, и после предоставления в соответствии с Законом участником электронного аукциона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об электронном аукционе. При этом при расторжении контракта (за исключением контракта, указанного в </w:t>
      </w:r>
      <w:hyperlink r:id="rId369" w:history="1">
        <w:r w:rsidRPr="005737AC">
          <w:rPr>
            <w:rFonts w:ascii="Times New Roman" w:eastAsiaTheme="minorHAnsi" w:hAnsi="Times New Roman" w:cs="Times New Roman"/>
            <w:color w:val="auto"/>
            <w:lang w:eastAsia="en-US" w:bidi="ar-SA"/>
          </w:rPr>
          <w:t>части 9 статьи 37</w:t>
        </w:r>
      </w:hyperlink>
      <w:r w:rsidRPr="005737A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370" w:history="1">
        <w:r w:rsidRPr="005737AC">
          <w:rPr>
            <w:rFonts w:ascii="Times New Roman" w:eastAsiaTheme="minorHAnsi" w:hAnsi="Times New Roman" w:cs="Times New Roman"/>
            <w:color w:val="auto"/>
            <w:lang w:eastAsia="en-US" w:bidi="ar-SA"/>
          </w:rPr>
          <w:t>частью 7 статьи 104</w:t>
        </w:r>
      </w:hyperlink>
      <w:r w:rsidRPr="005737A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10.2. Заказчик вправе принять решение об одностороннем отказе от исполнения контракта в соответствии с гражданским законодательством при условии, если такая возможность установлена в проекте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Pr="005737AC">
          <w:rPr>
            <w:rFonts w:ascii="Times New Roman" w:hAnsi="Times New Roman" w:cs="Times New Roman"/>
            <w:color w:val="auto"/>
          </w:rPr>
          <w:t>пунктом 10.1</w:t>
        </w:r>
      </w:hyperlink>
      <w:r w:rsidRPr="005737AC">
        <w:rPr>
          <w:rFonts w:ascii="Times New Roman" w:hAnsi="Times New Roman" w:cs="Times New Roman"/>
          <w:color w:val="auto"/>
        </w:rPr>
        <w:t xml:space="preserve"> настоящего раздела документации об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10.5.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 xml:space="preserve">Выполнение заказчиком указанных требований данного пункта настоящего раздела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824" w:history="1">
        <w:r w:rsidRPr="005737AC">
          <w:rPr>
            <w:rFonts w:ascii="Times New Roman" w:hAnsi="Times New Roman" w:cs="Times New Roman"/>
            <w:color w:val="auto"/>
          </w:rPr>
          <w:t>пунктом 10.3</w:t>
        </w:r>
      </w:hyperlink>
      <w:r w:rsidRPr="005737AC">
        <w:rPr>
          <w:rFonts w:ascii="Times New Roman" w:hAnsi="Times New Roman" w:cs="Times New Roman"/>
          <w:color w:val="auto"/>
        </w:rPr>
        <w:t xml:space="preserve"> настоящего раздела документации об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и(или) поставляемый товар не соответствуют установленным извещением об осуществлении закупки и(или) документацией об электронном аукционе требованиям к участникам </w:t>
      </w:r>
      <w:r w:rsidRPr="005737AC">
        <w:rPr>
          <w:rFonts w:ascii="Times New Roman" w:eastAsiaTheme="minorHAnsi" w:hAnsi="Times New Roman" w:cs="Times New Roman"/>
          <w:color w:val="auto"/>
          <w:lang w:eastAsia="en-US" w:bidi="ar-SA"/>
        </w:rPr>
        <w:t>электронного аукциона</w:t>
      </w:r>
      <w:r w:rsidRPr="005737AC">
        <w:rPr>
          <w:rFonts w:ascii="Times New Roman" w:hAnsi="Times New Roman" w:cs="Times New Roman"/>
          <w:color w:val="auto"/>
        </w:rPr>
        <w:t xml:space="preserve">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10.9.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371"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10.10.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372" w:history="1">
        <w:r w:rsidRPr="005737AC">
          <w:rPr>
            <w:rFonts w:ascii="Times New Roman" w:eastAsiaTheme="minorHAnsi" w:hAnsi="Times New Roman" w:cs="Times New Roman"/>
            <w:color w:val="auto"/>
            <w:lang w:eastAsia="en-US" w:bidi="ar-SA"/>
          </w:rPr>
          <w:t>пункта 2 части 2 статьи 83.1</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 xml:space="preserve">10.11.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834" w:history="1">
        <w:r w:rsidRPr="005737AC">
          <w:rPr>
            <w:rFonts w:ascii="Times New Roman" w:hAnsi="Times New Roman" w:cs="Times New Roman"/>
            <w:color w:val="auto"/>
          </w:rPr>
          <w:t>пунктом 10.10</w:t>
        </w:r>
      </w:hyperlink>
      <w:r w:rsidRPr="005737AC">
        <w:rPr>
          <w:rFonts w:ascii="Times New Roman" w:hAnsi="Times New Roman" w:cs="Times New Roman"/>
          <w:color w:val="auto"/>
        </w:rPr>
        <w:t xml:space="preserve"> настоящего раздела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должна быть уменьшена пропорционально количеству поставленного товара, объему выполненной работы или оказанной услуги.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10.12.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10.13. Решение поставщика (подрядчика, исполнителя) об одностороннем отказе от исполнения контракта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Выполнение поставщиком (подрядчиком, исполнителем) указанных требований настоящего пункта считается надлежащим уведомлением заказчика об одностороннем отказе от исполнения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10.14.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10.15.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62C3" w:rsidRPr="005737AC" w:rsidRDefault="005962C3" w:rsidP="006C2F9C">
      <w:pPr>
        <w:autoSpaceDE w:val="0"/>
        <w:autoSpaceDN w:val="0"/>
        <w:adjustRightInd w:val="0"/>
        <w:spacing w:before="200" w:line="276" w:lineRule="auto"/>
        <w:ind w:firstLine="540"/>
        <w:jc w:val="center"/>
        <w:rPr>
          <w:rFonts w:ascii="Times New Roman" w:hAnsi="Times New Roman" w:cs="Times New Roman"/>
          <w:color w:val="auto"/>
        </w:rPr>
      </w:pPr>
    </w:p>
    <w:p w:rsidR="006C2F9C" w:rsidRPr="005737AC" w:rsidRDefault="006C2F9C" w:rsidP="006C2F9C">
      <w:pPr>
        <w:autoSpaceDE w:val="0"/>
        <w:autoSpaceDN w:val="0"/>
        <w:adjustRightInd w:val="0"/>
        <w:spacing w:before="200" w:line="276" w:lineRule="auto"/>
        <w:ind w:firstLine="540"/>
        <w:jc w:val="center"/>
        <w:rPr>
          <w:rFonts w:ascii="Times New Roman" w:hAnsi="Times New Roman" w:cs="Times New Roman"/>
          <w:color w:val="auto"/>
        </w:rPr>
      </w:pPr>
      <w:r w:rsidRPr="005737AC">
        <w:rPr>
          <w:rFonts w:ascii="Times New Roman" w:hAnsi="Times New Roman" w:cs="Times New Roman"/>
          <w:color w:val="auto"/>
        </w:rPr>
        <w:lastRenderedPageBreak/>
        <w:t>Раздел 11. Адрес электронной площадки в информационно-телекоммуникационной сети «Интернет».</w:t>
      </w:r>
    </w:p>
    <w:p w:rsidR="006C2F9C" w:rsidRPr="005737AC" w:rsidRDefault="006C2F9C" w:rsidP="006C2F9C">
      <w:pPr>
        <w:autoSpaceDE w:val="0"/>
        <w:autoSpaceDN w:val="0"/>
        <w:adjustRightInd w:val="0"/>
        <w:spacing w:line="276" w:lineRule="auto"/>
        <w:ind w:firstLine="540"/>
        <w:jc w:val="center"/>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11.1. Адрес электронной площадки в информационно-телекоммуникационной сети «Интернет» _________________________________________________________________________ </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12. Требования к участникам закупки, установленные</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xml:space="preserve"> соответствии со </w:t>
      </w:r>
      <w:hyperlink r:id="rId373" w:history="1">
        <w:r w:rsidRPr="005737AC">
          <w:rPr>
            <w:rFonts w:ascii="Times New Roman" w:hAnsi="Times New Roman" w:cs="Times New Roman"/>
            <w:color w:val="auto"/>
          </w:rPr>
          <w:t>статьей 31</w:t>
        </w:r>
      </w:hyperlink>
      <w:r w:rsidRPr="005737AC">
        <w:rPr>
          <w:rFonts w:ascii="Times New Roman" w:hAnsi="Times New Roman" w:cs="Times New Roman"/>
          <w:color w:val="auto"/>
        </w:rPr>
        <w:t xml:space="preserve"> Закона &lt;</w:t>
      </w:r>
      <w:r w:rsidR="00981178" w:rsidRPr="005737AC">
        <w:rPr>
          <w:rFonts w:ascii="Times New Roman" w:hAnsi="Times New Roman" w:cs="Times New Roman"/>
          <w:color w:val="auto"/>
        </w:rPr>
        <w:t>83</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83</w:t>
      </w:r>
      <w:r w:rsidRPr="005737AC">
        <w:rPr>
          <w:rFonts w:ascii="Times New Roman" w:hAnsi="Times New Roman" w:cs="Times New Roman"/>
          <w:color w:val="auto"/>
        </w:rPr>
        <w:t xml:space="preserve">&gt; Нумерацию в </w:t>
      </w:r>
      <w:hyperlink w:anchor="Par991" w:history="1">
        <w:r w:rsidRPr="005737AC">
          <w:rPr>
            <w:rFonts w:ascii="Times New Roman" w:hAnsi="Times New Roman" w:cs="Times New Roman"/>
            <w:color w:val="auto"/>
          </w:rPr>
          <w:t xml:space="preserve">разделе </w:t>
        </w:r>
      </w:hyperlink>
      <w:r w:rsidRPr="005737AC">
        <w:rPr>
          <w:rFonts w:ascii="Times New Roman" w:hAnsi="Times New Roman" w:cs="Times New Roman"/>
          <w:color w:val="auto"/>
        </w:rPr>
        <w:t xml:space="preserve">12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заказчик устанавливает самостоятельно.</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12.1. В электронном аукционе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374" w:history="1">
        <w:r w:rsidRPr="005737AC">
          <w:rPr>
            <w:rFonts w:ascii="Times New Roman" w:hAnsi="Times New Roman" w:cs="Times New Roman"/>
            <w:color w:val="auto"/>
          </w:rPr>
          <w:t>подпунктом 1 пункта 3 статьи 284</w:t>
        </w:r>
      </w:hyperlink>
      <w:r w:rsidRPr="005737AC">
        <w:rPr>
          <w:rFonts w:ascii="Times New Roman" w:hAnsi="Times New Roman" w:cs="Times New Roman"/>
          <w:color w:val="auto"/>
        </w:rPr>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участник электронного аукциона, участник закупки).</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12.2. Участник электронного аукциона должен соответствовать следующим единым обязательным требованиям:</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12.2.1. Участник электронного аукциона 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объектом закупки &lt;</w:t>
      </w:r>
      <w:r w:rsidR="00981178" w:rsidRPr="005737AC">
        <w:rPr>
          <w:rFonts w:ascii="Times New Roman" w:hAnsi="Times New Roman" w:cs="Times New Roman"/>
          <w:color w:val="auto"/>
        </w:rPr>
        <w:t>84</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84</w:t>
      </w:r>
      <w:r w:rsidRPr="005737AC">
        <w:rPr>
          <w:rFonts w:ascii="Times New Roman" w:hAnsi="Times New Roman" w:cs="Times New Roman"/>
          <w:color w:val="auto"/>
        </w:rPr>
        <w:t xml:space="preserve">&gt; Устанавливаются заказчиком, учитывая, что требования к участнику электронного аукциона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 </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к участнику электронного аукциона требования в соответствии с действующим законодательством не установлены, то в данном пункте указывается «Требования не установлены». </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12.2.1.1. Наличие действующей лицензии или иных документов на право осуществления видов деятельности по объекту закупки.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Требование установлено подпунктом __ пункта ___ </w:t>
      </w:r>
      <w:hyperlink r:id="rId375" w:history="1">
        <w:r w:rsidRPr="005737AC">
          <w:rPr>
            <w:rFonts w:ascii="Times New Roman" w:hAnsi="Times New Roman" w:cs="Times New Roman"/>
            <w:color w:val="auto"/>
          </w:rPr>
          <w:t>статьи 12</w:t>
        </w:r>
      </w:hyperlink>
      <w:r w:rsidRPr="005737AC">
        <w:rPr>
          <w:rFonts w:ascii="Times New Roman" w:hAnsi="Times New Roman" w:cs="Times New Roman"/>
          <w:color w:val="auto"/>
        </w:rPr>
        <w:t xml:space="preserve"> Федерального закона от 04.05.2011 № 99-ФЗ «О лицензировании отдельных видов деятельности» &lt;</w:t>
      </w:r>
      <w:r w:rsidR="00981178" w:rsidRPr="005737AC">
        <w:rPr>
          <w:rFonts w:ascii="Times New Roman" w:hAnsi="Times New Roman" w:cs="Times New Roman"/>
          <w:color w:val="auto"/>
        </w:rPr>
        <w:t>85</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85</w:t>
      </w:r>
      <w:r w:rsidRPr="005737AC">
        <w:rPr>
          <w:rFonts w:ascii="Times New Roman" w:hAnsi="Times New Roman" w:cs="Times New Roman"/>
          <w:color w:val="auto"/>
        </w:rPr>
        <w:t>&gt; В случае если наличие лицензии или иного документа на право осуществления видов деятельности по объекту закупки требуется законодательством Российской Федерации.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Требование установлено подпунктом __ пункта ___ статьи ___ Федерального закона от ___ № ___ "______" (указывается официальный источник публикации законодательного акта) &lt;</w:t>
      </w:r>
      <w:r w:rsidR="00981178" w:rsidRPr="005737AC">
        <w:rPr>
          <w:rFonts w:ascii="Times New Roman" w:hAnsi="Times New Roman" w:cs="Times New Roman"/>
          <w:color w:val="auto"/>
        </w:rPr>
        <w:t>86</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86</w:t>
      </w:r>
      <w:r w:rsidRPr="005737AC">
        <w:rPr>
          <w:rFonts w:ascii="Times New Roman" w:hAnsi="Times New Roman" w:cs="Times New Roman"/>
          <w:color w:val="auto"/>
        </w:rPr>
        <w:t>&gt;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соответствующий вид деятельности не лицензируется, </w:t>
      </w:r>
      <w:hyperlink w:anchor="Par998" w:history="1">
        <w:r w:rsidRPr="005737AC">
          <w:rPr>
            <w:rFonts w:ascii="Times New Roman" w:hAnsi="Times New Roman" w:cs="Times New Roman"/>
            <w:color w:val="auto"/>
          </w:rPr>
          <w:t xml:space="preserve">подпункт 12.2.1.1 пункта 12.2 раздела </w:t>
        </w:r>
      </w:hyperlink>
      <w:r w:rsidRPr="005737AC">
        <w:rPr>
          <w:rFonts w:ascii="Times New Roman" w:hAnsi="Times New Roman" w:cs="Times New Roman"/>
          <w:color w:val="auto"/>
        </w:rPr>
        <w:t>12 не включается в документацию об</w:t>
      </w:r>
      <w:r w:rsidRPr="005737AC">
        <w:rPr>
          <w:rFonts w:ascii="Times New Roman" w:eastAsiaTheme="minorHAnsi" w:hAnsi="Times New Roman" w:cs="Times New Roman"/>
          <w:color w:val="auto"/>
          <w:lang w:eastAsia="en-US" w:bidi="ar-SA"/>
        </w:rPr>
        <w:t xml:space="preserve"> электронном</w:t>
      </w:r>
      <w:r w:rsidRPr="005737AC">
        <w:rPr>
          <w:rFonts w:ascii="Times New Roman" w:hAnsi="Times New Roman" w:cs="Times New Roman"/>
          <w:color w:val="auto"/>
        </w:rPr>
        <w:t xml:space="preserve">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12.2.1.2. При окончании срока действия лицензии до исполнения обязательств по контракту участник </w:t>
      </w:r>
      <w:r w:rsidRPr="005737AC">
        <w:rPr>
          <w:rFonts w:ascii="Times New Roman" w:eastAsiaTheme="minorHAnsi" w:hAnsi="Times New Roman" w:cs="Times New Roman"/>
          <w:color w:val="auto"/>
          <w:lang w:eastAsia="en-US" w:bidi="ar-SA"/>
        </w:rPr>
        <w:t>электронного аукциона</w:t>
      </w:r>
      <w:r w:rsidRPr="005737AC">
        <w:rPr>
          <w:rFonts w:ascii="Times New Roman" w:hAnsi="Times New Roman" w:cs="Times New Roman"/>
          <w:color w:val="auto"/>
        </w:rPr>
        <w:t xml:space="preserve"> в установленные законодательством Российской Федерации сроки обязан обеспечить продление действующей лицензии;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12.2.2. </w:t>
      </w:r>
      <w:proofErr w:type="spellStart"/>
      <w:r w:rsidRPr="005737AC">
        <w:rPr>
          <w:rFonts w:ascii="Times New Roman" w:hAnsi="Times New Roman" w:cs="Times New Roman"/>
          <w:color w:val="auto"/>
        </w:rPr>
        <w:t>Непроведение</w:t>
      </w:r>
      <w:proofErr w:type="spellEnd"/>
      <w:r w:rsidRPr="005737AC">
        <w:rPr>
          <w:rFonts w:ascii="Times New Roman" w:hAnsi="Times New Roman" w:cs="Times New Roman"/>
          <w:color w:val="auto"/>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12.2.3. </w:t>
      </w:r>
      <w:proofErr w:type="spellStart"/>
      <w:r w:rsidRPr="005737AC">
        <w:rPr>
          <w:rFonts w:ascii="Times New Roman" w:hAnsi="Times New Roman" w:cs="Times New Roman"/>
          <w:color w:val="auto"/>
        </w:rPr>
        <w:t>Неприостановление</w:t>
      </w:r>
      <w:proofErr w:type="spellEnd"/>
      <w:r w:rsidRPr="005737AC">
        <w:rPr>
          <w:rFonts w:ascii="Times New Roman" w:hAnsi="Times New Roman" w:cs="Times New Roman"/>
          <w:color w:val="auto"/>
        </w:rPr>
        <w:t xml:space="preserve"> деятельности участника электронного аукциона в порядке, установленном </w:t>
      </w:r>
      <w:hyperlink r:id="rId376" w:history="1">
        <w:r w:rsidRPr="005737AC">
          <w:rPr>
            <w:rFonts w:ascii="Times New Roman" w:hAnsi="Times New Roman" w:cs="Times New Roman"/>
            <w:color w:val="auto"/>
          </w:rPr>
          <w:t>Кодексом</w:t>
        </w:r>
      </w:hyperlink>
      <w:r w:rsidRPr="005737AC">
        <w:rPr>
          <w:rFonts w:ascii="Times New Roman" w:hAnsi="Times New Roman" w:cs="Times New Roman"/>
          <w:color w:val="auto"/>
        </w:rPr>
        <w:t xml:space="preserve"> Российской Федерации об административных правонарушениях, на дату подачи заявки на участие в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12.2.4. Отсутствие у участника электронного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5737AC">
        <w:rPr>
          <w:rFonts w:ascii="Times New Roman" w:eastAsiaTheme="minorHAnsi" w:hAnsi="Times New Roman" w:cs="Times New Roman"/>
          <w:color w:val="auto"/>
          <w:lang w:eastAsia="en-US" w:bidi="ar-SA"/>
        </w:rPr>
        <w:t>электронного аукциона</w:t>
      </w:r>
      <w:r w:rsidRPr="005737AC">
        <w:rPr>
          <w:rFonts w:ascii="Times New Roman" w:hAnsi="Times New Roman" w:cs="Times New Roman"/>
          <w:color w:val="auto"/>
        </w:rPr>
        <w:t xml:space="preserve">, по данным бухгалтерской отчетности за последний отчетный период. Участник </w:t>
      </w:r>
      <w:r w:rsidRPr="005737AC">
        <w:rPr>
          <w:rFonts w:ascii="Times New Roman" w:eastAsiaTheme="minorHAnsi" w:hAnsi="Times New Roman" w:cs="Times New Roman"/>
          <w:color w:val="auto"/>
          <w:lang w:eastAsia="en-US" w:bidi="ar-SA"/>
        </w:rPr>
        <w:t>электронного аукциона</w:t>
      </w:r>
      <w:r w:rsidRPr="005737AC">
        <w:rPr>
          <w:rFonts w:ascii="Times New Roman" w:hAnsi="Times New Roman" w:cs="Times New Roman"/>
          <w:color w:val="auto"/>
        </w:rPr>
        <w:t xml:space="preserve"> считается соответствующим установленному требованию в случае, если им в установленном порядке подано заявление об </w:t>
      </w:r>
      <w:r w:rsidRPr="005737AC">
        <w:rPr>
          <w:rFonts w:ascii="Times New Roman" w:hAnsi="Times New Roman" w:cs="Times New Roman"/>
          <w:color w:val="auto"/>
        </w:rPr>
        <w:lastRenderedPageBreak/>
        <w:t>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Pr="005737AC">
        <w:rPr>
          <w:rFonts w:ascii="Times New Roman" w:eastAsiaTheme="minorHAnsi" w:hAnsi="Times New Roman" w:cs="Times New Roman"/>
          <w:color w:val="auto"/>
          <w:lang w:eastAsia="en-US" w:bidi="ar-SA"/>
        </w:rPr>
        <w:t>электронного аукциона</w:t>
      </w:r>
      <w:r w:rsidRPr="005737AC">
        <w:rPr>
          <w:rFonts w:ascii="Times New Roman" w:hAnsi="Times New Roman" w:cs="Times New Roman"/>
          <w:color w:val="auto"/>
        </w:rPr>
        <w:t xml:space="preserve"> судимости за преступления в сфере экономики и(или) преступления, предусмотренные </w:t>
      </w:r>
      <w:hyperlink r:id="rId377" w:history="1">
        <w:r w:rsidRPr="005737AC">
          <w:rPr>
            <w:rFonts w:ascii="Times New Roman" w:hAnsi="Times New Roman" w:cs="Times New Roman"/>
            <w:color w:val="auto"/>
          </w:rPr>
          <w:t>статьями 289</w:t>
        </w:r>
      </w:hyperlink>
      <w:r w:rsidRPr="005737AC">
        <w:rPr>
          <w:rFonts w:ascii="Times New Roman" w:hAnsi="Times New Roman" w:cs="Times New Roman"/>
          <w:color w:val="auto"/>
        </w:rPr>
        <w:t xml:space="preserve">, </w:t>
      </w:r>
      <w:hyperlink r:id="rId378" w:history="1">
        <w:r w:rsidRPr="005737AC">
          <w:rPr>
            <w:rFonts w:ascii="Times New Roman" w:hAnsi="Times New Roman" w:cs="Times New Roman"/>
            <w:color w:val="auto"/>
          </w:rPr>
          <w:t>290</w:t>
        </w:r>
      </w:hyperlink>
      <w:r w:rsidRPr="005737AC">
        <w:rPr>
          <w:rFonts w:ascii="Times New Roman" w:hAnsi="Times New Roman" w:cs="Times New Roman"/>
          <w:color w:val="auto"/>
        </w:rPr>
        <w:t xml:space="preserve">, </w:t>
      </w:r>
      <w:hyperlink r:id="rId379" w:history="1">
        <w:r w:rsidRPr="005737AC">
          <w:rPr>
            <w:rFonts w:ascii="Times New Roman" w:hAnsi="Times New Roman" w:cs="Times New Roman"/>
            <w:color w:val="auto"/>
          </w:rPr>
          <w:t>291</w:t>
        </w:r>
      </w:hyperlink>
      <w:r w:rsidRPr="005737AC">
        <w:rPr>
          <w:rFonts w:ascii="Times New Roman" w:hAnsi="Times New Roman" w:cs="Times New Roman"/>
          <w:color w:val="auto"/>
        </w:rPr>
        <w:t xml:space="preserve">, </w:t>
      </w:r>
      <w:hyperlink r:id="rId380" w:history="1">
        <w:r w:rsidRPr="005737AC">
          <w:rPr>
            <w:rFonts w:ascii="Times New Roman" w:hAnsi="Times New Roman" w:cs="Times New Roman"/>
            <w:color w:val="auto"/>
          </w:rPr>
          <w:t>291.1</w:t>
        </w:r>
      </w:hyperlink>
      <w:r w:rsidRPr="005737AC">
        <w:rPr>
          <w:rFonts w:ascii="Times New Roman" w:hAnsi="Times New Roman" w:cs="Times New Roman"/>
          <w:color w:val="auto"/>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12.2.6. Участник электронного аукциона - юридическое лицо, которое в течение двух лет до момента подачи заявки на участие в электронном аукционе не было привлечено к административной ответственности за совершение административного правонарушения, предусмотренного </w:t>
      </w:r>
      <w:hyperlink r:id="rId381" w:history="1">
        <w:r w:rsidRPr="005737AC">
          <w:rPr>
            <w:rFonts w:ascii="Times New Roman" w:hAnsi="Times New Roman" w:cs="Times New Roman"/>
            <w:color w:val="auto"/>
          </w:rPr>
          <w:t>статьей 19.28</w:t>
        </w:r>
      </w:hyperlink>
      <w:r w:rsidRPr="005737AC">
        <w:rPr>
          <w:rFonts w:ascii="Times New Roman" w:hAnsi="Times New Roman" w:cs="Times New Roman"/>
          <w:color w:val="auto"/>
        </w:rPr>
        <w:t xml:space="preserve"> Кодекса Российской Федерации об административных правонарушениях;</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12.2.7. Участник электронного аукциона должен обладать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&lt;</w:t>
      </w:r>
      <w:r w:rsidR="00981178" w:rsidRPr="005737AC">
        <w:rPr>
          <w:rFonts w:ascii="Times New Roman" w:hAnsi="Times New Roman" w:cs="Times New Roman"/>
          <w:color w:val="auto"/>
        </w:rPr>
        <w:t>87</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87</w:t>
      </w:r>
      <w:r w:rsidRPr="005737AC">
        <w:rPr>
          <w:rFonts w:ascii="Times New Roman" w:hAnsi="Times New Roman" w:cs="Times New Roman"/>
          <w:color w:val="auto"/>
        </w:rPr>
        <w:t xml:space="preserve">&gt; </w:t>
      </w:r>
      <w:hyperlink w:anchor="Par1017" w:history="1">
        <w:r w:rsidRPr="005737AC">
          <w:rPr>
            <w:rFonts w:ascii="Times New Roman" w:hAnsi="Times New Roman" w:cs="Times New Roman"/>
            <w:color w:val="auto"/>
          </w:rPr>
          <w:t xml:space="preserve">Подпункт 12.2.7 пункта 12.2 раздела </w:t>
        </w:r>
      </w:hyperlink>
      <w:r w:rsidRPr="005737AC">
        <w:rPr>
          <w:rFonts w:ascii="Times New Roman" w:hAnsi="Times New Roman" w:cs="Times New Roman"/>
          <w:color w:val="auto"/>
        </w:rPr>
        <w:t>12 включается в документацию об электронном аукционе в случае необходимости.</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12.2.8.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737AC">
        <w:rPr>
          <w:rFonts w:ascii="Times New Roman" w:hAnsi="Times New Roman" w:cs="Times New Roman"/>
          <w:color w:val="auto"/>
        </w:rPr>
        <w:t>неполнородными</w:t>
      </w:r>
      <w:proofErr w:type="spellEnd"/>
      <w:r w:rsidRPr="005737AC">
        <w:rPr>
          <w:rFonts w:ascii="Times New Roman" w:hAnsi="Times New Roman" w:cs="Times New Roman"/>
          <w:color w:val="auto"/>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w:t>
      </w:r>
      <w:r w:rsidRPr="005737AC">
        <w:rPr>
          <w:rFonts w:ascii="Times New Roman" w:hAnsi="Times New Roman" w:cs="Times New Roman"/>
          <w:color w:val="auto"/>
        </w:rPr>
        <w:lastRenderedPageBreak/>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12.2.9. Участник электронного аукциона не является офшорной компанией;</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12.2.10. О</w:t>
      </w:r>
      <w:r w:rsidRPr="005737AC">
        <w:rPr>
          <w:rFonts w:ascii="Times New Roman" w:eastAsiaTheme="minorHAnsi" w:hAnsi="Times New Roman" w:cs="Times New Roman"/>
          <w:color w:val="auto"/>
          <w:lang w:eastAsia="en-US" w:bidi="ar-SA"/>
        </w:rPr>
        <w:t xml:space="preserve">тсутствие у участника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ограничений для участия в закупках, установленных законодательством Российской Федерации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12.2.11. Заказчик вправе установить требование об отсутствии в предусмотренном </w:t>
      </w:r>
      <w:hyperlink r:id="rId382" w:history="1">
        <w:r w:rsidRPr="005737AC">
          <w:rPr>
            <w:rFonts w:ascii="Times New Roman" w:hAnsi="Times New Roman" w:cs="Times New Roman"/>
            <w:color w:val="auto"/>
          </w:rPr>
          <w:t>Законом</w:t>
        </w:r>
      </w:hyperlink>
      <w:r w:rsidRPr="005737AC">
        <w:rPr>
          <w:rFonts w:ascii="Times New Roman" w:hAnsi="Times New Roman" w:cs="Times New Roman"/>
          <w:color w:val="auto"/>
        </w:rPr>
        <w:t xml:space="preserve"> реестре недобросовестных поставщиков (подрядчиков, исполнителей) информации об участнике электронного аукциона,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электронного аукциона - юридического лица.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12.3. Участник электронного аукциона должен соответствовать следующим дополнительным требованиям &lt;</w:t>
      </w:r>
      <w:r w:rsidR="00981178" w:rsidRPr="005737AC">
        <w:rPr>
          <w:rFonts w:ascii="Times New Roman" w:hAnsi="Times New Roman" w:cs="Times New Roman"/>
          <w:color w:val="auto"/>
        </w:rPr>
        <w:t>88</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12.3.1. _____________________________________________.</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12.3.2. _____________________________________________.</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88</w:t>
      </w:r>
      <w:r w:rsidRPr="005737AC">
        <w:rPr>
          <w:rFonts w:ascii="Times New Roman" w:hAnsi="Times New Roman" w:cs="Times New Roman"/>
          <w:color w:val="auto"/>
        </w:rPr>
        <w:t xml:space="preserve">&gt; </w:t>
      </w:r>
      <w:hyperlink w:anchor="Par1024" w:history="1">
        <w:r w:rsidRPr="005737AC">
          <w:rPr>
            <w:rFonts w:ascii="Times New Roman" w:hAnsi="Times New Roman" w:cs="Times New Roman"/>
            <w:color w:val="auto"/>
          </w:rPr>
          <w:t xml:space="preserve">Пункт 12.3 раздела </w:t>
        </w:r>
      </w:hyperlink>
      <w:r w:rsidRPr="005737AC">
        <w:rPr>
          <w:rFonts w:ascii="Times New Roman" w:hAnsi="Times New Roman" w:cs="Times New Roman"/>
          <w:color w:val="auto"/>
        </w:rPr>
        <w:t xml:space="preserve">12 включается в документацию об электронном аукционе, если заказчик, уполномоченный орган указывает дополнительные требования к участникам электронного аукциона, которые установлены </w:t>
      </w:r>
      <w:hyperlink r:id="rId383" w:history="1">
        <w:r w:rsidRPr="005737AC">
          <w:rPr>
            <w:rFonts w:ascii="Times New Roman" w:hAnsi="Times New Roman" w:cs="Times New Roman"/>
            <w:color w:val="auto"/>
          </w:rPr>
          <w:t>постановлением</w:t>
        </w:r>
      </w:hyperlink>
      <w:r w:rsidRPr="005737AC">
        <w:rPr>
          <w:rFonts w:ascii="Times New Roman" w:hAnsi="Times New Roman" w:cs="Times New Roman"/>
          <w:color w:val="auto"/>
        </w:rPr>
        <w:t xml:space="preserve">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электронного аукциона указанным дополнительным требованиям".</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Включается заказчиком, уполномоченным органом в случае установления Правительством Российской Федерации в соответствии с </w:t>
      </w:r>
      <w:hyperlink r:id="rId384" w:history="1">
        <w:r w:rsidRPr="005737AC">
          <w:rPr>
            <w:rFonts w:ascii="Times New Roman" w:hAnsi="Times New Roman" w:cs="Times New Roman"/>
            <w:color w:val="auto"/>
          </w:rPr>
          <w:t>частью 2 статьи 31</w:t>
        </w:r>
      </w:hyperlink>
      <w:r w:rsidRPr="005737AC">
        <w:rPr>
          <w:rFonts w:ascii="Times New Roman" w:hAnsi="Times New Roman" w:cs="Times New Roman"/>
          <w:color w:val="auto"/>
        </w:rPr>
        <w:t xml:space="preserve"> Закона дополнительных требований</w:t>
      </w:r>
      <w:r w:rsidRPr="005737AC">
        <w:rPr>
          <w:rFonts w:ascii="Times New Roman" w:hAnsi="Times New Roman" w:cs="Times New Roman"/>
          <w:color w:val="auto"/>
        </w:rPr>
        <w:br/>
        <w:t>к участникам электронного аукциона.</w:t>
      </w:r>
    </w:p>
    <w:p w:rsidR="006C2F9C" w:rsidRPr="005737AC"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12.4. </w:t>
      </w:r>
      <w:r w:rsidRPr="005737AC">
        <w:rPr>
          <w:rFonts w:ascii="Times New Roman" w:eastAsiaTheme="minorHAnsi" w:hAnsi="Times New Roman" w:cs="Times New Roman"/>
          <w:color w:val="auto"/>
          <w:lang w:eastAsia="en-US" w:bidi="ar-SA"/>
        </w:rPr>
        <w:t xml:space="preserve">В целях обеспечения доступа к участию в электронном аукционе предметом которого являются отдельные виды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385" w:history="1">
        <w:r w:rsidRPr="005737AC">
          <w:rPr>
            <w:rFonts w:ascii="Times New Roman" w:eastAsiaTheme="minorHAnsi" w:hAnsi="Times New Roman" w:cs="Times New Roman"/>
            <w:color w:val="auto"/>
            <w:lang w:eastAsia="en-US" w:bidi="ar-SA"/>
          </w:rPr>
          <w:t>частями 2</w:t>
        </w:r>
      </w:hyperlink>
      <w:r w:rsidRPr="005737AC">
        <w:rPr>
          <w:rFonts w:ascii="Times New Roman" w:eastAsiaTheme="minorHAnsi" w:hAnsi="Times New Roman" w:cs="Times New Roman"/>
          <w:color w:val="auto"/>
          <w:lang w:eastAsia="en-US" w:bidi="ar-SA"/>
        </w:rPr>
        <w:t xml:space="preserve"> и </w:t>
      </w:r>
      <w:hyperlink r:id="rId386" w:history="1">
        <w:r w:rsidRPr="005737AC">
          <w:rPr>
            <w:rFonts w:ascii="Times New Roman" w:eastAsiaTheme="minorHAnsi" w:hAnsi="Times New Roman" w:cs="Times New Roman"/>
            <w:color w:val="auto"/>
            <w:lang w:eastAsia="en-US" w:bidi="ar-SA"/>
          </w:rPr>
          <w:t>2.1 статьи 31</w:t>
        </w:r>
      </w:hyperlink>
      <w:r w:rsidRPr="005737AC">
        <w:rPr>
          <w:rFonts w:ascii="Times New Roman" w:eastAsiaTheme="minorHAnsi" w:hAnsi="Times New Roman" w:cs="Times New Roman"/>
          <w:color w:val="auto"/>
          <w:lang w:eastAsia="en-US" w:bidi="ar-SA"/>
        </w:rPr>
        <w:t xml:space="preserve"> Закона, участник электронного аукциона,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387" w:history="1">
        <w:r w:rsidRPr="005737AC">
          <w:rPr>
            <w:rFonts w:ascii="Times New Roman" w:eastAsiaTheme="minorHAnsi" w:hAnsi="Times New Roman" w:cs="Times New Roman"/>
            <w:color w:val="auto"/>
            <w:lang w:eastAsia="en-US" w:bidi="ar-SA"/>
          </w:rPr>
          <w:t>частью 3 статьи 31</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12.5. В течение пяти рабочих дней со дня, следующего за днем получения электронных </w:t>
      </w:r>
      <w:r w:rsidRPr="005737AC">
        <w:rPr>
          <w:rFonts w:ascii="Times New Roman" w:eastAsiaTheme="minorHAnsi" w:hAnsi="Times New Roman" w:cs="Times New Roman"/>
          <w:color w:val="auto"/>
          <w:lang w:eastAsia="en-US" w:bidi="ar-SA"/>
        </w:rPr>
        <w:lastRenderedPageBreak/>
        <w:t>документов (или их копий), указанных</w:t>
      </w:r>
      <w:r w:rsidRPr="005737AC">
        <w:rPr>
          <w:rFonts w:ascii="Times New Roman" w:hAnsi="Times New Roman" w:cs="Times New Roman"/>
          <w:color w:val="auto"/>
        </w:rPr>
        <w:t xml:space="preserve"> в </w:t>
      </w:r>
      <w:hyperlink w:anchor="Par212" w:history="1">
        <w:r w:rsidRPr="005737AC">
          <w:rPr>
            <w:rFonts w:ascii="Times New Roman" w:hAnsi="Times New Roman" w:cs="Times New Roman"/>
            <w:color w:val="auto"/>
          </w:rPr>
          <w:t xml:space="preserve">подпункте 12.4 пункта </w:t>
        </w:r>
      </w:hyperlink>
      <w:r w:rsidRPr="005737AC">
        <w:rPr>
          <w:rFonts w:ascii="Times New Roman" w:hAnsi="Times New Roman" w:cs="Times New Roman"/>
          <w:color w:val="auto"/>
        </w:rPr>
        <w:t>12 настоящей документации об электронном аукционе</w:t>
      </w:r>
      <w:r w:rsidRPr="005737AC">
        <w:rPr>
          <w:rFonts w:ascii="Times New Roman" w:eastAsiaTheme="minorHAnsi" w:hAnsi="Times New Roman" w:cs="Times New Roman"/>
          <w:color w:val="auto"/>
          <w:lang w:eastAsia="en-US" w:bidi="ar-SA"/>
        </w:rPr>
        <w:t>, оператор электронной площадки по каждому виду товаров, работ, услуг, в отношении которых участником электронного аукциона предоставлены такие документы, принимает решение:</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 о размещении таких документов (или их копий) в реестре участников закупок, аккредитованных на электронной площадке;</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 об отказе в размещении таких документов (или их копий) в реестре участников закупок, аккредитованных на электронной площадке, в случае:</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xml:space="preserve">) несоответствия перечня представленных документов (или их копий) перечню, который установлен Правительством Российской Федерации в соответствии с </w:t>
      </w:r>
      <w:hyperlink r:id="rId388" w:history="1">
        <w:r w:rsidRPr="005737AC">
          <w:rPr>
            <w:rFonts w:ascii="Times New Roman" w:eastAsiaTheme="minorHAnsi" w:hAnsi="Times New Roman" w:cs="Times New Roman"/>
            <w:color w:val="auto"/>
            <w:lang w:eastAsia="en-US" w:bidi="ar-SA"/>
          </w:rPr>
          <w:t>частью 3 статьи 31</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xml:space="preserve">) нарушения порядка, установленного Правительством Российской Федерации в соответствии с </w:t>
      </w:r>
      <w:hyperlink w:anchor="Par10" w:history="1">
        <w:r w:rsidRPr="005737AC">
          <w:rPr>
            <w:rFonts w:ascii="Times New Roman" w:eastAsiaTheme="minorHAnsi" w:hAnsi="Times New Roman" w:cs="Times New Roman"/>
            <w:color w:val="auto"/>
            <w:lang w:eastAsia="en-US" w:bidi="ar-SA"/>
          </w:rPr>
          <w:t>частью 15</w:t>
        </w:r>
      </w:hyperlink>
      <w:r w:rsidRPr="005737AC">
        <w:rPr>
          <w:rFonts w:ascii="Times New Roman" w:eastAsiaTheme="minorHAnsi" w:hAnsi="Times New Roman" w:cs="Times New Roman"/>
          <w:color w:val="auto"/>
          <w:lang w:eastAsia="en-US" w:bidi="ar-SA"/>
        </w:rPr>
        <w:t xml:space="preserve"> статьи 24.2 Закона, при направлении таких документов (или их копий).</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12.6. </w:t>
      </w:r>
      <w:r w:rsidRPr="005737AC">
        <w:rPr>
          <w:rFonts w:ascii="Times New Roman" w:eastAsiaTheme="minorHAnsi" w:hAnsi="Times New Roman" w:cs="Times New Roman"/>
          <w:color w:val="auto"/>
          <w:lang w:eastAsia="en-US" w:bidi="ar-SA"/>
        </w:rPr>
        <w:t xml:space="preserve">Оператор электронной площадки направляет участнику электронного аукциона уведомление о размещении или об отказе в размещении документов (или их копий) в реестре участников закупок, аккредитованных на электронной площадке, в течение одного часа с момента принятия решения, предусмотренного </w:t>
      </w:r>
      <w:hyperlink w:anchor="Par2" w:history="1">
        <w:r w:rsidRPr="005737AC">
          <w:rPr>
            <w:rFonts w:ascii="Times New Roman" w:eastAsiaTheme="minorHAnsi" w:hAnsi="Times New Roman" w:cs="Times New Roman"/>
            <w:color w:val="auto"/>
            <w:lang w:eastAsia="en-US" w:bidi="ar-SA"/>
          </w:rPr>
          <w:t>частью 13</w:t>
        </w:r>
      </w:hyperlink>
      <w:r w:rsidRPr="005737AC">
        <w:rPr>
          <w:rFonts w:ascii="Times New Roman" w:eastAsiaTheme="minorHAnsi" w:hAnsi="Times New Roman" w:cs="Times New Roman"/>
          <w:color w:val="auto"/>
          <w:lang w:eastAsia="en-US" w:bidi="ar-SA"/>
        </w:rPr>
        <w:t xml:space="preserve"> статьи 24.2 Закона. В случае, если принято решение об отказе в размещении, такое уведомление должно содержать обоснование принятого решения.</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12.7. </w:t>
      </w:r>
      <w:r w:rsidRPr="005737AC">
        <w:rPr>
          <w:rFonts w:ascii="Times New Roman" w:eastAsiaTheme="minorHAnsi" w:hAnsi="Times New Roman" w:cs="Times New Roman"/>
          <w:color w:val="auto"/>
          <w:lang w:eastAsia="en-US" w:bidi="ar-SA"/>
        </w:rPr>
        <w:t xml:space="preserve">Порядок взаимодействия участника электронного аукциона и оператора электронной площадки, в том числе при направлении документов (или их копий) и их рассмотрении в соответствии с </w:t>
      </w:r>
      <w:hyperlink w:anchor="Par0" w:history="1">
        <w:r w:rsidRPr="005737AC">
          <w:rPr>
            <w:rFonts w:ascii="Times New Roman" w:eastAsiaTheme="minorHAnsi" w:hAnsi="Times New Roman" w:cs="Times New Roman"/>
            <w:color w:val="auto"/>
            <w:lang w:eastAsia="en-US" w:bidi="ar-SA"/>
          </w:rPr>
          <w:t>частями 12</w:t>
        </w:r>
      </w:hyperlink>
      <w:r w:rsidRPr="005737AC">
        <w:rPr>
          <w:rFonts w:ascii="Times New Roman" w:eastAsiaTheme="minorHAnsi" w:hAnsi="Times New Roman" w:cs="Times New Roman"/>
          <w:color w:val="auto"/>
          <w:lang w:eastAsia="en-US" w:bidi="ar-SA"/>
        </w:rPr>
        <w:t xml:space="preserve"> и </w:t>
      </w:r>
      <w:hyperlink w:anchor="Par2" w:history="1">
        <w:r w:rsidRPr="005737AC">
          <w:rPr>
            <w:rFonts w:ascii="Times New Roman" w:eastAsiaTheme="minorHAnsi" w:hAnsi="Times New Roman" w:cs="Times New Roman"/>
            <w:color w:val="auto"/>
            <w:lang w:eastAsia="en-US" w:bidi="ar-SA"/>
          </w:rPr>
          <w:t>13</w:t>
        </w:r>
      </w:hyperlink>
      <w:r w:rsidRPr="005737AC">
        <w:rPr>
          <w:rFonts w:ascii="Times New Roman" w:eastAsiaTheme="minorHAnsi" w:hAnsi="Times New Roman" w:cs="Times New Roman"/>
          <w:color w:val="auto"/>
          <w:lang w:eastAsia="en-US" w:bidi="ar-SA"/>
        </w:rPr>
        <w:t xml:space="preserve"> статьи 24.2 Закона, устанавливается Правительством Российской Федерации.</w:t>
      </w:r>
    </w:p>
    <w:p w:rsidR="005962C3" w:rsidRPr="005737AC" w:rsidRDefault="005962C3"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13. Преимущества, предоставляемые осуществляющим</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производство</w:t>
      </w:r>
      <w:proofErr w:type="gramEnd"/>
      <w:r w:rsidRPr="005737AC">
        <w:rPr>
          <w:rFonts w:ascii="Times New Roman" w:hAnsi="Times New Roman" w:cs="Times New Roman"/>
          <w:color w:val="auto"/>
        </w:rPr>
        <w:t xml:space="preserve"> товаров, работ, оказание услуг учреждениям</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и</w:t>
      </w:r>
      <w:proofErr w:type="gramEnd"/>
      <w:r w:rsidRPr="005737AC">
        <w:rPr>
          <w:rFonts w:ascii="Times New Roman" w:hAnsi="Times New Roman" w:cs="Times New Roman"/>
          <w:color w:val="auto"/>
        </w:rPr>
        <w:t xml:space="preserve"> предприятиям уголовно-исполнительной системы и(или)</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организациям</w:t>
      </w:r>
      <w:proofErr w:type="gramEnd"/>
      <w:r w:rsidRPr="005737AC">
        <w:rPr>
          <w:rFonts w:ascii="Times New Roman" w:hAnsi="Times New Roman" w:cs="Times New Roman"/>
          <w:color w:val="auto"/>
        </w:rPr>
        <w:t xml:space="preserve"> инвалидов &lt;</w:t>
      </w:r>
      <w:r w:rsidR="00981178" w:rsidRPr="005737AC">
        <w:rPr>
          <w:rFonts w:ascii="Times New Roman" w:hAnsi="Times New Roman" w:cs="Times New Roman"/>
          <w:color w:val="auto"/>
        </w:rPr>
        <w:t>89</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89</w:t>
      </w:r>
      <w:r w:rsidRPr="005737AC">
        <w:rPr>
          <w:rFonts w:ascii="Times New Roman" w:hAnsi="Times New Roman" w:cs="Times New Roman"/>
          <w:color w:val="auto"/>
        </w:rPr>
        <w:t>&gt; В случае если к участнику электронного аукциона требования в соответствии с действующим законодательством не установлены, то данный пункт не включается в документацию об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13.1. Учреждениям и предприятиям уголовно-исполнительной системы предоставляются преимущества в отношении </w:t>
      </w:r>
      <w:r w:rsidRPr="005737AC">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5737AC">
        <w:rPr>
          <w:rFonts w:ascii="Times New Roman" w:hAnsi="Times New Roman" w:cs="Times New Roman"/>
          <w:color w:val="auto"/>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13.2. Организациям инвалидов предоставляются преимущества в отношении </w:t>
      </w:r>
      <w:r w:rsidRPr="005737AC">
        <w:rPr>
          <w:rFonts w:ascii="Times New Roman" w:eastAsiaTheme="minorHAnsi" w:hAnsi="Times New Roman" w:cs="Times New Roman"/>
          <w:color w:val="auto"/>
          <w:lang w:eastAsia="en-US" w:bidi="ar-SA"/>
        </w:rPr>
        <w:t>предлагаемых ими цены контракта, суммы цен единиц товара, работы, услуги</w:t>
      </w:r>
      <w:r w:rsidRPr="005737AC">
        <w:rPr>
          <w:rFonts w:ascii="Times New Roman" w:hAnsi="Times New Roman" w:cs="Times New Roman"/>
          <w:color w:val="auto"/>
        </w:rPr>
        <w:t xml:space="preserve"> в размере до пятнадцати процентов </w:t>
      </w:r>
      <w:r w:rsidRPr="005737AC">
        <w:rPr>
          <w:rFonts w:ascii="Times New Roman" w:hAnsi="Times New Roman" w:cs="Times New Roman"/>
          <w:color w:val="auto"/>
        </w:rPr>
        <w:lastRenderedPageBreak/>
        <w:t>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14. Ограничения, устанавливаемые заказчиком в соответствии</w:t>
      </w:r>
    </w:p>
    <w:p w:rsidR="006C2F9C" w:rsidRPr="005737AC" w:rsidRDefault="006C2F9C" w:rsidP="006C2F9C">
      <w:pPr>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со</w:t>
      </w:r>
      <w:proofErr w:type="gramEnd"/>
      <w:r w:rsidRPr="005737AC">
        <w:rPr>
          <w:rFonts w:ascii="Times New Roman" w:hAnsi="Times New Roman" w:cs="Times New Roman"/>
          <w:color w:val="auto"/>
        </w:rPr>
        <w:t xml:space="preserve"> статьей 30 Закона, п</w:t>
      </w:r>
      <w:r w:rsidRPr="005737AC">
        <w:rPr>
          <w:rFonts w:ascii="Times New Roman" w:hAnsi="Times New Roman" w:cs="Times New Roman"/>
          <w:bCs/>
          <w:color w:val="auto"/>
        </w:rPr>
        <w:t xml:space="preserve">ривлечение </w:t>
      </w:r>
      <w:r w:rsidRPr="005737AC">
        <w:rPr>
          <w:rFonts w:ascii="Times New Roman" w:hAnsi="Times New Roman" w:cs="Times New Roman"/>
          <w:color w:val="auto"/>
        </w:rPr>
        <w:t>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статьи 30 Закона &lt;</w:t>
      </w:r>
      <w:r w:rsidR="00981178" w:rsidRPr="005737AC">
        <w:rPr>
          <w:rFonts w:ascii="Times New Roman" w:hAnsi="Times New Roman" w:cs="Times New Roman"/>
          <w:color w:val="auto"/>
        </w:rPr>
        <w:t>90</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981178" w:rsidRPr="005737AC">
        <w:rPr>
          <w:rFonts w:ascii="Times New Roman" w:hAnsi="Times New Roman" w:cs="Times New Roman"/>
          <w:color w:val="auto"/>
        </w:rPr>
        <w:t>90</w:t>
      </w:r>
      <w:r w:rsidRPr="005737AC">
        <w:rPr>
          <w:rFonts w:ascii="Times New Roman" w:hAnsi="Times New Roman" w:cs="Times New Roman"/>
          <w:color w:val="auto"/>
        </w:rPr>
        <w:t xml:space="preserve">&gt; </w:t>
      </w:r>
      <w:hyperlink w:anchor="Par1033" w:history="1">
        <w:r w:rsidRPr="005737AC">
          <w:rPr>
            <w:rFonts w:ascii="Times New Roman" w:hAnsi="Times New Roman" w:cs="Times New Roman"/>
            <w:color w:val="auto"/>
          </w:rPr>
          <w:t xml:space="preserve">Раздел </w:t>
        </w:r>
      </w:hyperlink>
      <w:r w:rsidRPr="005737AC">
        <w:rPr>
          <w:rFonts w:ascii="Times New Roman" w:hAnsi="Times New Roman" w:cs="Times New Roman"/>
          <w:color w:val="auto"/>
        </w:rPr>
        <w:t xml:space="preserve">14 включается в документацию об электронном аукционе только в случае, если в извещении о проведении электронного аукциона устанавливаются ограничения, устанавливаемые в соответствии со </w:t>
      </w:r>
      <w:hyperlink r:id="rId389" w:history="1">
        <w:r w:rsidRPr="005737AC">
          <w:rPr>
            <w:rFonts w:ascii="Times New Roman" w:hAnsi="Times New Roman" w:cs="Times New Roman"/>
            <w:color w:val="auto"/>
          </w:rPr>
          <w:t>статьей 30</w:t>
        </w:r>
      </w:hyperlink>
      <w:r w:rsidRPr="005737AC">
        <w:rPr>
          <w:rFonts w:ascii="Times New Roman" w:hAnsi="Times New Roman" w:cs="Times New Roman"/>
          <w:color w:val="auto"/>
        </w:rPr>
        <w:t xml:space="preserve"> Закона или предусмотрено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w:t>
      </w:r>
      <w:r w:rsidR="00AA122B" w:rsidRPr="005737AC">
        <w:rPr>
          <w:rFonts w:ascii="Times New Roman" w:hAnsi="Times New Roman" w:cs="Times New Roman"/>
          <w:color w:val="auto"/>
        </w:rPr>
        <w:t>5</w:t>
      </w:r>
      <w:r w:rsidRPr="005737AC">
        <w:rPr>
          <w:rFonts w:ascii="Times New Roman" w:hAnsi="Times New Roman" w:cs="Times New Roman"/>
          <w:color w:val="auto"/>
        </w:rPr>
        <w:t xml:space="preserve"> статьи 30 Закона.</w:t>
      </w: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14.1. Участник </w:t>
      </w:r>
      <w:r w:rsidRPr="005737AC">
        <w:rPr>
          <w:rFonts w:ascii="Times New Roman" w:hAnsi="Times New Roman" w:cs="Times New Roman"/>
          <w:bCs/>
          <w:sz w:val="24"/>
          <w:szCs w:val="24"/>
        </w:rPr>
        <w:t xml:space="preserve">электронного аукциона </w:t>
      </w:r>
      <w:r w:rsidRPr="005737AC">
        <w:rPr>
          <w:rFonts w:ascii="Times New Roman" w:hAnsi="Times New Roman" w:cs="Times New Roman"/>
          <w:sz w:val="24"/>
          <w:szCs w:val="24"/>
        </w:rPr>
        <w:t>должен являться субъектом малого предпринимательства, социально ориентированной некоммерческой организацией.</w:t>
      </w: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390" w:history="1">
        <w:r w:rsidRPr="005737AC">
          <w:rPr>
            <w:rFonts w:ascii="Times New Roman" w:hAnsi="Times New Roman" w:cs="Times New Roman"/>
            <w:sz w:val="24"/>
            <w:szCs w:val="24"/>
          </w:rPr>
          <w:t>статьей 4</w:t>
        </w:r>
      </w:hyperlink>
      <w:r w:rsidRPr="005737AC">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 («Собрание законодательства РФ», 30.07.2007, № 31, ст. 4006).</w:t>
      </w: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391" w:history="1">
        <w:r w:rsidRPr="005737AC">
          <w:rPr>
            <w:rFonts w:ascii="Times New Roman" w:hAnsi="Times New Roman" w:cs="Times New Roman"/>
            <w:sz w:val="24"/>
            <w:szCs w:val="24"/>
          </w:rPr>
          <w:t>пунктом 1 статьи 31.1</w:t>
        </w:r>
      </w:hyperlink>
      <w:r w:rsidRPr="005737AC">
        <w:rPr>
          <w:rFonts w:ascii="Times New Roman" w:hAnsi="Times New Roman" w:cs="Times New Roman"/>
          <w:sz w:val="24"/>
          <w:szCs w:val="24"/>
        </w:rPr>
        <w:t xml:space="preserve"> Федерального закона от 12.01.1996 № 7-ФЗ «О некоммерческих организациях».</w:t>
      </w: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14.2. Заказчик вправе установить в извещении о проведении электронного аукциона требование к участнику электронного аукциона,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p>
    <w:p w:rsidR="006C2F9C" w:rsidRPr="005737AC" w:rsidRDefault="006C2F9C" w:rsidP="006C2F9C">
      <w:pPr>
        <w:pStyle w:val="ConsPlusNormal"/>
        <w:spacing w:line="276" w:lineRule="auto"/>
        <w:ind w:firstLine="540"/>
        <w:jc w:val="both"/>
        <w:rPr>
          <w:rFonts w:ascii="Times New Roman" w:hAnsi="Times New Roman" w:cs="Times New Roman"/>
          <w:sz w:val="24"/>
          <w:szCs w:val="24"/>
        </w:rPr>
      </w:pPr>
      <w:r w:rsidRPr="005737AC">
        <w:rPr>
          <w:rFonts w:ascii="Times New Roman" w:hAnsi="Times New Roman" w:cs="Times New Roman"/>
          <w:sz w:val="24"/>
          <w:szCs w:val="24"/>
        </w:rPr>
        <w:t xml:space="preserve">При этом заказчик устанавливает в проекте контракта типовые </w:t>
      </w:r>
      <w:hyperlink r:id="rId392" w:history="1">
        <w:r w:rsidRPr="005737AC">
          <w:rPr>
            <w:rFonts w:ascii="Times New Roman" w:hAnsi="Times New Roman" w:cs="Times New Roman"/>
            <w:sz w:val="24"/>
            <w:szCs w:val="24"/>
          </w:rPr>
          <w:t>условия</w:t>
        </w:r>
      </w:hyperlink>
      <w:r w:rsidRPr="005737AC">
        <w:rPr>
          <w:rFonts w:ascii="Times New Roman" w:hAnsi="Times New Roman" w:cs="Times New Roman"/>
          <w:sz w:val="24"/>
          <w:szCs w:val="24"/>
        </w:rPr>
        <w:t xml:space="preserve"> контракта, утвержденные постановлением Правительства Российской Федерации от 23.12.2016 № 1466 </w:t>
      </w:r>
      <w:r w:rsidRPr="005737AC">
        <w:rPr>
          <w:rFonts w:ascii="Times New Roman" w:eastAsiaTheme="minorHAnsi" w:hAnsi="Times New Roman" w:cs="Times New Roman"/>
          <w:sz w:val="24"/>
          <w:szCs w:val="24"/>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6C2F9C" w:rsidRPr="005737AC" w:rsidRDefault="006C2F9C" w:rsidP="006C2F9C">
      <w:pPr>
        <w:spacing w:line="276" w:lineRule="auto"/>
        <w:jc w:val="both"/>
        <w:rPr>
          <w:rFonts w:ascii="Times New Roman" w:hAnsi="Times New Roman" w:cs="Times New Roman"/>
          <w:bCs/>
          <w:color w:val="auto"/>
          <w:shd w:val="clear" w:color="auto" w:fill="FFFFFF"/>
        </w:rPr>
      </w:pPr>
      <w:r w:rsidRPr="005737AC">
        <w:rPr>
          <w:rFonts w:ascii="Times New Roman" w:hAnsi="Times New Roman" w:cs="Times New Roman"/>
          <w:color w:val="auto"/>
          <w:lang w:eastAsia="zh-CN"/>
        </w:rPr>
        <w:t xml:space="preserve">        Условия привлечения </w:t>
      </w:r>
      <w:r w:rsidRPr="005737AC">
        <w:rPr>
          <w:rFonts w:ascii="Times New Roman" w:hAnsi="Times New Roman" w:cs="Times New Roman"/>
          <w:bCs/>
          <w:color w:val="auto"/>
          <w:shd w:val="clear" w:color="auto" w:fill="FFFFFF"/>
        </w:rPr>
        <w:t xml:space="preserve">соисполнителей (субподрядчиков) установлены в контракте. </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5962C3" w:rsidRPr="005737AC" w:rsidRDefault="005962C3" w:rsidP="006C2F9C">
      <w:pPr>
        <w:autoSpaceDE w:val="0"/>
        <w:autoSpaceDN w:val="0"/>
        <w:adjustRightInd w:val="0"/>
        <w:spacing w:line="276" w:lineRule="auto"/>
        <w:jc w:val="center"/>
        <w:outlineLvl w:val="3"/>
        <w:rPr>
          <w:rFonts w:ascii="Times New Roman" w:hAnsi="Times New Roman" w:cs="Times New Roman"/>
          <w:color w:val="auto"/>
        </w:rPr>
      </w:pPr>
    </w:p>
    <w:p w:rsidR="005962C3" w:rsidRPr="005737AC" w:rsidRDefault="005962C3" w:rsidP="006C2F9C">
      <w:pPr>
        <w:autoSpaceDE w:val="0"/>
        <w:autoSpaceDN w:val="0"/>
        <w:adjustRightInd w:val="0"/>
        <w:spacing w:line="276" w:lineRule="auto"/>
        <w:jc w:val="center"/>
        <w:outlineLvl w:val="3"/>
        <w:rPr>
          <w:rFonts w:ascii="Times New Roman" w:hAnsi="Times New Roman" w:cs="Times New Roman"/>
          <w:color w:val="auto"/>
        </w:rPr>
      </w:pPr>
    </w:p>
    <w:p w:rsidR="005962C3" w:rsidRPr="005737AC" w:rsidRDefault="005962C3"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lastRenderedPageBreak/>
        <w:t>Раздел 15. Условия, запреты, ограничения допуска товаров,</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происходящих</w:t>
      </w:r>
      <w:proofErr w:type="gramEnd"/>
      <w:r w:rsidRPr="005737AC">
        <w:rPr>
          <w:rFonts w:ascii="Times New Roman" w:hAnsi="Times New Roman" w:cs="Times New Roman"/>
          <w:color w:val="auto"/>
        </w:rPr>
        <w:t xml:space="preserve"> из иностранного государства или группы</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иностранных</w:t>
      </w:r>
      <w:proofErr w:type="gramEnd"/>
      <w:r w:rsidRPr="005737AC">
        <w:rPr>
          <w:rFonts w:ascii="Times New Roman" w:hAnsi="Times New Roman" w:cs="Times New Roman"/>
          <w:color w:val="auto"/>
        </w:rPr>
        <w:t xml:space="preserve"> государств, работ, услуг, соответственно</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выполняемых</w:t>
      </w:r>
      <w:proofErr w:type="gramEnd"/>
      <w:r w:rsidRPr="005737AC">
        <w:rPr>
          <w:rFonts w:ascii="Times New Roman" w:hAnsi="Times New Roman" w:cs="Times New Roman"/>
          <w:color w:val="auto"/>
        </w:rPr>
        <w:t>, оказываемых иностранными лицами,</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xml:space="preserve"> соответствии со статьей 14 Закона &lt;</w:t>
      </w:r>
      <w:r w:rsidR="00981178" w:rsidRPr="005737AC">
        <w:rPr>
          <w:rFonts w:ascii="Times New Roman" w:hAnsi="Times New Roman" w:cs="Times New Roman"/>
          <w:color w:val="auto"/>
        </w:rPr>
        <w:t>91</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&lt;</w:t>
      </w:r>
      <w:r w:rsidR="00981178" w:rsidRPr="005737AC">
        <w:rPr>
          <w:rFonts w:ascii="Times New Roman" w:hAnsi="Times New Roman" w:cs="Times New Roman"/>
          <w:color w:val="auto"/>
        </w:rPr>
        <w:t>91</w:t>
      </w:r>
      <w:r w:rsidRPr="005737AC">
        <w:rPr>
          <w:rFonts w:ascii="Times New Roman" w:hAnsi="Times New Roman" w:cs="Times New Roman"/>
          <w:color w:val="auto"/>
        </w:rPr>
        <w:t xml:space="preserve">&gt; </w:t>
      </w:r>
      <w:hyperlink w:anchor="Par1033" w:history="1">
        <w:r w:rsidRPr="005737AC">
          <w:rPr>
            <w:rFonts w:ascii="Times New Roman" w:hAnsi="Times New Roman" w:cs="Times New Roman"/>
            <w:color w:val="auto"/>
          </w:rPr>
          <w:t xml:space="preserve">Раздел </w:t>
        </w:r>
      </w:hyperlink>
      <w:r w:rsidRPr="005737AC">
        <w:rPr>
          <w:rFonts w:ascii="Times New Roman" w:hAnsi="Times New Roman" w:cs="Times New Roman"/>
          <w:color w:val="auto"/>
        </w:rPr>
        <w:t xml:space="preserve">15 включается в документацию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 xml:space="preserve">аукционе только в случае, если в соответствии со статьей 14 Закона заказчик, должен установить </w:t>
      </w:r>
      <w:r w:rsidRPr="005737AC">
        <w:rPr>
          <w:rFonts w:ascii="Times New Roman" w:eastAsiaTheme="minorHAnsi" w:hAnsi="Times New Roman" w:cs="Times New Roman"/>
          <w:color w:val="auto"/>
          <w:lang w:eastAsia="en-US" w:bidi="ar-SA"/>
        </w:rPr>
        <w:t xml:space="preserve">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15.1.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393" w:history="1">
        <w:r w:rsidRPr="005737AC">
          <w:rPr>
            <w:rFonts w:ascii="Times New Roman" w:hAnsi="Times New Roman" w:cs="Times New Roman"/>
            <w:color w:val="auto"/>
          </w:rPr>
          <w:t>статьей 14</w:t>
        </w:r>
      </w:hyperlink>
      <w:r w:rsidRPr="005737AC">
        <w:rPr>
          <w:rFonts w:ascii="Times New Roman" w:hAnsi="Times New Roman" w:cs="Times New Roman"/>
          <w:color w:val="auto"/>
        </w:rPr>
        <w:t xml:space="preserve"> Закона.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установлены, пункт не включается в документацию об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16. Размер и порядок внесения денежных средств в качестве обеспечения заявок,</w:t>
      </w: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условия</w:t>
      </w:r>
      <w:proofErr w:type="gramEnd"/>
      <w:r w:rsidRPr="005737AC">
        <w:rPr>
          <w:rFonts w:ascii="Times New Roman" w:eastAsia="Times New Roman" w:hAnsi="Times New Roman" w:cs="Times New Roman"/>
          <w:color w:val="auto"/>
        </w:rPr>
        <w:t xml:space="preserve"> банковской гарантии. </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16.1. Заказчик, уполномоченный орган обязан установить требование к обеспечению заявок на участие в электронном аукционе, при условии, что начальная (максимальная) цена контракта превышает один миллион рублей.</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Обеспечение заявки на участие в электронном аукционе может предоставляться участником электронного аукциона путем внесения денежных средств или банковской гарантией. </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Выбор способа обеспечения заявки на участие в электронном аукционе осуществляется участником электронного аукциона самостоятельно.</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16.2. Участник электронного аукциона обязан представить обеспечение заявки, в размере _____ рублей, например: 4 666 000,00 рублей &lt;</w:t>
      </w:r>
      <w:r w:rsidR="00981178" w:rsidRPr="005737AC">
        <w:rPr>
          <w:rFonts w:ascii="Times New Roman" w:eastAsia="Times New Roman" w:hAnsi="Times New Roman" w:cs="Times New Roman"/>
          <w:color w:val="auto"/>
        </w:rPr>
        <w:t>92</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981178" w:rsidRPr="005737AC">
        <w:rPr>
          <w:rFonts w:ascii="Times New Roman" w:eastAsia="Times New Roman" w:hAnsi="Times New Roman" w:cs="Times New Roman"/>
          <w:color w:val="auto"/>
        </w:rPr>
        <w:t>92</w:t>
      </w:r>
      <w:r w:rsidRPr="005737AC">
        <w:rPr>
          <w:rFonts w:ascii="Times New Roman" w:eastAsia="Times New Roman" w:hAnsi="Times New Roman" w:cs="Times New Roman"/>
          <w:color w:val="auto"/>
        </w:rPr>
        <w:t>&gt; Размер обеспечения заявки указывается цифрами. Размер обеспечения заявки на участие в электронном аукционе должен составлять:</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roofErr w:type="gramStart"/>
      <w:r w:rsidRPr="005737AC">
        <w:rPr>
          <w:rFonts w:ascii="Times New Roman" w:eastAsia="Times New Roman" w:hAnsi="Times New Roman" w:cs="Times New Roman"/>
          <w:color w:val="auto"/>
        </w:rPr>
        <w:t>от</w:t>
      </w:r>
      <w:proofErr w:type="gramEnd"/>
      <w:r w:rsidRPr="005737AC">
        <w:rPr>
          <w:rFonts w:ascii="Times New Roman" w:eastAsia="Times New Roman" w:hAnsi="Times New Roman" w:cs="Times New Roman"/>
          <w:color w:val="auto"/>
        </w:rPr>
        <w:t xml:space="preserve">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6C2F9C" w:rsidRPr="005737AC" w:rsidRDefault="006C2F9C" w:rsidP="006C2F9C">
      <w:pPr>
        <w:spacing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от</w:t>
      </w:r>
      <w:proofErr w:type="gramEnd"/>
      <w:r w:rsidRPr="005737AC">
        <w:rPr>
          <w:rFonts w:ascii="Times New Roman" w:eastAsia="Times New Roman" w:hAnsi="Times New Roman" w:cs="Times New Roman"/>
          <w:color w:val="auto"/>
        </w:rPr>
        <w:t xml:space="preserve">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lastRenderedPageBreak/>
        <w:t xml:space="preserve">В случае, если электронный аукцион осуществляется в соответствии со </w:t>
      </w:r>
      <w:hyperlink r:id="rId394">
        <w:r w:rsidRPr="005737AC">
          <w:rPr>
            <w:rFonts w:ascii="Times New Roman" w:eastAsia="Times New Roman" w:hAnsi="Times New Roman" w:cs="Times New Roman"/>
            <w:color w:val="auto"/>
          </w:rPr>
          <w:t>статьями 28</w:t>
        </w:r>
      </w:hyperlink>
      <w:r w:rsidRPr="005737AC">
        <w:rPr>
          <w:rFonts w:ascii="Times New Roman" w:eastAsia="Times New Roman" w:hAnsi="Times New Roman" w:cs="Times New Roman"/>
          <w:color w:val="auto"/>
        </w:rPr>
        <w:t xml:space="preserve"> и </w:t>
      </w:r>
      <w:hyperlink r:id="rId395">
        <w:r w:rsidRPr="005737AC">
          <w:rPr>
            <w:rFonts w:ascii="Times New Roman" w:eastAsia="Times New Roman" w:hAnsi="Times New Roman" w:cs="Times New Roman"/>
            <w:color w:val="auto"/>
          </w:rPr>
          <w:t>29</w:t>
        </w:r>
      </w:hyperlink>
      <w:r w:rsidRPr="005737AC">
        <w:rPr>
          <w:rFonts w:ascii="Times New Roman" w:eastAsia="Times New Roman" w:hAnsi="Times New Roman" w:cs="Times New Roman"/>
          <w:color w:val="auto"/>
        </w:rPr>
        <w:t xml:space="preserve"> Закона, участником электронного аукциона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16.3. В случае предоставления обеспечения заявки в форме банковской гарантии участник электронного аукциона предоставляет банковскую гарантию на сумму, указанную в пункте 16.2 настоящего раздела настоящей документации об электронном 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Бенефициаром по такой банковской гарантии выступает &lt;</w:t>
      </w:r>
      <w:r w:rsidR="00981178" w:rsidRPr="005737AC">
        <w:rPr>
          <w:rFonts w:ascii="Times New Roman" w:eastAsia="Times New Roman" w:hAnsi="Times New Roman" w:cs="Times New Roman"/>
          <w:color w:val="auto"/>
        </w:rPr>
        <w:t>93</w:t>
      </w:r>
      <w:r w:rsidRPr="005737AC">
        <w:rPr>
          <w:rFonts w:ascii="Times New Roman" w:eastAsia="Times New Roman" w:hAnsi="Times New Roman" w:cs="Times New Roman"/>
          <w:color w:val="auto"/>
        </w:rPr>
        <w:t>&gt;: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&lt;</w:t>
      </w:r>
      <w:r w:rsidR="00981178" w:rsidRPr="005737AC">
        <w:rPr>
          <w:rFonts w:ascii="Times New Roman" w:eastAsia="Times New Roman" w:hAnsi="Times New Roman" w:cs="Times New Roman"/>
          <w:color w:val="auto"/>
        </w:rPr>
        <w:t>93</w:t>
      </w:r>
      <w:r w:rsidRPr="005737AC">
        <w:rPr>
          <w:rFonts w:ascii="Times New Roman" w:eastAsia="Times New Roman" w:hAnsi="Times New Roman" w:cs="Times New Roman"/>
          <w:color w:val="auto"/>
        </w:rPr>
        <w:t xml:space="preserve">&gt; Указываются наименование и реквизиты соответствующего Уполномоченного органа при осуществлении централизованных закупок товаров, работ, услуг для обеспечения нужд </w:t>
      </w:r>
      <w:r w:rsidRPr="005737AC">
        <w:rPr>
          <w:rFonts w:ascii="Times New Roman" w:eastAsia="Times New Roman" w:hAnsi="Times New Roman" w:cs="Times New Roman"/>
          <w:color w:val="auto"/>
        </w:rPr>
        <w:br/>
        <w:t xml:space="preserve">Санкт-Петербурга в случае определения поставщика (подрядчика, исполнителя) </w:t>
      </w:r>
      <w:r w:rsidR="00581CD9" w:rsidRPr="005737AC">
        <w:rPr>
          <w:rFonts w:ascii="Times New Roman" w:eastAsiaTheme="minorHAnsi" w:hAnsi="Times New Roman" w:cs="Times New Roman"/>
          <w:color w:val="auto"/>
          <w:lang w:eastAsia="en-US" w:bidi="ar-SA"/>
        </w:rPr>
        <w:t>в соответствии с постановлением Правительства Санкт-Петербурга о системе закупок товаров, работ, услуг для обеспечения нужд Санкт-Петербурга</w:t>
      </w:r>
      <w:r w:rsidRPr="005737AC">
        <w:rPr>
          <w:rFonts w:ascii="Times New Roman" w:eastAsia="Times New Roman" w:hAnsi="Times New Roman" w:cs="Times New Roman"/>
          <w:color w:val="auto"/>
        </w:rPr>
        <w:t>,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осуществления закупки товаров, работ, услуг заказчиком Санкт-Петербурга самостоятельно в данный абзац включаются наименование и реквизиты заказчика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16.4. Денежные средства, предназначенные для обеспечения заявок, вносятся участником электронного аукциона на специальные счета, открытые ими в банках, </w:t>
      </w:r>
      <w:hyperlink r:id="rId396">
        <w:r w:rsidRPr="005737AC">
          <w:rPr>
            <w:rFonts w:ascii="Times New Roman" w:eastAsia="Times New Roman" w:hAnsi="Times New Roman" w:cs="Times New Roman"/>
            <w:color w:val="auto"/>
          </w:rPr>
          <w:t>перечень</w:t>
        </w:r>
      </w:hyperlink>
      <w:r w:rsidRPr="005737AC">
        <w:rPr>
          <w:rFonts w:ascii="Times New Roman" w:eastAsia="Times New Roman" w:hAnsi="Times New Roman" w:cs="Times New Roman"/>
          <w:color w:val="auto"/>
        </w:rPr>
        <w:t xml:space="preserve"> которых утвержден распоряжением Правительства Российской Федерации от 13.07.2018 № 1451-р (далее - специальный счет).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hyperlink r:id="rId397">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к указанным банкам устанавливаются Правительством Российской Федерации. Такие требования должны быть не ниже </w:t>
      </w:r>
      <w:hyperlink r:id="rId398">
        <w:r w:rsidRPr="005737AC">
          <w:rPr>
            <w:rFonts w:ascii="Times New Roman" w:eastAsia="Times New Roman" w:hAnsi="Times New Roman" w:cs="Times New Roman"/>
            <w:color w:val="auto"/>
          </w:rPr>
          <w:t>требований</w:t>
        </w:r>
      </w:hyperlink>
      <w:r w:rsidRPr="005737AC">
        <w:rPr>
          <w:rFonts w:ascii="Times New Roman" w:eastAsia="Times New Roman" w:hAnsi="Times New Roman" w:cs="Times New Roman"/>
          <w:color w:val="auto"/>
        </w:rPr>
        <w:t xml:space="preserve">, установленных в соответствии с Бюджетным </w:t>
      </w:r>
      <w:hyperlink r:id="rId399">
        <w:r w:rsidRPr="005737AC">
          <w:rPr>
            <w:rFonts w:ascii="Times New Roman" w:eastAsia="Times New Roman" w:hAnsi="Times New Roman" w:cs="Times New Roman"/>
            <w:color w:val="auto"/>
          </w:rPr>
          <w:t>кодексом</w:t>
        </w:r>
      </w:hyperlink>
      <w:r w:rsidRPr="005737AC">
        <w:rPr>
          <w:rFonts w:ascii="Times New Roman" w:eastAsia="Times New Roman" w:hAnsi="Times New Roman" w:cs="Times New Roman"/>
          <w:color w:val="auto"/>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Банковская гарантия предоставляется в порядке определенном в соответствии с частью 29 статьи 44 Закона.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качестве обеспечения заявки может быть предоставлена безотзывная банковская гарантия, выданная банками, включенными в перечень, предусмотренный </w:t>
      </w:r>
      <w:hyperlink r:id="rId400">
        <w:r w:rsidRPr="005737AC">
          <w:rPr>
            <w:rFonts w:ascii="Times New Roman" w:eastAsia="Times New Roman" w:hAnsi="Times New Roman" w:cs="Times New Roman"/>
            <w:color w:val="auto"/>
          </w:rPr>
          <w:t>частью 1.2</w:t>
        </w:r>
      </w:hyperlink>
      <w:r w:rsidRPr="005737AC">
        <w:rPr>
          <w:rFonts w:ascii="Times New Roman" w:eastAsia="Times New Roman" w:hAnsi="Times New Roman" w:cs="Times New Roman"/>
          <w:color w:val="auto"/>
        </w:rPr>
        <w:t xml:space="preserve"> статьи 45 Закона </w:t>
      </w:r>
      <w:r w:rsidRPr="005737AC">
        <w:rPr>
          <w:rFonts w:ascii="Times New Roman" w:eastAsia="Times New Roman" w:hAnsi="Times New Roman" w:cs="Times New Roman"/>
          <w:color w:val="auto"/>
        </w:rPr>
        <w:br/>
        <w:t xml:space="preserve">и соответствующими </w:t>
      </w:r>
      <w:hyperlink r:id="rId401">
        <w:r w:rsidRPr="005737AC">
          <w:rPr>
            <w:rFonts w:ascii="Times New Roman" w:eastAsia="Times New Roman" w:hAnsi="Times New Roman" w:cs="Times New Roman"/>
            <w:color w:val="auto"/>
          </w:rPr>
          <w:t>требованиям</w:t>
        </w:r>
      </w:hyperlink>
      <w:r w:rsidRPr="005737AC">
        <w:rPr>
          <w:rFonts w:ascii="Times New Roman" w:eastAsia="Times New Roman" w:hAnsi="Times New Roman" w:cs="Times New Roman"/>
          <w:color w:val="auto"/>
        </w:rPr>
        <w:t xml:space="preserve">, установленным Правительством Российской Федерации, а именно: </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с 01 января по 31 декабря 2020 года включительно банки осуществляющие выдачу </w:t>
      </w:r>
      <w:r w:rsidRPr="005737AC">
        <w:rPr>
          <w:rFonts w:ascii="Times New Roman" w:eastAsia="Times New Roman" w:hAnsi="Times New Roman" w:cs="Times New Roman"/>
          <w:color w:val="auto"/>
        </w:rPr>
        <w:lastRenderedPageBreak/>
        <w:t>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с 1 января по 31 декабря 2021 г.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16.5. Блокирование денежных средств на специальном счете участника электронного аукциона осуществленное в соответствии с </w:t>
      </w:r>
      <w:hyperlink r:id="rId402">
        <w:r w:rsidRPr="005737AC">
          <w:rPr>
            <w:rFonts w:ascii="Times New Roman" w:eastAsia="Times New Roman" w:hAnsi="Times New Roman" w:cs="Times New Roman"/>
            <w:color w:val="auto"/>
          </w:rPr>
          <w:t>частью 20</w:t>
        </w:r>
      </w:hyperlink>
      <w:r w:rsidRPr="005737AC">
        <w:rPr>
          <w:rFonts w:ascii="Times New Roman" w:eastAsia="Times New Roman" w:hAnsi="Times New Roman" w:cs="Times New Roman"/>
          <w:color w:val="auto"/>
        </w:rPr>
        <w:t xml:space="preserve"> статьи 44 Закона, прекращается в течение не более чем одного рабочего дня с даты наступления одного из следующих случаев:</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1</w:t>
      </w:r>
      <w:r w:rsidRPr="005737AC">
        <w:rPr>
          <w:rFonts w:ascii="Times New Roman" w:eastAsiaTheme="minorHAnsi" w:hAnsi="Times New Roman" w:cs="Times New Roman"/>
          <w:color w:val="auto"/>
          <w:lang w:eastAsia="en-US" w:bidi="ar-SA"/>
        </w:rPr>
        <w:t>1) размещение в е</w:t>
      </w:r>
      <w:r w:rsidRPr="005737AC">
        <w:rPr>
          <w:rFonts w:ascii="Times New Roman" w:hAnsi="Times New Roman" w:cs="Times New Roman"/>
          <w:color w:val="auto"/>
        </w:rPr>
        <w:t xml:space="preserve">диной информационной системе в сфере закупок в информационно-телекоммуникационной сети «Интернет» (далее - единая информационная система) </w:t>
      </w:r>
      <w:r w:rsidRPr="005737AC">
        <w:rPr>
          <w:rFonts w:ascii="Times New Roman" w:eastAsiaTheme="minorHAnsi" w:hAnsi="Times New Roman" w:cs="Times New Roman"/>
          <w:color w:val="auto"/>
          <w:lang w:eastAsia="en-US" w:bidi="ar-SA"/>
        </w:rPr>
        <w:t>единой информационной системе и на электронной площадке протокола подведения итогов электронного аукциона. Прекращение блокирования осуществляется в отношении денежных средств всех участников аукциона, за исключением победителя, блокирование денежных средств которого прекращается в случае заключения контракта;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 отмены электронного аукциона;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3) отклонения заявки;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4) отзыва заявки участником закупки до окончания срока подачи заявок;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5) получения заявки на участие в аукционе после окончания срока подачи заявок;</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6) отстранения участника аукциона от участия в аукционе или отказ от заключения контракта с победителем аукциона в соответствии с </w:t>
      </w:r>
      <w:hyperlink r:id="rId403" w:history="1">
        <w:r w:rsidRPr="005737AC">
          <w:rPr>
            <w:rFonts w:ascii="Times New Roman" w:eastAsiaTheme="minorHAnsi" w:hAnsi="Times New Roman" w:cs="Times New Roman"/>
            <w:color w:val="auto"/>
            <w:lang w:eastAsia="en-US" w:bidi="ar-SA"/>
          </w:rPr>
          <w:t>частями 9</w:t>
        </w:r>
      </w:hyperlink>
      <w:r w:rsidRPr="005737AC">
        <w:rPr>
          <w:rFonts w:ascii="Times New Roman" w:eastAsiaTheme="minorHAnsi" w:hAnsi="Times New Roman" w:cs="Times New Roman"/>
          <w:color w:val="auto"/>
          <w:lang w:eastAsia="en-US" w:bidi="ar-SA"/>
        </w:rPr>
        <w:t xml:space="preserve"> и </w:t>
      </w:r>
      <w:hyperlink r:id="rId404" w:history="1">
        <w:r w:rsidRPr="005737AC">
          <w:rPr>
            <w:rFonts w:ascii="Times New Roman" w:eastAsiaTheme="minorHAnsi" w:hAnsi="Times New Roman" w:cs="Times New Roman"/>
            <w:color w:val="auto"/>
            <w:lang w:eastAsia="en-US" w:bidi="ar-SA"/>
          </w:rPr>
          <w:t>10 статьи 31</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7) получения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16.6.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 блокирование и прекращение блокирования денежных средств в соответствии с требованиями статьи 44 Закона. Такое блокирование заключается в ограничении прав участника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статьи 44 Закона;</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перечисление в случаях, предусмотренных статьей 44 Закона, денежных средств в размере обеспечения соответствующей заявки:</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а</w:t>
      </w:r>
      <w:proofErr w:type="gramEnd"/>
      <w:r w:rsidRPr="005737AC">
        <w:rPr>
          <w:rFonts w:ascii="Times New Roman" w:eastAsia="Times New Roman" w:hAnsi="Times New Roman" w:cs="Times New Roman"/>
          <w:color w:val="auto"/>
        </w:rPr>
        <w:t>) на счет, на котором в соответствии с законодательством Российской Федерации учитываются операции со средствами, поступающими заказчику;</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б</w:t>
      </w:r>
      <w:proofErr w:type="gramEnd"/>
      <w:r w:rsidRPr="005737AC">
        <w:rPr>
          <w:rFonts w:ascii="Times New Roman" w:eastAsia="Times New Roman" w:hAnsi="Times New Roman" w:cs="Times New Roman"/>
          <w:color w:val="auto"/>
        </w:rPr>
        <w:t>) в соответствующий бюджет бюджетной системы Российской Федерации.</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16.7. </w:t>
      </w:r>
      <w:hyperlink r:id="rId405">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к договору специального счета, к порядку использования имеющегося у участника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банковского счета в качестве специального счета установлены постановлением Правительства Российской Федерации от 30.05.2018 </w:t>
      </w:r>
      <w:r w:rsidRPr="005737AC">
        <w:rPr>
          <w:rFonts w:ascii="Times New Roman" w:eastAsia="Segoe UI Symbol" w:hAnsi="Times New Roman" w:cs="Times New Roman"/>
          <w:color w:val="auto"/>
        </w:rPr>
        <w:t>№</w:t>
      </w:r>
      <w:r w:rsidRPr="005737AC">
        <w:rPr>
          <w:rFonts w:ascii="Times New Roman" w:eastAsia="Times New Roman" w:hAnsi="Times New Roman" w:cs="Times New Roman"/>
          <w:color w:val="auto"/>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(далее - постановление Правительства РФ </w:t>
      </w:r>
      <w:r w:rsidRPr="005737AC">
        <w:rPr>
          <w:rFonts w:ascii="Times New Roman" w:eastAsia="Segoe UI Symbol" w:hAnsi="Times New Roman" w:cs="Times New Roman"/>
          <w:color w:val="auto"/>
        </w:rPr>
        <w:t>№</w:t>
      </w:r>
      <w:r w:rsidRPr="005737AC">
        <w:rPr>
          <w:rFonts w:ascii="Times New Roman" w:eastAsia="Times New Roman" w:hAnsi="Times New Roman" w:cs="Times New Roman"/>
          <w:color w:val="auto"/>
        </w:rPr>
        <w:t xml:space="preserve"> 626).</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16.8. Каждый оператор электронной площадки заключает соглашения о взаимодействии </w:t>
      </w:r>
      <w:r w:rsidRPr="005737AC">
        <w:rPr>
          <w:rFonts w:ascii="Times New Roman" w:eastAsia="Times New Roman" w:hAnsi="Times New Roman" w:cs="Times New Roman"/>
          <w:color w:val="auto"/>
        </w:rPr>
        <w:br/>
        <w:t xml:space="preserve">с каждым из банков, включенных в перечень, утвержденный распоряжением Правительства Российской Федерации от 13.07.2018 № 1451-р. </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hyperlink r:id="rId406">
        <w:r w:rsidRPr="005737AC">
          <w:rPr>
            <w:rFonts w:ascii="Times New Roman" w:eastAsia="Times New Roman" w:hAnsi="Times New Roman" w:cs="Times New Roman"/>
            <w:color w:val="auto"/>
          </w:rPr>
          <w:t>Требования</w:t>
        </w:r>
      </w:hyperlink>
      <w:r w:rsidRPr="005737AC">
        <w:rPr>
          <w:rFonts w:ascii="Times New Roman" w:eastAsia="Times New Roman" w:hAnsi="Times New Roman" w:cs="Times New Roman"/>
          <w:color w:val="auto"/>
        </w:rPr>
        <w:t xml:space="preserve"> к условиям соглашений определены постановлением Правительства РФ № 626. Банк вправе открывать специальные счета участникам электронного аукциона только после заключения соглашений о взаимодействии с каждым из операторов электронной площадки. Банки несут ответственность в соответствии с законодательством Российской Федерации перед участником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за соблюдение установленного статьей 44 Закона срока </w:t>
      </w:r>
      <w:r w:rsidRPr="005737AC">
        <w:rPr>
          <w:rFonts w:ascii="Times New Roman" w:eastAsia="Times New Roman" w:hAnsi="Times New Roman" w:cs="Times New Roman"/>
          <w:color w:val="auto"/>
        </w:rPr>
        <w:lastRenderedPageBreak/>
        <w:t>прекращения блокирования его денежных средств на специальном счете участника электронного аукциона, в отношении которых осуществлено блокирование в целях обеспечения заявок на участие в электронном аукционе.</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Взаимодействие между оператором электронной площадки и банком в соответствии с требованиями статьи 44 Закона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 44 Закона, определяется соглашением о взаимодействии оператора электронной площадки с банком.</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16.9. Блокирование денежных средств в целях обеспечения заявки на участие в электронном аукционе на специальном счете участника электронного аукциона прекращается банком в соответствии с требованиями, установленными в соответствии с </w:t>
      </w:r>
      <w:hyperlink r:id="rId407">
        <w:r w:rsidRPr="005737AC">
          <w:rPr>
            <w:rFonts w:ascii="Times New Roman" w:eastAsia="Times New Roman" w:hAnsi="Times New Roman" w:cs="Times New Roman"/>
            <w:color w:val="auto"/>
          </w:rPr>
          <w:t>частью 2 статьи 24.1</w:t>
        </w:r>
      </w:hyperlink>
      <w:r w:rsidRPr="005737AC">
        <w:rPr>
          <w:rFonts w:ascii="Times New Roman" w:eastAsia="Times New Roman" w:hAnsi="Times New Roman" w:cs="Times New Roman"/>
          <w:color w:val="auto"/>
        </w:rPr>
        <w:t xml:space="preserve"> Закона, на основании соответствующей информации, полученной от оператора электронной площадки, в случаях, предусмотренных статьей 44 Закона, и в порядке, определенном в соответствии с </w:t>
      </w:r>
      <w:hyperlink r:id="rId408">
        <w:r w:rsidRPr="005737AC">
          <w:rPr>
            <w:rFonts w:ascii="Times New Roman" w:eastAsia="Times New Roman" w:hAnsi="Times New Roman" w:cs="Times New Roman"/>
            <w:color w:val="auto"/>
          </w:rPr>
          <w:t>частью 2 статьи 24.1</w:t>
        </w:r>
      </w:hyperlink>
      <w:r w:rsidRPr="005737AC">
        <w:rPr>
          <w:rFonts w:ascii="Times New Roman" w:eastAsia="Times New Roman" w:hAnsi="Times New Roman" w:cs="Times New Roman"/>
          <w:color w:val="auto"/>
        </w:rPr>
        <w:t xml:space="preserve"> Закона. </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16.10.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электронного аукциона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электронного аукциона в реестр недобросовестных поставщиков (подрядчиков, исполнителей) в соответствии со </w:t>
      </w:r>
      <w:hyperlink r:id="rId409">
        <w:r w:rsidRPr="005737AC">
          <w:rPr>
            <w:rFonts w:ascii="Times New Roman" w:eastAsia="Times New Roman" w:hAnsi="Times New Roman" w:cs="Times New Roman"/>
            <w:color w:val="auto"/>
          </w:rPr>
          <w:t>статьей 104</w:t>
        </w:r>
      </w:hyperlink>
      <w:r w:rsidRPr="005737AC">
        <w:rPr>
          <w:rFonts w:ascii="Times New Roman" w:eastAsia="Times New Roman" w:hAnsi="Times New Roman" w:cs="Times New Roman"/>
          <w:color w:val="auto"/>
        </w:rPr>
        <w:t xml:space="preserve"> Закона.</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16.11. Обеспечение заявки на участие в электронном аукционе возможно путем блокирования денежных средств при наличии на специальном счете участника электронного аукциона незаблокированных денежных средств в размере, предусмотренном документацией об электронном аукционе.</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16.12. Подачей заявки на участие в электронном аукционе участник электронного аукциона выражает согласие на блокирование денежных средств, находящихся на его специальном счете в размере обеспечения заявки. </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16.13. В течение одного часа с момента получения от банка указанной информации оператор электронной площадки направляет в банк информацию об участнике электронного аукциона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410">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информации о банковской гарантии, выданной участнику электронного аукциона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электронного аукциона в размере обеспечения соответствующей заявки. При этом в случае отсутствия на специальном счете участника электронного аукциона незаблокированных денежных средств в размере обеспечения данной заявки, информация о котором направлена оператором </w:t>
      </w:r>
      <w:r w:rsidRPr="005737AC">
        <w:rPr>
          <w:rFonts w:ascii="Times New Roman" w:eastAsia="Times New Roman" w:hAnsi="Times New Roman" w:cs="Times New Roman"/>
          <w:color w:val="auto"/>
        </w:rPr>
        <w:lastRenderedPageBreak/>
        <w:t>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электронного аукциона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на специальном счете участника электронного аукциона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2) в реестрах банковских гарантий, предусмотренных </w:t>
      </w:r>
      <w:hyperlink r:id="rId411">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отсутствует информация о банковской гарантии, выданной участнику электронного аукциона банком для целей обеспечения заявки.</w:t>
      </w:r>
    </w:p>
    <w:p w:rsidR="006C2F9C" w:rsidRPr="005737AC" w:rsidRDefault="006C2F9C" w:rsidP="006C2F9C">
      <w:pPr>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16.14. </w:t>
      </w:r>
      <w:r w:rsidRPr="005737AC">
        <w:rPr>
          <w:rFonts w:ascii="Times New Roman" w:eastAsiaTheme="minorHAnsi" w:hAnsi="Times New Roman" w:cs="Times New Roman"/>
          <w:color w:val="auto"/>
          <w:lang w:eastAsia="en-US" w:bidi="ar-SA"/>
        </w:rPr>
        <w:t xml:space="preserve">В случае отзыва заявки в порядке, установленном </w:t>
      </w:r>
      <w:hyperlink r:id="rId412" w:history="1">
        <w:r w:rsidRPr="005737AC">
          <w:rPr>
            <w:rFonts w:ascii="Times New Roman" w:eastAsiaTheme="minorHAnsi" w:hAnsi="Times New Roman" w:cs="Times New Roman"/>
            <w:color w:val="auto"/>
            <w:lang w:eastAsia="en-US" w:bidi="ar-SA"/>
          </w:rPr>
          <w:t xml:space="preserve">частью </w:t>
        </w:r>
      </w:hyperlink>
      <w:hyperlink r:id="rId413" w:history="1">
        <w:r w:rsidRPr="005737AC">
          <w:rPr>
            <w:rFonts w:ascii="Times New Roman" w:eastAsiaTheme="minorHAnsi" w:hAnsi="Times New Roman" w:cs="Times New Roman"/>
            <w:color w:val="auto"/>
            <w:lang w:eastAsia="en-US" w:bidi="ar-SA"/>
          </w:rPr>
          <w:t xml:space="preserve"> 9 статьи 69</w:t>
        </w:r>
      </w:hyperlink>
      <w:r w:rsidRPr="005737AC">
        <w:rPr>
          <w:rFonts w:ascii="Times New Roman" w:eastAsiaTheme="minorHAnsi" w:hAnsi="Times New Roman" w:cs="Times New Roman"/>
          <w:color w:val="auto"/>
          <w:lang w:eastAsia="en-US" w:bidi="ar-SA"/>
        </w:rPr>
        <w:t xml:space="preserve">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ar29" w:history="1">
        <w:r w:rsidRPr="005737AC">
          <w:rPr>
            <w:rFonts w:ascii="Times New Roman" w:eastAsiaTheme="minorHAnsi" w:hAnsi="Times New Roman" w:cs="Times New Roman"/>
            <w:color w:val="auto"/>
            <w:lang w:eastAsia="en-US" w:bidi="ar-SA"/>
          </w:rPr>
          <w:t>частью 20</w:t>
        </w:r>
      </w:hyperlink>
      <w:r w:rsidRPr="005737AC">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w:t>
      </w:r>
      <w:r w:rsidRPr="005737AC">
        <w:rPr>
          <w:rFonts w:ascii="Times New Roman" w:eastAsia="Times New Roman" w:hAnsi="Times New Roman" w:cs="Times New Roman"/>
          <w:color w:val="auto"/>
        </w:rPr>
        <w:t xml:space="preserve"> электронного</w:t>
      </w:r>
      <w:r w:rsidRPr="005737AC">
        <w:rPr>
          <w:rFonts w:ascii="Times New Roman" w:eastAsiaTheme="minorHAnsi" w:hAnsi="Times New Roman" w:cs="Times New Roman"/>
          <w:color w:val="auto"/>
          <w:lang w:eastAsia="en-US" w:bidi="ar-SA"/>
        </w:rPr>
        <w:t xml:space="preserve"> аукциона.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16.15. </w:t>
      </w:r>
      <w:r w:rsidRPr="005737AC">
        <w:rPr>
          <w:rFonts w:ascii="Times New Roman" w:eastAsiaTheme="minorHAnsi" w:hAnsi="Times New Roman" w:cs="Times New Roman"/>
          <w:color w:val="auto"/>
          <w:lang w:eastAsia="en-US" w:bidi="ar-SA"/>
        </w:rPr>
        <w:t xml:space="preserve">Оператор электронной площадки в течение одного рабочего дня, следующего после даты получения протокола, указанного в </w:t>
      </w:r>
      <w:hyperlink r:id="rId414" w:history="1">
        <w:r w:rsidRPr="005737AC">
          <w:rPr>
            <w:rFonts w:ascii="Times New Roman" w:eastAsiaTheme="minorHAnsi" w:hAnsi="Times New Roman" w:cs="Times New Roman"/>
            <w:color w:val="auto"/>
            <w:lang w:eastAsia="en-US" w:bidi="ar-SA"/>
          </w:rPr>
          <w:t>части 6 статьи 67</w:t>
        </w:r>
      </w:hyperlink>
      <w:r w:rsidRPr="005737AC">
        <w:rPr>
          <w:rFonts w:ascii="Times New Roman" w:eastAsiaTheme="minorHAnsi" w:hAnsi="Times New Roman" w:cs="Times New Roman"/>
          <w:color w:val="auto"/>
          <w:lang w:eastAsia="en-US" w:bidi="ar-SA"/>
        </w:rPr>
        <w:t xml:space="preserve"> Закона, направляет в банк информацию об отказе участнику в допуске к участию в </w:t>
      </w:r>
      <w:r w:rsidRPr="005737AC">
        <w:rPr>
          <w:rFonts w:ascii="Times New Roman" w:eastAsia="Times New Roman" w:hAnsi="Times New Roman" w:cs="Times New Roman"/>
          <w:color w:val="auto"/>
        </w:rPr>
        <w:t>электронном</w:t>
      </w:r>
      <w:r w:rsidRPr="005737AC">
        <w:rPr>
          <w:rFonts w:ascii="Times New Roman" w:eastAsiaTheme="minorHAnsi" w:hAnsi="Times New Roman" w:cs="Times New Roman"/>
          <w:color w:val="auto"/>
          <w:lang w:eastAsia="en-US" w:bidi="ar-SA"/>
        </w:rPr>
        <w:t xml:space="preserve"> аукционе. </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heme="minorHAnsi" w:hAnsi="Times New Roman" w:cs="Times New Roman"/>
          <w:color w:val="auto"/>
          <w:lang w:eastAsia="en-US" w:bidi="ar-SA"/>
        </w:rPr>
        <w:t xml:space="preserve">Банк в течение одного рабочего дня с момента получения указанной информации прекращает осуществленное в соответствии с </w:t>
      </w:r>
      <w:hyperlink w:anchor="Par29" w:history="1">
        <w:r w:rsidRPr="005737AC">
          <w:rPr>
            <w:rFonts w:ascii="Times New Roman" w:eastAsiaTheme="minorHAnsi" w:hAnsi="Times New Roman" w:cs="Times New Roman"/>
            <w:color w:val="auto"/>
            <w:lang w:eastAsia="en-US" w:bidi="ar-SA"/>
          </w:rPr>
          <w:t>частью 20</w:t>
        </w:r>
      </w:hyperlink>
      <w:r w:rsidRPr="005737AC">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такого участника в размере обеспечения заявки</w:t>
      </w:r>
      <w:r w:rsidRPr="005737AC">
        <w:rPr>
          <w:rFonts w:ascii="Times New Roman" w:eastAsia="Times New Roman" w:hAnsi="Times New Roman" w:cs="Times New Roman"/>
          <w:color w:val="auto"/>
        </w:rPr>
        <w:t>.</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16.16. </w:t>
      </w:r>
      <w:r w:rsidRPr="005737AC">
        <w:rPr>
          <w:rFonts w:ascii="Times New Roman" w:eastAsiaTheme="minorHAnsi" w:hAnsi="Times New Roman" w:cs="Times New Roman"/>
          <w:color w:val="auto"/>
          <w:lang w:eastAsia="en-US" w:bidi="ar-SA"/>
        </w:rPr>
        <w:t xml:space="preserve">В случае, если участник аукциона не принял участия в </w:t>
      </w:r>
      <w:r w:rsidRPr="005737AC">
        <w:rPr>
          <w:rFonts w:ascii="Times New Roman" w:eastAsia="Times New Roman" w:hAnsi="Times New Roman" w:cs="Times New Roman"/>
          <w:color w:val="auto"/>
        </w:rPr>
        <w:t>электронном</w:t>
      </w:r>
      <w:r w:rsidRPr="005737AC">
        <w:rPr>
          <w:rFonts w:ascii="Times New Roman" w:eastAsiaTheme="minorHAnsi" w:hAnsi="Times New Roman" w:cs="Times New Roman"/>
          <w:color w:val="auto"/>
          <w:lang w:eastAsia="en-US" w:bidi="ar-SA"/>
        </w:rPr>
        <w:t xml:space="preserve"> аукционе, оператор электронной площадки в течение одного рабочего дня с даты размещения протокола проведения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w:t>
      </w:r>
      <w:hyperlink w:anchor="Par29" w:history="1">
        <w:r w:rsidRPr="005737AC">
          <w:rPr>
            <w:rFonts w:ascii="Times New Roman" w:eastAsiaTheme="minorHAnsi" w:hAnsi="Times New Roman" w:cs="Times New Roman"/>
            <w:color w:val="auto"/>
            <w:lang w:eastAsia="en-US" w:bidi="ar-SA"/>
          </w:rPr>
          <w:t>частью 20</w:t>
        </w:r>
      </w:hyperlink>
      <w:r w:rsidRPr="005737AC">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 </w:t>
      </w:r>
      <w:r w:rsidRPr="005737AC">
        <w:rPr>
          <w:rFonts w:ascii="Times New Roman" w:eastAsia="Times New Roman" w:hAnsi="Times New Roman" w:cs="Times New Roman"/>
          <w:color w:val="auto"/>
        </w:rPr>
        <w:t>электронного</w:t>
      </w:r>
      <w:r w:rsidRPr="005737AC">
        <w:rPr>
          <w:rFonts w:ascii="Times New Roman" w:eastAsiaTheme="minorHAnsi" w:hAnsi="Times New Roman" w:cs="Times New Roman"/>
          <w:color w:val="auto"/>
          <w:lang w:eastAsia="en-US" w:bidi="ar-SA"/>
        </w:rPr>
        <w:t xml:space="preserve"> аукциона в отношении денежных средств в размере обеспечения заявки.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 16.17. </w:t>
      </w:r>
      <w:r w:rsidRPr="005737AC">
        <w:rPr>
          <w:rFonts w:ascii="Times New Roman" w:eastAsiaTheme="minorHAnsi" w:hAnsi="Times New Roman" w:cs="Times New Roman"/>
          <w:color w:val="auto"/>
          <w:lang w:eastAsia="en-US" w:bidi="ar-SA"/>
        </w:rPr>
        <w:t xml:space="preserve">В течение одного рабочего дня с даты размещения на электронной площадке указанного в </w:t>
      </w:r>
      <w:hyperlink r:id="rId415" w:history="1">
        <w:r w:rsidRPr="005737AC">
          <w:rPr>
            <w:rFonts w:ascii="Times New Roman" w:eastAsiaTheme="minorHAnsi" w:hAnsi="Times New Roman" w:cs="Times New Roman"/>
            <w:color w:val="auto"/>
            <w:lang w:eastAsia="en-US" w:bidi="ar-SA"/>
          </w:rPr>
          <w:t>части 8 статьи 69</w:t>
        </w:r>
      </w:hyperlink>
      <w:r w:rsidRPr="005737AC">
        <w:rPr>
          <w:rFonts w:ascii="Times New Roman" w:eastAsiaTheme="minorHAnsi" w:hAnsi="Times New Roman" w:cs="Times New Roman"/>
          <w:color w:val="auto"/>
          <w:lang w:eastAsia="en-US" w:bidi="ar-SA"/>
        </w:rPr>
        <w:t xml:space="preserve"> Закона протокола оператор электронной площадки направляет в банк информацию об участнике электронного аукциона (за исключением участника электронного аукциона, указанного в </w:t>
      </w:r>
      <w:hyperlink r:id="rId416" w:history="1">
        <w:r w:rsidRPr="005737AC">
          <w:rPr>
            <w:rFonts w:ascii="Times New Roman" w:eastAsiaTheme="minorHAnsi" w:hAnsi="Times New Roman" w:cs="Times New Roman"/>
            <w:color w:val="auto"/>
            <w:lang w:eastAsia="en-US" w:bidi="ar-SA"/>
          </w:rPr>
          <w:t>части 27</w:t>
        </w:r>
      </w:hyperlink>
      <w:r w:rsidRPr="005737AC">
        <w:rPr>
          <w:rFonts w:ascii="Times New Roman" w:eastAsiaTheme="minorHAnsi" w:hAnsi="Times New Roman" w:cs="Times New Roman"/>
          <w:color w:val="auto"/>
          <w:lang w:eastAsia="en-US" w:bidi="ar-SA"/>
        </w:rPr>
        <w:t xml:space="preserve"> статьи 44 Закона), заявка которого признана не соответствующей требованиям документации об электронном аукционе. Банк в течение одного рабочего дня с момента получения указанной информации прекращает осуществленное в соответствии с </w:t>
      </w:r>
      <w:hyperlink r:id="rId417" w:history="1">
        <w:r w:rsidRPr="005737AC">
          <w:rPr>
            <w:rFonts w:ascii="Times New Roman" w:eastAsiaTheme="minorHAnsi" w:hAnsi="Times New Roman" w:cs="Times New Roman"/>
            <w:color w:val="auto"/>
            <w:lang w:eastAsia="en-US" w:bidi="ar-SA"/>
          </w:rPr>
          <w:t>частью 20</w:t>
        </w:r>
      </w:hyperlink>
      <w:r w:rsidRPr="005737AC">
        <w:rPr>
          <w:rFonts w:ascii="Times New Roman" w:eastAsiaTheme="minorHAnsi" w:hAnsi="Times New Roman" w:cs="Times New Roman"/>
          <w:color w:val="auto"/>
          <w:lang w:eastAsia="en-US" w:bidi="ar-SA"/>
        </w:rPr>
        <w:t xml:space="preserve"> статьи 44 Закона блокирование денежных средств на специальном счете участника электронного аукциона в размере обеспечения заявки на участие в электронном аукционе.</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16.18. Денежные средства, которые находятся на специальном счете участника аукциона, могут использоваться для целей обеспечения заявок только данного участника </w:t>
      </w:r>
      <w:r w:rsidRPr="005737AC">
        <w:rPr>
          <w:rFonts w:ascii="Times New Roman" w:eastAsia="Times New Roman" w:hAnsi="Times New Roman" w:cs="Times New Roman"/>
          <w:color w:val="auto"/>
        </w:rPr>
        <w:t>электронного</w:t>
      </w:r>
      <w:r w:rsidRPr="005737AC">
        <w:rPr>
          <w:rFonts w:ascii="Times New Roman" w:eastAsiaTheme="minorHAnsi" w:hAnsi="Times New Roman" w:cs="Times New Roman"/>
          <w:color w:val="auto"/>
          <w:lang w:eastAsia="en-US" w:bidi="ar-SA"/>
        </w:rPr>
        <w:t xml:space="preserve"> аукциона.</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16.19.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Размер таких процентов определяется договором специального банковского счета, заключаемым участником электронного аукциона.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16.20.  </w:t>
      </w:r>
      <w:r w:rsidRPr="005737AC">
        <w:rPr>
          <w:rFonts w:ascii="Times New Roman" w:eastAsiaTheme="minorHAnsi" w:hAnsi="Times New Roman" w:cs="Times New Roman"/>
          <w:color w:val="auto"/>
          <w:lang w:eastAsia="en-US" w:bidi="ar-SA"/>
        </w:rPr>
        <w:t xml:space="preserve">В случае, если в течение одного квартала календарного года на одной электронной площадке в отношении трех и более заявок участника электронного аукциона комиссиями по осуществлению закупок принято решение о несоответствии указанных заявок требованиям, предусмотренным документацией об электронном аукционе, по основаниям, установленным </w:t>
      </w:r>
      <w:hyperlink r:id="rId418" w:history="1">
        <w:r w:rsidRPr="005737AC">
          <w:rPr>
            <w:rFonts w:ascii="Times New Roman" w:eastAsiaTheme="minorHAnsi" w:hAnsi="Times New Roman" w:cs="Times New Roman"/>
            <w:color w:val="auto"/>
            <w:lang w:eastAsia="en-US" w:bidi="ar-SA"/>
          </w:rPr>
          <w:t>пунктами 1</w:t>
        </w:r>
      </w:hyperlink>
      <w:r w:rsidRPr="005737AC">
        <w:rPr>
          <w:rFonts w:ascii="Times New Roman" w:eastAsiaTheme="minorHAnsi" w:hAnsi="Times New Roman" w:cs="Times New Roman"/>
          <w:color w:val="auto"/>
          <w:lang w:eastAsia="en-US" w:bidi="ar-SA"/>
        </w:rPr>
        <w:t xml:space="preserve"> и </w:t>
      </w:r>
      <w:hyperlink r:id="rId419" w:history="1">
        <w:r w:rsidRPr="005737AC">
          <w:rPr>
            <w:rFonts w:ascii="Times New Roman" w:eastAsiaTheme="minorHAnsi" w:hAnsi="Times New Roman" w:cs="Times New Roman"/>
            <w:color w:val="auto"/>
            <w:lang w:eastAsia="en-US" w:bidi="ar-SA"/>
          </w:rPr>
          <w:t>2 части 6 статьи 69</w:t>
        </w:r>
      </w:hyperlink>
      <w:r w:rsidRPr="005737AC">
        <w:rPr>
          <w:rFonts w:ascii="Times New Roman" w:eastAsiaTheme="minorHAnsi" w:hAnsi="Times New Roman" w:cs="Times New Roman"/>
          <w:color w:val="auto"/>
          <w:lang w:eastAsia="en-US" w:bidi="ar-SA"/>
        </w:rPr>
        <w:t xml:space="preserve"> Закона, денежные средства, заблокированные на специальном счете участника аукциона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Закона. При этом оператор электронной площадки направляет в банк информацию о таком участнике аукциона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420" w:history="1">
        <w:r w:rsidRPr="005737AC">
          <w:rPr>
            <w:rFonts w:ascii="Times New Roman" w:eastAsiaTheme="minorHAnsi" w:hAnsi="Times New Roman" w:cs="Times New Roman"/>
            <w:color w:val="auto"/>
            <w:lang w:eastAsia="en-US" w:bidi="ar-SA"/>
          </w:rPr>
          <w:t>части 8 статьи 69</w:t>
        </w:r>
      </w:hyperlink>
      <w:r w:rsidRPr="005737AC">
        <w:rPr>
          <w:rFonts w:ascii="Times New Roman" w:eastAsiaTheme="minorHAnsi" w:hAnsi="Times New Roman" w:cs="Times New Roman"/>
          <w:color w:val="auto"/>
          <w:lang w:eastAsia="en-US" w:bidi="ar-SA"/>
        </w:rPr>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в течение одного часа уведомляет участника электронного аукциона.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16.21. </w:t>
      </w:r>
      <w:r w:rsidRPr="005737AC">
        <w:rPr>
          <w:rFonts w:ascii="Times New Roman" w:eastAsiaTheme="minorHAnsi" w:hAnsi="Times New Roman" w:cs="Times New Roman"/>
          <w:color w:val="auto"/>
          <w:lang w:eastAsia="en-US" w:bidi="ar-SA"/>
        </w:rPr>
        <w:t>В случае просрочки исполнения заказчиком или банком предусмотренных статьей 44 Закона обязательств по своевременному прекращению блокирования денежных средств участник аукциона,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со статьей 44 Закона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6C2F9C" w:rsidRPr="005737AC" w:rsidRDefault="006C2F9C" w:rsidP="006C2F9C">
      <w:pPr>
        <w:widowControl/>
        <w:autoSpaceDE w:val="0"/>
        <w:autoSpaceDN w:val="0"/>
        <w:adjustRightInd w:val="0"/>
        <w:spacing w:line="276" w:lineRule="auto"/>
        <w:ind w:firstLine="540"/>
        <w:jc w:val="both"/>
        <w:rPr>
          <w:rFonts w:ascii="Times New Roman" w:eastAsia="Times New Roman" w:hAnsi="Times New Roman" w:cs="Times New Roman"/>
          <w:color w:val="auto"/>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16.22. </w:t>
      </w:r>
      <w:r w:rsidRPr="005737AC">
        <w:rPr>
          <w:rFonts w:ascii="Times New Roman" w:eastAsiaTheme="minorHAnsi" w:hAnsi="Times New Roman" w:cs="Times New Roman"/>
          <w:color w:val="auto"/>
          <w:lang w:eastAsia="en-US" w:bidi="ar-SA"/>
        </w:rPr>
        <w:t xml:space="preserve">Банковская гарантия, выданная участнику электронного аукциона банком для целей обеспечения заявки на участие в электронном аукционе, должна соответствовать требованиям </w:t>
      </w:r>
      <w:hyperlink r:id="rId421" w:history="1">
        <w:r w:rsidRPr="005737AC">
          <w:rPr>
            <w:rFonts w:ascii="Times New Roman" w:eastAsiaTheme="minorHAnsi" w:hAnsi="Times New Roman" w:cs="Times New Roman"/>
            <w:color w:val="auto"/>
            <w:lang w:eastAsia="en-US" w:bidi="ar-SA"/>
          </w:rPr>
          <w:t>статьи 45</w:t>
        </w:r>
      </w:hyperlink>
      <w:r w:rsidRPr="005737AC">
        <w:rPr>
          <w:rFonts w:ascii="Times New Roman" w:eastAsiaTheme="minorHAnsi" w:hAnsi="Times New Roman" w:cs="Times New Roman"/>
          <w:color w:val="auto"/>
          <w:lang w:eastAsia="en-US" w:bidi="ar-SA"/>
        </w:rPr>
        <w:t xml:space="preserve"> Закона.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16.23. Участник электронного аукциона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422">
        <w:r w:rsidRPr="005737AC">
          <w:rPr>
            <w:rFonts w:ascii="Times New Roman" w:eastAsia="Times New Roman" w:hAnsi="Times New Roman" w:cs="Times New Roman"/>
            <w:color w:val="auto"/>
          </w:rPr>
          <w:t xml:space="preserve">частью </w:t>
        </w:r>
        <w:r w:rsidRPr="005737AC">
          <w:rPr>
            <w:rFonts w:ascii="Times New Roman" w:eastAsia="Times New Roman" w:hAnsi="Times New Roman" w:cs="Times New Roman"/>
            <w:color w:val="auto"/>
          </w:rPr>
          <w:lastRenderedPageBreak/>
          <w:t>8 статьи 45</w:t>
        </w:r>
      </w:hyperlink>
      <w:r w:rsidRPr="005737AC">
        <w:rPr>
          <w:rFonts w:ascii="Times New Roman" w:eastAsia="Times New Roman" w:hAnsi="Times New Roman" w:cs="Times New Roman"/>
          <w:color w:val="auto"/>
        </w:rPr>
        <w:t xml:space="preserve"> Закона.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r:id="rId423">
        <w:r w:rsidRPr="005737AC">
          <w:rPr>
            <w:rFonts w:ascii="Times New Roman" w:eastAsia="Times New Roman" w:hAnsi="Times New Roman" w:cs="Times New Roman"/>
            <w:color w:val="auto"/>
          </w:rPr>
          <w:t>частью 2 статьи 24.1</w:t>
        </w:r>
      </w:hyperlink>
      <w:r w:rsidRPr="005737AC">
        <w:rPr>
          <w:rFonts w:ascii="Times New Roman" w:eastAsia="Times New Roman" w:hAnsi="Times New Roman" w:cs="Times New Roman"/>
          <w:color w:val="auto"/>
        </w:rPr>
        <w:t xml:space="preserve"> Закона.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16.24. Банковская гарантия должна быть безотзывной и должна содержать:</w:t>
      </w:r>
    </w:p>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 сумму банковской гарантии, подлежащую уплате гарантом уполномоченному органу, заказчику в установленных </w:t>
      </w:r>
      <w:hyperlink r:id="rId424">
        <w:r w:rsidRPr="005737AC">
          <w:rPr>
            <w:rFonts w:ascii="Times New Roman" w:eastAsia="Times New Roman" w:hAnsi="Times New Roman" w:cs="Times New Roman"/>
            <w:color w:val="auto"/>
          </w:rPr>
          <w:t>частью 15 статьи 44</w:t>
        </w:r>
      </w:hyperlink>
      <w:r w:rsidRPr="005737AC">
        <w:rPr>
          <w:rFonts w:ascii="Times New Roman" w:eastAsia="Times New Roman" w:hAnsi="Times New Roman" w:cs="Times New Roman"/>
          <w:color w:val="auto"/>
        </w:rPr>
        <w:t xml:space="preserve"> Закона случаях и в документации об электронном аукционе;</w:t>
      </w:r>
    </w:p>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2) обязательства принципала, надлежащее исполнение которых обеспечивается банковской гарантией: </w:t>
      </w:r>
    </w:p>
    <w:p w:rsidR="006C2F9C" w:rsidRPr="005737AC" w:rsidRDefault="006C2F9C" w:rsidP="006C2F9C">
      <w:pPr>
        <w:spacing w:line="276" w:lineRule="auto"/>
        <w:ind w:firstLine="539"/>
        <w:jc w:val="both"/>
        <w:rPr>
          <w:rFonts w:ascii="Times New Roman" w:eastAsia="Times New Roman" w:hAnsi="Times New Roman" w:cs="Times New Roman"/>
          <w:color w:val="auto"/>
        </w:rPr>
      </w:pPr>
      <w:bookmarkStart w:id="29" w:name="_Hlk24894445"/>
      <w:proofErr w:type="gramStart"/>
      <w:r w:rsidRPr="005737AC">
        <w:rPr>
          <w:rFonts w:ascii="Times New Roman" w:eastAsia="Times New Roman" w:hAnsi="Times New Roman" w:cs="Times New Roman"/>
          <w:color w:val="auto"/>
        </w:rPr>
        <w:t>безотзывная</w:t>
      </w:r>
      <w:proofErr w:type="gramEnd"/>
      <w:r w:rsidRPr="005737AC">
        <w:rPr>
          <w:rFonts w:ascii="Times New Roman" w:eastAsia="Times New Roman" w:hAnsi="Times New Roman" w:cs="Times New Roman"/>
          <w:color w:val="auto"/>
        </w:rPr>
        <w:t xml:space="preserve"> банковская гарантия должна содержать следующие условия исполнения гарантом своих обязательств в части неисполнения принципалом своих обязательств:</w:t>
      </w:r>
    </w:p>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уклонение или отказ участника закупки заключить контракт;</w:t>
      </w:r>
    </w:p>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 </w:t>
      </w:r>
      <w:proofErr w:type="spellStart"/>
      <w:r w:rsidRPr="005737AC">
        <w:rPr>
          <w:rFonts w:ascii="Times New Roman" w:eastAsia="Times New Roman" w:hAnsi="Times New Roman" w:cs="Times New Roman"/>
          <w:color w:val="auto"/>
        </w:rPr>
        <w:t>непредоставление</w:t>
      </w:r>
      <w:proofErr w:type="spellEnd"/>
      <w:r w:rsidRPr="005737AC">
        <w:rPr>
          <w:rFonts w:ascii="Times New Roman" w:eastAsia="Times New Roman" w:hAnsi="Times New Roman" w:cs="Times New Roman"/>
          <w:color w:val="auto"/>
        </w:rPr>
        <w:t xml:space="preserve"> или предоставление с нарушением условий, установленных Законом, до заключения контракта заказчику обеспечения исполнения контракта.</w:t>
      </w:r>
    </w:p>
    <w:bookmarkEnd w:id="29"/>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уполномоченному органу;</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4) срок действия банковской гарантии с учетом требований </w:t>
      </w:r>
      <w:hyperlink r:id="rId425">
        <w:r w:rsidRPr="005737AC">
          <w:rPr>
            <w:rFonts w:ascii="Times New Roman" w:eastAsia="Times New Roman" w:hAnsi="Times New Roman" w:cs="Times New Roman"/>
            <w:color w:val="auto"/>
          </w:rPr>
          <w:t>статьи 44</w:t>
        </w:r>
      </w:hyperlink>
      <w:r w:rsidRPr="005737AC">
        <w:rPr>
          <w:rFonts w:ascii="Times New Roman" w:eastAsia="Times New Roman" w:hAnsi="Times New Roman" w:cs="Times New Roman"/>
          <w:color w:val="auto"/>
        </w:rPr>
        <w:t xml:space="preserve">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5)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16.25.   Банковская гарантия, используемая для целей Закона, информация о ней и документы, предусмотренные </w:t>
      </w:r>
      <w:hyperlink r:id="rId426">
        <w:r w:rsidRPr="005737AC">
          <w:rPr>
            <w:rFonts w:ascii="Times New Roman" w:eastAsia="Times New Roman" w:hAnsi="Times New Roman" w:cs="Times New Roman"/>
            <w:color w:val="auto"/>
          </w:rPr>
          <w:t>частью 9</w:t>
        </w:r>
      </w:hyperlink>
      <w:r w:rsidRPr="005737AC">
        <w:rPr>
          <w:rFonts w:ascii="Times New Roman" w:eastAsia="Times New Roman" w:hAnsi="Times New Roman" w:cs="Times New Roman"/>
          <w:color w:val="auto"/>
        </w:rPr>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427">
        <w:r w:rsidRPr="005737AC">
          <w:rPr>
            <w:rFonts w:ascii="Times New Roman" w:eastAsia="Times New Roman" w:hAnsi="Times New Roman" w:cs="Times New Roman"/>
            <w:color w:val="auto"/>
          </w:rPr>
          <w:t>части 8.1</w:t>
        </w:r>
      </w:hyperlink>
      <w:r w:rsidRPr="005737AC">
        <w:rPr>
          <w:rFonts w:ascii="Times New Roman" w:eastAsia="Times New Roman" w:hAnsi="Times New Roman" w:cs="Times New Roman"/>
          <w:color w:val="auto"/>
        </w:rPr>
        <w:t xml:space="preserve"> статьи 45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16.26. Дополнительные требования к банковской гарантии,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428">
        <w:r w:rsidRPr="005737AC">
          <w:rPr>
            <w:rFonts w:ascii="Times New Roman" w:eastAsia="Times New Roman" w:hAnsi="Times New Roman" w:cs="Times New Roman"/>
            <w:color w:val="auto"/>
          </w:rPr>
          <w:t>законодательством</w:t>
        </w:r>
      </w:hyperlink>
      <w:r w:rsidRPr="005737AC">
        <w:rPr>
          <w:rFonts w:ascii="Times New Roman" w:eastAsia="Times New Roman" w:hAnsi="Times New Roman" w:cs="Times New Roman"/>
          <w:color w:val="auto"/>
        </w:rPr>
        <w:t xml:space="preserve"> и </w:t>
      </w:r>
      <w:hyperlink r:id="rId429">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с учетом следующих требований:</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обязательное</w:t>
      </w:r>
      <w:proofErr w:type="gramEnd"/>
      <w:r w:rsidRPr="005737AC">
        <w:rPr>
          <w:rFonts w:ascii="Times New Roman" w:eastAsia="Times New Roman" w:hAnsi="Times New Roman" w:cs="Times New Roman"/>
          <w:color w:val="auto"/>
        </w:rPr>
        <w:t xml:space="preserve"> закрепление в банковской гарантии:</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права</w:t>
      </w:r>
      <w:proofErr w:type="gramEnd"/>
      <w:r w:rsidRPr="005737AC">
        <w:rPr>
          <w:rFonts w:ascii="Times New Roman" w:eastAsia="Times New Roman" w:hAnsi="Times New Roman" w:cs="Times New Roman"/>
          <w:color w:val="auto"/>
        </w:rPr>
        <w:t xml:space="preserve"> заказчика в случаях, установленных </w:t>
      </w:r>
      <w:hyperlink r:id="rId430">
        <w:r w:rsidRPr="005737AC">
          <w:rPr>
            <w:rFonts w:ascii="Times New Roman" w:eastAsia="Times New Roman" w:hAnsi="Times New Roman" w:cs="Times New Roman"/>
            <w:color w:val="auto"/>
          </w:rPr>
          <w:t>статьи 44</w:t>
        </w:r>
      </w:hyperlink>
      <w:r w:rsidRPr="005737AC">
        <w:rPr>
          <w:rFonts w:ascii="Times New Roman" w:eastAsia="Times New Roman" w:hAnsi="Times New Roman" w:cs="Times New Roman"/>
          <w:color w:val="auto"/>
        </w:rPr>
        <w:t xml:space="preserve"> Закона, представлять на бумажном носителе или в форме электронного документа требование об уплате денежной суммы по </w:t>
      </w:r>
      <w:r w:rsidRPr="005737AC">
        <w:rPr>
          <w:rFonts w:ascii="Times New Roman" w:eastAsia="Times New Roman" w:hAnsi="Times New Roman" w:cs="Times New Roman"/>
          <w:color w:val="auto"/>
        </w:rPr>
        <w:lastRenderedPageBreak/>
        <w:t>банковской гарантии, предоставленной в качестве обеспечения заявки, в размере обеспечения заявки, установленном в извещении, документации об электронном аукционе;</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права</w:t>
      </w:r>
      <w:proofErr w:type="gramEnd"/>
      <w:r w:rsidRPr="005737AC">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условия</w:t>
      </w:r>
      <w:proofErr w:type="gramEnd"/>
      <w:r w:rsidRPr="005737AC">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6C2F9C" w:rsidRPr="005737AC" w:rsidRDefault="005F1F6E" w:rsidP="006C2F9C">
      <w:pPr>
        <w:spacing w:line="276" w:lineRule="auto"/>
        <w:ind w:firstLine="540"/>
        <w:jc w:val="both"/>
        <w:rPr>
          <w:rFonts w:ascii="Times New Roman" w:eastAsia="Times New Roman" w:hAnsi="Times New Roman" w:cs="Times New Roman"/>
          <w:color w:val="auto"/>
        </w:rPr>
      </w:pPr>
      <w:hyperlink r:id="rId431">
        <w:proofErr w:type="gramStart"/>
        <w:r w:rsidR="006C2F9C" w:rsidRPr="005737AC">
          <w:rPr>
            <w:rFonts w:ascii="Times New Roman" w:eastAsia="Times New Roman" w:hAnsi="Times New Roman" w:cs="Times New Roman"/>
            <w:color w:val="auto"/>
          </w:rPr>
          <w:t>перечня</w:t>
        </w:r>
        <w:proofErr w:type="gramEnd"/>
      </w:hyperlink>
      <w:r w:rsidR="006C2F9C" w:rsidRPr="005737AC">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16.27. Заказчик, уполномоченный орган рассматривают поступившую банковскую гарантию в срок, не превышающий трех рабочих дней со дня ее поступления.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Основанием для отказа в принятии банковской гарантии является: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 отсутствие информации о банковской гарантии в предусмотренном </w:t>
      </w:r>
      <w:hyperlink r:id="rId432" w:history="1">
        <w:r w:rsidRPr="005737AC">
          <w:rPr>
            <w:rFonts w:ascii="Times New Roman" w:hAnsi="Times New Roman" w:cs="Times New Roman"/>
            <w:color w:val="auto"/>
          </w:rPr>
          <w:t>статьей 45</w:t>
        </w:r>
      </w:hyperlink>
      <w:r w:rsidRPr="005737AC">
        <w:rPr>
          <w:rFonts w:ascii="Times New Roman" w:hAnsi="Times New Roman" w:cs="Times New Roman"/>
          <w:color w:val="auto"/>
        </w:rPr>
        <w:t xml:space="preserve"> Закона реестре банковских гарантий;</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 несоответствие банковской гарантии условиям, указанным </w:t>
      </w:r>
      <w:r w:rsidRPr="005737AC">
        <w:rPr>
          <w:rFonts w:ascii="Times New Roman" w:eastAsiaTheme="minorHAnsi" w:hAnsi="Times New Roman" w:cs="Times New Roman"/>
          <w:color w:val="auto"/>
          <w:lang w:eastAsia="en-US" w:bidi="ar-SA"/>
        </w:rPr>
        <w:t xml:space="preserve">в </w:t>
      </w:r>
      <w:hyperlink r:id="rId433" w:history="1">
        <w:r w:rsidRPr="005737AC">
          <w:rPr>
            <w:rFonts w:ascii="Times New Roman" w:eastAsiaTheme="minorHAnsi" w:hAnsi="Times New Roman" w:cs="Times New Roman"/>
            <w:color w:val="auto"/>
            <w:lang w:eastAsia="en-US" w:bidi="ar-SA"/>
          </w:rPr>
          <w:t>частях 2</w:t>
        </w:r>
      </w:hyperlink>
      <w:r w:rsidRPr="005737AC">
        <w:rPr>
          <w:rFonts w:ascii="Times New Roman" w:eastAsiaTheme="minorHAnsi" w:hAnsi="Times New Roman" w:cs="Times New Roman"/>
          <w:color w:val="auto"/>
          <w:lang w:eastAsia="en-US" w:bidi="ar-SA"/>
        </w:rPr>
        <w:t xml:space="preserve"> и </w:t>
      </w:r>
      <w:hyperlink r:id="rId434" w:history="1">
        <w:r w:rsidRPr="005737AC">
          <w:rPr>
            <w:rFonts w:ascii="Times New Roman" w:eastAsiaTheme="minorHAnsi" w:hAnsi="Times New Roman" w:cs="Times New Roman"/>
            <w:color w:val="auto"/>
            <w:lang w:eastAsia="en-US" w:bidi="ar-SA"/>
          </w:rPr>
          <w:t>3</w:t>
        </w:r>
      </w:hyperlink>
      <w:r w:rsidRPr="005737AC">
        <w:rPr>
          <w:rFonts w:ascii="Times New Roman" w:eastAsiaTheme="minorHAnsi" w:hAnsi="Times New Roman" w:cs="Times New Roman"/>
          <w:color w:val="auto"/>
          <w:lang w:eastAsia="en-US" w:bidi="ar-SA"/>
        </w:rPr>
        <w:t xml:space="preserve"> статьи 45 Закона</w:t>
      </w: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несоответствие банковской гарантии требованиям, содержащимся в извещении о проведении электронного аукциона, документации об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C2F9C" w:rsidRPr="005737AC" w:rsidRDefault="006C2F9C" w:rsidP="006C2F9C">
      <w:pPr>
        <w:spacing w:line="276" w:lineRule="auto"/>
        <w:ind w:firstLine="540"/>
        <w:jc w:val="both"/>
        <w:rPr>
          <w:rFonts w:ascii="Times New Roman" w:eastAsia="Times New Roman" w:hAnsi="Times New Roman" w:cs="Times New Roman"/>
          <w:color w:val="auto"/>
          <w:highlight w:val="yellow"/>
        </w:rPr>
      </w:pPr>
    </w:p>
    <w:p w:rsidR="006C2F9C" w:rsidRPr="005737AC" w:rsidRDefault="006C2F9C" w:rsidP="006C2F9C">
      <w:pPr>
        <w:spacing w:line="276" w:lineRule="auto"/>
        <w:ind w:firstLine="708"/>
        <w:jc w:val="center"/>
        <w:rPr>
          <w:rFonts w:ascii="Times New Roman" w:eastAsia="Times New Roman" w:hAnsi="Times New Roman" w:cs="Times New Roman"/>
          <w:color w:val="auto"/>
        </w:rPr>
      </w:pPr>
      <w:r w:rsidRPr="005737AC">
        <w:rPr>
          <w:rFonts w:ascii="Times New Roman" w:eastAsia="Times New Roman" w:hAnsi="Times New Roman" w:cs="Times New Roman"/>
          <w:color w:val="auto"/>
        </w:rPr>
        <w:t>Раздел 17. Размер и порядок предоставления и условия обеспечения исполнения контракта, обеспечения гарантийных обязательств, требования к такому обеспечению, а также условия банковской гарантии.</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17.1. Участник электронного аукциона, с которым заключается контракт, обязан представить обеспечение исполнения контракта в сроки и порядке, установленные в</w:t>
      </w:r>
      <w:hyperlink w:anchor="Par155" w:history="1"/>
      <w:r w:rsidRPr="005737AC">
        <w:rPr>
          <w:rFonts w:ascii="Times New Roman" w:hAnsi="Times New Roman" w:cs="Times New Roman"/>
          <w:color w:val="auto"/>
        </w:rPr>
        <w:t xml:space="preserve"> документации об электронном аукционе и настоящим пунктом в размере ________ рублей, например: 23 331 000,00 рублей.</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Участник электронного аукциона, с которым заключен контракт, обязан представить обеспечение гарантийных обязательств в сроки и порядке, установленные в</w:t>
      </w:r>
      <w:hyperlink w:anchor="Par155" w:history="1"/>
      <w:r w:rsidRPr="005737AC">
        <w:rPr>
          <w:rFonts w:ascii="Times New Roman" w:hAnsi="Times New Roman" w:cs="Times New Roman"/>
          <w:color w:val="auto"/>
        </w:rPr>
        <w:t xml:space="preserve"> документации об электронном аукционе и настоящим пунктом, в размере ________ рублей, например: 3 331 000,00 рублей &lt;</w:t>
      </w:r>
      <w:r w:rsidR="00FF78E2" w:rsidRPr="005737AC">
        <w:rPr>
          <w:rFonts w:ascii="Times New Roman" w:hAnsi="Times New Roman" w:cs="Times New Roman"/>
          <w:color w:val="auto"/>
        </w:rPr>
        <w:t>94</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FF78E2" w:rsidRPr="005737AC">
        <w:rPr>
          <w:rFonts w:ascii="Times New Roman" w:hAnsi="Times New Roman" w:cs="Times New Roman"/>
          <w:color w:val="auto"/>
        </w:rPr>
        <w:t>94</w:t>
      </w:r>
      <w:r w:rsidRPr="005737AC">
        <w:rPr>
          <w:rFonts w:ascii="Times New Roman" w:hAnsi="Times New Roman" w:cs="Times New Roman"/>
          <w:color w:val="auto"/>
        </w:rPr>
        <w:t xml:space="preserve">&gt; Размер обеспечения исполнения контракта, размер обеспечение гарантийных обязательств указывается цифрами.  Абзац 2 пункта 17.1 раздела 17 настоящей документации об </w:t>
      </w:r>
      <w:r w:rsidRPr="005737AC">
        <w:rPr>
          <w:rFonts w:ascii="Times New Roman" w:hAnsi="Times New Roman" w:cs="Times New Roman"/>
          <w:color w:val="auto"/>
        </w:rPr>
        <w:lastRenderedPageBreak/>
        <w:t>электронном аукционе включается только в случае установления требований к таким обязательствам в соответствии с частью 4 статьи 33 Закона.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17.2.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или внесением денежных средств на указанный счет.</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17.3. </w:t>
      </w:r>
      <w:r w:rsidRPr="005737AC">
        <w:rPr>
          <w:rFonts w:ascii="Times New Roman" w:eastAsia="Times New Roman" w:hAnsi="Times New Roman" w:cs="Times New Roman"/>
          <w:color w:val="auto"/>
        </w:rPr>
        <w:t xml:space="preserve">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участником электронного аукциона, с которым заключается контракт, самостоятельно. </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435">
        <w:r w:rsidRPr="005737AC">
          <w:rPr>
            <w:rFonts w:ascii="Times New Roman" w:eastAsia="Times New Roman" w:hAnsi="Times New Roman" w:cs="Times New Roman"/>
            <w:color w:val="auto"/>
          </w:rPr>
          <w:t>статьей 95</w:t>
        </w:r>
      </w:hyperlink>
      <w:r w:rsidRPr="005737AC">
        <w:rPr>
          <w:rFonts w:ascii="Times New Roman" w:eastAsia="Times New Roman" w:hAnsi="Times New Roman" w:cs="Times New Roman"/>
          <w:color w:val="auto"/>
        </w:rPr>
        <w:t xml:space="preserve"> Закона.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17.4. В случае если обеспечение исполнения контракта, представляется в виде внесения денежных средств, участник электронного аукциона, с которым заключается контракт, перечисляет сумму, указанную в </w:t>
      </w:r>
      <w:hyperlink w:anchor="Par1099" w:history="1">
        <w:r w:rsidRPr="005737AC">
          <w:rPr>
            <w:rFonts w:ascii="Times New Roman" w:hAnsi="Times New Roman" w:cs="Times New Roman"/>
            <w:color w:val="auto"/>
          </w:rPr>
          <w:t>пункте 17.1</w:t>
        </w:r>
      </w:hyperlink>
      <w:r w:rsidRPr="005737AC">
        <w:rPr>
          <w:rFonts w:ascii="Times New Roman" w:hAnsi="Times New Roman" w:cs="Times New Roman"/>
          <w:color w:val="auto"/>
        </w:rPr>
        <w:t xml:space="preserve"> настоящего раздела настоящей документации об электронном аукцион, на счет заказчика __________ </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В случае если обеспечение гарантийных обязательств, представляется в виде внесения денежных средств, участник электронного аукциона, с которым заключен контракт, перечисляет сумму, указанную в </w:t>
      </w:r>
      <w:hyperlink w:anchor="Par1099" w:history="1">
        <w:r w:rsidRPr="005737AC">
          <w:rPr>
            <w:rFonts w:ascii="Times New Roman" w:hAnsi="Times New Roman" w:cs="Times New Roman"/>
            <w:color w:val="auto"/>
          </w:rPr>
          <w:t>пункте 17.1</w:t>
        </w:r>
      </w:hyperlink>
      <w:r w:rsidRPr="005737AC">
        <w:rPr>
          <w:rFonts w:ascii="Times New Roman" w:hAnsi="Times New Roman" w:cs="Times New Roman"/>
          <w:color w:val="auto"/>
        </w:rPr>
        <w:t xml:space="preserve"> настоящего раздела настоящей документации об электронном аукционе, на счет заказчика __________ &lt;</w:t>
      </w:r>
      <w:r w:rsidR="00FF78E2" w:rsidRPr="005737AC">
        <w:rPr>
          <w:rFonts w:ascii="Times New Roman" w:hAnsi="Times New Roman" w:cs="Times New Roman"/>
          <w:color w:val="auto"/>
        </w:rPr>
        <w:t>95</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FF78E2" w:rsidRPr="005737AC">
        <w:rPr>
          <w:rFonts w:ascii="Times New Roman" w:hAnsi="Times New Roman" w:cs="Times New Roman"/>
          <w:color w:val="auto"/>
        </w:rPr>
        <w:t>95</w:t>
      </w:r>
      <w:r w:rsidRPr="005737AC">
        <w:rPr>
          <w:rFonts w:ascii="Times New Roman" w:hAnsi="Times New Roman" w:cs="Times New Roman"/>
          <w:color w:val="auto"/>
        </w:rPr>
        <w:t>&gt; Указываются полные реквизиты счета, достаточные для перечисления денежных средств и заполнения платежного документа.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17.5. </w:t>
      </w:r>
      <w:r w:rsidRPr="005737AC">
        <w:rPr>
          <w:rFonts w:ascii="Times New Roman" w:eastAsia="Times New Roman" w:hAnsi="Times New Roman" w:cs="Times New Roman"/>
          <w:color w:val="auto"/>
        </w:rPr>
        <w:t xml:space="preserve">В соответствии с </w:t>
      </w:r>
      <w:hyperlink r:id="rId436">
        <w:r w:rsidRPr="005737AC">
          <w:rPr>
            <w:rFonts w:ascii="Times New Roman" w:eastAsia="Times New Roman" w:hAnsi="Times New Roman" w:cs="Times New Roman"/>
            <w:color w:val="auto"/>
          </w:rPr>
          <w:t>частью 6 статьи 96</w:t>
        </w:r>
      </w:hyperlink>
      <w:r w:rsidRPr="005737AC">
        <w:rPr>
          <w:rFonts w:ascii="Times New Roman" w:eastAsia="Times New Roman" w:hAnsi="Times New Roman" w:cs="Times New Roman"/>
          <w:color w:val="auto"/>
        </w:rPr>
        <w:t xml:space="preserve"> Закона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 проведении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если предложенные в заявке участника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электронного аукциона, с которым заключается контракт, предоставляет обеспечение исполнения контракта с учетом положений </w:t>
      </w:r>
      <w:hyperlink r:id="rId437">
        <w:r w:rsidRPr="005737AC">
          <w:rPr>
            <w:rFonts w:ascii="Times New Roman" w:eastAsia="Times New Roman" w:hAnsi="Times New Roman" w:cs="Times New Roman"/>
            <w:color w:val="auto"/>
          </w:rPr>
          <w:t>статьи 37</w:t>
        </w:r>
      </w:hyperlink>
      <w:r w:rsidRPr="005737AC">
        <w:rPr>
          <w:rFonts w:ascii="Times New Roman" w:eastAsia="Times New Roman" w:hAnsi="Times New Roman" w:cs="Times New Roman"/>
          <w:color w:val="auto"/>
        </w:rPr>
        <w:t xml:space="preserve"> Закона.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В случае заключения контракта по результатам электронного аукциона в соответствии с </w:t>
      </w:r>
      <w:hyperlink r:id="rId438">
        <w:r w:rsidRPr="005737AC">
          <w:rPr>
            <w:rFonts w:ascii="Times New Roman" w:eastAsia="Times New Roman" w:hAnsi="Times New Roman" w:cs="Times New Roman"/>
            <w:color w:val="auto"/>
          </w:rPr>
          <w:t>пунктом 1 части 1 статьи 30</w:t>
        </w:r>
      </w:hyperlink>
      <w:r w:rsidRPr="005737AC">
        <w:rPr>
          <w:rFonts w:ascii="Times New Roman" w:eastAsia="Times New Roman" w:hAnsi="Times New Roman" w:cs="Times New Roman"/>
          <w:color w:val="auto"/>
        </w:rPr>
        <w:t xml:space="preserve"> Закона размер обеспечения исполнения контракта, в том числе </w:t>
      </w:r>
      <w:r w:rsidRPr="005737AC">
        <w:rPr>
          <w:rFonts w:ascii="Times New Roman" w:eastAsia="Times New Roman" w:hAnsi="Times New Roman" w:cs="Times New Roman"/>
          <w:color w:val="auto"/>
        </w:rPr>
        <w:lastRenderedPageBreak/>
        <w:t xml:space="preserve">предоставляемого с учетом положений </w:t>
      </w:r>
      <w:hyperlink r:id="rId439">
        <w:r w:rsidRPr="005737AC">
          <w:rPr>
            <w:rFonts w:ascii="Times New Roman" w:eastAsia="Times New Roman" w:hAnsi="Times New Roman" w:cs="Times New Roman"/>
            <w:color w:val="auto"/>
          </w:rPr>
          <w:t>статьи 37</w:t>
        </w:r>
      </w:hyperlink>
      <w:r w:rsidRPr="005737AC">
        <w:rPr>
          <w:rFonts w:ascii="Times New Roman" w:eastAsia="Times New Roman" w:hAnsi="Times New Roman" w:cs="Times New Roman"/>
          <w:color w:val="auto"/>
        </w:rPr>
        <w:t xml:space="preserve"> Закона, устанавливается от цены, по которой в соответствии с Законом заключается контракт, но не может составлять менее чем размер аванса. </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Размер обеспечения гарантийных обязательств не может превышать десять процентов начальной (максимальной) цены контракта.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17.6. </w:t>
      </w:r>
      <w:r w:rsidRPr="005737AC">
        <w:rPr>
          <w:rFonts w:ascii="Times New Roman" w:eastAsia="Times New Roman" w:hAnsi="Times New Roman" w:cs="Times New Roman"/>
          <w:color w:val="auto"/>
        </w:rPr>
        <w:t>Если начальная (максимальная) цена контракта составляет более чем пятнадцать миллионов рублей и участником электронного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электронного аукциона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При этом выплата аванса при исполнении контракта, заключенного с таким участником электронного аукциона, не допускается.</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Если начальная (максимальная) цена контракта составляет пятнадцать миллионов рублей </w:t>
      </w:r>
      <w:r w:rsidRPr="005737AC">
        <w:rPr>
          <w:rFonts w:ascii="Times New Roman" w:eastAsia="Times New Roman" w:hAnsi="Times New Roman" w:cs="Times New Roman"/>
          <w:color w:val="auto"/>
        </w:rPr>
        <w:br/>
        <w:t>и менее и участником электронного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электронного аукциона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или информации, подтверждающей добросовестность такого участника электронного аукциона, с одновременным предоставлением таким участником электронного аукциона обеспечения исполнения контракта в размере обеспечения исполнения контракта, указанном в документации об электронном аукционе. При этом выплата аванса при исполнении контракта, заключенного с таким участником электронного аукциона, не допускается.</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К информации, подтверждающей добросовестность участника электронного аукциона,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об электронном 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w:t>
      </w:r>
      <w:r w:rsidRPr="005737AC">
        <w:rPr>
          <w:rFonts w:ascii="Times New Roman" w:eastAsia="Times New Roman" w:hAnsi="Times New Roman" w:cs="Times New Roman"/>
          <w:color w:val="auto"/>
        </w:rPr>
        <w:lastRenderedPageBreak/>
        <w:t>предельной отпускной цены.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17.7. Если предметом контракта,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электронного аукциона,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статьей 37 Закона,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электронного аукциона, иные документы и расчеты, подтверждающие возможность участника электронного аукциона осуществить поставку товара по предлагаемым цене, сумме цен единиц товара.</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Обоснование, указанное в настоящем пункте настоящего раздела документации об электронном аукционе, предоставляется участником электронного аукциона, с которым заключается контракт, при направлении заказчику подписанного проекта контракта. В случае невыполнения таким участником данного требования он признается уклонившимся от заключения контракта. При признании конкурсной комиссией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электронного аукциона. В этом случае решение конкурсной комиссии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Указанные положения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электронного аукциона, с которым заключен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17.8. В качестве обеспечения исполнения контракта, обеспечения гарантийных обязательств может быть предоставлено:</w:t>
      </w:r>
    </w:p>
    <w:p w:rsidR="006C2F9C" w:rsidRPr="005737AC" w:rsidRDefault="006C2F9C" w:rsidP="006C2F9C">
      <w:pPr>
        <w:spacing w:line="276" w:lineRule="auto"/>
        <w:jc w:val="both"/>
        <w:rPr>
          <w:rFonts w:ascii="Times New Roman" w:eastAsia="Times New Roman" w:hAnsi="Times New Roman" w:cs="Times New Roman"/>
          <w:b/>
          <w:color w:val="auto"/>
        </w:rPr>
      </w:pPr>
      <w:r w:rsidRPr="005737AC">
        <w:rPr>
          <w:rFonts w:ascii="Times New Roman" w:eastAsia="Times New Roman" w:hAnsi="Times New Roman" w:cs="Times New Roman"/>
          <w:color w:val="auto"/>
        </w:rPr>
        <w:t xml:space="preserve">        безотзывная банковская гарантия, выданная банками, включенными в перечень, предусмотренный </w:t>
      </w:r>
      <w:hyperlink r:id="rId440">
        <w:r w:rsidRPr="005737AC">
          <w:rPr>
            <w:rFonts w:ascii="Times New Roman" w:eastAsia="Times New Roman" w:hAnsi="Times New Roman" w:cs="Times New Roman"/>
            <w:color w:val="auto"/>
          </w:rPr>
          <w:t>частью 1.2</w:t>
        </w:r>
      </w:hyperlink>
      <w:r w:rsidRPr="005737AC">
        <w:rPr>
          <w:rFonts w:ascii="Times New Roman" w:eastAsia="Times New Roman" w:hAnsi="Times New Roman" w:cs="Times New Roman"/>
          <w:color w:val="auto"/>
        </w:rPr>
        <w:t xml:space="preserve"> статьи 45 Закона и соответствующими </w:t>
      </w:r>
      <w:hyperlink r:id="rId441">
        <w:r w:rsidRPr="005737AC">
          <w:rPr>
            <w:rFonts w:ascii="Times New Roman" w:eastAsia="Times New Roman" w:hAnsi="Times New Roman" w:cs="Times New Roman"/>
            <w:color w:val="auto"/>
          </w:rPr>
          <w:t>требованиям</w:t>
        </w:r>
      </w:hyperlink>
      <w:r w:rsidRPr="005737AC">
        <w:rPr>
          <w:rFonts w:ascii="Times New Roman" w:eastAsia="Times New Roman" w:hAnsi="Times New Roman" w:cs="Times New Roman"/>
          <w:color w:val="auto"/>
        </w:rPr>
        <w:t>, установленным Правительством Российской Федерации, а именно:</w:t>
      </w:r>
      <w:r w:rsidRPr="005737AC">
        <w:rPr>
          <w:rFonts w:ascii="Times New Roman" w:eastAsia="Times New Roman" w:hAnsi="Times New Roman" w:cs="Times New Roman"/>
          <w:b/>
          <w:color w:val="auto"/>
        </w:rPr>
        <w:t xml:space="preserve"> </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с 01 января по 31 декабря 2020 года включительно банки осуществляющие выдачу заказчикам банковских гарантий для обеспечения заявок и исполнения контрактов, должны </w:t>
      </w:r>
      <w:r w:rsidRPr="005737AC">
        <w:rPr>
          <w:rFonts w:ascii="Times New Roman" w:eastAsia="Times New Roman" w:hAnsi="Times New Roman" w:cs="Times New Roman"/>
          <w:color w:val="auto"/>
        </w:rPr>
        <w:lastRenderedPageBreak/>
        <w:t>одновременно соответствовать следующим требованиям:</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с </w:t>
      </w:r>
      <w:r w:rsidR="004228DD" w:rsidRPr="005737AC">
        <w:rPr>
          <w:rFonts w:ascii="Times New Roman" w:eastAsia="Times New Roman" w:hAnsi="Times New Roman" w:cs="Times New Roman"/>
          <w:color w:val="auto"/>
        </w:rPr>
        <w:t>0</w:t>
      </w:r>
      <w:r w:rsidRPr="005737AC">
        <w:rPr>
          <w:rFonts w:ascii="Times New Roman" w:eastAsia="Times New Roman" w:hAnsi="Times New Roman" w:cs="Times New Roman"/>
          <w:color w:val="auto"/>
        </w:rPr>
        <w:t>1 января по 31 декабря 2021 г</w:t>
      </w:r>
      <w:r w:rsidR="00E1676C" w:rsidRPr="005737AC">
        <w:rPr>
          <w:rFonts w:ascii="Times New Roman" w:eastAsia="Times New Roman" w:hAnsi="Times New Roman" w:cs="Times New Roman"/>
          <w:color w:val="auto"/>
        </w:rPr>
        <w:t>ода</w:t>
      </w:r>
      <w:r w:rsidRPr="005737AC">
        <w:rPr>
          <w:rFonts w:ascii="Times New Roman" w:eastAsia="Times New Roman" w:hAnsi="Times New Roman" w:cs="Times New Roman"/>
          <w:color w:val="auto"/>
        </w:rPr>
        <w:t xml:space="preserve"> включительно банки, осуществляющие выдачу заказчикам банковских гарантий для обеспечения заявок и исполнения контрактов, должны одновременно соответствовать следующим требованиям:</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наличие</w:t>
      </w:r>
      <w:proofErr w:type="gramEnd"/>
      <w:r w:rsidRPr="005737AC">
        <w:rPr>
          <w:rFonts w:ascii="Times New Roman" w:eastAsia="Times New Roman" w:hAnsi="Times New Roman" w:cs="Times New Roman"/>
          <w:color w:val="auto"/>
        </w:rPr>
        <w:t xml:space="preserve">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5737AC">
        <w:rPr>
          <w:rFonts w:ascii="Times New Roman" w:eastAsia="Times New Roman" w:hAnsi="Times New Roman" w:cs="Times New Roman"/>
          <w:color w:val="auto"/>
        </w:rPr>
        <w:t>ruB</w:t>
      </w:r>
      <w:proofErr w:type="spellEnd"/>
      <w:r w:rsidRPr="005737AC">
        <w:rPr>
          <w:rFonts w:ascii="Times New Roman" w:eastAsia="Times New Roman" w:hAnsi="Times New Roman" w:cs="Times New Roman"/>
          <w:color w:val="auto"/>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17.9. В случае если обеспечение исполнения контракта предоставляется в виде безотзывной банковской гарантии, безотзывная банковская гарантия должна соответствовать следующим требованиям:</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банковская гарантия должна содержать безусловное обязательство гаранта выплатить заказчику (бенефициару) денежную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Поставщик (подрядчик, исполнитель-принципал) не исполнил либо ненадлежащим образом исполнил принятые на себя обязательства по контракту _________________ (указывается наименование контракта), а именно ____________________ (указываются случаи неисполнения контракта);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обязанность гаранта уплатить заказчику неустойку в размере 0,1 процента денежной суммы, подлежащей уплате, за каждый день просрочки;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4) условие, согласно которому исполнением обязательств гаранта по банковской гарантии </w:t>
      </w:r>
      <w:r w:rsidRPr="005737AC">
        <w:rPr>
          <w:rFonts w:ascii="Times New Roman" w:eastAsia="Times New Roman" w:hAnsi="Times New Roman" w:cs="Times New Roman"/>
          <w:color w:val="auto"/>
        </w:rPr>
        <w:lastRenderedPageBreak/>
        <w:t>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5)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расчет</w:t>
      </w:r>
      <w:proofErr w:type="gramEnd"/>
      <w:r w:rsidRPr="005737AC">
        <w:rPr>
          <w:rFonts w:ascii="Times New Roman" w:eastAsia="Times New Roman" w:hAnsi="Times New Roman" w:cs="Times New Roman"/>
          <w:color w:val="auto"/>
        </w:rPr>
        <w:t xml:space="preserve"> суммы, включаемой в требование по банковской гарантии;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платежное</w:t>
      </w:r>
      <w:proofErr w:type="gramEnd"/>
      <w:r w:rsidRPr="005737AC">
        <w:rPr>
          <w:rFonts w:ascii="Times New Roman" w:eastAsia="Times New Roman" w:hAnsi="Times New Roman" w:cs="Times New Roman"/>
          <w:color w:val="auto"/>
        </w:rPr>
        <w:t xml:space="preserve">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документ</w:t>
      </w:r>
      <w:proofErr w:type="gramEnd"/>
      <w:r w:rsidRPr="005737AC">
        <w:rPr>
          <w:rFonts w:ascii="Times New Roman" w:eastAsia="Times New Roman" w:hAnsi="Times New Roman" w:cs="Times New Roman"/>
          <w:color w:val="auto"/>
        </w:rPr>
        <w:t>,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spacing w:val="-6"/>
        </w:rPr>
        <w:t>документ</w:t>
      </w:r>
      <w:proofErr w:type="gramEnd"/>
      <w:r w:rsidRPr="005737AC">
        <w:rPr>
          <w:rFonts w:ascii="Times New Roman" w:eastAsia="Times New Roman" w:hAnsi="Times New Roman" w:cs="Times New Roman"/>
          <w:color w:val="auto"/>
          <w:spacing w:val="-6"/>
        </w:rPr>
        <w:t>,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случае, предусмотренном извещением о проведении электронного аукциона, документацией об электронном аукционе,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17.10. </w:t>
      </w:r>
      <w:r w:rsidRPr="005737AC">
        <w:rPr>
          <w:rFonts w:ascii="Times New Roman" w:hAnsi="Times New Roman" w:cs="Times New Roman"/>
          <w:color w:val="auto"/>
        </w:rPr>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w:t>
      </w:r>
      <w:r w:rsidR="00FF78E2" w:rsidRPr="005737AC">
        <w:rPr>
          <w:rFonts w:ascii="Times New Roman" w:hAnsi="Times New Roman" w:cs="Times New Roman"/>
          <w:color w:val="auto"/>
        </w:rPr>
        <w:t>96</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FF78E2" w:rsidRPr="005737AC">
        <w:rPr>
          <w:rFonts w:ascii="Times New Roman" w:hAnsi="Times New Roman" w:cs="Times New Roman"/>
          <w:color w:val="auto"/>
        </w:rPr>
        <w:t>96</w:t>
      </w:r>
      <w:r w:rsidRPr="005737AC">
        <w:rPr>
          <w:rFonts w:ascii="Times New Roman" w:hAnsi="Times New Roman" w:cs="Times New Roman"/>
          <w:color w:val="auto"/>
        </w:rPr>
        <w:t xml:space="preserve">&gt; Предусмотренный в </w:t>
      </w:r>
      <w:hyperlink w:anchor="Par1094" w:history="1">
        <w:r w:rsidRPr="005737AC">
          <w:rPr>
            <w:rFonts w:ascii="Times New Roman" w:hAnsi="Times New Roman" w:cs="Times New Roman"/>
            <w:color w:val="auto"/>
          </w:rPr>
          <w:t>разделе</w:t>
        </w:r>
      </w:hyperlink>
      <w:r w:rsidRPr="005737AC">
        <w:rPr>
          <w:rFonts w:ascii="Times New Roman" w:hAnsi="Times New Roman" w:cs="Times New Roman"/>
          <w:color w:val="auto"/>
        </w:rPr>
        <w:t xml:space="preserve"> 17 настоящей документации об </w:t>
      </w:r>
      <w:r w:rsidRPr="005737AC">
        <w:rPr>
          <w:rFonts w:ascii="Times New Roman" w:eastAsia="Times New Roman" w:hAnsi="Times New Roman" w:cs="Times New Roman"/>
          <w:color w:val="auto"/>
        </w:rPr>
        <w:t>электронном аукционе</w:t>
      </w:r>
      <w:r w:rsidRPr="005737AC">
        <w:rPr>
          <w:rFonts w:ascii="Times New Roman" w:hAnsi="Times New Roman" w:cs="Times New Roman"/>
          <w:color w:val="auto"/>
        </w:rPr>
        <w:t xml:space="preserve"> перечень условий исполнения гарантом своих обязательств не является исчерпывающим. Заказчик в зависимости от объекта закупки устанавливает перечень условий исполнения гарантом своих обязательств. Данные условия подлежат обязательному включению в безотзывную банковскую гарантию.</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lastRenderedPageBreak/>
        <w:t>а</w:t>
      </w:r>
      <w:proofErr w:type="gramEnd"/>
      <w:r w:rsidRPr="005737AC">
        <w:rPr>
          <w:rFonts w:ascii="Times New Roman" w:hAnsi="Times New Roman" w:cs="Times New Roman"/>
          <w:color w:val="auto"/>
        </w:rPr>
        <w:t>) если принципал не выполнил предусмотренные контрактом обязательства при поставке товара, выполнении работ, оказании услуг;</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б</w:t>
      </w:r>
      <w:proofErr w:type="gramEnd"/>
      <w:r w:rsidRPr="005737AC">
        <w:rPr>
          <w:rFonts w:ascii="Times New Roman" w:hAnsi="Times New Roman" w:cs="Times New Roman"/>
          <w:color w:val="auto"/>
        </w:rPr>
        <w:t>) если принципал нарушил установленные заказчиком сроки устранения обнаруженных им недостатков в поставленных товарах, выполненных работах, оказанных услугах;</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если принципал некачественно выполнил работы, оказал услуги, предусмотренные контрактом, поставил некачественный товар, предусмотренный контрактом.</w:t>
      </w:r>
    </w:p>
    <w:p w:rsidR="006C2F9C" w:rsidRPr="005737AC" w:rsidRDefault="006C2F9C" w:rsidP="006C2F9C">
      <w:pPr>
        <w:spacing w:line="276" w:lineRule="auto"/>
        <w:ind w:firstLine="540"/>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17.11. Банковская гарантия, используемая для целей Закона, информация о ней и документы, предусмотренные </w:t>
      </w:r>
      <w:hyperlink r:id="rId442">
        <w:r w:rsidRPr="005737AC">
          <w:rPr>
            <w:rFonts w:ascii="Times New Roman" w:eastAsia="Times New Roman" w:hAnsi="Times New Roman" w:cs="Times New Roman"/>
            <w:color w:val="auto"/>
          </w:rPr>
          <w:t>частью 9 статьи 45</w:t>
        </w:r>
      </w:hyperlink>
      <w:r w:rsidRPr="005737AC">
        <w:rPr>
          <w:rFonts w:ascii="Times New Roman" w:eastAsia="Times New Roman" w:hAnsi="Times New Roman" w:cs="Times New Roman"/>
          <w:color w:val="auto"/>
        </w:rPr>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443">
        <w:r w:rsidRPr="005737AC">
          <w:rPr>
            <w:rFonts w:ascii="Times New Roman" w:eastAsia="Times New Roman" w:hAnsi="Times New Roman" w:cs="Times New Roman"/>
            <w:color w:val="auto"/>
          </w:rPr>
          <w:t>части 8.1 статьи 45</w:t>
        </w:r>
      </w:hyperlink>
      <w:r w:rsidRPr="005737AC">
        <w:rPr>
          <w:rFonts w:ascii="Times New Roman" w:eastAsia="Times New Roman" w:hAnsi="Times New Roman" w:cs="Times New Roman"/>
          <w:color w:val="auto"/>
        </w:rPr>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В реестр банковских гарантий включаются следующие информация и документы:</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3) денежная сумма, указанная в банковской гарантии и подлежащая уплате гарантом в случае неисполнения участником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в установленных случаях требований </w:t>
      </w:r>
      <w:hyperlink r:id="rId444">
        <w:r w:rsidRPr="005737AC">
          <w:rPr>
            <w:rFonts w:ascii="Times New Roman" w:eastAsia="Times New Roman" w:hAnsi="Times New Roman" w:cs="Times New Roman"/>
            <w:color w:val="auto"/>
          </w:rPr>
          <w:t>Закона</w:t>
        </w:r>
      </w:hyperlink>
      <w:r w:rsidRPr="005737AC">
        <w:rPr>
          <w:rFonts w:ascii="Times New Roman" w:eastAsia="Times New Roman" w:hAnsi="Times New Roman" w:cs="Times New Roman"/>
          <w:color w:val="auto"/>
        </w:rPr>
        <w:t>;</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4) срок действия банковской гарантии;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r:id="rId445">
        <w:r w:rsidRPr="005737AC">
          <w:rPr>
            <w:rFonts w:ascii="Times New Roman" w:eastAsia="Times New Roman" w:hAnsi="Times New Roman" w:cs="Times New Roman"/>
            <w:color w:val="auto"/>
          </w:rPr>
          <w:t>частью 8.1 статьи 45</w:t>
        </w:r>
      </w:hyperlink>
      <w:r w:rsidRPr="005737AC">
        <w:rPr>
          <w:rFonts w:ascii="Times New Roman" w:eastAsia="Times New Roman" w:hAnsi="Times New Roman" w:cs="Times New Roman"/>
          <w:color w:val="auto"/>
        </w:rPr>
        <w:t xml:space="preserve"> Закона;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6) иные информация и документы, перечень которых установлен Правительством Российской Федерации.</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17.12. Банк, выдавший банковскую гарантию, не позднее одного рабочего дня, следующего за днем ее выдачи или дня внесения изменений в условия банковской гарантии, включает указанные в подпункте 17.11 пункта 17 настоящего раздела документации об электронном аукционе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17.13. Дополнительные требования к банковской гарантии, порядок ведения и размещения в </w:t>
      </w:r>
      <w:r w:rsidRPr="005737AC">
        <w:rPr>
          <w:rFonts w:ascii="Times New Roman" w:eastAsia="Times New Roman" w:hAnsi="Times New Roman" w:cs="Times New Roman"/>
          <w:color w:val="auto"/>
        </w:rPr>
        <w:lastRenderedPageBreak/>
        <w:t>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Банковская гарантия оформляется, на условиях, определенных гражданским </w:t>
      </w:r>
      <w:hyperlink r:id="rId446">
        <w:r w:rsidRPr="005737AC">
          <w:rPr>
            <w:rFonts w:ascii="Times New Roman" w:eastAsia="Times New Roman" w:hAnsi="Times New Roman" w:cs="Times New Roman"/>
            <w:color w:val="auto"/>
          </w:rPr>
          <w:t>законодательством</w:t>
        </w:r>
      </w:hyperlink>
      <w:r w:rsidRPr="005737AC">
        <w:rPr>
          <w:rFonts w:ascii="Times New Roman" w:eastAsia="Times New Roman" w:hAnsi="Times New Roman" w:cs="Times New Roman"/>
          <w:color w:val="auto"/>
        </w:rPr>
        <w:t xml:space="preserve"> и </w:t>
      </w:r>
      <w:hyperlink r:id="rId447">
        <w:r w:rsidRPr="005737AC">
          <w:rPr>
            <w:rFonts w:ascii="Times New Roman" w:eastAsia="Times New Roman" w:hAnsi="Times New Roman" w:cs="Times New Roman"/>
            <w:color w:val="auto"/>
          </w:rPr>
          <w:t>статьей 45</w:t>
        </w:r>
      </w:hyperlink>
      <w:r w:rsidRPr="005737AC">
        <w:rPr>
          <w:rFonts w:ascii="Times New Roman" w:eastAsia="Times New Roman" w:hAnsi="Times New Roman" w:cs="Times New Roman"/>
          <w:color w:val="auto"/>
        </w:rPr>
        <w:t xml:space="preserve"> Закона, с учетом следующих требований:</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обязательное</w:t>
      </w:r>
      <w:proofErr w:type="gramEnd"/>
      <w:r w:rsidRPr="005737AC">
        <w:rPr>
          <w:rFonts w:ascii="Times New Roman" w:eastAsia="Times New Roman" w:hAnsi="Times New Roman" w:cs="Times New Roman"/>
          <w:color w:val="auto"/>
        </w:rPr>
        <w:t xml:space="preserve"> закрепление в банковской гарантии:</w:t>
      </w:r>
    </w:p>
    <w:p w:rsidR="006C2F9C" w:rsidRPr="005737AC" w:rsidRDefault="006C2F9C" w:rsidP="006C2F9C">
      <w:pPr>
        <w:spacing w:line="276" w:lineRule="auto"/>
        <w:ind w:firstLine="539"/>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права</w:t>
      </w:r>
      <w:proofErr w:type="gramEnd"/>
      <w:r w:rsidRPr="005737AC">
        <w:rPr>
          <w:rFonts w:ascii="Times New Roman" w:eastAsia="Times New Roman" w:hAnsi="Times New Roman" w:cs="Times New Roman"/>
          <w:color w:val="auto"/>
        </w:rPr>
        <w:t xml:space="preserve">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2F9C" w:rsidRPr="005737AC" w:rsidRDefault="006C2F9C" w:rsidP="006C2F9C">
      <w:pPr>
        <w:spacing w:line="276" w:lineRule="auto"/>
        <w:ind w:firstLine="539"/>
        <w:jc w:val="both"/>
        <w:rPr>
          <w:rFonts w:ascii="Times New Roman" w:eastAsia="Times New Roman" w:hAnsi="Times New Roman" w:cs="Times New Roman"/>
          <w:color w:val="auto"/>
        </w:rPr>
      </w:pPr>
      <w:proofErr w:type="gramStart"/>
      <w:r w:rsidRPr="005737AC">
        <w:rPr>
          <w:rFonts w:ascii="Times New Roman" w:eastAsia="Times New Roman" w:hAnsi="Times New Roman" w:cs="Times New Roman"/>
          <w:color w:val="auto"/>
        </w:rPr>
        <w:t>условия</w:t>
      </w:r>
      <w:proofErr w:type="gramEnd"/>
      <w:r w:rsidRPr="005737AC">
        <w:rPr>
          <w:rFonts w:ascii="Times New Roman" w:eastAsia="Times New Roman" w:hAnsi="Times New Roman" w:cs="Times New Roman"/>
          <w:color w:val="auto"/>
        </w:rPr>
        <w:t xml:space="preserve"> о том, что расходы, возникающие в связи с перечислением денежных средств гарантом по банковской гарантии, несет гарант;</w:t>
      </w:r>
    </w:p>
    <w:p w:rsidR="006C2F9C" w:rsidRPr="005737AC" w:rsidRDefault="005F1F6E" w:rsidP="006C2F9C">
      <w:pPr>
        <w:spacing w:line="276" w:lineRule="auto"/>
        <w:ind w:firstLine="540"/>
        <w:jc w:val="both"/>
        <w:rPr>
          <w:rFonts w:ascii="Times New Roman" w:eastAsia="Times New Roman" w:hAnsi="Times New Roman" w:cs="Times New Roman"/>
          <w:color w:val="auto"/>
        </w:rPr>
      </w:pPr>
      <w:hyperlink r:id="rId448">
        <w:proofErr w:type="gramStart"/>
        <w:r w:rsidR="006C2F9C" w:rsidRPr="005737AC">
          <w:rPr>
            <w:rFonts w:ascii="Times New Roman" w:eastAsia="Times New Roman" w:hAnsi="Times New Roman" w:cs="Times New Roman"/>
            <w:color w:val="auto"/>
          </w:rPr>
          <w:t>перечня</w:t>
        </w:r>
        <w:proofErr w:type="gramEnd"/>
      </w:hyperlink>
      <w:r w:rsidR="006C2F9C" w:rsidRPr="005737AC">
        <w:rPr>
          <w:rFonts w:ascii="Times New Roman" w:eastAsia="Times New Roman" w:hAnsi="Times New Roman" w:cs="Times New Roman"/>
          <w:color w:val="auto"/>
        </w:rPr>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 используемых для целей Закона.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17.14. В случае если обеспечение исполнения контракта предоставляется в виде внесения денежных средств, участник электронного аукциона, с которым заключается контракт, перечисляет денежные средства на счет, указанный в документации об электронном аукционе.</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Денежные средства возвращаются поставщику (подрядчику, исполнителю) при условии надлежащего исполнения им всех своих обязательств по контракту.</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в суд, внесенные денежные средства остаются у заказчика.</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17.15. В течение пяти дней с даты размещения заказчиком в единой информационной системе проекта контракта победитель электронного аукциона подписывает усиленной электронной подписью проект контракта, размещает на электронной площадке подписанный проект контракта и </w:t>
      </w:r>
      <w:r w:rsidRPr="005737AC">
        <w:rPr>
          <w:rFonts w:ascii="Times New Roman" w:eastAsia="Times New Roman" w:hAnsi="Times New Roman" w:cs="Times New Roman"/>
          <w:color w:val="auto"/>
        </w:rPr>
        <w:lastRenderedPageBreak/>
        <w:t xml:space="preserve">документ, подтверждающий предоставление обеспечения исполнения контракта, если данное требование установлено в извещении и документации об электронном аукционе, либо размещает протокол разногласий, предусмотренный частью 4 статьи 83.2 Закона.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В случае, если при проведении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электронного аукциона одновременно предоставляет обеспечение исполнения контракта в соответствии с </w:t>
      </w:r>
      <w:hyperlink r:id="rId449">
        <w:r w:rsidRPr="005737AC">
          <w:rPr>
            <w:rFonts w:ascii="Times New Roman" w:eastAsia="Times New Roman" w:hAnsi="Times New Roman" w:cs="Times New Roman"/>
            <w:color w:val="auto"/>
          </w:rPr>
          <w:t>частью 1 статьи 37</w:t>
        </w:r>
      </w:hyperlink>
      <w:r w:rsidRPr="005737AC">
        <w:rPr>
          <w:rFonts w:ascii="Times New Roman" w:eastAsia="Times New Roman" w:hAnsi="Times New Roman" w:cs="Times New Roman"/>
          <w:color w:val="auto"/>
        </w:rPr>
        <w:t xml:space="preserve"> Закона или обеспечение исполнения контракта в размере, предусмотренном документацией об электронном аукционе, и информацию, предусмотренные </w:t>
      </w:r>
      <w:hyperlink r:id="rId450">
        <w:r w:rsidRPr="005737AC">
          <w:rPr>
            <w:rFonts w:ascii="Times New Roman" w:eastAsia="Times New Roman" w:hAnsi="Times New Roman" w:cs="Times New Roman"/>
            <w:color w:val="auto"/>
          </w:rPr>
          <w:t>частью 2 статьи 37</w:t>
        </w:r>
      </w:hyperlink>
      <w:r w:rsidRPr="005737AC">
        <w:rPr>
          <w:rFonts w:ascii="Times New Roman" w:eastAsia="Times New Roman" w:hAnsi="Times New Roman" w:cs="Times New Roman"/>
          <w:color w:val="auto"/>
        </w:rPr>
        <w:t xml:space="preserve"> Закона, а также обоснование цены контракта, суммы цен единиц товара, работы, услуги в соответствии с </w:t>
      </w:r>
      <w:hyperlink r:id="rId451">
        <w:r w:rsidRPr="005737AC">
          <w:rPr>
            <w:rFonts w:ascii="Times New Roman" w:eastAsia="Times New Roman" w:hAnsi="Times New Roman" w:cs="Times New Roman"/>
            <w:color w:val="auto"/>
          </w:rPr>
          <w:t>частью 9 статьи 37</w:t>
        </w:r>
      </w:hyperlink>
      <w:r w:rsidRPr="005737AC">
        <w:rPr>
          <w:rFonts w:ascii="Times New Roman" w:eastAsia="Times New Roman" w:hAnsi="Times New Roman" w:cs="Times New Roman"/>
          <w:color w:val="auto"/>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Участник электронного аукциона, с которым заключается контракт, должен при исполнении контракта в порядке и сроки установленные, контрактом, представить заказчику 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452">
        <w:r w:rsidRPr="005737AC">
          <w:rPr>
            <w:rFonts w:ascii="Times New Roman" w:eastAsia="Times New Roman" w:hAnsi="Times New Roman" w:cs="Times New Roman"/>
            <w:color w:val="auto"/>
          </w:rPr>
          <w:t>частью 4 статьи 33</w:t>
        </w:r>
      </w:hyperlink>
      <w:r w:rsidRPr="005737AC">
        <w:rPr>
          <w:rFonts w:ascii="Times New Roman" w:eastAsia="Times New Roman" w:hAnsi="Times New Roman" w:cs="Times New Roman"/>
          <w:color w:val="auto"/>
        </w:rPr>
        <w:t xml:space="preserve"> Закона.     </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17.16. Заказчик имеет право взыскать обеспечение исполнения контракта в случае невыполнения или ненадлежащего выполнения участником электронного аукциона, с которым заключен контракт, обязательств по контракту, в том числе однократного нарушения его условий.</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17.17.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электронный аукцион признается несостоявшимся и денежные средства, внесенные в качестве обеспечения исполнения контракта, возвращаются победителю электронного аукциона в течение пяти рабочих дней с даты признания </w:t>
      </w:r>
      <w:r w:rsidRPr="005737AC">
        <w:rPr>
          <w:rFonts w:ascii="Times New Roman" w:hAnsi="Times New Roman" w:cs="Times New Roman"/>
          <w:color w:val="auto"/>
        </w:rPr>
        <w:t>электронного аукциона</w:t>
      </w:r>
      <w:r w:rsidRPr="005737AC">
        <w:rPr>
          <w:rFonts w:ascii="Times New Roman" w:eastAsia="Times New Roman" w:hAnsi="Times New Roman" w:cs="Times New Roman"/>
          <w:color w:val="auto"/>
        </w:rPr>
        <w:t xml:space="preserve"> несостоявшимся.</w:t>
      </w:r>
    </w:p>
    <w:p w:rsidR="006C2F9C" w:rsidRPr="005737AC" w:rsidRDefault="006C2F9C" w:rsidP="006C2F9C">
      <w:pPr>
        <w:spacing w:line="276" w:lineRule="auto"/>
        <w:jc w:val="both"/>
        <w:rPr>
          <w:rFonts w:ascii="Times New Roman" w:eastAsia="Times New Roman" w:hAnsi="Times New Roman" w:cs="Times New Roman"/>
          <w:color w:val="auto"/>
        </w:rPr>
      </w:pP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17.18.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w:t>
      </w:r>
      <w:r w:rsidRPr="005737AC">
        <w:rPr>
          <w:rFonts w:ascii="Times New Roman" w:eastAsia="Times New Roman" w:hAnsi="Times New Roman" w:cs="Times New Roman"/>
          <w:color w:val="auto"/>
        </w:rPr>
        <w:br/>
        <w:t xml:space="preserve"> и 7.3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Закона.</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w:t>
      </w:r>
      <w:r w:rsidRPr="005737AC">
        <w:rPr>
          <w:rFonts w:ascii="Times New Roman" w:eastAsia="Times New Roman" w:hAnsi="Times New Roman" w:cs="Times New Roman"/>
          <w:color w:val="auto"/>
        </w:rPr>
        <w:lastRenderedPageBreak/>
        <w:t xml:space="preserve">соответствующий реестр контрактов, предусмотренный </w:t>
      </w:r>
      <w:hyperlink r:id="rId453">
        <w:r w:rsidRPr="005737AC">
          <w:rPr>
            <w:rFonts w:ascii="Times New Roman" w:eastAsia="Times New Roman" w:hAnsi="Times New Roman" w:cs="Times New Roman"/>
            <w:color w:val="auto"/>
          </w:rPr>
          <w:t>статьей 103</w:t>
        </w:r>
      </w:hyperlink>
      <w:r w:rsidRPr="005737AC">
        <w:rPr>
          <w:rFonts w:ascii="Times New Roman" w:eastAsia="Times New Roman" w:hAnsi="Times New Roman" w:cs="Times New Roman"/>
          <w:color w:val="auto"/>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454">
        <w:r w:rsidRPr="005737AC">
          <w:rPr>
            <w:rFonts w:ascii="Times New Roman" w:eastAsia="Times New Roman" w:hAnsi="Times New Roman" w:cs="Times New Roman"/>
            <w:color w:val="auto"/>
          </w:rPr>
          <w:t>частью 27 статьи 34</w:t>
        </w:r>
      </w:hyperlink>
      <w:r w:rsidRPr="005737AC">
        <w:rPr>
          <w:rFonts w:ascii="Times New Roman" w:eastAsia="Times New Roman" w:hAnsi="Times New Roman" w:cs="Times New Roman"/>
          <w:color w:val="auto"/>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Предусмотренное частями 7 и 7.1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17.19. Уменьшение в соответствии с </w:t>
      </w:r>
      <w:hyperlink r:id="rId455">
        <w:r w:rsidRPr="005737AC">
          <w:rPr>
            <w:rFonts w:ascii="Times New Roman" w:eastAsia="Times New Roman" w:hAnsi="Times New Roman" w:cs="Times New Roman"/>
            <w:color w:val="auto"/>
          </w:rPr>
          <w:t>частями 7</w:t>
        </w:r>
      </w:hyperlink>
      <w:r w:rsidRPr="005737AC">
        <w:rPr>
          <w:rFonts w:ascii="Times New Roman" w:eastAsia="Times New Roman" w:hAnsi="Times New Roman" w:cs="Times New Roman"/>
          <w:color w:val="auto"/>
        </w:rPr>
        <w:t xml:space="preserve"> и </w:t>
      </w:r>
      <w:hyperlink r:id="rId456">
        <w:r w:rsidRPr="005737AC">
          <w:rPr>
            <w:rFonts w:ascii="Times New Roman" w:eastAsia="Times New Roman" w:hAnsi="Times New Roman" w:cs="Times New Roman"/>
            <w:color w:val="auto"/>
          </w:rPr>
          <w:t>7.1 статьи 96</w:t>
        </w:r>
      </w:hyperlink>
      <w:r w:rsidRPr="005737AC">
        <w:rPr>
          <w:rFonts w:ascii="Times New Roman" w:eastAsia="Times New Roman" w:hAnsi="Times New Roman" w:cs="Times New Roman"/>
          <w:color w:val="auto"/>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57">
        <w:r w:rsidRPr="005737AC">
          <w:rPr>
            <w:rFonts w:ascii="Times New Roman" w:eastAsia="Times New Roman" w:hAnsi="Times New Roman" w:cs="Times New Roman"/>
            <w:color w:val="auto"/>
          </w:rPr>
          <w:t>частью 7.2 статьи 96</w:t>
        </w:r>
      </w:hyperlink>
      <w:r w:rsidRPr="005737AC">
        <w:rPr>
          <w:rFonts w:ascii="Times New Roman" w:eastAsia="Times New Roman" w:hAnsi="Times New Roman" w:cs="Times New Roman"/>
          <w:color w:val="auto"/>
        </w:rPr>
        <w:t xml:space="preserve"> Закона информации в соответствующий реестр контрактов, предусмотренный </w:t>
      </w:r>
      <w:hyperlink r:id="rId458">
        <w:r w:rsidRPr="005737AC">
          <w:rPr>
            <w:rFonts w:ascii="Times New Roman" w:eastAsia="Times New Roman" w:hAnsi="Times New Roman" w:cs="Times New Roman"/>
            <w:color w:val="auto"/>
          </w:rPr>
          <w:t>статьей 103</w:t>
        </w:r>
      </w:hyperlink>
      <w:r w:rsidRPr="005737AC">
        <w:rPr>
          <w:rFonts w:ascii="Times New Roman" w:eastAsia="Times New Roman" w:hAnsi="Times New Roman" w:cs="Times New Roman"/>
          <w:color w:val="auto"/>
        </w:rPr>
        <w:t xml:space="preserve"> Закона.</w:t>
      </w:r>
    </w:p>
    <w:p w:rsidR="006C2F9C" w:rsidRPr="005737AC" w:rsidRDefault="006C2F9C" w:rsidP="006C2F9C">
      <w:pPr>
        <w:spacing w:line="276" w:lineRule="auto"/>
        <w:jc w:val="both"/>
        <w:rPr>
          <w:rFonts w:ascii="Times New Roman" w:eastAsia="Times New Roman" w:hAnsi="Times New Roman" w:cs="Times New Roman"/>
          <w:i/>
          <w:color w:val="auto"/>
        </w:rPr>
      </w:pPr>
      <w:r w:rsidRPr="005737AC">
        <w:rPr>
          <w:rFonts w:ascii="Times New Roman" w:eastAsia="Times New Roman" w:hAnsi="Times New Roman" w:cs="Times New Roman"/>
          <w:i/>
          <w:color w:val="auto"/>
        </w:rPr>
        <w:t xml:space="preserve">      </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17.20. В случае предоставления нового обеспечения исполнения контракта в соответствии с </w:t>
      </w:r>
      <w:hyperlink r:id="rId459">
        <w:r w:rsidRPr="005737AC">
          <w:rPr>
            <w:rFonts w:ascii="Times New Roman" w:eastAsia="Times New Roman" w:hAnsi="Times New Roman" w:cs="Times New Roman"/>
            <w:color w:val="auto"/>
          </w:rPr>
          <w:t>частью 30 статьи 34</w:t>
        </w:r>
      </w:hyperlink>
      <w:r w:rsidRPr="005737AC">
        <w:rPr>
          <w:rFonts w:ascii="Times New Roman" w:eastAsia="Times New Roman" w:hAnsi="Times New Roman" w:cs="Times New Roman"/>
          <w:color w:val="auto"/>
        </w:rPr>
        <w:t xml:space="preserve">, пунктом 9 части 1 статьи 95, </w:t>
      </w:r>
      <w:hyperlink r:id="rId460">
        <w:r w:rsidRPr="005737AC">
          <w:rPr>
            <w:rFonts w:ascii="Times New Roman" w:eastAsia="Times New Roman" w:hAnsi="Times New Roman" w:cs="Times New Roman"/>
            <w:color w:val="auto"/>
          </w:rPr>
          <w:t>частью 7 статьи 96</w:t>
        </w:r>
      </w:hyperlink>
      <w:r w:rsidRPr="005737AC">
        <w:rPr>
          <w:rFonts w:ascii="Times New Roman" w:eastAsia="Times New Roman" w:hAnsi="Times New Roman" w:cs="Times New Roman"/>
          <w:color w:val="auto"/>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C2F9C" w:rsidRPr="005737AC" w:rsidRDefault="006C2F9C" w:rsidP="006C2F9C">
      <w:pPr>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17.21. Положения настоящего раздела об обеспечении исполнении контракта не применяются в случае:</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 заключения контракта с участником электронного аукциона, который является казенным учреждением;</w:t>
      </w:r>
    </w:p>
    <w:p w:rsidR="006C2F9C" w:rsidRPr="005737AC" w:rsidRDefault="006C2F9C" w:rsidP="006C2F9C">
      <w:pPr>
        <w:spacing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2) осуществления закупки услуг по предоставлению кредита;</w:t>
      </w:r>
    </w:p>
    <w:p w:rsidR="006C2F9C" w:rsidRPr="005737AC" w:rsidRDefault="006C2F9C" w:rsidP="006C2F9C">
      <w:pPr>
        <w:spacing w:line="276" w:lineRule="auto"/>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         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eastAsia="Times New Roman" w:hAnsi="Times New Roman" w:cs="Times New Roman"/>
          <w:color w:val="auto"/>
        </w:rPr>
        <w:t xml:space="preserve">17.22. </w:t>
      </w:r>
      <w:r w:rsidRPr="005737AC">
        <w:rPr>
          <w:rFonts w:ascii="Times New Roman" w:hAnsi="Times New Roman" w:cs="Times New Roman"/>
          <w:color w:val="auto"/>
        </w:rPr>
        <w:t>Заказчик, уполномоченный орган рассматривают поступившую банковскую гарантию в срок, не превышающий трех рабочих дней со дня ее поступления.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Основанием для отказа в принятии банковской гарантии является: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 отсутствие информации о банковской гарантии в предусмотренном </w:t>
      </w:r>
      <w:hyperlink r:id="rId461" w:history="1">
        <w:r w:rsidRPr="005737AC">
          <w:rPr>
            <w:rFonts w:ascii="Times New Roman" w:hAnsi="Times New Roman" w:cs="Times New Roman"/>
            <w:color w:val="auto"/>
          </w:rPr>
          <w:t>статьей 45</w:t>
        </w:r>
      </w:hyperlink>
      <w:r w:rsidRPr="005737AC">
        <w:rPr>
          <w:rFonts w:ascii="Times New Roman" w:hAnsi="Times New Roman" w:cs="Times New Roman"/>
          <w:color w:val="auto"/>
        </w:rPr>
        <w:t xml:space="preserve"> Закона реестре банковских гарантий;</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 несоответствие банковской гарантии условиям, указанным </w:t>
      </w:r>
      <w:r w:rsidRPr="005737AC">
        <w:rPr>
          <w:rFonts w:ascii="Times New Roman" w:eastAsiaTheme="minorHAnsi" w:hAnsi="Times New Roman" w:cs="Times New Roman"/>
          <w:color w:val="auto"/>
          <w:lang w:eastAsia="en-US" w:bidi="ar-SA"/>
        </w:rPr>
        <w:t xml:space="preserve">в </w:t>
      </w:r>
      <w:hyperlink r:id="rId462" w:history="1">
        <w:r w:rsidRPr="005737AC">
          <w:rPr>
            <w:rFonts w:ascii="Times New Roman" w:eastAsiaTheme="minorHAnsi" w:hAnsi="Times New Roman" w:cs="Times New Roman"/>
            <w:color w:val="auto"/>
            <w:lang w:eastAsia="en-US" w:bidi="ar-SA"/>
          </w:rPr>
          <w:t>частях 2</w:t>
        </w:r>
      </w:hyperlink>
      <w:r w:rsidRPr="005737AC">
        <w:rPr>
          <w:rFonts w:ascii="Times New Roman" w:eastAsiaTheme="minorHAnsi" w:hAnsi="Times New Roman" w:cs="Times New Roman"/>
          <w:color w:val="auto"/>
          <w:lang w:eastAsia="en-US" w:bidi="ar-SA"/>
        </w:rPr>
        <w:t xml:space="preserve"> и </w:t>
      </w:r>
      <w:hyperlink r:id="rId463" w:history="1">
        <w:r w:rsidRPr="005737AC">
          <w:rPr>
            <w:rFonts w:ascii="Times New Roman" w:eastAsiaTheme="minorHAnsi" w:hAnsi="Times New Roman" w:cs="Times New Roman"/>
            <w:color w:val="auto"/>
            <w:lang w:eastAsia="en-US" w:bidi="ar-SA"/>
          </w:rPr>
          <w:t>3</w:t>
        </w:r>
      </w:hyperlink>
      <w:r w:rsidRPr="005737AC">
        <w:rPr>
          <w:rFonts w:ascii="Times New Roman" w:eastAsiaTheme="minorHAnsi" w:hAnsi="Times New Roman" w:cs="Times New Roman"/>
          <w:color w:val="auto"/>
          <w:lang w:eastAsia="en-US" w:bidi="ar-SA"/>
        </w:rPr>
        <w:t xml:space="preserve"> статьи 45 Закона</w:t>
      </w: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3) несоответствие банковской гарантии требованиям, содержащимся в извещении о проведении электронного аукциона, документации об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spacing w:line="276" w:lineRule="auto"/>
        <w:jc w:val="center"/>
        <w:rPr>
          <w:rFonts w:ascii="Times New Roman" w:eastAsia="Times New Roman" w:hAnsi="Times New Roman" w:cs="Times New Roman"/>
          <w:color w:val="auto"/>
        </w:rPr>
      </w:pPr>
      <w:r w:rsidRPr="005737AC">
        <w:rPr>
          <w:rFonts w:ascii="Times New Roman" w:hAnsi="Times New Roman" w:cs="Times New Roman"/>
          <w:color w:val="auto"/>
        </w:rPr>
        <w:t xml:space="preserve">Раздел 18. </w:t>
      </w:r>
      <w:r w:rsidRPr="005737AC">
        <w:rPr>
          <w:rFonts w:ascii="Times New Roman" w:eastAsia="Times New Roman" w:hAnsi="Times New Roman" w:cs="Times New Roman"/>
          <w:color w:val="auto"/>
        </w:rPr>
        <w:t>Требования к содержанию, составу заявки.</w:t>
      </w:r>
    </w:p>
    <w:p w:rsidR="006C2F9C" w:rsidRPr="005737AC" w:rsidRDefault="006C2F9C" w:rsidP="006C2F9C">
      <w:pPr>
        <w:spacing w:line="276" w:lineRule="auto"/>
        <w:jc w:val="center"/>
        <w:rPr>
          <w:rFonts w:ascii="Times New Roman" w:eastAsia="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18.1. Участник электронного аукциона направляет заявку на участие в аукционе в форме электронного документа, подписанного усиленной квалифицированной электронной подписью лица, имеющего право действовать от имени соответственно участника такого аукциона в соответствии с инструкцией по ее заполнению, указанной в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w:t>
      </w:r>
    </w:p>
    <w:p w:rsidR="006C2F9C" w:rsidRPr="005737AC" w:rsidRDefault="006C2F9C" w:rsidP="006C2F9C">
      <w:pPr>
        <w:autoSpaceDE w:val="0"/>
        <w:autoSpaceDN w:val="0"/>
        <w:adjustRightInd w:val="0"/>
        <w:spacing w:line="276" w:lineRule="auto"/>
        <w:jc w:val="both"/>
        <w:rPr>
          <w:rFonts w:ascii="Times New Roman" w:eastAsia="Times New Roman" w:hAnsi="Times New Roman" w:cs="Times New Roman"/>
          <w:color w:val="auto"/>
        </w:rPr>
      </w:pPr>
    </w:p>
    <w:p w:rsidR="006C2F9C" w:rsidRPr="005737AC" w:rsidRDefault="006C2F9C" w:rsidP="006C2F9C">
      <w:pPr>
        <w:autoSpaceDE w:val="0"/>
        <w:autoSpaceDN w:val="0"/>
        <w:adjustRightInd w:val="0"/>
        <w:spacing w:line="276" w:lineRule="auto"/>
        <w:jc w:val="both"/>
        <w:rPr>
          <w:rFonts w:ascii="Times New Roman" w:hAnsi="Times New Roman" w:cs="Times New Roman"/>
          <w:color w:val="auto"/>
        </w:rPr>
      </w:pPr>
      <w:r w:rsidRPr="005737AC">
        <w:rPr>
          <w:rFonts w:ascii="Times New Roman" w:eastAsia="Times New Roman" w:hAnsi="Times New Roman" w:cs="Times New Roman"/>
          <w:color w:val="auto"/>
        </w:rPr>
        <w:t xml:space="preserve">       18.2. </w:t>
      </w:r>
      <w:r w:rsidRPr="005737AC">
        <w:rPr>
          <w:rFonts w:ascii="Times New Roman" w:hAnsi="Times New Roman" w:cs="Times New Roman"/>
          <w:color w:val="auto"/>
        </w:rPr>
        <w:t xml:space="preserve">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об электронном аукционе даты и времени окончания срока подачи на участие в электронном аукционе заявок, указанных в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и извещении.</w:t>
      </w:r>
    </w:p>
    <w:p w:rsidR="006C2F9C" w:rsidRPr="005737AC" w:rsidRDefault="006C2F9C" w:rsidP="006C2F9C">
      <w:pPr>
        <w:spacing w:before="240" w:line="276" w:lineRule="auto"/>
        <w:jc w:val="both"/>
        <w:rPr>
          <w:rFonts w:ascii="Times New Roman" w:eastAsiaTheme="minorHAnsi" w:hAnsi="Times New Roman" w:cs="Times New Roman"/>
          <w:color w:val="auto"/>
          <w:lang w:eastAsia="en-US" w:bidi="ar-SA"/>
        </w:rPr>
      </w:pPr>
      <w:r w:rsidRPr="005737AC">
        <w:rPr>
          <w:rFonts w:ascii="Times New Roman" w:eastAsia="Times New Roman" w:hAnsi="Times New Roman" w:cs="Times New Roman"/>
          <w:color w:val="auto"/>
        </w:rPr>
        <w:t xml:space="preserve">        18.3.</w:t>
      </w:r>
      <w:r w:rsidRPr="005737AC">
        <w:rPr>
          <w:rFonts w:ascii="Times New Roman" w:eastAsiaTheme="minorHAnsi" w:hAnsi="Times New Roman" w:cs="Times New Roman"/>
          <w:color w:val="auto"/>
          <w:lang w:eastAsia="en-US" w:bidi="ar-SA"/>
        </w:rPr>
        <w:t xml:space="preserve"> Участник электронного аукциона вправе подать только одну заявку на участие в электронном аукционе.</w:t>
      </w:r>
    </w:p>
    <w:p w:rsidR="006C2F9C" w:rsidRPr="005737AC" w:rsidRDefault="006C2F9C" w:rsidP="006C2F9C">
      <w:pPr>
        <w:spacing w:before="240" w:line="276" w:lineRule="auto"/>
        <w:jc w:val="both"/>
        <w:rPr>
          <w:rFonts w:ascii="Times New Roman" w:hAnsi="Times New Roman" w:cs="Times New Roman"/>
          <w:color w:val="auto"/>
        </w:rPr>
      </w:pPr>
      <w:r w:rsidRPr="005737AC">
        <w:rPr>
          <w:rFonts w:ascii="Times New Roman" w:eastAsia="Times New Roman" w:hAnsi="Times New Roman" w:cs="Times New Roman"/>
          <w:color w:val="auto"/>
        </w:rPr>
        <w:t xml:space="preserve">        18.4. </w:t>
      </w:r>
      <w:r w:rsidRPr="005737AC">
        <w:rPr>
          <w:rFonts w:ascii="Times New Roman" w:hAnsi="Times New Roman" w:cs="Times New Roman"/>
          <w:color w:val="auto"/>
        </w:rPr>
        <w:t>Заявка на участие в электронном аукционе должна состоять из двух частей.</w:t>
      </w:r>
    </w:p>
    <w:p w:rsidR="006C2F9C" w:rsidRPr="005737AC" w:rsidRDefault="006C2F9C" w:rsidP="006C2F9C">
      <w:pPr>
        <w:spacing w:before="240" w:line="276" w:lineRule="auto"/>
        <w:ind w:firstLine="708"/>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 xml:space="preserve">Типовая форма заявки утверждена постановлением Правительства от 05.11.2019 № 1401 "О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(далее - постановление Правительства № 1401). </w:t>
      </w:r>
    </w:p>
    <w:p w:rsidR="006C2F9C" w:rsidRPr="005737AC" w:rsidRDefault="006C2F9C" w:rsidP="006C2F9C">
      <w:pPr>
        <w:spacing w:before="24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18.5. Первая часть заявки должна содержать:</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Участник </w:t>
      </w:r>
      <w:r w:rsidR="00715A78" w:rsidRPr="005737AC">
        <w:rPr>
          <w:rFonts w:ascii="Times New Roman" w:eastAsiaTheme="minorHAnsi" w:hAnsi="Times New Roman" w:cs="Times New Roman"/>
          <w:color w:val="auto"/>
          <w:lang w:eastAsia="en-US" w:bidi="ar-SA"/>
        </w:rPr>
        <w:t xml:space="preserve">закупки </w:t>
      </w:r>
      <w:r w:rsidRPr="005737AC">
        <w:rPr>
          <w:rFonts w:ascii="Times New Roman" w:eastAsiaTheme="minorHAnsi" w:hAnsi="Times New Roman" w:cs="Times New Roman"/>
          <w:color w:val="auto"/>
          <w:lang w:eastAsia="en-US" w:bidi="ar-SA"/>
        </w:rPr>
        <w:t xml:space="preserve">выражает согласие на поставку товара, выполнение работы или оказание услуги на условиях, предусмотренных документацией об электронном аукционе и не подлежащих </w:t>
      </w:r>
      <w:r w:rsidRPr="005737AC">
        <w:rPr>
          <w:rFonts w:ascii="Times New Roman" w:eastAsiaTheme="minorHAnsi" w:hAnsi="Times New Roman" w:cs="Times New Roman"/>
          <w:color w:val="auto"/>
          <w:lang w:eastAsia="en-US" w:bidi="ar-SA"/>
        </w:rPr>
        <w:lastRenderedPageBreak/>
        <w:t xml:space="preserve">изменению по результатам проведения электронного аукциона </w:t>
      </w:r>
      <w:r w:rsidRPr="005737AC">
        <w:rPr>
          <w:rFonts w:ascii="Times New Roman" w:hAnsi="Times New Roman" w:cs="Times New Roman"/>
          <w:color w:val="auto"/>
        </w:rPr>
        <w:t>&lt;</w:t>
      </w:r>
      <w:r w:rsidR="00FF78E2" w:rsidRPr="005737AC">
        <w:rPr>
          <w:rFonts w:ascii="Times New Roman" w:hAnsi="Times New Roman" w:cs="Times New Roman"/>
          <w:color w:val="auto"/>
        </w:rPr>
        <w:t>97</w:t>
      </w:r>
      <w:r w:rsidRPr="005737AC">
        <w:rPr>
          <w:rFonts w:ascii="Times New Roman" w:hAnsi="Times New Roman" w:cs="Times New Roman"/>
          <w:color w:val="auto"/>
        </w:rPr>
        <w:t>&gt;</w:t>
      </w:r>
      <w:r w:rsidRPr="005737AC">
        <w:rPr>
          <w:rFonts w:ascii="Times New Roman" w:eastAsiaTheme="minorHAnsi" w:hAnsi="Times New Roman" w:cs="Times New Roman"/>
          <w:color w:val="auto"/>
          <w:lang w:eastAsia="en-US" w:bidi="ar-SA"/>
        </w:rPr>
        <w:t xml:space="preserve">, выполнение работ на условиях, предусмотренных документацией об электронном аукционе </w:t>
      </w:r>
      <w:r w:rsidRPr="005737AC">
        <w:rPr>
          <w:rFonts w:ascii="Times New Roman" w:hAnsi="Times New Roman" w:cs="Times New Roman"/>
          <w:color w:val="auto"/>
        </w:rPr>
        <w:t>&lt;</w:t>
      </w:r>
      <w:r w:rsidR="00FF78E2" w:rsidRPr="005737AC">
        <w:rPr>
          <w:rFonts w:ascii="Times New Roman" w:hAnsi="Times New Roman" w:cs="Times New Roman"/>
          <w:color w:val="auto"/>
        </w:rPr>
        <w:t>98</w:t>
      </w:r>
      <w:r w:rsidRPr="005737AC">
        <w:rPr>
          <w:rFonts w:ascii="Times New Roman" w:hAnsi="Times New Roman" w:cs="Times New Roman"/>
          <w:color w:val="auto"/>
        </w:rPr>
        <w:t>&gt;</w:t>
      </w:r>
      <w:r w:rsidRPr="005737AC">
        <w:rPr>
          <w:rFonts w:ascii="Times New Roman" w:eastAsiaTheme="minorHAnsi" w:hAnsi="Times New Roman" w:cs="Times New Roman"/>
          <w:color w:val="auto"/>
          <w:lang w:eastAsia="en-US" w:bidi="ar-SA"/>
        </w:rPr>
        <w:t xml:space="preserve">. </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&lt;</w:t>
      </w:r>
      <w:r w:rsidR="00FF78E2" w:rsidRPr="005737AC">
        <w:rPr>
          <w:rFonts w:ascii="Times New Roman" w:hAnsi="Times New Roman" w:cs="Times New Roman"/>
          <w:color w:val="auto"/>
        </w:rPr>
        <w:t>97</w:t>
      </w:r>
      <w:r w:rsidRPr="005737AC">
        <w:rPr>
          <w:rFonts w:ascii="Times New Roman" w:hAnsi="Times New Roman" w:cs="Times New Roman"/>
          <w:color w:val="auto"/>
        </w:rPr>
        <w:t xml:space="preserve">&gt; </w:t>
      </w:r>
      <w:r w:rsidRPr="005737AC">
        <w:rPr>
          <w:rFonts w:ascii="Times New Roman" w:eastAsiaTheme="minorHAnsi" w:hAnsi="Times New Roman" w:cs="Times New Roman"/>
          <w:color w:val="auto"/>
          <w:lang w:eastAsia="en-US" w:bidi="ar-SA"/>
        </w:rPr>
        <w:t xml:space="preserve">Указывается, за исключением случая включения проектной документации в документацию об электронном аукционе в соответствии с </w:t>
      </w:r>
      <w:hyperlink r:id="rId464" w:history="1">
        <w:r w:rsidRPr="005737AC">
          <w:rPr>
            <w:rFonts w:ascii="Times New Roman" w:eastAsiaTheme="minorHAnsi" w:hAnsi="Times New Roman" w:cs="Times New Roman"/>
            <w:color w:val="auto"/>
            <w:lang w:eastAsia="en-US" w:bidi="ar-SA"/>
          </w:rPr>
          <w:t>пунктом 8 части 1 статьи 33</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FF78E2"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w:t>
      </w:r>
      <w:r w:rsidR="006C2F9C" w:rsidRPr="005737AC">
        <w:rPr>
          <w:rFonts w:ascii="Times New Roman" w:hAnsi="Times New Roman" w:cs="Times New Roman"/>
          <w:color w:val="auto"/>
        </w:rPr>
        <w:t xml:space="preserve"> &lt;</w:t>
      </w:r>
      <w:r w:rsidRPr="005737AC">
        <w:rPr>
          <w:rFonts w:ascii="Times New Roman" w:hAnsi="Times New Roman" w:cs="Times New Roman"/>
          <w:color w:val="auto"/>
        </w:rPr>
        <w:t>98</w:t>
      </w:r>
      <w:r w:rsidR="006C2F9C" w:rsidRPr="005737AC">
        <w:rPr>
          <w:rFonts w:ascii="Times New Roman" w:hAnsi="Times New Roman" w:cs="Times New Roman"/>
          <w:color w:val="auto"/>
        </w:rPr>
        <w:t xml:space="preserve">&gt; </w:t>
      </w:r>
      <w:r w:rsidR="006C2F9C" w:rsidRPr="005737AC">
        <w:rPr>
          <w:rFonts w:ascii="Times New Roman" w:eastAsiaTheme="minorHAnsi" w:hAnsi="Times New Roman" w:cs="Times New Roman"/>
          <w:color w:val="auto"/>
          <w:lang w:eastAsia="en-US" w:bidi="ar-SA"/>
        </w:rPr>
        <w:t xml:space="preserve">Включается в случае включения проектной документации в документацию об электронном аукционе в соответствии с </w:t>
      </w:r>
      <w:hyperlink r:id="rId465" w:history="1">
        <w:r w:rsidR="006C2F9C" w:rsidRPr="005737AC">
          <w:rPr>
            <w:rFonts w:ascii="Times New Roman" w:eastAsiaTheme="minorHAnsi" w:hAnsi="Times New Roman" w:cs="Times New Roman"/>
            <w:color w:val="auto"/>
            <w:lang w:eastAsia="en-US" w:bidi="ar-SA"/>
          </w:rPr>
          <w:t>пунктом 8 части 1 статьи 33</w:t>
        </w:r>
      </w:hyperlink>
      <w:r w:rsidR="006C2F9C"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Информация и документы, которые прилагаются участником </w:t>
      </w:r>
      <w:r w:rsidR="00715A78" w:rsidRPr="005737AC">
        <w:rPr>
          <w:rFonts w:ascii="Times New Roman" w:eastAsiaTheme="minorHAnsi" w:hAnsi="Times New Roman" w:cs="Times New Roman"/>
          <w:color w:val="auto"/>
          <w:lang w:eastAsia="en-US" w:bidi="ar-SA"/>
        </w:rPr>
        <w:t>закупки</w:t>
      </w:r>
      <w:r w:rsidRPr="005737AC">
        <w:rPr>
          <w:rFonts w:ascii="Times New Roman" w:eastAsiaTheme="minorHAnsi" w:hAnsi="Times New Roman" w:cs="Times New Roman"/>
          <w:color w:val="auto"/>
          <w:lang w:eastAsia="en-US" w:bidi="ar-SA"/>
        </w:rPr>
        <w:t>:</w:t>
      </w:r>
    </w:p>
    <w:p w:rsidR="00C52F24" w:rsidRPr="005737AC" w:rsidRDefault="00C52F24"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наименование</w:t>
      </w:r>
      <w:proofErr w:type="gramEnd"/>
      <w:r w:rsidRPr="005737AC">
        <w:rPr>
          <w:rFonts w:ascii="Times New Roman" w:eastAsiaTheme="minorHAnsi" w:hAnsi="Times New Roman" w:cs="Times New Roman"/>
          <w:color w:val="auto"/>
          <w:lang w:eastAsia="en-US" w:bidi="ar-SA"/>
        </w:rPr>
        <w:t xml:space="preserve"> страны происхождения товара </w:t>
      </w:r>
      <w:hyperlink r:id="rId466"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99</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453EAE">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99</w:t>
      </w:r>
      <w:r w:rsidRPr="005737AC">
        <w:rPr>
          <w:rFonts w:ascii="Times New Roman" w:eastAsiaTheme="minorHAnsi" w:hAnsi="Times New Roman" w:cs="Times New Roman"/>
          <w:color w:val="auto"/>
          <w:lang w:eastAsia="en-US" w:bidi="ar-SA"/>
        </w:rPr>
        <w:t xml:space="preserve">&gt; </w:t>
      </w:r>
      <w:r w:rsidR="00DE5601" w:rsidRPr="005737AC">
        <w:rPr>
          <w:rFonts w:ascii="Times New Roman" w:eastAsiaTheme="minorHAnsi" w:hAnsi="Times New Roman" w:cs="Times New Roman"/>
          <w:color w:val="auto"/>
          <w:lang w:eastAsia="en-US" w:bidi="ar-SA"/>
        </w:rPr>
        <w:t>В</w:t>
      </w:r>
      <w:r w:rsidR="00AE1365" w:rsidRPr="005737AC">
        <w:rPr>
          <w:rFonts w:ascii="Times New Roman" w:eastAsiaTheme="minorHAnsi" w:hAnsi="Times New Roman" w:cs="Times New Roman"/>
          <w:color w:val="auto"/>
          <w:lang w:eastAsia="en-US" w:bidi="ar-SA"/>
        </w:rPr>
        <w:t>ключается в случае осуществления закупки товара, в том числе поставляемого заказчику при выполнении закупаемых работ, оказании закупаемых услуг.</w:t>
      </w:r>
      <w:r w:rsidRPr="005737AC">
        <w:rPr>
          <w:rFonts w:ascii="Times New Roman" w:eastAsiaTheme="minorHAnsi" w:hAnsi="Times New Roman" w:cs="Times New Roman"/>
          <w:color w:val="auto"/>
          <w:lang w:eastAsia="en-US" w:bidi="ar-SA"/>
        </w:rPr>
        <w:t xml:space="preserve"> Не включается в случае включения проектной документации в документацию об электронном аукционе в соответствии с </w:t>
      </w:r>
      <w:hyperlink r:id="rId467" w:history="1">
        <w:r w:rsidRPr="005737AC">
          <w:rPr>
            <w:rFonts w:ascii="Times New Roman" w:eastAsiaTheme="minorHAnsi" w:hAnsi="Times New Roman" w:cs="Times New Roman"/>
            <w:color w:val="auto"/>
            <w:lang w:eastAsia="en-US" w:bidi="ar-SA"/>
          </w:rPr>
          <w:t>пунктом 8 части 1 статьи 33</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конкретные</w:t>
      </w:r>
      <w:proofErr w:type="gramEnd"/>
      <w:r w:rsidRPr="005737AC">
        <w:rPr>
          <w:rFonts w:ascii="Times New Roman" w:eastAsiaTheme="minorHAnsi" w:hAnsi="Times New Roman" w:cs="Times New Roman"/>
          <w:color w:val="auto"/>
          <w:lang w:eastAsia="en-US" w:bidi="ar-SA"/>
        </w:rPr>
        <w:t xml:space="preserve"> показатели товара </w:t>
      </w:r>
      <w:hyperlink r:id="rId468"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100</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соответствующие значениям, установленным в документации об электронном аукционе, и указание на товарный знак </w:t>
      </w:r>
      <w:hyperlink r:id="rId469"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101</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100</w:t>
      </w:r>
      <w:r w:rsidRPr="005737AC">
        <w:rPr>
          <w:rFonts w:ascii="Times New Roman" w:eastAsiaTheme="minorHAnsi" w:hAnsi="Times New Roman" w:cs="Times New Roman"/>
          <w:color w:val="auto"/>
          <w:lang w:eastAsia="en-US" w:bidi="ar-SA"/>
        </w:rPr>
        <w:t xml:space="preserve">&gt; </w:t>
      </w:r>
      <w:r w:rsidR="00B94431" w:rsidRPr="005737AC">
        <w:rPr>
          <w:rFonts w:ascii="Times New Roman" w:eastAsiaTheme="minorHAnsi" w:hAnsi="Times New Roman" w:cs="Times New Roman"/>
          <w:color w:val="auto"/>
          <w:lang w:eastAsia="en-US" w:bidi="ar-SA"/>
        </w:rPr>
        <w:t>Включается в случае осуществления закупки товара, в том числе поставляемого заказчику при выполнении закупаемых работ, оказании закупаемых услуг</w:t>
      </w:r>
      <w:r w:rsidRPr="005737AC">
        <w:rPr>
          <w:rFonts w:ascii="Times New Roman" w:eastAsiaTheme="minorHAnsi" w:hAnsi="Times New Roman" w:cs="Times New Roman"/>
          <w:color w:val="auto"/>
          <w:lang w:eastAsia="en-US" w:bidi="ar-SA"/>
        </w:rPr>
        <w:t xml:space="preserve"> и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 Не включается в случае включения проектной документации в документацию об электронном аукционе в соответствии с </w:t>
      </w:r>
      <w:hyperlink r:id="rId470" w:history="1">
        <w:r w:rsidRPr="005737AC">
          <w:rPr>
            <w:rFonts w:ascii="Times New Roman" w:eastAsiaTheme="minorHAnsi" w:hAnsi="Times New Roman" w:cs="Times New Roman"/>
            <w:color w:val="auto"/>
            <w:lang w:eastAsia="en-US" w:bidi="ar-SA"/>
          </w:rPr>
          <w:t>пунктом 8 части 1 статьи 33</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101</w:t>
      </w:r>
      <w:r w:rsidRPr="005737AC">
        <w:rPr>
          <w:rFonts w:ascii="Times New Roman" w:eastAsiaTheme="minorHAnsi" w:hAnsi="Times New Roman" w:cs="Times New Roman"/>
          <w:color w:val="auto"/>
          <w:lang w:eastAsia="en-US" w:bidi="ar-SA"/>
        </w:rPr>
        <w:t>&gt; Указывается при наличии.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эскиз</w:t>
      </w:r>
      <w:proofErr w:type="gramEnd"/>
      <w:r w:rsidRPr="005737AC">
        <w:rPr>
          <w:rFonts w:ascii="Times New Roman" w:eastAsiaTheme="minorHAnsi" w:hAnsi="Times New Roman" w:cs="Times New Roman"/>
          <w:color w:val="auto"/>
          <w:lang w:eastAsia="en-US" w:bidi="ar-SA"/>
        </w:rPr>
        <w:t xml:space="preserve">, рисунок, чертеж, фотография, иное изображение товара, закупка которого осуществляется </w:t>
      </w:r>
      <w:hyperlink r:id="rId471"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102</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102</w:t>
      </w:r>
      <w:r w:rsidRPr="005737AC">
        <w:rPr>
          <w:rFonts w:ascii="Times New Roman" w:eastAsiaTheme="minorHAnsi" w:hAnsi="Times New Roman" w:cs="Times New Roman"/>
          <w:color w:val="auto"/>
          <w:lang w:eastAsia="en-US" w:bidi="ar-SA"/>
        </w:rPr>
        <w:t>&gt; Указывается при наличии.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ab/>
        <w:t>18.6. Вторая часть заявки должна содержать:</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18.6.1.  Информация об участнике </w:t>
      </w:r>
      <w:r w:rsidR="00814E14" w:rsidRPr="005737AC">
        <w:rPr>
          <w:rFonts w:ascii="Times New Roman" w:eastAsiaTheme="minorHAnsi" w:hAnsi="Times New Roman" w:cs="Times New Roman"/>
          <w:color w:val="auto"/>
          <w:lang w:eastAsia="en-US" w:bidi="ar-SA"/>
        </w:rPr>
        <w:t>закупки</w:t>
      </w:r>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jc w:val="both"/>
        <w:outlineLvl w:val="0"/>
        <w:rPr>
          <w:rFonts w:ascii="Times New Roman" w:eastAsiaTheme="minorHAnsi" w:hAnsi="Times New Roman" w:cs="Times New Roman"/>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2"/>
        <w:gridCol w:w="3677"/>
      </w:tblGrid>
      <w:tr w:rsidR="005737AC"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Наименование </w:t>
            </w:r>
            <w:hyperlink w:anchor="Par45"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103</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103</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Фирменное наименование </w:t>
            </w:r>
            <w:hyperlink w:anchor="Par44"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104</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w:t>
            </w:r>
            <w:hyperlink w:anchor="Par45"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105</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104</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Указывается при наличии.</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105</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Место нахождения </w:t>
            </w:r>
            <w:hyperlink w:anchor="Par45"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106</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5"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106</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Фамилия, имя, отчество </w:t>
            </w:r>
            <w:hyperlink w:anchor="Par44"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107</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w:t>
            </w:r>
            <w:hyperlink w:anchor="Par46"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108</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4"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107</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Указывается при наличии.</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108</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Паспортные данные </w:t>
            </w:r>
            <w:hyperlink w:anchor="Par46"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109</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FF78E2" w:rsidRPr="005737AC">
                <w:rPr>
                  <w:rFonts w:ascii="Times New Roman" w:eastAsiaTheme="minorHAnsi" w:hAnsi="Times New Roman" w:cs="Times New Roman"/>
                  <w:color w:val="auto"/>
                  <w:lang w:eastAsia="en-US" w:bidi="ar-SA"/>
                </w:rPr>
                <w:t>&lt;109</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Место жительства </w:t>
            </w:r>
            <w:hyperlink w:anchor="Par46" w:history="1">
              <w:r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110</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6" w:history="1">
              <w:r w:rsidR="006C2F9C" w:rsidRPr="005737AC">
                <w:rPr>
                  <w:rFonts w:ascii="Times New Roman" w:eastAsiaTheme="minorHAnsi" w:hAnsi="Times New Roman" w:cs="Times New Roman"/>
                  <w:color w:val="auto"/>
                  <w:lang w:eastAsia="en-US" w:bidi="ar-SA"/>
                </w:rPr>
                <w:t>&lt;</w:t>
              </w:r>
              <w:r w:rsidR="00FF78E2" w:rsidRPr="005737AC">
                <w:rPr>
                  <w:rFonts w:ascii="Times New Roman" w:eastAsiaTheme="minorHAnsi" w:hAnsi="Times New Roman" w:cs="Times New Roman"/>
                  <w:color w:val="auto"/>
                  <w:lang w:eastAsia="en-US" w:bidi="ar-SA"/>
                </w:rPr>
                <w:t>110</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физическое лицо.</w:t>
            </w:r>
          </w:p>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Почтовый адрес:</w:t>
            </w: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Номер контактного телефона:</w:t>
            </w: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78"/>
        </w:trPr>
        <w:tc>
          <w:tcPr>
            <w:tcW w:w="5662" w:type="dxa"/>
          </w:tcPr>
          <w:p w:rsidR="006C2F9C" w:rsidRPr="005737AC"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Идентификационный номер налогоплательщика </w:t>
            </w:r>
            <w:hyperlink w:anchor="Par47"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111</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5F1F6E"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hyperlink w:anchor="Par47" w:history="1">
              <w:r w:rsidR="006C2F9C"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111</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 случае если участником закупки является иностранное лицо, указывается аналог идентификационного номера налогоплательщика </w:t>
            </w:r>
            <w:r w:rsidR="006C2F9C" w:rsidRPr="005737AC">
              <w:rPr>
                <w:rFonts w:ascii="Times New Roman" w:eastAsiaTheme="minorHAnsi" w:hAnsi="Times New Roman" w:cs="Times New Roman"/>
                <w:color w:val="auto"/>
                <w:lang w:eastAsia="en-US" w:bidi="ar-SA"/>
              </w:rPr>
              <w:lastRenderedPageBreak/>
              <w:t>такого участника в соответствии с законодательством соответствующего иностранного государства</w:t>
            </w:r>
          </w:p>
          <w:p w:rsidR="006C2F9C" w:rsidRPr="005737AC"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r w:rsidR="000C37B2" w:rsidRPr="005737AC" w:rsidTr="00F453E2">
        <w:trPr>
          <w:trHeight w:val="3192"/>
        </w:trPr>
        <w:tc>
          <w:tcPr>
            <w:tcW w:w="5662" w:type="dxa"/>
          </w:tcPr>
          <w:p w:rsidR="006C2F9C" w:rsidRPr="005737AC"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Идентификационный номер налогоплательщика </w:t>
            </w:r>
            <w:hyperlink w:anchor="Par44"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112</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w:anchor="Par43"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113</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FC0811">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D21F1D" w:rsidRPr="005737AC" w:rsidRDefault="005F1F6E" w:rsidP="00D21F1D">
            <w:pPr>
              <w:widowControl/>
              <w:autoSpaceDE w:val="0"/>
              <w:autoSpaceDN w:val="0"/>
              <w:adjustRightInd w:val="0"/>
              <w:spacing w:before="240" w:line="276" w:lineRule="auto"/>
              <w:jc w:val="both"/>
              <w:rPr>
                <w:rFonts w:ascii="Times New Roman" w:hAnsi="Times New Roman" w:cs="Times New Roman"/>
                <w:color w:val="auto"/>
              </w:rPr>
            </w:pPr>
            <w:hyperlink w:anchor="Par44" w:history="1">
              <w:r w:rsidR="006C2F9C"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112</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Указывается при наличии.</w:t>
            </w:r>
            <w:r w:rsidR="00D21F1D" w:rsidRPr="005737AC">
              <w:rPr>
                <w:rFonts w:ascii="Times New Roman" w:hAnsi="Times New Roman" w:cs="Times New Roman"/>
                <w:color w:val="auto"/>
              </w:rPr>
              <w:t xml:space="preserve"> </w:t>
            </w:r>
          </w:p>
          <w:p w:rsidR="00291508" w:rsidRPr="005737AC" w:rsidRDefault="005F1F6E" w:rsidP="00FD426A">
            <w:pPr>
              <w:widowControl/>
              <w:autoSpaceDE w:val="0"/>
              <w:autoSpaceDN w:val="0"/>
              <w:adjustRightInd w:val="0"/>
              <w:spacing w:before="240" w:line="276" w:lineRule="auto"/>
              <w:jc w:val="both"/>
              <w:rPr>
                <w:rFonts w:ascii="Times New Roman" w:eastAsiaTheme="minorHAnsi" w:hAnsi="Times New Roman" w:cs="Times New Roman"/>
                <w:color w:val="auto"/>
                <w:lang w:eastAsia="en-US" w:bidi="ar-SA"/>
              </w:rPr>
            </w:pPr>
            <w:hyperlink w:anchor="Par43" w:history="1">
              <w:r w:rsidR="00D21F1D"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113</w:t>
              </w:r>
              <w:r w:rsidR="00D21F1D" w:rsidRPr="005737AC">
                <w:rPr>
                  <w:rFonts w:ascii="Times New Roman" w:eastAsiaTheme="minorHAnsi" w:hAnsi="Times New Roman" w:cs="Times New Roman"/>
                  <w:color w:val="auto"/>
                  <w:lang w:eastAsia="en-US" w:bidi="ar-SA"/>
                </w:rPr>
                <w:t>&gt;</w:t>
              </w:r>
            </w:hyperlink>
            <w:r w:rsidR="00D21F1D" w:rsidRPr="005737AC">
              <w:rPr>
                <w:rFonts w:ascii="Times New Roman" w:eastAsiaTheme="minorHAnsi" w:hAnsi="Times New Roman" w:cs="Times New Roman"/>
                <w:color w:val="auto"/>
                <w:lang w:eastAsia="en-US" w:bidi="ar-SA"/>
              </w:rPr>
              <w:t xml:space="preserve"> </w:t>
            </w:r>
            <w:r w:rsidR="00F453E2" w:rsidRPr="005737AC">
              <w:rPr>
                <w:rFonts w:ascii="Times New Roman" w:eastAsiaTheme="minorHAnsi" w:hAnsi="Times New Roman" w:cs="Times New Roman"/>
                <w:color w:val="auto"/>
                <w:lang w:eastAsia="en-US" w:bidi="ar-SA"/>
              </w:rPr>
              <w:t>Включается, если участником закупки является юридическое лицо</w:t>
            </w:r>
            <w:r w:rsidR="00D21F1D" w:rsidRPr="005737AC">
              <w:rPr>
                <w:rFonts w:ascii="Times New Roman" w:eastAsiaTheme="minorHAnsi" w:hAnsi="Times New Roman" w:cs="Times New Roman"/>
                <w:color w:val="auto"/>
                <w:lang w:eastAsia="en-US" w:bidi="ar-SA"/>
              </w:rPr>
              <w:t>.</w:t>
            </w:r>
          </w:p>
        </w:tc>
        <w:tc>
          <w:tcPr>
            <w:tcW w:w="3677" w:type="dxa"/>
            <w:tcBorders>
              <w:top w:val="single" w:sz="4" w:space="0" w:color="auto"/>
              <w:bottom w:val="single" w:sz="4" w:space="0" w:color="auto"/>
            </w:tcBorders>
          </w:tcPr>
          <w:p w:rsidR="006C2F9C" w:rsidRPr="005737AC" w:rsidRDefault="006C2F9C" w:rsidP="00FC0811">
            <w:pPr>
              <w:widowControl/>
              <w:autoSpaceDE w:val="0"/>
              <w:autoSpaceDN w:val="0"/>
              <w:adjustRightInd w:val="0"/>
              <w:spacing w:line="276" w:lineRule="auto"/>
              <w:rPr>
                <w:rFonts w:ascii="Times New Roman" w:eastAsiaTheme="minorHAnsi" w:hAnsi="Times New Roman" w:cs="Times New Roman"/>
                <w:color w:val="auto"/>
                <w:lang w:eastAsia="en-US" w:bidi="ar-SA"/>
              </w:rPr>
            </w:pPr>
          </w:p>
        </w:tc>
      </w:tr>
    </w:tbl>
    <w:p w:rsidR="00291508" w:rsidRPr="005737AC" w:rsidRDefault="00291508"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18.6.2. Декларация о соответствии участника закупки требованиям, установленным </w:t>
      </w:r>
      <w:hyperlink r:id="rId472" w:history="1">
        <w:r w:rsidRPr="005737AC">
          <w:rPr>
            <w:rFonts w:ascii="Times New Roman" w:eastAsiaTheme="minorHAnsi" w:hAnsi="Times New Roman" w:cs="Times New Roman"/>
            <w:color w:val="auto"/>
            <w:lang w:eastAsia="en-US" w:bidi="ar-SA"/>
          </w:rPr>
          <w:t>пунктами 3</w:t>
        </w:r>
      </w:hyperlink>
      <w:r w:rsidRPr="005737AC">
        <w:rPr>
          <w:rFonts w:ascii="Times New Roman" w:eastAsiaTheme="minorHAnsi" w:hAnsi="Times New Roman" w:cs="Times New Roman"/>
          <w:color w:val="auto"/>
          <w:lang w:eastAsia="en-US" w:bidi="ar-SA"/>
        </w:rPr>
        <w:t xml:space="preserve"> - </w:t>
      </w:r>
      <w:hyperlink r:id="rId473" w:history="1">
        <w:r w:rsidRPr="005737AC">
          <w:rPr>
            <w:rFonts w:ascii="Times New Roman" w:eastAsiaTheme="minorHAnsi" w:hAnsi="Times New Roman" w:cs="Times New Roman"/>
            <w:color w:val="auto"/>
            <w:lang w:eastAsia="en-US" w:bidi="ar-SA"/>
          </w:rPr>
          <w:t>9 части 1 статьи 31</w:t>
        </w:r>
      </w:hyperlink>
      <w:r w:rsidRPr="005737AC">
        <w:rPr>
          <w:rFonts w:ascii="Times New Roman" w:eastAsiaTheme="minorHAnsi" w:hAnsi="Times New Roman" w:cs="Times New Roman"/>
          <w:color w:val="auto"/>
          <w:lang w:eastAsia="en-US" w:bidi="ar-SA"/>
        </w:rPr>
        <w:t xml:space="preserve"> Закона, которой участник закупки декларирует:</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5737AC">
        <w:rPr>
          <w:rFonts w:ascii="Times New Roman" w:eastAsiaTheme="minorHAnsi" w:hAnsi="Times New Roman" w:cs="Times New Roman"/>
          <w:color w:val="auto"/>
          <w:lang w:eastAsia="en-US" w:bidi="ar-SA"/>
        </w:rPr>
        <w:t>непроведение</w:t>
      </w:r>
      <w:proofErr w:type="spellEnd"/>
      <w:proofErr w:type="gramEnd"/>
      <w:r w:rsidRPr="005737AC">
        <w:rPr>
          <w:rFonts w:ascii="Times New Roman" w:eastAsiaTheme="minorHAnsi" w:hAnsi="Times New Roman" w:cs="Times New Roman"/>
          <w:color w:val="auto"/>
          <w:lang w:eastAsia="en-US" w:bidi="ar-SA"/>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spellStart"/>
      <w:proofErr w:type="gramStart"/>
      <w:r w:rsidRPr="005737AC">
        <w:rPr>
          <w:rFonts w:ascii="Times New Roman" w:eastAsiaTheme="minorHAnsi" w:hAnsi="Times New Roman" w:cs="Times New Roman"/>
          <w:color w:val="auto"/>
          <w:lang w:eastAsia="en-US" w:bidi="ar-SA"/>
        </w:rPr>
        <w:t>неприостановление</w:t>
      </w:r>
      <w:proofErr w:type="spellEnd"/>
      <w:proofErr w:type="gramEnd"/>
      <w:r w:rsidRPr="005737AC">
        <w:rPr>
          <w:rFonts w:ascii="Times New Roman" w:eastAsiaTheme="minorHAnsi" w:hAnsi="Times New Roman" w:cs="Times New Roman"/>
          <w:color w:val="auto"/>
          <w:lang w:eastAsia="en-US" w:bidi="ar-SA"/>
        </w:rPr>
        <w:t xml:space="preserve"> деятельности участника закупки в порядке, установленном </w:t>
      </w:r>
      <w:hyperlink r:id="rId474" w:history="1">
        <w:r w:rsidRPr="005737AC">
          <w:rPr>
            <w:rFonts w:ascii="Times New Roman" w:eastAsiaTheme="minorHAnsi" w:hAnsi="Times New Roman" w:cs="Times New Roman"/>
            <w:color w:val="auto"/>
            <w:lang w:eastAsia="en-US" w:bidi="ar-SA"/>
          </w:rPr>
          <w:t>Кодексом</w:t>
        </w:r>
      </w:hyperlink>
      <w:r w:rsidRPr="005737AC">
        <w:rPr>
          <w:rFonts w:ascii="Times New Roman" w:eastAsiaTheme="minorHAnsi" w:hAnsi="Times New Roman" w:cs="Times New Roman"/>
          <w:color w:val="auto"/>
          <w:lang w:eastAsia="en-US" w:bidi="ar-SA"/>
        </w:rPr>
        <w:t xml:space="preserve"> Российской Федерации об административных правонарушениях, на дату подачи заявки на участие в закупке;</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75" w:history="1">
        <w:r w:rsidRPr="005737AC">
          <w:rPr>
            <w:rFonts w:ascii="Times New Roman" w:eastAsiaTheme="minorHAnsi" w:hAnsi="Times New Roman" w:cs="Times New Roman"/>
            <w:color w:val="auto"/>
            <w:lang w:eastAsia="en-US" w:bidi="ar-SA"/>
          </w:rPr>
          <w:t>статьями 289</w:t>
        </w:r>
      </w:hyperlink>
      <w:r w:rsidRPr="005737AC">
        <w:rPr>
          <w:rFonts w:ascii="Times New Roman" w:eastAsiaTheme="minorHAnsi" w:hAnsi="Times New Roman" w:cs="Times New Roman"/>
          <w:color w:val="auto"/>
          <w:lang w:eastAsia="en-US" w:bidi="ar-SA"/>
        </w:rPr>
        <w:t xml:space="preserve">, </w:t>
      </w:r>
      <w:hyperlink r:id="rId476" w:history="1">
        <w:r w:rsidRPr="005737AC">
          <w:rPr>
            <w:rFonts w:ascii="Times New Roman" w:eastAsiaTheme="minorHAnsi" w:hAnsi="Times New Roman" w:cs="Times New Roman"/>
            <w:color w:val="auto"/>
            <w:lang w:eastAsia="en-US" w:bidi="ar-SA"/>
          </w:rPr>
          <w:t>290</w:t>
        </w:r>
      </w:hyperlink>
      <w:r w:rsidRPr="005737AC">
        <w:rPr>
          <w:rFonts w:ascii="Times New Roman" w:eastAsiaTheme="minorHAnsi" w:hAnsi="Times New Roman" w:cs="Times New Roman"/>
          <w:color w:val="auto"/>
          <w:lang w:eastAsia="en-US" w:bidi="ar-SA"/>
        </w:rPr>
        <w:t xml:space="preserve">, </w:t>
      </w:r>
      <w:hyperlink r:id="rId477" w:history="1">
        <w:r w:rsidRPr="005737AC">
          <w:rPr>
            <w:rFonts w:ascii="Times New Roman" w:eastAsiaTheme="minorHAnsi" w:hAnsi="Times New Roman" w:cs="Times New Roman"/>
            <w:color w:val="auto"/>
            <w:lang w:eastAsia="en-US" w:bidi="ar-SA"/>
          </w:rPr>
          <w:t>291</w:t>
        </w:r>
      </w:hyperlink>
      <w:r w:rsidRPr="005737AC">
        <w:rPr>
          <w:rFonts w:ascii="Times New Roman" w:eastAsiaTheme="minorHAnsi" w:hAnsi="Times New Roman" w:cs="Times New Roman"/>
          <w:color w:val="auto"/>
          <w:lang w:eastAsia="en-US" w:bidi="ar-SA"/>
        </w:rPr>
        <w:t xml:space="preserve">, </w:t>
      </w:r>
      <w:hyperlink r:id="rId478" w:history="1">
        <w:r w:rsidRPr="005737AC">
          <w:rPr>
            <w:rFonts w:ascii="Times New Roman" w:eastAsiaTheme="minorHAnsi" w:hAnsi="Times New Roman" w:cs="Times New Roman"/>
            <w:color w:val="auto"/>
            <w:lang w:eastAsia="en-US" w:bidi="ar-SA"/>
          </w:rPr>
          <w:t>291.1</w:t>
        </w:r>
      </w:hyperlink>
      <w:r w:rsidRPr="005737AC">
        <w:rPr>
          <w:rFonts w:ascii="Times New Roman" w:eastAsiaTheme="minorHAnsi" w:hAnsi="Times New Roman" w:cs="Times New Roman"/>
          <w:color w:val="auto"/>
          <w:lang w:eastAsia="en-US" w:bidi="ar-SA"/>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w:t>
      </w:r>
      <w:r w:rsidRPr="005737AC">
        <w:rPr>
          <w:rFonts w:ascii="Times New Roman" w:eastAsiaTheme="minorHAnsi" w:hAnsi="Times New Roman" w:cs="Times New Roman"/>
          <w:color w:val="auto"/>
          <w:lang w:eastAsia="en-US" w:bidi="ar-SA"/>
        </w:rPr>
        <w:lastRenderedPageBreak/>
        <w:t>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участник</w:t>
      </w:r>
      <w:proofErr w:type="gramEnd"/>
      <w:r w:rsidRPr="005737AC">
        <w:rPr>
          <w:rFonts w:ascii="Times New Roman" w:eastAsiaTheme="minorHAnsi" w:hAnsi="Times New Roman" w:cs="Times New Roman"/>
          <w:color w:val="auto"/>
          <w:lang w:eastAsia="en-US" w:bidi="ar-SA"/>
        </w:rPr>
        <w:t xml:space="preserve">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79" w:history="1">
        <w:r w:rsidRPr="005737AC">
          <w:rPr>
            <w:rFonts w:ascii="Times New Roman" w:eastAsiaTheme="minorHAnsi" w:hAnsi="Times New Roman" w:cs="Times New Roman"/>
            <w:color w:val="auto"/>
            <w:lang w:eastAsia="en-US" w:bidi="ar-SA"/>
          </w:rPr>
          <w:t>статьей 19.28</w:t>
        </w:r>
      </w:hyperlink>
      <w:r w:rsidRPr="005737AC">
        <w:rPr>
          <w:rFonts w:ascii="Times New Roman" w:eastAsiaTheme="minorHAnsi" w:hAnsi="Times New Roman" w:cs="Times New Roman"/>
          <w:color w:val="auto"/>
          <w:lang w:eastAsia="en-US" w:bidi="ar-SA"/>
        </w:rPr>
        <w:t xml:space="preserve"> Кодекса Российской Федерации об административных правонарушениях;</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обладание</w:t>
      </w:r>
      <w:proofErr w:type="gramEnd"/>
      <w:r w:rsidRPr="005737AC">
        <w:rPr>
          <w:rFonts w:ascii="Times New Roman" w:eastAsiaTheme="minorHAnsi" w:hAnsi="Times New Roman" w:cs="Times New Roman"/>
          <w:color w:val="auto"/>
          <w:lang w:eastAsia="en-US" w:bidi="ar-SA"/>
        </w:rPr>
        <w:t xml:space="preserve"> участником закупки исключительными правами на результаты интеллектуальной деятельности </w:t>
      </w:r>
      <w:hyperlink w:anchor="Par48"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114</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5F1F6E"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8" w:history="1">
        <w:r w:rsidR="006C2F9C"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114</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в связи с исполнением контракта заказчик приобретает права на результаты интеллектуальной деятельности. Не включается при заключении контрактов на создание произведений литературы или искусства, исполнение, на финансирование проката или показа национального фильма.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737AC">
        <w:rPr>
          <w:rFonts w:ascii="Times New Roman" w:eastAsiaTheme="minorHAnsi" w:hAnsi="Times New Roman" w:cs="Times New Roman"/>
          <w:color w:val="auto"/>
          <w:lang w:eastAsia="en-US" w:bidi="ar-SA"/>
        </w:rPr>
        <w:t>неполнородными</w:t>
      </w:r>
      <w:proofErr w:type="spellEnd"/>
      <w:r w:rsidRPr="005737AC">
        <w:rPr>
          <w:rFonts w:ascii="Times New Roman" w:eastAsiaTheme="minorHAnsi" w:hAnsi="Times New Roman" w:cs="Times New Roman"/>
          <w:color w:val="auto"/>
          <w:lang w:eastAsia="en-US" w:bidi="ar-SA"/>
        </w:rPr>
        <w:t xml:space="preserve"> (имеющими общих отца или мать) братьями и сестрами), усыновителями или усыновленными указанных физических лиц.</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18.6.3. Декларация о принадлежности участника закупки к субъектам малого предпринимательства или социально ориентированным некоммерческим организациям, которой участник закупки декларирует </w:t>
      </w:r>
      <w:hyperlink w:anchor="Par49"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115</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свою принадлежность к ____________ </w:t>
      </w:r>
      <w:hyperlink w:anchor="Par50"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116</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
    <w:p w:rsidR="006C2F9C" w:rsidRPr="005737AC" w:rsidRDefault="005F1F6E"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9" w:history="1">
        <w:r w:rsidR="006C2F9C"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115</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субъект малого предпринимательства или социально ориентированная некоммерческая организация и заказчиком установлено ограничение, предусмотренное </w:t>
      </w:r>
      <w:hyperlink r:id="rId480" w:history="1">
        <w:r w:rsidR="006C2F9C" w:rsidRPr="005737AC">
          <w:rPr>
            <w:rFonts w:ascii="Times New Roman" w:eastAsiaTheme="minorHAnsi" w:hAnsi="Times New Roman" w:cs="Times New Roman"/>
            <w:color w:val="auto"/>
            <w:lang w:eastAsia="en-US" w:bidi="ar-SA"/>
          </w:rPr>
          <w:t>частью 3 статьи 30</w:t>
        </w:r>
      </w:hyperlink>
      <w:r w:rsidR="006C2F9C"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5F1F6E"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50" w:history="1">
        <w:r w:rsidR="006C2F9C"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116</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Указывается принадлежность к субъекту малого предпринимательства или социально ориентированной некоммерческой организации.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bookmarkStart w:id="30" w:name="Par32"/>
      <w:bookmarkEnd w:id="30"/>
      <w:r w:rsidRPr="005737AC">
        <w:rPr>
          <w:rFonts w:ascii="Times New Roman" w:eastAsiaTheme="minorHAnsi" w:hAnsi="Times New Roman" w:cs="Times New Roman"/>
          <w:color w:val="auto"/>
          <w:lang w:eastAsia="en-US" w:bidi="ar-SA"/>
        </w:rPr>
        <w:t xml:space="preserve">18.6.4. Документы, прилагаемые участником закупки </w:t>
      </w:r>
      <w:hyperlink w:anchor="Par51" w:history="1">
        <w:r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w:t>
        </w:r>
        <w:r w:rsidR="008A30FC" w:rsidRPr="005737AC">
          <w:rPr>
            <w:rFonts w:ascii="Times New Roman" w:eastAsiaTheme="minorHAnsi" w:hAnsi="Times New Roman" w:cs="Times New Roman"/>
            <w:color w:val="auto"/>
            <w:lang w:eastAsia="en-US" w:bidi="ar-SA"/>
          </w:rPr>
          <w:t>7</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5F1F6E"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51" w:history="1">
        <w:r w:rsidR="006C2F9C" w:rsidRPr="005737AC">
          <w:rPr>
            <w:rFonts w:ascii="Times New Roman" w:eastAsiaTheme="minorHAnsi" w:hAnsi="Times New Roman" w:cs="Times New Roman"/>
            <w:color w:val="auto"/>
            <w:lang w:eastAsia="en-US" w:bidi="ar-SA"/>
          </w:rPr>
          <w:t>&lt;</w:t>
        </w:r>
        <w:r w:rsidR="00FD426A" w:rsidRPr="005737AC">
          <w:rPr>
            <w:rFonts w:ascii="Times New Roman" w:eastAsiaTheme="minorHAnsi" w:hAnsi="Times New Roman" w:cs="Times New Roman"/>
            <w:color w:val="auto"/>
            <w:lang w:eastAsia="en-US" w:bidi="ar-SA"/>
          </w:rPr>
          <w:t>11</w:t>
        </w:r>
        <w:r w:rsidR="008A30FC" w:rsidRPr="005737AC">
          <w:rPr>
            <w:rFonts w:ascii="Times New Roman" w:eastAsiaTheme="minorHAnsi" w:hAnsi="Times New Roman" w:cs="Times New Roman"/>
            <w:color w:val="auto"/>
            <w:lang w:eastAsia="en-US" w:bidi="ar-SA"/>
          </w:rPr>
          <w:t>7</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Указываются в случае приложения документов (или их копий), предусмотренных данным пунктом.</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подтверждающие соответствие участника закупки требованиям, установленным </w:t>
      </w:r>
      <w:hyperlink r:id="rId481" w:history="1">
        <w:r w:rsidRPr="005737AC">
          <w:rPr>
            <w:rFonts w:ascii="Times New Roman" w:eastAsiaTheme="minorHAnsi" w:hAnsi="Times New Roman" w:cs="Times New Roman"/>
            <w:color w:val="auto"/>
            <w:lang w:eastAsia="en-US" w:bidi="ar-SA"/>
          </w:rPr>
          <w:t>пунктом 1 части 1 статьи 31</w:t>
        </w:r>
      </w:hyperlink>
      <w:r w:rsidRPr="005737AC">
        <w:rPr>
          <w:rFonts w:ascii="Times New Roman" w:eastAsiaTheme="minorHAnsi" w:hAnsi="Times New Roman" w:cs="Times New Roman"/>
          <w:color w:val="auto"/>
          <w:lang w:eastAsia="en-US" w:bidi="ar-SA"/>
        </w:rPr>
        <w:t xml:space="preserve"> Закона, или копии этих документов;</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копии</w:t>
      </w:r>
      <w:proofErr w:type="gramEnd"/>
      <w:r w:rsidRPr="005737AC">
        <w:rPr>
          <w:rFonts w:ascii="Times New Roman" w:eastAsiaTheme="minorHAnsi" w:hAnsi="Times New Roman" w:cs="Times New Roman"/>
          <w:color w:val="auto"/>
          <w:lang w:eastAsia="en-US" w:bidi="ar-SA"/>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решение об одобрении или о совершении крупной сделки </w:t>
      </w:r>
      <w:hyperlink w:anchor="Par45" w:history="1">
        <w:r w:rsidRPr="005737AC">
          <w:rPr>
            <w:rFonts w:ascii="Times New Roman" w:eastAsiaTheme="minorHAnsi" w:hAnsi="Times New Roman" w:cs="Times New Roman"/>
            <w:color w:val="auto"/>
            <w:lang w:eastAsia="en-US" w:bidi="ar-SA"/>
          </w:rPr>
          <w:t>&lt;</w:t>
        </w:r>
        <w:r w:rsidR="00101181" w:rsidRPr="005737AC">
          <w:rPr>
            <w:rFonts w:ascii="Times New Roman" w:eastAsiaTheme="minorHAnsi" w:hAnsi="Times New Roman" w:cs="Times New Roman"/>
            <w:color w:val="auto"/>
            <w:lang w:eastAsia="en-US" w:bidi="ar-SA"/>
          </w:rPr>
          <w:t>11</w:t>
        </w:r>
        <w:r w:rsidR="003620DC" w:rsidRPr="005737AC">
          <w:rPr>
            <w:rFonts w:ascii="Times New Roman" w:eastAsiaTheme="minorHAnsi" w:hAnsi="Times New Roman" w:cs="Times New Roman"/>
            <w:color w:val="auto"/>
            <w:lang w:eastAsia="en-US" w:bidi="ar-SA"/>
          </w:rPr>
          <w:t>8</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 xml:space="preserve">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закупки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5F1F6E"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hyperlink w:anchor="Par45" w:history="1">
        <w:r w:rsidR="001807D3" w:rsidRPr="005737AC">
          <w:rPr>
            <w:rFonts w:ascii="Times New Roman" w:eastAsiaTheme="minorHAnsi" w:hAnsi="Times New Roman" w:cs="Times New Roman"/>
            <w:color w:val="auto"/>
            <w:lang w:eastAsia="en-US" w:bidi="ar-SA"/>
          </w:rPr>
          <w:t>&lt;</w:t>
        </w:r>
        <w:r w:rsidR="00101181" w:rsidRPr="005737AC">
          <w:rPr>
            <w:rFonts w:ascii="Times New Roman" w:eastAsiaTheme="minorHAnsi" w:hAnsi="Times New Roman" w:cs="Times New Roman"/>
            <w:color w:val="auto"/>
            <w:lang w:eastAsia="en-US" w:bidi="ar-SA"/>
          </w:rPr>
          <w:t>11</w:t>
        </w:r>
        <w:r w:rsidR="003620DC" w:rsidRPr="005737AC">
          <w:rPr>
            <w:rFonts w:ascii="Times New Roman" w:eastAsiaTheme="minorHAnsi" w:hAnsi="Times New Roman" w:cs="Times New Roman"/>
            <w:color w:val="auto"/>
            <w:lang w:eastAsia="en-US" w:bidi="ar-SA"/>
          </w:rPr>
          <w:t>8</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если участником закупки является юридическое лицо.</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подтверждающие право участника закупки на получение преимуществ в соответствии со </w:t>
      </w:r>
      <w:hyperlink r:id="rId482" w:history="1">
        <w:r w:rsidRPr="005737AC">
          <w:rPr>
            <w:rFonts w:ascii="Times New Roman" w:eastAsiaTheme="minorHAnsi" w:hAnsi="Times New Roman" w:cs="Times New Roman"/>
            <w:color w:val="auto"/>
            <w:lang w:eastAsia="en-US" w:bidi="ar-SA"/>
          </w:rPr>
          <w:t>статьями 28</w:t>
        </w:r>
      </w:hyperlink>
      <w:r w:rsidRPr="005737AC">
        <w:rPr>
          <w:rFonts w:ascii="Times New Roman" w:eastAsiaTheme="minorHAnsi" w:hAnsi="Times New Roman" w:cs="Times New Roman"/>
          <w:color w:val="auto"/>
          <w:lang w:eastAsia="en-US" w:bidi="ar-SA"/>
        </w:rPr>
        <w:t xml:space="preserve"> и </w:t>
      </w:r>
      <w:hyperlink r:id="rId483" w:history="1">
        <w:r w:rsidRPr="005737AC">
          <w:rPr>
            <w:rFonts w:ascii="Times New Roman" w:eastAsiaTheme="minorHAnsi" w:hAnsi="Times New Roman" w:cs="Times New Roman"/>
            <w:color w:val="auto"/>
            <w:lang w:eastAsia="en-US" w:bidi="ar-SA"/>
          </w:rPr>
          <w:t>29</w:t>
        </w:r>
      </w:hyperlink>
      <w:r w:rsidRPr="005737AC">
        <w:rPr>
          <w:rFonts w:ascii="Times New Roman" w:eastAsiaTheme="minorHAnsi" w:hAnsi="Times New Roman" w:cs="Times New Roman"/>
          <w:color w:val="auto"/>
          <w:lang w:eastAsia="en-US" w:bidi="ar-SA"/>
        </w:rPr>
        <w:t xml:space="preserve"> Закона, или копии таких документов;</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документы</w:t>
      </w:r>
      <w:proofErr w:type="gramEnd"/>
      <w:r w:rsidRPr="005737AC">
        <w:rPr>
          <w:rFonts w:ascii="Times New Roman" w:eastAsiaTheme="minorHAnsi" w:hAnsi="Times New Roman" w:cs="Times New Roman"/>
          <w:color w:val="auto"/>
          <w:lang w:eastAsia="en-US" w:bidi="ar-SA"/>
        </w:rPr>
        <w:t xml:space="preserve">, предусмотренные нормативными правовыми актами, принятыми в соответствии со </w:t>
      </w:r>
      <w:hyperlink r:id="rId484" w:history="1">
        <w:r w:rsidRPr="005737AC">
          <w:rPr>
            <w:rFonts w:ascii="Times New Roman" w:eastAsiaTheme="minorHAnsi" w:hAnsi="Times New Roman" w:cs="Times New Roman"/>
            <w:color w:val="auto"/>
            <w:lang w:eastAsia="en-US" w:bidi="ar-SA"/>
          </w:rPr>
          <w:t>статьей 14</w:t>
        </w:r>
      </w:hyperlink>
      <w:r w:rsidRPr="005737AC">
        <w:rPr>
          <w:rFonts w:ascii="Times New Roman" w:eastAsiaTheme="minorHAnsi" w:hAnsi="Times New Roman" w:cs="Times New Roman"/>
          <w:color w:val="auto"/>
          <w:lang w:eastAsia="en-US" w:bidi="ar-SA"/>
        </w:rPr>
        <w:t xml:space="preserve"> Закона, или копии таких документов </w:t>
      </w:r>
      <w:hyperlink w:anchor="Par52" w:history="1">
        <w:r w:rsidRPr="005737AC">
          <w:rPr>
            <w:rFonts w:ascii="Times New Roman" w:eastAsiaTheme="minorHAnsi" w:hAnsi="Times New Roman" w:cs="Times New Roman"/>
            <w:color w:val="auto"/>
            <w:lang w:eastAsia="en-US" w:bidi="ar-SA"/>
          </w:rPr>
          <w:t>&lt;</w:t>
        </w:r>
        <w:r w:rsidR="00101181" w:rsidRPr="005737AC">
          <w:rPr>
            <w:rFonts w:ascii="Times New Roman" w:eastAsiaTheme="minorHAnsi" w:hAnsi="Times New Roman" w:cs="Times New Roman"/>
            <w:color w:val="auto"/>
            <w:lang w:eastAsia="en-US" w:bidi="ar-SA"/>
          </w:rPr>
          <w:t>11</w:t>
        </w:r>
        <w:r w:rsidR="003620DC" w:rsidRPr="005737AC">
          <w:rPr>
            <w:rFonts w:ascii="Times New Roman" w:eastAsiaTheme="minorHAnsi" w:hAnsi="Times New Roman" w:cs="Times New Roman"/>
            <w:color w:val="auto"/>
            <w:lang w:eastAsia="en-US" w:bidi="ar-SA"/>
          </w:rPr>
          <w:t>9</w:t>
        </w:r>
        <w:r w:rsidRPr="005737AC">
          <w:rPr>
            <w:rFonts w:ascii="Times New Roman" w:eastAsiaTheme="minorHAnsi" w:hAnsi="Times New Roman" w:cs="Times New Roman"/>
            <w:color w:val="auto"/>
            <w:lang w:eastAsia="en-US" w:bidi="ar-SA"/>
          </w:rPr>
          <w:t>&gt;</w:t>
        </w:r>
      </w:hyperlink>
      <w:r w:rsidRPr="005737AC">
        <w:rPr>
          <w:rFonts w:ascii="Times New Roman" w:eastAsiaTheme="minorHAnsi" w:hAnsi="Times New Roman" w:cs="Times New Roman"/>
          <w:color w:val="auto"/>
          <w:lang w:eastAsia="en-US" w:bidi="ar-SA"/>
        </w:rPr>
        <w:t>.</w:t>
      </w:r>
    </w:p>
    <w:p w:rsidR="006C2F9C" w:rsidRPr="005737AC" w:rsidRDefault="005F1F6E"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hyperlink w:anchor="Par52" w:history="1">
        <w:r w:rsidR="006C2F9C" w:rsidRPr="005737AC">
          <w:rPr>
            <w:rFonts w:ascii="Times New Roman" w:eastAsiaTheme="minorHAnsi" w:hAnsi="Times New Roman" w:cs="Times New Roman"/>
            <w:color w:val="auto"/>
            <w:lang w:eastAsia="en-US" w:bidi="ar-SA"/>
          </w:rPr>
          <w:t>&lt;</w:t>
        </w:r>
        <w:r w:rsidR="00101181" w:rsidRPr="005737AC">
          <w:rPr>
            <w:rFonts w:ascii="Times New Roman" w:eastAsiaTheme="minorHAnsi" w:hAnsi="Times New Roman" w:cs="Times New Roman"/>
            <w:color w:val="auto"/>
            <w:lang w:eastAsia="en-US" w:bidi="ar-SA"/>
          </w:rPr>
          <w:t>11</w:t>
        </w:r>
        <w:r w:rsidR="003620DC" w:rsidRPr="005737AC">
          <w:rPr>
            <w:rFonts w:ascii="Times New Roman" w:eastAsiaTheme="minorHAnsi" w:hAnsi="Times New Roman" w:cs="Times New Roman"/>
            <w:color w:val="auto"/>
            <w:lang w:eastAsia="en-US" w:bidi="ar-SA"/>
          </w:rPr>
          <w:t>9</w:t>
        </w:r>
        <w:r w:rsidR="006C2F9C" w:rsidRPr="005737AC">
          <w:rPr>
            <w:rFonts w:ascii="Times New Roman" w:eastAsiaTheme="minorHAnsi" w:hAnsi="Times New Roman" w:cs="Times New Roman"/>
            <w:color w:val="auto"/>
            <w:lang w:eastAsia="en-US" w:bidi="ar-SA"/>
          </w:rPr>
          <w:t>&gt;</w:t>
        </w:r>
      </w:hyperlink>
      <w:r w:rsidR="006C2F9C" w:rsidRPr="005737AC">
        <w:rPr>
          <w:rFonts w:ascii="Times New Roman" w:eastAsiaTheme="minorHAnsi" w:hAnsi="Times New Roman" w:cs="Times New Roman"/>
          <w:color w:val="auto"/>
          <w:lang w:eastAsia="en-US" w:bidi="ar-SA"/>
        </w:rPr>
        <w:t xml:space="preserve"> Включается в случае закупки товаров, работ, услуг, на которые распространяется действие нормативных правовых актов, принятых в соответствии со </w:t>
      </w:r>
      <w:hyperlink r:id="rId485" w:history="1">
        <w:r w:rsidR="006C2F9C" w:rsidRPr="005737AC">
          <w:rPr>
            <w:rFonts w:ascii="Times New Roman" w:eastAsiaTheme="minorHAnsi" w:hAnsi="Times New Roman" w:cs="Times New Roman"/>
            <w:color w:val="auto"/>
            <w:lang w:eastAsia="en-US" w:bidi="ar-SA"/>
          </w:rPr>
          <w:t>статьей 14</w:t>
        </w:r>
      </w:hyperlink>
      <w:r w:rsidR="006C2F9C" w:rsidRPr="005737AC">
        <w:rPr>
          <w:rFonts w:ascii="Times New Roman" w:eastAsiaTheme="minorHAnsi" w:hAnsi="Times New Roman" w:cs="Times New Roman"/>
          <w:color w:val="auto"/>
          <w:lang w:eastAsia="en-US" w:bidi="ar-SA"/>
        </w:rPr>
        <w:t xml:space="preserve"> Закона.</w:t>
      </w:r>
    </w:p>
    <w:p w:rsidR="00D6274F" w:rsidRPr="005737AC" w:rsidRDefault="00D6274F"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19. Инструкция по заполнению типовой формы заявки &lt;</w:t>
      </w:r>
      <w:r w:rsidR="00101181" w:rsidRPr="005737AC">
        <w:rPr>
          <w:rFonts w:ascii="Times New Roman" w:hAnsi="Times New Roman" w:cs="Times New Roman"/>
          <w:color w:val="auto"/>
        </w:rPr>
        <w:t>1</w:t>
      </w:r>
      <w:r w:rsidR="003620DC" w:rsidRPr="005737AC">
        <w:rPr>
          <w:rFonts w:ascii="Times New Roman" w:hAnsi="Times New Roman" w:cs="Times New Roman"/>
          <w:color w:val="auto"/>
        </w:rPr>
        <w:t>20</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101181" w:rsidRPr="005737AC">
        <w:rPr>
          <w:rFonts w:ascii="Times New Roman" w:hAnsi="Times New Roman" w:cs="Times New Roman"/>
          <w:color w:val="auto"/>
        </w:rPr>
        <w:t>1</w:t>
      </w:r>
      <w:r w:rsidR="003620DC" w:rsidRPr="005737AC">
        <w:rPr>
          <w:rFonts w:ascii="Times New Roman" w:hAnsi="Times New Roman" w:cs="Times New Roman"/>
          <w:color w:val="auto"/>
        </w:rPr>
        <w:t>20</w:t>
      </w:r>
      <w:r w:rsidRPr="005737AC">
        <w:rPr>
          <w:rFonts w:ascii="Times New Roman" w:hAnsi="Times New Roman" w:cs="Times New Roman"/>
          <w:color w:val="auto"/>
        </w:rPr>
        <w:t xml:space="preserve">&gt; Нумерацию в </w:t>
      </w:r>
      <w:hyperlink w:anchor="Par1245" w:history="1">
        <w:r w:rsidRPr="005737AC">
          <w:rPr>
            <w:rFonts w:ascii="Times New Roman" w:hAnsi="Times New Roman" w:cs="Times New Roman"/>
            <w:color w:val="auto"/>
          </w:rPr>
          <w:t xml:space="preserve">разделе </w:t>
        </w:r>
      </w:hyperlink>
      <w:r w:rsidRPr="005737AC">
        <w:rPr>
          <w:rFonts w:ascii="Times New Roman" w:hAnsi="Times New Roman" w:cs="Times New Roman"/>
          <w:color w:val="auto"/>
        </w:rPr>
        <w:t xml:space="preserve">19 заказчик устанавливает самостоятельно. </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В соответствии со статьей 66 Закона Заказчик устанавливает требования к содержанию, в том числе к описанию предложения участника электронного аукциона и инструкцию по заполнению заявки.</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6C2F9C" w:rsidP="006C2F9C">
      <w:pPr>
        <w:autoSpaceDE w:val="0"/>
        <w:autoSpaceDN w:val="0"/>
        <w:adjustRightInd w:val="0"/>
        <w:spacing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19.1. В соответствии с </w:t>
      </w:r>
      <w:r w:rsidRPr="005737AC">
        <w:rPr>
          <w:rFonts w:ascii="Times New Roman" w:eastAsia="Times New Roman" w:hAnsi="Times New Roman" w:cs="Times New Roman"/>
          <w:color w:val="auto"/>
        </w:rPr>
        <w:t xml:space="preserve">постановлением Правительства № 1401 Оператор электронной площадки и оператор специализированной электронной площадки обеспечивает участнику закупки подачу заявки на участие в закупке путем ее формирования на электронной площадке в соответствии с типовой формой заявки. </w:t>
      </w:r>
    </w:p>
    <w:p w:rsidR="00DB4AFF" w:rsidRPr="005737AC" w:rsidRDefault="00DB4AFF" w:rsidP="00DB4AFF">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5737AC">
        <w:rPr>
          <w:rFonts w:ascii="Times New Roman" w:eastAsia="Times New Roman" w:hAnsi="Times New Roman" w:cs="Times New Roman"/>
          <w:color w:val="auto"/>
        </w:rPr>
        <w:t>19.2. Инструкция по заполнению первой части заявки:</w:t>
      </w:r>
    </w:p>
    <w:p w:rsidR="00DB4AFF" w:rsidRPr="005737AC" w:rsidRDefault="00DB4AFF" w:rsidP="00DB4AFF">
      <w:pPr>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согласие участника электронного аукциона дается с применением программно-аппаратных средств электронной площадки;</w:t>
      </w:r>
    </w:p>
    <w:p w:rsidR="00DB4AFF" w:rsidRPr="005737AC" w:rsidRDefault="00DB4AFF" w:rsidP="00DB4AFF">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При осуществлении закупки товара, в том числе поставляемого заказчику при выполнении закупаемых работ, оказании закупаемых услуг участник электронного аукциона указывает:</w:t>
      </w:r>
    </w:p>
    <w:p w:rsidR="00DB4AFF" w:rsidRPr="005737AC" w:rsidRDefault="00DB4AFF" w:rsidP="00DB4AFF">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наименование страны происхождения товара;</w:t>
      </w:r>
    </w:p>
    <w:p w:rsidR="00DB4AFF" w:rsidRPr="005737AC" w:rsidRDefault="00DB4AFF" w:rsidP="00DB4AFF">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конкретные показатели товара, соответствующие значениям, установленным заказчиком в</w:t>
      </w:r>
      <w:r w:rsidRPr="005737AC">
        <w:rPr>
          <w:rFonts w:ascii="Times New Roman" w:hAnsi="Times New Roman" w:cs="Times New Roman"/>
          <w:color w:val="auto"/>
        </w:rPr>
        <w:t xml:space="preserve"> </w:t>
      </w:r>
      <w:hyperlink w:anchor="Par1716" w:history="1">
        <w:r w:rsidRPr="005737AC">
          <w:rPr>
            <w:rFonts w:ascii="Times New Roman" w:hAnsi="Times New Roman" w:cs="Times New Roman"/>
            <w:color w:val="auto"/>
          </w:rPr>
          <w:t xml:space="preserve">Приложении № </w:t>
        </w:r>
      </w:hyperlink>
      <w:r w:rsidRPr="005737AC">
        <w:rPr>
          <w:rFonts w:ascii="Times New Roman" w:hAnsi="Times New Roman" w:cs="Times New Roman"/>
          <w:color w:val="auto"/>
        </w:rPr>
        <w:t>2 к настоящей документации</w:t>
      </w:r>
      <w:r w:rsidRPr="005737AC">
        <w:rPr>
          <w:rFonts w:ascii="Times New Roman" w:eastAsiaTheme="minorHAnsi" w:hAnsi="Times New Roman" w:cs="Times New Roman"/>
          <w:color w:val="auto"/>
          <w:lang w:eastAsia="en-US" w:bidi="ar-SA"/>
        </w:rPr>
        <w:t xml:space="preserve">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Приложении № 2 к настоящей документации об электронном аукционе. </w:t>
      </w:r>
      <w:r w:rsidRPr="005737AC">
        <w:rPr>
          <w:rFonts w:ascii="Times New Roman" w:hAnsi="Times New Roman" w:cs="Times New Roman"/>
          <w:color w:val="auto"/>
        </w:rPr>
        <w:t>&lt;</w:t>
      </w:r>
      <w:r w:rsidR="00101181" w:rsidRPr="005737AC">
        <w:rPr>
          <w:rFonts w:ascii="Times New Roman" w:hAnsi="Times New Roman" w:cs="Times New Roman"/>
          <w:color w:val="auto"/>
        </w:rPr>
        <w:t>12</w:t>
      </w:r>
      <w:r w:rsidR="003620DC" w:rsidRPr="005737AC">
        <w:rPr>
          <w:rFonts w:ascii="Times New Roman" w:hAnsi="Times New Roman" w:cs="Times New Roman"/>
          <w:color w:val="auto"/>
        </w:rPr>
        <w:t>1</w:t>
      </w:r>
      <w:r w:rsidRPr="005737AC">
        <w:rPr>
          <w:rFonts w:ascii="Times New Roman" w:hAnsi="Times New Roman" w:cs="Times New Roman"/>
          <w:color w:val="auto"/>
        </w:rPr>
        <w:t>&gt;:</w:t>
      </w:r>
    </w:p>
    <w:p w:rsidR="00DB4AFF" w:rsidRPr="005737AC" w:rsidRDefault="00DB4AFF" w:rsidP="00DB4AFF">
      <w:pPr>
        <w:spacing w:before="200" w:line="276" w:lineRule="auto"/>
        <w:ind w:firstLine="540"/>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Pr="005737AC">
        <w:rPr>
          <w:rFonts w:ascii="Times New Roman" w:hAnsi="Times New Roman" w:cs="Times New Roman"/>
          <w:color w:val="auto"/>
        </w:rPr>
        <w:t>--------------------------------</w:t>
      </w:r>
    </w:p>
    <w:p w:rsidR="00DB4AFF" w:rsidRPr="005737AC" w:rsidRDefault="00DB4AFF" w:rsidP="00DB4AFF">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&lt;</w:t>
      </w:r>
      <w:r w:rsidR="00101181" w:rsidRPr="005737AC">
        <w:rPr>
          <w:rFonts w:ascii="Times New Roman" w:hAnsi="Times New Roman" w:cs="Times New Roman"/>
          <w:color w:val="auto"/>
        </w:rPr>
        <w:t>12</w:t>
      </w:r>
      <w:r w:rsidR="003620DC" w:rsidRPr="005737AC">
        <w:rPr>
          <w:rFonts w:ascii="Times New Roman" w:hAnsi="Times New Roman" w:cs="Times New Roman"/>
          <w:color w:val="auto"/>
        </w:rPr>
        <w:t>1</w:t>
      </w:r>
      <w:r w:rsidRPr="005737AC">
        <w:rPr>
          <w:rFonts w:ascii="Times New Roman" w:hAnsi="Times New Roman" w:cs="Times New Roman"/>
          <w:color w:val="auto"/>
        </w:rPr>
        <w:t>&gt; Разрабатываются заказчиком самостоятельно и включаются в состав документации об электронном аукционе исходя из требований документации об электронном аукционе.</w:t>
      </w:r>
    </w:p>
    <w:p w:rsidR="00DB4AFF" w:rsidRPr="005737AC" w:rsidRDefault="00DB4AFF" w:rsidP="00DB4AFF">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При этом указываются максимальные и(или) минимальные значения таких показателей, а также значения показателей которых не могут изменяться.</w:t>
      </w:r>
    </w:p>
    <w:p w:rsidR="00F971BE" w:rsidRPr="005737AC" w:rsidRDefault="00F971BE" w:rsidP="00DB4AFF">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xml:space="preserve">) </w:t>
      </w:r>
      <w:r w:rsidRPr="005737AC">
        <w:rPr>
          <w:rFonts w:ascii="Times New Roman" w:hAnsi="Times New Roman" w:cs="Times New Roman"/>
          <w:color w:val="auto"/>
        </w:rPr>
        <w:t xml:space="preserve">заказчику в целях определения соответствия закупаемого товара необходимо установить порядок описания максимальных и(или) минимальных значений показателей, а также значений, которые не могут меняться, соответствующих показателям (характеристикам) товара, установленным в </w:t>
      </w:r>
      <w:hyperlink w:anchor="Par1716" w:history="1">
        <w:r w:rsidRPr="005737AC">
          <w:rPr>
            <w:rFonts w:ascii="Times New Roman" w:hAnsi="Times New Roman" w:cs="Times New Roman"/>
            <w:color w:val="auto"/>
          </w:rPr>
          <w:t xml:space="preserve">Приложении № </w:t>
        </w:r>
      </w:hyperlink>
      <w:r w:rsidRPr="005737AC">
        <w:rPr>
          <w:rFonts w:ascii="Times New Roman" w:hAnsi="Times New Roman" w:cs="Times New Roman"/>
          <w:color w:val="auto"/>
        </w:rPr>
        <w:t>2 к настоящей документации об электронном аукционе, со ссылкой на соответствующие пункты указанного приложения;</w:t>
      </w:r>
    </w:p>
    <w:p w:rsidR="00F971BE" w:rsidRPr="005737AC" w:rsidRDefault="00F971BE" w:rsidP="00F971BE">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ab/>
      </w:r>
      <w:proofErr w:type="gramStart"/>
      <w:r w:rsidRPr="005737AC">
        <w:rPr>
          <w:rFonts w:ascii="Times New Roman" w:hAnsi="Times New Roman" w:cs="Times New Roman"/>
          <w:color w:val="auto"/>
        </w:rPr>
        <w:t>в</w:t>
      </w:r>
      <w:proofErr w:type="gramEnd"/>
      <w:r w:rsidRPr="005737AC">
        <w:rPr>
          <w:rFonts w:ascii="Times New Roman" w:hAnsi="Times New Roman" w:cs="Times New Roman"/>
          <w:color w:val="auto"/>
        </w:rPr>
        <w:t>) в описании показателей (характеристик) товара, заказчик использует следующие виды показателей:</w:t>
      </w:r>
    </w:p>
    <w:p w:rsidR="00F971BE" w:rsidRPr="005737AC" w:rsidRDefault="00F971BE" w:rsidP="00F971BE">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для которых установлены максимальные и(или) минимальные значения;</w:t>
      </w:r>
    </w:p>
    <w:p w:rsidR="00F971BE" w:rsidRPr="005737AC" w:rsidRDefault="00F971BE" w:rsidP="00F971BE">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для которых указаны варианты значений;</w:t>
      </w:r>
    </w:p>
    <w:p w:rsidR="00F971BE" w:rsidRPr="005737AC" w:rsidRDefault="00F971BE" w:rsidP="00F971BE">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значения которых не могут изменяться;</w:t>
      </w:r>
    </w:p>
    <w:p w:rsidR="00F971BE" w:rsidRPr="005737AC" w:rsidRDefault="00F971BE" w:rsidP="00F971BE">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 - показатели, которые определяются диапазоном значений.</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Заказчик устанавливает порядок описания показателей (характеристик) товара, предлагаемых участником электронного аукциона: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первому виду показателей участник электронного аукциона указывает конкретные значения показателей, для которых установлены минимальные и(или) максимальные значения;</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второму виду показателей электронного аукциона выбирает конкретное значение для показателей, в отношении которых представлены варианты значений;</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третьему виду показателей участник электронного аукциона указывает значение, </w:t>
      </w:r>
      <w:r w:rsidRPr="005737AC">
        <w:rPr>
          <w:rFonts w:ascii="Times New Roman" w:hAnsi="Times New Roman" w:cs="Times New Roman"/>
          <w:color w:val="auto"/>
        </w:rPr>
        <w:lastRenderedPageBreak/>
        <w:t>установленное заказчиком;</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roofErr w:type="gramStart"/>
      <w:r w:rsidRPr="005737AC">
        <w:rPr>
          <w:rFonts w:ascii="Times New Roman" w:hAnsi="Times New Roman" w:cs="Times New Roman"/>
          <w:color w:val="auto"/>
        </w:rPr>
        <w:t>по</w:t>
      </w:r>
      <w:proofErr w:type="gramEnd"/>
      <w:r w:rsidRPr="005737AC">
        <w:rPr>
          <w:rFonts w:ascii="Times New Roman" w:hAnsi="Times New Roman" w:cs="Times New Roman"/>
          <w:color w:val="auto"/>
        </w:rPr>
        <w:t xml:space="preserve"> четвертому виду показателей участник электронного аукциона а указывает диапазон значений, для которого установлены требования к значению нижней и верхней границы диапазона.</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об электронном аукционе должно содержаться обоснование необходимости использования других показателей, требований, условных обозначений и терминологии.</w:t>
      </w:r>
    </w:p>
    <w:p w:rsidR="006C2F9C" w:rsidRPr="005737AC" w:rsidRDefault="006C2F9C" w:rsidP="006C2F9C">
      <w:pPr>
        <w:autoSpaceDE w:val="0"/>
        <w:autoSpaceDN w:val="0"/>
        <w:adjustRightInd w:val="0"/>
        <w:spacing w:before="200" w:line="276" w:lineRule="auto"/>
        <w:ind w:firstLine="540"/>
        <w:jc w:val="both"/>
        <w:rPr>
          <w:rFonts w:ascii="Times New Roman" w:eastAsia="Times New Roman" w:hAnsi="Times New Roman" w:cs="Times New Roman"/>
          <w:color w:val="auto"/>
        </w:rPr>
      </w:pPr>
      <w:r w:rsidRPr="005737AC">
        <w:rPr>
          <w:rFonts w:ascii="Times New Roman" w:hAnsi="Times New Roman" w:cs="Times New Roman"/>
          <w:color w:val="auto"/>
        </w:rPr>
        <w:t xml:space="preserve">19.3. </w:t>
      </w:r>
      <w:r w:rsidRPr="005737AC">
        <w:rPr>
          <w:rFonts w:ascii="Times New Roman" w:eastAsia="Times New Roman" w:hAnsi="Times New Roman" w:cs="Times New Roman"/>
          <w:color w:val="auto"/>
        </w:rPr>
        <w:t>Инструкция по заполнению второй части заявки.</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Вторая часть заявки на участие в электронном аукционе должна содержать следующие документы и информацию.</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документы, подтверждающие соответствие участника такого аукциона требованиям, установленным </w:t>
      </w:r>
      <w:hyperlink r:id="rId486" w:history="1">
        <w:r w:rsidRPr="005737AC">
          <w:rPr>
            <w:rFonts w:ascii="Times New Roman" w:eastAsiaTheme="minorHAnsi" w:hAnsi="Times New Roman" w:cs="Times New Roman"/>
            <w:color w:val="auto"/>
            <w:lang w:eastAsia="en-US" w:bidi="ar-SA"/>
          </w:rPr>
          <w:t>пунктами 3</w:t>
        </w:r>
      </w:hyperlink>
      <w:r w:rsidRPr="005737AC">
        <w:rPr>
          <w:rFonts w:ascii="Times New Roman" w:eastAsiaTheme="minorHAnsi" w:hAnsi="Times New Roman" w:cs="Times New Roman"/>
          <w:color w:val="auto"/>
          <w:lang w:eastAsia="en-US" w:bidi="ar-SA"/>
        </w:rPr>
        <w:t xml:space="preserve"> - </w:t>
      </w:r>
      <w:hyperlink r:id="rId487" w:history="1">
        <w:r w:rsidRPr="005737AC">
          <w:rPr>
            <w:rFonts w:ascii="Times New Roman" w:eastAsiaTheme="minorHAnsi" w:hAnsi="Times New Roman" w:cs="Times New Roman"/>
            <w:color w:val="auto"/>
            <w:lang w:eastAsia="en-US" w:bidi="ar-SA"/>
          </w:rPr>
          <w:t>9 части 1 статьи 31</w:t>
        </w:r>
      </w:hyperlink>
      <w:r w:rsidRPr="005737AC">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декларация о принадлежности участника электронного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488" w:history="1">
        <w:r w:rsidRPr="005737AC">
          <w:rPr>
            <w:rFonts w:ascii="Times New Roman" w:eastAsiaTheme="minorHAnsi" w:hAnsi="Times New Roman" w:cs="Times New Roman"/>
            <w:color w:val="auto"/>
            <w:lang w:eastAsia="en-US" w:bidi="ar-SA"/>
          </w:rPr>
          <w:t>частью 3 статьи 30</w:t>
        </w:r>
      </w:hyperlink>
      <w:r w:rsidRPr="005737AC">
        <w:rPr>
          <w:rFonts w:ascii="Times New Roman" w:eastAsiaTheme="minorHAnsi" w:hAnsi="Times New Roman" w:cs="Times New Roman"/>
          <w:color w:val="auto"/>
          <w:lang w:eastAsia="en-US" w:bidi="ar-SA"/>
        </w:rPr>
        <w:t xml:space="preserve"> Закона (указанная декларация предоставляется с использованием программно-аппаратных средств электронной площадки);</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документы, прилагаемые участником</w:t>
      </w:r>
      <w:r w:rsidRPr="005737AC">
        <w:rPr>
          <w:rFonts w:ascii="Times New Roman" w:hAnsi="Times New Roman" w:cs="Times New Roman"/>
          <w:color w:val="auto"/>
        </w:rPr>
        <w:t xml:space="preserve"> электронного аукциона</w:t>
      </w:r>
      <w:r w:rsidRPr="005737AC">
        <w:rPr>
          <w:rFonts w:ascii="Times New Roman" w:eastAsiaTheme="minorHAnsi" w:hAnsi="Times New Roman" w:cs="Times New Roman"/>
          <w:color w:val="auto"/>
          <w:lang w:eastAsia="en-US" w:bidi="ar-SA"/>
        </w:rPr>
        <w:t xml:space="preserve"> в соответствии с пунктом 18.6.4 раздела 18 настоящей документации об электронном аукционе прикрепляются в составе заявки путем ее формирования на электронной площадке.</w:t>
      </w:r>
    </w:p>
    <w:p w:rsidR="00101181" w:rsidRPr="005737AC" w:rsidRDefault="00101181"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101181" w:rsidRPr="005737AC" w:rsidRDefault="00101181"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101181" w:rsidRPr="005737AC" w:rsidRDefault="00101181"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540"/>
        <w:jc w:val="center"/>
        <w:rPr>
          <w:rFonts w:ascii="Times New Roman" w:hAnsi="Times New Roman" w:cs="Times New Roman"/>
          <w:color w:val="auto"/>
        </w:rPr>
      </w:pPr>
      <w:r w:rsidRPr="005737AC">
        <w:rPr>
          <w:rFonts w:ascii="Times New Roman" w:hAnsi="Times New Roman" w:cs="Times New Roman"/>
          <w:color w:val="auto"/>
        </w:rPr>
        <w:lastRenderedPageBreak/>
        <w:t>Раздел 20. Дата окончания срока рассмотрения первых частей заявок на участие в электронном аукционе.</w:t>
      </w:r>
    </w:p>
    <w:p w:rsidR="006C2F9C" w:rsidRPr="005737AC" w:rsidRDefault="006C2F9C" w:rsidP="006C2F9C">
      <w:pPr>
        <w:widowControl/>
        <w:autoSpaceDE w:val="0"/>
        <w:autoSpaceDN w:val="0"/>
        <w:adjustRightInd w:val="0"/>
        <w:spacing w:line="276" w:lineRule="auto"/>
        <w:ind w:firstLine="540"/>
        <w:jc w:val="center"/>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ind w:firstLine="540"/>
        <w:rPr>
          <w:rFonts w:ascii="Times New Roman" w:eastAsiaTheme="minorHAnsi" w:hAnsi="Times New Roman" w:cs="Times New Roman"/>
          <w:color w:val="auto"/>
          <w:lang w:eastAsia="en-US" w:bidi="ar-SA"/>
        </w:rPr>
      </w:pPr>
      <w:r w:rsidRPr="005737AC">
        <w:rPr>
          <w:rFonts w:ascii="Times New Roman" w:hAnsi="Times New Roman" w:cs="Times New Roman"/>
          <w:color w:val="auto"/>
        </w:rPr>
        <w:t>20.1. Первые части заявок на участие в аукционе рассматриваются _____ (указываются конкретные число, месяц, год)</w:t>
      </w:r>
    </w:p>
    <w:p w:rsidR="006C2F9C" w:rsidRPr="005737AC" w:rsidRDefault="006C2F9C" w:rsidP="006C2F9C">
      <w:pPr>
        <w:widowControl/>
        <w:autoSpaceDE w:val="0"/>
        <w:autoSpaceDN w:val="0"/>
        <w:adjustRightInd w:val="0"/>
        <w:spacing w:line="276" w:lineRule="auto"/>
        <w:ind w:firstLine="540"/>
        <w:jc w:val="center"/>
        <w:rPr>
          <w:rFonts w:ascii="Times New Roman" w:eastAsiaTheme="minorHAnsi" w:hAnsi="Times New Roman" w:cs="Times New Roman"/>
          <w:color w:val="auto"/>
          <w:lang w:eastAsia="en-US" w:bidi="ar-SA"/>
        </w:rPr>
      </w:pPr>
    </w:p>
    <w:p w:rsidR="006C2F9C" w:rsidRPr="005737AC" w:rsidRDefault="006C2F9C" w:rsidP="006C2F9C">
      <w:pPr>
        <w:autoSpaceDE w:val="0"/>
        <w:autoSpaceDN w:val="0"/>
        <w:adjustRightInd w:val="0"/>
        <w:spacing w:line="276" w:lineRule="auto"/>
        <w:jc w:val="center"/>
        <w:outlineLvl w:val="4"/>
        <w:rPr>
          <w:rFonts w:ascii="Times New Roman" w:hAnsi="Times New Roman" w:cs="Times New Roman"/>
          <w:color w:val="auto"/>
        </w:rPr>
      </w:pPr>
      <w:r w:rsidRPr="005737AC">
        <w:rPr>
          <w:rFonts w:ascii="Times New Roman" w:hAnsi="Times New Roman" w:cs="Times New Roman"/>
          <w:color w:val="auto"/>
        </w:rPr>
        <w:t>Раздел 21. Дата и время проведения электронного аукциона.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bookmarkStart w:id="31" w:name="Par2412"/>
      <w:bookmarkEnd w:id="31"/>
      <w:r w:rsidRPr="005737AC">
        <w:rPr>
          <w:rFonts w:ascii="Times New Roman" w:hAnsi="Times New Roman" w:cs="Times New Roman"/>
          <w:color w:val="auto"/>
        </w:rPr>
        <w:t>21.1. Электронный аукцион проводится на электронной площадке в указанный в извещении и документации об электронном аукционе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6C2F9C" w:rsidRPr="005737AC"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21.2. </w:t>
      </w:r>
      <w:r w:rsidRPr="005737AC">
        <w:rPr>
          <w:rFonts w:ascii="Times New Roman" w:eastAsiaTheme="minorHAnsi" w:hAnsi="Times New Roman" w:cs="Times New Roman"/>
          <w:color w:val="auto"/>
          <w:lang w:eastAsia="en-US" w:bidi="ar-SA"/>
        </w:rPr>
        <w:t xml:space="preserve">Днем проведения электронного аукциона является рабочий день, следующий за датой окончания срока рассмотрения первых частей заявок на участие в аукционе. При этом электронный аукцион в случае включения в документацию об электронном аукционе в соответствии с </w:t>
      </w:r>
      <w:hyperlink r:id="rId489" w:history="1">
        <w:r w:rsidRPr="005737AC">
          <w:rPr>
            <w:rFonts w:ascii="Times New Roman" w:eastAsiaTheme="minorHAnsi" w:hAnsi="Times New Roman" w:cs="Times New Roman"/>
            <w:color w:val="auto"/>
            <w:lang w:eastAsia="en-US" w:bidi="ar-SA"/>
          </w:rPr>
          <w:t>пунктом 8 части 1 статьи 33</w:t>
        </w:r>
      </w:hyperlink>
      <w:r w:rsidRPr="005737AC">
        <w:rPr>
          <w:rFonts w:ascii="Times New Roman" w:eastAsiaTheme="minorHAnsi" w:hAnsi="Times New Roman" w:cs="Times New Roman"/>
          <w:color w:val="auto"/>
          <w:lang w:eastAsia="en-US" w:bidi="ar-SA"/>
        </w:rPr>
        <w:t xml:space="preserve"> Закона проектной документации проводится через четыре часа после окончания срока подачи заявок на участие в электронном аукционе.</w:t>
      </w:r>
    </w:p>
    <w:p w:rsidR="006C2F9C" w:rsidRPr="005737AC" w:rsidRDefault="006C2F9C" w:rsidP="006C2F9C">
      <w:pPr>
        <w:autoSpaceDE w:val="0"/>
        <w:autoSpaceDN w:val="0"/>
        <w:adjustRightInd w:val="0"/>
        <w:spacing w:before="200" w:line="276" w:lineRule="auto"/>
        <w:ind w:firstLine="540"/>
        <w:jc w:val="both"/>
        <w:rPr>
          <w:rFonts w:ascii="Times New Roman" w:eastAsiaTheme="minorHAnsi" w:hAnsi="Times New Roman" w:cs="Times New Roman"/>
          <w:color w:val="auto"/>
          <w:lang w:eastAsia="en-US" w:bidi="ar-SA"/>
        </w:rPr>
      </w:pPr>
    </w:p>
    <w:p w:rsidR="006C2F9C" w:rsidRPr="005737AC" w:rsidRDefault="006C2F9C" w:rsidP="006C2F9C">
      <w:pPr>
        <w:autoSpaceDE w:val="0"/>
        <w:autoSpaceDN w:val="0"/>
        <w:adjustRightInd w:val="0"/>
        <w:spacing w:line="276" w:lineRule="auto"/>
        <w:ind w:firstLine="540"/>
        <w:jc w:val="center"/>
        <w:rPr>
          <w:rFonts w:ascii="Times New Roman" w:eastAsiaTheme="minorHAnsi" w:hAnsi="Times New Roman" w:cs="Times New Roman"/>
          <w:color w:val="auto"/>
          <w:lang w:eastAsia="en-US" w:bidi="ar-SA"/>
        </w:rPr>
      </w:pPr>
      <w:r w:rsidRPr="005737AC">
        <w:rPr>
          <w:rFonts w:ascii="Times New Roman" w:hAnsi="Times New Roman" w:cs="Times New Roman"/>
          <w:color w:val="auto"/>
        </w:rPr>
        <w:t>Раздел 22. Дата и время окончания срока подачи заявок.</w:t>
      </w:r>
    </w:p>
    <w:p w:rsidR="006C2F9C" w:rsidRPr="005737AC" w:rsidRDefault="006C2F9C" w:rsidP="006C2F9C">
      <w:pPr>
        <w:autoSpaceDE w:val="0"/>
        <w:autoSpaceDN w:val="0"/>
        <w:adjustRightInd w:val="0"/>
        <w:spacing w:line="276" w:lineRule="auto"/>
        <w:ind w:firstLine="540"/>
        <w:jc w:val="center"/>
        <w:rPr>
          <w:rFonts w:ascii="Times New Roman" w:hAnsi="Times New Roman" w:cs="Times New Roman"/>
          <w:color w:val="auto"/>
        </w:rPr>
      </w:pPr>
      <w:r w:rsidRPr="005737AC">
        <w:rPr>
          <w:rFonts w:ascii="Times New Roman" w:hAnsi="Times New Roman" w:cs="Times New Roman"/>
          <w:color w:val="auto"/>
        </w:rPr>
        <w:t>Дата окончания срока предоставления участникам электронного аукциона разъяснений положений документации об электронном аукционе.</w:t>
      </w:r>
    </w:p>
    <w:p w:rsidR="006C2F9C" w:rsidRPr="005737AC" w:rsidRDefault="006C2F9C" w:rsidP="006C2F9C">
      <w:pPr>
        <w:autoSpaceDE w:val="0"/>
        <w:autoSpaceDN w:val="0"/>
        <w:adjustRightInd w:val="0"/>
        <w:spacing w:line="276" w:lineRule="auto"/>
        <w:ind w:firstLine="540"/>
        <w:jc w:val="center"/>
        <w:rPr>
          <w:rFonts w:ascii="Times New Roman" w:hAnsi="Times New Roman" w:cs="Times New Roman"/>
          <w:color w:val="auto"/>
        </w:rPr>
      </w:pP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22.1. Дата и время окончания срока подачи участниками электронного аукциона заявок на участие в электронном аукционе _____ (указываются конкретные время, число, месяц, год).</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22.2 Дата окончания срока предоставления участникам электронного аукциона разъяснений положений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_____ (указываются конкретные число, месяц, год).</w:t>
      </w:r>
    </w:p>
    <w:p w:rsidR="006C2F9C" w:rsidRPr="005737AC" w:rsidRDefault="006C2F9C" w:rsidP="006C2F9C">
      <w:pPr>
        <w:suppressAutoHyphens/>
        <w:spacing w:line="276" w:lineRule="auto"/>
        <w:jc w:val="both"/>
        <w:rPr>
          <w:rFonts w:ascii="Times New Roman" w:hAnsi="Times New Roman" w:cs="Times New Roman"/>
          <w:color w:val="auto"/>
        </w:rPr>
      </w:pPr>
    </w:p>
    <w:p w:rsidR="006C2F9C" w:rsidRPr="005737AC" w:rsidRDefault="006C2F9C" w:rsidP="006C2F9C">
      <w:pPr>
        <w:suppressAutoHyphens/>
        <w:spacing w:line="276" w:lineRule="auto"/>
        <w:ind w:firstLine="540"/>
        <w:jc w:val="both"/>
        <w:rPr>
          <w:rFonts w:ascii="Times New Roman" w:eastAsia="Times New Roman" w:hAnsi="Times New Roman" w:cs="Times New Roman"/>
          <w:color w:val="auto"/>
          <w:lang w:eastAsia="ar-SA"/>
        </w:rPr>
      </w:pPr>
      <w:r w:rsidRPr="005737AC">
        <w:rPr>
          <w:rFonts w:ascii="Times New Roman" w:eastAsia="Times New Roman" w:hAnsi="Times New Roman" w:cs="Times New Roman"/>
          <w:color w:val="auto"/>
          <w:lang w:eastAsia="ar-SA"/>
        </w:rPr>
        <w:t>При условии, что запрос о даче разъяснений положений документации об электронном аукционе поступил не позднее, чем за три дня до даты окончания срока подачи заявок на участие в таком аукционе (часть 4 статья 65 Закона).</w:t>
      </w:r>
    </w:p>
    <w:p w:rsidR="006C2F9C" w:rsidRPr="005737AC" w:rsidRDefault="006C2F9C" w:rsidP="006C2F9C">
      <w:pPr>
        <w:suppressAutoHyphens/>
        <w:spacing w:line="276" w:lineRule="auto"/>
        <w:ind w:firstLine="540"/>
        <w:jc w:val="both"/>
        <w:rPr>
          <w:rFonts w:ascii="Times New Roman" w:eastAsia="Times New Roman" w:hAnsi="Times New Roman" w:cs="Times New Roman"/>
          <w:color w:val="auto"/>
          <w:lang w:eastAsia="ar-SA"/>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 xml:space="preserve">Раздел 23. Порядок и срок заключения контракта по результатам проведения электронного аукциона. Условия признания победителя электронного аукциона или иного участника, с которым заключается контракт уклонившимся от заключения контракта. </w:t>
      </w: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23.1. </w:t>
      </w:r>
      <w:r w:rsidRPr="005737AC">
        <w:rPr>
          <w:rFonts w:ascii="Times New Roman" w:eastAsiaTheme="minorHAnsi" w:hAnsi="Times New Roman" w:cs="Times New Roman"/>
          <w:color w:val="auto"/>
          <w:lang w:eastAsia="en-US" w:bidi="ar-SA"/>
        </w:rPr>
        <w:t xml:space="preserve">Контракт заключается с победителем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а в случаях, предусмотренных Законом, с иным участником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заявка которого признана соответствующей требованиям, установленным документацией об электронном аукционе и извещением о проведении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23.2. В течение пяти дней с даты размещения в единой информационной системе указанного в </w:t>
      </w:r>
      <w:hyperlink r:id="rId490" w:history="1">
        <w:r w:rsidRPr="005737AC">
          <w:rPr>
            <w:rFonts w:ascii="Times New Roman" w:eastAsiaTheme="minorHAnsi" w:hAnsi="Times New Roman" w:cs="Times New Roman"/>
            <w:color w:val="auto"/>
            <w:lang w:eastAsia="en-US" w:bidi="ar-SA"/>
          </w:rPr>
          <w:t xml:space="preserve">части 8 статьи </w:t>
        </w:r>
      </w:hyperlink>
      <w:r w:rsidRPr="005737AC">
        <w:rPr>
          <w:rFonts w:ascii="Times New Roman" w:eastAsiaTheme="minorHAnsi" w:hAnsi="Times New Roman" w:cs="Times New Roman"/>
          <w:color w:val="auto"/>
          <w:lang w:eastAsia="en-US" w:bidi="ar-SA"/>
        </w:rPr>
        <w:t xml:space="preserve">69 Закона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документации об электронном аукционе, цены контракта (за исключением части 2.1 статьи 83.2 Закона), предложенной участником электронного аукциона, с которым заключается контракт, либо предложения о цене за право заключения контракта в случае, предусмотренном </w:t>
      </w:r>
      <w:hyperlink r:id="rId491" w:history="1">
        <w:r w:rsidRPr="005737AC">
          <w:rPr>
            <w:rFonts w:ascii="Times New Roman" w:eastAsiaTheme="minorHAnsi" w:hAnsi="Times New Roman" w:cs="Times New Roman"/>
            <w:color w:val="auto"/>
            <w:lang w:eastAsia="en-US" w:bidi="ar-SA"/>
          </w:rPr>
          <w:t>частью 23 статьи 68</w:t>
        </w:r>
      </w:hyperlink>
      <w:r w:rsidRPr="005737AC">
        <w:rPr>
          <w:rFonts w:ascii="Times New Roman" w:eastAsiaTheme="minorHAnsi" w:hAnsi="Times New Roman" w:cs="Times New Roman"/>
          <w:color w:val="auto"/>
          <w:lang w:eastAsia="en-US" w:bidi="ar-SA"/>
        </w:rPr>
        <w:t xml:space="preserve"> Закона, а также включения</w:t>
      </w:r>
      <w:r w:rsidR="0027353E" w:rsidRPr="005737AC">
        <w:rPr>
          <w:rFonts w:ascii="Times New Roman" w:eastAsiaTheme="minorHAnsi" w:hAnsi="Times New Roman" w:cs="Times New Roman"/>
          <w:color w:val="auto"/>
          <w:lang w:eastAsia="en-US" w:bidi="ar-SA"/>
        </w:rPr>
        <w:t xml:space="preserve"> представленной в соответствии с Законом </w:t>
      </w:r>
      <w:r w:rsidRPr="005737AC">
        <w:rPr>
          <w:rFonts w:ascii="Times New Roman" w:eastAsiaTheme="minorHAnsi" w:hAnsi="Times New Roman" w:cs="Times New Roman"/>
          <w:color w:val="auto"/>
          <w:lang w:eastAsia="en-US" w:bidi="ar-SA"/>
        </w:rPr>
        <w:t xml:space="preserve"> информации о товаре (товарном знаке и (или) конкретных показателях товара</w:t>
      </w:r>
      <w:r w:rsidR="0027353E" w:rsidRPr="005737AC">
        <w:rPr>
          <w:rFonts w:ascii="Times New Roman" w:eastAsiaTheme="minorHAnsi" w:hAnsi="Times New Roman" w:cs="Times New Roman"/>
          <w:color w:val="auto"/>
          <w:lang w:eastAsia="en-US" w:bidi="ar-SA"/>
        </w:rPr>
        <w:t>, стране происхождения товара</w:t>
      </w:r>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В случае, предусмотренном </w:t>
      </w:r>
      <w:hyperlink r:id="rId492" w:history="1">
        <w:r w:rsidRPr="005737AC">
          <w:rPr>
            <w:rFonts w:ascii="Times New Roman" w:eastAsiaTheme="minorHAnsi" w:hAnsi="Times New Roman" w:cs="Times New Roman"/>
            <w:color w:val="auto"/>
            <w:lang w:eastAsia="en-US" w:bidi="ar-SA"/>
          </w:rPr>
          <w:t>частью 24 статьи 22</w:t>
        </w:r>
      </w:hyperlink>
      <w:r w:rsidRPr="005737AC">
        <w:rPr>
          <w:rFonts w:ascii="Times New Roman" w:eastAsiaTheme="minorHAnsi" w:hAnsi="Times New Roman" w:cs="Times New Roman"/>
          <w:color w:val="auto"/>
          <w:lang w:eastAsia="en-US" w:bidi="ar-SA"/>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электронного аукциона, с которым заключается контракт.</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ab/>
        <w:t xml:space="preserve">23.3. </w:t>
      </w:r>
      <w:r w:rsidRPr="005737AC">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электронного аукциона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документации об электронном аукционе, либо размещает протокол разногласий, предусмотренный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если при проведении электронного аукциона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электронного аукциона одновременно предоставляет обеспечение исполнения контракта в соответствии с </w:t>
      </w:r>
      <w:hyperlink r:id="rId493" w:history="1">
        <w:r w:rsidRPr="005737AC">
          <w:rPr>
            <w:rFonts w:ascii="Times New Roman" w:eastAsiaTheme="minorHAnsi" w:hAnsi="Times New Roman" w:cs="Times New Roman"/>
            <w:color w:val="auto"/>
            <w:lang w:eastAsia="en-US" w:bidi="ar-SA"/>
          </w:rPr>
          <w:t>частью 1 статьи 37</w:t>
        </w:r>
      </w:hyperlink>
      <w:r w:rsidRPr="005737AC">
        <w:rPr>
          <w:rFonts w:ascii="Times New Roman" w:eastAsiaTheme="minorHAnsi" w:hAnsi="Times New Roman" w:cs="Times New Roman"/>
          <w:color w:val="auto"/>
          <w:lang w:eastAsia="en-US" w:bidi="ar-SA"/>
        </w:rPr>
        <w:t xml:space="preserve"> Закона или обеспечение исполнения контракта в размере, предусмотренном документации об электронном аукционе, и информацию, предусмотренные </w:t>
      </w:r>
      <w:hyperlink r:id="rId494" w:history="1">
        <w:r w:rsidRPr="005737AC">
          <w:rPr>
            <w:rFonts w:ascii="Times New Roman" w:eastAsiaTheme="minorHAnsi" w:hAnsi="Times New Roman" w:cs="Times New Roman"/>
            <w:color w:val="auto"/>
            <w:lang w:eastAsia="en-US" w:bidi="ar-SA"/>
          </w:rPr>
          <w:t>частью 2 статьи 37</w:t>
        </w:r>
      </w:hyperlink>
      <w:r w:rsidRPr="005737AC">
        <w:rPr>
          <w:rFonts w:ascii="Times New Roman" w:eastAsiaTheme="minorHAnsi" w:hAnsi="Times New Roman" w:cs="Times New Roman"/>
          <w:color w:val="auto"/>
          <w:lang w:eastAsia="en-US" w:bidi="ar-SA"/>
        </w:rPr>
        <w:t xml:space="preserve"> Закона, а также обоснование цены контракта, суммы цен единиц товара, работы, услуги в соответствии с </w:t>
      </w:r>
      <w:hyperlink r:id="rId495" w:history="1">
        <w:r w:rsidRPr="005737AC">
          <w:rPr>
            <w:rFonts w:ascii="Times New Roman" w:eastAsiaTheme="minorHAnsi" w:hAnsi="Times New Roman" w:cs="Times New Roman"/>
            <w:color w:val="auto"/>
            <w:lang w:eastAsia="en-US" w:bidi="ar-SA"/>
          </w:rPr>
          <w:t>частью 9 статьи 37</w:t>
        </w:r>
      </w:hyperlink>
      <w:r w:rsidRPr="005737AC">
        <w:rPr>
          <w:rFonts w:ascii="Times New Roman" w:eastAsiaTheme="minorHAnsi" w:hAnsi="Times New Roman" w:cs="Times New Roman"/>
          <w:color w:val="auto"/>
          <w:lang w:eastAsia="en-US" w:bidi="ar-SA"/>
        </w:rPr>
        <w:t xml:space="preserve">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ab/>
        <w:t xml:space="preserve">23.4. </w:t>
      </w:r>
      <w:r w:rsidRPr="005737AC">
        <w:rPr>
          <w:rFonts w:ascii="Times New Roman" w:eastAsiaTheme="minorHAnsi" w:hAnsi="Times New Roman" w:cs="Times New Roman"/>
          <w:color w:val="auto"/>
          <w:lang w:eastAsia="en-US" w:bidi="ar-SA"/>
        </w:rPr>
        <w:t xml:space="preserve">В течение пяти дней с даты размещения заказчиком в единой информационной системе проекта контракта победитель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с которым заключается контракт, в случае наличия разногласий по размещенному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Протокол разногласий может быть размещен на электронной площадке в отношении соответствующего контракта не более чем один раз.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При этом победитель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с которым заключается контракт, указывает в протоколе разногласий замечания к положениям проекта контракта, не соответствующим документации об электронном аукционе и (или) извещению о проведении электронного аукциона и своей заявке, с указанием соответствующих положений данных документов.</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23.5. В течение трех рабочих дней с даты размещения победителем электронного аукциона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электронного аукциона.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Pr="005737AC">
          <w:rPr>
            <w:rFonts w:ascii="Times New Roman" w:eastAsiaTheme="minorHAnsi" w:hAnsi="Times New Roman" w:cs="Times New Roman"/>
            <w:color w:val="auto"/>
            <w:lang w:eastAsia="en-US" w:bidi="ar-SA"/>
          </w:rPr>
          <w:t>частью 5</w:t>
        </w:r>
      </w:hyperlink>
      <w:r w:rsidRPr="005737AC">
        <w:rPr>
          <w:rFonts w:ascii="Times New Roman" w:eastAsiaTheme="minorHAnsi" w:hAnsi="Times New Roman" w:cs="Times New Roman"/>
          <w:color w:val="auto"/>
          <w:lang w:eastAsia="en-US" w:bidi="ar-SA"/>
        </w:rPr>
        <w:t xml:space="preserve"> статьи 83.2 Закона, победитель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с </w:t>
      </w:r>
      <w:hyperlink w:anchor="Par28" w:history="1">
        <w:r w:rsidRPr="005737AC">
          <w:rPr>
            <w:rFonts w:ascii="Times New Roman" w:eastAsiaTheme="minorHAnsi" w:hAnsi="Times New Roman" w:cs="Times New Roman"/>
            <w:color w:val="auto"/>
            <w:lang w:eastAsia="en-US" w:bidi="ar-SA"/>
          </w:rPr>
          <w:t>частью 3</w:t>
        </w:r>
      </w:hyperlink>
      <w:r w:rsidRPr="005737AC">
        <w:rPr>
          <w:rFonts w:ascii="Times New Roman" w:eastAsiaTheme="minorHAnsi" w:hAnsi="Times New Roman" w:cs="Times New Roman"/>
          <w:color w:val="auto"/>
          <w:lang w:eastAsia="en-US" w:bidi="ar-SA"/>
        </w:rPr>
        <w:t xml:space="preserve"> статьи 83.2 Закона, подтверждающие предоставление обеспечения исполнения контракта и подписанные усиленной электронной подписью указанного лица.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23.7.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соответствующего требованиям извещения о проведении электронного аукциона, документации об электронном аукционе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23.8. С момента размещения в единой информационной системе предусмотренного </w:t>
      </w:r>
      <w:hyperlink w:anchor="Par32" w:history="1">
        <w:r w:rsidRPr="005737AC">
          <w:rPr>
            <w:rFonts w:ascii="Times New Roman" w:eastAsiaTheme="minorHAnsi" w:hAnsi="Times New Roman" w:cs="Times New Roman"/>
            <w:color w:val="auto"/>
            <w:lang w:eastAsia="en-US" w:bidi="ar-SA"/>
          </w:rPr>
          <w:t>частью 7</w:t>
        </w:r>
      </w:hyperlink>
      <w:r w:rsidRPr="005737AC">
        <w:rPr>
          <w:rFonts w:ascii="Times New Roman" w:eastAsiaTheme="minorHAnsi" w:hAnsi="Times New Roman" w:cs="Times New Roman"/>
          <w:color w:val="auto"/>
          <w:lang w:eastAsia="en-US" w:bidi="ar-SA"/>
        </w:rPr>
        <w:t xml:space="preserve"> статьи 83.2 Закона и подписанного заказчиком контракта, контракт считается заключенным.</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23.9. Контракт может быть заключен не ранее чем через десять дней с даты размещения в единой информационной системе указанных в </w:t>
      </w:r>
      <w:hyperlink r:id="rId496" w:history="1">
        <w:r w:rsidRPr="005737AC">
          <w:rPr>
            <w:rFonts w:ascii="Times New Roman" w:eastAsiaTheme="minorHAnsi" w:hAnsi="Times New Roman" w:cs="Times New Roman"/>
            <w:color w:val="auto"/>
            <w:lang w:eastAsia="en-US" w:bidi="ar-SA"/>
          </w:rPr>
          <w:t xml:space="preserve">части 8 статьи </w:t>
        </w:r>
      </w:hyperlink>
      <w:r w:rsidRPr="005737AC">
        <w:rPr>
          <w:rFonts w:ascii="Times New Roman" w:eastAsiaTheme="minorHAnsi" w:hAnsi="Times New Roman" w:cs="Times New Roman"/>
          <w:color w:val="auto"/>
          <w:lang w:eastAsia="en-US" w:bidi="ar-SA"/>
        </w:rPr>
        <w:t xml:space="preserve">69 Закона, </w:t>
      </w:r>
      <w:hyperlink w:anchor="Par38" w:history="1">
        <w:r w:rsidRPr="005737AC">
          <w:rPr>
            <w:rFonts w:ascii="Times New Roman" w:eastAsiaTheme="minorHAnsi" w:hAnsi="Times New Roman" w:cs="Times New Roman"/>
            <w:color w:val="auto"/>
            <w:lang w:eastAsia="en-US" w:bidi="ar-SA"/>
          </w:rPr>
          <w:t>части 13</w:t>
        </w:r>
      </w:hyperlink>
      <w:r w:rsidRPr="005737AC">
        <w:rPr>
          <w:rFonts w:ascii="Times New Roman" w:eastAsiaTheme="minorHAnsi" w:hAnsi="Times New Roman" w:cs="Times New Roman"/>
          <w:color w:val="auto"/>
          <w:lang w:eastAsia="en-US" w:bidi="ar-SA"/>
        </w:rPr>
        <w:t xml:space="preserve"> статьи 83.2 Закона протоколов.</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23.10. Контракт заключается на условиях, указанных в документации и (или) извещении о проведении электронного аукциона, заявке победителя электронного аукциона, по цене, </w:t>
      </w:r>
      <w:r w:rsidRPr="005737AC">
        <w:rPr>
          <w:rFonts w:ascii="Times New Roman" w:eastAsiaTheme="minorHAnsi" w:hAnsi="Times New Roman" w:cs="Times New Roman"/>
          <w:color w:val="auto"/>
          <w:lang w:eastAsia="en-US" w:bidi="ar-SA"/>
        </w:rPr>
        <w:lastRenderedPageBreak/>
        <w:t xml:space="preserve">предложенной победителем электронного аукциона, либо по цене за единицу товара, работы, услуги, рассчитанной в соответствии с </w:t>
      </w:r>
      <w:hyperlink r:id="rId497" w:history="1">
        <w:r w:rsidRPr="005737AC">
          <w:rPr>
            <w:rFonts w:ascii="Times New Roman" w:eastAsiaTheme="minorHAnsi" w:hAnsi="Times New Roman" w:cs="Times New Roman"/>
            <w:color w:val="auto"/>
            <w:lang w:eastAsia="en-US" w:bidi="ar-SA"/>
          </w:rPr>
          <w:t>частью 2.1</w:t>
        </w:r>
      </w:hyperlink>
      <w:r w:rsidRPr="005737AC">
        <w:rPr>
          <w:rFonts w:ascii="Times New Roman" w:eastAsiaTheme="minorHAnsi" w:hAnsi="Times New Roman" w:cs="Times New Roman"/>
          <w:color w:val="auto"/>
          <w:lang w:eastAsia="en-US" w:bidi="ar-SA"/>
        </w:rPr>
        <w:t xml:space="preserve"> статьи 83.2 Закона, и максимальному значению цены контракта.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23.11. Блокирование денежных средств на специальном счете победителя в целях обеспечения заявки на участие в электронном аукционе прекращается в сроки, установленные </w:t>
      </w:r>
      <w:hyperlink r:id="rId498" w:history="1">
        <w:r w:rsidRPr="005737AC">
          <w:rPr>
            <w:rFonts w:ascii="Times New Roman" w:eastAsiaTheme="minorHAnsi" w:hAnsi="Times New Roman" w:cs="Times New Roman"/>
            <w:color w:val="auto"/>
            <w:lang w:eastAsia="en-US" w:bidi="ar-SA"/>
          </w:rPr>
          <w:t>частью 8 статьи 44</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23.12. Победитель электронного аукциона (за исключением победителя, предусмотренного </w:t>
      </w:r>
      <w:hyperlink w:anchor="Par39" w:history="1">
        <w:r w:rsidRPr="005737AC">
          <w:rPr>
            <w:rFonts w:ascii="Times New Roman" w:eastAsiaTheme="minorHAnsi" w:hAnsi="Times New Roman" w:cs="Times New Roman"/>
            <w:color w:val="auto"/>
            <w:lang w:eastAsia="en-US" w:bidi="ar-SA"/>
          </w:rPr>
          <w:t>частью 14</w:t>
        </w:r>
      </w:hyperlink>
      <w:r w:rsidRPr="005737AC">
        <w:rPr>
          <w:rFonts w:ascii="Times New Roman" w:eastAsiaTheme="minorHAnsi" w:hAnsi="Times New Roman" w:cs="Times New Roman"/>
          <w:color w:val="auto"/>
          <w:lang w:eastAsia="en-US" w:bidi="ar-SA"/>
        </w:rPr>
        <w:t xml:space="preserve">  статьи 83.2 Закона) признается заказчиком уклонившимся от заключения контракта в случае, если в сроки, предусмотренные статьей 83.2 Закона,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 или не исполнил требования, предусмотренные </w:t>
      </w:r>
      <w:hyperlink r:id="rId499" w:history="1">
        <w:r w:rsidRPr="005737AC">
          <w:rPr>
            <w:rFonts w:ascii="Times New Roman" w:eastAsiaTheme="minorHAnsi" w:hAnsi="Times New Roman" w:cs="Times New Roman"/>
            <w:color w:val="auto"/>
            <w:lang w:eastAsia="en-US" w:bidi="ar-SA"/>
          </w:rPr>
          <w:t>статьей 37</w:t>
        </w:r>
      </w:hyperlink>
      <w:r w:rsidRPr="005737AC">
        <w:rPr>
          <w:rFonts w:ascii="Times New Roman" w:eastAsiaTheme="minorHAnsi" w:hAnsi="Times New Roman" w:cs="Times New Roman"/>
          <w:color w:val="auto"/>
          <w:lang w:eastAsia="en-US" w:bidi="ar-SA"/>
        </w:rPr>
        <w:t xml:space="preserve"> Закона (в случае снижения при проведении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 xml:space="preserve">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23.13. В случае,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проведении электронного аукциона,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электронного аукциона уклонившимся от заключения контракта.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электронного аукциона.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23.14. Участник электронного аукциона, признанный победителем электронного аукциона в соответствии с </w:t>
      </w:r>
      <w:hyperlink w:anchor="Par39" w:history="1">
        <w:r w:rsidRPr="005737AC">
          <w:rPr>
            <w:rFonts w:ascii="Times New Roman" w:eastAsiaTheme="minorHAnsi" w:hAnsi="Times New Roman" w:cs="Times New Roman"/>
            <w:color w:val="auto"/>
            <w:lang w:eastAsia="en-US" w:bidi="ar-SA"/>
          </w:rPr>
          <w:t>подпунктом</w:t>
        </w:r>
      </w:hyperlink>
      <w:r w:rsidRPr="005737AC">
        <w:rPr>
          <w:rFonts w:ascii="Times New Roman" w:eastAsiaTheme="minorHAnsi" w:hAnsi="Times New Roman" w:cs="Times New Roman"/>
          <w:color w:val="auto"/>
          <w:lang w:eastAsia="en-US" w:bidi="ar-SA"/>
        </w:rPr>
        <w:t xml:space="preserve"> 23.13 настоящего пункта, вправе подписать проект контракта или разместить предусмотренный </w:t>
      </w:r>
      <w:hyperlink w:anchor="Par29" w:history="1">
        <w:r w:rsidRPr="005737AC">
          <w:rPr>
            <w:rFonts w:ascii="Times New Roman" w:eastAsiaTheme="minorHAnsi" w:hAnsi="Times New Roman" w:cs="Times New Roman"/>
            <w:color w:val="auto"/>
            <w:lang w:eastAsia="en-US" w:bidi="ar-SA"/>
          </w:rPr>
          <w:t>частью 4</w:t>
        </w:r>
      </w:hyperlink>
      <w:r w:rsidRPr="005737AC">
        <w:rPr>
          <w:rFonts w:ascii="Times New Roman" w:eastAsiaTheme="minorHAnsi" w:hAnsi="Times New Roman" w:cs="Times New Roman"/>
          <w:color w:val="auto"/>
          <w:lang w:eastAsia="en-US" w:bidi="ar-SA"/>
        </w:rPr>
        <w:t xml:space="preserve"> статьи 83.2 Закона протокол разногласий в порядке и сроки, которые предусмотрены статьей 83.2 Закона, либо отказаться от заключения контракта.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о проведении электронного аукциона и (или) документацией об электронном аукционе.</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Победитель считается уклонившимся от заключения контракта в случае неисполнения требований </w:t>
      </w:r>
      <w:hyperlink w:anchor="Par31" w:history="1">
        <w:r w:rsidRPr="005737AC">
          <w:rPr>
            <w:rFonts w:ascii="Times New Roman" w:eastAsiaTheme="minorHAnsi" w:hAnsi="Times New Roman" w:cs="Times New Roman"/>
            <w:color w:val="auto"/>
            <w:lang w:eastAsia="en-US" w:bidi="ar-SA"/>
          </w:rPr>
          <w:t>части 6</w:t>
        </w:r>
      </w:hyperlink>
      <w:r w:rsidRPr="005737AC">
        <w:rPr>
          <w:rFonts w:ascii="Times New Roman" w:eastAsiaTheme="minorHAnsi" w:hAnsi="Times New Roman" w:cs="Times New Roman"/>
          <w:color w:val="auto"/>
          <w:lang w:eastAsia="en-US" w:bidi="ar-SA"/>
        </w:rPr>
        <w:t xml:space="preserve"> статьи 83.2 Закона и (или) </w:t>
      </w:r>
      <w:proofErr w:type="spellStart"/>
      <w:r w:rsidRPr="005737AC">
        <w:rPr>
          <w:rFonts w:ascii="Times New Roman" w:eastAsiaTheme="minorHAnsi" w:hAnsi="Times New Roman" w:cs="Times New Roman"/>
          <w:color w:val="auto"/>
          <w:lang w:eastAsia="en-US" w:bidi="ar-SA"/>
        </w:rPr>
        <w:t>непредоставления</w:t>
      </w:r>
      <w:proofErr w:type="spellEnd"/>
      <w:r w:rsidRPr="005737AC">
        <w:rPr>
          <w:rFonts w:ascii="Times New Roman" w:eastAsiaTheme="minorHAnsi" w:hAnsi="Times New Roman" w:cs="Times New Roman"/>
          <w:color w:val="auto"/>
          <w:lang w:eastAsia="en-US" w:bidi="ar-SA"/>
        </w:rPr>
        <w:t xml:space="preserve"> обеспечения исполнения контракта либо неисполнения требования, предусмотренного </w:t>
      </w:r>
      <w:hyperlink r:id="rId500" w:history="1">
        <w:r w:rsidRPr="005737AC">
          <w:rPr>
            <w:rFonts w:ascii="Times New Roman" w:eastAsiaTheme="minorHAnsi" w:hAnsi="Times New Roman" w:cs="Times New Roman"/>
            <w:color w:val="auto"/>
            <w:lang w:eastAsia="en-US" w:bidi="ar-SA"/>
          </w:rPr>
          <w:t>статьей 37</w:t>
        </w:r>
      </w:hyperlink>
      <w:r w:rsidRPr="005737AC">
        <w:rPr>
          <w:rFonts w:ascii="Times New Roman" w:eastAsiaTheme="minorHAnsi" w:hAnsi="Times New Roman" w:cs="Times New Roman"/>
          <w:color w:val="auto"/>
          <w:lang w:eastAsia="en-US" w:bidi="ar-SA"/>
        </w:rPr>
        <w:t xml:space="preserve"> Закона, в случае подписания проекта контракта в соответствии с </w:t>
      </w:r>
      <w:hyperlink w:anchor="Par28" w:history="1">
        <w:r w:rsidRPr="005737AC">
          <w:rPr>
            <w:rFonts w:ascii="Times New Roman" w:eastAsiaTheme="minorHAnsi" w:hAnsi="Times New Roman" w:cs="Times New Roman"/>
            <w:color w:val="auto"/>
            <w:lang w:eastAsia="en-US" w:bidi="ar-SA"/>
          </w:rPr>
          <w:t>частью 3</w:t>
        </w:r>
      </w:hyperlink>
      <w:r w:rsidRPr="005737AC">
        <w:rPr>
          <w:rFonts w:ascii="Times New Roman" w:eastAsiaTheme="minorHAnsi" w:hAnsi="Times New Roman" w:cs="Times New Roman"/>
          <w:color w:val="auto"/>
          <w:lang w:eastAsia="en-US" w:bidi="ar-SA"/>
        </w:rPr>
        <w:t xml:space="preserve"> статьи 83.2 Закона. Такой победитель признается отказавшимся от заключения контракта в случае, если в срок, предусмотренный </w:t>
      </w:r>
      <w:hyperlink w:anchor="Par28" w:history="1">
        <w:r w:rsidRPr="005737AC">
          <w:rPr>
            <w:rFonts w:ascii="Times New Roman" w:eastAsiaTheme="minorHAnsi" w:hAnsi="Times New Roman" w:cs="Times New Roman"/>
            <w:color w:val="auto"/>
            <w:lang w:eastAsia="en-US" w:bidi="ar-SA"/>
          </w:rPr>
          <w:t>частью 3</w:t>
        </w:r>
      </w:hyperlink>
      <w:r w:rsidRPr="005737AC">
        <w:rPr>
          <w:rFonts w:ascii="Times New Roman" w:eastAsiaTheme="minorHAnsi" w:hAnsi="Times New Roman" w:cs="Times New Roman"/>
          <w:color w:val="auto"/>
          <w:lang w:eastAsia="en-US" w:bidi="ar-SA"/>
        </w:rPr>
        <w:t xml:space="preserve"> статьи 83.2 Закона, он не подписал проект контракта или не направил протокол разногласий.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Электронный аукцион признается не состоявшейся в случае, если победитель признан уклонившимся от заключения контракта или отказался от заключения контракта.</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23.15.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сроки, эта сторона обязана уведомить другую сторону о наличии данных судебных актов или данных обстоятельств в течение одного дня.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Течение установленных статьей 83.2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23.16. </w:t>
      </w:r>
      <w:r w:rsidRPr="005737AC">
        <w:rPr>
          <w:rFonts w:ascii="Times New Roman" w:eastAsiaTheme="minorHAnsi" w:hAnsi="Times New Roman" w:cs="Times New Roman"/>
          <w:color w:val="auto"/>
          <w:lang w:eastAsia="en-US" w:bidi="ar-SA"/>
        </w:rPr>
        <w:t xml:space="preserve">В течение пяти рабочих дней с даты заключения контракта заказчик </w:t>
      </w:r>
      <w:hyperlink r:id="rId501" w:history="1">
        <w:r w:rsidRPr="005737AC">
          <w:rPr>
            <w:rFonts w:ascii="Times New Roman" w:eastAsiaTheme="minorHAnsi" w:hAnsi="Times New Roman" w:cs="Times New Roman"/>
            <w:color w:val="auto"/>
            <w:lang w:eastAsia="en-US" w:bidi="ar-SA"/>
          </w:rPr>
          <w:t>направляет</w:t>
        </w:r>
      </w:hyperlink>
      <w:r w:rsidRPr="005737AC">
        <w:rPr>
          <w:rFonts w:ascii="Times New Roman" w:eastAsiaTheme="minorHAnsi" w:hAnsi="Times New Roman" w:cs="Times New Roman"/>
          <w:color w:val="auto"/>
          <w:lang w:eastAsia="en-US" w:bidi="ar-SA"/>
        </w:rPr>
        <w:t xml:space="preserve"> указанную в </w:t>
      </w:r>
      <w:hyperlink r:id="rId502" w:history="1">
        <w:r w:rsidRPr="005737AC">
          <w:rPr>
            <w:rFonts w:ascii="Times New Roman" w:eastAsiaTheme="minorHAnsi" w:hAnsi="Times New Roman" w:cs="Times New Roman"/>
            <w:color w:val="auto"/>
            <w:lang w:eastAsia="en-US" w:bidi="ar-SA"/>
          </w:rPr>
          <w:t>пунктах 1</w:t>
        </w:r>
      </w:hyperlink>
      <w:r w:rsidRPr="005737AC">
        <w:rPr>
          <w:rFonts w:ascii="Times New Roman" w:eastAsiaTheme="minorHAnsi" w:hAnsi="Times New Roman" w:cs="Times New Roman"/>
          <w:color w:val="auto"/>
          <w:lang w:eastAsia="en-US" w:bidi="ar-SA"/>
        </w:rPr>
        <w:t xml:space="preserve"> - </w:t>
      </w:r>
      <w:hyperlink r:id="rId503" w:history="1">
        <w:r w:rsidRPr="005737AC">
          <w:rPr>
            <w:rFonts w:ascii="Times New Roman" w:eastAsiaTheme="minorHAnsi" w:hAnsi="Times New Roman" w:cs="Times New Roman"/>
            <w:color w:val="auto"/>
            <w:lang w:eastAsia="en-US" w:bidi="ar-SA"/>
          </w:rPr>
          <w:t>7</w:t>
        </w:r>
      </w:hyperlink>
      <w:r w:rsidRPr="005737AC">
        <w:rPr>
          <w:rFonts w:ascii="Times New Roman" w:eastAsiaTheme="minorHAnsi" w:hAnsi="Times New Roman" w:cs="Times New Roman"/>
          <w:color w:val="auto"/>
          <w:lang w:eastAsia="en-US" w:bidi="ar-SA"/>
        </w:rPr>
        <w:t xml:space="preserve">, </w:t>
      </w:r>
      <w:hyperlink r:id="rId504" w:history="1">
        <w:r w:rsidRPr="005737AC">
          <w:rPr>
            <w:rFonts w:ascii="Times New Roman" w:eastAsiaTheme="minorHAnsi" w:hAnsi="Times New Roman" w:cs="Times New Roman"/>
            <w:color w:val="auto"/>
            <w:lang w:eastAsia="en-US" w:bidi="ar-SA"/>
          </w:rPr>
          <w:t>9</w:t>
        </w:r>
      </w:hyperlink>
      <w:r w:rsidRPr="005737AC">
        <w:rPr>
          <w:rFonts w:ascii="Times New Roman" w:eastAsiaTheme="minorHAnsi" w:hAnsi="Times New Roman" w:cs="Times New Roman"/>
          <w:color w:val="auto"/>
          <w:lang w:eastAsia="en-US" w:bidi="ar-SA"/>
        </w:rPr>
        <w:t xml:space="preserve">, </w:t>
      </w:r>
      <w:hyperlink r:id="rId505" w:history="1">
        <w:r w:rsidRPr="005737AC">
          <w:rPr>
            <w:rFonts w:ascii="Times New Roman" w:eastAsiaTheme="minorHAnsi" w:hAnsi="Times New Roman" w:cs="Times New Roman"/>
            <w:color w:val="auto"/>
            <w:lang w:eastAsia="en-US" w:bidi="ar-SA"/>
          </w:rPr>
          <w:t>12</w:t>
        </w:r>
      </w:hyperlink>
      <w:r w:rsidRPr="005737AC">
        <w:rPr>
          <w:rFonts w:ascii="Times New Roman" w:eastAsiaTheme="minorHAnsi" w:hAnsi="Times New Roman" w:cs="Times New Roman"/>
          <w:color w:val="auto"/>
          <w:lang w:eastAsia="en-US" w:bidi="ar-SA"/>
        </w:rPr>
        <w:t xml:space="preserve"> и </w:t>
      </w:r>
      <w:hyperlink r:id="rId506" w:history="1">
        <w:r w:rsidRPr="005737AC">
          <w:rPr>
            <w:rFonts w:ascii="Times New Roman" w:eastAsiaTheme="minorHAnsi" w:hAnsi="Times New Roman" w:cs="Times New Roman"/>
            <w:color w:val="auto"/>
            <w:lang w:eastAsia="en-US" w:bidi="ar-SA"/>
          </w:rPr>
          <w:t>14 части 2</w:t>
        </w:r>
      </w:hyperlink>
      <w:r w:rsidRPr="005737AC">
        <w:rPr>
          <w:rFonts w:ascii="Times New Roman" w:eastAsiaTheme="minorHAnsi" w:hAnsi="Times New Roman" w:cs="Times New Roman"/>
          <w:color w:val="auto"/>
          <w:lang w:eastAsia="en-US" w:bidi="ar-SA"/>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6C2F9C" w:rsidRPr="005737AC" w:rsidRDefault="006C2F9C" w:rsidP="006C2F9C">
      <w:pPr>
        <w:widowControl/>
        <w:autoSpaceDE w:val="0"/>
        <w:autoSpaceDN w:val="0"/>
        <w:adjustRightInd w:val="0"/>
        <w:spacing w:before="240"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Контракты, информация о которых не включена в реестр контрактов, не подлежат оплате.</w:t>
      </w:r>
    </w:p>
    <w:p w:rsidR="00C52F24" w:rsidRPr="005737AC" w:rsidRDefault="00C52F24" w:rsidP="006C2F9C">
      <w:pPr>
        <w:autoSpaceDE w:val="0"/>
        <w:autoSpaceDN w:val="0"/>
        <w:adjustRightInd w:val="0"/>
        <w:spacing w:line="276" w:lineRule="auto"/>
        <w:jc w:val="center"/>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24. Перечень приложений, являющихся неотъемлемой частью документации об электронном аукционе.</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24.1. Приложение № 1 «</w:t>
      </w:r>
      <w:hyperlink w:anchor="Par1699" w:history="1">
        <w:r w:rsidRPr="005737AC">
          <w:rPr>
            <w:rFonts w:ascii="Times New Roman" w:hAnsi="Times New Roman" w:cs="Times New Roman"/>
            <w:color w:val="auto"/>
          </w:rPr>
          <w:t>Расчет</w:t>
        </w:r>
      </w:hyperlink>
      <w:r w:rsidRPr="005737AC">
        <w:rPr>
          <w:rFonts w:ascii="Times New Roman" w:hAnsi="Times New Roman" w:cs="Times New Roman"/>
          <w:color w:val="auto"/>
        </w:rPr>
        <w:t xml:space="preserve"> начальной (максимальной) цены контракта».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24.2. Приложение № 2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24.3. Приложение № 3 «Информация о конкретных показателях (характеристиках) товара</w:t>
      </w:r>
      <w:r w:rsidR="00F07D93" w:rsidRPr="005737AC">
        <w:rPr>
          <w:rFonts w:ascii="Times New Roman" w:hAnsi="Times New Roman" w:cs="Times New Roman"/>
          <w:color w:val="auto"/>
        </w:rPr>
        <w:t>»</w:t>
      </w:r>
    </w:p>
    <w:p w:rsidR="006C2F9C" w:rsidRPr="005737AC" w:rsidRDefault="006C2F9C" w:rsidP="006C2F9C">
      <w:pPr>
        <w:widowControl/>
        <w:spacing w:after="160" w:line="276" w:lineRule="auto"/>
        <w:rPr>
          <w:rFonts w:ascii="Times New Roman" w:hAnsi="Times New Roman" w:cs="Times New Roman"/>
          <w:color w:val="auto"/>
        </w:rPr>
      </w:pPr>
    </w:p>
    <w:p w:rsidR="006C2F9C" w:rsidRPr="005737AC" w:rsidRDefault="006C2F9C" w:rsidP="006C2F9C">
      <w:pPr>
        <w:widowControl/>
        <w:spacing w:after="160"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Приложение №1 к документации об электронном аукционе.</w:t>
      </w:r>
    </w:p>
    <w:p w:rsidR="006C2F9C" w:rsidRPr="005737AC" w:rsidRDefault="006C2F9C" w:rsidP="006C2F9C">
      <w:pPr>
        <w:autoSpaceDE w:val="0"/>
        <w:autoSpaceDN w:val="0"/>
        <w:adjustRightInd w:val="0"/>
        <w:spacing w:line="276" w:lineRule="auto"/>
        <w:ind w:firstLine="540"/>
        <w:jc w:val="right"/>
        <w:rPr>
          <w:rFonts w:ascii="Times New Roman" w:hAnsi="Times New Roman" w:cs="Times New Roman"/>
          <w:color w:val="auto"/>
        </w:rPr>
      </w:pPr>
    </w:p>
    <w:p w:rsidR="006C2F9C" w:rsidRPr="005737AC" w:rsidRDefault="005F1F6E" w:rsidP="006C2F9C">
      <w:pPr>
        <w:autoSpaceDE w:val="0"/>
        <w:autoSpaceDN w:val="0"/>
        <w:adjustRightInd w:val="0"/>
        <w:spacing w:line="276" w:lineRule="auto"/>
        <w:jc w:val="center"/>
        <w:rPr>
          <w:rFonts w:ascii="Times New Roman" w:hAnsi="Times New Roman" w:cs="Times New Roman"/>
          <w:color w:val="auto"/>
        </w:rPr>
      </w:pPr>
      <w:hyperlink w:anchor="Par1699" w:history="1">
        <w:r w:rsidR="006C2F9C" w:rsidRPr="005737AC">
          <w:rPr>
            <w:rFonts w:ascii="Times New Roman" w:hAnsi="Times New Roman" w:cs="Times New Roman"/>
            <w:color w:val="auto"/>
          </w:rPr>
          <w:t>Расчет</w:t>
        </w:r>
      </w:hyperlink>
      <w:r w:rsidR="006C2F9C" w:rsidRPr="005737AC">
        <w:rPr>
          <w:rFonts w:ascii="Times New Roman" w:hAnsi="Times New Roman" w:cs="Times New Roman"/>
          <w:color w:val="auto"/>
        </w:rPr>
        <w:t xml:space="preserve"> начальной (максимальной) цены контракта</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w:t>
      </w:r>
      <w:proofErr w:type="gramStart"/>
      <w:r w:rsidRPr="005737AC">
        <w:rPr>
          <w:rFonts w:ascii="Times New Roman" w:hAnsi="Times New Roman" w:cs="Times New Roman"/>
          <w:color w:val="auto"/>
        </w:rPr>
        <w:t>начальной</w:t>
      </w:r>
      <w:proofErr w:type="gramEnd"/>
      <w:r w:rsidRPr="005737AC">
        <w:rPr>
          <w:rFonts w:ascii="Times New Roman" w:hAnsi="Times New Roman" w:cs="Times New Roman"/>
          <w:color w:val="auto"/>
        </w:rPr>
        <w:t xml:space="preserve"> цены единицы товара, работы, услуги)  </w:t>
      </w:r>
      <w:hyperlink w:anchor="Par1707" w:history="1">
        <w:r w:rsidRPr="005737AC">
          <w:rPr>
            <w:rFonts w:ascii="Times New Roman" w:hAnsi="Times New Roman" w:cs="Times New Roman"/>
            <w:color w:val="auto"/>
          </w:rPr>
          <w:t>&lt;</w:t>
        </w:r>
        <w:r w:rsidR="00101181" w:rsidRPr="005737AC">
          <w:rPr>
            <w:rFonts w:ascii="Times New Roman" w:hAnsi="Times New Roman" w:cs="Times New Roman"/>
            <w:color w:val="auto"/>
          </w:rPr>
          <w:t>12</w:t>
        </w:r>
        <w:r w:rsidR="003620DC" w:rsidRPr="005737AC">
          <w:rPr>
            <w:rFonts w:ascii="Times New Roman" w:hAnsi="Times New Roman" w:cs="Times New Roman"/>
            <w:color w:val="auto"/>
          </w:rPr>
          <w:t>2</w:t>
        </w:r>
        <w:r w:rsidRPr="005737AC">
          <w:rPr>
            <w:rFonts w:ascii="Times New Roman" w:hAnsi="Times New Roman" w:cs="Times New Roman"/>
            <w:color w:val="auto"/>
          </w:rPr>
          <w:t>&gt;</w:t>
        </w:r>
      </w:hyperlink>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sectPr w:rsidR="006C2F9C" w:rsidRPr="005737AC" w:rsidSect="008D6632">
          <w:headerReference w:type="default" r:id="rId507"/>
          <w:pgSz w:w="11906" w:h="16838"/>
          <w:pgMar w:top="1440" w:right="566" w:bottom="1440" w:left="1133" w:header="0" w:footer="0" w:gutter="0"/>
          <w:pgNumType w:start="75"/>
          <w:cols w:space="720"/>
          <w:noEndnote/>
          <w:docGrid w:linePitch="326"/>
        </w:sectPr>
      </w:pPr>
      <w:r w:rsidRPr="005737AC">
        <w:rPr>
          <w:rFonts w:ascii="Times New Roman" w:hAnsi="Times New Roman" w:cs="Times New Roman"/>
          <w:color w:val="auto"/>
        </w:rPr>
        <w:t>&lt;</w:t>
      </w:r>
      <w:r w:rsidR="00101181" w:rsidRPr="005737AC">
        <w:rPr>
          <w:rFonts w:ascii="Times New Roman" w:hAnsi="Times New Roman" w:cs="Times New Roman"/>
          <w:color w:val="auto"/>
        </w:rPr>
        <w:t>12</w:t>
      </w:r>
      <w:r w:rsidR="003620DC" w:rsidRPr="005737AC">
        <w:rPr>
          <w:rFonts w:ascii="Times New Roman" w:hAnsi="Times New Roman" w:cs="Times New Roman"/>
          <w:color w:val="auto"/>
        </w:rPr>
        <w:t>2</w:t>
      </w:r>
      <w:r w:rsidRPr="005737AC">
        <w:rPr>
          <w:rFonts w:ascii="Times New Roman" w:hAnsi="Times New Roman" w:cs="Times New Roman"/>
          <w:color w:val="auto"/>
        </w:rPr>
        <w:t>&gt; Составляется заказчиком самостоятельно в соответствии с Разделом 6 настоящей документации об</w:t>
      </w:r>
      <w:r w:rsidR="00A837B7" w:rsidRPr="005737AC">
        <w:rPr>
          <w:rFonts w:ascii="Times New Roman" w:hAnsi="Times New Roman" w:cs="Times New Roman"/>
          <w:color w:val="auto"/>
        </w:rPr>
        <w:t xml:space="preserve"> электронном</w:t>
      </w:r>
      <w:r w:rsidRPr="005737AC">
        <w:rPr>
          <w:rFonts w:ascii="Times New Roman" w:hAnsi="Times New Roman" w:cs="Times New Roman"/>
          <w:color w:val="auto"/>
        </w:rPr>
        <w:t xml:space="preserve"> аукционе.</w:t>
      </w:r>
    </w:p>
    <w:p w:rsidR="006C2F9C" w:rsidRPr="005737AC" w:rsidRDefault="006C2F9C" w:rsidP="006C2F9C">
      <w:pPr>
        <w:autoSpaceDE w:val="0"/>
        <w:autoSpaceDN w:val="0"/>
        <w:adjustRightInd w:val="0"/>
        <w:spacing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Приложение №2 к документации об электронном аукционе</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 </w:t>
      </w:r>
      <w:hyperlink w:anchor="Par1790" w:history="1">
        <w:r w:rsidRPr="005737AC">
          <w:rPr>
            <w:rFonts w:ascii="Times New Roman" w:hAnsi="Times New Roman" w:cs="Times New Roman"/>
            <w:color w:val="auto"/>
          </w:rPr>
          <w:t>&lt;</w:t>
        </w:r>
        <w:r w:rsidR="00077F53" w:rsidRPr="005737AC">
          <w:rPr>
            <w:rFonts w:ascii="Times New Roman" w:hAnsi="Times New Roman" w:cs="Times New Roman"/>
            <w:color w:val="auto"/>
          </w:rPr>
          <w:t>12</w:t>
        </w:r>
        <w:r w:rsidR="003620DC" w:rsidRPr="005737AC">
          <w:rPr>
            <w:rFonts w:ascii="Times New Roman" w:hAnsi="Times New Roman" w:cs="Times New Roman"/>
            <w:color w:val="auto"/>
          </w:rPr>
          <w:t>3</w:t>
        </w:r>
        <w:r w:rsidRPr="005737AC">
          <w:rPr>
            <w:rFonts w:ascii="Times New Roman" w:hAnsi="Times New Roman" w:cs="Times New Roman"/>
            <w:color w:val="auto"/>
          </w:rPr>
          <w:t>&gt;</w:t>
        </w:r>
      </w:hyperlink>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4"/>
        <w:gridCol w:w="964"/>
        <w:gridCol w:w="1744"/>
        <w:gridCol w:w="737"/>
        <w:gridCol w:w="1304"/>
        <w:gridCol w:w="1579"/>
        <w:gridCol w:w="1361"/>
        <w:gridCol w:w="1174"/>
        <w:gridCol w:w="1174"/>
        <w:gridCol w:w="1417"/>
        <w:gridCol w:w="1412"/>
      </w:tblGrid>
      <w:tr w:rsidR="005737AC" w:rsidRPr="005737AC" w:rsidTr="00FC0811">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п/п</w:t>
            </w:r>
          </w:p>
        </w:tc>
        <w:tc>
          <w:tcPr>
            <w:tcW w:w="964" w:type="dxa"/>
            <w:vMerge w:val="restart"/>
            <w:tcBorders>
              <w:top w:val="single" w:sz="4" w:space="0" w:color="auto"/>
              <w:left w:val="single" w:sz="4" w:space="0" w:color="auto"/>
              <w:bottom w:val="single" w:sz="4" w:space="0" w:color="auto"/>
              <w:right w:val="single" w:sz="4" w:space="0" w:color="auto"/>
            </w:tcBorders>
          </w:tcPr>
          <w:p w:rsidR="006C2F9C" w:rsidRPr="005737AC" w:rsidRDefault="00A71951" w:rsidP="00A7195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Наименование товара</w:t>
            </w:r>
          </w:p>
        </w:tc>
        <w:tc>
          <w:tcPr>
            <w:tcW w:w="1744"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Товарный знак «или эквивалент»</w:t>
            </w:r>
          </w:p>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либо</w:t>
            </w:r>
            <w:proofErr w:type="gramEnd"/>
            <w:r w:rsidRPr="005737AC">
              <w:rPr>
                <w:rFonts w:ascii="Times New Roman" w:hAnsi="Times New Roman" w:cs="Times New Roman"/>
                <w:color w:val="auto"/>
              </w:rPr>
              <w:t xml:space="preserve"> товарный знак </w:t>
            </w:r>
          </w:p>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w:t>
            </w:r>
            <w:proofErr w:type="gramStart"/>
            <w:r w:rsidRPr="005737AC">
              <w:rPr>
                <w:rFonts w:ascii="Times New Roman" w:hAnsi="Times New Roman" w:cs="Times New Roman"/>
                <w:color w:val="auto"/>
              </w:rPr>
              <w:t>при</w:t>
            </w:r>
            <w:proofErr w:type="gramEnd"/>
            <w:r w:rsidRPr="005737AC">
              <w:rPr>
                <w:rFonts w:ascii="Times New Roman" w:hAnsi="Times New Roman" w:cs="Times New Roman"/>
                <w:color w:val="auto"/>
              </w:rPr>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341826">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 </w:t>
            </w:r>
            <w:proofErr w:type="spellStart"/>
            <w:r w:rsidRPr="005737AC">
              <w:rPr>
                <w:rFonts w:ascii="Times New Roman" w:hAnsi="Times New Roman" w:cs="Times New Roman"/>
                <w:color w:val="auto"/>
              </w:rPr>
              <w:t>оказателя</w:t>
            </w:r>
            <w:proofErr w:type="spellEnd"/>
          </w:p>
        </w:tc>
        <w:tc>
          <w:tcPr>
            <w:tcW w:w="1304"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Показатель (характеристика) товара</w:t>
            </w:r>
          </w:p>
        </w:tc>
        <w:tc>
          <w:tcPr>
            <w:tcW w:w="6705" w:type="dxa"/>
            <w:gridSpan w:val="5"/>
            <w:tcBorders>
              <w:top w:val="single" w:sz="4" w:space="0" w:color="auto"/>
              <w:left w:val="single" w:sz="4" w:space="0" w:color="auto"/>
              <w:bottom w:val="single" w:sz="4" w:space="0" w:color="auto"/>
              <w:right w:val="single" w:sz="4" w:space="0" w:color="auto"/>
            </w:tcBorders>
          </w:tcPr>
          <w:p w:rsidR="006C2F9C" w:rsidRPr="005737AC" w:rsidRDefault="006C2F9C" w:rsidP="00BB3A89">
            <w:pPr>
              <w:widowControl/>
              <w:autoSpaceDE w:val="0"/>
              <w:autoSpaceDN w:val="0"/>
              <w:adjustRightInd w:val="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Требования к значениям показателя товара, позволяющие определить соответствие установленным заказчиком требованиям или показатели эквивалентности товара, </w:t>
            </w:r>
            <w:r w:rsidRPr="005737AC">
              <w:rPr>
                <w:rFonts w:ascii="Times New Roman" w:hAnsi="Times New Roman" w:cs="Times New Roman"/>
                <w:color w:val="auto"/>
              </w:rPr>
              <w:br/>
              <w:t xml:space="preserve">товара </w:t>
            </w:r>
            <w:r w:rsidR="007348AF" w:rsidRPr="005737AC">
              <w:rPr>
                <w:rFonts w:ascii="Times New Roman" w:eastAsiaTheme="minorHAnsi" w:hAnsi="Times New Roman" w:cs="Times New Roman"/>
                <w:color w:val="auto"/>
                <w:lang w:eastAsia="en-US" w:bidi="ar-SA"/>
              </w:rPr>
              <w:t>в том числе поставляемого заказчику при выполнении закупаемых работ, оказании закупаемых услуг</w:t>
            </w:r>
            <w:r w:rsidR="00BB3A89" w:rsidRPr="005737AC">
              <w:rPr>
                <w:rFonts w:ascii="Times New Roman" w:eastAsiaTheme="minorHAnsi" w:hAnsi="Times New Roman" w:cs="Times New Roman"/>
                <w:color w:val="auto"/>
                <w:lang w:eastAsia="en-US" w:bidi="ar-SA"/>
              </w:rPr>
              <w:t>.</w:t>
            </w:r>
          </w:p>
        </w:tc>
        <w:tc>
          <w:tcPr>
            <w:tcW w:w="1412"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Единица измерения</w:t>
            </w:r>
          </w:p>
        </w:tc>
      </w:tr>
      <w:tr w:rsidR="000C37B2" w:rsidRPr="005737AC"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579"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Показатели (характеристики), которые определяются диапазоном значений</w:t>
            </w:r>
          </w:p>
        </w:tc>
        <w:tc>
          <w:tcPr>
            <w:tcW w:w="1417"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Показатели (характеристики), значения которых не могут изменяться</w:t>
            </w:r>
          </w:p>
        </w:tc>
        <w:tc>
          <w:tcPr>
            <w:tcW w:w="1412"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737"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30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579"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361"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Верхняя граница диапазона</w:t>
            </w:r>
          </w:p>
        </w:tc>
        <w:tc>
          <w:tcPr>
            <w:tcW w:w="1417"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FC0811">
        <w:trPr>
          <w:jc w:val="center"/>
        </w:trPr>
        <w:tc>
          <w:tcPr>
            <w:tcW w:w="45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w:t>
            </w:r>
          </w:p>
        </w:tc>
        <w:tc>
          <w:tcPr>
            <w:tcW w:w="96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2</w:t>
            </w:r>
          </w:p>
        </w:tc>
        <w:tc>
          <w:tcPr>
            <w:tcW w:w="174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3</w:t>
            </w:r>
          </w:p>
        </w:tc>
        <w:tc>
          <w:tcPr>
            <w:tcW w:w="73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5</w:t>
            </w:r>
          </w:p>
        </w:tc>
        <w:tc>
          <w:tcPr>
            <w:tcW w:w="1579"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6</w:t>
            </w:r>
          </w:p>
        </w:tc>
        <w:tc>
          <w:tcPr>
            <w:tcW w:w="1361"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7</w:t>
            </w: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8</w:t>
            </w: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9</w:t>
            </w:r>
          </w:p>
        </w:tc>
        <w:tc>
          <w:tcPr>
            <w:tcW w:w="141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10</w:t>
            </w:r>
          </w:p>
        </w:tc>
        <w:tc>
          <w:tcPr>
            <w:tcW w:w="1412"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11</w:t>
            </w:r>
          </w:p>
        </w:tc>
      </w:tr>
      <w:tr w:rsidR="005737AC" w:rsidRPr="005737AC" w:rsidTr="00FC0811">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964"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744"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w:t>
            </w:r>
          </w:p>
        </w:tc>
        <w:tc>
          <w:tcPr>
            <w:tcW w:w="130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val="restart"/>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2</w:t>
            </w:r>
          </w:p>
        </w:tc>
        <w:tc>
          <w:tcPr>
            <w:tcW w:w="130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3</w:t>
            </w:r>
          </w:p>
        </w:tc>
        <w:tc>
          <w:tcPr>
            <w:tcW w:w="130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4</w:t>
            </w:r>
          </w:p>
        </w:tc>
        <w:tc>
          <w:tcPr>
            <w:tcW w:w="130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FC0811">
        <w:trPr>
          <w:jc w:val="center"/>
        </w:trPr>
        <w:tc>
          <w:tcPr>
            <w:tcW w:w="45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96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1744"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rPr>
                <w:rFonts w:ascii="Times New Roman" w:hAnsi="Times New Roman" w:cs="Times New Roman"/>
                <w:color w:val="auto"/>
              </w:rPr>
            </w:pPr>
          </w:p>
        </w:tc>
        <w:tc>
          <w:tcPr>
            <w:tcW w:w="73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5</w:t>
            </w:r>
          </w:p>
        </w:tc>
        <w:tc>
          <w:tcPr>
            <w:tcW w:w="130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579"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361"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174"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7" w:type="dxa"/>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c>
          <w:tcPr>
            <w:tcW w:w="1412" w:type="dxa"/>
            <w:vMerge/>
            <w:tcBorders>
              <w:top w:val="single" w:sz="4" w:space="0" w:color="auto"/>
              <w:left w:val="single" w:sz="4" w:space="0" w:color="auto"/>
              <w:bottom w:val="single" w:sz="4" w:space="0" w:color="auto"/>
              <w:right w:val="single" w:sz="4" w:space="0" w:color="auto"/>
            </w:tcBorders>
          </w:tcPr>
          <w:p w:rsidR="006C2F9C" w:rsidRPr="005737AC" w:rsidRDefault="006C2F9C" w:rsidP="00FC0811">
            <w:pPr>
              <w:autoSpaceDE w:val="0"/>
              <w:autoSpaceDN w:val="0"/>
              <w:adjustRightInd w:val="0"/>
              <w:spacing w:line="276" w:lineRule="auto"/>
              <w:jc w:val="center"/>
              <w:rPr>
                <w:rFonts w:ascii="Times New Roman" w:hAnsi="Times New Roman" w:cs="Times New Roman"/>
                <w:color w:val="auto"/>
              </w:rPr>
            </w:pPr>
          </w:p>
        </w:tc>
      </w:tr>
    </w:tbl>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077F53" w:rsidRPr="005737AC">
        <w:rPr>
          <w:rFonts w:ascii="Times New Roman" w:hAnsi="Times New Roman" w:cs="Times New Roman"/>
          <w:color w:val="auto"/>
        </w:rPr>
        <w:t>12</w:t>
      </w:r>
      <w:r w:rsidR="003620DC" w:rsidRPr="005737AC">
        <w:rPr>
          <w:rFonts w:ascii="Times New Roman" w:hAnsi="Times New Roman" w:cs="Times New Roman"/>
          <w:color w:val="auto"/>
        </w:rPr>
        <w:t>3</w:t>
      </w:r>
      <w:r w:rsidRPr="005737AC">
        <w:rPr>
          <w:rFonts w:ascii="Times New Roman" w:hAnsi="Times New Roman" w:cs="Times New Roman"/>
          <w:color w:val="auto"/>
        </w:rPr>
        <w:t>&gt; В случае отсутствия требований к одному или нескольким группам показателей в соответствующих графах заказчик указывает символ "X".</w:t>
      </w:r>
    </w:p>
    <w:p w:rsidR="00077F53" w:rsidRPr="005737AC" w:rsidRDefault="00077F53" w:rsidP="006C2F9C">
      <w:pPr>
        <w:autoSpaceDE w:val="0"/>
        <w:autoSpaceDN w:val="0"/>
        <w:adjustRightInd w:val="0"/>
        <w:spacing w:line="276" w:lineRule="auto"/>
        <w:ind w:firstLine="540"/>
        <w:jc w:val="right"/>
        <w:rPr>
          <w:rFonts w:ascii="Times New Roman" w:hAnsi="Times New Roman" w:cs="Times New Roman"/>
          <w:color w:val="auto"/>
        </w:rPr>
        <w:sectPr w:rsidR="00077F53" w:rsidRPr="005737AC" w:rsidSect="00077F53">
          <w:pgSz w:w="16838" w:h="11906" w:orient="landscape"/>
          <w:pgMar w:top="567" w:right="1440" w:bottom="1134" w:left="1440" w:header="0" w:footer="0" w:gutter="0"/>
          <w:cols w:space="720"/>
          <w:noEndnote/>
        </w:sectPr>
      </w:pPr>
    </w:p>
    <w:p w:rsidR="006C2F9C" w:rsidRPr="005737AC" w:rsidRDefault="006C2F9C" w:rsidP="006C2F9C">
      <w:pPr>
        <w:widowControl/>
        <w:spacing w:after="160" w:line="276" w:lineRule="auto"/>
        <w:jc w:val="right"/>
        <w:rPr>
          <w:rFonts w:ascii="Times New Roman" w:hAnsi="Times New Roman" w:cs="Times New Roman"/>
          <w:color w:val="auto"/>
        </w:rPr>
      </w:pPr>
      <w:r w:rsidRPr="005737AC">
        <w:rPr>
          <w:rFonts w:ascii="Times New Roman" w:hAnsi="Times New Roman" w:cs="Times New Roman"/>
          <w:color w:val="auto"/>
        </w:rPr>
        <w:lastRenderedPageBreak/>
        <w:t>Приложение №3 к документации об электронном аукционе</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center"/>
        <w:rPr>
          <w:rFonts w:ascii="Times New Roman" w:hAnsi="Times New Roman" w:cs="Times New Roman"/>
          <w:color w:val="auto"/>
        </w:rPr>
      </w:pPr>
      <w:r w:rsidRPr="005737AC">
        <w:rPr>
          <w:rFonts w:ascii="Times New Roman" w:hAnsi="Times New Roman" w:cs="Times New Roman"/>
          <w:color w:val="auto"/>
        </w:rPr>
        <w:t>«Информация о конкретных показателях (характеристиках) товара»</w:t>
      </w:r>
    </w:p>
    <w:p w:rsidR="006C2F9C" w:rsidRPr="005737AC" w:rsidRDefault="006C2F9C" w:rsidP="006C2F9C">
      <w:pPr>
        <w:autoSpaceDE w:val="0"/>
        <w:autoSpaceDN w:val="0"/>
        <w:adjustRightInd w:val="0"/>
        <w:spacing w:line="276" w:lineRule="auto"/>
        <w:ind w:firstLine="540"/>
        <w:jc w:val="center"/>
        <w:rPr>
          <w:rFonts w:ascii="Times New Roman" w:hAnsi="Times New Roman" w:cs="Times New Roman"/>
          <w:color w:val="auto"/>
        </w:rPr>
      </w:pPr>
    </w:p>
    <w:tbl>
      <w:tblPr>
        <w:tblW w:w="10190" w:type="dxa"/>
        <w:jc w:val="center"/>
        <w:tblLayout w:type="fixed"/>
        <w:tblCellMar>
          <w:top w:w="102" w:type="dxa"/>
          <w:left w:w="62" w:type="dxa"/>
          <w:bottom w:w="102" w:type="dxa"/>
          <w:right w:w="62" w:type="dxa"/>
        </w:tblCellMar>
        <w:tblLook w:val="0000" w:firstRow="0" w:lastRow="0" w:firstColumn="0" w:lastColumn="0" w:noHBand="0" w:noVBand="0"/>
      </w:tblPr>
      <w:tblGrid>
        <w:gridCol w:w="1129"/>
        <w:gridCol w:w="1839"/>
        <w:gridCol w:w="1839"/>
        <w:gridCol w:w="1559"/>
        <w:gridCol w:w="1270"/>
        <w:gridCol w:w="1416"/>
        <w:gridCol w:w="1138"/>
      </w:tblGrid>
      <w:tr w:rsidR="005737AC" w:rsidRPr="005737AC" w:rsidTr="003E3D21">
        <w:trPr>
          <w:jc w:val="center"/>
        </w:trPr>
        <w:tc>
          <w:tcPr>
            <w:tcW w:w="1129" w:type="dxa"/>
            <w:vMerge w:val="restart"/>
            <w:tcBorders>
              <w:top w:val="single" w:sz="4" w:space="0" w:color="auto"/>
              <w:left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п/п</w:t>
            </w:r>
          </w:p>
        </w:tc>
        <w:tc>
          <w:tcPr>
            <w:tcW w:w="1839"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Наименование товара</w:t>
            </w:r>
          </w:p>
        </w:tc>
        <w:tc>
          <w:tcPr>
            <w:tcW w:w="1839"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Наименование показателей (характеристик)</w:t>
            </w:r>
          </w:p>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 </w:t>
            </w:r>
            <w:proofErr w:type="gramStart"/>
            <w:r w:rsidRPr="005737AC">
              <w:rPr>
                <w:rFonts w:ascii="Times New Roman" w:hAnsi="Times New Roman" w:cs="Times New Roman"/>
                <w:color w:val="auto"/>
              </w:rPr>
              <w:t>товара</w:t>
            </w:r>
            <w:proofErr w:type="gramEnd"/>
          </w:p>
        </w:tc>
        <w:tc>
          <w:tcPr>
            <w:tcW w:w="1559"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Товарный знак</w:t>
            </w:r>
          </w:p>
          <w:p w:rsidR="00C11872" w:rsidRPr="005737AC" w:rsidRDefault="00C11872" w:rsidP="00FC0811">
            <w:pPr>
              <w:widowControl/>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w:t>
            </w:r>
            <w:proofErr w:type="gramStart"/>
            <w:r w:rsidRPr="005737AC">
              <w:rPr>
                <w:rFonts w:ascii="Times New Roman" w:hAnsi="Times New Roman" w:cs="Times New Roman"/>
                <w:color w:val="auto"/>
              </w:rPr>
              <w:t>при</w:t>
            </w:r>
            <w:proofErr w:type="gramEnd"/>
            <w:r w:rsidRPr="005737AC">
              <w:rPr>
                <w:rFonts w:ascii="Times New Roman" w:hAnsi="Times New Roman" w:cs="Times New Roman"/>
                <w:color w:val="auto"/>
              </w:rPr>
              <w:t xml:space="preserve"> наличии)</w:t>
            </w:r>
          </w:p>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показателя</w:t>
            </w:r>
          </w:p>
        </w:tc>
        <w:tc>
          <w:tcPr>
            <w:tcW w:w="1416"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Показатели товара, соответствующие значениям, установленным заказчиком </w:t>
            </w:r>
          </w:p>
        </w:tc>
        <w:tc>
          <w:tcPr>
            <w:tcW w:w="1138"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Конкретные показатели товара, предлагаемые участником</w:t>
            </w:r>
          </w:p>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roofErr w:type="gramStart"/>
            <w:r w:rsidRPr="005737AC">
              <w:rPr>
                <w:rFonts w:ascii="Times New Roman" w:hAnsi="Times New Roman" w:cs="Times New Roman"/>
                <w:color w:val="auto"/>
              </w:rPr>
              <w:t>электронного</w:t>
            </w:r>
            <w:proofErr w:type="gramEnd"/>
            <w:r w:rsidRPr="005737AC">
              <w:rPr>
                <w:rFonts w:ascii="Times New Roman" w:hAnsi="Times New Roman" w:cs="Times New Roman"/>
                <w:color w:val="auto"/>
              </w:rPr>
              <w:t xml:space="preserve"> аукциона</w:t>
            </w:r>
          </w:p>
        </w:tc>
      </w:tr>
      <w:tr w:rsidR="000C37B2" w:rsidRPr="005737AC" w:rsidTr="003E3D21">
        <w:trPr>
          <w:jc w:val="center"/>
        </w:trPr>
        <w:tc>
          <w:tcPr>
            <w:tcW w:w="1129" w:type="dxa"/>
            <w:vMerge/>
            <w:tcBorders>
              <w:left w:val="single" w:sz="4" w:space="0" w:color="auto"/>
              <w:bottom w:val="single" w:sz="4" w:space="0" w:color="auto"/>
              <w:right w:val="single" w:sz="4" w:space="0" w:color="auto"/>
            </w:tcBorders>
            <w:vAlign w:val="center"/>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839"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1</w:t>
            </w:r>
          </w:p>
        </w:tc>
        <w:tc>
          <w:tcPr>
            <w:tcW w:w="1839" w:type="dxa"/>
            <w:tcBorders>
              <w:top w:val="single" w:sz="4" w:space="0" w:color="auto"/>
              <w:left w:val="single" w:sz="4" w:space="0" w:color="auto"/>
              <w:bottom w:val="single" w:sz="4" w:space="0" w:color="auto"/>
              <w:right w:val="single" w:sz="4" w:space="0" w:color="auto"/>
            </w:tcBorders>
            <w:vAlign w:val="center"/>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2</w:t>
            </w:r>
          </w:p>
        </w:tc>
        <w:tc>
          <w:tcPr>
            <w:tcW w:w="1559" w:type="dxa"/>
            <w:tcBorders>
              <w:top w:val="single" w:sz="4" w:space="0" w:color="auto"/>
              <w:left w:val="single" w:sz="4" w:space="0" w:color="auto"/>
              <w:bottom w:val="single" w:sz="4" w:space="0" w:color="auto"/>
              <w:right w:val="single" w:sz="4" w:space="0" w:color="auto"/>
            </w:tcBorders>
            <w:vAlign w:val="center"/>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3</w:t>
            </w:r>
          </w:p>
        </w:tc>
        <w:tc>
          <w:tcPr>
            <w:tcW w:w="1270" w:type="dxa"/>
            <w:tcBorders>
              <w:top w:val="single" w:sz="4" w:space="0" w:color="auto"/>
              <w:left w:val="single" w:sz="4" w:space="0" w:color="auto"/>
              <w:bottom w:val="single" w:sz="4" w:space="0" w:color="auto"/>
              <w:right w:val="single" w:sz="4" w:space="0" w:color="auto"/>
            </w:tcBorders>
            <w:vAlign w:val="center"/>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4</w:t>
            </w:r>
          </w:p>
        </w:tc>
        <w:tc>
          <w:tcPr>
            <w:tcW w:w="1416" w:type="dxa"/>
            <w:tcBorders>
              <w:top w:val="single" w:sz="4" w:space="0" w:color="auto"/>
              <w:left w:val="single" w:sz="4" w:space="0" w:color="auto"/>
              <w:bottom w:val="single" w:sz="4" w:space="0" w:color="auto"/>
              <w:right w:val="single" w:sz="4" w:space="0" w:color="auto"/>
            </w:tcBorders>
            <w:vAlign w:val="center"/>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5</w:t>
            </w:r>
          </w:p>
        </w:tc>
        <w:tc>
          <w:tcPr>
            <w:tcW w:w="1138" w:type="dxa"/>
            <w:tcBorders>
              <w:top w:val="single" w:sz="4" w:space="0" w:color="auto"/>
              <w:left w:val="single" w:sz="4" w:space="0" w:color="auto"/>
              <w:bottom w:val="single" w:sz="4" w:space="0" w:color="auto"/>
              <w:right w:val="single" w:sz="4" w:space="0" w:color="auto"/>
            </w:tcBorders>
            <w:vAlign w:val="center"/>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6</w:t>
            </w:r>
          </w:p>
        </w:tc>
      </w:tr>
      <w:tr w:rsidR="005737AC" w:rsidRPr="005737AC" w:rsidTr="003E3D21">
        <w:trPr>
          <w:jc w:val="center"/>
        </w:trPr>
        <w:tc>
          <w:tcPr>
            <w:tcW w:w="1129" w:type="dxa"/>
            <w:vMerge w:val="restart"/>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839" w:type="dxa"/>
            <w:vMerge w:val="restart"/>
            <w:tcBorders>
              <w:top w:val="single" w:sz="4" w:space="0" w:color="auto"/>
              <w:left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839" w:type="dxa"/>
            <w:vMerge w:val="restart"/>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559" w:type="dxa"/>
            <w:vMerge w:val="restart"/>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138" w:type="dxa"/>
            <w:tcBorders>
              <w:top w:val="single" w:sz="4" w:space="0" w:color="auto"/>
              <w:left w:val="single" w:sz="4" w:space="0" w:color="auto"/>
              <w:bottom w:val="single" w:sz="4" w:space="0" w:color="auto"/>
              <w:right w:val="single" w:sz="4" w:space="0" w:color="auto"/>
            </w:tcBorders>
            <w:vAlign w:val="bottom"/>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r>
      <w:tr w:rsidR="005737AC" w:rsidRPr="005737AC" w:rsidTr="003E3D21">
        <w:trPr>
          <w:jc w:val="center"/>
        </w:trPr>
        <w:tc>
          <w:tcPr>
            <w:tcW w:w="112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left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138" w:type="dxa"/>
            <w:tcBorders>
              <w:top w:val="single" w:sz="4" w:space="0" w:color="auto"/>
              <w:left w:val="single" w:sz="4" w:space="0" w:color="auto"/>
              <w:bottom w:val="single" w:sz="4" w:space="0" w:color="auto"/>
              <w:right w:val="single" w:sz="4" w:space="0" w:color="auto"/>
            </w:tcBorders>
            <w:vAlign w:val="bottom"/>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r>
      <w:tr w:rsidR="005737AC" w:rsidRPr="005737AC" w:rsidTr="003E3D21">
        <w:trPr>
          <w:jc w:val="center"/>
        </w:trPr>
        <w:tc>
          <w:tcPr>
            <w:tcW w:w="112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left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138" w:type="dxa"/>
            <w:tcBorders>
              <w:top w:val="single" w:sz="4" w:space="0" w:color="auto"/>
              <w:left w:val="single" w:sz="4" w:space="0" w:color="auto"/>
              <w:bottom w:val="single" w:sz="4" w:space="0" w:color="auto"/>
              <w:right w:val="single" w:sz="4" w:space="0" w:color="auto"/>
            </w:tcBorders>
            <w:vAlign w:val="bottom"/>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r>
      <w:tr w:rsidR="005737AC" w:rsidRPr="005737AC" w:rsidTr="003E3D21">
        <w:trPr>
          <w:jc w:val="center"/>
        </w:trPr>
        <w:tc>
          <w:tcPr>
            <w:tcW w:w="112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left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138" w:type="dxa"/>
            <w:tcBorders>
              <w:top w:val="single" w:sz="4" w:space="0" w:color="auto"/>
              <w:left w:val="single" w:sz="4" w:space="0" w:color="auto"/>
              <w:bottom w:val="single" w:sz="4" w:space="0" w:color="auto"/>
              <w:right w:val="single" w:sz="4" w:space="0" w:color="auto"/>
            </w:tcBorders>
            <w:vAlign w:val="bottom"/>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r>
      <w:tr w:rsidR="000C37B2" w:rsidRPr="005737AC" w:rsidTr="003E3D21">
        <w:trPr>
          <w:jc w:val="center"/>
        </w:trPr>
        <w:tc>
          <w:tcPr>
            <w:tcW w:w="112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83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559" w:type="dxa"/>
            <w:vMerge/>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ind w:firstLine="540"/>
              <w:jc w:val="both"/>
              <w:rPr>
                <w:rFonts w:ascii="Times New Roman" w:hAnsi="Times New Roman" w:cs="Times New Roman"/>
                <w:color w:val="auto"/>
              </w:rPr>
            </w:pPr>
          </w:p>
        </w:tc>
        <w:tc>
          <w:tcPr>
            <w:tcW w:w="1270"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416" w:type="dxa"/>
            <w:tcBorders>
              <w:top w:val="single" w:sz="4" w:space="0" w:color="auto"/>
              <w:left w:val="single" w:sz="4" w:space="0" w:color="auto"/>
              <w:bottom w:val="single" w:sz="4" w:space="0" w:color="auto"/>
              <w:right w:val="single" w:sz="4" w:space="0" w:color="auto"/>
            </w:tcBorders>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c>
          <w:tcPr>
            <w:tcW w:w="1138" w:type="dxa"/>
            <w:tcBorders>
              <w:top w:val="single" w:sz="4" w:space="0" w:color="auto"/>
              <w:left w:val="single" w:sz="4" w:space="0" w:color="auto"/>
              <w:bottom w:val="single" w:sz="4" w:space="0" w:color="auto"/>
              <w:right w:val="single" w:sz="4" w:space="0" w:color="auto"/>
            </w:tcBorders>
            <w:vAlign w:val="bottom"/>
          </w:tcPr>
          <w:p w:rsidR="00C11872" w:rsidRPr="005737AC" w:rsidRDefault="00C11872" w:rsidP="00FC0811">
            <w:pPr>
              <w:autoSpaceDE w:val="0"/>
              <w:autoSpaceDN w:val="0"/>
              <w:adjustRightInd w:val="0"/>
              <w:spacing w:line="276" w:lineRule="auto"/>
              <w:jc w:val="center"/>
              <w:rPr>
                <w:rFonts w:ascii="Times New Roman" w:hAnsi="Times New Roman" w:cs="Times New Roman"/>
                <w:color w:val="auto"/>
              </w:rPr>
            </w:pPr>
          </w:p>
        </w:tc>
      </w:tr>
    </w:tbl>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sectPr w:rsidR="006C2F9C" w:rsidRPr="005737AC">
          <w:pgSz w:w="11906" w:h="16838"/>
          <w:pgMar w:top="1440" w:right="566" w:bottom="1440" w:left="1133" w:header="0" w:footer="0" w:gutter="0"/>
          <w:cols w:space="720"/>
          <w:noEndnote/>
        </w:sectPr>
      </w:pPr>
    </w:p>
    <w:p w:rsidR="006C2F9C" w:rsidRPr="005737AC" w:rsidRDefault="006C2F9C" w:rsidP="006C2F9C">
      <w:pPr>
        <w:pStyle w:val="a6"/>
        <w:spacing w:line="276" w:lineRule="auto"/>
        <w:jc w:val="center"/>
        <w:rPr>
          <w:rFonts w:ascii="Times New Roman" w:hAnsi="Times New Roman" w:cs="Times New Roman"/>
          <w:sz w:val="24"/>
          <w:szCs w:val="24"/>
        </w:rPr>
      </w:pPr>
      <w:bookmarkStart w:id="32" w:name="Par3256"/>
      <w:bookmarkEnd w:id="32"/>
      <w:r w:rsidRPr="005737AC">
        <w:rPr>
          <w:rFonts w:ascii="Times New Roman" w:hAnsi="Times New Roman" w:cs="Times New Roman"/>
          <w:sz w:val="24"/>
          <w:szCs w:val="24"/>
        </w:rPr>
        <w:lastRenderedPageBreak/>
        <w:t>ПРОЕКТ КОНТРАКТА</w:t>
      </w:r>
    </w:p>
    <w:p w:rsidR="006C2F9C" w:rsidRPr="005737AC" w:rsidRDefault="006C2F9C" w:rsidP="006C2F9C">
      <w:pPr>
        <w:pStyle w:val="a6"/>
        <w:spacing w:line="276" w:lineRule="auto"/>
        <w:jc w:val="center"/>
        <w:rPr>
          <w:rFonts w:ascii="Times New Roman" w:hAnsi="Times New Roman" w:cs="Times New Roman"/>
          <w:iCs/>
          <w:sz w:val="24"/>
          <w:szCs w:val="24"/>
        </w:rPr>
      </w:pPr>
    </w:p>
    <w:p w:rsidR="006C2F9C" w:rsidRPr="005737AC" w:rsidRDefault="006C2F9C" w:rsidP="006C2F9C">
      <w:pPr>
        <w:autoSpaceDE w:val="0"/>
        <w:autoSpaceDN w:val="0"/>
        <w:adjustRightInd w:val="0"/>
        <w:spacing w:line="276" w:lineRule="auto"/>
        <w:jc w:val="center"/>
        <w:outlineLvl w:val="3"/>
        <w:rPr>
          <w:rFonts w:ascii="Times New Roman" w:hAnsi="Times New Roman" w:cs="Times New Roman"/>
          <w:color w:val="auto"/>
        </w:rPr>
      </w:pPr>
      <w:r w:rsidRPr="005737AC">
        <w:rPr>
          <w:rFonts w:ascii="Times New Roman" w:hAnsi="Times New Roman" w:cs="Times New Roman"/>
          <w:color w:val="auto"/>
        </w:rPr>
        <w:t>РАЗДЕЛ 1. Т</w:t>
      </w:r>
      <w:r w:rsidRPr="005737AC">
        <w:rPr>
          <w:rStyle w:val="80"/>
          <w:rFonts w:eastAsia="Courier New"/>
          <w:b w:val="0"/>
          <w:color w:val="auto"/>
          <w:szCs w:val="24"/>
        </w:rPr>
        <w:t>РЕБОВАНИЯ К СТРУКТУРЕ КОНТРАКТА</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 Преамбула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 Предмет контракта.</w:t>
      </w:r>
    </w:p>
    <w:p w:rsidR="00BF6BDB" w:rsidRPr="005737AC" w:rsidRDefault="00BF6BDB" w:rsidP="00BF6BDB">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1.3.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w:t>
      </w:r>
      <w:r w:rsidR="009066E0" w:rsidRPr="005737AC">
        <w:rPr>
          <w:rFonts w:ascii="Times New Roman" w:hAnsi="Times New Roman" w:cs="Times New Roman"/>
          <w:sz w:val="24"/>
          <w:szCs w:val="24"/>
        </w:rPr>
        <w:t>П</w:t>
      </w:r>
      <w:r w:rsidRPr="005737AC">
        <w:rPr>
          <w:rFonts w:ascii="Times New Roman" w:hAnsi="Times New Roman" w:cs="Times New Roman"/>
          <w:sz w:val="24"/>
          <w:szCs w:val="24"/>
        </w:rPr>
        <w:t>равительством Российской Федерации.</w:t>
      </w:r>
    </w:p>
    <w:p w:rsidR="006C2F9C" w:rsidRPr="005737AC" w:rsidRDefault="006C2F9C" w:rsidP="006C2F9C">
      <w:pPr>
        <w:pStyle w:val="a6"/>
        <w:spacing w:line="276" w:lineRule="auto"/>
        <w:ind w:firstLine="708"/>
        <w:jc w:val="both"/>
        <w:rPr>
          <w:rStyle w:val="a7"/>
          <w:rFonts w:ascii="Times New Roman" w:hAnsi="Times New Roman" w:cs="Times New Roman"/>
          <w:sz w:val="24"/>
          <w:szCs w:val="24"/>
        </w:rPr>
      </w:pPr>
      <w:r w:rsidRPr="005737AC">
        <w:rPr>
          <w:rFonts w:ascii="Times New Roman" w:hAnsi="Times New Roman" w:cs="Times New Roman"/>
          <w:sz w:val="24"/>
          <w:szCs w:val="24"/>
        </w:rPr>
        <w:t>1.4. В случае, если предметом контракта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контракт должен содержать условия и требования, установленные статьей 110.1 Закона.</w:t>
      </w:r>
    </w:p>
    <w:p w:rsidR="006C2F9C" w:rsidRPr="005737AC" w:rsidRDefault="00BF6BDB" w:rsidP="006C2F9C">
      <w:pPr>
        <w:pStyle w:val="a6"/>
        <w:spacing w:line="276" w:lineRule="auto"/>
        <w:ind w:firstLine="708"/>
        <w:jc w:val="both"/>
        <w:rPr>
          <w:rFonts w:ascii="Times New Roman" w:hAnsi="Times New Roman" w:cs="Times New Roman"/>
          <w:sz w:val="24"/>
          <w:szCs w:val="24"/>
        </w:rPr>
      </w:pPr>
      <w:r w:rsidRPr="005737AC">
        <w:rPr>
          <w:rStyle w:val="a7"/>
          <w:rFonts w:ascii="Times New Roman" w:hAnsi="Times New Roman" w:cs="Times New Roman"/>
          <w:sz w:val="24"/>
          <w:szCs w:val="24"/>
        </w:rPr>
        <w:t>1.5. В</w:t>
      </w:r>
      <w:r w:rsidRPr="005737AC">
        <w:rPr>
          <w:rFonts w:ascii="Times New Roman" w:hAnsi="Times New Roman" w:cs="Times New Roman"/>
          <w:sz w:val="24"/>
          <w:szCs w:val="24"/>
        </w:rPr>
        <w:t xml:space="preserve"> случае, если предметом контракта являются подготовка проектной документации и (или) выполнение инженерных изысканий контракт должен содержать условия и требования, установленные статьей 11</w:t>
      </w:r>
      <w:r w:rsidR="00C304C8" w:rsidRPr="005737AC">
        <w:rPr>
          <w:rFonts w:ascii="Times New Roman" w:hAnsi="Times New Roman" w:cs="Times New Roman"/>
          <w:sz w:val="24"/>
          <w:szCs w:val="24"/>
        </w:rPr>
        <w:t>0</w:t>
      </w:r>
      <w:r w:rsidRPr="005737AC">
        <w:rPr>
          <w:rFonts w:ascii="Times New Roman" w:hAnsi="Times New Roman" w:cs="Times New Roman"/>
          <w:sz w:val="24"/>
          <w:szCs w:val="24"/>
        </w:rPr>
        <w:t>.2 Закона</w:t>
      </w:r>
      <w:r w:rsidR="006C2F9C" w:rsidRPr="005737AC">
        <w:rPr>
          <w:rFonts w:ascii="Times New Roman" w:hAnsi="Times New Roman" w:cs="Times New Roman"/>
          <w:sz w:val="24"/>
          <w:szCs w:val="24"/>
        </w:rPr>
        <w:t>.</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1.6. В случае, если </w:t>
      </w:r>
      <w:r w:rsidRPr="005737AC">
        <w:rPr>
          <w:rFonts w:ascii="Times New Roman" w:eastAsiaTheme="minorHAnsi" w:hAnsi="Times New Roman" w:cs="Times New Roman"/>
          <w:color w:val="auto"/>
          <w:lang w:eastAsia="en-US" w:bidi="ar-SA"/>
        </w:rPr>
        <w:t xml:space="preserve">федеральными органами исполнительной власти, осуществляющими нормативно-правовое регулирование в соответствующей сфере деятельности, утверждены типовые контракты, </w:t>
      </w:r>
      <w:hyperlink r:id="rId508" w:history="1">
        <w:r w:rsidRPr="005737AC">
          <w:rPr>
            <w:rFonts w:ascii="Times New Roman" w:eastAsiaTheme="minorHAnsi" w:hAnsi="Times New Roman" w:cs="Times New Roman"/>
            <w:color w:val="auto"/>
            <w:lang w:eastAsia="en-US" w:bidi="ar-SA"/>
          </w:rPr>
          <w:t>типовые условия</w:t>
        </w:r>
      </w:hyperlink>
      <w:r w:rsidRPr="005737AC">
        <w:rPr>
          <w:rFonts w:ascii="Times New Roman" w:eastAsiaTheme="minorHAnsi" w:hAnsi="Times New Roman" w:cs="Times New Roman"/>
          <w:color w:val="auto"/>
          <w:lang w:eastAsia="en-US" w:bidi="ar-SA"/>
        </w:rPr>
        <w:t xml:space="preserve"> контрактов, которые размещаются в единой информационной системе и составляют библиотеку типовых контрактов, типовых условий контрактов, заказчики обязаны применять такие типовые контракты и типовые условия контрактов, в случаях и при условии их применения, установленных Постановлением Правительства Российской Федерации от 02.07.2014 № 606 «О порядке разработки типовых контрактов, типовых условий контрактов, а также о случаях и условиях их применения».</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w:t>
      </w:r>
      <w:r w:rsidR="00BF6BDB" w:rsidRPr="005737AC">
        <w:rPr>
          <w:rFonts w:ascii="Times New Roman" w:eastAsiaTheme="minorHAnsi" w:hAnsi="Times New Roman" w:cs="Times New Roman"/>
          <w:color w:val="auto"/>
          <w:lang w:eastAsia="en-US" w:bidi="ar-SA"/>
        </w:rPr>
        <w:t xml:space="preserve"> </w:t>
      </w:r>
      <w:r w:rsidRPr="005737AC">
        <w:rPr>
          <w:rFonts w:ascii="Times New Roman" w:hAnsi="Times New Roman" w:cs="Times New Roman"/>
          <w:color w:val="auto"/>
        </w:rPr>
        <w:t xml:space="preserve">1.7. В случае, если Правительством Российской Федерации в соответствии с частью 1 </w:t>
      </w:r>
      <w:r w:rsidRPr="005737AC">
        <w:rPr>
          <w:rFonts w:ascii="Times New Roman" w:hAnsi="Times New Roman" w:cs="Times New Roman"/>
          <w:color w:val="auto"/>
        </w:rPr>
        <w:br/>
        <w:t>статьи 111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проекте контракта должна быть указана информация о таких дополнительных условиях.</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1.8. Права и обязанности сторон.</w:t>
      </w:r>
    </w:p>
    <w:p w:rsidR="006C2F9C" w:rsidRPr="005737AC"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eastAsiaTheme="minorHAnsi" w:hAnsi="Times New Roman" w:cs="Times New Roman"/>
          <w:color w:val="auto"/>
          <w:lang w:eastAsia="en-US"/>
        </w:rPr>
        <w:t>1.9. Ц</w:t>
      </w:r>
      <w:r w:rsidRPr="005737AC">
        <w:rPr>
          <w:rFonts w:ascii="Times New Roman" w:hAnsi="Times New Roman" w:cs="Times New Roman"/>
          <w:color w:val="auto"/>
        </w:rPr>
        <w:t>ена контракта,</w:t>
      </w:r>
      <w:r w:rsidRPr="005737AC">
        <w:rPr>
          <w:rFonts w:ascii="Times New Roman" w:eastAsiaTheme="minorHAnsi" w:hAnsi="Times New Roman" w:cs="Times New Roman"/>
          <w:color w:val="auto"/>
          <w:lang w:eastAsia="en-US" w:bidi="ar-SA"/>
        </w:rPr>
        <w:t xml:space="preserve"> цена единицы товара, работы, услуги и максимальное значение цены контракта, </w:t>
      </w:r>
      <w:r w:rsidRPr="005737AC">
        <w:rPr>
          <w:rFonts w:ascii="Times New Roman" w:hAnsi="Times New Roman" w:cs="Times New Roman"/>
          <w:color w:val="auto"/>
        </w:rPr>
        <w:t>порядок расчетов (порядок и сроки оплаты товара, работ или услуг), условие об авансировании, обеспечение исполнение контракта</w:t>
      </w:r>
    </w:p>
    <w:p w:rsidR="006C2F9C" w:rsidRPr="005737AC"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hAnsi="Times New Roman" w:cs="Times New Roman"/>
          <w:color w:val="auto"/>
        </w:rPr>
        <w:t>1.10. Порядок поставки товаров, выполнения работ или оказания услуг.</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1.11.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включая проведение в соответствии с Законом экспертизы поставленного товара, результатов выполненной работы, оказанной услуги, а также отдельных этапов исполнения контракта, а также о порядке и сроках оформления результатов такой приемки.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1.12. Условие возмещения подрядной организацией затрат за пользование ресурсами заказчика, предусмотренных пунктом 2 статьи 747 Гражданского кодекса Российской Федерации.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1.13. Ответственность сторон за неисполнение или ненадлежащее исполнение обязательств, предусмотренных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xml:space="preserve">1.14. Условие о банковском сопровождении контракта в соответствии со </w:t>
      </w:r>
      <w:hyperlink r:id="rId509" w:history="1">
        <w:r w:rsidRPr="005737AC">
          <w:rPr>
            <w:rFonts w:ascii="Times New Roman" w:hAnsi="Times New Roman" w:cs="Times New Roman"/>
            <w:sz w:val="24"/>
            <w:szCs w:val="24"/>
          </w:rPr>
          <w:t>статьей 35</w:t>
        </w:r>
      </w:hyperlink>
      <w:r w:rsidRPr="005737AC">
        <w:rPr>
          <w:rFonts w:ascii="Times New Roman" w:hAnsi="Times New Roman" w:cs="Times New Roman"/>
          <w:sz w:val="24"/>
          <w:szCs w:val="24"/>
        </w:rPr>
        <w:t xml:space="preserve"> Закона и правилами, установленными Правительством Российской Федерации.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1.15. Гарантийный срок и (или) объем предоставления гарантии качества товаров, услуг, работ, обслуживание товара, расходы на эксплуатацию товара, осуществления монтажа и наладки товара, обучению лиц, осуществляющих использование и обслуживание товара.</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1.16.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510" w:history="1">
        <w:r w:rsidRPr="005737AC">
          <w:rPr>
            <w:rFonts w:ascii="Times New Roman" w:hAnsi="Times New Roman" w:cs="Times New Roman"/>
            <w:sz w:val="24"/>
            <w:szCs w:val="24"/>
          </w:rPr>
          <w:t>статьи 19</w:t>
        </w:r>
      </w:hyperlink>
      <w:r w:rsidRPr="005737AC">
        <w:rPr>
          <w:rFonts w:ascii="Times New Roman" w:hAnsi="Times New Roman" w:cs="Times New Roman"/>
          <w:sz w:val="24"/>
          <w:szCs w:val="24"/>
        </w:rPr>
        <w:t xml:space="preserve"> Лесного кодекса Российской Федерации.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1.17. Срок действия контракта, порядок изменения и расторжения контракта, возможность одностороннего отказа от исполнения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1.18. Обстоятельства непреодолимой силы.</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1.19. Прочие условия.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1.20. Антикоррупционная оговорка.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1.21. Приложения.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1.22. Юридические адреса, реквизиты сторон и подписи сторон.</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1.23. Иные положения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РАЗДЕЛ 2. ТРЕБОВАНИЯ К СОДЕРЖАНИЮ РАЗДЕЛОВ КОНТРАКТА</w:t>
      </w:r>
    </w:p>
    <w:p w:rsidR="006C2F9C" w:rsidRPr="005737AC" w:rsidRDefault="006C2F9C" w:rsidP="006C2F9C">
      <w:pPr>
        <w:pStyle w:val="a6"/>
        <w:spacing w:line="276" w:lineRule="auto"/>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 Преамбула контракта</w:t>
      </w:r>
    </w:p>
    <w:p w:rsidR="006C2F9C" w:rsidRPr="005737AC" w:rsidRDefault="006C2F9C" w:rsidP="006C2F9C">
      <w:pPr>
        <w:pStyle w:val="a6"/>
        <w:spacing w:line="276" w:lineRule="auto"/>
        <w:ind w:firstLine="708"/>
        <w:rPr>
          <w:rFonts w:ascii="Times New Roman" w:hAnsi="Times New Roman" w:cs="Times New Roman"/>
          <w:sz w:val="24"/>
          <w:szCs w:val="24"/>
        </w:rPr>
      </w:pPr>
    </w:p>
    <w:p w:rsidR="006C2F9C" w:rsidRPr="005737AC" w:rsidRDefault="006C2F9C" w:rsidP="006C2F9C">
      <w:pPr>
        <w:pStyle w:val="a6"/>
        <w:spacing w:line="276" w:lineRule="auto"/>
        <w:ind w:firstLine="708"/>
        <w:rPr>
          <w:rFonts w:ascii="Times New Roman" w:hAnsi="Times New Roman" w:cs="Times New Roman"/>
          <w:sz w:val="24"/>
          <w:szCs w:val="24"/>
        </w:rPr>
      </w:pPr>
      <w:r w:rsidRPr="005737AC">
        <w:rPr>
          <w:rFonts w:ascii="Times New Roman" w:hAnsi="Times New Roman" w:cs="Times New Roman"/>
          <w:sz w:val="24"/>
          <w:szCs w:val="24"/>
        </w:rPr>
        <w:t>В преамбуле указываются стороны и основания заключения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 отношении заказчика: наименование заказчика; (в случае, если заказчик действует от имени Санкт-Петербурга, в контракт включается данное положение); должность уполномоченного представителя заказчика; фамилия, имя, отчество уполномоченного представителя заказчика; название и реквизиты документа, устанавливающего полномочия представителя заказчика;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отношении поставщика (подрядчика, исполнителя): полное наименование, должность уполномоченного представителя, фамилия, имя, отчество (при наличии); название и реквизиты документа, устанавливающего полномочия представителя; для физического лица - фамилия, имя, отчество (при наличии), реквизиты документа, удостоверяющего личность;</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процедура закупки, являющаяся основанием для заключения контракта, включая название и реквизиты документа, которым оформляются результаты закупки;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идентификационный код закупки в плане-графике закупки в соответствии со статьей 23 Закона.</w:t>
      </w:r>
    </w:p>
    <w:p w:rsidR="006C2F9C" w:rsidRPr="005737AC" w:rsidRDefault="006C2F9C" w:rsidP="006C2F9C">
      <w:pPr>
        <w:pStyle w:val="a6"/>
        <w:spacing w:line="276" w:lineRule="auto"/>
        <w:jc w:val="center"/>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2.2. Предмет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указывается наименование поставляемого товара, выполняемых работ или оказываемых услуг.</w:t>
      </w:r>
    </w:p>
    <w:p w:rsidR="00C52F24" w:rsidRPr="005737AC" w:rsidRDefault="00C52F24" w:rsidP="006C2F9C">
      <w:pPr>
        <w:widowControl/>
        <w:spacing w:after="160" w:line="276" w:lineRule="auto"/>
        <w:jc w:val="center"/>
        <w:rPr>
          <w:rFonts w:ascii="Times New Roman" w:hAnsi="Times New Roman" w:cs="Times New Roman"/>
          <w:color w:val="auto"/>
        </w:rPr>
      </w:pPr>
    </w:p>
    <w:p w:rsidR="006C2F9C" w:rsidRPr="005737AC" w:rsidRDefault="006C2F9C" w:rsidP="006C2F9C">
      <w:pPr>
        <w:widowControl/>
        <w:spacing w:after="160" w:line="276" w:lineRule="auto"/>
        <w:jc w:val="center"/>
        <w:rPr>
          <w:rFonts w:ascii="Times New Roman" w:hAnsi="Times New Roman" w:cs="Times New Roman"/>
          <w:color w:val="auto"/>
        </w:rPr>
      </w:pPr>
      <w:r w:rsidRPr="005737AC">
        <w:rPr>
          <w:rFonts w:ascii="Times New Roman" w:hAnsi="Times New Roman" w:cs="Times New Roman"/>
          <w:color w:val="auto"/>
        </w:rPr>
        <w:t>2.3. Права и обязанности сторон</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2.3.1. Заказчик вправе:</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требовать надлежащего исполнения обязательств в соответствии с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запрашивать информацию о ходе и состоянии исполнения обязательств по контракту;</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осуществлять контроль за порядком и сроками поставки товаров, оказания услуг, выполнения работ, не вмешиваясь в оперативно-хозяйственную деятельность поставщика (подрядчика, исполнителя);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отказаться от принятия и оплаты товаров, работ, услуг, не соответствующих требованиям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потребовать возврата уплаченных сумм, в случае оплаты товаров, работ, услуг, не соответствующих требованиям контракта, до устранения выявленных недостатков, а также выплаты неустойки;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иметь иные права.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2.3.2. Заказчик обязан:</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принять поставленные товары, выполненные работы, оказанные услуги, в порядке и сроки, предусмотренные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оплатить поставленные товары, выполненные работы, оказанные услуги или отдельные этапы, в случае надлежащего исполнения обязательств по контракту, в порядке и на условиях, предусмотренным контрактом;</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hAnsi="Times New Roman" w:cs="Times New Roman"/>
          <w:color w:val="auto"/>
        </w:rPr>
        <w:t>- нести иные обязанности.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2.3.3. Поставщик (подрядчик, исполнитель) вправе:</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требовать подписания документов об исполнении им обязательств по контракту от заказчика;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требовать оплаты по контракту в случае надлежащего исполнения своих обязательств по контракту;</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иметь иные права.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2.3.4. Поставщик (подрядчик, исполнитель) обязан:</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поставить товары, выполнить работы или оказать услуги, обеспечив надлежащее качество, в сроки, установленные контрактом; </w:t>
      </w:r>
    </w:p>
    <w:p w:rsidR="001419BE" w:rsidRPr="005737AC" w:rsidRDefault="006C2F9C" w:rsidP="001419BE">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 течение десяти дней с момента заключения им договора с соисполнителем (субподрядчиком),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услуги превышает </w:t>
      </w:r>
      <w:hyperlink r:id="rId511" w:history="1">
        <w:r w:rsidRPr="005737AC">
          <w:rPr>
            <w:rFonts w:ascii="Times New Roman" w:hAnsi="Times New Roman" w:cs="Times New Roman"/>
            <w:sz w:val="24"/>
            <w:szCs w:val="24"/>
          </w:rPr>
          <w:t>размер</w:t>
        </w:r>
      </w:hyperlink>
      <w:r w:rsidRPr="005737AC">
        <w:rPr>
          <w:rFonts w:ascii="Times New Roman" w:hAnsi="Times New Roman" w:cs="Times New Roman"/>
          <w:sz w:val="24"/>
          <w:szCs w:val="24"/>
        </w:rPr>
        <w:t>, установленный Правительством Российской Федерации;</w:t>
      </w:r>
    </w:p>
    <w:p w:rsidR="006C2F9C" w:rsidRPr="005737AC" w:rsidRDefault="006C2F9C" w:rsidP="001419BE">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поставленных товарах, выполненных работах, оказанных услугах;</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передать надлежащим образом оформленные отчетные и финансовые документы в порядке и срок, установленные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представить по запросу заказчика в сроки, указанные в таком запросе, информацию о ходе исполнения обязательств по контракту;</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 течение (срок устанавливается заказчиком) рабочих дней с даты заключения контракта предоставить заказчику надлежащим образом заверенную копию договора, заключенного поставщиком (подрядчиком, исполнителем) с банком на осуществление банковского </w:t>
      </w:r>
      <w:r w:rsidRPr="005737AC">
        <w:rPr>
          <w:rFonts w:ascii="Times New Roman" w:hAnsi="Times New Roman" w:cs="Times New Roman"/>
          <w:sz w:val="24"/>
          <w:szCs w:val="24"/>
        </w:rPr>
        <w:lastRenderedPageBreak/>
        <w:t>сопровождения контракта, содержащего обязательные требования, установленные правилами осуществления банковского сопровождения контрактов, утвержденными Правительством Российской Федерации;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согласовывать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соблюдать конфиденциальность в отношении всей информации, ставшей известной поставщику (подрядчику, исполнителю) в связи с исполнением обязательств по контракту;</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незамедлительно уведомлять заказчика обо всех созданных в процессе исполнения контракта объектах интеллектуальной собственности;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случае, если заказчик установил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не менее 5 процентов от цены контракта, включаются типовые условия контрактов, утвержденные Правительством Российской Федерации;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контракте на разработку проектной документации заказчиком при необходимости предусматриваются условия и сроки предоставления исполнителем (подрядчиком) дубликатов проектной документации по запросу заказчика;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нести иные обязанности.</w:t>
      </w:r>
    </w:p>
    <w:p w:rsidR="006C2F9C" w:rsidRPr="005737AC" w:rsidRDefault="006C2F9C" w:rsidP="006C2F9C">
      <w:pPr>
        <w:pStyle w:val="a6"/>
        <w:spacing w:line="276" w:lineRule="auto"/>
        <w:jc w:val="center"/>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2.4. Цена контракта, порядок расчетов (порядок и сроки оплаты товара, работ или услуг), авансирование, обеспечение исполнение контракта</w:t>
      </w:r>
    </w:p>
    <w:p w:rsidR="006C2F9C" w:rsidRPr="005737AC" w:rsidRDefault="006C2F9C" w:rsidP="006C2F9C">
      <w:pPr>
        <w:pStyle w:val="a6"/>
        <w:spacing w:line="276" w:lineRule="auto"/>
        <w:rPr>
          <w:rFonts w:ascii="Times New Roman" w:hAnsi="Times New Roman" w:cs="Times New Roman"/>
          <w:sz w:val="24"/>
          <w:szCs w:val="24"/>
        </w:rPr>
      </w:pPr>
    </w:p>
    <w:p w:rsidR="006C2F9C" w:rsidRPr="005737AC" w:rsidRDefault="006C2F9C" w:rsidP="006C2F9C">
      <w:pPr>
        <w:pStyle w:val="a6"/>
        <w:spacing w:line="276" w:lineRule="auto"/>
        <w:ind w:firstLine="708"/>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указываются: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общая стоимость всех поставляемых товаров, выполняемых работ или оказываемых услуг, в том числе налог на добавленную стоимость (НДС), цена контракта является твердой и определяется на весь срок исполнения контракта, а в случае, предусмотренном </w:t>
      </w:r>
      <w:hyperlink r:id="rId512" w:history="1">
        <w:r w:rsidRPr="005737AC">
          <w:rPr>
            <w:rFonts w:ascii="Times New Roman" w:hAnsi="Times New Roman" w:cs="Times New Roman"/>
            <w:sz w:val="24"/>
            <w:szCs w:val="24"/>
          </w:rPr>
          <w:t xml:space="preserve">частью 24 статьи </w:t>
        </w:r>
        <w:r w:rsidR="001419BE" w:rsidRPr="005737AC">
          <w:rPr>
            <w:rFonts w:ascii="Times New Roman" w:hAnsi="Times New Roman" w:cs="Times New Roman"/>
            <w:sz w:val="24"/>
            <w:szCs w:val="24"/>
          </w:rPr>
          <w:br/>
        </w:r>
        <w:r w:rsidRPr="005737AC">
          <w:rPr>
            <w:rFonts w:ascii="Times New Roman" w:hAnsi="Times New Roman" w:cs="Times New Roman"/>
            <w:sz w:val="24"/>
            <w:szCs w:val="24"/>
          </w:rPr>
          <w:t>22</w:t>
        </w:r>
      </w:hyperlink>
      <w:r w:rsidRPr="005737AC">
        <w:rPr>
          <w:rFonts w:ascii="Times New Roman" w:hAnsi="Times New Roman" w:cs="Times New Roman"/>
          <w:sz w:val="24"/>
          <w:szCs w:val="24"/>
        </w:rPr>
        <w:t xml:space="preserve"> Закона, указываются цены единиц товара, работы, услуги и максимальное значение цены контракта;</w:t>
      </w:r>
    </w:p>
    <w:p w:rsidR="001419BE" w:rsidRPr="005737AC" w:rsidRDefault="006C2F9C" w:rsidP="001419BE">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hAnsi="Times New Roman" w:cs="Times New Roman"/>
          <w:color w:val="auto"/>
        </w:rPr>
        <w:t xml:space="preserve">- </w:t>
      </w:r>
      <w:r w:rsidRPr="005737AC">
        <w:rPr>
          <w:rFonts w:ascii="Times New Roman" w:eastAsiaTheme="minorHAnsi" w:hAnsi="Times New Roman" w:cs="Times New Roman"/>
          <w:color w:val="auto"/>
          <w:lang w:eastAsia="en-US"/>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6C2F9C" w:rsidRPr="005737AC" w:rsidRDefault="006C2F9C" w:rsidP="001419BE">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hAnsi="Times New Roman" w:cs="Times New Roman"/>
          <w:color w:val="auto"/>
        </w:rP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6C2F9C" w:rsidRPr="005737AC" w:rsidRDefault="006C2F9C" w:rsidP="006C2F9C">
      <w:pPr>
        <w:pStyle w:val="a6"/>
        <w:spacing w:line="276" w:lineRule="auto"/>
        <w:ind w:firstLine="708"/>
        <w:jc w:val="both"/>
        <w:rPr>
          <w:rFonts w:ascii="Times New Roman" w:hAnsi="Times New Roman" w:cs="Times New Roman"/>
          <w:bCs/>
          <w:sz w:val="24"/>
          <w:szCs w:val="24"/>
        </w:rPr>
      </w:pPr>
      <w:r w:rsidRPr="005737AC">
        <w:rPr>
          <w:rFonts w:ascii="Times New Roman" w:hAnsi="Times New Roman" w:cs="Times New Roman"/>
          <w:sz w:val="24"/>
          <w:szCs w:val="24"/>
        </w:rPr>
        <w:t xml:space="preserve">- </w:t>
      </w:r>
      <w:r w:rsidRPr="005737AC">
        <w:rPr>
          <w:rFonts w:ascii="Times New Roman" w:hAnsi="Times New Roman" w:cs="Times New Roman"/>
          <w:bCs/>
          <w:sz w:val="24"/>
          <w:szCs w:val="24"/>
        </w:rPr>
        <w:t xml:space="preserve">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513" w:history="1">
        <w:r w:rsidRPr="005737AC">
          <w:rPr>
            <w:rFonts w:ascii="Times New Roman" w:hAnsi="Times New Roman" w:cs="Times New Roman"/>
            <w:bCs/>
            <w:sz w:val="24"/>
            <w:szCs w:val="24"/>
          </w:rPr>
          <w:t>кодексом</w:t>
        </w:r>
      </w:hyperlink>
      <w:r w:rsidRPr="005737AC">
        <w:rPr>
          <w:rFonts w:ascii="Times New Roman" w:hAnsi="Times New Roman" w:cs="Times New Roman"/>
          <w:bCs/>
          <w:sz w:val="24"/>
          <w:szCs w:val="24"/>
        </w:rPr>
        <w:t xml:space="preserve"> </w:t>
      </w:r>
      <w:r w:rsidRPr="005737AC">
        <w:rPr>
          <w:rFonts w:ascii="Times New Roman" w:hAnsi="Times New Roman" w:cs="Times New Roman"/>
          <w:bCs/>
          <w:sz w:val="24"/>
          <w:szCs w:val="24"/>
        </w:rPr>
        <w:lastRenderedPageBreak/>
        <w:t>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6C2F9C" w:rsidRPr="005737AC" w:rsidRDefault="006C2F9C" w:rsidP="006C2F9C">
      <w:pPr>
        <w:pStyle w:val="a6"/>
        <w:spacing w:line="276" w:lineRule="auto"/>
        <w:ind w:firstLine="567"/>
        <w:jc w:val="both"/>
        <w:rPr>
          <w:rFonts w:ascii="Times New Roman" w:hAnsi="Times New Roman" w:cs="Times New Roman"/>
          <w:sz w:val="24"/>
          <w:szCs w:val="24"/>
        </w:rPr>
      </w:pPr>
      <w:r w:rsidRPr="005737AC">
        <w:rPr>
          <w:rFonts w:ascii="Times New Roman" w:hAnsi="Times New Roman" w:cs="Times New Roman"/>
          <w:sz w:val="24"/>
          <w:szCs w:val="24"/>
        </w:rPr>
        <w:t>- в случае, если при заключении контракта количество поставляемых товаров, объем подлежащих выполнению работ, оказанию услуг невозможно определить, заказчик указывает цену единицы товара, работы или услуги, сумму цен указанных единиц и максимальное значение цены контракта, указанное в документации о закупке. Оплата поставленных товаров, выполненных работ, оказанных услуг осуществляется по цене единицы товара, работы услуги, исходя из объема фактически поставленного товара, выполненной работы, оказанной услуги, но в размере, не превышающем максимального значения цены контракта, указанного в извещении об осуществлении закупки и документации об электронном аукционе;</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eastAsiaTheme="minorHAnsi" w:hAnsi="Times New Roman" w:cs="Times New Roman"/>
          <w:color w:val="auto"/>
          <w:lang w:eastAsia="en-US" w:bidi="ar-SA"/>
        </w:rPr>
        <w:t xml:space="preserve">          - в случае, предусмотренном </w:t>
      </w:r>
      <w:hyperlink r:id="rId514" w:history="1">
        <w:r w:rsidRPr="005737AC">
          <w:rPr>
            <w:rFonts w:ascii="Times New Roman" w:eastAsiaTheme="minorHAnsi" w:hAnsi="Times New Roman" w:cs="Times New Roman"/>
            <w:color w:val="auto"/>
            <w:lang w:eastAsia="en-US" w:bidi="ar-SA"/>
          </w:rPr>
          <w:t>частью 24 статьи 22</w:t>
        </w:r>
      </w:hyperlink>
      <w:r w:rsidRPr="005737AC">
        <w:rPr>
          <w:rFonts w:ascii="Times New Roman" w:eastAsiaTheme="minorHAnsi" w:hAnsi="Times New Roman" w:cs="Times New Roman"/>
          <w:color w:val="auto"/>
          <w:lang w:eastAsia="en-US" w:bidi="ar-SA"/>
        </w:rPr>
        <w:t xml:space="preserve">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 условие  </w:t>
      </w:r>
      <w:r w:rsidRPr="005737AC">
        <w:rPr>
          <w:rFonts w:ascii="Times New Roman" w:eastAsiaTheme="minorHAnsi" w:hAnsi="Times New Roman" w:cs="Times New Roman"/>
          <w:color w:val="auto"/>
          <w:lang w:eastAsia="en-US" w:bidi="ar-SA"/>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737AC">
        <w:rPr>
          <w:rFonts w:ascii="Times New Roman" w:hAnsi="Times New Roman" w:cs="Times New Roman"/>
          <w:color w:val="auto"/>
        </w:rPr>
        <w:t>;</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 случае, если поставка товаров, выполнение работ, оказание услуг не подлежит налогообложению (освобождается от налогообложения) на территории Российской Федерации и поставщик (исполнитель, подрядчик)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условие о порядке и сроках оплаты товара, работы или услуги, в том числе, с учетом положений </w:t>
      </w:r>
      <w:hyperlink r:id="rId515" w:history="1">
        <w:r w:rsidRPr="005737AC">
          <w:rPr>
            <w:rFonts w:ascii="Times New Roman" w:eastAsiaTheme="minorHAnsi" w:hAnsi="Times New Roman" w:cs="Times New Roman"/>
            <w:color w:val="auto"/>
            <w:lang w:eastAsia="en-US" w:bidi="ar-SA"/>
          </w:rPr>
          <w:t>части 13 статьи 37</w:t>
        </w:r>
      </w:hyperlink>
      <w:r w:rsidRPr="005737AC">
        <w:rPr>
          <w:rFonts w:ascii="Times New Roman" w:eastAsiaTheme="minorHAnsi" w:hAnsi="Times New Roman" w:cs="Times New Roman"/>
          <w:color w:val="auto"/>
          <w:lang w:eastAsia="en-US" w:bidi="ar-SA"/>
        </w:rPr>
        <w:t xml:space="preserve"> Закона; </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за исключением </w:t>
      </w:r>
      <w:r w:rsidRPr="005737AC">
        <w:rPr>
          <w:rFonts w:ascii="Times New Roman" w:eastAsiaTheme="minorHAnsi" w:hAnsi="Times New Roman" w:cs="Times New Roman"/>
          <w:color w:val="auto"/>
          <w:lang w:eastAsia="en-US" w:bidi="ar-SA"/>
        </w:rPr>
        <w:t xml:space="preserve">случаев, если иной срок оплаты установлен законодательством Российской Федерации, </w:t>
      </w:r>
      <w:r w:rsidRPr="005737AC">
        <w:rPr>
          <w:rFonts w:ascii="Times New Roman" w:hAnsi="Times New Roman" w:cs="Times New Roman"/>
          <w:color w:val="auto"/>
        </w:rPr>
        <w:t>случая, указанного в части 8 статьи 30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hAnsi="Times New Roman" w:cs="Times New Roman"/>
          <w:color w:val="auto"/>
        </w:rPr>
        <w:t>- в случае, если в извещении об осуществлении закупки установлены ограничения в соответствии с частью 3 статьи 30 Закона,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обеспечение исполнения контракта, в том числе:</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 сумма и условия предоставления обеспечения исполнения контракта (способ);</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2) условия о сроках возврата заказчиком поставщику (подрядчику, исполнителю) денежных средств, внесенных в качестве обеспечения исполнения контракта</w:t>
      </w:r>
      <w:r w:rsidRPr="005737AC">
        <w:rPr>
          <w:rFonts w:ascii="Times New Roman" w:eastAsiaTheme="minorHAnsi" w:hAnsi="Times New Roman" w:cs="Times New Roman"/>
          <w:color w:val="auto"/>
          <w:lang w:eastAsia="en-US" w:bidi="ar-SA"/>
        </w:rPr>
        <w:t xml:space="preserve"> (если такая форма обеспечения </w:t>
      </w:r>
      <w:r w:rsidRPr="005737AC">
        <w:rPr>
          <w:rFonts w:ascii="Times New Roman" w:eastAsiaTheme="minorHAnsi" w:hAnsi="Times New Roman" w:cs="Times New Roman"/>
          <w:color w:val="auto"/>
          <w:lang w:eastAsia="en-US" w:bidi="ar-SA"/>
        </w:rPr>
        <w:lastRenderedPageBreak/>
        <w:t>исполнения контракта применяется поставщиком (подрядчиком, исполнителем)</w:t>
      </w:r>
      <w:r w:rsidRPr="005737AC">
        <w:rPr>
          <w:rFonts w:ascii="Times New Roman" w:hAnsi="Times New Roman" w:cs="Times New Roman"/>
          <w:color w:val="auto"/>
        </w:rPr>
        <w:t>,</w:t>
      </w:r>
      <w:r w:rsidRPr="005737AC">
        <w:rPr>
          <w:rFonts w:ascii="Times New Roman" w:eastAsiaTheme="minorHAnsi" w:hAnsi="Times New Roman" w:cs="Times New Roman"/>
          <w:color w:val="auto"/>
          <w:lang w:eastAsia="en-US" w:bidi="ar-SA"/>
        </w:rPr>
        <w:t xml:space="preserve"> в том числе части этих денежных средств в случае уменьшения размера обеспечения исполнения контракта в соответствии с </w:t>
      </w:r>
      <w:hyperlink r:id="rId516"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w:t>
      </w:r>
      <w:hyperlink r:id="rId517" w:history="1">
        <w:r w:rsidRPr="005737AC">
          <w:rPr>
            <w:rFonts w:ascii="Times New Roman" w:eastAsiaTheme="minorHAnsi" w:hAnsi="Times New Roman" w:cs="Times New Roman"/>
            <w:color w:val="auto"/>
            <w:lang w:eastAsia="en-US" w:bidi="ar-SA"/>
          </w:rPr>
          <w:t>7.1</w:t>
        </w:r>
      </w:hyperlink>
      <w:r w:rsidRPr="005737AC">
        <w:rPr>
          <w:rFonts w:ascii="Times New Roman" w:eastAsiaTheme="minorHAnsi" w:hAnsi="Times New Roman" w:cs="Times New Roman"/>
          <w:color w:val="auto"/>
          <w:lang w:eastAsia="en-US" w:bidi="ar-SA"/>
        </w:rPr>
        <w:t xml:space="preserve"> и </w:t>
      </w:r>
      <w:hyperlink r:id="rId518" w:history="1">
        <w:r w:rsidRPr="005737AC">
          <w:rPr>
            <w:rFonts w:ascii="Times New Roman" w:eastAsiaTheme="minorHAnsi" w:hAnsi="Times New Roman" w:cs="Times New Roman"/>
            <w:color w:val="auto"/>
            <w:lang w:eastAsia="en-US" w:bidi="ar-SA"/>
          </w:rPr>
          <w:t>7.2 статьи 96</w:t>
        </w:r>
      </w:hyperlink>
      <w:r w:rsidRPr="005737AC">
        <w:rPr>
          <w:rFonts w:ascii="Times New Roman" w:eastAsiaTheme="minorHAnsi" w:hAnsi="Times New Roman" w:cs="Times New Roman"/>
          <w:color w:val="auto"/>
          <w:lang w:eastAsia="en-US" w:bidi="ar-SA"/>
        </w:rPr>
        <w:t xml:space="preserve"> Закона. </w:t>
      </w:r>
      <w:r w:rsidRPr="005737AC">
        <w:rPr>
          <w:rFonts w:ascii="Times New Roman" w:eastAsiaTheme="minorHAnsi" w:hAnsi="Times New Roman" w:cs="Times New Roman"/>
          <w:bCs/>
          <w:color w:val="auto"/>
          <w:lang w:eastAsia="en-US" w:bidi="ar-SA"/>
        </w:rPr>
        <w:t xml:space="preserve">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519" w:history="1">
        <w:r w:rsidRPr="005737AC">
          <w:rPr>
            <w:rFonts w:ascii="Times New Roman" w:eastAsiaTheme="minorHAnsi" w:hAnsi="Times New Roman" w:cs="Times New Roman"/>
            <w:bCs/>
            <w:color w:val="auto"/>
            <w:lang w:eastAsia="en-US" w:bidi="ar-SA"/>
          </w:rPr>
          <w:t>частью 3 статьи 30</w:t>
        </w:r>
      </w:hyperlink>
      <w:r w:rsidRPr="005737AC">
        <w:rPr>
          <w:rFonts w:ascii="Times New Roman" w:eastAsiaTheme="minorHAnsi" w:hAnsi="Times New Roman" w:cs="Times New Roman"/>
          <w:bCs/>
          <w:color w:val="auto"/>
          <w:lang w:eastAsia="en-US" w:bidi="ar-SA"/>
        </w:rPr>
        <w:t xml:space="preserve">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Pr="005737AC">
        <w:rPr>
          <w:rFonts w:ascii="Times New Roman" w:hAnsi="Times New Roman" w:cs="Times New Roman"/>
          <w:color w:val="auto"/>
        </w:rPr>
        <w:t xml:space="preserve">;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4A2DD4" w:rsidRPr="005737AC">
        <w:rPr>
          <w:rFonts w:ascii="Times New Roman" w:eastAsiaTheme="minorHAnsi" w:hAnsi="Times New Roman" w:cs="Times New Roman"/>
          <w:color w:val="auto"/>
          <w:lang w:eastAsia="en-US" w:bidi="ar-SA"/>
        </w:rPr>
        <w:t>3</w:t>
      </w:r>
      <w:r w:rsidRPr="005737AC">
        <w:rPr>
          <w:rFonts w:ascii="Times New Roman" w:eastAsiaTheme="minorHAnsi" w:hAnsi="Times New Roman" w:cs="Times New Roman"/>
          <w:color w:val="auto"/>
          <w:lang w:eastAsia="en-US" w:bidi="ar-SA"/>
        </w:rPr>
        <w:t xml:space="preserve">) в случае отзыва в соответствии с </w:t>
      </w:r>
      <w:hyperlink r:id="rId520" w:history="1">
        <w:r w:rsidRPr="005737AC">
          <w:rPr>
            <w:rFonts w:ascii="Times New Roman" w:eastAsiaTheme="minorHAnsi" w:hAnsi="Times New Roman" w:cs="Times New Roman"/>
            <w:color w:val="auto"/>
            <w:lang w:eastAsia="en-US" w:bidi="ar-SA"/>
          </w:rPr>
          <w:t>законодательством</w:t>
        </w:r>
      </w:hyperlink>
      <w:r w:rsidRPr="005737AC">
        <w:rPr>
          <w:rFonts w:ascii="Times New Roman" w:eastAsiaTheme="minorHAnsi" w:hAnsi="Times New Roman" w:cs="Times New Roman"/>
          <w:color w:val="auto"/>
          <w:lang w:eastAsia="en-US" w:bidi="ar-SA"/>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5737AC">
        <w:rPr>
          <w:rFonts w:ascii="Times New Roman" w:hAnsi="Times New Roman" w:cs="Times New Roman"/>
          <w:color w:val="auto"/>
        </w:rPr>
        <w:t xml:space="preserve">поставщик (подрядчик, исполнитель) обязуется </w:t>
      </w:r>
      <w:r w:rsidRPr="005737AC">
        <w:rPr>
          <w:rFonts w:ascii="Times New Roman" w:eastAsiaTheme="minorHAnsi" w:hAnsi="Times New Roman" w:cs="Times New Roman"/>
          <w:color w:val="auto"/>
          <w:lang w:eastAsia="en-US" w:bidi="ar-SA"/>
        </w:rPr>
        <w:t xml:space="preserve">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521"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w:t>
      </w:r>
      <w:hyperlink r:id="rId522" w:history="1">
        <w:r w:rsidRPr="005737AC">
          <w:rPr>
            <w:rFonts w:ascii="Times New Roman" w:eastAsiaTheme="minorHAnsi" w:hAnsi="Times New Roman" w:cs="Times New Roman"/>
            <w:color w:val="auto"/>
            <w:lang w:eastAsia="en-US" w:bidi="ar-SA"/>
          </w:rPr>
          <w:t>7.1</w:t>
        </w:r>
      </w:hyperlink>
      <w:r w:rsidRPr="005737AC">
        <w:rPr>
          <w:rFonts w:ascii="Times New Roman" w:eastAsiaTheme="minorHAnsi" w:hAnsi="Times New Roman" w:cs="Times New Roman"/>
          <w:color w:val="auto"/>
          <w:lang w:eastAsia="en-US" w:bidi="ar-SA"/>
        </w:rPr>
        <w:t xml:space="preserve">, </w:t>
      </w:r>
      <w:hyperlink r:id="rId523" w:history="1">
        <w:r w:rsidRPr="005737AC">
          <w:rPr>
            <w:rFonts w:ascii="Times New Roman" w:eastAsiaTheme="minorHAnsi" w:hAnsi="Times New Roman" w:cs="Times New Roman"/>
            <w:color w:val="auto"/>
            <w:lang w:eastAsia="en-US" w:bidi="ar-SA"/>
          </w:rPr>
          <w:t>7.2</w:t>
        </w:r>
      </w:hyperlink>
      <w:r w:rsidRPr="005737AC">
        <w:rPr>
          <w:rFonts w:ascii="Times New Roman" w:eastAsiaTheme="minorHAnsi" w:hAnsi="Times New Roman" w:cs="Times New Roman"/>
          <w:color w:val="auto"/>
          <w:lang w:eastAsia="en-US" w:bidi="ar-SA"/>
        </w:rPr>
        <w:t xml:space="preserve"> и </w:t>
      </w:r>
      <w:hyperlink r:id="rId524" w:history="1">
        <w:r w:rsidRPr="005737AC">
          <w:rPr>
            <w:rFonts w:ascii="Times New Roman" w:eastAsiaTheme="minorHAnsi" w:hAnsi="Times New Roman" w:cs="Times New Roman"/>
            <w:color w:val="auto"/>
            <w:lang w:eastAsia="en-US" w:bidi="ar-SA"/>
          </w:rPr>
          <w:t>7.3 статьи 96</w:t>
        </w:r>
      </w:hyperlink>
      <w:r w:rsidRPr="005737AC">
        <w:rPr>
          <w:rFonts w:ascii="Times New Roman" w:eastAsiaTheme="minorHAnsi" w:hAnsi="Times New Roman" w:cs="Times New Roman"/>
          <w:color w:val="auto"/>
          <w:lang w:eastAsia="en-US" w:bidi="ar-SA"/>
        </w:rPr>
        <w:t xml:space="preserve"> Закона. &lt;</w:t>
      </w:r>
      <w:r w:rsidR="00650EFE" w:rsidRPr="005737AC">
        <w:rPr>
          <w:rFonts w:ascii="Times New Roman" w:eastAsiaTheme="minorHAnsi" w:hAnsi="Times New Roman" w:cs="Times New Roman"/>
          <w:color w:val="auto"/>
          <w:lang w:eastAsia="en-US" w:bidi="ar-SA"/>
        </w:rPr>
        <w:t>12</w:t>
      </w:r>
      <w:r w:rsidR="003620DC"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 xml:space="preserve">&gt;.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&lt;</w:t>
      </w:r>
      <w:r w:rsidR="00650EFE" w:rsidRPr="005737AC">
        <w:rPr>
          <w:rFonts w:ascii="Times New Roman" w:eastAsiaTheme="minorHAnsi" w:hAnsi="Times New Roman" w:cs="Times New Roman"/>
          <w:color w:val="auto"/>
          <w:lang w:eastAsia="en-US" w:bidi="ar-SA"/>
        </w:rPr>
        <w:t>12</w:t>
      </w:r>
      <w:r w:rsidR="003620DC"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 xml:space="preserve">&gt; За каждый день просрочки исполнения поставщиком (подрядчиком, исполнителем) указанного обязательства, начисляется пеня.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001419BE" w:rsidRPr="005737AC">
        <w:rPr>
          <w:rFonts w:ascii="Times New Roman" w:eastAsiaTheme="minorHAnsi" w:hAnsi="Times New Roman" w:cs="Times New Roman"/>
          <w:color w:val="auto"/>
          <w:lang w:eastAsia="en-US" w:bidi="ar-SA"/>
        </w:rPr>
        <w:br/>
      </w:r>
      <w:r w:rsidRPr="005737AC">
        <w:rPr>
          <w:rFonts w:ascii="Times New Roman" w:eastAsiaTheme="minorHAnsi" w:hAnsi="Times New Roman" w:cs="Times New Roman"/>
          <w:color w:val="auto"/>
          <w:lang w:eastAsia="en-US" w:bidi="ar-SA"/>
        </w:rPr>
        <w:t xml:space="preserve">действующей на дату уплаты пени ключевой ставки Центрального банка Российской Федерации </w:t>
      </w:r>
      <w:r w:rsidR="001419BE" w:rsidRPr="005737AC">
        <w:rPr>
          <w:rFonts w:ascii="Times New Roman" w:eastAsiaTheme="minorHAnsi" w:hAnsi="Times New Roman" w:cs="Times New Roman"/>
          <w:color w:val="auto"/>
          <w:lang w:eastAsia="en-US" w:bidi="ar-SA"/>
        </w:rPr>
        <w:br/>
      </w:r>
      <w:r w:rsidRPr="005737AC">
        <w:rPr>
          <w:rFonts w:ascii="Times New Roman" w:eastAsiaTheme="minorHAnsi" w:hAnsi="Times New Roman" w:cs="Times New Roman"/>
          <w:color w:val="auto"/>
          <w:lang w:eastAsia="en-US" w:bidi="ar-SA"/>
        </w:rPr>
        <w:t>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Уменьшение в соответствии с </w:t>
      </w:r>
      <w:hyperlink r:id="rId525"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и </w:t>
      </w:r>
      <w:hyperlink r:id="rId526" w:history="1">
        <w:r w:rsidRPr="005737AC">
          <w:rPr>
            <w:rFonts w:ascii="Times New Roman" w:eastAsiaTheme="minorHAnsi" w:hAnsi="Times New Roman" w:cs="Times New Roman"/>
            <w:color w:val="auto"/>
            <w:lang w:eastAsia="en-US" w:bidi="ar-SA"/>
          </w:rPr>
          <w:t>7.1 статьи 96</w:t>
        </w:r>
      </w:hyperlink>
      <w:r w:rsidRPr="005737AC">
        <w:rPr>
          <w:rFonts w:ascii="Times New Roman" w:eastAsiaTheme="minorHAnsi" w:hAnsi="Times New Roman" w:cs="Times New Roman"/>
          <w:color w:val="auto"/>
          <w:lang w:eastAsia="en-US" w:bidi="ar-SA"/>
        </w:rPr>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527" w:history="1">
        <w:r w:rsidRPr="005737AC">
          <w:rPr>
            <w:rFonts w:ascii="Times New Roman" w:eastAsiaTheme="minorHAnsi" w:hAnsi="Times New Roman" w:cs="Times New Roman"/>
            <w:color w:val="auto"/>
            <w:lang w:eastAsia="en-US" w:bidi="ar-SA"/>
          </w:rPr>
          <w:t>частью 7.2 статьи 96</w:t>
        </w:r>
      </w:hyperlink>
      <w:r w:rsidRPr="005737AC">
        <w:rPr>
          <w:rFonts w:ascii="Times New Roman" w:eastAsiaTheme="minorHAnsi" w:hAnsi="Times New Roman" w:cs="Times New Roman"/>
          <w:color w:val="auto"/>
          <w:lang w:eastAsia="en-US" w:bidi="ar-SA"/>
        </w:rPr>
        <w:t xml:space="preserve"> Закона информации в соответствующий реестр контрактов, предусмотренный </w:t>
      </w:r>
      <w:hyperlink r:id="rId528" w:history="1">
        <w:r w:rsidRPr="005737AC">
          <w:rPr>
            <w:rFonts w:ascii="Times New Roman" w:eastAsiaTheme="minorHAnsi" w:hAnsi="Times New Roman" w:cs="Times New Roman"/>
            <w:color w:val="auto"/>
            <w:lang w:eastAsia="en-US" w:bidi="ar-SA"/>
          </w:rPr>
          <w:t>статьей 103</w:t>
        </w:r>
      </w:hyperlink>
      <w:r w:rsidRPr="005737AC">
        <w:rPr>
          <w:rFonts w:ascii="Times New Roman" w:eastAsiaTheme="minorHAnsi" w:hAnsi="Times New Roman" w:cs="Times New Roman"/>
          <w:color w:val="auto"/>
          <w:lang w:eastAsia="en-US" w:bidi="ar-SA"/>
        </w:rPr>
        <w:t xml:space="preserve"> Закона.</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4A2DD4" w:rsidRPr="005737AC">
        <w:rPr>
          <w:rFonts w:ascii="Times New Roman" w:eastAsiaTheme="minorHAnsi" w:hAnsi="Times New Roman" w:cs="Times New Roman"/>
          <w:color w:val="auto"/>
          <w:lang w:eastAsia="en-US" w:bidi="ar-SA"/>
        </w:rPr>
        <w:t>4</w:t>
      </w:r>
      <w:r w:rsidRPr="005737AC">
        <w:rPr>
          <w:rFonts w:ascii="Times New Roman" w:eastAsiaTheme="minorHAnsi" w:hAnsi="Times New Roman" w:cs="Times New Roman"/>
          <w:color w:val="auto"/>
          <w:lang w:eastAsia="en-US" w:bidi="ar-SA"/>
        </w:rPr>
        <w:t xml:space="preserve">)  в случае предоставления нового обеспечения исполнения контракта в соответствии с </w:t>
      </w:r>
      <w:hyperlink r:id="rId529" w:history="1">
        <w:r w:rsidRPr="005737AC">
          <w:rPr>
            <w:rFonts w:ascii="Times New Roman" w:eastAsiaTheme="minorHAnsi" w:hAnsi="Times New Roman" w:cs="Times New Roman"/>
            <w:color w:val="auto"/>
            <w:lang w:eastAsia="en-US" w:bidi="ar-SA"/>
          </w:rPr>
          <w:t>частью 30 статьи 34</w:t>
        </w:r>
      </w:hyperlink>
      <w:r w:rsidRPr="005737AC">
        <w:rPr>
          <w:rFonts w:ascii="Times New Roman" w:eastAsiaTheme="minorHAnsi" w:hAnsi="Times New Roman" w:cs="Times New Roman"/>
          <w:color w:val="auto"/>
          <w:lang w:eastAsia="en-US" w:bidi="ar-SA"/>
        </w:rPr>
        <w:t xml:space="preserve">, </w:t>
      </w:r>
      <w:hyperlink r:id="rId530" w:history="1">
        <w:r w:rsidRPr="005737AC">
          <w:rPr>
            <w:rFonts w:ascii="Times New Roman" w:eastAsiaTheme="minorHAnsi" w:hAnsi="Times New Roman" w:cs="Times New Roman"/>
            <w:color w:val="auto"/>
            <w:lang w:eastAsia="en-US" w:bidi="ar-SA"/>
          </w:rPr>
          <w:t>пунктом 9 части 1 статьи 95</w:t>
        </w:r>
      </w:hyperlink>
      <w:r w:rsidRPr="005737AC">
        <w:rPr>
          <w:rFonts w:ascii="Times New Roman" w:eastAsiaTheme="minorHAnsi" w:hAnsi="Times New Roman" w:cs="Times New Roman"/>
          <w:color w:val="auto"/>
          <w:lang w:eastAsia="en-US" w:bidi="ar-SA"/>
        </w:rPr>
        <w:t xml:space="preserve">, </w:t>
      </w:r>
      <w:hyperlink r:id="rId531" w:history="1">
        <w:r w:rsidRPr="005737AC">
          <w:rPr>
            <w:rFonts w:ascii="Times New Roman" w:eastAsiaTheme="minorHAnsi" w:hAnsi="Times New Roman" w:cs="Times New Roman"/>
            <w:color w:val="auto"/>
            <w:lang w:eastAsia="en-US" w:bidi="ar-SA"/>
          </w:rPr>
          <w:t>частью 7 статьи 96</w:t>
        </w:r>
      </w:hyperlink>
      <w:r w:rsidRPr="005737AC">
        <w:rPr>
          <w:rFonts w:ascii="Times New Roman" w:eastAsiaTheme="minorHAnsi" w:hAnsi="Times New Roman" w:cs="Times New Roman"/>
          <w:color w:val="auto"/>
          <w:lang w:eastAsia="en-US" w:bidi="ar-SA"/>
        </w:rPr>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w:t>
      </w:r>
      <w:r w:rsidR="004A2DD4" w:rsidRPr="005737AC">
        <w:rPr>
          <w:rFonts w:ascii="Times New Roman" w:eastAsiaTheme="minorHAnsi" w:hAnsi="Times New Roman" w:cs="Times New Roman"/>
          <w:color w:val="auto"/>
          <w:lang w:eastAsia="en-US" w:bidi="ar-SA"/>
        </w:rPr>
        <w:t>5</w:t>
      </w:r>
      <w:r w:rsidRPr="005737AC">
        <w:rPr>
          <w:rFonts w:ascii="Times New Roman" w:eastAsiaTheme="minorHAnsi" w:hAnsi="Times New Roman" w:cs="Times New Roman"/>
          <w:color w:val="auto"/>
          <w:lang w:eastAsia="en-US" w:bidi="ar-SA"/>
        </w:rPr>
        <w:t xml:space="preserve">)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5737AC">
          <w:rPr>
            <w:rFonts w:ascii="Times New Roman" w:eastAsiaTheme="minorHAnsi" w:hAnsi="Times New Roman" w:cs="Times New Roman"/>
            <w:color w:val="auto"/>
            <w:lang w:eastAsia="en-US" w:bidi="ar-SA"/>
          </w:rPr>
          <w:t>частями 7.2</w:t>
        </w:r>
      </w:hyperlink>
      <w:r w:rsidRPr="005737AC">
        <w:rPr>
          <w:rFonts w:ascii="Times New Roman" w:eastAsiaTheme="minorHAnsi" w:hAnsi="Times New Roman" w:cs="Times New Roman"/>
          <w:color w:val="auto"/>
          <w:lang w:eastAsia="en-US" w:bidi="ar-SA"/>
        </w:rPr>
        <w:t xml:space="preserve"> и </w:t>
      </w:r>
      <w:hyperlink w:anchor="Par6" w:history="1">
        <w:r w:rsidRPr="005737AC">
          <w:rPr>
            <w:rFonts w:ascii="Times New Roman" w:eastAsiaTheme="minorHAnsi" w:hAnsi="Times New Roman" w:cs="Times New Roman"/>
            <w:color w:val="auto"/>
            <w:lang w:eastAsia="en-US" w:bidi="ar-SA"/>
          </w:rPr>
          <w:t>7.3</w:t>
        </w:r>
      </w:hyperlink>
      <w:r w:rsidRPr="005737AC">
        <w:rPr>
          <w:rFonts w:ascii="Times New Roman" w:eastAsiaTheme="minorHAnsi" w:hAnsi="Times New Roman" w:cs="Times New Roman"/>
          <w:color w:val="auto"/>
          <w:lang w:eastAsia="en-US" w:bidi="ar-SA"/>
        </w:rPr>
        <w:t xml:space="preserve">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5737AC">
          <w:rPr>
            <w:rFonts w:ascii="Times New Roman" w:eastAsiaTheme="minorHAnsi" w:hAnsi="Times New Roman" w:cs="Times New Roman"/>
            <w:color w:val="auto"/>
            <w:lang w:eastAsia="en-US" w:bidi="ar-SA"/>
          </w:rPr>
          <w:t>частями 7.2</w:t>
        </w:r>
      </w:hyperlink>
      <w:r w:rsidRPr="005737AC">
        <w:rPr>
          <w:rFonts w:ascii="Times New Roman" w:eastAsiaTheme="minorHAnsi" w:hAnsi="Times New Roman" w:cs="Times New Roman"/>
          <w:color w:val="auto"/>
          <w:lang w:eastAsia="en-US" w:bidi="ar-SA"/>
        </w:rPr>
        <w:t xml:space="preserve"> и </w:t>
      </w:r>
      <w:hyperlink w:anchor="Par6" w:history="1">
        <w:r w:rsidRPr="005737AC">
          <w:rPr>
            <w:rFonts w:ascii="Times New Roman" w:eastAsiaTheme="minorHAnsi" w:hAnsi="Times New Roman" w:cs="Times New Roman"/>
            <w:color w:val="auto"/>
            <w:lang w:eastAsia="en-US" w:bidi="ar-SA"/>
          </w:rPr>
          <w:t>7.3</w:t>
        </w:r>
      </w:hyperlink>
      <w:r w:rsidRPr="005737AC">
        <w:rPr>
          <w:rFonts w:ascii="Times New Roman" w:eastAsiaTheme="minorHAnsi" w:hAnsi="Times New Roman" w:cs="Times New Roman"/>
          <w:color w:val="auto"/>
          <w:lang w:eastAsia="en-US" w:bidi="ar-SA"/>
        </w:rPr>
        <w:t xml:space="preserve"> статьи 96 Закона.</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lastRenderedPageBreak/>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532" w:history="1">
        <w:r w:rsidRPr="005737AC">
          <w:rPr>
            <w:rFonts w:ascii="Times New Roman" w:eastAsiaTheme="minorHAnsi" w:hAnsi="Times New Roman" w:cs="Times New Roman"/>
            <w:color w:val="auto"/>
            <w:lang w:eastAsia="en-US" w:bidi="ar-SA"/>
          </w:rPr>
          <w:t>статьей 103</w:t>
        </w:r>
      </w:hyperlink>
      <w:r w:rsidRPr="005737AC">
        <w:rPr>
          <w:rFonts w:ascii="Times New Roman" w:eastAsiaTheme="minorHAnsi" w:hAnsi="Times New Roman" w:cs="Times New Roman"/>
          <w:color w:val="auto"/>
          <w:lang w:eastAsia="en-US" w:bidi="ar-SA"/>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533" w:history="1">
        <w:r w:rsidRPr="005737AC">
          <w:rPr>
            <w:rFonts w:ascii="Times New Roman" w:eastAsiaTheme="minorHAnsi" w:hAnsi="Times New Roman" w:cs="Times New Roman"/>
            <w:color w:val="auto"/>
            <w:lang w:eastAsia="en-US" w:bidi="ar-SA"/>
          </w:rPr>
          <w:t>частью 27 статьи 34</w:t>
        </w:r>
      </w:hyperlink>
      <w:r w:rsidRPr="005737AC">
        <w:rPr>
          <w:rFonts w:ascii="Times New Roman" w:eastAsiaTheme="minorHAnsi" w:hAnsi="Times New Roman" w:cs="Times New Roman"/>
          <w:color w:val="auto"/>
          <w:lang w:eastAsia="en-US" w:bidi="ar-SA"/>
        </w:rPr>
        <w:t xml:space="preserve">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Предусмотренное </w:t>
      </w:r>
      <w:hyperlink w:anchor="Par0" w:history="1">
        <w:r w:rsidRPr="005737AC">
          <w:rPr>
            <w:rFonts w:ascii="Times New Roman" w:eastAsiaTheme="minorHAnsi" w:hAnsi="Times New Roman" w:cs="Times New Roman"/>
            <w:color w:val="auto"/>
            <w:lang w:eastAsia="en-US" w:bidi="ar-SA"/>
          </w:rPr>
          <w:t>частями 7</w:t>
        </w:r>
      </w:hyperlink>
      <w:r w:rsidRPr="005737AC">
        <w:rPr>
          <w:rFonts w:ascii="Times New Roman" w:eastAsiaTheme="minorHAnsi" w:hAnsi="Times New Roman" w:cs="Times New Roman"/>
          <w:color w:val="auto"/>
          <w:lang w:eastAsia="en-US" w:bidi="ar-SA"/>
        </w:rPr>
        <w:t xml:space="preserve"> и </w:t>
      </w:r>
      <w:hyperlink w:anchor="Par2" w:history="1">
        <w:r w:rsidRPr="005737AC">
          <w:rPr>
            <w:rFonts w:ascii="Times New Roman" w:eastAsiaTheme="minorHAnsi" w:hAnsi="Times New Roman" w:cs="Times New Roman"/>
            <w:color w:val="auto"/>
            <w:lang w:eastAsia="en-US" w:bidi="ar-SA"/>
          </w:rPr>
          <w:t>7.1</w:t>
        </w:r>
      </w:hyperlink>
      <w:r w:rsidRPr="005737AC">
        <w:rPr>
          <w:rFonts w:ascii="Times New Roman" w:eastAsiaTheme="minorHAnsi" w:hAnsi="Times New Roman" w:cs="Times New Roman"/>
          <w:color w:val="auto"/>
          <w:lang w:eastAsia="en-US" w:bidi="ar-SA"/>
        </w:rPr>
        <w:t xml:space="preserve"> статьи 96 Закона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w:t>
      </w:r>
      <w:r w:rsidR="009452C6" w:rsidRPr="005737AC">
        <w:rPr>
          <w:rFonts w:ascii="Times New Roman" w:eastAsiaTheme="minorHAnsi" w:hAnsi="Times New Roman" w:cs="Times New Roman"/>
          <w:color w:val="auto"/>
          <w:lang w:eastAsia="en-US" w:bidi="ar-SA"/>
        </w:rPr>
        <w:br/>
      </w:r>
      <w:r w:rsidRPr="005737AC">
        <w:rPr>
          <w:rFonts w:ascii="Times New Roman" w:eastAsiaTheme="minorHAnsi" w:hAnsi="Times New Roman" w:cs="Times New Roman"/>
          <w:color w:val="auto"/>
          <w:lang w:eastAsia="en-US" w:bidi="ar-SA"/>
        </w:rPr>
        <w:t>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C2F9C" w:rsidRPr="005737AC" w:rsidRDefault="006C2F9C" w:rsidP="006C2F9C">
      <w:pPr>
        <w:widowControl/>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w:t>
      </w:r>
      <w:r w:rsidR="004A2DD4" w:rsidRPr="005737AC">
        <w:rPr>
          <w:rFonts w:ascii="Times New Roman" w:hAnsi="Times New Roman" w:cs="Times New Roman"/>
          <w:color w:val="auto"/>
        </w:rPr>
        <w:t>6</w:t>
      </w:r>
      <w:r w:rsidRPr="005737AC">
        <w:rPr>
          <w:rFonts w:ascii="Times New Roman" w:hAnsi="Times New Roman" w:cs="Times New Roman"/>
          <w:color w:val="auto"/>
        </w:rPr>
        <w:t>) иные условия.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возможность предоставления аванса по контракту (в том числе: размер, порядок, условия и сроки выплаты аванса). При установлении размера аванса заказчику необходимо учитывать: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1) положения, установленные постановлением Правительства Санкт-Петербурга о мерах по исполнению бюджета Санкт-Петербурга на соответствующий финансовый год и плановый период;</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2) положения, установленные постановлением Правительства Санкт-Петербурга, регламентирующие порядок формирования и реализации Адресной инвестиционной программы;</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3)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4) условие, предусматривающее, что выплата аванса при исполнении контракта, заключенного с участником закупки, указанным в части 1 или 2 статьи 37 Закона, не допускается.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5) иные условия.</w:t>
      </w:r>
    </w:p>
    <w:p w:rsidR="006C2F9C" w:rsidRPr="005737AC" w:rsidRDefault="006C2F9C" w:rsidP="006C2F9C">
      <w:pPr>
        <w:pStyle w:val="a6"/>
        <w:spacing w:line="276" w:lineRule="auto"/>
        <w:rPr>
          <w:rFonts w:ascii="Times New Roman" w:hAnsi="Times New Roman" w:cs="Times New Roman"/>
          <w:b/>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2.5. Порядок поставки товаров, выполнения работ или оказания услуг</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указывается: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место доставки товара, выполнения работ или оказания услуг, срок поставки товара, завершения работы, график оказания услуг;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график исполнения контракта в случае, если контракт заключается на срок более чем три года и цена контракта составляет более чем сто миллионов рублей.</w:t>
      </w:r>
    </w:p>
    <w:p w:rsidR="006C2F9C" w:rsidRPr="005737AC" w:rsidRDefault="006C2F9C" w:rsidP="006C2F9C">
      <w:pPr>
        <w:pStyle w:val="a6"/>
        <w:spacing w:line="276" w:lineRule="auto"/>
        <w:ind w:firstLine="708"/>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2.6. Порядок и срок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указывается: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сроки предоставления актов, отчетных, финансовых и иных документов, подтверждающих исполнение обязательств;</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объем передаваемой сопроводительной (технической) или иной документации;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сроки проверки заказчиком соответствия количества, комплектности, объема поставленных товаров, выполненных работ, оказанных услуг, требованиям, установленным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и срок устранения поставщиком (подрядчиком, исполнителем) недостатков, выявленных заказчиком в поставленных товарах, выполненных работах или оказанных услугах;</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порядок и срок оформления результатов приемки;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w:t>
      </w:r>
      <w:r w:rsidR="006063D0" w:rsidRPr="005737AC">
        <w:rPr>
          <w:rFonts w:ascii="Times New Roman" w:hAnsi="Times New Roman" w:cs="Times New Roman"/>
          <w:sz w:val="24"/>
          <w:szCs w:val="24"/>
        </w:rPr>
        <w:br/>
      </w:r>
      <w:r w:rsidRPr="005737AC">
        <w:rPr>
          <w:rFonts w:ascii="Times New Roman" w:hAnsi="Times New Roman" w:cs="Times New Roman"/>
          <w:sz w:val="24"/>
          <w:szCs w:val="24"/>
        </w:rPr>
        <w:t>работы или оказания услуги, предусмотренные контрактом, при этом заказчик обязан обеспечить</w:t>
      </w:r>
      <w:r w:rsidR="006063D0" w:rsidRPr="005737AC">
        <w:rPr>
          <w:rFonts w:ascii="Times New Roman" w:hAnsi="Times New Roman" w:cs="Times New Roman"/>
          <w:sz w:val="24"/>
          <w:szCs w:val="24"/>
        </w:rPr>
        <w:t xml:space="preserve"> </w:t>
      </w:r>
      <w:r w:rsidRPr="005737AC">
        <w:rPr>
          <w:rFonts w:ascii="Times New Roman" w:hAnsi="Times New Roman" w:cs="Times New Roman"/>
          <w:sz w:val="24"/>
          <w:szCs w:val="24"/>
        </w:rPr>
        <w:t>приемку поставленного товара, выполненной работы или оказанной услуги в соответствии со статьей 94 Закона;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или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обеспечения гарантийных обязательств в соответствии с Законом в порядке и в сроки, которые установлены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2.7. Ответственность сторон</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
    <w:p w:rsidR="006C2F9C" w:rsidRPr="005737AC" w:rsidRDefault="006C2F9C" w:rsidP="006063D0">
      <w:pPr>
        <w:autoSpaceDE w:val="0"/>
        <w:autoSpaceDN w:val="0"/>
        <w:adjustRightInd w:val="0"/>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В данном пункте указываются обязательные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C2F9C" w:rsidRPr="005737AC" w:rsidRDefault="006C2F9C" w:rsidP="006063D0">
      <w:pPr>
        <w:autoSpaceDE w:val="0"/>
        <w:autoSpaceDN w:val="0"/>
        <w:adjustRightInd w:val="0"/>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В случае просрочки исполнения заказчиком обязательств, предусмотренных контрактом, </w:t>
      </w:r>
      <w:r w:rsidR="006063D0" w:rsidRPr="005737AC">
        <w:rPr>
          <w:rFonts w:ascii="Times New Roman" w:eastAsiaTheme="minorHAnsi" w:hAnsi="Times New Roman" w:cs="Times New Roman"/>
          <w:color w:val="auto"/>
          <w:lang w:eastAsia="en-US"/>
        </w:rPr>
        <w:br/>
      </w:r>
      <w:r w:rsidRPr="005737AC">
        <w:rPr>
          <w:rFonts w:ascii="Times New Roman" w:eastAsiaTheme="minorHAnsi" w:hAnsi="Times New Roman" w:cs="Times New Roman"/>
          <w:color w:val="auto"/>
          <w:lang w:eastAsia="en-US"/>
        </w:rPr>
        <w:t xml:space="preserve">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C2F9C" w:rsidRPr="005737AC" w:rsidRDefault="006C2F9C" w:rsidP="006063D0">
      <w:pPr>
        <w:widowControl/>
        <w:autoSpaceDE w:val="0"/>
        <w:autoSpaceDN w:val="0"/>
        <w:adjustRightInd w:val="0"/>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5737AC">
        <w:rPr>
          <w:rFonts w:ascii="Times New Roman" w:eastAsiaTheme="minorHAnsi" w:hAnsi="Times New Roman" w:cs="Times New Roman"/>
          <w:color w:val="auto"/>
          <w:lang w:eastAsia="en-US" w:bidi="ar-SA"/>
        </w:rPr>
        <w:t xml:space="preserve">ключевой ставки </w:t>
      </w:r>
      <w:r w:rsidRPr="005737AC">
        <w:rPr>
          <w:rFonts w:ascii="Times New Roman" w:eastAsiaTheme="minorHAnsi" w:hAnsi="Times New Roman" w:cs="Times New Roman"/>
          <w:color w:val="auto"/>
          <w:lang w:eastAsia="en-US"/>
        </w:rPr>
        <w:t xml:space="preserve">Центрального банка Российской Федерации от не уплаченной в срок суммы. </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а</w:t>
      </w:r>
      <w:proofErr w:type="gramEnd"/>
      <w:r w:rsidRPr="005737AC">
        <w:rPr>
          <w:rFonts w:ascii="Times New Roman" w:eastAsiaTheme="minorHAnsi" w:hAnsi="Times New Roman" w:cs="Times New Roman"/>
          <w:color w:val="auto"/>
          <w:lang w:eastAsia="en-US"/>
        </w:rPr>
        <w:t>) 1000 рублей, если цена контракта не превышает 3 млн.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б</w:t>
      </w:r>
      <w:proofErr w:type="gramEnd"/>
      <w:r w:rsidRPr="005737AC">
        <w:rPr>
          <w:rFonts w:ascii="Times New Roman" w:eastAsiaTheme="minorHAnsi" w:hAnsi="Times New Roman" w:cs="Times New Roman"/>
          <w:color w:val="auto"/>
          <w:lang w:eastAsia="en-US"/>
        </w:rPr>
        <w:t>) 5000 рублей, если цена контракта составляет от 3 млн. рублей до 50 млн.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в</w:t>
      </w:r>
      <w:proofErr w:type="gramEnd"/>
      <w:r w:rsidRPr="005737AC">
        <w:rPr>
          <w:rFonts w:ascii="Times New Roman" w:eastAsiaTheme="minorHAnsi" w:hAnsi="Times New Roman" w:cs="Times New Roman"/>
          <w:color w:val="auto"/>
          <w:lang w:eastAsia="en-US"/>
        </w:rPr>
        <w:t>) 10000 рублей, если цена контракта составляет от 50 млн. рублей до 100 млн.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г</w:t>
      </w:r>
      <w:proofErr w:type="gramEnd"/>
      <w:r w:rsidRPr="005737AC">
        <w:rPr>
          <w:rFonts w:ascii="Times New Roman" w:eastAsiaTheme="minorHAnsi" w:hAnsi="Times New Roman" w:cs="Times New Roman"/>
          <w:color w:val="auto"/>
          <w:lang w:eastAsia="en-US"/>
        </w:rPr>
        <w:t>) 100000 рублей, если цена контракта превышает 100 млн. рублей.</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rPr>
        <w:lastRenderedPageBreak/>
        <w:t xml:space="preserve">         </w:t>
      </w:r>
      <w:r w:rsidRPr="005737AC">
        <w:rPr>
          <w:rFonts w:ascii="Times New Roman" w:eastAsiaTheme="minorHAnsi" w:hAnsi="Times New Roman" w:cs="Times New Roman"/>
          <w:color w:val="auto"/>
          <w:lang w:eastAsia="en-US" w:bidi="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bidi="ar-SA"/>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534" w:history="1">
        <w:r w:rsidRPr="005737AC">
          <w:rPr>
            <w:rFonts w:ascii="Times New Roman" w:eastAsiaTheme="minorHAnsi" w:hAnsi="Times New Roman" w:cs="Times New Roman"/>
            <w:color w:val="auto"/>
            <w:lang w:eastAsia="en-US" w:bidi="ar-SA"/>
          </w:rPr>
          <w:t>порядке</w:t>
        </w:r>
      </w:hyperlink>
      <w:r w:rsidRPr="005737AC">
        <w:rPr>
          <w:rFonts w:ascii="Times New Roman" w:eastAsiaTheme="minorHAnsi" w:hAnsi="Times New Roman" w:cs="Times New Roman"/>
          <w:color w:val="auto"/>
          <w:lang w:eastAsia="en-US" w:bidi="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5737AC">
        <w:rPr>
          <w:rFonts w:ascii="Times New Roman" w:eastAsiaTheme="minorHAnsi" w:hAnsi="Times New Roman" w:cs="Times New Roman"/>
          <w:color w:val="auto"/>
          <w:lang w:eastAsia="en-US"/>
        </w:rPr>
        <w:t xml:space="preserve"> а именно: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а</w:t>
      </w:r>
      <w:proofErr w:type="gramEnd"/>
      <w:r w:rsidRPr="005737AC">
        <w:rPr>
          <w:rFonts w:ascii="Times New Roman" w:eastAsiaTheme="minorHAnsi" w:hAnsi="Times New Roman" w:cs="Times New Roman"/>
          <w:color w:val="auto"/>
          <w:lang w:eastAsia="en-US"/>
        </w:rPr>
        <w:t>) 10 процентов цены контракта (этапа) в случае, если цена контракта (этапа) не превышает 3 млн. рублей;</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б</w:t>
      </w:r>
      <w:proofErr w:type="gramEnd"/>
      <w:r w:rsidRPr="005737AC">
        <w:rPr>
          <w:rFonts w:ascii="Times New Roman" w:eastAsiaTheme="minorHAnsi" w:hAnsi="Times New Roman" w:cs="Times New Roman"/>
          <w:color w:val="auto"/>
          <w:lang w:eastAsia="en-US"/>
        </w:rPr>
        <w:t>) 5 процентов цены контракта (этапа) в случае, если цена контракта (этапа) составляет от 3 млн. рублей до 50 млн.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в</w:t>
      </w:r>
      <w:proofErr w:type="gramEnd"/>
      <w:r w:rsidRPr="005737AC">
        <w:rPr>
          <w:rFonts w:ascii="Times New Roman" w:eastAsiaTheme="minorHAnsi" w:hAnsi="Times New Roman" w:cs="Times New Roman"/>
          <w:color w:val="auto"/>
          <w:lang w:eastAsia="en-US"/>
        </w:rPr>
        <w:t>) 1 процент цены контракта (этапа) в случае, если цена контракта (этапа) составляет от 50 млн. рублей до 100 млн.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г</w:t>
      </w:r>
      <w:proofErr w:type="gramEnd"/>
      <w:r w:rsidRPr="005737AC">
        <w:rPr>
          <w:rFonts w:ascii="Times New Roman" w:eastAsiaTheme="minorHAnsi" w:hAnsi="Times New Roman" w:cs="Times New Roman"/>
          <w:color w:val="auto"/>
          <w:lang w:eastAsia="en-US"/>
        </w:rPr>
        <w:t>) 0,5 процента цены контракта (этапа) в случае, если цена контракта (этапа) составляет от 100 млн. рублей до 500 млн.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д</w:t>
      </w:r>
      <w:proofErr w:type="gramEnd"/>
      <w:r w:rsidRPr="005737AC">
        <w:rPr>
          <w:rFonts w:ascii="Times New Roman" w:eastAsiaTheme="minorHAnsi" w:hAnsi="Times New Roman" w:cs="Times New Roman"/>
          <w:color w:val="auto"/>
          <w:lang w:eastAsia="en-US"/>
        </w:rPr>
        <w:t>) 0,4 процента цены контракта (этапа) в случае, если цена контракта (этапа) составляет от 500 млн. рублей до 1 млрд.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е</w:t>
      </w:r>
      <w:proofErr w:type="gramEnd"/>
      <w:r w:rsidRPr="005737AC">
        <w:rPr>
          <w:rFonts w:ascii="Times New Roman" w:eastAsiaTheme="minorHAnsi" w:hAnsi="Times New Roman" w:cs="Times New Roman"/>
          <w:color w:val="auto"/>
          <w:lang w:eastAsia="en-US"/>
        </w:rPr>
        <w:t>) 0,3 процента цены контракта (этапа) в случае, если цена контракта (этапа) составляет от 1 млрд. рублей до 2 млрд.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ж</w:t>
      </w:r>
      <w:proofErr w:type="gramEnd"/>
      <w:r w:rsidRPr="005737AC">
        <w:rPr>
          <w:rFonts w:ascii="Times New Roman" w:eastAsiaTheme="minorHAnsi" w:hAnsi="Times New Roman" w:cs="Times New Roman"/>
          <w:color w:val="auto"/>
          <w:lang w:eastAsia="en-US"/>
        </w:rPr>
        <w:t>) 0,25 процента цены контракта (этапа) в случае, если цена контракта (этапа) составляет от 2 млрд. рублей до 5 млрд.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з</w:t>
      </w:r>
      <w:proofErr w:type="gramEnd"/>
      <w:r w:rsidRPr="005737AC">
        <w:rPr>
          <w:rFonts w:ascii="Times New Roman" w:eastAsiaTheme="minorHAnsi" w:hAnsi="Times New Roman" w:cs="Times New Roman"/>
          <w:color w:val="auto"/>
          <w:lang w:eastAsia="en-US"/>
        </w:rPr>
        <w:t>) 0,2 процента цены контракта (этапа) в случае, если цена контракта (этапа) составляет от 5 млрд. рублей до 10 млрд. рублей (включительно);</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proofErr w:type="gramStart"/>
      <w:r w:rsidRPr="005737AC">
        <w:rPr>
          <w:rFonts w:ascii="Times New Roman" w:eastAsiaTheme="minorHAnsi" w:hAnsi="Times New Roman" w:cs="Times New Roman"/>
          <w:color w:val="auto"/>
          <w:lang w:eastAsia="en-US"/>
        </w:rPr>
        <w:t>и</w:t>
      </w:r>
      <w:proofErr w:type="gramEnd"/>
      <w:r w:rsidRPr="005737AC">
        <w:rPr>
          <w:rFonts w:ascii="Times New Roman" w:eastAsiaTheme="minorHAnsi" w:hAnsi="Times New Roman" w:cs="Times New Roman"/>
          <w:color w:val="auto"/>
          <w:lang w:eastAsia="en-US"/>
        </w:rPr>
        <w:t>) 0,1 процента цены контракта (этапа) в случае, если цена контракта (этапа) превышает 10 млрд. рублей.</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w:t>
      </w:r>
      <w:r w:rsidRPr="005737AC">
        <w:rPr>
          <w:rFonts w:ascii="Times New Roman" w:eastAsiaTheme="minorHAnsi" w:hAnsi="Times New Roman" w:cs="Times New Roman"/>
          <w:color w:val="auto"/>
          <w:lang w:eastAsia="en-US" w:bidi="ar-SA"/>
        </w:rPr>
        <w:lastRenderedPageBreak/>
        <w:t>(или с иным участником закупки в случаях, установленных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в случае, если цена контракта не превышает начальную (максимальную) цену контракта: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10 процентов начальной (максимальной) цены контракта, если цена контракта не превышает 3 млн. рублей;</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5 процентов начальной (максимальной) цены контракта, если цена контракта составляет от 3 млн. рублей до 50 млн. рублей (включительно);</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 процент начальной (максимальной) цены контракта, если цена контракта составляет от 50 млн. рублей до 100 млн. рублей (включительно);</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в случае, если цена контракта превышает начальную (максимальную) цену контракта:</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10 процентов цены контракта, если цена контракта не превышает 3 млн. рублей;</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5 процентов цены контракта, если цена контракта составляет от 3 млн. рублей до 50 млн. рублей (включительно);</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1 процент цены контракта, если цена контракта составляет от 50 млн. рублей до 100 млн. рублей (включительно).</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C2F9C" w:rsidRPr="005737AC"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а</w:t>
      </w:r>
      <w:proofErr w:type="gramEnd"/>
      <w:r w:rsidRPr="005737AC">
        <w:rPr>
          <w:rFonts w:ascii="Times New Roman" w:eastAsiaTheme="minorHAnsi" w:hAnsi="Times New Roman" w:cs="Times New Roman"/>
          <w:color w:val="auto"/>
          <w:lang w:eastAsia="en-US" w:bidi="ar-SA"/>
        </w:rPr>
        <w:t>) 1000 рублей, если цена контракта не превышает 3 млн. рублей;</w:t>
      </w:r>
    </w:p>
    <w:p w:rsidR="006C2F9C" w:rsidRPr="005737AC"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б</w:t>
      </w:r>
      <w:proofErr w:type="gramEnd"/>
      <w:r w:rsidRPr="005737AC">
        <w:rPr>
          <w:rFonts w:ascii="Times New Roman" w:eastAsiaTheme="minorHAnsi" w:hAnsi="Times New Roman" w:cs="Times New Roman"/>
          <w:color w:val="auto"/>
          <w:lang w:eastAsia="en-US" w:bidi="ar-SA"/>
        </w:rPr>
        <w:t>) 5000 рублей, если цена контракта составляет от 3 млн. рублей до 50 млн. рублей (включительно);</w:t>
      </w:r>
    </w:p>
    <w:p w:rsidR="006C2F9C" w:rsidRPr="005737AC"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в</w:t>
      </w:r>
      <w:proofErr w:type="gramEnd"/>
      <w:r w:rsidRPr="005737AC">
        <w:rPr>
          <w:rFonts w:ascii="Times New Roman" w:eastAsiaTheme="minorHAnsi" w:hAnsi="Times New Roman" w:cs="Times New Roman"/>
          <w:color w:val="auto"/>
          <w:lang w:eastAsia="en-US" w:bidi="ar-SA"/>
        </w:rPr>
        <w:t>) 10000 рублей, если цена контракта составляет от 50 млн. рублей до 100 млн. рублей (включительно);</w:t>
      </w:r>
    </w:p>
    <w:p w:rsidR="006C2F9C" w:rsidRPr="005737AC" w:rsidRDefault="006C2F9C" w:rsidP="00E05BCB">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proofErr w:type="gramStart"/>
      <w:r w:rsidRPr="005737AC">
        <w:rPr>
          <w:rFonts w:ascii="Times New Roman" w:eastAsiaTheme="minorHAnsi" w:hAnsi="Times New Roman" w:cs="Times New Roman"/>
          <w:color w:val="auto"/>
          <w:lang w:eastAsia="en-US" w:bidi="ar-SA"/>
        </w:rPr>
        <w:t>г</w:t>
      </w:r>
      <w:proofErr w:type="gramEnd"/>
      <w:r w:rsidRPr="005737AC">
        <w:rPr>
          <w:rFonts w:ascii="Times New Roman" w:eastAsiaTheme="minorHAnsi" w:hAnsi="Times New Roman" w:cs="Times New Roman"/>
          <w:color w:val="auto"/>
          <w:lang w:eastAsia="en-US" w:bidi="ar-SA"/>
        </w:rPr>
        <w:t>) 100000 рублей, если цена контракта превышает 100 млн. рублей.</w:t>
      </w:r>
    </w:p>
    <w:p w:rsidR="006C2F9C" w:rsidRPr="005737AC" w:rsidRDefault="006C2F9C" w:rsidP="00E05BCB">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в случае если в соответствии с частью 6 статьи 30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6C2F9C" w:rsidRPr="005737AC" w:rsidRDefault="006C2F9C" w:rsidP="006C2F9C">
      <w:pPr>
        <w:widowControl/>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xml:space="preserve">- ответственность поставщика (подрядчика, исполнителя) за непредставление информации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 в случае, если начальная (максимальная) цена контракта при осуществлении закупки товара, работы или услуги превышает размер, установленный Правительством Российской Федерации, путем взыскания с поставщика (подрядчика, исполнителя) пени в размере одной трехсотой действующей на дату уплаты пени </w:t>
      </w:r>
      <w:r w:rsidRPr="005737AC">
        <w:rPr>
          <w:rFonts w:ascii="Times New Roman" w:eastAsiaTheme="minorHAnsi" w:hAnsi="Times New Roman" w:cs="Times New Roman"/>
          <w:color w:val="auto"/>
          <w:lang w:eastAsia="en-US" w:bidi="ar-SA"/>
        </w:rPr>
        <w:t xml:space="preserve">ключевой ставки </w:t>
      </w:r>
      <w:r w:rsidRPr="005737AC">
        <w:rPr>
          <w:rFonts w:ascii="Times New Roman" w:eastAsiaTheme="minorHAnsi" w:hAnsi="Times New Roman" w:cs="Times New Roman"/>
          <w:color w:val="auto"/>
          <w:lang w:eastAsia="en-US"/>
        </w:rPr>
        <w:t xml:space="preserve">Центрального банка Российской Федерации от цены договора, заключенного поставщиком (подрядчиком, </w:t>
      </w:r>
      <w:r w:rsidRPr="005737AC">
        <w:rPr>
          <w:rFonts w:ascii="Times New Roman" w:eastAsiaTheme="minorHAnsi" w:hAnsi="Times New Roman" w:cs="Times New Roman"/>
          <w:color w:val="auto"/>
          <w:lang w:eastAsia="en-US"/>
        </w:rPr>
        <w:lastRenderedPageBreak/>
        <w:t>исполнителем) с соисполнителем, субподрядчиком в соответствии с частью 24 статьи 34 Закона. Пеня подлежит начислению за каждый день просрочки исполнения такого обязательства.</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 ответственность поставщика (исполнителя, подрядчика) за действия третьих лиц, привлеченных им к исполнению обязательств по контракту в порядке и на условиях, установленных соответствующим пунктом контракта;</w:t>
      </w:r>
    </w:p>
    <w:p w:rsidR="006C2F9C" w:rsidRPr="005737AC"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hAnsi="Times New Roman" w:cs="Times New Roman"/>
          <w:color w:val="auto"/>
        </w:rPr>
        <w:t>В случае неисполнения или ненадлежащего исполнения поставщиком (подрядчиком, исполнителем)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C2F9C" w:rsidRPr="005737AC" w:rsidRDefault="006C2F9C" w:rsidP="006C2F9C">
      <w:pPr>
        <w:autoSpaceDE w:val="0"/>
        <w:autoSpaceDN w:val="0"/>
        <w:adjustRightInd w:val="0"/>
        <w:spacing w:line="276" w:lineRule="auto"/>
        <w:ind w:firstLine="708"/>
        <w:jc w:val="both"/>
        <w:rPr>
          <w:rFonts w:ascii="Times New Roman" w:eastAsiaTheme="minorHAnsi" w:hAnsi="Times New Roman" w:cs="Times New Roman"/>
          <w:color w:val="auto"/>
          <w:lang w:eastAsia="en-US"/>
        </w:rPr>
      </w:pPr>
      <w:r w:rsidRPr="005737AC">
        <w:rPr>
          <w:rFonts w:ascii="Times New Roman" w:eastAsiaTheme="minorHAnsi" w:hAnsi="Times New Roman" w:cs="Times New Roman"/>
          <w:color w:val="auto"/>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2F9C" w:rsidRPr="005737AC" w:rsidRDefault="006C2F9C" w:rsidP="006C2F9C">
      <w:pPr>
        <w:autoSpaceDE w:val="0"/>
        <w:autoSpaceDN w:val="0"/>
        <w:adjustRightInd w:val="0"/>
        <w:spacing w:line="276" w:lineRule="auto"/>
        <w:ind w:firstLine="708"/>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708"/>
        <w:jc w:val="center"/>
        <w:rPr>
          <w:rFonts w:ascii="Times New Roman" w:eastAsiaTheme="minorHAnsi" w:hAnsi="Times New Roman" w:cs="Times New Roman"/>
          <w:color w:val="auto"/>
          <w:lang w:eastAsia="en-US"/>
        </w:rPr>
      </w:pPr>
      <w:r w:rsidRPr="005737AC">
        <w:rPr>
          <w:rFonts w:ascii="Times New Roman" w:hAnsi="Times New Roman" w:cs="Times New Roman"/>
          <w:color w:val="auto"/>
        </w:rPr>
        <w:t>2.8. Гарантийный срок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w:t>
      </w:r>
      <w:r w:rsidRPr="005737AC">
        <w:rPr>
          <w:rFonts w:ascii="Times New Roman" w:eastAsiaTheme="minorHAnsi" w:hAnsi="Times New Roman" w:cs="Times New Roman"/>
          <w:color w:val="auto"/>
          <w:lang w:eastAsia="en-US" w:bidi="ar-SA"/>
        </w:rPr>
        <w:t>орядок и сроки предоставления обеспечении гарантийных обязательств</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указываются: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 указании гарантийного срока обслуживания товара (в случае осуществления монтажа и наладки товара) предусмотреть, что гарантийный срок начинает исчисляться с момента ввода товара в эксплуатацию и не может быть меньше указанного изготовителем в паспорте товара.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Требования к гарантии качества товара, работы, услуги, а также требования к гарантийному сроку и (или) объёму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 обслуживание товара, устанавливаются заказчиком при необходимости.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документации на товар.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lastRenderedPageBreak/>
        <w:t>Дополнительно в случае определения поставщика новых машин и оборудования заказчик устанавливает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данным товаром и срок действия гарантии должен быть не менее чем срок действия гарантии производителя данного товара.</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 случае установления заказчиком требования об обеспечении гарантийных обязательств, порядок и сроки предоставления обеспечении гарантийных обязательств, в случае установления в соответствии с </w:t>
      </w:r>
      <w:hyperlink r:id="rId535" w:history="1">
        <w:r w:rsidRPr="005737AC">
          <w:rPr>
            <w:rFonts w:ascii="Times New Roman" w:eastAsiaTheme="minorHAnsi" w:hAnsi="Times New Roman" w:cs="Times New Roman"/>
            <w:color w:val="auto"/>
            <w:lang w:eastAsia="en-US" w:bidi="ar-SA"/>
          </w:rPr>
          <w:t>частью 4 статьи 33</w:t>
        </w:r>
      </w:hyperlink>
      <w:r w:rsidRPr="005737AC">
        <w:rPr>
          <w:rFonts w:ascii="Times New Roman" w:eastAsiaTheme="minorHAnsi" w:hAnsi="Times New Roman" w:cs="Times New Roman"/>
          <w:color w:val="auto"/>
          <w:lang w:eastAsia="en-US" w:bidi="ar-SA"/>
        </w:rPr>
        <w:t xml:space="preserve"> Закона требований к их предоставлению</w:t>
      </w:r>
    </w:p>
    <w:p w:rsidR="006C2F9C" w:rsidRPr="005737AC" w:rsidRDefault="006C2F9C" w:rsidP="006C2F9C">
      <w:pPr>
        <w:pStyle w:val="a6"/>
        <w:spacing w:line="276" w:lineRule="auto"/>
        <w:ind w:firstLine="708"/>
        <w:jc w:val="both"/>
        <w:rPr>
          <w:rFonts w:ascii="Times New Roman" w:hAnsi="Times New Roman" w:cs="Times New Roman"/>
          <w:b/>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2.9. Условие о банковском сопровождении контракта</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данном пункте указываются условия о банковском сопровождении контракта в случаях, установленных в соответствии со </w:t>
      </w:r>
      <w:hyperlink r:id="rId536" w:history="1">
        <w:r w:rsidRPr="005737AC">
          <w:rPr>
            <w:rFonts w:ascii="Times New Roman" w:hAnsi="Times New Roman" w:cs="Times New Roman"/>
            <w:sz w:val="24"/>
            <w:szCs w:val="24"/>
          </w:rPr>
          <w:t>статьей 35</w:t>
        </w:r>
      </w:hyperlink>
      <w:r w:rsidRPr="005737AC">
        <w:rPr>
          <w:rFonts w:ascii="Times New Roman" w:hAnsi="Times New Roman" w:cs="Times New Roman"/>
          <w:sz w:val="24"/>
          <w:szCs w:val="24"/>
        </w:rPr>
        <w:t xml:space="preserve"> Закона и правилами, утвержденными Правительством Российской Федерации.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Исполнение сторонами обязательств по контрактам, предусматривающим банковское сопровождение, в случае привлечения банка поставщиком (подрядчиком, исполнителем), осуществляется с момента предоставления поставщиком (подрядчиком, исполнителем) заказчику надлежащим образом заверенной копии договора банковского сопровождения, заключенного банком с поставщиком (подрядчиком, исполнителем) в срок, установленный пунктом 2.3 настоящего раздела.</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2.10. Срок действия контракта, порядок изменения и расторжения контракта</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указывается: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момент вступления контракта в силу и срок его действия;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начало обязательств заказчика по финансированию надлежаще выполненных обязательств поставщиком (исполнителем, подрядчиком) с учетом регистрации контракта в Реестре контрактов, а также срок действия указанных обязательств;</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при заключении и исполнении контракта изменений его условий не допускается, за исключением случаев, предусмотренных статьями 34 и 95 Закона;</w:t>
      </w:r>
    </w:p>
    <w:p w:rsidR="006C2F9C" w:rsidRPr="005737AC" w:rsidRDefault="006C2F9C" w:rsidP="006C2F9C">
      <w:pPr>
        <w:autoSpaceDE w:val="0"/>
        <w:autoSpaceDN w:val="0"/>
        <w:adjustRightInd w:val="0"/>
        <w:spacing w:line="276" w:lineRule="auto"/>
        <w:ind w:firstLine="708"/>
        <w:jc w:val="both"/>
        <w:rPr>
          <w:rFonts w:ascii="Times New Roman" w:hAnsi="Times New Roman" w:cs="Times New Roman"/>
          <w:color w:val="auto"/>
        </w:rPr>
      </w:pPr>
      <w:r w:rsidRPr="005737AC">
        <w:rPr>
          <w:rFonts w:ascii="Times New Roman" w:eastAsiaTheme="minorHAnsi" w:hAnsi="Times New Roman" w:cs="Times New Roman"/>
          <w:color w:val="auto"/>
          <w:lang w:eastAsia="en-US"/>
        </w:rPr>
        <w:t xml:space="preserve">- </w:t>
      </w:r>
      <w:r w:rsidRPr="005737AC">
        <w:rPr>
          <w:rFonts w:ascii="Times New Roman" w:hAnsi="Times New Roman" w:cs="Times New Roman"/>
          <w:color w:val="auto"/>
        </w:rPr>
        <w:t>возможность по соглашению сторон 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C2F9C" w:rsidRPr="005737AC" w:rsidRDefault="006C2F9C" w:rsidP="006C2F9C">
      <w:pPr>
        <w:widowControl/>
        <w:autoSpaceDE w:val="0"/>
        <w:autoSpaceDN w:val="0"/>
        <w:adjustRightInd w:val="0"/>
        <w:spacing w:line="276" w:lineRule="auto"/>
        <w:ind w:firstLine="567"/>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возможность заказчика по согласованию с поставщиком (исполнителем, подрядчиком) увеличивать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w:t>
      </w:r>
      <w:r w:rsidRPr="005737AC">
        <w:rPr>
          <w:rFonts w:ascii="Times New Roman" w:eastAsiaTheme="minorHAnsi" w:hAnsi="Times New Roman" w:cs="Times New Roman"/>
          <w:color w:val="auto"/>
          <w:lang w:eastAsia="en-US" w:bidi="ar-SA"/>
        </w:rPr>
        <w:lastRenderedPageBreak/>
        <w:t>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C2F9C" w:rsidRPr="005737AC" w:rsidRDefault="006C2F9C" w:rsidP="006C2F9C">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             - возможность по соглашению сторон изменение цены контракта </w:t>
      </w:r>
      <w:r w:rsidRPr="005737AC">
        <w:rPr>
          <w:rFonts w:ascii="Times New Roman" w:eastAsiaTheme="minorHAnsi" w:hAnsi="Times New Roman" w:cs="Times New Roman"/>
          <w:color w:val="auto"/>
          <w:lang w:eastAsia="en-US" w:bidi="ar-SA"/>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с учетом положений бюджетного законодательства Российской Федерации не более чем на десять процентов цены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возможность по предложению заказчика увеличить или уменьшить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возможность изменения условий контракта,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возможность изменения условий контракта, если</w:t>
      </w:r>
      <w:r w:rsidRPr="005737AC">
        <w:rPr>
          <w:rFonts w:ascii="Times New Roman" w:eastAsiaTheme="minorHAnsi" w:hAnsi="Times New Roman" w:cs="Times New Roman"/>
          <w:color w:val="auto"/>
          <w:lang w:eastAsia="en-US" w:bidi="ar-SA"/>
        </w:rPr>
        <w:t xml:space="preserve">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при осуществлении закупки для нужд субъекта Российской Федерации,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 возможность изменения условий контракта, если</w:t>
      </w:r>
      <w:r w:rsidRPr="005737AC">
        <w:rPr>
          <w:rFonts w:ascii="Times New Roman" w:eastAsiaTheme="minorHAnsi" w:hAnsi="Times New Roman" w:cs="Times New Roman"/>
          <w:color w:val="auto"/>
          <w:lang w:eastAsia="en-US" w:bidi="ar-SA"/>
        </w:rPr>
        <w:t xml:space="preserve"> контракт, предметом которого является выполнение работ по строительству, реконструкции, капитальному ремонту, сносу объекта </w:t>
      </w:r>
      <w:r w:rsidRPr="005737AC">
        <w:rPr>
          <w:rFonts w:ascii="Times New Roman" w:eastAsiaTheme="minorHAnsi" w:hAnsi="Times New Roman" w:cs="Times New Roman"/>
          <w:color w:val="auto"/>
          <w:lang w:eastAsia="en-US" w:bidi="ar-SA"/>
        </w:rPr>
        <w:lastRenderedPageBreak/>
        <w:t>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предоставления подрядчиком в соответствии с Законом обеспечения исполнения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возможность изменения условий контракта, в случаях, предусмотренных </w:t>
      </w:r>
      <w:hyperlink r:id="rId537" w:history="1">
        <w:r w:rsidRPr="005737AC">
          <w:rPr>
            <w:rFonts w:ascii="Times New Roman" w:hAnsi="Times New Roman" w:cs="Times New Roman"/>
            <w:sz w:val="24"/>
            <w:szCs w:val="24"/>
          </w:rPr>
          <w:t>пунктом 6 статьи 161</w:t>
        </w:r>
      </w:hyperlink>
      <w:r w:rsidRPr="005737AC">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w:t>
      </w:r>
      <w:hyperlink r:id="rId538" w:history="1">
        <w:r w:rsidRPr="005737AC">
          <w:rPr>
            <w:rFonts w:ascii="Times New Roman" w:hAnsi="Times New Roman" w:cs="Times New Roman"/>
            <w:sz w:val="24"/>
            <w:szCs w:val="24"/>
          </w:rPr>
          <w:t>обеспечивает согласование</w:t>
        </w:r>
      </w:hyperlink>
      <w:r w:rsidRPr="005737AC">
        <w:rPr>
          <w:rFonts w:ascii="Times New Roman" w:hAnsi="Times New Roman" w:cs="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 условия изменения контракта, порядок оформления изменений дополнений к контракту, в том числе возможность изменения предусмотренных контрактом количества товара, объема работ или услуг в соответствии с положениями </w:t>
      </w:r>
      <w:hyperlink r:id="rId539" w:history="1">
        <w:r w:rsidRPr="005737AC">
          <w:rPr>
            <w:rStyle w:val="a8"/>
            <w:rFonts w:ascii="Times New Roman" w:hAnsi="Times New Roman"/>
            <w:color w:val="auto"/>
            <w:sz w:val="24"/>
            <w:szCs w:val="24"/>
            <w:u w:val="none"/>
          </w:rPr>
          <w:t xml:space="preserve">частей </w:t>
        </w:r>
      </w:hyperlink>
      <w:r w:rsidRPr="005737AC">
        <w:rPr>
          <w:rStyle w:val="a8"/>
          <w:rFonts w:ascii="Times New Roman" w:hAnsi="Times New Roman"/>
          <w:color w:val="auto"/>
          <w:sz w:val="24"/>
          <w:szCs w:val="24"/>
          <w:u w:val="none"/>
        </w:rPr>
        <w:t>1</w:t>
      </w:r>
      <w:r w:rsidRPr="005737AC">
        <w:rPr>
          <w:rFonts w:ascii="Times New Roman" w:hAnsi="Times New Roman" w:cs="Times New Roman"/>
          <w:sz w:val="24"/>
          <w:szCs w:val="24"/>
        </w:rPr>
        <w:t xml:space="preserve"> - </w:t>
      </w:r>
      <w:hyperlink r:id="rId540" w:history="1">
        <w:r w:rsidRPr="005737AC">
          <w:rPr>
            <w:rStyle w:val="a8"/>
            <w:rFonts w:ascii="Times New Roman" w:hAnsi="Times New Roman"/>
            <w:color w:val="auto"/>
            <w:sz w:val="24"/>
            <w:szCs w:val="24"/>
            <w:u w:val="none"/>
          </w:rPr>
          <w:t>7 статьи 95</w:t>
        </w:r>
      </w:hyperlink>
      <w:r w:rsidRPr="005737AC">
        <w:rPr>
          <w:rFonts w:ascii="Times New Roman" w:hAnsi="Times New Roman" w:cs="Times New Roman"/>
          <w:sz w:val="24"/>
          <w:szCs w:val="24"/>
        </w:rPr>
        <w:t xml:space="preserve"> Закона;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C2F9C" w:rsidRPr="005737AC" w:rsidRDefault="006C2F9C" w:rsidP="006C2F9C">
      <w:pPr>
        <w:widowControl/>
        <w:autoSpaceDE w:val="0"/>
        <w:autoSpaceDN w:val="0"/>
        <w:adjustRightInd w:val="0"/>
        <w:spacing w:line="276" w:lineRule="auto"/>
        <w:ind w:firstLine="540"/>
        <w:jc w:val="both"/>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 в случае расторжения контракта по основаниям, предусмотренным </w:t>
      </w:r>
      <w:hyperlink r:id="rId541" w:history="1">
        <w:r w:rsidRPr="005737AC">
          <w:rPr>
            <w:rFonts w:ascii="Times New Roman" w:eastAsiaTheme="minorHAnsi" w:hAnsi="Times New Roman" w:cs="Times New Roman"/>
            <w:color w:val="auto"/>
            <w:lang w:eastAsia="en-US" w:bidi="ar-SA"/>
          </w:rPr>
          <w:t>частью 8</w:t>
        </w:r>
      </w:hyperlink>
      <w:r w:rsidRPr="005737AC">
        <w:rPr>
          <w:rFonts w:ascii="Times New Roman" w:eastAsiaTheme="minorHAnsi" w:hAnsi="Times New Roman" w:cs="Times New Roman"/>
          <w:color w:val="auto"/>
          <w:lang w:eastAsia="en-US" w:bidi="ar-SA"/>
        </w:rPr>
        <w:t xml:space="preserve"> статьи 95 Закона, заказчик вправе заключить контракт с участником аукциона, с которым в соответствии с Законом заключается контракт при уклонении от заключения контракта, победителя электронного аукциона (за исключением победителя, предусмотренного </w:t>
      </w:r>
      <w:hyperlink r:id="rId542" w:history="1">
        <w:r w:rsidRPr="005737AC">
          <w:rPr>
            <w:rFonts w:ascii="Times New Roman" w:eastAsiaTheme="minorHAnsi" w:hAnsi="Times New Roman" w:cs="Times New Roman"/>
            <w:color w:val="auto"/>
            <w:lang w:eastAsia="en-US" w:bidi="ar-SA"/>
          </w:rPr>
          <w:t>частью 14 статьи 83.2</w:t>
        </w:r>
      </w:hyperlink>
      <w:r w:rsidRPr="005737AC">
        <w:rPr>
          <w:rFonts w:ascii="Times New Roman" w:eastAsiaTheme="minorHAnsi" w:hAnsi="Times New Roman" w:cs="Times New Roman"/>
          <w:color w:val="auto"/>
          <w:lang w:eastAsia="en-US" w:bidi="ar-SA"/>
        </w:rPr>
        <w:t xml:space="preserve"> Закона) и при условии согласия такого участника аукциона заключить контракт. Указанный контракт заключается с соблюдением условий, предусмотренных </w:t>
      </w:r>
      <w:hyperlink r:id="rId543" w:history="1">
        <w:r w:rsidRPr="005737AC">
          <w:rPr>
            <w:rFonts w:ascii="Times New Roman" w:eastAsiaTheme="minorHAnsi" w:hAnsi="Times New Roman" w:cs="Times New Roman"/>
            <w:color w:val="auto"/>
            <w:lang w:eastAsia="en-US" w:bidi="ar-SA"/>
          </w:rPr>
          <w:t>частью 1 статьи 34</w:t>
        </w:r>
      </w:hyperlink>
      <w:r w:rsidRPr="005737AC">
        <w:rPr>
          <w:rFonts w:ascii="Times New Roman" w:eastAsiaTheme="minorHAnsi" w:hAnsi="Times New Roman" w:cs="Times New Roman"/>
          <w:color w:val="auto"/>
          <w:lang w:eastAsia="en-US" w:bidi="ar-SA"/>
        </w:rPr>
        <w:t xml:space="preserve"> Закона с учетом положений </w:t>
      </w:r>
      <w:hyperlink r:id="rId544" w:history="1">
        <w:r w:rsidRPr="005737AC">
          <w:rPr>
            <w:rFonts w:ascii="Times New Roman" w:eastAsiaTheme="minorHAnsi" w:hAnsi="Times New Roman" w:cs="Times New Roman"/>
            <w:color w:val="auto"/>
            <w:lang w:eastAsia="en-US" w:bidi="ar-SA"/>
          </w:rPr>
          <w:t>части 18</w:t>
        </w:r>
      </w:hyperlink>
      <w:r w:rsidRPr="005737AC">
        <w:rPr>
          <w:rFonts w:ascii="Times New Roman" w:eastAsiaTheme="minorHAnsi" w:hAnsi="Times New Roman" w:cs="Times New Roman"/>
          <w:color w:val="auto"/>
          <w:lang w:eastAsia="en-US" w:bidi="ar-SA"/>
        </w:rPr>
        <w:t xml:space="preserve"> статьи 95 Закона, и после предоставления в соответствии Законом участником аукциона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об электронном аукционе. При этом при расторжении контракта (за исключением контракта, указанного в </w:t>
      </w:r>
      <w:hyperlink r:id="rId545" w:history="1">
        <w:r w:rsidRPr="005737AC">
          <w:rPr>
            <w:rFonts w:ascii="Times New Roman" w:eastAsiaTheme="minorHAnsi" w:hAnsi="Times New Roman" w:cs="Times New Roman"/>
            <w:color w:val="auto"/>
            <w:lang w:eastAsia="en-US" w:bidi="ar-SA"/>
          </w:rPr>
          <w:t>части 9 статьи 37</w:t>
        </w:r>
      </w:hyperlink>
      <w:r w:rsidRPr="005737AC">
        <w:rPr>
          <w:rFonts w:ascii="Times New Roman" w:eastAsiaTheme="minorHAnsi" w:hAnsi="Times New Roman" w:cs="Times New Roman"/>
          <w:color w:val="auto"/>
          <w:lang w:eastAsia="en-US" w:bidi="ar-SA"/>
        </w:rPr>
        <w:t xml:space="preserve"> Закона) в связи 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546" w:history="1">
        <w:r w:rsidRPr="005737AC">
          <w:rPr>
            <w:rFonts w:ascii="Times New Roman" w:eastAsiaTheme="minorHAnsi" w:hAnsi="Times New Roman" w:cs="Times New Roman"/>
            <w:color w:val="auto"/>
            <w:lang w:eastAsia="en-US" w:bidi="ar-SA"/>
          </w:rPr>
          <w:t>частью 7 статьи 104</w:t>
        </w:r>
      </w:hyperlink>
      <w:r w:rsidRPr="005737AC">
        <w:rPr>
          <w:rFonts w:ascii="Times New Roman" w:eastAsiaTheme="minorHAnsi" w:hAnsi="Times New Roman" w:cs="Times New Roman"/>
          <w:color w:val="auto"/>
          <w:lang w:eastAsia="en-US" w:bidi="ar-SA"/>
        </w:rPr>
        <w:t xml:space="preserve">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может быть включено условие о возможности одностороннего отказа от исполнения контракта в соответствии с положениями </w:t>
      </w:r>
      <w:hyperlink r:id="rId547" w:history="1">
        <w:r w:rsidRPr="005737AC">
          <w:rPr>
            <w:rStyle w:val="a8"/>
            <w:rFonts w:ascii="Times New Roman" w:hAnsi="Times New Roman"/>
            <w:color w:val="auto"/>
            <w:sz w:val="24"/>
            <w:szCs w:val="24"/>
            <w:u w:val="none"/>
          </w:rPr>
          <w:t>частей 8</w:t>
        </w:r>
      </w:hyperlink>
      <w:r w:rsidRPr="005737AC">
        <w:rPr>
          <w:rFonts w:ascii="Times New Roman" w:hAnsi="Times New Roman" w:cs="Times New Roman"/>
          <w:sz w:val="24"/>
          <w:szCs w:val="24"/>
        </w:rPr>
        <w:t xml:space="preserve"> - </w:t>
      </w:r>
      <w:hyperlink r:id="rId548" w:history="1">
        <w:r w:rsidRPr="005737AC">
          <w:rPr>
            <w:rStyle w:val="a8"/>
            <w:rFonts w:ascii="Times New Roman" w:hAnsi="Times New Roman"/>
            <w:color w:val="auto"/>
            <w:sz w:val="24"/>
            <w:szCs w:val="24"/>
            <w:u w:val="none"/>
          </w:rPr>
          <w:t>25 статьи 95</w:t>
        </w:r>
      </w:hyperlink>
      <w:r w:rsidRPr="005737AC">
        <w:rPr>
          <w:rFonts w:ascii="Times New Roman" w:hAnsi="Times New Roman" w:cs="Times New Roman"/>
          <w:sz w:val="24"/>
          <w:szCs w:val="24"/>
        </w:rPr>
        <w:t xml:space="preserve"> Закона;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условие о принятии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непредставления </w:t>
      </w:r>
      <w:r w:rsidRPr="005737AC">
        <w:rPr>
          <w:rFonts w:ascii="Times New Roman" w:hAnsi="Times New Roman" w:cs="Times New Roman"/>
          <w:sz w:val="24"/>
          <w:szCs w:val="24"/>
        </w:rPr>
        <w:lastRenderedPageBreak/>
        <w:t>поставщиком (подрядчиком, исполнителем) надлежащим образом заверенной копии договора банковского сопровождения контракта, заключенного поставщиком (подрядчиком, исполнителем) с банком, в срок, установленный пунктом 2.3 настоящего раздела;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все изменения и дополнения к настоящему контракту действительны, если они совершены в письменной форме и подписаны сторонами;</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обязанность заказчика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об электронном аукционе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2.11. Обстоятельства непреодолимой силы</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контракта указывается: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освобождения сторон по контракту от ответственности за частичное, либо полное неисполнение своих обязательств по контракту, вследствие обстоятельств непреодолимой силы, наступивших после заключения контракта;</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порядок и срок уведомления сторонами по контракту о наступлении обстоятельств непреодолимой силы. </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2.12. Прочие условия</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указывается:</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порядок ведения претензионной работы и рассмотрения споров;</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иные вопросы, не урегулированные соответствующими пунктами контракта.</w:t>
      </w:r>
    </w:p>
    <w:p w:rsidR="006C2F9C" w:rsidRPr="005737AC" w:rsidRDefault="006C2F9C" w:rsidP="006C2F9C">
      <w:pPr>
        <w:pStyle w:val="a6"/>
        <w:spacing w:line="276" w:lineRule="auto"/>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2.13. Антикоррупционная оговорка</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В данном пункте контракта указывается, что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w:t>
      </w:r>
      <w:r w:rsidRPr="005737AC">
        <w:rPr>
          <w:rFonts w:ascii="Times New Roman" w:hAnsi="Times New Roman" w:cs="Times New Roman"/>
          <w:sz w:val="24"/>
          <w:szCs w:val="24"/>
        </w:rPr>
        <w:lastRenderedPageBreak/>
        <w:t>стимулирующей стороны (предоставить неоправданные преимущества, предоставить какие-либо гарантии и т.д.);</w:t>
      </w: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6C2F9C" w:rsidRPr="005737AC" w:rsidRDefault="006C2F9C" w:rsidP="006C2F9C">
      <w:pPr>
        <w:pStyle w:val="a6"/>
        <w:spacing w:line="276" w:lineRule="auto"/>
        <w:rPr>
          <w:rFonts w:ascii="Times New Roman" w:hAnsi="Times New Roman" w:cs="Times New Roman"/>
          <w:b/>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2.14. Приложения</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перечисляются все приложения, которые являются неотъемлемой частью контракта, например:</w:t>
      </w:r>
    </w:p>
    <w:p w:rsidR="006C2F9C" w:rsidRPr="005737AC" w:rsidRDefault="00E92444" w:rsidP="00E92444">
      <w:pPr>
        <w:pStyle w:val="a6"/>
        <w:spacing w:line="276" w:lineRule="auto"/>
        <w:jc w:val="both"/>
        <w:rPr>
          <w:rFonts w:ascii="Times New Roman" w:hAnsi="Times New Roman" w:cs="Times New Roman"/>
          <w:sz w:val="24"/>
          <w:szCs w:val="24"/>
        </w:rPr>
      </w:pPr>
      <w:r w:rsidRPr="005737AC">
        <w:rPr>
          <w:rFonts w:ascii="Times New Roman" w:hAnsi="Times New Roman" w:cs="Times New Roman"/>
          <w:sz w:val="24"/>
          <w:szCs w:val="24"/>
        </w:rPr>
        <w:t xml:space="preserve">           </w:t>
      </w:r>
      <w:r w:rsidR="006C2F9C" w:rsidRPr="005737AC">
        <w:rPr>
          <w:rFonts w:ascii="Times New Roman" w:hAnsi="Times New Roman" w:cs="Times New Roman"/>
          <w:sz w:val="24"/>
          <w:szCs w:val="24"/>
        </w:rPr>
        <w:t>2.14.1. Приложение № 1 Техническое задание.</w:t>
      </w:r>
    </w:p>
    <w:p w:rsidR="006C2F9C" w:rsidRPr="005737AC" w:rsidRDefault="006C2F9C" w:rsidP="006C2F9C">
      <w:pPr>
        <w:autoSpaceDE w:val="0"/>
        <w:autoSpaceDN w:val="0"/>
        <w:adjustRightInd w:val="0"/>
        <w:spacing w:line="276" w:lineRule="auto"/>
        <w:jc w:val="both"/>
        <w:rPr>
          <w:rFonts w:ascii="Times New Roman" w:hAnsi="Times New Roman" w:cs="Times New Roman"/>
          <w:color w:val="auto"/>
        </w:rPr>
      </w:pPr>
      <w:r w:rsidRPr="005737AC">
        <w:rPr>
          <w:rFonts w:ascii="Times New Roman" w:hAnsi="Times New Roman" w:cs="Times New Roman"/>
          <w:color w:val="auto"/>
        </w:rPr>
        <w:t xml:space="preserve">           2.14.2. Приложение № 2 </w:t>
      </w:r>
      <w:bookmarkStart w:id="33" w:name="_Hlk24921975"/>
      <w:r w:rsidRPr="005737AC">
        <w:rPr>
          <w:rFonts w:ascii="Times New Roman" w:hAnsi="Times New Roman" w:cs="Times New Roman"/>
          <w:color w:val="auto"/>
        </w:rPr>
        <w:t>Расчет цены контракта (расчет суммы цен единиц товара, работы, услуги), (смета контракта).</w:t>
      </w:r>
    </w:p>
    <w:bookmarkEnd w:id="33"/>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 xml:space="preserve">2.14.3. Приложение № 3 </w:t>
      </w:r>
      <w:r w:rsidR="009770F1" w:rsidRPr="005737AC">
        <w:rPr>
          <w:rFonts w:ascii="Times New Roman" w:hAnsi="Times New Roman" w:cs="Times New Roman"/>
          <w:sz w:val="24"/>
          <w:szCs w:val="24"/>
        </w:rPr>
        <w:t>Информации о товаре (товарном знаке и (или) конкретных показателях товара, стране происхождения товара</w:t>
      </w:r>
      <w:r w:rsidR="000626BE" w:rsidRPr="005737AC">
        <w:rPr>
          <w:rFonts w:ascii="Times New Roman" w:hAnsi="Times New Roman" w:cs="Times New Roman"/>
          <w:sz w:val="24"/>
          <w:szCs w:val="24"/>
        </w:rPr>
        <w:t>).</w:t>
      </w:r>
      <w:r w:rsidRPr="005737AC">
        <w:rPr>
          <w:rFonts w:ascii="Times New Roman" w:hAnsi="Times New Roman" w:cs="Times New Roman"/>
          <w:sz w:val="24"/>
          <w:szCs w:val="24"/>
        </w:rPr>
        <w:t xml:space="preserve"> </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jc w:val="center"/>
        <w:rPr>
          <w:rFonts w:ascii="Times New Roman" w:hAnsi="Times New Roman" w:cs="Times New Roman"/>
          <w:sz w:val="24"/>
          <w:szCs w:val="24"/>
        </w:rPr>
      </w:pPr>
      <w:r w:rsidRPr="005737AC">
        <w:rPr>
          <w:rFonts w:ascii="Times New Roman" w:hAnsi="Times New Roman" w:cs="Times New Roman"/>
          <w:sz w:val="24"/>
          <w:szCs w:val="24"/>
        </w:rPr>
        <w:t>2.15. Адреса, реквизиты и подписи сторон</w:t>
      </w:r>
    </w:p>
    <w:p w:rsidR="006C2F9C" w:rsidRPr="005737AC" w:rsidRDefault="006C2F9C" w:rsidP="006C2F9C">
      <w:pPr>
        <w:pStyle w:val="a6"/>
        <w:spacing w:line="276" w:lineRule="auto"/>
        <w:jc w:val="both"/>
        <w:rPr>
          <w:rFonts w:ascii="Times New Roman" w:hAnsi="Times New Roman" w:cs="Times New Roman"/>
          <w:sz w:val="24"/>
          <w:szCs w:val="24"/>
        </w:rPr>
      </w:pPr>
    </w:p>
    <w:p w:rsidR="006C2F9C" w:rsidRPr="005737AC" w:rsidRDefault="006C2F9C" w:rsidP="006C2F9C">
      <w:pPr>
        <w:pStyle w:val="a6"/>
        <w:spacing w:line="276" w:lineRule="auto"/>
        <w:ind w:firstLine="708"/>
        <w:jc w:val="both"/>
        <w:rPr>
          <w:rFonts w:ascii="Times New Roman" w:hAnsi="Times New Roman" w:cs="Times New Roman"/>
          <w:sz w:val="24"/>
          <w:szCs w:val="24"/>
        </w:rPr>
      </w:pPr>
      <w:r w:rsidRPr="005737AC">
        <w:rPr>
          <w:rFonts w:ascii="Times New Roman" w:hAnsi="Times New Roman" w:cs="Times New Roman"/>
          <w:sz w:val="24"/>
          <w:szCs w:val="24"/>
        </w:rPr>
        <w:t>В данном пункте указываются юридические и фактические адреса, банковские реквизиты, номера телефонов, факсов, электронные адреса заказчика и поставщика (исполнителя, подрядчика).</w:t>
      </w:r>
    </w:p>
    <w:p w:rsidR="006C2F9C" w:rsidRPr="005737AC" w:rsidRDefault="006C2F9C" w:rsidP="006C2F9C">
      <w:pPr>
        <w:autoSpaceDE w:val="0"/>
        <w:autoSpaceDN w:val="0"/>
        <w:adjustRightInd w:val="0"/>
        <w:spacing w:line="276" w:lineRule="auto"/>
        <w:jc w:val="right"/>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right"/>
        <w:outlineLvl w:val="3"/>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right"/>
        <w:outlineLvl w:val="3"/>
        <w:rPr>
          <w:rFonts w:ascii="Times New Roman" w:hAnsi="Times New Roman" w:cs="Times New Roman"/>
          <w:color w:val="auto"/>
        </w:rPr>
      </w:pPr>
      <w:r w:rsidRPr="005737AC">
        <w:rPr>
          <w:rFonts w:ascii="Times New Roman" w:hAnsi="Times New Roman" w:cs="Times New Roman"/>
          <w:color w:val="auto"/>
        </w:rPr>
        <w:t>Приложение № 1 к контракту</w:t>
      </w:r>
    </w:p>
    <w:p w:rsidR="006C2F9C" w:rsidRPr="005737AC" w:rsidRDefault="006C2F9C" w:rsidP="006C2F9C">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 _______</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bookmarkStart w:id="34" w:name="Par3515"/>
      <w:bookmarkEnd w:id="34"/>
      <w:r w:rsidRPr="005737AC">
        <w:rPr>
          <w:rFonts w:ascii="Times New Roman" w:hAnsi="Times New Roman" w:cs="Times New Roman"/>
          <w:color w:val="auto"/>
        </w:rPr>
        <w:t>ТЕХНИЧЕСКОЕ ЗАДАНИЕ &lt;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5</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5</w:t>
      </w:r>
      <w:r w:rsidRPr="005737AC">
        <w:rPr>
          <w:rFonts w:ascii="Times New Roman" w:hAnsi="Times New Roman" w:cs="Times New Roman"/>
          <w:color w:val="auto"/>
        </w:rPr>
        <w:t xml:space="preserve">&gt; Техническое задание к контракту должно содержать все требования, установленные техническим заданием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 за исключением тех, которые содержатся в тексте проекта контракта.</w:t>
      </w:r>
    </w:p>
    <w:p w:rsidR="006C2F9C" w:rsidRPr="005737AC" w:rsidRDefault="006C2F9C" w:rsidP="006C2F9C">
      <w:pPr>
        <w:autoSpaceDE w:val="0"/>
        <w:autoSpaceDN w:val="0"/>
        <w:adjustRightInd w:val="0"/>
        <w:spacing w:line="276" w:lineRule="auto"/>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right"/>
        <w:rPr>
          <w:rFonts w:ascii="Times New Roman" w:hAnsi="Times New Roman" w:cs="Times New Roman"/>
          <w:color w:val="auto"/>
        </w:rPr>
      </w:pPr>
    </w:p>
    <w:p w:rsidR="006C2F9C" w:rsidRPr="005737AC" w:rsidRDefault="006C2F9C" w:rsidP="00052393">
      <w:pPr>
        <w:widowControl/>
        <w:spacing w:after="160" w:line="259" w:lineRule="auto"/>
        <w:jc w:val="right"/>
        <w:rPr>
          <w:rFonts w:ascii="Times New Roman" w:hAnsi="Times New Roman" w:cs="Times New Roman"/>
          <w:color w:val="auto"/>
        </w:rPr>
      </w:pPr>
      <w:r w:rsidRPr="005737AC">
        <w:rPr>
          <w:rFonts w:ascii="Times New Roman" w:hAnsi="Times New Roman" w:cs="Times New Roman"/>
          <w:color w:val="auto"/>
        </w:rPr>
        <w:t>Приложение № 2 к контракту</w:t>
      </w:r>
    </w:p>
    <w:p w:rsidR="006C2F9C" w:rsidRPr="005737AC" w:rsidRDefault="006C2F9C" w:rsidP="006C2F9C">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 _______</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bookmarkStart w:id="35" w:name="Par3528"/>
      <w:bookmarkEnd w:id="35"/>
      <w:r w:rsidRPr="005737AC">
        <w:rPr>
          <w:rFonts w:ascii="Times New Roman" w:hAnsi="Times New Roman" w:cs="Times New Roman"/>
          <w:color w:val="auto"/>
        </w:rPr>
        <w:t>РАСЧЕТ ЦЕНЫ КОНТРАКТА</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(РАСЧЕТ СУММЫ ЦЕН ЕДИНИЦ ТОВАРА, РАБОТЫ, УСЛУГИ) &lt;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6</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(СМЕТА КОНТРАКТА) &lt;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7</w:t>
      </w:r>
      <w:r w:rsidRPr="005737AC">
        <w:rPr>
          <w:rFonts w:ascii="Times New Roman" w:hAnsi="Times New Roman" w:cs="Times New Roman"/>
          <w:color w:val="auto"/>
        </w:rPr>
        <w:t>&gt;</w:t>
      </w:r>
    </w:p>
    <w:p w:rsidR="006C2F9C" w:rsidRPr="005737AC" w:rsidRDefault="006C2F9C" w:rsidP="006C2F9C">
      <w:pPr>
        <w:autoSpaceDE w:val="0"/>
        <w:autoSpaceDN w:val="0"/>
        <w:adjustRightInd w:val="0"/>
        <w:spacing w:line="276" w:lineRule="auto"/>
        <w:jc w:val="center"/>
        <w:rPr>
          <w:rFonts w:ascii="Times New Roman" w:hAnsi="Times New Roman" w:cs="Times New Roman"/>
          <w:color w:val="auto"/>
        </w:rPr>
      </w:pPr>
      <w:r w:rsidRPr="005737AC">
        <w:rPr>
          <w:rFonts w:ascii="Times New Roman" w:hAnsi="Times New Roman" w:cs="Times New Roman"/>
          <w:color w:val="auto"/>
        </w:rPr>
        <w:t xml:space="preserve"> </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 xml:space="preserve">Заполняется заказчиком при подготовке проекта контракта по итогам процедуры закупки с учетом положений документации об </w:t>
      </w:r>
      <w:r w:rsidRPr="005737AC">
        <w:rPr>
          <w:rFonts w:ascii="Times New Roman" w:eastAsiaTheme="minorHAnsi" w:hAnsi="Times New Roman" w:cs="Times New Roman"/>
          <w:color w:val="auto"/>
          <w:lang w:eastAsia="en-US" w:bidi="ar-SA"/>
        </w:rPr>
        <w:t xml:space="preserve">электронном </w:t>
      </w:r>
      <w:r w:rsidRPr="005737AC">
        <w:rPr>
          <w:rFonts w:ascii="Times New Roman" w:hAnsi="Times New Roman" w:cs="Times New Roman"/>
          <w:color w:val="auto"/>
        </w:rPr>
        <w:t>аукционе.</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lastRenderedPageBreak/>
        <w:t>&lt;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6</w:t>
      </w:r>
      <w:r w:rsidRPr="005737AC">
        <w:rPr>
          <w:rFonts w:ascii="Times New Roman" w:hAnsi="Times New Roman" w:cs="Times New Roman"/>
          <w:color w:val="auto"/>
        </w:rPr>
        <w:t xml:space="preserve">&gt; </w:t>
      </w:r>
      <w:r w:rsidRPr="005737AC">
        <w:rPr>
          <w:rFonts w:ascii="Times New Roman" w:hAnsi="Times New Roman" w:cs="Times New Roman"/>
          <w:color w:val="auto"/>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549" w:anchor="dst100173" w:history="1">
        <w:r w:rsidRPr="005737AC">
          <w:rPr>
            <w:rStyle w:val="a8"/>
            <w:rFonts w:ascii="Times New Roman" w:hAnsi="Times New Roman"/>
            <w:color w:val="auto"/>
            <w:u w:val="none"/>
            <w:shd w:val="clear" w:color="auto" w:fill="FFFFFF"/>
          </w:rPr>
          <w:t>статьей 19</w:t>
        </w:r>
      </w:hyperlink>
      <w:r w:rsidRPr="005737AC">
        <w:rPr>
          <w:rFonts w:ascii="Times New Roman" w:hAnsi="Times New Roman" w:cs="Times New Roman"/>
          <w:color w:val="auto"/>
          <w:shd w:val="clear" w:color="auto" w:fill="FFFFFF"/>
        </w:rPr>
        <w:t>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со статьей 22 Закона цену единицы товара, работы, услуги</w:t>
      </w:r>
    </w:p>
    <w:p w:rsidR="006C2F9C" w:rsidRPr="005737AC" w:rsidRDefault="006C2F9C" w:rsidP="006C2F9C">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7</w:t>
      </w:r>
      <w:r w:rsidRPr="005737AC">
        <w:rPr>
          <w:rFonts w:ascii="Times New Roman" w:hAnsi="Times New Roman" w:cs="Times New Roman"/>
          <w:color w:val="auto"/>
        </w:rPr>
        <w:t>&gt; В случае, если предметом контракта являются строительство, реконструкция объектов капитального строительства.</w:t>
      </w:r>
    </w:p>
    <w:p w:rsidR="006C2F9C" w:rsidRPr="005737AC" w:rsidRDefault="006C2F9C" w:rsidP="006C2F9C">
      <w:pPr>
        <w:autoSpaceDE w:val="0"/>
        <w:autoSpaceDN w:val="0"/>
        <w:adjustRightInd w:val="0"/>
        <w:spacing w:line="276" w:lineRule="auto"/>
        <w:rPr>
          <w:rFonts w:ascii="Times New Roman" w:hAnsi="Times New Roman" w:cs="Times New Roman"/>
          <w:color w:val="auto"/>
        </w:rPr>
      </w:pPr>
    </w:p>
    <w:p w:rsidR="006C2F9C" w:rsidRPr="005737AC" w:rsidRDefault="006C2F9C" w:rsidP="006C2F9C">
      <w:pPr>
        <w:widowControl/>
        <w:spacing w:after="160" w:line="259" w:lineRule="auto"/>
        <w:jc w:val="right"/>
        <w:rPr>
          <w:rFonts w:ascii="Times New Roman" w:hAnsi="Times New Roman" w:cs="Times New Roman"/>
          <w:color w:val="auto"/>
        </w:rPr>
      </w:pPr>
      <w:r w:rsidRPr="005737AC">
        <w:rPr>
          <w:rFonts w:ascii="Times New Roman" w:hAnsi="Times New Roman" w:cs="Times New Roman"/>
          <w:color w:val="auto"/>
        </w:rPr>
        <w:t>Приложение № 3 к контракту</w:t>
      </w:r>
    </w:p>
    <w:p w:rsidR="006C2F9C" w:rsidRPr="005737AC" w:rsidRDefault="006C2F9C" w:rsidP="006C2F9C">
      <w:pPr>
        <w:autoSpaceDE w:val="0"/>
        <w:autoSpaceDN w:val="0"/>
        <w:adjustRightInd w:val="0"/>
        <w:spacing w:line="276" w:lineRule="auto"/>
        <w:jc w:val="right"/>
        <w:rPr>
          <w:rFonts w:ascii="Times New Roman" w:hAnsi="Times New Roman" w:cs="Times New Roman"/>
          <w:color w:val="auto"/>
        </w:rPr>
      </w:pPr>
      <w:proofErr w:type="gramStart"/>
      <w:r w:rsidRPr="005737AC">
        <w:rPr>
          <w:rFonts w:ascii="Times New Roman" w:hAnsi="Times New Roman" w:cs="Times New Roman"/>
          <w:color w:val="auto"/>
        </w:rPr>
        <w:t>от</w:t>
      </w:r>
      <w:proofErr w:type="gramEnd"/>
      <w:r w:rsidRPr="005737AC">
        <w:rPr>
          <w:rFonts w:ascii="Times New Roman" w:hAnsi="Times New Roman" w:cs="Times New Roman"/>
          <w:color w:val="auto"/>
        </w:rPr>
        <w:t xml:space="preserve"> ____.____. 20___ № _______</w:t>
      </w:r>
    </w:p>
    <w:p w:rsidR="006C2F9C" w:rsidRPr="005737AC" w:rsidRDefault="006C2F9C" w:rsidP="006C2F9C">
      <w:pPr>
        <w:autoSpaceDE w:val="0"/>
        <w:autoSpaceDN w:val="0"/>
        <w:adjustRightInd w:val="0"/>
        <w:spacing w:line="276" w:lineRule="auto"/>
        <w:ind w:firstLine="540"/>
        <w:jc w:val="both"/>
        <w:rPr>
          <w:rFonts w:ascii="Times New Roman" w:hAnsi="Times New Roman" w:cs="Times New Roman"/>
          <w:color w:val="auto"/>
        </w:rPr>
      </w:pPr>
    </w:p>
    <w:p w:rsidR="00686109" w:rsidRPr="005737AC" w:rsidRDefault="00686109" w:rsidP="00686109">
      <w:pPr>
        <w:autoSpaceDE w:val="0"/>
        <w:autoSpaceDN w:val="0"/>
        <w:adjustRightInd w:val="0"/>
        <w:spacing w:line="276" w:lineRule="auto"/>
        <w:ind w:firstLine="540"/>
        <w:jc w:val="both"/>
        <w:rPr>
          <w:rFonts w:ascii="Times New Roman" w:hAnsi="Times New Roman" w:cs="Times New Roman"/>
          <w:color w:val="auto"/>
        </w:rPr>
      </w:pPr>
      <w:bookmarkStart w:id="36" w:name="Par3541"/>
      <w:bookmarkEnd w:id="36"/>
    </w:p>
    <w:p w:rsidR="00686109" w:rsidRPr="005737AC" w:rsidRDefault="00686109" w:rsidP="00686109">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hAnsi="Times New Roman" w:cs="Times New Roman"/>
          <w:color w:val="auto"/>
        </w:rPr>
        <w:t>И</w:t>
      </w:r>
      <w:r w:rsidRPr="005737AC">
        <w:rPr>
          <w:rFonts w:ascii="Times New Roman" w:eastAsiaTheme="minorHAnsi" w:hAnsi="Times New Roman" w:cs="Times New Roman"/>
          <w:color w:val="auto"/>
          <w:lang w:eastAsia="en-US" w:bidi="ar-SA"/>
        </w:rPr>
        <w:t>НФОРМАЦИИ О ТОВАРЕ</w:t>
      </w:r>
    </w:p>
    <w:p w:rsidR="00686109" w:rsidRPr="005737AC" w:rsidRDefault="00686109" w:rsidP="00686109">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 xml:space="preserve"> (ТОВАРНОМ ЗНАКЕ И (ИЛИ) КОНКРЕТНЫХ ПОКАЗАТЕЛЯХ ТОВАРА, </w:t>
      </w:r>
    </w:p>
    <w:p w:rsidR="00686109" w:rsidRPr="005737AC" w:rsidRDefault="00686109" w:rsidP="00686109">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eastAsiaTheme="minorHAnsi" w:hAnsi="Times New Roman" w:cs="Times New Roman"/>
          <w:color w:val="auto"/>
          <w:lang w:eastAsia="en-US" w:bidi="ar-SA"/>
        </w:rPr>
        <w:t>СТРАНЕ ПРОИСХОЖДЕНИЯ ТОВАРА)</w:t>
      </w:r>
      <w:r w:rsidRPr="005737AC">
        <w:rPr>
          <w:rFonts w:ascii="Times New Roman" w:hAnsi="Times New Roman" w:cs="Times New Roman"/>
          <w:color w:val="auto"/>
        </w:rPr>
        <w:t xml:space="preserve"> </w:t>
      </w:r>
      <w:hyperlink w:anchor="Par2106" w:history="1">
        <w:r w:rsidRPr="005737AC">
          <w:rPr>
            <w:rFonts w:ascii="Times New Roman" w:hAnsi="Times New Roman" w:cs="Times New Roman"/>
            <w:color w:val="auto"/>
          </w:rPr>
          <w:t>&lt;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8</w:t>
        </w:r>
        <w:r w:rsidRPr="005737AC">
          <w:rPr>
            <w:rFonts w:ascii="Times New Roman" w:hAnsi="Times New Roman" w:cs="Times New Roman"/>
            <w:color w:val="auto"/>
          </w:rPr>
          <w:t>&gt;</w:t>
        </w:r>
      </w:hyperlink>
    </w:p>
    <w:p w:rsidR="00686109" w:rsidRPr="005737AC" w:rsidRDefault="00686109" w:rsidP="00686109">
      <w:pPr>
        <w:autoSpaceDE w:val="0"/>
        <w:autoSpaceDN w:val="0"/>
        <w:adjustRightInd w:val="0"/>
        <w:spacing w:line="276" w:lineRule="auto"/>
        <w:jc w:val="center"/>
        <w:rPr>
          <w:rFonts w:ascii="Times New Roman" w:eastAsiaTheme="minorHAnsi" w:hAnsi="Times New Roman" w:cs="Times New Roman"/>
          <w:color w:val="auto"/>
          <w:lang w:eastAsia="en-US" w:bidi="ar-SA"/>
        </w:rPr>
      </w:pPr>
      <w:r w:rsidRPr="005737AC">
        <w:rPr>
          <w:rFonts w:ascii="Times New Roman" w:hAnsi="Times New Roman" w:cs="Times New Roman"/>
          <w:color w:val="auto"/>
        </w:rPr>
        <w:t xml:space="preserve">(ПРИМЕРНАЯ ФОРМА) </w:t>
      </w:r>
    </w:p>
    <w:p w:rsidR="00686109" w:rsidRPr="005737AC" w:rsidRDefault="00686109" w:rsidP="00686109">
      <w:pPr>
        <w:autoSpaceDE w:val="0"/>
        <w:autoSpaceDN w:val="0"/>
        <w:adjustRightInd w:val="0"/>
        <w:spacing w:before="200" w:line="276" w:lineRule="auto"/>
        <w:ind w:firstLine="540"/>
        <w:jc w:val="both"/>
        <w:rPr>
          <w:rFonts w:ascii="Times New Roman" w:hAnsi="Times New Roman" w:cs="Times New Roman"/>
          <w:color w:val="auto"/>
        </w:rPr>
      </w:pPr>
      <w:r w:rsidRPr="005737AC">
        <w:rPr>
          <w:rFonts w:ascii="Times New Roman" w:hAnsi="Times New Roman" w:cs="Times New Roman"/>
          <w:color w:val="auto"/>
        </w:rPr>
        <w:t>--------------------------------</w:t>
      </w:r>
    </w:p>
    <w:p w:rsidR="00686109" w:rsidRPr="005737AC" w:rsidRDefault="00686109" w:rsidP="00686109">
      <w:pPr>
        <w:widowControl/>
        <w:autoSpaceDE w:val="0"/>
        <w:autoSpaceDN w:val="0"/>
        <w:adjustRightInd w:val="0"/>
        <w:spacing w:line="276" w:lineRule="auto"/>
        <w:jc w:val="both"/>
        <w:rPr>
          <w:rFonts w:ascii="Times New Roman" w:eastAsiaTheme="minorHAnsi" w:hAnsi="Times New Roman" w:cs="Times New Roman"/>
          <w:color w:val="auto"/>
          <w:lang w:eastAsia="en-US" w:bidi="ar-SA"/>
        </w:rPr>
      </w:pPr>
      <w:r w:rsidRPr="005737AC">
        <w:rPr>
          <w:rFonts w:ascii="Times New Roman" w:hAnsi="Times New Roman" w:cs="Times New Roman"/>
          <w:color w:val="auto"/>
        </w:rPr>
        <w:t>&lt;</w:t>
      </w:r>
      <w:r w:rsidR="00650EFE" w:rsidRPr="005737AC">
        <w:rPr>
          <w:rFonts w:ascii="Times New Roman" w:hAnsi="Times New Roman" w:cs="Times New Roman"/>
          <w:color w:val="auto"/>
        </w:rPr>
        <w:t>12</w:t>
      </w:r>
      <w:r w:rsidR="003620DC" w:rsidRPr="005737AC">
        <w:rPr>
          <w:rFonts w:ascii="Times New Roman" w:hAnsi="Times New Roman" w:cs="Times New Roman"/>
          <w:color w:val="auto"/>
        </w:rPr>
        <w:t>8</w:t>
      </w:r>
      <w:r w:rsidRPr="005737AC">
        <w:rPr>
          <w:rFonts w:ascii="Times New Roman" w:hAnsi="Times New Roman" w:cs="Times New Roman"/>
          <w:color w:val="auto"/>
        </w:rPr>
        <w:t xml:space="preserve">&gt; Данное приложение включается в проект контракта заказчиком в соответствии с </w:t>
      </w:r>
      <w:r w:rsidRPr="005737AC">
        <w:rPr>
          <w:rFonts w:ascii="Times New Roman" w:eastAsiaTheme="minorHAnsi" w:hAnsi="Times New Roman" w:cs="Times New Roman"/>
          <w:color w:val="auto"/>
          <w:lang w:eastAsia="en-US" w:bidi="ar-SA"/>
        </w:rPr>
        <w:t xml:space="preserve">информацией о товаре (товарном знаке и (или) конкретных показателях товара, стране происхождения товара) </w:t>
      </w:r>
      <w:r w:rsidRPr="005737AC">
        <w:rPr>
          <w:rFonts w:ascii="Times New Roman" w:hAnsi="Times New Roman" w:cs="Times New Roman"/>
          <w:color w:val="auto"/>
        </w:rPr>
        <w:t xml:space="preserve">участника электронного аукциона, </w:t>
      </w:r>
      <w:r w:rsidRPr="005737AC">
        <w:rPr>
          <w:rFonts w:ascii="Times New Roman" w:eastAsiaTheme="minorHAnsi" w:hAnsi="Times New Roman" w:cs="Times New Roman"/>
          <w:color w:val="auto"/>
          <w:lang w:eastAsia="en-US" w:bidi="ar-SA"/>
        </w:rPr>
        <w:t xml:space="preserve">с которым заключается контракт, указанным в заявке этого участника </w:t>
      </w:r>
      <w:r w:rsidRPr="005737AC">
        <w:rPr>
          <w:rFonts w:ascii="Times New Roman" w:hAnsi="Times New Roman" w:cs="Times New Roman"/>
          <w:color w:val="auto"/>
        </w:rPr>
        <w:t>электронного аукциона</w:t>
      </w:r>
      <w:r w:rsidRPr="005737AC">
        <w:rPr>
          <w:rFonts w:ascii="Times New Roman" w:eastAsiaTheme="minorHAnsi" w:hAnsi="Times New Roman" w:cs="Times New Roman"/>
          <w:color w:val="auto"/>
          <w:lang w:eastAsia="en-US" w:bidi="ar-SA"/>
        </w:rPr>
        <w:t>.</w:t>
      </w:r>
    </w:p>
    <w:p w:rsidR="00EB2E8F" w:rsidRPr="005737AC" w:rsidRDefault="00EB2E8F" w:rsidP="00686109">
      <w:pPr>
        <w:autoSpaceDE w:val="0"/>
        <w:autoSpaceDN w:val="0"/>
        <w:adjustRightInd w:val="0"/>
        <w:spacing w:line="276" w:lineRule="auto"/>
        <w:jc w:val="center"/>
        <w:rPr>
          <w:rFonts w:ascii="Times New Roman" w:eastAsiaTheme="minorHAnsi" w:hAnsi="Times New Roman" w:cs="Times New Roman"/>
          <w:color w:val="auto"/>
          <w:lang w:eastAsia="en-US" w:bidi="ar-SA"/>
        </w:rPr>
      </w:pPr>
    </w:p>
    <w:sectPr w:rsidR="00EB2E8F" w:rsidRPr="005737AC" w:rsidSect="00E05BCB">
      <w:pgSz w:w="11906" w:h="16838"/>
      <w:pgMar w:top="1135"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F6E" w:rsidRDefault="005F1F6E" w:rsidP="0035503B">
      <w:r>
        <w:separator/>
      </w:r>
    </w:p>
  </w:endnote>
  <w:endnote w:type="continuationSeparator" w:id="0">
    <w:p w:rsidR="005F1F6E" w:rsidRDefault="005F1F6E"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871" w:rsidRDefault="00277871">
    <w:pPr>
      <w:pStyle w:val="ab"/>
      <w:jc w:val="center"/>
    </w:pPr>
  </w:p>
  <w:p w:rsidR="00277871" w:rsidRDefault="0027787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F6E" w:rsidRDefault="005F1F6E" w:rsidP="0035503B">
      <w:r>
        <w:separator/>
      </w:r>
    </w:p>
  </w:footnote>
  <w:footnote w:type="continuationSeparator" w:id="0">
    <w:p w:rsidR="005F1F6E" w:rsidRDefault="005F1F6E" w:rsidP="00355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866248"/>
      <w:docPartObj>
        <w:docPartGallery w:val="Page Numbers (Top of Page)"/>
        <w:docPartUnique/>
      </w:docPartObj>
    </w:sdtPr>
    <w:sdtEndPr/>
    <w:sdtContent>
      <w:p w:rsidR="00277871" w:rsidRDefault="00277871">
        <w:pPr>
          <w:pStyle w:val="a3"/>
          <w:jc w:val="center"/>
        </w:pPr>
      </w:p>
      <w:p w:rsidR="00277871" w:rsidRDefault="00277871">
        <w:pPr>
          <w:pStyle w:val="a3"/>
          <w:jc w:val="center"/>
        </w:pPr>
      </w:p>
      <w:p w:rsidR="00277871" w:rsidRDefault="00277871">
        <w:pPr>
          <w:pStyle w:val="a3"/>
          <w:jc w:val="center"/>
        </w:pPr>
        <w:r>
          <w:fldChar w:fldCharType="begin"/>
        </w:r>
        <w:r>
          <w:instrText>PAGE   \* MERGEFORMAT</w:instrText>
        </w:r>
        <w:r>
          <w:fldChar w:fldCharType="separate"/>
        </w:r>
        <w:r w:rsidR="00522611">
          <w:rPr>
            <w:noProof/>
          </w:rPr>
          <w:t>21</w:t>
        </w:r>
        <w:r>
          <w:fldChar w:fldCharType="end"/>
        </w:r>
      </w:p>
    </w:sdtContent>
  </w:sdt>
  <w:p w:rsidR="00277871" w:rsidRDefault="0027787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871" w:rsidRDefault="00277871" w:rsidP="007D3F60">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6515"/>
      <w:docPartObj>
        <w:docPartGallery w:val="Page Numbers (Top of Page)"/>
        <w:docPartUnique/>
      </w:docPartObj>
    </w:sdtPr>
    <w:sdtEndPr/>
    <w:sdtContent>
      <w:p w:rsidR="00277871" w:rsidRDefault="00277871">
        <w:pPr>
          <w:pStyle w:val="a3"/>
          <w:jc w:val="center"/>
        </w:pPr>
      </w:p>
      <w:p w:rsidR="00277871" w:rsidRDefault="00277871">
        <w:pPr>
          <w:pStyle w:val="a3"/>
          <w:jc w:val="center"/>
        </w:pPr>
      </w:p>
      <w:p w:rsidR="00277871" w:rsidRDefault="005F1F6E">
        <w:pPr>
          <w:pStyle w:val="a3"/>
          <w:jc w:val="center"/>
        </w:pPr>
      </w:p>
    </w:sdtContent>
  </w:sdt>
  <w:p w:rsidR="00277871" w:rsidRDefault="00277871">
    <w:pPr>
      <w:pStyle w:val="a3"/>
      <w:jc w:val="center"/>
    </w:pPr>
    <w:r>
      <w:t>74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871" w:rsidRDefault="00277871">
    <w:pPr>
      <w:pStyle w:val="a3"/>
      <w:jc w:val="center"/>
    </w:pPr>
  </w:p>
  <w:p w:rsidR="00277871" w:rsidRDefault="00277871">
    <w:pPr>
      <w:pStyle w:val="a3"/>
      <w:jc w:val="center"/>
    </w:pPr>
  </w:p>
  <w:p w:rsidR="00277871" w:rsidRDefault="005F1F6E">
    <w:pPr>
      <w:pStyle w:val="a3"/>
      <w:jc w:val="center"/>
    </w:pPr>
    <w:sdt>
      <w:sdtPr>
        <w:id w:val="847993277"/>
        <w:docPartObj>
          <w:docPartGallery w:val="Page Numbers (Top of Page)"/>
          <w:docPartUnique/>
        </w:docPartObj>
      </w:sdtPr>
      <w:sdtEndPr/>
      <w:sdtContent>
        <w:r w:rsidR="00277871">
          <w:fldChar w:fldCharType="begin"/>
        </w:r>
        <w:r w:rsidR="00277871">
          <w:instrText>PAGE   \* MERGEFORMAT</w:instrText>
        </w:r>
        <w:r w:rsidR="00277871">
          <w:fldChar w:fldCharType="separate"/>
        </w:r>
        <w:r w:rsidR="00522611">
          <w:rPr>
            <w:noProof/>
          </w:rPr>
          <w:t>178</w:t>
        </w:r>
        <w:r w:rsidR="0027787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4">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8">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5">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8">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1">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2">
    <w:nsid w:val="042A6BBB"/>
    <w:multiLevelType w:val="hybridMultilevel"/>
    <w:tmpl w:val="DC72B02E"/>
    <w:lvl w:ilvl="0" w:tplc="58C02EE8">
      <w:start w:val="1"/>
      <w:numFmt w:val="bullet"/>
      <w:lvlText w:val="-"/>
      <w:lvlJc w:val="left"/>
      <w:pPr>
        <w:ind w:left="420" w:hanging="360"/>
      </w:pPr>
      <w:rPr>
        <w:rFonts w:ascii="Times New Roman" w:eastAsiaTheme="minorHAnsi" w:hAnsi="Times New Roman" w:cs="Times New Roman" w:hint="default"/>
        <w:b/>
        <w:u w:val="singl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3">
    <w:nsid w:val="06727DE8"/>
    <w:multiLevelType w:val="hybridMultilevel"/>
    <w:tmpl w:val="53124130"/>
    <w:lvl w:ilvl="0" w:tplc="B622AB90">
      <w:start w:val="1"/>
      <w:numFmt w:val="bullet"/>
      <w:lvlText w:val=""/>
      <w:lvlJc w:val="left"/>
      <w:pPr>
        <w:ind w:left="540" w:hanging="360"/>
      </w:pPr>
      <w:rPr>
        <w:rFonts w:ascii="Symbol" w:eastAsiaTheme="minorHAnsi" w:hAnsi="Symbol"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104E3E0D"/>
    <w:multiLevelType w:val="hybridMultilevel"/>
    <w:tmpl w:val="9D5EBE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416EDA"/>
    <w:multiLevelType w:val="hybridMultilevel"/>
    <w:tmpl w:val="4CEC6C70"/>
    <w:lvl w:ilvl="0" w:tplc="95F6AADC">
      <w:start w:val="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9974E3"/>
    <w:multiLevelType w:val="hybridMultilevel"/>
    <w:tmpl w:val="E4229C9E"/>
    <w:lvl w:ilvl="0" w:tplc="BA6A10E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26E1DF8"/>
    <w:multiLevelType w:val="hybridMultilevel"/>
    <w:tmpl w:val="FE0E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D341BA"/>
    <w:multiLevelType w:val="hybridMultilevel"/>
    <w:tmpl w:val="DC0EC6DC"/>
    <w:lvl w:ilvl="0" w:tplc="0419000F">
      <w:start w:val="1"/>
      <w:numFmt w:val="decimal"/>
      <w:lvlText w:val="%1."/>
      <w:lvlJc w:val="left"/>
      <w:pPr>
        <w:ind w:left="720" w:hanging="360"/>
      </w:pPr>
      <w:rPr>
        <w:rFonts w:eastAsia="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1">
    <w:nsid w:val="677D6E79"/>
    <w:multiLevelType w:val="hybridMultilevel"/>
    <w:tmpl w:val="9132B7F8"/>
    <w:lvl w:ilvl="0" w:tplc="528C445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6BF61D6B"/>
    <w:multiLevelType w:val="multilevel"/>
    <w:tmpl w:val="37263B8A"/>
    <w:lvl w:ilvl="0">
      <w:start w:val="1"/>
      <w:numFmt w:val="decimal"/>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748C77D5"/>
    <w:multiLevelType w:val="multilevel"/>
    <w:tmpl w:val="4B1CD8D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31"/>
  </w:num>
  <w:num w:numId="2">
    <w:abstractNumId w:val="25"/>
  </w:num>
  <w:num w:numId="3">
    <w:abstractNumId w:val="23"/>
  </w:num>
  <w:num w:numId="4">
    <w:abstractNumId w:val="26"/>
  </w:num>
  <w:num w:numId="5">
    <w:abstractNumId w:val="30"/>
  </w:num>
  <w:num w:numId="6">
    <w:abstractNumId w:val="24"/>
  </w:num>
  <w:num w:numId="7">
    <w:abstractNumId w:val="32"/>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7"/>
  </w:num>
  <w:num w:numId="31">
    <w:abstractNumId w:val="29"/>
  </w:num>
  <w:num w:numId="32">
    <w:abstractNumId w:val="33"/>
  </w:num>
  <w:num w:numId="33">
    <w:abstractNumId w:val="2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3D"/>
    <w:rsid w:val="00000B59"/>
    <w:rsid w:val="0000123D"/>
    <w:rsid w:val="00001B5F"/>
    <w:rsid w:val="000025E4"/>
    <w:rsid w:val="00004C28"/>
    <w:rsid w:val="00005B74"/>
    <w:rsid w:val="00006586"/>
    <w:rsid w:val="0001058A"/>
    <w:rsid w:val="00010827"/>
    <w:rsid w:val="000111C9"/>
    <w:rsid w:val="00011DA3"/>
    <w:rsid w:val="00011FC7"/>
    <w:rsid w:val="00013A78"/>
    <w:rsid w:val="00014800"/>
    <w:rsid w:val="00014D5D"/>
    <w:rsid w:val="000164A2"/>
    <w:rsid w:val="000167FE"/>
    <w:rsid w:val="00016DA1"/>
    <w:rsid w:val="00020C77"/>
    <w:rsid w:val="00023749"/>
    <w:rsid w:val="000241FD"/>
    <w:rsid w:val="000244A6"/>
    <w:rsid w:val="0002791A"/>
    <w:rsid w:val="000326FC"/>
    <w:rsid w:val="0003360E"/>
    <w:rsid w:val="00034A71"/>
    <w:rsid w:val="00034DAF"/>
    <w:rsid w:val="0003548C"/>
    <w:rsid w:val="00035E15"/>
    <w:rsid w:val="00036CAB"/>
    <w:rsid w:val="00036E1F"/>
    <w:rsid w:val="00037EF5"/>
    <w:rsid w:val="0004171A"/>
    <w:rsid w:val="0004233A"/>
    <w:rsid w:val="000431F5"/>
    <w:rsid w:val="00043BA8"/>
    <w:rsid w:val="00045658"/>
    <w:rsid w:val="00047A78"/>
    <w:rsid w:val="00047C4A"/>
    <w:rsid w:val="000503EE"/>
    <w:rsid w:val="00052393"/>
    <w:rsid w:val="000601C1"/>
    <w:rsid w:val="000606D1"/>
    <w:rsid w:val="00060AB8"/>
    <w:rsid w:val="000626BE"/>
    <w:rsid w:val="0006277B"/>
    <w:rsid w:val="00062CA5"/>
    <w:rsid w:val="00063112"/>
    <w:rsid w:val="00063E37"/>
    <w:rsid w:val="00066272"/>
    <w:rsid w:val="00066952"/>
    <w:rsid w:val="000709BA"/>
    <w:rsid w:val="00071C6C"/>
    <w:rsid w:val="00072CC5"/>
    <w:rsid w:val="00073CF1"/>
    <w:rsid w:val="00073E2B"/>
    <w:rsid w:val="0007490C"/>
    <w:rsid w:val="00075433"/>
    <w:rsid w:val="000754F6"/>
    <w:rsid w:val="00076333"/>
    <w:rsid w:val="00077926"/>
    <w:rsid w:val="00077F53"/>
    <w:rsid w:val="00080215"/>
    <w:rsid w:val="00080BB6"/>
    <w:rsid w:val="00080DD1"/>
    <w:rsid w:val="000821DC"/>
    <w:rsid w:val="00082B9D"/>
    <w:rsid w:val="000830B8"/>
    <w:rsid w:val="00083797"/>
    <w:rsid w:val="00084BF0"/>
    <w:rsid w:val="00086AFA"/>
    <w:rsid w:val="00090FAD"/>
    <w:rsid w:val="00091636"/>
    <w:rsid w:val="000925B4"/>
    <w:rsid w:val="000926C0"/>
    <w:rsid w:val="00094715"/>
    <w:rsid w:val="0009727D"/>
    <w:rsid w:val="000A1478"/>
    <w:rsid w:val="000A37F3"/>
    <w:rsid w:val="000A767E"/>
    <w:rsid w:val="000B0172"/>
    <w:rsid w:val="000B202D"/>
    <w:rsid w:val="000B251B"/>
    <w:rsid w:val="000B26B6"/>
    <w:rsid w:val="000B29B1"/>
    <w:rsid w:val="000B45C1"/>
    <w:rsid w:val="000B6AD2"/>
    <w:rsid w:val="000B6FA7"/>
    <w:rsid w:val="000B7920"/>
    <w:rsid w:val="000C10CD"/>
    <w:rsid w:val="000C1D47"/>
    <w:rsid w:val="000C248F"/>
    <w:rsid w:val="000C37B2"/>
    <w:rsid w:val="000C543D"/>
    <w:rsid w:val="000D0B3A"/>
    <w:rsid w:val="000D19CE"/>
    <w:rsid w:val="000D4666"/>
    <w:rsid w:val="000D717A"/>
    <w:rsid w:val="000E313A"/>
    <w:rsid w:val="000E3DA6"/>
    <w:rsid w:val="000E7FAB"/>
    <w:rsid w:val="000F0996"/>
    <w:rsid w:val="000F4003"/>
    <w:rsid w:val="000F4364"/>
    <w:rsid w:val="000F4EAD"/>
    <w:rsid w:val="000F6D1D"/>
    <w:rsid w:val="000F76F2"/>
    <w:rsid w:val="00101181"/>
    <w:rsid w:val="001049DD"/>
    <w:rsid w:val="00105D9E"/>
    <w:rsid w:val="00107047"/>
    <w:rsid w:val="00110AC5"/>
    <w:rsid w:val="00111350"/>
    <w:rsid w:val="00111B4E"/>
    <w:rsid w:val="00111DFE"/>
    <w:rsid w:val="00112ADE"/>
    <w:rsid w:val="00113813"/>
    <w:rsid w:val="00113DD8"/>
    <w:rsid w:val="00114465"/>
    <w:rsid w:val="001144C4"/>
    <w:rsid w:val="00114973"/>
    <w:rsid w:val="00114EA6"/>
    <w:rsid w:val="00114EB5"/>
    <w:rsid w:val="00115A0C"/>
    <w:rsid w:val="00117119"/>
    <w:rsid w:val="0011766E"/>
    <w:rsid w:val="00120C42"/>
    <w:rsid w:val="00121917"/>
    <w:rsid w:val="001236D7"/>
    <w:rsid w:val="0012445F"/>
    <w:rsid w:val="001244AD"/>
    <w:rsid w:val="00124EF3"/>
    <w:rsid w:val="001254F9"/>
    <w:rsid w:val="00127AE6"/>
    <w:rsid w:val="001309F4"/>
    <w:rsid w:val="00130CA5"/>
    <w:rsid w:val="00131F5E"/>
    <w:rsid w:val="0013255D"/>
    <w:rsid w:val="001369F4"/>
    <w:rsid w:val="00136A86"/>
    <w:rsid w:val="00137413"/>
    <w:rsid w:val="001378E3"/>
    <w:rsid w:val="0014021F"/>
    <w:rsid w:val="001419BE"/>
    <w:rsid w:val="00142524"/>
    <w:rsid w:val="00144721"/>
    <w:rsid w:val="001458F3"/>
    <w:rsid w:val="00147357"/>
    <w:rsid w:val="00147BE3"/>
    <w:rsid w:val="001502A9"/>
    <w:rsid w:val="00150C2F"/>
    <w:rsid w:val="001556FC"/>
    <w:rsid w:val="00157568"/>
    <w:rsid w:val="001577EF"/>
    <w:rsid w:val="001600CB"/>
    <w:rsid w:val="00160647"/>
    <w:rsid w:val="00160DAB"/>
    <w:rsid w:val="00161FB9"/>
    <w:rsid w:val="00162C88"/>
    <w:rsid w:val="0016399F"/>
    <w:rsid w:val="00166CCB"/>
    <w:rsid w:val="00167B41"/>
    <w:rsid w:val="00171DB1"/>
    <w:rsid w:val="00172E90"/>
    <w:rsid w:val="0017445B"/>
    <w:rsid w:val="0017538D"/>
    <w:rsid w:val="00176A03"/>
    <w:rsid w:val="00176A0D"/>
    <w:rsid w:val="0017735B"/>
    <w:rsid w:val="001777CE"/>
    <w:rsid w:val="00177FBE"/>
    <w:rsid w:val="0018047E"/>
    <w:rsid w:val="0018076F"/>
    <w:rsid w:val="001807D3"/>
    <w:rsid w:val="001832E6"/>
    <w:rsid w:val="00186718"/>
    <w:rsid w:val="00187296"/>
    <w:rsid w:val="00190E44"/>
    <w:rsid w:val="00191199"/>
    <w:rsid w:val="00192021"/>
    <w:rsid w:val="001930CA"/>
    <w:rsid w:val="00194061"/>
    <w:rsid w:val="001948F6"/>
    <w:rsid w:val="0019503C"/>
    <w:rsid w:val="001A0AF8"/>
    <w:rsid w:val="001A12A9"/>
    <w:rsid w:val="001A164C"/>
    <w:rsid w:val="001A22A9"/>
    <w:rsid w:val="001A452B"/>
    <w:rsid w:val="001A4DC7"/>
    <w:rsid w:val="001A5785"/>
    <w:rsid w:val="001A702E"/>
    <w:rsid w:val="001B26AB"/>
    <w:rsid w:val="001B4EFF"/>
    <w:rsid w:val="001B6FF0"/>
    <w:rsid w:val="001B7B5A"/>
    <w:rsid w:val="001C24CD"/>
    <w:rsid w:val="001C5DA6"/>
    <w:rsid w:val="001C6922"/>
    <w:rsid w:val="001C6B16"/>
    <w:rsid w:val="001C7FBA"/>
    <w:rsid w:val="001D01EB"/>
    <w:rsid w:val="001D1226"/>
    <w:rsid w:val="001D3439"/>
    <w:rsid w:val="001D5228"/>
    <w:rsid w:val="001D5835"/>
    <w:rsid w:val="001D589E"/>
    <w:rsid w:val="001D6B78"/>
    <w:rsid w:val="001D717D"/>
    <w:rsid w:val="001E0EA7"/>
    <w:rsid w:val="001E32AF"/>
    <w:rsid w:val="001E3A76"/>
    <w:rsid w:val="001E6C2F"/>
    <w:rsid w:val="001E781F"/>
    <w:rsid w:val="001F188E"/>
    <w:rsid w:val="001F1A0B"/>
    <w:rsid w:val="001F201A"/>
    <w:rsid w:val="001F71EE"/>
    <w:rsid w:val="001F744F"/>
    <w:rsid w:val="002008BA"/>
    <w:rsid w:val="00200E35"/>
    <w:rsid w:val="002010A6"/>
    <w:rsid w:val="00201762"/>
    <w:rsid w:val="002039A0"/>
    <w:rsid w:val="00205446"/>
    <w:rsid w:val="0020553C"/>
    <w:rsid w:val="002066BD"/>
    <w:rsid w:val="00206C60"/>
    <w:rsid w:val="00210055"/>
    <w:rsid w:val="002104FC"/>
    <w:rsid w:val="00210F17"/>
    <w:rsid w:val="002111AA"/>
    <w:rsid w:val="00211A9D"/>
    <w:rsid w:val="00211E1C"/>
    <w:rsid w:val="00211E7B"/>
    <w:rsid w:val="002131B6"/>
    <w:rsid w:val="00213539"/>
    <w:rsid w:val="00214ABA"/>
    <w:rsid w:val="002153B7"/>
    <w:rsid w:val="0021548D"/>
    <w:rsid w:val="00217AFA"/>
    <w:rsid w:val="002208BC"/>
    <w:rsid w:val="00220D96"/>
    <w:rsid w:val="002211AD"/>
    <w:rsid w:val="002215AD"/>
    <w:rsid w:val="002250D2"/>
    <w:rsid w:val="0022749E"/>
    <w:rsid w:val="0022790D"/>
    <w:rsid w:val="00232E4F"/>
    <w:rsid w:val="00233AB1"/>
    <w:rsid w:val="00234822"/>
    <w:rsid w:val="00234B21"/>
    <w:rsid w:val="00234B82"/>
    <w:rsid w:val="00234FA7"/>
    <w:rsid w:val="00234FD4"/>
    <w:rsid w:val="00236C74"/>
    <w:rsid w:val="00241919"/>
    <w:rsid w:val="00243158"/>
    <w:rsid w:val="00243B9C"/>
    <w:rsid w:val="00245FC5"/>
    <w:rsid w:val="002466BF"/>
    <w:rsid w:val="00250ABB"/>
    <w:rsid w:val="00251B02"/>
    <w:rsid w:val="00251E09"/>
    <w:rsid w:val="00252249"/>
    <w:rsid w:val="002525E1"/>
    <w:rsid w:val="00252714"/>
    <w:rsid w:val="002558D5"/>
    <w:rsid w:val="00255CA2"/>
    <w:rsid w:val="0025671D"/>
    <w:rsid w:val="00257D79"/>
    <w:rsid w:val="00261400"/>
    <w:rsid w:val="0026169D"/>
    <w:rsid w:val="002704B7"/>
    <w:rsid w:val="00270C72"/>
    <w:rsid w:val="00272F0A"/>
    <w:rsid w:val="0027314F"/>
    <w:rsid w:val="0027353E"/>
    <w:rsid w:val="00274431"/>
    <w:rsid w:val="002746E0"/>
    <w:rsid w:val="00274923"/>
    <w:rsid w:val="00274DDB"/>
    <w:rsid w:val="00275813"/>
    <w:rsid w:val="00275AFB"/>
    <w:rsid w:val="00275D1B"/>
    <w:rsid w:val="00277871"/>
    <w:rsid w:val="002802FE"/>
    <w:rsid w:val="00280496"/>
    <w:rsid w:val="002806BC"/>
    <w:rsid w:val="0028158B"/>
    <w:rsid w:val="00281C53"/>
    <w:rsid w:val="00281F88"/>
    <w:rsid w:val="002822A5"/>
    <w:rsid w:val="00282FBA"/>
    <w:rsid w:val="002835C5"/>
    <w:rsid w:val="00283E23"/>
    <w:rsid w:val="00284B8B"/>
    <w:rsid w:val="00286A4E"/>
    <w:rsid w:val="0029097D"/>
    <w:rsid w:val="00290BD9"/>
    <w:rsid w:val="00291508"/>
    <w:rsid w:val="00292492"/>
    <w:rsid w:val="00292595"/>
    <w:rsid w:val="00292D76"/>
    <w:rsid w:val="00293EBE"/>
    <w:rsid w:val="00294973"/>
    <w:rsid w:val="002951E7"/>
    <w:rsid w:val="00296D9A"/>
    <w:rsid w:val="0029766A"/>
    <w:rsid w:val="002A00D8"/>
    <w:rsid w:val="002A05E3"/>
    <w:rsid w:val="002A17D6"/>
    <w:rsid w:val="002A18D4"/>
    <w:rsid w:val="002A2D04"/>
    <w:rsid w:val="002A46EB"/>
    <w:rsid w:val="002A620A"/>
    <w:rsid w:val="002A76FA"/>
    <w:rsid w:val="002A7D47"/>
    <w:rsid w:val="002B0454"/>
    <w:rsid w:val="002B07EB"/>
    <w:rsid w:val="002B1ED8"/>
    <w:rsid w:val="002B4174"/>
    <w:rsid w:val="002B5B8A"/>
    <w:rsid w:val="002B5CC5"/>
    <w:rsid w:val="002B6773"/>
    <w:rsid w:val="002B67CB"/>
    <w:rsid w:val="002B6E63"/>
    <w:rsid w:val="002C0207"/>
    <w:rsid w:val="002C0A0E"/>
    <w:rsid w:val="002C29D2"/>
    <w:rsid w:val="002C36E8"/>
    <w:rsid w:val="002C438F"/>
    <w:rsid w:val="002C4790"/>
    <w:rsid w:val="002D0C13"/>
    <w:rsid w:val="002D2255"/>
    <w:rsid w:val="002D2999"/>
    <w:rsid w:val="002D2AEA"/>
    <w:rsid w:val="002D3A98"/>
    <w:rsid w:val="002D58B5"/>
    <w:rsid w:val="002D6B62"/>
    <w:rsid w:val="002D7893"/>
    <w:rsid w:val="002D7D2B"/>
    <w:rsid w:val="002E049B"/>
    <w:rsid w:val="002E08D3"/>
    <w:rsid w:val="002E0AC6"/>
    <w:rsid w:val="002E4D52"/>
    <w:rsid w:val="002E7C2C"/>
    <w:rsid w:val="002F155B"/>
    <w:rsid w:val="002F1ADE"/>
    <w:rsid w:val="002F1E7E"/>
    <w:rsid w:val="002F4594"/>
    <w:rsid w:val="002F57BD"/>
    <w:rsid w:val="002F62CF"/>
    <w:rsid w:val="002F63AA"/>
    <w:rsid w:val="002F6BA3"/>
    <w:rsid w:val="002F6D62"/>
    <w:rsid w:val="002F732B"/>
    <w:rsid w:val="002F763E"/>
    <w:rsid w:val="003009F7"/>
    <w:rsid w:val="00301990"/>
    <w:rsid w:val="00301EC8"/>
    <w:rsid w:val="00304D0F"/>
    <w:rsid w:val="00305A8F"/>
    <w:rsid w:val="00306303"/>
    <w:rsid w:val="0030679B"/>
    <w:rsid w:val="0030717B"/>
    <w:rsid w:val="00307E19"/>
    <w:rsid w:val="003139E5"/>
    <w:rsid w:val="00315CFC"/>
    <w:rsid w:val="00316D6D"/>
    <w:rsid w:val="00316E6B"/>
    <w:rsid w:val="00316FD5"/>
    <w:rsid w:val="00317C2A"/>
    <w:rsid w:val="003221ED"/>
    <w:rsid w:val="003226C4"/>
    <w:rsid w:val="00323064"/>
    <w:rsid w:val="00324686"/>
    <w:rsid w:val="00324A25"/>
    <w:rsid w:val="00324BD7"/>
    <w:rsid w:val="00324F40"/>
    <w:rsid w:val="00325308"/>
    <w:rsid w:val="00325FD1"/>
    <w:rsid w:val="00332DA6"/>
    <w:rsid w:val="00333AAC"/>
    <w:rsid w:val="003355D7"/>
    <w:rsid w:val="003367B4"/>
    <w:rsid w:val="00336C42"/>
    <w:rsid w:val="00341826"/>
    <w:rsid w:val="00342636"/>
    <w:rsid w:val="003450DA"/>
    <w:rsid w:val="00345E44"/>
    <w:rsid w:val="00350DB7"/>
    <w:rsid w:val="00352ACC"/>
    <w:rsid w:val="0035395C"/>
    <w:rsid w:val="00353A60"/>
    <w:rsid w:val="003542A1"/>
    <w:rsid w:val="0035503B"/>
    <w:rsid w:val="00356840"/>
    <w:rsid w:val="003608C9"/>
    <w:rsid w:val="003620DC"/>
    <w:rsid w:val="003624AF"/>
    <w:rsid w:val="00362744"/>
    <w:rsid w:val="00364224"/>
    <w:rsid w:val="00364441"/>
    <w:rsid w:val="0036527D"/>
    <w:rsid w:val="0036603A"/>
    <w:rsid w:val="0036637C"/>
    <w:rsid w:val="00370AB8"/>
    <w:rsid w:val="003717E7"/>
    <w:rsid w:val="00375BC5"/>
    <w:rsid w:val="0037680B"/>
    <w:rsid w:val="00380484"/>
    <w:rsid w:val="003807FC"/>
    <w:rsid w:val="00380DAC"/>
    <w:rsid w:val="0038153E"/>
    <w:rsid w:val="0038248D"/>
    <w:rsid w:val="0038250D"/>
    <w:rsid w:val="00382B84"/>
    <w:rsid w:val="00383375"/>
    <w:rsid w:val="0038437A"/>
    <w:rsid w:val="003851D3"/>
    <w:rsid w:val="00385EE7"/>
    <w:rsid w:val="0038652F"/>
    <w:rsid w:val="003876F5"/>
    <w:rsid w:val="003876FA"/>
    <w:rsid w:val="00390B9C"/>
    <w:rsid w:val="00397B06"/>
    <w:rsid w:val="003A08CF"/>
    <w:rsid w:val="003A0E9A"/>
    <w:rsid w:val="003A11F7"/>
    <w:rsid w:val="003A15BD"/>
    <w:rsid w:val="003A3481"/>
    <w:rsid w:val="003A6134"/>
    <w:rsid w:val="003A7A49"/>
    <w:rsid w:val="003B0297"/>
    <w:rsid w:val="003B1F31"/>
    <w:rsid w:val="003B41F3"/>
    <w:rsid w:val="003B471C"/>
    <w:rsid w:val="003B4DEB"/>
    <w:rsid w:val="003B4F00"/>
    <w:rsid w:val="003B5150"/>
    <w:rsid w:val="003B6DAE"/>
    <w:rsid w:val="003B70E3"/>
    <w:rsid w:val="003B7BE5"/>
    <w:rsid w:val="003C06F0"/>
    <w:rsid w:val="003C0E97"/>
    <w:rsid w:val="003C0FDE"/>
    <w:rsid w:val="003C2A86"/>
    <w:rsid w:val="003C2A93"/>
    <w:rsid w:val="003C5565"/>
    <w:rsid w:val="003C6300"/>
    <w:rsid w:val="003C6ED6"/>
    <w:rsid w:val="003C752E"/>
    <w:rsid w:val="003C786C"/>
    <w:rsid w:val="003C7F85"/>
    <w:rsid w:val="003D21C4"/>
    <w:rsid w:val="003D552F"/>
    <w:rsid w:val="003E05D0"/>
    <w:rsid w:val="003E0D01"/>
    <w:rsid w:val="003E2306"/>
    <w:rsid w:val="003E2B25"/>
    <w:rsid w:val="003E3423"/>
    <w:rsid w:val="003E3D21"/>
    <w:rsid w:val="003E3EC1"/>
    <w:rsid w:val="003E4805"/>
    <w:rsid w:val="003E5212"/>
    <w:rsid w:val="003E6996"/>
    <w:rsid w:val="003E6A17"/>
    <w:rsid w:val="003F1129"/>
    <w:rsid w:val="003F270B"/>
    <w:rsid w:val="003F67B0"/>
    <w:rsid w:val="004010CB"/>
    <w:rsid w:val="0040181F"/>
    <w:rsid w:val="00401B9D"/>
    <w:rsid w:val="00401E65"/>
    <w:rsid w:val="0040214C"/>
    <w:rsid w:val="00402809"/>
    <w:rsid w:val="00404206"/>
    <w:rsid w:val="0040436E"/>
    <w:rsid w:val="00405DF1"/>
    <w:rsid w:val="00407236"/>
    <w:rsid w:val="00410BFC"/>
    <w:rsid w:val="00410D95"/>
    <w:rsid w:val="00411EAF"/>
    <w:rsid w:val="00413278"/>
    <w:rsid w:val="00414A94"/>
    <w:rsid w:val="0041554E"/>
    <w:rsid w:val="0041596D"/>
    <w:rsid w:val="004168AF"/>
    <w:rsid w:val="00417573"/>
    <w:rsid w:val="00420BE9"/>
    <w:rsid w:val="0042166A"/>
    <w:rsid w:val="00421CD8"/>
    <w:rsid w:val="004228DD"/>
    <w:rsid w:val="00423064"/>
    <w:rsid w:val="00424368"/>
    <w:rsid w:val="0042581F"/>
    <w:rsid w:val="004263EE"/>
    <w:rsid w:val="0042692E"/>
    <w:rsid w:val="00427A66"/>
    <w:rsid w:val="00427DB5"/>
    <w:rsid w:val="00430B67"/>
    <w:rsid w:val="00431FD3"/>
    <w:rsid w:val="00433D5F"/>
    <w:rsid w:val="00437507"/>
    <w:rsid w:val="0043781A"/>
    <w:rsid w:val="0044091D"/>
    <w:rsid w:val="00441698"/>
    <w:rsid w:val="004418FC"/>
    <w:rsid w:val="004437FB"/>
    <w:rsid w:val="00444107"/>
    <w:rsid w:val="00444ACF"/>
    <w:rsid w:val="00445FD1"/>
    <w:rsid w:val="0044718E"/>
    <w:rsid w:val="00450A3E"/>
    <w:rsid w:val="0045145A"/>
    <w:rsid w:val="0045216A"/>
    <w:rsid w:val="00452B06"/>
    <w:rsid w:val="00452F97"/>
    <w:rsid w:val="00453EAE"/>
    <w:rsid w:val="004541BF"/>
    <w:rsid w:val="00455AE9"/>
    <w:rsid w:val="0045743D"/>
    <w:rsid w:val="00461435"/>
    <w:rsid w:val="00461C8B"/>
    <w:rsid w:val="00463CDD"/>
    <w:rsid w:val="00470E1F"/>
    <w:rsid w:val="0047102B"/>
    <w:rsid w:val="00472095"/>
    <w:rsid w:val="004728E2"/>
    <w:rsid w:val="00475391"/>
    <w:rsid w:val="004800A5"/>
    <w:rsid w:val="00480F08"/>
    <w:rsid w:val="00481C71"/>
    <w:rsid w:val="00481E54"/>
    <w:rsid w:val="004826B5"/>
    <w:rsid w:val="00485664"/>
    <w:rsid w:val="0048680A"/>
    <w:rsid w:val="00487DB6"/>
    <w:rsid w:val="004901D2"/>
    <w:rsid w:val="0049039A"/>
    <w:rsid w:val="00490F7F"/>
    <w:rsid w:val="0049230E"/>
    <w:rsid w:val="004933F3"/>
    <w:rsid w:val="004A115F"/>
    <w:rsid w:val="004A1966"/>
    <w:rsid w:val="004A1E1E"/>
    <w:rsid w:val="004A2A33"/>
    <w:rsid w:val="004A2DD4"/>
    <w:rsid w:val="004A2FD9"/>
    <w:rsid w:val="004A46F7"/>
    <w:rsid w:val="004A4FCD"/>
    <w:rsid w:val="004A79A5"/>
    <w:rsid w:val="004B3130"/>
    <w:rsid w:val="004B3A9B"/>
    <w:rsid w:val="004B4656"/>
    <w:rsid w:val="004B67BF"/>
    <w:rsid w:val="004B6A94"/>
    <w:rsid w:val="004B7BE3"/>
    <w:rsid w:val="004C2365"/>
    <w:rsid w:val="004C26D3"/>
    <w:rsid w:val="004C4206"/>
    <w:rsid w:val="004C43AE"/>
    <w:rsid w:val="004C510A"/>
    <w:rsid w:val="004C6E99"/>
    <w:rsid w:val="004C7037"/>
    <w:rsid w:val="004D1ED7"/>
    <w:rsid w:val="004D1EFC"/>
    <w:rsid w:val="004D39B8"/>
    <w:rsid w:val="004D474F"/>
    <w:rsid w:val="004D4EA8"/>
    <w:rsid w:val="004D518E"/>
    <w:rsid w:val="004E0876"/>
    <w:rsid w:val="004E122A"/>
    <w:rsid w:val="004E189D"/>
    <w:rsid w:val="004E1934"/>
    <w:rsid w:val="004E2287"/>
    <w:rsid w:val="004E2E49"/>
    <w:rsid w:val="004E5F54"/>
    <w:rsid w:val="004F09EF"/>
    <w:rsid w:val="004F1FB8"/>
    <w:rsid w:val="004F2B85"/>
    <w:rsid w:val="004F2D62"/>
    <w:rsid w:val="004F3914"/>
    <w:rsid w:val="004F3BC0"/>
    <w:rsid w:val="004F4315"/>
    <w:rsid w:val="004F6ED4"/>
    <w:rsid w:val="004F7E31"/>
    <w:rsid w:val="00500581"/>
    <w:rsid w:val="00501002"/>
    <w:rsid w:val="005012D5"/>
    <w:rsid w:val="0050479F"/>
    <w:rsid w:val="0050496E"/>
    <w:rsid w:val="00505511"/>
    <w:rsid w:val="005058EC"/>
    <w:rsid w:val="0050776F"/>
    <w:rsid w:val="005143BC"/>
    <w:rsid w:val="00514D09"/>
    <w:rsid w:val="005165F9"/>
    <w:rsid w:val="005204A1"/>
    <w:rsid w:val="00520FD9"/>
    <w:rsid w:val="00521569"/>
    <w:rsid w:val="00521EEB"/>
    <w:rsid w:val="00522611"/>
    <w:rsid w:val="00522B0E"/>
    <w:rsid w:val="005233E9"/>
    <w:rsid w:val="00523F7B"/>
    <w:rsid w:val="00525AE1"/>
    <w:rsid w:val="00526B80"/>
    <w:rsid w:val="00532D1B"/>
    <w:rsid w:val="00534B89"/>
    <w:rsid w:val="00535FA7"/>
    <w:rsid w:val="00536BB2"/>
    <w:rsid w:val="0053716C"/>
    <w:rsid w:val="00540E49"/>
    <w:rsid w:val="00541D13"/>
    <w:rsid w:val="00541EF5"/>
    <w:rsid w:val="00542A90"/>
    <w:rsid w:val="00542CE0"/>
    <w:rsid w:val="00542E40"/>
    <w:rsid w:val="00543E66"/>
    <w:rsid w:val="005444FD"/>
    <w:rsid w:val="00545154"/>
    <w:rsid w:val="0055159D"/>
    <w:rsid w:val="0055290A"/>
    <w:rsid w:val="0055391B"/>
    <w:rsid w:val="00556BDB"/>
    <w:rsid w:val="00561026"/>
    <w:rsid w:val="005614D2"/>
    <w:rsid w:val="00562F20"/>
    <w:rsid w:val="00563E06"/>
    <w:rsid w:val="0056422D"/>
    <w:rsid w:val="00566B40"/>
    <w:rsid w:val="00567582"/>
    <w:rsid w:val="00567E30"/>
    <w:rsid w:val="0057299A"/>
    <w:rsid w:val="005731F3"/>
    <w:rsid w:val="005737AC"/>
    <w:rsid w:val="00577EB2"/>
    <w:rsid w:val="0058016E"/>
    <w:rsid w:val="00581079"/>
    <w:rsid w:val="00581A73"/>
    <w:rsid w:val="00581CD9"/>
    <w:rsid w:val="00584439"/>
    <w:rsid w:val="00586BF0"/>
    <w:rsid w:val="005870C5"/>
    <w:rsid w:val="005871C9"/>
    <w:rsid w:val="00587C62"/>
    <w:rsid w:val="005906EC"/>
    <w:rsid w:val="00590E82"/>
    <w:rsid w:val="0059193A"/>
    <w:rsid w:val="00591B57"/>
    <w:rsid w:val="0059215E"/>
    <w:rsid w:val="00592874"/>
    <w:rsid w:val="00594861"/>
    <w:rsid w:val="005948BB"/>
    <w:rsid w:val="0059599C"/>
    <w:rsid w:val="005962C3"/>
    <w:rsid w:val="0059708F"/>
    <w:rsid w:val="005A0489"/>
    <w:rsid w:val="005A0BF2"/>
    <w:rsid w:val="005A3755"/>
    <w:rsid w:val="005A3884"/>
    <w:rsid w:val="005A41C2"/>
    <w:rsid w:val="005A76D3"/>
    <w:rsid w:val="005A79E2"/>
    <w:rsid w:val="005B08D5"/>
    <w:rsid w:val="005B3DCA"/>
    <w:rsid w:val="005B4991"/>
    <w:rsid w:val="005B4C27"/>
    <w:rsid w:val="005B57CF"/>
    <w:rsid w:val="005B648F"/>
    <w:rsid w:val="005B69D4"/>
    <w:rsid w:val="005B6FF7"/>
    <w:rsid w:val="005C57D9"/>
    <w:rsid w:val="005C6BD3"/>
    <w:rsid w:val="005C7F04"/>
    <w:rsid w:val="005D015E"/>
    <w:rsid w:val="005D0B7D"/>
    <w:rsid w:val="005D13DF"/>
    <w:rsid w:val="005D311F"/>
    <w:rsid w:val="005D5048"/>
    <w:rsid w:val="005D5090"/>
    <w:rsid w:val="005D57E1"/>
    <w:rsid w:val="005D5BE1"/>
    <w:rsid w:val="005D776E"/>
    <w:rsid w:val="005E0759"/>
    <w:rsid w:val="005E14EC"/>
    <w:rsid w:val="005E19E8"/>
    <w:rsid w:val="005E1BF2"/>
    <w:rsid w:val="005E308C"/>
    <w:rsid w:val="005E56CA"/>
    <w:rsid w:val="005E62DC"/>
    <w:rsid w:val="005E62F2"/>
    <w:rsid w:val="005F132D"/>
    <w:rsid w:val="005F18C9"/>
    <w:rsid w:val="005F1F6E"/>
    <w:rsid w:val="005F246B"/>
    <w:rsid w:val="005F3BD2"/>
    <w:rsid w:val="005F3CB7"/>
    <w:rsid w:val="005F4819"/>
    <w:rsid w:val="005F50C3"/>
    <w:rsid w:val="005F5B39"/>
    <w:rsid w:val="005F7E1B"/>
    <w:rsid w:val="00602E05"/>
    <w:rsid w:val="00602EDC"/>
    <w:rsid w:val="0060310D"/>
    <w:rsid w:val="006063D0"/>
    <w:rsid w:val="00607D00"/>
    <w:rsid w:val="00610205"/>
    <w:rsid w:val="00613207"/>
    <w:rsid w:val="0061321F"/>
    <w:rsid w:val="00615585"/>
    <w:rsid w:val="00616751"/>
    <w:rsid w:val="006204D3"/>
    <w:rsid w:val="00620A5E"/>
    <w:rsid w:val="00621846"/>
    <w:rsid w:val="006219DB"/>
    <w:rsid w:val="00622F95"/>
    <w:rsid w:val="00623BB9"/>
    <w:rsid w:val="006240DE"/>
    <w:rsid w:val="0062592D"/>
    <w:rsid w:val="00627C48"/>
    <w:rsid w:val="0063239B"/>
    <w:rsid w:val="0063309C"/>
    <w:rsid w:val="0063317F"/>
    <w:rsid w:val="006342B3"/>
    <w:rsid w:val="0063454B"/>
    <w:rsid w:val="00634822"/>
    <w:rsid w:val="006351BA"/>
    <w:rsid w:val="00635BFF"/>
    <w:rsid w:val="00637447"/>
    <w:rsid w:val="00637F39"/>
    <w:rsid w:val="006403F2"/>
    <w:rsid w:val="00641963"/>
    <w:rsid w:val="006424A6"/>
    <w:rsid w:val="00643AF1"/>
    <w:rsid w:val="00644337"/>
    <w:rsid w:val="0064455C"/>
    <w:rsid w:val="00644693"/>
    <w:rsid w:val="00646615"/>
    <w:rsid w:val="00650865"/>
    <w:rsid w:val="00650EFE"/>
    <w:rsid w:val="00653396"/>
    <w:rsid w:val="0065752D"/>
    <w:rsid w:val="0065778D"/>
    <w:rsid w:val="006609E3"/>
    <w:rsid w:val="00661BBF"/>
    <w:rsid w:val="00663462"/>
    <w:rsid w:val="006636BE"/>
    <w:rsid w:val="00664DF0"/>
    <w:rsid w:val="00665F36"/>
    <w:rsid w:val="00666968"/>
    <w:rsid w:val="00671A62"/>
    <w:rsid w:val="00671FE4"/>
    <w:rsid w:val="0067217F"/>
    <w:rsid w:val="006731C1"/>
    <w:rsid w:val="006732F5"/>
    <w:rsid w:val="006742E3"/>
    <w:rsid w:val="00674641"/>
    <w:rsid w:val="0067617E"/>
    <w:rsid w:val="006769E1"/>
    <w:rsid w:val="00677CAE"/>
    <w:rsid w:val="00677EB5"/>
    <w:rsid w:val="00680136"/>
    <w:rsid w:val="006803FA"/>
    <w:rsid w:val="00680CCC"/>
    <w:rsid w:val="006812AD"/>
    <w:rsid w:val="006837E7"/>
    <w:rsid w:val="00685728"/>
    <w:rsid w:val="00685DFA"/>
    <w:rsid w:val="00685EB7"/>
    <w:rsid w:val="00686109"/>
    <w:rsid w:val="00686587"/>
    <w:rsid w:val="00686AB0"/>
    <w:rsid w:val="0068770C"/>
    <w:rsid w:val="00687E11"/>
    <w:rsid w:val="0069058E"/>
    <w:rsid w:val="00691100"/>
    <w:rsid w:val="00693294"/>
    <w:rsid w:val="006A12BC"/>
    <w:rsid w:val="006A693C"/>
    <w:rsid w:val="006B0B97"/>
    <w:rsid w:val="006B0E0E"/>
    <w:rsid w:val="006B25B9"/>
    <w:rsid w:val="006B26D6"/>
    <w:rsid w:val="006B2811"/>
    <w:rsid w:val="006B2DB9"/>
    <w:rsid w:val="006B5444"/>
    <w:rsid w:val="006B56EE"/>
    <w:rsid w:val="006B5789"/>
    <w:rsid w:val="006B5C87"/>
    <w:rsid w:val="006B7772"/>
    <w:rsid w:val="006B7A39"/>
    <w:rsid w:val="006B7E28"/>
    <w:rsid w:val="006C0131"/>
    <w:rsid w:val="006C2F4C"/>
    <w:rsid w:val="006C2F9C"/>
    <w:rsid w:val="006C4796"/>
    <w:rsid w:val="006C6735"/>
    <w:rsid w:val="006D00BF"/>
    <w:rsid w:val="006D0227"/>
    <w:rsid w:val="006D1A32"/>
    <w:rsid w:val="006D21CD"/>
    <w:rsid w:val="006D2BA4"/>
    <w:rsid w:val="006D34B6"/>
    <w:rsid w:val="006D353A"/>
    <w:rsid w:val="006D4A1D"/>
    <w:rsid w:val="006D5044"/>
    <w:rsid w:val="006D59F9"/>
    <w:rsid w:val="006D77C8"/>
    <w:rsid w:val="006D7A59"/>
    <w:rsid w:val="006D7D98"/>
    <w:rsid w:val="006E0AC5"/>
    <w:rsid w:val="006E1586"/>
    <w:rsid w:val="006E1BCF"/>
    <w:rsid w:val="006E4A7D"/>
    <w:rsid w:val="006E5157"/>
    <w:rsid w:val="006E51B6"/>
    <w:rsid w:val="006E5BDB"/>
    <w:rsid w:val="006E5D02"/>
    <w:rsid w:val="006E6302"/>
    <w:rsid w:val="006E67D8"/>
    <w:rsid w:val="006E79E1"/>
    <w:rsid w:val="006F2F40"/>
    <w:rsid w:val="006F3D7B"/>
    <w:rsid w:val="006F41D5"/>
    <w:rsid w:val="006F44E3"/>
    <w:rsid w:val="006F4DA7"/>
    <w:rsid w:val="006F58B8"/>
    <w:rsid w:val="006F7AA0"/>
    <w:rsid w:val="006F7D62"/>
    <w:rsid w:val="0070028A"/>
    <w:rsid w:val="0070066C"/>
    <w:rsid w:val="00702690"/>
    <w:rsid w:val="007040DC"/>
    <w:rsid w:val="00704315"/>
    <w:rsid w:val="00704335"/>
    <w:rsid w:val="007058C9"/>
    <w:rsid w:val="0071036A"/>
    <w:rsid w:val="0071060D"/>
    <w:rsid w:val="0071208B"/>
    <w:rsid w:val="00713250"/>
    <w:rsid w:val="0071342B"/>
    <w:rsid w:val="00714A2F"/>
    <w:rsid w:val="00714D30"/>
    <w:rsid w:val="0071563D"/>
    <w:rsid w:val="00715A02"/>
    <w:rsid w:val="00715A78"/>
    <w:rsid w:val="00716B16"/>
    <w:rsid w:val="0072180F"/>
    <w:rsid w:val="0072279E"/>
    <w:rsid w:val="0072459D"/>
    <w:rsid w:val="00724D85"/>
    <w:rsid w:val="00724EDF"/>
    <w:rsid w:val="007257DC"/>
    <w:rsid w:val="0072673E"/>
    <w:rsid w:val="00726E55"/>
    <w:rsid w:val="00727AAA"/>
    <w:rsid w:val="00730E9F"/>
    <w:rsid w:val="00731BB7"/>
    <w:rsid w:val="0073266B"/>
    <w:rsid w:val="007335F1"/>
    <w:rsid w:val="00734293"/>
    <w:rsid w:val="007348AF"/>
    <w:rsid w:val="00740641"/>
    <w:rsid w:val="00740885"/>
    <w:rsid w:val="00741064"/>
    <w:rsid w:val="007422AF"/>
    <w:rsid w:val="00742EB8"/>
    <w:rsid w:val="00746340"/>
    <w:rsid w:val="00746470"/>
    <w:rsid w:val="00747E6E"/>
    <w:rsid w:val="00750631"/>
    <w:rsid w:val="00750D8C"/>
    <w:rsid w:val="00752C0A"/>
    <w:rsid w:val="00753794"/>
    <w:rsid w:val="00755990"/>
    <w:rsid w:val="00755E56"/>
    <w:rsid w:val="0076389E"/>
    <w:rsid w:val="00765689"/>
    <w:rsid w:val="0076593D"/>
    <w:rsid w:val="00765B98"/>
    <w:rsid w:val="00766A3A"/>
    <w:rsid w:val="0077028E"/>
    <w:rsid w:val="007702FE"/>
    <w:rsid w:val="00770465"/>
    <w:rsid w:val="00770F0C"/>
    <w:rsid w:val="00771ADD"/>
    <w:rsid w:val="0077328B"/>
    <w:rsid w:val="00773ABD"/>
    <w:rsid w:val="00775316"/>
    <w:rsid w:val="007755CD"/>
    <w:rsid w:val="007778EA"/>
    <w:rsid w:val="00783DCA"/>
    <w:rsid w:val="007862FD"/>
    <w:rsid w:val="007869AB"/>
    <w:rsid w:val="00787610"/>
    <w:rsid w:val="007905CD"/>
    <w:rsid w:val="0079133A"/>
    <w:rsid w:val="007913FC"/>
    <w:rsid w:val="00792506"/>
    <w:rsid w:val="00793069"/>
    <w:rsid w:val="0079465E"/>
    <w:rsid w:val="00795060"/>
    <w:rsid w:val="0079591A"/>
    <w:rsid w:val="00795A38"/>
    <w:rsid w:val="00795D7D"/>
    <w:rsid w:val="00795DD1"/>
    <w:rsid w:val="007A0D33"/>
    <w:rsid w:val="007A17B0"/>
    <w:rsid w:val="007A286A"/>
    <w:rsid w:val="007A2C76"/>
    <w:rsid w:val="007A32D6"/>
    <w:rsid w:val="007A3F3E"/>
    <w:rsid w:val="007A6B20"/>
    <w:rsid w:val="007A7284"/>
    <w:rsid w:val="007B0F82"/>
    <w:rsid w:val="007B0FCF"/>
    <w:rsid w:val="007B2E2D"/>
    <w:rsid w:val="007B3211"/>
    <w:rsid w:val="007B3CA3"/>
    <w:rsid w:val="007B5C73"/>
    <w:rsid w:val="007C0438"/>
    <w:rsid w:val="007C2896"/>
    <w:rsid w:val="007C3D17"/>
    <w:rsid w:val="007C4864"/>
    <w:rsid w:val="007C4FC1"/>
    <w:rsid w:val="007C5F4D"/>
    <w:rsid w:val="007D037E"/>
    <w:rsid w:val="007D04ED"/>
    <w:rsid w:val="007D0820"/>
    <w:rsid w:val="007D1184"/>
    <w:rsid w:val="007D1C7E"/>
    <w:rsid w:val="007D22A6"/>
    <w:rsid w:val="007D3AC1"/>
    <w:rsid w:val="007D3F60"/>
    <w:rsid w:val="007D78CD"/>
    <w:rsid w:val="007E00CE"/>
    <w:rsid w:val="007E026B"/>
    <w:rsid w:val="007E1653"/>
    <w:rsid w:val="007E1A3C"/>
    <w:rsid w:val="007E2419"/>
    <w:rsid w:val="007E24A6"/>
    <w:rsid w:val="007E304B"/>
    <w:rsid w:val="007E40FB"/>
    <w:rsid w:val="007E420F"/>
    <w:rsid w:val="007E4697"/>
    <w:rsid w:val="007E659D"/>
    <w:rsid w:val="007F08E9"/>
    <w:rsid w:val="007F1990"/>
    <w:rsid w:val="007F2EB3"/>
    <w:rsid w:val="007F2F6A"/>
    <w:rsid w:val="007F471A"/>
    <w:rsid w:val="007F79A4"/>
    <w:rsid w:val="008026E3"/>
    <w:rsid w:val="008027DD"/>
    <w:rsid w:val="008029A7"/>
    <w:rsid w:val="00802FC5"/>
    <w:rsid w:val="00804036"/>
    <w:rsid w:val="008042D3"/>
    <w:rsid w:val="00805A2E"/>
    <w:rsid w:val="00811226"/>
    <w:rsid w:val="00811AB4"/>
    <w:rsid w:val="008134B4"/>
    <w:rsid w:val="00814AE0"/>
    <w:rsid w:val="00814E14"/>
    <w:rsid w:val="00815BFD"/>
    <w:rsid w:val="0081752D"/>
    <w:rsid w:val="008211F6"/>
    <w:rsid w:val="00822C70"/>
    <w:rsid w:val="00823683"/>
    <w:rsid w:val="00823D6B"/>
    <w:rsid w:val="00825940"/>
    <w:rsid w:val="00825F8F"/>
    <w:rsid w:val="00830142"/>
    <w:rsid w:val="008305F3"/>
    <w:rsid w:val="00831538"/>
    <w:rsid w:val="00832878"/>
    <w:rsid w:val="00836748"/>
    <w:rsid w:val="00840461"/>
    <w:rsid w:val="0084067C"/>
    <w:rsid w:val="0084265E"/>
    <w:rsid w:val="00844209"/>
    <w:rsid w:val="00850C91"/>
    <w:rsid w:val="00851DB5"/>
    <w:rsid w:val="00853405"/>
    <w:rsid w:val="00854320"/>
    <w:rsid w:val="00854B19"/>
    <w:rsid w:val="00855A0B"/>
    <w:rsid w:val="00862D4B"/>
    <w:rsid w:val="00862ED6"/>
    <w:rsid w:val="008632C9"/>
    <w:rsid w:val="00863DAD"/>
    <w:rsid w:val="0086448A"/>
    <w:rsid w:val="00864E7E"/>
    <w:rsid w:val="00866D5A"/>
    <w:rsid w:val="0086778F"/>
    <w:rsid w:val="008735C8"/>
    <w:rsid w:val="00873C06"/>
    <w:rsid w:val="00874FBA"/>
    <w:rsid w:val="00883497"/>
    <w:rsid w:val="008840CD"/>
    <w:rsid w:val="00885D15"/>
    <w:rsid w:val="00886132"/>
    <w:rsid w:val="008875BD"/>
    <w:rsid w:val="00887A6E"/>
    <w:rsid w:val="00887E56"/>
    <w:rsid w:val="00887E58"/>
    <w:rsid w:val="00891197"/>
    <w:rsid w:val="00892023"/>
    <w:rsid w:val="008934DD"/>
    <w:rsid w:val="00894932"/>
    <w:rsid w:val="00895EA9"/>
    <w:rsid w:val="00895FE5"/>
    <w:rsid w:val="008A0322"/>
    <w:rsid w:val="008A1661"/>
    <w:rsid w:val="008A30FC"/>
    <w:rsid w:val="008A39E6"/>
    <w:rsid w:val="008A3DF0"/>
    <w:rsid w:val="008A4336"/>
    <w:rsid w:val="008A5FC8"/>
    <w:rsid w:val="008A7A28"/>
    <w:rsid w:val="008A7AC5"/>
    <w:rsid w:val="008B01AD"/>
    <w:rsid w:val="008B0444"/>
    <w:rsid w:val="008B090A"/>
    <w:rsid w:val="008B0BA2"/>
    <w:rsid w:val="008B17F1"/>
    <w:rsid w:val="008B1D8B"/>
    <w:rsid w:val="008B26DB"/>
    <w:rsid w:val="008B4725"/>
    <w:rsid w:val="008B5535"/>
    <w:rsid w:val="008B558D"/>
    <w:rsid w:val="008B5C53"/>
    <w:rsid w:val="008B5CD2"/>
    <w:rsid w:val="008B5E2C"/>
    <w:rsid w:val="008B60A7"/>
    <w:rsid w:val="008B7FED"/>
    <w:rsid w:val="008C3197"/>
    <w:rsid w:val="008C37ED"/>
    <w:rsid w:val="008C3932"/>
    <w:rsid w:val="008C54AA"/>
    <w:rsid w:val="008C6081"/>
    <w:rsid w:val="008C7755"/>
    <w:rsid w:val="008D01AB"/>
    <w:rsid w:val="008D03C6"/>
    <w:rsid w:val="008D0A9E"/>
    <w:rsid w:val="008D2014"/>
    <w:rsid w:val="008D2EB4"/>
    <w:rsid w:val="008D509C"/>
    <w:rsid w:val="008D50B4"/>
    <w:rsid w:val="008D58B0"/>
    <w:rsid w:val="008D5F3F"/>
    <w:rsid w:val="008D6632"/>
    <w:rsid w:val="008D75AB"/>
    <w:rsid w:val="008D7E5A"/>
    <w:rsid w:val="008E2D01"/>
    <w:rsid w:val="008E388B"/>
    <w:rsid w:val="008E4309"/>
    <w:rsid w:val="008E4399"/>
    <w:rsid w:val="008E4818"/>
    <w:rsid w:val="008E4A07"/>
    <w:rsid w:val="008E700E"/>
    <w:rsid w:val="008E7189"/>
    <w:rsid w:val="008F1799"/>
    <w:rsid w:val="008F3DAC"/>
    <w:rsid w:val="008F48F2"/>
    <w:rsid w:val="008F4905"/>
    <w:rsid w:val="008F5569"/>
    <w:rsid w:val="008F5CA0"/>
    <w:rsid w:val="008F67CF"/>
    <w:rsid w:val="0090001C"/>
    <w:rsid w:val="0090051A"/>
    <w:rsid w:val="009014BC"/>
    <w:rsid w:val="009020A8"/>
    <w:rsid w:val="009041D2"/>
    <w:rsid w:val="009066E0"/>
    <w:rsid w:val="0091156F"/>
    <w:rsid w:val="00911F90"/>
    <w:rsid w:val="0091323C"/>
    <w:rsid w:val="00913C2C"/>
    <w:rsid w:val="00914A26"/>
    <w:rsid w:val="00914F21"/>
    <w:rsid w:val="00915786"/>
    <w:rsid w:val="009158A2"/>
    <w:rsid w:val="00916124"/>
    <w:rsid w:val="00917644"/>
    <w:rsid w:val="00921119"/>
    <w:rsid w:val="009219A6"/>
    <w:rsid w:val="00921C30"/>
    <w:rsid w:val="00922E82"/>
    <w:rsid w:val="0092741F"/>
    <w:rsid w:val="00927AD2"/>
    <w:rsid w:val="009304D7"/>
    <w:rsid w:val="009351DB"/>
    <w:rsid w:val="009371BA"/>
    <w:rsid w:val="00937AE7"/>
    <w:rsid w:val="009408C0"/>
    <w:rsid w:val="00944970"/>
    <w:rsid w:val="009452C6"/>
    <w:rsid w:val="009468C2"/>
    <w:rsid w:val="009476AB"/>
    <w:rsid w:val="009503B9"/>
    <w:rsid w:val="009503EA"/>
    <w:rsid w:val="00951A4B"/>
    <w:rsid w:val="0095273D"/>
    <w:rsid w:val="00952ADD"/>
    <w:rsid w:val="0095696D"/>
    <w:rsid w:val="00957EAB"/>
    <w:rsid w:val="0096094C"/>
    <w:rsid w:val="00962068"/>
    <w:rsid w:val="00962FEF"/>
    <w:rsid w:val="00963331"/>
    <w:rsid w:val="00964960"/>
    <w:rsid w:val="009725C0"/>
    <w:rsid w:val="00973771"/>
    <w:rsid w:val="00974353"/>
    <w:rsid w:val="00976375"/>
    <w:rsid w:val="00976D72"/>
    <w:rsid w:val="009770F1"/>
    <w:rsid w:val="009778E3"/>
    <w:rsid w:val="00981178"/>
    <w:rsid w:val="00982724"/>
    <w:rsid w:val="0098377F"/>
    <w:rsid w:val="009843F2"/>
    <w:rsid w:val="00985BF8"/>
    <w:rsid w:val="00986339"/>
    <w:rsid w:val="009912D8"/>
    <w:rsid w:val="009923DA"/>
    <w:rsid w:val="009949F4"/>
    <w:rsid w:val="009A02B2"/>
    <w:rsid w:val="009A0339"/>
    <w:rsid w:val="009A1C66"/>
    <w:rsid w:val="009A22B5"/>
    <w:rsid w:val="009A285F"/>
    <w:rsid w:val="009A2BA3"/>
    <w:rsid w:val="009A3A75"/>
    <w:rsid w:val="009A65E1"/>
    <w:rsid w:val="009A7663"/>
    <w:rsid w:val="009B0E81"/>
    <w:rsid w:val="009B225E"/>
    <w:rsid w:val="009B2E87"/>
    <w:rsid w:val="009B396D"/>
    <w:rsid w:val="009B3B0E"/>
    <w:rsid w:val="009B5158"/>
    <w:rsid w:val="009B5D57"/>
    <w:rsid w:val="009B707D"/>
    <w:rsid w:val="009B7703"/>
    <w:rsid w:val="009C1F8B"/>
    <w:rsid w:val="009C2304"/>
    <w:rsid w:val="009C2BD1"/>
    <w:rsid w:val="009C3833"/>
    <w:rsid w:val="009C5C65"/>
    <w:rsid w:val="009C667F"/>
    <w:rsid w:val="009D2A62"/>
    <w:rsid w:val="009D3D0B"/>
    <w:rsid w:val="009D436D"/>
    <w:rsid w:val="009D5478"/>
    <w:rsid w:val="009D6589"/>
    <w:rsid w:val="009D71D0"/>
    <w:rsid w:val="009E0622"/>
    <w:rsid w:val="009E1FE8"/>
    <w:rsid w:val="009E4D9C"/>
    <w:rsid w:val="009E620F"/>
    <w:rsid w:val="009E6EF8"/>
    <w:rsid w:val="009F2F81"/>
    <w:rsid w:val="009F3A51"/>
    <w:rsid w:val="009F5134"/>
    <w:rsid w:val="009F59D7"/>
    <w:rsid w:val="009F5D57"/>
    <w:rsid w:val="009F6A7B"/>
    <w:rsid w:val="00A001FF"/>
    <w:rsid w:val="00A007FF"/>
    <w:rsid w:val="00A01A8B"/>
    <w:rsid w:val="00A01C95"/>
    <w:rsid w:val="00A036AB"/>
    <w:rsid w:val="00A065BA"/>
    <w:rsid w:val="00A1008A"/>
    <w:rsid w:val="00A15FAB"/>
    <w:rsid w:val="00A16E8A"/>
    <w:rsid w:val="00A17C09"/>
    <w:rsid w:val="00A20C5A"/>
    <w:rsid w:val="00A20DF3"/>
    <w:rsid w:val="00A20E8F"/>
    <w:rsid w:val="00A21AEF"/>
    <w:rsid w:val="00A22288"/>
    <w:rsid w:val="00A22B8B"/>
    <w:rsid w:val="00A23001"/>
    <w:rsid w:val="00A2483E"/>
    <w:rsid w:val="00A25CC7"/>
    <w:rsid w:val="00A26705"/>
    <w:rsid w:val="00A27D75"/>
    <w:rsid w:val="00A31C6C"/>
    <w:rsid w:val="00A3205A"/>
    <w:rsid w:val="00A33527"/>
    <w:rsid w:val="00A3397F"/>
    <w:rsid w:val="00A372B2"/>
    <w:rsid w:val="00A37BA5"/>
    <w:rsid w:val="00A405D4"/>
    <w:rsid w:val="00A407E0"/>
    <w:rsid w:val="00A40F63"/>
    <w:rsid w:val="00A42D51"/>
    <w:rsid w:val="00A43F60"/>
    <w:rsid w:val="00A44BBC"/>
    <w:rsid w:val="00A44D08"/>
    <w:rsid w:val="00A46A7D"/>
    <w:rsid w:val="00A47621"/>
    <w:rsid w:val="00A50EF7"/>
    <w:rsid w:val="00A524AB"/>
    <w:rsid w:val="00A55B82"/>
    <w:rsid w:val="00A55F63"/>
    <w:rsid w:val="00A5653F"/>
    <w:rsid w:val="00A57DA6"/>
    <w:rsid w:val="00A60D88"/>
    <w:rsid w:val="00A612EE"/>
    <w:rsid w:val="00A63CC1"/>
    <w:rsid w:val="00A65A0F"/>
    <w:rsid w:val="00A66986"/>
    <w:rsid w:val="00A674B5"/>
    <w:rsid w:val="00A674D6"/>
    <w:rsid w:val="00A70452"/>
    <w:rsid w:val="00A7127E"/>
    <w:rsid w:val="00A71951"/>
    <w:rsid w:val="00A71A4C"/>
    <w:rsid w:val="00A725C8"/>
    <w:rsid w:val="00A72C19"/>
    <w:rsid w:val="00A72FE7"/>
    <w:rsid w:val="00A74469"/>
    <w:rsid w:val="00A76025"/>
    <w:rsid w:val="00A7629F"/>
    <w:rsid w:val="00A76DD0"/>
    <w:rsid w:val="00A76DD3"/>
    <w:rsid w:val="00A77D7B"/>
    <w:rsid w:val="00A82DA8"/>
    <w:rsid w:val="00A837B7"/>
    <w:rsid w:val="00A846D7"/>
    <w:rsid w:val="00A84E39"/>
    <w:rsid w:val="00A856B9"/>
    <w:rsid w:val="00A856C0"/>
    <w:rsid w:val="00A868DC"/>
    <w:rsid w:val="00A87396"/>
    <w:rsid w:val="00A910B8"/>
    <w:rsid w:val="00A9140F"/>
    <w:rsid w:val="00A93318"/>
    <w:rsid w:val="00A94244"/>
    <w:rsid w:val="00A94B32"/>
    <w:rsid w:val="00A95D8C"/>
    <w:rsid w:val="00AA0EE6"/>
    <w:rsid w:val="00AA122B"/>
    <w:rsid w:val="00AA1440"/>
    <w:rsid w:val="00AA5310"/>
    <w:rsid w:val="00AA6D48"/>
    <w:rsid w:val="00AB0890"/>
    <w:rsid w:val="00AB10CD"/>
    <w:rsid w:val="00AB133F"/>
    <w:rsid w:val="00AB19BA"/>
    <w:rsid w:val="00AB2096"/>
    <w:rsid w:val="00AB22F9"/>
    <w:rsid w:val="00AB2660"/>
    <w:rsid w:val="00AB388F"/>
    <w:rsid w:val="00AB4FFB"/>
    <w:rsid w:val="00AB744C"/>
    <w:rsid w:val="00AB77EF"/>
    <w:rsid w:val="00AB7B16"/>
    <w:rsid w:val="00AC01A9"/>
    <w:rsid w:val="00AC09E0"/>
    <w:rsid w:val="00AC1ADF"/>
    <w:rsid w:val="00AC350B"/>
    <w:rsid w:val="00AC359D"/>
    <w:rsid w:val="00AC4137"/>
    <w:rsid w:val="00AC5BA1"/>
    <w:rsid w:val="00AC6C92"/>
    <w:rsid w:val="00AC77BE"/>
    <w:rsid w:val="00AD0027"/>
    <w:rsid w:val="00AD187C"/>
    <w:rsid w:val="00AD1E21"/>
    <w:rsid w:val="00AD2CAE"/>
    <w:rsid w:val="00AD4818"/>
    <w:rsid w:val="00AD51A6"/>
    <w:rsid w:val="00AD536C"/>
    <w:rsid w:val="00AE004F"/>
    <w:rsid w:val="00AE0151"/>
    <w:rsid w:val="00AE1016"/>
    <w:rsid w:val="00AE1365"/>
    <w:rsid w:val="00AE241B"/>
    <w:rsid w:val="00AE2565"/>
    <w:rsid w:val="00AE2F1F"/>
    <w:rsid w:val="00AE3048"/>
    <w:rsid w:val="00AE459E"/>
    <w:rsid w:val="00AE4786"/>
    <w:rsid w:val="00AE515B"/>
    <w:rsid w:val="00AE55C3"/>
    <w:rsid w:val="00AE5913"/>
    <w:rsid w:val="00AE6B38"/>
    <w:rsid w:val="00AE7E93"/>
    <w:rsid w:val="00AE7F45"/>
    <w:rsid w:val="00AF469D"/>
    <w:rsid w:val="00AF4880"/>
    <w:rsid w:val="00AF4EAA"/>
    <w:rsid w:val="00AF5507"/>
    <w:rsid w:val="00AF7AC8"/>
    <w:rsid w:val="00B00C32"/>
    <w:rsid w:val="00B00E9D"/>
    <w:rsid w:val="00B01719"/>
    <w:rsid w:val="00B02D19"/>
    <w:rsid w:val="00B033AA"/>
    <w:rsid w:val="00B06CA1"/>
    <w:rsid w:val="00B06D2D"/>
    <w:rsid w:val="00B11C97"/>
    <w:rsid w:val="00B120F1"/>
    <w:rsid w:val="00B127D9"/>
    <w:rsid w:val="00B12859"/>
    <w:rsid w:val="00B12958"/>
    <w:rsid w:val="00B17F1C"/>
    <w:rsid w:val="00B200EF"/>
    <w:rsid w:val="00B20147"/>
    <w:rsid w:val="00B21142"/>
    <w:rsid w:val="00B21510"/>
    <w:rsid w:val="00B21B38"/>
    <w:rsid w:val="00B22815"/>
    <w:rsid w:val="00B22CDF"/>
    <w:rsid w:val="00B23032"/>
    <w:rsid w:val="00B23FBE"/>
    <w:rsid w:val="00B24682"/>
    <w:rsid w:val="00B2511C"/>
    <w:rsid w:val="00B26844"/>
    <w:rsid w:val="00B32EC7"/>
    <w:rsid w:val="00B3499B"/>
    <w:rsid w:val="00B34A13"/>
    <w:rsid w:val="00B34A45"/>
    <w:rsid w:val="00B35200"/>
    <w:rsid w:val="00B35DDA"/>
    <w:rsid w:val="00B35F70"/>
    <w:rsid w:val="00B36C64"/>
    <w:rsid w:val="00B36D6F"/>
    <w:rsid w:val="00B370DB"/>
    <w:rsid w:val="00B4022E"/>
    <w:rsid w:val="00B40B8A"/>
    <w:rsid w:val="00B43CB4"/>
    <w:rsid w:val="00B471B3"/>
    <w:rsid w:val="00B51DF8"/>
    <w:rsid w:val="00B51E48"/>
    <w:rsid w:val="00B537F8"/>
    <w:rsid w:val="00B53CAF"/>
    <w:rsid w:val="00B57974"/>
    <w:rsid w:val="00B64430"/>
    <w:rsid w:val="00B64673"/>
    <w:rsid w:val="00B646F1"/>
    <w:rsid w:val="00B65A86"/>
    <w:rsid w:val="00B66865"/>
    <w:rsid w:val="00B66907"/>
    <w:rsid w:val="00B70067"/>
    <w:rsid w:val="00B70627"/>
    <w:rsid w:val="00B715E5"/>
    <w:rsid w:val="00B72259"/>
    <w:rsid w:val="00B72EAB"/>
    <w:rsid w:val="00B74E5D"/>
    <w:rsid w:val="00B74F16"/>
    <w:rsid w:val="00B7620C"/>
    <w:rsid w:val="00B77AA1"/>
    <w:rsid w:val="00B805E4"/>
    <w:rsid w:val="00B80BB5"/>
    <w:rsid w:val="00B81F38"/>
    <w:rsid w:val="00B82379"/>
    <w:rsid w:val="00B828AF"/>
    <w:rsid w:val="00B82FAC"/>
    <w:rsid w:val="00B838A3"/>
    <w:rsid w:val="00B8611A"/>
    <w:rsid w:val="00B86921"/>
    <w:rsid w:val="00B909C5"/>
    <w:rsid w:val="00B90B60"/>
    <w:rsid w:val="00B90FF7"/>
    <w:rsid w:val="00B919B9"/>
    <w:rsid w:val="00B937CA"/>
    <w:rsid w:val="00B94431"/>
    <w:rsid w:val="00B947C4"/>
    <w:rsid w:val="00B94A21"/>
    <w:rsid w:val="00B94FE9"/>
    <w:rsid w:val="00B95142"/>
    <w:rsid w:val="00B95479"/>
    <w:rsid w:val="00B956FE"/>
    <w:rsid w:val="00B97634"/>
    <w:rsid w:val="00B9777E"/>
    <w:rsid w:val="00B97943"/>
    <w:rsid w:val="00BA364F"/>
    <w:rsid w:val="00BA3F2A"/>
    <w:rsid w:val="00BA4E5C"/>
    <w:rsid w:val="00BA5296"/>
    <w:rsid w:val="00BA7A9A"/>
    <w:rsid w:val="00BB2311"/>
    <w:rsid w:val="00BB2432"/>
    <w:rsid w:val="00BB3A89"/>
    <w:rsid w:val="00BB4182"/>
    <w:rsid w:val="00BB685E"/>
    <w:rsid w:val="00BB784D"/>
    <w:rsid w:val="00BC1395"/>
    <w:rsid w:val="00BC35CD"/>
    <w:rsid w:val="00BC5DAA"/>
    <w:rsid w:val="00BC6889"/>
    <w:rsid w:val="00BC6B4B"/>
    <w:rsid w:val="00BD08B5"/>
    <w:rsid w:val="00BD10A4"/>
    <w:rsid w:val="00BD1402"/>
    <w:rsid w:val="00BD2DAF"/>
    <w:rsid w:val="00BD48C0"/>
    <w:rsid w:val="00BD7899"/>
    <w:rsid w:val="00BE17DF"/>
    <w:rsid w:val="00BE2611"/>
    <w:rsid w:val="00BE398E"/>
    <w:rsid w:val="00BE39AF"/>
    <w:rsid w:val="00BE4B35"/>
    <w:rsid w:val="00BE5565"/>
    <w:rsid w:val="00BE6837"/>
    <w:rsid w:val="00BE791E"/>
    <w:rsid w:val="00BF0C90"/>
    <w:rsid w:val="00BF0CDB"/>
    <w:rsid w:val="00BF29AB"/>
    <w:rsid w:val="00BF3026"/>
    <w:rsid w:val="00BF3779"/>
    <w:rsid w:val="00BF4961"/>
    <w:rsid w:val="00BF4EF5"/>
    <w:rsid w:val="00BF5965"/>
    <w:rsid w:val="00BF6BDB"/>
    <w:rsid w:val="00C001BE"/>
    <w:rsid w:val="00C005B9"/>
    <w:rsid w:val="00C01B09"/>
    <w:rsid w:val="00C026A8"/>
    <w:rsid w:val="00C03214"/>
    <w:rsid w:val="00C0423C"/>
    <w:rsid w:val="00C0428A"/>
    <w:rsid w:val="00C049CB"/>
    <w:rsid w:val="00C06858"/>
    <w:rsid w:val="00C110AF"/>
    <w:rsid w:val="00C11872"/>
    <w:rsid w:val="00C11BC4"/>
    <w:rsid w:val="00C141DE"/>
    <w:rsid w:val="00C16C40"/>
    <w:rsid w:val="00C2107A"/>
    <w:rsid w:val="00C22646"/>
    <w:rsid w:val="00C22B56"/>
    <w:rsid w:val="00C2370D"/>
    <w:rsid w:val="00C24D11"/>
    <w:rsid w:val="00C255AC"/>
    <w:rsid w:val="00C25E73"/>
    <w:rsid w:val="00C27071"/>
    <w:rsid w:val="00C27A7C"/>
    <w:rsid w:val="00C304C8"/>
    <w:rsid w:val="00C315BB"/>
    <w:rsid w:val="00C316FE"/>
    <w:rsid w:val="00C3380F"/>
    <w:rsid w:val="00C33B0C"/>
    <w:rsid w:val="00C35B9F"/>
    <w:rsid w:val="00C35C5F"/>
    <w:rsid w:val="00C363CA"/>
    <w:rsid w:val="00C42E11"/>
    <w:rsid w:val="00C42F84"/>
    <w:rsid w:val="00C4470D"/>
    <w:rsid w:val="00C44904"/>
    <w:rsid w:val="00C4499C"/>
    <w:rsid w:val="00C4556D"/>
    <w:rsid w:val="00C45B80"/>
    <w:rsid w:val="00C47467"/>
    <w:rsid w:val="00C50610"/>
    <w:rsid w:val="00C50C35"/>
    <w:rsid w:val="00C50FBD"/>
    <w:rsid w:val="00C51492"/>
    <w:rsid w:val="00C52F24"/>
    <w:rsid w:val="00C53CC5"/>
    <w:rsid w:val="00C55B57"/>
    <w:rsid w:val="00C57B5B"/>
    <w:rsid w:val="00C60F2B"/>
    <w:rsid w:val="00C61008"/>
    <w:rsid w:val="00C62429"/>
    <w:rsid w:val="00C63CCC"/>
    <w:rsid w:val="00C64778"/>
    <w:rsid w:val="00C659DB"/>
    <w:rsid w:val="00C65CB3"/>
    <w:rsid w:val="00C71C54"/>
    <w:rsid w:val="00C71F69"/>
    <w:rsid w:val="00C731FB"/>
    <w:rsid w:val="00C73768"/>
    <w:rsid w:val="00C740AC"/>
    <w:rsid w:val="00C74FBB"/>
    <w:rsid w:val="00C75C62"/>
    <w:rsid w:val="00C75FEA"/>
    <w:rsid w:val="00C77240"/>
    <w:rsid w:val="00C800BD"/>
    <w:rsid w:val="00C80A6E"/>
    <w:rsid w:val="00C81244"/>
    <w:rsid w:val="00C81E00"/>
    <w:rsid w:val="00C82ECD"/>
    <w:rsid w:val="00C84EB5"/>
    <w:rsid w:val="00C87EAD"/>
    <w:rsid w:val="00C903A3"/>
    <w:rsid w:val="00C90CA6"/>
    <w:rsid w:val="00C91387"/>
    <w:rsid w:val="00C92674"/>
    <w:rsid w:val="00C92CEC"/>
    <w:rsid w:val="00C92EC0"/>
    <w:rsid w:val="00C93138"/>
    <w:rsid w:val="00C940CC"/>
    <w:rsid w:val="00C945E7"/>
    <w:rsid w:val="00C94EA2"/>
    <w:rsid w:val="00C94FEF"/>
    <w:rsid w:val="00C95C62"/>
    <w:rsid w:val="00C95EBE"/>
    <w:rsid w:val="00C96C7A"/>
    <w:rsid w:val="00C96FAA"/>
    <w:rsid w:val="00C9789E"/>
    <w:rsid w:val="00CA0BE1"/>
    <w:rsid w:val="00CA13AB"/>
    <w:rsid w:val="00CA2059"/>
    <w:rsid w:val="00CA3D93"/>
    <w:rsid w:val="00CA4186"/>
    <w:rsid w:val="00CB02FB"/>
    <w:rsid w:val="00CB081C"/>
    <w:rsid w:val="00CB3ED4"/>
    <w:rsid w:val="00CB3F92"/>
    <w:rsid w:val="00CB40FF"/>
    <w:rsid w:val="00CB4D3D"/>
    <w:rsid w:val="00CB551A"/>
    <w:rsid w:val="00CB5A23"/>
    <w:rsid w:val="00CB7E27"/>
    <w:rsid w:val="00CC0D3E"/>
    <w:rsid w:val="00CC14DF"/>
    <w:rsid w:val="00CC1775"/>
    <w:rsid w:val="00CC22A2"/>
    <w:rsid w:val="00CC2FBB"/>
    <w:rsid w:val="00CC4635"/>
    <w:rsid w:val="00CC46EA"/>
    <w:rsid w:val="00CC51E9"/>
    <w:rsid w:val="00CC5572"/>
    <w:rsid w:val="00CC6460"/>
    <w:rsid w:val="00CC6910"/>
    <w:rsid w:val="00CC6E1B"/>
    <w:rsid w:val="00CC7379"/>
    <w:rsid w:val="00CC7BBE"/>
    <w:rsid w:val="00CD11E7"/>
    <w:rsid w:val="00CD477D"/>
    <w:rsid w:val="00CD51D2"/>
    <w:rsid w:val="00CD6CDE"/>
    <w:rsid w:val="00CD7DAC"/>
    <w:rsid w:val="00CE25D1"/>
    <w:rsid w:val="00CE2813"/>
    <w:rsid w:val="00CE3131"/>
    <w:rsid w:val="00CE3CC4"/>
    <w:rsid w:val="00CE656D"/>
    <w:rsid w:val="00CE6781"/>
    <w:rsid w:val="00CE6EEF"/>
    <w:rsid w:val="00CE7009"/>
    <w:rsid w:val="00CE745D"/>
    <w:rsid w:val="00CF035D"/>
    <w:rsid w:val="00CF115C"/>
    <w:rsid w:val="00CF22CE"/>
    <w:rsid w:val="00CF400A"/>
    <w:rsid w:val="00CF5E25"/>
    <w:rsid w:val="00CF6336"/>
    <w:rsid w:val="00CF7617"/>
    <w:rsid w:val="00D03158"/>
    <w:rsid w:val="00D03B2D"/>
    <w:rsid w:val="00D0532E"/>
    <w:rsid w:val="00D05341"/>
    <w:rsid w:val="00D053DB"/>
    <w:rsid w:val="00D06D95"/>
    <w:rsid w:val="00D10AC3"/>
    <w:rsid w:val="00D111AB"/>
    <w:rsid w:val="00D11432"/>
    <w:rsid w:val="00D11F1C"/>
    <w:rsid w:val="00D13084"/>
    <w:rsid w:val="00D13268"/>
    <w:rsid w:val="00D138C5"/>
    <w:rsid w:val="00D151F0"/>
    <w:rsid w:val="00D153EC"/>
    <w:rsid w:val="00D1641E"/>
    <w:rsid w:val="00D17616"/>
    <w:rsid w:val="00D213CC"/>
    <w:rsid w:val="00D21F1D"/>
    <w:rsid w:val="00D22F35"/>
    <w:rsid w:val="00D26621"/>
    <w:rsid w:val="00D271A6"/>
    <w:rsid w:val="00D2730B"/>
    <w:rsid w:val="00D27C45"/>
    <w:rsid w:val="00D27DE1"/>
    <w:rsid w:val="00D30891"/>
    <w:rsid w:val="00D30B8F"/>
    <w:rsid w:val="00D323A1"/>
    <w:rsid w:val="00D323A4"/>
    <w:rsid w:val="00D33104"/>
    <w:rsid w:val="00D33FD4"/>
    <w:rsid w:val="00D352EC"/>
    <w:rsid w:val="00D403FF"/>
    <w:rsid w:val="00D413E7"/>
    <w:rsid w:val="00D4290A"/>
    <w:rsid w:val="00D43459"/>
    <w:rsid w:val="00D43733"/>
    <w:rsid w:val="00D45804"/>
    <w:rsid w:val="00D47CD7"/>
    <w:rsid w:val="00D51688"/>
    <w:rsid w:val="00D517E0"/>
    <w:rsid w:val="00D5238A"/>
    <w:rsid w:val="00D52591"/>
    <w:rsid w:val="00D52B1B"/>
    <w:rsid w:val="00D535BE"/>
    <w:rsid w:val="00D54969"/>
    <w:rsid w:val="00D552D4"/>
    <w:rsid w:val="00D55EC7"/>
    <w:rsid w:val="00D6214F"/>
    <w:rsid w:val="00D62492"/>
    <w:rsid w:val="00D6274F"/>
    <w:rsid w:val="00D627A6"/>
    <w:rsid w:val="00D65238"/>
    <w:rsid w:val="00D66303"/>
    <w:rsid w:val="00D67B18"/>
    <w:rsid w:val="00D70B8C"/>
    <w:rsid w:val="00D7416E"/>
    <w:rsid w:val="00D7434D"/>
    <w:rsid w:val="00D74F03"/>
    <w:rsid w:val="00D75F89"/>
    <w:rsid w:val="00D801E6"/>
    <w:rsid w:val="00D81093"/>
    <w:rsid w:val="00D81CA0"/>
    <w:rsid w:val="00D824A8"/>
    <w:rsid w:val="00D82957"/>
    <w:rsid w:val="00D83299"/>
    <w:rsid w:val="00D85724"/>
    <w:rsid w:val="00D86797"/>
    <w:rsid w:val="00D86D80"/>
    <w:rsid w:val="00D872EB"/>
    <w:rsid w:val="00D913D7"/>
    <w:rsid w:val="00D918C1"/>
    <w:rsid w:val="00D919D9"/>
    <w:rsid w:val="00D923AB"/>
    <w:rsid w:val="00D9273D"/>
    <w:rsid w:val="00D95837"/>
    <w:rsid w:val="00D95CAC"/>
    <w:rsid w:val="00D97162"/>
    <w:rsid w:val="00D97789"/>
    <w:rsid w:val="00DA0206"/>
    <w:rsid w:val="00DA0CF8"/>
    <w:rsid w:val="00DA0FEC"/>
    <w:rsid w:val="00DA1854"/>
    <w:rsid w:val="00DA2897"/>
    <w:rsid w:val="00DA4D29"/>
    <w:rsid w:val="00DA6F25"/>
    <w:rsid w:val="00DA78C7"/>
    <w:rsid w:val="00DA790E"/>
    <w:rsid w:val="00DB1B29"/>
    <w:rsid w:val="00DB2BA7"/>
    <w:rsid w:val="00DB43CE"/>
    <w:rsid w:val="00DB4579"/>
    <w:rsid w:val="00DB4AFF"/>
    <w:rsid w:val="00DB57AA"/>
    <w:rsid w:val="00DB581B"/>
    <w:rsid w:val="00DB6EFE"/>
    <w:rsid w:val="00DB7CF7"/>
    <w:rsid w:val="00DC0786"/>
    <w:rsid w:val="00DC207D"/>
    <w:rsid w:val="00DC3119"/>
    <w:rsid w:val="00DC41A1"/>
    <w:rsid w:val="00DC5C8F"/>
    <w:rsid w:val="00DC6306"/>
    <w:rsid w:val="00DC7A48"/>
    <w:rsid w:val="00DC7FFC"/>
    <w:rsid w:val="00DD0110"/>
    <w:rsid w:val="00DD02D2"/>
    <w:rsid w:val="00DD0369"/>
    <w:rsid w:val="00DD59E9"/>
    <w:rsid w:val="00DD5D71"/>
    <w:rsid w:val="00DD63B4"/>
    <w:rsid w:val="00DE1233"/>
    <w:rsid w:val="00DE29F8"/>
    <w:rsid w:val="00DE2FE4"/>
    <w:rsid w:val="00DE3A2E"/>
    <w:rsid w:val="00DE4262"/>
    <w:rsid w:val="00DE51CA"/>
    <w:rsid w:val="00DE5601"/>
    <w:rsid w:val="00DE5B6D"/>
    <w:rsid w:val="00DE7404"/>
    <w:rsid w:val="00DE77B5"/>
    <w:rsid w:val="00DE788B"/>
    <w:rsid w:val="00DF1D61"/>
    <w:rsid w:val="00DF278D"/>
    <w:rsid w:val="00DF2E3D"/>
    <w:rsid w:val="00DF30F5"/>
    <w:rsid w:val="00DF3332"/>
    <w:rsid w:val="00DF38C5"/>
    <w:rsid w:val="00DF6AED"/>
    <w:rsid w:val="00DF6B46"/>
    <w:rsid w:val="00DF78C3"/>
    <w:rsid w:val="00E00B0C"/>
    <w:rsid w:val="00E0166A"/>
    <w:rsid w:val="00E02783"/>
    <w:rsid w:val="00E0291B"/>
    <w:rsid w:val="00E02CB7"/>
    <w:rsid w:val="00E02F8A"/>
    <w:rsid w:val="00E0362E"/>
    <w:rsid w:val="00E043FD"/>
    <w:rsid w:val="00E04771"/>
    <w:rsid w:val="00E05BCB"/>
    <w:rsid w:val="00E06B6E"/>
    <w:rsid w:val="00E1098E"/>
    <w:rsid w:val="00E10E52"/>
    <w:rsid w:val="00E11E93"/>
    <w:rsid w:val="00E123BA"/>
    <w:rsid w:val="00E13AF1"/>
    <w:rsid w:val="00E13D9D"/>
    <w:rsid w:val="00E145BC"/>
    <w:rsid w:val="00E153D9"/>
    <w:rsid w:val="00E155DA"/>
    <w:rsid w:val="00E1676C"/>
    <w:rsid w:val="00E17F78"/>
    <w:rsid w:val="00E20456"/>
    <w:rsid w:val="00E21639"/>
    <w:rsid w:val="00E21D46"/>
    <w:rsid w:val="00E25E91"/>
    <w:rsid w:val="00E264B3"/>
    <w:rsid w:val="00E26E34"/>
    <w:rsid w:val="00E2731F"/>
    <w:rsid w:val="00E27CD3"/>
    <w:rsid w:val="00E30559"/>
    <w:rsid w:val="00E30D52"/>
    <w:rsid w:val="00E353D1"/>
    <w:rsid w:val="00E35BC6"/>
    <w:rsid w:val="00E36F49"/>
    <w:rsid w:val="00E40661"/>
    <w:rsid w:val="00E40D23"/>
    <w:rsid w:val="00E40FD8"/>
    <w:rsid w:val="00E41682"/>
    <w:rsid w:val="00E41905"/>
    <w:rsid w:val="00E4408F"/>
    <w:rsid w:val="00E4430C"/>
    <w:rsid w:val="00E45875"/>
    <w:rsid w:val="00E45BFB"/>
    <w:rsid w:val="00E462FD"/>
    <w:rsid w:val="00E5067E"/>
    <w:rsid w:val="00E50A41"/>
    <w:rsid w:val="00E51DBA"/>
    <w:rsid w:val="00E546FE"/>
    <w:rsid w:val="00E54EF6"/>
    <w:rsid w:val="00E560AA"/>
    <w:rsid w:val="00E5680F"/>
    <w:rsid w:val="00E56DB3"/>
    <w:rsid w:val="00E56ED3"/>
    <w:rsid w:val="00E57050"/>
    <w:rsid w:val="00E57453"/>
    <w:rsid w:val="00E57906"/>
    <w:rsid w:val="00E6388C"/>
    <w:rsid w:val="00E638C4"/>
    <w:rsid w:val="00E649C9"/>
    <w:rsid w:val="00E64D76"/>
    <w:rsid w:val="00E65D2A"/>
    <w:rsid w:val="00E66492"/>
    <w:rsid w:val="00E66CAC"/>
    <w:rsid w:val="00E70B29"/>
    <w:rsid w:val="00E70E1A"/>
    <w:rsid w:val="00E71227"/>
    <w:rsid w:val="00E71E9B"/>
    <w:rsid w:val="00E72708"/>
    <w:rsid w:val="00E72FDB"/>
    <w:rsid w:val="00E73786"/>
    <w:rsid w:val="00E73C4E"/>
    <w:rsid w:val="00E745E6"/>
    <w:rsid w:val="00E75A79"/>
    <w:rsid w:val="00E76DCE"/>
    <w:rsid w:val="00E82310"/>
    <w:rsid w:val="00E82B8D"/>
    <w:rsid w:val="00E82C84"/>
    <w:rsid w:val="00E83013"/>
    <w:rsid w:val="00E842F1"/>
    <w:rsid w:val="00E86F5C"/>
    <w:rsid w:val="00E87108"/>
    <w:rsid w:val="00E87743"/>
    <w:rsid w:val="00E87DA9"/>
    <w:rsid w:val="00E9035B"/>
    <w:rsid w:val="00E90C5E"/>
    <w:rsid w:val="00E90F49"/>
    <w:rsid w:val="00E91679"/>
    <w:rsid w:val="00E92444"/>
    <w:rsid w:val="00E92533"/>
    <w:rsid w:val="00E92923"/>
    <w:rsid w:val="00E9314F"/>
    <w:rsid w:val="00E952AB"/>
    <w:rsid w:val="00E97AC2"/>
    <w:rsid w:val="00E97EF7"/>
    <w:rsid w:val="00EA0447"/>
    <w:rsid w:val="00EA0F6E"/>
    <w:rsid w:val="00EA1DA4"/>
    <w:rsid w:val="00EA31AE"/>
    <w:rsid w:val="00EA42AA"/>
    <w:rsid w:val="00EA59ED"/>
    <w:rsid w:val="00EA7F57"/>
    <w:rsid w:val="00EB2E8F"/>
    <w:rsid w:val="00EB562F"/>
    <w:rsid w:val="00EB6116"/>
    <w:rsid w:val="00EB6276"/>
    <w:rsid w:val="00EB6D23"/>
    <w:rsid w:val="00EC0A27"/>
    <w:rsid w:val="00EC135F"/>
    <w:rsid w:val="00EC2C7D"/>
    <w:rsid w:val="00EC3B02"/>
    <w:rsid w:val="00EC5808"/>
    <w:rsid w:val="00ED0277"/>
    <w:rsid w:val="00ED0D04"/>
    <w:rsid w:val="00ED0D1A"/>
    <w:rsid w:val="00ED163B"/>
    <w:rsid w:val="00ED2CC3"/>
    <w:rsid w:val="00ED302A"/>
    <w:rsid w:val="00ED385C"/>
    <w:rsid w:val="00ED550F"/>
    <w:rsid w:val="00ED5B85"/>
    <w:rsid w:val="00ED67DF"/>
    <w:rsid w:val="00ED6CAF"/>
    <w:rsid w:val="00EE152F"/>
    <w:rsid w:val="00EE2AEB"/>
    <w:rsid w:val="00EE3820"/>
    <w:rsid w:val="00EE38AB"/>
    <w:rsid w:val="00EE485C"/>
    <w:rsid w:val="00EE4E49"/>
    <w:rsid w:val="00EE6892"/>
    <w:rsid w:val="00EE6EBA"/>
    <w:rsid w:val="00EF01D2"/>
    <w:rsid w:val="00EF0D26"/>
    <w:rsid w:val="00EF179A"/>
    <w:rsid w:val="00EF333E"/>
    <w:rsid w:val="00EF42BD"/>
    <w:rsid w:val="00EF438F"/>
    <w:rsid w:val="00EF4A66"/>
    <w:rsid w:val="00EF599D"/>
    <w:rsid w:val="00EF6DE4"/>
    <w:rsid w:val="00EF7C55"/>
    <w:rsid w:val="00F003AF"/>
    <w:rsid w:val="00F024C0"/>
    <w:rsid w:val="00F043E6"/>
    <w:rsid w:val="00F068FB"/>
    <w:rsid w:val="00F07101"/>
    <w:rsid w:val="00F07D93"/>
    <w:rsid w:val="00F116F4"/>
    <w:rsid w:val="00F11FB7"/>
    <w:rsid w:val="00F12483"/>
    <w:rsid w:val="00F12C54"/>
    <w:rsid w:val="00F13C24"/>
    <w:rsid w:val="00F149F9"/>
    <w:rsid w:val="00F1643E"/>
    <w:rsid w:val="00F16F44"/>
    <w:rsid w:val="00F17C8F"/>
    <w:rsid w:val="00F20F83"/>
    <w:rsid w:val="00F21481"/>
    <w:rsid w:val="00F21C59"/>
    <w:rsid w:val="00F24145"/>
    <w:rsid w:val="00F244C9"/>
    <w:rsid w:val="00F257B0"/>
    <w:rsid w:val="00F2734F"/>
    <w:rsid w:val="00F27799"/>
    <w:rsid w:val="00F31513"/>
    <w:rsid w:val="00F321A6"/>
    <w:rsid w:val="00F32984"/>
    <w:rsid w:val="00F329E0"/>
    <w:rsid w:val="00F32C36"/>
    <w:rsid w:val="00F32D31"/>
    <w:rsid w:val="00F348D8"/>
    <w:rsid w:val="00F3534F"/>
    <w:rsid w:val="00F353C1"/>
    <w:rsid w:val="00F354BB"/>
    <w:rsid w:val="00F365E7"/>
    <w:rsid w:val="00F36E24"/>
    <w:rsid w:val="00F37CFD"/>
    <w:rsid w:val="00F415E9"/>
    <w:rsid w:val="00F420CA"/>
    <w:rsid w:val="00F43636"/>
    <w:rsid w:val="00F453E2"/>
    <w:rsid w:val="00F470F6"/>
    <w:rsid w:val="00F516C5"/>
    <w:rsid w:val="00F5181C"/>
    <w:rsid w:val="00F51C8C"/>
    <w:rsid w:val="00F52F87"/>
    <w:rsid w:val="00F53173"/>
    <w:rsid w:val="00F533DD"/>
    <w:rsid w:val="00F538EE"/>
    <w:rsid w:val="00F53A38"/>
    <w:rsid w:val="00F54511"/>
    <w:rsid w:val="00F56FE5"/>
    <w:rsid w:val="00F62DAF"/>
    <w:rsid w:val="00F6330D"/>
    <w:rsid w:val="00F63713"/>
    <w:rsid w:val="00F64B37"/>
    <w:rsid w:val="00F65F5B"/>
    <w:rsid w:val="00F71259"/>
    <w:rsid w:val="00F7144D"/>
    <w:rsid w:val="00F714F9"/>
    <w:rsid w:val="00F71EFC"/>
    <w:rsid w:val="00F73B2F"/>
    <w:rsid w:val="00F74576"/>
    <w:rsid w:val="00F75928"/>
    <w:rsid w:val="00F76317"/>
    <w:rsid w:val="00F7638D"/>
    <w:rsid w:val="00F769EF"/>
    <w:rsid w:val="00F82812"/>
    <w:rsid w:val="00F8282E"/>
    <w:rsid w:val="00F85535"/>
    <w:rsid w:val="00F859B4"/>
    <w:rsid w:val="00F864FA"/>
    <w:rsid w:val="00F91FFB"/>
    <w:rsid w:val="00F9213D"/>
    <w:rsid w:val="00F922D3"/>
    <w:rsid w:val="00F93303"/>
    <w:rsid w:val="00F94D74"/>
    <w:rsid w:val="00F94DA2"/>
    <w:rsid w:val="00F95A3B"/>
    <w:rsid w:val="00F971BE"/>
    <w:rsid w:val="00FA03A0"/>
    <w:rsid w:val="00FA3FCB"/>
    <w:rsid w:val="00FA4F9E"/>
    <w:rsid w:val="00FA5A2F"/>
    <w:rsid w:val="00FA677D"/>
    <w:rsid w:val="00FA688E"/>
    <w:rsid w:val="00FB1B0E"/>
    <w:rsid w:val="00FB254F"/>
    <w:rsid w:val="00FB52E2"/>
    <w:rsid w:val="00FB6109"/>
    <w:rsid w:val="00FB72A9"/>
    <w:rsid w:val="00FB7B81"/>
    <w:rsid w:val="00FC0811"/>
    <w:rsid w:val="00FC0D78"/>
    <w:rsid w:val="00FC0F5E"/>
    <w:rsid w:val="00FC13EE"/>
    <w:rsid w:val="00FC1A96"/>
    <w:rsid w:val="00FC22FC"/>
    <w:rsid w:val="00FC2615"/>
    <w:rsid w:val="00FC2818"/>
    <w:rsid w:val="00FC3416"/>
    <w:rsid w:val="00FC341A"/>
    <w:rsid w:val="00FC456F"/>
    <w:rsid w:val="00FC5522"/>
    <w:rsid w:val="00FC66DD"/>
    <w:rsid w:val="00FC7400"/>
    <w:rsid w:val="00FD0964"/>
    <w:rsid w:val="00FD3C29"/>
    <w:rsid w:val="00FD426A"/>
    <w:rsid w:val="00FD4C40"/>
    <w:rsid w:val="00FD5EC4"/>
    <w:rsid w:val="00FE085D"/>
    <w:rsid w:val="00FE1373"/>
    <w:rsid w:val="00FE1CDA"/>
    <w:rsid w:val="00FE1DC8"/>
    <w:rsid w:val="00FE2E61"/>
    <w:rsid w:val="00FE3ABF"/>
    <w:rsid w:val="00FE4A6D"/>
    <w:rsid w:val="00FE51D4"/>
    <w:rsid w:val="00FE5B00"/>
    <w:rsid w:val="00FE5E7E"/>
    <w:rsid w:val="00FE5F85"/>
    <w:rsid w:val="00FF11ED"/>
    <w:rsid w:val="00FF4ED9"/>
    <w:rsid w:val="00FF6EDA"/>
    <w:rsid w:val="00FF7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3C0257-FF3B-47E5-9604-24B11B94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1ADD"/>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0B6AD2"/>
    <w:pPr>
      <w:keepNext/>
      <w:widowControl/>
      <w:numPr>
        <w:numId w:val="5"/>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0B6AD2"/>
    <w:pPr>
      <w:keepNext/>
      <w:widowControl/>
      <w:numPr>
        <w:ilvl w:val="1"/>
        <w:numId w:val="5"/>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0B6AD2"/>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0B6AD2"/>
    <w:pPr>
      <w:keepNext/>
      <w:widowControl/>
      <w:numPr>
        <w:ilvl w:val="3"/>
        <w:numId w:val="5"/>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771ADD"/>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0B6AD2"/>
    <w:pPr>
      <w:widowControl/>
      <w:numPr>
        <w:ilvl w:val="5"/>
        <w:numId w:val="5"/>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0B6AD2"/>
    <w:pPr>
      <w:widowControl/>
      <w:numPr>
        <w:ilvl w:val="6"/>
        <w:numId w:val="5"/>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771ADD"/>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0B6AD2"/>
    <w:pPr>
      <w:keepNext/>
      <w:widowControl/>
      <w:numPr>
        <w:ilvl w:val="8"/>
        <w:numId w:val="5"/>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771ADD"/>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771ADD"/>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771ADD"/>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771ADD"/>
    <w:rPr>
      <w:rFonts w:ascii="Times New Roman" w:eastAsia="Times New Roman" w:hAnsi="Times New Roman" w:cs="Times New Roman"/>
      <w:sz w:val="20"/>
      <w:szCs w:val="20"/>
      <w:lang w:eastAsia="ru-RU"/>
    </w:rPr>
  </w:style>
  <w:style w:type="paragraph" w:styleId="a5">
    <w:name w:val="List Paragraph"/>
    <w:basedOn w:val="a"/>
    <w:uiPriority w:val="34"/>
    <w:qFormat/>
    <w:rsid w:val="00771ADD"/>
    <w:pPr>
      <w:ind w:left="720"/>
      <w:contextualSpacing/>
    </w:pPr>
  </w:style>
  <w:style w:type="paragraph" w:styleId="a6">
    <w:name w:val="No Spacing"/>
    <w:uiPriority w:val="1"/>
    <w:qFormat/>
    <w:rsid w:val="006B7E28"/>
    <w:pPr>
      <w:spacing w:after="0" w:line="240" w:lineRule="auto"/>
    </w:pPr>
  </w:style>
  <w:style w:type="character" w:styleId="a7">
    <w:name w:val="annotation reference"/>
    <w:rsid w:val="006B7E28"/>
    <w:rPr>
      <w:sz w:val="16"/>
      <w:szCs w:val="16"/>
    </w:rPr>
  </w:style>
  <w:style w:type="character" w:styleId="a8">
    <w:name w:val="Hyperlink"/>
    <w:rsid w:val="006B7E28"/>
    <w:rPr>
      <w:rFonts w:cs="Times New Roman"/>
      <w:color w:val="0000FF"/>
      <w:u w:val="single"/>
    </w:rPr>
  </w:style>
  <w:style w:type="paragraph" w:styleId="a9">
    <w:name w:val="Balloon Text"/>
    <w:basedOn w:val="a"/>
    <w:link w:val="aa"/>
    <w:unhideWhenUsed/>
    <w:rsid w:val="001A12A9"/>
    <w:rPr>
      <w:rFonts w:ascii="Segoe UI" w:hAnsi="Segoe UI" w:cs="Segoe UI"/>
      <w:sz w:val="18"/>
      <w:szCs w:val="18"/>
    </w:rPr>
  </w:style>
  <w:style w:type="character" w:customStyle="1" w:styleId="aa">
    <w:name w:val="Текст выноски Знак"/>
    <w:basedOn w:val="a0"/>
    <w:link w:val="a9"/>
    <w:rsid w:val="001A12A9"/>
    <w:rPr>
      <w:rFonts w:ascii="Segoe UI" w:eastAsia="Courier New" w:hAnsi="Segoe UI" w:cs="Segoe UI"/>
      <w:color w:val="000000"/>
      <w:sz w:val="18"/>
      <w:szCs w:val="18"/>
      <w:lang w:eastAsia="ru-RU" w:bidi="ru-RU"/>
    </w:rPr>
  </w:style>
  <w:style w:type="paragraph" w:styleId="ab">
    <w:name w:val="footer"/>
    <w:basedOn w:val="a"/>
    <w:link w:val="ac"/>
    <w:uiPriority w:val="99"/>
    <w:unhideWhenUsed/>
    <w:rsid w:val="0035503B"/>
    <w:pPr>
      <w:tabs>
        <w:tab w:val="center" w:pos="4677"/>
        <w:tab w:val="right" w:pos="9355"/>
      </w:tabs>
    </w:pPr>
  </w:style>
  <w:style w:type="character" w:customStyle="1" w:styleId="ac">
    <w:name w:val="Нижний колонтитул Знак"/>
    <w:basedOn w:val="a0"/>
    <w:link w:val="ab"/>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0454"/>
    <w:rPr>
      <w:rFonts w:ascii="Calibri" w:eastAsia="Times New Roman" w:hAnsi="Calibri" w:cs="Calibri"/>
      <w:szCs w:val="20"/>
      <w:lang w:eastAsia="ru-RU"/>
    </w:rPr>
  </w:style>
  <w:style w:type="character" w:customStyle="1" w:styleId="10">
    <w:name w:val="Заголовок 1 Знак"/>
    <w:basedOn w:val="a0"/>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0B6AD2"/>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0B6AD2"/>
    <w:rPr>
      <w:rFonts w:ascii="Times New Roman" w:eastAsia="Times New Roman" w:hAnsi="Times New Roman" w:cs="Times New Roman"/>
      <w:b/>
      <w:bCs/>
      <w:lang w:eastAsia="zh-CN"/>
    </w:rPr>
  </w:style>
  <w:style w:type="character" w:customStyle="1" w:styleId="70">
    <w:name w:val="Заголовок 7 Знак"/>
    <w:basedOn w:val="a0"/>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0"/>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0B6AD2"/>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0B6AD2"/>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e"/>
    <w:uiPriority w:val="99"/>
    <w:qFormat/>
    <w:rsid w:val="000B6AD2"/>
    <w:pPr>
      <w:widowControl/>
      <w:spacing w:after="60"/>
      <w:jc w:val="both"/>
    </w:pPr>
    <w:rPr>
      <w:rFonts w:ascii="Times New Roman" w:eastAsia="Times New Roman" w:hAnsi="Times New Roman" w:cs="Times New Roman"/>
      <w:color w:val="auto"/>
      <w:sz w:val="20"/>
      <w:szCs w:val="20"/>
      <w:lang w:bidi="ar-SA"/>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d"/>
    <w:uiPriority w:val="99"/>
    <w:rsid w:val="000B6AD2"/>
    <w:rPr>
      <w:rFonts w:ascii="Times New Roman" w:eastAsia="Times New Roman" w:hAnsi="Times New Roman" w:cs="Times New Roman"/>
      <w:sz w:val="20"/>
      <w:szCs w:val="20"/>
      <w:lang w:eastAsia="ru-RU"/>
    </w:rPr>
  </w:style>
  <w:style w:type="character" w:styleId="af">
    <w:name w:val="footnote reference"/>
    <w:rsid w:val="000B6AD2"/>
    <w:rPr>
      <w:vertAlign w:val="superscript"/>
    </w:rPr>
  </w:style>
  <w:style w:type="paragraph" w:styleId="af0">
    <w:name w:val="Body Text"/>
    <w:basedOn w:val="a"/>
    <w:link w:val="af1"/>
    <w:unhideWhenUsed/>
    <w:rsid w:val="000B6AD2"/>
    <w:pPr>
      <w:widowControl/>
      <w:spacing w:after="120"/>
    </w:pPr>
    <w:rPr>
      <w:rFonts w:ascii="Times New Roman" w:eastAsia="Times New Roman" w:hAnsi="Times New Roman" w:cs="Times New Roman"/>
      <w:color w:val="auto"/>
      <w:lang w:bidi="ar-SA"/>
    </w:rPr>
  </w:style>
  <w:style w:type="character" w:customStyle="1" w:styleId="af1">
    <w:name w:val="Основной текст Знак"/>
    <w:basedOn w:val="a0"/>
    <w:link w:val="af0"/>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2">
    <w:name w:val="Знак Знак"/>
    <w:rsid w:val="000B6AD2"/>
    <w:rPr>
      <w:b/>
      <w:sz w:val="28"/>
      <w:lang w:val="ru-RU" w:bidi="ar-SA"/>
    </w:rPr>
  </w:style>
  <w:style w:type="character" w:customStyle="1" w:styleId="af3">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4">
    <w:name w:val="FollowedHyperlink"/>
    <w:rsid w:val="000B6AD2"/>
    <w:rPr>
      <w:color w:val="0000FF"/>
      <w:u w:val="single"/>
    </w:rPr>
  </w:style>
  <w:style w:type="character" w:customStyle="1" w:styleId="af5">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6">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7">
    <w:name w:val="endnote reference"/>
    <w:rsid w:val="000B6AD2"/>
    <w:rPr>
      <w:vertAlign w:val="superscript"/>
    </w:rPr>
  </w:style>
  <w:style w:type="paragraph" w:customStyle="1" w:styleId="16">
    <w:name w:val="Заголовок1"/>
    <w:basedOn w:val="a"/>
    <w:next w:val="af0"/>
    <w:rsid w:val="000B6AD2"/>
    <w:pPr>
      <w:widowControl/>
      <w:suppressAutoHyphens/>
      <w:jc w:val="center"/>
    </w:pPr>
    <w:rPr>
      <w:rFonts w:ascii="Times New Roman" w:eastAsia="Times New Roman" w:hAnsi="Times New Roman" w:cs="Times New Roman"/>
      <w:b/>
      <w:color w:val="auto"/>
      <w:sz w:val="28"/>
      <w:szCs w:val="20"/>
      <w:lang w:eastAsia="zh-CN" w:bidi="ar-SA"/>
    </w:rPr>
  </w:style>
  <w:style w:type="paragraph" w:styleId="af8">
    <w:name w:val="List"/>
    <w:basedOn w:val="af0"/>
    <w:rsid w:val="000B6AD2"/>
    <w:pPr>
      <w:suppressAutoHyphens/>
      <w:spacing w:after="0"/>
      <w:jc w:val="both"/>
    </w:pPr>
    <w:rPr>
      <w:rFonts w:cs="Mangal"/>
      <w:lang w:eastAsia="zh-CN"/>
    </w:rPr>
  </w:style>
  <w:style w:type="paragraph" w:styleId="af9">
    <w:name w:val="caption"/>
    <w:basedOn w:val="16"/>
    <w:next w:val="af0"/>
    <w:qFormat/>
    <w:rsid w:val="000B6AD2"/>
    <w:rPr>
      <w:bCs/>
      <w:sz w:val="56"/>
      <w:szCs w:val="56"/>
    </w:rPr>
  </w:style>
  <w:style w:type="paragraph" w:customStyle="1" w:styleId="26">
    <w:name w:val="Указатель2"/>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0B6AD2"/>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0B6AD2"/>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0B6AD2"/>
    <w:pPr>
      <w:widowControl/>
      <w:numPr>
        <w:numId w:val="9"/>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0B6AD2"/>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0B6AD2"/>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a">
    <w:name w:val="Знак Знак Знак Знак Знак Знак Знак"/>
    <w:basedOn w:val="a"/>
    <w:rsid w:val="000B6AD2"/>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0B6AD2"/>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0B6AD2"/>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
    <w:rsid w:val="000B6AD2"/>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b">
    <w:name w:val="Body Text Indent"/>
    <w:basedOn w:val="a"/>
    <w:link w:val="afc"/>
    <w:rsid w:val="000B6AD2"/>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c">
    <w:name w:val="Основной текст с отступом Знак"/>
    <w:basedOn w:val="a0"/>
    <w:link w:val="afb"/>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d">
    <w:name w:val="Подпись письма"/>
    <w:basedOn w:val="a"/>
    <w:rsid w:val="000B6AD2"/>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0B6AD2"/>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0B6AD2"/>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0B6AD2"/>
    <w:pPr>
      <w:widowControl w:val="0"/>
      <w:numPr>
        <w:numId w:val="6"/>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e">
    <w:name w:val="Normal (Web)"/>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0B6AD2"/>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0B6AD2"/>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
    <w:name w:val="Таблицы (моноширинный)"/>
    <w:basedOn w:val="a"/>
    <w:next w:val="a"/>
    <w:rsid w:val="000B6AD2"/>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0B6AD2"/>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0">
    <w:name w:val="Subtitle"/>
    <w:basedOn w:val="a"/>
    <w:next w:val="af0"/>
    <w:link w:val="aff1"/>
    <w:qFormat/>
    <w:rsid w:val="000B6AD2"/>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1">
    <w:name w:val="Подзаголовок Знак"/>
    <w:basedOn w:val="a0"/>
    <w:link w:val="aff0"/>
    <w:rsid w:val="000B6AD2"/>
    <w:rPr>
      <w:rFonts w:ascii="Times New Roman" w:eastAsia="Times New Roman" w:hAnsi="Times New Roman" w:cs="Times New Roman"/>
      <w:b/>
      <w:sz w:val="24"/>
      <w:szCs w:val="24"/>
      <w:lang w:eastAsia="zh-CN"/>
    </w:rPr>
  </w:style>
  <w:style w:type="paragraph" w:customStyle="1" w:styleId="Heading10">
    <w:name w:val="Heading #1"/>
    <w:basedOn w:val="a"/>
    <w:rsid w:val="000B6AD2"/>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2">
    <w:name w:val="Содержимое таблицы"/>
    <w:basedOn w:val="a"/>
    <w:rsid w:val="000B6AD2"/>
    <w:pPr>
      <w:widowControl/>
      <w:suppressLineNumbers/>
      <w:suppressAutoHyphens/>
    </w:pPr>
    <w:rPr>
      <w:rFonts w:ascii="Times New Roman" w:eastAsia="Times New Roman" w:hAnsi="Times New Roman" w:cs="Times New Roman"/>
      <w:color w:val="auto"/>
      <w:lang w:eastAsia="zh-CN" w:bidi="ar-SA"/>
    </w:rPr>
  </w:style>
  <w:style w:type="paragraph" w:customStyle="1" w:styleId="aff3">
    <w:name w:val="Заголовок таблицы"/>
    <w:basedOn w:val="aff2"/>
    <w:rsid w:val="000B6AD2"/>
    <w:pPr>
      <w:jc w:val="center"/>
    </w:pPr>
    <w:rPr>
      <w:b/>
      <w:bCs/>
    </w:rPr>
  </w:style>
  <w:style w:type="paragraph" w:customStyle="1" w:styleId="aff4">
    <w:name w:val="Содержимое врезки"/>
    <w:basedOn w:val="a"/>
    <w:rsid w:val="000B6AD2"/>
    <w:pPr>
      <w:widowControl/>
      <w:suppressAutoHyphens/>
    </w:pPr>
    <w:rPr>
      <w:rFonts w:ascii="Times New Roman" w:eastAsia="Times New Roman" w:hAnsi="Times New Roman" w:cs="Times New Roman"/>
      <w:color w:val="auto"/>
      <w:lang w:eastAsia="zh-CN" w:bidi="ar-SA"/>
    </w:rPr>
  </w:style>
  <w:style w:type="paragraph" w:customStyle="1" w:styleId="aff5">
    <w:name w:val="Блочная цитата"/>
    <w:basedOn w:val="a"/>
    <w:rsid w:val="000B6AD2"/>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0B6AD2"/>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locked/>
    <w:rsid w:val="000B6AD2"/>
    <w:rPr>
      <w:rFonts w:ascii="Arial" w:eastAsia="Times New Roman" w:hAnsi="Arial" w:cs="Arial"/>
      <w:sz w:val="20"/>
      <w:szCs w:val="20"/>
      <w:lang w:eastAsia="zh-CN"/>
    </w:rPr>
  </w:style>
  <w:style w:type="character" w:customStyle="1" w:styleId="aff6">
    <w:name w:val="Основной текст_"/>
    <w:link w:val="29"/>
    <w:rsid w:val="000B6AD2"/>
    <w:rPr>
      <w:rFonts w:ascii="Times New Roman" w:eastAsia="Times New Roman" w:hAnsi="Times New Roman"/>
      <w:sz w:val="21"/>
      <w:szCs w:val="21"/>
      <w:shd w:val="clear" w:color="auto" w:fill="FFFFFF"/>
    </w:rPr>
  </w:style>
  <w:style w:type="character" w:customStyle="1" w:styleId="aff7">
    <w:name w:val="Подпись к таблице_"/>
    <w:link w:val="aff8"/>
    <w:rsid w:val="000B6AD2"/>
    <w:rPr>
      <w:rFonts w:ascii="Times New Roman" w:eastAsia="Times New Roman" w:hAnsi="Times New Roman"/>
      <w:i/>
      <w:iCs/>
      <w:sz w:val="21"/>
      <w:szCs w:val="21"/>
      <w:shd w:val="clear" w:color="auto" w:fill="FFFFFF"/>
    </w:rPr>
  </w:style>
  <w:style w:type="character" w:customStyle="1" w:styleId="aff9">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a">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b">
    <w:name w:val="Колонтитул_"/>
    <w:link w:val="1d"/>
    <w:rsid w:val="000B6AD2"/>
    <w:rPr>
      <w:rFonts w:ascii="Times New Roman" w:eastAsia="Times New Roman" w:hAnsi="Times New Roman"/>
      <w:sz w:val="21"/>
      <w:szCs w:val="21"/>
      <w:shd w:val="clear" w:color="auto" w:fill="FFFFFF"/>
    </w:rPr>
  </w:style>
  <w:style w:type="character" w:customStyle="1" w:styleId="affc">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
    <w:link w:val="aff6"/>
    <w:rsid w:val="000B6AD2"/>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8">
    <w:name w:val="Подпись к таблице"/>
    <w:basedOn w:val="a"/>
    <w:link w:val="aff7"/>
    <w:rsid w:val="000B6AD2"/>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d">
    <w:name w:val="Колонтитул1"/>
    <w:basedOn w:val="a"/>
    <w:link w:val="affb"/>
    <w:rsid w:val="000B6AD2"/>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a">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0B6AD2"/>
    <w:rPr>
      <w:rFonts w:ascii="Times New Roman" w:eastAsia="Times New Roman" w:hAnsi="Times New Roman"/>
      <w:sz w:val="21"/>
      <w:szCs w:val="21"/>
      <w:shd w:val="clear" w:color="auto" w:fill="FFFFFF"/>
    </w:rPr>
  </w:style>
  <w:style w:type="character" w:customStyle="1" w:styleId="1f">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
    <w:link w:val="1e"/>
    <w:rsid w:val="000B6AD2"/>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0B6AD2"/>
  </w:style>
  <w:style w:type="paragraph" w:customStyle="1" w:styleId="2b">
    <w:name w:val="Абзац списка2"/>
    <w:basedOn w:val="a"/>
    <w:rsid w:val="000B6AD2"/>
    <w:pPr>
      <w:widowControl/>
      <w:ind w:left="720"/>
    </w:pPr>
    <w:rPr>
      <w:rFonts w:ascii="Times New Roman" w:eastAsia="Times New Roman" w:hAnsi="Times New Roman" w:cs="Times New Roman"/>
      <w:color w:val="auto"/>
      <w:lang w:bidi="ar-SA"/>
    </w:rPr>
  </w:style>
  <w:style w:type="paragraph" w:styleId="affd">
    <w:name w:val="endnote text"/>
    <w:basedOn w:val="a"/>
    <w:link w:val="affe"/>
    <w:uiPriority w:val="99"/>
    <w:semiHidden/>
    <w:unhideWhenUsed/>
    <w:rsid w:val="000B6AD2"/>
    <w:pPr>
      <w:widowControl/>
    </w:pPr>
    <w:rPr>
      <w:rFonts w:ascii="Times New Roman" w:eastAsia="Times New Roman" w:hAnsi="Times New Roman" w:cs="Times New Roman"/>
      <w:color w:val="auto"/>
      <w:sz w:val="20"/>
      <w:szCs w:val="20"/>
      <w:lang w:bidi="ar-SA"/>
    </w:rPr>
  </w:style>
  <w:style w:type="character" w:customStyle="1" w:styleId="affe">
    <w:name w:val="Текст концевой сноски Знак"/>
    <w:basedOn w:val="a0"/>
    <w:link w:val="affd"/>
    <w:uiPriority w:val="99"/>
    <w:semiHidden/>
    <w:rsid w:val="000B6AD2"/>
    <w:rPr>
      <w:rFonts w:ascii="Times New Roman" w:eastAsia="Times New Roman" w:hAnsi="Times New Roman" w:cs="Times New Roman"/>
      <w:sz w:val="20"/>
      <w:szCs w:val="20"/>
      <w:lang w:eastAsia="ru-RU"/>
    </w:rPr>
  </w:style>
  <w:style w:type="paragraph" w:styleId="35">
    <w:name w:val="Body Text 3"/>
    <w:basedOn w:val="a"/>
    <w:link w:val="36"/>
    <w:uiPriority w:val="99"/>
    <w:unhideWhenUsed/>
    <w:rsid w:val="000B6AD2"/>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0B6AD2"/>
    <w:rPr>
      <w:rFonts w:ascii="Times New Roman" w:eastAsia="Times New Roman" w:hAnsi="Times New Roman" w:cs="Times New Roman"/>
      <w:sz w:val="16"/>
      <w:szCs w:val="16"/>
      <w:lang w:eastAsia="ru-RU"/>
    </w:rPr>
  </w:style>
  <w:style w:type="character" w:customStyle="1" w:styleId="nobr">
    <w:name w:val="nobr"/>
    <w:basedOn w:val="a0"/>
    <w:rsid w:val="000B6AD2"/>
  </w:style>
  <w:style w:type="character" w:styleId="afff">
    <w:name w:val="Placeholder Text"/>
    <w:basedOn w:val="a0"/>
    <w:uiPriority w:val="99"/>
    <w:semiHidden/>
    <w:rsid w:val="000B6AD2"/>
    <w:rPr>
      <w:color w:val="808080"/>
    </w:rPr>
  </w:style>
  <w:style w:type="paragraph" w:styleId="afff0">
    <w:name w:val="annotation text"/>
    <w:basedOn w:val="a"/>
    <w:link w:val="afff1"/>
    <w:uiPriority w:val="99"/>
    <w:unhideWhenUsed/>
    <w:rsid w:val="00F714F9"/>
    <w:rPr>
      <w:sz w:val="20"/>
      <w:szCs w:val="20"/>
    </w:rPr>
  </w:style>
  <w:style w:type="character" w:customStyle="1" w:styleId="afff1">
    <w:name w:val="Текст примечания Знак"/>
    <w:basedOn w:val="a0"/>
    <w:link w:val="afff0"/>
    <w:uiPriority w:val="99"/>
    <w:rsid w:val="00F714F9"/>
    <w:rPr>
      <w:rFonts w:ascii="Courier New" w:eastAsia="Courier New" w:hAnsi="Courier New" w:cs="Courier New"/>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86020A6876EA26093733A10F99CFD8BDF308C4E8EEB22B990733B953EBA43ED7303DE70300AEDDDe0b0H" TargetMode="External"/><Relationship Id="rId299" Type="http://schemas.openxmlformats.org/officeDocument/2006/relationships/hyperlink" Target="consultantplus://offline/ref=EB9854B23D85897930905B1BBECE8AF7685842A467EE4FE1014FD39FA0w0k3H" TargetMode="External"/><Relationship Id="rId21" Type="http://schemas.openxmlformats.org/officeDocument/2006/relationships/hyperlink" Target="consultantplus://offline/ref=6A266E345A03E5D905ADCB42ECCA94E0895855ED2D46B3A4A0C25CBDDDE9ECFE3C03754E8C5162F0V814L" TargetMode="External"/><Relationship Id="rId63" Type="http://schemas.openxmlformats.org/officeDocument/2006/relationships/hyperlink" Target="consultantplus://offline/ref=EB9854B23D85897930905B1BBECE8AF7685841A662E44FE1014FD39FA00362A8A0152E9B42ECA97Bw5kFH" TargetMode="External"/><Relationship Id="rId159" Type="http://schemas.openxmlformats.org/officeDocument/2006/relationships/hyperlink" Target="consultantplus://offline/ref=6A370154BBECCFA90D81D8554BB5E3BC8D7B3CF77B3A8A67A5432A943124A312E2616EB1EF7F18BEI304J" TargetMode="External"/><Relationship Id="rId324" Type="http://schemas.openxmlformats.org/officeDocument/2006/relationships/hyperlink" Target="consultantplus://offline/ref=EB9854B23D85897930905B1BBECE8AF76B5641A062E54FE1014FD39FA0w0k3H" TargetMode="External"/><Relationship Id="rId366" Type="http://schemas.openxmlformats.org/officeDocument/2006/relationships/hyperlink" Target="consultantplus://offline/ref=6433D91340CB23739A93641D2A31FD4E71FFC1ACAED8CFE9BDEB857E869FFCD419733EE42DD96F3BBF2A45A64C456CA8F9FDE5283DdBp9P" TargetMode="External"/><Relationship Id="rId531" Type="http://schemas.openxmlformats.org/officeDocument/2006/relationships/hyperlink" Target="consultantplus://offline/ref=0992060A0E2511ACDB4BB7C49B87ACC907096079A9C78AE6FEB19CB675B9AFC391D066F39000FE7E7490A2D9B74BE0049C661CE541BA4EgDI" TargetMode="External"/><Relationship Id="rId170" Type="http://schemas.openxmlformats.org/officeDocument/2006/relationships/hyperlink" Target="consultantplus://offline/ref=68819D3CB52EADDC0A24173FD5E25A7F0475CE7C10FBFA440956D64EB38E2C4C9C927FABDC89D48689D4B42D5A49C66213D52E9EC3P4W5H" TargetMode="External"/><Relationship Id="rId226" Type="http://schemas.openxmlformats.org/officeDocument/2006/relationships/hyperlink" Target="consultantplus://offline/ref=438C2EAEA817B87482AE1CB80B3005A2CD610A7F176AEA5B88D9E0A94AC43F20628DE8A9055645799E44413624CC93D19EA7BAD19B8133E6WB66K" TargetMode="External"/><Relationship Id="rId433" Type="http://schemas.openxmlformats.org/officeDocument/2006/relationships/hyperlink" Target="consultantplus://offline/ref=564E1B86F00EBB543E63E14F9F9A45B94A97BB0E28ED6CA54BE9E50AF8DC09E303C43944E11E9B27qBO9I" TargetMode="External"/><Relationship Id="rId268" Type="http://schemas.openxmlformats.org/officeDocument/2006/relationships/hyperlink" Target="consultantplus://offline/ref=7BF2745C5D45E7540CA8F73259D4F1A8D3BACB934A4E738C5135F69AF4BF5F0CA41C5B254E1D79627DC6E00C1C9F70EFD1C08BF4AE041CECO5bDI" TargetMode="External"/><Relationship Id="rId475" Type="http://schemas.openxmlformats.org/officeDocument/2006/relationships/hyperlink" Target="consultantplus://offline/ref=3E7AEAB6009C18F39354D79AF2A7B805A7A4702FA06E773ACA9063D5D13F5F4017015F727BFAB7792A3B6C332630ED4AEED30EEBF9C7F01FnAr2G" TargetMode="External"/><Relationship Id="rId32" Type="http://schemas.openxmlformats.org/officeDocument/2006/relationships/hyperlink" Target="consultantplus://offline/ref=18BAFD37D8CE15867B8E42176F693888800E87D5A20088B7F59BA4EAF23C8293A0E01E96904E8C63A87ED9D675C09FF2540E88A79BC0F23E4CDDH" TargetMode="External"/><Relationship Id="rId74" Type="http://schemas.openxmlformats.org/officeDocument/2006/relationships/hyperlink" Target="consultantplus://offline/ref=EB9854B23D85897930905B1BBECE8AF7685044A16EEC4FE1014FD39FA00362A8A0152E9B42EDAA78w5k9H" TargetMode="External"/><Relationship Id="rId128" Type="http://schemas.openxmlformats.org/officeDocument/2006/relationships/hyperlink" Target="consultantplus://offline/ref=68FE77218A7CF29881EED606F05753F655485D0DD635F57432561EDEB9A1701A3796BE2D6DE818ED4D0E7AE8B22F0C23AB2D8889A91FB4B1w2u7Q" TargetMode="External"/><Relationship Id="rId335" Type="http://schemas.openxmlformats.org/officeDocument/2006/relationships/hyperlink" Target="consultantplus://offline/ref=EB9854B23D85897930905B1BBECE8AF7685841A662E44FE1014FD39FA00362A8A0152E9B42ECAA7Bw5kFH" TargetMode="External"/><Relationship Id="rId377" Type="http://schemas.openxmlformats.org/officeDocument/2006/relationships/hyperlink" Target="consultantplus://offline/ref=EB9854B23D85897930905B1BBECE8AF7685944A662E54FE1014FD39FA00362A8A0152E9B42ECA270w5kFH" TargetMode="External"/><Relationship Id="rId500" Type="http://schemas.openxmlformats.org/officeDocument/2006/relationships/hyperlink" Target="consultantplus://offline/ref=438C2EAEA817B87482AE1CB80B3005A2CD610A7F176AEA5B88D9E0A94AC43F20628DE8A9055645799144413624CC93D19EA7BAD19B8133E6WB66K" TargetMode="External"/><Relationship Id="rId542" Type="http://schemas.openxmlformats.org/officeDocument/2006/relationships/hyperlink" Target="consultantplus://offline/ref=E57066D4950B4C4B65D9492E146FFE79801F34D9965456B7D4F94AE81755E43D48460198A6F8DB67112C3C5B4B1CD9860ABDB4285BGBkEP" TargetMode="External"/><Relationship Id="rId5" Type="http://schemas.openxmlformats.org/officeDocument/2006/relationships/webSettings" Target="webSettings.xml"/><Relationship Id="rId181" Type="http://schemas.openxmlformats.org/officeDocument/2006/relationships/hyperlink" Target="consultantplus://offline/ref=6A6B60F0F9E937C9758B0F88E0105B8F2355913A2028ADB6221A7EBE7441B3D732952686DAB2FB85470D628C6E0EA6E5B212C13467t9n3H" TargetMode="External"/><Relationship Id="rId237" Type="http://schemas.openxmlformats.org/officeDocument/2006/relationships/hyperlink" Target="consultantplus://offline/ref=7FE260CB59C14A9B4E15151005C3C770CE769D06A7DEE9E1BC4B72199C27FD406F53DBD7F9F74D489B8DA121513266AF7B24D04B8A562998U674J" TargetMode="External"/><Relationship Id="rId402" Type="http://schemas.openxmlformats.org/officeDocument/2006/relationships/hyperlink" Target="consultantplus://offline/ref=728EF677774E84B639076035FA074EE84BE0345997BD931924421988735136720606707C53E4C51D57F7F1FDD7221BE22D457B40A5c5D3K" TargetMode="External"/><Relationship Id="rId279" Type="http://schemas.openxmlformats.org/officeDocument/2006/relationships/hyperlink" Target="consultantplus://offline/ref=88BAAEDAC6AA00A36BFF82B83783887140A152C321862DBCDDCEC88980B4625B2A248D992BB879DDu0O5G" TargetMode="External"/><Relationship Id="rId444" Type="http://schemas.openxmlformats.org/officeDocument/2006/relationships/hyperlink" Target="consultantplus://offline/ref=EB9854B23D85897930905B1BBECE8AF7685842A66EE54FE1014FD39FA0w0k3H" TargetMode="External"/><Relationship Id="rId486" Type="http://schemas.openxmlformats.org/officeDocument/2006/relationships/hyperlink" Target="consultantplus://offline/ref=1D988662FB1E0528BDA4B31E3505AF1BB6CF625A57FD3A286079E09EAE5FBCAAA9416E1B3CF1DEA0170A06C106015DBA179D1CD8E6AC47B4z9s4Q" TargetMode="External"/><Relationship Id="rId43" Type="http://schemas.openxmlformats.org/officeDocument/2006/relationships/hyperlink" Target="consultantplus://offline/ref=EB9854B23D85897930905B1BBECE8AF768584DA264E54FE1014FD39FA0w0k3H" TargetMode="External"/><Relationship Id="rId139" Type="http://schemas.openxmlformats.org/officeDocument/2006/relationships/hyperlink" Target="consultantplus://offline/ref=67D3E2E9ED15F257756C96BA6B7208C82F2403C167D03268FDF2D46206D87D3F5AB2A36831B4130AEA84F58EF756B4170096A8A242Q8zAQ" TargetMode="External"/><Relationship Id="rId290" Type="http://schemas.openxmlformats.org/officeDocument/2006/relationships/hyperlink" Target="consultantplus://offline/ref=EB9854B23D85897930905B1BBECE8AF7685842A66EE54FE1014FD39FA0w0k3H" TargetMode="External"/><Relationship Id="rId304" Type="http://schemas.openxmlformats.org/officeDocument/2006/relationships/hyperlink" Target="consultantplus://offline/ref=54EA2D78C0FB23D133307B00843A6EFD7BEEA8FBFD006BB3DF6BF9C8C1CE6AF0D056C3FE16A7D2E29C1C61EB14BA9C85ADE23F0013XFW9O" TargetMode="External"/><Relationship Id="rId346" Type="http://schemas.openxmlformats.org/officeDocument/2006/relationships/hyperlink" Target="consultantplus://offline/ref=EB9854B23D85897930905B1BBECE8AF76B5947A665EA4FE1014FD39FA00362A8A0152E9Bw4kAH" TargetMode="External"/><Relationship Id="rId388" Type="http://schemas.openxmlformats.org/officeDocument/2006/relationships/hyperlink" Target="consultantplus://offline/ref=3F215973443AB8E850CE4F766E3589A6B327C6D6521320E1F427B8639F56F079CF41C5C5E42E562404FEC64404213B98B639A78Dx1u9L" TargetMode="External"/><Relationship Id="rId511" Type="http://schemas.openxmlformats.org/officeDocument/2006/relationships/hyperlink" Target="consultantplus://offline/ref=E9895A7E5B39F2A2EFCCC8CFCAFCAC1BEBE77436FC92DD695466AABC7D72C9CA7DEBA70B6F939D56mBR8N" TargetMode="External"/><Relationship Id="rId85" Type="http://schemas.openxmlformats.org/officeDocument/2006/relationships/hyperlink" Target="http://mobileonline.garant.ru/" TargetMode="External"/><Relationship Id="rId150" Type="http://schemas.openxmlformats.org/officeDocument/2006/relationships/hyperlink" Target="consultantplus://offline/ref=9C35C25396C28071173B6A51EB5B9FEBC41B15B1002A0FD1C355EC46E9F36A6CACD3641B70E14999C0F0CFCD38481060689A721FFBE1Q3P" TargetMode="External"/><Relationship Id="rId192" Type="http://schemas.openxmlformats.org/officeDocument/2006/relationships/hyperlink" Target="consultantplus://offline/ref=564E1B86F00EBB543E63E14F9F9A45B94A97BB0E28ED6CA54BE9E50AF8DC09E303C43944E11E9B27qBO9I" TargetMode="External"/><Relationship Id="rId206" Type="http://schemas.openxmlformats.org/officeDocument/2006/relationships/hyperlink" Target="consultantplus://offline/ref=2748724E4EF78AE88F0929BC3204E8FB8A2307C80FBEA69A069915D5E381D8988EAA5C2D52A234B3EC0392EBFF9B5EEADD6EBCB3824CG6a4I" TargetMode="External"/><Relationship Id="rId413" Type="http://schemas.openxmlformats.org/officeDocument/2006/relationships/hyperlink" Target="consultantplus://offline/ref=86F15BC9C91753B9052EEF62B9DB68D8F861EC98D76522E21B455581E2C4320EC94FDAB90E2F1F0163974874BAF3F08F29F4A09EA9E8w3O" TargetMode="External"/><Relationship Id="rId248" Type="http://schemas.openxmlformats.org/officeDocument/2006/relationships/hyperlink" Target="consultantplus://offline/ref=6A95939E8D81A5D70F6424C36B2436C9EFB49791365804B38F3097CE3E5D355754D2603A0BDC46C1BAHCL" TargetMode="External"/><Relationship Id="rId455" Type="http://schemas.openxmlformats.org/officeDocument/2006/relationships/hyperlink" Target="consultantplus://offline/ref=6948E8EC52DA5CC3EA6D5A7E78937C25E159E756E18D4F31B4FE2DE03330B458358BFA598104BADA8FEFEA1F7D361A8666DCAF2469F25135L" TargetMode="External"/><Relationship Id="rId497" Type="http://schemas.openxmlformats.org/officeDocument/2006/relationships/hyperlink" Target="consultantplus://offline/ref=7EA1E6403E51B4E7A3066401B5684576711CF22E8C239127BBEFE91A473492589ED74ECE88A30ADCC061FBEB5C4E68DB58C3713C6E1Ah6OAN" TargetMode="External"/><Relationship Id="rId12" Type="http://schemas.openxmlformats.org/officeDocument/2006/relationships/hyperlink" Target="consultantplus://offline/ref=EB9854B23D85897930905B1BBECE8AF7685842A66EE54FE1014FD39FA00362A8A0152E9840wEk8H" TargetMode="External"/><Relationship Id="rId108" Type="http://schemas.openxmlformats.org/officeDocument/2006/relationships/hyperlink" Target="consultantplus://offline/ref=EB9854B23D85897930905B1BBECE8AF7685947A364EE4FE1014FD39FA00362A8A0152E9844EFwAkAH" TargetMode="External"/><Relationship Id="rId315" Type="http://schemas.openxmlformats.org/officeDocument/2006/relationships/hyperlink" Target="consultantplus://offline/ref=EB9854B23D85897930905B1BBECE8AF7685841A662E44FE1014FD39FA00362A8A0152E9B42EDAA7Ew5kCH" TargetMode="External"/><Relationship Id="rId357" Type="http://schemas.openxmlformats.org/officeDocument/2006/relationships/hyperlink" Target="http://mobileonline.garant.ru/" TargetMode="External"/><Relationship Id="rId522" Type="http://schemas.openxmlformats.org/officeDocument/2006/relationships/hyperlink" Target="consultantplus://offline/ref=A30DCAF817D829B393784BDB92C8992113CD7138BFFF1B8921F63A8AB61EED138CFA45A98C34BADB3F82701BBD7A39E38364EEE254D5JC46H" TargetMode="External"/><Relationship Id="rId54" Type="http://schemas.openxmlformats.org/officeDocument/2006/relationships/hyperlink" Target="consultantplus://offline/ref=EB9854B23D85897930905B1BBECE8AF7685841A662E44FE1014FD39FA00362A8A0152E9B42EFA27Ew5kFH" TargetMode="External"/><Relationship Id="rId96" Type="http://schemas.openxmlformats.org/officeDocument/2006/relationships/hyperlink" Target="consultantplus://offline/ref=6433D91340CB23739A93641D2A31FD4E71FFC1ACAED8CFE9BDEB857E869FFCD419733EEC28D96164BA3F54FE434075B6FCE6F92A3CB1dApCP" TargetMode="External"/><Relationship Id="rId161" Type="http://schemas.openxmlformats.org/officeDocument/2006/relationships/hyperlink" Target="consultantplus://offline/ref=78ED7207A949D80083446161A23422A70F9318682BCBE5E7D5FED1BFBF40C24379302AACB98C7E43V2DCI" TargetMode="External"/><Relationship Id="rId217" Type="http://schemas.openxmlformats.org/officeDocument/2006/relationships/hyperlink" Target="consultantplus://offline/ref=2748724E4EF78AE88F0929BC3204E8FB8A2206CD03B6A69A069915D5E381D8988EAA5C2E53A23EB3EC0392EBFF9B5EEADD6EBCB3824CG6a4I" TargetMode="External"/><Relationship Id="rId399" Type="http://schemas.openxmlformats.org/officeDocument/2006/relationships/hyperlink" Target="consultantplus://offline/ref=68FE77218A7CF29881EED606F05753F65548580FD73FF57432561EDEB9A1701A3796BE2869E91DE71A546AECFB7B083CA333978BB71CwBuCQ" TargetMode="External"/><Relationship Id="rId259" Type="http://schemas.openxmlformats.org/officeDocument/2006/relationships/hyperlink" Target="consultantplus://offline/ref=5BBFB14B3F99ED831D6566312BC7F8F75FBE20CF2144231ACFC3AF85F83BDF2E9B3BCA4B598E503FB9CE82901A6ADFB3073B9599B0I4U7R" TargetMode="External"/><Relationship Id="rId424" Type="http://schemas.openxmlformats.org/officeDocument/2006/relationships/hyperlink" Target="consultantplus://offline/ref=EB9854B23D85897930905B1BBECE8AF7685842A66EE54FE1014FD39FA00362A8A0152E9B42EDAF7Bw5k1H" TargetMode="External"/><Relationship Id="rId466" Type="http://schemas.openxmlformats.org/officeDocument/2006/relationships/hyperlink" Target="consultantplus://offline/ref=A3EF6891EA4C2161FE4E4AD799E1BCA4295BBE70A2AFE4F9D05D71541CE7F2C694BBBEFBB665501C82905F8C334BF1FC9A0C3C799CAA3DEF7Ck0G" TargetMode="External"/><Relationship Id="rId23" Type="http://schemas.openxmlformats.org/officeDocument/2006/relationships/hyperlink" Target="consultantplus://offline/ref=7989A60B20D201830B545D171CC9F81469C41B4D7E186420502388505CC51B2098422C7B72EEB0A07C6E70FA39F27E790070DC7DS0d8O" TargetMode="External"/><Relationship Id="rId119" Type="http://schemas.openxmlformats.org/officeDocument/2006/relationships/hyperlink" Target="consultantplus://offline/ref=EB9854B23D85897930905B1BBECE8AF768574CAD63EC4FE1014FD39FA00362A8A0152E9B42EDAA79w5k1H" TargetMode="External"/><Relationship Id="rId270" Type="http://schemas.openxmlformats.org/officeDocument/2006/relationships/hyperlink" Target="consultantplus://offline/ref=D0DAD9C310896CDD910EA28D98052D041BF166D81D9CA270561913D63422198E9E804CBAF6528C881C9419A286D21ADF876088467071U22AK" TargetMode="External"/><Relationship Id="rId326" Type="http://schemas.openxmlformats.org/officeDocument/2006/relationships/hyperlink" Target="consultantplus://offline/ref=EB9854B23D85897930905B1BBECE8AF7685841A662E44FE1014FD39FA00362A8A0152E9B42ECAB71w5kEH" TargetMode="External"/><Relationship Id="rId533" Type="http://schemas.openxmlformats.org/officeDocument/2006/relationships/hyperlink" Target="consultantplus://offline/ref=AFC1414E6D54691CB04755F779006F1D3B1FD8D313D5EC4A7DF932939F7BC10B7439FB8DFB2DFF23C2BDB3B8B4DF0941B6B2E84B423335qDI" TargetMode="External"/><Relationship Id="rId65" Type="http://schemas.openxmlformats.org/officeDocument/2006/relationships/hyperlink" Target="consultantplus://offline/ref=EB9854B23D85897930905B1BBECE8AF7685842A66EE54FE1014FD39FA00362A8A0152E9B42EDA971w5kEH" TargetMode="External"/><Relationship Id="rId130" Type="http://schemas.openxmlformats.org/officeDocument/2006/relationships/hyperlink" Target="consultantplus://offline/ref=68FE77218A7CF29881EED606F05753F65548580FD73FF57432561EDEB9A1701A3796BE2869E91DE71A546AECFB7B083CA333978BB71CwBuCQ" TargetMode="External"/><Relationship Id="rId368" Type="http://schemas.openxmlformats.org/officeDocument/2006/relationships/hyperlink" Target="consultantplus://offline/ref=6433D91340CB23739A93641D2A31FD4E71FFC1ACAED8CFE9BDEB857E869FFCD419733EEC2AD9676CEB6544FA0A177FAAFBFDE72D22B2A5E2d7p1P" TargetMode="External"/><Relationship Id="rId172" Type="http://schemas.openxmlformats.org/officeDocument/2006/relationships/hyperlink" Target="consultantplus://offline/ref=EB9854B23D85897930905B1BBECE8AF7685842A66EE54FE1014FD39FA00362A8A0152E9Cw4k3H" TargetMode="External"/><Relationship Id="rId228" Type="http://schemas.openxmlformats.org/officeDocument/2006/relationships/hyperlink" Target="consultantplus://offline/ref=6A6B60F0F9E937C9758B0F88E0105B8F2355913A2028ADB6221A7EBE7441B3D732952686DAB2FB85470D628C6E0EA6E5B212C13467t9n3H" TargetMode="External"/><Relationship Id="rId435" Type="http://schemas.openxmlformats.org/officeDocument/2006/relationships/hyperlink" Target="consultantplus://offline/ref=81233E59547C603D5E7B84471DB94DFB4C17DDD9AC78265D52B9267D520B2DFBCA3503605352508543820C37BC721E399D0898D2ED993ECDWAB4J" TargetMode="External"/><Relationship Id="rId477" Type="http://schemas.openxmlformats.org/officeDocument/2006/relationships/hyperlink" Target="consultantplus://offline/ref=3E7AEAB6009C18F39354D79AF2A7B805A7A4702FA06E773ACA9063D5D13F5F4017015F717BFCBD7B79617C376F64E355ECCC11E8E7C4nFr9G" TargetMode="External"/><Relationship Id="rId281" Type="http://schemas.openxmlformats.org/officeDocument/2006/relationships/hyperlink" Target="consultantplus://offline/ref=E57066D4950B4C4B65D9492E146FFE79801F34D9965456B7D4F94AE81755E43D48460190A1F8D33145633D070D4ECA8408BDB62D44B5F234G7k2P" TargetMode="External"/><Relationship Id="rId337" Type="http://schemas.openxmlformats.org/officeDocument/2006/relationships/hyperlink" Target="consultantplus://offline/ref=EB9854B23D85897930905B1BBECE8AF7685841A662E44FE1014FD39FA00362A8A0152E9B42ECA97Aw5k1H" TargetMode="External"/><Relationship Id="rId502" Type="http://schemas.openxmlformats.org/officeDocument/2006/relationships/hyperlink" Target="consultantplus://offline/ref=7FE260CB59C14A9B4E15151005C3C770CE769D06A7DEE9E1BC4B72199C27FD406F53DBD7F9F74D47998DA121513266AF7B24D04B8A562998U674J" TargetMode="External"/><Relationship Id="rId34" Type="http://schemas.openxmlformats.org/officeDocument/2006/relationships/hyperlink" Target="consultantplus://offline/ref=5190327893476221031AEA0609CA449C3EB6CA9301B55BA2AB1C11A283D71D54AD3216FDF289B5CB7B9927A169AE8461A291DCBFC9F953E3GDMDP" TargetMode="External"/><Relationship Id="rId76" Type="http://schemas.openxmlformats.org/officeDocument/2006/relationships/hyperlink" Target="consultantplus://offline/ref=EB9854B23D85897930905B1BBECE8AF7685946A266E44FE1014FD39FA0w0k3H" TargetMode="External"/><Relationship Id="rId141" Type="http://schemas.openxmlformats.org/officeDocument/2006/relationships/hyperlink" Target="consultantplus://offline/ref=D4BBAFB981E09642BE5C24E01DE30F69480E4446AE9E12769568378C1C5BB2158134764CAF4CDE0418A75D57438F593ECE6716A5y3z1O" TargetMode="External"/><Relationship Id="rId379" Type="http://schemas.openxmlformats.org/officeDocument/2006/relationships/hyperlink" Target="consultantplus://offline/ref=EB9854B23D85897930905B1BBECE8AF7685944A662E54FE1014FD39FA00362A8A0152E9842EAwAk8H" TargetMode="External"/><Relationship Id="rId544" Type="http://schemas.openxmlformats.org/officeDocument/2006/relationships/hyperlink" Target="consultantplus://offline/ref=E57066D4950B4C4B65D9492E146FFE79801F34D9965456B7D4F94AE81755E43D48460190A1F8D33045633D070D4ECA8408BDB62D44B5F234G7k2P" TargetMode="External"/><Relationship Id="rId7" Type="http://schemas.openxmlformats.org/officeDocument/2006/relationships/endnotes" Target="endnotes.xml"/><Relationship Id="rId183" Type="http://schemas.openxmlformats.org/officeDocument/2006/relationships/hyperlink" Target="consultantplus://offline/ref=AFC1414E6D54691CB04755F779006F1D3B1FD8D313D5EC4A7DF932939F7BC10B7439FB8DFA2CFE2F92E7A3BCFD88005DB2A8F64D5C3054E434q5I" TargetMode="External"/><Relationship Id="rId239" Type="http://schemas.openxmlformats.org/officeDocument/2006/relationships/hyperlink" Target="consultantplus://offline/ref=7FE260CB59C14A9B4E15151005C3C770CE769D06A7DEE9E1BC4B72199C27FD406F53DBD7F9F74D499E8DA121513266AF7B24D04B8A562998U674J" TargetMode="External"/><Relationship Id="rId390" Type="http://schemas.openxmlformats.org/officeDocument/2006/relationships/hyperlink" Target="consultantplus://offline/ref=786020A6876EA26093733A10F99CFD8BDF308C4E8EEB22B990733B953EBA43ED7303DE70300AEDDDe0b0H" TargetMode="External"/><Relationship Id="rId404" Type="http://schemas.openxmlformats.org/officeDocument/2006/relationships/hyperlink" Target="consultantplus://offline/ref=86F15BC9C91753B9052EEF62B9DB68D8F861EC98D76522E21B455581E2C4320EC94FDABF092A175034D84928FEA0E38E2EF4A39FB6894350EAw0O" TargetMode="External"/><Relationship Id="rId446" Type="http://schemas.openxmlformats.org/officeDocument/2006/relationships/hyperlink" Target="consultantplus://offline/ref=78ED7207A949D80083446161A23422A70F93196D2FC5E5E7D5FED1BFBF40C24379302AACB98D7642V2D4I" TargetMode="External"/><Relationship Id="rId250" Type="http://schemas.openxmlformats.org/officeDocument/2006/relationships/hyperlink" Target="consultantplus://offline/ref=E9895A7E5B39F2A2EFCCC8CFCAFCAC1BEBE77436FC92DD695466AABC7D72C9CA7DEBA70B6F939D56mBR8N" TargetMode="External"/><Relationship Id="rId292" Type="http://schemas.openxmlformats.org/officeDocument/2006/relationships/hyperlink" Target="consultantplus://offline/ref=EB9854B23D85897930905B1BBECE8AF7685842A66EE54FE1014FD39FA0w0k3H" TargetMode="External"/><Relationship Id="rId306" Type="http://schemas.openxmlformats.org/officeDocument/2006/relationships/hyperlink" Target="consultantplus://offline/ref=18BAFD37D8CE15867B8E42176F693888800E87D5A20088B7F59BA4EAF23C8293A0E01E96904E8C65A77ED9D675C09FF2540E88A79BC0F23E4CDDH" TargetMode="External"/><Relationship Id="rId488" Type="http://schemas.openxmlformats.org/officeDocument/2006/relationships/hyperlink" Target="consultantplus://offline/ref=14AE2DDEF2D54DE4F5CACBD1D3603B235C08B61B226BF855DE4B54E8CB3EFFDAC6EB326B8CFCF302C1141B48E1DE02460D5452885A0FD093wAw8Q" TargetMode="External"/><Relationship Id="rId45" Type="http://schemas.openxmlformats.org/officeDocument/2006/relationships/hyperlink" Target="consultantplus://offline/ref=EB9854B23D85897930905B1BBECE8AF7685841A662E44FE1014FD39FA00362A8A0152E9B42EDAA7Fw5k8H" TargetMode="External"/><Relationship Id="rId87" Type="http://schemas.openxmlformats.org/officeDocument/2006/relationships/hyperlink" Target="consultantplus://offline/ref=EB9854B23D85897930905B1BBECE8AF7685842A66EE54FE1014FD39FA00362A8A0152E9B42EDA87Bw5kBH" TargetMode="External"/><Relationship Id="rId110" Type="http://schemas.openxmlformats.org/officeDocument/2006/relationships/hyperlink" Target="consultantplus://offline/ref=EB9854B23D85897930905B1BBECE8AF7685247A660EA4FE1014FD39FA0w0k3H" TargetMode="External"/><Relationship Id="rId348" Type="http://schemas.openxmlformats.org/officeDocument/2006/relationships/hyperlink" Target="consultantplus://offline/ref=EB9854B23D85897930905B1BBECE8AF7685044A16EEC4FE1014FD39FA0w0k3H" TargetMode="External"/><Relationship Id="rId513" Type="http://schemas.openxmlformats.org/officeDocument/2006/relationships/hyperlink" Target="consultantplus://offline/ref=AAD69692631373D0C8723F8B155265A3B0989ECC8B40FE7A6BCCF03772BF9979663D8E21E220DCD0904731633953l6I" TargetMode="External"/><Relationship Id="rId152" Type="http://schemas.openxmlformats.org/officeDocument/2006/relationships/hyperlink" Target="consultantplus://offline/ref=9FC607DF0E2E83A763DFA2D8729F797D179A799A06767BF7C8784BD7B0C0CF4798AE30163F23B7C4AB358525C6B814EB1290AD64SAN3L" TargetMode="External"/><Relationship Id="rId194" Type="http://schemas.openxmlformats.org/officeDocument/2006/relationships/hyperlink" Target="consultantplus://offline/ref=36F087D8FDBF2DBB6AB639F563DC17FC65046DDB4E16CD1DDF465FB99D3A1BCC6E8D7CAF13CA7F0B10F0497258D4ED09ABED4E0E74649333z6vAJ" TargetMode="External"/><Relationship Id="rId208" Type="http://schemas.openxmlformats.org/officeDocument/2006/relationships/hyperlink" Target="consultantplus://offline/ref=2748724E4EF78AE88F0929BC3204E8FB8A2302CB06BDA69A069915D5E381D8988EAA5C2D54A736B3EC0392EBFF9B5EEADD6EBCB3824CG6a4I" TargetMode="External"/><Relationship Id="rId415" Type="http://schemas.openxmlformats.org/officeDocument/2006/relationships/hyperlink" Target="consultantplus://offline/ref=BA29F1309562254A34065508015F83A4388C54A8427AA81578393EC5C8211DFC3A4A4412897692AF7F57DBCFF00258DC840E777390Y2F9P" TargetMode="External"/><Relationship Id="rId457" Type="http://schemas.openxmlformats.org/officeDocument/2006/relationships/hyperlink" Target="consultantplus://offline/ref=6948E8EC52DA5CC3EA6D5A7E78937C25E159E756E18D4F31B4FE2DE03330B458358BFA598105B2DA8FEFEA1F7D361A8666DCAF2469F25135L" TargetMode="External"/><Relationship Id="rId261" Type="http://schemas.openxmlformats.org/officeDocument/2006/relationships/hyperlink" Target="consultantplus://offline/ref=A30DCAF817D829B393784BDB92C8992113CD7138BFFF1B8921F63A8AB61EED138CFA45A98C35B3DB3F82701BBD7A39E38364EEE254D5JC46H" TargetMode="External"/><Relationship Id="rId499" Type="http://schemas.openxmlformats.org/officeDocument/2006/relationships/hyperlink" Target="consultantplus://offline/ref=438C2EAEA817B87482AE1CB80B3005A2CD610A7F176AEA5B88D9E0A94AC43F20628DE8A9055645799144413624CC93D19EA7BAD19B8133E6WB66K" TargetMode="External"/><Relationship Id="rId14" Type="http://schemas.openxmlformats.org/officeDocument/2006/relationships/hyperlink" Target="consultantplus://offline/ref=6C3EEA06559D73C4FD1896588156C4B69E8A4EACA40095FAD342C33EF650C110D61500EDBC6965F14F8BE87A524F64FC15B429573A6B4C83527AL" TargetMode="External"/><Relationship Id="rId56" Type="http://schemas.openxmlformats.org/officeDocument/2006/relationships/hyperlink" Target="consultantplus://offline/ref=EB9854B23D85897930905B1BBECE8AF7685841A662E44FE1014FD39FA00362A8A0152E9B42ECAB79w5kDH" TargetMode="External"/><Relationship Id="rId317" Type="http://schemas.openxmlformats.org/officeDocument/2006/relationships/hyperlink" Target="consultantplus://offline/ref=EB9854B23D85897930905B1BBECE8AF7685842A66EE54FE1014FD39FA00362A8A0152E9B42EDA971w5kEH" TargetMode="External"/><Relationship Id="rId359" Type="http://schemas.openxmlformats.org/officeDocument/2006/relationships/hyperlink" Target="consultantplus://offline/ref=EB9854B23D85897930905B1BBECE8AF7685842A66EE54FE1014FD39FA00362A8A0152E9B42EDA87Bw5k8H" TargetMode="External"/><Relationship Id="rId524" Type="http://schemas.openxmlformats.org/officeDocument/2006/relationships/hyperlink" Target="consultantplus://offline/ref=A30DCAF817D829B393784BDB92C8992113CD7138BFFF1B8921F63A8AB61EED138CFA45A98C34B8DB3F82701BBD7A39E38364EEE254D5JC46H" TargetMode="External"/><Relationship Id="rId98" Type="http://schemas.openxmlformats.org/officeDocument/2006/relationships/hyperlink" Target="consultantplus://offline/ref=EB9854B23D85897930905B1BBECE8AF7685842A66EE54FE1014FD39FA0w0k3H" TargetMode="External"/><Relationship Id="rId121" Type="http://schemas.openxmlformats.org/officeDocument/2006/relationships/hyperlink" Target="consultantplus://offline/ref=EB9854B23D85897930905B1BBECE8AF7685042A663ED4FE1014FD39FA00362A8A0152E9B42EDAA78w5kBH" TargetMode="External"/><Relationship Id="rId163" Type="http://schemas.openxmlformats.org/officeDocument/2006/relationships/hyperlink" Target="consultantplus://offline/ref=564E1B86F00EBB543E63E14F9F9A45B94A97BB0E28ED6CA54BE9E50AF8DC09E303C43944E11E9B27qBO9I" TargetMode="External"/><Relationship Id="rId219" Type="http://schemas.openxmlformats.org/officeDocument/2006/relationships/hyperlink" Target="consultantplus://offline/ref=BDA80873534F0D860A581C4D66C943798BBEB2155A6A2B851A7FC0E7F23EBE67D40DB06EFFA1EF2A17E88B0CDD4BF2A4AA89F45ED37F98CA5CB5L" TargetMode="External"/><Relationship Id="rId370" Type="http://schemas.openxmlformats.org/officeDocument/2006/relationships/hyperlink" Target="consultantplus://offline/ref=6433D91340CB23739A93641D2A31FD4E71FFC1ACAED8CFE9BDEB857E869FFCD419733EEC2BDE6664BA3F54FE434075B6FCE6F92A3CB1dApCP" TargetMode="External"/><Relationship Id="rId426" Type="http://schemas.openxmlformats.org/officeDocument/2006/relationships/hyperlink" Target="consultantplus://offline/ref=34FF36054096A2A8DC869C3324156483E01B424C4C0398194A4B9F100E60D6A412AE55C67B685DACFB64FC1C8EE3CC036CB25840w7mCP" TargetMode="External"/><Relationship Id="rId230" Type="http://schemas.openxmlformats.org/officeDocument/2006/relationships/hyperlink" Target="consultantplus://offline/ref=7EA1E6403E51B4E7A3066401B5684576711CF22E8C239127BBEFE91A473492589ED74ECE88A30ADCC061FBEB5C4E68DB58C3713C6E1Ah6OAN" TargetMode="External"/><Relationship Id="rId468" Type="http://schemas.openxmlformats.org/officeDocument/2006/relationships/hyperlink" Target="consultantplus://offline/ref=A3EF6891EA4C2161FE4E4AD799E1BCA4295BBE70A2AFE4F9D05D71541CE7F2C694BBBEFBB665501C83905F8C334BF1FC9A0C3C799CAA3DEF7Ck0G" TargetMode="External"/><Relationship Id="rId25" Type="http://schemas.openxmlformats.org/officeDocument/2006/relationships/hyperlink" Target="consultantplus://offline/ref=EB9854B23D85897930905B1BBECE8AF7685842A467EE4FE1014FD39FA0w0k3H" TargetMode="External"/><Relationship Id="rId67" Type="http://schemas.openxmlformats.org/officeDocument/2006/relationships/hyperlink" Target="consultantplus://offline/ref=EB9854B23D85897930905B1BBECE8AF7685842A66EE54FE1014FD39FA00362A8A0152E9B42EDA971w5kEH" TargetMode="External"/><Relationship Id="rId272" Type="http://schemas.openxmlformats.org/officeDocument/2006/relationships/hyperlink" Target="consultantplus://offline/ref=AFC1414E6D54691CB04755F779006F1D3B1FD8D313D5EC4A7DF932939F7BC10B7439FB8DFA2CFE2F92E7A3BCFD88005DB2A8F64D5C3054E434q5I" TargetMode="External"/><Relationship Id="rId328" Type="http://schemas.openxmlformats.org/officeDocument/2006/relationships/hyperlink" Target="consultantplus://offline/ref=EB9854B23D85897930905B1BBECE8AF7685842A66EE54FE1014FD39FA00362A8A0152E9B42EDA971w5kEH" TargetMode="External"/><Relationship Id="rId535" Type="http://schemas.openxmlformats.org/officeDocument/2006/relationships/hyperlink" Target="consultantplus://offline/ref=90C18614DC22C0CE6A618E3822848CCF054F17E5094E55E59A9EB23EA6CFC32C20615A68A2ED812037B97A74A64D740D2991A115D923A2Q0R" TargetMode="External"/><Relationship Id="rId132" Type="http://schemas.openxmlformats.org/officeDocument/2006/relationships/hyperlink" Target="consultantplus://offline/ref=D631B27C488FAA2EB96A2D499E75D66A9C659697D5CD0E774A18C4D89C8C078EDD51DF59CC404A32xEi1H" TargetMode="External"/><Relationship Id="rId174" Type="http://schemas.openxmlformats.org/officeDocument/2006/relationships/hyperlink" Target="consultantplus://offline/ref=EB9854B23D85897930905B1BBECE8AF7685842A66EE54FE1014FD39FA0w0k3H" TargetMode="External"/><Relationship Id="rId381" Type="http://schemas.openxmlformats.org/officeDocument/2006/relationships/hyperlink" Target="consultantplus://offline/ref=EB9854B23D85897930905B1BBECE8AF7685947A364EE4FE1014FD39FA00362A8A0152E9844EFwAkAH" TargetMode="External"/><Relationship Id="rId220" Type="http://schemas.openxmlformats.org/officeDocument/2006/relationships/hyperlink" Target="consultantplus://offline/ref=BDA80873534F0D860A581C4D66C943798BBEB2155A6A2B851A7FC0E7F23EBE67D40DB06EFFA0EB2916E88B0CDD4BF2A4AA89F45ED37F98CA5CB5L" TargetMode="External"/><Relationship Id="rId241" Type="http://schemas.openxmlformats.org/officeDocument/2006/relationships/hyperlink" Target="consultantplus://offline/ref=EB9854B23D85897930905B1BBECE8AF7685245A76EEC4FE1014FD39FA00362A8A0152E9B42EDA878w5kFH" TargetMode="External"/><Relationship Id="rId437" Type="http://schemas.openxmlformats.org/officeDocument/2006/relationships/hyperlink" Target="consultantplus://offline/ref=EB9854B23D85897930905B1BBECE8AF7685842A66EE54FE1014FD39FA00362A8A0152E9B42EDAE7Aw5kFH" TargetMode="External"/><Relationship Id="rId458" Type="http://schemas.openxmlformats.org/officeDocument/2006/relationships/hyperlink" Target="consultantplus://offline/ref=6948E8EC52DA5CC3EA6D5A7E78937C25E159E756E18D4F31B4FE2DE03330B458358BFA598005B7D6DFB5FA1B3461139A62C6B12277F11C07513FL" TargetMode="External"/><Relationship Id="rId479" Type="http://schemas.openxmlformats.org/officeDocument/2006/relationships/hyperlink" Target="consultantplus://offline/ref=3E7AEAB6009C18F39354D79AF2A7B805A7A4752CA96D773ACA9063D5D13F5F4017015F717DF9BF7B79617C376F64E355ECCC11E8E7C4nFr9G" TargetMode="External"/><Relationship Id="rId15" Type="http://schemas.openxmlformats.org/officeDocument/2006/relationships/hyperlink" Target="consultantplus://offline/ref=EB9854B23D85897930905B1BBECE8AF7685842A66EE54FE1014FD39FA0w0k3H" TargetMode="External"/><Relationship Id="rId36" Type="http://schemas.openxmlformats.org/officeDocument/2006/relationships/hyperlink" Target="consultantplus://offline/ref=5190327893476221031AEA0609CA449C3EB6CA9301B55BA2AB1C11A283D71D54AD3216FDF289B4CB729927A169AE8461A291DCBFC9F953E3GDMDP" TargetMode="External"/><Relationship Id="rId57" Type="http://schemas.openxmlformats.org/officeDocument/2006/relationships/hyperlink" Target="consultantplus://offline/ref=EB9854B23D85897930905B1BBECE8AF7685842A66EE54FE1014FD39FA00362A8A0152E9B42EDA971w5kEH" TargetMode="External"/><Relationship Id="rId262" Type="http://schemas.openxmlformats.org/officeDocument/2006/relationships/hyperlink" Target="consultantplus://offline/ref=A30DCAF817D829B393784BDB92C8992113CD7138BFFF1B8921F63A8AB61EED138CFA45A98C34BADB3F82701BBD7A39E38364EEE254D5JC46H" TargetMode="External"/><Relationship Id="rId283" Type="http://schemas.openxmlformats.org/officeDocument/2006/relationships/hyperlink" Target="consultantplus://offline/ref=E57066D4950B4C4B65D9492E146FFE79801F34D9965456B7D4F94AE81755E43D48460190A3F9D73814392D034419C0980FA6A82A5AB6GFkBP" TargetMode="External"/><Relationship Id="rId318" Type="http://schemas.openxmlformats.org/officeDocument/2006/relationships/hyperlink" Target="consultantplus://offline/ref=EB9854B23D85897930905B1BBECE8AF7685841A662E44FE1014FD39FA00362A8A0152E9B42EDAA7Fw5k8H" TargetMode="External"/><Relationship Id="rId339" Type="http://schemas.openxmlformats.org/officeDocument/2006/relationships/hyperlink" Target="consultantplus://offline/ref=EB9854B23D85897930905B1BBECE8AF7685841A662E44FE1014FD39FA00362A8A0152E9B42ECAB79w5kDH" TargetMode="External"/><Relationship Id="rId490" Type="http://schemas.openxmlformats.org/officeDocument/2006/relationships/hyperlink" Target="consultantplus://offline/ref=438C2EAEA817B87482AE1CB80B3005A2CD610A7F176AEA5B88D9E0A94AC43F20628DE8AE00534A2EC70B406A629C80D29BA7B9D184W86BK" TargetMode="External"/><Relationship Id="rId504" Type="http://schemas.openxmlformats.org/officeDocument/2006/relationships/hyperlink" Target="consultantplus://offline/ref=7FE260CB59C14A9B4E15151005C3C770CE769D06A7DEE9E1BC4B72199C27FD406F53DBD7F9F74D489B8DA121513266AF7B24D04B8A562998U674J" TargetMode="External"/><Relationship Id="rId525" Type="http://schemas.openxmlformats.org/officeDocument/2006/relationships/hyperlink" Target="consultantplus://offline/ref=7BF2745C5D45E7540CA8F73259D4F1A8D3BACB934A4E738C5135F69AF4BF5F0CA41C5B254F1C746E2D9CF00855C879F3D5DA95F2B007O1b5I" TargetMode="External"/><Relationship Id="rId546" Type="http://schemas.openxmlformats.org/officeDocument/2006/relationships/hyperlink" Target="consultantplus://offline/ref=E57066D4950B4C4B65D9492E146FFE79801F34D9965456B7D4F94AE81755E43D48460190A0FFD23814392D034419C0980FA6A82A5AB6GFkBP" TargetMode="External"/><Relationship Id="rId78" Type="http://schemas.openxmlformats.org/officeDocument/2006/relationships/hyperlink" Target="consultantplus://offline/ref=59E120B4433FE5D900483C5467F5464AC92C263B3E36B1DEF17701A2082FBD0A36F019B4B8E3839038D9878BFA002D14659F551C794581F0p1w9I" TargetMode="External"/><Relationship Id="rId99" Type="http://schemas.openxmlformats.org/officeDocument/2006/relationships/hyperlink" Target="consultantplus://offline/ref=ACD2E114BF6B3257F5EBC35F3ECB9F0C0406402124691C00385242CAA8F026E440B9E7CD0092814BDDB70F4C248AB46C1D1E6847C5c8c0L" TargetMode="External"/><Relationship Id="rId101" Type="http://schemas.openxmlformats.org/officeDocument/2006/relationships/hyperlink" Target="consultantplus://offline/ref=EB9854B23D85897930905B1BBECE8AF7685841A764E84FE1014FD39FA00362A8A0152E9F44E5wAkEH" TargetMode="External"/><Relationship Id="rId122" Type="http://schemas.openxmlformats.org/officeDocument/2006/relationships/hyperlink" Target="consultantplus://offline/ref=EB9854B23D85897930905B1BBECE8AF7685842A66EE54FE1014FD39FA0w0k3H" TargetMode="External"/><Relationship Id="rId143" Type="http://schemas.openxmlformats.org/officeDocument/2006/relationships/hyperlink" Target="consultantplus://offline/ref=B169EE3DBA14F150493A86261F1BAA275F599F081DDAC8381331255BEC7EA34C84F84E3271A405D8DB5D9E060F5CF3A0A709D13718B6hDJ" TargetMode="External"/><Relationship Id="rId164" Type="http://schemas.openxmlformats.org/officeDocument/2006/relationships/hyperlink" Target="consultantplus://offline/ref=564E1B86F00EBB543E63E14F9F9A45B94A97BB0E28ED6CA54BE9E50AF8DC09E303C43944E11E9B27qBO1I" TargetMode="External"/><Relationship Id="rId185" Type="http://schemas.openxmlformats.org/officeDocument/2006/relationships/hyperlink" Target="consultantplus://offline/ref=6948E8EC52DA5CC3EA6D5A7E78937C25E159E756E18D4F31B4FE2DE03330B458358BFA598104BADA8FEFEA1F7D361A8666DCAF2469F25135L" TargetMode="External"/><Relationship Id="rId350" Type="http://schemas.openxmlformats.org/officeDocument/2006/relationships/hyperlink" Target="consultantplus://offline/ref=EB9854B23D85897930905B1BBECE8AF7685946A266E44FE1014FD39FA0w0k3H" TargetMode="External"/><Relationship Id="rId371" Type="http://schemas.openxmlformats.org/officeDocument/2006/relationships/hyperlink" Target="consultantplus://offline/ref=EB9854B23D85897930905B1BBECE8AF7685842A66EE54FE1014FD39FA0w0k3H" TargetMode="External"/><Relationship Id="rId406" Type="http://schemas.openxmlformats.org/officeDocument/2006/relationships/hyperlink" Target="consultantplus://offline/ref=67D3E2E9ED15F257756C96BA6B7208C82E2D0EC367D13268FDF2D46206D87D3F5AB2A36A39B5185DBFCBF4D2B20AA7170996ABA25D805A55Q0zBQ" TargetMode="External"/><Relationship Id="rId9" Type="http://schemas.openxmlformats.org/officeDocument/2006/relationships/hyperlink" Target="consultantplus://offline/ref=777F6E64ECF3ECE14BBA2279B27701D8CC44C16AF51048296602A319645BABB28A23DD496712663E3CA96B8841CF03E6EF9534BDBE7FE3E65BzCO" TargetMode="External"/><Relationship Id="rId210" Type="http://schemas.openxmlformats.org/officeDocument/2006/relationships/hyperlink" Target="consultantplus://offline/ref=2748724E4EF78AE88F0929BC3204E8FB8A2206CD03B6A69A069915D5E381D8988EAA5C2E52A535BBBE5982EFB6CF51F5DE71A3B09C4F6DEAG1a4I" TargetMode="External"/><Relationship Id="rId392" Type="http://schemas.openxmlformats.org/officeDocument/2006/relationships/hyperlink" Target="consultantplus://offline/ref=EB9854B23D85897930905B1BBECE8AF768574CAD63EC4FE1014FD39FA00362A8A0152E9B42EDAA79w5k1H" TargetMode="External"/><Relationship Id="rId427" Type="http://schemas.openxmlformats.org/officeDocument/2006/relationships/hyperlink" Target="consultantplus://offline/ref=34FF36054096A2A8DC869C3324156483E01B424C4C0398194A4B9F100E60D6A412AE55C573685DACFB64FC1C8EE3CC036CB25840w7mCP" TargetMode="External"/><Relationship Id="rId448" Type="http://schemas.openxmlformats.org/officeDocument/2006/relationships/hyperlink" Target="consultantplus://offline/ref=78ED7207A949D80083446161A23422A70F9318682BCBE5E7D5FED1BFBF40C24379302AACB98C7E43V2DCI" TargetMode="External"/><Relationship Id="rId469" Type="http://schemas.openxmlformats.org/officeDocument/2006/relationships/hyperlink" Target="consultantplus://offline/ref=A3EF6891EA4C2161FE4E4AD799E1BCA4295BBE70A2AFE4F9D05D71541CE7F2C694BBBEFBB665501C83905F8C334BF1FC9A0C3C799CAA3DEF7Ck0G" TargetMode="External"/><Relationship Id="rId26" Type="http://schemas.openxmlformats.org/officeDocument/2006/relationships/hyperlink" Target="consultantplus://offline/ref=EB9854B23D85897930905B1BBECE8AF7685842A66EE54FE1014FD39FA00362A8A0152E9840wEk8H" TargetMode="External"/><Relationship Id="rId231" Type="http://schemas.openxmlformats.org/officeDocument/2006/relationships/hyperlink" Target="consultantplus://offline/ref=438C2EAEA817B87482AE1CB80B3005A2CD610A7F176AEA5B88D9E0A94AC43F20628DE8AC005E4A2EC70B406A629C80D29BA7B9D184W86BK" TargetMode="External"/><Relationship Id="rId252" Type="http://schemas.openxmlformats.org/officeDocument/2006/relationships/hyperlink" Target="consultantplus://offline/ref=4D29BE0925EBB8B964A893E00FE4682CDE613067C1AFCF0AE9AC630782E5047267C22444659EA48820A1F715B852E207540DB79EE97A3EkBO" TargetMode="External"/><Relationship Id="rId273" Type="http://schemas.openxmlformats.org/officeDocument/2006/relationships/hyperlink" Target="consultantplus://offline/ref=AFC1414E6D54691CB04755F779006F1D3B1FD8D313D5EC4A7DF932939F7BC10B7439FB8DFB2DFF23C2BDB3B8B4DF0941B6B2E84B423335qDI" TargetMode="External"/><Relationship Id="rId294" Type="http://schemas.openxmlformats.org/officeDocument/2006/relationships/hyperlink" Target="consultantplus://offline/ref=6A266E345A03E5D905ADCB42ECCA94E0895855ED2D46B3A4A0C25CBDDDE9ECFE3C037546V81EL" TargetMode="External"/><Relationship Id="rId308" Type="http://schemas.openxmlformats.org/officeDocument/2006/relationships/hyperlink" Target="consultantplus://offline/ref=5190327893476221031AEA0609CA449C3FBFC99906B15BA2AB1C11A283D71D54BF324EF1F080AACB7B8C71F02CGFM3P" TargetMode="External"/><Relationship Id="rId329" Type="http://schemas.openxmlformats.org/officeDocument/2006/relationships/hyperlink" Target="consultantplus://offline/ref=EB9854B23D85897930905B1BBECE8AF7685841A662E44FE1014FD39FA00362A8A0152E9B42ECAB79w5kDH" TargetMode="External"/><Relationship Id="rId480" Type="http://schemas.openxmlformats.org/officeDocument/2006/relationships/hyperlink" Target="consultantplus://offline/ref=FF80BA7765B012866AF92E5636B8534639BE4E1B87C903E7DCB42512625C803C782D51BD386B968BFD0605E438FE2BECB375438AC6y47EG" TargetMode="External"/><Relationship Id="rId515" Type="http://schemas.openxmlformats.org/officeDocument/2006/relationships/hyperlink" Target="consultantplus://offline/ref=06ED9A4CF55D2372AFA5E9F671524600EC55C2582BA2D29E43A7F28BC33FBC558968C92D9ED20CF956F3FAD62A60584EA5E08C2E7665u8L5R" TargetMode="External"/><Relationship Id="rId536" Type="http://schemas.openxmlformats.org/officeDocument/2006/relationships/hyperlink" Target="consultantplus://offline/ref=B410DE62BC5B3C791708EE8188C9F9E74F1E10479AC196515493E27CB88EE4D8F10446BA7DFB149Ch2ODQ" TargetMode="External"/><Relationship Id="rId47" Type="http://schemas.openxmlformats.org/officeDocument/2006/relationships/hyperlink" Target="consultantplus://offline/ref=EB9854B23D85897930905B1BBECE8AF7685841A662E44FE1014FD39FA00362A8A0152E9B42EDAB7Bw5kFH" TargetMode="External"/><Relationship Id="rId68" Type="http://schemas.openxmlformats.org/officeDocument/2006/relationships/hyperlink" Target="consultantplus://offline/ref=EB9854B23D85897930905B1BBECE8AF7685842A66EE54FE1014FD39FA00362A8A0152E9B42EDA971w5kEH" TargetMode="External"/><Relationship Id="rId89" Type="http://schemas.openxmlformats.org/officeDocument/2006/relationships/hyperlink" Target="consultantplus://offline/ref=543352ABE589835A9AFFDD18A5467A766BF9A86A6067721DEF3EAC99D7A58BD2EFD0FC31855FB9C070172667F288E2DB999DA66C6B2B6E31s4q8L" TargetMode="External"/><Relationship Id="rId112" Type="http://schemas.openxmlformats.org/officeDocument/2006/relationships/hyperlink" Target="consultantplus://offline/ref=3F215973443AB8E850CE4F766E3589A6B327C6D6521320E1F427B8639F56F079CF41C5C3E125017144A09F17446A369FAC25A7890E6400F3x3uCL" TargetMode="External"/><Relationship Id="rId133" Type="http://schemas.openxmlformats.org/officeDocument/2006/relationships/hyperlink" Target="consultantplus://offline/ref=728EF677774E84B639076035FA074EE84BE0345997BD931924421988735136720606707C53E4C51D57F7F1FDD7221BE22D457B40A5c5D3K" TargetMode="External"/><Relationship Id="rId154" Type="http://schemas.openxmlformats.org/officeDocument/2006/relationships/hyperlink" Target="consultantplus://offline/ref=EB9854B23D85897930905B1BBECE8AF7685842A66EE54FE1014FD39FA00362A8A0152E9B42EDAF7Bw5k1H" TargetMode="External"/><Relationship Id="rId175" Type="http://schemas.openxmlformats.org/officeDocument/2006/relationships/hyperlink" Target="consultantplus://offline/ref=EB9854B23D85897930905B1BBECE8AF7685842A66EE54FE1014FD39FA00362A8A0152E9Fw4kBH" TargetMode="External"/><Relationship Id="rId340" Type="http://schemas.openxmlformats.org/officeDocument/2006/relationships/hyperlink" Target="consultantplus://offline/ref=EB9854B23D85897930905B1BBECE8AF7685842A66EE54FE1014FD39FA00362A8A0152E9B42EDA971w5kEH" TargetMode="External"/><Relationship Id="rId361" Type="http://schemas.openxmlformats.org/officeDocument/2006/relationships/hyperlink" Target="consultantplus://offline/ref=EB9854B23D85897930905B1BBECE8AF7685842A66EE54FE1014FD39FA0w0k3H" TargetMode="External"/><Relationship Id="rId196" Type="http://schemas.openxmlformats.org/officeDocument/2006/relationships/hyperlink" Target="consultantplus://offline/ref=36F087D8FDBF2DBB6AB639F563DC17FC65046DDB4E16CD1DDF465FB99D3A1BCC6E8D7CA916C1285E50AE1021189FE002B1F14E06z6v3J" TargetMode="External"/><Relationship Id="rId200" Type="http://schemas.openxmlformats.org/officeDocument/2006/relationships/hyperlink" Target="consultantplus://offline/ref=2748724E4EF78AE88F0929BC3204E8FB8A2206CD03B6A69A069915D5E381D8988EAA5C2E52A535BBB05982EFB6CF51F5DE71A3B09C4F6DEAG1a4I" TargetMode="External"/><Relationship Id="rId382" Type="http://schemas.openxmlformats.org/officeDocument/2006/relationships/hyperlink" Target="consultantplus://offline/ref=EB9854B23D85897930905B1BBECE8AF7685842A66EE54FE1014FD39FA0w0k3H" TargetMode="External"/><Relationship Id="rId417" Type="http://schemas.openxmlformats.org/officeDocument/2006/relationships/hyperlink" Target="consultantplus://offline/ref=BA29F1309562254A34065508015F83A4388C54A8427AA81578393EC5C8211DFC3A4A44148C709AF07A42CA97FF0442C281156B719121Y5F3P" TargetMode="External"/><Relationship Id="rId438" Type="http://schemas.openxmlformats.org/officeDocument/2006/relationships/hyperlink" Target="consultantplus://offline/ref=41F65362A778F99ED42898147E4DA420667E6E32C99089F1706C6B854D68EAB4A574B03D3CF60A68A5F5F1B56B72E51EB25B055A0944B27Ff4OAJ" TargetMode="External"/><Relationship Id="rId459" Type="http://schemas.openxmlformats.org/officeDocument/2006/relationships/hyperlink" Target="consultantplus://offline/ref=0C7C46E4E45018E75B66944C5ADFCC2B9D342F801B93AC1C73F2AA13571D5B3AA99BDCA407B787431E98741939CD37A334E8EBD700397178L" TargetMode="External"/><Relationship Id="rId16" Type="http://schemas.openxmlformats.org/officeDocument/2006/relationships/hyperlink" Target="consultantplus://offline/ref=EB9854B23D8589793090440AABCE8AF76B5943A364E94FE1014FD39FA0w0k3H" TargetMode="External"/><Relationship Id="rId221" Type="http://schemas.openxmlformats.org/officeDocument/2006/relationships/hyperlink" Target="consultantplus://offline/ref=BDA80873534F0D860A581C4D66C943798BBEB2155A6A2B851A7FC0E7F23EBE67D40DB06BFEA8E77D4EA78A50981DE1A4A889F75FCC57B4L" TargetMode="External"/><Relationship Id="rId242" Type="http://schemas.openxmlformats.org/officeDocument/2006/relationships/hyperlink" Target="consultantplus://offline/ref=EB9854B23D85897930905B1BBECE8AF7685244A763EB4FE1014FD39FA00362A8A0152E9B42EDA979w5kBH" TargetMode="External"/><Relationship Id="rId263" Type="http://schemas.openxmlformats.org/officeDocument/2006/relationships/hyperlink" Target="consultantplus://offline/ref=A30DCAF817D829B393784BDB92C8992113CD7138BFFF1B8921F63A8AB61EED138CFA45A98C34BBDB3F82701BBD7A39E38364EEE254D5JC46H" TargetMode="External"/><Relationship Id="rId284" Type="http://schemas.openxmlformats.org/officeDocument/2006/relationships/hyperlink" Target="consultantplus://offline/ref=E57066D4950B4C4B65D9492E146FFE79801F34D9965456B7D4F94AE81755E43D48460190A1F8D33045633D070D4ECA8408BDB62D44B5F234G7k2P" TargetMode="External"/><Relationship Id="rId319" Type="http://schemas.openxmlformats.org/officeDocument/2006/relationships/hyperlink" Target="consultantplus://offline/ref=EB9854B23D85897930905B1BBECE8AF7685841A662E44FE1014FD39FA00362A8A0152E9B42EDAB7Bw5kCH" TargetMode="External"/><Relationship Id="rId470" Type="http://schemas.openxmlformats.org/officeDocument/2006/relationships/hyperlink" Target="consultantplus://offline/ref=DC7F72F733828F65AEB9D5DCFD25CEB5DD5786843662839A26956C456E59E9D8DBF13293806E9585A052A494BCD89EDB8AD2281499A318l1G" TargetMode="External"/><Relationship Id="rId491" Type="http://schemas.openxmlformats.org/officeDocument/2006/relationships/hyperlink" Target="consultantplus://offline/ref=527423AB08252BF13A77605E4674B42706AA4238206D23CDFEE0EEB45BDE5619CF8AA9B741463BAFnDk7O" TargetMode="External"/><Relationship Id="rId505" Type="http://schemas.openxmlformats.org/officeDocument/2006/relationships/hyperlink" Target="consultantplus://offline/ref=7FE260CB59C14A9B4E15151005C3C770CE769D06A7DEE9E1BC4B72199C27FD406F53DBD7F9F74D48968DA121513266AF7B24D04B8A562998U674J" TargetMode="External"/><Relationship Id="rId526" Type="http://schemas.openxmlformats.org/officeDocument/2006/relationships/hyperlink" Target="consultantplus://offline/ref=7BF2745C5D45E7540CA8F73259D4F1A8D3BACB934A4E738C5135F69AF4BF5F0CA41C5B254F1D7D6E2D9CF00855C879F3D5DA95F2B007O1b5I" TargetMode="External"/><Relationship Id="rId37" Type="http://schemas.openxmlformats.org/officeDocument/2006/relationships/hyperlink" Target="consultantplus://offline/ref=5190327893476221031AEA0609CA449C3EB6CA9301B55BA2AB1C11A283D71D54AD3216FDF289B4CD7C9927A169AE8461A291DCBFC9F953E3GDMDP" TargetMode="External"/><Relationship Id="rId58" Type="http://schemas.openxmlformats.org/officeDocument/2006/relationships/hyperlink" Target="consultantplus://offline/ref=54EA2D78C0FB23D133307B00843A6EFD7BEEA8FBFD006BB3DF6BF9C8C1CE6AF0D056C3FB17ABD2E29C1C61EB14BA9C85ADE23F0013XFW9O" TargetMode="External"/><Relationship Id="rId79" Type="http://schemas.openxmlformats.org/officeDocument/2006/relationships/hyperlink" Target="consultantplus://offline/ref=59E120B4433FE5D900483C5467F5464AC92C263B3E36B1DEF17701A2082FBD0A36F019B4B9E4839C6F83978FB354250B61804A1F6746p8w8I" TargetMode="External"/><Relationship Id="rId102" Type="http://schemas.openxmlformats.org/officeDocument/2006/relationships/hyperlink" Target="consultantplus://offline/ref=EB9854B23D85897930905B1BBECE8AF768514DAC67E44FE1014FD39FA00362A8A0152E9B42EDAA70w5k1H" TargetMode="External"/><Relationship Id="rId123" Type="http://schemas.openxmlformats.org/officeDocument/2006/relationships/hyperlink" Target="consultantplus://offline/ref=5CE362D84587409B9A4562099EB7700E2D2CFB1932B42C53407956B726507F6C23801F9904C9B5A6F1133EF888D57E7C4D7682BC91F6FB5EaDT4J" TargetMode="External"/><Relationship Id="rId144" Type="http://schemas.openxmlformats.org/officeDocument/2006/relationships/hyperlink" Target="consultantplus://offline/ref=B169EE3DBA14F150493A86261F1BAA275F599F081DDAC8381331255BEC7EA34C84F84E3276AD05D8DB5D9E060F5CF3A0A709D13718B6hDJ" TargetMode="External"/><Relationship Id="rId330" Type="http://schemas.openxmlformats.org/officeDocument/2006/relationships/hyperlink" Target="consultantplus://offline/ref=EB9854B23D85897930905B1BBECE8AF7685842A66EE54FE1014FD39FA00362A8A0152E9B42EDA971w5kEH" TargetMode="External"/><Relationship Id="rId547" Type="http://schemas.openxmlformats.org/officeDocument/2006/relationships/hyperlink" Target="consultantplus://offline/ref=88BAAEDAC6AA00A36BFF82B83783887140A152C321862DBCDDCEC88980B4625B2A248D992BB879DDu0O5G" TargetMode="External"/><Relationship Id="rId90" Type="http://schemas.openxmlformats.org/officeDocument/2006/relationships/hyperlink" Target="consultantplus://offline/ref=EB9854B23D85897930905B1BBECE8AF7685245A166E44FE1014FD39FA00362A8A0152E9B42EEAE71w5k0H" TargetMode="External"/><Relationship Id="rId165" Type="http://schemas.openxmlformats.org/officeDocument/2006/relationships/hyperlink" Target="consultantplus://offline/ref=81233E59547C603D5E7B84471DB94DFB4C17DDD9AC78265D52B9267D520B2DFBCA3503605352508543820C37BC721E399D0898D2ED993ECDWAB4J" TargetMode="External"/><Relationship Id="rId186" Type="http://schemas.openxmlformats.org/officeDocument/2006/relationships/hyperlink" Target="consultantplus://offline/ref=6948E8EC52DA5CC3EA6D5A7E78937C25E159E756E18D4F31B4FE2DE03330B458358BFA598105B3DA8FEFEA1F7D361A8666DCAF2469F25135L" TargetMode="External"/><Relationship Id="rId351" Type="http://schemas.openxmlformats.org/officeDocument/2006/relationships/hyperlink" Target="consultantplus://offline/ref=59E120B4433FE5D900483C5467F5464AC92C263B3E36B1DEF17701A2082FBD0A36F019B4B8E3839038D9878BFA002D14659F551C794581F0p1w9I" TargetMode="External"/><Relationship Id="rId372" Type="http://schemas.openxmlformats.org/officeDocument/2006/relationships/hyperlink" Target="consultantplus://offline/ref=ACD2E114BF6B3257F5EBC35F3ECB9F0C0406402124691C00385242CAA8F026E440B9E7CD0092814BDDB70F4C248AB46C1D1E6847C5c8c0L" TargetMode="External"/><Relationship Id="rId393" Type="http://schemas.openxmlformats.org/officeDocument/2006/relationships/hyperlink" Target="consultantplus://offline/ref=EB9854B23D85897930905B1BBECE8AF7685842A66EE54FE1014FD39FA00362A8A0152E9B42EDAB78w5kEH" TargetMode="External"/><Relationship Id="rId407" Type="http://schemas.openxmlformats.org/officeDocument/2006/relationships/hyperlink" Target="consultantplus://offline/ref=67D3E2E9ED15F257756C96BA6B7208C82F2403C167D03268FDF2D46206D87D3F5AB2A36831B4130AEA84F58EF756B4170096A8A242Q8zAQ" TargetMode="External"/><Relationship Id="rId428" Type="http://schemas.openxmlformats.org/officeDocument/2006/relationships/hyperlink" Target="consultantplus://offline/ref=6A370154BBECCFA90D81D8554BB5E3BC8D7A33F37B328A67A5432A943124A312E2616EB1EF7E15BBI304J" TargetMode="External"/><Relationship Id="rId449" Type="http://schemas.openxmlformats.org/officeDocument/2006/relationships/hyperlink" Target="consultantplus://offline/ref=438C2EAEA817B87482AE1CB80B3005A2CD610A7F176AEA5B88D9E0A94AC43F20628DE8A9055645799E44413624CC93D19EA7BAD19B8133E6WB66K" TargetMode="External"/><Relationship Id="rId211" Type="http://schemas.openxmlformats.org/officeDocument/2006/relationships/hyperlink" Target="consultantplus://offline/ref=2748724E4EF78AE88F0929BC3204E8FB8A2206CD03B6A69A069915D5E381D8988EAA5C2E52A535BCBC5982EFB6CF51F5DE71A3B09C4F6DEAG1a4I" TargetMode="External"/><Relationship Id="rId232" Type="http://schemas.openxmlformats.org/officeDocument/2006/relationships/hyperlink" Target="consultantplus://offline/ref=438C2EAEA817B87482AE1CB80B3005A2CD610A7F176AEA5B88D9E0A94AC43F20628DE8A9055645799144413624CC93D19EA7BAD19B8133E6WB66K" TargetMode="External"/><Relationship Id="rId253" Type="http://schemas.openxmlformats.org/officeDocument/2006/relationships/hyperlink" Target="consultantplus://offline/ref=AAD69692631373D0C8723F8B155265A3B0989ECC8B40FE7A6BCCF03772BF9979663D8E21E220DCD0904731633953l6I" TargetMode="External"/><Relationship Id="rId274" Type="http://schemas.openxmlformats.org/officeDocument/2006/relationships/hyperlink" Target="consultantplus://offline/ref=8A63E244418AF1C4154B45014A27DED9A4ED7C07834FBA31DDCF877AE08ABBE8B524C6791572F9E60C54E64FF41A1B3E3F1C8F7A92DEEE8CL5f1J" TargetMode="External"/><Relationship Id="rId295" Type="http://schemas.openxmlformats.org/officeDocument/2006/relationships/hyperlink" Target="consultantplus://offline/ref=6A266E345A03E5D905ADCB42ECCA94E0895855ED2D46B3A4A0C25CBDDDE9ECFE3C03754E8C5162F0V814L" TargetMode="External"/><Relationship Id="rId309" Type="http://schemas.openxmlformats.org/officeDocument/2006/relationships/hyperlink" Target="consultantplus://offline/ref=5190327893476221031AEA0609CA449C3EB6CA9301B55BA2AB1C11A283D71D54AD3216FDF289B4CB729927A169AE8461A291DCBFC9F953E3GDMDP" TargetMode="External"/><Relationship Id="rId460" Type="http://schemas.openxmlformats.org/officeDocument/2006/relationships/hyperlink" Target="consultantplus://offline/ref=0C7C46E4E45018E75B66944C5ADFCC2B9D342F801B93AC1C73F2AA13571D5B3AA99BDCA407B788431E98741939CD37A334E8EBD700397178L" TargetMode="External"/><Relationship Id="rId481" Type="http://schemas.openxmlformats.org/officeDocument/2006/relationships/hyperlink" Target="consultantplus://offline/ref=3E7AEAB6009C18F39354D79AF2A7B805A7A5712AAC66773ACA9063D5D13F5F4017015F727BFBBC732B3B6C332630ED4AEED30EEBF9C7F01FnAr2G" TargetMode="External"/><Relationship Id="rId516" Type="http://schemas.openxmlformats.org/officeDocument/2006/relationships/hyperlink" Target="consultantplus://offline/ref=D617D51342889B8DBC67D4792816B731625E7B9C5FC197ADCFDC1C5150B2A44091AD6F226800C3F07CB740F852FF40E88094C42A21CBDDzFH" TargetMode="External"/><Relationship Id="rId27" Type="http://schemas.openxmlformats.org/officeDocument/2006/relationships/hyperlink" Target="consultantplus://offline/ref=EB9854B23D85897930905B1BBECE8AF7685842A66EE54FE1014FD39FA0w0k3H" TargetMode="External"/><Relationship Id="rId48" Type="http://schemas.openxmlformats.org/officeDocument/2006/relationships/hyperlink" Target="consultantplus://offline/ref=EB9854B23D85897930905B1BBECE8AF7685842A66EE54FE1014FD39FA0w0k3H" TargetMode="External"/><Relationship Id="rId69" Type="http://schemas.openxmlformats.org/officeDocument/2006/relationships/hyperlink" Target="consultantplus://offline/ref=EB9854B23D85897930905B1BBECE8AF76B5947A665EA4FE1014FD39FA00362A8A0152Ew9k2H" TargetMode="External"/><Relationship Id="rId113" Type="http://schemas.openxmlformats.org/officeDocument/2006/relationships/hyperlink" Target="consultantplus://offline/ref=3F215973443AB8E850CE4F766E3589A6B327C6D6521320E1F427B8639F56F079CF41C5C5E52E562404FEC64404213B98B639A78Dx1u9L" TargetMode="External"/><Relationship Id="rId134" Type="http://schemas.openxmlformats.org/officeDocument/2006/relationships/hyperlink" Target="consultantplus://offline/ref=728EF677774E84B639076035FA074EE84BE0345997BD931924421988735136720606707F52EC9A1842E6A9F2D73E04E333597941cADCK" TargetMode="External"/><Relationship Id="rId320" Type="http://schemas.openxmlformats.org/officeDocument/2006/relationships/hyperlink" Target="consultantplus://offline/ref=EB9854B23D85897930905B1BBECE8AF7685841A662E44FE1014FD39FA00362A8A0152E9B42EDAB7Bw5kFH" TargetMode="External"/><Relationship Id="rId537" Type="http://schemas.openxmlformats.org/officeDocument/2006/relationships/hyperlink" Target="consultantplus://offline/ref=3A8E203978F6C0CB6803B637C41AD4B071912369C2615C68D1E410099280D1F42A6F2AF38C0ENA3BN" TargetMode="External"/><Relationship Id="rId80" Type="http://schemas.openxmlformats.org/officeDocument/2006/relationships/hyperlink" Target="consultantplus://offline/ref=EB9854B23D85897930905B1BBECE8AF7685842A66EE54FE1014FD39FA00362A8A0152E9B42EDA878w5k0H" TargetMode="External"/><Relationship Id="rId155" Type="http://schemas.openxmlformats.org/officeDocument/2006/relationships/hyperlink" Target="consultantplus://offline/ref=EB9854B23D85897930905B1BBECE8AF7685842A66EE54FE1014FD39FA00362A8A0152E9B42EDAF78w5k8H" TargetMode="External"/><Relationship Id="rId176" Type="http://schemas.openxmlformats.org/officeDocument/2006/relationships/hyperlink" Target="consultantplus://offline/ref=78ED7207A949D80083446161A23422A70F93196D2FC5E5E7D5FED1BFBF40C24379302AACB98D7642V2D4I" TargetMode="External"/><Relationship Id="rId197" Type="http://schemas.openxmlformats.org/officeDocument/2006/relationships/hyperlink" Target="consultantplus://offline/ref=EB9854B23D85897930905B1BBECE8AF7685744A76CBB18E3501ADDw9kAH" TargetMode="External"/><Relationship Id="rId341" Type="http://schemas.openxmlformats.org/officeDocument/2006/relationships/hyperlink" Target="consultantplus://offline/ref=EB9854B23D85897930905B1BBECE8AF7685842A66EE54FE1014FD39FA00362A8A0152E9B42EDA971w5kEH" TargetMode="External"/><Relationship Id="rId362" Type="http://schemas.openxmlformats.org/officeDocument/2006/relationships/hyperlink" Target="consultantplus://offline/ref=543352ABE589835A9AFFDD18A5467A766BF9A86A6067721DEF3EAC99D7A58BD2EFD0FC31855FB9C070172667F288E2DB999DA66C6B2B6E31s4q8L" TargetMode="External"/><Relationship Id="rId383" Type="http://schemas.openxmlformats.org/officeDocument/2006/relationships/hyperlink" Target="consultantplus://offline/ref=EB9854B23D85897930905B1BBECE8AF7685247A660EA4FE1014FD39FA0w0k3H" TargetMode="External"/><Relationship Id="rId418" Type="http://schemas.openxmlformats.org/officeDocument/2006/relationships/hyperlink" Target="consultantplus://offline/ref=D192BF13A8AD38F93BBE96992A967A42376B9535FEFCA4E7AB218B1F5FC945CD2908FAFF94A47C0784945869808E807D9343330842F6WAW2P" TargetMode="External"/><Relationship Id="rId439" Type="http://schemas.openxmlformats.org/officeDocument/2006/relationships/hyperlink" Target="consultantplus://offline/ref=41F65362A778F99ED42898147E4DA420667E6E32C99089F1706C6B854D68EAB4A574B03D3CF7066EAAF5F1B56B72E51EB25B055A0944B27Ff4OAJ" TargetMode="External"/><Relationship Id="rId201" Type="http://schemas.openxmlformats.org/officeDocument/2006/relationships/hyperlink" Target="consultantplus://offline/ref=2748724E4EF78AE88F0929BC3204E8FB8A2206CD03B6A69A069915D5E381D8988EAA5C2E52A431B8B15982EFB6CF51F5DE71A3B09C4F6DEAG1a4I" TargetMode="External"/><Relationship Id="rId222" Type="http://schemas.openxmlformats.org/officeDocument/2006/relationships/hyperlink" Target="consultantplus://offline/ref=7E4BED945EF4DDADD9F662AEA27BE2FEC9B19DAF690A7794419AA9F0A75AB620DEE5EB8AFCBADEC52CEA06287C19FC6D06CFD5EE11c2D4L" TargetMode="External"/><Relationship Id="rId243" Type="http://schemas.openxmlformats.org/officeDocument/2006/relationships/header" Target="header1.xml"/><Relationship Id="rId264" Type="http://schemas.openxmlformats.org/officeDocument/2006/relationships/hyperlink" Target="consultantplus://offline/ref=A30DCAF817D829B393784BDB92C8992113CD7138BFFF1B8921F63A8AB61EED138CFA45A98C34B8DB3F82701BBD7A39E38364EEE254D5JC46H" TargetMode="External"/><Relationship Id="rId285" Type="http://schemas.openxmlformats.org/officeDocument/2006/relationships/hyperlink" Target="consultantplus://offline/ref=E57066D4950B4C4B65D9492E146FFE79801F34D9965456B7D4F94AE81755E43D48460190A3F8D53814392D034419C0980FA6A82A5AB6GFkBP" TargetMode="External"/><Relationship Id="rId450" Type="http://schemas.openxmlformats.org/officeDocument/2006/relationships/hyperlink" Target="consultantplus://offline/ref=6A6B60F0F9E937C9758B0F88E0105B8F2355913A2028ADB6221A7EBE7441B3D732952683D9BBF4D21F4263D02B5AB5E4B212C3357898B554tEnCH" TargetMode="External"/><Relationship Id="rId471" Type="http://schemas.openxmlformats.org/officeDocument/2006/relationships/hyperlink" Target="consultantplus://offline/ref=A3EF6891EA4C2161FE4E4AD799E1BCA4295BBE70A2AFE4F9D05D71541CE7F2C694BBBEFBB665501C84905F8C334BF1FC9A0C3C799CAA3DEF7Ck0G" TargetMode="External"/><Relationship Id="rId506" Type="http://schemas.openxmlformats.org/officeDocument/2006/relationships/hyperlink" Target="consultantplus://offline/ref=7FE260CB59C14A9B4E15151005C3C770CE769D06A7DEE9E1BC4B72199C27FD406F53DBD7F9F74D499E8DA121513266AF7B24D04B8A562998U674J" TargetMode="External"/><Relationship Id="rId17" Type="http://schemas.openxmlformats.org/officeDocument/2006/relationships/hyperlink" Target="consultantplus://offline/ref=EB9854B23D85897930905B1BBECE8AF7685842A66EE54FE1014FD39FA0w0k3H" TargetMode="External"/><Relationship Id="rId38" Type="http://schemas.openxmlformats.org/officeDocument/2006/relationships/hyperlink" Target="consultantplus://offline/ref=5190327893476221031AEA0609CA449C3FBFCB9B06B65BA2AB1C11A283D71D54BF324EF1F080AACB7B8C71F02CGFM3P" TargetMode="External"/><Relationship Id="rId59" Type="http://schemas.openxmlformats.org/officeDocument/2006/relationships/hyperlink" Target="consultantplus://offline/ref=54EA2D78C0FB23D133307B00843A6EFD7BEEA8FBFD006BB3DF6BF9C8C1CE6AF0D056C3FE10AAD2E29C1C61EB14BA9C85ADE23F0013XFW9O" TargetMode="External"/><Relationship Id="rId103" Type="http://schemas.openxmlformats.org/officeDocument/2006/relationships/hyperlink" Target="consultantplus://offline/ref=EB9854B23D85897930905B1BBECE8AF7685947A364EE4FE1014FD39FA0w0k3H" TargetMode="External"/><Relationship Id="rId124" Type="http://schemas.openxmlformats.org/officeDocument/2006/relationships/hyperlink" Target="consultantplus://offline/ref=EB9854B23D8589793090440AABCE8AF76B574CAC64E44FE1014FD39FA00362A8A0152E9B43EFAC78w5kFH" TargetMode="External"/><Relationship Id="rId310" Type="http://schemas.openxmlformats.org/officeDocument/2006/relationships/hyperlink" Target="consultantplus://offline/ref=5190327893476221031AEA0609CA449C3EB6CA9301B55BA2AB1C11A283D71D54AD3216FDF289B4CD7C9927A169AE8461A291DCBFC9F953E3GDMDP" TargetMode="External"/><Relationship Id="rId492" Type="http://schemas.openxmlformats.org/officeDocument/2006/relationships/hyperlink" Target="consultantplus://offline/ref=240F9123741865CADA349E886A4253B4A0670BF74224261EE441F4CE59F51CA0A1A1CD9C4DC91BABFCEB548A20AEC0FDFA114A40B3B1l0EAN" TargetMode="External"/><Relationship Id="rId527" Type="http://schemas.openxmlformats.org/officeDocument/2006/relationships/hyperlink" Target="consultantplus://offline/ref=7BF2745C5D45E7540CA8F73259D4F1A8D3BACB934A4E738C5135F69AF4BF5F0CA41C5B254F1D7C6E2D9CF00855C879F3D5DA95F2B007O1b5I" TargetMode="External"/><Relationship Id="rId548" Type="http://schemas.openxmlformats.org/officeDocument/2006/relationships/hyperlink" Target="consultantplus://offline/ref=88BAAEDAC6AA00A36BFF82B83783887140A152C321862DBCDDCEC88980B4625B2A248D992BB879DBu0O3G" TargetMode="External"/><Relationship Id="rId70" Type="http://schemas.openxmlformats.org/officeDocument/2006/relationships/hyperlink" Target="consultantplus://offline/ref=EB9854B23D85897930905B1BBECE8AF76B5947A665EA4FE1014FD39FA00362A8A0152Ew9k2H" TargetMode="External"/><Relationship Id="rId91" Type="http://schemas.openxmlformats.org/officeDocument/2006/relationships/hyperlink" Target="consultantplus://offline/ref=EB9854B23D85897930905B1BBECE8AF7685842A66EE54FE1014FD39FA0w0k3H" TargetMode="External"/><Relationship Id="rId145" Type="http://schemas.openxmlformats.org/officeDocument/2006/relationships/hyperlink" Target="consultantplus://offline/ref=BA29F1309562254A34065508015F83A4388C54A8427AA81578393EC5C8211DFC3A4A44138B7792AF7F57DBCFF00258DC840E777390Y2F9P" TargetMode="External"/><Relationship Id="rId166" Type="http://schemas.openxmlformats.org/officeDocument/2006/relationships/hyperlink" Target="consultantplus://offline/ref=EB9854B23D85897930905B1BBECE8AF7685842A66EE54FE1014FD39FA00362A8A0152E9B42ECA97Cw5k8H" TargetMode="External"/><Relationship Id="rId187" Type="http://schemas.openxmlformats.org/officeDocument/2006/relationships/hyperlink" Target="consultantplus://offline/ref=6948E8EC52DA5CC3EA6D5A7E78937C25E159E756E18D4F31B4FE2DE03330B458358BFA598105B2DA8FEFEA1F7D361A8666DCAF2469F25135L" TargetMode="External"/><Relationship Id="rId331" Type="http://schemas.openxmlformats.org/officeDocument/2006/relationships/hyperlink" Target="consultantplus://offline/ref=54EA2D78C0FB23D133307B00843A6EFD7BEEA8FBFD006BB3DF6BF9C8C1CE6AF0D056C3FB17ABD2E29C1C61EB14BA9C85ADE23F0013XFW9O" TargetMode="External"/><Relationship Id="rId352" Type="http://schemas.openxmlformats.org/officeDocument/2006/relationships/hyperlink" Target="consultantplus://offline/ref=59E120B4433FE5D900483C5467F5464AC92C263B3E36B1DEF17701A2082FBD0A36F019B4B9E4839C6F83978FB354250B61804A1F6746p8w8I" TargetMode="External"/><Relationship Id="rId373" Type="http://schemas.openxmlformats.org/officeDocument/2006/relationships/hyperlink" Target="consultantplus://offline/ref=EB9854B23D85897930905B1BBECE8AF7685842A66EE54FE1014FD39FA00362A8A0152E9B42EDA97Aw5kCH" TargetMode="External"/><Relationship Id="rId394" Type="http://schemas.openxmlformats.org/officeDocument/2006/relationships/hyperlink" Target="consultantplus://offline/ref=FCA12F7851CA09105675F07842ABEF2F92C52CE09A8B6E557BA2192FAA1F35DEF8607E9506CE1518D9e0L" TargetMode="External"/><Relationship Id="rId408" Type="http://schemas.openxmlformats.org/officeDocument/2006/relationships/hyperlink" Target="consultantplus://offline/ref=67D3E2E9ED15F257756C96BA6B7208C82F2403C167D03268FDF2D46206D87D3F5AB2A36831B4130AEA84F58EF756B4170096A8A242Q8zAQ" TargetMode="External"/><Relationship Id="rId429" Type="http://schemas.openxmlformats.org/officeDocument/2006/relationships/hyperlink" Target="consultantplus://offline/ref=6A370154BBECCFA90D81D8554BB5E3BC8D7B3CF77B3A8A67A5432A943124A312E2616EB1EF7F18BEI304J" TargetMode="External"/><Relationship Id="rId1" Type="http://schemas.openxmlformats.org/officeDocument/2006/relationships/customXml" Target="../customXml/item1.xml"/><Relationship Id="rId212" Type="http://schemas.openxmlformats.org/officeDocument/2006/relationships/hyperlink" Target="consultantplus://offline/ref=2748724E4EF78AE88F0929BC3204E8FB8A2206CD03B6A69A069915D5E381D8988EAA5C2E52A535B9B15982EFB6CF51F5DE71A3B09C4F6DEAG1a4I" TargetMode="External"/><Relationship Id="rId233" Type="http://schemas.openxmlformats.org/officeDocument/2006/relationships/hyperlink" Target="consultantplus://offline/ref=438C2EAEA817B87482AE1CB80B3005A2CD610A7F176AEA5B88D9E0A94AC43F20628DE8A9055645799144413624CC93D19EA7BAD19B8133E6WB66K" TargetMode="External"/><Relationship Id="rId254" Type="http://schemas.openxmlformats.org/officeDocument/2006/relationships/hyperlink" Target="consultantplus://offline/ref=0B190F70479FD5B39194C02E46933312CD71DFE6EDA3E1D0DA143D6B22C483882C733DC194E8ED43968A3169DE860764F1B85918651CW8d6O" TargetMode="External"/><Relationship Id="rId440" Type="http://schemas.openxmlformats.org/officeDocument/2006/relationships/hyperlink" Target="consultantplus://offline/ref=68819D3CB52EADDC0A24173FD5E25A7F0475CE7C10FBFA440956D64EB38E2C4C9C927FABDC89D48689D4B42D5A49C66213D52E9EC3P4W5H" TargetMode="External"/><Relationship Id="rId28" Type="http://schemas.openxmlformats.org/officeDocument/2006/relationships/hyperlink" Target="consultantplus://offline/ref=54EA2D78C0FB23D133307B00843A6EFD7BEEA8FBFD006BB3DF6BF9C8C1CE6AF0D056C3FB17ABD2E29C1C61EB14BA9C85ADE23F0013XFW9O" TargetMode="External"/><Relationship Id="rId49" Type="http://schemas.openxmlformats.org/officeDocument/2006/relationships/hyperlink" Target="consultantplus://offline/ref=EB9854B23D85897930905B1BBECE8AF7685841A662E44FE1014FD39FA00362A8A0152E9B42EFA379w5k1H" TargetMode="External"/><Relationship Id="rId114" Type="http://schemas.openxmlformats.org/officeDocument/2006/relationships/hyperlink" Target="consultantplus://offline/ref=3F215973443AB8E850CE4F766E3589A6B327C6D6521320E1F427B8639F56F079CF41C5C5E42E562404FEC64404213B98B639A78Dx1u9L" TargetMode="External"/><Relationship Id="rId275" Type="http://schemas.openxmlformats.org/officeDocument/2006/relationships/hyperlink" Target="consultantplus://offline/ref=90C18614DC22C0CE6A618E3822848CCF054F17E5094E55E59A9EB23EA6CFC32C20615A68A2ED812037B97A74A64D740D2991A115D923A2Q0R" TargetMode="External"/><Relationship Id="rId296" Type="http://schemas.openxmlformats.org/officeDocument/2006/relationships/hyperlink" Target="consultantplus://offline/ref=7989A60B20D201830B545D171CC9F81469C41B4D7E186420502388505CC51B2098422C7370E5E5F2383029A974B9727B176CDD7C1E64BF4AS4d8O" TargetMode="External"/><Relationship Id="rId300" Type="http://schemas.openxmlformats.org/officeDocument/2006/relationships/hyperlink" Target="consultantplus://offline/ref=EB9854B23D85897930905B1BBECE8AF76B5546A06FED4FE1014FD39FA0w0k3H" TargetMode="External"/><Relationship Id="rId461" Type="http://schemas.openxmlformats.org/officeDocument/2006/relationships/hyperlink" Target="consultantplus://offline/ref=EB9854B23D85897930905B1BBECE8AF7685842A66EE54FE1014FD39FA00362A8A0152E9Fw4k4H" TargetMode="External"/><Relationship Id="rId482" Type="http://schemas.openxmlformats.org/officeDocument/2006/relationships/hyperlink" Target="consultantplus://offline/ref=3E7AEAB6009C18F39354D79AF2A7B805A7A5712AAC66773ACA9063D5D13F5F4017015F727BFBBC71243B6C332630ED4AEED30EEBF9C7F01FnAr2G" TargetMode="External"/><Relationship Id="rId517" Type="http://schemas.openxmlformats.org/officeDocument/2006/relationships/hyperlink" Target="consultantplus://offline/ref=D617D51342889B8DBC67D4792816B731625E7B9C5FC197ADCFDC1C5150B2A44091AD6F226801CAF07CB740F852FF40E88094C42A21CBDDzFH" TargetMode="External"/><Relationship Id="rId538" Type="http://schemas.openxmlformats.org/officeDocument/2006/relationships/hyperlink" Target="consultantplus://offline/ref=3A8E203978F6C0CB6803B637C41AD4B071912560C1675C68D1E410099280D1F42A6F2AF18D09A230N13EN" TargetMode="External"/><Relationship Id="rId60" Type="http://schemas.openxmlformats.org/officeDocument/2006/relationships/hyperlink" Target="consultantplus://offline/ref=54EA2D78C0FB23D133307B00843A6EFD7BEEA8FBFD006BB3DF6BF9C8C1CE6AF0D056C3FC16A7D2E29C1C61EB14BA9C85ADE23F0013XFW9O" TargetMode="External"/><Relationship Id="rId81" Type="http://schemas.openxmlformats.org/officeDocument/2006/relationships/hyperlink" Target="consultantplus://offline/ref=EB9854B23D85897930905B1BBECE8AF76B5546A760EB4FE1014FD39FA00362A8A0152E9B42EDAA79w5k1H" TargetMode="External"/><Relationship Id="rId135" Type="http://schemas.openxmlformats.org/officeDocument/2006/relationships/hyperlink" Target="consultantplus://offline/ref=728EF677774E84B639076035FA074EE84BE0345997BD93192442198873513672060670795BE7CD4C00B8F0A1917508E12F457840BA598402c0D7K" TargetMode="External"/><Relationship Id="rId156" Type="http://schemas.openxmlformats.org/officeDocument/2006/relationships/hyperlink" Target="consultantplus://offline/ref=34FF36054096A2A8DC869C3324156483E01B424C4C0398194A4B9F100E60D6A412AE55C67B685DACFB64FC1C8EE3CC036CB25840w7mCP" TargetMode="External"/><Relationship Id="rId177" Type="http://schemas.openxmlformats.org/officeDocument/2006/relationships/hyperlink" Target="consultantplus://offline/ref=78ED7207A949D80083446161A23422A70F9216692FCDE5E7D5FED1BFBF40C24379302AACB98C7B47V2D4I" TargetMode="External"/><Relationship Id="rId198" Type="http://schemas.openxmlformats.org/officeDocument/2006/relationships/hyperlink" Target="consultantplus://offline/ref=EB9854B23D85897930905B1BBECE8AF76F5941A66CBB18E3501ADD9AA8532AB8EE50239A42EAwAkAH" TargetMode="External"/><Relationship Id="rId321" Type="http://schemas.openxmlformats.org/officeDocument/2006/relationships/hyperlink" Target="consultantplus://offline/ref=EB9854B23D85897930905B1BBECE8AF7685842A66EE54FE1014FD39FA0w0k3H" TargetMode="External"/><Relationship Id="rId342" Type="http://schemas.openxmlformats.org/officeDocument/2006/relationships/hyperlink" Target="consultantplus://offline/ref=EB9854B23D85897930905B1BBECE8AF76B5947A665EA4FE1014FD39FA00362A8A0152Ew9k2H" TargetMode="External"/><Relationship Id="rId363" Type="http://schemas.openxmlformats.org/officeDocument/2006/relationships/hyperlink" Target="consultantplus://offline/ref=EB9854B23D85897930905B1BBECE8AF7685245A166E44FE1014FD39FA00362A8A0152E9B42EEAE71w5k0H" TargetMode="External"/><Relationship Id="rId384" Type="http://schemas.openxmlformats.org/officeDocument/2006/relationships/hyperlink" Target="consultantplus://offline/ref=EB9854B23D85897930905B1BBECE8AF7685842A66EE54FE1014FD39FA00362A8A0152E9B42EDA97Dw5kCH" TargetMode="External"/><Relationship Id="rId419" Type="http://schemas.openxmlformats.org/officeDocument/2006/relationships/hyperlink" Target="consultantplus://offline/ref=D192BF13A8AD38F93BBE96992A967A42376B9535FEFCA4E7AB218B1F5FC945CD2908FAF695A9215D9490113E899284668D442D0BW4WBP" TargetMode="External"/><Relationship Id="rId202" Type="http://schemas.openxmlformats.org/officeDocument/2006/relationships/hyperlink" Target="consultantplus://offline/ref=2748724E4EF78AE88F0929BC3204E8FB8A2206CD03B6A69A069915D5E381D8988EAA5C2B53AC3DECE91683B3F39842F5DD71A0B183G4a4I" TargetMode="External"/><Relationship Id="rId223" Type="http://schemas.openxmlformats.org/officeDocument/2006/relationships/hyperlink" Target="consultantplus://offline/ref=438C2EAEA817B87482AE1CB80B3005A2CD610A7F176AEA5B88D9E0A94AC43F20628DE8AE00534A2EC70B406A629C80D29BA7B9D184W86BK" TargetMode="External"/><Relationship Id="rId244" Type="http://schemas.openxmlformats.org/officeDocument/2006/relationships/footer" Target="footer1.xml"/><Relationship Id="rId430" Type="http://schemas.openxmlformats.org/officeDocument/2006/relationships/hyperlink" Target="consultantplus://offline/ref=78ED7207A949D80083446161A23422A70F9216692FCDE5E7D5FED1BFBF40C24379302AACB98C7B40V2DCI" TargetMode="External"/><Relationship Id="rId18" Type="http://schemas.openxmlformats.org/officeDocument/2006/relationships/hyperlink" Target="consultantplus://offline/ref=EB9854B23D85897930905B1BBECE8AF7685842A66EE54FE1014FD39FA00362A8A0152E9B42EDAE78w5k8H" TargetMode="External"/><Relationship Id="rId39" Type="http://schemas.openxmlformats.org/officeDocument/2006/relationships/hyperlink" Target="consultantplus://offline/ref=5190327893476221031AEA0609CA449C3FBFCB9B06B65BA2AB1C11A283D71D54AD3216FDF289B7C27D9927A169AE8461A291DCBFC9F953E3GDMDP" TargetMode="External"/><Relationship Id="rId265" Type="http://schemas.openxmlformats.org/officeDocument/2006/relationships/hyperlink" Target="consultantplus://offline/ref=7BF2745C5D45E7540CA8F73259D4F1A8D3BACB934A4E738C5135F69AF4BF5F0CA41C5B254F1C746E2D9CF00855C879F3D5DA95F2B007O1b5I" TargetMode="External"/><Relationship Id="rId286" Type="http://schemas.openxmlformats.org/officeDocument/2006/relationships/hyperlink" Target="consultantplus://offline/ref=E57066D4950B4C4B65D9492E146FFE79801F34D9965456B7D4F94AE81755E43D48460190A0FFD23814392D034419C0980FA6A82A5AB6GFkBP" TargetMode="External"/><Relationship Id="rId451" Type="http://schemas.openxmlformats.org/officeDocument/2006/relationships/hyperlink" Target="consultantplus://offline/ref=6A6B60F0F9E937C9758B0F88E0105B8F2355913A2028ADB6221A7EBE7441B3D732952686DAB2FB85470D628C6E0EA6E5B212C13467t9n3H" TargetMode="External"/><Relationship Id="rId472" Type="http://schemas.openxmlformats.org/officeDocument/2006/relationships/hyperlink" Target="consultantplus://offline/ref=3E7AEAB6009C18F39354D79AF2A7B805A7A5712AAC66773ACA9063D5D13F5F4017015F727BFBBC73253B6C332630ED4AEED30EEBF9C7F01FnAr2G" TargetMode="External"/><Relationship Id="rId493" Type="http://schemas.openxmlformats.org/officeDocument/2006/relationships/hyperlink" Target="consultantplus://offline/ref=438C2EAEA817B87482AE1CB80B3005A2CD610A7F176AEA5B88D9E0A94AC43F20628DE8A9055645799E44413624CC93D19EA7BAD19B8133E6WB66K" TargetMode="External"/><Relationship Id="rId507" Type="http://schemas.openxmlformats.org/officeDocument/2006/relationships/header" Target="header4.xml"/><Relationship Id="rId528" Type="http://schemas.openxmlformats.org/officeDocument/2006/relationships/hyperlink" Target="consultantplus://offline/ref=7BF2745C5D45E7540CA8F73259D4F1A8D3BACB934A4E738C5135F69AF4BF5F0CA41C5B254E1D79627DC6E00C1C9F70EFD1C08BF4AE041CECO5bDI" TargetMode="External"/><Relationship Id="rId549" Type="http://schemas.openxmlformats.org/officeDocument/2006/relationships/hyperlink" Target="http://www.consultant.ru/document/cons_doc_LAW_324349/a0c8f1918e072c8ab1da1fd00e9f23ea683eb64d/" TargetMode="External"/><Relationship Id="rId50" Type="http://schemas.openxmlformats.org/officeDocument/2006/relationships/hyperlink" Target="consultantplus://offline/ref=EB9854B23D85897930905B1BBECE8AF7685841A662E44FE1014FD39FA00362A8A0152E9B42ECAB71w5kEH" TargetMode="External"/><Relationship Id="rId104" Type="http://schemas.openxmlformats.org/officeDocument/2006/relationships/hyperlink" Target="consultantplus://offline/ref=EB9854B23D85897930905B1BBECE8AF7685944A662E54FE1014FD39FA00362A8A0152E9B42ECA270w5kFH" TargetMode="External"/><Relationship Id="rId125" Type="http://schemas.openxmlformats.org/officeDocument/2006/relationships/hyperlink" Target="consultantplus://offline/ref=FCA12F7851CA09105675F07842ABEF2F92C52CE09A8B6E557BA2192FAA1F35DEF8607E9506CE1518D9e0L" TargetMode="External"/><Relationship Id="rId146" Type="http://schemas.openxmlformats.org/officeDocument/2006/relationships/hyperlink" Target="consultantplus://offline/ref=BA29F1309562254A34065508015F83A4388C54A8427AA81578393EC5C8211DFC3A4A44148C709CF07A42CA97FF0442C281156B719121Y5F3P" TargetMode="External"/><Relationship Id="rId167" Type="http://schemas.openxmlformats.org/officeDocument/2006/relationships/hyperlink" Target="consultantplus://offline/ref=EB9854B23D85897930905B1BBECE8AF7685842A66EE54FE1014FD39FA00362A8A0152E9B42EDAE7Aw5kFH" TargetMode="External"/><Relationship Id="rId188" Type="http://schemas.openxmlformats.org/officeDocument/2006/relationships/hyperlink" Target="consultantplus://offline/ref=6948E8EC52DA5CC3EA6D5A7E78937C25E159E756E18D4F31B4FE2DE03330B458358BFA598005B7D6DFB5FA1B3461139A62C6B12277F11C07513FL" TargetMode="External"/><Relationship Id="rId311" Type="http://schemas.openxmlformats.org/officeDocument/2006/relationships/hyperlink" Target="consultantplus://offline/ref=5190327893476221031AEA0609CA449C3FBFCB9B06B65BA2AB1C11A283D71D54BF324EF1F080AACB7B8C71F02CGFM3P" TargetMode="External"/><Relationship Id="rId332" Type="http://schemas.openxmlformats.org/officeDocument/2006/relationships/hyperlink" Target="consultantplus://offline/ref=54EA2D78C0FB23D133307B00843A6EFD7BEEA8FBFD006BB3DF6BF9C8C1CE6AF0D056C3FE10AAD2E29C1C61EB14BA9C85ADE23F0013XFW9O" TargetMode="External"/><Relationship Id="rId353" Type="http://schemas.openxmlformats.org/officeDocument/2006/relationships/hyperlink" Target="consultantplus://offline/ref=EB9854B23D85897930905B1BBECE8AF7685842A66EE54FE1014FD39FA00362A8A0152E9B42EDA878w5k0H" TargetMode="External"/><Relationship Id="rId374" Type="http://schemas.openxmlformats.org/officeDocument/2006/relationships/hyperlink" Target="consultantplus://offline/ref=EB9854B23D85897930905B1BBECE8AF7685841A764E84FE1014FD39FA00362A8A0152E9F44E5wAkEH" TargetMode="External"/><Relationship Id="rId395" Type="http://schemas.openxmlformats.org/officeDocument/2006/relationships/hyperlink" Target="consultantplus://offline/ref=FCA12F7851CA09105675F07842ABEF2F92C52CE09A8B6E557BA2192FAA1F35DEF8607E9506CE151BD9eBL" TargetMode="External"/><Relationship Id="rId409" Type="http://schemas.openxmlformats.org/officeDocument/2006/relationships/hyperlink" Target="consultantplus://offline/ref=FF250BC3DAEAE0FE4ADDB82A48D9755929AA0F1AB507660AE294B1331984C3F263C0EB23C31FE32DB0C5CC7AC4CBF43012005B26CB3C4BD9eAIAJ" TargetMode="External"/><Relationship Id="rId71" Type="http://schemas.openxmlformats.org/officeDocument/2006/relationships/hyperlink" Target="consultantplus://offline/ref=EB9854B23D85897930905B1BBECE8AF76B5947A665EA4FE1014FD39FA00362A8A0152E9B42EDAA7Cw5k9H" TargetMode="External"/><Relationship Id="rId92" Type="http://schemas.openxmlformats.org/officeDocument/2006/relationships/hyperlink" Target="consultantplus://offline/ref=6433D91340CB23739A93641D2A31FD4E71FFC1ACAED8CFE9BDEB857E869FFCD419733EEC2AD9676DEB6544FA0A177FAAFBFDE72D22B2A5E2d7p1P" TargetMode="External"/><Relationship Id="rId213" Type="http://schemas.openxmlformats.org/officeDocument/2006/relationships/hyperlink" Target="consultantplus://offline/ref=2748724E4EF78AE88F0929BC3204E8FB8A2206CD03B6A69A069915D5E381D8988EAA5C2E52A535BABA5982EFB6CF51F5DE71A3B09C4F6DEAG1a4I" TargetMode="External"/><Relationship Id="rId234" Type="http://schemas.openxmlformats.org/officeDocument/2006/relationships/hyperlink" Target="consultantplus://offline/ref=7FE260CB59C14A9B4E15151005C3C770CF779C02A5D7E9E1BC4B72199C27FD406F53DBD7F9F649419F8DA121513266AF7B24D04B8A562998U674J" TargetMode="External"/><Relationship Id="rId420" Type="http://schemas.openxmlformats.org/officeDocument/2006/relationships/hyperlink" Target="consultantplus://offline/ref=D192BF13A8AD38F93BBE96992A967A42376B9535FEFCA4E7AB218B1F5FC945CD2908FAF991A67E58818149318F889A6396582F0A43WFWEP" TargetMode="External"/><Relationship Id="rId2" Type="http://schemas.openxmlformats.org/officeDocument/2006/relationships/numbering" Target="numbering.xml"/><Relationship Id="rId29" Type="http://schemas.openxmlformats.org/officeDocument/2006/relationships/hyperlink" Target="consultantplus://offline/ref=54EA2D78C0FB23D133307B00843A6EFD7BEEA8FBFD006BB3DF6BF9C8C1CE6AF0D056C3FE10AAD2E29C1C61EB14BA9C85ADE23F0013XFW9O" TargetMode="External"/><Relationship Id="rId255" Type="http://schemas.openxmlformats.org/officeDocument/2006/relationships/hyperlink" Target="consultantplus://offline/ref=06ED9A4CF55D2372AFA5E9F671524600EC55C2582BA2D29E43A7F28BC33FBC558968C92D9ED20CF956F3FAD62A60584EA5E08C2E7665u8L5R" TargetMode="External"/><Relationship Id="rId276" Type="http://schemas.openxmlformats.org/officeDocument/2006/relationships/hyperlink" Target="consultantplus://offline/ref=B410DE62BC5B3C791708EE8188C9F9E74F1E10479AC196515493E27CB88EE4D8F10446BA7DFB149Ch2ODQ" TargetMode="External"/><Relationship Id="rId297" Type="http://schemas.openxmlformats.org/officeDocument/2006/relationships/hyperlink" Target="consultantplus://offline/ref=7989A60B20D201830B545D171CC9F81469C41B4D7E186420502388505CC51B2098422C7B72EEB0A07C6E70FA39F27E790070DC7DS0d8O" TargetMode="External"/><Relationship Id="rId441" Type="http://schemas.openxmlformats.org/officeDocument/2006/relationships/hyperlink" Target="consultantplus://offline/ref=D631B27C488FAA2EB96A2D499E75D66A9C659697D5CD0E774A18C4D89C8C078EDD51DF59CC404A32xEi1H" TargetMode="External"/><Relationship Id="rId462" Type="http://schemas.openxmlformats.org/officeDocument/2006/relationships/hyperlink" Target="consultantplus://offline/ref=564E1B86F00EBB543E63E14F9F9A45B94A97BB0E28ED6CA54BE9E50AF8DC09E303C43944E11E9B27qBO9I" TargetMode="External"/><Relationship Id="rId483" Type="http://schemas.openxmlformats.org/officeDocument/2006/relationships/hyperlink" Target="consultantplus://offline/ref=3E7AEAB6009C18F39354D79AF2A7B805A7A5712AAC66773ACA9063D5D13F5F4017015F727BFBBC722F3B6C332630ED4AEED30EEBF9C7F01FnAr2G" TargetMode="External"/><Relationship Id="rId518" Type="http://schemas.openxmlformats.org/officeDocument/2006/relationships/hyperlink" Target="consultantplus://offline/ref=D617D51342889B8DBC67D4792816B731625E7B9C5FC197ADCFDC1C5150B2A44091AD6F226801CBF07CB740F852FF40E88094C42A21CBDDzFH" TargetMode="External"/><Relationship Id="rId539" Type="http://schemas.openxmlformats.org/officeDocument/2006/relationships/hyperlink" Target="consultantplus://offline/ref=88BAAEDAC6AA00A36BFF82B83783887140A152C321862DBCDDCEC88980B4625B2A248D992BB879DDu0O5G" TargetMode="External"/><Relationship Id="rId40" Type="http://schemas.openxmlformats.org/officeDocument/2006/relationships/hyperlink" Target="consultantplus://offline/ref=EB9854B23D85897930905B1BBECE8AF7685841A662E44FE1014FD39FA00362A8A0152E9B42EDAA7Cw5kBH" TargetMode="External"/><Relationship Id="rId115" Type="http://schemas.openxmlformats.org/officeDocument/2006/relationships/hyperlink" Target="consultantplus://offline/ref=3F215973443AB8E850CE4F766E3589A6B327C6D6521320E1F427B8639F56F079CF41C5C5E42E562404FEC64404213B98B639A78Dx1u9L" TargetMode="External"/><Relationship Id="rId136" Type="http://schemas.openxmlformats.org/officeDocument/2006/relationships/hyperlink" Target="consultantplus://offline/ref=67D3E2E9ED15F257756C96BA6B7208C82E2D0EC367D13268FDF2D46206D87D3F5AB2A36A39B5185FBDCBF4D2B20AA7170996ABA25D805A55Q0zBQ" TargetMode="External"/><Relationship Id="rId157" Type="http://schemas.openxmlformats.org/officeDocument/2006/relationships/hyperlink" Target="consultantplus://offline/ref=34FF36054096A2A8DC869C3324156483E01B424C4C0398194A4B9F100E60D6A412AE55C573685DACFB64FC1C8EE3CC036CB25840w7mCP" TargetMode="External"/><Relationship Id="rId178" Type="http://schemas.openxmlformats.org/officeDocument/2006/relationships/hyperlink" Target="consultantplus://offline/ref=78ED7207A949D80083446161A23422A70F9318682BCBE5E7D5FED1BFBF40C24379302AACB98C7E43V2DCI" TargetMode="External"/><Relationship Id="rId301" Type="http://schemas.openxmlformats.org/officeDocument/2006/relationships/hyperlink" Target="consultantplus://offline/ref=54EA2D78C0FB23D133307B00843A6EFD7BEEA8FBFD006BB3DF6BF9C8C1CE6AF0D056C3FB17ABD2E29C1C61EB14BA9C85ADE23F0013XFW9O" TargetMode="External"/><Relationship Id="rId322" Type="http://schemas.openxmlformats.org/officeDocument/2006/relationships/hyperlink" Target="consultantplus://offline/ref=EB9854B23D85897930905B1BBECE8AF7685841A662E44FE1014FD39FA00362A8A0152E9B42EFA379w5k1H" TargetMode="External"/><Relationship Id="rId343" Type="http://schemas.openxmlformats.org/officeDocument/2006/relationships/hyperlink" Target="consultantplus://offline/ref=EB9854B23D85897930905B1BBECE8AF76B5947A665EA4FE1014FD39FA00362A8A0152Ew9k2H" TargetMode="External"/><Relationship Id="rId364" Type="http://schemas.openxmlformats.org/officeDocument/2006/relationships/hyperlink" Target="consultantplus://offline/ref=EB9854B23D85897930905B1BBECE8AF7685842A66EE54FE1014FD39FA0w0k3H" TargetMode="External"/><Relationship Id="rId550" Type="http://schemas.openxmlformats.org/officeDocument/2006/relationships/fontTable" Target="fontTable.xml"/><Relationship Id="rId61" Type="http://schemas.openxmlformats.org/officeDocument/2006/relationships/hyperlink" Target="consultantplus://offline/ref=54EA2D78C0FB23D133307B00843A6EFD7BEEA8FBFD006BB3DF6BF9C8C1CE6AF0D056C3FE16A7D2E29C1C61EB14BA9C85ADE23F0013XFW9O" TargetMode="External"/><Relationship Id="rId82" Type="http://schemas.openxmlformats.org/officeDocument/2006/relationships/hyperlink" Target="consultantplus://offline/ref=EB9854B23D85897930905B1BBECE8AF7685842A66EE54FE1014FD39FA00362A8A0152E9B42EDA87Dw5kBH" TargetMode="External"/><Relationship Id="rId199" Type="http://schemas.openxmlformats.org/officeDocument/2006/relationships/hyperlink" Target="consultantplus://offline/ref=2748724E4EF78AE88F0929BC3204E8FB8A2206CD03B6A69A069915D5E381D8988EAA5C2E52A535BEBD5982EFB6CF51F5DE71A3B09C4F6DEAG1a4I" TargetMode="External"/><Relationship Id="rId203" Type="http://schemas.openxmlformats.org/officeDocument/2006/relationships/hyperlink" Target="consultantplus://offline/ref=2748724E4EF78AE88F0929BC3204E8FB8A2302CB06BDA69A069915D5E381D8988EAA5C2A53A73DECE91683B3F39842F5DD71A0B183G4a4I" TargetMode="External"/><Relationship Id="rId385" Type="http://schemas.openxmlformats.org/officeDocument/2006/relationships/hyperlink" Target="consultantplus://offline/ref=3F215973443AB8E850CE4F766E3589A6B327C6D6521320E1F427B8639F56F079CF41C5C3E125017144A09F17446A369FAC25A7890E6400F3x3uCL" TargetMode="External"/><Relationship Id="rId19" Type="http://schemas.openxmlformats.org/officeDocument/2006/relationships/hyperlink" Target="consultantplus://offline/ref=6A266E345A03E5D905ADCB42ECCA94E0895855ED2D46B3A4A0C25CBDDDE9ECFE3C03754D8BV516L" TargetMode="External"/><Relationship Id="rId224" Type="http://schemas.openxmlformats.org/officeDocument/2006/relationships/hyperlink" Target="consultantplus://offline/ref=438C2EAEA817B87482AE1CB80B3005A2CD610A7F176AEA5B88D9E0A94AC43F20628DE8AD02544A2EC70B406A629C80D29BA7B9D184W86BK" TargetMode="External"/><Relationship Id="rId245" Type="http://schemas.openxmlformats.org/officeDocument/2006/relationships/header" Target="header2.xml"/><Relationship Id="rId266" Type="http://schemas.openxmlformats.org/officeDocument/2006/relationships/hyperlink" Target="consultantplus://offline/ref=7BF2745C5D45E7540CA8F73259D4F1A8D3BACB934A4E738C5135F69AF4BF5F0CA41C5B254F1D7D6E2D9CF00855C879F3D5DA95F2B007O1b5I" TargetMode="External"/><Relationship Id="rId287" Type="http://schemas.openxmlformats.org/officeDocument/2006/relationships/hyperlink" Target="consultantplus://offline/ref=88BAAEDAC6AA00A36BFF82B83783887140A152C321862DBCDDCEC88980B4625B2A248D992BB879DDu0O5G" TargetMode="External"/><Relationship Id="rId410" Type="http://schemas.openxmlformats.org/officeDocument/2006/relationships/hyperlink" Target="consultantplus://offline/ref=D4BBAFB981E09642BE5C24E01DE30F69480E4446AE9E12769568378C1C5BB2158134764CAF4CDE0418A75D57438F593ECE6716A5y3z1O" TargetMode="External"/><Relationship Id="rId431" Type="http://schemas.openxmlformats.org/officeDocument/2006/relationships/hyperlink" Target="consultantplus://offline/ref=78ED7207A949D80083446161A23422A70F9318682BCBE5E7D5FED1BFBF40C24379302AACB98C7E43V2DCI" TargetMode="External"/><Relationship Id="rId452" Type="http://schemas.openxmlformats.org/officeDocument/2006/relationships/hyperlink" Target="consultantplus://offline/ref=083A40F14629A7AF18239F7856A90DDEF59E98BE9B0E64CD2F0CAC85E4053EDD53A1AD84AC3F8A632BEC81B62D6BC31DF6E00BCE0E77i94EI" TargetMode="External"/><Relationship Id="rId473" Type="http://schemas.openxmlformats.org/officeDocument/2006/relationships/hyperlink" Target="consultantplus://offline/ref=3E7AEAB6009C18F39354D79AF2A7B805A7A5712AAC66773ACA9063D5D13F5F4017015F727BFAB870243B6C332630ED4AEED30EEBF9C7F01FnAr2G" TargetMode="External"/><Relationship Id="rId494" Type="http://schemas.openxmlformats.org/officeDocument/2006/relationships/hyperlink" Target="consultantplus://offline/ref=6A6B60F0F9E937C9758B0F88E0105B8F2355913A2028ADB6221A7EBE7441B3D732952683D9BBF4D21F4263D02B5AB5E4B212C3357898B554tEnCH" TargetMode="External"/><Relationship Id="rId508" Type="http://schemas.openxmlformats.org/officeDocument/2006/relationships/hyperlink" Target="consultantplus://offline/ref=B31FF0C30312C5F7454E3427938A438D84ADDF3394A41AC5E642854FC82A3228F75CE19D6FB04A2A578FADFD72DCDF8F9D8ECC896A32773011CDN" TargetMode="External"/><Relationship Id="rId529" Type="http://schemas.openxmlformats.org/officeDocument/2006/relationships/hyperlink" Target="consultantplus://offline/ref=0992060A0E2511ACDB4BB7C49B87ACC907096079A9C78AE6FEB19CB675B9AFC391D066F39000F17E7490A2D9B74BE0049C661CE541BA4EgDI" TargetMode="External"/><Relationship Id="rId30" Type="http://schemas.openxmlformats.org/officeDocument/2006/relationships/hyperlink" Target="consultantplus://offline/ref=54EA2D78C0FB23D133307B00843A6EFD7BEEA8FBFD006BB3DF6BF9C8C1CE6AF0D056C3FC16A7D2E29C1C61EB14BA9C85ADE23F0013XFW9O" TargetMode="External"/><Relationship Id="rId105" Type="http://schemas.openxmlformats.org/officeDocument/2006/relationships/hyperlink" Target="consultantplus://offline/ref=EB9854B23D85897930905B1BBECE8AF7685944A662E54FE1014FD39FA00362A8A0152E9842E8wAkEH" TargetMode="External"/><Relationship Id="rId126" Type="http://schemas.openxmlformats.org/officeDocument/2006/relationships/hyperlink" Target="consultantplus://offline/ref=FCA12F7851CA09105675F07842ABEF2F92C52CE09A8B6E557BA2192FAA1F35DEF8607E9506CE151BD9eBL" TargetMode="External"/><Relationship Id="rId147" Type="http://schemas.openxmlformats.org/officeDocument/2006/relationships/hyperlink" Target="consultantplus://offline/ref=BA29F1309562254A34065508015F83A4388C54A8427AA81578393EC5C8211DFC3A4A44148C709AF07A42CA97FF0442C281156B719121Y5F3P" TargetMode="External"/><Relationship Id="rId168" Type="http://schemas.openxmlformats.org/officeDocument/2006/relationships/hyperlink" Target="consultantplus://offline/ref=41F65362A778F99ED42898147E4DA420667E6E32C99089F1706C6B854D68EAB4A574B03D3CF60A68A5F5F1B56B72E51EB25B055A0944B27Ff4OAJ" TargetMode="External"/><Relationship Id="rId312" Type="http://schemas.openxmlformats.org/officeDocument/2006/relationships/hyperlink" Target="consultantplus://offline/ref=5190327893476221031AEA0609CA449C3FBFCB9B06B65BA2AB1C11A283D71D54AD3216FDF289B7C27D9927A169AE8461A291DCBFC9F953E3GDMDP" TargetMode="External"/><Relationship Id="rId333" Type="http://schemas.openxmlformats.org/officeDocument/2006/relationships/hyperlink" Target="consultantplus://offline/ref=54EA2D78C0FB23D133307B00843A6EFD7BEEA8FBFD006BB3DF6BF9C8C1CE6AF0D056C3FC16A7D2E29C1C61EB14BA9C85ADE23F0013XFW9O" TargetMode="External"/><Relationship Id="rId354" Type="http://schemas.openxmlformats.org/officeDocument/2006/relationships/hyperlink" Target="consultantplus://offline/ref=EB9854B23D85897930905B1BBECE8AF76B5546A760EB4FE1014FD39FA00362A8A0152E9B42EDAA79w5k1H" TargetMode="External"/><Relationship Id="rId540" Type="http://schemas.openxmlformats.org/officeDocument/2006/relationships/hyperlink" Target="consultantplus://offline/ref=88BAAEDAC6AA00A36BFF82B83783887140A152C321862DBCDDCEC88980B4625B2A248D992BB879DBu0O3G" TargetMode="External"/><Relationship Id="rId51" Type="http://schemas.openxmlformats.org/officeDocument/2006/relationships/hyperlink" Target="consultantplus://offline/ref=EB9854B23D85897930905B1BBECE8AF76B5641A062E54FE1014FD39FA0w0k3H" TargetMode="External"/><Relationship Id="rId72" Type="http://schemas.openxmlformats.org/officeDocument/2006/relationships/hyperlink" Target="consultantplus://offline/ref=EB9854B23D85897930905B1BBECE8AF76B5144A06EEA4FE1014FD39FA0w0k3H" TargetMode="External"/><Relationship Id="rId93" Type="http://schemas.openxmlformats.org/officeDocument/2006/relationships/hyperlink" Target="consultantplus://offline/ref=6433D91340CB23739A93641D2A31FD4E71FFC1ACAED8CFE9BDEB857E869FFCD419733EE42DD96F3BBF2A45A64C456CA8F9FDE5283DdBp9P" TargetMode="External"/><Relationship Id="rId189" Type="http://schemas.openxmlformats.org/officeDocument/2006/relationships/hyperlink" Target="consultantplus://offline/ref=0C7C46E4E45018E75B66944C5ADFCC2B9D342F801B93AC1C73F2AA13571D5B3AA99BDCA407B787431E98741939CD37A334E8EBD700397178L" TargetMode="External"/><Relationship Id="rId375" Type="http://schemas.openxmlformats.org/officeDocument/2006/relationships/hyperlink" Target="consultantplus://offline/ref=EB9854B23D85897930905B1BBECE8AF768514DAC67E44FE1014FD39FA00362A8A0152E9B42EDAA70w5k1H" TargetMode="External"/><Relationship Id="rId396" Type="http://schemas.openxmlformats.org/officeDocument/2006/relationships/hyperlink" Target="consultantplus://offline/ref=68FE77218A7CF29881EED606F05753F655485E0AD938F57432561EDEB9A1701A3796BE2D6DE818EC490E7AE8B22F0C23AB2D8889A91FB4B1w2u7Q" TargetMode="External"/><Relationship Id="rId3" Type="http://schemas.openxmlformats.org/officeDocument/2006/relationships/styles" Target="styles.xml"/><Relationship Id="rId214" Type="http://schemas.openxmlformats.org/officeDocument/2006/relationships/hyperlink" Target="consultantplus://offline/ref=2748724E4EF78AE88F0929BC3204E8FB8A2206CD03B6A69A069915D5E381D8988EAA5C2E52A537B9BE5982EFB6CF51F5DE71A3B09C4F6DEAG1a4I" TargetMode="External"/><Relationship Id="rId235" Type="http://schemas.openxmlformats.org/officeDocument/2006/relationships/hyperlink" Target="consultantplus://offline/ref=7FE260CB59C14A9B4E15151005C3C770CE769D06A7DEE9E1BC4B72199C27FD406F53DBD7F9F74D47998DA121513266AF7B24D04B8A562998U674J" TargetMode="External"/><Relationship Id="rId256" Type="http://schemas.openxmlformats.org/officeDocument/2006/relationships/hyperlink" Target="consultantplus://offline/ref=D617D51342889B8DBC67D4792816B731625E7B9C5FC197ADCFDC1C5150B2A44091AD6F226800C3F07CB740F852FF40E88094C42A21CBDDzFH" TargetMode="External"/><Relationship Id="rId277" Type="http://schemas.openxmlformats.org/officeDocument/2006/relationships/hyperlink" Target="consultantplus://offline/ref=3A8E203978F6C0CB6803B637C41AD4B071912369C2615C68D1E410099280D1F42A6F2AF38C0ENA3BN" TargetMode="External"/><Relationship Id="rId298" Type="http://schemas.openxmlformats.org/officeDocument/2006/relationships/hyperlink" Target="consultantplus://offline/ref=EB9854B23D8589793090440AABCE8AF76B5842A663EF4FE1014FD39FA0w0k3H" TargetMode="External"/><Relationship Id="rId400" Type="http://schemas.openxmlformats.org/officeDocument/2006/relationships/hyperlink" Target="consultantplus://offline/ref=68819D3CB52EADDC0A24173FD5E25A7F0475CE7C10FBFA440956D64EB38E2C4C9C927FABDC89D48689D4B42D5A49C66213D52E9EC3P4W5H" TargetMode="External"/><Relationship Id="rId421" Type="http://schemas.openxmlformats.org/officeDocument/2006/relationships/hyperlink" Target="consultantplus://offline/ref=28834A61E766BEBE426B95ABF2D8C807A800542FCD4DD2A0EB13D87C70BA99F9B5A866B47DC88E0794CB18045F967E96B4DF26A5a6F7L" TargetMode="External"/><Relationship Id="rId442" Type="http://schemas.openxmlformats.org/officeDocument/2006/relationships/hyperlink" Target="consultantplus://offline/ref=EB9854B23D85897930905B1BBECE8AF7685842A66EE54FE1014FD39FA00362A8A0152E9Cw4k3H" TargetMode="External"/><Relationship Id="rId463" Type="http://schemas.openxmlformats.org/officeDocument/2006/relationships/hyperlink" Target="consultantplus://offline/ref=564E1B86F00EBB543E63E14F9F9A45B94A97BB0E28ED6CA54BE9E50AF8DC09E303C43944E11E9B27qBO1I" TargetMode="External"/><Relationship Id="rId484" Type="http://schemas.openxmlformats.org/officeDocument/2006/relationships/hyperlink" Target="consultantplus://offline/ref=3E7AEAB6009C18F39354D79AF2A7B805A7A5712AAC66773ACA9063D5D13F5F4017015F727BFBBE712B3B6C332630ED4AEED30EEBF9C7F01FnAr2G" TargetMode="External"/><Relationship Id="rId519" Type="http://schemas.openxmlformats.org/officeDocument/2006/relationships/hyperlink" Target="consultantplus://offline/ref=5BBFB14B3F99ED831D6566312BC7F8F75FBE20CF2144231ACFC3AF85F83BDF2E9B3BCA4B598E503FB9CE82901A6ADFB3073B9599B0I4U7R" TargetMode="External"/><Relationship Id="rId116" Type="http://schemas.openxmlformats.org/officeDocument/2006/relationships/hyperlink" Target="consultantplus://offline/ref=EB9854B23D85897930905B1BBECE8AF7685842A66EE54FE1014FD39FA00362A8A0152E9B42EDA97Bw5kEH" TargetMode="External"/><Relationship Id="rId137" Type="http://schemas.openxmlformats.org/officeDocument/2006/relationships/hyperlink" Target="consultantplus://offline/ref=67D3E2E9ED15F257756C96BA6B7208C82E2D0EC367D13268FDF2D46206D87D3F5AB2A36A39B5185DBFCBF4D2B20AA7170996ABA25D805A55Q0zBQ" TargetMode="External"/><Relationship Id="rId158" Type="http://schemas.openxmlformats.org/officeDocument/2006/relationships/hyperlink" Target="consultantplus://offline/ref=6A370154BBECCFA90D81D8554BB5E3BC8D7A33F37B328A67A5432A943124A312E2616EB1EF7E15BBI304J" TargetMode="External"/><Relationship Id="rId302" Type="http://schemas.openxmlformats.org/officeDocument/2006/relationships/hyperlink" Target="consultantplus://offline/ref=54EA2D78C0FB23D133307B00843A6EFD7BEEA8FBFD006BB3DF6BF9C8C1CE6AF0D056C3FE10AAD2E29C1C61EB14BA9C85ADE23F0013XFW9O" TargetMode="External"/><Relationship Id="rId323" Type="http://schemas.openxmlformats.org/officeDocument/2006/relationships/hyperlink" Target="consultantplus://offline/ref=EB9854B23D85897930905B1BBECE8AF7685841A662E44FE1014FD39FA00362A8A0152E9B42ECAB71w5kEH" TargetMode="External"/><Relationship Id="rId344" Type="http://schemas.openxmlformats.org/officeDocument/2006/relationships/hyperlink" Target="consultantplus://offline/ref=EB9854B23D85897930905B1BBECE8AF76B5947A665EA4FE1014FD39FA00362A8A0152E9B42EDAA7Cw5k9H" TargetMode="External"/><Relationship Id="rId530" Type="http://schemas.openxmlformats.org/officeDocument/2006/relationships/hyperlink" Target="consultantplus://offline/ref=D0DAD9C310896CDD910EA28D98052D041BF166D81D9CA270561913D63422198E9E804CBAF6528C881C9419A286D21ADF876088467071U22AK" TargetMode="External"/><Relationship Id="rId20" Type="http://schemas.openxmlformats.org/officeDocument/2006/relationships/hyperlink" Target="consultantplus://offline/ref=6A266E345A03E5D905ADCB42ECCA94E0895855ED2D46B3A4A0C25CBDDDE9ECFE3C037546V81EL" TargetMode="External"/><Relationship Id="rId41" Type="http://schemas.openxmlformats.org/officeDocument/2006/relationships/hyperlink" Target="consultantplus://offline/ref=EB9854B23D85897930905B1BBECE8AF7685842A66EE54FE1014FD39FA00362A8A0152E9B42EDA971w5kEH" TargetMode="External"/><Relationship Id="rId62" Type="http://schemas.openxmlformats.org/officeDocument/2006/relationships/hyperlink" Target="consultantplus://offline/ref=EB9854B23D85897930905B1BBECE8AF7685841A662E44FE1014FD39FA00362A8A0152E9B42ECAA7Bw5kFH" TargetMode="External"/><Relationship Id="rId83" Type="http://schemas.openxmlformats.org/officeDocument/2006/relationships/hyperlink" Target="consultantplus://offline/ref=EB9854B23D85897930905B1BBECE8AF7685842A66EE54FE1014FD39FA00362A8A0152E9B42EDAB7Ew5kBH" TargetMode="External"/><Relationship Id="rId179" Type="http://schemas.openxmlformats.org/officeDocument/2006/relationships/hyperlink" Target="consultantplus://offline/ref=438C2EAEA817B87482AE1CB80B3005A2CD610A7F176AEA5B88D9E0A94AC43F20628DE8A9055645799E44413624CC93D19EA7BAD19B8133E6WB66K" TargetMode="External"/><Relationship Id="rId365" Type="http://schemas.openxmlformats.org/officeDocument/2006/relationships/hyperlink" Target="consultantplus://offline/ref=6433D91340CB23739A93641D2A31FD4E71FFC1ACAED8CFE9BDEB857E869FFCD419733EEC2AD9676DEB6544FA0A177FAAFBFDE72D22B2A5E2d7p1P" TargetMode="External"/><Relationship Id="rId386" Type="http://schemas.openxmlformats.org/officeDocument/2006/relationships/hyperlink" Target="consultantplus://offline/ref=3F215973443AB8E850CE4F766E3589A6B327C6D6521320E1F427B8639F56F079CF41C5C5E52E562404FEC64404213B98B639A78Dx1u9L" TargetMode="External"/><Relationship Id="rId551" Type="http://schemas.openxmlformats.org/officeDocument/2006/relationships/theme" Target="theme/theme1.xml"/><Relationship Id="rId190" Type="http://schemas.openxmlformats.org/officeDocument/2006/relationships/hyperlink" Target="consultantplus://offline/ref=0C7C46E4E45018E75B66944C5ADFCC2B9D342F801B93AC1C73F2AA13571D5B3AA99BDCA407B788431E98741939CD37A334E8EBD700397178L" TargetMode="External"/><Relationship Id="rId204" Type="http://schemas.openxmlformats.org/officeDocument/2006/relationships/hyperlink" Target="consultantplus://offline/ref=2748724E4EF78AE88F0929BC3204E8FB8A2307C80FBEA69A069915D5E381D8988EAA5C2E52A43EB1BF5982EFB6CF51F5DE71A3B09C4F6DEAG1a4I" TargetMode="External"/><Relationship Id="rId225" Type="http://schemas.openxmlformats.org/officeDocument/2006/relationships/hyperlink" Target="consultantplus://offline/ref=240F9123741865CADA349E886A4253B4A0670BF74224261EE441F4CE59F51CA0A1A1CD9C4DC91BABFCEB548A20AEC0FDFA114A40B3B1l0EAN" TargetMode="External"/><Relationship Id="rId246" Type="http://schemas.openxmlformats.org/officeDocument/2006/relationships/header" Target="header3.xml"/><Relationship Id="rId267" Type="http://schemas.openxmlformats.org/officeDocument/2006/relationships/hyperlink" Target="consultantplus://offline/ref=7BF2745C5D45E7540CA8F73259D4F1A8D3BACB934A4E738C5135F69AF4BF5F0CA41C5B254F1D7C6E2D9CF00855C879F3D5DA95F2B007O1b5I" TargetMode="External"/><Relationship Id="rId288" Type="http://schemas.openxmlformats.org/officeDocument/2006/relationships/hyperlink" Target="consultantplus://offline/ref=88BAAEDAC6AA00A36BFF82B83783887140A152C321862DBCDDCEC88980B4625B2A248D992BB879DBu0O3G" TargetMode="External"/><Relationship Id="rId411" Type="http://schemas.openxmlformats.org/officeDocument/2006/relationships/hyperlink" Target="consultantplus://offline/ref=D4BBAFB981E09642BE5C24E01DE30F69480E4446AE9E12769568378C1C5BB2158134764CAF4CDE0418A75D57438F593ECE6716A5y3z1O" TargetMode="External"/><Relationship Id="rId432" Type="http://schemas.openxmlformats.org/officeDocument/2006/relationships/hyperlink" Target="consultantplus://offline/ref=EB9854B23D85897930905B1BBECE8AF7685842A66EE54FE1014FD39FA00362A8A0152E9Fw4k4H" TargetMode="External"/><Relationship Id="rId453" Type="http://schemas.openxmlformats.org/officeDocument/2006/relationships/hyperlink" Target="consultantplus://offline/ref=AFC1414E6D54691CB04755F779006F1D3B1FD8D313D5EC4A7DF932939F7BC10B7439FB8DFA2CFE2F92E7A3BCFD88005DB2A8F64D5C3054E434q5I" TargetMode="External"/><Relationship Id="rId474" Type="http://schemas.openxmlformats.org/officeDocument/2006/relationships/hyperlink" Target="consultantplus://offline/ref=3E7AEAB6009C18F39354D79AF2A7B805A7A4752CA96D773ACA9063D5D13F5F4017015F767AF9B4247C746D6F6366FE4AECD30DEAE6nCrCG" TargetMode="External"/><Relationship Id="rId509" Type="http://schemas.openxmlformats.org/officeDocument/2006/relationships/hyperlink" Target="consultantplus://offline/ref=6A95939E8D81A5D70F6424C36B2436C9EFB49791365804B38F3097CE3E5D355754D2603A0BDC46C1BAHCL" TargetMode="External"/><Relationship Id="rId106" Type="http://schemas.openxmlformats.org/officeDocument/2006/relationships/hyperlink" Target="consultantplus://offline/ref=EB9854B23D85897930905B1BBECE8AF7685944A662E54FE1014FD39FA00362A8A0152E9842EAwAk8H" TargetMode="External"/><Relationship Id="rId127" Type="http://schemas.openxmlformats.org/officeDocument/2006/relationships/hyperlink" Target="consultantplus://offline/ref=68FE77218A7CF29881EED606F05753F655485E0AD938F57432561EDEB9A1701A3796BE2D6DE818EC490E7AE8B22F0C23AB2D8889A91FB4B1w2u7Q" TargetMode="External"/><Relationship Id="rId313" Type="http://schemas.openxmlformats.org/officeDocument/2006/relationships/hyperlink" Target="consultantplus://offline/ref=EB9854B23D85897930905B1BBECE8AF7685841A662E44FE1014FD39FA00362A8A0152E9B42EDAA7Cw5kBH" TargetMode="External"/><Relationship Id="rId495" Type="http://schemas.openxmlformats.org/officeDocument/2006/relationships/hyperlink" Target="consultantplus://offline/ref=6A6B60F0F9E937C9758B0F88E0105B8F2355913A2028ADB6221A7EBE7441B3D732952686DAB2FB85470D628C6E0EA6E5B212C13467t9n3H" TargetMode="External"/><Relationship Id="rId10" Type="http://schemas.openxmlformats.org/officeDocument/2006/relationships/hyperlink" Target="consultantplus://offline/ref=777F6E64ECF3ECE14BBA2279B27701D8CC44C16AF51048296602A319645BABB28A23DD49671362383EA96B8841CF03E6EF9534BDBE7FE3E65BzCO" TargetMode="External"/><Relationship Id="rId31" Type="http://schemas.openxmlformats.org/officeDocument/2006/relationships/hyperlink" Target="consultantplus://offline/ref=54EA2D78C0FB23D133307B00843A6EFD7BEEA8FBFD006BB3DF6BF9C8C1CE6AF0D056C3FE16A7D2E29C1C61EB14BA9C85ADE23F0013XFW9O" TargetMode="External"/><Relationship Id="rId52" Type="http://schemas.openxmlformats.org/officeDocument/2006/relationships/hyperlink" Target="consultantplus://offline/ref=EB9854B23D85897930905B1BBECE8AF7685841A662E44FE1014FD39FA00362A8A0152E9B42ECAA7Bw5kFH" TargetMode="External"/><Relationship Id="rId73" Type="http://schemas.openxmlformats.org/officeDocument/2006/relationships/hyperlink" Target="consultantplus://offline/ref=EB9854B23D85897930905B1BBECE8AF76B5947A665EA4FE1014FD39FA00362A8A0152E9Bw4kAH" TargetMode="External"/><Relationship Id="rId94" Type="http://schemas.openxmlformats.org/officeDocument/2006/relationships/hyperlink" Target="consultantplus://offline/ref=6433D91340CB23739A93641D2A31FD4E71FFC1ACAED8CFE9BDEB857E869FFCD419733EEC28D86364BA3F54FE434075B6FCE6F92A3CB1dApCP" TargetMode="External"/><Relationship Id="rId148" Type="http://schemas.openxmlformats.org/officeDocument/2006/relationships/hyperlink" Target="consultantplus://offline/ref=9C35C25396C28071173B6A51EB5B9FEBC41B15B1002A0FD1C355EC46E9F36A6CACD3641B76EC4999C0F0CFCD38481060689A721FFBE1Q3P" TargetMode="External"/><Relationship Id="rId169" Type="http://schemas.openxmlformats.org/officeDocument/2006/relationships/hyperlink" Target="consultantplus://offline/ref=41F65362A778F99ED42898147E4DA420667E6E32C99089F1706C6B854D68EAB4A574B03D3CF7066EAAF5F1B56B72E51EB25B055A0944B27Ff4OAJ" TargetMode="External"/><Relationship Id="rId334" Type="http://schemas.openxmlformats.org/officeDocument/2006/relationships/hyperlink" Target="consultantplus://offline/ref=54EA2D78C0FB23D133307B00843A6EFD7BEEA8FBFD006BB3DF6BF9C8C1CE6AF0D056C3FE16A7D2E29C1C61EB14BA9C85ADE23F0013XFW9O" TargetMode="External"/><Relationship Id="rId355" Type="http://schemas.openxmlformats.org/officeDocument/2006/relationships/hyperlink" Target="consultantplus://offline/ref=EB9854B23D85897930905B1BBECE8AF7685842A66EE54FE1014FD39FA00362A8A0152E9B42EDA87Dw5kBH" TargetMode="External"/><Relationship Id="rId376" Type="http://schemas.openxmlformats.org/officeDocument/2006/relationships/hyperlink" Target="consultantplus://offline/ref=EB9854B23D85897930905B1BBECE8AF7685947A364EE4FE1014FD39FA0w0k3H" TargetMode="External"/><Relationship Id="rId397" Type="http://schemas.openxmlformats.org/officeDocument/2006/relationships/hyperlink" Target="consultantplus://offline/ref=68FE77218A7CF29881EED606F05753F655485D0DD635F57432561EDEB9A1701A3796BE2D6DE818ED4D0E7AE8B22F0C23AB2D8889A91FB4B1w2u7Q" TargetMode="External"/><Relationship Id="rId520" Type="http://schemas.openxmlformats.org/officeDocument/2006/relationships/hyperlink" Target="consultantplus://offline/ref=A30DCAF817D829B393784BDB92C8992113CC7039BAF11B8921F63A8AB61EED138CFA45A98D35BBD86BD8601FF42D30FF877EF0E44AD6CFE8J04CH" TargetMode="External"/><Relationship Id="rId541" Type="http://schemas.openxmlformats.org/officeDocument/2006/relationships/hyperlink" Target="consultantplus://offline/ref=E57066D4950B4C4B65D9492E146FFE79801F34D9965456B7D4F94AE81755E43D48460190A1F8D33145633D070D4ECA8408BDB62D44B5F234G7k2P" TargetMode="External"/><Relationship Id="rId4" Type="http://schemas.openxmlformats.org/officeDocument/2006/relationships/settings" Target="settings.xml"/><Relationship Id="rId180" Type="http://schemas.openxmlformats.org/officeDocument/2006/relationships/hyperlink" Target="consultantplus://offline/ref=6A6B60F0F9E937C9758B0F88E0105B8F2355913A2028ADB6221A7EBE7441B3D732952683D9BBF4D21F4263D02B5AB5E4B212C3357898B554tEnCH" TargetMode="External"/><Relationship Id="rId215" Type="http://schemas.openxmlformats.org/officeDocument/2006/relationships/hyperlink" Target="consultantplus://offline/ref=2748724E4EF78AE88F0929BC3204E8FB8A2206CD03B6A69A069915D5E381D8988EAA5C2E52A537B9BE5982EFB6CF51F5DE71A3B09C4F6DEAG1a4I" TargetMode="External"/><Relationship Id="rId236" Type="http://schemas.openxmlformats.org/officeDocument/2006/relationships/hyperlink" Target="consultantplus://offline/ref=7FE260CB59C14A9B4E15151005C3C770CE769D06A7DEE9E1BC4B72199C27FD406F53DBD7F9F74D489D8DA121513266AF7B24D04B8A562998U674J" TargetMode="External"/><Relationship Id="rId257" Type="http://schemas.openxmlformats.org/officeDocument/2006/relationships/hyperlink" Target="consultantplus://offline/ref=D617D51342889B8DBC67D4792816B731625E7B9C5FC197ADCFDC1C5150B2A44091AD6F226801CAF07CB740F852FF40E88094C42A21CBDDzFH" TargetMode="External"/><Relationship Id="rId278" Type="http://schemas.openxmlformats.org/officeDocument/2006/relationships/hyperlink" Target="consultantplus://offline/ref=3A8E203978F6C0CB6803B637C41AD4B071912560C1675C68D1E410099280D1F42A6F2AF18D09A230N13EN" TargetMode="External"/><Relationship Id="rId401" Type="http://schemas.openxmlformats.org/officeDocument/2006/relationships/hyperlink" Target="consultantplus://offline/ref=D631B27C488FAA2EB96A2D499E75D66A9C659697D5CD0E774A18C4D89C8C078EDD51DF59CC404A32xEi1H" TargetMode="External"/><Relationship Id="rId422" Type="http://schemas.openxmlformats.org/officeDocument/2006/relationships/hyperlink" Target="consultantplus://offline/ref=9FC607DF0E2E83A763DFA2D8729F797D179A799A06767BF7C8784BD7B0C0CF4798AE30163F23B7C4AB358525C6B814EB1290AD64SAN3L" TargetMode="External"/><Relationship Id="rId443" Type="http://schemas.openxmlformats.org/officeDocument/2006/relationships/hyperlink" Target="consultantplus://offline/ref=EB9854B23D85897930905B1BBECE8AF7685842A66EE54FE1014FD39FA00362A8A0152E9Fw4kBH" TargetMode="External"/><Relationship Id="rId464" Type="http://schemas.openxmlformats.org/officeDocument/2006/relationships/hyperlink" Target="consultantplus://offline/ref=2E4B6595349F8C00EC15EDEB55773CE3C20509C87463460F64A4B8B1789F0A5356E78FFBA9FF5633D752B5F8AC313BA9214E271EDFD3sCdBG" TargetMode="External"/><Relationship Id="rId303" Type="http://schemas.openxmlformats.org/officeDocument/2006/relationships/hyperlink" Target="consultantplus://offline/ref=54EA2D78C0FB23D133307B00843A6EFD7BEEA8FBFD006BB3DF6BF9C8C1CE6AF0D056C3FC16A7D2E29C1C61EB14BA9C85ADE23F0013XFW9O" TargetMode="External"/><Relationship Id="rId485" Type="http://schemas.openxmlformats.org/officeDocument/2006/relationships/hyperlink" Target="consultantplus://offline/ref=3E7AEAB6009C18F39354D79AF2A7B805A7A5712AAC66773ACA9063D5D13F5F4017015F727BFBBE712B3B6C332630ED4AEED30EEBF9C7F01FnAr2G" TargetMode="External"/><Relationship Id="rId42" Type="http://schemas.openxmlformats.org/officeDocument/2006/relationships/hyperlink" Target="consultantplus://offline/ref=EB9854B23D85897930905B1BBECE8AF7685841A662E44FE1014FD39FA00362A8A0152E9B42EDAA7Ew5kCH" TargetMode="External"/><Relationship Id="rId84" Type="http://schemas.openxmlformats.org/officeDocument/2006/relationships/hyperlink" Target="http://mobileonline.garant.ru/" TargetMode="External"/><Relationship Id="rId138" Type="http://schemas.openxmlformats.org/officeDocument/2006/relationships/hyperlink" Target="consultantplus://offline/ref=67D3E2E9ED15F257756C96BA6B7208C82F2403C167D03268FDF2D46206D87D3F5AB2A36831B4130AEA84F58EF756B4170096A8A242Q8zAQ" TargetMode="External"/><Relationship Id="rId345" Type="http://schemas.openxmlformats.org/officeDocument/2006/relationships/hyperlink" Target="consultantplus://offline/ref=EB9854B23D85897930905B1BBECE8AF76B5144A06EEA4FE1014FD39FA0w0k3H" TargetMode="External"/><Relationship Id="rId387" Type="http://schemas.openxmlformats.org/officeDocument/2006/relationships/hyperlink" Target="consultantplus://offline/ref=3F215973443AB8E850CE4F766E3589A6B327C6D6521320E1F427B8639F56F079CF41C5C5E42E562404FEC64404213B98B639A78Dx1u9L" TargetMode="External"/><Relationship Id="rId510" Type="http://schemas.openxmlformats.org/officeDocument/2006/relationships/hyperlink" Target="consultantplus://offline/ref=AE6C9A488C35A43AFBFCFCD6A5B18F7045499A865A1AF5685A6EF08272AB82AFAF796F6B6D1FAB0BJ0oCH" TargetMode="External"/><Relationship Id="rId191" Type="http://schemas.openxmlformats.org/officeDocument/2006/relationships/hyperlink" Target="consultantplus://offline/ref=EB9854B23D85897930905B1BBECE8AF7685842A66EE54FE1014FD39FA00362A8A0152E9Fw4k4H" TargetMode="External"/><Relationship Id="rId205" Type="http://schemas.openxmlformats.org/officeDocument/2006/relationships/hyperlink" Target="consultantplus://offline/ref=2748724E4EF78AE88F0929BC3204E8FB8A2307C80FBEA69A069915D5E381D8988EAA5C2D52A032B3EC0392EBFF9B5EEADD6EBCB3824CG6a4I" TargetMode="External"/><Relationship Id="rId247" Type="http://schemas.openxmlformats.org/officeDocument/2006/relationships/hyperlink" Target="consultantplus://offline/ref=B31FF0C30312C5F7454E3427938A438D84ADDF3394A41AC5E642854FC82A3228F75CE19D6FB04A2A578FADFD72DCDF8F9D8ECC896A32773011CDN" TargetMode="External"/><Relationship Id="rId412" Type="http://schemas.openxmlformats.org/officeDocument/2006/relationships/hyperlink" Target="consultantplus://offline/ref=86F15BC9C91753B9052EEF62B9DB68D8F861EC98D76522E21B455581E2C4320EC94FDAB80F231F0163974874BAF3F08F29F4A09EA9E8w3O" TargetMode="External"/><Relationship Id="rId107" Type="http://schemas.openxmlformats.org/officeDocument/2006/relationships/hyperlink" Target="consultantplus://offline/ref=EB9854B23D85897930905B1BBECE8AF7685944A662E54FE1014FD39FA00362A8A0152E9842E5wAkCH" TargetMode="External"/><Relationship Id="rId289" Type="http://schemas.openxmlformats.org/officeDocument/2006/relationships/hyperlink" Target="http://www.consultant.ru/document/cons_doc_LAW_324349/a0c8f1918e072c8ab1da1fd00e9f23ea683eb64d/" TargetMode="External"/><Relationship Id="rId454" Type="http://schemas.openxmlformats.org/officeDocument/2006/relationships/hyperlink" Target="consultantplus://offline/ref=AFC1414E6D54691CB04755F779006F1D3B1FD8D313D5EC4A7DF932939F7BC10B7439FB8DFB2DFF23C2BDB3B8B4DF0941B6B2E84B423335qDI" TargetMode="External"/><Relationship Id="rId496" Type="http://schemas.openxmlformats.org/officeDocument/2006/relationships/hyperlink" Target="consultantplus://offline/ref=438C2EAEA817B87482AE1CB80B3005A2CD610A7F176AEA5B88D9E0A94AC43F20628DE8AE00534A2EC70B406A629C80D29BA7B9D184W86BK" TargetMode="External"/><Relationship Id="rId11" Type="http://schemas.openxmlformats.org/officeDocument/2006/relationships/hyperlink" Target="consultantplus://offline/ref=777F6E64ECF3ECE14BBA2279B27701D8CC44C16AF51048296602A319645BABB28A23DD496712663E3CA96B8841CF03E6EF9534BDBE7FE3E65BzCO" TargetMode="External"/><Relationship Id="rId53" Type="http://schemas.openxmlformats.org/officeDocument/2006/relationships/hyperlink" Target="consultantplus://offline/ref=EB9854B23D85897930905B1BBECE8AF7685841A662E44FE1014FD39FA00362A8A0152E9B42ECAB71w5kEH" TargetMode="External"/><Relationship Id="rId149" Type="http://schemas.openxmlformats.org/officeDocument/2006/relationships/hyperlink" Target="consultantplus://offline/ref=9C35C25396C28071173B6A51EB5B9FEBC41B15B1002A0FD1C355EC46E9F36A6CACD3641B76ED4999C0F0CFCD38481060689A721FFBE1Q3P" TargetMode="External"/><Relationship Id="rId314" Type="http://schemas.openxmlformats.org/officeDocument/2006/relationships/hyperlink" Target="consultantplus://offline/ref=EB9854B23D85897930905B1BBECE8AF7685842A66EE54FE1014FD39FA00362A8A0152E9B42EDA971w5kEH" TargetMode="External"/><Relationship Id="rId356" Type="http://schemas.openxmlformats.org/officeDocument/2006/relationships/hyperlink" Target="consultantplus://offline/ref=EB9854B23D85897930905B1BBECE8AF7685842A66EE54FE1014FD39FA00362A8A0152E9B42EDAB7Ew5kBH" TargetMode="External"/><Relationship Id="rId398" Type="http://schemas.openxmlformats.org/officeDocument/2006/relationships/hyperlink" Target="consultantplus://offline/ref=68FE77218A7CF29881EED606F05753F655485A0BDE3DF57432561EDEB9A1701A3796BE2D6DE818EE4D0E7AE8B22F0C23AB2D8889A91FB4B1w2u7Q" TargetMode="External"/><Relationship Id="rId521" Type="http://schemas.openxmlformats.org/officeDocument/2006/relationships/hyperlink" Target="consultantplus://offline/ref=A30DCAF817D829B393784BDB92C8992113CD7138BFFF1B8921F63A8AB61EED138CFA45A98C35B3DB3F82701BBD7A39E38364EEE254D5JC46H" TargetMode="External"/><Relationship Id="rId95" Type="http://schemas.openxmlformats.org/officeDocument/2006/relationships/hyperlink" Target="consultantplus://offline/ref=6433D91340CB23739A93641D2A31FD4E71FFC1ACAED8CFE9BDEB857E869FFCD419733EEC2AD9676CEB6544FA0A177FAAFBFDE72D22B2A5E2d7p1P" TargetMode="External"/><Relationship Id="rId160" Type="http://schemas.openxmlformats.org/officeDocument/2006/relationships/hyperlink" Target="consultantplus://offline/ref=78ED7207A949D80083446161A23422A70F9216692FCDE5E7D5FED1BFBF40C24379302AACB98C7B40V2DCI" TargetMode="External"/><Relationship Id="rId216" Type="http://schemas.openxmlformats.org/officeDocument/2006/relationships/hyperlink" Target="consultantplus://offline/ref=2748724E4EF78AE88F0929BC3204E8FB8A2206CD03B6A69A069915D5E381D8988EAA5C2E53A23EB3EC0392EBFF9B5EEADD6EBCB3824CG6a4I" TargetMode="External"/><Relationship Id="rId423" Type="http://schemas.openxmlformats.org/officeDocument/2006/relationships/hyperlink" Target="consultantplus://offline/ref=28834A61E766BEBE426B95ABF2D8C807A800542FCD4DD2A0EB13D87C70BA99F9B5A866B273C2D10281DA40095C8B6090ACC324A46Fa2F9L" TargetMode="External"/><Relationship Id="rId258" Type="http://schemas.openxmlformats.org/officeDocument/2006/relationships/hyperlink" Target="consultantplus://offline/ref=D617D51342889B8DBC67D4792816B731625E7B9C5FC197ADCFDC1C5150B2A44091AD6F226801CBF07CB740F852FF40E88094C42A21CBDDzFH" TargetMode="External"/><Relationship Id="rId465" Type="http://schemas.openxmlformats.org/officeDocument/2006/relationships/hyperlink" Target="consultantplus://offline/ref=B97B82880BE420F099E65A1523A4A566F6B1B3E721D7283EFEE1F646677D7004EF685DCA9E13613E8347721A72CB0A30457C672E970DpDf9G" TargetMode="External"/><Relationship Id="rId22" Type="http://schemas.openxmlformats.org/officeDocument/2006/relationships/hyperlink" Target="consultantplus://offline/ref=7989A60B20D201830B545D171CC9F81469C41B4D7E186420502388505CC51B2098422C7370E5E5F2383029A974B9727B176CDD7C1E64BF4AS4d8O" TargetMode="External"/><Relationship Id="rId64" Type="http://schemas.openxmlformats.org/officeDocument/2006/relationships/hyperlink" Target="consultantplus://offline/ref=EB9854B23D85897930905B1BBECE8AF7685841A662E44FE1014FD39FA00362A8A0152E9B42ECA97Aw5k1H" TargetMode="External"/><Relationship Id="rId118" Type="http://schemas.openxmlformats.org/officeDocument/2006/relationships/hyperlink" Target="consultantplus://offline/ref=786020A6876EA26093733A10F99CFD8BDC398F4A8CE622B990733B953EBA43ED7303DE7033e0bFH" TargetMode="External"/><Relationship Id="rId325" Type="http://schemas.openxmlformats.org/officeDocument/2006/relationships/hyperlink" Target="consultantplus://offline/ref=EB9854B23D85897930905B1BBECE8AF7685841A662E44FE1014FD39FA00362A8A0152E9B42ECAA7Bw5kFH" TargetMode="External"/><Relationship Id="rId367" Type="http://schemas.openxmlformats.org/officeDocument/2006/relationships/hyperlink" Target="consultantplus://offline/ref=6433D91340CB23739A93641D2A31FD4E71FFC1ACAED8CFE9BDEB857E869FFCD419733EEC28D86364BA3F54FE434075B6FCE6F92A3CB1dApCP" TargetMode="External"/><Relationship Id="rId532" Type="http://schemas.openxmlformats.org/officeDocument/2006/relationships/hyperlink" Target="consultantplus://offline/ref=AFC1414E6D54691CB04755F779006F1D3B1FD8D313D5EC4A7DF932939F7BC10B7439FB8DFA2CFE2F92E7A3BCFD88005DB2A8F64D5C3054E434q5I" TargetMode="External"/><Relationship Id="rId171" Type="http://schemas.openxmlformats.org/officeDocument/2006/relationships/hyperlink" Target="consultantplus://offline/ref=D631B27C488FAA2EB96A2D499E75D66A9C659697D5CD0E774A18C4D89C8C078EDD51DF59CC404A32xEi1H" TargetMode="External"/><Relationship Id="rId227" Type="http://schemas.openxmlformats.org/officeDocument/2006/relationships/hyperlink" Target="consultantplus://offline/ref=6A6B60F0F9E937C9758B0F88E0105B8F2355913A2028ADB6221A7EBE7441B3D732952683D9BBF4D21F4263D02B5AB5E4B212C3357898B554tEnCH" TargetMode="External"/><Relationship Id="rId269" Type="http://schemas.openxmlformats.org/officeDocument/2006/relationships/hyperlink" Target="consultantplus://offline/ref=0992060A0E2511ACDB4BB7C49B87ACC907096079A9C78AE6FEB19CB675B9AFC391D066F39000F17E7490A2D9B74BE0049C661CE541BA4EgDI" TargetMode="External"/><Relationship Id="rId434" Type="http://schemas.openxmlformats.org/officeDocument/2006/relationships/hyperlink" Target="consultantplus://offline/ref=564E1B86F00EBB543E63E14F9F9A45B94A97BB0E28ED6CA54BE9E50AF8DC09E303C43944E11E9B27qBO1I" TargetMode="External"/><Relationship Id="rId476" Type="http://schemas.openxmlformats.org/officeDocument/2006/relationships/hyperlink" Target="consultantplus://offline/ref=3E7AEAB6009C18F39354D79AF2A7B805A7A4702FA06E773ACA9063D5D13F5F4017015F717BFEBB7B79617C376F64E355ECCC11E8E7C4nFr9G" TargetMode="External"/><Relationship Id="rId33" Type="http://schemas.openxmlformats.org/officeDocument/2006/relationships/hyperlink" Target="consultantplus://offline/ref=18BAFD37D8CE15867B8E42176F693888800E87D5A20088B7F59BA4EAF23C8293A0E01E96904E8C65A77ED9D675C09FF2540E88A79BC0F23E4CDDH" TargetMode="External"/><Relationship Id="rId129" Type="http://schemas.openxmlformats.org/officeDocument/2006/relationships/hyperlink" Target="consultantplus://offline/ref=68FE77218A7CF29881EED606F05753F655485A0BDE3DF57432561EDEB9A1701A3796BE2D6DE818EE4D0E7AE8B22F0C23AB2D8889A91FB4B1w2u7Q" TargetMode="External"/><Relationship Id="rId280" Type="http://schemas.openxmlformats.org/officeDocument/2006/relationships/hyperlink" Target="consultantplus://offline/ref=88BAAEDAC6AA00A36BFF82B83783887140A152C321862DBCDDCEC88980B4625B2A248D992BB879DBu0O3G" TargetMode="External"/><Relationship Id="rId336" Type="http://schemas.openxmlformats.org/officeDocument/2006/relationships/hyperlink" Target="consultantplus://offline/ref=EB9854B23D85897930905B1BBECE8AF7685841A662E44FE1014FD39FA00362A8A0152E9B42ECA97Bw5kFH" TargetMode="External"/><Relationship Id="rId501" Type="http://schemas.openxmlformats.org/officeDocument/2006/relationships/hyperlink" Target="consultantplus://offline/ref=7FE260CB59C14A9B4E15151005C3C770CF779C02A5D7E9E1BC4B72199C27FD406F53DBD7F9F649419F8DA121513266AF7B24D04B8A562998U674J" TargetMode="External"/><Relationship Id="rId543" Type="http://schemas.openxmlformats.org/officeDocument/2006/relationships/hyperlink" Target="consultantplus://offline/ref=E57066D4950B4C4B65D9492E146FFE79801F34D9965456B7D4F94AE81755E43D48460190A3F9D73814392D034419C0980FA6A82A5AB6GFkBP" TargetMode="External"/><Relationship Id="rId75" Type="http://schemas.openxmlformats.org/officeDocument/2006/relationships/hyperlink" Target="consultantplus://offline/ref=EB9854B23D85897930905B1BBECE8AF7685044A16EEC4FE1014FD39FA0w0k3H" TargetMode="External"/><Relationship Id="rId140" Type="http://schemas.openxmlformats.org/officeDocument/2006/relationships/hyperlink" Target="consultantplus://offline/ref=FF250BC3DAEAE0FE4ADDB82A48D9755929AA0F1AB507660AE294B1331984C3F263C0EB23C31FE32DB0C5CC7AC4CBF43012005B26CB3C4BD9eAIAJ" TargetMode="External"/><Relationship Id="rId182" Type="http://schemas.openxmlformats.org/officeDocument/2006/relationships/hyperlink" Target="consultantplus://offline/ref=083A40F14629A7AF18239F7856A90DDEF59E98BE9B0E64CD2F0CAC85E4053EDD53A1AD84AC3F8A632BEC81B62D6BC31DF6E00BCE0E77i94EI" TargetMode="External"/><Relationship Id="rId378" Type="http://schemas.openxmlformats.org/officeDocument/2006/relationships/hyperlink" Target="consultantplus://offline/ref=EB9854B23D85897930905B1BBECE8AF7685944A662E54FE1014FD39FA00362A8A0152E9842E8wAkEH" TargetMode="External"/><Relationship Id="rId403" Type="http://schemas.openxmlformats.org/officeDocument/2006/relationships/hyperlink" Target="consultantplus://offline/ref=86F15BC9C91753B9052EEF62B9DB68D8F861EC98D76522E21B455581E2C4320EC94FDAB90021400476861079BCEBEF8F36E8A29FEAw0O" TargetMode="External"/><Relationship Id="rId6" Type="http://schemas.openxmlformats.org/officeDocument/2006/relationships/footnotes" Target="footnotes.xml"/><Relationship Id="rId238" Type="http://schemas.openxmlformats.org/officeDocument/2006/relationships/hyperlink" Target="consultantplus://offline/ref=7FE260CB59C14A9B4E15151005C3C770CE769D06A7DEE9E1BC4B72199C27FD406F53DBD7F9F74D48968DA121513266AF7B24D04B8A562998U674J" TargetMode="External"/><Relationship Id="rId445" Type="http://schemas.openxmlformats.org/officeDocument/2006/relationships/hyperlink" Target="consultantplus://offline/ref=EB9854B23D85897930905B1BBECE8AF7685842A66EE54FE1014FD39FA00362A8A0152E9Fw4kBH" TargetMode="External"/><Relationship Id="rId487" Type="http://schemas.openxmlformats.org/officeDocument/2006/relationships/hyperlink" Target="consultantplus://offline/ref=1D988662FB1E0528BDA4B31E3505AF1BB6CF625A57FD3A286079E09EAE5FBCAAA9416E1B3CF0DAA3160A06C106015DBA179D1CD8E6AC47B4z9s4Q" TargetMode="External"/><Relationship Id="rId291" Type="http://schemas.openxmlformats.org/officeDocument/2006/relationships/hyperlink" Target="consultantplus://offline/ref=EB9854B23D8589793090440AABCE8AF76B5943A364E94FE1014FD39FA0w0k3H" TargetMode="External"/><Relationship Id="rId305" Type="http://schemas.openxmlformats.org/officeDocument/2006/relationships/hyperlink" Target="consultantplus://offline/ref=18BAFD37D8CE15867B8E42176F693888800E87D5A20088B7F59BA4EAF23C8293A0E01E96904E8C63A87ED9D675C09FF2540E88A79BC0F23E4CDDH" TargetMode="External"/><Relationship Id="rId347" Type="http://schemas.openxmlformats.org/officeDocument/2006/relationships/hyperlink" Target="consultantplus://offline/ref=EB9854B23D85897930905B1BBECE8AF7685044A16EEC4FE1014FD39FA00362A8A0152E9B42EDAA78w5k9H" TargetMode="External"/><Relationship Id="rId512" Type="http://schemas.openxmlformats.org/officeDocument/2006/relationships/hyperlink" Target="consultantplus://offline/ref=4D29BE0925EBB8B964A893E00FE4682CDE613067C1AFCF0AE9AC630782E5047267C22444659EA48820A1F715B852E207540DB79EE97A3EkBO" TargetMode="External"/><Relationship Id="rId44" Type="http://schemas.openxmlformats.org/officeDocument/2006/relationships/hyperlink" Target="consultantplus://offline/ref=EB9854B23D85897930905B1BBECE8AF7685842A66EE54FE1014FD39FA00362A8A0152E9B42EDA971w5kEH" TargetMode="External"/><Relationship Id="rId86" Type="http://schemas.openxmlformats.org/officeDocument/2006/relationships/hyperlink" Target="consultantplus://offline/ref=EB9854B23D85897930905B1BBECE8AF7685842A66EE54FE1014FD39FA00362A8A0152E9B42EDA87Bw5k8H" TargetMode="External"/><Relationship Id="rId151" Type="http://schemas.openxmlformats.org/officeDocument/2006/relationships/hyperlink" Target="consultantplus://offline/ref=28834A61E766BEBE426B95ABF2D8C807A800542FCD4DD2A0EB13D87C70BA99F9B5A866B47DC88E0794CB18045F967E96B4DF26A5a6F7L" TargetMode="External"/><Relationship Id="rId389" Type="http://schemas.openxmlformats.org/officeDocument/2006/relationships/hyperlink" Target="consultantplus://offline/ref=EB9854B23D85897930905B1BBECE8AF7685842A66EE54FE1014FD39FA00362A8A0152E9B42EDA97Bw5kEH" TargetMode="External"/><Relationship Id="rId193" Type="http://schemas.openxmlformats.org/officeDocument/2006/relationships/hyperlink" Target="consultantplus://offline/ref=564E1B86F00EBB543E63E14F9F9A45B94A97BB0E28ED6CA54BE9E50AF8DC09E303C43944E11E9B27qBO1I" TargetMode="External"/><Relationship Id="rId207" Type="http://schemas.openxmlformats.org/officeDocument/2006/relationships/hyperlink" Target="consultantplus://offline/ref=2748724E4EF78AE88F0929BC3204E8FB8A2307C80FBEA69A069915D5E381D8988EAA5C2D52AD30B3EC0392EBFF9B5EEADD6EBCB3824CG6a4I" TargetMode="External"/><Relationship Id="rId249" Type="http://schemas.openxmlformats.org/officeDocument/2006/relationships/hyperlink" Target="consultantplus://offline/ref=AE6C9A488C35A43AFBFCFCD6A5B18F7045499A865A1AF5685A6EF08272AB82AFAF796F6B6D1FAB0BJ0oCH" TargetMode="External"/><Relationship Id="rId414" Type="http://schemas.openxmlformats.org/officeDocument/2006/relationships/hyperlink" Target="consultantplus://offline/ref=86F15BC9C91753B9052EEF62B9DB68D8F861EC98D76522E21B455581E2C4320EC94FDABF092A1C5D35D84928FEA0E38E2EF4A39FB6894350EAw0O" TargetMode="External"/><Relationship Id="rId456" Type="http://schemas.openxmlformats.org/officeDocument/2006/relationships/hyperlink" Target="consultantplus://offline/ref=6948E8EC52DA5CC3EA6D5A7E78937C25E159E756E18D4F31B4FE2DE03330B458358BFA598105B3DA8FEFEA1F7D361A8666DCAF2469F25135L" TargetMode="External"/><Relationship Id="rId498" Type="http://schemas.openxmlformats.org/officeDocument/2006/relationships/hyperlink" Target="consultantplus://offline/ref=438C2EAEA817B87482AE1CB80B3005A2CD610A7F176AEA5B88D9E0A94AC43F20628DE8AC005E4A2EC70B406A629C80D29BA7B9D184W86BK" TargetMode="External"/><Relationship Id="rId13" Type="http://schemas.openxmlformats.org/officeDocument/2006/relationships/hyperlink" Target="consultantplus://offline/ref=6C3EEA06559D73C4FD1896588156C4B69E8A4EACA40095FAD342C33EF650C110D61500EDBC6866FF4C8BE87A524F64FC15B429573A6B4C83527AL" TargetMode="External"/><Relationship Id="rId109" Type="http://schemas.openxmlformats.org/officeDocument/2006/relationships/hyperlink" Target="consultantplus://offline/ref=EB9854B23D85897930905B1BBECE8AF7685842A66EE54FE1014FD39FA0w0k3H" TargetMode="External"/><Relationship Id="rId260" Type="http://schemas.openxmlformats.org/officeDocument/2006/relationships/hyperlink" Target="consultantplus://offline/ref=A30DCAF817D829B393784BDB92C8992113CC7039BAF11B8921F63A8AB61EED138CFA45A98D35BBD86BD8601FF42D30FF877EF0E44AD6CFE8J04CH" TargetMode="External"/><Relationship Id="rId316" Type="http://schemas.openxmlformats.org/officeDocument/2006/relationships/hyperlink" Target="consultantplus://offline/ref=EB9854B23D85897930905B1BBECE8AF768584DA264E54FE1014FD39FA0w0k3H" TargetMode="External"/><Relationship Id="rId523" Type="http://schemas.openxmlformats.org/officeDocument/2006/relationships/hyperlink" Target="consultantplus://offline/ref=A30DCAF817D829B393784BDB92C8992113CD7138BFFF1B8921F63A8AB61EED138CFA45A98C34BBDB3F82701BBD7A39E38364EEE254D5JC46H" TargetMode="External"/><Relationship Id="rId55" Type="http://schemas.openxmlformats.org/officeDocument/2006/relationships/hyperlink" Target="consultantplus://offline/ref=EB9854B23D85897930905B1BBECE8AF7685842A66EE54FE1014FD39FA00362A8A0152E9B42EDA971w5kEH" TargetMode="External"/><Relationship Id="rId97" Type="http://schemas.openxmlformats.org/officeDocument/2006/relationships/hyperlink" Target="consultantplus://offline/ref=6433D91340CB23739A93641D2A31FD4E71FFC1ACAED8CFE9BDEB857E869FFCD419733EEC2BDE6664BA3F54FE434075B6FCE6F92A3CB1dApCP" TargetMode="External"/><Relationship Id="rId120" Type="http://schemas.openxmlformats.org/officeDocument/2006/relationships/hyperlink" Target="consultantplus://offline/ref=EB9854B23D85897930905B1BBECE8AF7685842A66EE54FE1014FD39FA00362A8A0152E9B42EDAB78w5kEH" TargetMode="External"/><Relationship Id="rId358" Type="http://schemas.openxmlformats.org/officeDocument/2006/relationships/hyperlink" Target="http://mobileonline.garant.ru/" TargetMode="External"/><Relationship Id="rId162" Type="http://schemas.openxmlformats.org/officeDocument/2006/relationships/hyperlink" Target="consultantplus://offline/ref=EB9854B23D85897930905B1BBECE8AF7685842A66EE54FE1014FD39FA00362A8A0152E9Fw4k4H" TargetMode="External"/><Relationship Id="rId218" Type="http://schemas.openxmlformats.org/officeDocument/2006/relationships/hyperlink" Target="consultantplus://offline/ref=13F6ABCFDCFF1A73D8C1207AB1C7ED368C7AAF371E9F62FE7F739756E0F4C697BEF3F73F6DE987C8632879BE81214DBFCB9ABF8A8B20BA63L0o3K" TargetMode="External"/><Relationship Id="rId425" Type="http://schemas.openxmlformats.org/officeDocument/2006/relationships/hyperlink" Target="consultantplus://offline/ref=EB9854B23D85897930905B1BBECE8AF7685842A66EE54FE1014FD39FA00362A8A0152E9B42EDAF78w5k8H" TargetMode="External"/><Relationship Id="rId467" Type="http://schemas.openxmlformats.org/officeDocument/2006/relationships/hyperlink" Target="consultantplus://offline/ref=DC7F72F733828F65AEB9D5DCFD25CEB5DD5786843662839A26956C456E59E9D8DBF13293806E9585A052A494BCD89EDB8AD2281499A318l1G" TargetMode="External"/><Relationship Id="rId271" Type="http://schemas.openxmlformats.org/officeDocument/2006/relationships/hyperlink" Target="consultantplus://offline/ref=0992060A0E2511ACDB4BB7C49B87ACC907096079A9C78AE6FEB19CB675B9AFC391D066F39000FE7E7490A2D9B74BE0049C661CE541BA4EgDI" TargetMode="External"/><Relationship Id="rId24" Type="http://schemas.openxmlformats.org/officeDocument/2006/relationships/hyperlink" Target="consultantplus://offline/ref=EB9854B23D8589793090440AABCE8AF76B5842A663EF4FE1014FD39FA0w0k3H" TargetMode="External"/><Relationship Id="rId66" Type="http://schemas.openxmlformats.org/officeDocument/2006/relationships/hyperlink" Target="consultantplus://offline/ref=EB9854B23D85897930905B1BBECE8AF7685841A662E44FE1014FD39FA00362A8A0152E9B42ECAB79w5kDH" TargetMode="External"/><Relationship Id="rId131" Type="http://schemas.openxmlformats.org/officeDocument/2006/relationships/hyperlink" Target="consultantplus://offline/ref=68819D3CB52EADDC0A24173FD5E25A7F0475CE7C10FBFA440956D64EB38E2C4C9C927FABDC89D48689D4B42D5A49C66213D52E9EC3P4W5H" TargetMode="External"/><Relationship Id="rId327" Type="http://schemas.openxmlformats.org/officeDocument/2006/relationships/hyperlink" Target="consultantplus://offline/ref=EB9854B23D85897930905B1BBECE8AF7685841A662E44FE1014FD39FA00362A8A0152E9B42EFA27Ew5kFH" TargetMode="External"/><Relationship Id="rId369" Type="http://schemas.openxmlformats.org/officeDocument/2006/relationships/hyperlink" Target="consultantplus://offline/ref=6433D91340CB23739A93641D2A31FD4E71FFC1ACAED8CFE9BDEB857E869FFCD419733EEC28D96164BA3F54FE434075B6FCE6F92A3CB1dApCP" TargetMode="External"/><Relationship Id="rId534" Type="http://schemas.openxmlformats.org/officeDocument/2006/relationships/hyperlink" Target="consultantplus://offline/ref=8A63E244418AF1C4154B45014A27DED9A4ED7C07834FBA31DDCF877AE08ABBE8B524C6791572F9E60C54E64FF41A1B3E3F1C8F7A92DEEE8CL5f1J" TargetMode="External"/><Relationship Id="rId173" Type="http://schemas.openxmlformats.org/officeDocument/2006/relationships/hyperlink" Target="consultantplus://offline/ref=EB9854B23D85897930905B1BBECE8AF7685842A66EE54FE1014FD39FA00362A8A0152E9Fw4kBH" TargetMode="External"/><Relationship Id="rId229" Type="http://schemas.openxmlformats.org/officeDocument/2006/relationships/hyperlink" Target="consultantplus://offline/ref=438C2EAEA817B87482AE1CB80B3005A2CD610A7F176AEA5B88D9E0A94AC43F20628DE8AE00534A2EC70B406A629C80D29BA7B9D184W86BK" TargetMode="External"/><Relationship Id="rId380" Type="http://schemas.openxmlformats.org/officeDocument/2006/relationships/hyperlink" Target="consultantplus://offline/ref=EB9854B23D85897930905B1BBECE8AF7685944A662E54FE1014FD39FA00362A8A0152E9842E5wAkCH" TargetMode="External"/><Relationship Id="rId436" Type="http://schemas.openxmlformats.org/officeDocument/2006/relationships/hyperlink" Target="consultantplus://offline/ref=EB9854B23D85897930905B1BBECE8AF7685842A66EE54FE1014FD39FA00362A8A0152E9B42ECA97Cw5k8H" TargetMode="External"/><Relationship Id="rId240" Type="http://schemas.openxmlformats.org/officeDocument/2006/relationships/hyperlink" Target="consultantplus://offline/ref=EB9854B23D85897930905B1BBECE8AF7685842A66EE54FE1014FD39FA00362A8A0152E9B42ECAD7Aw5kEH" TargetMode="External"/><Relationship Id="rId478" Type="http://schemas.openxmlformats.org/officeDocument/2006/relationships/hyperlink" Target="consultantplus://offline/ref=3E7AEAB6009C18F39354D79AF2A7B805A7A4702FA06E773ACA9063D5D13F5F4017015F717BF3B97B79617C376F64E355ECCC11E8E7C4nFr9G" TargetMode="External"/><Relationship Id="rId35" Type="http://schemas.openxmlformats.org/officeDocument/2006/relationships/hyperlink" Target="consultantplus://offline/ref=5190327893476221031AEA0609CA449C3FBFC99906B15BA2AB1C11A283D71D54BF324EF1F080AACB7B8C71F02CGFM3P" TargetMode="External"/><Relationship Id="rId77" Type="http://schemas.openxmlformats.org/officeDocument/2006/relationships/hyperlink" Target="consultantplus://offline/ref=EB9854B23D85897930905B1BBECE8AF7685946A266E44FE1014FD39FA0w0k3H" TargetMode="External"/><Relationship Id="rId100" Type="http://schemas.openxmlformats.org/officeDocument/2006/relationships/hyperlink" Target="consultantplus://offline/ref=EB9854B23D85897930905B1BBECE8AF7685842A66EE54FE1014FD39FA00362A8A0152E9B42EDA97Aw5kCH" TargetMode="External"/><Relationship Id="rId282" Type="http://schemas.openxmlformats.org/officeDocument/2006/relationships/hyperlink" Target="consultantplus://offline/ref=E57066D4950B4C4B65D9492E146FFE79801F34D9965456B7D4F94AE81755E43D48460198A6F8DB67112C3C5B4B1CD9860ABDB4285BGBkEP" TargetMode="External"/><Relationship Id="rId338" Type="http://schemas.openxmlformats.org/officeDocument/2006/relationships/hyperlink" Target="consultantplus://offline/ref=EB9854B23D85897930905B1BBECE8AF7685842A66EE54FE1014FD39FA00362A8A0152E9B42EDA971w5kEH" TargetMode="External"/><Relationship Id="rId503" Type="http://schemas.openxmlformats.org/officeDocument/2006/relationships/hyperlink" Target="consultantplus://offline/ref=7FE260CB59C14A9B4E15151005C3C770CE769D06A7DEE9E1BC4B72199C27FD406F53DBD7F9F74D489D8DA121513266AF7B24D04B8A562998U674J" TargetMode="External"/><Relationship Id="rId545" Type="http://schemas.openxmlformats.org/officeDocument/2006/relationships/hyperlink" Target="consultantplus://offline/ref=E57066D4950B4C4B65D9492E146FFE79801F34D9965456B7D4F94AE81755E43D48460190A3F8D53814392D034419C0980FA6A82A5AB6GFkBP" TargetMode="External"/><Relationship Id="rId8" Type="http://schemas.openxmlformats.org/officeDocument/2006/relationships/hyperlink" Target="consultantplus://offline/ref=6C3EEA06559D73C4FD1889499456C4B69F8A4EA9A20795FAD342C33EF650C110D61500EDBC6866F54D8BE87A524F64FC15B429573A6B4C83527AL" TargetMode="External"/><Relationship Id="rId142" Type="http://schemas.openxmlformats.org/officeDocument/2006/relationships/hyperlink" Target="consultantplus://offline/ref=D4BBAFB981E09642BE5C24E01DE30F69480E4446AE9E12769568378C1C5BB2158134764CAF4CDE0418A75D57438F593ECE6716A5y3z1O" TargetMode="External"/><Relationship Id="rId184" Type="http://schemas.openxmlformats.org/officeDocument/2006/relationships/hyperlink" Target="consultantplus://offline/ref=AFC1414E6D54691CB04755F779006F1D3B1FD8D313D5EC4A7DF932939F7BC10B7439FB8DFB2DFF23C2BDB3B8B4DF0941B6B2E84B423335qDI" TargetMode="External"/><Relationship Id="rId391" Type="http://schemas.openxmlformats.org/officeDocument/2006/relationships/hyperlink" Target="consultantplus://offline/ref=786020A6876EA26093733A10F99CFD8BDC398F4A8CE622B990733B953EBA43ED7303DE7033e0bFH" TargetMode="External"/><Relationship Id="rId405" Type="http://schemas.openxmlformats.org/officeDocument/2006/relationships/hyperlink" Target="consultantplus://offline/ref=67D3E2E9ED15F257756C96BA6B7208C82E2D0EC367D13268FDF2D46206D87D3F5AB2A36A39B5185FBDCBF4D2B20AA7170996ABA25D805A55Q0zBQ" TargetMode="External"/><Relationship Id="rId447" Type="http://schemas.openxmlformats.org/officeDocument/2006/relationships/hyperlink" Target="consultantplus://offline/ref=78ED7207A949D80083446161A23422A70F9216692FCDE5E7D5FED1BFBF40C24379302AACB98C7B47V2D4I" TargetMode="External"/><Relationship Id="rId251" Type="http://schemas.openxmlformats.org/officeDocument/2006/relationships/hyperlink" Target="consultantplus://offline/ref=9D24326974C74DD7BD2479FD0A04B4D2B13FAB6CF03B8BF290840FD7FB50AF20BD3B15F883DC263327DFAF4946EAO9I" TargetMode="External"/><Relationship Id="rId489" Type="http://schemas.openxmlformats.org/officeDocument/2006/relationships/hyperlink" Target="consultantplus://offline/ref=FDED6E0EB27B7E233165AE5372ED7E807551C12CA7CE1D9D1C2D233811BD53ABDC90153C6ED7B4FAE612F079DE9200EC3B429CF793C0n8R7L" TargetMode="External"/><Relationship Id="rId46" Type="http://schemas.openxmlformats.org/officeDocument/2006/relationships/hyperlink" Target="consultantplus://offline/ref=EB9854B23D85897930905B1BBECE8AF7685841A662E44FE1014FD39FA00362A8A0152E9B42EDAB7Bw5kCH" TargetMode="External"/><Relationship Id="rId293" Type="http://schemas.openxmlformats.org/officeDocument/2006/relationships/hyperlink" Target="consultantplus://offline/ref=6A266E345A03E5D905ADCB42ECCA94E0895855ED2D46B3A4A0C25CBDDDE9ECFE3C03754D8BV516L" TargetMode="External"/><Relationship Id="rId307" Type="http://schemas.openxmlformats.org/officeDocument/2006/relationships/hyperlink" Target="consultantplus://offline/ref=5190327893476221031AEA0609CA449C3EB6CA9301B55BA2AB1C11A283D71D54AD3216FDF289B5CB7B9927A169AE8461A291DCBFC9F953E3GDMDP" TargetMode="External"/><Relationship Id="rId349" Type="http://schemas.openxmlformats.org/officeDocument/2006/relationships/hyperlink" Target="consultantplus://offline/ref=EB9854B23D85897930905B1BBECE8AF7685946A266E44FE1014FD39FA0w0k3H" TargetMode="External"/><Relationship Id="rId514" Type="http://schemas.openxmlformats.org/officeDocument/2006/relationships/hyperlink" Target="consultantplus://offline/ref=0B190F70479FD5B39194C02E46933312CD71DFE6EDA3E1D0DA143D6B22C483882C733DC194E8ED43968A3169DE860764F1B85918651CW8d6O" TargetMode="External"/><Relationship Id="rId88" Type="http://schemas.openxmlformats.org/officeDocument/2006/relationships/hyperlink" Target="consultantplus://offline/ref=EB9854B23D85897930905B1BBECE8AF7685842A66EE54FE1014FD39FA0w0k3H" TargetMode="External"/><Relationship Id="rId111" Type="http://schemas.openxmlformats.org/officeDocument/2006/relationships/hyperlink" Target="consultantplus://offline/ref=EB9854B23D85897930905B1BBECE8AF7685842A66EE54FE1014FD39FA00362A8A0152E9B42EDA97Dw5kCH" TargetMode="External"/><Relationship Id="rId153" Type="http://schemas.openxmlformats.org/officeDocument/2006/relationships/hyperlink" Target="consultantplus://offline/ref=28834A61E766BEBE426B95ABF2D8C807A800542FCD4DD2A0EB13D87C70BA99F9B5A866B273C2D10281DA40095C8B6090ACC324A46Fa2F9L" TargetMode="External"/><Relationship Id="rId195" Type="http://schemas.openxmlformats.org/officeDocument/2006/relationships/hyperlink" Target="consultantplus://offline/ref=36F087D8FDBF2DBB6AB639F563DC17FC65046DDB4E16CD1DDF465FB99D3A1BCC6E8D7CA917C1285E50AE1021189FE002B1F14E06z6v3J" TargetMode="External"/><Relationship Id="rId209" Type="http://schemas.openxmlformats.org/officeDocument/2006/relationships/hyperlink" Target="consultantplus://offline/ref=2748724E4EF78AE88F0929BC3204E8FB8A2206CD03B6A69A069915D5E381D8988EAA5C2B53AD3DECE91683B3F39842F5DD71A0B183G4a4I" TargetMode="External"/><Relationship Id="rId360" Type="http://schemas.openxmlformats.org/officeDocument/2006/relationships/hyperlink" Target="consultantplus://offline/ref=EB9854B23D85897930905B1BBECE8AF7685842A66EE54FE1014FD39FA00362A8A0152E9B42EDA87Bw5kBH" TargetMode="External"/><Relationship Id="rId416" Type="http://schemas.openxmlformats.org/officeDocument/2006/relationships/hyperlink" Target="consultantplus://offline/ref=BA29F1309562254A34065508015F83A4388C54A8427AA81578393EC5C8211DFC3A4A44148C709CF07A42CA97FF0442C281156B719121Y5F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9DE9E-8661-48AF-9810-62D1B4D1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9247</TotalTime>
  <Pages>178</Pages>
  <Words>84488</Words>
  <Characters>481586</Characters>
  <Application>Microsoft Office Word</Application>
  <DocSecurity>0</DocSecurity>
  <Lines>4013</Lines>
  <Paragraphs>1129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Ахвердян Анатолий Артурович</dc:creator>
  <cp:keywords/>
  <dc:description/>
  <cp:lastModifiedBy>Мирзабекова Ирина Сергеевна</cp:lastModifiedBy>
  <cp:revision>145</cp:revision>
  <cp:lastPrinted>2020-01-28T06:54:00Z</cp:lastPrinted>
  <dcterms:created xsi:type="dcterms:W3CDTF">2019-12-18T06:44:00Z</dcterms:created>
  <dcterms:modified xsi:type="dcterms:W3CDTF">2020-01-28T14:41:00Z</dcterms:modified>
</cp:coreProperties>
</file>