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1D9" w:rsidRDefault="004531D9" w:rsidP="004531D9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</w:t>
      </w:r>
    </w:p>
    <w:p w:rsidR="004531D9" w:rsidRDefault="004531D9" w:rsidP="004531D9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работе с письменными и устными обращениями граждан </w:t>
      </w:r>
      <w:r>
        <w:rPr>
          <w:b/>
          <w:sz w:val="28"/>
          <w:szCs w:val="28"/>
        </w:rPr>
        <w:br/>
        <w:t>в администрации Красносельского района Санкт-Петербурга</w:t>
      </w:r>
    </w:p>
    <w:p w:rsidR="00250E2E" w:rsidRPr="00DC6224" w:rsidRDefault="00250E2E" w:rsidP="0058438F">
      <w:pPr>
        <w:spacing w:after="0" w:line="240" w:lineRule="auto"/>
        <w:jc w:val="center"/>
        <w:rPr>
          <w:b/>
          <w:sz w:val="28"/>
          <w:szCs w:val="28"/>
        </w:rPr>
      </w:pPr>
      <w:bookmarkStart w:id="0" w:name="_GoBack"/>
      <w:bookmarkEnd w:id="0"/>
      <w:r w:rsidRPr="00DC6224">
        <w:rPr>
          <w:b/>
          <w:sz w:val="28"/>
          <w:szCs w:val="28"/>
        </w:rPr>
        <w:t xml:space="preserve">за </w:t>
      </w:r>
      <w:r w:rsidR="00CA458B" w:rsidRPr="00DC6224">
        <w:rPr>
          <w:b/>
          <w:sz w:val="28"/>
          <w:szCs w:val="28"/>
          <w:lang w:val="en-US"/>
        </w:rPr>
        <w:t>I</w:t>
      </w:r>
      <w:r w:rsidR="00342710">
        <w:rPr>
          <w:b/>
          <w:sz w:val="28"/>
          <w:szCs w:val="28"/>
          <w:lang w:val="en-US"/>
        </w:rPr>
        <w:t>V</w:t>
      </w:r>
      <w:r w:rsidRPr="00DC6224">
        <w:rPr>
          <w:b/>
          <w:sz w:val="28"/>
          <w:szCs w:val="28"/>
        </w:rPr>
        <w:t xml:space="preserve"> </w:t>
      </w:r>
      <w:r w:rsidR="00342710">
        <w:rPr>
          <w:b/>
          <w:sz w:val="28"/>
          <w:szCs w:val="28"/>
        </w:rPr>
        <w:t>квартал</w:t>
      </w:r>
      <w:r w:rsidRPr="00DC6224">
        <w:rPr>
          <w:b/>
          <w:sz w:val="28"/>
          <w:szCs w:val="28"/>
        </w:rPr>
        <w:t xml:space="preserve"> 201</w:t>
      </w:r>
      <w:r w:rsidR="00062907">
        <w:rPr>
          <w:b/>
          <w:sz w:val="28"/>
          <w:szCs w:val="28"/>
        </w:rPr>
        <w:t>9</w:t>
      </w:r>
      <w:r w:rsidRPr="00DC6224">
        <w:rPr>
          <w:b/>
          <w:sz w:val="28"/>
          <w:szCs w:val="28"/>
        </w:rPr>
        <w:t xml:space="preserve"> года</w:t>
      </w:r>
    </w:p>
    <w:p w:rsidR="00250E2E" w:rsidRDefault="00250E2E" w:rsidP="0058438F">
      <w:pPr>
        <w:spacing w:after="0" w:line="240" w:lineRule="auto"/>
        <w:jc w:val="center"/>
        <w:rPr>
          <w:b/>
        </w:rPr>
      </w:pPr>
    </w:p>
    <w:p w:rsidR="00250E2E" w:rsidRDefault="00250E2E" w:rsidP="0058438F">
      <w:pPr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Работа с обращениями граждан в </w:t>
      </w:r>
      <w:r w:rsidR="00CA458B" w:rsidRPr="00CA458B">
        <w:rPr>
          <w:sz w:val="28"/>
          <w:szCs w:val="28"/>
          <w:lang w:val="en-US"/>
        </w:rPr>
        <w:t>I</w:t>
      </w:r>
      <w:r w:rsidR="00342710">
        <w:rPr>
          <w:sz w:val="28"/>
          <w:szCs w:val="28"/>
          <w:lang w:val="en-US"/>
        </w:rPr>
        <w:t>V</w:t>
      </w:r>
      <w:r w:rsidR="008D5A1E" w:rsidRPr="008D5A1E">
        <w:rPr>
          <w:b/>
        </w:rPr>
        <w:t xml:space="preserve"> </w:t>
      </w:r>
      <w:r w:rsidR="00342710">
        <w:rPr>
          <w:sz w:val="28"/>
          <w:szCs w:val="28"/>
        </w:rPr>
        <w:t>квартале</w:t>
      </w:r>
      <w:r>
        <w:rPr>
          <w:sz w:val="28"/>
          <w:szCs w:val="28"/>
        </w:rPr>
        <w:t xml:space="preserve"> 201</w:t>
      </w:r>
      <w:r w:rsidR="00062907">
        <w:rPr>
          <w:sz w:val="28"/>
          <w:szCs w:val="28"/>
        </w:rPr>
        <w:t>9</w:t>
      </w:r>
      <w:r>
        <w:rPr>
          <w:sz w:val="28"/>
          <w:szCs w:val="28"/>
        </w:rPr>
        <w:t xml:space="preserve"> года была направлена на установление прямого общения между властью и жителями района с целью принятия исчерпывающих мер по соблюдению, защите прав и законных интересов граждан, групп и слоев населения, оказания максимальной помощи заявителям в разрешении основанных на законодательстве просьб</w:t>
      </w:r>
      <w:r w:rsidR="0006290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предложений. </w:t>
      </w:r>
    </w:p>
    <w:p w:rsidR="00250E2E" w:rsidRPr="001B7A6D" w:rsidRDefault="00215CBD" w:rsidP="0058438F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 w:rsidR="00342710" w:rsidRPr="00CA458B">
        <w:rPr>
          <w:sz w:val="28"/>
          <w:szCs w:val="28"/>
          <w:lang w:val="en-US"/>
        </w:rPr>
        <w:t>I</w:t>
      </w:r>
      <w:r w:rsidR="00342710"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</w:t>
      </w:r>
      <w:r w:rsidR="00342710">
        <w:rPr>
          <w:sz w:val="28"/>
          <w:szCs w:val="28"/>
        </w:rPr>
        <w:t>квартал</w:t>
      </w:r>
      <w:r w:rsidR="00250E2E">
        <w:rPr>
          <w:sz w:val="28"/>
          <w:szCs w:val="28"/>
        </w:rPr>
        <w:t xml:space="preserve"> </w:t>
      </w:r>
      <w:r w:rsidR="00250E2E" w:rsidRPr="001B7A6D">
        <w:rPr>
          <w:sz w:val="28"/>
          <w:szCs w:val="28"/>
        </w:rPr>
        <w:t>201</w:t>
      </w:r>
      <w:r w:rsidR="00062907">
        <w:rPr>
          <w:sz w:val="28"/>
          <w:szCs w:val="28"/>
        </w:rPr>
        <w:t>9</w:t>
      </w:r>
      <w:r w:rsidR="00250E2E" w:rsidRPr="001B7A6D">
        <w:rPr>
          <w:sz w:val="28"/>
          <w:szCs w:val="28"/>
        </w:rPr>
        <w:t xml:space="preserve"> год</w:t>
      </w:r>
      <w:r w:rsidR="00250E2E">
        <w:rPr>
          <w:sz w:val="28"/>
          <w:szCs w:val="28"/>
        </w:rPr>
        <w:t>а</w:t>
      </w:r>
      <w:r w:rsidR="00250E2E" w:rsidRPr="001B7A6D">
        <w:rPr>
          <w:sz w:val="28"/>
          <w:szCs w:val="28"/>
        </w:rPr>
        <w:t xml:space="preserve"> в приемную граждан поступило </w:t>
      </w:r>
      <w:r w:rsidR="007E06E1">
        <w:rPr>
          <w:sz w:val="28"/>
          <w:szCs w:val="28"/>
        </w:rPr>
        <w:br/>
      </w:r>
      <w:r w:rsidR="00342710">
        <w:rPr>
          <w:b/>
          <w:sz w:val="28"/>
          <w:szCs w:val="28"/>
        </w:rPr>
        <w:t>2153</w:t>
      </w:r>
      <w:r w:rsidR="00250E2E">
        <w:rPr>
          <w:sz w:val="28"/>
          <w:szCs w:val="28"/>
        </w:rPr>
        <w:t xml:space="preserve"> </w:t>
      </w:r>
      <w:r w:rsidR="00250E2E" w:rsidRPr="001B7A6D">
        <w:rPr>
          <w:sz w:val="28"/>
          <w:szCs w:val="28"/>
        </w:rPr>
        <w:t>обращени</w:t>
      </w:r>
      <w:r w:rsidR="00342710">
        <w:rPr>
          <w:sz w:val="28"/>
          <w:szCs w:val="28"/>
        </w:rPr>
        <w:t>я</w:t>
      </w:r>
      <w:r w:rsidR="007D6388">
        <w:rPr>
          <w:sz w:val="28"/>
          <w:szCs w:val="28"/>
        </w:rPr>
        <w:t>,</w:t>
      </w:r>
      <w:r w:rsidR="00DF6E9D">
        <w:rPr>
          <w:sz w:val="28"/>
          <w:szCs w:val="28"/>
        </w:rPr>
        <w:t xml:space="preserve"> </w:t>
      </w:r>
      <w:r w:rsidR="00250E2E" w:rsidRPr="001B7A6D">
        <w:rPr>
          <w:sz w:val="28"/>
          <w:szCs w:val="28"/>
        </w:rPr>
        <w:t xml:space="preserve">что на </w:t>
      </w:r>
      <w:r w:rsidR="00342710">
        <w:rPr>
          <w:sz w:val="28"/>
          <w:szCs w:val="28"/>
        </w:rPr>
        <w:t>4,5</w:t>
      </w:r>
      <w:r w:rsidR="00250E2E" w:rsidRPr="001B7A6D">
        <w:rPr>
          <w:sz w:val="28"/>
          <w:szCs w:val="28"/>
        </w:rPr>
        <w:t xml:space="preserve">% </w:t>
      </w:r>
      <w:r w:rsidR="00342710">
        <w:rPr>
          <w:sz w:val="28"/>
          <w:szCs w:val="28"/>
        </w:rPr>
        <w:t>меньше</w:t>
      </w:r>
      <w:r w:rsidR="00250E2E" w:rsidRPr="001B7A6D">
        <w:rPr>
          <w:sz w:val="28"/>
          <w:szCs w:val="28"/>
        </w:rPr>
        <w:t xml:space="preserve"> аналогичного периода 201</w:t>
      </w:r>
      <w:r w:rsidR="00062907">
        <w:rPr>
          <w:sz w:val="28"/>
          <w:szCs w:val="28"/>
        </w:rPr>
        <w:t>8</w:t>
      </w:r>
      <w:r w:rsidR="00250E2E" w:rsidRPr="001B7A6D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(</w:t>
      </w:r>
      <w:r w:rsidR="00342710">
        <w:rPr>
          <w:sz w:val="28"/>
          <w:szCs w:val="28"/>
        </w:rPr>
        <w:t>2254</w:t>
      </w:r>
      <w:r>
        <w:rPr>
          <w:sz w:val="28"/>
          <w:szCs w:val="28"/>
        </w:rPr>
        <w:t xml:space="preserve"> – в 2018 году)</w:t>
      </w:r>
      <w:r w:rsidR="00250E2E" w:rsidRPr="001B7A6D">
        <w:rPr>
          <w:sz w:val="28"/>
          <w:szCs w:val="28"/>
        </w:rPr>
        <w:t>.</w:t>
      </w:r>
    </w:p>
    <w:p w:rsidR="007D6388" w:rsidRDefault="00250E2E" w:rsidP="0058438F">
      <w:pPr>
        <w:spacing w:after="0" w:line="240" w:lineRule="auto"/>
        <w:ind w:firstLine="720"/>
        <w:jc w:val="both"/>
        <w:rPr>
          <w:sz w:val="28"/>
          <w:szCs w:val="28"/>
        </w:rPr>
      </w:pPr>
      <w:r w:rsidRPr="00F178BA">
        <w:rPr>
          <w:sz w:val="28"/>
          <w:szCs w:val="28"/>
        </w:rPr>
        <w:t xml:space="preserve">Важнейшим элементом системы работы с обращениями </w:t>
      </w:r>
      <w:r>
        <w:rPr>
          <w:sz w:val="28"/>
          <w:szCs w:val="28"/>
        </w:rPr>
        <w:t xml:space="preserve">граждан </w:t>
      </w:r>
      <w:r w:rsidRPr="00F178BA">
        <w:rPr>
          <w:sz w:val="28"/>
          <w:szCs w:val="28"/>
        </w:rPr>
        <w:t>явл</w:t>
      </w:r>
      <w:r>
        <w:rPr>
          <w:sz w:val="28"/>
          <w:szCs w:val="28"/>
        </w:rPr>
        <w:t>я</w:t>
      </w:r>
      <w:r w:rsidR="00062907">
        <w:rPr>
          <w:sz w:val="28"/>
          <w:szCs w:val="28"/>
        </w:rPr>
        <w:t>ется</w:t>
      </w:r>
      <w:r w:rsidRPr="00F178BA">
        <w:rPr>
          <w:sz w:val="28"/>
          <w:szCs w:val="28"/>
        </w:rPr>
        <w:t xml:space="preserve"> организация личного приема. </w:t>
      </w:r>
    </w:p>
    <w:p w:rsidR="004A1BAA" w:rsidRDefault="004A1BAA" w:rsidP="004A1BAA">
      <w:pPr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Организационно </w:t>
      </w:r>
      <w:r w:rsidRPr="00F178BA">
        <w:rPr>
          <w:sz w:val="28"/>
          <w:szCs w:val="28"/>
        </w:rPr>
        <w:t xml:space="preserve">обеспечено проведение </w:t>
      </w:r>
      <w:r w:rsidR="00342710">
        <w:rPr>
          <w:b/>
          <w:sz w:val="28"/>
          <w:szCs w:val="28"/>
        </w:rPr>
        <w:t>1</w:t>
      </w:r>
      <w:r w:rsidR="00571A21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 </w:t>
      </w:r>
      <w:r w:rsidRPr="00CE58DD">
        <w:rPr>
          <w:sz w:val="28"/>
          <w:szCs w:val="28"/>
        </w:rPr>
        <w:t>личных приемов</w:t>
      </w:r>
      <w:r w:rsidRPr="00F178BA">
        <w:rPr>
          <w:sz w:val="28"/>
          <w:szCs w:val="28"/>
        </w:rPr>
        <w:t xml:space="preserve"> граждан главой администрации и заместителями главы администрации, принято </w:t>
      </w:r>
      <w:r w:rsidR="007E06E1">
        <w:rPr>
          <w:sz w:val="28"/>
          <w:szCs w:val="28"/>
        </w:rPr>
        <w:br/>
      </w:r>
      <w:r w:rsidR="00342710">
        <w:rPr>
          <w:b/>
          <w:sz w:val="28"/>
          <w:szCs w:val="28"/>
        </w:rPr>
        <w:t>40</w:t>
      </w:r>
      <w:r w:rsidR="009C4754">
        <w:rPr>
          <w:b/>
          <w:sz w:val="28"/>
          <w:szCs w:val="28"/>
        </w:rPr>
        <w:t xml:space="preserve"> </w:t>
      </w:r>
      <w:r w:rsidRPr="00F178BA">
        <w:rPr>
          <w:sz w:val="28"/>
          <w:szCs w:val="28"/>
        </w:rPr>
        <w:t>человек, из них:</w:t>
      </w:r>
    </w:p>
    <w:p w:rsidR="004A1BAA" w:rsidRDefault="004A1BAA" w:rsidP="004A1BAA">
      <w:pPr>
        <w:spacing w:after="0" w:line="240" w:lineRule="auto"/>
        <w:jc w:val="both"/>
        <w:rPr>
          <w:sz w:val="28"/>
          <w:szCs w:val="28"/>
        </w:rPr>
      </w:pPr>
      <w:r w:rsidRPr="00935B2A">
        <w:rPr>
          <w:b/>
          <w:sz w:val="28"/>
          <w:szCs w:val="28"/>
        </w:rPr>
        <w:t>Фадеенко О.Е.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– </w:t>
      </w:r>
      <w:r w:rsidRPr="00935B2A">
        <w:rPr>
          <w:b/>
          <w:sz w:val="28"/>
          <w:szCs w:val="28"/>
        </w:rPr>
        <w:t xml:space="preserve"> </w:t>
      </w:r>
      <w:r w:rsidRPr="00F178BA">
        <w:rPr>
          <w:sz w:val="28"/>
          <w:szCs w:val="28"/>
        </w:rPr>
        <w:t xml:space="preserve">главой администрации </w:t>
      </w:r>
      <w:r>
        <w:rPr>
          <w:sz w:val="28"/>
          <w:szCs w:val="28"/>
        </w:rPr>
        <w:t xml:space="preserve">Красносельского </w:t>
      </w:r>
      <w:r w:rsidRPr="00F178BA">
        <w:rPr>
          <w:sz w:val="28"/>
          <w:szCs w:val="28"/>
        </w:rPr>
        <w:t xml:space="preserve">района </w:t>
      </w:r>
      <w:r>
        <w:rPr>
          <w:sz w:val="28"/>
          <w:szCs w:val="28"/>
        </w:rPr>
        <w:t xml:space="preserve">                      Санкт-Петербурга проведен</w:t>
      </w:r>
      <w:r w:rsidR="001E657F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="00342710">
        <w:rPr>
          <w:b/>
          <w:sz w:val="28"/>
          <w:szCs w:val="28"/>
        </w:rPr>
        <w:t>4</w:t>
      </w:r>
      <w:r w:rsidRPr="009346C8">
        <w:rPr>
          <w:b/>
          <w:sz w:val="28"/>
          <w:szCs w:val="28"/>
        </w:rPr>
        <w:t xml:space="preserve"> прием</w:t>
      </w:r>
      <w:r w:rsidR="00342710">
        <w:rPr>
          <w:b/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F178BA">
        <w:rPr>
          <w:sz w:val="28"/>
          <w:szCs w:val="28"/>
        </w:rPr>
        <w:t xml:space="preserve">- принято </w:t>
      </w:r>
      <w:r w:rsidR="00342710">
        <w:rPr>
          <w:sz w:val="28"/>
          <w:szCs w:val="28"/>
        </w:rPr>
        <w:t>9</w:t>
      </w:r>
      <w:r w:rsidRPr="00F178BA">
        <w:rPr>
          <w:sz w:val="28"/>
          <w:szCs w:val="28"/>
        </w:rPr>
        <w:t xml:space="preserve"> человек;</w:t>
      </w:r>
    </w:p>
    <w:p w:rsidR="00215CBD" w:rsidRDefault="00215CBD" w:rsidP="00215CBD">
      <w:pPr>
        <w:spacing w:after="0" w:line="240" w:lineRule="auto"/>
        <w:jc w:val="both"/>
        <w:rPr>
          <w:sz w:val="28"/>
          <w:szCs w:val="28"/>
        </w:rPr>
      </w:pPr>
      <w:r w:rsidRPr="00215CBD">
        <w:rPr>
          <w:b/>
          <w:sz w:val="28"/>
          <w:szCs w:val="28"/>
        </w:rPr>
        <w:t>Сушковым И.А.</w:t>
      </w:r>
      <w:r w:rsidRPr="00215CB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первым </w:t>
      </w:r>
      <w:r w:rsidRPr="00F178BA">
        <w:rPr>
          <w:sz w:val="28"/>
          <w:szCs w:val="28"/>
        </w:rPr>
        <w:t>заместител</w:t>
      </w:r>
      <w:r>
        <w:rPr>
          <w:sz w:val="28"/>
          <w:szCs w:val="28"/>
        </w:rPr>
        <w:t>ем</w:t>
      </w:r>
      <w:r w:rsidRPr="00F178BA">
        <w:rPr>
          <w:sz w:val="28"/>
          <w:szCs w:val="28"/>
        </w:rPr>
        <w:t xml:space="preserve"> главы администрации </w:t>
      </w:r>
      <w:r>
        <w:rPr>
          <w:sz w:val="28"/>
          <w:szCs w:val="28"/>
        </w:rPr>
        <w:t xml:space="preserve">Красносельского </w:t>
      </w:r>
      <w:r w:rsidRPr="00F178BA">
        <w:rPr>
          <w:sz w:val="28"/>
          <w:szCs w:val="28"/>
        </w:rPr>
        <w:t xml:space="preserve">района </w:t>
      </w:r>
      <w:r>
        <w:rPr>
          <w:sz w:val="28"/>
          <w:szCs w:val="28"/>
        </w:rPr>
        <w:t xml:space="preserve">Санкт-Петербурга проведен </w:t>
      </w:r>
      <w:r>
        <w:rPr>
          <w:b/>
          <w:sz w:val="28"/>
          <w:szCs w:val="28"/>
        </w:rPr>
        <w:t>1</w:t>
      </w:r>
      <w:r w:rsidRPr="009346C8">
        <w:rPr>
          <w:b/>
          <w:sz w:val="28"/>
          <w:szCs w:val="28"/>
        </w:rPr>
        <w:t xml:space="preserve"> прием</w:t>
      </w:r>
      <w:r>
        <w:rPr>
          <w:sz w:val="28"/>
          <w:szCs w:val="28"/>
        </w:rPr>
        <w:t xml:space="preserve"> </w:t>
      </w:r>
      <w:r w:rsidRPr="00F178BA">
        <w:rPr>
          <w:sz w:val="28"/>
          <w:szCs w:val="28"/>
        </w:rPr>
        <w:t>-</w:t>
      </w:r>
      <w:r>
        <w:rPr>
          <w:sz w:val="28"/>
          <w:szCs w:val="28"/>
        </w:rPr>
        <w:t xml:space="preserve"> принят</w:t>
      </w:r>
      <w:r w:rsidRPr="00F178BA">
        <w:rPr>
          <w:sz w:val="28"/>
          <w:szCs w:val="28"/>
        </w:rPr>
        <w:t xml:space="preserve"> </w:t>
      </w:r>
      <w:r w:rsidR="007E06E1">
        <w:rPr>
          <w:sz w:val="28"/>
          <w:szCs w:val="28"/>
        </w:rPr>
        <w:br/>
      </w:r>
      <w:r>
        <w:rPr>
          <w:sz w:val="28"/>
          <w:szCs w:val="28"/>
        </w:rPr>
        <w:t xml:space="preserve">1 </w:t>
      </w:r>
      <w:r w:rsidRPr="00F178BA">
        <w:rPr>
          <w:sz w:val="28"/>
          <w:szCs w:val="28"/>
        </w:rPr>
        <w:t>человек</w:t>
      </w:r>
      <w:r>
        <w:rPr>
          <w:sz w:val="28"/>
          <w:szCs w:val="28"/>
        </w:rPr>
        <w:t>;</w:t>
      </w:r>
    </w:p>
    <w:p w:rsidR="004A1BAA" w:rsidRDefault="004A1BAA" w:rsidP="004A1BAA">
      <w:pPr>
        <w:spacing w:after="0" w:line="24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Мироновым А.А.</w:t>
      </w:r>
      <w:r w:rsidRPr="00F178BA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F178BA">
        <w:rPr>
          <w:sz w:val="28"/>
          <w:szCs w:val="28"/>
        </w:rPr>
        <w:t xml:space="preserve"> заместител</w:t>
      </w:r>
      <w:r>
        <w:rPr>
          <w:sz w:val="28"/>
          <w:szCs w:val="28"/>
        </w:rPr>
        <w:t>ем</w:t>
      </w:r>
      <w:r w:rsidRPr="00F178BA">
        <w:rPr>
          <w:sz w:val="28"/>
          <w:szCs w:val="28"/>
        </w:rPr>
        <w:t xml:space="preserve"> главы администрации </w:t>
      </w:r>
      <w:r>
        <w:rPr>
          <w:sz w:val="28"/>
          <w:szCs w:val="28"/>
        </w:rPr>
        <w:t xml:space="preserve">Красносельского </w:t>
      </w:r>
      <w:r w:rsidRPr="00F178BA">
        <w:rPr>
          <w:sz w:val="28"/>
          <w:szCs w:val="28"/>
        </w:rPr>
        <w:t xml:space="preserve">района </w:t>
      </w:r>
      <w:r>
        <w:rPr>
          <w:sz w:val="28"/>
          <w:szCs w:val="28"/>
        </w:rPr>
        <w:t xml:space="preserve">Санкт-Петербурга проведено </w:t>
      </w:r>
      <w:r w:rsidR="00215CBD">
        <w:rPr>
          <w:b/>
          <w:sz w:val="28"/>
          <w:szCs w:val="28"/>
        </w:rPr>
        <w:t>7</w:t>
      </w:r>
      <w:r w:rsidRPr="009346C8">
        <w:rPr>
          <w:b/>
          <w:sz w:val="28"/>
          <w:szCs w:val="28"/>
        </w:rPr>
        <w:t xml:space="preserve"> прием</w:t>
      </w:r>
      <w:r w:rsidR="001E657F">
        <w:rPr>
          <w:b/>
          <w:sz w:val="28"/>
          <w:szCs w:val="28"/>
        </w:rPr>
        <w:t>ов</w:t>
      </w:r>
      <w:r>
        <w:rPr>
          <w:sz w:val="28"/>
          <w:szCs w:val="28"/>
        </w:rPr>
        <w:t xml:space="preserve"> –</w:t>
      </w:r>
      <w:r w:rsidRPr="00F178B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принято </w:t>
      </w:r>
      <w:r w:rsidR="00342710">
        <w:rPr>
          <w:sz w:val="28"/>
          <w:szCs w:val="28"/>
        </w:rPr>
        <w:t>19</w:t>
      </w:r>
      <w:r>
        <w:rPr>
          <w:sz w:val="28"/>
          <w:szCs w:val="28"/>
        </w:rPr>
        <w:t xml:space="preserve"> человек;</w:t>
      </w:r>
    </w:p>
    <w:p w:rsidR="004A1BAA" w:rsidRDefault="001E657F" w:rsidP="004A1BAA">
      <w:pPr>
        <w:spacing w:after="0" w:line="240" w:lineRule="auto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Гудзом</w:t>
      </w:r>
      <w:proofErr w:type="spellEnd"/>
      <w:r>
        <w:rPr>
          <w:b/>
          <w:sz w:val="28"/>
          <w:szCs w:val="28"/>
        </w:rPr>
        <w:t xml:space="preserve"> В.А.</w:t>
      </w:r>
      <w:r w:rsidR="004A1BAA">
        <w:rPr>
          <w:sz w:val="28"/>
          <w:szCs w:val="28"/>
        </w:rPr>
        <w:t xml:space="preserve">  – </w:t>
      </w:r>
      <w:r w:rsidR="004A1BAA" w:rsidRPr="00F178BA">
        <w:rPr>
          <w:sz w:val="28"/>
          <w:szCs w:val="28"/>
        </w:rPr>
        <w:t>заместител</w:t>
      </w:r>
      <w:r w:rsidR="004A1BAA">
        <w:rPr>
          <w:sz w:val="28"/>
          <w:szCs w:val="28"/>
        </w:rPr>
        <w:t>ем</w:t>
      </w:r>
      <w:r w:rsidR="004A1BAA" w:rsidRPr="00F178BA">
        <w:rPr>
          <w:sz w:val="28"/>
          <w:szCs w:val="28"/>
        </w:rPr>
        <w:t xml:space="preserve"> главы администрации </w:t>
      </w:r>
      <w:r w:rsidR="004A1BAA">
        <w:rPr>
          <w:sz w:val="28"/>
          <w:szCs w:val="28"/>
        </w:rPr>
        <w:t xml:space="preserve">Красносельского </w:t>
      </w:r>
      <w:r w:rsidR="004A1BAA" w:rsidRPr="00F178BA">
        <w:rPr>
          <w:sz w:val="28"/>
          <w:szCs w:val="28"/>
        </w:rPr>
        <w:t xml:space="preserve">района </w:t>
      </w:r>
      <w:r w:rsidR="004A1BAA">
        <w:rPr>
          <w:sz w:val="28"/>
          <w:szCs w:val="28"/>
        </w:rPr>
        <w:t>Санкт-Петербурга проведен</w:t>
      </w:r>
      <w:r w:rsidR="00342710">
        <w:rPr>
          <w:sz w:val="28"/>
          <w:szCs w:val="28"/>
        </w:rPr>
        <w:t>о</w:t>
      </w:r>
      <w:r w:rsidR="004A1BAA">
        <w:rPr>
          <w:sz w:val="28"/>
          <w:szCs w:val="28"/>
        </w:rPr>
        <w:t xml:space="preserve"> </w:t>
      </w:r>
      <w:r w:rsidR="00342710">
        <w:rPr>
          <w:b/>
          <w:sz w:val="28"/>
          <w:szCs w:val="28"/>
        </w:rPr>
        <w:t>3</w:t>
      </w:r>
      <w:r w:rsidR="004A1BAA" w:rsidRPr="009346C8">
        <w:rPr>
          <w:b/>
          <w:sz w:val="28"/>
          <w:szCs w:val="28"/>
        </w:rPr>
        <w:t xml:space="preserve"> прием</w:t>
      </w:r>
      <w:r w:rsidR="00342710">
        <w:rPr>
          <w:b/>
          <w:sz w:val="28"/>
          <w:szCs w:val="28"/>
        </w:rPr>
        <w:t>а</w:t>
      </w:r>
      <w:r w:rsidR="004A1BAA">
        <w:rPr>
          <w:sz w:val="28"/>
          <w:szCs w:val="28"/>
        </w:rPr>
        <w:t xml:space="preserve"> –</w:t>
      </w:r>
      <w:r w:rsidR="004A1BAA" w:rsidRPr="00F178BA">
        <w:rPr>
          <w:sz w:val="28"/>
          <w:szCs w:val="28"/>
        </w:rPr>
        <w:t xml:space="preserve"> </w:t>
      </w:r>
      <w:r w:rsidR="004A1BAA">
        <w:rPr>
          <w:sz w:val="28"/>
          <w:szCs w:val="28"/>
        </w:rPr>
        <w:t>принят</w:t>
      </w:r>
      <w:r w:rsidR="00342710">
        <w:rPr>
          <w:sz w:val="28"/>
          <w:szCs w:val="28"/>
        </w:rPr>
        <w:t>о</w:t>
      </w:r>
      <w:r w:rsidR="004A1BAA">
        <w:rPr>
          <w:sz w:val="28"/>
          <w:szCs w:val="28"/>
        </w:rPr>
        <w:t xml:space="preserve"> </w:t>
      </w:r>
      <w:r w:rsidR="00342710">
        <w:rPr>
          <w:sz w:val="28"/>
          <w:szCs w:val="28"/>
        </w:rPr>
        <w:t>6</w:t>
      </w:r>
      <w:r w:rsidR="004A1BAA">
        <w:rPr>
          <w:sz w:val="28"/>
          <w:szCs w:val="28"/>
        </w:rPr>
        <w:t xml:space="preserve"> человек;</w:t>
      </w:r>
    </w:p>
    <w:p w:rsidR="001E657F" w:rsidRDefault="004A1BAA" w:rsidP="004A1BAA">
      <w:pPr>
        <w:spacing w:after="0" w:line="24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Головиной М.С.</w:t>
      </w:r>
      <w:r w:rsidRPr="00F178BA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F178BA">
        <w:rPr>
          <w:sz w:val="28"/>
          <w:szCs w:val="28"/>
        </w:rPr>
        <w:t xml:space="preserve"> заместител</w:t>
      </w:r>
      <w:r>
        <w:rPr>
          <w:sz w:val="28"/>
          <w:szCs w:val="28"/>
        </w:rPr>
        <w:t>ем</w:t>
      </w:r>
      <w:r w:rsidRPr="00F178BA">
        <w:rPr>
          <w:sz w:val="28"/>
          <w:szCs w:val="28"/>
        </w:rPr>
        <w:t xml:space="preserve"> главы администрации </w:t>
      </w:r>
      <w:r>
        <w:rPr>
          <w:sz w:val="28"/>
          <w:szCs w:val="28"/>
        </w:rPr>
        <w:t xml:space="preserve">Красносельского </w:t>
      </w:r>
      <w:r w:rsidRPr="00F178BA">
        <w:rPr>
          <w:sz w:val="28"/>
          <w:szCs w:val="28"/>
        </w:rPr>
        <w:t xml:space="preserve">района </w:t>
      </w:r>
      <w:r>
        <w:rPr>
          <w:sz w:val="28"/>
          <w:szCs w:val="28"/>
        </w:rPr>
        <w:t>Санкт-Петербурга проведен</w:t>
      </w:r>
      <w:r w:rsidR="00215CBD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="005055E1">
        <w:rPr>
          <w:b/>
          <w:sz w:val="28"/>
          <w:szCs w:val="28"/>
        </w:rPr>
        <w:t>3</w:t>
      </w:r>
      <w:r w:rsidRPr="009346C8">
        <w:rPr>
          <w:b/>
          <w:sz w:val="28"/>
          <w:szCs w:val="28"/>
        </w:rPr>
        <w:t xml:space="preserve"> прием</w:t>
      </w:r>
      <w:r w:rsidR="00215CBD">
        <w:rPr>
          <w:b/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F178BA">
        <w:rPr>
          <w:sz w:val="28"/>
          <w:szCs w:val="28"/>
        </w:rPr>
        <w:t>-</w:t>
      </w:r>
      <w:r>
        <w:rPr>
          <w:sz w:val="28"/>
          <w:szCs w:val="28"/>
        </w:rPr>
        <w:t xml:space="preserve"> принят</w:t>
      </w:r>
      <w:r w:rsidR="00215CBD">
        <w:rPr>
          <w:sz w:val="28"/>
          <w:szCs w:val="28"/>
        </w:rPr>
        <w:t>о</w:t>
      </w:r>
      <w:r w:rsidRPr="00F178BA">
        <w:rPr>
          <w:sz w:val="28"/>
          <w:szCs w:val="28"/>
        </w:rPr>
        <w:t xml:space="preserve"> </w:t>
      </w:r>
      <w:r w:rsidR="00215CBD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 w:rsidRPr="00F178BA">
        <w:rPr>
          <w:sz w:val="28"/>
          <w:szCs w:val="28"/>
        </w:rPr>
        <w:t>человек</w:t>
      </w:r>
      <w:r w:rsidR="00F57A44">
        <w:rPr>
          <w:sz w:val="28"/>
          <w:szCs w:val="28"/>
        </w:rPr>
        <w:t>а</w:t>
      </w:r>
      <w:r w:rsidR="001E657F">
        <w:rPr>
          <w:sz w:val="28"/>
          <w:szCs w:val="28"/>
        </w:rPr>
        <w:t>;</w:t>
      </w:r>
    </w:p>
    <w:p w:rsidR="004A1BAA" w:rsidRDefault="001E657F" w:rsidP="004A1BAA">
      <w:pPr>
        <w:spacing w:after="0" w:line="24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Гавриленко М.С.</w:t>
      </w:r>
      <w:r w:rsidRPr="00F178BA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F178BA">
        <w:rPr>
          <w:sz w:val="28"/>
          <w:szCs w:val="28"/>
        </w:rPr>
        <w:t xml:space="preserve"> заместител</w:t>
      </w:r>
      <w:r>
        <w:rPr>
          <w:sz w:val="28"/>
          <w:szCs w:val="28"/>
        </w:rPr>
        <w:t>ем</w:t>
      </w:r>
      <w:r w:rsidRPr="00F178BA">
        <w:rPr>
          <w:sz w:val="28"/>
          <w:szCs w:val="28"/>
        </w:rPr>
        <w:t xml:space="preserve"> главы администрации </w:t>
      </w:r>
      <w:r>
        <w:rPr>
          <w:sz w:val="28"/>
          <w:szCs w:val="28"/>
        </w:rPr>
        <w:t xml:space="preserve">Красносельского </w:t>
      </w:r>
      <w:r w:rsidRPr="00F178BA">
        <w:rPr>
          <w:sz w:val="28"/>
          <w:szCs w:val="28"/>
        </w:rPr>
        <w:t xml:space="preserve">района </w:t>
      </w:r>
      <w:r>
        <w:rPr>
          <w:sz w:val="28"/>
          <w:szCs w:val="28"/>
        </w:rPr>
        <w:t xml:space="preserve">Санкт-Петербурга проведен </w:t>
      </w:r>
      <w:r w:rsidR="00342710">
        <w:rPr>
          <w:b/>
          <w:sz w:val="28"/>
          <w:szCs w:val="28"/>
        </w:rPr>
        <w:t>1</w:t>
      </w:r>
      <w:r w:rsidRPr="009346C8">
        <w:rPr>
          <w:b/>
          <w:sz w:val="28"/>
          <w:szCs w:val="28"/>
        </w:rPr>
        <w:t xml:space="preserve"> прием</w:t>
      </w:r>
      <w:r>
        <w:rPr>
          <w:sz w:val="28"/>
          <w:szCs w:val="28"/>
        </w:rPr>
        <w:t xml:space="preserve"> </w:t>
      </w:r>
      <w:r w:rsidRPr="00F178BA">
        <w:rPr>
          <w:sz w:val="28"/>
          <w:szCs w:val="28"/>
        </w:rPr>
        <w:t>-</w:t>
      </w:r>
      <w:r>
        <w:rPr>
          <w:sz w:val="28"/>
          <w:szCs w:val="28"/>
        </w:rPr>
        <w:t xml:space="preserve"> принято</w:t>
      </w:r>
      <w:r w:rsidRPr="00F178BA">
        <w:rPr>
          <w:sz w:val="28"/>
          <w:szCs w:val="28"/>
        </w:rPr>
        <w:t xml:space="preserve"> </w:t>
      </w:r>
      <w:r w:rsidR="00342710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Pr="00F178BA">
        <w:rPr>
          <w:sz w:val="28"/>
          <w:szCs w:val="28"/>
        </w:rPr>
        <w:t>человек</w:t>
      </w:r>
      <w:r w:rsidR="00215CBD">
        <w:rPr>
          <w:sz w:val="28"/>
          <w:szCs w:val="28"/>
        </w:rPr>
        <w:t>а;</w:t>
      </w:r>
    </w:p>
    <w:p w:rsidR="00A10311" w:rsidRPr="004A1BAA" w:rsidRDefault="00A10311" w:rsidP="0058438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4A1BAA">
        <w:rPr>
          <w:sz w:val="28"/>
          <w:szCs w:val="28"/>
        </w:rPr>
        <w:t>Вопросы, поднимаемые гражданами на прием</w:t>
      </w:r>
      <w:r w:rsidR="005055E1">
        <w:rPr>
          <w:sz w:val="28"/>
          <w:szCs w:val="28"/>
        </w:rPr>
        <w:t>ах</w:t>
      </w:r>
      <w:r w:rsidRPr="004A1BAA">
        <w:rPr>
          <w:sz w:val="28"/>
          <w:szCs w:val="28"/>
        </w:rPr>
        <w:t>, всегда оставались актуальными и наиболее трудно решаемыми</w:t>
      </w:r>
      <w:r w:rsidR="004A1BAA">
        <w:rPr>
          <w:sz w:val="28"/>
          <w:szCs w:val="28"/>
        </w:rPr>
        <w:t>, например</w:t>
      </w:r>
      <w:r w:rsidRPr="004A1BAA">
        <w:rPr>
          <w:sz w:val="28"/>
          <w:szCs w:val="28"/>
        </w:rPr>
        <w:t>:</w:t>
      </w:r>
    </w:p>
    <w:p w:rsidR="00A10311" w:rsidRPr="004A1BAA" w:rsidRDefault="00A10311" w:rsidP="0058438F">
      <w:pPr>
        <w:spacing w:after="0" w:line="240" w:lineRule="auto"/>
        <w:jc w:val="both"/>
        <w:rPr>
          <w:sz w:val="28"/>
          <w:szCs w:val="28"/>
        </w:rPr>
      </w:pPr>
      <w:r w:rsidRPr="004A1BAA">
        <w:rPr>
          <w:sz w:val="28"/>
          <w:szCs w:val="28"/>
        </w:rPr>
        <w:tab/>
        <w:t xml:space="preserve">- </w:t>
      </w:r>
      <w:r w:rsidR="004A1BAA" w:rsidRPr="004A1BAA">
        <w:rPr>
          <w:sz w:val="28"/>
          <w:szCs w:val="28"/>
        </w:rPr>
        <w:t xml:space="preserve">вопросы </w:t>
      </w:r>
      <w:r w:rsidR="00571A21">
        <w:rPr>
          <w:sz w:val="28"/>
          <w:szCs w:val="28"/>
        </w:rPr>
        <w:t>социально-экономического развития района</w:t>
      </w:r>
      <w:r w:rsidRPr="004A1BAA">
        <w:rPr>
          <w:sz w:val="28"/>
          <w:szCs w:val="28"/>
        </w:rPr>
        <w:t>;</w:t>
      </w:r>
    </w:p>
    <w:p w:rsidR="00A10311" w:rsidRDefault="00A10311" w:rsidP="0058438F">
      <w:pPr>
        <w:spacing w:after="0" w:line="240" w:lineRule="auto"/>
        <w:jc w:val="both"/>
        <w:rPr>
          <w:sz w:val="28"/>
          <w:szCs w:val="28"/>
        </w:rPr>
      </w:pPr>
      <w:r w:rsidRPr="004A1BAA">
        <w:rPr>
          <w:sz w:val="28"/>
          <w:szCs w:val="28"/>
        </w:rPr>
        <w:tab/>
        <w:t xml:space="preserve">- </w:t>
      </w:r>
      <w:r w:rsidR="004A1BAA">
        <w:rPr>
          <w:sz w:val="28"/>
          <w:szCs w:val="28"/>
        </w:rPr>
        <w:t xml:space="preserve">вопросы </w:t>
      </w:r>
      <w:r w:rsidR="00571A21">
        <w:rPr>
          <w:sz w:val="28"/>
          <w:szCs w:val="28"/>
        </w:rPr>
        <w:t>льгот и мер социальной поддержки инвалидов</w:t>
      </w:r>
      <w:r w:rsidRPr="004A1BAA">
        <w:rPr>
          <w:sz w:val="28"/>
          <w:szCs w:val="28"/>
        </w:rPr>
        <w:t>;</w:t>
      </w:r>
    </w:p>
    <w:p w:rsidR="00571A21" w:rsidRPr="004A1BAA" w:rsidRDefault="00571A21" w:rsidP="0058438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- вопросы дошкольного образования;</w:t>
      </w:r>
    </w:p>
    <w:p w:rsidR="00A10311" w:rsidRPr="004A1BAA" w:rsidRDefault="00A10311" w:rsidP="0058438F">
      <w:pPr>
        <w:spacing w:after="0" w:line="240" w:lineRule="auto"/>
        <w:jc w:val="both"/>
        <w:rPr>
          <w:sz w:val="28"/>
          <w:szCs w:val="28"/>
        </w:rPr>
      </w:pPr>
      <w:r w:rsidRPr="004A1BAA">
        <w:rPr>
          <w:sz w:val="28"/>
          <w:szCs w:val="28"/>
        </w:rPr>
        <w:tab/>
        <w:t xml:space="preserve">- </w:t>
      </w:r>
      <w:r w:rsidR="000C6BA3">
        <w:rPr>
          <w:sz w:val="28"/>
          <w:szCs w:val="28"/>
        </w:rPr>
        <w:t xml:space="preserve">вопросы </w:t>
      </w:r>
      <w:r w:rsidR="00571A21">
        <w:rPr>
          <w:sz w:val="28"/>
          <w:szCs w:val="28"/>
        </w:rPr>
        <w:t xml:space="preserve">комплексного </w:t>
      </w:r>
      <w:r w:rsidRPr="004A1BAA">
        <w:rPr>
          <w:sz w:val="28"/>
          <w:szCs w:val="28"/>
        </w:rPr>
        <w:t>благоустройств</w:t>
      </w:r>
      <w:r w:rsidR="000C6BA3">
        <w:rPr>
          <w:sz w:val="28"/>
          <w:szCs w:val="28"/>
        </w:rPr>
        <w:t>а</w:t>
      </w:r>
      <w:r w:rsidRPr="004A1BAA">
        <w:rPr>
          <w:sz w:val="28"/>
          <w:szCs w:val="28"/>
        </w:rPr>
        <w:t xml:space="preserve"> территорий;</w:t>
      </w:r>
    </w:p>
    <w:p w:rsidR="00A10311" w:rsidRDefault="00A10311" w:rsidP="00A10311">
      <w:pPr>
        <w:tabs>
          <w:tab w:val="left" w:pos="709"/>
        </w:tabs>
        <w:spacing w:after="0" w:line="240" w:lineRule="auto"/>
        <w:jc w:val="both"/>
        <w:rPr>
          <w:sz w:val="28"/>
          <w:szCs w:val="28"/>
        </w:rPr>
      </w:pPr>
      <w:r w:rsidRPr="004A1BAA">
        <w:rPr>
          <w:sz w:val="28"/>
          <w:szCs w:val="28"/>
        </w:rPr>
        <w:tab/>
        <w:t xml:space="preserve">- </w:t>
      </w:r>
      <w:r w:rsidR="00571A21">
        <w:rPr>
          <w:sz w:val="28"/>
          <w:szCs w:val="28"/>
        </w:rPr>
        <w:t>доступность физической культуры и спорта</w:t>
      </w:r>
      <w:r w:rsidRPr="004A1BAA">
        <w:rPr>
          <w:sz w:val="28"/>
          <w:szCs w:val="28"/>
        </w:rPr>
        <w:t>.</w:t>
      </w:r>
    </w:p>
    <w:p w:rsidR="00617172" w:rsidRDefault="00A10311" w:rsidP="00DF6E9D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17172">
        <w:rPr>
          <w:sz w:val="28"/>
          <w:szCs w:val="28"/>
        </w:rPr>
        <w:t xml:space="preserve">По разделу </w:t>
      </w:r>
      <w:r w:rsidR="00617172" w:rsidRPr="00306308">
        <w:rPr>
          <w:b/>
          <w:sz w:val="28"/>
          <w:szCs w:val="28"/>
        </w:rPr>
        <w:t>«Государство, общество, политика»</w:t>
      </w:r>
      <w:r w:rsidR="00617172">
        <w:rPr>
          <w:sz w:val="28"/>
          <w:szCs w:val="28"/>
        </w:rPr>
        <w:t xml:space="preserve"> </w:t>
      </w:r>
      <w:r w:rsidR="005055E1">
        <w:rPr>
          <w:sz w:val="28"/>
          <w:szCs w:val="28"/>
        </w:rPr>
        <w:t xml:space="preserve">за </w:t>
      </w:r>
      <w:r w:rsidR="00571A21" w:rsidRPr="00CA458B">
        <w:rPr>
          <w:sz w:val="28"/>
          <w:szCs w:val="28"/>
          <w:lang w:val="en-US"/>
        </w:rPr>
        <w:t>I</w:t>
      </w:r>
      <w:r w:rsidR="00571A21">
        <w:rPr>
          <w:sz w:val="28"/>
          <w:szCs w:val="28"/>
          <w:lang w:val="en-US"/>
        </w:rPr>
        <w:t>V</w:t>
      </w:r>
      <w:r w:rsidR="005055E1">
        <w:rPr>
          <w:sz w:val="28"/>
          <w:szCs w:val="28"/>
        </w:rPr>
        <w:t xml:space="preserve"> </w:t>
      </w:r>
      <w:r w:rsidR="00571A21">
        <w:rPr>
          <w:sz w:val="28"/>
          <w:szCs w:val="28"/>
        </w:rPr>
        <w:t>квартал</w:t>
      </w:r>
      <w:r w:rsidR="00617172">
        <w:rPr>
          <w:sz w:val="28"/>
          <w:szCs w:val="28"/>
        </w:rPr>
        <w:t xml:space="preserve"> </w:t>
      </w:r>
      <w:r w:rsidR="007E06E1">
        <w:rPr>
          <w:sz w:val="28"/>
          <w:szCs w:val="28"/>
        </w:rPr>
        <w:br/>
      </w:r>
      <w:r w:rsidR="00617172">
        <w:rPr>
          <w:sz w:val="28"/>
          <w:szCs w:val="28"/>
        </w:rPr>
        <w:t>201</w:t>
      </w:r>
      <w:r w:rsidR="000C6BA3">
        <w:rPr>
          <w:sz w:val="28"/>
          <w:szCs w:val="28"/>
        </w:rPr>
        <w:t>9</w:t>
      </w:r>
      <w:r w:rsidR="00617172">
        <w:rPr>
          <w:sz w:val="28"/>
          <w:szCs w:val="28"/>
        </w:rPr>
        <w:t xml:space="preserve"> года поступило </w:t>
      </w:r>
      <w:r w:rsidR="00571A21">
        <w:rPr>
          <w:b/>
          <w:sz w:val="28"/>
          <w:szCs w:val="28"/>
        </w:rPr>
        <w:t>135</w:t>
      </w:r>
      <w:r w:rsidR="00617172">
        <w:rPr>
          <w:sz w:val="28"/>
          <w:szCs w:val="28"/>
        </w:rPr>
        <w:t xml:space="preserve"> обращени</w:t>
      </w:r>
      <w:r w:rsidR="005055E1">
        <w:rPr>
          <w:sz w:val="28"/>
          <w:szCs w:val="28"/>
        </w:rPr>
        <w:t>й (</w:t>
      </w:r>
      <w:r w:rsidR="00571A21">
        <w:rPr>
          <w:sz w:val="28"/>
          <w:szCs w:val="28"/>
        </w:rPr>
        <w:t>134</w:t>
      </w:r>
      <w:r w:rsidR="005055E1">
        <w:rPr>
          <w:sz w:val="28"/>
          <w:szCs w:val="28"/>
        </w:rPr>
        <w:t xml:space="preserve"> – в 2018)</w:t>
      </w:r>
      <w:r w:rsidR="00617172">
        <w:rPr>
          <w:sz w:val="28"/>
          <w:szCs w:val="28"/>
        </w:rPr>
        <w:t xml:space="preserve">. Основное количество обращений было по вопросам, касающимся </w:t>
      </w:r>
      <w:r w:rsidR="00991876">
        <w:rPr>
          <w:sz w:val="28"/>
          <w:szCs w:val="28"/>
        </w:rPr>
        <w:t xml:space="preserve">выражения благодарности сотрудникам подведомственных учреждений, </w:t>
      </w:r>
      <w:r w:rsidR="00194F24">
        <w:rPr>
          <w:sz w:val="28"/>
          <w:szCs w:val="28"/>
        </w:rPr>
        <w:t>предоставления разъяснений по вопросам присвоения почетных званий.</w:t>
      </w:r>
      <w:r w:rsidR="00991876">
        <w:rPr>
          <w:sz w:val="28"/>
          <w:szCs w:val="28"/>
        </w:rPr>
        <w:t xml:space="preserve"> В указанный раздел добавились </w:t>
      </w:r>
      <w:r w:rsidR="00991876">
        <w:rPr>
          <w:sz w:val="28"/>
          <w:szCs w:val="28"/>
        </w:rPr>
        <w:lastRenderedPageBreak/>
        <w:t>обращения граждан по вопросу записи на личный прием к главе администрации и его заместителям.</w:t>
      </w:r>
    </w:p>
    <w:p w:rsidR="00CD32C8" w:rsidRPr="00511982" w:rsidRDefault="00194F24" w:rsidP="00511982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>
        <w:rPr>
          <w:sz w:val="28"/>
          <w:szCs w:val="28"/>
        </w:rPr>
        <w:tab/>
      </w:r>
      <w:r w:rsidRPr="007E06E1">
        <w:rPr>
          <w:sz w:val="28"/>
          <w:szCs w:val="28"/>
        </w:rPr>
        <w:t xml:space="preserve">По разделу </w:t>
      </w:r>
      <w:r w:rsidRPr="007E06E1">
        <w:rPr>
          <w:b/>
          <w:sz w:val="28"/>
          <w:szCs w:val="28"/>
        </w:rPr>
        <w:t>«Социальная сфера»</w:t>
      </w:r>
      <w:r w:rsidRPr="007E06E1">
        <w:rPr>
          <w:sz w:val="28"/>
          <w:szCs w:val="28"/>
        </w:rPr>
        <w:t xml:space="preserve"> поступило </w:t>
      </w:r>
      <w:r w:rsidR="004244C8" w:rsidRPr="007E06E1">
        <w:rPr>
          <w:sz w:val="28"/>
          <w:szCs w:val="28"/>
        </w:rPr>
        <w:t>687</w:t>
      </w:r>
      <w:r w:rsidRPr="007E06E1">
        <w:rPr>
          <w:sz w:val="28"/>
          <w:szCs w:val="28"/>
        </w:rPr>
        <w:t xml:space="preserve"> обращени</w:t>
      </w:r>
      <w:r w:rsidR="0032626C" w:rsidRPr="007E06E1">
        <w:rPr>
          <w:sz w:val="28"/>
          <w:szCs w:val="28"/>
        </w:rPr>
        <w:t>й</w:t>
      </w:r>
      <w:r w:rsidR="005055E1" w:rsidRPr="007E06E1">
        <w:rPr>
          <w:sz w:val="28"/>
          <w:szCs w:val="28"/>
        </w:rPr>
        <w:t xml:space="preserve"> (</w:t>
      </w:r>
      <w:r w:rsidR="004244C8" w:rsidRPr="007E06E1">
        <w:rPr>
          <w:sz w:val="28"/>
          <w:szCs w:val="28"/>
        </w:rPr>
        <w:t>622</w:t>
      </w:r>
      <w:r w:rsidR="005055E1" w:rsidRPr="007E06E1">
        <w:rPr>
          <w:sz w:val="28"/>
          <w:szCs w:val="28"/>
        </w:rPr>
        <w:t xml:space="preserve"> –</w:t>
      </w:r>
      <w:r w:rsidR="007E06E1">
        <w:rPr>
          <w:sz w:val="28"/>
          <w:szCs w:val="28"/>
        </w:rPr>
        <w:br/>
      </w:r>
      <w:r w:rsidR="005055E1" w:rsidRPr="007E06E1">
        <w:rPr>
          <w:sz w:val="28"/>
          <w:szCs w:val="28"/>
        </w:rPr>
        <w:t>в</w:t>
      </w:r>
      <w:r w:rsidR="005055E1">
        <w:rPr>
          <w:sz w:val="28"/>
          <w:szCs w:val="28"/>
        </w:rPr>
        <w:t xml:space="preserve"> 2018)</w:t>
      </w:r>
      <w:r>
        <w:rPr>
          <w:sz w:val="28"/>
          <w:szCs w:val="28"/>
        </w:rPr>
        <w:t xml:space="preserve">. Наибольшее количество обращений поступило по подразделу </w:t>
      </w:r>
      <w:r w:rsidRPr="00306308">
        <w:rPr>
          <w:b/>
          <w:sz w:val="28"/>
          <w:szCs w:val="28"/>
        </w:rPr>
        <w:t>«Образование. Наука. Культура»</w:t>
      </w:r>
      <w:r w:rsidR="000A751E">
        <w:rPr>
          <w:b/>
          <w:sz w:val="28"/>
          <w:szCs w:val="28"/>
        </w:rPr>
        <w:t xml:space="preserve"> -</w:t>
      </w:r>
      <w:r>
        <w:rPr>
          <w:sz w:val="28"/>
          <w:szCs w:val="28"/>
        </w:rPr>
        <w:t xml:space="preserve"> </w:t>
      </w:r>
      <w:r w:rsidR="004244C8">
        <w:rPr>
          <w:b/>
          <w:sz w:val="28"/>
          <w:szCs w:val="28"/>
        </w:rPr>
        <w:t>304</w:t>
      </w:r>
      <w:r>
        <w:rPr>
          <w:sz w:val="28"/>
          <w:szCs w:val="28"/>
        </w:rPr>
        <w:t xml:space="preserve"> обращени</w:t>
      </w:r>
      <w:r w:rsidR="004244C8">
        <w:rPr>
          <w:sz w:val="28"/>
          <w:szCs w:val="28"/>
        </w:rPr>
        <w:t>я</w:t>
      </w:r>
      <w:r w:rsidR="005055E1">
        <w:rPr>
          <w:sz w:val="28"/>
          <w:szCs w:val="28"/>
        </w:rPr>
        <w:t xml:space="preserve"> (</w:t>
      </w:r>
      <w:r w:rsidR="004244C8">
        <w:rPr>
          <w:sz w:val="28"/>
          <w:szCs w:val="28"/>
        </w:rPr>
        <w:t>276</w:t>
      </w:r>
      <w:r w:rsidR="005055E1">
        <w:rPr>
          <w:sz w:val="28"/>
          <w:szCs w:val="28"/>
        </w:rPr>
        <w:t xml:space="preserve"> – в 2018)</w:t>
      </w:r>
      <w:r>
        <w:rPr>
          <w:sz w:val="28"/>
          <w:szCs w:val="28"/>
        </w:rPr>
        <w:t xml:space="preserve">, что составляет </w:t>
      </w:r>
      <w:r w:rsidR="004244C8">
        <w:rPr>
          <w:sz w:val="28"/>
          <w:szCs w:val="28"/>
        </w:rPr>
        <w:t>44</w:t>
      </w:r>
      <w:r w:rsidR="000A751E">
        <w:rPr>
          <w:sz w:val="28"/>
          <w:szCs w:val="28"/>
        </w:rPr>
        <w:t>,</w:t>
      </w:r>
      <w:r w:rsidR="00425938">
        <w:rPr>
          <w:sz w:val="28"/>
          <w:szCs w:val="28"/>
        </w:rPr>
        <w:t>3</w:t>
      </w:r>
      <w:r>
        <w:rPr>
          <w:sz w:val="28"/>
          <w:szCs w:val="28"/>
        </w:rPr>
        <w:t xml:space="preserve">% от общего количества </w:t>
      </w:r>
      <w:proofErr w:type="gramStart"/>
      <w:r>
        <w:rPr>
          <w:sz w:val="28"/>
          <w:szCs w:val="28"/>
        </w:rPr>
        <w:t>поступивших</w:t>
      </w:r>
      <w:proofErr w:type="gramEnd"/>
      <w:r>
        <w:rPr>
          <w:sz w:val="28"/>
          <w:szCs w:val="28"/>
        </w:rPr>
        <w:t xml:space="preserve"> по данному разделу. </w:t>
      </w:r>
      <w:r w:rsidR="007E06E1">
        <w:rPr>
          <w:sz w:val="28"/>
          <w:szCs w:val="28"/>
        </w:rPr>
        <w:br/>
      </w:r>
      <w:r>
        <w:rPr>
          <w:sz w:val="28"/>
          <w:szCs w:val="28"/>
        </w:rPr>
        <w:t xml:space="preserve">В указанной группе обращений, как и прежде, прослеживается устойчивая тенденция увеличения обращений по предоставлению мест в детских дошкольных учреждениях района. Родители недовольны увеличением порядкового номера очереди на предоставления места в детских садах для детей, не имеющих льгот. За счет </w:t>
      </w:r>
      <w:r w:rsidR="00306308">
        <w:rPr>
          <w:sz w:val="28"/>
          <w:szCs w:val="28"/>
        </w:rPr>
        <w:t xml:space="preserve">постоянного прироста населения района очередь в детские сады увеличивается, что вызывает недовольство и жалобы. </w:t>
      </w:r>
      <w:r w:rsidR="00CD32C8">
        <w:rPr>
          <w:sz w:val="28"/>
          <w:szCs w:val="28"/>
        </w:rPr>
        <w:t xml:space="preserve">Администрация района принимает все необходимые меры для решения данного вопроса. </w:t>
      </w:r>
      <w:r w:rsidR="00511982">
        <w:rPr>
          <w:sz w:val="28"/>
          <w:szCs w:val="28"/>
        </w:rPr>
        <w:t>Например</w:t>
      </w:r>
      <w:r w:rsidR="00511982" w:rsidRPr="00511982">
        <w:rPr>
          <w:sz w:val="28"/>
          <w:szCs w:val="28"/>
        </w:rPr>
        <w:t>, в</w:t>
      </w:r>
      <w:r w:rsidR="00CD32C8" w:rsidRPr="00511982">
        <w:rPr>
          <w:rFonts w:eastAsia="Times New Roman"/>
          <w:sz w:val="28"/>
          <w:szCs w:val="28"/>
          <w:lang w:eastAsia="ru-RU"/>
        </w:rPr>
        <w:t xml:space="preserve"> декабре 2019 года открыты дополнительные группы для детей раннего возраста в двух ДОУ района на 40 мест </w:t>
      </w:r>
      <w:r w:rsidR="007E06E1">
        <w:rPr>
          <w:rFonts w:eastAsia="Times New Roman"/>
          <w:sz w:val="28"/>
          <w:szCs w:val="28"/>
          <w:lang w:eastAsia="ru-RU"/>
        </w:rPr>
        <w:br/>
      </w:r>
      <w:r w:rsidR="00CD32C8" w:rsidRPr="00511982">
        <w:rPr>
          <w:rFonts w:eastAsia="Times New Roman"/>
          <w:sz w:val="28"/>
          <w:szCs w:val="28"/>
          <w:lang w:eastAsia="ru-RU"/>
        </w:rPr>
        <w:t>(ДОУ № 12, 37).</w:t>
      </w:r>
    </w:p>
    <w:p w:rsidR="00CD32C8" w:rsidRPr="00511982" w:rsidRDefault="00CD32C8" w:rsidP="00CD32C8">
      <w:pPr>
        <w:spacing w:after="0" w:line="24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511982">
        <w:rPr>
          <w:rFonts w:eastAsia="Times New Roman"/>
          <w:sz w:val="28"/>
          <w:szCs w:val="28"/>
          <w:lang w:eastAsia="ru-RU"/>
        </w:rPr>
        <w:t xml:space="preserve">Завершено строительство ДОУ на 220 мест в жилом комплексе «Солнечный город» </w:t>
      </w:r>
      <w:proofErr w:type="gramStart"/>
      <w:r w:rsidRPr="00511982">
        <w:rPr>
          <w:sz w:val="28"/>
          <w:szCs w:val="28"/>
        </w:rPr>
        <w:t>расположенного</w:t>
      </w:r>
      <w:proofErr w:type="gramEnd"/>
      <w:r w:rsidRPr="00511982">
        <w:rPr>
          <w:sz w:val="28"/>
          <w:szCs w:val="28"/>
        </w:rPr>
        <w:t xml:space="preserve"> по адресу: Санкт-Петербург, </w:t>
      </w:r>
      <w:r w:rsidR="007E06E1">
        <w:rPr>
          <w:sz w:val="28"/>
          <w:szCs w:val="28"/>
        </w:rPr>
        <w:br/>
      </w:r>
      <w:r w:rsidRPr="00511982">
        <w:rPr>
          <w:sz w:val="28"/>
          <w:szCs w:val="28"/>
        </w:rPr>
        <w:t xml:space="preserve">ул. Летчика </w:t>
      </w:r>
      <w:proofErr w:type="spellStart"/>
      <w:r w:rsidRPr="00511982">
        <w:rPr>
          <w:sz w:val="28"/>
          <w:szCs w:val="28"/>
        </w:rPr>
        <w:t>Лихолетова</w:t>
      </w:r>
      <w:proofErr w:type="spellEnd"/>
      <w:r w:rsidRPr="00511982">
        <w:rPr>
          <w:sz w:val="28"/>
          <w:szCs w:val="28"/>
        </w:rPr>
        <w:t xml:space="preserve">, д. 12, корпус 3, строение 1». </w:t>
      </w:r>
      <w:r w:rsidRPr="00511982">
        <w:rPr>
          <w:color w:val="000000"/>
          <w:sz w:val="28"/>
          <w:szCs w:val="28"/>
          <w:shd w:val="clear" w:color="auto" w:fill="FFFFFF"/>
        </w:rPr>
        <w:t xml:space="preserve">Открытие детского сада состоялось 25.12.2019. </w:t>
      </w:r>
    </w:p>
    <w:p w:rsidR="00CD32C8" w:rsidRPr="00511982" w:rsidRDefault="00CD32C8" w:rsidP="00CD32C8">
      <w:pPr>
        <w:tabs>
          <w:tab w:val="left" w:pos="567"/>
          <w:tab w:val="left" w:pos="709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511982">
        <w:rPr>
          <w:rFonts w:eastAsia="Times New Roman"/>
          <w:sz w:val="28"/>
          <w:szCs w:val="28"/>
          <w:lang w:eastAsia="ru-RU"/>
        </w:rPr>
        <w:t xml:space="preserve">За </w:t>
      </w:r>
      <w:r w:rsidR="00511982" w:rsidRPr="00511982">
        <w:rPr>
          <w:rFonts w:eastAsia="Times New Roman"/>
          <w:sz w:val="28"/>
          <w:szCs w:val="28"/>
          <w:lang w:val="en-US" w:eastAsia="ru-RU"/>
        </w:rPr>
        <w:t>IV</w:t>
      </w:r>
      <w:r w:rsidRPr="00511982">
        <w:rPr>
          <w:rFonts w:eastAsia="Times New Roman"/>
          <w:sz w:val="28"/>
          <w:szCs w:val="28"/>
          <w:lang w:eastAsia="ru-RU"/>
        </w:rPr>
        <w:t xml:space="preserve"> квартал 2019 года Комиссией по комплектованию государственных образовательных организаций, находящихся в ведении администрации Красносельского района Санкт-Петербурга </w:t>
      </w:r>
      <w:r w:rsidR="007E06E1">
        <w:rPr>
          <w:rFonts w:eastAsia="Times New Roman"/>
          <w:sz w:val="28"/>
          <w:szCs w:val="28"/>
          <w:lang w:eastAsia="ru-RU"/>
        </w:rPr>
        <w:br/>
      </w:r>
      <w:r w:rsidRPr="00511982">
        <w:rPr>
          <w:rFonts w:eastAsia="Times New Roman"/>
          <w:sz w:val="28"/>
          <w:szCs w:val="28"/>
          <w:lang w:eastAsia="ru-RU"/>
        </w:rPr>
        <w:t>и осуществляющих образовательную деятельность</w:t>
      </w:r>
      <w:r w:rsidR="00511982" w:rsidRPr="00511982">
        <w:rPr>
          <w:rFonts w:eastAsia="Times New Roman"/>
          <w:sz w:val="28"/>
          <w:szCs w:val="28"/>
          <w:lang w:eastAsia="ru-RU"/>
        </w:rPr>
        <w:t xml:space="preserve"> </w:t>
      </w:r>
      <w:r w:rsidRPr="00511982">
        <w:rPr>
          <w:rFonts w:eastAsia="Times New Roman"/>
          <w:sz w:val="28"/>
          <w:szCs w:val="28"/>
          <w:lang w:eastAsia="ru-RU"/>
        </w:rPr>
        <w:t>по реализации</w:t>
      </w:r>
      <w:r w:rsidR="00511982" w:rsidRPr="00511982">
        <w:rPr>
          <w:rFonts w:eastAsia="Times New Roman"/>
          <w:sz w:val="28"/>
          <w:szCs w:val="28"/>
          <w:lang w:eastAsia="ru-RU"/>
        </w:rPr>
        <w:t xml:space="preserve"> </w:t>
      </w:r>
      <w:r w:rsidRPr="00511982">
        <w:rPr>
          <w:rFonts w:eastAsia="Times New Roman"/>
          <w:sz w:val="28"/>
          <w:szCs w:val="28"/>
          <w:lang w:eastAsia="ru-RU"/>
        </w:rPr>
        <w:t xml:space="preserve">образовательных программ дошкольного образования (далее – Комиссия), зарегистрировано 4149 заявлений на зачисление детей в ДОУ. </w:t>
      </w:r>
    </w:p>
    <w:p w:rsidR="00511982" w:rsidRDefault="00CD32C8" w:rsidP="00CD32C8">
      <w:pPr>
        <w:tabs>
          <w:tab w:val="left" w:pos="567"/>
          <w:tab w:val="left" w:pos="709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511982">
        <w:rPr>
          <w:rFonts w:eastAsia="Times New Roman"/>
          <w:sz w:val="28"/>
          <w:szCs w:val="28"/>
          <w:lang w:eastAsia="ru-RU"/>
        </w:rPr>
        <w:t xml:space="preserve">В </w:t>
      </w:r>
      <w:r w:rsidR="00511982" w:rsidRPr="00511982">
        <w:rPr>
          <w:rFonts w:eastAsia="Times New Roman"/>
          <w:sz w:val="28"/>
          <w:szCs w:val="28"/>
          <w:lang w:val="en-US" w:eastAsia="ru-RU"/>
        </w:rPr>
        <w:t>IV</w:t>
      </w:r>
      <w:r w:rsidR="00511982" w:rsidRPr="00511982">
        <w:rPr>
          <w:rFonts w:eastAsia="Times New Roman"/>
          <w:sz w:val="28"/>
          <w:szCs w:val="28"/>
          <w:lang w:eastAsia="ru-RU"/>
        </w:rPr>
        <w:t xml:space="preserve"> </w:t>
      </w:r>
      <w:r w:rsidRPr="00511982">
        <w:rPr>
          <w:rFonts w:eastAsia="Times New Roman"/>
          <w:sz w:val="28"/>
          <w:szCs w:val="28"/>
          <w:lang w:eastAsia="ru-RU"/>
        </w:rPr>
        <w:t>квартале 2019 года Комиссией проведено 33 приема граждан, принято около 2200 граждан; проведено 4 заседания Комиссии по направлению детей в ДОУ.</w:t>
      </w:r>
    </w:p>
    <w:p w:rsidR="00CD32C8" w:rsidRPr="00511982" w:rsidRDefault="00CD32C8" w:rsidP="00CD32C8">
      <w:pPr>
        <w:tabs>
          <w:tab w:val="left" w:pos="567"/>
          <w:tab w:val="left" w:pos="709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511982">
        <w:rPr>
          <w:rFonts w:eastAsia="Times New Roman"/>
          <w:sz w:val="28"/>
          <w:szCs w:val="28"/>
          <w:lang w:eastAsia="ru-RU"/>
        </w:rPr>
        <w:t xml:space="preserve">По протоколам Комиссии в ДОУ получили приглашение 644 ребенка (направления и уведомления о замене ДОУ, а также вариативные формы дошкольного образования). </w:t>
      </w:r>
    </w:p>
    <w:p w:rsidR="00CD32C8" w:rsidRPr="00511982" w:rsidRDefault="00CD32C8" w:rsidP="00CD32C8">
      <w:pPr>
        <w:tabs>
          <w:tab w:val="left" w:pos="709"/>
        </w:tabs>
        <w:spacing w:after="0" w:line="240" w:lineRule="auto"/>
        <w:ind w:firstLine="709"/>
        <w:jc w:val="both"/>
        <w:rPr>
          <w:rFonts w:eastAsia="Times New Roman"/>
          <w:b/>
          <w:sz w:val="28"/>
          <w:szCs w:val="28"/>
          <w:lang w:eastAsia="ru-RU"/>
        </w:rPr>
      </w:pPr>
      <w:r w:rsidRPr="00511982">
        <w:rPr>
          <w:rFonts w:eastAsia="Times New Roman"/>
          <w:sz w:val="28"/>
          <w:szCs w:val="28"/>
          <w:lang w:eastAsia="ru-RU"/>
        </w:rPr>
        <w:t xml:space="preserve">Однако данные меры не решают проблемы нехватки мест в ДОУ района для детей в возрасте до 3 лет. Остается напряженной ситуация </w:t>
      </w:r>
      <w:r w:rsidR="007E06E1">
        <w:rPr>
          <w:rFonts w:eastAsia="Times New Roman"/>
          <w:sz w:val="28"/>
          <w:szCs w:val="28"/>
          <w:lang w:eastAsia="ru-RU"/>
        </w:rPr>
        <w:br/>
      </w:r>
      <w:r w:rsidRPr="00511982">
        <w:rPr>
          <w:rFonts w:eastAsia="Times New Roman"/>
          <w:sz w:val="28"/>
          <w:szCs w:val="28"/>
          <w:lang w:eastAsia="ru-RU"/>
        </w:rPr>
        <w:t xml:space="preserve">с комплектованием детских садов в микрорайонах новой застройки, где идет интенсивное жилищное строительство. </w:t>
      </w:r>
    </w:p>
    <w:p w:rsidR="00CD32C8" w:rsidRPr="00511982" w:rsidRDefault="00CD32C8" w:rsidP="00CD32C8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511982">
        <w:rPr>
          <w:rFonts w:eastAsia="Times New Roman"/>
          <w:sz w:val="28"/>
          <w:szCs w:val="28"/>
          <w:lang w:eastAsia="ru-RU"/>
        </w:rPr>
        <w:t xml:space="preserve">По состоянию на 25.12.2019 в районе получают образование в ДОУ 24 271 ребенок. Контингент воспитанников в ДОУ увеличился по сравнению с 01.01.2018, на 1 184 ребенка. </w:t>
      </w:r>
    </w:p>
    <w:p w:rsidR="00CD32C8" w:rsidRPr="00511982" w:rsidRDefault="00CD32C8" w:rsidP="00CD32C8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511982">
        <w:rPr>
          <w:rFonts w:eastAsia="Times New Roman"/>
          <w:sz w:val="28"/>
          <w:szCs w:val="28"/>
          <w:lang w:eastAsia="ru-RU"/>
        </w:rPr>
        <w:t>По состоянию на 25.12.2019 зарегистрировано 285 заявлений на зачисление</w:t>
      </w:r>
      <w:r w:rsidR="00511982" w:rsidRPr="00511982">
        <w:rPr>
          <w:rFonts w:eastAsia="Times New Roman"/>
          <w:sz w:val="28"/>
          <w:szCs w:val="28"/>
          <w:lang w:eastAsia="ru-RU"/>
        </w:rPr>
        <w:t xml:space="preserve"> </w:t>
      </w:r>
      <w:r w:rsidRPr="00511982">
        <w:rPr>
          <w:rFonts w:eastAsia="Times New Roman"/>
          <w:sz w:val="28"/>
          <w:szCs w:val="28"/>
          <w:lang w:eastAsia="ru-RU"/>
        </w:rPr>
        <w:t xml:space="preserve">детей в возрасте до 3 лет в дошкольные образовательные учреждения с 01.09.2019. Кроме того, зарегистрированы заявления граждан, не имеющих регистрации в Санкт-Петербурге: на зачисление детей </w:t>
      </w:r>
      <w:r w:rsidR="007E06E1">
        <w:rPr>
          <w:rFonts w:eastAsia="Times New Roman"/>
          <w:sz w:val="28"/>
          <w:szCs w:val="28"/>
          <w:lang w:eastAsia="ru-RU"/>
        </w:rPr>
        <w:br/>
      </w:r>
      <w:r w:rsidRPr="00511982">
        <w:rPr>
          <w:rFonts w:eastAsia="Times New Roman"/>
          <w:sz w:val="28"/>
          <w:szCs w:val="28"/>
          <w:lang w:eastAsia="ru-RU"/>
        </w:rPr>
        <w:t>в возрасте до 7 лет – 1003 ребенка.</w:t>
      </w:r>
    </w:p>
    <w:p w:rsidR="007E06E1" w:rsidRDefault="00306308" w:rsidP="00511982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По вопросам подраздела </w:t>
      </w:r>
      <w:r w:rsidRPr="00306308">
        <w:rPr>
          <w:b/>
          <w:sz w:val="28"/>
          <w:szCs w:val="28"/>
        </w:rPr>
        <w:t>«Социальное обеспечение и социальное страхование»</w:t>
      </w:r>
      <w:r>
        <w:rPr>
          <w:sz w:val="28"/>
          <w:szCs w:val="28"/>
        </w:rPr>
        <w:t xml:space="preserve"> поступило </w:t>
      </w:r>
      <w:r w:rsidR="00425938">
        <w:rPr>
          <w:b/>
          <w:sz w:val="28"/>
          <w:szCs w:val="28"/>
        </w:rPr>
        <w:t>123</w:t>
      </w:r>
      <w:r w:rsidRPr="00D62D1B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обращени</w:t>
      </w:r>
      <w:r w:rsidR="00425938">
        <w:rPr>
          <w:sz w:val="28"/>
          <w:szCs w:val="28"/>
        </w:rPr>
        <w:t>я</w:t>
      </w:r>
      <w:r w:rsidR="002E1DFE">
        <w:rPr>
          <w:sz w:val="28"/>
          <w:szCs w:val="28"/>
        </w:rPr>
        <w:t xml:space="preserve"> (</w:t>
      </w:r>
      <w:r w:rsidR="00425938">
        <w:rPr>
          <w:sz w:val="28"/>
          <w:szCs w:val="28"/>
        </w:rPr>
        <w:t>111</w:t>
      </w:r>
      <w:r w:rsidR="002E1DFE">
        <w:rPr>
          <w:sz w:val="28"/>
          <w:szCs w:val="28"/>
        </w:rPr>
        <w:t xml:space="preserve"> – в 2018)</w:t>
      </w:r>
      <w:r>
        <w:rPr>
          <w:sz w:val="28"/>
          <w:szCs w:val="28"/>
        </w:rPr>
        <w:t xml:space="preserve">. Основные вопросы указанного подраздела посвящены вопросам выплаты компенсаций </w:t>
      </w:r>
      <w:r w:rsidR="007E06E1">
        <w:rPr>
          <w:sz w:val="28"/>
          <w:szCs w:val="28"/>
        </w:rPr>
        <w:br/>
      </w:r>
      <w:r>
        <w:rPr>
          <w:sz w:val="28"/>
          <w:szCs w:val="28"/>
        </w:rPr>
        <w:t xml:space="preserve">и субсидий, выплаты материальной помощи. </w:t>
      </w:r>
    </w:p>
    <w:p w:rsidR="00194F24" w:rsidRPr="00306308" w:rsidRDefault="000C6BA3" w:rsidP="00511982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306308">
        <w:rPr>
          <w:sz w:val="28"/>
          <w:szCs w:val="28"/>
        </w:rPr>
        <w:t xml:space="preserve">оличество обращений по подразделу </w:t>
      </w:r>
      <w:r w:rsidR="00306308" w:rsidRPr="009C3967">
        <w:rPr>
          <w:b/>
          <w:sz w:val="28"/>
          <w:szCs w:val="28"/>
        </w:rPr>
        <w:t>«Здравоохранение»</w:t>
      </w:r>
      <w:r w:rsidR="00306308">
        <w:rPr>
          <w:sz w:val="28"/>
          <w:szCs w:val="28"/>
        </w:rPr>
        <w:t xml:space="preserve">, </w:t>
      </w:r>
      <w:r w:rsidR="007E06E1">
        <w:rPr>
          <w:sz w:val="28"/>
          <w:szCs w:val="28"/>
        </w:rPr>
        <w:br/>
      </w:r>
      <w:r w:rsidR="002E1DFE">
        <w:rPr>
          <w:sz w:val="28"/>
          <w:szCs w:val="28"/>
        </w:rPr>
        <w:t xml:space="preserve">за </w:t>
      </w:r>
      <w:r w:rsidR="00425938" w:rsidRPr="00CA458B">
        <w:rPr>
          <w:sz w:val="28"/>
          <w:szCs w:val="28"/>
          <w:lang w:val="en-US"/>
        </w:rPr>
        <w:t>I</w:t>
      </w:r>
      <w:r w:rsidR="00425938">
        <w:rPr>
          <w:sz w:val="28"/>
          <w:szCs w:val="28"/>
          <w:lang w:val="en-US"/>
        </w:rPr>
        <w:t>V</w:t>
      </w:r>
      <w:r w:rsidR="002E1DFE">
        <w:rPr>
          <w:sz w:val="28"/>
          <w:szCs w:val="28"/>
        </w:rPr>
        <w:t xml:space="preserve"> </w:t>
      </w:r>
      <w:r w:rsidR="00425938">
        <w:rPr>
          <w:sz w:val="28"/>
          <w:szCs w:val="28"/>
        </w:rPr>
        <w:t>квартал</w:t>
      </w:r>
      <w:r w:rsidR="00306308">
        <w:rPr>
          <w:sz w:val="28"/>
          <w:szCs w:val="28"/>
        </w:rPr>
        <w:t xml:space="preserve"> 201</w:t>
      </w:r>
      <w:r>
        <w:rPr>
          <w:sz w:val="28"/>
          <w:szCs w:val="28"/>
        </w:rPr>
        <w:t>9</w:t>
      </w:r>
      <w:r w:rsidR="00306308">
        <w:rPr>
          <w:sz w:val="28"/>
          <w:szCs w:val="28"/>
        </w:rPr>
        <w:t xml:space="preserve"> года </w:t>
      </w:r>
      <w:r>
        <w:rPr>
          <w:sz w:val="28"/>
          <w:szCs w:val="28"/>
        </w:rPr>
        <w:t>составило</w:t>
      </w:r>
      <w:r w:rsidR="00306308">
        <w:rPr>
          <w:sz w:val="28"/>
          <w:szCs w:val="28"/>
        </w:rPr>
        <w:t xml:space="preserve"> </w:t>
      </w:r>
      <w:r w:rsidR="00425938">
        <w:rPr>
          <w:b/>
          <w:sz w:val="28"/>
          <w:szCs w:val="28"/>
        </w:rPr>
        <w:t>189</w:t>
      </w:r>
      <w:r w:rsidR="002E1DFE">
        <w:rPr>
          <w:b/>
          <w:sz w:val="28"/>
          <w:szCs w:val="28"/>
        </w:rPr>
        <w:t xml:space="preserve"> </w:t>
      </w:r>
      <w:r w:rsidR="002E1DFE" w:rsidRPr="00425938">
        <w:rPr>
          <w:sz w:val="28"/>
          <w:szCs w:val="28"/>
        </w:rPr>
        <w:t>(</w:t>
      </w:r>
      <w:r w:rsidR="00425938" w:rsidRPr="00425938">
        <w:rPr>
          <w:sz w:val="28"/>
          <w:szCs w:val="28"/>
        </w:rPr>
        <w:t>184</w:t>
      </w:r>
      <w:r w:rsidR="002E1DFE" w:rsidRPr="00425938">
        <w:rPr>
          <w:sz w:val="28"/>
          <w:szCs w:val="28"/>
        </w:rPr>
        <w:t xml:space="preserve"> – в 2018)</w:t>
      </w:r>
      <w:r w:rsidR="00306308" w:rsidRPr="00425938">
        <w:rPr>
          <w:sz w:val="28"/>
          <w:szCs w:val="28"/>
        </w:rPr>
        <w:t>.</w:t>
      </w:r>
      <w:r w:rsidR="00306308">
        <w:rPr>
          <w:sz w:val="28"/>
          <w:szCs w:val="28"/>
        </w:rPr>
        <w:t xml:space="preserve"> Вопросы</w:t>
      </w:r>
      <w:r w:rsidR="000A751E">
        <w:rPr>
          <w:sz w:val="28"/>
          <w:szCs w:val="28"/>
        </w:rPr>
        <w:t>,</w:t>
      </w:r>
      <w:r w:rsidR="00306308">
        <w:rPr>
          <w:sz w:val="28"/>
          <w:szCs w:val="28"/>
        </w:rPr>
        <w:t xml:space="preserve"> поднимаемые гражданами</w:t>
      </w:r>
      <w:r>
        <w:rPr>
          <w:sz w:val="28"/>
          <w:szCs w:val="28"/>
        </w:rPr>
        <w:t>,</w:t>
      </w:r>
      <w:r w:rsidR="00306308">
        <w:rPr>
          <w:sz w:val="28"/>
          <w:szCs w:val="28"/>
        </w:rPr>
        <w:t xml:space="preserve"> касаются организации записи на прием к врачам-специалистам, как в самих поликлиниках, так и через </w:t>
      </w:r>
      <w:proofErr w:type="spellStart"/>
      <w:r w:rsidR="00306308">
        <w:rPr>
          <w:sz w:val="28"/>
          <w:szCs w:val="28"/>
          <w:lang w:val="en-US"/>
        </w:rPr>
        <w:t>coll</w:t>
      </w:r>
      <w:proofErr w:type="spellEnd"/>
      <w:r w:rsidR="00306308">
        <w:rPr>
          <w:sz w:val="28"/>
          <w:szCs w:val="28"/>
        </w:rPr>
        <w:t xml:space="preserve">-центр, а также о низком качестве медицинского обслуживания в </w:t>
      </w:r>
      <w:r w:rsidR="00D62D1B">
        <w:rPr>
          <w:sz w:val="28"/>
          <w:szCs w:val="28"/>
        </w:rPr>
        <w:t>медицинских учреждениях</w:t>
      </w:r>
      <w:r w:rsidR="00306308">
        <w:rPr>
          <w:sz w:val="28"/>
          <w:szCs w:val="28"/>
        </w:rPr>
        <w:t xml:space="preserve"> района</w:t>
      </w:r>
      <w:r w:rsidR="00D62D1B">
        <w:rPr>
          <w:sz w:val="28"/>
          <w:szCs w:val="28"/>
        </w:rPr>
        <w:t>, квалификации специалистов учреждений здравоохранения</w:t>
      </w:r>
      <w:r w:rsidR="00306308">
        <w:rPr>
          <w:sz w:val="28"/>
          <w:szCs w:val="28"/>
        </w:rPr>
        <w:t>.</w:t>
      </w:r>
    </w:p>
    <w:p w:rsidR="00D62D1B" w:rsidRDefault="009C3967" w:rsidP="00DF6E9D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По разделу </w:t>
      </w:r>
      <w:r w:rsidRPr="009C3967">
        <w:rPr>
          <w:b/>
          <w:sz w:val="28"/>
          <w:szCs w:val="28"/>
        </w:rPr>
        <w:t>«Экономика»</w:t>
      </w:r>
      <w:r>
        <w:rPr>
          <w:sz w:val="28"/>
          <w:szCs w:val="28"/>
        </w:rPr>
        <w:t xml:space="preserve"> поступило </w:t>
      </w:r>
      <w:r w:rsidR="00F51F8F">
        <w:rPr>
          <w:b/>
          <w:sz w:val="28"/>
          <w:szCs w:val="28"/>
        </w:rPr>
        <w:t>667</w:t>
      </w:r>
      <w:r>
        <w:rPr>
          <w:sz w:val="28"/>
          <w:szCs w:val="28"/>
        </w:rPr>
        <w:t xml:space="preserve"> обращени</w:t>
      </w:r>
      <w:r w:rsidR="00F51F8F">
        <w:rPr>
          <w:sz w:val="28"/>
          <w:szCs w:val="28"/>
        </w:rPr>
        <w:t>й</w:t>
      </w:r>
      <w:r w:rsidR="002E1DFE">
        <w:rPr>
          <w:sz w:val="28"/>
          <w:szCs w:val="28"/>
        </w:rPr>
        <w:t xml:space="preserve"> (</w:t>
      </w:r>
      <w:r w:rsidR="00F51F8F">
        <w:rPr>
          <w:sz w:val="28"/>
          <w:szCs w:val="28"/>
        </w:rPr>
        <w:t>663</w:t>
      </w:r>
      <w:r w:rsidR="002E1DFE">
        <w:rPr>
          <w:sz w:val="28"/>
          <w:szCs w:val="28"/>
        </w:rPr>
        <w:t xml:space="preserve"> – в 2018)</w:t>
      </w:r>
      <w:r>
        <w:rPr>
          <w:sz w:val="28"/>
          <w:szCs w:val="28"/>
        </w:rPr>
        <w:t>, из которых наибольшее количество поступило по подразделу</w:t>
      </w:r>
      <w:r w:rsidR="00F51F8F">
        <w:rPr>
          <w:sz w:val="28"/>
          <w:szCs w:val="28"/>
        </w:rPr>
        <w:t xml:space="preserve"> </w:t>
      </w:r>
      <w:r w:rsidR="00F51F8F" w:rsidRPr="00F51F8F">
        <w:rPr>
          <w:b/>
          <w:sz w:val="28"/>
          <w:szCs w:val="28"/>
        </w:rPr>
        <w:t>«Хозяйственная деятельность»</w:t>
      </w:r>
      <w:r w:rsidR="00F51F8F">
        <w:rPr>
          <w:sz w:val="28"/>
          <w:szCs w:val="28"/>
        </w:rPr>
        <w:t xml:space="preserve"> - </w:t>
      </w:r>
      <w:r w:rsidR="00F51F8F" w:rsidRPr="00F51F8F">
        <w:rPr>
          <w:b/>
          <w:sz w:val="28"/>
          <w:szCs w:val="28"/>
        </w:rPr>
        <w:t>603</w:t>
      </w:r>
      <w:r w:rsidR="00F51F8F">
        <w:rPr>
          <w:sz w:val="28"/>
          <w:szCs w:val="28"/>
        </w:rPr>
        <w:t xml:space="preserve"> обращения (597 – в 2018), который включает в себя подраздел</w:t>
      </w:r>
      <w:r>
        <w:rPr>
          <w:sz w:val="28"/>
          <w:szCs w:val="28"/>
        </w:rPr>
        <w:t xml:space="preserve"> </w:t>
      </w:r>
      <w:r w:rsidR="00D62D1B" w:rsidRPr="00825843">
        <w:rPr>
          <w:b/>
          <w:sz w:val="28"/>
          <w:szCs w:val="28"/>
        </w:rPr>
        <w:t>«Градостроительство и архитектура»</w:t>
      </w:r>
      <w:r w:rsidR="00D62D1B">
        <w:rPr>
          <w:sz w:val="28"/>
          <w:szCs w:val="28"/>
        </w:rPr>
        <w:t xml:space="preserve"> - </w:t>
      </w:r>
      <w:r w:rsidR="00F51F8F">
        <w:rPr>
          <w:b/>
          <w:sz w:val="28"/>
          <w:szCs w:val="28"/>
        </w:rPr>
        <w:t>437</w:t>
      </w:r>
      <w:r w:rsidR="00D62D1B">
        <w:rPr>
          <w:sz w:val="28"/>
          <w:szCs w:val="28"/>
        </w:rPr>
        <w:t xml:space="preserve"> обращени</w:t>
      </w:r>
      <w:r w:rsidR="00F51F8F">
        <w:rPr>
          <w:sz w:val="28"/>
          <w:szCs w:val="28"/>
        </w:rPr>
        <w:t>й</w:t>
      </w:r>
      <w:r w:rsidR="002E1DFE">
        <w:rPr>
          <w:sz w:val="28"/>
          <w:szCs w:val="28"/>
        </w:rPr>
        <w:t xml:space="preserve"> (</w:t>
      </w:r>
      <w:r w:rsidR="00F51F8F">
        <w:rPr>
          <w:sz w:val="28"/>
          <w:szCs w:val="28"/>
        </w:rPr>
        <w:t>501</w:t>
      </w:r>
      <w:r w:rsidR="002E1DFE">
        <w:rPr>
          <w:sz w:val="28"/>
          <w:szCs w:val="28"/>
        </w:rPr>
        <w:t xml:space="preserve"> – </w:t>
      </w:r>
      <w:r w:rsidR="007E06E1">
        <w:rPr>
          <w:sz w:val="28"/>
          <w:szCs w:val="28"/>
        </w:rPr>
        <w:br/>
      </w:r>
      <w:r w:rsidR="002E1DFE">
        <w:rPr>
          <w:sz w:val="28"/>
          <w:szCs w:val="28"/>
        </w:rPr>
        <w:t>в 2018)</w:t>
      </w:r>
      <w:r w:rsidR="00D62D1B">
        <w:rPr>
          <w:sz w:val="28"/>
          <w:szCs w:val="28"/>
        </w:rPr>
        <w:t xml:space="preserve">, </w:t>
      </w:r>
      <w:r w:rsidR="00F51F8F">
        <w:rPr>
          <w:sz w:val="28"/>
          <w:szCs w:val="28"/>
        </w:rPr>
        <w:t>что</w:t>
      </w:r>
      <w:r w:rsidR="00D62D1B">
        <w:rPr>
          <w:sz w:val="28"/>
          <w:szCs w:val="28"/>
        </w:rPr>
        <w:t xml:space="preserve"> составляет </w:t>
      </w:r>
      <w:r w:rsidR="00F51F8F">
        <w:rPr>
          <w:sz w:val="28"/>
          <w:szCs w:val="28"/>
        </w:rPr>
        <w:t>65,5</w:t>
      </w:r>
      <w:r w:rsidR="00D62D1B">
        <w:rPr>
          <w:sz w:val="28"/>
          <w:szCs w:val="28"/>
        </w:rPr>
        <w:t>% от общего количества обращений, поступивших по данному разделу</w:t>
      </w:r>
      <w:r w:rsidR="00CA2D4B">
        <w:rPr>
          <w:sz w:val="28"/>
          <w:szCs w:val="28"/>
        </w:rPr>
        <w:t xml:space="preserve">. </w:t>
      </w:r>
      <w:r w:rsidR="00D62D1B">
        <w:rPr>
          <w:sz w:val="28"/>
          <w:szCs w:val="28"/>
        </w:rPr>
        <w:t xml:space="preserve">В </w:t>
      </w:r>
      <w:r w:rsidR="0092166A">
        <w:rPr>
          <w:sz w:val="28"/>
          <w:szCs w:val="28"/>
        </w:rPr>
        <w:t>разделе</w:t>
      </w:r>
      <w:r w:rsidR="00D62D1B">
        <w:rPr>
          <w:sz w:val="28"/>
          <w:szCs w:val="28"/>
        </w:rPr>
        <w:t xml:space="preserve"> учтены вопросы паспортизации дорог в частном секторе, организации безопасности дорожного движения </w:t>
      </w:r>
      <w:r w:rsidR="007E06E1">
        <w:rPr>
          <w:sz w:val="28"/>
          <w:szCs w:val="28"/>
        </w:rPr>
        <w:br/>
      </w:r>
      <w:r w:rsidR="00D62D1B">
        <w:rPr>
          <w:sz w:val="28"/>
          <w:szCs w:val="28"/>
        </w:rPr>
        <w:t xml:space="preserve">и установке малых архитектурных форм на </w:t>
      </w:r>
      <w:proofErr w:type="spellStart"/>
      <w:r w:rsidR="00D62D1B">
        <w:rPr>
          <w:sz w:val="28"/>
          <w:szCs w:val="28"/>
        </w:rPr>
        <w:t>внутридворовой</w:t>
      </w:r>
      <w:proofErr w:type="spellEnd"/>
      <w:r w:rsidR="00D62D1B">
        <w:rPr>
          <w:sz w:val="28"/>
          <w:szCs w:val="28"/>
        </w:rPr>
        <w:t xml:space="preserve"> территории, отсутствии освещения, строительстве школ и детских садов на территории района.</w:t>
      </w:r>
      <w:r w:rsidR="00377F87" w:rsidRPr="00377F87">
        <w:rPr>
          <w:sz w:val="28"/>
          <w:szCs w:val="28"/>
        </w:rPr>
        <w:t xml:space="preserve"> </w:t>
      </w:r>
      <w:r w:rsidR="00377F87">
        <w:rPr>
          <w:sz w:val="28"/>
          <w:szCs w:val="28"/>
        </w:rPr>
        <w:t xml:space="preserve">В подразделе </w:t>
      </w:r>
      <w:r w:rsidR="00377F87" w:rsidRPr="00825843">
        <w:rPr>
          <w:b/>
          <w:sz w:val="28"/>
          <w:szCs w:val="28"/>
        </w:rPr>
        <w:t>«Транспорт»</w:t>
      </w:r>
      <w:r w:rsidR="00377F87">
        <w:rPr>
          <w:b/>
          <w:sz w:val="28"/>
          <w:szCs w:val="28"/>
        </w:rPr>
        <w:t xml:space="preserve"> </w:t>
      </w:r>
      <w:r w:rsidR="00377F87" w:rsidRPr="000A751E">
        <w:rPr>
          <w:sz w:val="28"/>
          <w:szCs w:val="28"/>
        </w:rPr>
        <w:t xml:space="preserve">поступило </w:t>
      </w:r>
      <w:r w:rsidR="0060743A">
        <w:rPr>
          <w:b/>
          <w:sz w:val="28"/>
          <w:szCs w:val="28"/>
        </w:rPr>
        <w:t>80</w:t>
      </w:r>
      <w:r w:rsidR="00377F87" w:rsidRPr="000A751E">
        <w:rPr>
          <w:sz w:val="28"/>
          <w:szCs w:val="28"/>
        </w:rPr>
        <w:t xml:space="preserve"> обращени</w:t>
      </w:r>
      <w:r w:rsidR="0060743A">
        <w:rPr>
          <w:sz w:val="28"/>
          <w:szCs w:val="28"/>
        </w:rPr>
        <w:t>й</w:t>
      </w:r>
      <w:r w:rsidR="002E1DFE">
        <w:rPr>
          <w:sz w:val="28"/>
          <w:szCs w:val="28"/>
        </w:rPr>
        <w:t xml:space="preserve"> (</w:t>
      </w:r>
      <w:r w:rsidR="0060743A">
        <w:rPr>
          <w:sz w:val="28"/>
          <w:szCs w:val="28"/>
        </w:rPr>
        <w:t>43</w:t>
      </w:r>
      <w:r w:rsidR="002E1DFE">
        <w:rPr>
          <w:sz w:val="28"/>
          <w:szCs w:val="28"/>
        </w:rPr>
        <w:t xml:space="preserve"> - в 2018)</w:t>
      </w:r>
      <w:r w:rsidR="00377F87">
        <w:rPr>
          <w:sz w:val="28"/>
          <w:szCs w:val="28"/>
        </w:rPr>
        <w:t xml:space="preserve">. </w:t>
      </w:r>
      <w:r w:rsidR="007E06E1">
        <w:rPr>
          <w:sz w:val="28"/>
          <w:szCs w:val="28"/>
        </w:rPr>
        <w:br/>
      </w:r>
      <w:r w:rsidR="0060743A">
        <w:rPr>
          <w:sz w:val="28"/>
          <w:szCs w:val="28"/>
        </w:rPr>
        <w:t xml:space="preserve">В связи с активным заселением граждан в районы новой застройки </w:t>
      </w:r>
      <w:r w:rsidR="007E06E1">
        <w:rPr>
          <w:sz w:val="28"/>
          <w:szCs w:val="28"/>
        </w:rPr>
        <w:br/>
      </w:r>
      <w:r w:rsidR="0060743A">
        <w:rPr>
          <w:sz w:val="28"/>
          <w:szCs w:val="28"/>
        </w:rPr>
        <w:t>и отсутствием на территории района станций метрополитена, а</w:t>
      </w:r>
      <w:r w:rsidR="00377F87">
        <w:rPr>
          <w:sz w:val="28"/>
          <w:szCs w:val="28"/>
        </w:rPr>
        <w:t xml:space="preserve">ктуальными остаются вопросы, касающиеся транспортной доступности новых микрорайонов ЖК «Солнечный город», ЖК «Английская миля» и вопросы организации новых маршрутов движения общественного транспорта или изменения старых маршрутов. По подразделу </w:t>
      </w:r>
      <w:r w:rsidR="00377F87" w:rsidRPr="00825843">
        <w:rPr>
          <w:b/>
          <w:sz w:val="28"/>
          <w:szCs w:val="28"/>
        </w:rPr>
        <w:t xml:space="preserve">«Природные ресурсы </w:t>
      </w:r>
      <w:r w:rsidR="007E06E1">
        <w:rPr>
          <w:b/>
          <w:sz w:val="28"/>
          <w:szCs w:val="28"/>
        </w:rPr>
        <w:br/>
      </w:r>
      <w:r w:rsidR="00377F87" w:rsidRPr="00825843">
        <w:rPr>
          <w:b/>
          <w:sz w:val="28"/>
          <w:szCs w:val="28"/>
        </w:rPr>
        <w:t>и охрана окружающей среды»</w:t>
      </w:r>
      <w:r w:rsidR="00377F87">
        <w:rPr>
          <w:b/>
          <w:sz w:val="28"/>
          <w:szCs w:val="28"/>
        </w:rPr>
        <w:t xml:space="preserve"> </w:t>
      </w:r>
      <w:r w:rsidR="00377F87" w:rsidRPr="00377F87">
        <w:rPr>
          <w:sz w:val="28"/>
          <w:szCs w:val="28"/>
        </w:rPr>
        <w:t>поступило</w:t>
      </w:r>
      <w:r w:rsidR="00377F87">
        <w:rPr>
          <w:b/>
          <w:sz w:val="28"/>
          <w:szCs w:val="28"/>
        </w:rPr>
        <w:t xml:space="preserve"> </w:t>
      </w:r>
      <w:r w:rsidR="0060743A">
        <w:rPr>
          <w:b/>
          <w:sz w:val="28"/>
          <w:szCs w:val="28"/>
        </w:rPr>
        <w:t xml:space="preserve">35 </w:t>
      </w:r>
      <w:r w:rsidR="00377F87" w:rsidRPr="00377F87">
        <w:rPr>
          <w:sz w:val="28"/>
          <w:szCs w:val="28"/>
        </w:rPr>
        <w:t>обращений</w:t>
      </w:r>
      <w:r w:rsidR="002E1DFE">
        <w:rPr>
          <w:sz w:val="28"/>
          <w:szCs w:val="28"/>
        </w:rPr>
        <w:t xml:space="preserve"> (</w:t>
      </w:r>
      <w:r w:rsidR="0060743A">
        <w:rPr>
          <w:sz w:val="28"/>
          <w:szCs w:val="28"/>
        </w:rPr>
        <w:t>29</w:t>
      </w:r>
      <w:r w:rsidR="002E1DFE">
        <w:rPr>
          <w:sz w:val="28"/>
          <w:szCs w:val="28"/>
        </w:rPr>
        <w:t xml:space="preserve"> – в 2018)</w:t>
      </w:r>
      <w:r w:rsidR="00377F87" w:rsidRPr="000A751E">
        <w:rPr>
          <w:sz w:val="28"/>
          <w:szCs w:val="28"/>
        </w:rPr>
        <w:t>.</w:t>
      </w:r>
      <w:r w:rsidR="00377F87">
        <w:rPr>
          <w:sz w:val="28"/>
          <w:szCs w:val="28"/>
        </w:rPr>
        <w:t xml:space="preserve"> </w:t>
      </w:r>
      <w:r w:rsidR="007E06E1">
        <w:rPr>
          <w:sz w:val="28"/>
          <w:szCs w:val="28"/>
        </w:rPr>
        <w:br/>
      </w:r>
      <w:r w:rsidR="00377F87">
        <w:rPr>
          <w:sz w:val="28"/>
          <w:szCs w:val="28"/>
        </w:rPr>
        <w:t xml:space="preserve">В данном подразделе в основном поднимались вопросы по ликвидации несанкционированных свалок, устранения запахов, выделяемых при сбросе канализационных отходов на местность. Вопросы внесения изменений </w:t>
      </w:r>
      <w:r w:rsidR="007E06E1">
        <w:rPr>
          <w:sz w:val="28"/>
          <w:szCs w:val="28"/>
        </w:rPr>
        <w:br/>
      </w:r>
      <w:r w:rsidR="00377F87">
        <w:rPr>
          <w:sz w:val="28"/>
          <w:szCs w:val="28"/>
        </w:rPr>
        <w:t xml:space="preserve">в функциональную принадлежность территориальных зон земельных участков в Генеральном плане. </w:t>
      </w:r>
    </w:p>
    <w:p w:rsidR="00B87128" w:rsidRDefault="00B87128" w:rsidP="00B86DFC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разделу </w:t>
      </w:r>
      <w:r w:rsidRPr="00B87128">
        <w:rPr>
          <w:b/>
          <w:sz w:val="28"/>
          <w:szCs w:val="28"/>
        </w:rPr>
        <w:t>«Оборона, безопасность, законность»</w:t>
      </w:r>
      <w:r>
        <w:rPr>
          <w:sz w:val="28"/>
          <w:szCs w:val="28"/>
        </w:rPr>
        <w:t xml:space="preserve"> поступило </w:t>
      </w:r>
      <w:r w:rsidR="007E06E1">
        <w:rPr>
          <w:sz w:val="28"/>
          <w:szCs w:val="28"/>
        </w:rPr>
        <w:br/>
      </w:r>
      <w:r w:rsidR="00CD32C8">
        <w:rPr>
          <w:b/>
          <w:sz w:val="28"/>
          <w:szCs w:val="28"/>
        </w:rPr>
        <w:t>121</w:t>
      </w:r>
      <w:r w:rsidR="00816BC1">
        <w:rPr>
          <w:sz w:val="28"/>
          <w:szCs w:val="28"/>
        </w:rPr>
        <w:t xml:space="preserve"> </w:t>
      </w:r>
      <w:r>
        <w:rPr>
          <w:sz w:val="28"/>
          <w:szCs w:val="28"/>
        </w:rPr>
        <w:t>обращени</w:t>
      </w:r>
      <w:r w:rsidR="00CD32C8">
        <w:rPr>
          <w:sz w:val="28"/>
          <w:szCs w:val="28"/>
        </w:rPr>
        <w:t>е</w:t>
      </w:r>
      <w:r w:rsidR="002E1DFE">
        <w:rPr>
          <w:sz w:val="28"/>
          <w:szCs w:val="28"/>
        </w:rPr>
        <w:t xml:space="preserve"> (</w:t>
      </w:r>
      <w:r w:rsidR="00CD32C8">
        <w:rPr>
          <w:sz w:val="28"/>
          <w:szCs w:val="28"/>
        </w:rPr>
        <w:t>151</w:t>
      </w:r>
      <w:r w:rsidR="002E1DFE">
        <w:rPr>
          <w:sz w:val="28"/>
          <w:szCs w:val="28"/>
        </w:rPr>
        <w:t xml:space="preserve"> – в 2018)</w:t>
      </w:r>
      <w:r w:rsidR="00144464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из них </w:t>
      </w:r>
      <w:r w:rsidR="00CD32C8">
        <w:rPr>
          <w:b/>
          <w:sz w:val="28"/>
          <w:szCs w:val="28"/>
        </w:rPr>
        <w:t>103</w:t>
      </w:r>
      <w:r w:rsidR="00B86DFC">
        <w:rPr>
          <w:sz w:val="28"/>
          <w:szCs w:val="28"/>
        </w:rPr>
        <w:t xml:space="preserve"> обращени</w:t>
      </w:r>
      <w:r w:rsidR="00377F87">
        <w:rPr>
          <w:sz w:val="28"/>
          <w:szCs w:val="28"/>
        </w:rPr>
        <w:t>я</w:t>
      </w:r>
      <w:r w:rsidR="00B86DF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подразделу </w:t>
      </w:r>
      <w:r w:rsidRPr="00B87128">
        <w:rPr>
          <w:b/>
          <w:sz w:val="28"/>
          <w:szCs w:val="28"/>
        </w:rPr>
        <w:t>«Безопасность и охрана правопорядка»</w:t>
      </w:r>
      <w:r w:rsidR="002E1DFE">
        <w:rPr>
          <w:b/>
          <w:sz w:val="28"/>
          <w:szCs w:val="28"/>
        </w:rPr>
        <w:t xml:space="preserve"> </w:t>
      </w:r>
      <w:r w:rsidR="002E1DFE" w:rsidRPr="002E1DFE">
        <w:rPr>
          <w:sz w:val="28"/>
          <w:szCs w:val="28"/>
        </w:rPr>
        <w:t>(</w:t>
      </w:r>
      <w:r w:rsidR="00CD32C8">
        <w:rPr>
          <w:sz w:val="28"/>
          <w:szCs w:val="28"/>
        </w:rPr>
        <w:t>119</w:t>
      </w:r>
      <w:r w:rsidR="002E1DFE" w:rsidRPr="002E1DFE">
        <w:rPr>
          <w:sz w:val="28"/>
          <w:szCs w:val="28"/>
        </w:rPr>
        <w:t xml:space="preserve"> – в 2018)</w:t>
      </w:r>
      <w:r>
        <w:rPr>
          <w:sz w:val="28"/>
          <w:szCs w:val="28"/>
        </w:rPr>
        <w:t>. В основном вопросы касаются нарушения тишины</w:t>
      </w:r>
      <w:r w:rsidR="00B86DFC">
        <w:rPr>
          <w:sz w:val="28"/>
          <w:szCs w:val="28"/>
        </w:rPr>
        <w:t xml:space="preserve"> и покоя</w:t>
      </w:r>
      <w:r>
        <w:rPr>
          <w:sz w:val="28"/>
          <w:szCs w:val="28"/>
        </w:rPr>
        <w:t xml:space="preserve"> в ночное время соседями по многоквартирным домам и некорректно</w:t>
      </w:r>
      <w:r w:rsidR="00E44DE5">
        <w:rPr>
          <w:sz w:val="28"/>
          <w:szCs w:val="28"/>
        </w:rPr>
        <w:t>го</w:t>
      </w:r>
      <w:r>
        <w:rPr>
          <w:sz w:val="28"/>
          <w:szCs w:val="28"/>
        </w:rPr>
        <w:t xml:space="preserve"> поведени</w:t>
      </w:r>
      <w:r w:rsidR="00E44DE5">
        <w:rPr>
          <w:sz w:val="28"/>
          <w:szCs w:val="28"/>
        </w:rPr>
        <w:t>я</w:t>
      </w:r>
      <w:r>
        <w:rPr>
          <w:sz w:val="28"/>
          <w:szCs w:val="28"/>
        </w:rPr>
        <w:t xml:space="preserve"> при общении </w:t>
      </w:r>
      <w:r w:rsidR="00B86DFC">
        <w:rPr>
          <w:sz w:val="28"/>
          <w:szCs w:val="28"/>
        </w:rPr>
        <w:t>между ними</w:t>
      </w:r>
      <w:r>
        <w:rPr>
          <w:sz w:val="28"/>
          <w:szCs w:val="28"/>
        </w:rPr>
        <w:t xml:space="preserve">. В подразделе </w:t>
      </w:r>
      <w:r w:rsidRPr="00BD7927">
        <w:rPr>
          <w:b/>
          <w:sz w:val="28"/>
          <w:szCs w:val="28"/>
        </w:rPr>
        <w:t>«Оборона»</w:t>
      </w:r>
      <w:r>
        <w:rPr>
          <w:sz w:val="28"/>
          <w:szCs w:val="28"/>
        </w:rPr>
        <w:t xml:space="preserve"> (</w:t>
      </w:r>
      <w:r w:rsidR="002E1DFE">
        <w:rPr>
          <w:sz w:val="28"/>
          <w:szCs w:val="28"/>
        </w:rPr>
        <w:t xml:space="preserve">в 2019 - </w:t>
      </w:r>
      <w:r w:rsidR="005A1B0E">
        <w:rPr>
          <w:sz w:val="28"/>
          <w:szCs w:val="28"/>
        </w:rPr>
        <w:t xml:space="preserve">поступило </w:t>
      </w:r>
      <w:r w:rsidR="00CD32C8">
        <w:rPr>
          <w:b/>
          <w:sz w:val="28"/>
          <w:szCs w:val="28"/>
        </w:rPr>
        <w:t>16</w:t>
      </w:r>
      <w:r>
        <w:rPr>
          <w:sz w:val="28"/>
          <w:szCs w:val="28"/>
        </w:rPr>
        <w:t xml:space="preserve"> обращени</w:t>
      </w:r>
      <w:r w:rsidR="006A17E6">
        <w:rPr>
          <w:sz w:val="28"/>
          <w:szCs w:val="28"/>
        </w:rPr>
        <w:t>й</w:t>
      </w:r>
      <w:r w:rsidR="002E1DFE">
        <w:rPr>
          <w:sz w:val="28"/>
          <w:szCs w:val="28"/>
        </w:rPr>
        <w:t xml:space="preserve">, в 2018  - </w:t>
      </w:r>
      <w:r w:rsidR="00CD32C8">
        <w:rPr>
          <w:sz w:val="28"/>
          <w:szCs w:val="28"/>
        </w:rPr>
        <w:t>22</w:t>
      </w:r>
      <w:r>
        <w:rPr>
          <w:sz w:val="28"/>
          <w:szCs w:val="28"/>
        </w:rPr>
        <w:t>) учтены обращения по призыву на военную службу, предоставлении права на прохождение альтернативной службы, ненадлежа</w:t>
      </w:r>
      <w:r w:rsidR="00BD7927">
        <w:rPr>
          <w:sz w:val="28"/>
          <w:szCs w:val="28"/>
        </w:rPr>
        <w:t>щей работы призывной комиссии района.</w:t>
      </w:r>
    </w:p>
    <w:p w:rsidR="00BD7927" w:rsidRPr="00BD7927" w:rsidRDefault="00BD7927" w:rsidP="00B87128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разделе </w:t>
      </w:r>
      <w:r w:rsidRPr="00BD7927">
        <w:rPr>
          <w:b/>
          <w:sz w:val="28"/>
          <w:szCs w:val="28"/>
        </w:rPr>
        <w:t>«Жилище»</w:t>
      </w:r>
      <w:r>
        <w:rPr>
          <w:sz w:val="28"/>
          <w:szCs w:val="28"/>
        </w:rPr>
        <w:t xml:space="preserve"> зарегистрировано </w:t>
      </w:r>
      <w:r w:rsidR="00CD32C8">
        <w:rPr>
          <w:sz w:val="28"/>
          <w:szCs w:val="28"/>
        </w:rPr>
        <w:t>543</w:t>
      </w:r>
      <w:r>
        <w:rPr>
          <w:sz w:val="28"/>
          <w:szCs w:val="28"/>
        </w:rPr>
        <w:t xml:space="preserve"> обращени</w:t>
      </w:r>
      <w:r w:rsidR="002E1DFE">
        <w:rPr>
          <w:sz w:val="28"/>
          <w:szCs w:val="28"/>
        </w:rPr>
        <w:t>я (</w:t>
      </w:r>
      <w:r w:rsidR="00CD32C8">
        <w:rPr>
          <w:sz w:val="28"/>
          <w:szCs w:val="28"/>
        </w:rPr>
        <w:t>684</w:t>
      </w:r>
      <w:r w:rsidR="002E1DFE">
        <w:rPr>
          <w:sz w:val="28"/>
          <w:szCs w:val="28"/>
        </w:rPr>
        <w:t xml:space="preserve"> – в 2018)</w:t>
      </w:r>
      <w:r>
        <w:rPr>
          <w:sz w:val="28"/>
          <w:szCs w:val="28"/>
        </w:rPr>
        <w:t xml:space="preserve">. Наибольшее количество поступило по подразделу </w:t>
      </w:r>
      <w:r w:rsidRPr="006E0909">
        <w:rPr>
          <w:b/>
          <w:sz w:val="28"/>
          <w:szCs w:val="28"/>
        </w:rPr>
        <w:t>«Коммунальное хозяйство»</w:t>
      </w:r>
      <w:r>
        <w:rPr>
          <w:sz w:val="28"/>
          <w:szCs w:val="28"/>
        </w:rPr>
        <w:t xml:space="preserve"> - </w:t>
      </w:r>
      <w:r w:rsidR="00CD32C8">
        <w:rPr>
          <w:b/>
          <w:sz w:val="28"/>
          <w:szCs w:val="28"/>
        </w:rPr>
        <w:t>351</w:t>
      </w:r>
      <w:r w:rsidR="002E1DFE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обращени</w:t>
      </w:r>
      <w:r w:rsidR="00CD32C8">
        <w:rPr>
          <w:sz w:val="28"/>
          <w:szCs w:val="28"/>
        </w:rPr>
        <w:t>е</w:t>
      </w:r>
      <w:r w:rsidR="002E1DFE">
        <w:rPr>
          <w:sz w:val="28"/>
          <w:szCs w:val="28"/>
        </w:rPr>
        <w:t xml:space="preserve"> (</w:t>
      </w:r>
      <w:r w:rsidR="00CD32C8">
        <w:rPr>
          <w:sz w:val="28"/>
          <w:szCs w:val="28"/>
        </w:rPr>
        <w:t>394</w:t>
      </w:r>
      <w:r w:rsidR="002E1DFE">
        <w:rPr>
          <w:sz w:val="28"/>
          <w:szCs w:val="28"/>
        </w:rPr>
        <w:t xml:space="preserve"> – в 2018)</w:t>
      </w:r>
      <w:r>
        <w:rPr>
          <w:sz w:val="28"/>
          <w:szCs w:val="28"/>
        </w:rPr>
        <w:t xml:space="preserve">. Основные вопросы, это вопросы, касающиеся работы управляющих компаний по предоставлению </w:t>
      </w:r>
      <w:r>
        <w:rPr>
          <w:sz w:val="28"/>
          <w:szCs w:val="28"/>
        </w:rPr>
        <w:lastRenderedPageBreak/>
        <w:t>коммунальных услуг, водоснабжени</w:t>
      </w:r>
      <w:r w:rsidR="006E0909">
        <w:rPr>
          <w:sz w:val="28"/>
          <w:szCs w:val="28"/>
        </w:rPr>
        <w:t>я</w:t>
      </w:r>
      <w:r>
        <w:rPr>
          <w:sz w:val="28"/>
          <w:szCs w:val="28"/>
        </w:rPr>
        <w:t>, оплаты коммунальных услуг, уборке мусора</w:t>
      </w:r>
      <w:r w:rsidR="006E0909">
        <w:rPr>
          <w:sz w:val="28"/>
          <w:szCs w:val="28"/>
        </w:rPr>
        <w:t>,</w:t>
      </w:r>
      <w:r>
        <w:rPr>
          <w:sz w:val="28"/>
          <w:szCs w:val="28"/>
        </w:rPr>
        <w:t xml:space="preserve"> организации</w:t>
      </w:r>
      <w:r w:rsidR="006E0909">
        <w:rPr>
          <w:sz w:val="28"/>
          <w:szCs w:val="28"/>
        </w:rPr>
        <w:t xml:space="preserve"> и реконструкции</w:t>
      </w:r>
      <w:r>
        <w:rPr>
          <w:sz w:val="28"/>
          <w:szCs w:val="28"/>
        </w:rPr>
        <w:t xml:space="preserve"> </w:t>
      </w:r>
      <w:r w:rsidRPr="00BD7927">
        <w:rPr>
          <w:sz w:val="28"/>
          <w:szCs w:val="28"/>
        </w:rPr>
        <w:t xml:space="preserve">контейнерных площадок. </w:t>
      </w:r>
      <w:r w:rsidR="007E06E1">
        <w:rPr>
          <w:sz w:val="28"/>
          <w:szCs w:val="28"/>
        </w:rPr>
        <w:br/>
      </w:r>
      <w:r w:rsidRPr="00BD7927">
        <w:rPr>
          <w:sz w:val="28"/>
          <w:szCs w:val="28"/>
        </w:rPr>
        <w:t xml:space="preserve">В подразделе </w:t>
      </w:r>
      <w:r w:rsidRPr="00BD7927">
        <w:rPr>
          <w:b/>
          <w:sz w:val="28"/>
          <w:szCs w:val="28"/>
        </w:rPr>
        <w:t>«Обеспечение граждан жилищем, пользование жилищным фондом, социальные гарантии в жилищной сфере (за исключением права собственности на жилище)</w:t>
      </w:r>
      <w:r w:rsidR="005A1B0E" w:rsidRPr="00511982">
        <w:rPr>
          <w:b/>
          <w:sz w:val="28"/>
          <w:szCs w:val="28"/>
        </w:rPr>
        <w:t>»</w:t>
      </w:r>
      <w:r>
        <w:rPr>
          <w:sz w:val="28"/>
          <w:szCs w:val="28"/>
        </w:rPr>
        <w:t xml:space="preserve"> поступило </w:t>
      </w:r>
      <w:r w:rsidR="00CD32C8">
        <w:rPr>
          <w:b/>
          <w:sz w:val="28"/>
          <w:szCs w:val="28"/>
        </w:rPr>
        <w:t>124</w:t>
      </w:r>
      <w:r>
        <w:rPr>
          <w:sz w:val="28"/>
          <w:szCs w:val="28"/>
        </w:rPr>
        <w:t xml:space="preserve"> обращени</w:t>
      </w:r>
      <w:r w:rsidR="00CD32C8">
        <w:rPr>
          <w:sz w:val="28"/>
          <w:szCs w:val="28"/>
        </w:rPr>
        <w:t>я</w:t>
      </w:r>
      <w:r w:rsidR="00F778C4">
        <w:rPr>
          <w:sz w:val="28"/>
          <w:szCs w:val="28"/>
        </w:rPr>
        <w:t xml:space="preserve"> (</w:t>
      </w:r>
      <w:r w:rsidR="00CD32C8">
        <w:rPr>
          <w:sz w:val="28"/>
          <w:szCs w:val="28"/>
        </w:rPr>
        <w:t>169</w:t>
      </w:r>
      <w:r w:rsidR="00F778C4">
        <w:rPr>
          <w:sz w:val="28"/>
          <w:szCs w:val="28"/>
        </w:rPr>
        <w:t xml:space="preserve"> – в 2018)</w:t>
      </w:r>
      <w:r>
        <w:rPr>
          <w:sz w:val="28"/>
          <w:szCs w:val="28"/>
        </w:rPr>
        <w:t>.</w:t>
      </w:r>
      <w:r w:rsidR="005A1B0E">
        <w:rPr>
          <w:sz w:val="28"/>
          <w:szCs w:val="28"/>
        </w:rPr>
        <w:t xml:space="preserve"> Все вопросы данного подраздела касаются улучшения жилищных условий.</w:t>
      </w:r>
    </w:p>
    <w:p w:rsidR="00250E2E" w:rsidRPr="00F178BA" w:rsidRDefault="00250E2E" w:rsidP="0058438F">
      <w:pPr>
        <w:pStyle w:val="a3"/>
        <w:ind w:firstLine="720"/>
        <w:rPr>
          <w:sz w:val="28"/>
          <w:szCs w:val="28"/>
        </w:rPr>
      </w:pPr>
      <w:r w:rsidRPr="00F178BA">
        <w:rPr>
          <w:sz w:val="28"/>
          <w:szCs w:val="28"/>
        </w:rPr>
        <w:t>В целях всестороннего, полного и объективного рассмотрения вопросов</w:t>
      </w:r>
      <w:r w:rsidR="00B034A4">
        <w:rPr>
          <w:sz w:val="28"/>
          <w:szCs w:val="28"/>
        </w:rPr>
        <w:t>,</w:t>
      </w:r>
      <w:r w:rsidRPr="00F178BA">
        <w:rPr>
          <w:sz w:val="28"/>
          <w:szCs w:val="28"/>
        </w:rPr>
        <w:t xml:space="preserve"> изложенных в обращениях, две трети из них проверяются </w:t>
      </w:r>
      <w:r w:rsidR="007E06E1">
        <w:rPr>
          <w:sz w:val="28"/>
          <w:szCs w:val="28"/>
        </w:rPr>
        <w:br/>
      </w:r>
      <w:r w:rsidRPr="00F178BA">
        <w:rPr>
          <w:sz w:val="28"/>
          <w:szCs w:val="28"/>
        </w:rPr>
        <w:t>с выездом на место.</w:t>
      </w:r>
    </w:p>
    <w:p w:rsidR="00250E2E" w:rsidRDefault="00250E2E" w:rsidP="0058438F">
      <w:pPr>
        <w:tabs>
          <w:tab w:val="left" w:pos="0"/>
        </w:tabs>
        <w:spacing w:after="0" w:line="240" w:lineRule="auto"/>
        <w:jc w:val="both"/>
        <w:rPr>
          <w:sz w:val="28"/>
          <w:szCs w:val="28"/>
        </w:rPr>
      </w:pPr>
      <w:r w:rsidRPr="00F178BA">
        <w:rPr>
          <w:sz w:val="28"/>
          <w:szCs w:val="28"/>
        </w:rPr>
        <w:tab/>
        <w:t>Для поддержания исполнительской дисциплины на должном уровне налажена система предупредительного контроля по работе с обращениями граждан.</w:t>
      </w:r>
      <w:r w:rsidRPr="007100E8">
        <w:rPr>
          <w:sz w:val="28"/>
          <w:szCs w:val="28"/>
        </w:rPr>
        <w:t xml:space="preserve"> </w:t>
      </w:r>
    </w:p>
    <w:p w:rsidR="00250E2E" w:rsidRPr="00BE1AF4" w:rsidRDefault="00250E2E" w:rsidP="0058438F">
      <w:pPr>
        <w:tabs>
          <w:tab w:val="left" w:pos="0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BE1AF4">
        <w:rPr>
          <w:sz w:val="28"/>
          <w:szCs w:val="28"/>
        </w:rPr>
        <w:t xml:space="preserve">В целях принятия оперативных мер в администрации района организован прием устных обращений по телефонам дежурной службы. </w:t>
      </w:r>
    </w:p>
    <w:p w:rsidR="00EC66A9" w:rsidRDefault="00EC66A9" w:rsidP="00EC66A9">
      <w:pPr>
        <w:suppressAutoHyphens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 xml:space="preserve">В </w:t>
      </w:r>
      <w:r w:rsidRPr="00511982">
        <w:rPr>
          <w:rFonts w:eastAsia="Times New Roman"/>
          <w:sz w:val="28"/>
          <w:szCs w:val="28"/>
          <w:lang w:val="en-US" w:eastAsia="ru-RU"/>
        </w:rPr>
        <w:t>IV</w:t>
      </w:r>
      <w:r w:rsidRPr="00511982">
        <w:rPr>
          <w:rFonts w:eastAsia="Times New Roman"/>
          <w:sz w:val="28"/>
          <w:szCs w:val="28"/>
          <w:lang w:eastAsia="ru-RU"/>
        </w:rPr>
        <w:t xml:space="preserve"> квартал</w:t>
      </w:r>
      <w:r>
        <w:rPr>
          <w:rFonts w:eastAsia="Times New Roman"/>
          <w:sz w:val="28"/>
          <w:szCs w:val="28"/>
          <w:lang w:eastAsia="ru-RU"/>
        </w:rPr>
        <w:t>е</w:t>
      </w:r>
      <w:r w:rsidRPr="00511982">
        <w:rPr>
          <w:rFonts w:eastAsia="Times New Roman"/>
          <w:sz w:val="28"/>
          <w:szCs w:val="28"/>
          <w:lang w:eastAsia="ru-RU"/>
        </w:rPr>
        <w:t xml:space="preserve"> </w:t>
      </w:r>
      <w:r w:rsidRPr="009A0856">
        <w:rPr>
          <w:bCs/>
          <w:sz w:val="28"/>
          <w:szCs w:val="28"/>
        </w:rPr>
        <w:t>201</w:t>
      </w:r>
      <w:r w:rsidRPr="000A4AEC">
        <w:rPr>
          <w:bCs/>
          <w:sz w:val="28"/>
          <w:szCs w:val="28"/>
        </w:rPr>
        <w:t>9</w:t>
      </w:r>
      <w:r w:rsidRPr="009A0856">
        <w:rPr>
          <w:bCs/>
          <w:sz w:val="28"/>
          <w:szCs w:val="28"/>
        </w:rPr>
        <w:t xml:space="preserve"> года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поступило – </w:t>
      </w:r>
      <w:r w:rsidRPr="000A4AEC">
        <w:rPr>
          <w:sz w:val="28"/>
          <w:szCs w:val="28"/>
        </w:rPr>
        <w:t>2221</w:t>
      </w:r>
      <w:r>
        <w:rPr>
          <w:sz w:val="28"/>
          <w:szCs w:val="28"/>
        </w:rPr>
        <w:t xml:space="preserve"> обращение граждан, в том числе по вопросам ЖКХ – </w:t>
      </w:r>
      <w:r w:rsidRPr="00E27B5F">
        <w:rPr>
          <w:sz w:val="28"/>
          <w:szCs w:val="28"/>
        </w:rPr>
        <w:t>738</w:t>
      </w:r>
      <w:r>
        <w:rPr>
          <w:sz w:val="28"/>
          <w:szCs w:val="28"/>
        </w:rPr>
        <w:t xml:space="preserve">, из них:  </w:t>
      </w:r>
    </w:p>
    <w:p w:rsidR="00EC66A9" w:rsidRDefault="00EC66A9" w:rsidP="00EC66A9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отключение горячего водоснабжения    –       1</w:t>
      </w:r>
      <w:r w:rsidRPr="00E27B5F">
        <w:rPr>
          <w:sz w:val="28"/>
          <w:szCs w:val="28"/>
        </w:rPr>
        <w:t>67</w:t>
      </w:r>
      <w:r>
        <w:rPr>
          <w:sz w:val="28"/>
          <w:szCs w:val="28"/>
        </w:rPr>
        <w:t xml:space="preserve"> обращения;</w:t>
      </w:r>
    </w:p>
    <w:p w:rsidR="00EC66A9" w:rsidRDefault="00EC66A9" w:rsidP="00EC66A9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отключение холодного водоснабжения –       </w:t>
      </w:r>
      <w:r w:rsidRPr="00E27B5F">
        <w:rPr>
          <w:sz w:val="28"/>
          <w:szCs w:val="28"/>
        </w:rPr>
        <w:t>105</w:t>
      </w:r>
      <w:r>
        <w:rPr>
          <w:sz w:val="28"/>
          <w:szCs w:val="28"/>
        </w:rPr>
        <w:t xml:space="preserve"> обращений;</w:t>
      </w:r>
    </w:p>
    <w:p w:rsidR="00EC66A9" w:rsidRDefault="00EC66A9" w:rsidP="00EC66A9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отключение электроснабжения              – </w:t>
      </w:r>
      <w:r>
        <w:rPr>
          <w:b/>
          <w:sz w:val="28"/>
          <w:szCs w:val="28"/>
        </w:rPr>
        <w:t xml:space="preserve">      </w:t>
      </w:r>
      <w:r>
        <w:rPr>
          <w:sz w:val="28"/>
          <w:szCs w:val="28"/>
        </w:rPr>
        <w:t xml:space="preserve"> </w:t>
      </w:r>
      <w:r w:rsidRPr="00E27B5F">
        <w:rPr>
          <w:sz w:val="28"/>
          <w:szCs w:val="28"/>
        </w:rPr>
        <w:t>189</w:t>
      </w:r>
      <w:r>
        <w:rPr>
          <w:sz w:val="28"/>
          <w:szCs w:val="28"/>
        </w:rPr>
        <w:t xml:space="preserve"> обращений;</w:t>
      </w:r>
    </w:p>
    <w:p w:rsidR="00EC66A9" w:rsidRDefault="00EC66A9" w:rsidP="00EC66A9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ремонт лифтового оборудования           –        </w:t>
      </w:r>
      <w:r w:rsidRPr="00E27B5F">
        <w:rPr>
          <w:sz w:val="28"/>
          <w:szCs w:val="28"/>
        </w:rPr>
        <w:t>29</w:t>
      </w:r>
      <w:r>
        <w:rPr>
          <w:sz w:val="28"/>
          <w:szCs w:val="28"/>
        </w:rPr>
        <w:t xml:space="preserve">   обращений;</w:t>
      </w:r>
    </w:p>
    <w:p w:rsidR="00EC66A9" w:rsidRDefault="00EC66A9" w:rsidP="00EC66A9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отключения теплоснабжения   </w:t>
      </w:r>
      <w:r>
        <w:rPr>
          <w:b/>
          <w:sz w:val="28"/>
          <w:szCs w:val="28"/>
        </w:rPr>
        <w:t xml:space="preserve">               -        </w:t>
      </w:r>
      <w:r w:rsidRPr="004E2C8D">
        <w:rPr>
          <w:sz w:val="28"/>
          <w:szCs w:val="28"/>
        </w:rPr>
        <w:t>248</w:t>
      </w:r>
      <w:r>
        <w:rPr>
          <w:b/>
          <w:sz w:val="28"/>
          <w:szCs w:val="28"/>
        </w:rPr>
        <w:t xml:space="preserve"> </w:t>
      </w:r>
      <w:r>
        <w:rPr>
          <w:bCs/>
          <w:sz w:val="28"/>
          <w:szCs w:val="28"/>
        </w:rPr>
        <w:t>обращений</w:t>
      </w:r>
      <w:r>
        <w:rPr>
          <w:sz w:val="28"/>
          <w:szCs w:val="28"/>
        </w:rPr>
        <w:t>.</w:t>
      </w:r>
    </w:p>
    <w:p w:rsidR="00250E2E" w:rsidRDefault="00250E2E" w:rsidP="00EC66A9">
      <w:pPr>
        <w:tabs>
          <w:tab w:val="left" w:pos="0"/>
        </w:tabs>
        <w:spacing w:after="0" w:line="240" w:lineRule="auto"/>
        <w:jc w:val="both"/>
        <w:rPr>
          <w:sz w:val="28"/>
          <w:szCs w:val="28"/>
        </w:rPr>
      </w:pPr>
    </w:p>
    <w:p w:rsidR="00250E2E" w:rsidRDefault="00250E2E" w:rsidP="00EC66A9">
      <w:pPr>
        <w:tabs>
          <w:tab w:val="left" w:pos="0"/>
        </w:tabs>
        <w:spacing w:after="0" w:line="240" w:lineRule="auto"/>
        <w:jc w:val="both"/>
        <w:rPr>
          <w:sz w:val="28"/>
          <w:szCs w:val="28"/>
        </w:rPr>
      </w:pPr>
    </w:p>
    <w:p w:rsidR="00EC66A9" w:rsidRPr="00BF646D" w:rsidRDefault="00EC66A9" w:rsidP="00EC66A9">
      <w:pPr>
        <w:widowControl w:val="0"/>
        <w:spacing w:after="0" w:line="240" w:lineRule="auto"/>
        <w:ind w:firstLine="709"/>
        <w:jc w:val="both"/>
        <w:rPr>
          <w:b/>
          <w:sz w:val="28"/>
          <w:szCs w:val="28"/>
        </w:rPr>
      </w:pPr>
      <w:r w:rsidRPr="00BF646D">
        <w:rPr>
          <w:sz w:val="28"/>
          <w:szCs w:val="28"/>
        </w:rPr>
        <w:t xml:space="preserve">За отчетный период рассмотрено </w:t>
      </w:r>
      <w:r w:rsidRPr="00BF646D">
        <w:rPr>
          <w:color w:val="000000"/>
          <w:sz w:val="28"/>
          <w:szCs w:val="28"/>
        </w:rPr>
        <w:t>– 2</w:t>
      </w:r>
      <w:r>
        <w:rPr>
          <w:color w:val="000000"/>
          <w:sz w:val="28"/>
          <w:szCs w:val="28"/>
        </w:rPr>
        <w:t>1</w:t>
      </w:r>
      <w:r w:rsidR="00A64BF9">
        <w:rPr>
          <w:color w:val="000000"/>
          <w:sz w:val="28"/>
          <w:szCs w:val="28"/>
        </w:rPr>
        <w:t>53</w:t>
      </w:r>
      <w:r w:rsidRPr="00BF646D">
        <w:rPr>
          <w:color w:val="000000"/>
          <w:sz w:val="28"/>
          <w:szCs w:val="28"/>
        </w:rPr>
        <w:t xml:space="preserve"> вопросов.</w:t>
      </w:r>
    </w:p>
    <w:p w:rsidR="00EC66A9" w:rsidRPr="00BF646D" w:rsidRDefault="00EC66A9" w:rsidP="00EC66A9">
      <w:pPr>
        <w:pStyle w:val="ac"/>
        <w:widowControl w:val="0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BF646D">
        <w:rPr>
          <w:color w:val="000000"/>
          <w:sz w:val="28"/>
          <w:szCs w:val="28"/>
          <w:shd w:val="clear" w:color="auto" w:fill="FFFFFF"/>
        </w:rPr>
        <w:t>По результатам их рассмотрения:</w:t>
      </w:r>
    </w:p>
    <w:p w:rsidR="00EC66A9" w:rsidRPr="00BF646D" w:rsidRDefault="00EC66A9" w:rsidP="00EC66A9">
      <w:pPr>
        <w:pStyle w:val="ac"/>
        <w:widowControl w:val="0"/>
        <w:shd w:val="clear" w:color="auto" w:fill="FFFFFF"/>
        <w:spacing w:before="0" w:beforeAutospacing="0" w:after="0" w:afterAutospacing="0"/>
        <w:ind w:firstLine="1276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BF646D">
        <w:rPr>
          <w:color w:val="000000"/>
          <w:sz w:val="28"/>
          <w:szCs w:val="28"/>
          <w:shd w:val="clear" w:color="auto" w:fill="FFFFFF"/>
        </w:rPr>
        <w:t xml:space="preserve">поддержано </w:t>
      </w:r>
      <w:r w:rsidR="00A64BF9">
        <w:rPr>
          <w:color w:val="000000"/>
          <w:sz w:val="28"/>
          <w:szCs w:val="28"/>
          <w:shd w:val="clear" w:color="auto" w:fill="FFFFFF"/>
        </w:rPr>
        <w:t>94</w:t>
      </w:r>
      <w:r w:rsidRPr="00BF646D">
        <w:rPr>
          <w:color w:val="000000"/>
          <w:sz w:val="28"/>
          <w:szCs w:val="28"/>
          <w:shd w:val="clear" w:color="auto" w:fill="FFFFFF"/>
        </w:rPr>
        <w:t xml:space="preserve"> вопросов (</w:t>
      </w:r>
      <w:r w:rsidR="00A64BF9">
        <w:rPr>
          <w:color w:val="000000"/>
          <w:sz w:val="28"/>
          <w:szCs w:val="28"/>
          <w:shd w:val="clear" w:color="auto" w:fill="FFFFFF"/>
        </w:rPr>
        <w:t>4</w:t>
      </w:r>
      <w:r w:rsidRPr="00BF646D">
        <w:rPr>
          <w:color w:val="000000"/>
          <w:sz w:val="28"/>
          <w:szCs w:val="28"/>
          <w:shd w:val="clear" w:color="auto" w:fill="FFFFFF"/>
        </w:rPr>
        <w:t>,</w:t>
      </w:r>
      <w:r w:rsidR="00A64BF9">
        <w:rPr>
          <w:color w:val="000000"/>
          <w:sz w:val="28"/>
          <w:szCs w:val="28"/>
          <w:shd w:val="clear" w:color="auto" w:fill="FFFFFF"/>
        </w:rPr>
        <w:t>9</w:t>
      </w:r>
      <w:r w:rsidRPr="00BF646D">
        <w:rPr>
          <w:color w:val="000000"/>
          <w:sz w:val="28"/>
          <w:szCs w:val="28"/>
          <w:shd w:val="clear" w:color="auto" w:fill="FFFFFF"/>
        </w:rPr>
        <w:t xml:space="preserve">%), </w:t>
      </w:r>
    </w:p>
    <w:p w:rsidR="00EC66A9" w:rsidRPr="00BF646D" w:rsidRDefault="00EC66A9" w:rsidP="00EC66A9">
      <w:pPr>
        <w:pStyle w:val="ac"/>
        <w:widowControl w:val="0"/>
        <w:shd w:val="clear" w:color="auto" w:fill="FFFFFF"/>
        <w:spacing w:before="0" w:beforeAutospacing="0" w:after="0" w:afterAutospacing="0"/>
        <w:ind w:firstLine="1276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BF646D">
        <w:rPr>
          <w:color w:val="000000"/>
          <w:sz w:val="28"/>
          <w:szCs w:val="28"/>
          <w:shd w:val="clear" w:color="auto" w:fill="FFFFFF"/>
        </w:rPr>
        <w:t xml:space="preserve">в том числе приняты меры по </w:t>
      </w:r>
      <w:r w:rsidR="00A64BF9">
        <w:rPr>
          <w:color w:val="000000"/>
          <w:sz w:val="28"/>
          <w:szCs w:val="28"/>
          <w:shd w:val="clear" w:color="auto" w:fill="FFFFFF"/>
        </w:rPr>
        <w:t>85</w:t>
      </w:r>
      <w:r w:rsidRPr="00BF646D">
        <w:rPr>
          <w:color w:val="000000"/>
          <w:sz w:val="28"/>
          <w:szCs w:val="28"/>
          <w:shd w:val="clear" w:color="auto" w:fill="FFFFFF"/>
        </w:rPr>
        <w:t xml:space="preserve"> (</w:t>
      </w:r>
      <w:r w:rsidR="00A64BF9">
        <w:rPr>
          <w:color w:val="000000"/>
          <w:sz w:val="28"/>
          <w:szCs w:val="28"/>
          <w:shd w:val="clear" w:color="auto" w:fill="FFFFFF"/>
        </w:rPr>
        <w:t>4</w:t>
      </w:r>
      <w:r w:rsidRPr="00BF646D">
        <w:rPr>
          <w:color w:val="000000"/>
          <w:sz w:val="28"/>
          <w:szCs w:val="28"/>
          <w:shd w:val="clear" w:color="auto" w:fill="FFFFFF"/>
        </w:rPr>
        <w:t>,</w:t>
      </w:r>
      <w:r w:rsidR="00A64BF9">
        <w:rPr>
          <w:color w:val="000000"/>
          <w:sz w:val="28"/>
          <w:szCs w:val="28"/>
          <w:shd w:val="clear" w:color="auto" w:fill="FFFFFF"/>
        </w:rPr>
        <w:t>4</w:t>
      </w:r>
      <w:r w:rsidRPr="00BF646D">
        <w:rPr>
          <w:color w:val="000000"/>
          <w:sz w:val="28"/>
          <w:szCs w:val="28"/>
          <w:shd w:val="clear" w:color="auto" w:fill="FFFFFF"/>
        </w:rPr>
        <w:t>%);</w:t>
      </w:r>
    </w:p>
    <w:p w:rsidR="00EC66A9" w:rsidRPr="00BF646D" w:rsidRDefault="00EC66A9" w:rsidP="00EC66A9">
      <w:pPr>
        <w:pStyle w:val="ac"/>
        <w:widowControl w:val="0"/>
        <w:shd w:val="clear" w:color="auto" w:fill="FFFFFF"/>
        <w:spacing w:before="0" w:beforeAutospacing="0" w:after="0" w:afterAutospacing="0"/>
        <w:ind w:firstLine="1276"/>
        <w:textAlignment w:val="baseline"/>
        <w:rPr>
          <w:color w:val="000000"/>
          <w:sz w:val="28"/>
          <w:szCs w:val="28"/>
        </w:rPr>
      </w:pPr>
      <w:r w:rsidRPr="00BF646D">
        <w:rPr>
          <w:color w:val="000000"/>
          <w:sz w:val="28"/>
          <w:szCs w:val="28"/>
          <w:shd w:val="clear" w:color="auto" w:fill="FFFFFF"/>
        </w:rPr>
        <w:t>даны разъяснения по 1</w:t>
      </w:r>
      <w:r w:rsidR="00A64BF9">
        <w:rPr>
          <w:color w:val="000000"/>
          <w:sz w:val="28"/>
          <w:szCs w:val="28"/>
          <w:shd w:val="clear" w:color="auto" w:fill="FFFFFF"/>
        </w:rPr>
        <w:t>704</w:t>
      </w:r>
      <w:r w:rsidRPr="00BF646D">
        <w:rPr>
          <w:color w:val="000000"/>
          <w:sz w:val="28"/>
          <w:szCs w:val="28"/>
          <w:shd w:val="clear" w:color="auto" w:fill="FFFFFF"/>
        </w:rPr>
        <w:t xml:space="preserve"> вопросам (</w:t>
      </w:r>
      <w:r w:rsidR="00A64BF9">
        <w:rPr>
          <w:color w:val="000000"/>
          <w:sz w:val="28"/>
          <w:szCs w:val="28"/>
          <w:shd w:val="clear" w:color="auto" w:fill="FFFFFF"/>
        </w:rPr>
        <w:t>88</w:t>
      </w:r>
      <w:r w:rsidRPr="00BF646D">
        <w:rPr>
          <w:color w:val="000000"/>
          <w:sz w:val="28"/>
          <w:szCs w:val="28"/>
          <w:shd w:val="clear" w:color="auto" w:fill="FFFFFF"/>
        </w:rPr>
        <w:t>,</w:t>
      </w:r>
      <w:r w:rsidR="00A64BF9">
        <w:rPr>
          <w:color w:val="000000"/>
          <w:sz w:val="28"/>
          <w:szCs w:val="28"/>
          <w:shd w:val="clear" w:color="auto" w:fill="FFFFFF"/>
        </w:rPr>
        <w:t>9</w:t>
      </w:r>
      <w:r w:rsidRPr="00BF646D">
        <w:rPr>
          <w:color w:val="000000"/>
          <w:sz w:val="28"/>
          <w:szCs w:val="28"/>
          <w:shd w:val="clear" w:color="auto" w:fill="FFFFFF"/>
        </w:rPr>
        <w:t>%);</w:t>
      </w:r>
    </w:p>
    <w:p w:rsidR="00EC66A9" w:rsidRPr="003F5577" w:rsidRDefault="00EC66A9" w:rsidP="00EC66A9">
      <w:pPr>
        <w:pStyle w:val="ac"/>
        <w:widowControl w:val="0"/>
        <w:shd w:val="clear" w:color="auto" w:fill="FFFFFF"/>
        <w:spacing w:before="0" w:beforeAutospacing="0" w:after="0" w:afterAutospacing="0"/>
        <w:ind w:firstLine="1276"/>
        <w:textAlignment w:val="baseline"/>
        <w:rPr>
          <w:sz w:val="28"/>
          <w:szCs w:val="28"/>
        </w:rPr>
      </w:pPr>
      <w:r w:rsidRPr="00BF646D">
        <w:rPr>
          <w:color w:val="000000"/>
          <w:sz w:val="28"/>
          <w:szCs w:val="28"/>
          <w:shd w:val="clear" w:color="auto" w:fill="FFFFFF"/>
        </w:rPr>
        <w:t xml:space="preserve">не поддержано – </w:t>
      </w:r>
      <w:r w:rsidR="00A64BF9">
        <w:rPr>
          <w:color w:val="000000"/>
          <w:sz w:val="28"/>
          <w:szCs w:val="28"/>
          <w:shd w:val="clear" w:color="auto" w:fill="FFFFFF"/>
        </w:rPr>
        <w:t>1</w:t>
      </w:r>
      <w:r w:rsidRPr="00BF646D">
        <w:rPr>
          <w:color w:val="000000"/>
          <w:sz w:val="28"/>
          <w:szCs w:val="28"/>
          <w:shd w:val="clear" w:color="auto" w:fill="FFFFFF"/>
        </w:rPr>
        <w:t xml:space="preserve"> (</w:t>
      </w:r>
      <w:r w:rsidR="00A64BF9">
        <w:rPr>
          <w:color w:val="000000"/>
          <w:sz w:val="28"/>
          <w:szCs w:val="28"/>
          <w:shd w:val="clear" w:color="auto" w:fill="FFFFFF"/>
        </w:rPr>
        <w:t>0</w:t>
      </w:r>
      <w:r w:rsidRPr="00BF646D"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1</w:t>
      </w:r>
      <w:r w:rsidRPr="00BF646D">
        <w:rPr>
          <w:color w:val="000000"/>
          <w:sz w:val="28"/>
          <w:szCs w:val="28"/>
          <w:shd w:val="clear" w:color="auto" w:fill="FFFFFF"/>
        </w:rPr>
        <w:t xml:space="preserve"> %).</w:t>
      </w:r>
    </w:p>
    <w:p w:rsidR="00250E2E" w:rsidRPr="00250E2E" w:rsidRDefault="00250E2E" w:rsidP="0058438F">
      <w:pPr>
        <w:spacing w:after="0" w:line="240" w:lineRule="auto"/>
        <w:ind w:firstLine="709"/>
        <w:jc w:val="both"/>
      </w:pPr>
    </w:p>
    <w:sectPr w:rsidR="00250E2E" w:rsidRPr="00250E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E2E"/>
    <w:rsid w:val="000276B3"/>
    <w:rsid w:val="000340D9"/>
    <w:rsid w:val="00062907"/>
    <w:rsid w:val="000A1B14"/>
    <w:rsid w:val="000A751E"/>
    <w:rsid w:val="000C6BA3"/>
    <w:rsid w:val="000D30E6"/>
    <w:rsid w:val="001351B4"/>
    <w:rsid w:val="0013530A"/>
    <w:rsid w:val="00143D27"/>
    <w:rsid w:val="00144464"/>
    <w:rsid w:val="00194F24"/>
    <w:rsid w:val="001C0BC0"/>
    <w:rsid w:val="001D5695"/>
    <w:rsid w:val="001E5184"/>
    <w:rsid w:val="001E657F"/>
    <w:rsid w:val="00213E3D"/>
    <w:rsid w:val="00215CBD"/>
    <w:rsid w:val="00250E2E"/>
    <w:rsid w:val="00271185"/>
    <w:rsid w:val="0027701A"/>
    <w:rsid w:val="00282491"/>
    <w:rsid w:val="002B7A0E"/>
    <w:rsid w:val="002C16C9"/>
    <w:rsid w:val="002D2833"/>
    <w:rsid w:val="002E19B5"/>
    <w:rsid w:val="002E1DFE"/>
    <w:rsid w:val="00306308"/>
    <w:rsid w:val="0032626C"/>
    <w:rsid w:val="003379AE"/>
    <w:rsid w:val="00342710"/>
    <w:rsid w:val="003564E0"/>
    <w:rsid w:val="00377F87"/>
    <w:rsid w:val="00384AAC"/>
    <w:rsid w:val="00401E93"/>
    <w:rsid w:val="00402A82"/>
    <w:rsid w:val="004244C8"/>
    <w:rsid w:val="00425938"/>
    <w:rsid w:val="00426869"/>
    <w:rsid w:val="004531D9"/>
    <w:rsid w:val="00465AF5"/>
    <w:rsid w:val="004810F8"/>
    <w:rsid w:val="004A1BAA"/>
    <w:rsid w:val="004B1AD3"/>
    <w:rsid w:val="005055E1"/>
    <w:rsid w:val="00511982"/>
    <w:rsid w:val="00571A21"/>
    <w:rsid w:val="0058438F"/>
    <w:rsid w:val="00584522"/>
    <w:rsid w:val="005A1B0E"/>
    <w:rsid w:val="005A2837"/>
    <w:rsid w:val="005C3804"/>
    <w:rsid w:val="005D489F"/>
    <w:rsid w:val="005E5D7C"/>
    <w:rsid w:val="0060743A"/>
    <w:rsid w:val="00617172"/>
    <w:rsid w:val="00622D5B"/>
    <w:rsid w:val="0068130F"/>
    <w:rsid w:val="006A17E6"/>
    <w:rsid w:val="006A5AB9"/>
    <w:rsid w:val="006E0909"/>
    <w:rsid w:val="006F19E5"/>
    <w:rsid w:val="00721EE8"/>
    <w:rsid w:val="00774F22"/>
    <w:rsid w:val="007A39AA"/>
    <w:rsid w:val="007D6388"/>
    <w:rsid w:val="007E06E1"/>
    <w:rsid w:val="007E2533"/>
    <w:rsid w:val="00802788"/>
    <w:rsid w:val="00816BC1"/>
    <w:rsid w:val="00825843"/>
    <w:rsid w:val="008B22D8"/>
    <w:rsid w:val="008D5A1E"/>
    <w:rsid w:val="008D7C75"/>
    <w:rsid w:val="008E0282"/>
    <w:rsid w:val="008E7E07"/>
    <w:rsid w:val="0090181D"/>
    <w:rsid w:val="00904949"/>
    <w:rsid w:val="0092166A"/>
    <w:rsid w:val="00983A70"/>
    <w:rsid w:val="00991876"/>
    <w:rsid w:val="00995256"/>
    <w:rsid w:val="009A1460"/>
    <w:rsid w:val="009C3967"/>
    <w:rsid w:val="009C4754"/>
    <w:rsid w:val="009F1BFC"/>
    <w:rsid w:val="00A02754"/>
    <w:rsid w:val="00A10311"/>
    <w:rsid w:val="00A21C07"/>
    <w:rsid w:val="00A3299E"/>
    <w:rsid w:val="00A53BB9"/>
    <w:rsid w:val="00A64BF9"/>
    <w:rsid w:val="00A9406D"/>
    <w:rsid w:val="00AA5DAE"/>
    <w:rsid w:val="00AD77A4"/>
    <w:rsid w:val="00B034A4"/>
    <w:rsid w:val="00B62617"/>
    <w:rsid w:val="00B72281"/>
    <w:rsid w:val="00B86DFC"/>
    <w:rsid w:val="00B87128"/>
    <w:rsid w:val="00B90321"/>
    <w:rsid w:val="00B97AE3"/>
    <w:rsid w:val="00BA4804"/>
    <w:rsid w:val="00BD7927"/>
    <w:rsid w:val="00C1318E"/>
    <w:rsid w:val="00C21DB3"/>
    <w:rsid w:val="00C24193"/>
    <w:rsid w:val="00C60160"/>
    <w:rsid w:val="00C6487C"/>
    <w:rsid w:val="00CA2D4B"/>
    <w:rsid w:val="00CA458B"/>
    <w:rsid w:val="00CC2809"/>
    <w:rsid w:val="00CD32C8"/>
    <w:rsid w:val="00CD4108"/>
    <w:rsid w:val="00D02B8F"/>
    <w:rsid w:val="00D23E1D"/>
    <w:rsid w:val="00D2767F"/>
    <w:rsid w:val="00D62D1B"/>
    <w:rsid w:val="00D66A10"/>
    <w:rsid w:val="00D74781"/>
    <w:rsid w:val="00D85220"/>
    <w:rsid w:val="00D92A5A"/>
    <w:rsid w:val="00D95CA3"/>
    <w:rsid w:val="00DA678D"/>
    <w:rsid w:val="00DB57D9"/>
    <w:rsid w:val="00DC6224"/>
    <w:rsid w:val="00DF3DEC"/>
    <w:rsid w:val="00DF6E9D"/>
    <w:rsid w:val="00E01D3E"/>
    <w:rsid w:val="00E27BB7"/>
    <w:rsid w:val="00E30C86"/>
    <w:rsid w:val="00E419F8"/>
    <w:rsid w:val="00E44DE5"/>
    <w:rsid w:val="00E7105B"/>
    <w:rsid w:val="00E828E3"/>
    <w:rsid w:val="00EB1433"/>
    <w:rsid w:val="00EB7E52"/>
    <w:rsid w:val="00EC25ED"/>
    <w:rsid w:val="00EC66A9"/>
    <w:rsid w:val="00EE6FE7"/>
    <w:rsid w:val="00EF5DF9"/>
    <w:rsid w:val="00F51F8F"/>
    <w:rsid w:val="00F57A44"/>
    <w:rsid w:val="00F778C4"/>
    <w:rsid w:val="00F836FB"/>
    <w:rsid w:val="00F877F3"/>
    <w:rsid w:val="00FB53B4"/>
    <w:rsid w:val="00FF5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250E2E"/>
    <w:pPr>
      <w:spacing w:after="0" w:line="240" w:lineRule="auto"/>
      <w:jc w:val="both"/>
    </w:pPr>
    <w:rPr>
      <w:rFonts w:eastAsia="Times New Roman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250E2E"/>
    <w:rPr>
      <w:rFonts w:eastAsia="Times New Roman"/>
      <w:lang w:eastAsia="ru-RU"/>
    </w:rPr>
  </w:style>
  <w:style w:type="paragraph" w:styleId="a5">
    <w:name w:val="header"/>
    <w:basedOn w:val="a"/>
    <w:link w:val="a6"/>
    <w:semiHidden/>
    <w:rsid w:val="00250E2E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6">
    <w:name w:val="Верхний колонтитул Знак"/>
    <w:basedOn w:val="a0"/>
    <w:link w:val="a5"/>
    <w:semiHidden/>
    <w:rsid w:val="00250E2E"/>
    <w:rPr>
      <w:rFonts w:eastAsia="Times New Roman"/>
      <w:lang w:eastAsia="ru-RU"/>
    </w:rPr>
  </w:style>
  <w:style w:type="character" w:styleId="a7">
    <w:name w:val="Hyperlink"/>
    <w:basedOn w:val="a0"/>
    <w:rsid w:val="00250E2E"/>
    <w:rPr>
      <w:color w:val="0000FF" w:themeColor="hyperlink"/>
      <w:u w:val="single"/>
    </w:rPr>
  </w:style>
  <w:style w:type="paragraph" w:styleId="a8">
    <w:name w:val="List Paragraph"/>
    <w:basedOn w:val="a"/>
    <w:link w:val="a9"/>
    <w:uiPriority w:val="99"/>
    <w:qFormat/>
    <w:rsid w:val="00995256"/>
    <w:pPr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a9">
    <w:name w:val="Абзац списка Знак"/>
    <w:link w:val="a8"/>
    <w:uiPriority w:val="99"/>
    <w:rsid w:val="00995256"/>
    <w:rPr>
      <w:rFonts w:ascii="Calibri" w:eastAsia="Calibri" w:hAnsi="Calibri"/>
      <w:sz w:val="22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EB7E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B7E52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unhideWhenUsed/>
    <w:rsid w:val="00EC66A9"/>
    <w:pPr>
      <w:spacing w:before="100" w:beforeAutospacing="1" w:after="100" w:afterAutospacing="1" w:line="240" w:lineRule="auto"/>
    </w:pPr>
    <w:rPr>
      <w:rFonts w:eastAsia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250E2E"/>
    <w:pPr>
      <w:spacing w:after="0" w:line="240" w:lineRule="auto"/>
      <w:jc w:val="both"/>
    </w:pPr>
    <w:rPr>
      <w:rFonts w:eastAsia="Times New Roman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250E2E"/>
    <w:rPr>
      <w:rFonts w:eastAsia="Times New Roman"/>
      <w:lang w:eastAsia="ru-RU"/>
    </w:rPr>
  </w:style>
  <w:style w:type="paragraph" w:styleId="a5">
    <w:name w:val="header"/>
    <w:basedOn w:val="a"/>
    <w:link w:val="a6"/>
    <w:semiHidden/>
    <w:rsid w:val="00250E2E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6">
    <w:name w:val="Верхний колонтитул Знак"/>
    <w:basedOn w:val="a0"/>
    <w:link w:val="a5"/>
    <w:semiHidden/>
    <w:rsid w:val="00250E2E"/>
    <w:rPr>
      <w:rFonts w:eastAsia="Times New Roman"/>
      <w:lang w:eastAsia="ru-RU"/>
    </w:rPr>
  </w:style>
  <w:style w:type="character" w:styleId="a7">
    <w:name w:val="Hyperlink"/>
    <w:basedOn w:val="a0"/>
    <w:rsid w:val="00250E2E"/>
    <w:rPr>
      <w:color w:val="0000FF" w:themeColor="hyperlink"/>
      <w:u w:val="single"/>
    </w:rPr>
  </w:style>
  <w:style w:type="paragraph" w:styleId="a8">
    <w:name w:val="List Paragraph"/>
    <w:basedOn w:val="a"/>
    <w:link w:val="a9"/>
    <w:uiPriority w:val="99"/>
    <w:qFormat/>
    <w:rsid w:val="00995256"/>
    <w:pPr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a9">
    <w:name w:val="Абзац списка Знак"/>
    <w:link w:val="a8"/>
    <w:uiPriority w:val="99"/>
    <w:rsid w:val="00995256"/>
    <w:rPr>
      <w:rFonts w:ascii="Calibri" w:eastAsia="Calibri" w:hAnsi="Calibri"/>
      <w:sz w:val="22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EB7E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B7E52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unhideWhenUsed/>
    <w:rsid w:val="00EC66A9"/>
    <w:pPr>
      <w:spacing w:before="100" w:beforeAutospacing="1" w:after="100" w:afterAutospacing="1" w:line="240" w:lineRule="auto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81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1382</Words>
  <Characters>7882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Журавлева Елена Всеволодовна</dc:creator>
  <cp:lastModifiedBy>Иевлева Жанна Фаатовна</cp:lastModifiedBy>
  <cp:revision>6</cp:revision>
  <cp:lastPrinted>2020-01-10T12:05:00Z</cp:lastPrinted>
  <dcterms:created xsi:type="dcterms:W3CDTF">2020-01-22T09:48:00Z</dcterms:created>
  <dcterms:modified xsi:type="dcterms:W3CDTF">2020-01-22T10:06:00Z</dcterms:modified>
</cp:coreProperties>
</file>