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732" w:rsidRDefault="00EC0732" w:rsidP="00EC07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-113665</wp:posOffset>
            </wp:positionV>
            <wp:extent cx="601345" cy="609600"/>
            <wp:effectExtent l="0" t="0" r="8255" b="0"/>
            <wp:wrapNone/>
            <wp:docPr id="1" name="Рисунок 1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s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EC0732" w:rsidRDefault="00EC0732" w:rsidP="00EC0732">
      <w:pPr>
        <w:spacing w:line="360" w:lineRule="auto"/>
        <w:jc w:val="center"/>
        <w:rPr>
          <w:b/>
          <w:sz w:val="28"/>
          <w:szCs w:val="28"/>
        </w:rPr>
      </w:pPr>
    </w:p>
    <w:p w:rsidR="00EC0732" w:rsidRDefault="00EC0732" w:rsidP="00EC07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ПРАВИТЕЛЬСТВО САНКТ-ПЕТЕРБУРГА </w:t>
      </w:r>
    </w:p>
    <w:p w:rsidR="00EC0732" w:rsidRDefault="00EC0732" w:rsidP="00EC073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КИРОВСКОГО РАЙОНА САНКТ-ПЕТЕРБУРГА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EC0732" w:rsidRDefault="00EC0732" w:rsidP="00EC073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                               проект</w:t>
      </w:r>
    </w:p>
    <w:p w:rsidR="00EC0732" w:rsidRDefault="00EC0732" w:rsidP="00EC07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РАСПОРЯЖЕНИЕ</w:t>
      </w:r>
    </w:p>
    <w:p w:rsidR="00EC0732" w:rsidRDefault="00EC0732" w:rsidP="00EC0732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окуд</w:t>
      </w:r>
      <w:proofErr w:type="spellEnd"/>
    </w:p>
    <w:p w:rsidR="00EC0732" w:rsidRDefault="00EC0732" w:rsidP="00EC07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№___________</w:t>
      </w:r>
    </w:p>
    <w:p w:rsidR="00EC0732" w:rsidRDefault="00EC0732" w:rsidP="00EC07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D1E03" w:rsidRPr="00AA3CA0" w:rsidRDefault="00EC0732" w:rsidP="00DD1E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CA0">
        <w:rPr>
          <w:rFonts w:ascii="Times New Roman" w:hAnsi="Times New Roman" w:cs="Times New Roman"/>
          <w:sz w:val="24"/>
          <w:szCs w:val="24"/>
        </w:rPr>
        <w:t xml:space="preserve">О внесении изменения в распоряжение </w:t>
      </w:r>
      <w:r w:rsidR="00DD1E03" w:rsidRPr="00AA3CA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</w:p>
    <w:p w:rsidR="00EC0732" w:rsidRPr="00AA3CA0" w:rsidRDefault="00DD1E03" w:rsidP="00DD1E0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CA0">
        <w:rPr>
          <w:rFonts w:ascii="Times New Roman" w:hAnsi="Times New Roman" w:cs="Times New Roman"/>
          <w:color w:val="000000"/>
          <w:sz w:val="24"/>
          <w:szCs w:val="24"/>
        </w:rPr>
        <w:t>Кировского района Санкт-Петербурга</w:t>
      </w:r>
      <w:r w:rsidRPr="00AA3CA0">
        <w:rPr>
          <w:rFonts w:ascii="Times New Roman" w:hAnsi="Times New Roman" w:cs="Times New Roman"/>
          <w:sz w:val="24"/>
          <w:szCs w:val="24"/>
        </w:rPr>
        <w:t xml:space="preserve"> от 11.10.2017 № 4817-р</w:t>
      </w:r>
    </w:p>
    <w:p w:rsidR="00EC0732" w:rsidRPr="00AA3CA0" w:rsidRDefault="00EC0732" w:rsidP="00EC07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42016B" w:rsidRPr="00AA3CA0" w:rsidRDefault="0042016B" w:rsidP="00EC073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3CA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распоряжением Комитета финансов Санкт-Петербурга </w:t>
      </w:r>
      <w:r w:rsidRPr="00AA3CA0">
        <w:rPr>
          <w:rFonts w:ascii="Times New Roman" w:eastAsia="Calibri" w:hAnsi="Times New Roman" w:cs="Times New Roman"/>
          <w:sz w:val="24"/>
          <w:szCs w:val="24"/>
        </w:rPr>
        <w:br/>
        <w:t>от 25.11.2019 № 86-р</w:t>
      </w:r>
      <w:r w:rsidR="007004CF" w:rsidRPr="00AA3C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5CE">
        <w:rPr>
          <w:rFonts w:ascii="Times New Roman" w:eastAsia="Calibri" w:hAnsi="Times New Roman" w:cs="Times New Roman"/>
          <w:sz w:val="24"/>
          <w:szCs w:val="24"/>
        </w:rPr>
        <w:t>«О внесении изменений в некоторые распоряжения Комитета финансов Санкт-Петербурга»</w:t>
      </w:r>
      <w:r w:rsidR="00DD1E03" w:rsidRPr="00AA3CA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D1E03" w:rsidRDefault="00CD3B88" w:rsidP="00CD3B8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CA0">
        <w:rPr>
          <w:rFonts w:ascii="Times New Roman" w:hAnsi="Times New Roman" w:cs="Times New Roman"/>
          <w:sz w:val="24"/>
          <w:szCs w:val="24"/>
        </w:rPr>
        <w:t>В</w:t>
      </w:r>
      <w:r w:rsidR="00EC0732" w:rsidRPr="00AA3CA0">
        <w:rPr>
          <w:rFonts w:ascii="Times New Roman" w:hAnsi="Times New Roman" w:cs="Times New Roman"/>
          <w:sz w:val="24"/>
          <w:szCs w:val="24"/>
        </w:rPr>
        <w:t xml:space="preserve">нести в распоряжение </w:t>
      </w:r>
      <w:r w:rsidR="00DD1E03" w:rsidRPr="00AA3CA0">
        <w:rPr>
          <w:rFonts w:ascii="Times New Roman" w:hAnsi="Times New Roman" w:cs="Times New Roman"/>
          <w:sz w:val="24"/>
          <w:szCs w:val="24"/>
        </w:rPr>
        <w:t>администрации Кировского района Санкт-Петербурга</w:t>
      </w:r>
      <w:r w:rsidR="00DD1E03" w:rsidRPr="00AA3CA0">
        <w:rPr>
          <w:rFonts w:ascii="Times New Roman" w:hAnsi="Times New Roman" w:cs="Times New Roman"/>
          <w:sz w:val="24"/>
          <w:szCs w:val="24"/>
        </w:rPr>
        <w:br/>
      </w:r>
      <w:r w:rsidR="00EC0732" w:rsidRPr="00AA3CA0">
        <w:rPr>
          <w:rFonts w:ascii="Times New Roman" w:hAnsi="Times New Roman" w:cs="Times New Roman"/>
          <w:sz w:val="24"/>
          <w:szCs w:val="24"/>
        </w:rPr>
        <w:t xml:space="preserve">от </w:t>
      </w:r>
      <w:r w:rsidR="00DD1E03" w:rsidRPr="00AA3CA0">
        <w:rPr>
          <w:rFonts w:ascii="Times New Roman" w:hAnsi="Times New Roman" w:cs="Times New Roman"/>
          <w:sz w:val="24"/>
          <w:szCs w:val="24"/>
        </w:rPr>
        <w:t>11</w:t>
      </w:r>
      <w:r w:rsidR="00EC0732" w:rsidRPr="00AA3CA0">
        <w:rPr>
          <w:rFonts w:ascii="Times New Roman" w:hAnsi="Times New Roman" w:cs="Times New Roman"/>
          <w:sz w:val="24"/>
          <w:szCs w:val="24"/>
        </w:rPr>
        <w:t>.</w:t>
      </w:r>
      <w:r w:rsidR="00DD1E03" w:rsidRPr="00AA3CA0">
        <w:rPr>
          <w:rFonts w:ascii="Times New Roman" w:hAnsi="Times New Roman" w:cs="Times New Roman"/>
          <w:sz w:val="24"/>
          <w:szCs w:val="24"/>
        </w:rPr>
        <w:t>10</w:t>
      </w:r>
      <w:r w:rsidR="00EC0732" w:rsidRPr="00AA3CA0">
        <w:rPr>
          <w:rFonts w:ascii="Times New Roman" w:hAnsi="Times New Roman" w:cs="Times New Roman"/>
          <w:sz w:val="24"/>
          <w:szCs w:val="24"/>
        </w:rPr>
        <w:t>.201</w:t>
      </w:r>
      <w:r w:rsidR="00DD1E03" w:rsidRPr="00AA3CA0">
        <w:rPr>
          <w:rFonts w:ascii="Times New Roman" w:hAnsi="Times New Roman" w:cs="Times New Roman"/>
          <w:sz w:val="24"/>
          <w:szCs w:val="24"/>
        </w:rPr>
        <w:t>7</w:t>
      </w:r>
      <w:r w:rsidR="00EC0732" w:rsidRPr="00AA3CA0">
        <w:rPr>
          <w:rFonts w:ascii="Times New Roman" w:hAnsi="Times New Roman" w:cs="Times New Roman"/>
          <w:sz w:val="24"/>
          <w:szCs w:val="24"/>
        </w:rPr>
        <w:t xml:space="preserve"> №</w:t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 4817</w:t>
      </w:r>
      <w:r w:rsidR="00EC0732" w:rsidRPr="00AA3CA0">
        <w:rPr>
          <w:rFonts w:ascii="Times New Roman" w:hAnsi="Times New Roman" w:cs="Times New Roman"/>
          <w:sz w:val="24"/>
          <w:szCs w:val="24"/>
        </w:rPr>
        <w:t>-</w:t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р «Об утверждении Порядка предоставления и расходования субвенций из бюджета Санкт-Петербурга бюджетам внутригородских муниципальных </w:t>
      </w:r>
      <w:r w:rsidR="00DD1E03" w:rsidRPr="00AA3CA0">
        <w:rPr>
          <w:rFonts w:ascii="Times New Roman" w:hAnsi="Times New Roman" w:cs="Times New Roman"/>
          <w:bCs/>
          <w:sz w:val="24"/>
          <w:szCs w:val="24"/>
        </w:rPr>
        <w:t xml:space="preserve">образований, расположенных на территории Кировского района Санкт-Петербурга, </w:t>
      </w:r>
      <w:r w:rsidR="00AA3CA0">
        <w:rPr>
          <w:rFonts w:ascii="Times New Roman" w:hAnsi="Times New Roman" w:cs="Times New Roman"/>
          <w:bCs/>
          <w:sz w:val="24"/>
          <w:szCs w:val="24"/>
        </w:rPr>
        <w:br/>
      </w:r>
      <w:r w:rsidR="00DD1E03" w:rsidRPr="00AA3CA0">
        <w:rPr>
          <w:rFonts w:ascii="Times New Roman" w:hAnsi="Times New Roman" w:cs="Times New Roman"/>
          <w:bCs/>
          <w:sz w:val="24"/>
          <w:szCs w:val="24"/>
        </w:rPr>
        <w:t>на исполнение отдельного государственного полномочия Санкт-Петербурга</w:t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 </w:t>
      </w:r>
      <w:r w:rsidR="00AA3CA0">
        <w:rPr>
          <w:rFonts w:ascii="Times New Roman" w:hAnsi="Times New Roman" w:cs="Times New Roman"/>
          <w:sz w:val="24"/>
          <w:szCs w:val="24"/>
        </w:rPr>
        <w:br/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</w:t>
      </w:r>
      <w:r w:rsidR="00AA3CA0">
        <w:rPr>
          <w:rFonts w:ascii="Times New Roman" w:hAnsi="Times New Roman" w:cs="Times New Roman"/>
          <w:sz w:val="24"/>
          <w:szCs w:val="24"/>
        </w:rPr>
        <w:br/>
      </w:r>
      <w:r w:rsidR="00DD1E03" w:rsidRPr="00AA3CA0">
        <w:rPr>
          <w:rFonts w:ascii="Times New Roman" w:hAnsi="Times New Roman" w:cs="Times New Roman"/>
          <w:sz w:val="24"/>
          <w:szCs w:val="24"/>
        </w:rPr>
        <w:t>об административных правонарушениях» изменени</w:t>
      </w:r>
      <w:r w:rsidR="000A7426">
        <w:rPr>
          <w:rFonts w:ascii="Times New Roman" w:hAnsi="Times New Roman" w:cs="Times New Roman"/>
          <w:sz w:val="24"/>
          <w:szCs w:val="24"/>
        </w:rPr>
        <w:t>е</w:t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, изложив приложение </w:t>
      </w:r>
      <w:r w:rsidR="003A38CF">
        <w:rPr>
          <w:rFonts w:ascii="Times New Roman" w:hAnsi="Times New Roman" w:cs="Times New Roman"/>
          <w:sz w:val="24"/>
          <w:szCs w:val="24"/>
        </w:rPr>
        <w:br/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№ 3 </w:t>
      </w:r>
      <w:r w:rsidR="00115E62">
        <w:rPr>
          <w:rFonts w:ascii="Times New Roman" w:hAnsi="Times New Roman" w:cs="Times New Roman"/>
          <w:sz w:val="24"/>
          <w:szCs w:val="24"/>
        </w:rPr>
        <w:t xml:space="preserve">к </w:t>
      </w:r>
      <w:r w:rsidR="004A05CE">
        <w:rPr>
          <w:rFonts w:ascii="Times New Roman" w:hAnsi="Times New Roman" w:cs="Times New Roman"/>
          <w:sz w:val="24"/>
          <w:szCs w:val="24"/>
        </w:rPr>
        <w:t>Поряд</w:t>
      </w:r>
      <w:r w:rsidR="00115E62">
        <w:rPr>
          <w:rFonts w:ascii="Times New Roman" w:hAnsi="Times New Roman" w:cs="Times New Roman"/>
          <w:sz w:val="24"/>
          <w:szCs w:val="24"/>
        </w:rPr>
        <w:t>ку</w:t>
      </w:r>
      <w:r w:rsidR="004A05CE">
        <w:rPr>
          <w:rFonts w:ascii="Times New Roman" w:hAnsi="Times New Roman" w:cs="Times New Roman"/>
          <w:sz w:val="24"/>
          <w:szCs w:val="24"/>
        </w:rPr>
        <w:t xml:space="preserve"> </w:t>
      </w:r>
      <w:r w:rsidR="004A05CE" w:rsidRPr="00AA3CA0">
        <w:rPr>
          <w:rFonts w:ascii="Times New Roman" w:hAnsi="Times New Roman" w:cs="Times New Roman"/>
          <w:sz w:val="24"/>
          <w:szCs w:val="24"/>
        </w:rPr>
        <w:t xml:space="preserve">предоставления и расходования субвенций из бюджета Санкт-Петербурга бюджетам внутригородских муниципальных </w:t>
      </w:r>
      <w:r w:rsidR="004A05CE" w:rsidRPr="00AA3CA0">
        <w:rPr>
          <w:rFonts w:ascii="Times New Roman" w:hAnsi="Times New Roman" w:cs="Times New Roman"/>
          <w:bCs/>
          <w:sz w:val="24"/>
          <w:szCs w:val="24"/>
        </w:rPr>
        <w:t>образований, расположенных на территории Кировского района Санкт-Петербурга, на исполнение отдельного государственного полномочия Санкт-Петербурга</w:t>
      </w:r>
      <w:r w:rsidR="004A05CE" w:rsidRPr="00AA3CA0">
        <w:rPr>
          <w:rFonts w:ascii="Times New Roman" w:hAnsi="Times New Roman" w:cs="Times New Roman"/>
          <w:sz w:val="24"/>
          <w:szCs w:val="24"/>
        </w:rPr>
        <w:t xml:space="preserve">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FC57B6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A05CE">
        <w:rPr>
          <w:rFonts w:ascii="Times New Roman" w:hAnsi="Times New Roman" w:cs="Times New Roman"/>
          <w:sz w:val="24"/>
          <w:szCs w:val="24"/>
        </w:rPr>
        <w:t>в</w:t>
      </w:r>
      <w:r w:rsidR="00DD1E03" w:rsidRPr="00AA3CA0">
        <w:rPr>
          <w:rFonts w:ascii="Times New Roman" w:hAnsi="Times New Roman" w:cs="Times New Roman"/>
          <w:sz w:val="24"/>
          <w:szCs w:val="24"/>
        </w:rPr>
        <w:t xml:space="preserve"> редакции согласно приложению</w:t>
      </w:r>
      <w:r w:rsidRPr="00AA3CA0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:rsidR="003A38CF" w:rsidRPr="00AA3CA0" w:rsidRDefault="003A38CF" w:rsidP="003A38C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Распространить действие настоящего распоряжения на правоотношения, возникшие с 01.01.2020.</w:t>
      </w:r>
    </w:p>
    <w:p w:rsidR="00EC0732" w:rsidRPr="00AA3CA0" w:rsidRDefault="004A05CE" w:rsidP="00487BE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C0732" w:rsidRPr="00AA3CA0">
        <w:rPr>
          <w:rFonts w:ascii="Times New Roman" w:hAnsi="Times New Roman" w:cs="Times New Roman"/>
          <w:sz w:val="24"/>
          <w:szCs w:val="24"/>
        </w:rPr>
        <w:t>онтроль за выполнением распоряжения возложить на заместителя главы администрации Изотова В.А.</w:t>
      </w:r>
    </w:p>
    <w:p w:rsidR="00EC0732" w:rsidRPr="00AA3CA0" w:rsidRDefault="00EC0732" w:rsidP="00CD3B88">
      <w:pPr>
        <w:pStyle w:val="3"/>
        <w:tabs>
          <w:tab w:val="left" w:pos="1134"/>
        </w:tabs>
        <w:spacing w:line="240" w:lineRule="auto"/>
        <w:ind w:right="68" w:firstLine="0"/>
        <w:jc w:val="both"/>
        <w:rPr>
          <w:rFonts w:cs="Times New Roman"/>
          <w:sz w:val="24"/>
          <w:szCs w:val="24"/>
        </w:rPr>
      </w:pPr>
    </w:p>
    <w:p w:rsidR="00EC0732" w:rsidRPr="00AA3CA0" w:rsidRDefault="00EC0732" w:rsidP="00CD3B88">
      <w:pPr>
        <w:pStyle w:val="3"/>
        <w:spacing w:line="240" w:lineRule="auto"/>
        <w:ind w:right="68" w:firstLine="0"/>
        <w:jc w:val="both"/>
        <w:rPr>
          <w:rFonts w:cs="Times New Roman"/>
          <w:sz w:val="24"/>
          <w:szCs w:val="24"/>
        </w:rPr>
      </w:pPr>
    </w:p>
    <w:p w:rsidR="00FB37EE" w:rsidRPr="00AA3CA0" w:rsidRDefault="00FB37EE" w:rsidP="00CD3B88">
      <w:pPr>
        <w:pStyle w:val="3"/>
        <w:spacing w:line="240" w:lineRule="auto"/>
        <w:ind w:right="68" w:firstLine="0"/>
        <w:jc w:val="both"/>
        <w:rPr>
          <w:rFonts w:cs="Times New Roman"/>
          <w:sz w:val="24"/>
          <w:szCs w:val="24"/>
        </w:rPr>
      </w:pPr>
    </w:p>
    <w:p w:rsidR="00EC0732" w:rsidRPr="00AA3CA0" w:rsidRDefault="00EC0732" w:rsidP="00EC07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A3CA0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  <w:r w:rsidRPr="00AA3CA0">
        <w:rPr>
          <w:rFonts w:ascii="Times New Roman" w:hAnsi="Times New Roman" w:cs="Times New Roman"/>
          <w:b/>
          <w:sz w:val="24"/>
          <w:szCs w:val="24"/>
        </w:rPr>
        <w:tab/>
      </w:r>
      <w:r w:rsidRPr="00AA3CA0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AA3C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</w:t>
      </w:r>
      <w:r w:rsidR="00AA3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7EE" w:rsidRPr="00AA3C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A3CA0">
        <w:rPr>
          <w:rFonts w:ascii="Times New Roman" w:hAnsi="Times New Roman" w:cs="Times New Roman"/>
          <w:b/>
          <w:sz w:val="24"/>
          <w:szCs w:val="24"/>
        </w:rPr>
        <w:t>С.В. Иванов</w:t>
      </w:r>
    </w:p>
    <w:p w:rsidR="00EC0732" w:rsidRPr="00AA3CA0" w:rsidRDefault="00EC0732" w:rsidP="00EC07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4194D" w:rsidRPr="00CD3B88" w:rsidRDefault="0064194D"/>
    <w:sectPr w:rsidR="0064194D" w:rsidRPr="00CD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153EA"/>
    <w:multiLevelType w:val="hybridMultilevel"/>
    <w:tmpl w:val="2D661A96"/>
    <w:lvl w:ilvl="0" w:tplc="BED8F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CE5FD3"/>
    <w:multiLevelType w:val="hybridMultilevel"/>
    <w:tmpl w:val="4C42EFDA"/>
    <w:lvl w:ilvl="0" w:tplc="59E047F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05"/>
    <w:rsid w:val="0001079B"/>
    <w:rsid w:val="000A7426"/>
    <w:rsid w:val="00115E62"/>
    <w:rsid w:val="00157529"/>
    <w:rsid w:val="003A38CF"/>
    <w:rsid w:val="0042016B"/>
    <w:rsid w:val="00487BE0"/>
    <w:rsid w:val="004A05CE"/>
    <w:rsid w:val="0051282C"/>
    <w:rsid w:val="0064194D"/>
    <w:rsid w:val="00642905"/>
    <w:rsid w:val="00676B7D"/>
    <w:rsid w:val="007004CF"/>
    <w:rsid w:val="008B55E3"/>
    <w:rsid w:val="00AA3CA0"/>
    <w:rsid w:val="00B85E2D"/>
    <w:rsid w:val="00CD3B88"/>
    <w:rsid w:val="00DD1E03"/>
    <w:rsid w:val="00EC0732"/>
    <w:rsid w:val="00FB37EE"/>
    <w:rsid w:val="00F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510DA-2691-46CB-86A0-74DAEB21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7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EC0732"/>
    <w:pPr>
      <w:autoSpaceDE w:val="0"/>
      <w:autoSpaceDN w:val="0"/>
      <w:adjustRightInd w:val="0"/>
      <w:spacing w:after="0" w:line="240" w:lineRule="atLeast"/>
      <w:ind w:right="660" w:firstLine="650"/>
    </w:pPr>
    <w:rPr>
      <w:rFonts w:ascii="Times New Roman" w:eastAsia="Times New Roman" w:hAnsi="Times New Roman" w:cs="Times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C0732"/>
    <w:rPr>
      <w:rFonts w:ascii="Times New Roman" w:eastAsia="Times New Roman" w:hAnsi="Times New Roman" w:cs="Times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EC07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CFF1B-2EF3-4641-B6FA-5188E9B9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Сидорова</dc:creator>
  <cp:keywords/>
  <dc:description/>
  <cp:lastModifiedBy>Светлана Н. Сидорова</cp:lastModifiedBy>
  <cp:revision>17</cp:revision>
  <cp:lastPrinted>2020-01-17T12:51:00Z</cp:lastPrinted>
  <dcterms:created xsi:type="dcterms:W3CDTF">2019-12-18T06:56:00Z</dcterms:created>
  <dcterms:modified xsi:type="dcterms:W3CDTF">2020-01-20T08:21:00Z</dcterms:modified>
</cp:coreProperties>
</file>