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20" w:rsidRDefault="00702C9B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2160270</wp:posOffset>
                </wp:positionV>
                <wp:extent cx="3000375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98C" w:rsidRDefault="00F7498C" w:rsidP="003A2D13">
                            <w:pPr>
                              <w:pStyle w:val="11"/>
                            </w:pPr>
                            <w: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br/>
                              <w:t xml:space="preserve">от 30.06.2014 № 551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70.1pt;width:236.25pt;height:46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" o:allowincell="f" filled="f" stroked="f">
                <v:textbox inset="0,0,0,0">
                  <w:txbxContent>
                    <w:p w:rsidR="00F7498C" w:rsidRDefault="00F7498C" w:rsidP="003A2D13">
                      <w:pPr>
                        <w:pStyle w:val="11"/>
                      </w:pPr>
                      <w:r>
                        <w:t xml:space="preserve">О внесении изменений в постановление Правительства Санкт-Петербурга </w:t>
                      </w:r>
                      <w:r>
                        <w:br/>
                        <w:t xml:space="preserve">от 30.06.2014 № 551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E9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98C" w:rsidRDefault="00F7498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F7498C" w:rsidRDefault="00F7498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E3EBC" w:rsidRDefault="00E26F20" w:rsidP="00E26F20">
      <w:pPr>
        <w:rPr>
          <w:sz w:val="4"/>
          <w:szCs w:val="4"/>
        </w:rPr>
        <w:sectPr w:rsidR="00E26F20" w:rsidRPr="00CE3EBC" w:rsidSect="00CE3EBC">
          <w:headerReference w:type="even" r:id="rId9"/>
          <w:headerReference w:type="default" r:id="rId10"/>
          <w:pgSz w:w="11906" w:h="16838"/>
          <w:pgMar w:top="568" w:right="357" w:bottom="1134" w:left="357" w:header="357" w:footer="709" w:gutter="0"/>
          <w:cols w:space="708"/>
          <w:titlePg/>
          <w:docGrid w:linePitch="360"/>
        </w:sectPr>
      </w:pPr>
    </w:p>
    <w:p w:rsidR="003A2D13" w:rsidRPr="00C8653A" w:rsidRDefault="001F3D5D" w:rsidP="003A2D13">
      <w:pPr>
        <w:tabs>
          <w:tab w:val="left" w:pos="0"/>
          <w:tab w:val="right" w:pos="9356"/>
        </w:tabs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В соответствии с</w:t>
      </w:r>
      <w:r w:rsidR="00DE6FCE" w:rsidRPr="00C8653A">
        <w:rPr>
          <w:rFonts w:eastAsia="Calibri"/>
          <w:bCs/>
        </w:rPr>
        <w:t>о статьей 179 Бюджетного кодекса Российской Федерации,</w:t>
      </w:r>
      <w:r w:rsidR="00DE6FCE">
        <w:rPr>
          <w:rFonts w:eastAsia="Calibri"/>
          <w:bCs/>
        </w:rPr>
        <w:t xml:space="preserve"> </w:t>
      </w:r>
      <w:r w:rsidR="003A2D13">
        <w:rPr>
          <w:rFonts w:eastAsia="Calibri"/>
          <w:bCs/>
        </w:rPr>
        <w:t>п</w:t>
      </w:r>
      <w:r w:rsidR="003A2D13" w:rsidRPr="00C8653A">
        <w:rPr>
          <w:rFonts w:eastAsia="Calibri"/>
          <w:bCs/>
        </w:rPr>
        <w:t>остановлением Правительства Санкт-Петербурга от 25.12.2013 №</w:t>
      </w:r>
      <w:r w:rsidR="0050100A">
        <w:rPr>
          <w:rFonts w:eastAsia="Calibri"/>
          <w:bCs/>
        </w:rPr>
        <w:t xml:space="preserve"> </w:t>
      </w:r>
      <w:r w:rsidR="003A2D13" w:rsidRPr="00C8653A">
        <w:rPr>
          <w:rFonts w:eastAsia="Calibri"/>
          <w:bCs/>
        </w:rPr>
        <w:t>1039 «О порядке принятия решений о разработке государственных программ Санкт</w:t>
      </w:r>
      <w:r w:rsidR="003A2D13" w:rsidRPr="00C8653A">
        <w:rPr>
          <w:rFonts w:eastAsia="Calibri"/>
          <w:bCs/>
        </w:rPr>
        <w:noBreakHyphen/>
        <w:t>Петербурга, формирования, реализации и проведения оценки эффективности их</w:t>
      </w:r>
      <w:r w:rsidR="003A2D13" w:rsidRPr="003A2D13">
        <w:rPr>
          <w:rFonts w:eastAsia="Calibri"/>
          <w:bCs/>
        </w:rPr>
        <w:t xml:space="preserve"> </w:t>
      </w:r>
      <w:r w:rsidR="003A2D13" w:rsidRPr="00C8653A">
        <w:rPr>
          <w:rFonts w:eastAsia="Calibri"/>
          <w:bCs/>
        </w:rPr>
        <w:t>реализации» Правительство Санкт-Петербурга</w:t>
      </w:r>
    </w:p>
    <w:p w:rsidR="003A2D13" w:rsidRPr="00535C81" w:rsidRDefault="003A2D13" w:rsidP="003A2D13">
      <w:pPr>
        <w:tabs>
          <w:tab w:val="left" w:pos="0"/>
        </w:tabs>
        <w:ind w:firstLine="567"/>
        <w:jc w:val="both"/>
        <w:rPr>
          <w:rFonts w:eastAsia="Calibri"/>
          <w:sz w:val="16"/>
          <w:szCs w:val="16"/>
        </w:rPr>
      </w:pPr>
    </w:p>
    <w:p w:rsidR="003A2D13" w:rsidRPr="003A2D13" w:rsidRDefault="003A2D13" w:rsidP="003A2D13">
      <w:pPr>
        <w:tabs>
          <w:tab w:val="left" w:pos="0"/>
        </w:tabs>
        <w:jc w:val="both"/>
        <w:rPr>
          <w:b/>
        </w:rPr>
      </w:pPr>
      <w:r w:rsidRPr="003A2D13">
        <w:rPr>
          <w:b/>
        </w:rPr>
        <w:t>П О С Т А Н О В Л Я Е Т:</w:t>
      </w:r>
    </w:p>
    <w:p w:rsidR="003A2D13" w:rsidRPr="00535C81" w:rsidRDefault="003A2D13" w:rsidP="003A2D13">
      <w:pPr>
        <w:tabs>
          <w:tab w:val="left" w:pos="0"/>
        </w:tabs>
        <w:ind w:firstLine="567"/>
        <w:jc w:val="both"/>
        <w:rPr>
          <w:sz w:val="16"/>
          <w:szCs w:val="16"/>
        </w:rPr>
      </w:pPr>
    </w:p>
    <w:p w:rsidR="003A2D13" w:rsidRDefault="003A2D13" w:rsidP="003F795F">
      <w:pPr>
        <w:tabs>
          <w:tab w:val="left" w:pos="0"/>
        </w:tabs>
        <w:ind w:firstLine="426"/>
        <w:jc w:val="both"/>
      </w:pPr>
      <w:r w:rsidRPr="003A2D13">
        <w:t>1.</w:t>
      </w:r>
      <w:r w:rsidRPr="00C8653A">
        <w:t xml:space="preserve"> Внести в постановление Правительства Санкт-Петербурга от 30.06.2014 № 551 </w:t>
      </w:r>
      <w:r>
        <w:t xml:space="preserve">             </w:t>
      </w:r>
      <w:proofErr w:type="gramStart"/>
      <w:r>
        <w:t xml:space="preserve">   </w:t>
      </w:r>
      <w:r w:rsidRPr="00C8653A">
        <w:t>«</w:t>
      </w:r>
      <w:proofErr w:type="gramEnd"/>
      <w:r w:rsidRPr="00C8653A">
        <w:t>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DD5E6D" w:rsidRPr="00D27452" w:rsidRDefault="003A2D13" w:rsidP="003F795F">
      <w:pPr>
        <w:tabs>
          <w:tab w:val="left" w:pos="0"/>
        </w:tabs>
        <w:ind w:firstLine="426"/>
        <w:jc w:val="both"/>
        <w:rPr>
          <w:spacing w:val="-4"/>
        </w:rPr>
      </w:pPr>
      <w:r w:rsidRPr="00D27452">
        <w:rPr>
          <w:spacing w:val="-4"/>
        </w:rPr>
        <w:t xml:space="preserve">1.1. </w:t>
      </w:r>
      <w:r w:rsidR="00DD5E6D" w:rsidRPr="00D27452">
        <w:rPr>
          <w:spacing w:val="-4"/>
        </w:rPr>
        <w:t>В пункте 3-5</w:t>
      </w:r>
      <w:r w:rsidR="00FA412B">
        <w:rPr>
          <w:spacing w:val="-4"/>
        </w:rPr>
        <w:t xml:space="preserve"> постановления</w:t>
      </w:r>
      <w:r w:rsidR="0064444F" w:rsidRPr="00D27452">
        <w:rPr>
          <w:spacing w:val="-4"/>
        </w:rPr>
        <w:t xml:space="preserve"> слова «</w:t>
      </w:r>
      <w:r w:rsidR="00A13F36" w:rsidRPr="00D27452">
        <w:rPr>
          <w:spacing w:val="-4"/>
        </w:rPr>
        <w:t xml:space="preserve">в </w:t>
      </w:r>
      <w:r w:rsidR="0064444F" w:rsidRPr="00D27452">
        <w:rPr>
          <w:spacing w:val="-4"/>
        </w:rPr>
        <w:t>период с 2018 по 2019 год» заменить словами «</w:t>
      </w:r>
      <w:r w:rsidR="00A13F36" w:rsidRPr="00D27452">
        <w:rPr>
          <w:spacing w:val="-4"/>
        </w:rPr>
        <w:t>в</w:t>
      </w:r>
      <w:r w:rsidR="0049559E">
        <w:rPr>
          <w:spacing w:val="-4"/>
        </w:rPr>
        <w:t> </w:t>
      </w:r>
      <w:r w:rsidR="0064444F" w:rsidRPr="00D27452">
        <w:rPr>
          <w:spacing w:val="-4"/>
        </w:rPr>
        <w:t>2018 году»</w:t>
      </w:r>
      <w:r w:rsidR="00A13F36" w:rsidRPr="00D27452">
        <w:rPr>
          <w:spacing w:val="-4"/>
        </w:rPr>
        <w:t>.</w:t>
      </w:r>
    </w:p>
    <w:p w:rsidR="00D84E3C" w:rsidRDefault="00D84E3C" w:rsidP="003F795F">
      <w:pPr>
        <w:tabs>
          <w:tab w:val="left" w:pos="0"/>
        </w:tabs>
        <w:ind w:firstLine="426"/>
        <w:jc w:val="both"/>
      </w:pPr>
      <w:r w:rsidRPr="0064444F">
        <w:t xml:space="preserve">1.2. </w:t>
      </w:r>
      <w:r w:rsidR="001107B7" w:rsidRPr="0064444F">
        <w:t>В пункте 6.3 постановления</w:t>
      </w:r>
      <w:r w:rsidR="001107B7">
        <w:rPr>
          <w:rFonts w:eastAsia="Calibri"/>
          <w:lang w:eastAsia="en-US"/>
        </w:rPr>
        <w:t xml:space="preserve"> слова «</w:t>
      </w:r>
      <w:r w:rsidR="001107B7">
        <w:t xml:space="preserve">Комитет по промышленной политике </w:t>
      </w:r>
      <w:r w:rsidR="001107B7">
        <w:br/>
        <w:t>и инновациям Санкт-Петербурга</w:t>
      </w:r>
      <w:r w:rsidR="001107B7">
        <w:rPr>
          <w:rFonts w:eastAsia="Calibri"/>
          <w:lang w:eastAsia="en-US"/>
        </w:rPr>
        <w:t>» заменить словами «Комитет по экономической политике и стратегическому планированию Санкт-Петербурга».</w:t>
      </w:r>
    </w:p>
    <w:p w:rsidR="00826027" w:rsidRDefault="003A2D13" w:rsidP="003F795F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Pr="00C8653A">
        <w:rPr>
          <w:rFonts w:eastAsia="Calibri"/>
          <w:lang w:eastAsia="en-US"/>
        </w:rPr>
        <w:t>.</w:t>
      </w:r>
      <w:r w:rsidR="00C97A93">
        <w:rPr>
          <w:rFonts w:eastAsia="Calibri"/>
          <w:lang w:eastAsia="en-US"/>
        </w:rPr>
        <w:t>3</w:t>
      </w:r>
      <w:r w:rsidRPr="00C8653A">
        <w:rPr>
          <w:rFonts w:eastAsia="Calibri"/>
          <w:lang w:eastAsia="en-US"/>
        </w:rPr>
        <w:t xml:space="preserve">. </w:t>
      </w:r>
      <w:r w:rsidR="00826027">
        <w:rPr>
          <w:rFonts w:eastAsia="Calibri"/>
          <w:lang w:eastAsia="en-US"/>
        </w:rPr>
        <w:t>В приложении к постановлению:</w:t>
      </w:r>
    </w:p>
    <w:p w:rsidR="00FA412B" w:rsidRDefault="00826027" w:rsidP="003F795F">
      <w:pPr>
        <w:autoSpaceDE w:val="0"/>
        <w:autoSpaceDN w:val="0"/>
        <w:adjustRightInd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C97A93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.1.</w:t>
      </w:r>
      <w:r w:rsidR="007A49DC">
        <w:rPr>
          <w:rFonts w:eastAsia="Calibri"/>
          <w:lang w:eastAsia="en-US"/>
        </w:rPr>
        <w:t xml:space="preserve"> </w:t>
      </w:r>
      <w:r w:rsidR="00FA412B">
        <w:rPr>
          <w:rFonts w:eastAsia="Calibri"/>
          <w:lang w:eastAsia="en-US"/>
        </w:rPr>
        <w:t>В графе 3 пункта 2 раздела 1:</w:t>
      </w:r>
    </w:p>
    <w:p w:rsidR="00FA412B" w:rsidRDefault="00FA412B" w:rsidP="003F795F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1.3.1.1. Аббревиатуру «КППиИ» заменить словами «КППИТ (до 01.08.2019 КППиИ, КРППР</w:t>
      </w:r>
      <w:r w:rsidR="004C0C14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>».</w:t>
      </w:r>
    </w:p>
    <w:p w:rsidR="00FA412B" w:rsidRDefault="00F53BAE" w:rsidP="003F795F">
      <w:pPr>
        <w:autoSpaceDE w:val="0"/>
        <w:autoSpaceDN w:val="0"/>
        <w:adjustRightInd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1.3.1.2. Аббревиатуру «КРППР» исключить.</w:t>
      </w:r>
    </w:p>
    <w:p w:rsidR="003A2D13" w:rsidRDefault="007A49DC" w:rsidP="003F795F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  <w:r w:rsidRPr="0037247A">
        <w:rPr>
          <w:rFonts w:eastAsia="Calibri"/>
          <w:lang w:eastAsia="en-US"/>
        </w:rPr>
        <w:t>1.3.</w:t>
      </w:r>
      <w:r w:rsidR="005F0DDF">
        <w:rPr>
          <w:rFonts w:eastAsia="Calibri"/>
          <w:lang w:eastAsia="en-US"/>
        </w:rPr>
        <w:t>2</w:t>
      </w:r>
      <w:r w:rsidRPr="0037247A">
        <w:rPr>
          <w:rFonts w:eastAsia="Calibri"/>
          <w:lang w:eastAsia="en-US"/>
        </w:rPr>
        <w:t>.</w:t>
      </w:r>
      <w:r w:rsidR="00826027">
        <w:rPr>
          <w:rFonts w:eastAsia="Calibri"/>
          <w:lang w:eastAsia="en-US"/>
        </w:rPr>
        <w:t xml:space="preserve"> </w:t>
      </w:r>
      <w:r w:rsidR="002B17BB">
        <w:rPr>
          <w:rFonts w:eastAsia="Calibri"/>
          <w:lang w:eastAsia="en-US"/>
        </w:rPr>
        <w:t xml:space="preserve">Графу 3 пункта 9 раздела 1 </w:t>
      </w:r>
      <w:r w:rsidR="003A2D13">
        <w:rPr>
          <w:rFonts w:eastAsia="Calibri"/>
          <w:lang w:eastAsia="en-US"/>
        </w:rPr>
        <w:t xml:space="preserve">изложить в </w:t>
      </w:r>
      <w:r w:rsidR="002B17BB">
        <w:rPr>
          <w:rFonts w:eastAsia="Calibri"/>
          <w:lang w:eastAsia="en-US"/>
        </w:rPr>
        <w:t>следующей редакции:</w:t>
      </w:r>
    </w:p>
    <w:p w:rsidR="002B17BB" w:rsidRPr="000A59D7" w:rsidRDefault="00932BA1" w:rsidP="003F795F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B17BB" w:rsidRPr="00790740">
        <w:rPr>
          <w:rFonts w:ascii="Times New Roman" w:hAnsi="Times New Roman" w:cs="Times New Roman"/>
          <w:sz w:val="24"/>
          <w:szCs w:val="24"/>
        </w:rPr>
        <w:t>Общий объем финансирования го</w:t>
      </w:r>
      <w:r w:rsidR="002B17BB" w:rsidRPr="000573ED">
        <w:rPr>
          <w:rFonts w:ascii="Times New Roman" w:hAnsi="Times New Roman" w:cs="Times New Roman"/>
          <w:sz w:val="24"/>
          <w:szCs w:val="24"/>
        </w:rPr>
        <w:t xml:space="preserve">сударственной программы за счет средств бюджета Санкт-Петербурга </w:t>
      </w:r>
      <w:r w:rsidR="002B17BB">
        <w:rPr>
          <w:rFonts w:ascii="Times New Roman" w:hAnsi="Times New Roman" w:cs="Times New Roman"/>
          <w:sz w:val="24"/>
          <w:szCs w:val="24"/>
        </w:rPr>
        <w:t>–</w:t>
      </w:r>
      <w:r w:rsidR="002B17BB" w:rsidRPr="000573ED">
        <w:rPr>
          <w:rFonts w:ascii="Times New Roman" w:hAnsi="Times New Roman" w:cs="Times New Roman"/>
          <w:sz w:val="24"/>
          <w:szCs w:val="24"/>
        </w:rPr>
        <w:t xml:space="preserve"> </w:t>
      </w:r>
      <w:r w:rsidR="00537EA0">
        <w:rPr>
          <w:rFonts w:ascii="Times New Roman" w:hAnsi="Times New Roman" w:cs="Times New Roman"/>
          <w:sz w:val="24"/>
          <w:szCs w:val="24"/>
        </w:rPr>
        <w:t>44590</w:t>
      </w:r>
      <w:r w:rsidR="0060642A">
        <w:rPr>
          <w:rFonts w:ascii="Times New Roman" w:hAnsi="Times New Roman" w:cs="Times New Roman"/>
          <w:sz w:val="24"/>
          <w:szCs w:val="24"/>
        </w:rPr>
        <w:t>059,9</w:t>
      </w:r>
      <w:r w:rsidR="002B17BB" w:rsidRPr="000A59D7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 реализации:</w:t>
      </w:r>
    </w:p>
    <w:p w:rsidR="00776FD7" w:rsidRPr="00776FD7" w:rsidRDefault="00776FD7" w:rsidP="003F795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76FD7">
        <w:rPr>
          <w:rFonts w:ascii="Times New Roman" w:hAnsi="Times New Roman" w:cs="Times New Roman"/>
          <w:sz w:val="24"/>
          <w:szCs w:val="24"/>
        </w:rPr>
        <w:t>2018 год – 6735162,3 тыс. руб.</w:t>
      </w:r>
    </w:p>
    <w:p w:rsidR="002B17BB" w:rsidRPr="00776FD7" w:rsidRDefault="002B17BB" w:rsidP="003F795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76FD7">
        <w:rPr>
          <w:rFonts w:ascii="Times New Roman" w:hAnsi="Times New Roman" w:cs="Times New Roman"/>
          <w:sz w:val="24"/>
          <w:szCs w:val="24"/>
        </w:rPr>
        <w:t xml:space="preserve">2019 год – </w:t>
      </w:r>
      <w:r w:rsidR="0060642A">
        <w:rPr>
          <w:rFonts w:ascii="Times New Roman" w:hAnsi="Times New Roman" w:cs="Times New Roman"/>
          <w:sz w:val="24"/>
          <w:szCs w:val="24"/>
        </w:rPr>
        <w:t>941</w:t>
      </w:r>
      <w:r w:rsidR="00537EA0">
        <w:rPr>
          <w:rFonts w:ascii="Times New Roman" w:hAnsi="Times New Roman" w:cs="Times New Roman"/>
          <w:sz w:val="24"/>
          <w:szCs w:val="24"/>
        </w:rPr>
        <w:t>4</w:t>
      </w:r>
      <w:r w:rsidR="0060642A">
        <w:rPr>
          <w:rFonts w:ascii="Times New Roman" w:hAnsi="Times New Roman" w:cs="Times New Roman"/>
          <w:sz w:val="24"/>
          <w:szCs w:val="24"/>
        </w:rPr>
        <w:t>861,5</w:t>
      </w:r>
      <w:r w:rsidRPr="00776FD7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76FD7" w:rsidRDefault="002B17BB" w:rsidP="003F795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76FD7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016B25">
        <w:rPr>
          <w:rFonts w:ascii="Times New Roman" w:hAnsi="Times New Roman" w:cs="Times New Roman"/>
          <w:sz w:val="24"/>
          <w:szCs w:val="24"/>
        </w:rPr>
        <w:t>3263147,0</w:t>
      </w:r>
      <w:r w:rsidRPr="00776FD7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76FD7" w:rsidRDefault="002B17BB" w:rsidP="003F795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76FD7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776FD7" w:rsidRPr="00776FD7">
        <w:rPr>
          <w:rFonts w:ascii="Times New Roman" w:hAnsi="Times New Roman" w:cs="Times New Roman"/>
          <w:sz w:val="24"/>
          <w:szCs w:val="24"/>
        </w:rPr>
        <w:t>2661032,4</w:t>
      </w:r>
      <w:r w:rsidRPr="00776FD7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B17BB" w:rsidRPr="00776FD7" w:rsidRDefault="002B17BB" w:rsidP="003F795F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776FD7">
        <w:rPr>
          <w:rFonts w:ascii="Times New Roman" w:hAnsi="Times New Roman" w:cs="Times New Roman"/>
          <w:sz w:val="24"/>
          <w:szCs w:val="24"/>
        </w:rPr>
        <w:t>2022 год – 10891121,4 тыс. руб.;</w:t>
      </w:r>
    </w:p>
    <w:p w:rsidR="002B17BB" w:rsidRDefault="002B17BB" w:rsidP="003F795F">
      <w:pPr>
        <w:autoSpaceDE w:val="0"/>
        <w:autoSpaceDN w:val="0"/>
        <w:adjustRightInd w:val="0"/>
        <w:ind w:firstLine="426"/>
        <w:jc w:val="both"/>
      </w:pPr>
      <w:r w:rsidRPr="00776FD7">
        <w:t>2023 год – 11624735,3 тыс. руб.</w:t>
      </w:r>
      <w:r w:rsidR="00776FD7" w:rsidRPr="00776FD7">
        <w:t>»</w:t>
      </w:r>
      <w:r w:rsidR="00791A9D">
        <w:t>.</w:t>
      </w:r>
    </w:p>
    <w:p w:rsidR="008D71CC" w:rsidRDefault="008D71CC" w:rsidP="003F795F">
      <w:pPr>
        <w:autoSpaceDE w:val="0"/>
        <w:autoSpaceDN w:val="0"/>
        <w:adjustRightInd w:val="0"/>
        <w:ind w:firstLine="426"/>
        <w:jc w:val="both"/>
      </w:pPr>
      <w:r>
        <w:t>1.3.</w:t>
      </w:r>
      <w:r w:rsidR="005F0DDF">
        <w:t>3</w:t>
      </w:r>
      <w:r>
        <w:t>. Пункт</w:t>
      </w:r>
      <w:r w:rsidR="008072FD">
        <w:t>ы</w:t>
      </w:r>
      <w:r>
        <w:t xml:space="preserve"> 1.2</w:t>
      </w:r>
      <w:r w:rsidR="008072FD">
        <w:t xml:space="preserve"> и 1.3</w:t>
      </w:r>
      <w:r>
        <w:t xml:space="preserve"> </w:t>
      </w:r>
      <w:r w:rsidR="00F53BAE">
        <w:t>т</w:t>
      </w:r>
      <w:r>
        <w:t>аблиц</w:t>
      </w:r>
      <w:r w:rsidR="008072FD">
        <w:t>ы</w:t>
      </w:r>
      <w:r>
        <w:t xml:space="preserve"> </w:t>
      </w:r>
      <w:r w:rsidR="008072FD">
        <w:t>2 раздела 5 изложить в следующей редакции:</w:t>
      </w:r>
    </w:p>
    <w:tbl>
      <w:tblPr>
        <w:tblW w:w="1134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69"/>
        <w:gridCol w:w="410"/>
        <w:gridCol w:w="4997"/>
        <w:gridCol w:w="708"/>
        <w:gridCol w:w="709"/>
        <w:gridCol w:w="709"/>
        <w:gridCol w:w="709"/>
        <w:gridCol w:w="567"/>
        <w:gridCol w:w="567"/>
        <w:gridCol w:w="567"/>
        <w:gridCol w:w="730"/>
        <w:gridCol w:w="405"/>
      </w:tblGrid>
      <w:tr w:rsidR="00B81EE1" w:rsidRPr="000728EE" w:rsidTr="00B81EE1">
        <w:trPr>
          <w:trHeight w:val="423"/>
        </w:trPr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«</w:t>
            </w:r>
          </w:p>
        </w:tc>
        <w:tc>
          <w:tcPr>
            <w:tcW w:w="410" w:type="dxa"/>
            <w:tcBorders>
              <w:lef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997" w:type="dxa"/>
          </w:tcPr>
          <w:p w:rsidR="00B81EE1" w:rsidRPr="000728EE" w:rsidRDefault="00B81EE1" w:rsidP="00FB54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728EE">
              <w:rPr>
                <w:rFonts w:ascii="Times New Roman" w:hAnsi="Times New Roman" w:cs="Times New Roman"/>
                <w:szCs w:val="22"/>
              </w:rPr>
              <w:t>Количество зарегистрированных градостроительных планов земельных участков</w:t>
            </w:r>
          </w:p>
        </w:tc>
        <w:tc>
          <w:tcPr>
            <w:tcW w:w="708" w:type="dxa"/>
          </w:tcPr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8EE">
              <w:rPr>
                <w:rFonts w:ascii="Times New Roman" w:hAnsi="Times New Roman" w:cs="Times New Roman"/>
                <w:szCs w:val="22"/>
              </w:rPr>
              <w:t>шт.</w:t>
            </w:r>
          </w:p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2500</w:t>
            </w:r>
          </w:p>
        </w:tc>
        <w:tc>
          <w:tcPr>
            <w:tcW w:w="709" w:type="dxa"/>
          </w:tcPr>
          <w:p w:rsidR="00B81EE1" w:rsidRPr="000728EE" w:rsidRDefault="00775A09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1800</w:t>
            </w:r>
          </w:p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B81EE1" w:rsidRPr="000728EE" w:rsidRDefault="00775A09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1800</w:t>
            </w:r>
          </w:p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81EE1" w:rsidRPr="000728EE" w:rsidRDefault="00775A09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1800</w:t>
            </w:r>
          </w:p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81EE1" w:rsidRPr="000728EE" w:rsidRDefault="00775A09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1800</w:t>
            </w:r>
          </w:p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B81EE1" w:rsidRPr="000728EE" w:rsidRDefault="00775A09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1800</w:t>
            </w:r>
          </w:p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КГА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81EE1" w:rsidRPr="000728EE" w:rsidTr="00B81EE1">
        <w:trPr>
          <w:trHeight w:val="101"/>
        </w:trPr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10" w:type="dxa"/>
            <w:tcBorders>
              <w:lef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4997" w:type="dxa"/>
          </w:tcPr>
          <w:p w:rsidR="00B81EE1" w:rsidRPr="000728EE" w:rsidRDefault="00B81EE1" w:rsidP="000728E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728EE">
              <w:rPr>
                <w:rFonts w:ascii="Times New Roman" w:hAnsi="Times New Roman" w:cs="Times New Roman"/>
                <w:szCs w:val="22"/>
              </w:rPr>
              <w:t>Количество проектов изменений в Генеральный план Санкт-Петербурга, утвержденный Законом Санкт</w:t>
            </w:r>
            <w:r>
              <w:rPr>
                <w:rFonts w:ascii="Times New Roman" w:hAnsi="Times New Roman" w:cs="Times New Roman"/>
                <w:szCs w:val="22"/>
              </w:rPr>
              <w:noBreakHyphen/>
            </w:r>
            <w:r w:rsidRPr="000728EE">
              <w:rPr>
                <w:rFonts w:ascii="Times New Roman" w:hAnsi="Times New Roman" w:cs="Times New Roman"/>
                <w:szCs w:val="22"/>
              </w:rPr>
              <w:t xml:space="preserve">Петербурга от 21.12.2005 № 728-99 </w:t>
            </w:r>
            <w:r w:rsidRPr="000728EE">
              <w:rPr>
                <w:rFonts w:ascii="Times New Roman" w:hAnsi="Times New Roman" w:cs="Times New Roman"/>
                <w:szCs w:val="22"/>
              </w:rPr>
              <w:br/>
              <w:t>(далее – Генеральный план</w:t>
            </w:r>
            <w:r w:rsidR="00F53BAE">
              <w:rPr>
                <w:rFonts w:ascii="Times New Roman" w:hAnsi="Times New Roman" w:cs="Times New Roman"/>
                <w:szCs w:val="22"/>
              </w:rPr>
              <w:t xml:space="preserve"> Санкт-Петербурга</w:t>
            </w:r>
            <w:r w:rsidRPr="000728EE">
              <w:rPr>
                <w:rFonts w:ascii="Times New Roman" w:hAnsi="Times New Roman" w:cs="Times New Roman"/>
                <w:szCs w:val="22"/>
              </w:rPr>
              <w:t>)</w:t>
            </w:r>
            <w:r w:rsidR="003F795F">
              <w:rPr>
                <w:rFonts w:ascii="Times New Roman" w:hAnsi="Times New Roman" w:cs="Times New Roman"/>
                <w:szCs w:val="22"/>
              </w:rPr>
              <w:t>,</w:t>
            </w:r>
            <w:r w:rsidRPr="000728E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0728EE">
              <w:rPr>
                <w:rFonts w:ascii="Times New Roman" w:hAnsi="Times New Roman" w:cs="Times New Roman"/>
                <w:szCs w:val="22"/>
              </w:rPr>
              <w:lastRenderedPageBreak/>
              <w:t>и Правила землепользования и застройки Санкт</w:t>
            </w:r>
            <w:r w:rsidRPr="000728EE">
              <w:rPr>
                <w:rFonts w:ascii="Times New Roman" w:hAnsi="Times New Roman" w:cs="Times New Roman"/>
                <w:szCs w:val="22"/>
              </w:rPr>
              <w:noBreakHyphen/>
              <w:t>Петербурга</w:t>
            </w:r>
          </w:p>
        </w:tc>
        <w:tc>
          <w:tcPr>
            <w:tcW w:w="708" w:type="dxa"/>
          </w:tcPr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8EE">
              <w:rPr>
                <w:rFonts w:ascii="Times New Roman" w:hAnsi="Times New Roman" w:cs="Times New Roman"/>
                <w:szCs w:val="22"/>
              </w:rPr>
              <w:lastRenderedPageBreak/>
              <w:t>шт.</w:t>
            </w:r>
          </w:p>
        </w:tc>
        <w:tc>
          <w:tcPr>
            <w:tcW w:w="709" w:type="dxa"/>
          </w:tcPr>
          <w:p w:rsidR="00B81EE1" w:rsidRPr="000728EE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9" w:type="dxa"/>
          </w:tcPr>
          <w:p w:rsidR="00B81EE1" w:rsidRPr="000728EE" w:rsidDel="000F44BD" w:rsidRDefault="00A451DB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</w:tcPr>
          <w:p w:rsidR="00B81EE1" w:rsidRPr="000728EE" w:rsidDel="000F44BD" w:rsidRDefault="00A451DB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</w:tcPr>
          <w:p w:rsidR="00B81EE1" w:rsidRPr="000728EE" w:rsidDel="000F44BD" w:rsidRDefault="00B81EE1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728E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B81EE1" w:rsidRPr="000728EE" w:rsidDel="000F44BD" w:rsidRDefault="00A451DB" w:rsidP="00FB54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567" w:type="dxa"/>
          </w:tcPr>
          <w:p w:rsidR="00B81EE1" w:rsidRPr="000728EE" w:rsidDel="000F44BD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КГА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14BE9" w:rsidRDefault="00914BE9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81EE1" w:rsidRPr="000728EE" w:rsidRDefault="00B81EE1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728EE">
              <w:rPr>
                <w:rFonts w:eastAsiaTheme="minorHAnsi"/>
                <w:sz w:val="22"/>
                <w:szCs w:val="22"/>
                <w:lang w:eastAsia="en-US"/>
              </w:rPr>
              <w:t>»</w:t>
            </w:r>
            <w:r w:rsidR="00F45E7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</w:tbl>
    <w:p w:rsidR="008D71CC" w:rsidRDefault="008D71CC" w:rsidP="00706B71">
      <w:pPr>
        <w:autoSpaceDE w:val="0"/>
        <w:autoSpaceDN w:val="0"/>
        <w:adjustRightInd w:val="0"/>
        <w:ind w:firstLine="426"/>
        <w:jc w:val="both"/>
      </w:pPr>
      <w:r>
        <w:lastRenderedPageBreak/>
        <w:t>1.3.</w:t>
      </w:r>
      <w:r w:rsidR="00F67D9A">
        <w:t>4</w:t>
      </w:r>
      <w:r w:rsidR="00F34B5C">
        <w:t xml:space="preserve">. </w:t>
      </w:r>
      <w:r w:rsidR="00023387">
        <w:t xml:space="preserve">В графе 5 </w:t>
      </w:r>
      <w:r w:rsidR="002A1EEB">
        <w:t xml:space="preserve">пункта 1.7 </w:t>
      </w:r>
      <w:r w:rsidR="00F53BAE">
        <w:t>т</w:t>
      </w:r>
      <w:r w:rsidR="00023387">
        <w:t>аблицы 2 раздела 5</w:t>
      </w:r>
      <w:r w:rsidR="009C4456">
        <w:t xml:space="preserve"> число «480» заменить знаком «-».</w:t>
      </w:r>
    </w:p>
    <w:p w:rsidR="002A1EEB" w:rsidRDefault="002A1EEB" w:rsidP="00706B71">
      <w:pPr>
        <w:autoSpaceDE w:val="0"/>
        <w:autoSpaceDN w:val="0"/>
        <w:adjustRightInd w:val="0"/>
        <w:ind w:right="-2" w:firstLine="426"/>
        <w:jc w:val="both"/>
      </w:pPr>
      <w:r>
        <w:t>1.3.</w:t>
      </w:r>
      <w:r w:rsidR="00F67D9A">
        <w:t>5</w:t>
      </w:r>
      <w:r>
        <w:t xml:space="preserve">. В графе 5 пункта 1.8 </w:t>
      </w:r>
      <w:r w:rsidR="00F53BAE">
        <w:t>т</w:t>
      </w:r>
      <w:r>
        <w:t>аблицы 2 раздела 5 число «55481» заменить знаком «-».</w:t>
      </w:r>
    </w:p>
    <w:p w:rsidR="0077343F" w:rsidRDefault="0077343F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67D9A">
        <w:t>6</w:t>
      </w:r>
      <w:r>
        <w:t xml:space="preserve">. В графе 5 пункта 1.9 </w:t>
      </w:r>
      <w:r w:rsidR="00F53BAE">
        <w:t>т</w:t>
      </w:r>
      <w:r>
        <w:t xml:space="preserve">аблицы 2 раздела 5 число «2026» заменить числом </w:t>
      </w:r>
      <w:r w:rsidR="009B32F2">
        <w:t>«</w:t>
      </w:r>
      <w:r w:rsidR="009B32F2" w:rsidRPr="009B32F2">
        <w:t>900</w:t>
      </w:r>
      <w:r w:rsidRPr="009B32F2">
        <w:t>».</w:t>
      </w:r>
    </w:p>
    <w:p w:rsidR="004C2C06" w:rsidRDefault="004C2C06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67D9A">
        <w:t>7</w:t>
      </w:r>
      <w:r>
        <w:t xml:space="preserve">. Пункт 3.2 </w:t>
      </w:r>
      <w:r w:rsidR="00F53BAE">
        <w:t>т</w:t>
      </w:r>
      <w:r>
        <w:t>аблицы 2 раздела 5 изложить в следующей редакции:</w:t>
      </w:r>
    </w:p>
    <w:tbl>
      <w:tblPr>
        <w:tblW w:w="11483" w:type="dxa"/>
        <w:tblInd w:w="-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06"/>
        <w:gridCol w:w="5023"/>
        <w:gridCol w:w="850"/>
        <w:gridCol w:w="567"/>
        <w:gridCol w:w="567"/>
        <w:gridCol w:w="709"/>
        <w:gridCol w:w="709"/>
        <w:gridCol w:w="708"/>
        <w:gridCol w:w="567"/>
        <w:gridCol w:w="709"/>
        <w:gridCol w:w="284"/>
      </w:tblGrid>
      <w:tr w:rsidR="003A1092" w:rsidRPr="009966F6" w:rsidTr="00071A8D">
        <w:trPr>
          <w:trHeight w:val="42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2C06" w:rsidRPr="009966F6" w:rsidRDefault="004C2C06" w:rsidP="00FB54B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9966F6">
              <w:rPr>
                <w:rFonts w:eastAsiaTheme="minorHAnsi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506" w:type="dxa"/>
            <w:tcBorders>
              <w:left w:val="single" w:sz="4" w:space="0" w:color="auto"/>
            </w:tcBorders>
          </w:tcPr>
          <w:p w:rsidR="004C2C06" w:rsidRPr="009966F6" w:rsidRDefault="004C2C06" w:rsidP="00FB54B4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9966F6">
              <w:rPr>
                <w:rFonts w:eastAsiaTheme="minorHAnsi"/>
                <w:sz w:val="18"/>
                <w:szCs w:val="18"/>
                <w:lang w:eastAsia="en-US"/>
              </w:rPr>
              <w:t>3.2</w:t>
            </w:r>
          </w:p>
        </w:tc>
        <w:tc>
          <w:tcPr>
            <w:tcW w:w="5023" w:type="dxa"/>
          </w:tcPr>
          <w:p w:rsidR="004C2C06" w:rsidRPr="009966F6" w:rsidRDefault="004C2C06" w:rsidP="00B55B5E">
            <w:pPr>
              <w:autoSpaceDE w:val="0"/>
              <w:autoSpaceDN w:val="0"/>
              <w:adjustRightInd w:val="0"/>
              <w:ind w:hanging="1"/>
              <w:rPr>
                <w:sz w:val="18"/>
                <w:szCs w:val="18"/>
              </w:rPr>
            </w:pPr>
            <w:r w:rsidRPr="009966F6">
              <w:rPr>
                <w:sz w:val="18"/>
                <w:szCs w:val="18"/>
              </w:rPr>
              <w:t>Увеличение количества современных спортивных объектов общегородского значения на территории о. Котлин</w:t>
            </w:r>
          </w:p>
        </w:tc>
        <w:tc>
          <w:tcPr>
            <w:tcW w:w="850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4C2C06" w:rsidRPr="009966F6" w:rsidRDefault="004C2C06" w:rsidP="00FB54B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6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C2C06" w:rsidRPr="009966F6" w:rsidRDefault="004C2C06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966F6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C06" w:rsidRPr="009966F6" w:rsidRDefault="004C2C06" w:rsidP="004C2C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966F6">
              <w:rPr>
                <w:rFonts w:eastAsiaTheme="minorHAnsi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2C06" w:rsidRPr="009966F6" w:rsidRDefault="004C2C06" w:rsidP="00FB5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3A1092" w:rsidRPr="009966F6" w:rsidRDefault="003A1092" w:rsidP="00E023E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966F6">
              <w:rPr>
                <w:rFonts w:eastAsiaTheme="minorHAnsi"/>
                <w:sz w:val="18"/>
                <w:szCs w:val="18"/>
                <w:lang w:eastAsia="en-US"/>
              </w:rPr>
              <w:t>»</w:t>
            </w:r>
            <w:r w:rsidR="00F45E72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</w:tc>
      </w:tr>
    </w:tbl>
    <w:p w:rsidR="00BC6999" w:rsidRDefault="00BC6999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67D9A">
        <w:t>8</w:t>
      </w:r>
      <w:r>
        <w:t>. Пункт</w:t>
      </w:r>
      <w:r w:rsidR="00371708">
        <w:t>ы</w:t>
      </w:r>
      <w:r>
        <w:t xml:space="preserve"> 1</w:t>
      </w:r>
      <w:r w:rsidR="006C6BDE">
        <w:t xml:space="preserve"> и</w:t>
      </w:r>
      <w:r w:rsidR="009631A0">
        <w:t xml:space="preserve"> </w:t>
      </w:r>
      <w:r w:rsidR="00371708">
        <w:t>2</w:t>
      </w:r>
      <w:r w:rsidR="009631A0">
        <w:t xml:space="preserve"> </w:t>
      </w:r>
      <w:r w:rsidR="006C6BDE">
        <w:t>т</w:t>
      </w:r>
      <w:r>
        <w:t>аблицы 3 раздела 7 изложить в следующей редакции:</w:t>
      </w:r>
    </w:p>
    <w:tbl>
      <w:tblPr>
        <w:tblW w:w="6214" w:type="pct"/>
        <w:tblInd w:w="-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86"/>
        <w:gridCol w:w="1276"/>
        <w:gridCol w:w="1418"/>
        <w:gridCol w:w="1418"/>
        <w:gridCol w:w="846"/>
        <w:gridCol w:w="993"/>
        <w:gridCol w:w="851"/>
        <w:gridCol w:w="849"/>
        <w:gridCol w:w="995"/>
        <w:gridCol w:w="990"/>
        <w:gridCol w:w="993"/>
        <w:gridCol w:w="284"/>
      </w:tblGrid>
      <w:tr w:rsidR="00572CD1" w:rsidRPr="009966F6" w:rsidTr="006350E7">
        <w:trPr>
          <w:trHeight w:val="248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rFonts w:eastAsiaTheme="minorHAnsi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123" w:type="pct"/>
            <w:vMerge w:val="restart"/>
            <w:tcBorders>
              <w:lef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1</w:t>
            </w:r>
          </w:p>
        </w:tc>
        <w:tc>
          <w:tcPr>
            <w:tcW w:w="549" w:type="pct"/>
            <w:vMerge w:val="restart"/>
          </w:tcPr>
          <w:p w:rsidR="00DC6ACC" w:rsidRPr="009966F6" w:rsidRDefault="00DC6ACC" w:rsidP="00DC6ACC">
            <w:pPr>
              <w:ind w:right="-63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610" w:type="pct"/>
            <w:vMerge w:val="restar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Бюджет </w:t>
            </w:r>
            <w:r w:rsidRPr="009966F6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610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1347490,4 </w:t>
            </w:r>
          </w:p>
        </w:tc>
        <w:tc>
          <w:tcPr>
            <w:tcW w:w="427" w:type="pct"/>
          </w:tcPr>
          <w:p w:rsidR="00DC6ACC" w:rsidRPr="009966F6" w:rsidRDefault="00537EA0" w:rsidP="00DC6A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2398</w:t>
            </w:r>
            <w:r w:rsidR="00F3590A">
              <w:rPr>
                <w:sz w:val="16"/>
                <w:szCs w:val="16"/>
              </w:rPr>
              <w:t>751,9</w:t>
            </w:r>
          </w:p>
        </w:tc>
        <w:tc>
          <w:tcPr>
            <w:tcW w:w="36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1125995,0</w:t>
            </w:r>
          </w:p>
        </w:tc>
        <w:tc>
          <w:tcPr>
            <w:tcW w:w="365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1132978,0</w:t>
            </w:r>
          </w:p>
        </w:tc>
        <w:tc>
          <w:tcPr>
            <w:tcW w:w="428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1390801,7 </w:t>
            </w:r>
          </w:p>
        </w:tc>
        <w:tc>
          <w:tcPr>
            <w:tcW w:w="42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1404141,4 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DC6ACC" w:rsidRPr="009966F6" w:rsidRDefault="00537EA0" w:rsidP="00DC6A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8800</w:t>
            </w:r>
            <w:r w:rsidR="00F3590A">
              <w:rPr>
                <w:sz w:val="16"/>
                <w:szCs w:val="16"/>
              </w:rPr>
              <w:t>158,4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</w:tr>
      <w:tr w:rsidR="00572CD1" w:rsidRPr="009966F6" w:rsidTr="006350E7">
        <w:trPr>
          <w:trHeight w:val="212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DC6ACC" w:rsidRPr="009966F6" w:rsidRDefault="00DC6ACC" w:rsidP="00DC6ACC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5387671,9 </w:t>
            </w:r>
          </w:p>
        </w:tc>
        <w:tc>
          <w:tcPr>
            <w:tcW w:w="427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7016109,6</w:t>
            </w:r>
          </w:p>
        </w:tc>
        <w:tc>
          <w:tcPr>
            <w:tcW w:w="36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2137152,</w:t>
            </w:r>
            <w:r w:rsidR="00F3590A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1528054,4</w:t>
            </w:r>
          </w:p>
        </w:tc>
        <w:tc>
          <w:tcPr>
            <w:tcW w:w="428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9500319,7 </w:t>
            </w:r>
          </w:p>
        </w:tc>
        <w:tc>
          <w:tcPr>
            <w:tcW w:w="42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10220593,9 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DC6ACC" w:rsidRPr="009966F6" w:rsidRDefault="00E96613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35789901,</w:t>
            </w:r>
            <w:r w:rsidR="00F3590A">
              <w:rPr>
                <w:sz w:val="16"/>
                <w:szCs w:val="16"/>
              </w:rPr>
              <w:t>5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</w:tr>
      <w:tr w:rsidR="00572CD1" w:rsidRPr="009966F6" w:rsidTr="006350E7">
        <w:trPr>
          <w:trHeight w:val="345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DC6ACC" w:rsidRPr="009966F6" w:rsidRDefault="00DC6ACC" w:rsidP="00DC6ACC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DC6ACC" w:rsidRPr="009966F6" w:rsidRDefault="00DC6ACC" w:rsidP="009966F6">
            <w:pPr>
              <w:ind w:right="-63"/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Нераспределенные расходы</w:t>
            </w:r>
          </w:p>
        </w:tc>
        <w:tc>
          <w:tcPr>
            <w:tcW w:w="364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27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2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DC6ACC" w:rsidRPr="009966F6" w:rsidRDefault="00E96613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</w:tr>
      <w:tr w:rsidR="00572CD1" w:rsidRPr="009966F6" w:rsidTr="006350E7">
        <w:trPr>
          <w:trHeight w:val="20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DC6ACC" w:rsidRPr="009966F6" w:rsidRDefault="00DC6ACC" w:rsidP="00DC6ACC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6735162,3 </w:t>
            </w:r>
          </w:p>
        </w:tc>
        <w:tc>
          <w:tcPr>
            <w:tcW w:w="427" w:type="pct"/>
          </w:tcPr>
          <w:p w:rsidR="00DC6ACC" w:rsidRPr="009966F6" w:rsidRDefault="00537EA0" w:rsidP="00DC6A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9414</w:t>
            </w:r>
            <w:r w:rsidR="00F3590A">
              <w:rPr>
                <w:sz w:val="16"/>
                <w:szCs w:val="16"/>
              </w:rPr>
              <w:t>861,5</w:t>
            </w:r>
          </w:p>
        </w:tc>
        <w:tc>
          <w:tcPr>
            <w:tcW w:w="36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3263147,</w:t>
            </w:r>
            <w:r w:rsidR="00F3590A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2661032,4</w:t>
            </w:r>
          </w:p>
        </w:tc>
        <w:tc>
          <w:tcPr>
            <w:tcW w:w="428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10891121,4 </w:t>
            </w:r>
          </w:p>
        </w:tc>
        <w:tc>
          <w:tcPr>
            <w:tcW w:w="42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11624735,3 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DC6ACC" w:rsidRPr="009966F6" w:rsidRDefault="00F3590A" w:rsidP="00537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4459</w:t>
            </w:r>
            <w:r w:rsidR="00537EA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059,9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rPr>
          <w:trHeight w:val="205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 w:val="restar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rPr>
          <w:trHeight w:val="197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rPr>
          <w:trHeight w:val="176"/>
        </w:trPr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 w:val="restar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Внебюджетные средства</w:t>
            </w:r>
          </w:p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572CD1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ACC" w:rsidRPr="009966F6" w:rsidRDefault="00DC6ACC" w:rsidP="00DC6ACC">
            <w:pPr>
              <w:rPr>
                <w:sz w:val="16"/>
                <w:szCs w:val="16"/>
              </w:rPr>
            </w:pPr>
          </w:p>
        </w:tc>
        <w:tc>
          <w:tcPr>
            <w:tcW w:w="1892" w:type="pct"/>
            <w:gridSpan w:val="4"/>
            <w:tcBorders>
              <w:left w:val="single" w:sz="4" w:space="0" w:color="auto"/>
            </w:tcBorders>
          </w:tcPr>
          <w:p w:rsidR="00DC6ACC" w:rsidRPr="009966F6" w:rsidRDefault="00DC6ACC" w:rsidP="00DC6ACC">
            <w:pPr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6735162,3</w:t>
            </w:r>
          </w:p>
        </w:tc>
        <w:tc>
          <w:tcPr>
            <w:tcW w:w="427" w:type="pct"/>
          </w:tcPr>
          <w:p w:rsidR="00DC6ACC" w:rsidRPr="009966F6" w:rsidRDefault="00F3590A" w:rsidP="00537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</w:t>
            </w:r>
            <w:r w:rsidR="00537EA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861,5</w:t>
            </w:r>
          </w:p>
        </w:tc>
        <w:tc>
          <w:tcPr>
            <w:tcW w:w="36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3263147,</w:t>
            </w:r>
            <w:r w:rsidR="00F3590A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2661032,4</w:t>
            </w:r>
          </w:p>
        </w:tc>
        <w:tc>
          <w:tcPr>
            <w:tcW w:w="428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10891121,4 </w:t>
            </w:r>
          </w:p>
        </w:tc>
        <w:tc>
          <w:tcPr>
            <w:tcW w:w="426" w:type="pct"/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11624735,3 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DC6ACC" w:rsidRPr="009966F6" w:rsidRDefault="00F3590A" w:rsidP="00537E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4459</w:t>
            </w:r>
            <w:r w:rsidR="00537EA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059,9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6ACC" w:rsidRPr="009966F6" w:rsidRDefault="00DC6ACC" w:rsidP="00DC6ACC">
            <w:pPr>
              <w:jc w:val="center"/>
              <w:rPr>
                <w:sz w:val="16"/>
                <w:szCs w:val="16"/>
              </w:rPr>
            </w:pPr>
          </w:p>
        </w:tc>
      </w:tr>
      <w:tr w:rsidR="003D65A3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 w:val="restart"/>
            <w:tcBorders>
              <w:lef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2</w:t>
            </w:r>
          </w:p>
        </w:tc>
        <w:tc>
          <w:tcPr>
            <w:tcW w:w="549" w:type="pct"/>
            <w:vMerge w:val="restart"/>
          </w:tcPr>
          <w:p w:rsidR="003D65A3" w:rsidRPr="009966F6" w:rsidRDefault="003D65A3" w:rsidP="003D65A3">
            <w:pPr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610" w:type="pct"/>
            <w:vMerge w:val="restart"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 xml:space="preserve">Бюджет </w:t>
            </w:r>
            <w:r w:rsidRPr="009966F6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610" w:type="pct"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3D65A3" w:rsidRPr="003D65A3" w:rsidRDefault="003D65A3" w:rsidP="003D65A3">
            <w:pPr>
              <w:jc w:val="center"/>
              <w:rPr>
                <w:sz w:val="16"/>
                <w:szCs w:val="16"/>
              </w:rPr>
            </w:pPr>
            <w:r w:rsidRPr="003D65A3">
              <w:rPr>
                <w:sz w:val="16"/>
                <w:szCs w:val="16"/>
              </w:rPr>
              <w:t xml:space="preserve">1303110,7 </w:t>
            </w:r>
          </w:p>
        </w:tc>
        <w:tc>
          <w:tcPr>
            <w:tcW w:w="427" w:type="pct"/>
          </w:tcPr>
          <w:p w:rsidR="003D65A3" w:rsidRPr="009966F6" w:rsidRDefault="008C7100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2360484,3</w:t>
            </w:r>
          </w:p>
        </w:tc>
        <w:tc>
          <w:tcPr>
            <w:tcW w:w="366" w:type="pct"/>
          </w:tcPr>
          <w:p w:rsidR="003D65A3" w:rsidRPr="009966F6" w:rsidRDefault="005D18EC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1125995,0</w:t>
            </w:r>
          </w:p>
        </w:tc>
        <w:tc>
          <w:tcPr>
            <w:tcW w:w="365" w:type="pct"/>
          </w:tcPr>
          <w:p w:rsidR="003D65A3" w:rsidRPr="009966F6" w:rsidRDefault="00007B0A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1132978,0</w:t>
            </w:r>
          </w:p>
        </w:tc>
        <w:tc>
          <w:tcPr>
            <w:tcW w:w="428" w:type="pct"/>
          </w:tcPr>
          <w:p w:rsidR="003D65A3" w:rsidRPr="009966F6" w:rsidRDefault="00007B0A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1355477,0</w:t>
            </w:r>
          </w:p>
        </w:tc>
        <w:tc>
          <w:tcPr>
            <w:tcW w:w="426" w:type="pct"/>
          </w:tcPr>
          <w:p w:rsidR="003D65A3" w:rsidRPr="009966F6" w:rsidRDefault="00007B0A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1367152,9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3D65A3" w:rsidRPr="009966F6" w:rsidRDefault="008C7100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8645197,9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</w:tr>
      <w:tr w:rsidR="003D65A3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3D65A3" w:rsidRPr="009966F6" w:rsidRDefault="003D65A3" w:rsidP="003D65A3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3D65A3" w:rsidRPr="003D65A3" w:rsidRDefault="003D65A3" w:rsidP="003D65A3">
            <w:pPr>
              <w:jc w:val="center"/>
              <w:rPr>
                <w:sz w:val="16"/>
                <w:szCs w:val="16"/>
              </w:rPr>
            </w:pPr>
            <w:r w:rsidRPr="003D65A3">
              <w:rPr>
                <w:sz w:val="16"/>
                <w:szCs w:val="16"/>
              </w:rPr>
              <w:t xml:space="preserve">5370363,9 </w:t>
            </w:r>
          </w:p>
        </w:tc>
        <w:tc>
          <w:tcPr>
            <w:tcW w:w="427" w:type="pct"/>
          </w:tcPr>
          <w:p w:rsidR="003D65A3" w:rsidRPr="009966F6" w:rsidRDefault="00410591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7010163,8</w:t>
            </w:r>
          </w:p>
        </w:tc>
        <w:tc>
          <w:tcPr>
            <w:tcW w:w="366" w:type="pct"/>
          </w:tcPr>
          <w:p w:rsidR="003D65A3" w:rsidRPr="009966F6" w:rsidRDefault="005D18EC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2097414,2</w:t>
            </w:r>
          </w:p>
        </w:tc>
        <w:tc>
          <w:tcPr>
            <w:tcW w:w="365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1528054,4</w:t>
            </w:r>
          </w:p>
        </w:tc>
        <w:tc>
          <w:tcPr>
            <w:tcW w:w="428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9330807,3</w:t>
            </w:r>
          </w:p>
        </w:tc>
        <w:tc>
          <w:tcPr>
            <w:tcW w:w="426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10220593,9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3D65A3" w:rsidRPr="009966F6" w:rsidRDefault="000541AA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35557397,5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</w:tr>
      <w:tr w:rsidR="003D65A3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3D65A3" w:rsidRPr="009966F6" w:rsidRDefault="003D65A3" w:rsidP="003D65A3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3D65A3" w:rsidRPr="009966F6" w:rsidRDefault="003D65A3" w:rsidP="003D65A3">
            <w:pPr>
              <w:ind w:right="-59"/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Нераспределенные расходы</w:t>
            </w:r>
          </w:p>
        </w:tc>
        <w:tc>
          <w:tcPr>
            <w:tcW w:w="364" w:type="pct"/>
          </w:tcPr>
          <w:p w:rsidR="003D65A3" w:rsidRPr="003D65A3" w:rsidRDefault="003D65A3" w:rsidP="003D65A3">
            <w:pPr>
              <w:jc w:val="center"/>
              <w:rPr>
                <w:sz w:val="16"/>
                <w:szCs w:val="16"/>
              </w:rPr>
            </w:pPr>
            <w:r w:rsidRPr="003D65A3">
              <w:rPr>
                <w:sz w:val="16"/>
                <w:szCs w:val="16"/>
              </w:rPr>
              <w:t xml:space="preserve">- </w:t>
            </w:r>
          </w:p>
        </w:tc>
        <w:tc>
          <w:tcPr>
            <w:tcW w:w="427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3D65A3" w:rsidRPr="009966F6" w:rsidRDefault="005D18EC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3D65A3" w:rsidRPr="009966F6" w:rsidRDefault="000541AA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</w:tr>
      <w:tr w:rsidR="003D65A3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3D65A3" w:rsidRPr="009966F6" w:rsidRDefault="003D65A3" w:rsidP="003D65A3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3D65A3" w:rsidRPr="003D65A3" w:rsidRDefault="003D65A3" w:rsidP="003D65A3">
            <w:pPr>
              <w:jc w:val="center"/>
              <w:rPr>
                <w:sz w:val="16"/>
                <w:szCs w:val="16"/>
              </w:rPr>
            </w:pPr>
            <w:r w:rsidRPr="003D65A3">
              <w:rPr>
                <w:sz w:val="16"/>
                <w:szCs w:val="16"/>
              </w:rPr>
              <w:t xml:space="preserve">6673474,6 </w:t>
            </w:r>
          </w:p>
        </w:tc>
        <w:tc>
          <w:tcPr>
            <w:tcW w:w="427" w:type="pct"/>
          </w:tcPr>
          <w:p w:rsidR="003D65A3" w:rsidRPr="009966F6" w:rsidRDefault="008C7100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9370648,1</w:t>
            </w:r>
          </w:p>
        </w:tc>
        <w:tc>
          <w:tcPr>
            <w:tcW w:w="366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3223409,2</w:t>
            </w:r>
          </w:p>
        </w:tc>
        <w:tc>
          <w:tcPr>
            <w:tcW w:w="365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2661032,4</w:t>
            </w:r>
          </w:p>
        </w:tc>
        <w:tc>
          <w:tcPr>
            <w:tcW w:w="428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10686284,3</w:t>
            </w:r>
          </w:p>
        </w:tc>
        <w:tc>
          <w:tcPr>
            <w:tcW w:w="426" w:type="pct"/>
          </w:tcPr>
          <w:p w:rsidR="003D65A3" w:rsidRPr="009966F6" w:rsidRDefault="00007B0A" w:rsidP="003D65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11587746,8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3D65A3" w:rsidRPr="009966F6" w:rsidRDefault="008C7100" w:rsidP="003D65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44202595,4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65A3" w:rsidRPr="009966F6" w:rsidRDefault="003D65A3" w:rsidP="003D65A3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 w:val="restar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 w:val="restar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031A96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</w:tcBorders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549" w:type="pct"/>
            <w:vMerge/>
          </w:tcPr>
          <w:p w:rsidR="00031A96" w:rsidRPr="009966F6" w:rsidRDefault="00031A96" w:rsidP="00031A96">
            <w:pPr>
              <w:rPr>
                <w:sz w:val="16"/>
                <w:szCs w:val="16"/>
              </w:rPr>
            </w:pPr>
          </w:p>
        </w:tc>
        <w:tc>
          <w:tcPr>
            <w:tcW w:w="610" w:type="pct"/>
            <w:vMerge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ИТОГО</w:t>
            </w:r>
          </w:p>
        </w:tc>
        <w:tc>
          <w:tcPr>
            <w:tcW w:w="364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6" w:type="pct"/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-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1A96" w:rsidRPr="009966F6" w:rsidRDefault="00031A96" w:rsidP="00031A96">
            <w:pPr>
              <w:jc w:val="center"/>
              <w:rPr>
                <w:sz w:val="16"/>
                <w:szCs w:val="16"/>
              </w:rPr>
            </w:pPr>
          </w:p>
        </w:tc>
      </w:tr>
      <w:tr w:rsidR="00F86B8B" w:rsidRPr="009966F6" w:rsidTr="006350E7"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6B8B" w:rsidRPr="009966F6" w:rsidRDefault="00F86B8B" w:rsidP="00F86B8B">
            <w:pPr>
              <w:rPr>
                <w:sz w:val="16"/>
                <w:szCs w:val="16"/>
              </w:rPr>
            </w:pPr>
          </w:p>
        </w:tc>
        <w:tc>
          <w:tcPr>
            <w:tcW w:w="1892" w:type="pct"/>
            <w:gridSpan w:val="4"/>
            <w:tcBorders>
              <w:left w:val="single" w:sz="4" w:space="0" w:color="auto"/>
            </w:tcBorders>
          </w:tcPr>
          <w:p w:rsidR="00F86B8B" w:rsidRPr="009966F6" w:rsidRDefault="00F86B8B" w:rsidP="00F86B8B">
            <w:pPr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ВСЕГО</w:t>
            </w:r>
          </w:p>
        </w:tc>
        <w:tc>
          <w:tcPr>
            <w:tcW w:w="364" w:type="pct"/>
          </w:tcPr>
          <w:p w:rsidR="00F86B8B" w:rsidRPr="003D65A3" w:rsidRDefault="00F86B8B" w:rsidP="00F86B8B">
            <w:pPr>
              <w:jc w:val="center"/>
              <w:rPr>
                <w:sz w:val="16"/>
                <w:szCs w:val="16"/>
              </w:rPr>
            </w:pPr>
            <w:r w:rsidRPr="003D65A3">
              <w:rPr>
                <w:sz w:val="16"/>
                <w:szCs w:val="16"/>
              </w:rPr>
              <w:t xml:space="preserve">6673474,6 </w:t>
            </w:r>
          </w:p>
        </w:tc>
        <w:tc>
          <w:tcPr>
            <w:tcW w:w="427" w:type="pct"/>
          </w:tcPr>
          <w:p w:rsidR="00F86B8B" w:rsidRPr="009966F6" w:rsidRDefault="001E337A" w:rsidP="00F86B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9370648,1</w:t>
            </w:r>
          </w:p>
        </w:tc>
        <w:tc>
          <w:tcPr>
            <w:tcW w:w="366" w:type="pct"/>
          </w:tcPr>
          <w:p w:rsidR="00F86B8B" w:rsidRPr="009966F6" w:rsidRDefault="00F86B8B" w:rsidP="00F86B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3223409,2</w:t>
            </w:r>
          </w:p>
        </w:tc>
        <w:tc>
          <w:tcPr>
            <w:tcW w:w="365" w:type="pct"/>
          </w:tcPr>
          <w:p w:rsidR="00F86B8B" w:rsidRPr="009966F6" w:rsidRDefault="00F86B8B" w:rsidP="00F86B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2661032,4</w:t>
            </w:r>
          </w:p>
        </w:tc>
        <w:tc>
          <w:tcPr>
            <w:tcW w:w="428" w:type="pct"/>
          </w:tcPr>
          <w:p w:rsidR="00F86B8B" w:rsidRPr="009966F6" w:rsidRDefault="00F86B8B" w:rsidP="00F86B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10686284,3</w:t>
            </w:r>
          </w:p>
        </w:tc>
        <w:tc>
          <w:tcPr>
            <w:tcW w:w="426" w:type="pct"/>
          </w:tcPr>
          <w:p w:rsidR="00F86B8B" w:rsidRPr="009966F6" w:rsidRDefault="00F86B8B" w:rsidP="00F86B8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11587746,8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:rsidR="00F86B8B" w:rsidRPr="009966F6" w:rsidRDefault="001E337A" w:rsidP="00F86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44202595,4</w:t>
            </w: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6B8B" w:rsidRPr="009966F6" w:rsidRDefault="00F86B8B" w:rsidP="00F86B8B">
            <w:pPr>
              <w:jc w:val="center"/>
              <w:rPr>
                <w:sz w:val="16"/>
                <w:szCs w:val="16"/>
              </w:rPr>
            </w:pPr>
          </w:p>
          <w:p w:rsidR="00F86B8B" w:rsidRPr="009966F6" w:rsidRDefault="00F86B8B" w:rsidP="00F86B8B">
            <w:pPr>
              <w:jc w:val="center"/>
              <w:rPr>
                <w:sz w:val="16"/>
                <w:szCs w:val="16"/>
              </w:rPr>
            </w:pPr>
            <w:r w:rsidRPr="009966F6">
              <w:rPr>
                <w:sz w:val="16"/>
                <w:szCs w:val="16"/>
              </w:rPr>
              <w:t>»</w:t>
            </w:r>
            <w:r w:rsidR="00F45E72">
              <w:rPr>
                <w:sz w:val="16"/>
                <w:szCs w:val="16"/>
              </w:rPr>
              <w:t>.</w:t>
            </w:r>
          </w:p>
        </w:tc>
      </w:tr>
    </w:tbl>
    <w:p w:rsidR="00996B7A" w:rsidRDefault="00996B7A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67D9A">
        <w:t>9</w:t>
      </w:r>
      <w:r w:rsidR="006C6BDE">
        <w:t>. Пункт 4 т</w:t>
      </w:r>
      <w:r>
        <w:t>аблицы 3 раздела 7 изложить в следующей редакции:</w:t>
      </w:r>
    </w:p>
    <w:tbl>
      <w:tblPr>
        <w:tblW w:w="6214" w:type="pct"/>
        <w:tblInd w:w="-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76"/>
        <w:gridCol w:w="293"/>
        <w:gridCol w:w="1416"/>
        <w:gridCol w:w="1558"/>
        <w:gridCol w:w="1707"/>
        <w:gridCol w:w="851"/>
        <w:gridCol w:w="709"/>
        <w:gridCol w:w="851"/>
        <w:gridCol w:w="704"/>
        <w:gridCol w:w="993"/>
        <w:gridCol w:w="993"/>
        <w:gridCol w:w="849"/>
        <w:gridCol w:w="425"/>
      </w:tblGrid>
      <w:tr w:rsidR="00105515" w:rsidRPr="00366497" w:rsidTr="00F45E72">
        <w:trPr>
          <w:trHeight w:val="416"/>
        </w:trPr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«</w:t>
            </w:r>
          </w:p>
        </w:tc>
        <w:tc>
          <w:tcPr>
            <w:tcW w:w="126" w:type="pct"/>
            <w:vMerge w:val="restart"/>
            <w:tcBorders>
              <w:lef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4</w:t>
            </w:r>
          </w:p>
        </w:tc>
        <w:tc>
          <w:tcPr>
            <w:tcW w:w="609" w:type="pct"/>
            <w:vMerge w:val="restart"/>
          </w:tcPr>
          <w:p w:rsidR="00105515" w:rsidRPr="00366497" w:rsidRDefault="00105515" w:rsidP="00ED6248">
            <w:pPr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670" w:type="pct"/>
            <w:vMerge w:val="restart"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 xml:space="preserve">Бюджет </w:t>
            </w:r>
            <w:r w:rsidRPr="00366497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734" w:type="pct"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366" w:type="pct"/>
          </w:tcPr>
          <w:p w:rsidR="00105515" w:rsidRPr="009F1C22" w:rsidRDefault="00105515" w:rsidP="0007406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 xml:space="preserve">44379,7 </w:t>
            </w:r>
          </w:p>
        </w:tc>
        <w:tc>
          <w:tcPr>
            <w:tcW w:w="305" w:type="pct"/>
          </w:tcPr>
          <w:p w:rsidR="00105515" w:rsidRPr="009F1C22" w:rsidRDefault="00585792" w:rsidP="00ED624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5515" w:rsidRPr="009F1C22">
              <w:rPr>
                <w:sz w:val="16"/>
                <w:szCs w:val="16"/>
              </w:rPr>
              <w:t>267,6</w:t>
            </w:r>
          </w:p>
        </w:tc>
        <w:tc>
          <w:tcPr>
            <w:tcW w:w="366" w:type="pct"/>
          </w:tcPr>
          <w:p w:rsidR="00105515" w:rsidRPr="009F1C22" w:rsidRDefault="00105515" w:rsidP="00ED624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ED624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ED624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35324,7</w:t>
            </w:r>
          </w:p>
        </w:tc>
        <w:tc>
          <w:tcPr>
            <w:tcW w:w="427" w:type="pct"/>
          </w:tcPr>
          <w:p w:rsidR="00105515" w:rsidRPr="009F1C22" w:rsidRDefault="00EE2131" w:rsidP="00ED624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36988,5</w:t>
            </w:r>
          </w:p>
        </w:tc>
        <w:tc>
          <w:tcPr>
            <w:tcW w:w="365" w:type="pct"/>
          </w:tcPr>
          <w:p w:rsidR="00105515" w:rsidRPr="009F1C22" w:rsidRDefault="00EE2131" w:rsidP="005857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1</w:t>
            </w:r>
            <w:r w:rsidR="00585792">
              <w:rPr>
                <w:sz w:val="16"/>
                <w:szCs w:val="16"/>
              </w:rPr>
              <w:t>19</w:t>
            </w:r>
            <w:r w:rsidRPr="009F1C22">
              <w:rPr>
                <w:sz w:val="16"/>
                <w:szCs w:val="16"/>
              </w:rPr>
              <w:t>960,5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ED62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ED6248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366" w:type="pct"/>
          </w:tcPr>
          <w:p w:rsidR="00105515" w:rsidRPr="009F1C22" w:rsidRDefault="00105515" w:rsidP="0007406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 xml:space="preserve">17308,0 </w:t>
            </w:r>
          </w:p>
        </w:tc>
        <w:tc>
          <w:tcPr>
            <w:tcW w:w="305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5945,8</w:t>
            </w:r>
          </w:p>
        </w:tc>
        <w:tc>
          <w:tcPr>
            <w:tcW w:w="366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39737,</w:t>
            </w:r>
            <w:r w:rsidR="00705AAC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169512,4</w:t>
            </w:r>
          </w:p>
        </w:tc>
        <w:tc>
          <w:tcPr>
            <w:tcW w:w="427" w:type="pct"/>
          </w:tcPr>
          <w:p w:rsidR="00105515" w:rsidRPr="009F1C22" w:rsidRDefault="00EE2131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EE2131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232504,</w:t>
            </w:r>
            <w:r w:rsidR="00705AAC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ED6248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366" w:type="pct"/>
          </w:tcPr>
          <w:p w:rsidR="00105515" w:rsidRPr="009F1C22" w:rsidRDefault="00105515" w:rsidP="0007406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 xml:space="preserve">- </w:t>
            </w:r>
          </w:p>
        </w:tc>
        <w:tc>
          <w:tcPr>
            <w:tcW w:w="305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EE2131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EE2131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ED6248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ИТОГО</w:t>
            </w:r>
          </w:p>
        </w:tc>
        <w:tc>
          <w:tcPr>
            <w:tcW w:w="366" w:type="pct"/>
          </w:tcPr>
          <w:p w:rsidR="00105515" w:rsidRPr="009F1C22" w:rsidRDefault="00105515" w:rsidP="0007406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 xml:space="preserve">61687,7 </w:t>
            </w:r>
          </w:p>
        </w:tc>
        <w:tc>
          <w:tcPr>
            <w:tcW w:w="305" w:type="pct"/>
          </w:tcPr>
          <w:p w:rsidR="00105515" w:rsidRPr="009F1C22" w:rsidRDefault="00585792" w:rsidP="005857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105515" w:rsidRPr="009F1C22">
              <w:rPr>
                <w:sz w:val="16"/>
                <w:szCs w:val="16"/>
              </w:rPr>
              <w:t>213,4</w:t>
            </w:r>
          </w:p>
        </w:tc>
        <w:tc>
          <w:tcPr>
            <w:tcW w:w="366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39737,</w:t>
            </w:r>
            <w:r w:rsidR="00705AAC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204837,1</w:t>
            </w:r>
          </w:p>
        </w:tc>
        <w:tc>
          <w:tcPr>
            <w:tcW w:w="427" w:type="pct"/>
          </w:tcPr>
          <w:p w:rsidR="00105515" w:rsidRPr="009F1C22" w:rsidRDefault="00EE2131" w:rsidP="00ED6248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36988,5</w:t>
            </w:r>
          </w:p>
        </w:tc>
        <w:tc>
          <w:tcPr>
            <w:tcW w:w="365" w:type="pct"/>
          </w:tcPr>
          <w:p w:rsidR="00105515" w:rsidRPr="009F1C22" w:rsidRDefault="00EE2131" w:rsidP="00585792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35</w:t>
            </w:r>
            <w:r w:rsidR="00585792">
              <w:rPr>
                <w:sz w:val="16"/>
                <w:szCs w:val="16"/>
              </w:rPr>
              <w:t>2</w:t>
            </w:r>
            <w:r w:rsidRPr="009F1C22">
              <w:rPr>
                <w:sz w:val="16"/>
                <w:szCs w:val="16"/>
              </w:rPr>
              <w:t>464,</w:t>
            </w:r>
            <w:r w:rsidR="00705AAC">
              <w:rPr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ED6248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 w:val="restar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ИТОГО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 w:val="restar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Внебюджетные средства</w:t>
            </w:r>
          </w:p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105515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pct"/>
            <w:vMerge/>
          </w:tcPr>
          <w:p w:rsidR="00105515" w:rsidRPr="00366497" w:rsidRDefault="00105515" w:rsidP="00370244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vMerge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ИТОГО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6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03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365" w:type="pct"/>
          </w:tcPr>
          <w:p w:rsidR="00105515" w:rsidRPr="009F1C22" w:rsidRDefault="00105515" w:rsidP="00370244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515" w:rsidRPr="00366497" w:rsidRDefault="00105515" w:rsidP="00370244">
            <w:pPr>
              <w:jc w:val="center"/>
              <w:rPr>
                <w:sz w:val="18"/>
                <w:szCs w:val="18"/>
              </w:rPr>
            </w:pPr>
          </w:p>
        </w:tc>
      </w:tr>
      <w:tr w:rsidR="00BE063B" w:rsidRPr="00366497" w:rsidTr="00F45E72"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63B" w:rsidRPr="00366497" w:rsidRDefault="00BE063B" w:rsidP="00BE063B">
            <w:pPr>
              <w:rPr>
                <w:sz w:val="18"/>
                <w:szCs w:val="18"/>
              </w:rPr>
            </w:pPr>
          </w:p>
        </w:tc>
        <w:tc>
          <w:tcPr>
            <w:tcW w:w="2139" w:type="pct"/>
            <w:gridSpan w:val="4"/>
            <w:tcBorders>
              <w:left w:val="single" w:sz="4" w:space="0" w:color="auto"/>
            </w:tcBorders>
          </w:tcPr>
          <w:p w:rsidR="00BE063B" w:rsidRPr="00366497" w:rsidRDefault="00BE063B" w:rsidP="00BE063B">
            <w:pPr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ВСЕГО</w:t>
            </w:r>
          </w:p>
        </w:tc>
        <w:tc>
          <w:tcPr>
            <w:tcW w:w="366" w:type="pct"/>
          </w:tcPr>
          <w:p w:rsidR="00BE063B" w:rsidRPr="009F1C22" w:rsidRDefault="00BE063B" w:rsidP="00BE063B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 xml:space="preserve">61687,7 </w:t>
            </w:r>
          </w:p>
        </w:tc>
        <w:tc>
          <w:tcPr>
            <w:tcW w:w="305" w:type="pct"/>
          </w:tcPr>
          <w:p w:rsidR="00BE063B" w:rsidRPr="009F1C22" w:rsidRDefault="00585792" w:rsidP="00BE06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BE063B" w:rsidRPr="009F1C22">
              <w:rPr>
                <w:sz w:val="16"/>
                <w:szCs w:val="16"/>
              </w:rPr>
              <w:t>213,4</w:t>
            </w:r>
          </w:p>
        </w:tc>
        <w:tc>
          <w:tcPr>
            <w:tcW w:w="366" w:type="pct"/>
          </w:tcPr>
          <w:p w:rsidR="00BE063B" w:rsidRPr="009F1C22" w:rsidRDefault="00BE063B" w:rsidP="00BE063B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39737,</w:t>
            </w:r>
            <w:r w:rsidR="00705AAC">
              <w:rPr>
                <w:sz w:val="16"/>
                <w:szCs w:val="16"/>
              </w:rPr>
              <w:t>8</w:t>
            </w:r>
          </w:p>
        </w:tc>
        <w:tc>
          <w:tcPr>
            <w:tcW w:w="303" w:type="pct"/>
          </w:tcPr>
          <w:p w:rsidR="00BE063B" w:rsidRPr="009F1C22" w:rsidRDefault="00BE063B" w:rsidP="00BE063B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-</w:t>
            </w:r>
          </w:p>
        </w:tc>
        <w:tc>
          <w:tcPr>
            <w:tcW w:w="427" w:type="pct"/>
          </w:tcPr>
          <w:p w:rsidR="00BE063B" w:rsidRPr="009F1C22" w:rsidRDefault="00BE063B" w:rsidP="00BE063B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204837,1</w:t>
            </w:r>
          </w:p>
        </w:tc>
        <w:tc>
          <w:tcPr>
            <w:tcW w:w="427" w:type="pct"/>
          </w:tcPr>
          <w:p w:rsidR="00BE063B" w:rsidRPr="009F1C22" w:rsidRDefault="00BE063B" w:rsidP="00BE063B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36988,5</w:t>
            </w:r>
          </w:p>
        </w:tc>
        <w:tc>
          <w:tcPr>
            <w:tcW w:w="365" w:type="pct"/>
          </w:tcPr>
          <w:p w:rsidR="00BE063B" w:rsidRPr="009F1C22" w:rsidRDefault="00BE063B" w:rsidP="00585792">
            <w:pPr>
              <w:jc w:val="center"/>
              <w:rPr>
                <w:sz w:val="16"/>
                <w:szCs w:val="16"/>
              </w:rPr>
            </w:pPr>
            <w:r w:rsidRPr="009F1C22">
              <w:rPr>
                <w:sz w:val="16"/>
                <w:szCs w:val="16"/>
              </w:rPr>
              <w:t>35</w:t>
            </w:r>
            <w:r w:rsidR="00585792">
              <w:rPr>
                <w:sz w:val="16"/>
                <w:szCs w:val="16"/>
              </w:rPr>
              <w:t>2</w:t>
            </w:r>
            <w:r w:rsidRPr="009F1C22">
              <w:rPr>
                <w:sz w:val="16"/>
                <w:szCs w:val="16"/>
              </w:rPr>
              <w:t>464,</w:t>
            </w:r>
            <w:r w:rsidR="00705AAC">
              <w:rPr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063B" w:rsidRPr="00366497" w:rsidRDefault="00BE063B" w:rsidP="00BE063B">
            <w:pPr>
              <w:rPr>
                <w:sz w:val="18"/>
                <w:szCs w:val="18"/>
              </w:rPr>
            </w:pPr>
            <w:r w:rsidRPr="00366497">
              <w:rPr>
                <w:sz w:val="18"/>
                <w:szCs w:val="18"/>
              </w:rPr>
              <w:t>»</w:t>
            </w:r>
            <w:r w:rsidR="00F45E72">
              <w:rPr>
                <w:sz w:val="18"/>
                <w:szCs w:val="18"/>
              </w:rPr>
              <w:t>.</w:t>
            </w:r>
          </w:p>
        </w:tc>
      </w:tr>
    </w:tbl>
    <w:p w:rsidR="00A022A3" w:rsidRDefault="003B5697" w:rsidP="00706B71">
      <w:pPr>
        <w:autoSpaceDE w:val="0"/>
        <w:autoSpaceDN w:val="0"/>
        <w:adjustRightInd w:val="0"/>
        <w:ind w:firstLine="426"/>
        <w:jc w:val="both"/>
      </w:pPr>
      <w:r w:rsidRPr="00777E03">
        <w:t>1.</w:t>
      </w:r>
      <w:r w:rsidR="00C97A93" w:rsidRPr="00777E03">
        <w:t>3</w:t>
      </w:r>
      <w:r w:rsidRPr="00777E03">
        <w:t>.</w:t>
      </w:r>
      <w:r w:rsidR="00777E03" w:rsidRPr="00777E03">
        <w:t>1</w:t>
      </w:r>
      <w:r w:rsidR="00F67D9A">
        <w:t>0</w:t>
      </w:r>
      <w:r w:rsidR="00826027" w:rsidRPr="00777E03">
        <w:t>.</w:t>
      </w:r>
      <w:r w:rsidR="00826027">
        <w:t xml:space="preserve"> </w:t>
      </w:r>
      <w:r w:rsidR="00E54901">
        <w:t>В т</w:t>
      </w:r>
      <w:r w:rsidR="00A022A3">
        <w:t>аблице 4 раздела 7:</w:t>
      </w:r>
    </w:p>
    <w:p w:rsidR="00932BA1" w:rsidRDefault="00A022A3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F67D9A">
        <w:t>0</w:t>
      </w:r>
      <w:r>
        <w:t xml:space="preserve">.1. </w:t>
      </w:r>
      <w:r w:rsidR="00716A7B">
        <w:t>Пункт</w:t>
      </w:r>
      <w:r w:rsidR="00F9286F">
        <w:t>ы</w:t>
      </w:r>
      <w:r w:rsidR="00716A7B">
        <w:t xml:space="preserve"> </w:t>
      </w:r>
      <w:r w:rsidR="00F9286F">
        <w:t>2-6.1</w:t>
      </w:r>
      <w:r w:rsidR="00716A7B">
        <w:t xml:space="preserve"> изложить в следующей редакции:</w:t>
      </w:r>
    </w:p>
    <w:tbl>
      <w:tblPr>
        <w:tblW w:w="11625" w:type="dxa"/>
        <w:tblInd w:w="-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418"/>
        <w:gridCol w:w="1701"/>
        <w:gridCol w:w="1134"/>
        <w:gridCol w:w="993"/>
        <w:gridCol w:w="1134"/>
        <w:gridCol w:w="850"/>
        <w:gridCol w:w="992"/>
        <w:gridCol w:w="993"/>
        <w:gridCol w:w="1275"/>
        <w:gridCol w:w="284"/>
      </w:tblGrid>
      <w:tr w:rsidR="00D5548B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8B" w:rsidRDefault="00FD7389" w:rsidP="00D5548B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>
              <w:rPr>
                <w:rStyle w:val="FontStyle46"/>
                <w:sz w:val="18"/>
                <w:szCs w:val="18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5548B" w:rsidRPr="007B62B2" w:rsidRDefault="00D5548B" w:rsidP="00D5548B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>
              <w:rPr>
                <w:rStyle w:val="FontStyle46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</w:tcPr>
          <w:p w:rsidR="00D5548B" w:rsidRDefault="00D5548B" w:rsidP="00D5548B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  <w:r>
              <w:rPr>
                <w:rStyle w:val="FontStyle46"/>
                <w:sz w:val="18"/>
                <w:szCs w:val="18"/>
              </w:rPr>
              <w:t>КППИТ (до 01.08.2019 КППиИ, КРППР)</w:t>
            </w:r>
          </w:p>
          <w:p w:rsidR="00D5548B" w:rsidRPr="007B62B2" w:rsidRDefault="00D5548B" w:rsidP="00D5548B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1701" w:type="dxa"/>
          </w:tcPr>
          <w:p w:rsidR="00D5548B" w:rsidRPr="007B62B2" w:rsidRDefault="00D5548B" w:rsidP="00D5548B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D5548B" w:rsidRPr="007B62B2" w:rsidRDefault="00D5548B" w:rsidP="00D5548B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D5548B" w:rsidRDefault="00BF7455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12327,8</w:t>
            </w:r>
          </w:p>
        </w:tc>
        <w:tc>
          <w:tcPr>
            <w:tcW w:w="993" w:type="dxa"/>
          </w:tcPr>
          <w:p w:rsidR="00D5548B" w:rsidRPr="007B62B2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30053,7</w:t>
            </w:r>
          </w:p>
        </w:tc>
        <w:tc>
          <w:tcPr>
            <w:tcW w:w="1134" w:type="dxa"/>
          </w:tcPr>
          <w:p w:rsidR="00D5548B" w:rsidRPr="007B62B2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850" w:type="dxa"/>
          </w:tcPr>
          <w:p w:rsidR="00D5548B" w:rsidRPr="007B62B2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992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52037,4</w:t>
            </w:r>
          </w:p>
        </w:tc>
        <w:tc>
          <w:tcPr>
            <w:tcW w:w="993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201405,7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8B" w:rsidRPr="007B62B2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5548B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548B" w:rsidRDefault="00D5548B" w:rsidP="00D5548B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D5548B" w:rsidRPr="007B62B2" w:rsidRDefault="00D5548B" w:rsidP="00D5548B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5548B" w:rsidRPr="007B62B2" w:rsidRDefault="00D5548B" w:rsidP="00D5548B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1701" w:type="dxa"/>
          </w:tcPr>
          <w:p w:rsidR="00D5548B" w:rsidRPr="007B62B2" w:rsidRDefault="00D5548B" w:rsidP="00D5548B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D5548B" w:rsidRDefault="00BF7455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12327,8</w:t>
            </w:r>
          </w:p>
        </w:tc>
        <w:tc>
          <w:tcPr>
            <w:tcW w:w="993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30053,7</w:t>
            </w:r>
          </w:p>
        </w:tc>
        <w:tc>
          <w:tcPr>
            <w:tcW w:w="1134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850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992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52037,4</w:t>
            </w:r>
          </w:p>
        </w:tc>
        <w:tc>
          <w:tcPr>
            <w:tcW w:w="993" w:type="dxa"/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5548B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201405,7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548B" w:rsidRPr="007B62B2" w:rsidRDefault="00D5548B" w:rsidP="00D5548B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5007C0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7C0" w:rsidRDefault="005007C0" w:rsidP="005007C0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5007C0" w:rsidRPr="007B62B2" w:rsidRDefault="005007C0" w:rsidP="005007C0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>
              <w:rPr>
                <w:rStyle w:val="FontStyle46"/>
                <w:sz w:val="18"/>
                <w:szCs w:val="18"/>
              </w:rPr>
              <w:t>2.1</w:t>
            </w:r>
          </w:p>
        </w:tc>
        <w:tc>
          <w:tcPr>
            <w:tcW w:w="1418" w:type="dxa"/>
            <w:vMerge w:val="restart"/>
          </w:tcPr>
          <w:p w:rsidR="005007C0" w:rsidRPr="007B62B2" w:rsidRDefault="005007C0" w:rsidP="005007C0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</w:tcPr>
          <w:p w:rsidR="005007C0" w:rsidRPr="007B62B2" w:rsidRDefault="005007C0" w:rsidP="005007C0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5007C0" w:rsidRPr="007B62B2" w:rsidRDefault="005007C0" w:rsidP="005007C0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5007C0" w:rsidRDefault="00A25816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12327,8</w:t>
            </w:r>
          </w:p>
        </w:tc>
        <w:tc>
          <w:tcPr>
            <w:tcW w:w="993" w:type="dxa"/>
          </w:tcPr>
          <w:p w:rsidR="005007C0" w:rsidRPr="007B62B2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30053,7</w:t>
            </w:r>
          </w:p>
        </w:tc>
        <w:tc>
          <w:tcPr>
            <w:tcW w:w="1134" w:type="dxa"/>
          </w:tcPr>
          <w:p w:rsidR="005007C0" w:rsidRPr="007B62B2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850" w:type="dxa"/>
          </w:tcPr>
          <w:p w:rsidR="005007C0" w:rsidRPr="007B62B2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992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52037,4</w:t>
            </w:r>
          </w:p>
        </w:tc>
        <w:tc>
          <w:tcPr>
            <w:tcW w:w="993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201405,7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07C0" w:rsidRPr="007B62B2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5007C0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7C0" w:rsidRDefault="005007C0" w:rsidP="005007C0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007C0" w:rsidRPr="007B62B2" w:rsidRDefault="005007C0" w:rsidP="005007C0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007C0" w:rsidRDefault="005007C0" w:rsidP="005007C0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1701" w:type="dxa"/>
          </w:tcPr>
          <w:p w:rsidR="005007C0" w:rsidRPr="007B62B2" w:rsidRDefault="005007C0" w:rsidP="005007C0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5007C0" w:rsidRDefault="00A25816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12327,8</w:t>
            </w:r>
          </w:p>
        </w:tc>
        <w:tc>
          <w:tcPr>
            <w:tcW w:w="993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30053,7</w:t>
            </w:r>
          </w:p>
        </w:tc>
        <w:tc>
          <w:tcPr>
            <w:tcW w:w="1134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850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26882,3</w:t>
            </w:r>
          </w:p>
        </w:tc>
        <w:tc>
          <w:tcPr>
            <w:tcW w:w="992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52037,4</w:t>
            </w:r>
          </w:p>
        </w:tc>
        <w:tc>
          <w:tcPr>
            <w:tcW w:w="993" w:type="dxa"/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53222,2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007C0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201405,7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07C0" w:rsidRPr="007B62B2" w:rsidRDefault="005007C0" w:rsidP="005007C0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КЭиИО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504,0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37325,5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39697,2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47EBD" w:rsidRDefault="00447EBD" w:rsidP="00447EBD">
            <w:pPr>
              <w:jc w:val="center"/>
            </w:pPr>
            <w:r w:rsidRPr="00AD0593">
              <w:rPr>
                <w:sz w:val="18"/>
                <w:szCs w:val="18"/>
              </w:rPr>
              <w:t>504,0</w:t>
            </w:r>
          </w:p>
        </w:tc>
        <w:tc>
          <w:tcPr>
            <w:tcW w:w="850" w:type="dxa"/>
          </w:tcPr>
          <w:p w:rsidR="00447EBD" w:rsidRDefault="00447EBD" w:rsidP="00447EBD">
            <w:pPr>
              <w:jc w:val="center"/>
            </w:pPr>
            <w:r w:rsidRPr="00102BED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:rsidR="00447EBD" w:rsidRDefault="00447EBD" w:rsidP="00447EBD">
            <w:pPr>
              <w:jc w:val="center"/>
            </w:pPr>
            <w:r w:rsidRPr="00113881">
              <w:rPr>
                <w:sz w:val="18"/>
                <w:szCs w:val="18"/>
              </w:rPr>
              <w:t>37325,5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BA5AA0">
              <w:rPr>
                <w:sz w:val="18"/>
                <w:szCs w:val="18"/>
              </w:rPr>
              <w:t>633,9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Default="00447EBD" w:rsidP="00447EBD">
            <w:pPr>
              <w:jc w:val="center"/>
            </w:pPr>
            <w:r w:rsidRPr="00AD30CA">
              <w:rPr>
                <w:sz w:val="18"/>
                <w:szCs w:val="18"/>
              </w:rPr>
              <w:t>39697,2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3.1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47EBD" w:rsidRDefault="00447EBD" w:rsidP="00447EBD">
            <w:pPr>
              <w:jc w:val="center"/>
            </w:pPr>
            <w:r w:rsidRPr="00AD0593">
              <w:rPr>
                <w:sz w:val="18"/>
                <w:szCs w:val="18"/>
              </w:rPr>
              <w:t>504,0</w:t>
            </w:r>
          </w:p>
        </w:tc>
        <w:tc>
          <w:tcPr>
            <w:tcW w:w="850" w:type="dxa"/>
          </w:tcPr>
          <w:p w:rsidR="00447EBD" w:rsidRDefault="00447EBD" w:rsidP="00447EBD">
            <w:pPr>
              <w:jc w:val="center"/>
            </w:pPr>
            <w:r w:rsidRPr="00102BED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:rsidR="00447EBD" w:rsidRDefault="00447EBD" w:rsidP="00447EBD">
            <w:pPr>
              <w:jc w:val="center"/>
            </w:pPr>
            <w:r w:rsidRPr="00113881">
              <w:rPr>
                <w:sz w:val="18"/>
                <w:szCs w:val="18"/>
              </w:rPr>
              <w:t>37325,5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BA5AA0">
              <w:rPr>
                <w:sz w:val="18"/>
                <w:szCs w:val="18"/>
              </w:rPr>
              <w:t>633,9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Default="00447EBD" w:rsidP="00447EBD">
            <w:pPr>
              <w:jc w:val="center"/>
            </w:pPr>
            <w:r w:rsidRPr="00AD30CA">
              <w:rPr>
                <w:sz w:val="18"/>
                <w:szCs w:val="18"/>
              </w:rPr>
              <w:t>39697,2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20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47EBD" w:rsidRDefault="00447EBD" w:rsidP="00447EBD">
            <w:pPr>
              <w:jc w:val="center"/>
            </w:pPr>
            <w:r w:rsidRPr="00AD0593">
              <w:rPr>
                <w:sz w:val="18"/>
                <w:szCs w:val="18"/>
              </w:rPr>
              <w:t>504,0</w:t>
            </w:r>
          </w:p>
        </w:tc>
        <w:tc>
          <w:tcPr>
            <w:tcW w:w="850" w:type="dxa"/>
          </w:tcPr>
          <w:p w:rsidR="00447EBD" w:rsidRDefault="00447EBD" w:rsidP="00447EBD">
            <w:pPr>
              <w:jc w:val="center"/>
            </w:pPr>
            <w:r w:rsidRPr="00102BED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:rsidR="00447EBD" w:rsidRDefault="00447EBD" w:rsidP="00447EBD">
            <w:pPr>
              <w:jc w:val="center"/>
            </w:pPr>
            <w:r w:rsidRPr="00113881">
              <w:rPr>
                <w:sz w:val="18"/>
                <w:szCs w:val="18"/>
              </w:rPr>
              <w:t>37325,5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BA5AA0">
              <w:rPr>
                <w:sz w:val="18"/>
                <w:szCs w:val="18"/>
              </w:rPr>
              <w:t>633,9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Default="00447EBD" w:rsidP="00447EBD">
            <w:pPr>
              <w:jc w:val="center"/>
            </w:pPr>
            <w:r w:rsidRPr="00AD30CA">
              <w:rPr>
                <w:sz w:val="18"/>
                <w:szCs w:val="18"/>
              </w:rPr>
              <w:t>39697,2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КРТИ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5836,5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117,4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15936,3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123,4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129,4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22278,5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20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5836,5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117,4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15936,3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123,4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129,4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22278,5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4.1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1212,9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107,4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115,3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123,4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129,4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2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1212,9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107,4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115,3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123,4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129,4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4.2</w:t>
            </w:r>
          </w:p>
        </w:tc>
        <w:tc>
          <w:tcPr>
            <w:tcW w:w="1418" w:type="dxa"/>
            <w:vMerge w:val="restart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3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4623,6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15821,0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20454,6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526E40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526E40">
              <w:rPr>
                <w:sz w:val="18"/>
                <w:szCs w:val="18"/>
              </w:rPr>
              <w:t xml:space="preserve">4623,6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15821,0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20454,6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КС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69236,9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30403,0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23919,5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169515,7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293081,2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69236,9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30403,0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23919,5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169515,7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7400FE"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293081,2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5.1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56552,5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24467,2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7400FE"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81031,8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22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56552,5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24467,2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 w:rsidRPr="007400FE">
              <w:rPr>
                <w:sz w:val="18"/>
                <w:szCs w:val="18"/>
              </w:rPr>
              <w:t>3,4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81031,8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5.2</w:t>
            </w:r>
          </w:p>
        </w:tc>
        <w:tc>
          <w:tcPr>
            <w:tcW w:w="1418" w:type="dxa"/>
            <w:vMerge w:val="restart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3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12684,4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5935,8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23916,8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169512,4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212049,4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6F19C8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6F19C8">
              <w:rPr>
                <w:sz w:val="18"/>
                <w:szCs w:val="18"/>
              </w:rPr>
              <w:t xml:space="preserve">12684,4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5935,8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23916,8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169512,4</w:t>
            </w:r>
          </w:p>
        </w:tc>
        <w:tc>
          <w:tcPr>
            <w:tcW w:w="993" w:type="dxa"/>
          </w:tcPr>
          <w:p w:rsidR="00447EBD" w:rsidRDefault="00447EBD" w:rsidP="00447EBD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212049,4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ind w:right="278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КИО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7A645C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7A645C">
              <w:rPr>
                <w:sz w:val="18"/>
                <w:szCs w:val="18"/>
              </w:rPr>
              <w:t xml:space="preserve">5786463,3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8329355,1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2178997,7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1581864,1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9460537,3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10350323,9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37687541,4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7A645C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7A645C">
              <w:rPr>
                <w:sz w:val="18"/>
                <w:szCs w:val="18"/>
              </w:rPr>
              <w:t xml:space="preserve">5786463,3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8329355,1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2178997,7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1581864,1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9460537,3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10350323,9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37687541,4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jc w:val="center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6.1</w:t>
            </w:r>
          </w:p>
        </w:tc>
        <w:tc>
          <w:tcPr>
            <w:tcW w:w="1418" w:type="dxa"/>
            <w:tcBorders>
              <w:bottom w:val="nil"/>
            </w:tcBorders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 xml:space="preserve">Бюджет </w:t>
            </w:r>
          </w:p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447EBD" w:rsidRPr="007A645C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7A645C">
              <w:rPr>
                <w:sz w:val="18"/>
                <w:szCs w:val="18"/>
              </w:rPr>
              <w:t xml:space="preserve">5786463,3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8329355,1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2178997,7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1581864,1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9460537,3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10350323,9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37687541,4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447EBD" w:rsidRPr="007B62B2" w:rsidTr="00C9494B">
        <w:trPr>
          <w:trHeight w:val="14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447EBD" w:rsidRPr="007B62B2" w:rsidRDefault="00447EBD" w:rsidP="00447EBD">
            <w:pPr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47EBD" w:rsidRPr="007B62B2" w:rsidRDefault="00447EBD" w:rsidP="00447EB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47EBD" w:rsidRPr="007B62B2" w:rsidRDefault="00447EBD" w:rsidP="00447EBD">
            <w:pPr>
              <w:pStyle w:val="Style25"/>
              <w:widowControl/>
              <w:spacing w:line="220" w:lineRule="exact"/>
              <w:rPr>
                <w:rStyle w:val="FontStyle46"/>
                <w:sz w:val="18"/>
                <w:szCs w:val="18"/>
              </w:rPr>
            </w:pPr>
            <w:r w:rsidRPr="007B62B2">
              <w:rPr>
                <w:rStyle w:val="FontStyle46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447EBD" w:rsidRPr="007A645C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 w:rsidRPr="007A645C">
              <w:rPr>
                <w:sz w:val="18"/>
                <w:szCs w:val="18"/>
              </w:rPr>
              <w:t xml:space="preserve">5786463,3 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8329355,1</w:t>
            </w:r>
          </w:p>
        </w:tc>
        <w:tc>
          <w:tcPr>
            <w:tcW w:w="1134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2178997,7</w:t>
            </w:r>
          </w:p>
        </w:tc>
        <w:tc>
          <w:tcPr>
            <w:tcW w:w="850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1581864,1</w:t>
            </w:r>
          </w:p>
        </w:tc>
        <w:tc>
          <w:tcPr>
            <w:tcW w:w="992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9460537,3</w:t>
            </w:r>
          </w:p>
        </w:tc>
        <w:tc>
          <w:tcPr>
            <w:tcW w:w="993" w:type="dxa"/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10350323,9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37687541,4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EBD" w:rsidRPr="007B62B2" w:rsidRDefault="00447EBD" w:rsidP="00447EBD">
            <w:pPr>
              <w:pStyle w:val="Style26"/>
              <w:widowControl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4EAF" w:rsidRDefault="00606D00" w:rsidP="00706B71">
      <w:pPr>
        <w:ind w:firstLine="426"/>
      </w:pPr>
      <w:r>
        <w:t>1.3.1</w:t>
      </w:r>
      <w:r w:rsidR="00F67D9A">
        <w:t>0</w:t>
      </w:r>
      <w:r>
        <w:t>.</w:t>
      </w:r>
      <w:r w:rsidR="00A36C01">
        <w:t>2.</w:t>
      </w:r>
      <w:r>
        <w:t xml:space="preserve"> В графе 5 пунктов 11 и 11.1 число «124,0»</w:t>
      </w:r>
      <w:r w:rsidR="00B517F4">
        <w:t xml:space="preserve"> заменить числом «24,0».</w:t>
      </w:r>
    </w:p>
    <w:p w:rsidR="00B517F4" w:rsidRDefault="00B517F4" w:rsidP="00706B71">
      <w:pPr>
        <w:ind w:firstLine="426"/>
      </w:pPr>
      <w:r>
        <w:t>1.3.1</w:t>
      </w:r>
      <w:r w:rsidR="00F67D9A">
        <w:t>0</w:t>
      </w:r>
      <w:r>
        <w:t>.</w:t>
      </w:r>
      <w:r w:rsidR="00A36C01">
        <w:t xml:space="preserve">3. </w:t>
      </w:r>
      <w:r>
        <w:t>В графе 10 пунктов 11 и 11.1</w:t>
      </w:r>
      <w:r w:rsidR="00A022A3" w:rsidRPr="00A022A3">
        <w:t xml:space="preserve"> </w:t>
      </w:r>
      <w:r>
        <w:t>число «1106,4» заменить числом «1006,4».</w:t>
      </w:r>
    </w:p>
    <w:p w:rsidR="00DD0A11" w:rsidRDefault="00DD0A11" w:rsidP="00706B71">
      <w:pPr>
        <w:ind w:firstLine="426"/>
      </w:pPr>
      <w:r>
        <w:t>1.3.1</w:t>
      </w:r>
      <w:r w:rsidR="00F67D9A">
        <w:t>0</w:t>
      </w:r>
      <w:r>
        <w:t>.</w:t>
      </w:r>
      <w:r w:rsidR="00A36C01">
        <w:t>4.</w:t>
      </w:r>
      <w:r>
        <w:t xml:space="preserve"> В графе 5 пунктов 20 и 20.1 число «</w:t>
      </w:r>
      <w:r w:rsidR="00E1394C">
        <w:t>1348,0</w:t>
      </w:r>
      <w:r>
        <w:t>» заменить числом «</w:t>
      </w:r>
      <w:r w:rsidR="00E1394C">
        <w:t>528,1</w:t>
      </w:r>
      <w:r>
        <w:t>».</w:t>
      </w:r>
    </w:p>
    <w:p w:rsidR="00DD0A11" w:rsidRDefault="00DD0A11" w:rsidP="00706B71">
      <w:pPr>
        <w:ind w:firstLine="426"/>
      </w:pPr>
      <w:r>
        <w:t>1.3.1</w:t>
      </w:r>
      <w:r w:rsidR="00F67D9A">
        <w:t>0</w:t>
      </w:r>
      <w:r>
        <w:t>.</w:t>
      </w:r>
      <w:r w:rsidR="00A36C01">
        <w:t>5.</w:t>
      </w:r>
      <w:r>
        <w:t xml:space="preserve"> В графе 10 пунктов 20 и 20.1 число «</w:t>
      </w:r>
      <w:r w:rsidR="00871F57">
        <w:t>1730,7</w:t>
      </w:r>
      <w:r>
        <w:t>» заменить числом «</w:t>
      </w:r>
      <w:r w:rsidR="00871F57">
        <w:t>910,8</w:t>
      </w:r>
      <w:r>
        <w:t>».</w:t>
      </w:r>
    </w:p>
    <w:p w:rsidR="00676F1F" w:rsidRDefault="00676F1F" w:rsidP="00706B71">
      <w:pPr>
        <w:ind w:firstLine="426"/>
      </w:pPr>
      <w:r>
        <w:t>1.3.1</w:t>
      </w:r>
      <w:r w:rsidR="00F67D9A">
        <w:t>0</w:t>
      </w:r>
      <w:r>
        <w:t>.</w:t>
      </w:r>
      <w:r w:rsidR="00A36C01">
        <w:t>6.</w:t>
      </w:r>
      <w:r>
        <w:t xml:space="preserve"> </w:t>
      </w:r>
      <w:r w:rsidR="00AA62AA">
        <w:t>Пункты</w:t>
      </w:r>
      <w:r w:rsidR="002073BB">
        <w:t xml:space="preserve"> 33 и</w:t>
      </w:r>
      <w:r w:rsidR="00CD75CF">
        <w:t xml:space="preserve"> </w:t>
      </w:r>
      <w:r>
        <w:t>33.1</w:t>
      </w:r>
      <w:r w:rsidR="002073BB">
        <w:t xml:space="preserve"> </w:t>
      </w:r>
      <w:r w:rsidR="00AA62AA">
        <w:t>исключить.</w:t>
      </w:r>
    </w:p>
    <w:p w:rsidR="0004299C" w:rsidRDefault="0004299C" w:rsidP="00706B71">
      <w:pPr>
        <w:autoSpaceDE w:val="0"/>
        <w:autoSpaceDN w:val="0"/>
        <w:adjustRightInd w:val="0"/>
        <w:ind w:firstLine="426"/>
        <w:rPr>
          <w:rFonts w:eastAsia="Calibri"/>
          <w:lang w:eastAsia="en-US"/>
        </w:rPr>
      </w:pPr>
      <w:r>
        <w:t xml:space="preserve">1.3.11. </w:t>
      </w:r>
      <w:r>
        <w:rPr>
          <w:rFonts w:eastAsia="Calibri"/>
          <w:lang w:eastAsia="en-US"/>
        </w:rPr>
        <w:t>В графе 3 пункта 1 раздела 8:</w:t>
      </w:r>
    </w:p>
    <w:p w:rsidR="0004299C" w:rsidRDefault="0004299C" w:rsidP="00706B71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</w:t>
      </w:r>
      <w:r w:rsidR="00E83B0E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1.1. Аббревиатуру «КППиИ» заменить словами «КППИТ (до 01.08.2019 КППиИ, КРППР)».</w:t>
      </w:r>
    </w:p>
    <w:p w:rsidR="0004299C" w:rsidRDefault="0004299C" w:rsidP="00706B71">
      <w:pPr>
        <w:autoSpaceDE w:val="0"/>
        <w:autoSpaceDN w:val="0"/>
        <w:adjustRightInd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1.3.</w:t>
      </w:r>
      <w:r w:rsidR="00E83B0E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1.2. Аббревиатуру «КРППР» исключить.</w:t>
      </w:r>
    </w:p>
    <w:p w:rsidR="005952FB" w:rsidRDefault="005952FB" w:rsidP="00706B71">
      <w:pPr>
        <w:autoSpaceDE w:val="0"/>
        <w:autoSpaceDN w:val="0"/>
        <w:adjustRightInd w:val="0"/>
        <w:ind w:firstLine="426"/>
        <w:jc w:val="both"/>
      </w:pPr>
      <w:r>
        <w:t>1.</w:t>
      </w:r>
      <w:r w:rsidR="00C97A93">
        <w:t>3</w:t>
      </w:r>
      <w:r>
        <w:t>.</w:t>
      </w:r>
      <w:r w:rsidR="00A36C01">
        <w:t>1</w:t>
      </w:r>
      <w:r w:rsidR="009B44C7">
        <w:t>2</w:t>
      </w:r>
      <w:r>
        <w:t xml:space="preserve">. </w:t>
      </w:r>
      <w:r w:rsidR="00397540">
        <w:t>Графу 3 пункта 6 раздела 8 изложить в следующей редакции:</w:t>
      </w:r>
    </w:p>
    <w:p w:rsidR="00397540" w:rsidRPr="00302A75" w:rsidRDefault="00397540" w:rsidP="00706B71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02A75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1 – </w:t>
      </w:r>
      <w:r w:rsidR="00301C26">
        <w:rPr>
          <w:rFonts w:ascii="Times New Roman" w:hAnsi="Times New Roman" w:cs="Times New Roman"/>
          <w:sz w:val="24"/>
          <w:szCs w:val="24"/>
        </w:rPr>
        <w:t>44202595,4</w:t>
      </w:r>
      <w:r w:rsidRPr="00302A75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 реализации:</w:t>
      </w:r>
    </w:p>
    <w:p w:rsidR="00371905" w:rsidRDefault="00371905" w:rsidP="00706B71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37190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371905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6673474,6</w:t>
      </w:r>
      <w:r w:rsidRPr="00371905">
        <w:rPr>
          <w:rFonts w:ascii="Times New Roman" w:hAnsi="Times New Roman" w:cs="Times New Roman"/>
          <w:sz w:val="24"/>
          <w:szCs w:val="24"/>
        </w:rPr>
        <w:t xml:space="preserve"> тыс. руб</w:t>
      </w:r>
    </w:p>
    <w:p w:rsidR="00D02517" w:rsidRPr="00371905" w:rsidRDefault="00D02517" w:rsidP="00706B71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371905">
        <w:rPr>
          <w:rFonts w:ascii="Times New Roman" w:hAnsi="Times New Roman" w:cs="Times New Roman"/>
          <w:sz w:val="24"/>
          <w:szCs w:val="24"/>
        </w:rPr>
        <w:t xml:space="preserve">2019 год – </w:t>
      </w:r>
      <w:r w:rsidR="00301C26">
        <w:rPr>
          <w:rFonts w:ascii="Times New Roman" w:hAnsi="Times New Roman" w:cs="Times New Roman"/>
          <w:sz w:val="24"/>
          <w:szCs w:val="24"/>
        </w:rPr>
        <w:t>9370648,1</w:t>
      </w:r>
      <w:r w:rsidRPr="0037190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02517" w:rsidRPr="00371905" w:rsidRDefault="00D02517" w:rsidP="00706B71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371905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371905" w:rsidRPr="00371905">
        <w:rPr>
          <w:rFonts w:ascii="Times New Roman" w:hAnsi="Times New Roman" w:cs="Times New Roman"/>
          <w:sz w:val="24"/>
          <w:szCs w:val="24"/>
        </w:rPr>
        <w:t>3223409,2</w:t>
      </w:r>
      <w:r w:rsidRPr="0037190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02517" w:rsidRPr="00371905" w:rsidRDefault="00D02517" w:rsidP="00706B71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371905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371905" w:rsidRPr="00371905">
        <w:rPr>
          <w:rFonts w:ascii="Times New Roman" w:hAnsi="Times New Roman" w:cs="Times New Roman"/>
          <w:sz w:val="24"/>
          <w:szCs w:val="24"/>
        </w:rPr>
        <w:t>2661032,4</w:t>
      </w:r>
      <w:r w:rsidRPr="0037190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02517" w:rsidRPr="00B962C4" w:rsidRDefault="00D02517" w:rsidP="00706B71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B962C4">
        <w:rPr>
          <w:rFonts w:ascii="Times New Roman" w:hAnsi="Times New Roman" w:cs="Times New Roman"/>
          <w:sz w:val="24"/>
          <w:szCs w:val="24"/>
        </w:rPr>
        <w:t xml:space="preserve">2022 год – </w:t>
      </w:r>
      <w:r w:rsidR="00B962C4" w:rsidRPr="00B962C4">
        <w:rPr>
          <w:rFonts w:ascii="Times New Roman" w:hAnsi="Times New Roman" w:cs="Times New Roman"/>
          <w:sz w:val="24"/>
          <w:szCs w:val="24"/>
        </w:rPr>
        <w:t>10686284,3</w:t>
      </w:r>
      <w:r w:rsidRPr="00B962C4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02517" w:rsidRDefault="00D02517" w:rsidP="00706B71">
      <w:pPr>
        <w:autoSpaceDE w:val="0"/>
        <w:autoSpaceDN w:val="0"/>
        <w:adjustRightInd w:val="0"/>
        <w:ind w:firstLine="426"/>
        <w:jc w:val="both"/>
      </w:pPr>
      <w:r w:rsidRPr="00B962C4">
        <w:t xml:space="preserve">2023 год – </w:t>
      </w:r>
      <w:r w:rsidR="00B962C4" w:rsidRPr="00B962C4">
        <w:t>11587746,8 тыс. руб.</w:t>
      </w:r>
    </w:p>
    <w:p w:rsidR="00397540" w:rsidRDefault="00397540" w:rsidP="00706B71">
      <w:pPr>
        <w:autoSpaceDE w:val="0"/>
        <w:autoSpaceDN w:val="0"/>
        <w:adjustRightInd w:val="0"/>
        <w:ind w:firstLine="426"/>
        <w:jc w:val="both"/>
      </w:pPr>
      <w:r w:rsidRPr="0001114C">
        <w:t>Источник финансирования подпрограммы 1</w:t>
      </w:r>
      <w:r>
        <w:t xml:space="preserve"> –</w:t>
      </w:r>
      <w:r w:rsidRPr="00302A75">
        <w:t xml:space="preserve"> бюджет Санкт</w:t>
      </w:r>
      <w:r w:rsidRPr="00302A75">
        <w:noBreakHyphen/>
        <w:t>Петербурга</w:t>
      </w:r>
      <w:r>
        <w:t>».</w:t>
      </w:r>
    </w:p>
    <w:p w:rsidR="00ED414A" w:rsidRDefault="00ED414A" w:rsidP="00706B71">
      <w:pPr>
        <w:autoSpaceDE w:val="0"/>
        <w:autoSpaceDN w:val="0"/>
        <w:adjustRightInd w:val="0"/>
        <w:ind w:firstLine="426"/>
        <w:jc w:val="both"/>
      </w:pPr>
      <w:r>
        <w:t>1.</w:t>
      </w:r>
      <w:r w:rsidR="00C97A93">
        <w:t>3</w:t>
      </w:r>
      <w:r>
        <w:t>.</w:t>
      </w:r>
      <w:r w:rsidR="00F43CDD">
        <w:t>1</w:t>
      </w:r>
      <w:r w:rsidR="009B44C7">
        <w:t>3</w:t>
      </w:r>
      <w:r>
        <w:t xml:space="preserve">. </w:t>
      </w:r>
      <w:r w:rsidR="00F51AFF">
        <w:t xml:space="preserve">В абзаце </w:t>
      </w:r>
      <w:r w:rsidR="009B44C7">
        <w:t xml:space="preserve">шестом </w:t>
      </w:r>
      <w:r w:rsidR="00F51AFF">
        <w:t xml:space="preserve">раздела 9 слова «2018 год» заменить словами «1 марта </w:t>
      </w:r>
      <w:r w:rsidR="00F51AFF">
        <w:br/>
        <w:t>2021 года».</w:t>
      </w:r>
    </w:p>
    <w:p w:rsidR="00542C0C" w:rsidRDefault="00542C0C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43CDD">
        <w:t>1</w:t>
      </w:r>
      <w:r w:rsidR="009B44C7">
        <w:t>4</w:t>
      </w:r>
      <w:r>
        <w:t xml:space="preserve">. В </w:t>
      </w:r>
      <w:r w:rsidR="006F2FCB">
        <w:t xml:space="preserve">абзаце </w:t>
      </w:r>
      <w:r w:rsidR="009B44C7">
        <w:t xml:space="preserve">восьмом </w:t>
      </w:r>
      <w:r w:rsidR="006F2FCB">
        <w:t xml:space="preserve">раздела 9 слова </w:t>
      </w:r>
      <w:r>
        <w:t>«</w:t>
      </w:r>
      <w:hyperlink r:id="rId11" w:history="1">
        <w:r w:rsidR="006F2FCB" w:rsidRPr="006F2FCB">
          <w:t>Стратегии</w:t>
        </w:r>
      </w:hyperlink>
      <w:r w:rsidR="006F2FCB">
        <w:t xml:space="preserve"> экономического и социального развития Санкт-Петербурга на период до 2030 года, утвержденной постановлением Правительства Санкт-Петербурга от 13.05.2014 </w:t>
      </w:r>
      <w:r w:rsidR="00561322">
        <w:t>№</w:t>
      </w:r>
      <w:r w:rsidR="006F2FCB">
        <w:t xml:space="preserve"> 355</w:t>
      </w:r>
      <w:r>
        <w:t>» заменить словами «</w:t>
      </w:r>
      <w:r w:rsidR="006F2FCB">
        <w:t xml:space="preserve">Стратегии социально-экономического развития Санкт-Петербурга на период до 2035 года, </w:t>
      </w:r>
      <w:r w:rsidR="00561322">
        <w:t xml:space="preserve">утвержденной </w:t>
      </w:r>
      <w:r>
        <w:t>Закон</w:t>
      </w:r>
      <w:r w:rsidR="00561322">
        <w:t>ом</w:t>
      </w:r>
      <w:r>
        <w:t xml:space="preserve"> Санкт-Петербурга от 19.12.2018 № 771-164».</w:t>
      </w:r>
    </w:p>
    <w:p w:rsidR="005D44D8" w:rsidRDefault="005D44D8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F43CDD">
        <w:t>1</w:t>
      </w:r>
      <w:r w:rsidR="00065ED9">
        <w:t>5</w:t>
      </w:r>
      <w:r>
        <w:t xml:space="preserve">. </w:t>
      </w:r>
      <w:r w:rsidR="00F43CDD">
        <w:t xml:space="preserve">В </w:t>
      </w:r>
      <w:r w:rsidR="00065ED9">
        <w:t>т</w:t>
      </w:r>
      <w:r>
        <w:t>аблиц</w:t>
      </w:r>
      <w:r w:rsidR="00F43CDD">
        <w:t>е</w:t>
      </w:r>
      <w:r>
        <w:t xml:space="preserve"> 5 раздела 11</w:t>
      </w:r>
      <w:r w:rsidR="00F43CDD">
        <w:t>:</w:t>
      </w:r>
    </w:p>
    <w:p w:rsidR="00F43CDD" w:rsidRDefault="00F43CDD" w:rsidP="00706B71">
      <w:pPr>
        <w:autoSpaceDE w:val="0"/>
        <w:autoSpaceDN w:val="0"/>
        <w:adjustRightInd w:val="0"/>
        <w:ind w:firstLine="567"/>
        <w:jc w:val="both"/>
      </w:pPr>
      <w:r>
        <w:lastRenderedPageBreak/>
        <w:t>1.3.1</w:t>
      </w:r>
      <w:r w:rsidR="00065ED9">
        <w:t>5</w:t>
      </w:r>
      <w:r>
        <w:t>.1.</w:t>
      </w:r>
      <w:r w:rsidR="00B70CBC">
        <w:t xml:space="preserve"> Пункты 4-6 изложить в 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1844"/>
        <w:gridCol w:w="1134"/>
        <w:gridCol w:w="1559"/>
        <w:gridCol w:w="850"/>
        <w:gridCol w:w="851"/>
        <w:gridCol w:w="850"/>
        <w:gridCol w:w="851"/>
        <w:gridCol w:w="850"/>
        <w:gridCol w:w="851"/>
        <w:gridCol w:w="831"/>
        <w:gridCol w:w="303"/>
      </w:tblGrid>
      <w:tr w:rsidR="001D33C5" w:rsidRPr="00C24CC4" w:rsidTr="00F45E72">
        <w:trPr>
          <w:trHeight w:val="244"/>
        </w:trPr>
        <w:tc>
          <w:tcPr>
            <w:tcW w:w="426" w:type="dxa"/>
            <w:tcBorders>
              <w:right w:val="single" w:sz="4" w:space="0" w:color="auto"/>
            </w:tcBorders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1D33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Обеспечение проведения топогеодезических</w:t>
            </w:r>
            <w:r w:rsidRPr="00C24CC4">
              <w:rPr>
                <w:sz w:val="18"/>
                <w:szCs w:val="18"/>
              </w:rPr>
              <w:br/>
              <w:t>и кадастровых работ в</w:t>
            </w:r>
            <w:r w:rsidR="001D33C5">
              <w:rPr>
                <w:sz w:val="18"/>
                <w:szCs w:val="18"/>
              </w:rPr>
              <w:t> </w:t>
            </w:r>
            <w:r w:rsidRPr="00C24CC4">
              <w:rPr>
                <w:sz w:val="18"/>
                <w:szCs w:val="18"/>
              </w:rPr>
              <w:t>отношении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E" w:rsidRPr="0044375E" w:rsidRDefault="0044375E" w:rsidP="0044375E">
            <w:pPr>
              <w:jc w:val="center"/>
              <w:rPr>
                <w:sz w:val="18"/>
                <w:szCs w:val="18"/>
              </w:rPr>
            </w:pPr>
            <w:r w:rsidRPr="0044375E">
              <w:rPr>
                <w:sz w:val="18"/>
                <w:szCs w:val="18"/>
              </w:rPr>
              <w:t xml:space="preserve">81441,9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7804A9" w:rsidP="004437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25000,0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95900,0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95900,0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7804A9" w:rsidP="004437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362999,9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D33C5" w:rsidRPr="00C24CC4" w:rsidTr="00F45E72">
        <w:trPr>
          <w:trHeight w:val="384"/>
        </w:trPr>
        <w:tc>
          <w:tcPr>
            <w:tcW w:w="426" w:type="dxa"/>
            <w:tcBorders>
              <w:right w:val="single" w:sz="4" w:space="0" w:color="auto"/>
            </w:tcBorders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1D33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Обеспечение выполнения аэрофотосъемочных работ и создание тематических карт на</w:t>
            </w:r>
            <w:r w:rsidR="001D33C5">
              <w:rPr>
                <w:sz w:val="18"/>
                <w:szCs w:val="18"/>
              </w:rPr>
              <w:t> </w:t>
            </w:r>
            <w:r w:rsidRPr="00C24CC4">
              <w:rPr>
                <w:sz w:val="18"/>
                <w:szCs w:val="18"/>
              </w:rPr>
              <w:t>территории</w:t>
            </w:r>
            <w:r w:rsidRPr="00C24CC4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E" w:rsidRPr="0044375E" w:rsidRDefault="0044375E" w:rsidP="0044375E">
            <w:pPr>
              <w:jc w:val="center"/>
              <w:rPr>
                <w:sz w:val="18"/>
                <w:szCs w:val="18"/>
              </w:rPr>
            </w:pPr>
            <w:r w:rsidRPr="0044375E">
              <w:rPr>
                <w:sz w:val="18"/>
                <w:szCs w:val="18"/>
              </w:rPr>
              <w:t xml:space="preserve">16500,0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7804A9" w:rsidP="004437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23059,7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23059,7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28080,0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28080,0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7804A9" w:rsidP="004437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138379,5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D33C5" w:rsidRPr="00C24CC4" w:rsidTr="00F45E72">
        <w:trPr>
          <w:trHeight w:val="714"/>
        </w:trPr>
        <w:tc>
          <w:tcPr>
            <w:tcW w:w="426" w:type="dxa"/>
            <w:tcBorders>
              <w:right w:val="single" w:sz="4" w:space="0" w:color="auto"/>
            </w:tcBorders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1D33C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Реализация мероприятий по</w:t>
            </w:r>
            <w:r w:rsidR="001D33C5">
              <w:rPr>
                <w:sz w:val="18"/>
                <w:szCs w:val="18"/>
              </w:rPr>
              <w:t> </w:t>
            </w:r>
            <w:r w:rsidRPr="00C24CC4">
              <w:rPr>
                <w:sz w:val="18"/>
                <w:szCs w:val="18"/>
              </w:rPr>
              <w:t>развитию территорий нежилых зон Санкт</w:t>
            </w:r>
            <w:r w:rsidR="001D33C5">
              <w:rPr>
                <w:sz w:val="18"/>
                <w:szCs w:val="18"/>
              </w:rPr>
              <w:noBreakHyphen/>
            </w:r>
            <w:r w:rsidRPr="00C24CC4">
              <w:rPr>
                <w:sz w:val="18"/>
                <w:szCs w:val="18"/>
              </w:rPr>
              <w:t>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1D33C5" w:rsidP="003A1F9B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КППИТ</w:t>
            </w:r>
            <w:r w:rsidR="00065ED9" w:rsidRPr="00C24CC4">
              <w:rPr>
                <w:sz w:val="18"/>
                <w:szCs w:val="18"/>
              </w:rPr>
              <w:t xml:space="preserve"> </w:t>
            </w:r>
            <w:r w:rsidR="00065ED9">
              <w:rPr>
                <w:sz w:val="18"/>
                <w:szCs w:val="18"/>
              </w:rPr>
              <w:t>(</w:t>
            </w:r>
            <w:r w:rsidR="003A1F9B">
              <w:rPr>
                <w:sz w:val="18"/>
                <w:szCs w:val="18"/>
              </w:rPr>
              <w:t>до</w:t>
            </w:r>
            <w:r w:rsidR="00065ED9">
              <w:rPr>
                <w:sz w:val="18"/>
                <w:szCs w:val="18"/>
              </w:rPr>
              <w:t> 01.08.2019</w:t>
            </w:r>
            <w:r w:rsidR="00065ED9" w:rsidRPr="00C24CC4">
              <w:rPr>
                <w:sz w:val="18"/>
                <w:szCs w:val="18"/>
              </w:rPr>
              <w:t xml:space="preserve"> КППиИ</w:t>
            </w:r>
            <w:r w:rsidR="00065ED9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44375E" w:rsidRPr="00C24CC4" w:rsidRDefault="0044375E" w:rsidP="004437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E" w:rsidRPr="0044375E" w:rsidRDefault="0044375E" w:rsidP="0044375E">
            <w:pPr>
              <w:jc w:val="center"/>
              <w:rPr>
                <w:sz w:val="18"/>
                <w:szCs w:val="18"/>
              </w:rPr>
            </w:pPr>
            <w:r w:rsidRPr="0044375E">
              <w:rPr>
                <w:sz w:val="18"/>
                <w:szCs w:val="18"/>
              </w:rPr>
              <w:t xml:space="preserve">7227,8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301C26" w:rsidP="004437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28096,3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26882,3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26882,3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26882,3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44375E" w:rsidP="0044375E">
            <w:pPr>
              <w:jc w:val="center"/>
              <w:rPr>
                <w:color w:val="000000"/>
                <w:sz w:val="18"/>
                <w:szCs w:val="18"/>
              </w:rPr>
            </w:pPr>
            <w:r w:rsidRPr="00C24CC4">
              <w:rPr>
                <w:color w:val="000000"/>
                <w:sz w:val="18"/>
                <w:szCs w:val="18"/>
              </w:rPr>
              <w:t>26882,3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44375E" w:rsidRPr="00C24CC4" w:rsidRDefault="00301C26" w:rsidP="004437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142853,3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44375E" w:rsidRDefault="0044375E" w:rsidP="0044375E">
            <w:pPr>
              <w:jc w:val="center"/>
              <w:rPr>
                <w:sz w:val="18"/>
                <w:szCs w:val="18"/>
              </w:rPr>
            </w:pPr>
          </w:p>
          <w:p w:rsidR="0044375E" w:rsidRDefault="0044375E" w:rsidP="0044375E">
            <w:pPr>
              <w:jc w:val="center"/>
              <w:rPr>
                <w:sz w:val="18"/>
                <w:szCs w:val="18"/>
              </w:rPr>
            </w:pPr>
          </w:p>
          <w:p w:rsidR="0044375E" w:rsidRDefault="0044375E" w:rsidP="0044375E">
            <w:pPr>
              <w:jc w:val="center"/>
              <w:rPr>
                <w:sz w:val="18"/>
                <w:szCs w:val="18"/>
              </w:rPr>
            </w:pPr>
          </w:p>
          <w:p w:rsidR="0044375E" w:rsidRDefault="0044375E" w:rsidP="0044375E">
            <w:pPr>
              <w:jc w:val="center"/>
              <w:rPr>
                <w:sz w:val="18"/>
                <w:szCs w:val="18"/>
              </w:rPr>
            </w:pPr>
          </w:p>
          <w:p w:rsidR="0044375E" w:rsidRPr="00C24CC4" w:rsidRDefault="0044375E" w:rsidP="004437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</w:t>
            </w:r>
            <w:r w:rsidR="00F45E72">
              <w:rPr>
                <w:sz w:val="18"/>
                <w:szCs w:val="18"/>
              </w:rPr>
              <w:t>.</w:t>
            </w:r>
          </w:p>
        </w:tc>
      </w:tr>
    </w:tbl>
    <w:p w:rsidR="004B67D0" w:rsidRDefault="004B67D0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065ED9">
        <w:t>5</w:t>
      </w:r>
      <w:r>
        <w:t>.2. Пункт 9 изложить в 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1844"/>
        <w:gridCol w:w="1134"/>
        <w:gridCol w:w="1559"/>
        <w:gridCol w:w="850"/>
        <w:gridCol w:w="851"/>
        <w:gridCol w:w="850"/>
        <w:gridCol w:w="851"/>
        <w:gridCol w:w="850"/>
        <w:gridCol w:w="851"/>
        <w:gridCol w:w="831"/>
        <w:gridCol w:w="303"/>
      </w:tblGrid>
      <w:tr w:rsidR="007E3E4B" w:rsidRPr="00C24CC4" w:rsidTr="00F45E72">
        <w:trPr>
          <w:trHeight w:val="244"/>
        </w:trPr>
        <w:tc>
          <w:tcPr>
            <w:tcW w:w="426" w:type="dxa"/>
            <w:tcBorders>
              <w:right w:val="single" w:sz="4" w:space="0" w:color="auto"/>
            </w:tcBorders>
          </w:tcPr>
          <w:p w:rsidR="007E3E4B" w:rsidRPr="00C24CC4" w:rsidRDefault="007E3E4B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A73">
              <w:rPr>
                <w:sz w:val="20"/>
                <w:szCs w:val="20"/>
              </w:rPr>
              <w:t>Осуществление компенсационных выплат, связанных с изъятием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7E3E4B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7E3E4B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7E3E4B" w:rsidRPr="00C24CC4" w:rsidRDefault="007E3E4B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4B" w:rsidRPr="0044375E" w:rsidRDefault="00492C45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179097,0</w:t>
            </w:r>
            <w:r w:rsidR="007E3E4B" w:rsidRPr="0044375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E3E4B" w:rsidRPr="00C24CC4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202224,7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7E3E4B" w:rsidRDefault="007E3E4B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92C45" w:rsidRPr="00C24CC4" w:rsidRDefault="00492C4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»</w:t>
            </w:r>
            <w:r w:rsidR="00F45E72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F04E63" w:rsidRDefault="00F04E63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065ED9">
        <w:t>5</w:t>
      </w:r>
      <w:r>
        <w:t>.3. В графе</w:t>
      </w:r>
      <w:r w:rsidR="00077917">
        <w:t xml:space="preserve"> 6</w:t>
      </w:r>
      <w:r>
        <w:t xml:space="preserve"> позиции «Администрация Кировского района Санкт-Петербурга» пункта 12</w:t>
      </w:r>
      <w:r w:rsidR="00077917">
        <w:t xml:space="preserve"> число «124,0» заменить числом «24,0».</w:t>
      </w:r>
    </w:p>
    <w:p w:rsidR="00077917" w:rsidRDefault="00077917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065ED9">
        <w:t>5</w:t>
      </w:r>
      <w:r>
        <w:t>.4</w:t>
      </w:r>
      <w:r w:rsidRPr="00B92DB6">
        <w:rPr>
          <w:spacing w:val="-4"/>
        </w:rPr>
        <w:t>. В графе 11 позиции «Администрация Кировского района Санкт-Петербурга» пункта 12 число «</w:t>
      </w:r>
      <w:r w:rsidR="00B92DB6">
        <w:rPr>
          <w:spacing w:val="-4"/>
        </w:rPr>
        <w:t>1106,4</w:t>
      </w:r>
      <w:r w:rsidRPr="00B92DB6">
        <w:rPr>
          <w:spacing w:val="-4"/>
        </w:rPr>
        <w:t>» заменить числом «</w:t>
      </w:r>
      <w:r w:rsidR="00FB6BC4">
        <w:rPr>
          <w:spacing w:val="-4"/>
        </w:rPr>
        <w:t>1006,4</w:t>
      </w:r>
      <w:r w:rsidRPr="00B92DB6">
        <w:rPr>
          <w:spacing w:val="-4"/>
        </w:rPr>
        <w:t>».</w:t>
      </w:r>
    </w:p>
    <w:p w:rsidR="00B70CBC" w:rsidRDefault="00931245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 xml:space="preserve">.5. </w:t>
      </w:r>
      <w:r w:rsidRPr="00931245">
        <w:rPr>
          <w:spacing w:val="-6"/>
        </w:rPr>
        <w:t xml:space="preserve">В графе </w:t>
      </w:r>
      <w:r>
        <w:rPr>
          <w:spacing w:val="-6"/>
        </w:rPr>
        <w:t>6</w:t>
      </w:r>
      <w:r w:rsidRPr="00931245">
        <w:rPr>
          <w:spacing w:val="-6"/>
        </w:rPr>
        <w:t xml:space="preserve"> позиции «Администрация Петродворцового района Санкт</w:t>
      </w:r>
      <w:r>
        <w:rPr>
          <w:spacing w:val="-6"/>
        </w:rPr>
        <w:noBreakHyphen/>
      </w:r>
      <w:r w:rsidRPr="00931245">
        <w:rPr>
          <w:spacing w:val="-6"/>
        </w:rPr>
        <w:t>Петербурга» пункта 12 число</w:t>
      </w:r>
      <w:r w:rsidRPr="00B92DB6">
        <w:rPr>
          <w:spacing w:val="-4"/>
        </w:rPr>
        <w:t xml:space="preserve"> «</w:t>
      </w:r>
      <w:r>
        <w:rPr>
          <w:spacing w:val="-4"/>
        </w:rPr>
        <w:t>1348,0</w:t>
      </w:r>
      <w:r w:rsidRPr="00B92DB6">
        <w:rPr>
          <w:spacing w:val="-4"/>
        </w:rPr>
        <w:t>» заменить числом «</w:t>
      </w:r>
      <w:r>
        <w:rPr>
          <w:spacing w:val="-4"/>
        </w:rPr>
        <w:t>528,1</w:t>
      </w:r>
      <w:r w:rsidRPr="00B92DB6">
        <w:rPr>
          <w:spacing w:val="-4"/>
        </w:rPr>
        <w:t>».</w:t>
      </w:r>
    </w:p>
    <w:p w:rsidR="00931245" w:rsidRDefault="00931245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>.6</w:t>
      </w:r>
      <w:r w:rsidRPr="00B92DB6">
        <w:rPr>
          <w:spacing w:val="-4"/>
        </w:rPr>
        <w:t xml:space="preserve">. В графе 11 позиции «Администрация </w:t>
      </w:r>
      <w:r w:rsidR="003D0512" w:rsidRPr="00931245">
        <w:rPr>
          <w:spacing w:val="-6"/>
        </w:rPr>
        <w:t>Петродворцового</w:t>
      </w:r>
      <w:r w:rsidRPr="00B92DB6">
        <w:rPr>
          <w:spacing w:val="-4"/>
        </w:rPr>
        <w:t xml:space="preserve"> района Санкт</w:t>
      </w:r>
      <w:r w:rsidR="003D0512">
        <w:rPr>
          <w:spacing w:val="-4"/>
        </w:rPr>
        <w:noBreakHyphen/>
      </w:r>
      <w:r w:rsidRPr="00B92DB6">
        <w:rPr>
          <w:spacing w:val="-4"/>
        </w:rPr>
        <w:t>Петербурга» пункта 12 число «</w:t>
      </w:r>
      <w:r w:rsidR="00FB757E">
        <w:rPr>
          <w:spacing w:val="-4"/>
        </w:rPr>
        <w:t>1730,7</w:t>
      </w:r>
      <w:r w:rsidRPr="00B92DB6">
        <w:rPr>
          <w:spacing w:val="-4"/>
        </w:rPr>
        <w:t>» заменить числом «</w:t>
      </w:r>
      <w:r w:rsidR="00FB757E">
        <w:rPr>
          <w:spacing w:val="-4"/>
        </w:rPr>
        <w:t>910,8</w:t>
      </w:r>
      <w:r w:rsidRPr="00B92DB6">
        <w:rPr>
          <w:spacing w:val="-4"/>
        </w:rPr>
        <w:t>».</w:t>
      </w:r>
    </w:p>
    <w:p w:rsidR="00CD205E" w:rsidRDefault="00CD205E" w:rsidP="00706B71">
      <w:pPr>
        <w:autoSpaceDE w:val="0"/>
        <w:autoSpaceDN w:val="0"/>
        <w:adjustRightInd w:val="0"/>
        <w:ind w:firstLine="426"/>
        <w:jc w:val="both"/>
      </w:pPr>
      <w:r>
        <w:rPr>
          <w:spacing w:val="-4"/>
        </w:rPr>
        <w:t>1.3.1</w:t>
      </w:r>
      <w:r w:rsidR="00065ED9">
        <w:rPr>
          <w:spacing w:val="-4"/>
        </w:rPr>
        <w:t>5</w:t>
      </w:r>
      <w:r>
        <w:rPr>
          <w:spacing w:val="-4"/>
        </w:rPr>
        <w:t xml:space="preserve">.7. </w:t>
      </w:r>
      <w:r w:rsidR="007B6D59">
        <w:rPr>
          <w:spacing w:val="-4"/>
        </w:rPr>
        <w:t xml:space="preserve">В графе 3 пункта 12 </w:t>
      </w:r>
      <w:r w:rsidR="00065ED9">
        <w:rPr>
          <w:spacing w:val="-4"/>
        </w:rPr>
        <w:t>аббревиатуру</w:t>
      </w:r>
      <w:r w:rsidR="007B6D59">
        <w:rPr>
          <w:spacing w:val="-4"/>
        </w:rPr>
        <w:t xml:space="preserve"> «КРППР» заменить </w:t>
      </w:r>
      <w:r w:rsidR="00065ED9">
        <w:rPr>
          <w:spacing w:val="-4"/>
        </w:rPr>
        <w:t>словами</w:t>
      </w:r>
      <w:r w:rsidR="007B6D59">
        <w:rPr>
          <w:spacing w:val="-4"/>
        </w:rPr>
        <w:t xml:space="preserve"> «КППИТ (до</w:t>
      </w:r>
      <w:r w:rsidR="0042526A">
        <w:rPr>
          <w:spacing w:val="-4"/>
        </w:rPr>
        <w:t> </w:t>
      </w:r>
      <w:r w:rsidR="007B6D59">
        <w:rPr>
          <w:spacing w:val="-4"/>
        </w:rPr>
        <w:t>01.08.</w:t>
      </w:r>
      <w:r w:rsidR="00664CFB">
        <w:rPr>
          <w:spacing w:val="-4"/>
        </w:rPr>
        <w:t>2019 КРППР)».</w:t>
      </w:r>
    </w:p>
    <w:p w:rsidR="00931245" w:rsidRDefault="00D03022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>.</w:t>
      </w:r>
      <w:r w:rsidR="00CD205E">
        <w:t>8</w:t>
      </w:r>
      <w:r>
        <w:t xml:space="preserve">. </w:t>
      </w:r>
      <w:r w:rsidR="00152EFB" w:rsidRPr="00931245">
        <w:rPr>
          <w:spacing w:val="-6"/>
        </w:rPr>
        <w:t xml:space="preserve">В графе </w:t>
      </w:r>
      <w:r w:rsidR="00152EFB">
        <w:rPr>
          <w:spacing w:val="-6"/>
        </w:rPr>
        <w:t>6</w:t>
      </w:r>
      <w:r w:rsidR="00152EFB" w:rsidRPr="00931245">
        <w:rPr>
          <w:spacing w:val="-6"/>
        </w:rPr>
        <w:t xml:space="preserve"> позиции</w:t>
      </w:r>
      <w:r>
        <w:t xml:space="preserve"> </w:t>
      </w:r>
      <w:r w:rsidRPr="00D03022">
        <w:rPr>
          <w:spacing w:val="-4"/>
        </w:rPr>
        <w:t>«</w:t>
      </w:r>
      <w:r w:rsidR="0042526A">
        <w:rPr>
          <w:spacing w:val="-4"/>
        </w:rPr>
        <w:t>КРППР</w:t>
      </w:r>
      <w:r w:rsidRPr="00D03022">
        <w:rPr>
          <w:spacing w:val="-4"/>
        </w:rPr>
        <w:t>»</w:t>
      </w:r>
      <w:r w:rsidR="00152EFB">
        <w:rPr>
          <w:spacing w:val="-4"/>
        </w:rPr>
        <w:t xml:space="preserve"> </w:t>
      </w:r>
      <w:r w:rsidR="00152EFB" w:rsidRPr="00931245">
        <w:rPr>
          <w:spacing w:val="-6"/>
        </w:rPr>
        <w:t>пункта 12 число</w:t>
      </w:r>
      <w:r w:rsidR="00152EFB" w:rsidRPr="00B92DB6">
        <w:rPr>
          <w:spacing w:val="-4"/>
        </w:rPr>
        <w:t xml:space="preserve"> «</w:t>
      </w:r>
      <w:r w:rsidR="00152EFB">
        <w:rPr>
          <w:spacing w:val="-4"/>
        </w:rPr>
        <w:t>5000,0</w:t>
      </w:r>
      <w:r w:rsidR="00152EFB" w:rsidRPr="00B92DB6">
        <w:rPr>
          <w:spacing w:val="-4"/>
        </w:rPr>
        <w:t xml:space="preserve">» заменить </w:t>
      </w:r>
      <w:r w:rsidR="00CC477D">
        <w:rPr>
          <w:spacing w:val="-4"/>
        </w:rPr>
        <w:t>числом</w:t>
      </w:r>
      <w:r w:rsidR="00152EFB" w:rsidRPr="00B92DB6">
        <w:rPr>
          <w:spacing w:val="-4"/>
        </w:rPr>
        <w:t xml:space="preserve"> «</w:t>
      </w:r>
      <w:r w:rsidR="00D41A55">
        <w:rPr>
          <w:spacing w:val="-4"/>
        </w:rPr>
        <w:t>1957,4</w:t>
      </w:r>
      <w:r w:rsidR="00152EFB" w:rsidRPr="00B92DB6">
        <w:rPr>
          <w:spacing w:val="-4"/>
        </w:rPr>
        <w:t>».</w:t>
      </w:r>
    </w:p>
    <w:p w:rsidR="00152EFB" w:rsidRDefault="00152EFB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>.</w:t>
      </w:r>
      <w:r w:rsidR="00CD205E">
        <w:t>9</w:t>
      </w:r>
      <w:r w:rsidRPr="00B92DB6">
        <w:rPr>
          <w:spacing w:val="-4"/>
        </w:rPr>
        <w:t>. В графе 11 позиции «</w:t>
      </w:r>
      <w:r w:rsidR="00D80DB5">
        <w:rPr>
          <w:spacing w:val="-4"/>
        </w:rPr>
        <w:t>КРППР</w:t>
      </w:r>
      <w:r w:rsidRPr="00B92DB6">
        <w:rPr>
          <w:spacing w:val="-4"/>
        </w:rPr>
        <w:t>» пункта 12 число «</w:t>
      </w:r>
      <w:r>
        <w:rPr>
          <w:spacing w:val="-4"/>
        </w:rPr>
        <w:t>61595,0</w:t>
      </w:r>
      <w:r w:rsidRPr="00B92DB6">
        <w:rPr>
          <w:spacing w:val="-4"/>
        </w:rPr>
        <w:t>» заменить числом «</w:t>
      </w:r>
      <w:r w:rsidR="005A5527">
        <w:rPr>
          <w:spacing w:val="-4"/>
        </w:rPr>
        <w:t>5</w:t>
      </w:r>
      <w:r w:rsidR="000B117F">
        <w:rPr>
          <w:spacing w:val="-4"/>
        </w:rPr>
        <w:t>8552,4</w:t>
      </w:r>
      <w:r w:rsidRPr="00B92DB6">
        <w:rPr>
          <w:spacing w:val="-4"/>
        </w:rPr>
        <w:t>».</w:t>
      </w:r>
    </w:p>
    <w:p w:rsidR="00E55DB5" w:rsidRDefault="00E55DB5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>.</w:t>
      </w:r>
      <w:r w:rsidR="008670A9">
        <w:t>10</w:t>
      </w:r>
      <w:r>
        <w:t xml:space="preserve">. </w:t>
      </w:r>
      <w:r w:rsidRPr="00931245">
        <w:rPr>
          <w:spacing w:val="-6"/>
        </w:rPr>
        <w:t xml:space="preserve">В графе </w:t>
      </w:r>
      <w:r>
        <w:rPr>
          <w:spacing w:val="-6"/>
        </w:rPr>
        <w:t>6</w:t>
      </w:r>
      <w:r w:rsidRPr="00931245">
        <w:rPr>
          <w:spacing w:val="-6"/>
        </w:rPr>
        <w:t xml:space="preserve"> </w:t>
      </w:r>
      <w:r w:rsidRPr="00E55DB5">
        <w:rPr>
          <w:spacing w:val="-4"/>
        </w:rPr>
        <w:t xml:space="preserve">позиции </w:t>
      </w:r>
      <w:r w:rsidRPr="00D03022">
        <w:rPr>
          <w:spacing w:val="-4"/>
        </w:rPr>
        <w:t>«</w:t>
      </w:r>
      <w:r w:rsidRPr="00E55DB5">
        <w:rPr>
          <w:spacing w:val="-4"/>
        </w:rPr>
        <w:t>КЭиИО</w:t>
      </w:r>
      <w:r w:rsidRPr="00D03022">
        <w:rPr>
          <w:spacing w:val="-4"/>
        </w:rPr>
        <w:t>»</w:t>
      </w:r>
      <w:r>
        <w:rPr>
          <w:spacing w:val="-4"/>
        </w:rPr>
        <w:t xml:space="preserve"> </w:t>
      </w:r>
      <w:r w:rsidRPr="00E55DB5">
        <w:rPr>
          <w:spacing w:val="-4"/>
        </w:rPr>
        <w:t>пункта</w:t>
      </w:r>
      <w:r w:rsidRPr="00931245">
        <w:rPr>
          <w:spacing w:val="-6"/>
        </w:rPr>
        <w:t xml:space="preserve"> 12 число</w:t>
      </w:r>
      <w:r w:rsidRPr="00B92DB6">
        <w:rPr>
          <w:spacing w:val="-4"/>
        </w:rPr>
        <w:t xml:space="preserve"> «</w:t>
      </w:r>
      <w:r>
        <w:rPr>
          <w:spacing w:val="-4"/>
        </w:rPr>
        <w:t>407,0</w:t>
      </w:r>
      <w:r w:rsidRPr="00B92DB6">
        <w:rPr>
          <w:spacing w:val="-4"/>
        </w:rPr>
        <w:t xml:space="preserve">» заменить </w:t>
      </w:r>
      <w:r>
        <w:rPr>
          <w:spacing w:val="-4"/>
        </w:rPr>
        <w:t>знаком</w:t>
      </w:r>
      <w:r w:rsidRPr="00B92DB6">
        <w:rPr>
          <w:spacing w:val="-4"/>
        </w:rPr>
        <w:t xml:space="preserve"> «</w:t>
      </w:r>
      <w:r>
        <w:rPr>
          <w:spacing w:val="-4"/>
        </w:rPr>
        <w:t>-</w:t>
      </w:r>
      <w:r w:rsidRPr="00B92DB6">
        <w:rPr>
          <w:spacing w:val="-4"/>
        </w:rPr>
        <w:t>».</w:t>
      </w:r>
    </w:p>
    <w:p w:rsidR="00E55DB5" w:rsidRDefault="00E55DB5" w:rsidP="00706B71">
      <w:pPr>
        <w:autoSpaceDE w:val="0"/>
        <w:autoSpaceDN w:val="0"/>
        <w:adjustRightInd w:val="0"/>
        <w:ind w:firstLine="426"/>
        <w:jc w:val="both"/>
        <w:rPr>
          <w:spacing w:val="-4"/>
        </w:rPr>
      </w:pPr>
      <w:r>
        <w:t>1.3.1</w:t>
      </w:r>
      <w:r w:rsidR="00065ED9">
        <w:t>5</w:t>
      </w:r>
      <w:r>
        <w:t>.1</w:t>
      </w:r>
      <w:r w:rsidR="008670A9">
        <w:t>1</w:t>
      </w:r>
      <w:r w:rsidRPr="00B92DB6">
        <w:rPr>
          <w:spacing w:val="-4"/>
        </w:rPr>
        <w:t>. В графе 11 позиции «</w:t>
      </w:r>
      <w:r w:rsidRPr="00E55DB5">
        <w:rPr>
          <w:spacing w:val="-4"/>
        </w:rPr>
        <w:t>КЭиИО</w:t>
      </w:r>
      <w:r w:rsidRPr="00B92DB6">
        <w:rPr>
          <w:spacing w:val="-4"/>
        </w:rPr>
        <w:t>» пункта 12 число «</w:t>
      </w:r>
      <w:r w:rsidR="00AA3F06">
        <w:rPr>
          <w:spacing w:val="-4"/>
        </w:rPr>
        <w:t>3384,1</w:t>
      </w:r>
      <w:r w:rsidRPr="00B92DB6">
        <w:rPr>
          <w:spacing w:val="-4"/>
        </w:rPr>
        <w:t>» заменить числом «</w:t>
      </w:r>
      <w:r w:rsidR="00AA3F06">
        <w:rPr>
          <w:spacing w:val="-4"/>
        </w:rPr>
        <w:t>2977,1</w:t>
      </w:r>
      <w:r w:rsidRPr="00B92DB6">
        <w:rPr>
          <w:spacing w:val="-4"/>
        </w:rPr>
        <w:t>».</w:t>
      </w:r>
    </w:p>
    <w:p w:rsidR="00E55DB5" w:rsidRDefault="007B4DB5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065ED9">
        <w:t>5</w:t>
      </w:r>
      <w:r>
        <w:t>.12. Пункт 17 изложить в 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1844"/>
        <w:gridCol w:w="1134"/>
        <w:gridCol w:w="1559"/>
        <w:gridCol w:w="850"/>
        <w:gridCol w:w="851"/>
        <w:gridCol w:w="850"/>
        <w:gridCol w:w="851"/>
        <w:gridCol w:w="850"/>
        <w:gridCol w:w="851"/>
        <w:gridCol w:w="831"/>
        <w:gridCol w:w="303"/>
      </w:tblGrid>
      <w:tr w:rsidR="007B4DB5" w:rsidRPr="00C24CC4" w:rsidTr="00D6276E">
        <w:trPr>
          <w:trHeight w:val="748"/>
        </w:trPr>
        <w:tc>
          <w:tcPr>
            <w:tcW w:w="284" w:type="dxa"/>
            <w:tcBorders>
              <w:right w:val="single" w:sz="4" w:space="0" w:color="auto"/>
            </w:tcBorders>
          </w:tcPr>
          <w:p w:rsidR="007B4DB5" w:rsidRPr="00C24CC4" w:rsidRDefault="007B4DB5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autoSpaceDE w:val="0"/>
              <w:autoSpaceDN w:val="0"/>
              <w:adjustRightInd w:val="0"/>
              <w:ind w:right="-62"/>
              <w:rPr>
                <w:sz w:val="18"/>
                <w:szCs w:val="18"/>
              </w:rPr>
            </w:pPr>
            <w:r w:rsidRPr="007B4DB5">
              <w:rPr>
                <w:sz w:val="20"/>
                <w:szCs w:val="20"/>
              </w:rPr>
              <w:t>Разработка градостроительной, предпроектной, нормативно-технической и</w:t>
            </w:r>
            <w:r>
              <w:rPr>
                <w:sz w:val="20"/>
                <w:szCs w:val="20"/>
              </w:rPr>
              <w:t> </w:t>
            </w:r>
            <w:r w:rsidRPr="007B4DB5">
              <w:rPr>
                <w:sz w:val="20"/>
                <w:szCs w:val="20"/>
              </w:rPr>
              <w:t>правовой документации и</w:t>
            </w:r>
            <w:r>
              <w:rPr>
                <w:sz w:val="20"/>
                <w:szCs w:val="20"/>
              </w:rPr>
              <w:t> </w:t>
            </w:r>
            <w:r w:rsidRPr="007B4DB5">
              <w:rPr>
                <w:sz w:val="20"/>
                <w:szCs w:val="20"/>
              </w:rPr>
              <w:t>исследовательские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7B4DB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7B4DB5" w:rsidRPr="00C24CC4" w:rsidRDefault="007B4DB5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B5" w:rsidRPr="0044375E" w:rsidRDefault="007B4DB5" w:rsidP="00D6276E">
            <w:pPr>
              <w:jc w:val="center"/>
              <w:rPr>
                <w:sz w:val="18"/>
                <w:szCs w:val="18"/>
              </w:rPr>
            </w:pPr>
            <w:r w:rsidRPr="007B4DB5">
              <w:rPr>
                <w:sz w:val="18"/>
                <w:szCs w:val="18"/>
              </w:rPr>
              <w:t>53049,6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7B4DB5" w:rsidRPr="00C24CC4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77514,1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DB5" w:rsidRPr="00C24CC4" w:rsidRDefault="007B4DB5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7B4DB5" w:rsidRDefault="00D6276E" w:rsidP="00706B71">
      <w:pPr>
        <w:autoSpaceDE w:val="0"/>
        <w:autoSpaceDN w:val="0"/>
        <w:adjustRightInd w:val="0"/>
        <w:ind w:firstLine="426"/>
        <w:jc w:val="both"/>
      </w:pPr>
      <w:r>
        <w:t>1.3.1</w:t>
      </w:r>
      <w:r w:rsidR="00F7498C">
        <w:t>5</w:t>
      </w:r>
      <w:r w:rsidR="00CF0635">
        <w:t>.</w:t>
      </w:r>
      <w:r w:rsidR="00F7498C">
        <w:t>13</w:t>
      </w:r>
      <w:r w:rsidR="00CF0635">
        <w:t xml:space="preserve"> Дополнить </w:t>
      </w:r>
      <w:r>
        <w:t>пунктом 20 следующего содержания: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1844"/>
        <w:gridCol w:w="1134"/>
        <w:gridCol w:w="1559"/>
        <w:gridCol w:w="709"/>
        <w:gridCol w:w="992"/>
        <w:gridCol w:w="850"/>
        <w:gridCol w:w="851"/>
        <w:gridCol w:w="850"/>
        <w:gridCol w:w="709"/>
        <w:gridCol w:w="973"/>
        <w:gridCol w:w="303"/>
      </w:tblGrid>
      <w:tr w:rsidR="00D6276E" w:rsidRPr="00C24CC4" w:rsidTr="0015399C">
        <w:trPr>
          <w:trHeight w:val="748"/>
        </w:trPr>
        <w:tc>
          <w:tcPr>
            <w:tcW w:w="284" w:type="dxa"/>
            <w:tcBorders>
              <w:right w:val="single" w:sz="4" w:space="0" w:color="auto"/>
            </w:tcBorders>
          </w:tcPr>
          <w:p w:rsidR="00D6276E" w:rsidRPr="00C24CC4" w:rsidRDefault="00D6276E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3A1F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6276E">
              <w:rPr>
                <w:sz w:val="20"/>
                <w:szCs w:val="20"/>
              </w:rPr>
              <w:t>Расходы на</w:t>
            </w:r>
            <w:r w:rsidR="000713E5">
              <w:rPr>
                <w:sz w:val="20"/>
                <w:szCs w:val="20"/>
              </w:rPr>
              <w:t> </w:t>
            </w:r>
            <w:r w:rsidRPr="00D6276E">
              <w:rPr>
                <w:sz w:val="20"/>
                <w:szCs w:val="20"/>
              </w:rPr>
              <w:t>реализацию постановления Правительства Санкт-Петербурга от 27.06.201</w:t>
            </w:r>
            <w:r w:rsidR="00BD29CF">
              <w:rPr>
                <w:sz w:val="20"/>
                <w:szCs w:val="20"/>
              </w:rPr>
              <w:t>7</w:t>
            </w:r>
            <w:r w:rsidRPr="00D6276E">
              <w:rPr>
                <w:sz w:val="20"/>
                <w:szCs w:val="20"/>
              </w:rPr>
              <w:t xml:space="preserve"> </w:t>
            </w:r>
            <w:r w:rsidR="001442D7">
              <w:rPr>
                <w:sz w:val="20"/>
                <w:szCs w:val="20"/>
              </w:rPr>
              <w:br/>
            </w:r>
            <w:r w:rsidRPr="00D6276E">
              <w:rPr>
                <w:sz w:val="20"/>
                <w:szCs w:val="20"/>
              </w:rPr>
              <w:t>№ 539</w:t>
            </w:r>
            <w:r w:rsidR="00CF06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Бюджет</w:t>
            </w:r>
          </w:p>
          <w:p w:rsidR="00D6276E" w:rsidRPr="00C24CC4" w:rsidRDefault="00D6276E" w:rsidP="00D627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24CC4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6E" w:rsidRPr="0044375E" w:rsidRDefault="00D6276E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15399C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1204721,2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6276E" w:rsidRPr="00C24CC4" w:rsidRDefault="0015399C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1204721,2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23D5B" w:rsidRDefault="00823D5B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A1F9B" w:rsidRDefault="003A1F9B" w:rsidP="00D6276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276E" w:rsidRPr="00C24CC4" w:rsidRDefault="00D6276E" w:rsidP="00D62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D6276E" w:rsidRDefault="00C73C6E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474044">
        <w:t>1</w:t>
      </w:r>
      <w:r w:rsidR="007F290F">
        <w:t>5</w:t>
      </w:r>
      <w:r w:rsidR="00CF0635">
        <w:t>.</w:t>
      </w:r>
      <w:r w:rsidR="007F290F">
        <w:t>14.</w:t>
      </w:r>
      <w:r w:rsidR="00CF0635">
        <w:t xml:space="preserve"> Позицию «ВСЕГО» </w:t>
      </w:r>
      <w:r w:rsidR="00D26F42">
        <w:t>изложить в 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686"/>
        <w:gridCol w:w="992"/>
        <w:gridCol w:w="993"/>
        <w:gridCol w:w="992"/>
        <w:gridCol w:w="992"/>
        <w:gridCol w:w="992"/>
        <w:gridCol w:w="993"/>
        <w:gridCol w:w="1256"/>
        <w:gridCol w:w="303"/>
      </w:tblGrid>
      <w:tr w:rsidR="00D26F42" w:rsidRPr="00C24CC4" w:rsidTr="00304914">
        <w:trPr>
          <w:trHeight w:val="499"/>
        </w:trPr>
        <w:tc>
          <w:tcPr>
            <w:tcW w:w="284" w:type="dxa"/>
            <w:tcBorders>
              <w:right w:val="single" w:sz="4" w:space="0" w:color="auto"/>
            </w:tcBorders>
          </w:tcPr>
          <w:p w:rsidR="00D26F42" w:rsidRPr="00C24CC4" w:rsidRDefault="00D26F42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E01129" w:rsidRDefault="00D26F42" w:rsidP="00D26F42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0112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42" w:rsidRPr="0044375E" w:rsidRDefault="00304914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1303110,7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DF3123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2360484,3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304914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1125995,0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304914" w:rsidP="00F60F9F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1132978,0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304914" w:rsidP="00F60F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1355477,0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304914" w:rsidP="00F60F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1367152,9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26F42" w:rsidRPr="00C24CC4" w:rsidRDefault="00DF3123" w:rsidP="00F60F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8645197,9</w:t>
            </w:r>
          </w:p>
        </w:tc>
        <w:tc>
          <w:tcPr>
            <w:tcW w:w="303" w:type="dxa"/>
            <w:tcBorders>
              <w:left w:val="single" w:sz="4" w:space="0" w:color="auto"/>
            </w:tcBorders>
          </w:tcPr>
          <w:p w:rsidR="00D26F42" w:rsidRDefault="00D26F42" w:rsidP="00F60F9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6F42" w:rsidRPr="00C24CC4" w:rsidRDefault="00D26F42" w:rsidP="00F60F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152EFB" w:rsidRDefault="00395550" w:rsidP="00706B71">
      <w:pPr>
        <w:autoSpaceDE w:val="0"/>
        <w:autoSpaceDN w:val="0"/>
        <w:adjustRightInd w:val="0"/>
        <w:ind w:firstLine="426"/>
        <w:jc w:val="both"/>
      </w:pPr>
      <w:r>
        <w:t>1.3.</w:t>
      </w:r>
      <w:r w:rsidR="00A77A92">
        <w:t>1</w:t>
      </w:r>
      <w:r w:rsidR="00F47BD6">
        <w:t>6</w:t>
      </w:r>
      <w:r w:rsidR="006D7DE6">
        <w:t>. Пункты 1, 2,</w:t>
      </w:r>
      <w:r w:rsidR="00244D1D">
        <w:t xml:space="preserve"> позицию</w:t>
      </w:r>
      <w:r w:rsidR="006D7DE6">
        <w:t xml:space="preserve"> «Нераспределенное финансирование» и</w:t>
      </w:r>
      <w:r>
        <w:t xml:space="preserve"> </w:t>
      </w:r>
      <w:r w:rsidR="00244D1D">
        <w:t xml:space="preserve">позицию </w:t>
      </w:r>
      <w:r>
        <w:t>«ВСЕГО»</w:t>
      </w:r>
      <w:r w:rsidR="006D7DE6">
        <w:t xml:space="preserve"> т</w:t>
      </w:r>
      <w:r w:rsidR="00EB2AF4">
        <w:t>аблицы 6 раздела 11</w:t>
      </w:r>
      <w:r w:rsidR="007E5190">
        <w:t xml:space="preserve"> изложить в 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1560"/>
        <w:gridCol w:w="567"/>
        <w:gridCol w:w="1560"/>
        <w:gridCol w:w="992"/>
        <w:gridCol w:w="992"/>
        <w:gridCol w:w="992"/>
        <w:gridCol w:w="993"/>
        <w:gridCol w:w="992"/>
        <w:gridCol w:w="992"/>
        <w:gridCol w:w="985"/>
        <w:gridCol w:w="291"/>
      </w:tblGrid>
      <w:tr w:rsidR="009301AD" w:rsidRPr="007E5190" w:rsidTr="009301AD">
        <w:trPr>
          <w:trHeight w:val="309"/>
        </w:trPr>
        <w:tc>
          <w:tcPr>
            <w:tcW w:w="284" w:type="dxa"/>
            <w:tcBorders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Приобретение объектов недвижимости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КИО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Бюджет</w:t>
            </w:r>
          </w:p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4806563,4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7010163,8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2097414,2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9330807,3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10220593,9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34993597,0</w:t>
            </w:r>
          </w:p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01AD" w:rsidRPr="007E5190" w:rsidTr="009301AD">
        <w:trPr>
          <w:trHeight w:val="959"/>
        </w:trPr>
        <w:tc>
          <w:tcPr>
            <w:tcW w:w="284" w:type="dxa"/>
            <w:tcBorders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9301A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Предоставление бюджетных инвестиций акционерному обществу «АВЕНАРИУМ+» в целях строительства зданий детского оздоровительного комплекса «Авенариум» по</w:t>
            </w:r>
            <w:r w:rsidR="009301AD">
              <w:rPr>
                <w:sz w:val="18"/>
                <w:szCs w:val="18"/>
              </w:rPr>
              <w:t> </w:t>
            </w:r>
            <w:r w:rsidRPr="007E5190">
              <w:rPr>
                <w:sz w:val="18"/>
                <w:szCs w:val="18"/>
              </w:rPr>
              <w:t>адресу: г.Сестрорецк, Парковая ул., д.</w:t>
            </w:r>
            <w:r w:rsidR="009301AD">
              <w:rPr>
                <w:sz w:val="18"/>
                <w:szCs w:val="18"/>
              </w:rPr>
              <w:t> </w:t>
            </w:r>
            <w:r w:rsidRPr="007E5190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КИО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Бюджет</w:t>
            </w:r>
          </w:p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563800,5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5B112C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563800,5</w:t>
            </w:r>
          </w:p>
        </w:tc>
        <w:tc>
          <w:tcPr>
            <w:tcW w:w="291" w:type="dxa"/>
            <w:tcBorders>
              <w:lef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301AD" w:rsidRPr="007E5190" w:rsidTr="009301AD">
        <w:trPr>
          <w:trHeight w:val="149"/>
        </w:trPr>
        <w:tc>
          <w:tcPr>
            <w:tcW w:w="284" w:type="dxa"/>
            <w:tcBorders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90" w:rsidRPr="007E5190" w:rsidRDefault="007E5190" w:rsidP="00F60F9F">
            <w:pPr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-</w:t>
            </w:r>
          </w:p>
        </w:tc>
        <w:tc>
          <w:tcPr>
            <w:tcW w:w="291" w:type="dxa"/>
            <w:tcBorders>
              <w:left w:val="single" w:sz="4" w:space="0" w:color="auto"/>
            </w:tcBorders>
          </w:tcPr>
          <w:p w:rsidR="007E5190" w:rsidRPr="007E5190" w:rsidRDefault="007E5190" w:rsidP="00F60F9F">
            <w:pPr>
              <w:jc w:val="center"/>
              <w:rPr>
                <w:sz w:val="18"/>
                <w:szCs w:val="18"/>
              </w:rPr>
            </w:pPr>
          </w:p>
        </w:tc>
      </w:tr>
      <w:tr w:rsidR="004A2737" w:rsidRPr="007E5190" w:rsidTr="009301AD">
        <w:trPr>
          <w:trHeight w:val="149"/>
        </w:trPr>
        <w:tc>
          <w:tcPr>
            <w:tcW w:w="284" w:type="dxa"/>
            <w:tcBorders>
              <w:right w:val="single" w:sz="4" w:space="0" w:color="auto"/>
            </w:tcBorders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E5190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7E5190">
              <w:rPr>
                <w:sz w:val="18"/>
                <w:szCs w:val="18"/>
              </w:rPr>
              <w:t>5370363,9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7010163,8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2097414,2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9330807,3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E5190">
              <w:rPr>
                <w:sz w:val="18"/>
                <w:szCs w:val="18"/>
              </w:rPr>
              <w:t>10220593,9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35557397,5</w:t>
            </w:r>
          </w:p>
        </w:tc>
        <w:tc>
          <w:tcPr>
            <w:tcW w:w="29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A2737" w:rsidRPr="007E5190" w:rsidRDefault="004A2737" w:rsidP="004A27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483828" w:rsidRDefault="00483828" w:rsidP="00941602">
      <w:pPr>
        <w:autoSpaceDE w:val="0"/>
        <w:autoSpaceDN w:val="0"/>
        <w:adjustRightInd w:val="0"/>
        <w:ind w:firstLine="426"/>
        <w:jc w:val="both"/>
      </w:pPr>
      <w:r>
        <w:t>1.3.</w:t>
      </w:r>
      <w:r w:rsidR="00CF0635">
        <w:t>1</w:t>
      </w:r>
      <w:r w:rsidR="00F47BD6">
        <w:t>7</w:t>
      </w:r>
      <w:r>
        <w:t>. Дополнить раздел 12 пункт</w:t>
      </w:r>
      <w:r w:rsidR="009239B5">
        <w:t>ом</w:t>
      </w:r>
      <w:r>
        <w:t xml:space="preserve"> </w:t>
      </w:r>
      <w:r w:rsidRPr="009239B5">
        <w:t>17-1</w:t>
      </w:r>
      <w:r>
        <w:t xml:space="preserve"> следующего содержания:</w:t>
      </w:r>
    </w:p>
    <w:p w:rsidR="001442D7" w:rsidRDefault="00483828" w:rsidP="00941602">
      <w:pPr>
        <w:autoSpaceDE w:val="0"/>
        <w:autoSpaceDN w:val="0"/>
        <w:adjustRightInd w:val="0"/>
        <w:ind w:firstLine="426"/>
        <w:jc w:val="both"/>
      </w:pPr>
      <w:r>
        <w:t xml:space="preserve">«17-1. </w:t>
      </w:r>
      <w:r w:rsidR="00B23CA7">
        <w:t xml:space="preserve">Реализация мероприятия, указанного в </w:t>
      </w:r>
      <w:hyperlink r:id="rId12" w:history="1">
        <w:r w:rsidR="00B23CA7" w:rsidRPr="009239B5">
          <w:t xml:space="preserve">пункте </w:t>
        </w:r>
        <w:r w:rsidR="009239B5" w:rsidRPr="009239B5">
          <w:t>20</w:t>
        </w:r>
      </w:hyperlink>
      <w:r w:rsidR="00F47BD6">
        <w:t xml:space="preserve"> таблицы 5 раздела 11 государственной программы</w:t>
      </w:r>
      <w:r w:rsidR="00B23CA7" w:rsidRPr="009239B5">
        <w:t>,</w:t>
      </w:r>
      <w:r w:rsidR="00B23CA7">
        <w:t xml:space="preserve"> осуществляется Комитетом имущественных отношений Санкт-Петербурга в соответствии </w:t>
      </w:r>
      <w:r w:rsidR="0097455E">
        <w:t>с постановлением Правительства Санкт-Петербурга от</w:t>
      </w:r>
      <w:r w:rsidR="00F47BD6">
        <w:t> </w:t>
      </w:r>
      <w:r w:rsidR="0097455E">
        <w:t>27.06.2017 № 539</w:t>
      </w:r>
      <w:r w:rsidR="001442D7">
        <w:t xml:space="preserve"> «О бюджетных инвестициях на приобретение нежилых помещений по</w:t>
      </w:r>
      <w:r w:rsidR="00F47BD6">
        <w:t> </w:t>
      </w:r>
      <w:r w:rsidR="001442D7">
        <w:t>адресу: Новгородская ул., д. 20, литера А»</w:t>
      </w:r>
      <w:bookmarkStart w:id="0" w:name="_GoBack"/>
      <w:bookmarkEnd w:id="0"/>
      <w:r w:rsidR="001442D7">
        <w:t>.</w:t>
      </w:r>
    </w:p>
    <w:p w:rsidR="00F535C7" w:rsidRDefault="00F535C7" w:rsidP="00941602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  <w:r w:rsidRPr="00391BD7">
        <w:rPr>
          <w:rFonts w:eastAsia="Calibri"/>
          <w:lang w:eastAsia="en-US"/>
        </w:rPr>
        <w:t>1.3.</w:t>
      </w:r>
      <w:r w:rsidR="00F47BD6">
        <w:rPr>
          <w:rFonts w:eastAsia="Calibri"/>
          <w:lang w:eastAsia="en-US"/>
        </w:rPr>
        <w:t>18</w:t>
      </w:r>
      <w:r w:rsidRPr="00391BD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>
        <w:t>Графу 3 пункта 6 раздела 18 изложить в следующей редакции:</w:t>
      </w:r>
    </w:p>
    <w:p w:rsidR="00F535C7" w:rsidRPr="0024150B" w:rsidRDefault="00F535C7" w:rsidP="0094160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72E3">
        <w:rPr>
          <w:rFonts w:ascii="Times New Roman" w:hAnsi="Times New Roman" w:cs="Times New Roman"/>
          <w:sz w:val="24"/>
          <w:szCs w:val="24"/>
        </w:rPr>
        <w:t>«</w:t>
      </w:r>
      <w:r w:rsidRPr="00790740">
        <w:rPr>
          <w:rFonts w:ascii="Times New Roman" w:hAnsi="Times New Roman" w:cs="Times New Roman"/>
          <w:sz w:val="24"/>
          <w:szCs w:val="24"/>
        </w:rPr>
        <w:t>Общий объем финансирования подпрогр</w:t>
      </w:r>
      <w:r w:rsidRPr="0024150B">
        <w:rPr>
          <w:rFonts w:ascii="Times New Roman" w:hAnsi="Times New Roman" w:cs="Times New Roman"/>
          <w:sz w:val="24"/>
          <w:szCs w:val="24"/>
        </w:rPr>
        <w:t xml:space="preserve">аммы 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4150B">
        <w:rPr>
          <w:rFonts w:ascii="Times New Roman" w:hAnsi="Times New Roman" w:cs="Times New Roman"/>
          <w:sz w:val="24"/>
          <w:szCs w:val="24"/>
        </w:rPr>
        <w:t xml:space="preserve"> </w:t>
      </w:r>
      <w:r w:rsidR="00D029F2">
        <w:rPr>
          <w:rFonts w:ascii="Times New Roman" w:hAnsi="Times New Roman" w:cs="Times New Roman"/>
          <w:sz w:val="24"/>
          <w:szCs w:val="24"/>
        </w:rPr>
        <w:t>352</w:t>
      </w:r>
      <w:r w:rsidR="00E21A11">
        <w:rPr>
          <w:rFonts w:ascii="Times New Roman" w:hAnsi="Times New Roman" w:cs="Times New Roman"/>
          <w:sz w:val="24"/>
          <w:szCs w:val="24"/>
        </w:rPr>
        <w:t>46</w:t>
      </w:r>
      <w:r w:rsidR="00E67FE6">
        <w:rPr>
          <w:rFonts w:ascii="Times New Roman" w:hAnsi="Times New Roman" w:cs="Times New Roman"/>
          <w:sz w:val="24"/>
          <w:szCs w:val="24"/>
        </w:rPr>
        <w:t>4,5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4150B">
        <w:rPr>
          <w:rFonts w:ascii="Times New Roman" w:hAnsi="Times New Roman" w:cs="Times New Roman"/>
          <w:sz w:val="24"/>
          <w:szCs w:val="24"/>
        </w:rPr>
        <w:t>тыс. руб., в том числе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4150B">
        <w:rPr>
          <w:rFonts w:ascii="Times New Roman" w:hAnsi="Times New Roman" w:cs="Times New Roman"/>
          <w:sz w:val="24"/>
          <w:szCs w:val="24"/>
        </w:rPr>
        <w:t>годам реализации:</w:t>
      </w:r>
    </w:p>
    <w:p w:rsidR="00E21A11" w:rsidRPr="00E21A11" w:rsidRDefault="00E21A11" w:rsidP="00941602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E21A11">
        <w:rPr>
          <w:rFonts w:ascii="Times New Roman" w:hAnsi="Times New Roman" w:cs="Times New Roman"/>
          <w:sz w:val="24"/>
          <w:szCs w:val="24"/>
        </w:rPr>
        <w:t>2018 год – 61687,7 тыс. руб.;</w:t>
      </w:r>
    </w:p>
    <w:p w:rsidR="00F535C7" w:rsidRPr="00E21A11" w:rsidRDefault="00F535C7" w:rsidP="00941602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E21A11">
        <w:rPr>
          <w:rFonts w:ascii="Times New Roman" w:hAnsi="Times New Roman" w:cs="Times New Roman"/>
          <w:sz w:val="24"/>
          <w:szCs w:val="24"/>
        </w:rPr>
        <w:t xml:space="preserve">2019 год – </w:t>
      </w:r>
      <w:r w:rsidR="00D029F2">
        <w:rPr>
          <w:rFonts w:ascii="Times New Roman" w:hAnsi="Times New Roman" w:cs="Times New Roman"/>
          <w:sz w:val="24"/>
          <w:szCs w:val="24"/>
        </w:rPr>
        <w:t>9</w:t>
      </w:r>
      <w:r w:rsidR="00E21A11" w:rsidRPr="00E21A11">
        <w:rPr>
          <w:rFonts w:ascii="Times New Roman" w:hAnsi="Times New Roman" w:cs="Times New Roman"/>
          <w:sz w:val="24"/>
          <w:szCs w:val="24"/>
        </w:rPr>
        <w:t>213,4</w:t>
      </w:r>
      <w:r w:rsidRPr="00E21A11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535C7" w:rsidRPr="000259DE" w:rsidRDefault="00F535C7" w:rsidP="00941602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0259DE"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E67FE6">
        <w:rPr>
          <w:rFonts w:ascii="Times New Roman" w:hAnsi="Times New Roman" w:cs="Times New Roman"/>
          <w:sz w:val="24"/>
          <w:szCs w:val="24"/>
        </w:rPr>
        <w:t>39737,8</w:t>
      </w:r>
      <w:r w:rsidRPr="000259DE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535C7" w:rsidRPr="000259DE" w:rsidRDefault="00F535C7" w:rsidP="00941602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0259DE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0259DE" w:rsidRPr="000259DE">
        <w:rPr>
          <w:rFonts w:ascii="Times New Roman" w:hAnsi="Times New Roman" w:cs="Times New Roman"/>
          <w:sz w:val="24"/>
          <w:szCs w:val="24"/>
        </w:rPr>
        <w:t>0</w:t>
      </w:r>
      <w:r w:rsidRPr="000259DE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535C7" w:rsidRPr="008D27DF" w:rsidRDefault="00F535C7" w:rsidP="00941602">
      <w:pPr>
        <w:pStyle w:val="ConsPlusNormal"/>
        <w:ind w:firstLine="426"/>
        <w:rPr>
          <w:rFonts w:ascii="Times New Roman" w:hAnsi="Times New Roman" w:cs="Times New Roman"/>
          <w:sz w:val="24"/>
          <w:szCs w:val="24"/>
        </w:rPr>
      </w:pPr>
      <w:r w:rsidRPr="008D27DF">
        <w:rPr>
          <w:rFonts w:ascii="Times New Roman" w:hAnsi="Times New Roman" w:cs="Times New Roman"/>
          <w:sz w:val="24"/>
          <w:szCs w:val="24"/>
        </w:rPr>
        <w:t xml:space="preserve">2022 год – </w:t>
      </w:r>
      <w:r w:rsidR="008D27DF" w:rsidRPr="008D27DF">
        <w:rPr>
          <w:rFonts w:ascii="Times New Roman" w:hAnsi="Times New Roman" w:cs="Times New Roman"/>
          <w:sz w:val="24"/>
          <w:szCs w:val="24"/>
        </w:rPr>
        <w:t>204837,1</w:t>
      </w:r>
      <w:r w:rsidRPr="008D27DF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535C7" w:rsidRDefault="00F535C7" w:rsidP="00941602">
      <w:pPr>
        <w:autoSpaceDE w:val="0"/>
        <w:autoSpaceDN w:val="0"/>
        <w:adjustRightInd w:val="0"/>
        <w:ind w:firstLine="426"/>
        <w:jc w:val="both"/>
      </w:pPr>
      <w:r w:rsidRPr="008D27DF">
        <w:t xml:space="preserve">2023 год – </w:t>
      </w:r>
      <w:r w:rsidR="008D27DF" w:rsidRPr="008D27DF">
        <w:t>36988,5</w:t>
      </w:r>
      <w:r w:rsidR="008D27DF">
        <w:t xml:space="preserve"> тыс. руб.</w:t>
      </w:r>
    </w:p>
    <w:p w:rsidR="00F535C7" w:rsidRDefault="00F535C7" w:rsidP="00941602">
      <w:pPr>
        <w:autoSpaceDE w:val="0"/>
        <w:autoSpaceDN w:val="0"/>
        <w:adjustRightInd w:val="0"/>
        <w:ind w:firstLine="426"/>
        <w:jc w:val="both"/>
      </w:pPr>
      <w:r w:rsidRPr="00790740">
        <w:t>Источник финансирования подпрограммы 3</w:t>
      </w:r>
      <w:r>
        <w:t xml:space="preserve"> –</w:t>
      </w:r>
      <w:r w:rsidRPr="00790740">
        <w:t xml:space="preserve"> бюджет Санкт</w:t>
      </w:r>
      <w:r>
        <w:noBreakHyphen/>
      </w:r>
      <w:r w:rsidRPr="00790740">
        <w:t>Петербурга</w:t>
      </w:r>
      <w:r>
        <w:t>».</w:t>
      </w:r>
    </w:p>
    <w:p w:rsidR="00554762" w:rsidRDefault="00F47BD6" w:rsidP="00941602">
      <w:pPr>
        <w:autoSpaceDE w:val="0"/>
        <w:autoSpaceDN w:val="0"/>
        <w:adjustRightInd w:val="0"/>
        <w:ind w:firstLine="426"/>
        <w:jc w:val="both"/>
      </w:pPr>
      <w:r>
        <w:t>1.3.19</w:t>
      </w:r>
      <w:r w:rsidR="00554762">
        <w:t>. В абзаце четвертом графы 3 пункта 7 раздела 18 слова «3 шт</w:t>
      </w:r>
      <w:r w:rsidR="00084796">
        <w:t>.</w:t>
      </w:r>
      <w:r w:rsidR="00554762">
        <w:t xml:space="preserve">» </w:t>
      </w:r>
      <w:r w:rsidR="00C64198">
        <w:t>заменить</w:t>
      </w:r>
      <w:r w:rsidR="00554762">
        <w:t xml:space="preserve"> словами «1 шт</w:t>
      </w:r>
      <w:r w:rsidR="00084796">
        <w:t>.</w:t>
      </w:r>
      <w:r w:rsidR="00554762">
        <w:t>».</w:t>
      </w:r>
    </w:p>
    <w:p w:rsidR="00991D51" w:rsidRDefault="00052AAF" w:rsidP="00941602">
      <w:pPr>
        <w:autoSpaceDE w:val="0"/>
        <w:autoSpaceDN w:val="0"/>
        <w:adjustRightInd w:val="0"/>
        <w:ind w:firstLine="426"/>
        <w:jc w:val="both"/>
      </w:pPr>
      <w:r>
        <w:t>1.3.2</w:t>
      </w:r>
      <w:r w:rsidR="00F47BD6">
        <w:t>0</w:t>
      </w:r>
      <w:r>
        <w:t xml:space="preserve">. </w:t>
      </w:r>
      <w:r w:rsidR="00991D51">
        <w:t xml:space="preserve">Позицию «ВСЕГО» </w:t>
      </w:r>
      <w:r w:rsidR="009A3EE2">
        <w:t>т</w:t>
      </w:r>
      <w:r w:rsidR="00991D51">
        <w:t>аблицы 8 раздела 21 изложить в следующей редакции:</w:t>
      </w:r>
    </w:p>
    <w:tbl>
      <w:tblPr>
        <w:tblW w:w="11483" w:type="dxa"/>
        <w:tblInd w:w="-1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970"/>
        <w:gridCol w:w="992"/>
        <w:gridCol w:w="992"/>
        <w:gridCol w:w="992"/>
        <w:gridCol w:w="993"/>
        <w:gridCol w:w="992"/>
        <w:gridCol w:w="992"/>
        <w:gridCol w:w="985"/>
        <w:gridCol w:w="291"/>
      </w:tblGrid>
      <w:tr w:rsidR="00A859D0" w:rsidRPr="007E5190" w:rsidTr="00557774">
        <w:trPr>
          <w:trHeight w:val="149"/>
        </w:trPr>
        <w:tc>
          <w:tcPr>
            <w:tcW w:w="284" w:type="dxa"/>
            <w:tcBorders>
              <w:right w:val="single" w:sz="4" w:space="0" w:color="auto"/>
            </w:tcBorders>
          </w:tcPr>
          <w:p w:rsidR="00A859D0" w:rsidRPr="00991D51" w:rsidRDefault="00A859D0" w:rsidP="00A859D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91D51">
              <w:rPr>
                <w:sz w:val="18"/>
                <w:szCs w:val="18"/>
              </w:rPr>
              <w:t>«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D0" w:rsidRPr="007E5190" w:rsidRDefault="00A859D0" w:rsidP="00A859D0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E5190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59D0">
              <w:rPr>
                <w:sz w:val="18"/>
                <w:szCs w:val="18"/>
              </w:rPr>
              <w:t xml:space="preserve">44379,7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859D0">
              <w:rPr>
                <w:sz w:val="18"/>
                <w:szCs w:val="18"/>
              </w:rPr>
              <w:t xml:space="preserve">267,6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59D0">
              <w:rPr>
                <w:sz w:val="18"/>
                <w:szCs w:val="18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59D0">
              <w:rPr>
                <w:sz w:val="18"/>
                <w:szCs w:val="18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59D0">
              <w:rPr>
                <w:sz w:val="18"/>
                <w:szCs w:val="18"/>
              </w:rPr>
              <w:t xml:space="preserve">35324,7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59D0">
              <w:rPr>
                <w:sz w:val="18"/>
                <w:szCs w:val="18"/>
              </w:rPr>
              <w:t xml:space="preserve">36988,5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59D0" w:rsidRPr="00A859D0" w:rsidRDefault="00A859D0" w:rsidP="00A859D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  <w:r w:rsidRPr="00A859D0">
              <w:rPr>
                <w:sz w:val="18"/>
                <w:szCs w:val="18"/>
              </w:rPr>
              <w:t xml:space="preserve">960,5 </w:t>
            </w:r>
          </w:p>
        </w:tc>
        <w:tc>
          <w:tcPr>
            <w:tcW w:w="29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859D0" w:rsidRPr="007E5190" w:rsidRDefault="00A859D0" w:rsidP="00A859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535C7" w:rsidRDefault="00F535C7" w:rsidP="00941602">
      <w:pPr>
        <w:autoSpaceDE w:val="0"/>
        <w:autoSpaceDN w:val="0"/>
        <w:adjustRightInd w:val="0"/>
        <w:ind w:firstLine="426"/>
        <w:jc w:val="both"/>
      </w:pPr>
      <w:r>
        <w:lastRenderedPageBreak/>
        <w:t>1.3.</w:t>
      </w:r>
      <w:r w:rsidR="00273BA1">
        <w:t>2</w:t>
      </w:r>
      <w:r w:rsidR="00F47BD6">
        <w:t>1</w:t>
      </w:r>
      <w:r>
        <w:t xml:space="preserve">. </w:t>
      </w:r>
      <w:r w:rsidR="00273BA1">
        <w:t xml:space="preserve">Пункты 1 и 2 </w:t>
      </w:r>
      <w:r w:rsidR="009A3EE2">
        <w:t>т</w:t>
      </w:r>
      <w:r>
        <w:t xml:space="preserve">аблицы </w:t>
      </w:r>
      <w:r w:rsidR="00DA66B6">
        <w:t>9</w:t>
      </w:r>
      <w:r>
        <w:t xml:space="preserve"> раздела 21 изложить в </w:t>
      </w:r>
      <w:r w:rsidR="00273BA1">
        <w:t xml:space="preserve">следующей </w:t>
      </w:r>
      <w:r>
        <w:t>редакции</w:t>
      </w:r>
      <w:r w:rsidR="00273BA1">
        <w:t>:</w:t>
      </w:r>
    </w:p>
    <w:tbl>
      <w:tblPr>
        <w:tblW w:w="11199" w:type="dxa"/>
        <w:tblInd w:w="-1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3403"/>
        <w:gridCol w:w="709"/>
        <w:gridCol w:w="1639"/>
        <w:gridCol w:w="745"/>
        <w:gridCol w:w="745"/>
        <w:gridCol w:w="745"/>
        <w:gridCol w:w="745"/>
        <w:gridCol w:w="479"/>
        <w:gridCol w:w="425"/>
        <w:gridCol w:w="714"/>
        <w:gridCol w:w="283"/>
      </w:tblGrid>
      <w:tr w:rsidR="00273BA1" w:rsidRPr="00273BA1" w:rsidTr="00ED067B">
        <w:trPr>
          <w:trHeight w:val="1829"/>
        </w:trPr>
        <w:tc>
          <w:tcPr>
            <w:tcW w:w="284" w:type="dxa"/>
            <w:tcBorders>
              <w:righ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Проектирование строительства объектов дорожной инфраструктуры на территории кварталов 7 и 8 в границах территории, ограниченной ул. Литке, Цитадельским шоссе, проектируемым проездом № 2, береговой линией Невской губы, проектируемым проездом № 4, ул.</w:t>
            </w:r>
            <w:r w:rsidR="008353F2">
              <w:rPr>
                <w:sz w:val="18"/>
                <w:szCs w:val="18"/>
              </w:rPr>
              <w:t> </w:t>
            </w:r>
            <w:r w:rsidRPr="00273BA1">
              <w:rPr>
                <w:sz w:val="18"/>
                <w:szCs w:val="18"/>
              </w:rPr>
              <w:t>Адмирала Грейга, проектируемым проездом № 5, проектируемым проездом № 6, Кронштадтским шоссе,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в г. Кронштадте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КРТИ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Бюджет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4623,6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3A0B7F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E5260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15821,</w:t>
            </w:r>
            <w:r w:rsidR="00265F94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265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20454,</w:t>
            </w:r>
            <w:r w:rsidR="00265F94"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3BA1" w:rsidRPr="00273BA1" w:rsidTr="00ED067B">
        <w:trPr>
          <w:trHeight w:val="2242"/>
        </w:trPr>
        <w:tc>
          <w:tcPr>
            <w:tcW w:w="284" w:type="dxa"/>
            <w:tcBorders>
              <w:righ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8353F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Проектирование строительства здания крытого спортивного комплекса по</w:t>
            </w:r>
            <w:r w:rsidR="008353F2">
              <w:rPr>
                <w:sz w:val="18"/>
                <w:szCs w:val="18"/>
              </w:rPr>
              <w:t> </w:t>
            </w:r>
            <w:r w:rsidRPr="00273BA1">
              <w:rPr>
                <w:sz w:val="18"/>
                <w:szCs w:val="18"/>
              </w:rPr>
              <w:t xml:space="preserve">адресу: г. Кронштадт, Цитадельское шоссе, участок 33 (территория, ограниченная ул. Литке, Цитадельским шоссе, проектируемым проездом № 2, береговой линией Невской губы, проектируемым проездом № 4, </w:t>
            </w:r>
            <w:r w:rsidRPr="00273BA1">
              <w:rPr>
                <w:sz w:val="18"/>
                <w:szCs w:val="18"/>
              </w:rPr>
              <w:br/>
              <w:t>ул. Адмирала Грейга, проектируемым проездом № 5, проектируемым проездом № 6, Кронштадтским шоссе, в</w:t>
            </w:r>
            <w:r w:rsidR="002141B1">
              <w:rPr>
                <w:sz w:val="18"/>
                <w:szCs w:val="18"/>
              </w:rPr>
              <w:t> </w:t>
            </w:r>
            <w:r w:rsidRPr="00273BA1">
              <w:rPr>
                <w:sz w:val="18"/>
                <w:szCs w:val="18"/>
              </w:rPr>
              <w:t>г.</w:t>
            </w:r>
            <w:r w:rsidR="002141B1">
              <w:rPr>
                <w:sz w:val="18"/>
                <w:szCs w:val="18"/>
              </w:rPr>
              <w:t> </w:t>
            </w:r>
            <w:r w:rsidRPr="00273BA1">
              <w:rPr>
                <w:sz w:val="18"/>
                <w:szCs w:val="18"/>
              </w:rPr>
              <w:t>Кронштадте; ФЗУ № 16)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КС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Бюджет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1963,4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3A0B7F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E5260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7061,2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141B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9524,6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ED067B" w:rsidRDefault="00ED067B" w:rsidP="00941602">
      <w:pPr>
        <w:autoSpaceDE w:val="0"/>
        <w:autoSpaceDN w:val="0"/>
        <w:adjustRightInd w:val="0"/>
        <w:ind w:firstLine="426"/>
        <w:jc w:val="both"/>
      </w:pPr>
      <w:r>
        <w:t>1.3.2</w:t>
      </w:r>
      <w:r w:rsidR="00F47BD6">
        <w:t>2</w:t>
      </w:r>
      <w:r>
        <w:t>. Пункт 4</w:t>
      </w:r>
      <w:r w:rsidR="002B3614">
        <w:t>,</w:t>
      </w:r>
      <w:r>
        <w:t xml:space="preserve"> позицию </w:t>
      </w:r>
      <w:r w:rsidR="00BF27F4">
        <w:t xml:space="preserve">«Нераспределенное финансирование» </w:t>
      </w:r>
      <w:r w:rsidR="002B3614">
        <w:t xml:space="preserve">и позицию </w:t>
      </w:r>
      <w:r w:rsidR="00BF27F4">
        <w:t xml:space="preserve">«ВСЕГО» </w:t>
      </w:r>
      <w:r w:rsidR="009A3EE2">
        <w:t>т</w:t>
      </w:r>
      <w:r>
        <w:t xml:space="preserve">аблицы </w:t>
      </w:r>
      <w:r w:rsidR="00DA66B6">
        <w:t>9</w:t>
      </w:r>
      <w:r>
        <w:t xml:space="preserve"> раздела 21 изложить в следующей редакции:</w:t>
      </w:r>
    </w:p>
    <w:tbl>
      <w:tblPr>
        <w:tblW w:w="11341" w:type="dxa"/>
        <w:tblInd w:w="-1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3403"/>
        <w:gridCol w:w="709"/>
        <w:gridCol w:w="1639"/>
        <w:gridCol w:w="15"/>
        <w:gridCol w:w="755"/>
        <w:gridCol w:w="720"/>
        <w:gridCol w:w="15"/>
        <w:gridCol w:w="730"/>
        <w:gridCol w:w="15"/>
        <w:gridCol w:w="505"/>
        <w:gridCol w:w="850"/>
        <w:gridCol w:w="279"/>
        <w:gridCol w:w="853"/>
        <w:gridCol w:w="286"/>
      </w:tblGrid>
      <w:tr w:rsidR="00273BA1" w:rsidRPr="00273BA1" w:rsidTr="00833D5B">
        <w:trPr>
          <w:trHeight w:val="1214"/>
        </w:trPr>
        <w:tc>
          <w:tcPr>
            <w:tcW w:w="284" w:type="dxa"/>
            <w:tcBorders>
              <w:right w:val="single" w:sz="4" w:space="0" w:color="auto"/>
            </w:tcBorders>
          </w:tcPr>
          <w:p w:rsidR="00273BA1" w:rsidRPr="00273BA1" w:rsidRDefault="00ED067B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Проектирование приспособления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 xml:space="preserve">для современного использования здания </w:t>
            </w:r>
            <w:r w:rsidRPr="00273BA1">
              <w:rPr>
                <w:sz w:val="18"/>
                <w:szCs w:val="18"/>
              </w:rPr>
              <w:br/>
              <w:t>по адресу: г. Кронштадт, пр. Ленина,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д. 39А, литера А, занимаемого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КС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Бюджет</w:t>
            </w:r>
          </w:p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10721,0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5A5C82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5435,8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5A5C82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16855,6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5A5C82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33012,4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3BA1" w:rsidRPr="00273BA1" w:rsidTr="00833D5B">
        <w:trPr>
          <w:trHeight w:val="213"/>
        </w:trPr>
        <w:tc>
          <w:tcPr>
            <w:tcW w:w="284" w:type="dxa"/>
            <w:tcBorders>
              <w:righ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Нераспределенное финансирование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</w:p>
        </w:tc>
      </w:tr>
      <w:tr w:rsidR="00273BA1" w:rsidRPr="00273BA1" w:rsidTr="00833D5B">
        <w:trPr>
          <w:trHeight w:val="186"/>
        </w:trPr>
        <w:tc>
          <w:tcPr>
            <w:tcW w:w="284" w:type="dxa"/>
            <w:tcBorders>
              <w:right w:val="single" w:sz="4" w:space="0" w:color="auto"/>
            </w:tcBorders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273BA1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17308,0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833D5B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5945,8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833D5B" w:rsidP="00F60F9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39737,</w:t>
            </w:r>
            <w:r w:rsidR="001020E5">
              <w:rPr>
                <w:sz w:val="18"/>
                <w:szCs w:val="18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  <w:highlight w:val="yellow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169 512,4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273BA1" w:rsidP="00F60F9F">
            <w:pPr>
              <w:jc w:val="center"/>
              <w:rPr>
                <w:sz w:val="18"/>
                <w:szCs w:val="18"/>
              </w:rPr>
            </w:pPr>
            <w:r w:rsidRPr="00273BA1">
              <w:rPr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73BA1" w:rsidRPr="00273BA1" w:rsidRDefault="00833D5B" w:rsidP="00F60F9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232504,</w:t>
            </w:r>
            <w:r w:rsidR="001020E5">
              <w:rPr>
                <w:sz w:val="18"/>
                <w:szCs w:val="18"/>
              </w:rPr>
              <w:t>0</w:t>
            </w:r>
          </w:p>
        </w:tc>
        <w:tc>
          <w:tcPr>
            <w:tcW w:w="286" w:type="dxa"/>
            <w:tcBorders>
              <w:left w:val="single" w:sz="4" w:space="0" w:color="auto"/>
            </w:tcBorders>
          </w:tcPr>
          <w:p w:rsidR="00ED067B" w:rsidRPr="00273BA1" w:rsidRDefault="00ED067B" w:rsidP="00F60F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2605C4" w:rsidRDefault="002605C4" w:rsidP="00941602">
      <w:pPr>
        <w:autoSpaceDE w:val="0"/>
        <w:autoSpaceDN w:val="0"/>
        <w:adjustRightInd w:val="0"/>
        <w:ind w:firstLine="426"/>
        <w:jc w:val="both"/>
      </w:pPr>
      <w:r>
        <w:t>1.3.2</w:t>
      </w:r>
      <w:r w:rsidR="00F47BD6">
        <w:t>3</w:t>
      </w:r>
      <w:r>
        <w:t xml:space="preserve">. </w:t>
      </w:r>
      <w:r w:rsidR="00CB6BAD">
        <w:t>П</w:t>
      </w:r>
      <w:r>
        <w:t>ринят</w:t>
      </w:r>
      <w:r w:rsidR="007C2B91">
        <w:t>ы</w:t>
      </w:r>
      <w:r w:rsidR="00CB6BAD">
        <w:t>е</w:t>
      </w:r>
      <w:r>
        <w:t xml:space="preserve"> сокращени</w:t>
      </w:r>
      <w:r w:rsidR="007C2B91">
        <w:t xml:space="preserve">я </w:t>
      </w:r>
      <w:r w:rsidR="00CB6BAD">
        <w:t xml:space="preserve">после позиции </w:t>
      </w:r>
      <w:r w:rsidR="006317F6">
        <w:t>«</w:t>
      </w:r>
      <w:r w:rsidR="00CB6BAD">
        <w:t xml:space="preserve">КППиИ </w:t>
      </w:r>
      <w:r w:rsidR="006317F6">
        <w:t>-</w:t>
      </w:r>
      <w:r>
        <w:t xml:space="preserve"> </w:t>
      </w:r>
      <w:r w:rsidRPr="002605C4">
        <w:t>Комитет по</w:t>
      </w:r>
      <w:r w:rsidR="006317F6">
        <w:t> </w:t>
      </w:r>
      <w:r w:rsidRPr="002605C4">
        <w:t>промышленной политике и</w:t>
      </w:r>
      <w:r>
        <w:t> </w:t>
      </w:r>
      <w:r w:rsidRPr="002605C4">
        <w:t>инновациям Санкт-Петербурга</w:t>
      </w:r>
      <w:r>
        <w:t xml:space="preserve">» </w:t>
      </w:r>
      <w:r w:rsidR="007341D4">
        <w:t xml:space="preserve">дополнить </w:t>
      </w:r>
      <w:r w:rsidR="006317F6">
        <w:t>позицией</w:t>
      </w:r>
      <w:r>
        <w:t xml:space="preserve"> «</w:t>
      </w:r>
      <w:r w:rsidR="006317F6">
        <w:t xml:space="preserve">КППИТ - </w:t>
      </w:r>
      <w:r w:rsidR="007341D4">
        <w:t>Комитет по промышленной политике, инновациям и торговле Санкт-Петербурга</w:t>
      </w:r>
      <w:r>
        <w:t>».</w:t>
      </w:r>
    </w:p>
    <w:p w:rsidR="003A2D13" w:rsidRDefault="003A2D13" w:rsidP="00941602">
      <w:pPr>
        <w:autoSpaceDE w:val="0"/>
        <w:autoSpaceDN w:val="0"/>
        <w:adjustRightInd w:val="0"/>
        <w:ind w:firstLine="426"/>
        <w:jc w:val="both"/>
      </w:pPr>
      <w:r>
        <w:t>2</w:t>
      </w:r>
      <w:r w:rsidRPr="00C8653A">
        <w:t xml:space="preserve">. </w:t>
      </w:r>
      <w:r w:rsidRPr="00877BE6">
        <w:t xml:space="preserve">Контроль за выполнением постановления возложить на вице-губернатора </w:t>
      </w:r>
      <w:r w:rsidRPr="003A2D13">
        <w:rPr>
          <w:spacing w:val="-4"/>
        </w:rPr>
        <w:t>Санкт</w:t>
      </w:r>
      <w:r w:rsidRPr="003A2D13">
        <w:rPr>
          <w:spacing w:val="-4"/>
        </w:rPr>
        <w:noBreakHyphen/>
        <w:t xml:space="preserve">Петербурга </w:t>
      </w:r>
      <w:r w:rsidR="00A80CFA">
        <w:t>Елина Е.И.</w:t>
      </w:r>
    </w:p>
    <w:p w:rsidR="003B6D59" w:rsidRDefault="003B6D59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D92B51" w:rsidRDefault="00D92B51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D92B51" w:rsidRDefault="00D92B51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3A2D13" w:rsidRDefault="003A2D13" w:rsidP="003A2D13">
      <w:pPr>
        <w:tabs>
          <w:tab w:val="left" w:pos="5387"/>
        </w:tabs>
        <w:jc w:val="both"/>
        <w:rPr>
          <w:b/>
          <w:color w:val="000000"/>
        </w:rPr>
      </w:pPr>
      <w:r>
        <w:rPr>
          <w:b/>
          <w:color w:val="000000"/>
        </w:rPr>
        <w:t>Временно исполняющий обязанности</w:t>
      </w:r>
    </w:p>
    <w:p w:rsidR="00E26F20" w:rsidRDefault="003A2D13" w:rsidP="00702C9B">
      <w:pPr>
        <w:tabs>
          <w:tab w:val="left" w:pos="5387"/>
        </w:tabs>
        <w:jc w:val="both"/>
      </w:pPr>
      <w:r>
        <w:rPr>
          <w:b/>
          <w:color w:val="000000"/>
        </w:rPr>
        <w:t xml:space="preserve">     </w:t>
      </w:r>
      <w:r w:rsidRPr="009A2C1F">
        <w:rPr>
          <w:b/>
          <w:color w:val="000000"/>
        </w:rPr>
        <w:t>Губернатор</w:t>
      </w:r>
      <w:r>
        <w:rPr>
          <w:b/>
          <w:color w:val="000000"/>
        </w:rPr>
        <w:t xml:space="preserve">а </w:t>
      </w:r>
      <w:r w:rsidRPr="009A2C1F">
        <w:rPr>
          <w:b/>
          <w:color w:val="000000"/>
        </w:rPr>
        <w:t xml:space="preserve">Санкт-Петербурга </w:t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  <w:t xml:space="preserve">     </w:t>
      </w:r>
      <w:r>
        <w:rPr>
          <w:b/>
          <w:color w:val="000000"/>
        </w:rPr>
        <w:t xml:space="preserve">           </w:t>
      </w:r>
      <w:r w:rsidRPr="009A2C1F">
        <w:rPr>
          <w:b/>
          <w:color w:val="000000"/>
        </w:rPr>
        <w:t xml:space="preserve"> </w:t>
      </w:r>
      <w:r>
        <w:rPr>
          <w:b/>
          <w:color w:val="000000"/>
        </w:rPr>
        <w:t>А.Д.Беглов</w:t>
      </w:r>
    </w:p>
    <w:sectPr w:rsidR="00E26F20" w:rsidSect="005803A4">
      <w:headerReference w:type="default" r:id="rId13"/>
      <w:footerReference w:type="default" r:id="rId14"/>
      <w:type w:val="continuous"/>
      <w:pgSz w:w="11906" w:h="16838"/>
      <w:pgMar w:top="284" w:right="851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183" w:rsidRDefault="00DF0183">
      <w:r>
        <w:separator/>
      </w:r>
    </w:p>
  </w:endnote>
  <w:endnote w:type="continuationSeparator" w:id="0">
    <w:p w:rsidR="00DF0183" w:rsidRDefault="00D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98C" w:rsidRDefault="00F749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183" w:rsidRDefault="00DF0183">
      <w:r>
        <w:separator/>
      </w:r>
    </w:p>
  </w:footnote>
  <w:footnote w:type="continuationSeparator" w:id="0">
    <w:p w:rsidR="00DF0183" w:rsidRDefault="00DF0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98C" w:rsidRDefault="00F7498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498C" w:rsidRDefault="00F749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98C" w:rsidRDefault="00F7498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7498C" w:rsidRDefault="00F7498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493577"/>
      <w:docPartObj>
        <w:docPartGallery w:val="Page Numbers (Top of Page)"/>
        <w:docPartUnique/>
      </w:docPartObj>
    </w:sdtPr>
    <w:sdtEndPr/>
    <w:sdtContent>
      <w:p w:rsidR="00F7498C" w:rsidRDefault="00F749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59E">
          <w:rPr>
            <w:noProof/>
          </w:rPr>
          <w:t>6</w:t>
        </w:r>
        <w:r>
          <w:fldChar w:fldCharType="end"/>
        </w:r>
      </w:p>
    </w:sdtContent>
  </w:sdt>
  <w:p w:rsidR="00F7498C" w:rsidRDefault="00F749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F80"/>
    <w:multiLevelType w:val="multilevel"/>
    <w:tmpl w:val="5BFC2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" w15:restartNumberingAfterBreak="0">
    <w:nsid w:val="1D406765"/>
    <w:multiLevelType w:val="multilevel"/>
    <w:tmpl w:val="1CF08B2C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36BF6E7A"/>
    <w:multiLevelType w:val="hybridMultilevel"/>
    <w:tmpl w:val="280E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ecd792-ae02-4d84-98fe-a2afff16bac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12406"/>
    <w:rsid w:val="00000FB3"/>
    <w:rsid w:val="00004613"/>
    <w:rsid w:val="00005606"/>
    <w:rsid w:val="00007B0A"/>
    <w:rsid w:val="0001114C"/>
    <w:rsid w:val="00016B25"/>
    <w:rsid w:val="00021650"/>
    <w:rsid w:val="00022D9C"/>
    <w:rsid w:val="00023387"/>
    <w:rsid w:val="000259DE"/>
    <w:rsid w:val="00031A96"/>
    <w:rsid w:val="00032D2B"/>
    <w:rsid w:val="000343EC"/>
    <w:rsid w:val="000409AD"/>
    <w:rsid w:val="00041774"/>
    <w:rsid w:val="0004299C"/>
    <w:rsid w:val="00052AAF"/>
    <w:rsid w:val="00053AD3"/>
    <w:rsid w:val="000541AA"/>
    <w:rsid w:val="00062FF6"/>
    <w:rsid w:val="000642CB"/>
    <w:rsid w:val="00065ED9"/>
    <w:rsid w:val="000713E5"/>
    <w:rsid w:val="00071A8D"/>
    <w:rsid w:val="000728EE"/>
    <w:rsid w:val="00073E47"/>
    <w:rsid w:val="00074064"/>
    <w:rsid w:val="00074940"/>
    <w:rsid w:val="00075F7B"/>
    <w:rsid w:val="00077917"/>
    <w:rsid w:val="000800B5"/>
    <w:rsid w:val="0008317E"/>
    <w:rsid w:val="00084796"/>
    <w:rsid w:val="0009101F"/>
    <w:rsid w:val="0009611A"/>
    <w:rsid w:val="000969CD"/>
    <w:rsid w:val="000B117F"/>
    <w:rsid w:val="000B28D9"/>
    <w:rsid w:val="000B3A7B"/>
    <w:rsid w:val="000C05C7"/>
    <w:rsid w:val="000D6E58"/>
    <w:rsid w:val="000E0304"/>
    <w:rsid w:val="000E2D76"/>
    <w:rsid w:val="000F1B99"/>
    <w:rsid w:val="000F503A"/>
    <w:rsid w:val="00101F59"/>
    <w:rsid w:val="001020E5"/>
    <w:rsid w:val="00102A4A"/>
    <w:rsid w:val="0010390B"/>
    <w:rsid w:val="00105515"/>
    <w:rsid w:val="001104AF"/>
    <w:rsid w:val="001107B7"/>
    <w:rsid w:val="00111D03"/>
    <w:rsid w:val="001176B1"/>
    <w:rsid w:val="0012274B"/>
    <w:rsid w:val="0012436F"/>
    <w:rsid w:val="00137227"/>
    <w:rsid w:val="00142824"/>
    <w:rsid w:val="00143BBC"/>
    <w:rsid w:val="001442D7"/>
    <w:rsid w:val="00152EFB"/>
    <w:rsid w:val="0015399C"/>
    <w:rsid w:val="001679D3"/>
    <w:rsid w:val="00173D96"/>
    <w:rsid w:val="001867A4"/>
    <w:rsid w:val="00196CDA"/>
    <w:rsid w:val="001B3A3A"/>
    <w:rsid w:val="001C1A35"/>
    <w:rsid w:val="001D33C5"/>
    <w:rsid w:val="001E337A"/>
    <w:rsid w:val="001F3D5D"/>
    <w:rsid w:val="001F42D9"/>
    <w:rsid w:val="001F79BD"/>
    <w:rsid w:val="00205DE6"/>
    <w:rsid w:val="002073BB"/>
    <w:rsid w:val="002141B1"/>
    <w:rsid w:val="00226FDC"/>
    <w:rsid w:val="0023308C"/>
    <w:rsid w:val="00234A08"/>
    <w:rsid w:val="00236CF0"/>
    <w:rsid w:val="002408FF"/>
    <w:rsid w:val="00244D1D"/>
    <w:rsid w:val="002462D9"/>
    <w:rsid w:val="0025089C"/>
    <w:rsid w:val="00251B50"/>
    <w:rsid w:val="00257987"/>
    <w:rsid w:val="00257C81"/>
    <w:rsid w:val="002605C4"/>
    <w:rsid w:val="0026523E"/>
    <w:rsid w:val="00265F94"/>
    <w:rsid w:val="002676F8"/>
    <w:rsid w:val="00271657"/>
    <w:rsid w:val="00273BA1"/>
    <w:rsid w:val="002777FA"/>
    <w:rsid w:val="00280011"/>
    <w:rsid w:val="00283789"/>
    <w:rsid w:val="00284B11"/>
    <w:rsid w:val="00290639"/>
    <w:rsid w:val="002A1EEB"/>
    <w:rsid w:val="002A5E23"/>
    <w:rsid w:val="002A6F2A"/>
    <w:rsid w:val="002A7BBF"/>
    <w:rsid w:val="002B17BB"/>
    <w:rsid w:val="002B2195"/>
    <w:rsid w:val="002B22B1"/>
    <w:rsid w:val="002B3614"/>
    <w:rsid w:val="002B5F07"/>
    <w:rsid w:val="002C60F5"/>
    <w:rsid w:val="002D1655"/>
    <w:rsid w:val="002D6C55"/>
    <w:rsid w:val="002E5260"/>
    <w:rsid w:val="002E5B28"/>
    <w:rsid w:val="002F1B13"/>
    <w:rsid w:val="002F3FC1"/>
    <w:rsid w:val="00301C26"/>
    <w:rsid w:val="003033E9"/>
    <w:rsid w:val="00304914"/>
    <w:rsid w:val="00304920"/>
    <w:rsid w:val="00321970"/>
    <w:rsid w:val="00327890"/>
    <w:rsid w:val="003368C5"/>
    <w:rsid w:val="00341716"/>
    <w:rsid w:val="00344429"/>
    <w:rsid w:val="00362891"/>
    <w:rsid w:val="00366497"/>
    <w:rsid w:val="00366884"/>
    <w:rsid w:val="00370244"/>
    <w:rsid w:val="00371708"/>
    <w:rsid w:val="00371905"/>
    <w:rsid w:val="00372007"/>
    <w:rsid w:val="0037247A"/>
    <w:rsid w:val="00386C1B"/>
    <w:rsid w:val="00391BD7"/>
    <w:rsid w:val="00395550"/>
    <w:rsid w:val="00396437"/>
    <w:rsid w:val="00397540"/>
    <w:rsid w:val="003A0B7F"/>
    <w:rsid w:val="003A1092"/>
    <w:rsid w:val="003A1138"/>
    <w:rsid w:val="003A1F9B"/>
    <w:rsid w:val="003A2D13"/>
    <w:rsid w:val="003B289A"/>
    <w:rsid w:val="003B5697"/>
    <w:rsid w:val="003B5ED6"/>
    <w:rsid w:val="003B62CD"/>
    <w:rsid w:val="003B6D59"/>
    <w:rsid w:val="003C190D"/>
    <w:rsid w:val="003C3601"/>
    <w:rsid w:val="003C5AA3"/>
    <w:rsid w:val="003D0512"/>
    <w:rsid w:val="003D6441"/>
    <w:rsid w:val="003D65A3"/>
    <w:rsid w:val="003E131A"/>
    <w:rsid w:val="003E68BF"/>
    <w:rsid w:val="003F284B"/>
    <w:rsid w:val="003F2D1D"/>
    <w:rsid w:val="003F6B5C"/>
    <w:rsid w:val="003F795F"/>
    <w:rsid w:val="00406CA8"/>
    <w:rsid w:val="00410591"/>
    <w:rsid w:val="00423BA4"/>
    <w:rsid w:val="0042526A"/>
    <w:rsid w:val="00425C3A"/>
    <w:rsid w:val="00431A6D"/>
    <w:rsid w:val="004337CB"/>
    <w:rsid w:val="00440EF9"/>
    <w:rsid w:val="0044375E"/>
    <w:rsid w:val="00444C5E"/>
    <w:rsid w:val="00447EBD"/>
    <w:rsid w:val="00465B32"/>
    <w:rsid w:val="004662E2"/>
    <w:rsid w:val="00466868"/>
    <w:rsid w:val="00474044"/>
    <w:rsid w:val="00477A3A"/>
    <w:rsid w:val="00483828"/>
    <w:rsid w:val="00485A4A"/>
    <w:rsid w:val="00492C45"/>
    <w:rsid w:val="004933A5"/>
    <w:rsid w:val="00493BEE"/>
    <w:rsid w:val="0049559E"/>
    <w:rsid w:val="004A2737"/>
    <w:rsid w:val="004A4F25"/>
    <w:rsid w:val="004B283F"/>
    <w:rsid w:val="004B4ABD"/>
    <w:rsid w:val="004B540B"/>
    <w:rsid w:val="004B67D0"/>
    <w:rsid w:val="004B7AE7"/>
    <w:rsid w:val="004C0C14"/>
    <w:rsid w:val="004C13DE"/>
    <w:rsid w:val="004C2C06"/>
    <w:rsid w:val="004D2F73"/>
    <w:rsid w:val="004E4013"/>
    <w:rsid w:val="005007C0"/>
    <w:rsid w:val="0050100A"/>
    <w:rsid w:val="00506132"/>
    <w:rsid w:val="00520DD2"/>
    <w:rsid w:val="00526E40"/>
    <w:rsid w:val="00530C8D"/>
    <w:rsid w:val="00535C81"/>
    <w:rsid w:val="0053667B"/>
    <w:rsid w:val="00537EA0"/>
    <w:rsid w:val="00542C0C"/>
    <w:rsid w:val="00543618"/>
    <w:rsid w:val="00544BDA"/>
    <w:rsid w:val="005452AF"/>
    <w:rsid w:val="00554410"/>
    <w:rsid w:val="00554762"/>
    <w:rsid w:val="00557774"/>
    <w:rsid w:val="00561076"/>
    <w:rsid w:val="00561322"/>
    <w:rsid w:val="00563BEB"/>
    <w:rsid w:val="005652B8"/>
    <w:rsid w:val="005712D2"/>
    <w:rsid w:val="00572CD1"/>
    <w:rsid w:val="005803A4"/>
    <w:rsid w:val="00581CA7"/>
    <w:rsid w:val="00583E91"/>
    <w:rsid w:val="00585792"/>
    <w:rsid w:val="00590EAF"/>
    <w:rsid w:val="0059369C"/>
    <w:rsid w:val="005952FB"/>
    <w:rsid w:val="00597A22"/>
    <w:rsid w:val="005A2CAD"/>
    <w:rsid w:val="005A5527"/>
    <w:rsid w:val="005A5C82"/>
    <w:rsid w:val="005B112C"/>
    <w:rsid w:val="005B1C2A"/>
    <w:rsid w:val="005C5440"/>
    <w:rsid w:val="005D1377"/>
    <w:rsid w:val="005D18EC"/>
    <w:rsid w:val="005D44D8"/>
    <w:rsid w:val="005D529D"/>
    <w:rsid w:val="005E77F6"/>
    <w:rsid w:val="005F0DDF"/>
    <w:rsid w:val="006034AD"/>
    <w:rsid w:val="00604C58"/>
    <w:rsid w:val="00604EAF"/>
    <w:rsid w:val="0060642A"/>
    <w:rsid w:val="00606D00"/>
    <w:rsid w:val="00610D0D"/>
    <w:rsid w:val="0061596D"/>
    <w:rsid w:val="0062303C"/>
    <w:rsid w:val="00624C8A"/>
    <w:rsid w:val="006317F6"/>
    <w:rsid w:val="006350E7"/>
    <w:rsid w:val="0064444F"/>
    <w:rsid w:val="0064642D"/>
    <w:rsid w:val="00651D3E"/>
    <w:rsid w:val="00656C1E"/>
    <w:rsid w:val="0066275D"/>
    <w:rsid w:val="00664CFB"/>
    <w:rsid w:val="00676F1F"/>
    <w:rsid w:val="00677602"/>
    <w:rsid w:val="006863A8"/>
    <w:rsid w:val="00686413"/>
    <w:rsid w:val="006868BE"/>
    <w:rsid w:val="006A5326"/>
    <w:rsid w:val="006B40C5"/>
    <w:rsid w:val="006B677F"/>
    <w:rsid w:val="006C1D48"/>
    <w:rsid w:val="006C2535"/>
    <w:rsid w:val="006C298C"/>
    <w:rsid w:val="006C6BDE"/>
    <w:rsid w:val="006D3E33"/>
    <w:rsid w:val="006D47D6"/>
    <w:rsid w:val="006D7DE6"/>
    <w:rsid w:val="006F19C8"/>
    <w:rsid w:val="006F1E45"/>
    <w:rsid w:val="006F2FCB"/>
    <w:rsid w:val="00702C9B"/>
    <w:rsid w:val="00705AAC"/>
    <w:rsid w:val="00706240"/>
    <w:rsid w:val="00706B71"/>
    <w:rsid w:val="00716A7B"/>
    <w:rsid w:val="00721A35"/>
    <w:rsid w:val="00731709"/>
    <w:rsid w:val="007341D4"/>
    <w:rsid w:val="00771119"/>
    <w:rsid w:val="0077343F"/>
    <w:rsid w:val="00773827"/>
    <w:rsid w:val="00775A09"/>
    <w:rsid w:val="00776FD7"/>
    <w:rsid w:val="00777E03"/>
    <w:rsid w:val="007804A9"/>
    <w:rsid w:val="007856D4"/>
    <w:rsid w:val="00791A9D"/>
    <w:rsid w:val="00794A0C"/>
    <w:rsid w:val="007A1433"/>
    <w:rsid w:val="007A1FE2"/>
    <w:rsid w:val="007A49DC"/>
    <w:rsid w:val="007A645C"/>
    <w:rsid w:val="007B4DB5"/>
    <w:rsid w:val="007B62B2"/>
    <w:rsid w:val="007B6D59"/>
    <w:rsid w:val="007C001A"/>
    <w:rsid w:val="007C2B91"/>
    <w:rsid w:val="007E3E4B"/>
    <w:rsid w:val="007E5190"/>
    <w:rsid w:val="007F290F"/>
    <w:rsid w:val="007F3881"/>
    <w:rsid w:val="007F6A48"/>
    <w:rsid w:val="008072FD"/>
    <w:rsid w:val="00823D5B"/>
    <w:rsid w:val="00824BD1"/>
    <w:rsid w:val="00826027"/>
    <w:rsid w:val="00833D5B"/>
    <w:rsid w:val="00834D4C"/>
    <w:rsid w:val="008353F2"/>
    <w:rsid w:val="00847BE4"/>
    <w:rsid w:val="00851120"/>
    <w:rsid w:val="008572AF"/>
    <w:rsid w:val="00864A29"/>
    <w:rsid w:val="00864FC0"/>
    <w:rsid w:val="008670A9"/>
    <w:rsid w:val="00871C30"/>
    <w:rsid w:val="00871F57"/>
    <w:rsid w:val="00877DF7"/>
    <w:rsid w:val="00882929"/>
    <w:rsid w:val="00891263"/>
    <w:rsid w:val="00892921"/>
    <w:rsid w:val="008A0E32"/>
    <w:rsid w:val="008A2C63"/>
    <w:rsid w:val="008B1CE8"/>
    <w:rsid w:val="008B6476"/>
    <w:rsid w:val="008C1D89"/>
    <w:rsid w:val="008C670F"/>
    <w:rsid w:val="008C7100"/>
    <w:rsid w:val="008D27DF"/>
    <w:rsid w:val="008D2995"/>
    <w:rsid w:val="008D3519"/>
    <w:rsid w:val="008D71CC"/>
    <w:rsid w:val="008E0C9C"/>
    <w:rsid w:val="008E59C6"/>
    <w:rsid w:val="008F2426"/>
    <w:rsid w:val="008F4F38"/>
    <w:rsid w:val="008F6EFE"/>
    <w:rsid w:val="00902BE1"/>
    <w:rsid w:val="009068FE"/>
    <w:rsid w:val="0091067F"/>
    <w:rsid w:val="009122AD"/>
    <w:rsid w:val="00913137"/>
    <w:rsid w:val="00914BE9"/>
    <w:rsid w:val="009212D1"/>
    <w:rsid w:val="009239B5"/>
    <w:rsid w:val="009276EB"/>
    <w:rsid w:val="009301AD"/>
    <w:rsid w:val="00931245"/>
    <w:rsid w:val="009318F1"/>
    <w:rsid w:val="00932B9E"/>
    <w:rsid w:val="00932BA1"/>
    <w:rsid w:val="0093455E"/>
    <w:rsid w:val="00941602"/>
    <w:rsid w:val="009631A0"/>
    <w:rsid w:val="00963764"/>
    <w:rsid w:val="009678CF"/>
    <w:rsid w:val="0097455E"/>
    <w:rsid w:val="00991D51"/>
    <w:rsid w:val="00993CC8"/>
    <w:rsid w:val="009966F6"/>
    <w:rsid w:val="00996B7A"/>
    <w:rsid w:val="009975E9"/>
    <w:rsid w:val="009A3EE2"/>
    <w:rsid w:val="009A47BA"/>
    <w:rsid w:val="009A4AF3"/>
    <w:rsid w:val="009A7505"/>
    <w:rsid w:val="009B32F2"/>
    <w:rsid w:val="009B37F5"/>
    <w:rsid w:val="009B44C7"/>
    <w:rsid w:val="009B480F"/>
    <w:rsid w:val="009C4456"/>
    <w:rsid w:val="009D4D07"/>
    <w:rsid w:val="009F1880"/>
    <w:rsid w:val="009F1C22"/>
    <w:rsid w:val="009F6E27"/>
    <w:rsid w:val="00A01698"/>
    <w:rsid w:val="00A022A3"/>
    <w:rsid w:val="00A022B1"/>
    <w:rsid w:val="00A13958"/>
    <w:rsid w:val="00A13F36"/>
    <w:rsid w:val="00A221DF"/>
    <w:rsid w:val="00A25816"/>
    <w:rsid w:val="00A36C01"/>
    <w:rsid w:val="00A3703F"/>
    <w:rsid w:val="00A4418F"/>
    <w:rsid w:val="00A451DB"/>
    <w:rsid w:val="00A47BBC"/>
    <w:rsid w:val="00A55CD9"/>
    <w:rsid w:val="00A6080B"/>
    <w:rsid w:val="00A61AE2"/>
    <w:rsid w:val="00A61B42"/>
    <w:rsid w:val="00A66462"/>
    <w:rsid w:val="00A71DBD"/>
    <w:rsid w:val="00A74025"/>
    <w:rsid w:val="00A748E3"/>
    <w:rsid w:val="00A77A92"/>
    <w:rsid w:val="00A80CFA"/>
    <w:rsid w:val="00A859D0"/>
    <w:rsid w:val="00AA2140"/>
    <w:rsid w:val="00AA3F06"/>
    <w:rsid w:val="00AA62AA"/>
    <w:rsid w:val="00AB16AE"/>
    <w:rsid w:val="00AC72F5"/>
    <w:rsid w:val="00AD2C04"/>
    <w:rsid w:val="00AF3FA8"/>
    <w:rsid w:val="00B001A5"/>
    <w:rsid w:val="00B03020"/>
    <w:rsid w:val="00B066AE"/>
    <w:rsid w:val="00B11908"/>
    <w:rsid w:val="00B14CEC"/>
    <w:rsid w:val="00B179DA"/>
    <w:rsid w:val="00B23CA7"/>
    <w:rsid w:val="00B26026"/>
    <w:rsid w:val="00B27715"/>
    <w:rsid w:val="00B35C29"/>
    <w:rsid w:val="00B410BC"/>
    <w:rsid w:val="00B45389"/>
    <w:rsid w:val="00B476B0"/>
    <w:rsid w:val="00B517F4"/>
    <w:rsid w:val="00B5584A"/>
    <w:rsid w:val="00B55B5E"/>
    <w:rsid w:val="00B56840"/>
    <w:rsid w:val="00B628EE"/>
    <w:rsid w:val="00B665A8"/>
    <w:rsid w:val="00B70CBC"/>
    <w:rsid w:val="00B81EE1"/>
    <w:rsid w:val="00B92DB6"/>
    <w:rsid w:val="00B93937"/>
    <w:rsid w:val="00B962C4"/>
    <w:rsid w:val="00BA0448"/>
    <w:rsid w:val="00BA334F"/>
    <w:rsid w:val="00BA4BB2"/>
    <w:rsid w:val="00BA5438"/>
    <w:rsid w:val="00BB2F89"/>
    <w:rsid w:val="00BC6999"/>
    <w:rsid w:val="00BC7B71"/>
    <w:rsid w:val="00BD26F9"/>
    <w:rsid w:val="00BD29CF"/>
    <w:rsid w:val="00BD5D70"/>
    <w:rsid w:val="00BD7362"/>
    <w:rsid w:val="00BE063B"/>
    <w:rsid w:val="00BE3351"/>
    <w:rsid w:val="00BE4094"/>
    <w:rsid w:val="00BF0FB9"/>
    <w:rsid w:val="00BF27F4"/>
    <w:rsid w:val="00BF3D37"/>
    <w:rsid w:val="00BF65DF"/>
    <w:rsid w:val="00BF7455"/>
    <w:rsid w:val="00C04B5A"/>
    <w:rsid w:val="00C06462"/>
    <w:rsid w:val="00C11622"/>
    <w:rsid w:val="00C11B42"/>
    <w:rsid w:val="00C12406"/>
    <w:rsid w:val="00C17384"/>
    <w:rsid w:val="00C17F54"/>
    <w:rsid w:val="00C2090C"/>
    <w:rsid w:val="00C24CC4"/>
    <w:rsid w:val="00C272E3"/>
    <w:rsid w:val="00C315AC"/>
    <w:rsid w:val="00C43DE2"/>
    <w:rsid w:val="00C4696F"/>
    <w:rsid w:val="00C523C1"/>
    <w:rsid w:val="00C64198"/>
    <w:rsid w:val="00C732B6"/>
    <w:rsid w:val="00C73C6E"/>
    <w:rsid w:val="00C76888"/>
    <w:rsid w:val="00C87B2A"/>
    <w:rsid w:val="00C9494B"/>
    <w:rsid w:val="00C97A93"/>
    <w:rsid w:val="00CA1C16"/>
    <w:rsid w:val="00CB5A53"/>
    <w:rsid w:val="00CB6BAD"/>
    <w:rsid w:val="00CC477D"/>
    <w:rsid w:val="00CD205E"/>
    <w:rsid w:val="00CD54F7"/>
    <w:rsid w:val="00CD6D35"/>
    <w:rsid w:val="00CD75CF"/>
    <w:rsid w:val="00CE3EBC"/>
    <w:rsid w:val="00CE43A0"/>
    <w:rsid w:val="00CF0085"/>
    <w:rsid w:val="00CF0635"/>
    <w:rsid w:val="00D02517"/>
    <w:rsid w:val="00D029F2"/>
    <w:rsid w:val="00D02F6E"/>
    <w:rsid w:val="00D03022"/>
    <w:rsid w:val="00D04002"/>
    <w:rsid w:val="00D0664F"/>
    <w:rsid w:val="00D253AF"/>
    <w:rsid w:val="00D26F42"/>
    <w:rsid w:val="00D27452"/>
    <w:rsid w:val="00D32A4B"/>
    <w:rsid w:val="00D41A55"/>
    <w:rsid w:val="00D42E2A"/>
    <w:rsid w:val="00D5097F"/>
    <w:rsid w:val="00D51B98"/>
    <w:rsid w:val="00D53996"/>
    <w:rsid w:val="00D5548B"/>
    <w:rsid w:val="00D55E7A"/>
    <w:rsid w:val="00D601F4"/>
    <w:rsid w:val="00D6276E"/>
    <w:rsid w:val="00D67E3E"/>
    <w:rsid w:val="00D80DB5"/>
    <w:rsid w:val="00D813DE"/>
    <w:rsid w:val="00D8472C"/>
    <w:rsid w:val="00D84E3C"/>
    <w:rsid w:val="00D85D6B"/>
    <w:rsid w:val="00D92B51"/>
    <w:rsid w:val="00DA66B6"/>
    <w:rsid w:val="00DC4687"/>
    <w:rsid w:val="00DC6ACC"/>
    <w:rsid w:val="00DD0A11"/>
    <w:rsid w:val="00DD5E6D"/>
    <w:rsid w:val="00DE1D7D"/>
    <w:rsid w:val="00DE6FCE"/>
    <w:rsid w:val="00DF0183"/>
    <w:rsid w:val="00DF3123"/>
    <w:rsid w:val="00E01129"/>
    <w:rsid w:val="00E022B0"/>
    <w:rsid w:val="00E023E7"/>
    <w:rsid w:val="00E07DB2"/>
    <w:rsid w:val="00E1394C"/>
    <w:rsid w:val="00E21A11"/>
    <w:rsid w:val="00E21B33"/>
    <w:rsid w:val="00E24CD6"/>
    <w:rsid w:val="00E26F20"/>
    <w:rsid w:val="00E41D24"/>
    <w:rsid w:val="00E51CE7"/>
    <w:rsid w:val="00E5469B"/>
    <w:rsid w:val="00E54901"/>
    <w:rsid w:val="00E55DB5"/>
    <w:rsid w:val="00E579E7"/>
    <w:rsid w:val="00E67FE6"/>
    <w:rsid w:val="00E83B0E"/>
    <w:rsid w:val="00E866C3"/>
    <w:rsid w:val="00E86E12"/>
    <w:rsid w:val="00E94F05"/>
    <w:rsid w:val="00E96613"/>
    <w:rsid w:val="00E97FFB"/>
    <w:rsid w:val="00EB2AF4"/>
    <w:rsid w:val="00EC46EC"/>
    <w:rsid w:val="00EC633E"/>
    <w:rsid w:val="00ED067B"/>
    <w:rsid w:val="00ED0F88"/>
    <w:rsid w:val="00ED414A"/>
    <w:rsid w:val="00ED4D58"/>
    <w:rsid w:val="00ED6248"/>
    <w:rsid w:val="00EE2131"/>
    <w:rsid w:val="00EF0477"/>
    <w:rsid w:val="00EF737F"/>
    <w:rsid w:val="00F03045"/>
    <w:rsid w:val="00F047D9"/>
    <w:rsid w:val="00F04E63"/>
    <w:rsid w:val="00F12D56"/>
    <w:rsid w:val="00F20637"/>
    <w:rsid w:val="00F25EC2"/>
    <w:rsid w:val="00F34B5C"/>
    <w:rsid w:val="00F3590A"/>
    <w:rsid w:val="00F4390E"/>
    <w:rsid w:val="00F43CDD"/>
    <w:rsid w:val="00F44679"/>
    <w:rsid w:val="00F45E72"/>
    <w:rsid w:val="00F47BD6"/>
    <w:rsid w:val="00F51AFF"/>
    <w:rsid w:val="00F535C7"/>
    <w:rsid w:val="00F53BAE"/>
    <w:rsid w:val="00F60F9F"/>
    <w:rsid w:val="00F64288"/>
    <w:rsid w:val="00F67D9A"/>
    <w:rsid w:val="00F70AC8"/>
    <w:rsid w:val="00F722C8"/>
    <w:rsid w:val="00F7498C"/>
    <w:rsid w:val="00F854B4"/>
    <w:rsid w:val="00F869EE"/>
    <w:rsid w:val="00F86B8B"/>
    <w:rsid w:val="00F9286F"/>
    <w:rsid w:val="00F932D8"/>
    <w:rsid w:val="00F97813"/>
    <w:rsid w:val="00F978FE"/>
    <w:rsid w:val="00FA412B"/>
    <w:rsid w:val="00FB4455"/>
    <w:rsid w:val="00FB54B4"/>
    <w:rsid w:val="00FB6BC4"/>
    <w:rsid w:val="00FB757E"/>
    <w:rsid w:val="00FB7B4E"/>
    <w:rsid w:val="00FC6099"/>
    <w:rsid w:val="00FD155D"/>
    <w:rsid w:val="00FD7389"/>
    <w:rsid w:val="00FE0344"/>
    <w:rsid w:val="00FE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ECE542-5915-4BF5-A978-C036B68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286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F9286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F9286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F9286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a4">
    <w:name w:val="Верхний колонтитул Знак"/>
    <w:link w:val="a3"/>
    <w:uiPriority w:val="99"/>
    <w:rsid w:val="003A2D13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3A2D13"/>
    <w:rPr>
      <w:sz w:val="24"/>
      <w:szCs w:val="24"/>
    </w:rPr>
  </w:style>
  <w:style w:type="paragraph" w:styleId="a8">
    <w:name w:val="Balloon Text"/>
    <w:basedOn w:val="a"/>
    <w:link w:val="a9"/>
    <w:uiPriority w:val="99"/>
    <w:rsid w:val="005010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50100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B17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745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26">
    <w:name w:val="Style26"/>
    <w:basedOn w:val="a"/>
    <w:uiPriority w:val="99"/>
    <w:rsid w:val="00FB54B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9"/>
    <w:rsid w:val="00F9286F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F9286F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9286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9286F"/>
    <w:rPr>
      <w:rFonts w:ascii="Arial" w:hAnsi="Arial" w:cs="Arial"/>
      <w:b/>
      <w:bCs/>
      <w:color w:val="26282F"/>
      <w:sz w:val="24"/>
      <w:szCs w:val="24"/>
    </w:rPr>
  </w:style>
  <w:style w:type="paragraph" w:customStyle="1" w:styleId="Style7">
    <w:name w:val="Style7"/>
    <w:basedOn w:val="a"/>
    <w:uiPriority w:val="99"/>
    <w:rsid w:val="00F9286F"/>
    <w:pPr>
      <w:widowControl w:val="0"/>
      <w:autoSpaceDE w:val="0"/>
      <w:autoSpaceDN w:val="0"/>
      <w:adjustRightInd w:val="0"/>
      <w:spacing w:line="206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F9286F"/>
    <w:pPr>
      <w:widowControl w:val="0"/>
      <w:autoSpaceDE w:val="0"/>
      <w:autoSpaceDN w:val="0"/>
      <w:adjustRightInd w:val="0"/>
      <w:spacing w:line="206" w:lineRule="exact"/>
    </w:pPr>
    <w:rPr>
      <w:rFonts w:eastAsiaTheme="minorEastAsia"/>
    </w:rPr>
  </w:style>
  <w:style w:type="character" w:customStyle="1" w:styleId="FontStyle41">
    <w:name w:val="Font Style41"/>
    <w:basedOn w:val="a0"/>
    <w:uiPriority w:val="99"/>
    <w:rsid w:val="00F928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sid w:val="00F9286F"/>
    <w:rPr>
      <w:rFonts w:ascii="Times New Roman" w:hAnsi="Times New Roman" w:cs="Times New Roman"/>
      <w:sz w:val="18"/>
      <w:szCs w:val="18"/>
    </w:rPr>
  </w:style>
  <w:style w:type="character" w:customStyle="1" w:styleId="FontStyle48">
    <w:name w:val="Font Style48"/>
    <w:basedOn w:val="a0"/>
    <w:uiPriority w:val="99"/>
    <w:rsid w:val="00F9286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2">
    <w:name w:val="Style32"/>
    <w:basedOn w:val="a"/>
    <w:uiPriority w:val="99"/>
    <w:rsid w:val="00F9286F"/>
    <w:pPr>
      <w:widowControl w:val="0"/>
      <w:autoSpaceDE w:val="0"/>
      <w:autoSpaceDN w:val="0"/>
      <w:adjustRightInd w:val="0"/>
      <w:spacing w:line="245" w:lineRule="exact"/>
      <w:jc w:val="center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F9286F"/>
    <w:pPr>
      <w:widowControl w:val="0"/>
      <w:autoSpaceDE w:val="0"/>
      <w:autoSpaceDN w:val="0"/>
      <w:adjustRightInd w:val="0"/>
      <w:spacing w:line="245" w:lineRule="exact"/>
      <w:ind w:firstLine="96"/>
    </w:pPr>
    <w:rPr>
      <w:rFonts w:eastAsiaTheme="minorEastAsia"/>
    </w:rPr>
  </w:style>
  <w:style w:type="paragraph" w:customStyle="1" w:styleId="ConsPlusNonformat">
    <w:name w:val="ConsPlusNonformat"/>
    <w:rsid w:val="00F9286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F9286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9286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9286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9286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9286F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46">
    <w:name w:val="Font Style46"/>
    <w:basedOn w:val="a0"/>
    <w:uiPriority w:val="99"/>
    <w:rsid w:val="00F9286F"/>
    <w:rPr>
      <w:rFonts w:ascii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F9286F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Default">
    <w:name w:val="Default"/>
    <w:rsid w:val="00F928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a">
    <w:name w:val="Table Grid"/>
    <w:basedOn w:val="a1"/>
    <w:rsid w:val="00F928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F9286F"/>
    <w:rPr>
      <w:color w:val="0563C1"/>
      <w:u w:val="single"/>
    </w:rPr>
  </w:style>
  <w:style w:type="character" w:customStyle="1" w:styleId="12">
    <w:name w:val="Текст выноски Знак1"/>
    <w:rsid w:val="00F9286F"/>
    <w:rPr>
      <w:rFonts w:ascii="Segoe UI" w:hAnsi="Segoe UI" w:cs="Segoe UI"/>
      <w:sz w:val="18"/>
      <w:szCs w:val="18"/>
    </w:rPr>
  </w:style>
  <w:style w:type="paragraph" w:customStyle="1" w:styleId="ac">
    <w:name w:val="Нормальный (таблица)"/>
    <w:basedOn w:val="a"/>
    <w:next w:val="a"/>
    <w:uiPriority w:val="99"/>
    <w:rsid w:val="00F9286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F928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F9286F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F9286F"/>
    <w:rPr>
      <w:color w:val="106BBE"/>
    </w:rPr>
  </w:style>
  <w:style w:type="character" w:customStyle="1" w:styleId="af0">
    <w:name w:val="Цветовое выделение"/>
    <w:uiPriority w:val="99"/>
    <w:rsid w:val="00F9286F"/>
    <w:rPr>
      <w:b/>
      <w:color w:val="26282F"/>
    </w:rPr>
  </w:style>
  <w:style w:type="paragraph" w:styleId="af1">
    <w:name w:val="footnote text"/>
    <w:basedOn w:val="a"/>
    <w:link w:val="af2"/>
    <w:uiPriority w:val="99"/>
    <w:unhideWhenUsed/>
    <w:rsid w:val="00F9286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F9286F"/>
  </w:style>
  <w:style w:type="character" w:styleId="af3">
    <w:name w:val="footnote reference"/>
    <w:uiPriority w:val="99"/>
    <w:unhideWhenUsed/>
    <w:rsid w:val="00F9286F"/>
    <w:rPr>
      <w:vertAlign w:val="superscript"/>
    </w:rPr>
  </w:style>
  <w:style w:type="character" w:customStyle="1" w:styleId="af4">
    <w:name w:val="Продолжение ссылки"/>
    <w:uiPriority w:val="99"/>
    <w:rsid w:val="00F9286F"/>
    <w:rPr>
      <w:rFonts w:cs="Times New Roman"/>
      <w:b w:val="0"/>
      <w:color w:val="106BBE"/>
    </w:rPr>
  </w:style>
  <w:style w:type="character" w:customStyle="1" w:styleId="CharStyle14">
    <w:name w:val="Char Style 14"/>
    <w:link w:val="Style13"/>
    <w:rsid w:val="00F9286F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F9286F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paragraph" w:styleId="af5">
    <w:name w:val="List Paragraph"/>
    <w:basedOn w:val="a"/>
    <w:uiPriority w:val="34"/>
    <w:qFormat/>
    <w:rsid w:val="00F9286F"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  <w:rsid w:val="00F9286F"/>
  </w:style>
  <w:style w:type="character" w:customStyle="1" w:styleId="af6">
    <w:name w:val="Активная гипертекстовая ссылка"/>
    <w:uiPriority w:val="99"/>
    <w:rsid w:val="00F9286F"/>
    <w:rPr>
      <w:b w:val="0"/>
      <w:bCs w:val="0"/>
      <w:color w:val="106BBE"/>
      <w:u w:val="single"/>
    </w:rPr>
  </w:style>
  <w:style w:type="paragraph" w:customStyle="1" w:styleId="af7">
    <w:name w:val="Внимание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8">
    <w:name w:val="Внимание: криминал!!"/>
    <w:basedOn w:val="af7"/>
    <w:next w:val="a"/>
    <w:uiPriority w:val="99"/>
    <w:rsid w:val="00F9286F"/>
  </w:style>
  <w:style w:type="paragraph" w:customStyle="1" w:styleId="af9">
    <w:name w:val="Внимание: недобросовестность!"/>
    <w:basedOn w:val="af7"/>
    <w:next w:val="a"/>
    <w:uiPriority w:val="99"/>
    <w:rsid w:val="00F9286F"/>
  </w:style>
  <w:style w:type="character" w:customStyle="1" w:styleId="afa">
    <w:name w:val="Выделение для Базового Поиска"/>
    <w:uiPriority w:val="99"/>
    <w:rsid w:val="00F9286F"/>
    <w:rPr>
      <w:b/>
      <w:bCs/>
      <w:color w:val="0058A9"/>
    </w:rPr>
  </w:style>
  <w:style w:type="character" w:customStyle="1" w:styleId="afb">
    <w:name w:val="Выделение для Базового Поиска (курсив)"/>
    <w:uiPriority w:val="99"/>
    <w:rsid w:val="00F9286F"/>
    <w:rPr>
      <w:b/>
      <w:bCs/>
      <w:i/>
      <w:iCs/>
      <w:color w:val="0058A9"/>
    </w:rPr>
  </w:style>
  <w:style w:type="paragraph" w:customStyle="1" w:styleId="afc">
    <w:name w:val="Дочерний элемент списка"/>
    <w:basedOn w:val="a"/>
    <w:next w:val="a"/>
    <w:uiPriority w:val="99"/>
    <w:rsid w:val="00F9286F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d">
    <w:name w:val="Основное меню (преемственное)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d"/>
    <w:next w:val="a"/>
    <w:uiPriority w:val="99"/>
    <w:rsid w:val="00F9286F"/>
    <w:rPr>
      <w:b/>
      <w:bCs/>
      <w:color w:val="0058A9"/>
      <w:shd w:val="clear" w:color="auto" w:fill="F0F0F0"/>
    </w:rPr>
  </w:style>
  <w:style w:type="paragraph" w:customStyle="1" w:styleId="afe">
    <w:name w:val="Заголовок группы контролов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F9286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1">
    <w:name w:val="Заголовок своего сообщения"/>
    <w:uiPriority w:val="99"/>
    <w:rsid w:val="00F9286F"/>
    <w:rPr>
      <w:b/>
      <w:bCs/>
      <w:color w:val="26282F"/>
    </w:rPr>
  </w:style>
  <w:style w:type="paragraph" w:customStyle="1" w:styleId="aff2">
    <w:name w:val="Заголовок статьи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3">
    <w:name w:val="Заголовок чужого сообщения"/>
    <w:uiPriority w:val="99"/>
    <w:rsid w:val="00F9286F"/>
    <w:rPr>
      <w:b/>
      <w:bCs/>
      <w:color w:val="FF0000"/>
    </w:rPr>
  </w:style>
  <w:style w:type="paragraph" w:customStyle="1" w:styleId="aff4">
    <w:name w:val="Заголовок ЭР (левое окно)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uiPriority w:val="99"/>
    <w:rsid w:val="00F9286F"/>
    <w:pPr>
      <w:spacing w:after="0"/>
      <w:jc w:val="left"/>
    </w:pPr>
  </w:style>
  <w:style w:type="paragraph" w:customStyle="1" w:styleId="aff6">
    <w:name w:val="Интерактивный заголовок"/>
    <w:basedOn w:val="14"/>
    <w:next w:val="a"/>
    <w:uiPriority w:val="99"/>
    <w:rsid w:val="00F9286F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F9286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F9286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F9286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F928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F9286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F9286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F9286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F9286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7"/>
    <w:next w:val="a"/>
    <w:uiPriority w:val="99"/>
    <w:rsid w:val="00F9286F"/>
  </w:style>
  <w:style w:type="paragraph" w:customStyle="1" w:styleId="afff2">
    <w:name w:val="Моноширинный"/>
    <w:basedOn w:val="a"/>
    <w:next w:val="a"/>
    <w:uiPriority w:val="99"/>
    <w:rsid w:val="00F928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F9286F"/>
    <w:rPr>
      <w:b w:val="0"/>
      <w:bCs w:val="0"/>
      <w:color w:val="26282F"/>
      <w:shd w:val="clear" w:color="auto" w:fill="FFF580"/>
    </w:rPr>
  </w:style>
  <w:style w:type="paragraph" w:customStyle="1" w:styleId="afff4">
    <w:name w:val="Напишите нам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F9286F"/>
    <w:rPr>
      <w:b w:val="0"/>
      <w:bCs w:val="0"/>
      <w:color w:val="000000"/>
      <w:shd w:val="clear" w:color="auto" w:fill="D8EDE8"/>
    </w:rPr>
  </w:style>
  <w:style w:type="paragraph" w:customStyle="1" w:styleId="afff6">
    <w:name w:val="Необходимые документы"/>
    <w:basedOn w:val="af7"/>
    <w:next w:val="a"/>
    <w:uiPriority w:val="99"/>
    <w:rsid w:val="00F9286F"/>
    <w:pPr>
      <w:ind w:firstLine="118"/>
    </w:pPr>
  </w:style>
  <w:style w:type="paragraph" w:customStyle="1" w:styleId="afff7">
    <w:name w:val="Таблицы (моноширинный)"/>
    <w:basedOn w:val="a"/>
    <w:next w:val="a"/>
    <w:uiPriority w:val="99"/>
    <w:rsid w:val="00F928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uiPriority w:val="99"/>
    <w:rsid w:val="00F9286F"/>
    <w:pPr>
      <w:ind w:left="140"/>
    </w:pPr>
  </w:style>
  <w:style w:type="character" w:customStyle="1" w:styleId="afff9">
    <w:name w:val="Опечатки"/>
    <w:uiPriority w:val="99"/>
    <w:rsid w:val="00F9286F"/>
    <w:rPr>
      <w:color w:val="FF0000"/>
    </w:rPr>
  </w:style>
  <w:style w:type="paragraph" w:customStyle="1" w:styleId="afffa">
    <w:name w:val="Переменная часть"/>
    <w:basedOn w:val="afd"/>
    <w:next w:val="a"/>
    <w:uiPriority w:val="99"/>
    <w:rsid w:val="00F9286F"/>
    <w:rPr>
      <w:sz w:val="18"/>
      <w:szCs w:val="18"/>
    </w:rPr>
  </w:style>
  <w:style w:type="paragraph" w:customStyle="1" w:styleId="afffb">
    <w:name w:val="Подвал для информации об изменениях"/>
    <w:basedOn w:val="1"/>
    <w:next w:val="a"/>
    <w:uiPriority w:val="99"/>
    <w:rsid w:val="00F9286F"/>
    <w:pPr>
      <w:outlineLvl w:val="9"/>
    </w:pPr>
    <w:rPr>
      <w:b w:val="0"/>
      <w:bCs w:val="0"/>
      <w:sz w:val="18"/>
      <w:szCs w:val="18"/>
    </w:rPr>
  </w:style>
  <w:style w:type="paragraph" w:customStyle="1" w:styleId="afffc">
    <w:name w:val="Подзаголовок для информации об изменениях"/>
    <w:basedOn w:val="aff7"/>
    <w:next w:val="a"/>
    <w:uiPriority w:val="99"/>
    <w:rsid w:val="00F9286F"/>
    <w:rPr>
      <w:b/>
      <w:bCs/>
    </w:rPr>
  </w:style>
  <w:style w:type="paragraph" w:customStyle="1" w:styleId="afffd">
    <w:name w:val="Подчёркнуный текст"/>
    <w:basedOn w:val="a"/>
    <w:next w:val="a"/>
    <w:uiPriority w:val="99"/>
    <w:rsid w:val="00F9286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Постоянная часть"/>
    <w:basedOn w:val="afd"/>
    <w:next w:val="a"/>
    <w:uiPriority w:val="99"/>
    <w:rsid w:val="00F9286F"/>
    <w:rPr>
      <w:sz w:val="20"/>
      <w:szCs w:val="20"/>
    </w:rPr>
  </w:style>
  <w:style w:type="paragraph" w:customStyle="1" w:styleId="affff">
    <w:name w:val="Пример."/>
    <w:basedOn w:val="af7"/>
    <w:next w:val="a"/>
    <w:uiPriority w:val="99"/>
    <w:rsid w:val="00F9286F"/>
  </w:style>
  <w:style w:type="paragraph" w:customStyle="1" w:styleId="affff0">
    <w:name w:val="Примечание."/>
    <w:basedOn w:val="af7"/>
    <w:next w:val="a"/>
    <w:uiPriority w:val="99"/>
    <w:rsid w:val="00F9286F"/>
  </w:style>
  <w:style w:type="paragraph" w:customStyle="1" w:styleId="affff1">
    <w:name w:val="Словарная статья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F9286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F9286F"/>
    <w:rPr>
      <w:color w:val="000000"/>
      <w:shd w:val="clear" w:color="auto" w:fill="C1D7FF"/>
    </w:rPr>
  </w:style>
  <w:style w:type="character" w:customStyle="1" w:styleId="affff4">
    <w:name w:val="Сравнение редакций. Удаленный фрагмент"/>
    <w:uiPriority w:val="99"/>
    <w:rsid w:val="00F9286F"/>
    <w:rPr>
      <w:color w:val="000000"/>
      <w:shd w:val="clear" w:color="auto" w:fill="C4C413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F9286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F9286F"/>
    <w:rPr>
      <w:b w:val="0"/>
      <w:bCs w:val="0"/>
      <w:color w:val="749232"/>
    </w:rPr>
  </w:style>
  <w:style w:type="paragraph" w:customStyle="1" w:styleId="affff7">
    <w:name w:val="Текст в таблице"/>
    <w:basedOn w:val="ac"/>
    <w:next w:val="a"/>
    <w:uiPriority w:val="99"/>
    <w:rsid w:val="00F9286F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F9286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F9286F"/>
    <w:rPr>
      <w:b w:val="0"/>
      <w:bCs w:val="0"/>
      <w:strike/>
      <w:color w:val="666600"/>
    </w:rPr>
  </w:style>
  <w:style w:type="paragraph" w:customStyle="1" w:styleId="affffb">
    <w:name w:val="Формула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c"/>
    <w:next w:val="a"/>
    <w:uiPriority w:val="99"/>
    <w:rsid w:val="00F9286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9286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d">
    <w:name w:val="Body Text"/>
    <w:basedOn w:val="a"/>
    <w:link w:val="affffe"/>
    <w:rsid w:val="00F9286F"/>
    <w:pPr>
      <w:widowControl w:val="0"/>
      <w:spacing w:before="20"/>
    </w:pPr>
    <w:rPr>
      <w:sz w:val="20"/>
      <w:szCs w:val="20"/>
    </w:rPr>
  </w:style>
  <w:style w:type="character" w:customStyle="1" w:styleId="affffe">
    <w:name w:val="Основной текст Знак"/>
    <w:basedOn w:val="a0"/>
    <w:link w:val="affffd"/>
    <w:rsid w:val="00F9286F"/>
  </w:style>
  <w:style w:type="character" w:styleId="afffff">
    <w:name w:val="annotation reference"/>
    <w:uiPriority w:val="99"/>
    <w:unhideWhenUsed/>
    <w:rsid w:val="00F9286F"/>
    <w:rPr>
      <w:sz w:val="16"/>
      <w:szCs w:val="16"/>
    </w:rPr>
  </w:style>
  <w:style w:type="paragraph" w:styleId="afffff0">
    <w:name w:val="annotation text"/>
    <w:basedOn w:val="a"/>
    <w:link w:val="afffff1"/>
    <w:uiPriority w:val="99"/>
    <w:unhideWhenUsed/>
    <w:rsid w:val="00F9286F"/>
    <w:rPr>
      <w:sz w:val="20"/>
      <w:szCs w:val="20"/>
    </w:rPr>
  </w:style>
  <w:style w:type="character" w:customStyle="1" w:styleId="afffff1">
    <w:name w:val="Текст примечания Знак"/>
    <w:basedOn w:val="a0"/>
    <w:link w:val="afffff0"/>
    <w:uiPriority w:val="99"/>
    <w:rsid w:val="00F9286F"/>
  </w:style>
  <w:style w:type="paragraph" w:styleId="afffff2">
    <w:name w:val="annotation subject"/>
    <w:basedOn w:val="afffff0"/>
    <w:next w:val="afffff0"/>
    <w:link w:val="afffff3"/>
    <w:uiPriority w:val="99"/>
    <w:unhideWhenUsed/>
    <w:rsid w:val="00F9286F"/>
    <w:rPr>
      <w:b/>
      <w:bCs/>
    </w:rPr>
  </w:style>
  <w:style w:type="character" w:customStyle="1" w:styleId="afffff3">
    <w:name w:val="Тема примечания Знак"/>
    <w:basedOn w:val="afffff1"/>
    <w:link w:val="afffff2"/>
    <w:uiPriority w:val="99"/>
    <w:rsid w:val="00F9286F"/>
    <w:rPr>
      <w:b/>
      <w:bCs/>
    </w:rPr>
  </w:style>
  <w:style w:type="paragraph" w:customStyle="1" w:styleId="21">
    <w:name w:val="Заголовок2"/>
    <w:basedOn w:val="afd"/>
    <w:next w:val="a"/>
    <w:uiPriority w:val="99"/>
    <w:rsid w:val="00F9286F"/>
    <w:rPr>
      <w:b/>
      <w:bCs/>
      <w:color w:val="0058A9"/>
      <w:shd w:val="clear" w:color="auto" w:fill="F0F0F0"/>
    </w:rPr>
  </w:style>
  <w:style w:type="paragraph" w:styleId="afffff4">
    <w:name w:val="Revision"/>
    <w:hidden/>
    <w:uiPriority w:val="99"/>
    <w:semiHidden/>
    <w:rsid w:val="00F928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91F0E4513D6E3EFDFD2650E2F3B8A8BBB165C85FC038B059F3B2FD34791A36D2B7624813E745A6C88E64ADA034DEB188D8E0D3748A33D2B579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0218BDE8F1008452FD92CB570110E52B81441B4C1451603277466670F03BE1A8459B96E2A41FA122778E11258669988147417BAA64F8C3f5e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3c9967e1-2220-4fc8-83d5-5cb21e5f928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281C-7DDD-4436-8BFA-77CC4DD61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3c9967e1-2220-4fc8-83d5-5cb21e5f928a.dot</Template>
  <TotalTime>49</TotalTime>
  <Pages>6</Pages>
  <Words>2137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dc:description/>
  <cp:lastModifiedBy>Мацкевич Татьяна Александровна</cp:lastModifiedBy>
  <cp:revision>15</cp:revision>
  <cp:lastPrinted>2019-12-20T07:02:00Z</cp:lastPrinted>
  <dcterms:created xsi:type="dcterms:W3CDTF">2019-12-19T15:46:00Z</dcterms:created>
  <dcterms:modified xsi:type="dcterms:W3CDTF">2019-12-20T08:00:00Z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abecd792-ae02-4d84-98fe-a2afff16bac0</vt:lpwstr>
  </property>
</Properties>
</file>