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9ED" w:rsidRDefault="009E39ED" w:rsidP="009E3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40385" cy="596265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9ED" w:rsidRDefault="009E39ED" w:rsidP="009E3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39ED" w:rsidRDefault="009E39ED" w:rsidP="009E3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ПРАВИТЕЛЬСТВО САНКТ-ПЕТЕРБУРГА</w:t>
      </w:r>
    </w:p>
    <w:p w:rsidR="009E39ED" w:rsidRDefault="009E39ED" w:rsidP="009E39E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39ED" w:rsidRDefault="009E39ED" w:rsidP="009E39E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</w:p>
    <w:p w:rsidR="009E39ED" w:rsidRDefault="009E39ED" w:rsidP="009E3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9ED" w:rsidRDefault="009E39ED" w:rsidP="009E3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9ED" w:rsidRDefault="009E39ED" w:rsidP="009E3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№ ______________</w:t>
      </w:r>
    </w:p>
    <w:p w:rsidR="009E39ED" w:rsidRDefault="009E39ED" w:rsidP="009E3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9E39ED" w:rsidRDefault="009E39ED" w:rsidP="009E3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</w:tblGrid>
      <w:tr w:rsidR="009E39ED" w:rsidTr="009E39ED">
        <w:tc>
          <w:tcPr>
            <w:tcW w:w="6379" w:type="dxa"/>
            <w:hideMark/>
          </w:tcPr>
          <w:tbl>
            <w:tblPr>
              <w:tblStyle w:val="a3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5558"/>
            </w:tblGrid>
            <w:tr w:rsidR="009E39ED">
              <w:tc>
                <w:tcPr>
                  <w:tcW w:w="555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E39ED" w:rsidRDefault="009E39ED" w:rsidP="009E39ED">
                  <w:pPr>
                    <w:autoSpaceDE w:val="0"/>
                    <w:autoSpaceDN w:val="0"/>
                    <w:adjustRightInd w:val="0"/>
                    <w:spacing w:line="216" w:lineRule="auto"/>
                    <w:ind w:left="-84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О Порядке  предоставления в 2020 году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субсидии Санкт-Петербургскому 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государственному геологическому  унитарному предприятию  «Специализированная фирма «Минерал»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на возмещение затрат на обеспечение функционирования территориальной системы наблюдения за состоянием окружающей среды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br/>
                    <w:t>и радиационной обстановкой на территории Санкт-Петербурга</w:t>
                  </w:r>
                </w:p>
              </w:tc>
            </w:tr>
          </w:tbl>
          <w:p w:rsidR="009E39ED" w:rsidRDefault="009E39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9E39ED" w:rsidRDefault="009E39ED" w:rsidP="009E39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E39ED" w:rsidRDefault="009E39ED" w:rsidP="009E39E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Бюджетным </w:t>
      </w:r>
      <w:hyperlink r:id="rId7" w:history="1">
        <w:r w:rsidRPr="009E39ED">
          <w:rPr>
            <w:rStyle w:val="a4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кодексом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 </w:t>
      </w:r>
      <w:hyperlink r:id="rId8" w:history="1">
        <w:r w:rsidRPr="009E39ED">
          <w:rPr>
            <w:rStyle w:val="a4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Санкт-Петербурга от  27.11.2019 № 614-132 </w:t>
      </w:r>
      <w:r>
        <w:rPr>
          <w:rFonts w:ascii="Times New Roman" w:hAnsi="Times New Roman" w:cs="Times New Roman"/>
          <w:sz w:val="24"/>
          <w:szCs w:val="24"/>
        </w:rPr>
        <w:t xml:space="preserve">«О бюджете Санкт-Петербурга на 2020 год                          и на плановый период 2021 и 2022 годов», </w:t>
      </w:r>
      <w:hyperlink r:id="rId9" w:history="1">
        <w:r w:rsidRPr="009E39ED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Санкт-Петербурга от 26.04.2006                                    № 223-35 «О государственных унитарных предприятиях 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членом) которых является                        Санкт-Петербург» и </w:t>
      </w:r>
      <w:hyperlink r:id="rId10" w:history="1">
        <w:r w:rsidRPr="009E39ED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постановлением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17.06.2014 № 487 «О государственной программе Санкт-Петербурга «Благоустройство и охрана окружающей среды в Санкт-Петербурге» Правительство Санкт-Петербурга </w:t>
      </w:r>
    </w:p>
    <w:p w:rsidR="009E39ED" w:rsidRPr="009E39ED" w:rsidRDefault="009E39ED" w:rsidP="009E39ED">
      <w:pPr>
        <w:pStyle w:val="formattext"/>
        <w:ind w:firstLine="567"/>
        <w:rPr>
          <w:b/>
        </w:rPr>
      </w:pPr>
      <w:r w:rsidRPr="009E39ED">
        <w:rPr>
          <w:b/>
        </w:rPr>
        <w:t>П О С Т А Н О В Л Я Е Т:</w:t>
      </w:r>
    </w:p>
    <w:p w:rsidR="009E39ED" w:rsidRDefault="009E39ED" w:rsidP="009E39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r:id="rId11" w:anchor="P36" w:history="1">
        <w:r w:rsidRPr="009E39ED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Порядок</w:t>
        </w:r>
      </w:hyperlink>
      <w:r w:rsidRPr="009E39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предоставления в 2020 году субсидии Санкт-Петербургскому государственному геологическому унитарному предприятию «Специализированная фирма «Минерал» на возмещение затрат на обеспечение функционирования территориальной системы наблюдения за состоянием окружающей среды и радиационной обстановкой                      на территории Санкт-Петербурга (далее - Порядок) согласно приложению.</w:t>
      </w:r>
    </w:p>
    <w:p w:rsidR="009E39ED" w:rsidRDefault="009E39ED" w:rsidP="009E39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Комитету по природопользованию, охране окружающей среды и обеспечению экологической безопасности (далее - Комитет) в месячный срок в целях реализации </w:t>
      </w:r>
      <w:hyperlink r:id="rId12" w:anchor="P36" w:history="1">
        <w:r w:rsidRPr="009E39ED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Порядка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утвердить:</w:t>
      </w:r>
    </w:p>
    <w:p w:rsidR="009E39ED" w:rsidRDefault="009E39ED" w:rsidP="009E39E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форму заявления на предоставление субсидии в соответствии с </w:t>
      </w:r>
      <w:hyperlink r:id="rId13" w:anchor="P36" w:history="1">
        <w:r w:rsidRPr="009E39ED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Порядком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:rsidR="009E39ED" w:rsidRDefault="009E39ED" w:rsidP="009E39E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документов, представляемых в Комитет для предоставления субсидии, </w:t>
      </w:r>
      <w:r>
        <w:rPr>
          <w:rFonts w:ascii="Times New Roman" w:hAnsi="Times New Roman" w:cs="Times New Roman"/>
          <w:sz w:val="24"/>
          <w:szCs w:val="24"/>
        </w:rPr>
        <w:br/>
        <w:t>и перечень документов, подтверждающих фактически понесенные затраты получателя субсидии, и требования к ним;</w:t>
      </w:r>
    </w:p>
    <w:p w:rsidR="009E39ED" w:rsidRDefault="009E39ED" w:rsidP="009E39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показатели результативности использования субсидии и значения данных показателей; </w:t>
      </w:r>
    </w:p>
    <w:p w:rsidR="009E39ED" w:rsidRDefault="009E39ED" w:rsidP="009E39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порядок, сроки и формы представления отчетности о достижении показателей результативности при использовании субс</w:t>
      </w:r>
      <w:r w:rsidR="00063F2F">
        <w:rPr>
          <w:rFonts w:ascii="Times New Roman" w:hAnsi="Times New Roman" w:cs="Times New Roman"/>
          <w:sz w:val="24"/>
          <w:szCs w:val="24"/>
        </w:rPr>
        <w:t>идии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E39ED" w:rsidRDefault="009E39ED" w:rsidP="009E39E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и период проведения Комитетом обязательных проверок соблюдения получат</w:t>
      </w:r>
      <w:r w:rsidR="00AA307F">
        <w:rPr>
          <w:rFonts w:ascii="Times New Roman" w:hAnsi="Times New Roman" w:cs="Times New Roman"/>
          <w:sz w:val="24"/>
          <w:szCs w:val="24"/>
        </w:rPr>
        <w:t>елем субсидии условий, целей и п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орядка предоставления субсидии.</w:t>
      </w:r>
    </w:p>
    <w:p w:rsidR="009E39ED" w:rsidRDefault="009E39ED" w:rsidP="009E39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 Контроль за выполнением постановления возложить на вице-губернатора                     Санкт-Петербурга Кириллова В.В.</w:t>
      </w:r>
    </w:p>
    <w:p w:rsidR="009E39ED" w:rsidRDefault="009E39ED" w:rsidP="009E39E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E39ED" w:rsidRDefault="009E39ED" w:rsidP="009E39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39ED" w:rsidRDefault="009E39ED" w:rsidP="009E39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39ED" w:rsidRDefault="009E39ED" w:rsidP="009E3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Губернатор</w:t>
      </w:r>
    </w:p>
    <w:p w:rsidR="00B20E82" w:rsidRPr="009E39ED" w:rsidRDefault="009E39ED" w:rsidP="009E3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sectPr w:rsidR="00B20E82" w:rsidRPr="009E39ED" w:rsidSect="009E39ED">
      <w:head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3FC4" w:rsidRDefault="00233FC4" w:rsidP="009E39ED">
      <w:pPr>
        <w:spacing w:after="0" w:line="240" w:lineRule="auto"/>
      </w:pPr>
      <w:r>
        <w:separator/>
      </w:r>
    </w:p>
  </w:endnote>
  <w:endnote w:type="continuationSeparator" w:id="0">
    <w:p w:rsidR="00233FC4" w:rsidRDefault="00233FC4" w:rsidP="009E3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3FC4" w:rsidRDefault="00233FC4" w:rsidP="009E39ED">
      <w:pPr>
        <w:spacing w:after="0" w:line="240" w:lineRule="auto"/>
      </w:pPr>
      <w:r>
        <w:separator/>
      </w:r>
    </w:p>
  </w:footnote>
  <w:footnote w:type="continuationSeparator" w:id="0">
    <w:p w:rsidR="00233FC4" w:rsidRDefault="00233FC4" w:rsidP="009E3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7324891"/>
      <w:docPartObj>
        <w:docPartGallery w:val="Page Numbers (Top of Page)"/>
        <w:docPartUnique/>
      </w:docPartObj>
    </w:sdtPr>
    <w:sdtEndPr/>
    <w:sdtContent>
      <w:p w:rsidR="009E39ED" w:rsidRDefault="009E39E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307F">
          <w:rPr>
            <w:noProof/>
          </w:rPr>
          <w:t>2</w:t>
        </w:r>
        <w:r>
          <w:fldChar w:fldCharType="end"/>
        </w:r>
      </w:p>
    </w:sdtContent>
  </w:sdt>
  <w:p w:rsidR="009E39ED" w:rsidRDefault="009E39E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B74"/>
    <w:rsid w:val="00063F2F"/>
    <w:rsid w:val="000E0EB3"/>
    <w:rsid w:val="00233FC4"/>
    <w:rsid w:val="009E39ED"/>
    <w:rsid w:val="00AA307F"/>
    <w:rsid w:val="00B20E82"/>
    <w:rsid w:val="00C71B74"/>
    <w:rsid w:val="00D23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A6727"/>
  <w15:chartTrackingRefBased/>
  <w15:docId w15:val="{12879781-EE10-4F6E-8145-4324506D1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9E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39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9E3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9E39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9E39E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E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39ED"/>
  </w:style>
  <w:style w:type="paragraph" w:styleId="a7">
    <w:name w:val="footer"/>
    <w:basedOn w:val="a"/>
    <w:link w:val="a8"/>
    <w:uiPriority w:val="99"/>
    <w:unhideWhenUsed/>
    <w:rsid w:val="009E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39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1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06F024D350B3D22605E43D9750A7B65A7A2A1D35E784A4E9600AF535D8D88FE90CF1E201F4011E489C85E3672c3pCJ" TargetMode="External"/><Relationship Id="rId13" Type="http://schemas.openxmlformats.org/officeDocument/2006/relationships/hyperlink" Target="file:///C:\Users\ur-2\Desktop\&#1044;&#1054;&#1050;&#1059;&#1052;&#1045;&#1053;&#1058;&#1067;\&#1057;&#1059;&#1041;&#1057;&#1048;&#1044;&#1048;&#1048;%202020\&#1052;&#1048;&#1053;&#1045;&#1056;&#1040;&#1051;\&#1055;&#1055;_23.12.2019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6FF4C14958C3B982E9B73CD92787DC031E9A5E9CF6E2746BA98A8540418371935480E4FA61B9232BA1C03002FxE66H" TargetMode="External"/><Relationship Id="rId12" Type="http://schemas.openxmlformats.org/officeDocument/2006/relationships/hyperlink" Target="file:///C:\Users\ur-2\Desktop\&#1044;&#1054;&#1050;&#1059;&#1052;&#1045;&#1053;&#1058;&#1067;\&#1057;&#1059;&#1041;&#1057;&#1048;&#1044;&#1048;&#1048;%202020\&#1052;&#1048;&#1053;&#1045;&#1056;&#1040;&#1051;\&#1055;&#1055;_23.12.2019.docx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file:///C:\Users\ur-2\Desktop\&#1044;&#1054;&#1050;&#1059;&#1052;&#1045;&#1053;&#1058;&#1067;\&#1057;&#1059;&#1041;&#1057;&#1048;&#1044;&#1048;&#1048;%202020\&#1052;&#1048;&#1053;&#1045;&#1056;&#1040;&#1051;\&#1055;&#1055;_23.12.2019.docx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6FF4C14958C3B982E9B6CDC87787DC032E2A3EACD622746BA98A8540418371935480E4FA61B9232BA1C03002FxE66H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16FF4C14958C3B982E9B6CDC87787DC032ECA4E9CF642746BA98A8540418371935480E4FA61B9232BA1C03002FxE66H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530</Words>
  <Characters>3024</Characters>
  <Application>Microsoft Office Word</Application>
  <DocSecurity>0</DocSecurity>
  <Lines>25</Lines>
  <Paragraphs>7</Paragraphs>
  <ScaleCrop>false</ScaleCrop>
  <Company>kpoos</Company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Татьяна Александровна</dc:creator>
  <cp:keywords/>
  <dc:description/>
  <cp:lastModifiedBy>Павлова Татьяна Александровна</cp:lastModifiedBy>
  <cp:revision>7</cp:revision>
  <dcterms:created xsi:type="dcterms:W3CDTF">2019-12-23T15:19:00Z</dcterms:created>
  <dcterms:modified xsi:type="dcterms:W3CDTF">2019-12-24T11:05:00Z</dcterms:modified>
</cp:coreProperties>
</file>