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C4B" w:rsidRDefault="00044C4B" w:rsidP="0041530F">
      <w:pPr>
        <w:autoSpaceDE w:val="0"/>
        <w:autoSpaceDN w:val="0"/>
        <w:adjustRightInd w:val="0"/>
        <w:spacing w:after="0" w:line="240" w:lineRule="auto"/>
        <w:outlineLvl w:val="0"/>
        <w:rPr>
          <w:rFonts w:ascii="Times New Roman" w:hAnsi="Times New Roman" w:cs="Times New Roman"/>
          <w:color w:val="000000" w:themeColor="text1"/>
          <w:sz w:val="24"/>
          <w:szCs w:val="24"/>
        </w:rPr>
      </w:pPr>
    </w:p>
    <w:p w:rsidR="00044C4B" w:rsidRPr="00231E5D" w:rsidRDefault="00044C4B" w:rsidP="00044C4B">
      <w:pPr>
        <w:autoSpaceDE w:val="0"/>
        <w:autoSpaceDN w:val="0"/>
        <w:adjustRightInd w:val="0"/>
        <w:spacing w:after="0" w:line="240" w:lineRule="auto"/>
        <w:jc w:val="right"/>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Приложение</w:t>
      </w:r>
    </w:p>
    <w:p w:rsidR="00044C4B" w:rsidRPr="00231E5D" w:rsidRDefault="00044C4B" w:rsidP="00044C4B">
      <w:pPr>
        <w:autoSpaceDE w:val="0"/>
        <w:autoSpaceDN w:val="0"/>
        <w:adjustRightInd w:val="0"/>
        <w:spacing w:after="0" w:line="240" w:lineRule="auto"/>
        <w:jc w:val="right"/>
        <w:rPr>
          <w:rFonts w:ascii="Times New Roman" w:hAnsi="Times New Roman" w:cs="Times New Roman"/>
          <w:color w:val="000000" w:themeColor="text1"/>
          <w:sz w:val="24"/>
          <w:szCs w:val="24"/>
        </w:rPr>
      </w:pPr>
      <w:r w:rsidRPr="00231E5D">
        <w:rPr>
          <w:rFonts w:ascii="Times New Roman" w:hAnsi="Times New Roman" w:cs="Times New Roman"/>
          <w:color w:val="000000" w:themeColor="text1"/>
          <w:sz w:val="24"/>
          <w:szCs w:val="24"/>
        </w:rPr>
        <w:t>к постановлению</w:t>
      </w:r>
    </w:p>
    <w:p w:rsidR="00044C4B" w:rsidRPr="00231E5D" w:rsidRDefault="00044C4B" w:rsidP="00044C4B">
      <w:pPr>
        <w:autoSpaceDE w:val="0"/>
        <w:autoSpaceDN w:val="0"/>
        <w:adjustRightInd w:val="0"/>
        <w:spacing w:after="0" w:line="240" w:lineRule="auto"/>
        <w:jc w:val="right"/>
        <w:rPr>
          <w:rFonts w:ascii="Times New Roman" w:hAnsi="Times New Roman" w:cs="Times New Roman"/>
          <w:color w:val="000000" w:themeColor="text1"/>
          <w:sz w:val="24"/>
          <w:szCs w:val="24"/>
        </w:rPr>
      </w:pPr>
      <w:r w:rsidRPr="00231E5D">
        <w:rPr>
          <w:rFonts w:ascii="Times New Roman" w:hAnsi="Times New Roman" w:cs="Times New Roman"/>
          <w:color w:val="000000" w:themeColor="text1"/>
          <w:sz w:val="24"/>
          <w:szCs w:val="24"/>
        </w:rPr>
        <w:t>Правительства Санкт-Петербурга</w:t>
      </w:r>
    </w:p>
    <w:p w:rsidR="00044C4B" w:rsidRPr="00231E5D" w:rsidRDefault="00044C4B" w:rsidP="00DC3AB0">
      <w:pPr>
        <w:autoSpaceDE w:val="0"/>
        <w:autoSpaceDN w:val="0"/>
        <w:adjustRightInd w:val="0"/>
        <w:spacing w:after="0" w:line="240" w:lineRule="auto"/>
        <w:jc w:val="right"/>
        <w:rPr>
          <w:rFonts w:ascii="Times New Roman" w:hAnsi="Times New Roman" w:cs="Times New Roman"/>
          <w:color w:val="000000" w:themeColor="text1"/>
          <w:sz w:val="24"/>
          <w:szCs w:val="24"/>
        </w:rPr>
      </w:pPr>
      <w:r w:rsidRPr="00231E5D">
        <w:rPr>
          <w:rFonts w:ascii="Times New Roman" w:hAnsi="Times New Roman" w:cs="Times New Roman"/>
          <w:color w:val="000000" w:themeColor="text1"/>
          <w:sz w:val="24"/>
          <w:szCs w:val="24"/>
        </w:rPr>
        <w:t>от_____________№ ___</w:t>
      </w:r>
    </w:p>
    <w:p w:rsidR="00044C4B" w:rsidRPr="00231E5D" w:rsidRDefault="00044C4B" w:rsidP="00044C4B">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231E5D">
        <w:rPr>
          <w:rFonts w:ascii="Times New Roman" w:hAnsi="Times New Roman" w:cs="Times New Roman"/>
          <w:b/>
          <w:bCs/>
          <w:color w:val="000000" w:themeColor="text1"/>
          <w:sz w:val="24"/>
          <w:szCs w:val="24"/>
        </w:rPr>
        <w:t>ПОРЯДОК</w:t>
      </w:r>
    </w:p>
    <w:p w:rsidR="00044C4B" w:rsidRPr="00231E5D" w:rsidRDefault="00044C4B" w:rsidP="00044C4B">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560CE2">
        <w:rPr>
          <w:rFonts w:ascii="Times New Roman" w:hAnsi="Times New Roman" w:cs="Times New Roman"/>
          <w:b/>
          <w:bCs/>
          <w:color w:val="000000" w:themeColor="text1"/>
          <w:sz w:val="24"/>
          <w:szCs w:val="24"/>
        </w:rPr>
        <w:t xml:space="preserve">предоставления в 2020 году субсидий на возмещение затрат по содержанию </w:t>
      </w:r>
      <w:r w:rsidRPr="00560CE2">
        <w:rPr>
          <w:rFonts w:ascii="Times New Roman" w:hAnsi="Times New Roman" w:cs="Times New Roman"/>
          <w:b/>
          <w:bCs/>
          <w:color w:val="000000" w:themeColor="text1"/>
          <w:sz w:val="24"/>
          <w:szCs w:val="24"/>
        </w:rPr>
        <w:br/>
        <w:t xml:space="preserve">и эксплуатации специализированной техники, используемой для предупреждения </w:t>
      </w:r>
      <w:r w:rsidRPr="00560CE2">
        <w:rPr>
          <w:rFonts w:ascii="Times New Roman" w:hAnsi="Times New Roman" w:cs="Times New Roman"/>
          <w:b/>
          <w:bCs/>
          <w:color w:val="000000" w:themeColor="text1"/>
          <w:sz w:val="24"/>
          <w:szCs w:val="24"/>
        </w:rPr>
        <w:br/>
        <w:t>и ликвидации последствий аварийных ситуаций, находящейся в собственности Санкт-Петербурга и переданной в хозяйственное ведение государственных унитарных предприятий Санкт-Петербурга</w:t>
      </w:r>
    </w:p>
    <w:p w:rsidR="00044C4B" w:rsidRPr="00231E5D" w:rsidRDefault="00044C4B" w:rsidP="00044C4B">
      <w:pPr>
        <w:autoSpaceDE w:val="0"/>
        <w:autoSpaceDN w:val="0"/>
        <w:adjustRightInd w:val="0"/>
        <w:spacing w:after="0" w:line="240" w:lineRule="auto"/>
        <w:ind w:firstLine="540"/>
        <w:jc w:val="both"/>
        <w:outlineLvl w:val="0"/>
        <w:rPr>
          <w:rFonts w:ascii="Times New Roman" w:hAnsi="Times New Roman" w:cs="Times New Roman"/>
          <w:color w:val="000000" w:themeColor="text1"/>
          <w:sz w:val="24"/>
          <w:szCs w:val="24"/>
        </w:rPr>
      </w:pPr>
    </w:p>
    <w:p w:rsidR="00044C4B" w:rsidRPr="00FD7359" w:rsidRDefault="00044C4B" w:rsidP="00044C4B">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1. </w:t>
      </w:r>
      <w:r w:rsidRPr="00FD7359">
        <w:rPr>
          <w:rFonts w:ascii="Times New Roman" w:hAnsi="Times New Roman" w:cs="Times New Roman"/>
          <w:b/>
          <w:color w:val="000000" w:themeColor="text1"/>
          <w:sz w:val="24"/>
          <w:szCs w:val="24"/>
        </w:rPr>
        <w:t xml:space="preserve">Общие </w:t>
      </w:r>
      <w:r w:rsidRPr="00A12D2B">
        <w:rPr>
          <w:rFonts w:ascii="Times New Roman" w:hAnsi="Times New Roman" w:cs="Times New Roman"/>
          <w:b/>
          <w:sz w:val="24"/>
          <w:szCs w:val="24"/>
        </w:rPr>
        <w:t>положения</w:t>
      </w:r>
      <w:r w:rsidRPr="00FD7359">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о предоставлении субсидий</w:t>
      </w:r>
    </w:p>
    <w:p w:rsidR="00044C4B" w:rsidRPr="007E2FC7" w:rsidRDefault="00044C4B" w:rsidP="00044C4B">
      <w:pPr>
        <w:autoSpaceDE w:val="0"/>
        <w:autoSpaceDN w:val="0"/>
        <w:adjustRightInd w:val="0"/>
        <w:spacing w:after="0" w:line="240" w:lineRule="auto"/>
        <w:ind w:firstLine="540"/>
        <w:jc w:val="both"/>
        <w:rPr>
          <w:rFonts w:ascii="Times New Roman" w:hAnsi="Times New Roman" w:cs="Times New Roman"/>
          <w:sz w:val="24"/>
          <w:szCs w:val="24"/>
        </w:rPr>
      </w:pPr>
    </w:p>
    <w:p w:rsidR="00044C4B" w:rsidRDefault="00044C4B" w:rsidP="00044C4B">
      <w:pPr>
        <w:spacing w:after="0" w:line="240" w:lineRule="auto"/>
        <w:ind w:firstLine="540"/>
        <w:jc w:val="both"/>
        <w:rPr>
          <w:rFonts w:ascii="Times New Roman" w:eastAsia="Times New Roman" w:hAnsi="Times New Roman" w:cs="Times New Roman"/>
          <w:color w:val="000000" w:themeColor="text1"/>
          <w:sz w:val="24"/>
          <w:szCs w:val="24"/>
          <w:lang w:eastAsia="ru-RU"/>
        </w:rPr>
      </w:pPr>
      <w:r w:rsidRPr="0067189B">
        <w:rPr>
          <w:rFonts w:ascii="Times New Roman" w:hAnsi="Times New Roman" w:cs="Times New Roman"/>
          <w:color w:val="000000" w:themeColor="text1"/>
          <w:sz w:val="24"/>
          <w:szCs w:val="24"/>
        </w:rPr>
        <w:t>1.1</w:t>
      </w:r>
      <w:r>
        <w:rPr>
          <w:rFonts w:ascii="Times New Roman" w:hAnsi="Times New Roman" w:cs="Times New Roman"/>
          <w:color w:val="000000" w:themeColor="text1"/>
          <w:sz w:val="24"/>
          <w:szCs w:val="24"/>
        </w:rPr>
        <w:t xml:space="preserve">. Настоящий Порядок устанавливает правила предоставления в 2019 году субсидий в </w:t>
      </w:r>
      <w:r w:rsidRPr="0067189B">
        <w:rPr>
          <w:rFonts w:ascii="Times New Roman" w:hAnsi="Times New Roman" w:cs="Times New Roman"/>
          <w:color w:val="000000" w:themeColor="text1"/>
          <w:sz w:val="24"/>
          <w:szCs w:val="24"/>
        </w:rPr>
        <w:t xml:space="preserve">соответствии с </w:t>
      </w:r>
      <w:r>
        <w:rPr>
          <w:rFonts w:ascii="Times New Roman" w:hAnsi="Times New Roman" w:cs="Times New Roman"/>
          <w:color w:val="000000" w:themeColor="text1"/>
          <w:sz w:val="24"/>
          <w:szCs w:val="24"/>
        </w:rPr>
        <w:t xml:space="preserve">пунктом 2.4 таблицы 1 подраздела 10.3 приложения к постановлению Правительства Санкт-Петербурга </w:t>
      </w:r>
      <w:r w:rsidRPr="0067189B">
        <w:rPr>
          <w:rFonts w:ascii="Times New Roman" w:hAnsi="Times New Roman" w:cs="Times New Roman"/>
          <w:color w:val="000000" w:themeColor="text1"/>
          <w:sz w:val="24"/>
          <w:szCs w:val="24"/>
        </w:rPr>
        <w:t xml:space="preserve">от 17.06.2014 № 487 «О государственной программе Санкт-Петербурга «Благоустройство и охрана окружающей среды в Санкт-Петербурге» </w:t>
      </w:r>
      <w:r>
        <w:rPr>
          <w:rFonts w:ascii="Times New Roman" w:hAnsi="Times New Roman" w:cs="Times New Roman"/>
          <w:color w:val="000000" w:themeColor="text1"/>
          <w:sz w:val="24"/>
          <w:szCs w:val="24"/>
        </w:rPr>
        <w:br/>
        <w:t>за счет бюджетных ассигнований, предусмотренных Комитету</w:t>
      </w:r>
      <w:r w:rsidR="0041530F">
        <w:rPr>
          <w:rFonts w:ascii="Times New Roman" w:hAnsi="Times New Roman" w:cs="Times New Roman"/>
          <w:color w:val="000000" w:themeColor="text1"/>
          <w:sz w:val="24"/>
          <w:szCs w:val="24"/>
        </w:rPr>
        <w:t xml:space="preserve"> по природопользованию, охране окружающей среды и обеспечению экологической безопасности</w:t>
      </w:r>
      <w:r>
        <w:rPr>
          <w:rFonts w:ascii="Times New Roman" w:hAnsi="Times New Roman" w:cs="Times New Roman"/>
          <w:color w:val="000000" w:themeColor="text1"/>
          <w:sz w:val="24"/>
          <w:szCs w:val="24"/>
        </w:rPr>
        <w:t xml:space="preserve"> </w:t>
      </w:r>
      <w:r w:rsidR="0041530F">
        <w:rPr>
          <w:rFonts w:ascii="Times New Roman" w:hAnsi="Times New Roman" w:cs="Times New Roman"/>
          <w:color w:val="000000" w:themeColor="text1"/>
          <w:sz w:val="24"/>
          <w:szCs w:val="24"/>
        </w:rPr>
        <w:t>(далее – Комитет) по статье</w:t>
      </w:r>
      <w:r>
        <w:rPr>
          <w:rFonts w:ascii="Times New Roman" w:hAnsi="Times New Roman" w:cs="Times New Roman"/>
          <w:color w:val="000000" w:themeColor="text1"/>
          <w:sz w:val="24"/>
          <w:szCs w:val="24"/>
        </w:rPr>
        <w:t xml:space="preserve"> расходов «Субсидии на </w:t>
      </w:r>
      <w:r w:rsidRPr="00560CE2">
        <w:rPr>
          <w:rFonts w:ascii="Times New Roman" w:hAnsi="Times New Roman" w:cs="Times New Roman"/>
          <w:color w:val="000000" w:themeColor="text1"/>
          <w:sz w:val="24"/>
          <w:szCs w:val="24"/>
        </w:rPr>
        <w:t>возмещение затрат по содержанию и эксплуатации специализированной техники, используемой для предупреждения и ликвидации последствий аварийных ситуаций</w:t>
      </w:r>
      <w:r>
        <w:rPr>
          <w:rFonts w:ascii="Times New Roman" w:hAnsi="Times New Roman" w:cs="Times New Roman"/>
          <w:color w:val="000000" w:themeColor="text1"/>
          <w:sz w:val="24"/>
          <w:szCs w:val="24"/>
        </w:rPr>
        <w:t>» (код целевой статьи 1010087100</w:t>
      </w:r>
      <w:r w:rsidR="0041530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в приложении 2 </w:t>
      </w:r>
      <w:r w:rsidR="0041530F">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к Закону Санкт-Петербурга </w:t>
      </w:r>
      <w:r>
        <w:rPr>
          <w:rFonts w:ascii="Times New Roman" w:eastAsia="Times New Roman" w:hAnsi="Times New Roman" w:cs="Times New Roman"/>
          <w:color w:val="000000" w:themeColor="text1"/>
          <w:sz w:val="24"/>
          <w:szCs w:val="24"/>
          <w:lang w:eastAsia="ru-RU"/>
        </w:rPr>
        <w:t>от</w:t>
      </w:r>
      <w:r w:rsidR="0041530F">
        <w:rPr>
          <w:rFonts w:ascii="Times New Roman" w:eastAsia="Times New Roman" w:hAnsi="Times New Roman" w:cs="Times New Roman"/>
          <w:color w:val="000000" w:themeColor="text1"/>
          <w:sz w:val="24"/>
          <w:szCs w:val="24"/>
          <w:lang w:eastAsia="ru-RU"/>
        </w:rPr>
        <w:t xml:space="preserve"> 27</w:t>
      </w:r>
      <w:r w:rsidR="003A3E9E">
        <w:rPr>
          <w:rFonts w:ascii="Times New Roman" w:eastAsia="Times New Roman" w:hAnsi="Times New Roman" w:cs="Times New Roman"/>
          <w:color w:val="000000" w:themeColor="text1"/>
          <w:sz w:val="24"/>
          <w:szCs w:val="24"/>
          <w:lang w:eastAsia="ru-RU"/>
        </w:rPr>
        <w:t>.11.2019</w:t>
      </w:r>
      <w:r w:rsidR="003A3E9E" w:rsidRPr="00346250">
        <w:rPr>
          <w:rFonts w:ascii="Times New Roman" w:eastAsia="Times New Roman" w:hAnsi="Times New Roman" w:cs="Times New Roman"/>
          <w:color w:val="000000" w:themeColor="text1"/>
          <w:sz w:val="24"/>
          <w:szCs w:val="24"/>
          <w:lang w:eastAsia="ru-RU"/>
        </w:rPr>
        <w:t xml:space="preserve"> № </w:t>
      </w:r>
      <w:r w:rsidR="003A3E9E">
        <w:rPr>
          <w:rFonts w:ascii="Times New Roman" w:eastAsia="Times New Roman" w:hAnsi="Times New Roman" w:cs="Times New Roman"/>
          <w:color w:val="000000" w:themeColor="text1"/>
          <w:sz w:val="24"/>
          <w:szCs w:val="24"/>
          <w:lang w:eastAsia="ru-RU"/>
        </w:rPr>
        <w:t>614-132</w:t>
      </w:r>
      <w:r w:rsidR="003A3E9E" w:rsidRPr="00C922E6">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w:t>
      </w:r>
      <w:r w:rsidRPr="00C15C70">
        <w:rPr>
          <w:rFonts w:ascii="Times New Roman" w:eastAsia="Times New Roman" w:hAnsi="Times New Roman" w:cs="Times New Roman"/>
          <w:color w:val="000000" w:themeColor="text1"/>
          <w:sz w:val="24"/>
          <w:szCs w:val="24"/>
          <w:lang w:eastAsia="ru-RU"/>
        </w:rPr>
        <w:t>О бюджете Санкт-Петербурга на 20</w:t>
      </w:r>
      <w:r>
        <w:rPr>
          <w:rFonts w:ascii="Times New Roman" w:eastAsia="Times New Roman" w:hAnsi="Times New Roman" w:cs="Times New Roman"/>
          <w:color w:val="000000" w:themeColor="text1"/>
          <w:sz w:val="24"/>
          <w:szCs w:val="24"/>
          <w:lang w:eastAsia="ru-RU"/>
        </w:rPr>
        <w:t>20</w:t>
      </w:r>
      <w:r w:rsidRPr="00C15C70">
        <w:rPr>
          <w:rFonts w:ascii="Times New Roman" w:eastAsia="Times New Roman" w:hAnsi="Times New Roman" w:cs="Times New Roman"/>
          <w:color w:val="000000" w:themeColor="text1"/>
          <w:sz w:val="24"/>
          <w:szCs w:val="24"/>
          <w:lang w:eastAsia="ru-RU"/>
        </w:rPr>
        <w:t xml:space="preserve"> год</w:t>
      </w:r>
      <w:r>
        <w:rPr>
          <w:rFonts w:ascii="Times New Roman" w:eastAsia="Times New Roman" w:hAnsi="Times New Roman" w:cs="Times New Roman"/>
          <w:color w:val="000000" w:themeColor="text1"/>
          <w:sz w:val="24"/>
          <w:szCs w:val="24"/>
          <w:lang w:eastAsia="ru-RU"/>
        </w:rPr>
        <w:t xml:space="preserve"> </w:t>
      </w:r>
      <w:r w:rsidRPr="00C15C70">
        <w:rPr>
          <w:rFonts w:ascii="Times New Roman" w:eastAsia="Times New Roman" w:hAnsi="Times New Roman" w:cs="Times New Roman"/>
          <w:color w:val="000000" w:themeColor="text1"/>
          <w:sz w:val="24"/>
          <w:szCs w:val="24"/>
          <w:lang w:eastAsia="ru-RU"/>
        </w:rPr>
        <w:t>и на плановый период 20</w:t>
      </w:r>
      <w:r>
        <w:rPr>
          <w:rFonts w:ascii="Times New Roman" w:eastAsia="Times New Roman" w:hAnsi="Times New Roman" w:cs="Times New Roman"/>
          <w:color w:val="000000" w:themeColor="text1"/>
          <w:sz w:val="24"/>
          <w:szCs w:val="24"/>
          <w:lang w:eastAsia="ru-RU"/>
        </w:rPr>
        <w:t>21</w:t>
      </w:r>
      <w:r w:rsidRPr="00C15C70">
        <w:rPr>
          <w:rFonts w:ascii="Times New Roman" w:eastAsia="Times New Roman" w:hAnsi="Times New Roman" w:cs="Times New Roman"/>
          <w:color w:val="000000" w:themeColor="text1"/>
          <w:sz w:val="24"/>
          <w:szCs w:val="24"/>
          <w:lang w:eastAsia="ru-RU"/>
        </w:rPr>
        <w:t xml:space="preserve"> и 202</w:t>
      </w:r>
      <w:r>
        <w:rPr>
          <w:rFonts w:ascii="Times New Roman" w:eastAsia="Times New Roman" w:hAnsi="Times New Roman" w:cs="Times New Roman"/>
          <w:color w:val="000000" w:themeColor="text1"/>
          <w:sz w:val="24"/>
          <w:szCs w:val="24"/>
          <w:lang w:eastAsia="ru-RU"/>
        </w:rPr>
        <w:t>2 годов» (далее – субсидии).</w:t>
      </w:r>
    </w:p>
    <w:p w:rsidR="00044C4B" w:rsidRPr="0067189B" w:rsidRDefault="00044C4B" w:rsidP="00044C4B">
      <w:pPr>
        <w:spacing w:after="0" w:line="240" w:lineRule="auto"/>
        <w:ind w:firstLine="540"/>
        <w:jc w:val="both"/>
        <w:rPr>
          <w:rFonts w:ascii="Times New Roman" w:hAnsi="Times New Roman" w:cs="Times New Roman"/>
          <w:color w:val="000000" w:themeColor="text1"/>
          <w:sz w:val="24"/>
          <w:szCs w:val="24"/>
        </w:rPr>
      </w:pPr>
      <w:r w:rsidRPr="0067189B">
        <w:rPr>
          <w:rFonts w:ascii="Times New Roman" w:hAnsi="Times New Roman" w:cs="Times New Roman"/>
          <w:color w:val="000000" w:themeColor="text1"/>
          <w:sz w:val="24"/>
          <w:szCs w:val="24"/>
        </w:rPr>
        <w:t>1.2. В настоящем Порядке для целей его использования применяются следующие термины и принятые сокращения:</w:t>
      </w:r>
    </w:p>
    <w:p w:rsidR="00044C4B" w:rsidRPr="0067189B" w:rsidRDefault="00044C4B" w:rsidP="00044C4B">
      <w:pPr>
        <w:spacing w:after="0" w:line="240" w:lineRule="auto"/>
        <w:ind w:firstLine="540"/>
        <w:jc w:val="both"/>
        <w:rPr>
          <w:rFonts w:ascii="Times New Roman" w:hAnsi="Times New Roman" w:cs="Times New Roman"/>
          <w:color w:val="000000" w:themeColor="text1"/>
          <w:sz w:val="24"/>
          <w:szCs w:val="24"/>
        </w:rPr>
      </w:pPr>
      <w:r w:rsidRPr="0067189B">
        <w:rPr>
          <w:rFonts w:ascii="Times New Roman" w:hAnsi="Times New Roman" w:cs="Times New Roman"/>
          <w:color w:val="000000" w:themeColor="text1"/>
          <w:sz w:val="24"/>
          <w:szCs w:val="24"/>
        </w:rPr>
        <w:t>специализированная техника - технические средства, используемые                                                 для предупреждения аварийных ситуаций, находящиеся в собственности Санкт-Петербурга и принадлежащие на праве хозяйственного ведения получателям субсидий;</w:t>
      </w:r>
    </w:p>
    <w:p w:rsidR="00044C4B" w:rsidRPr="0067189B" w:rsidRDefault="00044C4B" w:rsidP="00044C4B">
      <w:pPr>
        <w:spacing w:after="0" w:line="240" w:lineRule="auto"/>
        <w:ind w:firstLine="540"/>
        <w:jc w:val="both"/>
        <w:rPr>
          <w:rFonts w:ascii="Times New Roman" w:hAnsi="Times New Roman" w:cs="Times New Roman"/>
          <w:color w:val="000000" w:themeColor="text1"/>
          <w:sz w:val="24"/>
          <w:szCs w:val="24"/>
        </w:rPr>
      </w:pPr>
      <w:r w:rsidRPr="0067189B">
        <w:rPr>
          <w:rFonts w:ascii="Times New Roman" w:hAnsi="Times New Roman" w:cs="Times New Roman"/>
          <w:color w:val="000000" w:themeColor="text1"/>
          <w:sz w:val="24"/>
          <w:szCs w:val="24"/>
        </w:rPr>
        <w:t>судно - специализированная техника в виде самоходного или несамоходного плавучего сооружения;</w:t>
      </w:r>
    </w:p>
    <w:p w:rsidR="00044C4B" w:rsidRPr="0067189B" w:rsidRDefault="00044C4B" w:rsidP="00044C4B">
      <w:pPr>
        <w:spacing w:after="0" w:line="240" w:lineRule="auto"/>
        <w:ind w:firstLine="540"/>
        <w:jc w:val="both"/>
        <w:rPr>
          <w:rFonts w:ascii="Times New Roman" w:hAnsi="Times New Roman" w:cs="Times New Roman"/>
          <w:color w:val="000000" w:themeColor="text1"/>
          <w:sz w:val="24"/>
          <w:szCs w:val="24"/>
        </w:rPr>
      </w:pPr>
      <w:r w:rsidRPr="0067189B">
        <w:rPr>
          <w:rFonts w:ascii="Times New Roman" w:hAnsi="Times New Roman" w:cs="Times New Roman"/>
          <w:color w:val="000000" w:themeColor="text1"/>
          <w:sz w:val="24"/>
          <w:szCs w:val="24"/>
        </w:rPr>
        <w:t xml:space="preserve">содержание и эксплуатация специализированной техники - технический осмотр, поддержание в рабочем состоянии, использование для предупреждения и ликвидации последствий аварийных ситуаций, транспортирование, хранение, </w:t>
      </w:r>
      <w:r>
        <w:rPr>
          <w:rFonts w:ascii="Times New Roman" w:hAnsi="Times New Roman" w:cs="Times New Roman"/>
          <w:color w:val="000000" w:themeColor="text1"/>
          <w:sz w:val="24"/>
          <w:szCs w:val="24"/>
        </w:rPr>
        <w:t xml:space="preserve">страхование, </w:t>
      </w:r>
      <w:r w:rsidRPr="0067189B">
        <w:rPr>
          <w:rFonts w:ascii="Times New Roman" w:hAnsi="Times New Roman" w:cs="Times New Roman"/>
          <w:color w:val="000000" w:themeColor="text1"/>
          <w:sz w:val="24"/>
          <w:szCs w:val="24"/>
        </w:rPr>
        <w:t>техническое обслуживание и текущий ремонт;</w:t>
      </w:r>
    </w:p>
    <w:p w:rsidR="00044C4B" w:rsidRPr="0067189B" w:rsidRDefault="00044C4B" w:rsidP="00044C4B">
      <w:pPr>
        <w:spacing w:after="0" w:line="240" w:lineRule="auto"/>
        <w:ind w:firstLine="540"/>
        <w:jc w:val="both"/>
        <w:rPr>
          <w:rFonts w:ascii="Times New Roman" w:hAnsi="Times New Roman" w:cs="Times New Roman"/>
          <w:color w:val="000000" w:themeColor="text1"/>
          <w:sz w:val="24"/>
          <w:szCs w:val="24"/>
        </w:rPr>
      </w:pPr>
      <w:r w:rsidRPr="0067189B">
        <w:rPr>
          <w:rFonts w:ascii="Times New Roman" w:hAnsi="Times New Roman" w:cs="Times New Roman"/>
          <w:color w:val="000000" w:themeColor="text1"/>
          <w:sz w:val="24"/>
          <w:szCs w:val="24"/>
        </w:rPr>
        <w:t>текущий ремонт - плановый ремонт, выполняемый для обеспечения                                                 или восстановления работоспособности объекта специализированной техники и состоящий в замене и(или) восстановлении отдельных легкодоступных его частей;</w:t>
      </w:r>
    </w:p>
    <w:p w:rsidR="00044C4B" w:rsidRPr="0067189B" w:rsidRDefault="00044C4B" w:rsidP="00044C4B">
      <w:pPr>
        <w:spacing w:after="0" w:line="240" w:lineRule="auto"/>
        <w:ind w:firstLine="540"/>
        <w:jc w:val="both"/>
        <w:rPr>
          <w:rFonts w:ascii="Times New Roman" w:hAnsi="Times New Roman" w:cs="Times New Roman"/>
          <w:color w:val="000000" w:themeColor="text1"/>
          <w:sz w:val="24"/>
          <w:szCs w:val="24"/>
        </w:rPr>
      </w:pPr>
      <w:r w:rsidRPr="0067189B">
        <w:rPr>
          <w:rFonts w:ascii="Times New Roman" w:hAnsi="Times New Roman" w:cs="Times New Roman"/>
          <w:color w:val="000000" w:themeColor="text1"/>
          <w:sz w:val="24"/>
          <w:szCs w:val="24"/>
        </w:rPr>
        <w:t xml:space="preserve">аварийная ситуация - обстановка на определенной территории или акватории                        Санкт-Петербурга, сложившаяся в результате аварии, опасного природного явления, </w:t>
      </w:r>
      <w:r w:rsidRPr="00EE3F45">
        <w:rPr>
          <w:rFonts w:ascii="Times New Roman" w:hAnsi="Times New Roman" w:cs="Times New Roman"/>
          <w:color w:val="000000" w:themeColor="text1"/>
          <w:sz w:val="24"/>
          <w:szCs w:val="24"/>
        </w:rPr>
        <w:t>связанн</w:t>
      </w:r>
      <w:r w:rsidR="0041530F">
        <w:rPr>
          <w:rFonts w:ascii="Times New Roman" w:hAnsi="Times New Roman" w:cs="Times New Roman"/>
          <w:color w:val="000000" w:themeColor="text1"/>
          <w:sz w:val="24"/>
          <w:szCs w:val="24"/>
        </w:rPr>
        <w:t>ых</w:t>
      </w:r>
      <w:r w:rsidRPr="0067189B">
        <w:rPr>
          <w:rFonts w:ascii="Times New Roman" w:hAnsi="Times New Roman" w:cs="Times New Roman"/>
          <w:color w:val="000000" w:themeColor="text1"/>
          <w:sz w:val="24"/>
          <w:szCs w:val="24"/>
        </w:rPr>
        <w:t>:</w:t>
      </w:r>
    </w:p>
    <w:p w:rsidR="00044C4B" w:rsidRDefault="00044C4B" w:rsidP="00044C4B">
      <w:pPr>
        <w:spacing w:after="0" w:line="240" w:lineRule="auto"/>
        <w:ind w:firstLine="540"/>
        <w:jc w:val="both"/>
        <w:rPr>
          <w:rFonts w:ascii="Times New Roman" w:hAnsi="Times New Roman" w:cs="Times New Roman"/>
          <w:color w:val="000000" w:themeColor="text1"/>
          <w:sz w:val="24"/>
          <w:szCs w:val="24"/>
        </w:rPr>
      </w:pPr>
      <w:r w:rsidRPr="0067189B">
        <w:rPr>
          <w:rFonts w:ascii="Times New Roman" w:hAnsi="Times New Roman" w:cs="Times New Roman"/>
          <w:color w:val="000000" w:themeColor="text1"/>
          <w:sz w:val="24"/>
          <w:szCs w:val="24"/>
        </w:rPr>
        <w:t xml:space="preserve">с загрязнением территории общего пользования Санкт-Петербурга и объектов </w:t>
      </w:r>
      <w:r w:rsidRPr="00C155BE">
        <w:rPr>
          <w:rFonts w:ascii="Times New Roman" w:hAnsi="Times New Roman" w:cs="Times New Roman"/>
          <w:color w:val="000000" w:themeColor="text1"/>
          <w:sz w:val="24"/>
          <w:szCs w:val="24"/>
        </w:rPr>
        <w:t xml:space="preserve">социальной инфраструктуры Санкт-Петербурга </w:t>
      </w:r>
      <w:r w:rsidRPr="0067189B">
        <w:rPr>
          <w:rFonts w:ascii="Times New Roman" w:hAnsi="Times New Roman" w:cs="Times New Roman"/>
          <w:color w:val="000000" w:themeColor="text1"/>
          <w:sz w:val="24"/>
          <w:szCs w:val="24"/>
        </w:rPr>
        <w:t>радиоактивными и химически опасными веществами (в том числе нефтепродуктами, металлической ртутью и ее соединениями);</w:t>
      </w:r>
    </w:p>
    <w:p w:rsidR="00044C4B" w:rsidRPr="0067189B" w:rsidRDefault="00044C4B" w:rsidP="00044C4B">
      <w:pPr>
        <w:spacing w:after="0" w:line="240" w:lineRule="auto"/>
        <w:ind w:firstLine="540"/>
        <w:jc w:val="both"/>
        <w:rPr>
          <w:rFonts w:ascii="Times New Roman" w:hAnsi="Times New Roman" w:cs="Times New Roman"/>
          <w:color w:val="000000" w:themeColor="text1"/>
          <w:sz w:val="24"/>
          <w:szCs w:val="24"/>
        </w:rPr>
      </w:pPr>
      <w:r w:rsidRPr="00CB1661">
        <w:rPr>
          <w:rFonts w:ascii="Times New Roman" w:hAnsi="Times New Roman" w:cs="Times New Roman"/>
          <w:color w:val="000000" w:themeColor="text1"/>
          <w:sz w:val="24"/>
          <w:szCs w:val="24"/>
        </w:rPr>
        <w:t xml:space="preserve">с разливами нефтепродуктов на акватории </w:t>
      </w:r>
      <w:r w:rsidRPr="00CB1661">
        <w:rPr>
          <w:rFonts w:ascii="Times New Roman" w:hAnsi="Times New Roman" w:cs="Times New Roman"/>
          <w:sz w:val="24"/>
          <w:szCs w:val="24"/>
        </w:rPr>
        <w:t xml:space="preserve">водных объектов Санкт-Петербурга                           </w:t>
      </w:r>
      <w:r w:rsidRPr="00CB1661">
        <w:rPr>
          <w:rFonts w:ascii="Times New Roman" w:hAnsi="Times New Roman" w:cs="Times New Roman"/>
          <w:color w:val="000000" w:themeColor="text1"/>
          <w:sz w:val="24"/>
          <w:szCs w:val="24"/>
        </w:rPr>
        <w:t>в пределах административных границ Санкт-Петербурга;</w:t>
      </w:r>
    </w:p>
    <w:p w:rsidR="00044C4B" w:rsidRPr="0067189B" w:rsidRDefault="00044C4B" w:rsidP="00044C4B">
      <w:pPr>
        <w:spacing w:after="0" w:line="240" w:lineRule="auto"/>
        <w:ind w:firstLine="540"/>
        <w:jc w:val="both"/>
        <w:rPr>
          <w:rFonts w:ascii="Times New Roman" w:hAnsi="Times New Roman" w:cs="Times New Roman"/>
          <w:color w:val="000000" w:themeColor="text1"/>
          <w:sz w:val="24"/>
          <w:szCs w:val="24"/>
        </w:rPr>
      </w:pPr>
      <w:r w:rsidRPr="0067189B">
        <w:rPr>
          <w:rFonts w:ascii="Times New Roman" w:hAnsi="Times New Roman" w:cs="Times New Roman"/>
          <w:color w:val="000000" w:themeColor="text1"/>
          <w:sz w:val="24"/>
          <w:szCs w:val="24"/>
        </w:rPr>
        <w:t xml:space="preserve">с </w:t>
      </w:r>
      <w:proofErr w:type="spellStart"/>
      <w:r w:rsidRPr="0067189B">
        <w:rPr>
          <w:rFonts w:ascii="Times New Roman" w:hAnsi="Times New Roman" w:cs="Times New Roman"/>
          <w:color w:val="000000" w:themeColor="text1"/>
          <w:sz w:val="24"/>
          <w:szCs w:val="24"/>
        </w:rPr>
        <w:t>заторно-зажорными</w:t>
      </w:r>
      <w:proofErr w:type="spellEnd"/>
      <w:r w:rsidRPr="0067189B">
        <w:rPr>
          <w:rFonts w:ascii="Times New Roman" w:hAnsi="Times New Roman" w:cs="Times New Roman"/>
          <w:color w:val="000000" w:themeColor="text1"/>
          <w:sz w:val="24"/>
          <w:szCs w:val="24"/>
        </w:rPr>
        <w:t xml:space="preserve"> явлениями на реке Неве, приводящими к подтоплению территории Санкт-Петербурга, иными явлениями, создающими угрозу возникновения опасности на акватории в зимний период;</w:t>
      </w:r>
    </w:p>
    <w:p w:rsidR="00044C4B" w:rsidRPr="0067189B" w:rsidRDefault="00044C4B" w:rsidP="00044C4B">
      <w:pPr>
        <w:spacing w:after="0" w:line="240" w:lineRule="auto"/>
        <w:ind w:firstLine="540"/>
        <w:jc w:val="both"/>
        <w:rPr>
          <w:rFonts w:ascii="Times New Roman" w:hAnsi="Times New Roman" w:cs="Times New Roman"/>
          <w:color w:val="000000" w:themeColor="text1"/>
          <w:sz w:val="24"/>
          <w:szCs w:val="24"/>
        </w:rPr>
      </w:pPr>
      <w:r w:rsidRPr="0067189B">
        <w:rPr>
          <w:rFonts w:ascii="Times New Roman" w:hAnsi="Times New Roman" w:cs="Times New Roman"/>
          <w:color w:val="000000" w:themeColor="text1"/>
          <w:sz w:val="24"/>
          <w:szCs w:val="24"/>
        </w:rPr>
        <w:t>отчетный период - период, установленный в соглашении о предоставлении субсидии (далее - соглашение);</w:t>
      </w:r>
    </w:p>
    <w:p w:rsidR="00044C4B" w:rsidRPr="0067189B" w:rsidRDefault="00044C4B" w:rsidP="00044C4B">
      <w:pPr>
        <w:spacing w:after="0" w:line="240" w:lineRule="auto"/>
        <w:ind w:firstLine="540"/>
        <w:jc w:val="both"/>
        <w:rPr>
          <w:rFonts w:ascii="Times New Roman" w:hAnsi="Times New Roman" w:cs="Times New Roman"/>
          <w:color w:val="000000" w:themeColor="text1"/>
          <w:sz w:val="24"/>
          <w:szCs w:val="24"/>
        </w:rPr>
      </w:pPr>
      <w:r w:rsidRPr="0067189B">
        <w:rPr>
          <w:rFonts w:ascii="Times New Roman" w:hAnsi="Times New Roman" w:cs="Times New Roman"/>
          <w:color w:val="000000" w:themeColor="text1"/>
          <w:sz w:val="24"/>
          <w:szCs w:val="24"/>
        </w:rPr>
        <w:lastRenderedPageBreak/>
        <w:t>КГФК - Комитет государственного финансового контроля Санкт-Петербурга;</w:t>
      </w:r>
    </w:p>
    <w:p w:rsidR="00044C4B" w:rsidRPr="0067189B" w:rsidRDefault="00044C4B" w:rsidP="00044C4B">
      <w:pPr>
        <w:spacing w:after="0" w:line="240" w:lineRule="auto"/>
        <w:ind w:firstLine="540"/>
        <w:jc w:val="both"/>
        <w:rPr>
          <w:rFonts w:ascii="Times New Roman" w:hAnsi="Times New Roman" w:cs="Times New Roman"/>
          <w:color w:val="000000" w:themeColor="text1"/>
          <w:sz w:val="24"/>
          <w:szCs w:val="24"/>
        </w:rPr>
      </w:pPr>
      <w:r w:rsidRPr="0067189B">
        <w:rPr>
          <w:rFonts w:ascii="Times New Roman" w:hAnsi="Times New Roman" w:cs="Times New Roman"/>
          <w:color w:val="000000" w:themeColor="text1"/>
          <w:sz w:val="24"/>
          <w:szCs w:val="24"/>
        </w:rPr>
        <w:t xml:space="preserve">получатель субсидии - государственное унитарное предприятие Санкт-Петербурга, соответствующее критериям, установленным в </w:t>
      </w:r>
      <w:hyperlink w:anchor="Par14" w:history="1">
        <w:r w:rsidRPr="00C947B2">
          <w:rPr>
            <w:rFonts w:ascii="Times New Roman" w:hAnsi="Times New Roman" w:cs="Times New Roman"/>
            <w:color w:val="000000" w:themeColor="text1"/>
            <w:sz w:val="24"/>
            <w:szCs w:val="24"/>
          </w:rPr>
          <w:t>пункте 1.4</w:t>
        </w:r>
      </w:hyperlink>
      <w:r w:rsidRPr="0067189B">
        <w:rPr>
          <w:rFonts w:ascii="Times New Roman" w:hAnsi="Times New Roman" w:cs="Times New Roman"/>
          <w:color w:val="000000" w:themeColor="text1"/>
          <w:sz w:val="24"/>
          <w:szCs w:val="24"/>
        </w:rPr>
        <w:t xml:space="preserve"> настоящего Порядка.</w:t>
      </w:r>
    </w:p>
    <w:p w:rsidR="00044C4B" w:rsidRPr="0067189B" w:rsidRDefault="00044C4B" w:rsidP="00044C4B">
      <w:pPr>
        <w:spacing w:after="0" w:line="240" w:lineRule="auto"/>
        <w:ind w:firstLine="540"/>
        <w:jc w:val="both"/>
        <w:rPr>
          <w:rFonts w:ascii="Times New Roman" w:hAnsi="Times New Roman" w:cs="Times New Roman"/>
          <w:color w:val="000000" w:themeColor="text1"/>
          <w:sz w:val="24"/>
          <w:szCs w:val="24"/>
        </w:rPr>
      </w:pPr>
      <w:r w:rsidRPr="0067189B">
        <w:rPr>
          <w:rFonts w:ascii="Times New Roman" w:hAnsi="Times New Roman" w:cs="Times New Roman"/>
          <w:color w:val="000000" w:themeColor="text1"/>
          <w:sz w:val="24"/>
          <w:szCs w:val="24"/>
        </w:rPr>
        <w:t>Иные понятия, термины и определения, используемые в настоящем Порядке, применяются в значениях, определенных действующим законодательством.</w:t>
      </w:r>
    </w:p>
    <w:p w:rsidR="00044C4B" w:rsidRPr="0067189B" w:rsidRDefault="00044C4B" w:rsidP="00044C4B">
      <w:pPr>
        <w:spacing w:after="0" w:line="240" w:lineRule="auto"/>
        <w:ind w:firstLine="540"/>
        <w:jc w:val="both"/>
        <w:rPr>
          <w:rFonts w:ascii="Times New Roman" w:hAnsi="Times New Roman" w:cs="Times New Roman"/>
          <w:color w:val="000000" w:themeColor="text1"/>
          <w:sz w:val="24"/>
          <w:szCs w:val="24"/>
        </w:rPr>
      </w:pPr>
      <w:bookmarkStart w:id="0" w:name="Par13"/>
      <w:bookmarkEnd w:id="0"/>
      <w:r w:rsidRPr="0067189B">
        <w:rPr>
          <w:rFonts w:ascii="Times New Roman" w:hAnsi="Times New Roman" w:cs="Times New Roman"/>
          <w:color w:val="000000" w:themeColor="text1"/>
          <w:sz w:val="24"/>
          <w:szCs w:val="24"/>
        </w:rPr>
        <w:t xml:space="preserve">1.3. Целью предоставления субсидий является возмещение затрат, возникших в связи с содержанием и эксплуатацией специализированной техники, используемой получателями субсидий для предупреждения и ликвидации последствий аварийных ситуаций </w:t>
      </w:r>
      <w:r w:rsidR="0041530F">
        <w:rPr>
          <w:rFonts w:ascii="Times New Roman" w:hAnsi="Times New Roman" w:cs="Times New Roman"/>
          <w:color w:val="000000" w:themeColor="text1"/>
          <w:sz w:val="24"/>
          <w:szCs w:val="24"/>
        </w:rPr>
        <w:br/>
      </w:r>
      <w:r w:rsidRPr="0067189B">
        <w:rPr>
          <w:rFonts w:ascii="Times New Roman" w:hAnsi="Times New Roman" w:cs="Times New Roman"/>
          <w:color w:val="000000" w:themeColor="text1"/>
          <w:sz w:val="24"/>
          <w:szCs w:val="24"/>
        </w:rPr>
        <w:t>(далее - затраты).</w:t>
      </w:r>
    </w:p>
    <w:p w:rsidR="00044C4B" w:rsidRPr="0067189B" w:rsidRDefault="00044C4B" w:rsidP="00044C4B">
      <w:pPr>
        <w:spacing w:after="0" w:line="240" w:lineRule="auto"/>
        <w:ind w:firstLine="540"/>
        <w:jc w:val="both"/>
        <w:rPr>
          <w:rFonts w:ascii="Times New Roman" w:hAnsi="Times New Roman" w:cs="Times New Roman"/>
          <w:color w:val="000000" w:themeColor="text1"/>
          <w:sz w:val="24"/>
          <w:szCs w:val="24"/>
        </w:rPr>
      </w:pPr>
      <w:bookmarkStart w:id="1" w:name="Par14"/>
      <w:bookmarkEnd w:id="1"/>
      <w:r w:rsidRPr="0067189B">
        <w:rPr>
          <w:rFonts w:ascii="Times New Roman" w:hAnsi="Times New Roman" w:cs="Times New Roman"/>
          <w:color w:val="000000" w:themeColor="text1"/>
          <w:sz w:val="24"/>
          <w:szCs w:val="24"/>
        </w:rPr>
        <w:t>1.4. Субсидии предоставляются на безвозмездной и безвозвратной основе государственным унитарным предприятиям Санкт-Петербурга, соответствующим следующим критериям:</w:t>
      </w:r>
    </w:p>
    <w:p w:rsidR="00044C4B" w:rsidRPr="0067189B" w:rsidRDefault="00044C4B" w:rsidP="00044C4B">
      <w:pPr>
        <w:spacing w:after="0" w:line="240" w:lineRule="auto"/>
        <w:ind w:firstLine="540"/>
        <w:jc w:val="both"/>
        <w:rPr>
          <w:rFonts w:ascii="Times New Roman" w:hAnsi="Times New Roman" w:cs="Times New Roman"/>
          <w:color w:val="000000" w:themeColor="text1"/>
          <w:sz w:val="24"/>
          <w:szCs w:val="24"/>
        </w:rPr>
      </w:pPr>
      <w:r w:rsidRPr="0067189B">
        <w:rPr>
          <w:rFonts w:ascii="Times New Roman" w:hAnsi="Times New Roman" w:cs="Times New Roman"/>
          <w:color w:val="000000" w:themeColor="text1"/>
          <w:sz w:val="24"/>
          <w:szCs w:val="24"/>
        </w:rPr>
        <w:t xml:space="preserve">нахождение в </w:t>
      </w:r>
      <w:hyperlink r:id="rId6" w:history="1">
        <w:r w:rsidRPr="00C947B2">
          <w:rPr>
            <w:rFonts w:ascii="Times New Roman" w:hAnsi="Times New Roman" w:cs="Times New Roman"/>
            <w:color w:val="000000" w:themeColor="text1"/>
            <w:sz w:val="24"/>
            <w:szCs w:val="24"/>
          </w:rPr>
          <w:t>Перечне</w:t>
        </w:r>
      </w:hyperlink>
      <w:r w:rsidRPr="0067189B">
        <w:rPr>
          <w:rFonts w:ascii="Times New Roman" w:hAnsi="Times New Roman" w:cs="Times New Roman"/>
          <w:color w:val="000000" w:themeColor="text1"/>
          <w:sz w:val="24"/>
          <w:szCs w:val="24"/>
        </w:rPr>
        <w:t xml:space="preserve"> сил и средств постоянной готовности Санкт-Петербургской территориальной подсистемы единой государственной системы предупреждения                                    и ликвидации чрезвычайных ситуаций, утвержденном постановлением Правительства Санкт-Петербурга от 30.06.2009 № 765;</w:t>
      </w:r>
    </w:p>
    <w:p w:rsidR="00044C4B" w:rsidRPr="0067189B" w:rsidRDefault="00044C4B" w:rsidP="00044C4B">
      <w:pPr>
        <w:spacing w:after="0" w:line="240" w:lineRule="auto"/>
        <w:ind w:firstLine="540"/>
        <w:jc w:val="both"/>
        <w:rPr>
          <w:rFonts w:ascii="Times New Roman" w:hAnsi="Times New Roman" w:cs="Times New Roman"/>
          <w:color w:val="000000" w:themeColor="text1"/>
          <w:sz w:val="24"/>
          <w:szCs w:val="24"/>
        </w:rPr>
      </w:pPr>
      <w:r w:rsidRPr="0067189B">
        <w:rPr>
          <w:rFonts w:ascii="Times New Roman" w:hAnsi="Times New Roman" w:cs="Times New Roman"/>
          <w:color w:val="000000" w:themeColor="text1"/>
          <w:sz w:val="24"/>
          <w:szCs w:val="24"/>
        </w:rPr>
        <w:t xml:space="preserve">нахождение в ведении Комитета в соответствии с </w:t>
      </w:r>
      <w:hyperlink r:id="rId7" w:history="1">
        <w:r w:rsidRPr="00C947B2">
          <w:rPr>
            <w:rFonts w:ascii="Times New Roman" w:hAnsi="Times New Roman" w:cs="Times New Roman"/>
            <w:color w:val="000000" w:themeColor="text1"/>
            <w:sz w:val="24"/>
            <w:szCs w:val="24"/>
          </w:rPr>
          <w:t>постановлением</w:t>
        </w:r>
      </w:hyperlink>
      <w:r w:rsidRPr="00C947B2">
        <w:rPr>
          <w:rFonts w:ascii="Times New Roman" w:hAnsi="Times New Roman" w:cs="Times New Roman"/>
          <w:color w:val="000000" w:themeColor="text1"/>
          <w:sz w:val="24"/>
          <w:szCs w:val="24"/>
        </w:rPr>
        <w:t xml:space="preserve"> Правительства Санкт-Петербурга от 09.03.2017 № 127 </w:t>
      </w:r>
      <w:r>
        <w:rPr>
          <w:rFonts w:ascii="Times New Roman" w:hAnsi="Times New Roman" w:cs="Times New Roman"/>
          <w:color w:val="000000" w:themeColor="text1"/>
          <w:sz w:val="24"/>
          <w:szCs w:val="24"/>
        </w:rPr>
        <w:t>«</w:t>
      </w:r>
      <w:r w:rsidRPr="00C947B2">
        <w:rPr>
          <w:rFonts w:ascii="Times New Roman" w:hAnsi="Times New Roman" w:cs="Times New Roman"/>
          <w:color w:val="000000" w:themeColor="text1"/>
          <w:sz w:val="24"/>
          <w:szCs w:val="24"/>
        </w:rPr>
        <w:t>О мерах по совершенствованию гос</w:t>
      </w:r>
      <w:r w:rsidRPr="0067189B">
        <w:rPr>
          <w:rFonts w:ascii="Times New Roman" w:hAnsi="Times New Roman" w:cs="Times New Roman"/>
          <w:color w:val="000000" w:themeColor="text1"/>
          <w:sz w:val="24"/>
          <w:szCs w:val="24"/>
        </w:rPr>
        <w:t>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p>
    <w:p w:rsidR="00044C4B" w:rsidRDefault="00044C4B" w:rsidP="00044C4B">
      <w:pPr>
        <w:spacing w:after="0" w:line="240" w:lineRule="auto"/>
        <w:ind w:firstLine="540"/>
        <w:jc w:val="both"/>
        <w:rPr>
          <w:rFonts w:ascii="Times New Roman" w:hAnsi="Times New Roman" w:cs="Times New Roman"/>
          <w:color w:val="000000" w:themeColor="text1"/>
          <w:sz w:val="24"/>
          <w:szCs w:val="24"/>
        </w:rPr>
      </w:pPr>
      <w:r w:rsidRPr="0067189B">
        <w:rPr>
          <w:rFonts w:ascii="Times New Roman" w:hAnsi="Times New Roman" w:cs="Times New Roman"/>
          <w:color w:val="000000" w:themeColor="text1"/>
          <w:sz w:val="24"/>
          <w:szCs w:val="24"/>
        </w:rPr>
        <w:t xml:space="preserve">1.5. Субсидии предоставляются получателю субсидии в пределах бюджетных ассигнований, предусмотренных </w:t>
      </w:r>
      <w:r w:rsidR="0041530F">
        <w:rPr>
          <w:rFonts w:ascii="Times New Roman" w:hAnsi="Times New Roman" w:cs="Times New Roman"/>
          <w:color w:val="000000" w:themeColor="text1"/>
          <w:sz w:val="24"/>
          <w:szCs w:val="24"/>
        </w:rPr>
        <w:t xml:space="preserve">Законом </w:t>
      </w:r>
      <w:r w:rsidR="00EE3F45">
        <w:rPr>
          <w:rFonts w:ascii="Times New Roman" w:hAnsi="Times New Roman" w:cs="Times New Roman"/>
          <w:color w:val="000000" w:themeColor="text1"/>
          <w:sz w:val="24"/>
          <w:szCs w:val="24"/>
        </w:rPr>
        <w:t xml:space="preserve">Санкт-Петербурга </w:t>
      </w:r>
      <w:r w:rsidR="0041530F">
        <w:rPr>
          <w:rFonts w:ascii="Times New Roman" w:eastAsia="Times New Roman" w:hAnsi="Times New Roman" w:cs="Times New Roman"/>
          <w:color w:val="000000" w:themeColor="text1"/>
          <w:sz w:val="24"/>
          <w:szCs w:val="24"/>
          <w:lang w:eastAsia="ru-RU"/>
        </w:rPr>
        <w:t>от 27</w:t>
      </w:r>
      <w:r w:rsidR="00EE3F45">
        <w:rPr>
          <w:rFonts w:ascii="Times New Roman" w:eastAsia="Times New Roman" w:hAnsi="Times New Roman" w:cs="Times New Roman"/>
          <w:color w:val="000000" w:themeColor="text1"/>
          <w:sz w:val="24"/>
          <w:szCs w:val="24"/>
          <w:lang w:eastAsia="ru-RU"/>
        </w:rPr>
        <w:t>.11.2019</w:t>
      </w:r>
      <w:r w:rsidR="00EE3F45" w:rsidRPr="00346250">
        <w:rPr>
          <w:rFonts w:ascii="Times New Roman" w:eastAsia="Times New Roman" w:hAnsi="Times New Roman" w:cs="Times New Roman"/>
          <w:color w:val="000000" w:themeColor="text1"/>
          <w:sz w:val="24"/>
          <w:szCs w:val="24"/>
          <w:lang w:eastAsia="ru-RU"/>
        </w:rPr>
        <w:t xml:space="preserve"> № </w:t>
      </w:r>
      <w:r w:rsidR="00EE3F45">
        <w:rPr>
          <w:rFonts w:ascii="Times New Roman" w:eastAsia="Times New Roman" w:hAnsi="Times New Roman" w:cs="Times New Roman"/>
          <w:color w:val="000000" w:themeColor="text1"/>
          <w:sz w:val="24"/>
          <w:szCs w:val="24"/>
          <w:lang w:eastAsia="ru-RU"/>
        </w:rPr>
        <w:t>614-132</w:t>
      </w:r>
      <w:r w:rsidR="00EE3F45" w:rsidRPr="00C922E6">
        <w:rPr>
          <w:rFonts w:ascii="Times New Roman" w:eastAsia="Times New Roman" w:hAnsi="Times New Roman" w:cs="Times New Roman"/>
          <w:color w:val="000000" w:themeColor="text1"/>
          <w:sz w:val="24"/>
          <w:szCs w:val="24"/>
          <w:lang w:eastAsia="ru-RU"/>
        </w:rPr>
        <w:t xml:space="preserve"> </w:t>
      </w:r>
      <w:r w:rsidR="0041530F">
        <w:rPr>
          <w:rFonts w:ascii="Times New Roman" w:eastAsia="Times New Roman" w:hAnsi="Times New Roman" w:cs="Times New Roman"/>
          <w:color w:val="000000" w:themeColor="text1"/>
          <w:sz w:val="24"/>
          <w:szCs w:val="24"/>
          <w:lang w:eastAsia="ru-RU"/>
        </w:rPr>
        <w:br/>
      </w:r>
      <w:r w:rsidR="00EE3F45">
        <w:rPr>
          <w:rFonts w:ascii="Times New Roman" w:eastAsia="Times New Roman" w:hAnsi="Times New Roman" w:cs="Times New Roman"/>
          <w:color w:val="000000" w:themeColor="text1"/>
          <w:sz w:val="24"/>
          <w:szCs w:val="24"/>
          <w:lang w:eastAsia="ru-RU"/>
        </w:rPr>
        <w:t>«</w:t>
      </w:r>
      <w:r w:rsidR="00EE3F45" w:rsidRPr="00C15C70">
        <w:rPr>
          <w:rFonts w:ascii="Times New Roman" w:eastAsia="Times New Roman" w:hAnsi="Times New Roman" w:cs="Times New Roman"/>
          <w:color w:val="000000" w:themeColor="text1"/>
          <w:sz w:val="24"/>
          <w:szCs w:val="24"/>
          <w:lang w:eastAsia="ru-RU"/>
        </w:rPr>
        <w:t>О бюджете Санкт-Петербурга на 20</w:t>
      </w:r>
      <w:r w:rsidR="00EE3F45">
        <w:rPr>
          <w:rFonts w:ascii="Times New Roman" w:eastAsia="Times New Roman" w:hAnsi="Times New Roman" w:cs="Times New Roman"/>
          <w:color w:val="000000" w:themeColor="text1"/>
          <w:sz w:val="24"/>
          <w:szCs w:val="24"/>
          <w:lang w:eastAsia="ru-RU"/>
        </w:rPr>
        <w:t>20</w:t>
      </w:r>
      <w:r w:rsidR="00EE3F45" w:rsidRPr="00C15C70">
        <w:rPr>
          <w:rFonts w:ascii="Times New Roman" w:eastAsia="Times New Roman" w:hAnsi="Times New Roman" w:cs="Times New Roman"/>
          <w:color w:val="000000" w:themeColor="text1"/>
          <w:sz w:val="24"/>
          <w:szCs w:val="24"/>
          <w:lang w:eastAsia="ru-RU"/>
        </w:rPr>
        <w:t xml:space="preserve"> год</w:t>
      </w:r>
      <w:r w:rsidR="00EE3F45">
        <w:rPr>
          <w:rFonts w:ascii="Times New Roman" w:eastAsia="Times New Roman" w:hAnsi="Times New Roman" w:cs="Times New Roman"/>
          <w:color w:val="000000" w:themeColor="text1"/>
          <w:sz w:val="24"/>
          <w:szCs w:val="24"/>
          <w:lang w:eastAsia="ru-RU"/>
        </w:rPr>
        <w:t xml:space="preserve"> </w:t>
      </w:r>
      <w:r w:rsidR="00EE3F45" w:rsidRPr="00C15C70">
        <w:rPr>
          <w:rFonts w:ascii="Times New Roman" w:eastAsia="Times New Roman" w:hAnsi="Times New Roman" w:cs="Times New Roman"/>
          <w:color w:val="000000" w:themeColor="text1"/>
          <w:sz w:val="24"/>
          <w:szCs w:val="24"/>
          <w:lang w:eastAsia="ru-RU"/>
        </w:rPr>
        <w:t>и на плановый период 20</w:t>
      </w:r>
      <w:r w:rsidR="00EE3F45">
        <w:rPr>
          <w:rFonts w:ascii="Times New Roman" w:eastAsia="Times New Roman" w:hAnsi="Times New Roman" w:cs="Times New Roman"/>
          <w:color w:val="000000" w:themeColor="text1"/>
          <w:sz w:val="24"/>
          <w:szCs w:val="24"/>
          <w:lang w:eastAsia="ru-RU"/>
        </w:rPr>
        <w:t>21</w:t>
      </w:r>
      <w:r w:rsidR="00EE3F45" w:rsidRPr="00C15C70">
        <w:rPr>
          <w:rFonts w:ascii="Times New Roman" w:eastAsia="Times New Roman" w:hAnsi="Times New Roman" w:cs="Times New Roman"/>
          <w:color w:val="000000" w:themeColor="text1"/>
          <w:sz w:val="24"/>
          <w:szCs w:val="24"/>
          <w:lang w:eastAsia="ru-RU"/>
        </w:rPr>
        <w:t xml:space="preserve"> и 202</w:t>
      </w:r>
      <w:r w:rsidR="00EE3F45">
        <w:rPr>
          <w:rFonts w:ascii="Times New Roman" w:eastAsia="Times New Roman" w:hAnsi="Times New Roman" w:cs="Times New Roman"/>
          <w:color w:val="000000" w:themeColor="text1"/>
          <w:sz w:val="24"/>
          <w:szCs w:val="24"/>
          <w:lang w:eastAsia="ru-RU"/>
        </w:rPr>
        <w:t>2 годов»</w:t>
      </w:r>
      <w:r w:rsidRPr="0067189B">
        <w:rPr>
          <w:rFonts w:ascii="Times New Roman" w:hAnsi="Times New Roman" w:cs="Times New Roman"/>
          <w:color w:val="000000" w:themeColor="text1"/>
          <w:sz w:val="24"/>
          <w:szCs w:val="24"/>
        </w:rPr>
        <w:t xml:space="preserve">, </w:t>
      </w:r>
      <w:r w:rsidR="0041530F">
        <w:rPr>
          <w:rFonts w:ascii="Times New Roman" w:hAnsi="Times New Roman" w:cs="Times New Roman"/>
          <w:color w:val="000000" w:themeColor="text1"/>
          <w:sz w:val="24"/>
          <w:szCs w:val="24"/>
        </w:rPr>
        <w:br/>
      </w:r>
      <w:r w:rsidRPr="0067189B">
        <w:rPr>
          <w:rFonts w:ascii="Times New Roman" w:hAnsi="Times New Roman" w:cs="Times New Roman"/>
          <w:color w:val="000000" w:themeColor="text1"/>
          <w:sz w:val="24"/>
          <w:szCs w:val="24"/>
        </w:rPr>
        <w:t>и лимитов бюджетных обязательств, доведенных в установленном порядке Комитету</w:t>
      </w:r>
      <w:r>
        <w:rPr>
          <w:rFonts w:ascii="Times New Roman" w:hAnsi="Times New Roman" w:cs="Times New Roman"/>
          <w:color w:val="000000" w:themeColor="text1"/>
          <w:sz w:val="24"/>
          <w:szCs w:val="24"/>
        </w:rPr>
        <w:t xml:space="preserve"> </w:t>
      </w:r>
      <w:r w:rsidRPr="0067189B">
        <w:rPr>
          <w:rFonts w:ascii="Times New Roman" w:hAnsi="Times New Roman" w:cs="Times New Roman"/>
          <w:color w:val="000000" w:themeColor="text1"/>
          <w:sz w:val="24"/>
          <w:szCs w:val="24"/>
        </w:rPr>
        <w:t xml:space="preserve">как получателю бюджетных средств на цели, предусмотренные в </w:t>
      </w:r>
      <w:hyperlink w:anchor="Par13" w:history="1">
        <w:r w:rsidRPr="00C947B2">
          <w:rPr>
            <w:rFonts w:ascii="Times New Roman" w:hAnsi="Times New Roman" w:cs="Times New Roman"/>
            <w:color w:val="000000" w:themeColor="text1"/>
            <w:sz w:val="24"/>
            <w:szCs w:val="24"/>
          </w:rPr>
          <w:t>пункте 1.3</w:t>
        </w:r>
      </w:hyperlink>
      <w:r w:rsidRPr="0067189B">
        <w:rPr>
          <w:rFonts w:ascii="Times New Roman" w:hAnsi="Times New Roman" w:cs="Times New Roman"/>
          <w:color w:val="000000" w:themeColor="text1"/>
          <w:sz w:val="24"/>
          <w:szCs w:val="24"/>
        </w:rPr>
        <w:t xml:space="preserve"> настоящего Порядка.</w:t>
      </w:r>
    </w:p>
    <w:p w:rsidR="00274999" w:rsidRDefault="00274999" w:rsidP="00044C4B">
      <w:pPr>
        <w:spacing w:after="0" w:line="24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1.6. </w:t>
      </w:r>
      <w:r w:rsidR="00674280">
        <w:rPr>
          <w:rFonts w:ascii="Times New Roman" w:hAnsi="Times New Roman" w:cs="Times New Roman"/>
          <w:color w:val="000000" w:themeColor="text1"/>
          <w:sz w:val="24"/>
          <w:szCs w:val="24"/>
        </w:rPr>
        <w:t>Результатом предоставления субсидии будет являться нахождение специализированной техники, используемой для предупреждения и ликвидации последствий аварийных ситуаций, в технически исправном состоянии.</w:t>
      </w:r>
    </w:p>
    <w:p w:rsidR="00044C4B" w:rsidRPr="0067189B" w:rsidRDefault="00044C4B" w:rsidP="00044C4B">
      <w:pPr>
        <w:spacing w:after="0" w:line="240" w:lineRule="auto"/>
        <w:ind w:firstLine="540"/>
        <w:jc w:val="both"/>
        <w:rPr>
          <w:rFonts w:ascii="Times New Roman" w:hAnsi="Times New Roman" w:cs="Times New Roman"/>
          <w:color w:val="000000" w:themeColor="text1"/>
          <w:sz w:val="24"/>
          <w:szCs w:val="24"/>
        </w:rPr>
      </w:pPr>
    </w:p>
    <w:p w:rsidR="00044C4B" w:rsidRPr="003F0DE2" w:rsidRDefault="00044C4B" w:rsidP="00044C4B">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 </w:t>
      </w:r>
      <w:r w:rsidRPr="003F0DE2">
        <w:rPr>
          <w:rFonts w:ascii="Times New Roman" w:hAnsi="Times New Roman" w:cs="Times New Roman"/>
          <w:b/>
          <w:color w:val="000000" w:themeColor="text1"/>
          <w:sz w:val="24"/>
          <w:szCs w:val="24"/>
        </w:rPr>
        <w:t xml:space="preserve">Условия </w:t>
      </w:r>
      <w:r w:rsidR="0041530F">
        <w:rPr>
          <w:rFonts w:ascii="Times New Roman" w:hAnsi="Times New Roman" w:cs="Times New Roman"/>
          <w:b/>
          <w:color w:val="000000" w:themeColor="text1"/>
          <w:sz w:val="24"/>
          <w:szCs w:val="24"/>
        </w:rPr>
        <w:t xml:space="preserve">предоставления субсидий </w:t>
      </w:r>
      <w:r w:rsidRPr="003F0DE2">
        <w:rPr>
          <w:rFonts w:ascii="Times New Roman" w:hAnsi="Times New Roman" w:cs="Times New Roman"/>
          <w:b/>
          <w:color w:val="000000" w:themeColor="text1"/>
          <w:sz w:val="24"/>
          <w:szCs w:val="24"/>
        </w:rPr>
        <w:t xml:space="preserve">и </w:t>
      </w:r>
      <w:r w:rsidRPr="00A12D2B">
        <w:rPr>
          <w:rFonts w:ascii="Times New Roman" w:hAnsi="Times New Roman" w:cs="Times New Roman"/>
          <w:b/>
          <w:sz w:val="24"/>
          <w:szCs w:val="24"/>
        </w:rPr>
        <w:t>требования</w:t>
      </w:r>
      <w:r>
        <w:rPr>
          <w:rFonts w:ascii="Times New Roman" w:hAnsi="Times New Roman" w:cs="Times New Roman"/>
          <w:b/>
          <w:color w:val="000000" w:themeColor="text1"/>
          <w:sz w:val="24"/>
          <w:szCs w:val="24"/>
        </w:rPr>
        <w:t xml:space="preserve"> </w:t>
      </w:r>
      <w:r w:rsidR="0041530F">
        <w:rPr>
          <w:rFonts w:ascii="Times New Roman" w:hAnsi="Times New Roman" w:cs="Times New Roman"/>
          <w:b/>
          <w:color w:val="000000" w:themeColor="text1"/>
          <w:sz w:val="24"/>
          <w:szCs w:val="24"/>
        </w:rPr>
        <w:t xml:space="preserve">к получателю </w:t>
      </w:r>
      <w:r w:rsidRPr="003F0DE2">
        <w:rPr>
          <w:rFonts w:ascii="Times New Roman" w:hAnsi="Times New Roman" w:cs="Times New Roman"/>
          <w:b/>
          <w:color w:val="000000" w:themeColor="text1"/>
          <w:sz w:val="24"/>
          <w:szCs w:val="24"/>
        </w:rPr>
        <w:t>субсиди</w:t>
      </w:r>
      <w:r>
        <w:rPr>
          <w:rFonts w:ascii="Times New Roman" w:hAnsi="Times New Roman" w:cs="Times New Roman"/>
          <w:b/>
          <w:color w:val="000000" w:themeColor="text1"/>
          <w:sz w:val="24"/>
          <w:szCs w:val="24"/>
        </w:rPr>
        <w:t>и</w:t>
      </w:r>
    </w:p>
    <w:p w:rsidR="00044C4B" w:rsidRDefault="00044C4B" w:rsidP="00044C4B">
      <w:pPr>
        <w:autoSpaceDE w:val="0"/>
        <w:autoSpaceDN w:val="0"/>
        <w:adjustRightInd w:val="0"/>
        <w:spacing w:after="0" w:line="240" w:lineRule="auto"/>
        <w:jc w:val="both"/>
        <w:rPr>
          <w:rFonts w:ascii="Times New Roman" w:hAnsi="Times New Roman" w:cs="Times New Roman"/>
          <w:b/>
          <w:color w:val="000000" w:themeColor="text1"/>
          <w:sz w:val="24"/>
          <w:szCs w:val="24"/>
        </w:rPr>
      </w:pPr>
    </w:p>
    <w:p w:rsidR="00044C4B" w:rsidRPr="00FD7359" w:rsidRDefault="00044C4B" w:rsidP="00044C4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Pr="00FD7359">
        <w:rPr>
          <w:rFonts w:ascii="Times New Roman" w:hAnsi="Times New Roman" w:cs="Times New Roman"/>
          <w:color w:val="000000" w:themeColor="text1"/>
          <w:sz w:val="24"/>
          <w:szCs w:val="24"/>
        </w:rPr>
        <w:t>.1. Условиями предоставления субсиди</w:t>
      </w:r>
      <w:r w:rsidR="0041530F">
        <w:rPr>
          <w:rFonts w:ascii="Times New Roman" w:hAnsi="Times New Roman" w:cs="Times New Roman"/>
          <w:color w:val="000000" w:themeColor="text1"/>
          <w:sz w:val="24"/>
          <w:szCs w:val="24"/>
        </w:rPr>
        <w:t>й</w:t>
      </w:r>
      <w:r w:rsidRPr="00FD7359">
        <w:rPr>
          <w:rFonts w:ascii="Times New Roman" w:hAnsi="Times New Roman" w:cs="Times New Roman"/>
          <w:color w:val="000000" w:themeColor="text1"/>
          <w:sz w:val="24"/>
          <w:szCs w:val="24"/>
        </w:rPr>
        <w:t xml:space="preserve"> являются:</w:t>
      </w:r>
    </w:p>
    <w:p w:rsidR="00044C4B" w:rsidRDefault="00044C4B" w:rsidP="00044C4B">
      <w:pPr>
        <w:autoSpaceDE w:val="0"/>
        <w:autoSpaceDN w:val="0"/>
        <w:adjustRightInd w:val="0"/>
        <w:spacing w:after="0" w:line="240" w:lineRule="auto"/>
        <w:ind w:firstLine="540"/>
        <w:jc w:val="both"/>
        <w:rPr>
          <w:rFonts w:ascii="Times New Roman" w:hAnsi="Times New Roman" w:cs="Times New Roman"/>
          <w:sz w:val="24"/>
          <w:szCs w:val="24"/>
        </w:rPr>
      </w:pPr>
      <w:bookmarkStart w:id="2" w:name="Par24"/>
      <w:bookmarkEnd w:id="2"/>
      <w:r>
        <w:rPr>
          <w:rFonts w:ascii="Times New Roman" w:hAnsi="Times New Roman" w:cs="Times New Roman"/>
          <w:sz w:val="24"/>
          <w:szCs w:val="24"/>
        </w:rPr>
        <w:t xml:space="preserve">осуществление получателем субсидии деятельности по предупреждению                                         и ликвидации последствий аварийных ситуаций в период с </w:t>
      </w:r>
      <w:r w:rsidRPr="00AA148E">
        <w:rPr>
          <w:rFonts w:ascii="Times New Roman" w:hAnsi="Times New Roman" w:cs="Times New Roman"/>
          <w:sz w:val="24"/>
          <w:szCs w:val="24"/>
        </w:rPr>
        <w:t>26.12.2019</w:t>
      </w:r>
      <w:r>
        <w:rPr>
          <w:rFonts w:ascii="Times New Roman" w:hAnsi="Times New Roman" w:cs="Times New Roman"/>
          <w:sz w:val="24"/>
          <w:szCs w:val="24"/>
        </w:rPr>
        <w:t xml:space="preserve"> по 25.12.2020;</w:t>
      </w:r>
    </w:p>
    <w:p w:rsidR="00044C4B" w:rsidRPr="00C10845" w:rsidRDefault="00044C4B" w:rsidP="00044C4B">
      <w:pPr>
        <w:spacing w:after="0" w:line="240" w:lineRule="auto"/>
        <w:ind w:firstLine="540"/>
        <w:jc w:val="both"/>
        <w:rPr>
          <w:rFonts w:ascii="Times New Roman" w:hAnsi="Times New Roman" w:cs="Times New Roman"/>
          <w:color w:val="000000" w:themeColor="text1"/>
          <w:sz w:val="24"/>
          <w:szCs w:val="24"/>
        </w:rPr>
      </w:pPr>
      <w:r w:rsidRPr="00C10845">
        <w:rPr>
          <w:rFonts w:ascii="Times New Roman" w:hAnsi="Times New Roman" w:cs="Times New Roman"/>
          <w:color w:val="000000" w:themeColor="text1"/>
          <w:sz w:val="24"/>
          <w:szCs w:val="24"/>
        </w:rPr>
        <w:t xml:space="preserve">соответствие получателей субсидий </w:t>
      </w:r>
      <w:r w:rsidR="00A33156">
        <w:rPr>
          <w:rFonts w:ascii="Times New Roman" w:hAnsi="Times New Roman" w:cs="Times New Roman"/>
          <w:color w:val="000000" w:themeColor="text1"/>
          <w:sz w:val="24"/>
          <w:szCs w:val="24"/>
        </w:rPr>
        <w:t>критериям, установленным в пункте</w:t>
      </w:r>
      <w:r w:rsidRPr="00C1084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C10845">
        <w:rPr>
          <w:rFonts w:ascii="Times New Roman" w:hAnsi="Times New Roman" w:cs="Times New Roman"/>
          <w:color w:val="000000" w:themeColor="text1"/>
          <w:sz w:val="24"/>
          <w:szCs w:val="24"/>
        </w:rPr>
        <w:t>1.4 настоящего Порядка;</w:t>
      </w:r>
    </w:p>
    <w:p w:rsidR="00044C4B" w:rsidRPr="00C10845" w:rsidRDefault="00044C4B" w:rsidP="00044C4B">
      <w:pPr>
        <w:spacing w:after="0" w:line="240" w:lineRule="auto"/>
        <w:ind w:firstLine="540"/>
        <w:jc w:val="both"/>
        <w:rPr>
          <w:rFonts w:ascii="Times New Roman" w:hAnsi="Times New Roman" w:cs="Times New Roman"/>
          <w:color w:val="000000" w:themeColor="text1"/>
          <w:sz w:val="24"/>
          <w:szCs w:val="24"/>
        </w:rPr>
      </w:pPr>
      <w:r w:rsidRPr="00C10845">
        <w:rPr>
          <w:rFonts w:ascii="Times New Roman" w:hAnsi="Times New Roman" w:cs="Times New Roman"/>
          <w:color w:val="000000" w:themeColor="text1"/>
          <w:sz w:val="24"/>
          <w:szCs w:val="24"/>
        </w:rPr>
        <w:t>документальное подтверждение затрат, возмещаемых за счет субсидий;</w:t>
      </w:r>
    </w:p>
    <w:p w:rsidR="00044C4B" w:rsidRPr="00C10845" w:rsidRDefault="00044C4B" w:rsidP="00044C4B">
      <w:pPr>
        <w:spacing w:after="0" w:line="240" w:lineRule="auto"/>
        <w:ind w:firstLine="540"/>
        <w:jc w:val="both"/>
        <w:rPr>
          <w:rFonts w:ascii="Times New Roman" w:hAnsi="Times New Roman" w:cs="Times New Roman"/>
          <w:color w:val="000000" w:themeColor="text1"/>
          <w:sz w:val="24"/>
          <w:szCs w:val="24"/>
        </w:rPr>
      </w:pPr>
      <w:r w:rsidRPr="00C10845">
        <w:rPr>
          <w:rFonts w:ascii="Times New Roman" w:hAnsi="Times New Roman" w:cs="Times New Roman"/>
          <w:color w:val="000000" w:themeColor="text1"/>
          <w:sz w:val="24"/>
          <w:szCs w:val="24"/>
        </w:rPr>
        <w:t>ведение получателями субсидий раздельного учета затрат, осуществляемых за счет средств целевого финансирования;</w:t>
      </w:r>
    </w:p>
    <w:p w:rsidR="00044C4B" w:rsidRDefault="00044C4B" w:rsidP="00044C4B">
      <w:pPr>
        <w:spacing w:after="0" w:line="240" w:lineRule="auto"/>
        <w:ind w:firstLine="540"/>
        <w:jc w:val="both"/>
        <w:rPr>
          <w:rFonts w:ascii="Times New Roman" w:hAnsi="Times New Roman" w:cs="Times New Roman"/>
          <w:color w:val="000000" w:themeColor="text1"/>
          <w:sz w:val="24"/>
          <w:szCs w:val="24"/>
        </w:rPr>
      </w:pPr>
      <w:r w:rsidRPr="00C10845">
        <w:rPr>
          <w:rFonts w:ascii="Times New Roman" w:hAnsi="Times New Roman" w:cs="Times New Roman"/>
          <w:color w:val="000000" w:themeColor="text1"/>
          <w:sz w:val="24"/>
          <w:szCs w:val="24"/>
        </w:rPr>
        <w:t>наличие согласия получателей субсидий на осуществление Комитетом и КГФК обязательных проверок соблюдения получате</w:t>
      </w:r>
      <w:r w:rsidR="0041530F">
        <w:rPr>
          <w:rFonts w:ascii="Times New Roman" w:hAnsi="Times New Roman" w:cs="Times New Roman"/>
          <w:color w:val="000000" w:themeColor="text1"/>
          <w:sz w:val="24"/>
          <w:szCs w:val="24"/>
        </w:rPr>
        <w:t>лями субсидий условий, целей и П</w:t>
      </w:r>
      <w:r w:rsidRPr="00C10845">
        <w:rPr>
          <w:rFonts w:ascii="Times New Roman" w:hAnsi="Times New Roman" w:cs="Times New Roman"/>
          <w:color w:val="000000" w:themeColor="text1"/>
          <w:sz w:val="24"/>
          <w:szCs w:val="24"/>
        </w:rPr>
        <w:t>орядка предоставления субсидий (далее - проверки);</w:t>
      </w:r>
    </w:p>
    <w:p w:rsidR="006C5D7E" w:rsidRPr="00C10845" w:rsidRDefault="006C5D7E" w:rsidP="006C5D7E">
      <w:pPr>
        <w:spacing w:after="0" w:line="24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отсутствие иных бюджетных ассигнований на финансовое обеспечение (возмещение) затрат;</w:t>
      </w:r>
    </w:p>
    <w:p w:rsidR="00044C4B" w:rsidRPr="00C10845" w:rsidRDefault="00044C4B" w:rsidP="00044C4B">
      <w:pPr>
        <w:spacing w:after="0" w:line="240" w:lineRule="auto"/>
        <w:ind w:firstLine="540"/>
        <w:jc w:val="both"/>
        <w:rPr>
          <w:rFonts w:ascii="Times New Roman" w:hAnsi="Times New Roman" w:cs="Times New Roman"/>
          <w:color w:val="000000" w:themeColor="text1"/>
          <w:sz w:val="24"/>
          <w:szCs w:val="24"/>
        </w:rPr>
      </w:pPr>
      <w:r w:rsidRPr="00C10845">
        <w:rPr>
          <w:rFonts w:ascii="Times New Roman" w:hAnsi="Times New Roman" w:cs="Times New Roman"/>
          <w:color w:val="000000" w:themeColor="text1"/>
          <w:sz w:val="24"/>
          <w:szCs w:val="24"/>
        </w:rPr>
        <w:t>достижение получателями субсидий показателей результативности использован</w:t>
      </w:r>
      <w:r w:rsidR="0041530F">
        <w:rPr>
          <w:rFonts w:ascii="Times New Roman" w:hAnsi="Times New Roman" w:cs="Times New Roman"/>
          <w:color w:val="000000" w:themeColor="text1"/>
          <w:sz w:val="24"/>
          <w:szCs w:val="24"/>
        </w:rPr>
        <w:t>ия субсидий</w:t>
      </w:r>
      <w:r w:rsidRPr="00C10845">
        <w:rPr>
          <w:rFonts w:ascii="Times New Roman" w:hAnsi="Times New Roman" w:cs="Times New Roman"/>
          <w:color w:val="000000" w:themeColor="text1"/>
          <w:sz w:val="24"/>
          <w:szCs w:val="24"/>
        </w:rPr>
        <w:t>, устанавливаемых Комитетом.</w:t>
      </w:r>
    </w:p>
    <w:p w:rsidR="00044C4B" w:rsidRDefault="00044C4B" w:rsidP="00044C4B">
      <w:pPr>
        <w:spacing w:after="0" w:line="240" w:lineRule="auto"/>
        <w:ind w:firstLine="540"/>
        <w:jc w:val="both"/>
        <w:rPr>
          <w:rFonts w:ascii="Times New Roman" w:hAnsi="Times New Roman" w:cs="Times New Roman"/>
          <w:color w:val="000000" w:themeColor="text1"/>
          <w:sz w:val="24"/>
          <w:szCs w:val="24"/>
        </w:rPr>
      </w:pPr>
      <w:r w:rsidRPr="00C10845">
        <w:rPr>
          <w:rFonts w:ascii="Times New Roman" w:hAnsi="Times New Roman" w:cs="Times New Roman"/>
          <w:color w:val="000000" w:themeColor="text1"/>
          <w:sz w:val="24"/>
          <w:szCs w:val="24"/>
        </w:rPr>
        <w:t xml:space="preserve">2.2. Требования, которым должны соответствовать получатели субсидий на </w:t>
      </w:r>
      <w:r w:rsidR="00617FFE">
        <w:rPr>
          <w:rFonts w:ascii="Times New Roman" w:hAnsi="Times New Roman" w:cs="Times New Roman"/>
          <w:color w:val="000000" w:themeColor="text1"/>
          <w:sz w:val="24"/>
          <w:szCs w:val="24"/>
        </w:rPr>
        <w:t>1 число месяца, предшествующего месяцу, в котором подано заявление</w:t>
      </w:r>
      <w:r w:rsidRPr="00C10845">
        <w:rPr>
          <w:rFonts w:ascii="Times New Roman" w:hAnsi="Times New Roman" w:cs="Times New Roman"/>
          <w:color w:val="000000" w:themeColor="text1"/>
          <w:sz w:val="24"/>
          <w:szCs w:val="24"/>
        </w:rPr>
        <w:t xml:space="preserve"> на предоставление субсидий:</w:t>
      </w:r>
    </w:p>
    <w:p w:rsidR="00A33156" w:rsidRDefault="00A33156" w:rsidP="00A33156">
      <w:pPr>
        <w:spacing w:after="0" w:line="24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отсутствие у получателя субсидии неисполненной обязанности по уплате налогов, сборов, страховых взносов, пеней, штрафов, процентов, подлежащих уплате в соответствии </w:t>
      </w:r>
      <w:r>
        <w:rPr>
          <w:rFonts w:ascii="Times New Roman" w:hAnsi="Times New Roman" w:cs="Times New Roman"/>
          <w:color w:val="000000" w:themeColor="text1"/>
          <w:sz w:val="24"/>
          <w:szCs w:val="24"/>
        </w:rPr>
        <w:lastRenderedPageBreak/>
        <w:t>с законодательством Российской Федерации о налогах и сборах,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p w:rsidR="00044C4B" w:rsidRDefault="00044C4B" w:rsidP="00A33156">
      <w:pPr>
        <w:spacing w:after="0" w:line="240" w:lineRule="auto"/>
        <w:ind w:firstLine="540"/>
        <w:jc w:val="both"/>
        <w:rPr>
          <w:rFonts w:ascii="Times New Roman" w:hAnsi="Times New Roman" w:cs="Times New Roman"/>
          <w:color w:val="000000" w:themeColor="text1"/>
          <w:sz w:val="24"/>
          <w:szCs w:val="24"/>
        </w:rPr>
      </w:pPr>
      <w:r w:rsidRPr="00C10845">
        <w:rPr>
          <w:rFonts w:ascii="Times New Roman" w:hAnsi="Times New Roman" w:cs="Times New Roman"/>
          <w:color w:val="000000" w:themeColor="text1"/>
          <w:sz w:val="24"/>
          <w:szCs w:val="24"/>
        </w:rPr>
        <w:t xml:space="preserve">отсутствие у получателей субсидий просроченной задолженности по возврату </w:t>
      </w:r>
      <w:r>
        <w:rPr>
          <w:rFonts w:ascii="Times New Roman" w:hAnsi="Times New Roman" w:cs="Times New Roman"/>
          <w:color w:val="000000" w:themeColor="text1"/>
          <w:sz w:val="24"/>
          <w:szCs w:val="24"/>
        </w:rPr>
        <w:t xml:space="preserve">                             </w:t>
      </w:r>
      <w:r w:rsidRPr="00C10845">
        <w:rPr>
          <w:rFonts w:ascii="Times New Roman" w:hAnsi="Times New Roman" w:cs="Times New Roman"/>
          <w:color w:val="000000" w:themeColor="text1"/>
          <w:sz w:val="24"/>
          <w:szCs w:val="24"/>
        </w:rPr>
        <w:t>в бюджет Санкт-Петербурга субсидий, бюджетных инвестиций, предоставленных в том числе в соответствии с иными правовыми актами;</w:t>
      </w:r>
    </w:p>
    <w:p w:rsidR="00A33156" w:rsidRPr="00A33156" w:rsidRDefault="00423CE4" w:rsidP="00A33156">
      <w:pPr>
        <w:spacing w:after="0" w:line="24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получатель субсидии не должен находиться в процессе ликвидации, в отношении него не введена процедура банкротства, деятельность получателя субсидии не приостановлена</w:t>
      </w:r>
      <w:r w:rsidR="00E82236">
        <w:rPr>
          <w:rFonts w:ascii="Times New Roman" w:hAnsi="Times New Roman" w:cs="Times New Roman"/>
          <w:color w:val="000000" w:themeColor="text1"/>
          <w:sz w:val="24"/>
          <w:szCs w:val="24"/>
        </w:rPr>
        <w:t xml:space="preserve"> </w:t>
      </w:r>
      <w:r w:rsidR="00E82236">
        <w:rPr>
          <w:rFonts w:ascii="Times New Roman" w:hAnsi="Times New Roman" w:cs="Times New Roman"/>
          <w:color w:val="000000" w:themeColor="text1"/>
          <w:sz w:val="24"/>
          <w:szCs w:val="24"/>
        </w:rPr>
        <w:br/>
        <w:t>в порядке, предусмотренном законодательством</w:t>
      </w:r>
      <w:r w:rsidR="00A33156">
        <w:rPr>
          <w:rFonts w:ascii="Times New Roman" w:hAnsi="Times New Roman" w:cs="Times New Roman"/>
          <w:color w:val="000000" w:themeColor="text1"/>
          <w:sz w:val="24"/>
          <w:szCs w:val="24"/>
        </w:rPr>
        <w:t>;</w:t>
      </w:r>
    </w:p>
    <w:p w:rsidR="00044C4B" w:rsidRPr="00372CE8" w:rsidRDefault="00423CE4" w:rsidP="00044C4B">
      <w:pPr>
        <w:spacing w:after="0" w:line="24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получатель</w:t>
      </w:r>
      <w:r w:rsidR="00A33156">
        <w:rPr>
          <w:rFonts w:ascii="Times New Roman" w:hAnsi="Times New Roman" w:cs="Times New Roman"/>
          <w:color w:val="000000" w:themeColor="text1"/>
          <w:sz w:val="24"/>
          <w:szCs w:val="24"/>
        </w:rPr>
        <w:t xml:space="preserve"> субсидии не должен</w:t>
      </w:r>
      <w:r w:rsidR="00044C4B" w:rsidRPr="00372CE8">
        <w:rPr>
          <w:rFonts w:ascii="Times New Roman" w:hAnsi="Times New Roman" w:cs="Times New Roman"/>
          <w:color w:val="000000" w:themeColor="text1"/>
          <w:sz w:val="24"/>
          <w:szCs w:val="24"/>
        </w:rPr>
        <w:t xml:space="preserve"> являться иност</w:t>
      </w:r>
      <w:r w:rsidR="00A33156">
        <w:rPr>
          <w:rFonts w:ascii="Times New Roman" w:hAnsi="Times New Roman" w:cs="Times New Roman"/>
          <w:color w:val="000000" w:themeColor="text1"/>
          <w:sz w:val="24"/>
          <w:szCs w:val="24"/>
        </w:rPr>
        <w:t>ранным юридическим лицом</w:t>
      </w:r>
      <w:r w:rsidR="00044C4B" w:rsidRPr="00372CE8">
        <w:rPr>
          <w:rFonts w:ascii="Times New Roman" w:hAnsi="Times New Roman" w:cs="Times New Roman"/>
          <w:color w:val="000000" w:themeColor="text1"/>
          <w:sz w:val="24"/>
          <w:szCs w:val="24"/>
        </w:rPr>
        <w:t xml:space="preserve">,          </w:t>
      </w:r>
      <w:r w:rsidR="00A33156">
        <w:rPr>
          <w:rFonts w:ascii="Times New Roman" w:hAnsi="Times New Roman" w:cs="Times New Roman"/>
          <w:color w:val="000000" w:themeColor="text1"/>
          <w:sz w:val="24"/>
          <w:szCs w:val="24"/>
        </w:rPr>
        <w:t xml:space="preserve">             а также российским юридическим лицом</w:t>
      </w:r>
      <w:r w:rsidR="00044C4B" w:rsidRPr="00372CE8">
        <w:rPr>
          <w:rFonts w:ascii="Times New Roman" w:hAnsi="Times New Roman" w:cs="Times New Roman"/>
          <w:color w:val="000000" w:themeColor="text1"/>
          <w:sz w:val="24"/>
          <w:szCs w:val="24"/>
        </w:rPr>
        <w:t>, в уставн</w:t>
      </w:r>
      <w:r w:rsidR="00A33156">
        <w:rPr>
          <w:rFonts w:ascii="Times New Roman" w:hAnsi="Times New Roman" w:cs="Times New Roman"/>
          <w:color w:val="000000" w:themeColor="text1"/>
          <w:sz w:val="24"/>
          <w:szCs w:val="24"/>
        </w:rPr>
        <w:t>ом (складочном) капитале которого</w:t>
      </w:r>
      <w:r w:rsidR="00044C4B" w:rsidRPr="00372CE8">
        <w:rPr>
          <w:rFonts w:ascii="Times New Roman" w:hAnsi="Times New Roman" w:cs="Times New Roman"/>
          <w:color w:val="000000" w:themeColor="text1"/>
          <w:sz w:val="24"/>
          <w:szCs w:val="24"/>
        </w:rPr>
        <w:t xml:space="preserve">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и(или) не пред</w:t>
      </w:r>
      <w:r w:rsidR="00A33156">
        <w:rPr>
          <w:rFonts w:ascii="Times New Roman" w:hAnsi="Times New Roman" w:cs="Times New Roman"/>
          <w:color w:val="000000" w:themeColor="text1"/>
          <w:sz w:val="24"/>
          <w:szCs w:val="24"/>
        </w:rPr>
        <w:t xml:space="preserve">усматривающих раскрытия и </w:t>
      </w:r>
      <w:r w:rsidR="00044C4B" w:rsidRPr="00372CE8">
        <w:rPr>
          <w:rFonts w:ascii="Times New Roman" w:hAnsi="Times New Roman" w:cs="Times New Roman"/>
          <w:color w:val="000000" w:themeColor="text1"/>
          <w:sz w:val="24"/>
          <w:szCs w:val="24"/>
        </w:rPr>
        <w:t>предоставления информации при проведении финансовых операций (о</w:t>
      </w:r>
      <w:r w:rsidR="00A33156">
        <w:rPr>
          <w:rFonts w:ascii="Times New Roman" w:hAnsi="Times New Roman" w:cs="Times New Roman"/>
          <w:color w:val="000000" w:themeColor="text1"/>
          <w:sz w:val="24"/>
          <w:szCs w:val="24"/>
        </w:rPr>
        <w:t xml:space="preserve">фшорные зоны) </w:t>
      </w:r>
      <w:r w:rsidR="00044C4B" w:rsidRPr="00372CE8">
        <w:rPr>
          <w:rFonts w:ascii="Times New Roman" w:hAnsi="Times New Roman" w:cs="Times New Roman"/>
          <w:color w:val="000000" w:themeColor="text1"/>
          <w:sz w:val="24"/>
          <w:szCs w:val="24"/>
        </w:rPr>
        <w:t>в отношении таких юридических лиц, в совокупности превышает 50 процентов;</w:t>
      </w:r>
    </w:p>
    <w:p w:rsidR="00044C4B" w:rsidRPr="00372CE8" w:rsidRDefault="00044C4B" w:rsidP="00044C4B">
      <w:pPr>
        <w:spacing w:after="0" w:line="240" w:lineRule="auto"/>
        <w:ind w:firstLine="540"/>
        <w:jc w:val="both"/>
        <w:rPr>
          <w:rFonts w:ascii="Times New Roman" w:hAnsi="Times New Roman" w:cs="Times New Roman"/>
          <w:color w:val="000000" w:themeColor="text1"/>
          <w:sz w:val="24"/>
          <w:szCs w:val="24"/>
        </w:rPr>
      </w:pPr>
      <w:r w:rsidRPr="00372CE8">
        <w:rPr>
          <w:rFonts w:ascii="Times New Roman" w:hAnsi="Times New Roman" w:cs="Times New Roman"/>
          <w:color w:val="000000" w:themeColor="text1"/>
          <w:sz w:val="24"/>
          <w:szCs w:val="24"/>
        </w:rPr>
        <w:t>отсутствие у получателей субсидий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субсидий;</w:t>
      </w:r>
    </w:p>
    <w:p w:rsidR="00044C4B" w:rsidRDefault="00044C4B" w:rsidP="00044C4B">
      <w:pPr>
        <w:spacing w:after="0" w:line="240" w:lineRule="auto"/>
        <w:ind w:firstLine="540"/>
        <w:jc w:val="both"/>
        <w:rPr>
          <w:rFonts w:ascii="Times New Roman" w:hAnsi="Times New Roman" w:cs="Times New Roman"/>
          <w:color w:val="000000" w:themeColor="text1"/>
          <w:sz w:val="24"/>
          <w:szCs w:val="24"/>
        </w:rPr>
      </w:pPr>
      <w:r w:rsidRPr="00372CE8">
        <w:rPr>
          <w:rFonts w:ascii="Times New Roman" w:hAnsi="Times New Roman" w:cs="Times New Roman"/>
          <w:color w:val="000000" w:themeColor="text1"/>
          <w:sz w:val="24"/>
          <w:szCs w:val="24"/>
        </w:rPr>
        <w:t>отсутствие информации о получателях субсидий в реестре недобросовестных поставщиков (подрядчиков, исполнителей), ведение которого осуществляется                                           в соответствии с Федеральным законом «О контрактной системе в сфере закупок товаров, работ, услуг для обеспечения госуда</w:t>
      </w:r>
      <w:r w:rsidR="006C5D7E">
        <w:rPr>
          <w:rFonts w:ascii="Times New Roman" w:hAnsi="Times New Roman" w:cs="Times New Roman"/>
          <w:color w:val="000000" w:themeColor="text1"/>
          <w:sz w:val="24"/>
          <w:szCs w:val="24"/>
        </w:rPr>
        <w:t>рственных и муниципальных нужд»;</w:t>
      </w:r>
    </w:p>
    <w:p w:rsidR="006C5D7E" w:rsidRPr="00372CE8" w:rsidRDefault="006C5D7E" w:rsidP="00044C4B">
      <w:pPr>
        <w:spacing w:after="0" w:line="24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получатель субсидии не должен получать средства из бюджетов бюджетной системы Российской Федерации на цель, указанную в пункте 1.3 настоящего Порядка, на основании иных нормативных правовых актов.</w:t>
      </w:r>
    </w:p>
    <w:p w:rsidR="00044C4B" w:rsidRPr="00372CE8" w:rsidRDefault="00044C4B" w:rsidP="00044C4B">
      <w:pPr>
        <w:spacing w:after="0" w:line="240" w:lineRule="auto"/>
        <w:ind w:firstLine="540"/>
        <w:jc w:val="both"/>
        <w:rPr>
          <w:rFonts w:ascii="Times New Roman" w:hAnsi="Times New Roman" w:cs="Times New Roman"/>
          <w:color w:val="000000" w:themeColor="text1"/>
          <w:sz w:val="24"/>
          <w:szCs w:val="24"/>
        </w:rPr>
      </w:pPr>
    </w:p>
    <w:p w:rsidR="00044C4B" w:rsidRPr="00372CE8" w:rsidRDefault="00044C4B" w:rsidP="00044C4B">
      <w:pPr>
        <w:spacing w:after="0" w:line="240" w:lineRule="auto"/>
        <w:jc w:val="center"/>
        <w:rPr>
          <w:rFonts w:ascii="Times New Roman" w:hAnsi="Times New Roman" w:cs="Times New Roman"/>
          <w:b/>
          <w:sz w:val="24"/>
          <w:szCs w:val="24"/>
        </w:rPr>
      </w:pPr>
      <w:r w:rsidRPr="00372CE8">
        <w:rPr>
          <w:rFonts w:ascii="Times New Roman" w:hAnsi="Times New Roman" w:cs="Times New Roman"/>
          <w:b/>
          <w:sz w:val="24"/>
          <w:szCs w:val="24"/>
        </w:rPr>
        <w:t>3. Порядок предоставления и определения размера субсидии</w:t>
      </w:r>
    </w:p>
    <w:p w:rsidR="00044C4B" w:rsidRPr="00372CE8" w:rsidRDefault="00044C4B" w:rsidP="00044C4B">
      <w:pPr>
        <w:spacing w:after="0" w:line="240" w:lineRule="auto"/>
        <w:ind w:firstLine="540"/>
        <w:jc w:val="center"/>
        <w:rPr>
          <w:rFonts w:ascii="Times New Roman" w:hAnsi="Times New Roman" w:cs="Times New Roman"/>
          <w:b/>
          <w:sz w:val="24"/>
          <w:szCs w:val="24"/>
        </w:rPr>
      </w:pPr>
    </w:p>
    <w:p w:rsidR="00044C4B" w:rsidRPr="00372CE8" w:rsidRDefault="00044C4B" w:rsidP="00044C4B">
      <w:pPr>
        <w:autoSpaceDE w:val="0"/>
        <w:autoSpaceDN w:val="0"/>
        <w:adjustRightInd w:val="0"/>
        <w:spacing w:after="0" w:line="240" w:lineRule="auto"/>
        <w:ind w:firstLine="539"/>
        <w:jc w:val="both"/>
        <w:rPr>
          <w:rFonts w:ascii="Times New Roman" w:hAnsi="Times New Roman" w:cs="Times New Roman"/>
          <w:sz w:val="24"/>
          <w:szCs w:val="24"/>
        </w:rPr>
      </w:pPr>
      <w:r w:rsidRPr="00372CE8">
        <w:rPr>
          <w:rFonts w:ascii="Times New Roman" w:hAnsi="Times New Roman" w:cs="Times New Roman"/>
          <w:sz w:val="24"/>
          <w:szCs w:val="24"/>
        </w:rPr>
        <w:t>3.1. Для получения субсидий получатели субсидий представляют в Комитет заявление на предоставление субсидии (далее - заявление) и документы, указанные в перечне документов, представляемых в Комитет для предоставления субсидии (далее - документы для предоставления субсидии).</w:t>
      </w:r>
    </w:p>
    <w:p w:rsidR="00044C4B" w:rsidRPr="00372CE8" w:rsidRDefault="00044C4B" w:rsidP="00044C4B">
      <w:pPr>
        <w:autoSpaceDE w:val="0"/>
        <w:autoSpaceDN w:val="0"/>
        <w:adjustRightInd w:val="0"/>
        <w:spacing w:after="0" w:line="240" w:lineRule="auto"/>
        <w:ind w:firstLine="539"/>
        <w:jc w:val="both"/>
        <w:rPr>
          <w:rFonts w:ascii="Times New Roman" w:hAnsi="Times New Roman" w:cs="Times New Roman"/>
          <w:sz w:val="24"/>
          <w:szCs w:val="24"/>
        </w:rPr>
      </w:pPr>
      <w:r w:rsidRPr="00372CE8">
        <w:rPr>
          <w:rFonts w:ascii="Times New Roman" w:hAnsi="Times New Roman" w:cs="Times New Roman"/>
          <w:sz w:val="24"/>
          <w:szCs w:val="24"/>
        </w:rPr>
        <w:t>Форма заявления, перечень документов для предоставления субсидии, перечень документов, подтверждающих фактически понесенные затраты получателя субсидии (далее - документы, подтверждающие затраты), и требования к ним утверждаются Комитетом.</w:t>
      </w:r>
    </w:p>
    <w:p w:rsidR="00044C4B" w:rsidRPr="00372CE8" w:rsidRDefault="00044C4B" w:rsidP="00044C4B">
      <w:pPr>
        <w:autoSpaceDE w:val="0"/>
        <w:autoSpaceDN w:val="0"/>
        <w:adjustRightInd w:val="0"/>
        <w:spacing w:after="0" w:line="240" w:lineRule="auto"/>
        <w:ind w:firstLine="539"/>
        <w:jc w:val="both"/>
        <w:rPr>
          <w:rFonts w:ascii="Times New Roman" w:hAnsi="Times New Roman" w:cs="Times New Roman"/>
          <w:sz w:val="24"/>
          <w:szCs w:val="24"/>
        </w:rPr>
      </w:pPr>
      <w:r w:rsidRPr="00372CE8">
        <w:rPr>
          <w:rFonts w:ascii="Times New Roman" w:hAnsi="Times New Roman" w:cs="Times New Roman"/>
          <w:sz w:val="24"/>
          <w:szCs w:val="24"/>
        </w:rPr>
        <w:t xml:space="preserve">3.2. Ответственность за достоверность и полноту сведений, указанных в заявлении                    и документах для предоставления субсидий, возлагается на получателей субсидий. </w:t>
      </w:r>
    </w:p>
    <w:p w:rsidR="00044C4B" w:rsidRPr="00372CE8" w:rsidRDefault="00044C4B" w:rsidP="00044C4B">
      <w:pPr>
        <w:spacing w:after="0" w:line="240" w:lineRule="auto"/>
        <w:ind w:firstLine="539"/>
        <w:jc w:val="both"/>
        <w:rPr>
          <w:rFonts w:ascii="Times New Roman" w:hAnsi="Times New Roman" w:cs="Times New Roman"/>
          <w:sz w:val="24"/>
          <w:szCs w:val="24"/>
        </w:rPr>
      </w:pPr>
      <w:r w:rsidRPr="00372CE8">
        <w:rPr>
          <w:rFonts w:ascii="Times New Roman" w:hAnsi="Times New Roman" w:cs="Times New Roman"/>
          <w:sz w:val="24"/>
          <w:szCs w:val="24"/>
        </w:rPr>
        <w:t>3.3. Комитет рассматривает представленные получателями субсидий заявление                              и документы для предоставления субсид</w:t>
      </w:r>
      <w:r w:rsidR="006C5D7E">
        <w:rPr>
          <w:rFonts w:ascii="Times New Roman" w:hAnsi="Times New Roman" w:cs="Times New Roman"/>
          <w:sz w:val="24"/>
          <w:szCs w:val="24"/>
        </w:rPr>
        <w:t>ий в срок, не превышающий пятнадцати</w:t>
      </w:r>
      <w:r w:rsidRPr="00372CE8">
        <w:rPr>
          <w:rFonts w:ascii="Times New Roman" w:hAnsi="Times New Roman" w:cs="Times New Roman"/>
          <w:sz w:val="24"/>
          <w:szCs w:val="24"/>
        </w:rPr>
        <w:t xml:space="preserve"> рабочих дней после их представления в Комитет.</w:t>
      </w:r>
    </w:p>
    <w:p w:rsidR="00044C4B" w:rsidRPr="00372CE8" w:rsidRDefault="00044C4B" w:rsidP="00044C4B">
      <w:pPr>
        <w:spacing w:after="0" w:line="240" w:lineRule="auto"/>
        <w:ind w:firstLine="539"/>
        <w:jc w:val="both"/>
        <w:rPr>
          <w:rFonts w:ascii="Times New Roman" w:hAnsi="Times New Roman" w:cs="Times New Roman"/>
          <w:sz w:val="24"/>
          <w:szCs w:val="24"/>
        </w:rPr>
      </w:pPr>
      <w:r w:rsidRPr="00372CE8">
        <w:rPr>
          <w:rFonts w:ascii="Times New Roman" w:hAnsi="Times New Roman" w:cs="Times New Roman"/>
          <w:sz w:val="24"/>
          <w:szCs w:val="24"/>
        </w:rPr>
        <w:t xml:space="preserve">3.4. По результатам рассмотрения заявления и проверки представленных получателем субсидии документов </w:t>
      </w:r>
      <w:r w:rsidR="006C5D7E">
        <w:rPr>
          <w:rFonts w:ascii="Times New Roman" w:hAnsi="Times New Roman" w:cs="Times New Roman"/>
          <w:sz w:val="24"/>
          <w:szCs w:val="24"/>
        </w:rPr>
        <w:t xml:space="preserve">для предоставления субсидий </w:t>
      </w:r>
      <w:r w:rsidRPr="00372CE8">
        <w:rPr>
          <w:rFonts w:ascii="Times New Roman" w:hAnsi="Times New Roman" w:cs="Times New Roman"/>
          <w:sz w:val="24"/>
          <w:szCs w:val="24"/>
        </w:rPr>
        <w:t xml:space="preserve">Комитет принимает решение </w:t>
      </w:r>
      <w:r w:rsidR="006C5D7E">
        <w:rPr>
          <w:rFonts w:ascii="Times New Roman" w:hAnsi="Times New Roman" w:cs="Times New Roman"/>
          <w:sz w:val="24"/>
          <w:szCs w:val="24"/>
        </w:rPr>
        <w:br/>
      </w:r>
      <w:r w:rsidRPr="00372CE8">
        <w:rPr>
          <w:rFonts w:ascii="Times New Roman" w:hAnsi="Times New Roman" w:cs="Times New Roman"/>
          <w:sz w:val="24"/>
          <w:szCs w:val="24"/>
        </w:rPr>
        <w:t>о предоставлении субсидии либо отказывает в предоставлении субсидии.</w:t>
      </w:r>
    </w:p>
    <w:p w:rsidR="00044C4B" w:rsidRPr="00372CE8" w:rsidRDefault="00044C4B" w:rsidP="00044C4B">
      <w:pPr>
        <w:spacing w:after="0" w:line="240" w:lineRule="auto"/>
        <w:ind w:firstLine="539"/>
        <w:jc w:val="both"/>
        <w:rPr>
          <w:rFonts w:ascii="Times New Roman" w:hAnsi="Times New Roman" w:cs="Times New Roman"/>
          <w:sz w:val="24"/>
          <w:szCs w:val="24"/>
        </w:rPr>
      </w:pPr>
      <w:r w:rsidRPr="00372CE8">
        <w:rPr>
          <w:rFonts w:ascii="Times New Roman" w:hAnsi="Times New Roman" w:cs="Times New Roman"/>
          <w:sz w:val="24"/>
          <w:szCs w:val="24"/>
        </w:rPr>
        <w:t>3.5. Основаниями для отказа в предоставлении субсидий являются:</w:t>
      </w:r>
    </w:p>
    <w:p w:rsidR="00044C4B" w:rsidRPr="00372CE8" w:rsidRDefault="00044C4B" w:rsidP="00044C4B">
      <w:pPr>
        <w:spacing w:after="0" w:line="240" w:lineRule="auto"/>
        <w:ind w:firstLine="539"/>
        <w:jc w:val="both"/>
        <w:rPr>
          <w:rFonts w:ascii="Times New Roman" w:hAnsi="Times New Roman" w:cs="Times New Roman"/>
          <w:sz w:val="24"/>
          <w:szCs w:val="24"/>
        </w:rPr>
      </w:pPr>
      <w:r w:rsidRPr="00372CE8">
        <w:rPr>
          <w:rFonts w:ascii="Times New Roman" w:hAnsi="Times New Roman" w:cs="Times New Roman"/>
          <w:sz w:val="24"/>
          <w:szCs w:val="24"/>
        </w:rPr>
        <w:lastRenderedPageBreak/>
        <w:t>несоответствие представленных получателями субсидий заявления и документов, указанных в пункте 3.1</w:t>
      </w:r>
      <w:r w:rsidRPr="00372CE8">
        <w:rPr>
          <w:rFonts w:ascii="Times New Roman" w:hAnsi="Times New Roman" w:cs="Times New Roman"/>
          <w:color w:val="000000" w:themeColor="text1"/>
          <w:sz w:val="24"/>
          <w:szCs w:val="24"/>
        </w:rPr>
        <w:t xml:space="preserve"> </w:t>
      </w:r>
      <w:r w:rsidRPr="00372CE8">
        <w:rPr>
          <w:rFonts w:ascii="Times New Roman" w:hAnsi="Times New Roman" w:cs="Times New Roman"/>
          <w:sz w:val="24"/>
          <w:szCs w:val="24"/>
        </w:rPr>
        <w:t xml:space="preserve">настоящего Порядка, требованиям, утвержденным </w:t>
      </w:r>
      <w:proofErr w:type="gramStart"/>
      <w:r w:rsidRPr="00372CE8">
        <w:rPr>
          <w:rFonts w:ascii="Times New Roman" w:hAnsi="Times New Roman" w:cs="Times New Roman"/>
          <w:sz w:val="24"/>
          <w:szCs w:val="24"/>
        </w:rPr>
        <w:t xml:space="preserve">Комитетом,   </w:t>
      </w:r>
      <w:proofErr w:type="gramEnd"/>
      <w:r w:rsidRPr="00372CE8">
        <w:rPr>
          <w:rFonts w:ascii="Times New Roman" w:hAnsi="Times New Roman" w:cs="Times New Roman"/>
          <w:sz w:val="24"/>
          <w:szCs w:val="24"/>
        </w:rPr>
        <w:t xml:space="preserve">                или непредставление (представление не в полном объеме) указанных документов;</w:t>
      </w:r>
    </w:p>
    <w:p w:rsidR="00044C4B" w:rsidRPr="00372CE8" w:rsidRDefault="00044C4B" w:rsidP="00044C4B">
      <w:pPr>
        <w:spacing w:after="0" w:line="240" w:lineRule="auto"/>
        <w:ind w:firstLine="539"/>
        <w:jc w:val="both"/>
        <w:rPr>
          <w:rFonts w:ascii="Times New Roman" w:hAnsi="Times New Roman" w:cs="Times New Roman"/>
          <w:sz w:val="24"/>
          <w:szCs w:val="24"/>
        </w:rPr>
      </w:pPr>
      <w:r w:rsidRPr="00372CE8">
        <w:rPr>
          <w:rFonts w:ascii="Times New Roman" w:hAnsi="Times New Roman" w:cs="Times New Roman"/>
          <w:sz w:val="24"/>
          <w:szCs w:val="24"/>
        </w:rPr>
        <w:t>несоответствие получателей субсидий условиям предоставления субсидии;</w:t>
      </w:r>
    </w:p>
    <w:p w:rsidR="00044C4B" w:rsidRPr="00372CE8" w:rsidRDefault="00044C4B" w:rsidP="00044C4B">
      <w:pPr>
        <w:spacing w:after="0" w:line="240" w:lineRule="auto"/>
        <w:ind w:firstLine="539"/>
        <w:jc w:val="both"/>
        <w:rPr>
          <w:rFonts w:ascii="Times New Roman" w:hAnsi="Times New Roman" w:cs="Times New Roman"/>
          <w:sz w:val="24"/>
          <w:szCs w:val="24"/>
        </w:rPr>
      </w:pPr>
      <w:r w:rsidRPr="00372CE8">
        <w:rPr>
          <w:rFonts w:ascii="Times New Roman" w:hAnsi="Times New Roman" w:cs="Times New Roman"/>
          <w:sz w:val="24"/>
          <w:szCs w:val="24"/>
        </w:rPr>
        <w:t>недостоверность представленной получателями субсидий информации и(или) расчета затрат для определения годового размера субсидии.</w:t>
      </w:r>
    </w:p>
    <w:p w:rsidR="00044C4B" w:rsidRPr="00372CE8" w:rsidRDefault="00044C4B" w:rsidP="00044C4B">
      <w:pPr>
        <w:spacing w:after="0" w:line="240" w:lineRule="auto"/>
        <w:ind w:firstLine="539"/>
        <w:jc w:val="both"/>
        <w:rPr>
          <w:rFonts w:ascii="Times New Roman" w:hAnsi="Times New Roman" w:cs="Times New Roman"/>
          <w:sz w:val="24"/>
          <w:szCs w:val="24"/>
        </w:rPr>
      </w:pPr>
      <w:r w:rsidRPr="00372CE8">
        <w:rPr>
          <w:rFonts w:ascii="Times New Roman" w:hAnsi="Times New Roman" w:cs="Times New Roman"/>
          <w:sz w:val="24"/>
          <w:szCs w:val="24"/>
        </w:rPr>
        <w:t xml:space="preserve">Отказ не препятствует повторной подаче заявления и документов, указанных в </w:t>
      </w:r>
      <w:hyperlink r:id="rId8" w:history="1">
        <w:r w:rsidRPr="006C5D7E">
          <w:rPr>
            <w:rFonts w:ascii="Times New Roman" w:hAnsi="Times New Roman" w:cs="Times New Roman"/>
            <w:sz w:val="24"/>
            <w:szCs w:val="24"/>
          </w:rPr>
          <w:t>пункте</w:t>
        </w:r>
        <w:r w:rsidRPr="00372CE8">
          <w:t xml:space="preserve"> </w:t>
        </w:r>
        <w:r w:rsidRPr="006C5D7E">
          <w:rPr>
            <w:rFonts w:ascii="Times New Roman" w:hAnsi="Times New Roman" w:cs="Times New Roman"/>
            <w:sz w:val="24"/>
            <w:szCs w:val="24"/>
          </w:rPr>
          <w:t>3.1</w:t>
        </w:r>
      </w:hyperlink>
      <w:r w:rsidRPr="00372CE8">
        <w:rPr>
          <w:rFonts w:ascii="Times New Roman" w:hAnsi="Times New Roman" w:cs="Times New Roman"/>
          <w:sz w:val="24"/>
          <w:szCs w:val="24"/>
        </w:rPr>
        <w:t xml:space="preserve"> настоящего Порядка, после устранения причины отказа.</w:t>
      </w:r>
    </w:p>
    <w:p w:rsidR="00044C4B" w:rsidRPr="00372CE8" w:rsidRDefault="00044C4B" w:rsidP="00044C4B">
      <w:pPr>
        <w:spacing w:after="0" w:line="240" w:lineRule="auto"/>
        <w:ind w:firstLine="539"/>
        <w:jc w:val="both"/>
        <w:rPr>
          <w:rFonts w:ascii="Times New Roman" w:hAnsi="Times New Roman" w:cs="Times New Roman"/>
          <w:sz w:val="24"/>
          <w:szCs w:val="24"/>
        </w:rPr>
      </w:pPr>
      <w:r w:rsidRPr="00372CE8">
        <w:rPr>
          <w:rFonts w:ascii="Times New Roman" w:hAnsi="Times New Roman" w:cs="Times New Roman"/>
          <w:sz w:val="24"/>
          <w:szCs w:val="24"/>
        </w:rPr>
        <w:t xml:space="preserve">3.6. Решение о предоставлении субсидии оформляется распоряжением </w:t>
      </w:r>
      <w:proofErr w:type="gramStart"/>
      <w:r w:rsidRPr="00372CE8">
        <w:rPr>
          <w:rFonts w:ascii="Times New Roman" w:hAnsi="Times New Roman" w:cs="Times New Roman"/>
          <w:sz w:val="24"/>
          <w:szCs w:val="24"/>
        </w:rPr>
        <w:t xml:space="preserve">Комитета,   </w:t>
      </w:r>
      <w:proofErr w:type="gramEnd"/>
      <w:r w:rsidRPr="00372CE8">
        <w:rPr>
          <w:rFonts w:ascii="Times New Roman" w:hAnsi="Times New Roman" w:cs="Times New Roman"/>
          <w:sz w:val="24"/>
          <w:szCs w:val="24"/>
        </w:rPr>
        <w:t xml:space="preserve">                     в котором указываются получатель субсидии и годовой размер субсидии.</w:t>
      </w:r>
    </w:p>
    <w:p w:rsidR="00044C4B" w:rsidRPr="00372CE8" w:rsidRDefault="00044C4B" w:rsidP="00044C4B">
      <w:pPr>
        <w:spacing w:after="0" w:line="240" w:lineRule="auto"/>
        <w:ind w:firstLine="539"/>
        <w:jc w:val="both"/>
        <w:rPr>
          <w:rFonts w:ascii="Times New Roman" w:hAnsi="Times New Roman" w:cs="Times New Roman"/>
          <w:color w:val="000000" w:themeColor="text1"/>
          <w:sz w:val="24"/>
          <w:szCs w:val="24"/>
        </w:rPr>
      </w:pPr>
      <w:r w:rsidRPr="00372CE8">
        <w:rPr>
          <w:rFonts w:ascii="Times New Roman" w:hAnsi="Times New Roman" w:cs="Times New Roman"/>
          <w:sz w:val="24"/>
          <w:szCs w:val="24"/>
        </w:rPr>
        <w:t>Годовой размер субсидии определяется по направлениям затрат, указанным в пункте 3.8</w:t>
      </w:r>
      <w:r w:rsidRPr="00372CE8">
        <w:rPr>
          <w:rFonts w:ascii="Times New Roman" w:hAnsi="Times New Roman" w:cs="Times New Roman"/>
          <w:color w:val="000000" w:themeColor="text1"/>
          <w:sz w:val="24"/>
          <w:szCs w:val="24"/>
        </w:rPr>
        <w:t xml:space="preserve"> настоящего Порядка.</w:t>
      </w:r>
    </w:p>
    <w:p w:rsidR="00044C4B" w:rsidRPr="00372CE8" w:rsidRDefault="00044C4B" w:rsidP="00044C4B">
      <w:pPr>
        <w:spacing w:after="0" w:line="240" w:lineRule="auto"/>
        <w:ind w:firstLine="539"/>
        <w:jc w:val="both"/>
        <w:rPr>
          <w:rFonts w:ascii="Times New Roman" w:hAnsi="Times New Roman" w:cs="Times New Roman"/>
          <w:sz w:val="24"/>
          <w:szCs w:val="24"/>
        </w:rPr>
      </w:pPr>
      <w:r w:rsidRPr="00372CE8">
        <w:rPr>
          <w:rFonts w:ascii="Times New Roman" w:hAnsi="Times New Roman" w:cs="Times New Roman"/>
          <w:sz w:val="24"/>
          <w:szCs w:val="24"/>
        </w:rPr>
        <w:t xml:space="preserve">Размер годовой субсидии не может превышать размера средств бюджета </w:t>
      </w:r>
      <w:r w:rsidR="006C5D7E">
        <w:rPr>
          <w:rFonts w:ascii="Times New Roman" w:hAnsi="Times New Roman" w:cs="Times New Roman"/>
          <w:sz w:val="24"/>
          <w:szCs w:val="24"/>
        </w:rPr>
        <w:br/>
      </w:r>
      <w:r w:rsidRPr="00372CE8">
        <w:rPr>
          <w:rFonts w:ascii="Times New Roman" w:hAnsi="Times New Roman" w:cs="Times New Roman"/>
          <w:sz w:val="24"/>
          <w:szCs w:val="24"/>
        </w:rPr>
        <w:t>Санкт-Петербурга, предусмотренных целевой статьей, указанной в пункте 1</w:t>
      </w:r>
      <w:r w:rsidRPr="00372CE8">
        <w:rPr>
          <w:rFonts w:ascii="Times New Roman" w:hAnsi="Times New Roman" w:cs="Times New Roman"/>
          <w:color w:val="000000" w:themeColor="text1"/>
          <w:sz w:val="24"/>
          <w:szCs w:val="24"/>
        </w:rPr>
        <w:t xml:space="preserve"> </w:t>
      </w:r>
      <w:r w:rsidRPr="00372CE8">
        <w:rPr>
          <w:rFonts w:ascii="Times New Roman" w:hAnsi="Times New Roman" w:cs="Times New Roman"/>
          <w:sz w:val="24"/>
          <w:szCs w:val="24"/>
        </w:rPr>
        <w:t>настоящего Порядка.</w:t>
      </w:r>
      <w:bookmarkStart w:id="3" w:name="_GoBack"/>
      <w:bookmarkEnd w:id="3"/>
    </w:p>
    <w:p w:rsidR="00044C4B" w:rsidRPr="00B324F1" w:rsidRDefault="00044C4B" w:rsidP="00044C4B">
      <w:pPr>
        <w:spacing w:after="0" w:line="240" w:lineRule="auto"/>
        <w:ind w:firstLine="539"/>
        <w:jc w:val="both"/>
        <w:rPr>
          <w:rFonts w:ascii="Times New Roman" w:hAnsi="Times New Roman" w:cs="Times New Roman"/>
          <w:sz w:val="24"/>
          <w:szCs w:val="24"/>
        </w:rPr>
      </w:pPr>
      <w:r w:rsidRPr="00372CE8">
        <w:rPr>
          <w:rFonts w:ascii="Times New Roman" w:hAnsi="Times New Roman" w:cs="Times New Roman"/>
          <w:sz w:val="24"/>
          <w:szCs w:val="24"/>
        </w:rPr>
        <w:t xml:space="preserve">3.7. </w:t>
      </w:r>
      <w:r w:rsidR="00EE3F45" w:rsidRPr="00372CE8">
        <w:rPr>
          <w:rFonts w:ascii="Times New Roman" w:hAnsi="Times New Roman" w:cs="Times New Roman"/>
          <w:sz w:val="24"/>
          <w:szCs w:val="24"/>
        </w:rPr>
        <w:t xml:space="preserve">Условия и порядок заключения соглашения о предоставлении субсидии, дополнительного соглашения к соглашению, в том числе дополнительного соглашения </w:t>
      </w:r>
      <w:r w:rsidR="00EE3F45" w:rsidRPr="00372CE8">
        <w:rPr>
          <w:rFonts w:ascii="Times New Roman" w:hAnsi="Times New Roman" w:cs="Times New Roman"/>
          <w:sz w:val="24"/>
          <w:szCs w:val="24"/>
        </w:rPr>
        <w:br/>
        <w:t>о расторжении соглашения</w:t>
      </w:r>
      <w:r w:rsidR="00372CE8" w:rsidRPr="00372CE8">
        <w:rPr>
          <w:rFonts w:ascii="Times New Roman" w:hAnsi="Times New Roman" w:cs="Times New Roman"/>
          <w:sz w:val="24"/>
          <w:szCs w:val="24"/>
        </w:rPr>
        <w:t>,</w:t>
      </w:r>
      <w:r w:rsidR="00EE3F45" w:rsidRPr="00372CE8">
        <w:rPr>
          <w:rFonts w:ascii="Times New Roman" w:hAnsi="Times New Roman" w:cs="Times New Roman"/>
          <w:sz w:val="24"/>
          <w:szCs w:val="24"/>
        </w:rPr>
        <w:t xml:space="preserve"> определяются</w:t>
      </w:r>
      <w:r w:rsidRPr="00372CE8">
        <w:rPr>
          <w:rFonts w:ascii="Times New Roman" w:hAnsi="Times New Roman" w:cs="Times New Roman"/>
          <w:sz w:val="24"/>
          <w:szCs w:val="24"/>
        </w:rPr>
        <w:t xml:space="preserve"> в соответстви</w:t>
      </w:r>
      <w:r w:rsidR="00DC3AB0">
        <w:rPr>
          <w:rFonts w:ascii="Times New Roman" w:hAnsi="Times New Roman" w:cs="Times New Roman"/>
          <w:sz w:val="24"/>
          <w:szCs w:val="24"/>
        </w:rPr>
        <w:t>и с типовой формой, утвержденной</w:t>
      </w:r>
      <w:r w:rsidRPr="00372CE8">
        <w:rPr>
          <w:rFonts w:ascii="Times New Roman" w:hAnsi="Times New Roman" w:cs="Times New Roman"/>
          <w:sz w:val="24"/>
          <w:szCs w:val="24"/>
        </w:rPr>
        <w:t xml:space="preserve"> распоряжением Комитета финансов Санкт</w:t>
      </w:r>
      <w:r w:rsidR="00274999">
        <w:rPr>
          <w:rFonts w:ascii="Times New Roman" w:hAnsi="Times New Roman" w:cs="Times New Roman"/>
          <w:sz w:val="24"/>
          <w:szCs w:val="24"/>
        </w:rPr>
        <w:t>-Петербурга</w:t>
      </w:r>
      <w:r w:rsidRPr="00372CE8">
        <w:rPr>
          <w:rFonts w:ascii="Times New Roman" w:hAnsi="Times New Roman" w:cs="Times New Roman"/>
          <w:sz w:val="24"/>
          <w:szCs w:val="24"/>
        </w:rPr>
        <w:t>.</w:t>
      </w:r>
    </w:p>
    <w:p w:rsidR="00044C4B" w:rsidRPr="00B324F1" w:rsidRDefault="00044C4B" w:rsidP="00044C4B">
      <w:pPr>
        <w:spacing w:after="0" w:line="240" w:lineRule="auto"/>
        <w:ind w:firstLine="539"/>
        <w:jc w:val="both"/>
        <w:rPr>
          <w:rFonts w:ascii="Times New Roman" w:hAnsi="Times New Roman" w:cs="Times New Roman"/>
          <w:sz w:val="24"/>
          <w:szCs w:val="24"/>
        </w:rPr>
      </w:pPr>
      <w:r w:rsidRPr="005923E6">
        <w:rPr>
          <w:rFonts w:ascii="Times New Roman" w:hAnsi="Times New Roman" w:cs="Times New Roman"/>
          <w:sz w:val="24"/>
          <w:szCs w:val="24"/>
        </w:rPr>
        <w:t>Комитет в течение десяти рабочих дней со дня издания распоряжения, указанного                     в пункте 3.6 настоящего Порядка, направляет получателю субсидии проект соглашения. Получатель субсидии в течение десяти рабочих дней со дня получения проекта соглашения</w:t>
      </w:r>
      <w:r w:rsidRPr="00B324F1">
        <w:rPr>
          <w:rFonts w:ascii="Times New Roman" w:hAnsi="Times New Roman" w:cs="Times New Roman"/>
          <w:sz w:val="24"/>
          <w:szCs w:val="24"/>
        </w:rPr>
        <w:t xml:space="preserve"> подписывает его и направляет в Комитет.</w:t>
      </w:r>
    </w:p>
    <w:p w:rsidR="00044C4B" w:rsidRDefault="00044C4B" w:rsidP="00044C4B">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3.8. Возмещению подлежат затраты получателя субсидии по следующим направлениям:</w:t>
      </w:r>
    </w:p>
    <w:p w:rsidR="00044C4B" w:rsidRPr="00B207BE" w:rsidRDefault="00044C4B" w:rsidP="00044C4B">
      <w:pPr>
        <w:spacing w:after="0" w:line="240" w:lineRule="auto"/>
        <w:ind w:firstLine="539"/>
        <w:jc w:val="both"/>
        <w:rPr>
          <w:rFonts w:ascii="Times New Roman" w:hAnsi="Times New Roman" w:cs="Times New Roman"/>
          <w:sz w:val="24"/>
          <w:szCs w:val="24"/>
        </w:rPr>
      </w:pPr>
      <w:r w:rsidRPr="00B207BE">
        <w:rPr>
          <w:rFonts w:ascii="Times New Roman" w:hAnsi="Times New Roman" w:cs="Times New Roman"/>
          <w:sz w:val="24"/>
          <w:szCs w:val="24"/>
        </w:rPr>
        <w:t>оплата труда, страховых взносов, налогов и сборов с фонда оплаты труда работников получателя субсидии, задействованных в обеспечении содержания и эксплуатации                                 специализированной техники, используемой для предупреждения и ликвидации последствий аварийных ситуаций;</w:t>
      </w:r>
    </w:p>
    <w:p w:rsidR="00044C4B" w:rsidRPr="00B207BE" w:rsidRDefault="00044C4B" w:rsidP="00044C4B">
      <w:pPr>
        <w:spacing w:after="0" w:line="240" w:lineRule="auto"/>
        <w:ind w:firstLine="539"/>
        <w:jc w:val="both"/>
        <w:rPr>
          <w:rFonts w:ascii="Times New Roman" w:hAnsi="Times New Roman" w:cs="Times New Roman"/>
          <w:sz w:val="24"/>
          <w:szCs w:val="24"/>
        </w:rPr>
      </w:pPr>
      <w:r w:rsidRPr="00B207BE">
        <w:rPr>
          <w:rFonts w:ascii="Times New Roman" w:hAnsi="Times New Roman" w:cs="Times New Roman"/>
          <w:sz w:val="24"/>
          <w:szCs w:val="24"/>
        </w:rPr>
        <w:t xml:space="preserve">приобретение и монтаж (в случае необходимости) запасных частей, материалов </w:t>
      </w:r>
      <w:r w:rsidRPr="00B207BE">
        <w:rPr>
          <w:rFonts w:ascii="Times New Roman" w:hAnsi="Times New Roman" w:cs="Times New Roman"/>
          <w:sz w:val="24"/>
          <w:szCs w:val="24"/>
        </w:rPr>
        <w:br/>
        <w:t>и оборудования для поддержания специализированной техники, используемой для предупреждения и ликвидации последствий аварийных ситуаций, в работоспособном состоянии;</w:t>
      </w:r>
    </w:p>
    <w:p w:rsidR="00044C4B" w:rsidRPr="00B207BE" w:rsidRDefault="00044C4B" w:rsidP="00044C4B">
      <w:pPr>
        <w:spacing w:after="0" w:line="240" w:lineRule="auto"/>
        <w:ind w:firstLine="539"/>
        <w:jc w:val="both"/>
        <w:rPr>
          <w:rFonts w:ascii="Times New Roman" w:hAnsi="Times New Roman" w:cs="Times New Roman"/>
          <w:sz w:val="24"/>
          <w:szCs w:val="24"/>
        </w:rPr>
      </w:pPr>
      <w:r w:rsidRPr="00B207BE">
        <w:rPr>
          <w:rFonts w:ascii="Times New Roman" w:hAnsi="Times New Roman" w:cs="Times New Roman"/>
          <w:sz w:val="24"/>
          <w:szCs w:val="24"/>
        </w:rPr>
        <w:t>приобретение инструментов, приспособлений, инвентаря, приборов, спецодежды                   и прочих материалов для комплектации персонала, участвующего в обеспечении содержания и эксплуатации специализированной техники, используемой                                               для предупреждения и ликвидации последствий аварийных ситуаций;</w:t>
      </w:r>
    </w:p>
    <w:p w:rsidR="00044C4B" w:rsidRPr="00B207BE" w:rsidRDefault="00044C4B" w:rsidP="00044C4B">
      <w:pPr>
        <w:spacing w:after="0" w:line="240" w:lineRule="auto"/>
        <w:ind w:firstLine="539"/>
        <w:jc w:val="both"/>
        <w:rPr>
          <w:rFonts w:ascii="Times New Roman" w:hAnsi="Times New Roman" w:cs="Times New Roman"/>
          <w:sz w:val="24"/>
          <w:szCs w:val="24"/>
        </w:rPr>
      </w:pPr>
      <w:r w:rsidRPr="00B207BE">
        <w:rPr>
          <w:rFonts w:ascii="Times New Roman" w:hAnsi="Times New Roman" w:cs="Times New Roman"/>
          <w:sz w:val="24"/>
          <w:szCs w:val="24"/>
        </w:rPr>
        <w:t xml:space="preserve">приобретение топлива, энергии всех видов, расходуемых на технологические цели </w:t>
      </w:r>
      <w:r w:rsidRPr="00B207BE">
        <w:rPr>
          <w:rFonts w:ascii="Times New Roman" w:hAnsi="Times New Roman" w:cs="Times New Roman"/>
          <w:sz w:val="24"/>
          <w:szCs w:val="24"/>
        </w:rPr>
        <w:br/>
        <w:t>для обеспечения содержания и эксплуатации специализированной техники, используемой для предупреждения и ликвидации последствий аварийных ситуаций</w:t>
      </w:r>
      <w:r>
        <w:rPr>
          <w:rFonts w:ascii="Times New Roman" w:hAnsi="Times New Roman" w:cs="Times New Roman"/>
          <w:sz w:val="24"/>
          <w:szCs w:val="24"/>
        </w:rPr>
        <w:t xml:space="preserve">, а также оплата транспондеров, используемых для проезда </w:t>
      </w:r>
      <w:r w:rsidRPr="00B207BE">
        <w:rPr>
          <w:rFonts w:ascii="Times New Roman" w:hAnsi="Times New Roman" w:cs="Times New Roman"/>
          <w:sz w:val="24"/>
          <w:szCs w:val="24"/>
        </w:rPr>
        <w:t>специализированной техники</w:t>
      </w:r>
      <w:r>
        <w:rPr>
          <w:rFonts w:ascii="Times New Roman" w:hAnsi="Times New Roman" w:cs="Times New Roman"/>
          <w:sz w:val="24"/>
          <w:szCs w:val="24"/>
        </w:rPr>
        <w:t xml:space="preserve"> на платных дорогах и автомагистралях при проведении работ по </w:t>
      </w:r>
      <w:r w:rsidRPr="00B207BE">
        <w:rPr>
          <w:rFonts w:ascii="Times New Roman" w:hAnsi="Times New Roman" w:cs="Times New Roman"/>
          <w:sz w:val="24"/>
          <w:szCs w:val="24"/>
        </w:rPr>
        <w:t>предупреждени</w:t>
      </w:r>
      <w:r>
        <w:rPr>
          <w:rFonts w:ascii="Times New Roman" w:hAnsi="Times New Roman" w:cs="Times New Roman"/>
          <w:sz w:val="24"/>
          <w:szCs w:val="24"/>
        </w:rPr>
        <w:t>ю</w:t>
      </w:r>
      <w:r w:rsidRPr="00B207BE">
        <w:rPr>
          <w:rFonts w:ascii="Times New Roman" w:hAnsi="Times New Roman" w:cs="Times New Roman"/>
          <w:sz w:val="24"/>
          <w:szCs w:val="24"/>
        </w:rPr>
        <w:t xml:space="preserve"> и ликвидации последствий аварийных ситуаций;</w:t>
      </w:r>
    </w:p>
    <w:p w:rsidR="00044C4B" w:rsidRPr="00B207BE" w:rsidRDefault="001C0BA2" w:rsidP="00044C4B">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оплата работ и</w:t>
      </w:r>
      <w:r w:rsidR="00044C4B" w:rsidRPr="00B207BE">
        <w:rPr>
          <w:rFonts w:ascii="Times New Roman" w:hAnsi="Times New Roman" w:cs="Times New Roman"/>
          <w:sz w:val="24"/>
          <w:szCs w:val="24"/>
        </w:rPr>
        <w:t xml:space="preserve">(или) услуг, в том числе по </w:t>
      </w:r>
      <w:r w:rsidR="00044C4B">
        <w:rPr>
          <w:rFonts w:ascii="Times New Roman" w:hAnsi="Times New Roman" w:cs="Times New Roman"/>
          <w:sz w:val="24"/>
          <w:szCs w:val="24"/>
        </w:rPr>
        <w:t xml:space="preserve">текущему </w:t>
      </w:r>
      <w:r w:rsidR="00044C4B" w:rsidRPr="00B207BE">
        <w:rPr>
          <w:rFonts w:ascii="Times New Roman" w:hAnsi="Times New Roman" w:cs="Times New Roman"/>
          <w:sz w:val="24"/>
          <w:szCs w:val="24"/>
        </w:rPr>
        <w:t xml:space="preserve">ремонту, выполняемых или оказываемых сторонними организациями или индивидуальными предпринимателями, для поддержания специализированной техники, используемой для предупреждения </w:t>
      </w:r>
      <w:r w:rsidR="00044C4B">
        <w:rPr>
          <w:rFonts w:ascii="Times New Roman" w:hAnsi="Times New Roman" w:cs="Times New Roman"/>
          <w:sz w:val="24"/>
          <w:szCs w:val="24"/>
        </w:rPr>
        <w:br/>
      </w:r>
      <w:r w:rsidR="00044C4B" w:rsidRPr="00B207BE">
        <w:rPr>
          <w:rFonts w:ascii="Times New Roman" w:hAnsi="Times New Roman" w:cs="Times New Roman"/>
          <w:sz w:val="24"/>
          <w:szCs w:val="24"/>
        </w:rPr>
        <w:t>и ликвидации последствий аварийных ситуаций, в работоспособном состоянии;</w:t>
      </w:r>
    </w:p>
    <w:p w:rsidR="00044C4B" w:rsidRPr="00B207BE" w:rsidRDefault="00044C4B" w:rsidP="00044C4B">
      <w:pPr>
        <w:spacing w:after="0" w:line="240" w:lineRule="auto"/>
        <w:ind w:firstLine="539"/>
        <w:jc w:val="both"/>
        <w:rPr>
          <w:rFonts w:ascii="Times New Roman" w:hAnsi="Times New Roman" w:cs="Times New Roman"/>
          <w:sz w:val="24"/>
          <w:szCs w:val="24"/>
        </w:rPr>
      </w:pPr>
      <w:r w:rsidRPr="00B207BE">
        <w:rPr>
          <w:rFonts w:ascii="Times New Roman" w:hAnsi="Times New Roman" w:cs="Times New Roman"/>
          <w:sz w:val="24"/>
          <w:szCs w:val="24"/>
        </w:rPr>
        <w:t>оплата обучения персонала, участвующего в обеспечении содержания и эксплуатации специализированной техники, используемой для предупреждения и ликвидации последствий аварийных ситуаций</w:t>
      </w:r>
      <w:r w:rsidR="001C0BA2">
        <w:rPr>
          <w:rFonts w:ascii="Times New Roman" w:hAnsi="Times New Roman" w:cs="Times New Roman"/>
          <w:sz w:val="24"/>
          <w:szCs w:val="24"/>
        </w:rPr>
        <w:t>,</w:t>
      </w:r>
      <w:r w:rsidR="001C0BA2" w:rsidRPr="001C0BA2">
        <w:rPr>
          <w:rFonts w:ascii="Times New Roman" w:hAnsi="Times New Roman" w:cs="Times New Roman"/>
          <w:sz w:val="24"/>
          <w:szCs w:val="24"/>
        </w:rPr>
        <w:t xml:space="preserve"> </w:t>
      </w:r>
      <w:r w:rsidR="001C0BA2" w:rsidRPr="00B207BE">
        <w:rPr>
          <w:rFonts w:ascii="Times New Roman" w:hAnsi="Times New Roman" w:cs="Times New Roman"/>
          <w:sz w:val="24"/>
          <w:szCs w:val="24"/>
        </w:rPr>
        <w:t>в соответствии с действующим законодательством</w:t>
      </w:r>
      <w:r w:rsidRPr="00B207BE">
        <w:rPr>
          <w:rFonts w:ascii="Times New Roman" w:hAnsi="Times New Roman" w:cs="Times New Roman"/>
          <w:sz w:val="24"/>
          <w:szCs w:val="24"/>
        </w:rPr>
        <w:t>;</w:t>
      </w:r>
    </w:p>
    <w:p w:rsidR="00044C4B" w:rsidRPr="00B207BE" w:rsidRDefault="00044C4B" w:rsidP="00044C4B">
      <w:pPr>
        <w:spacing w:after="0" w:line="240" w:lineRule="auto"/>
        <w:ind w:firstLine="539"/>
        <w:jc w:val="both"/>
        <w:rPr>
          <w:rFonts w:ascii="Times New Roman" w:hAnsi="Times New Roman" w:cs="Times New Roman"/>
          <w:sz w:val="24"/>
          <w:szCs w:val="24"/>
        </w:rPr>
      </w:pPr>
      <w:r w:rsidRPr="00B207BE">
        <w:rPr>
          <w:rFonts w:ascii="Times New Roman" w:hAnsi="Times New Roman" w:cs="Times New Roman"/>
          <w:sz w:val="24"/>
          <w:szCs w:val="24"/>
        </w:rPr>
        <w:t>расходы на проведение обязательных медицинских обследований персонал</w:t>
      </w:r>
      <w:r w:rsidR="001C0BA2">
        <w:rPr>
          <w:rFonts w:ascii="Times New Roman" w:hAnsi="Times New Roman" w:cs="Times New Roman"/>
          <w:sz w:val="24"/>
          <w:szCs w:val="24"/>
        </w:rPr>
        <w:t>а</w:t>
      </w:r>
      <w:r w:rsidRPr="00B207BE">
        <w:rPr>
          <w:rFonts w:ascii="Times New Roman" w:hAnsi="Times New Roman" w:cs="Times New Roman"/>
          <w:sz w:val="24"/>
          <w:szCs w:val="24"/>
        </w:rPr>
        <w:t xml:space="preserve">, участвующего в обеспечении содержания и эксплуатации специализированной техники, </w:t>
      </w:r>
      <w:r w:rsidRPr="00B207BE">
        <w:rPr>
          <w:rFonts w:ascii="Times New Roman" w:hAnsi="Times New Roman" w:cs="Times New Roman"/>
          <w:sz w:val="24"/>
          <w:szCs w:val="24"/>
        </w:rPr>
        <w:lastRenderedPageBreak/>
        <w:t>используемой для предупреждения и ликвидации последствий аварийных ситуаций</w:t>
      </w:r>
      <w:r w:rsidR="001C0BA2">
        <w:rPr>
          <w:rFonts w:ascii="Times New Roman" w:hAnsi="Times New Roman" w:cs="Times New Roman"/>
          <w:sz w:val="24"/>
          <w:szCs w:val="24"/>
        </w:rPr>
        <w:t>,</w:t>
      </w:r>
      <w:r w:rsidR="001C0BA2" w:rsidRPr="001C0BA2">
        <w:rPr>
          <w:rFonts w:ascii="Times New Roman" w:hAnsi="Times New Roman" w:cs="Times New Roman"/>
          <w:sz w:val="24"/>
          <w:szCs w:val="24"/>
        </w:rPr>
        <w:t xml:space="preserve"> </w:t>
      </w:r>
      <w:r w:rsidR="001C0BA2">
        <w:rPr>
          <w:rFonts w:ascii="Times New Roman" w:hAnsi="Times New Roman" w:cs="Times New Roman"/>
          <w:sz w:val="24"/>
          <w:szCs w:val="24"/>
        </w:rPr>
        <w:br/>
      </w:r>
      <w:r w:rsidR="001C0BA2" w:rsidRPr="00B207BE">
        <w:rPr>
          <w:rFonts w:ascii="Times New Roman" w:hAnsi="Times New Roman" w:cs="Times New Roman"/>
          <w:sz w:val="24"/>
          <w:szCs w:val="24"/>
        </w:rPr>
        <w:t>в соответствии с действующим законодательством</w:t>
      </w:r>
      <w:r w:rsidRPr="00B207BE">
        <w:rPr>
          <w:rFonts w:ascii="Times New Roman" w:hAnsi="Times New Roman" w:cs="Times New Roman"/>
          <w:sz w:val="24"/>
          <w:szCs w:val="24"/>
        </w:rPr>
        <w:t>;</w:t>
      </w:r>
    </w:p>
    <w:p w:rsidR="00044C4B" w:rsidRPr="00B207BE" w:rsidRDefault="00044C4B" w:rsidP="00044C4B">
      <w:pPr>
        <w:spacing w:after="0" w:line="240" w:lineRule="auto"/>
        <w:ind w:firstLine="539"/>
        <w:jc w:val="both"/>
        <w:rPr>
          <w:rFonts w:ascii="Times New Roman" w:hAnsi="Times New Roman" w:cs="Times New Roman"/>
          <w:sz w:val="24"/>
          <w:szCs w:val="24"/>
        </w:rPr>
      </w:pPr>
      <w:r w:rsidRPr="00B207BE">
        <w:rPr>
          <w:rFonts w:ascii="Times New Roman" w:hAnsi="Times New Roman" w:cs="Times New Roman"/>
          <w:sz w:val="24"/>
          <w:szCs w:val="24"/>
        </w:rPr>
        <w:t xml:space="preserve">аренда земельных участков, нежилых помещений, сооружений, участков акватории водных объектов, которые являются местом размещения специализированной техники </w:t>
      </w:r>
      <w:r w:rsidRPr="00B207BE">
        <w:rPr>
          <w:rFonts w:ascii="Times New Roman" w:hAnsi="Times New Roman" w:cs="Times New Roman"/>
          <w:sz w:val="24"/>
          <w:szCs w:val="24"/>
        </w:rPr>
        <w:br/>
        <w:t>и базирования персонала, участвующего в обеспечении содержания и эксплуатации специализированной техники, используемой для предупреждения и ликвидации последствий аварийных ситуаций;</w:t>
      </w:r>
    </w:p>
    <w:p w:rsidR="00044C4B" w:rsidRPr="00B207BE" w:rsidRDefault="001C0BA2" w:rsidP="00044C4B">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у</w:t>
      </w:r>
      <w:r w:rsidR="00044C4B" w:rsidRPr="00B207BE">
        <w:rPr>
          <w:rFonts w:ascii="Times New Roman" w:hAnsi="Times New Roman" w:cs="Times New Roman"/>
          <w:sz w:val="24"/>
          <w:szCs w:val="24"/>
        </w:rPr>
        <w:t xml:space="preserve">плата налога на имущество, транспортного налога и осуществление обязательного </w:t>
      </w:r>
      <w:r w:rsidR="00044C4B">
        <w:rPr>
          <w:rFonts w:ascii="Times New Roman" w:hAnsi="Times New Roman" w:cs="Times New Roman"/>
          <w:sz w:val="24"/>
          <w:szCs w:val="24"/>
        </w:rPr>
        <w:br/>
      </w:r>
      <w:r w:rsidR="00044C4B" w:rsidRPr="00B207BE">
        <w:rPr>
          <w:rFonts w:ascii="Times New Roman" w:hAnsi="Times New Roman" w:cs="Times New Roman"/>
          <w:sz w:val="24"/>
          <w:szCs w:val="24"/>
        </w:rPr>
        <w:t xml:space="preserve">и </w:t>
      </w:r>
      <w:r w:rsidR="00044C4B" w:rsidRPr="006D72A8">
        <w:rPr>
          <w:rFonts w:ascii="Times New Roman" w:hAnsi="Times New Roman" w:cs="Times New Roman"/>
          <w:sz w:val="24"/>
          <w:szCs w:val="24"/>
        </w:rPr>
        <w:t xml:space="preserve">добровольного </w:t>
      </w:r>
      <w:r w:rsidR="00044C4B" w:rsidRPr="00B207BE">
        <w:rPr>
          <w:rFonts w:ascii="Times New Roman" w:hAnsi="Times New Roman" w:cs="Times New Roman"/>
          <w:sz w:val="24"/>
          <w:szCs w:val="24"/>
        </w:rPr>
        <w:t>страхования гражданской ответственности;</w:t>
      </w:r>
    </w:p>
    <w:p w:rsidR="00044C4B" w:rsidRPr="00B207BE" w:rsidRDefault="00044C4B" w:rsidP="00044C4B">
      <w:pPr>
        <w:spacing w:after="0" w:line="240" w:lineRule="auto"/>
        <w:ind w:firstLine="539"/>
        <w:jc w:val="both"/>
        <w:rPr>
          <w:rFonts w:ascii="Times New Roman" w:hAnsi="Times New Roman" w:cs="Times New Roman"/>
          <w:sz w:val="24"/>
          <w:szCs w:val="24"/>
        </w:rPr>
      </w:pPr>
      <w:r w:rsidRPr="00B207BE">
        <w:rPr>
          <w:rFonts w:ascii="Times New Roman" w:hAnsi="Times New Roman" w:cs="Times New Roman"/>
          <w:sz w:val="24"/>
          <w:szCs w:val="24"/>
        </w:rPr>
        <w:t>утилизация, обработка и обезвреживание опасных химических веществ и отходов, собранных при ликвидации авари</w:t>
      </w:r>
      <w:r w:rsidR="001C0BA2">
        <w:rPr>
          <w:rFonts w:ascii="Times New Roman" w:hAnsi="Times New Roman" w:cs="Times New Roman"/>
          <w:sz w:val="24"/>
          <w:szCs w:val="24"/>
        </w:rPr>
        <w:t>й</w:t>
      </w:r>
      <w:r w:rsidRPr="00B207BE">
        <w:rPr>
          <w:rFonts w:ascii="Times New Roman" w:hAnsi="Times New Roman" w:cs="Times New Roman"/>
          <w:sz w:val="24"/>
          <w:szCs w:val="24"/>
        </w:rPr>
        <w:t>ных ситуаций, а также отработанных материалов (сорбентов, бонов и пр.) при ликвидации авариных ситуаций в процессе эксплуатации специализированной техники, используемой для предупреждения и ликвидации последствий аварийных ситуаций;</w:t>
      </w:r>
    </w:p>
    <w:p w:rsidR="00044C4B" w:rsidRDefault="00044C4B" w:rsidP="00044C4B">
      <w:pPr>
        <w:spacing w:after="0" w:line="240" w:lineRule="auto"/>
        <w:ind w:firstLine="539"/>
        <w:jc w:val="both"/>
        <w:rPr>
          <w:rFonts w:ascii="Times New Roman" w:hAnsi="Times New Roman" w:cs="Times New Roman"/>
          <w:sz w:val="24"/>
          <w:szCs w:val="24"/>
        </w:rPr>
      </w:pPr>
      <w:r w:rsidRPr="00B207BE">
        <w:rPr>
          <w:rFonts w:ascii="Times New Roman" w:hAnsi="Times New Roman" w:cs="Times New Roman"/>
          <w:sz w:val="24"/>
          <w:szCs w:val="24"/>
        </w:rPr>
        <w:t xml:space="preserve">расходы на лицензирование деятельности, необходимое для обеспечения содержания и эксплуатации специализированной техники, используемой для предупреждения </w:t>
      </w:r>
      <w:r w:rsidR="001C0BA2">
        <w:rPr>
          <w:rFonts w:ascii="Times New Roman" w:hAnsi="Times New Roman" w:cs="Times New Roman"/>
          <w:sz w:val="24"/>
          <w:szCs w:val="24"/>
        </w:rPr>
        <w:br/>
      </w:r>
      <w:r w:rsidRPr="00B207BE">
        <w:rPr>
          <w:rFonts w:ascii="Times New Roman" w:hAnsi="Times New Roman" w:cs="Times New Roman"/>
          <w:sz w:val="24"/>
          <w:szCs w:val="24"/>
        </w:rPr>
        <w:t>и ликвидации последствий аварийных ситуаций</w:t>
      </w:r>
      <w:r w:rsidR="001C0BA2">
        <w:rPr>
          <w:rFonts w:ascii="Times New Roman" w:hAnsi="Times New Roman" w:cs="Times New Roman"/>
          <w:sz w:val="24"/>
          <w:szCs w:val="24"/>
        </w:rPr>
        <w:t>,</w:t>
      </w:r>
      <w:r w:rsidR="001C0BA2" w:rsidRPr="001C0BA2">
        <w:rPr>
          <w:rFonts w:ascii="Times New Roman" w:hAnsi="Times New Roman" w:cs="Times New Roman"/>
          <w:sz w:val="24"/>
          <w:szCs w:val="24"/>
        </w:rPr>
        <w:t xml:space="preserve"> </w:t>
      </w:r>
      <w:r w:rsidR="001C0BA2" w:rsidRPr="00B207BE">
        <w:rPr>
          <w:rFonts w:ascii="Times New Roman" w:hAnsi="Times New Roman" w:cs="Times New Roman"/>
          <w:sz w:val="24"/>
          <w:szCs w:val="24"/>
        </w:rPr>
        <w:t>в соответствии с действующим законодательством</w:t>
      </w:r>
      <w:r w:rsidRPr="00B207BE">
        <w:rPr>
          <w:rFonts w:ascii="Times New Roman" w:hAnsi="Times New Roman" w:cs="Times New Roman"/>
          <w:sz w:val="24"/>
          <w:szCs w:val="24"/>
        </w:rPr>
        <w:t>;</w:t>
      </w:r>
    </w:p>
    <w:p w:rsidR="00044C4B" w:rsidRDefault="00044C4B" w:rsidP="00044C4B">
      <w:pPr>
        <w:spacing w:after="0" w:line="240" w:lineRule="auto"/>
        <w:ind w:firstLine="539"/>
        <w:jc w:val="both"/>
        <w:rPr>
          <w:rFonts w:ascii="Times New Roman" w:hAnsi="Times New Roman" w:cs="Times New Roman"/>
          <w:sz w:val="24"/>
          <w:szCs w:val="24"/>
        </w:rPr>
      </w:pPr>
      <w:r w:rsidRPr="006D72A8">
        <w:rPr>
          <w:rFonts w:ascii="Times New Roman" w:hAnsi="Times New Roman" w:cs="Times New Roman"/>
          <w:sz w:val="24"/>
          <w:szCs w:val="24"/>
        </w:rPr>
        <w:t>амортизационные отчисления по основным средствам – специализированная техника, используемая для предупреждения и ликвидации последствий аварийных ситуаций;</w:t>
      </w:r>
    </w:p>
    <w:p w:rsidR="00044C4B" w:rsidRPr="00B207BE" w:rsidRDefault="00044C4B" w:rsidP="00044C4B">
      <w:pPr>
        <w:spacing w:after="0" w:line="240" w:lineRule="auto"/>
        <w:ind w:firstLine="539"/>
        <w:jc w:val="both"/>
        <w:rPr>
          <w:rFonts w:ascii="Times New Roman" w:hAnsi="Times New Roman" w:cs="Times New Roman"/>
          <w:sz w:val="24"/>
          <w:szCs w:val="24"/>
        </w:rPr>
      </w:pPr>
      <w:r w:rsidRPr="006D72A8">
        <w:rPr>
          <w:rFonts w:ascii="Times New Roman" w:hAnsi="Times New Roman" w:cs="Times New Roman"/>
          <w:sz w:val="24"/>
          <w:szCs w:val="24"/>
        </w:rPr>
        <w:t>налог на добавленную стоимость;</w:t>
      </w:r>
    </w:p>
    <w:p w:rsidR="00044C4B" w:rsidRPr="00B207BE" w:rsidRDefault="00044C4B" w:rsidP="00044C4B">
      <w:pPr>
        <w:spacing w:after="0" w:line="240" w:lineRule="auto"/>
        <w:ind w:firstLine="539"/>
        <w:jc w:val="both"/>
        <w:rPr>
          <w:rFonts w:ascii="Times New Roman" w:hAnsi="Times New Roman" w:cs="Times New Roman"/>
          <w:sz w:val="24"/>
          <w:szCs w:val="24"/>
        </w:rPr>
      </w:pPr>
      <w:r w:rsidRPr="00B207BE">
        <w:rPr>
          <w:rFonts w:ascii="Times New Roman" w:hAnsi="Times New Roman" w:cs="Times New Roman"/>
          <w:sz w:val="24"/>
          <w:szCs w:val="24"/>
        </w:rPr>
        <w:t xml:space="preserve">накладные расходы в соответствии с утвержденной учетной политикой получателя субсидии. </w:t>
      </w:r>
    </w:p>
    <w:p w:rsidR="00FE5B9A" w:rsidRPr="00B97E69" w:rsidRDefault="00044C4B" w:rsidP="00DC3AB0">
      <w:pPr>
        <w:spacing w:after="0" w:line="240" w:lineRule="auto"/>
        <w:ind w:firstLine="539"/>
        <w:jc w:val="both"/>
        <w:rPr>
          <w:rFonts w:ascii="Times New Roman" w:hAnsi="Times New Roman" w:cs="Times New Roman"/>
          <w:sz w:val="24"/>
          <w:szCs w:val="24"/>
        </w:rPr>
      </w:pPr>
      <w:r w:rsidRPr="00B97E69">
        <w:rPr>
          <w:rFonts w:ascii="Times New Roman" w:hAnsi="Times New Roman" w:cs="Times New Roman"/>
          <w:sz w:val="24"/>
          <w:szCs w:val="24"/>
        </w:rPr>
        <w:t>3.9. Расчет затрат для определения годового размера субсидии осуществляется по следующей формуле:</w:t>
      </w:r>
    </w:p>
    <w:p w:rsidR="00FE5B9A" w:rsidRDefault="00044C4B" w:rsidP="00DC3AB0">
      <w:pPr>
        <w:spacing w:after="0" w:line="240" w:lineRule="auto"/>
        <w:ind w:firstLine="539"/>
        <w:jc w:val="both"/>
        <w:rPr>
          <w:rFonts w:ascii="Times New Roman" w:hAnsi="Times New Roman" w:cs="Times New Roman"/>
          <w:sz w:val="24"/>
          <w:szCs w:val="24"/>
        </w:rPr>
      </w:pPr>
      <w:r w:rsidRPr="00B97E69">
        <w:rPr>
          <w:rFonts w:ascii="Times New Roman" w:hAnsi="Times New Roman" w:cs="Times New Roman"/>
          <w:sz w:val="24"/>
          <w:szCs w:val="24"/>
        </w:rPr>
        <w:t xml:space="preserve">РС = Затраты ОТ + Затраты М + Затраты И + Затраты Т + Затраты </w:t>
      </w:r>
      <w:r>
        <w:rPr>
          <w:rFonts w:ascii="Times New Roman" w:hAnsi="Times New Roman" w:cs="Times New Roman"/>
          <w:sz w:val="24"/>
          <w:szCs w:val="24"/>
        </w:rPr>
        <w:t>СО</w:t>
      </w:r>
      <w:r w:rsidRPr="00B97E69">
        <w:rPr>
          <w:rFonts w:ascii="Times New Roman" w:hAnsi="Times New Roman" w:cs="Times New Roman"/>
          <w:sz w:val="24"/>
          <w:szCs w:val="24"/>
        </w:rPr>
        <w:t xml:space="preserve"> + Затраты </w:t>
      </w:r>
      <w:r>
        <w:rPr>
          <w:rFonts w:ascii="Times New Roman" w:hAnsi="Times New Roman" w:cs="Times New Roman"/>
          <w:sz w:val="24"/>
          <w:szCs w:val="24"/>
        </w:rPr>
        <w:t>ОП</w:t>
      </w:r>
      <w:r w:rsidRPr="00B97E69">
        <w:rPr>
          <w:rFonts w:ascii="Times New Roman" w:hAnsi="Times New Roman" w:cs="Times New Roman"/>
          <w:sz w:val="24"/>
          <w:szCs w:val="24"/>
        </w:rPr>
        <w:t xml:space="preserve"> + </w:t>
      </w:r>
      <w:r>
        <w:rPr>
          <w:rFonts w:ascii="Times New Roman" w:hAnsi="Times New Roman" w:cs="Times New Roman"/>
          <w:sz w:val="24"/>
          <w:szCs w:val="24"/>
        </w:rPr>
        <w:t xml:space="preserve">Затраты МО + </w:t>
      </w:r>
      <w:r w:rsidRPr="00B97E69">
        <w:rPr>
          <w:rFonts w:ascii="Times New Roman" w:hAnsi="Times New Roman" w:cs="Times New Roman"/>
          <w:sz w:val="24"/>
          <w:szCs w:val="24"/>
        </w:rPr>
        <w:t xml:space="preserve">Затрата АЗУ + Затраты </w:t>
      </w:r>
      <w:r>
        <w:rPr>
          <w:rFonts w:ascii="Times New Roman" w:hAnsi="Times New Roman" w:cs="Times New Roman"/>
          <w:sz w:val="24"/>
          <w:szCs w:val="24"/>
        </w:rPr>
        <w:t>НС</w:t>
      </w:r>
      <w:r w:rsidRPr="00B97E69">
        <w:rPr>
          <w:rFonts w:ascii="Times New Roman" w:hAnsi="Times New Roman" w:cs="Times New Roman"/>
          <w:sz w:val="24"/>
          <w:szCs w:val="24"/>
        </w:rPr>
        <w:t xml:space="preserve"> + Затраты </w:t>
      </w:r>
      <w:r>
        <w:rPr>
          <w:rFonts w:ascii="Times New Roman" w:hAnsi="Times New Roman" w:cs="Times New Roman"/>
          <w:sz w:val="24"/>
          <w:szCs w:val="24"/>
        </w:rPr>
        <w:t>У</w:t>
      </w:r>
      <w:r w:rsidRPr="00B97E69">
        <w:rPr>
          <w:rFonts w:ascii="Times New Roman" w:hAnsi="Times New Roman" w:cs="Times New Roman"/>
          <w:sz w:val="24"/>
          <w:szCs w:val="24"/>
        </w:rPr>
        <w:t xml:space="preserve"> + Затраты </w:t>
      </w:r>
      <w:r>
        <w:rPr>
          <w:rFonts w:ascii="Times New Roman" w:hAnsi="Times New Roman" w:cs="Times New Roman"/>
          <w:sz w:val="24"/>
          <w:szCs w:val="24"/>
        </w:rPr>
        <w:t>Л</w:t>
      </w:r>
      <w:r w:rsidRPr="00B97E69">
        <w:rPr>
          <w:rFonts w:ascii="Times New Roman" w:hAnsi="Times New Roman" w:cs="Times New Roman"/>
          <w:sz w:val="24"/>
          <w:szCs w:val="24"/>
        </w:rPr>
        <w:t xml:space="preserve"> + </w:t>
      </w:r>
      <w:r>
        <w:rPr>
          <w:rFonts w:ascii="Times New Roman" w:hAnsi="Times New Roman" w:cs="Times New Roman"/>
          <w:sz w:val="24"/>
          <w:szCs w:val="24"/>
        </w:rPr>
        <w:t xml:space="preserve">Затраты АМ + Затраты НДС + </w:t>
      </w:r>
      <w:r w:rsidRPr="00B97E69">
        <w:rPr>
          <w:rFonts w:ascii="Times New Roman" w:hAnsi="Times New Roman" w:cs="Times New Roman"/>
          <w:sz w:val="24"/>
          <w:szCs w:val="24"/>
        </w:rPr>
        <w:t>Затраты НР,</w:t>
      </w:r>
      <w:r>
        <w:rPr>
          <w:rFonts w:ascii="Times New Roman" w:hAnsi="Times New Roman" w:cs="Times New Roman"/>
          <w:sz w:val="24"/>
          <w:szCs w:val="24"/>
        </w:rPr>
        <w:t xml:space="preserve"> </w:t>
      </w:r>
      <w:r w:rsidRPr="00B97E69">
        <w:rPr>
          <w:rFonts w:ascii="Times New Roman" w:hAnsi="Times New Roman" w:cs="Times New Roman"/>
          <w:sz w:val="24"/>
          <w:szCs w:val="24"/>
        </w:rPr>
        <w:t>где:</w:t>
      </w:r>
    </w:p>
    <w:p w:rsidR="00DC3AB0" w:rsidRPr="00B97E69" w:rsidRDefault="00DC3AB0" w:rsidP="00DC3AB0">
      <w:pPr>
        <w:spacing w:after="0" w:line="240" w:lineRule="auto"/>
        <w:ind w:firstLine="539"/>
        <w:jc w:val="both"/>
        <w:rPr>
          <w:rFonts w:ascii="Times New Roman" w:hAnsi="Times New Roman" w:cs="Times New Roman"/>
          <w:sz w:val="24"/>
          <w:szCs w:val="24"/>
        </w:rPr>
      </w:pPr>
    </w:p>
    <w:p w:rsidR="00044C4B" w:rsidRDefault="00044C4B" w:rsidP="00044C4B">
      <w:pPr>
        <w:spacing w:after="0" w:line="240" w:lineRule="auto"/>
        <w:ind w:firstLine="539"/>
        <w:jc w:val="both"/>
        <w:rPr>
          <w:rFonts w:ascii="Times New Roman" w:hAnsi="Times New Roman" w:cs="Times New Roman"/>
          <w:sz w:val="24"/>
          <w:szCs w:val="24"/>
        </w:rPr>
      </w:pPr>
      <w:r w:rsidRPr="00B97E69">
        <w:rPr>
          <w:rFonts w:ascii="Times New Roman" w:hAnsi="Times New Roman" w:cs="Times New Roman"/>
          <w:sz w:val="24"/>
          <w:szCs w:val="24"/>
        </w:rPr>
        <w:t>РС - размер субсидии;</w:t>
      </w:r>
    </w:p>
    <w:p w:rsidR="00FE5B9A" w:rsidRPr="00B97E69" w:rsidRDefault="00FE5B9A" w:rsidP="00044C4B">
      <w:pPr>
        <w:spacing w:after="0" w:line="240" w:lineRule="auto"/>
        <w:ind w:firstLine="539"/>
        <w:jc w:val="both"/>
        <w:rPr>
          <w:rFonts w:ascii="Times New Roman" w:hAnsi="Times New Roman" w:cs="Times New Roman"/>
          <w:sz w:val="24"/>
          <w:szCs w:val="24"/>
        </w:rPr>
      </w:pPr>
    </w:p>
    <w:p w:rsidR="00044C4B" w:rsidRDefault="00044C4B" w:rsidP="00044C4B">
      <w:pPr>
        <w:spacing w:after="0" w:line="240" w:lineRule="auto"/>
        <w:ind w:firstLine="539"/>
        <w:jc w:val="both"/>
        <w:rPr>
          <w:rFonts w:ascii="Times New Roman" w:hAnsi="Times New Roman" w:cs="Times New Roman"/>
          <w:sz w:val="24"/>
          <w:szCs w:val="24"/>
        </w:rPr>
      </w:pPr>
      <w:r w:rsidRPr="00A94E56">
        <w:rPr>
          <w:rFonts w:ascii="Times New Roman" w:hAnsi="Times New Roman" w:cs="Times New Roman"/>
          <w:sz w:val="24"/>
          <w:szCs w:val="24"/>
        </w:rPr>
        <w:t>Затраты ОТ - затраты на оплату труда, страховых взносов, налогов и сборов с фонда оплаты труда работников получателя субсидии, задействованных в обеспечении содержания и эксплуатации специализированной техники, используемой для предупреждения и ликвидации последствий аварийных ситуаций;</w:t>
      </w:r>
    </w:p>
    <w:p w:rsidR="00FE5B9A" w:rsidRPr="00A94E56" w:rsidRDefault="00FE5B9A" w:rsidP="00044C4B">
      <w:pPr>
        <w:spacing w:after="0" w:line="240" w:lineRule="auto"/>
        <w:ind w:firstLine="539"/>
        <w:jc w:val="both"/>
        <w:rPr>
          <w:rFonts w:ascii="Times New Roman" w:hAnsi="Times New Roman" w:cs="Times New Roman"/>
          <w:sz w:val="24"/>
          <w:szCs w:val="24"/>
        </w:rPr>
      </w:pPr>
    </w:p>
    <w:p w:rsidR="00044C4B" w:rsidRDefault="00044C4B" w:rsidP="00044C4B">
      <w:pPr>
        <w:spacing w:after="0" w:line="240" w:lineRule="auto"/>
        <w:ind w:firstLine="539"/>
        <w:jc w:val="both"/>
        <w:rPr>
          <w:rFonts w:ascii="Times New Roman" w:hAnsi="Times New Roman" w:cs="Times New Roman"/>
          <w:sz w:val="24"/>
          <w:szCs w:val="24"/>
        </w:rPr>
      </w:pPr>
      <w:r w:rsidRPr="00A94E56">
        <w:rPr>
          <w:rFonts w:ascii="Times New Roman" w:hAnsi="Times New Roman" w:cs="Times New Roman"/>
          <w:sz w:val="24"/>
          <w:szCs w:val="24"/>
        </w:rPr>
        <w:t xml:space="preserve">Затраты М - затраты на закупку и монтаж запасных частей, материалов </w:t>
      </w:r>
      <w:r w:rsidRPr="00A94E56">
        <w:rPr>
          <w:rFonts w:ascii="Times New Roman" w:hAnsi="Times New Roman" w:cs="Times New Roman"/>
          <w:sz w:val="24"/>
          <w:szCs w:val="24"/>
        </w:rPr>
        <w:br/>
        <w:t>и оборудования, необходимых для поддержания специализированной техники, используемой для предупреждения и ликвидации последствий аварийных ситуаций,                            в работоспособном состоянии;</w:t>
      </w:r>
    </w:p>
    <w:p w:rsidR="00FE5B9A" w:rsidRPr="00A94E56" w:rsidRDefault="00FE5B9A" w:rsidP="00044C4B">
      <w:pPr>
        <w:spacing w:after="0" w:line="240" w:lineRule="auto"/>
        <w:ind w:firstLine="539"/>
        <w:jc w:val="both"/>
        <w:rPr>
          <w:rFonts w:ascii="Times New Roman" w:hAnsi="Times New Roman" w:cs="Times New Roman"/>
          <w:sz w:val="24"/>
          <w:szCs w:val="24"/>
        </w:rPr>
      </w:pPr>
    </w:p>
    <w:p w:rsidR="00044C4B" w:rsidRDefault="00044C4B" w:rsidP="00044C4B">
      <w:pPr>
        <w:spacing w:after="0" w:line="240" w:lineRule="auto"/>
        <w:ind w:firstLine="539"/>
        <w:jc w:val="both"/>
        <w:rPr>
          <w:rFonts w:ascii="Times New Roman" w:hAnsi="Times New Roman" w:cs="Times New Roman"/>
          <w:sz w:val="24"/>
          <w:szCs w:val="24"/>
        </w:rPr>
      </w:pPr>
      <w:r w:rsidRPr="00A94E56">
        <w:rPr>
          <w:rFonts w:ascii="Times New Roman" w:hAnsi="Times New Roman" w:cs="Times New Roman"/>
          <w:sz w:val="24"/>
          <w:szCs w:val="24"/>
        </w:rPr>
        <w:t xml:space="preserve">Затраты И - затраты на приобретение инструментов, приспособлений, инвентаря, приборов, спецодежды и прочих материалов для комплектации персонала, участвующего </w:t>
      </w:r>
      <w:r w:rsidRPr="00A94E56">
        <w:rPr>
          <w:rFonts w:ascii="Times New Roman" w:hAnsi="Times New Roman" w:cs="Times New Roman"/>
          <w:sz w:val="24"/>
          <w:szCs w:val="24"/>
        </w:rPr>
        <w:br/>
        <w:t xml:space="preserve">в обеспечении содержания и эксплуатации специализированной техники, используемой                                               для предупреждения и ликвидации последствий аварийных </w:t>
      </w:r>
      <w:r w:rsidRPr="00D4459D">
        <w:rPr>
          <w:rFonts w:ascii="Times New Roman" w:hAnsi="Times New Roman" w:cs="Times New Roman"/>
          <w:sz w:val="24"/>
          <w:szCs w:val="24"/>
        </w:rPr>
        <w:t>ситуаций;</w:t>
      </w:r>
    </w:p>
    <w:p w:rsidR="00FE5B9A" w:rsidRPr="00A94E56" w:rsidRDefault="00FE5B9A" w:rsidP="00044C4B">
      <w:pPr>
        <w:spacing w:after="0" w:line="240" w:lineRule="auto"/>
        <w:ind w:firstLine="539"/>
        <w:jc w:val="both"/>
        <w:rPr>
          <w:rFonts w:ascii="Times New Roman" w:hAnsi="Times New Roman" w:cs="Times New Roman"/>
          <w:sz w:val="24"/>
          <w:szCs w:val="24"/>
        </w:rPr>
      </w:pPr>
    </w:p>
    <w:p w:rsidR="00DC3AB0" w:rsidRPr="00A94E56" w:rsidRDefault="00044C4B" w:rsidP="00DC3AB0">
      <w:pPr>
        <w:spacing w:after="0" w:line="240" w:lineRule="auto"/>
        <w:ind w:firstLine="539"/>
        <w:jc w:val="both"/>
        <w:rPr>
          <w:rFonts w:ascii="Times New Roman" w:hAnsi="Times New Roman" w:cs="Times New Roman"/>
          <w:sz w:val="24"/>
          <w:szCs w:val="24"/>
        </w:rPr>
      </w:pPr>
      <w:r w:rsidRPr="00A94E56">
        <w:rPr>
          <w:rFonts w:ascii="Times New Roman" w:hAnsi="Times New Roman" w:cs="Times New Roman"/>
          <w:sz w:val="24"/>
          <w:szCs w:val="24"/>
        </w:rPr>
        <w:t xml:space="preserve">Затраты Т - затраты на приобретение топлива, энергии всех видов, расходуемых </w:t>
      </w:r>
      <w:r w:rsidRPr="00A94E56">
        <w:rPr>
          <w:rFonts w:ascii="Times New Roman" w:hAnsi="Times New Roman" w:cs="Times New Roman"/>
          <w:sz w:val="24"/>
          <w:szCs w:val="24"/>
        </w:rPr>
        <w:br/>
        <w:t>на технологические цели для обеспечения содержания и эксплуатации специализированной техники, используемой для предупреждения и ликвидации последствий аварийных ситуаций, а также оплата транспондеров, используемых для проезда специализированной техники на платных дорогах и автомагистралях при проведении работ по предупреждению и ликвидации последствий аварийных ситуаций;</w:t>
      </w:r>
    </w:p>
    <w:p w:rsidR="00044C4B" w:rsidRDefault="00044C4B" w:rsidP="00044C4B">
      <w:pPr>
        <w:spacing w:after="0" w:line="240" w:lineRule="auto"/>
        <w:ind w:firstLine="539"/>
        <w:jc w:val="both"/>
        <w:rPr>
          <w:rFonts w:ascii="Times New Roman" w:hAnsi="Times New Roman" w:cs="Times New Roman"/>
          <w:sz w:val="24"/>
          <w:szCs w:val="24"/>
        </w:rPr>
      </w:pPr>
      <w:r w:rsidRPr="00A94E56">
        <w:rPr>
          <w:rFonts w:ascii="Times New Roman" w:hAnsi="Times New Roman" w:cs="Times New Roman"/>
          <w:sz w:val="24"/>
          <w:szCs w:val="24"/>
        </w:rPr>
        <w:lastRenderedPageBreak/>
        <w:t>Затраты</w:t>
      </w:r>
      <w:r w:rsidR="001C0BA2">
        <w:rPr>
          <w:rFonts w:ascii="Times New Roman" w:hAnsi="Times New Roman" w:cs="Times New Roman"/>
          <w:sz w:val="24"/>
          <w:szCs w:val="24"/>
        </w:rPr>
        <w:t xml:space="preserve"> СО - затраты на оплату работ и</w:t>
      </w:r>
      <w:r w:rsidRPr="00A94E56">
        <w:rPr>
          <w:rFonts w:ascii="Times New Roman" w:hAnsi="Times New Roman" w:cs="Times New Roman"/>
          <w:sz w:val="24"/>
          <w:szCs w:val="24"/>
        </w:rPr>
        <w:t>(или) услуг, в том числе по текущему ремонту, выполняемых или оказываемых сторонними организациями или индивидуальными предпринимателями, для поддержания специализированной техники, используемой для предупреждения и ликвидации последствий аварийных ситуаций, в работоспособном состоянии;</w:t>
      </w:r>
    </w:p>
    <w:p w:rsidR="00FE5B9A" w:rsidRPr="00A94E56" w:rsidRDefault="00FE5B9A" w:rsidP="00044C4B">
      <w:pPr>
        <w:spacing w:after="0" w:line="240" w:lineRule="auto"/>
        <w:ind w:firstLine="539"/>
        <w:jc w:val="both"/>
        <w:rPr>
          <w:rFonts w:ascii="Times New Roman" w:hAnsi="Times New Roman" w:cs="Times New Roman"/>
          <w:sz w:val="24"/>
          <w:szCs w:val="24"/>
        </w:rPr>
      </w:pPr>
    </w:p>
    <w:p w:rsidR="00044C4B" w:rsidRDefault="00044C4B" w:rsidP="00044C4B">
      <w:pPr>
        <w:spacing w:after="0" w:line="240" w:lineRule="auto"/>
        <w:ind w:firstLine="539"/>
        <w:jc w:val="both"/>
        <w:rPr>
          <w:rFonts w:ascii="Times New Roman" w:hAnsi="Times New Roman" w:cs="Times New Roman"/>
          <w:sz w:val="24"/>
          <w:szCs w:val="24"/>
        </w:rPr>
      </w:pPr>
      <w:r w:rsidRPr="00A94E56">
        <w:rPr>
          <w:rFonts w:ascii="Times New Roman" w:hAnsi="Times New Roman" w:cs="Times New Roman"/>
          <w:sz w:val="24"/>
          <w:szCs w:val="24"/>
        </w:rPr>
        <w:t>Затраты ОП - затраты на обучение персонала, участвующего в обеспечении содержания и эксплуатации специализированной техники, используемой для предупреждения и ликвидации последствий аварийных ситуаций</w:t>
      </w:r>
      <w:r w:rsidR="001C0BA2">
        <w:rPr>
          <w:rFonts w:ascii="Times New Roman" w:hAnsi="Times New Roman" w:cs="Times New Roman"/>
          <w:sz w:val="24"/>
          <w:szCs w:val="24"/>
        </w:rPr>
        <w:t>,</w:t>
      </w:r>
      <w:r w:rsidR="001C0BA2" w:rsidRPr="001C0BA2">
        <w:rPr>
          <w:rFonts w:ascii="Times New Roman" w:hAnsi="Times New Roman" w:cs="Times New Roman"/>
          <w:sz w:val="24"/>
          <w:szCs w:val="24"/>
        </w:rPr>
        <w:t xml:space="preserve"> </w:t>
      </w:r>
      <w:r w:rsidR="001C0BA2" w:rsidRPr="00A94E56">
        <w:rPr>
          <w:rFonts w:ascii="Times New Roman" w:hAnsi="Times New Roman" w:cs="Times New Roman"/>
          <w:sz w:val="24"/>
          <w:szCs w:val="24"/>
        </w:rPr>
        <w:t xml:space="preserve">в соответствии </w:t>
      </w:r>
      <w:r w:rsidR="001C0BA2">
        <w:rPr>
          <w:rFonts w:ascii="Times New Roman" w:hAnsi="Times New Roman" w:cs="Times New Roman"/>
          <w:sz w:val="24"/>
          <w:szCs w:val="24"/>
        </w:rPr>
        <w:br/>
      </w:r>
      <w:r w:rsidR="001C0BA2" w:rsidRPr="00A94E56">
        <w:rPr>
          <w:rFonts w:ascii="Times New Roman" w:hAnsi="Times New Roman" w:cs="Times New Roman"/>
          <w:sz w:val="24"/>
          <w:szCs w:val="24"/>
        </w:rPr>
        <w:t>с действующим законодательством</w:t>
      </w:r>
      <w:r w:rsidRPr="00A94E56">
        <w:rPr>
          <w:rFonts w:ascii="Times New Roman" w:hAnsi="Times New Roman" w:cs="Times New Roman"/>
          <w:sz w:val="24"/>
          <w:szCs w:val="24"/>
        </w:rPr>
        <w:t>;</w:t>
      </w:r>
    </w:p>
    <w:p w:rsidR="00FE5B9A" w:rsidRPr="00A94E56" w:rsidRDefault="00FE5B9A" w:rsidP="00044C4B">
      <w:pPr>
        <w:spacing w:after="0" w:line="240" w:lineRule="auto"/>
        <w:ind w:firstLine="539"/>
        <w:jc w:val="both"/>
        <w:rPr>
          <w:rFonts w:ascii="Times New Roman" w:hAnsi="Times New Roman" w:cs="Times New Roman"/>
          <w:sz w:val="24"/>
          <w:szCs w:val="24"/>
        </w:rPr>
      </w:pPr>
    </w:p>
    <w:p w:rsidR="00044C4B" w:rsidRDefault="00044C4B" w:rsidP="00044C4B">
      <w:pPr>
        <w:spacing w:after="0" w:line="240" w:lineRule="auto"/>
        <w:ind w:firstLine="539"/>
        <w:jc w:val="both"/>
        <w:rPr>
          <w:rFonts w:ascii="Times New Roman" w:hAnsi="Times New Roman" w:cs="Times New Roman"/>
          <w:sz w:val="24"/>
          <w:szCs w:val="24"/>
        </w:rPr>
      </w:pPr>
      <w:r w:rsidRPr="00A94E56">
        <w:rPr>
          <w:rFonts w:ascii="Times New Roman" w:hAnsi="Times New Roman" w:cs="Times New Roman"/>
          <w:sz w:val="24"/>
          <w:szCs w:val="24"/>
        </w:rPr>
        <w:t>Затраты МО - затраты на проведение обязательных медицинских обследований персонала, участвующего в обеспечении содержания и эксплуатации специализи</w:t>
      </w:r>
      <w:r w:rsidR="001C0BA2">
        <w:rPr>
          <w:rFonts w:ascii="Times New Roman" w:hAnsi="Times New Roman" w:cs="Times New Roman"/>
          <w:sz w:val="24"/>
          <w:szCs w:val="24"/>
        </w:rPr>
        <w:t xml:space="preserve">рованной техники, используемой </w:t>
      </w:r>
      <w:r w:rsidRPr="00A94E56">
        <w:rPr>
          <w:rFonts w:ascii="Times New Roman" w:hAnsi="Times New Roman" w:cs="Times New Roman"/>
          <w:sz w:val="24"/>
          <w:szCs w:val="24"/>
        </w:rPr>
        <w:t>для предупреждения и ликвидации последствий аварийных ситуаций</w:t>
      </w:r>
      <w:r w:rsidR="001C0BA2">
        <w:rPr>
          <w:rFonts w:ascii="Times New Roman" w:hAnsi="Times New Roman" w:cs="Times New Roman"/>
          <w:sz w:val="24"/>
          <w:szCs w:val="24"/>
        </w:rPr>
        <w:t>,</w:t>
      </w:r>
      <w:r w:rsidR="001C0BA2" w:rsidRPr="001C0BA2">
        <w:rPr>
          <w:rFonts w:ascii="Times New Roman" w:hAnsi="Times New Roman" w:cs="Times New Roman"/>
          <w:sz w:val="24"/>
          <w:szCs w:val="24"/>
        </w:rPr>
        <w:t xml:space="preserve"> </w:t>
      </w:r>
      <w:r w:rsidR="001C0BA2" w:rsidRPr="00A94E56">
        <w:rPr>
          <w:rFonts w:ascii="Times New Roman" w:hAnsi="Times New Roman" w:cs="Times New Roman"/>
          <w:sz w:val="24"/>
          <w:szCs w:val="24"/>
        </w:rPr>
        <w:t>в соответствии с действующим законодательством</w:t>
      </w:r>
      <w:r w:rsidRPr="00A94E56">
        <w:rPr>
          <w:rFonts w:ascii="Times New Roman" w:hAnsi="Times New Roman" w:cs="Times New Roman"/>
          <w:sz w:val="24"/>
          <w:szCs w:val="24"/>
        </w:rPr>
        <w:t>;</w:t>
      </w:r>
    </w:p>
    <w:p w:rsidR="00FE5B9A" w:rsidRDefault="00FE5B9A" w:rsidP="00044C4B">
      <w:pPr>
        <w:spacing w:after="0" w:line="240" w:lineRule="auto"/>
        <w:ind w:firstLine="539"/>
        <w:jc w:val="both"/>
        <w:rPr>
          <w:rFonts w:ascii="Times New Roman" w:hAnsi="Times New Roman" w:cs="Times New Roman"/>
          <w:sz w:val="24"/>
          <w:szCs w:val="24"/>
        </w:rPr>
      </w:pPr>
    </w:p>
    <w:p w:rsidR="00044C4B" w:rsidRDefault="00044C4B" w:rsidP="00044C4B">
      <w:pPr>
        <w:spacing w:after="0" w:line="240" w:lineRule="auto"/>
        <w:ind w:firstLine="539"/>
        <w:jc w:val="both"/>
        <w:rPr>
          <w:rFonts w:ascii="Times New Roman" w:hAnsi="Times New Roman" w:cs="Times New Roman"/>
          <w:sz w:val="24"/>
          <w:szCs w:val="24"/>
        </w:rPr>
      </w:pPr>
      <w:r w:rsidRPr="00A94E56">
        <w:rPr>
          <w:rFonts w:ascii="Times New Roman" w:hAnsi="Times New Roman" w:cs="Times New Roman"/>
          <w:sz w:val="24"/>
          <w:szCs w:val="24"/>
        </w:rPr>
        <w:t>Затраты АЗУ - затраты на аренду земельных участков, нежилых помещений, сооружений, участков акватории водных объектов, которые являются местом размещения специализированной техники и базирования персонала, участвующего в обеспечении содержания и эксплуатации специализированной техники, используемой для предупреждения и ликвидации последствий аварийных ситуаций;</w:t>
      </w:r>
    </w:p>
    <w:p w:rsidR="00FE5B9A" w:rsidRPr="00A94E56" w:rsidRDefault="00FE5B9A" w:rsidP="00044C4B">
      <w:pPr>
        <w:spacing w:after="0" w:line="240" w:lineRule="auto"/>
        <w:ind w:firstLine="539"/>
        <w:jc w:val="both"/>
        <w:rPr>
          <w:rFonts w:ascii="Times New Roman" w:hAnsi="Times New Roman" w:cs="Times New Roman"/>
          <w:sz w:val="24"/>
          <w:szCs w:val="24"/>
        </w:rPr>
      </w:pPr>
    </w:p>
    <w:p w:rsidR="00044C4B" w:rsidRDefault="00044C4B" w:rsidP="00044C4B">
      <w:pPr>
        <w:spacing w:after="0" w:line="240" w:lineRule="auto"/>
        <w:ind w:firstLine="539"/>
        <w:jc w:val="both"/>
        <w:rPr>
          <w:rFonts w:ascii="Times New Roman" w:hAnsi="Times New Roman" w:cs="Times New Roman"/>
          <w:sz w:val="24"/>
          <w:szCs w:val="24"/>
        </w:rPr>
      </w:pPr>
      <w:r w:rsidRPr="00A94E56">
        <w:rPr>
          <w:rFonts w:ascii="Times New Roman" w:hAnsi="Times New Roman" w:cs="Times New Roman"/>
          <w:sz w:val="24"/>
          <w:szCs w:val="24"/>
        </w:rPr>
        <w:t xml:space="preserve">Затраты НС - затраты на оплату налога на имущество, транспортного налога </w:t>
      </w:r>
      <w:r w:rsidRPr="00A94E56">
        <w:rPr>
          <w:rFonts w:ascii="Times New Roman" w:hAnsi="Times New Roman" w:cs="Times New Roman"/>
          <w:sz w:val="24"/>
          <w:szCs w:val="24"/>
        </w:rPr>
        <w:br/>
        <w:t xml:space="preserve">и осуществление обязательного и </w:t>
      </w:r>
      <w:r w:rsidRPr="00C155BE">
        <w:rPr>
          <w:rFonts w:ascii="Times New Roman" w:hAnsi="Times New Roman" w:cs="Times New Roman"/>
          <w:sz w:val="24"/>
          <w:szCs w:val="24"/>
        </w:rPr>
        <w:t xml:space="preserve">добровольного </w:t>
      </w:r>
      <w:r w:rsidRPr="00A94E56">
        <w:rPr>
          <w:rFonts w:ascii="Times New Roman" w:hAnsi="Times New Roman" w:cs="Times New Roman"/>
          <w:sz w:val="24"/>
          <w:szCs w:val="24"/>
        </w:rPr>
        <w:t>страхования гражданской ответственности;</w:t>
      </w:r>
    </w:p>
    <w:p w:rsidR="00FE5B9A" w:rsidRDefault="00FE5B9A" w:rsidP="00044C4B">
      <w:pPr>
        <w:spacing w:after="0" w:line="240" w:lineRule="auto"/>
        <w:ind w:firstLine="539"/>
        <w:jc w:val="both"/>
        <w:rPr>
          <w:rFonts w:ascii="Times New Roman" w:hAnsi="Times New Roman" w:cs="Times New Roman"/>
          <w:sz w:val="24"/>
          <w:szCs w:val="24"/>
        </w:rPr>
      </w:pPr>
    </w:p>
    <w:p w:rsidR="00044C4B" w:rsidRDefault="00044C4B" w:rsidP="00044C4B">
      <w:pPr>
        <w:spacing w:after="0" w:line="240" w:lineRule="auto"/>
        <w:ind w:firstLine="539"/>
        <w:jc w:val="both"/>
        <w:rPr>
          <w:rFonts w:ascii="Times New Roman" w:hAnsi="Times New Roman" w:cs="Times New Roman"/>
          <w:sz w:val="24"/>
          <w:szCs w:val="24"/>
        </w:rPr>
      </w:pPr>
      <w:r w:rsidRPr="00A94E56">
        <w:rPr>
          <w:rFonts w:ascii="Times New Roman" w:hAnsi="Times New Roman" w:cs="Times New Roman"/>
          <w:sz w:val="24"/>
          <w:szCs w:val="24"/>
        </w:rPr>
        <w:t xml:space="preserve">Затраты У – затраты на утилизацию, обработку и обезвреживание опасных химических веществ и отходов, собранных при ликвидации авариных ситуаций, а также отработанных материалов (сорбентов, бонов и пр.) при ликвидации авариных ситуаций </w:t>
      </w:r>
      <w:r w:rsidRPr="00A94E56">
        <w:rPr>
          <w:rFonts w:ascii="Times New Roman" w:hAnsi="Times New Roman" w:cs="Times New Roman"/>
          <w:sz w:val="24"/>
          <w:szCs w:val="24"/>
        </w:rPr>
        <w:br/>
        <w:t>в процессе эксплуатации специализированной техники, используемой для предупреждения и ликвидации последствий аварийных ситуаций;</w:t>
      </w:r>
    </w:p>
    <w:p w:rsidR="00FE5B9A" w:rsidRPr="00A94E56" w:rsidRDefault="00FE5B9A" w:rsidP="00044C4B">
      <w:pPr>
        <w:spacing w:after="0" w:line="240" w:lineRule="auto"/>
        <w:ind w:firstLine="539"/>
        <w:jc w:val="both"/>
        <w:rPr>
          <w:rFonts w:ascii="Times New Roman" w:hAnsi="Times New Roman" w:cs="Times New Roman"/>
          <w:sz w:val="24"/>
          <w:szCs w:val="24"/>
        </w:rPr>
      </w:pPr>
    </w:p>
    <w:p w:rsidR="00044C4B" w:rsidRDefault="00044C4B" w:rsidP="00044C4B">
      <w:pPr>
        <w:spacing w:after="0" w:line="240" w:lineRule="auto"/>
        <w:ind w:firstLine="539"/>
        <w:jc w:val="both"/>
        <w:rPr>
          <w:rFonts w:ascii="Times New Roman" w:hAnsi="Times New Roman" w:cs="Times New Roman"/>
          <w:sz w:val="24"/>
          <w:szCs w:val="24"/>
        </w:rPr>
      </w:pPr>
      <w:r w:rsidRPr="00A94E56">
        <w:rPr>
          <w:rFonts w:ascii="Times New Roman" w:hAnsi="Times New Roman" w:cs="Times New Roman"/>
          <w:sz w:val="24"/>
          <w:szCs w:val="24"/>
        </w:rPr>
        <w:t>Затраты Л - затраты на лицензирование деятельности, необходимое для обеспечения содержания и эксплуатации специализированной техники, используемой для предупреждения и ликвидации последствий аварийных ситуаций</w:t>
      </w:r>
      <w:r w:rsidR="001C0BA2">
        <w:rPr>
          <w:rFonts w:ascii="Times New Roman" w:hAnsi="Times New Roman" w:cs="Times New Roman"/>
          <w:sz w:val="24"/>
          <w:szCs w:val="24"/>
        </w:rPr>
        <w:t>,</w:t>
      </w:r>
      <w:r w:rsidR="001C0BA2" w:rsidRPr="001C0BA2">
        <w:rPr>
          <w:rFonts w:ascii="Times New Roman" w:hAnsi="Times New Roman" w:cs="Times New Roman"/>
          <w:sz w:val="24"/>
          <w:szCs w:val="24"/>
        </w:rPr>
        <w:t xml:space="preserve"> </w:t>
      </w:r>
      <w:r w:rsidR="001C0BA2" w:rsidRPr="00A94E56">
        <w:rPr>
          <w:rFonts w:ascii="Times New Roman" w:hAnsi="Times New Roman" w:cs="Times New Roman"/>
          <w:sz w:val="24"/>
          <w:szCs w:val="24"/>
        </w:rPr>
        <w:t xml:space="preserve">в соответствии </w:t>
      </w:r>
      <w:r w:rsidR="001C0BA2">
        <w:rPr>
          <w:rFonts w:ascii="Times New Roman" w:hAnsi="Times New Roman" w:cs="Times New Roman"/>
          <w:sz w:val="24"/>
          <w:szCs w:val="24"/>
        </w:rPr>
        <w:br/>
      </w:r>
      <w:r w:rsidR="001C0BA2" w:rsidRPr="00A94E56">
        <w:rPr>
          <w:rFonts w:ascii="Times New Roman" w:hAnsi="Times New Roman" w:cs="Times New Roman"/>
          <w:sz w:val="24"/>
          <w:szCs w:val="24"/>
        </w:rPr>
        <w:t>с действующим законодательством</w:t>
      </w:r>
      <w:r w:rsidRPr="00A94E56">
        <w:rPr>
          <w:rFonts w:ascii="Times New Roman" w:hAnsi="Times New Roman" w:cs="Times New Roman"/>
          <w:sz w:val="24"/>
          <w:szCs w:val="24"/>
        </w:rPr>
        <w:t>;</w:t>
      </w:r>
    </w:p>
    <w:p w:rsidR="00FE5B9A" w:rsidRDefault="00FE5B9A" w:rsidP="00044C4B">
      <w:pPr>
        <w:spacing w:after="0" w:line="240" w:lineRule="auto"/>
        <w:ind w:firstLine="539"/>
        <w:jc w:val="both"/>
        <w:rPr>
          <w:rFonts w:ascii="Times New Roman" w:hAnsi="Times New Roman" w:cs="Times New Roman"/>
          <w:sz w:val="24"/>
          <w:szCs w:val="24"/>
        </w:rPr>
      </w:pPr>
    </w:p>
    <w:p w:rsidR="00044C4B" w:rsidRDefault="00044C4B" w:rsidP="00044C4B">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Затраты АМ – </w:t>
      </w:r>
      <w:r w:rsidRPr="006D72A8">
        <w:rPr>
          <w:rFonts w:ascii="Times New Roman" w:hAnsi="Times New Roman" w:cs="Times New Roman"/>
          <w:sz w:val="24"/>
          <w:szCs w:val="24"/>
        </w:rPr>
        <w:t>амортизационные отчисления по основным средствам – специализированная техника, используемая для предупреждения и ликвидации последствий аварийных ситуаций;</w:t>
      </w:r>
    </w:p>
    <w:p w:rsidR="00FE5B9A" w:rsidRDefault="00FE5B9A" w:rsidP="00044C4B">
      <w:pPr>
        <w:spacing w:after="0" w:line="240" w:lineRule="auto"/>
        <w:ind w:firstLine="539"/>
        <w:jc w:val="both"/>
        <w:rPr>
          <w:rFonts w:ascii="Times New Roman" w:hAnsi="Times New Roman" w:cs="Times New Roman"/>
          <w:sz w:val="24"/>
          <w:szCs w:val="24"/>
        </w:rPr>
      </w:pPr>
    </w:p>
    <w:p w:rsidR="00044C4B" w:rsidRDefault="00044C4B" w:rsidP="00044C4B">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Затраты НДС – </w:t>
      </w:r>
      <w:r w:rsidRPr="006D72A8">
        <w:rPr>
          <w:rFonts w:ascii="Times New Roman" w:hAnsi="Times New Roman" w:cs="Times New Roman"/>
          <w:sz w:val="24"/>
          <w:szCs w:val="24"/>
        </w:rPr>
        <w:t>налог на добавленную стоимость;</w:t>
      </w:r>
    </w:p>
    <w:p w:rsidR="00FE5B9A" w:rsidRPr="00B207BE" w:rsidRDefault="00FE5B9A" w:rsidP="00044C4B">
      <w:pPr>
        <w:spacing w:after="0" w:line="240" w:lineRule="auto"/>
        <w:ind w:firstLine="539"/>
        <w:jc w:val="both"/>
        <w:rPr>
          <w:rFonts w:ascii="Times New Roman" w:hAnsi="Times New Roman" w:cs="Times New Roman"/>
          <w:sz w:val="24"/>
          <w:szCs w:val="24"/>
        </w:rPr>
      </w:pPr>
    </w:p>
    <w:p w:rsidR="00044C4B" w:rsidRPr="00A94E56" w:rsidRDefault="00044C4B" w:rsidP="00044C4B">
      <w:pPr>
        <w:spacing w:after="0" w:line="240" w:lineRule="auto"/>
        <w:ind w:firstLine="539"/>
        <w:jc w:val="both"/>
        <w:rPr>
          <w:rFonts w:ascii="Times New Roman" w:hAnsi="Times New Roman" w:cs="Times New Roman"/>
          <w:sz w:val="24"/>
          <w:szCs w:val="24"/>
        </w:rPr>
      </w:pPr>
      <w:r w:rsidRPr="00A94E56">
        <w:rPr>
          <w:rFonts w:ascii="Times New Roman" w:hAnsi="Times New Roman" w:cs="Times New Roman"/>
          <w:sz w:val="24"/>
          <w:szCs w:val="24"/>
        </w:rPr>
        <w:t>Затраты НР - накладные расходы в соответствии с утвержденной учетной политикой получателя субсидии.</w:t>
      </w:r>
    </w:p>
    <w:p w:rsidR="00044C4B" w:rsidRDefault="00044C4B" w:rsidP="00044C4B">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3.10. Субсидия перечисляется получателю субсидии частями по мере </w:t>
      </w:r>
      <w:r w:rsidRPr="00C155BE">
        <w:rPr>
          <w:rFonts w:ascii="Times New Roman" w:hAnsi="Times New Roman" w:cs="Times New Roman"/>
          <w:sz w:val="24"/>
          <w:szCs w:val="24"/>
        </w:rPr>
        <w:t xml:space="preserve">представления получателем субсидии отчетов с приложением документов, подтверждающих понесенные затраты, в соответствии с направлениями затрат, указанными в </w:t>
      </w:r>
      <w:hyperlink r:id="rId9" w:history="1">
        <w:r w:rsidRPr="00C155BE">
          <w:rPr>
            <w:rFonts w:ascii="Times New Roman" w:hAnsi="Times New Roman" w:cs="Times New Roman"/>
            <w:sz w:val="24"/>
            <w:szCs w:val="24"/>
          </w:rPr>
          <w:t>пункте 3.8</w:t>
        </w:r>
      </w:hyperlink>
      <w:r w:rsidRPr="00C155BE">
        <w:rPr>
          <w:rFonts w:ascii="Times New Roman" w:hAnsi="Times New Roman" w:cs="Times New Roman"/>
          <w:sz w:val="24"/>
          <w:szCs w:val="24"/>
        </w:rPr>
        <w:t xml:space="preserve"> настоящего</w:t>
      </w:r>
      <w:r>
        <w:rPr>
          <w:rFonts w:ascii="Times New Roman" w:hAnsi="Times New Roman" w:cs="Times New Roman"/>
          <w:sz w:val="24"/>
          <w:szCs w:val="24"/>
        </w:rPr>
        <w:t xml:space="preserve"> Порядка, с учетом годового размера их возмещения.</w:t>
      </w:r>
    </w:p>
    <w:p w:rsidR="00044C4B" w:rsidRDefault="00044C4B" w:rsidP="00044C4B">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3.11. Порядок, сроки и формы представления отчетности, в том числе о достижении показателей результативности использования субсидии, утверждаются Комитетом.</w:t>
      </w:r>
    </w:p>
    <w:p w:rsidR="00044C4B" w:rsidRDefault="00044C4B" w:rsidP="00044C4B">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lastRenderedPageBreak/>
        <w:t xml:space="preserve">3.12. Размер перечисляемой части субсидии определяется как сумма затрат                                                       по направлениям затрат, указанным в </w:t>
      </w:r>
      <w:hyperlink r:id="rId10" w:history="1">
        <w:r w:rsidRPr="00B97E69">
          <w:rPr>
            <w:rFonts w:ascii="Times New Roman" w:hAnsi="Times New Roman" w:cs="Times New Roman"/>
            <w:sz w:val="24"/>
            <w:szCs w:val="24"/>
          </w:rPr>
          <w:t>пункте 3.8</w:t>
        </w:r>
      </w:hyperlink>
      <w:r>
        <w:rPr>
          <w:rFonts w:ascii="Times New Roman" w:hAnsi="Times New Roman" w:cs="Times New Roman"/>
          <w:sz w:val="24"/>
          <w:szCs w:val="24"/>
        </w:rPr>
        <w:t xml:space="preserve"> настоящего Порядка, фактически понесенных получателем субсидии за отчетный период, за который предоставляется часть субсидии, определяемая в соответствии с документами, подтверждающими затраты </w:t>
      </w:r>
      <w:r w:rsidR="001C0BA2">
        <w:rPr>
          <w:rFonts w:ascii="Times New Roman" w:hAnsi="Times New Roman" w:cs="Times New Roman"/>
          <w:sz w:val="24"/>
          <w:szCs w:val="24"/>
        </w:rPr>
        <w:br/>
      </w:r>
      <w:r>
        <w:rPr>
          <w:rFonts w:ascii="Times New Roman" w:hAnsi="Times New Roman" w:cs="Times New Roman"/>
          <w:sz w:val="24"/>
          <w:szCs w:val="24"/>
        </w:rPr>
        <w:t>и представляемыми получателем субсидии в Комитет.</w:t>
      </w:r>
    </w:p>
    <w:p w:rsidR="00044C4B" w:rsidRDefault="001C0BA2" w:rsidP="00044C4B">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3.13. Комитет в течение пятнадцати</w:t>
      </w:r>
      <w:r w:rsidR="00044C4B">
        <w:rPr>
          <w:rFonts w:ascii="Times New Roman" w:hAnsi="Times New Roman" w:cs="Times New Roman"/>
          <w:sz w:val="24"/>
          <w:szCs w:val="24"/>
        </w:rPr>
        <w:t xml:space="preserve"> рабочих дней с даты представления отчета                                           с приложением документов, подтверждающих затраты, осуществляет их проверку.</w:t>
      </w:r>
    </w:p>
    <w:p w:rsidR="00044C4B" w:rsidRDefault="00044C4B" w:rsidP="00044C4B">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3.14. По результатам проведения проверки отчета с приложением документов, подтверждающих затраты, Комитет принимает решение о перечислении части субсидии получателю субсидии или об отказе в ее перечислении.</w:t>
      </w:r>
    </w:p>
    <w:p w:rsidR="00044C4B" w:rsidRPr="00C155BE" w:rsidRDefault="00044C4B" w:rsidP="00044C4B">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В случае принятия положительного решения субсидия перечисляется на указанный                             в соглашении расчетный счет получателя субсидии, открытый получателем субсидии                            в учреждениях Центрального банка Российской Федерации или кредитной организации, </w:t>
      </w:r>
      <w:r>
        <w:rPr>
          <w:rFonts w:ascii="Times New Roman" w:hAnsi="Times New Roman" w:cs="Times New Roman"/>
          <w:sz w:val="24"/>
          <w:szCs w:val="24"/>
        </w:rPr>
        <w:br/>
      </w:r>
      <w:r w:rsidRPr="005A2A31">
        <w:rPr>
          <w:rFonts w:ascii="Times New Roman" w:hAnsi="Times New Roman" w:cs="Times New Roman"/>
          <w:sz w:val="24"/>
          <w:szCs w:val="24"/>
        </w:rPr>
        <w:t>не позднее десяти рабочих дней со дня принятия решения</w:t>
      </w:r>
      <w:r>
        <w:rPr>
          <w:rFonts w:ascii="Times New Roman" w:hAnsi="Times New Roman" w:cs="Times New Roman"/>
          <w:sz w:val="24"/>
          <w:szCs w:val="24"/>
        </w:rPr>
        <w:t xml:space="preserve">, </w:t>
      </w:r>
      <w:r w:rsidRPr="00C155BE">
        <w:rPr>
          <w:rFonts w:ascii="Times New Roman" w:hAnsi="Times New Roman" w:cs="Times New Roman"/>
          <w:sz w:val="24"/>
          <w:szCs w:val="24"/>
        </w:rPr>
        <w:t>оформленного соответствующим распоряжением Комитета с указанием размера субсидии, получателя субсидии и отчетного периода, за который производится ее выплата.</w:t>
      </w:r>
    </w:p>
    <w:p w:rsidR="00044C4B" w:rsidRDefault="00044C4B" w:rsidP="00044C4B">
      <w:pPr>
        <w:spacing w:after="0" w:line="240" w:lineRule="auto"/>
        <w:ind w:firstLine="539"/>
        <w:jc w:val="both"/>
        <w:rPr>
          <w:rFonts w:ascii="Times New Roman" w:hAnsi="Times New Roman" w:cs="Times New Roman"/>
          <w:sz w:val="24"/>
          <w:szCs w:val="24"/>
        </w:rPr>
      </w:pPr>
      <w:r w:rsidRPr="00C155BE">
        <w:rPr>
          <w:rFonts w:ascii="Times New Roman" w:hAnsi="Times New Roman" w:cs="Times New Roman"/>
          <w:sz w:val="24"/>
          <w:szCs w:val="24"/>
        </w:rPr>
        <w:t xml:space="preserve">В случае принятия решения об отказе в </w:t>
      </w:r>
      <w:r w:rsidR="001C0BA2">
        <w:rPr>
          <w:rFonts w:ascii="Times New Roman" w:hAnsi="Times New Roman" w:cs="Times New Roman"/>
          <w:sz w:val="24"/>
          <w:szCs w:val="24"/>
        </w:rPr>
        <w:t>перечислении субсидии</w:t>
      </w:r>
      <w:r w:rsidRPr="00C155BE">
        <w:rPr>
          <w:rFonts w:ascii="Times New Roman" w:hAnsi="Times New Roman" w:cs="Times New Roman"/>
          <w:sz w:val="24"/>
          <w:szCs w:val="24"/>
        </w:rPr>
        <w:t xml:space="preserve"> Комитет направляет </w:t>
      </w:r>
      <w:r w:rsidR="001C0BA2">
        <w:rPr>
          <w:rFonts w:ascii="Times New Roman" w:hAnsi="Times New Roman" w:cs="Times New Roman"/>
          <w:sz w:val="24"/>
          <w:szCs w:val="24"/>
        </w:rPr>
        <w:br/>
      </w:r>
      <w:r w:rsidR="000C688B">
        <w:rPr>
          <w:rFonts w:ascii="Times New Roman" w:hAnsi="Times New Roman" w:cs="Times New Roman"/>
          <w:sz w:val="24"/>
          <w:szCs w:val="24"/>
        </w:rPr>
        <w:t xml:space="preserve">в адрес получателя субсидии </w:t>
      </w:r>
      <w:r w:rsidR="00A26DC4">
        <w:rPr>
          <w:rFonts w:ascii="Times New Roman" w:hAnsi="Times New Roman" w:cs="Times New Roman"/>
          <w:sz w:val="24"/>
          <w:szCs w:val="24"/>
        </w:rPr>
        <w:t>письмо-</w:t>
      </w:r>
      <w:r w:rsidR="000C688B">
        <w:rPr>
          <w:rFonts w:ascii="Times New Roman" w:hAnsi="Times New Roman" w:cs="Times New Roman"/>
          <w:sz w:val="24"/>
          <w:szCs w:val="24"/>
        </w:rPr>
        <w:t>уведомление</w:t>
      </w:r>
      <w:r w:rsidRPr="00C155BE">
        <w:rPr>
          <w:rFonts w:ascii="Times New Roman" w:hAnsi="Times New Roman" w:cs="Times New Roman"/>
          <w:sz w:val="24"/>
          <w:szCs w:val="24"/>
        </w:rPr>
        <w:t xml:space="preserve"> о выявленных при проверке отчета нарушениях/недостатках с указанием сроков их исправления.</w:t>
      </w:r>
    </w:p>
    <w:p w:rsidR="00044C4B" w:rsidRDefault="00044C4B" w:rsidP="00044C4B">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3.15. Перечисление субсидии получателю субсидии осуществляется по казначейской системе исполнения бюджета Санкт-Петербурга.</w:t>
      </w:r>
    </w:p>
    <w:p w:rsidR="00044C4B" w:rsidRPr="00012CDA" w:rsidRDefault="00044C4B" w:rsidP="00044C4B">
      <w:pPr>
        <w:pStyle w:val="ConsPlusNormal"/>
        <w:rPr>
          <w:rFonts w:ascii="Times New Roman" w:hAnsi="Times New Roman" w:cs="Times New Roman"/>
          <w:sz w:val="24"/>
          <w:szCs w:val="24"/>
        </w:rPr>
      </w:pPr>
    </w:p>
    <w:p w:rsidR="00044C4B" w:rsidRPr="00231E5D" w:rsidRDefault="00044C4B" w:rsidP="00044C4B">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r w:rsidRPr="00231E5D">
        <w:rPr>
          <w:rFonts w:ascii="Times New Roman" w:hAnsi="Times New Roman" w:cs="Times New Roman"/>
          <w:b/>
          <w:color w:val="000000" w:themeColor="text1"/>
          <w:sz w:val="24"/>
          <w:szCs w:val="24"/>
        </w:rPr>
        <w:t>. Требования об осуществлении контроля за соблюдением условий,</w:t>
      </w:r>
    </w:p>
    <w:p w:rsidR="00044C4B" w:rsidRPr="00231E5D" w:rsidRDefault="00044C4B" w:rsidP="00044C4B">
      <w:pPr>
        <w:spacing w:after="0" w:line="240" w:lineRule="auto"/>
        <w:jc w:val="center"/>
        <w:rPr>
          <w:rFonts w:ascii="Times New Roman" w:hAnsi="Times New Roman" w:cs="Times New Roman"/>
          <w:b/>
          <w:color w:val="000000" w:themeColor="text1"/>
          <w:sz w:val="24"/>
          <w:szCs w:val="24"/>
        </w:rPr>
      </w:pPr>
      <w:r w:rsidRPr="00231E5D">
        <w:rPr>
          <w:rFonts w:ascii="Times New Roman" w:hAnsi="Times New Roman" w:cs="Times New Roman"/>
          <w:b/>
          <w:color w:val="000000" w:themeColor="text1"/>
          <w:sz w:val="24"/>
          <w:szCs w:val="24"/>
        </w:rPr>
        <w:t xml:space="preserve">целей и порядка предоставления субсидий </w:t>
      </w:r>
      <w:r>
        <w:rPr>
          <w:rFonts w:ascii="Times New Roman" w:hAnsi="Times New Roman" w:cs="Times New Roman"/>
          <w:b/>
          <w:color w:val="000000" w:themeColor="text1"/>
          <w:sz w:val="24"/>
          <w:szCs w:val="24"/>
        </w:rPr>
        <w:t xml:space="preserve">и </w:t>
      </w:r>
      <w:r w:rsidRPr="00231E5D">
        <w:rPr>
          <w:rFonts w:ascii="Times New Roman" w:hAnsi="Times New Roman" w:cs="Times New Roman"/>
          <w:b/>
          <w:color w:val="000000" w:themeColor="text1"/>
          <w:sz w:val="24"/>
          <w:szCs w:val="24"/>
        </w:rPr>
        <w:t>ответственность за их нарушение</w:t>
      </w:r>
    </w:p>
    <w:p w:rsidR="00044C4B" w:rsidRPr="00231E5D" w:rsidRDefault="00044C4B" w:rsidP="00044C4B">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
    <w:p w:rsidR="00044C4B" w:rsidRPr="000720B4" w:rsidRDefault="00044C4B" w:rsidP="00044C4B">
      <w:pPr>
        <w:spacing w:after="0" w:line="240" w:lineRule="auto"/>
        <w:ind w:firstLine="539"/>
        <w:jc w:val="both"/>
        <w:rPr>
          <w:rFonts w:ascii="Times New Roman" w:hAnsi="Times New Roman" w:cs="Times New Roman"/>
          <w:sz w:val="24"/>
          <w:szCs w:val="24"/>
        </w:rPr>
      </w:pPr>
      <w:r w:rsidRPr="000720B4">
        <w:rPr>
          <w:rFonts w:ascii="Times New Roman" w:hAnsi="Times New Roman" w:cs="Times New Roman"/>
          <w:sz w:val="24"/>
          <w:szCs w:val="24"/>
        </w:rPr>
        <w:t>4.1. Комитет осуществляет проверк</w:t>
      </w:r>
      <w:r>
        <w:rPr>
          <w:rFonts w:ascii="Times New Roman" w:hAnsi="Times New Roman" w:cs="Times New Roman"/>
          <w:sz w:val="24"/>
          <w:szCs w:val="24"/>
        </w:rPr>
        <w:t>и</w:t>
      </w:r>
      <w:r w:rsidRPr="000720B4">
        <w:rPr>
          <w:rFonts w:ascii="Times New Roman" w:hAnsi="Times New Roman" w:cs="Times New Roman"/>
          <w:sz w:val="24"/>
          <w:szCs w:val="24"/>
        </w:rPr>
        <w:t xml:space="preserve"> </w:t>
      </w:r>
      <w:r w:rsidRPr="00C155BE">
        <w:rPr>
          <w:rFonts w:ascii="Times New Roman" w:hAnsi="Times New Roman" w:cs="Times New Roman"/>
          <w:color w:val="000000" w:themeColor="text1"/>
          <w:sz w:val="24"/>
          <w:szCs w:val="24"/>
        </w:rPr>
        <w:t>соблюдения условий, целей и порядка предоставления субсидий</w:t>
      </w:r>
      <w:r w:rsidRPr="00C155BE">
        <w:rPr>
          <w:rFonts w:ascii="Times New Roman" w:hAnsi="Times New Roman" w:cs="Times New Roman"/>
          <w:sz w:val="24"/>
          <w:szCs w:val="24"/>
        </w:rPr>
        <w:t xml:space="preserve"> в сроки и за период, установленные распоряжениями Комитета</w:t>
      </w:r>
      <w:r w:rsidRPr="000720B4">
        <w:rPr>
          <w:rFonts w:ascii="Times New Roman" w:hAnsi="Times New Roman" w:cs="Times New Roman"/>
          <w:sz w:val="24"/>
          <w:szCs w:val="24"/>
        </w:rPr>
        <w:t xml:space="preserve"> </w:t>
      </w:r>
      <w:r w:rsidR="001C0BA2">
        <w:rPr>
          <w:rFonts w:ascii="Times New Roman" w:hAnsi="Times New Roman" w:cs="Times New Roman"/>
          <w:sz w:val="24"/>
          <w:szCs w:val="24"/>
        </w:rPr>
        <w:br/>
      </w:r>
      <w:r w:rsidRPr="000720B4">
        <w:rPr>
          <w:rFonts w:ascii="Times New Roman" w:hAnsi="Times New Roman" w:cs="Times New Roman"/>
          <w:sz w:val="24"/>
          <w:szCs w:val="24"/>
        </w:rPr>
        <w:t>о проведении проверок, по результатам котор</w:t>
      </w:r>
      <w:r>
        <w:rPr>
          <w:rFonts w:ascii="Times New Roman" w:hAnsi="Times New Roman" w:cs="Times New Roman"/>
          <w:sz w:val="24"/>
          <w:szCs w:val="24"/>
        </w:rPr>
        <w:t>ых</w:t>
      </w:r>
      <w:r w:rsidRPr="000720B4">
        <w:rPr>
          <w:rFonts w:ascii="Times New Roman" w:hAnsi="Times New Roman" w:cs="Times New Roman"/>
          <w:sz w:val="24"/>
          <w:szCs w:val="24"/>
        </w:rPr>
        <w:t xml:space="preserve"> составляет акт проведения проверки </w:t>
      </w:r>
      <w:r w:rsidR="001C0BA2">
        <w:rPr>
          <w:rFonts w:ascii="Times New Roman" w:hAnsi="Times New Roman" w:cs="Times New Roman"/>
          <w:sz w:val="24"/>
          <w:szCs w:val="24"/>
        </w:rPr>
        <w:br/>
      </w:r>
      <w:r w:rsidRPr="000720B4">
        <w:rPr>
          <w:rFonts w:ascii="Times New Roman" w:hAnsi="Times New Roman" w:cs="Times New Roman"/>
          <w:sz w:val="24"/>
          <w:szCs w:val="24"/>
        </w:rPr>
        <w:t>(далее - акт).</w:t>
      </w:r>
    </w:p>
    <w:p w:rsidR="00044C4B" w:rsidRPr="000720B4" w:rsidRDefault="00044C4B" w:rsidP="00044C4B">
      <w:pPr>
        <w:spacing w:after="0" w:line="240" w:lineRule="auto"/>
        <w:ind w:firstLine="539"/>
        <w:jc w:val="both"/>
        <w:rPr>
          <w:rFonts w:ascii="Times New Roman" w:hAnsi="Times New Roman" w:cs="Times New Roman"/>
          <w:sz w:val="24"/>
          <w:szCs w:val="24"/>
        </w:rPr>
      </w:pPr>
      <w:r w:rsidRPr="000720B4">
        <w:rPr>
          <w:rFonts w:ascii="Times New Roman" w:hAnsi="Times New Roman" w:cs="Times New Roman"/>
          <w:sz w:val="24"/>
          <w:szCs w:val="24"/>
        </w:rPr>
        <w:t>В ходе провер</w:t>
      </w:r>
      <w:r>
        <w:rPr>
          <w:rFonts w:ascii="Times New Roman" w:hAnsi="Times New Roman" w:cs="Times New Roman"/>
          <w:sz w:val="24"/>
          <w:szCs w:val="24"/>
        </w:rPr>
        <w:t>ок</w:t>
      </w:r>
      <w:r w:rsidRPr="000720B4">
        <w:rPr>
          <w:rFonts w:ascii="Times New Roman" w:hAnsi="Times New Roman" w:cs="Times New Roman"/>
          <w:sz w:val="24"/>
          <w:szCs w:val="24"/>
        </w:rPr>
        <w:t xml:space="preserve"> также проводится оценка достижения получателями субсидий показателей результативности</w:t>
      </w:r>
      <w:r>
        <w:rPr>
          <w:rFonts w:ascii="Times New Roman" w:hAnsi="Times New Roman" w:cs="Times New Roman"/>
          <w:sz w:val="24"/>
          <w:szCs w:val="24"/>
        </w:rPr>
        <w:t xml:space="preserve"> использования субсидии</w:t>
      </w:r>
      <w:r w:rsidRPr="000720B4">
        <w:rPr>
          <w:rFonts w:ascii="Times New Roman" w:hAnsi="Times New Roman" w:cs="Times New Roman"/>
          <w:sz w:val="24"/>
          <w:szCs w:val="24"/>
        </w:rPr>
        <w:t>.</w:t>
      </w:r>
    </w:p>
    <w:p w:rsidR="00044C4B" w:rsidRPr="000720B4" w:rsidRDefault="00044C4B" w:rsidP="00044C4B">
      <w:pPr>
        <w:spacing w:after="0" w:line="240" w:lineRule="auto"/>
        <w:ind w:firstLine="539"/>
        <w:jc w:val="both"/>
        <w:rPr>
          <w:rFonts w:ascii="Times New Roman" w:hAnsi="Times New Roman" w:cs="Times New Roman"/>
          <w:sz w:val="24"/>
          <w:szCs w:val="24"/>
        </w:rPr>
      </w:pPr>
      <w:r w:rsidRPr="000720B4">
        <w:rPr>
          <w:rFonts w:ascii="Times New Roman" w:hAnsi="Times New Roman" w:cs="Times New Roman"/>
          <w:sz w:val="24"/>
          <w:szCs w:val="24"/>
        </w:rPr>
        <w:t>4.2. В случае выявления при проведении провер</w:t>
      </w:r>
      <w:r>
        <w:rPr>
          <w:rFonts w:ascii="Times New Roman" w:hAnsi="Times New Roman" w:cs="Times New Roman"/>
          <w:sz w:val="24"/>
          <w:szCs w:val="24"/>
        </w:rPr>
        <w:t>ок</w:t>
      </w:r>
      <w:r w:rsidRPr="000720B4">
        <w:rPr>
          <w:rFonts w:ascii="Times New Roman" w:hAnsi="Times New Roman" w:cs="Times New Roman"/>
          <w:sz w:val="24"/>
          <w:szCs w:val="24"/>
        </w:rPr>
        <w:t xml:space="preserve"> нарушений получателями субсидий условий ее предоставления Комитет одновременно с подписанием акта направляет получателю субсидии уведомление о нарушении условий предоставления субсидии </w:t>
      </w:r>
      <w:r w:rsidR="001C0BA2">
        <w:rPr>
          <w:rFonts w:ascii="Times New Roman" w:hAnsi="Times New Roman" w:cs="Times New Roman"/>
          <w:sz w:val="24"/>
          <w:szCs w:val="24"/>
        </w:rPr>
        <w:br/>
      </w:r>
      <w:r w:rsidRPr="000720B4">
        <w:rPr>
          <w:rFonts w:ascii="Times New Roman" w:hAnsi="Times New Roman" w:cs="Times New Roman"/>
          <w:sz w:val="24"/>
          <w:szCs w:val="24"/>
        </w:rPr>
        <w:t>(далее - уведомление), в котором указываются выявленные нарушения и сроки их устранения получателем субсидии.</w:t>
      </w:r>
    </w:p>
    <w:p w:rsidR="00044C4B" w:rsidRPr="000720B4" w:rsidRDefault="00044C4B" w:rsidP="00044C4B">
      <w:pPr>
        <w:spacing w:after="0" w:line="240" w:lineRule="auto"/>
        <w:ind w:firstLine="539"/>
        <w:jc w:val="both"/>
        <w:rPr>
          <w:rFonts w:ascii="Times New Roman" w:hAnsi="Times New Roman" w:cs="Times New Roman"/>
          <w:sz w:val="24"/>
          <w:szCs w:val="24"/>
        </w:rPr>
      </w:pPr>
      <w:r w:rsidRPr="000720B4">
        <w:rPr>
          <w:rFonts w:ascii="Times New Roman" w:hAnsi="Times New Roman" w:cs="Times New Roman"/>
          <w:sz w:val="24"/>
          <w:szCs w:val="24"/>
        </w:rPr>
        <w:t>Копия уведомления в течение пяти рабочих дней со дня его подписания направляется Комитетом в КГФК.</w:t>
      </w:r>
    </w:p>
    <w:p w:rsidR="00044C4B" w:rsidRPr="000720B4" w:rsidRDefault="00044C4B" w:rsidP="00044C4B">
      <w:pPr>
        <w:spacing w:after="0" w:line="240" w:lineRule="auto"/>
        <w:ind w:firstLine="539"/>
        <w:jc w:val="both"/>
        <w:rPr>
          <w:rFonts w:ascii="Times New Roman" w:hAnsi="Times New Roman" w:cs="Times New Roman"/>
          <w:sz w:val="24"/>
          <w:szCs w:val="24"/>
        </w:rPr>
      </w:pPr>
      <w:r w:rsidRPr="000720B4">
        <w:rPr>
          <w:rFonts w:ascii="Times New Roman" w:hAnsi="Times New Roman" w:cs="Times New Roman"/>
          <w:sz w:val="24"/>
          <w:szCs w:val="24"/>
        </w:rPr>
        <w:t xml:space="preserve">4.3. В случае </w:t>
      </w:r>
      <w:proofErr w:type="spellStart"/>
      <w:r w:rsidRPr="000720B4">
        <w:rPr>
          <w:rFonts w:ascii="Times New Roman" w:hAnsi="Times New Roman" w:cs="Times New Roman"/>
          <w:sz w:val="24"/>
          <w:szCs w:val="24"/>
        </w:rPr>
        <w:t>неустранения</w:t>
      </w:r>
      <w:proofErr w:type="spellEnd"/>
      <w:r w:rsidRPr="000720B4">
        <w:rPr>
          <w:rFonts w:ascii="Times New Roman" w:hAnsi="Times New Roman" w:cs="Times New Roman"/>
          <w:sz w:val="24"/>
          <w:szCs w:val="24"/>
        </w:rPr>
        <w:t xml:space="preserve"> нарушений в установленные в уведомлении сроки Комитет в течение трех рабочих дней со дня истечения указанных сроков принимает решение </w:t>
      </w:r>
      <w:r>
        <w:rPr>
          <w:rFonts w:ascii="Times New Roman" w:hAnsi="Times New Roman" w:cs="Times New Roman"/>
          <w:sz w:val="24"/>
          <w:szCs w:val="24"/>
        </w:rPr>
        <w:br/>
      </w:r>
      <w:r w:rsidRPr="000720B4">
        <w:rPr>
          <w:rFonts w:ascii="Times New Roman" w:hAnsi="Times New Roman" w:cs="Times New Roman"/>
          <w:sz w:val="24"/>
          <w:szCs w:val="24"/>
        </w:rPr>
        <w:t xml:space="preserve">о возврате в бюджет Санкт-Петербурга субсидии, полученной получателем субсидии, </w:t>
      </w:r>
      <w:r>
        <w:rPr>
          <w:rFonts w:ascii="Times New Roman" w:hAnsi="Times New Roman" w:cs="Times New Roman"/>
          <w:sz w:val="24"/>
          <w:szCs w:val="24"/>
        </w:rPr>
        <w:br/>
      </w:r>
      <w:r w:rsidRPr="000720B4">
        <w:rPr>
          <w:rFonts w:ascii="Times New Roman" w:hAnsi="Times New Roman" w:cs="Times New Roman"/>
          <w:sz w:val="24"/>
          <w:szCs w:val="24"/>
        </w:rPr>
        <w:t>в форме распоряжения с указанием суммы, подлежащей возврату, и направляет копию указанного распоряжения получателю субсидии и в КГФК, в котором предусматриваются:</w:t>
      </w:r>
    </w:p>
    <w:p w:rsidR="00044C4B" w:rsidRPr="000720B4" w:rsidRDefault="00044C4B" w:rsidP="00044C4B">
      <w:pPr>
        <w:spacing w:after="0" w:line="240" w:lineRule="auto"/>
        <w:ind w:firstLine="539"/>
        <w:jc w:val="both"/>
        <w:rPr>
          <w:rFonts w:ascii="Times New Roman" w:hAnsi="Times New Roman" w:cs="Times New Roman"/>
          <w:sz w:val="24"/>
          <w:szCs w:val="24"/>
        </w:rPr>
      </w:pPr>
      <w:r w:rsidRPr="000720B4">
        <w:rPr>
          <w:rFonts w:ascii="Times New Roman" w:hAnsi="Times New Roman" w:cs="Times New Roman"/>
          <w:sz w:val="24"/>
          <w:szCs w:val="24"/>
        </w:rPr>
        <w:t>подлежащая возврату в бюджет Санкт-Петербурга сумма денежных средств, а также сроки ее возврата;</w:t>
      </w:r>
    </w:p>
    <w:p w:rsidR="00044C4B" w:rsidRPr="000720B4" w:rsidRDefault="00044C4B" w:rsidP="00044C4B">
      <w:pPr>
        <w:spacing w:after="0" w:line="240" w:lineRule="auto"/>
        <w:ind w:firstLine="539"/>
        <w:jc w:val="both"/>
        <w:rPr>
          <w:rFonts w:ascii="Times New Roman" w:hAnsi="Times New Roman" w:cs="Times New Roman"/>
          <w:sz w:val="24"/>
          <w:szCs w:val="24"/>
        </w:rPr>
      </w:pPr>
      <w:r w:rsidRPr="000720B4">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субсидии.</w:t>
      </w:r>
    </w:p>
    <w:p w:rsidR="00044C4B" w:rsidRPr="000720B4" w:rsidRDefault="00044C4B" w:rsidP="00044C4B">
      <w:pPr>
        <w:spacing w:after="0" w:line="240" w:lineRule="auto"/>
        <w:ind w:firstLine="539"/>
        <w:jc w:val="both"/>
        <w:rPr>
          <w:rFonts w:ascii="Times New Roman" w:hAnsi="Times New Roman" w:cs="Times New Roman"/>
          <w:sz w:val="24"/>
          <w:szCs w:val="24"/>
        </w:rPr>
      </w:pPr>
      <w:r w:rsidRPr="000720B4">
        <w:rPr>
          <w:rFonts w:ascii="Times New Roman" w:hAnsi="Times New Roman" w:cs="Times New Roman"/>
          <w:sz w:val="24"/>
          <w:szCs w:val="24"/>
        </w:rPr>
        <w:t>4.4. В случае выявления при проведении прове</w:t>
      </w:r>
      <w:r w:rsidRPr="002F5236">
        <w:rPr>
          <w:rFonts w:ascii="Times New Roman" w:hAnsi="Times New Roman" w:cs="Times New Roman"/>
          <w:sz w:val="24"/>
          <w:szCs w:val="24"/>
        </w:rPr>
        <w:t>рок</w:t>
      </w:r>
      <w:r w:rsidRPr="000720B4">
        <w:rPr>
          <w:rFonts w:ascii="Times New Roman" w:hAnsi="Times New Roman" w:cs="Times New Roman"/>
          <w:sz w:val="24"/>
          <w:szCs w:val="24"/>
        </w:rPr>
        <w:t xml:space="preserve"> </w:t>
      </w:r>
      <w:proofErr w:type="spellStart"/>
      <w:r w:rsidRPr="000720B4">
        <w:rPr>
          <w:rFonts w:ascii="Times New Roman" w:hAnsi="Times New Roman" w:cs="Times New Roman"/>
          <w:sz w:val="24"/>
          <w:szCs w:val="24"/>
        </w:rPr>
        <w:t>недостижения</w:t>
      </w:r>
      <w:proofErr w:type="spellEnd"/>
      <w:r w:rsidRPr="000720B4">
        <w:rPr>
          <w:rFonts w:ascii="Times New Roman" w:hAnsi="Times New Roman" w:cs="Times New Roman"/>
          <w:sz w:val="24"/>
          <w:szCs w:val="24"/>
        </w:rPr>
        <w:t xml:space="preserve"> получателем субсидии показателей результативности использования субсидии Комитет одновременно </w:t>
      </w:r>
      <w:r w:rsidR="001C0BA2">
        <w:rPr>
          <w:rFonts w:ascii="Times New Roman" w:hAnsi="Times New Roman" w:cs="Times New Roman"/>
          <w:sz w:val="24"/>
          <w:szCs w:val="24"/>
        </w:rPr>
        <w:br/>
      </w:r>
      <w:r w:rsidRPr="000720B4">
        <w:rPr>
          <w:rFonts w:ascii="Times New Roman" w:hAnsi="Times New Roman" w:cs="Times New Roman"/>
          <w:sz w:val="24"/>
          <w:szCs w:val="24"/>
        </w:rPr>
        <w:t xml:space="preserve">с подписанием акта направляет получателю субсидии уведомление </w:t>
      </w:r>
      <w:r>
        <w:rPr>
          <w:rFonts w:ascii="Times New Roman" w:hAnsi="Times New Roman" w:cs="Times New Roman"/>
          <w:sz w:val="24"/>
          <w:szCs w:val="24"/>
        </w:rPr>
        <w:br/>
      </w:r>
      <w:r w:rsidRPr="000720B4">
        <w:rPr>
          <w:rFonts w:ascii="Times New Roman" w:hAnsi="Times New Roman" w:cs="Times New Roman"/>
          <w:sz w:val="24"/>
          <w:szCs w:val="24"/>
        </w:rPr>
        <w:t xml:space="preserve">о </w:t>
      </w:r>
      <w:proofErr w:type="spellStart"/>
      <w:r w:rsidRPr="000720B4">
        <w:rPr>
          <w:rFonts w:ascii="Times New Roman" w:hAnsi="Times New Roman" w:cs="Times New Roman"/>
          <w:sz w:val="24"/>
          <w:szCs w:val="24"/>
        </w:rPr>
        <w:t>недостижении</w:t>
      </w:r>
      <w:proofErr w:type="spellEnd"/>
      <w:r w:rsidRPr="000720B4">
        <w:rPr>
          <w:rFonts w:ascii="Times New Roman" w:hAnsi="Times New Roman" w:cs="Times New Roman"/>
          <w:sz w:val="24"/>
          <w:szCs w:val="24"/>
        </w:rPr>
        <w:t xml:space="preserve"> получателем субсидии показателей результативности, в котором указываются выявленные нарушения.</w:t>
      </w:r>
    </w:p>
    <w:p w:rsidR="00044C4B" w:rsidRPr="000720B4" w:rsidRDefault="00044C4B" w:rsidP="00044C4B">
      <w:pPr>
        <w:spacing w:after="0" w:line="240" w:lineRule="auto"/>
        <w:ind w:firstLine="539"/>
        <w:jc w:val="both"/>
        <w:rPr>
          <w:rFonts w:ascii="Times New Roman" w:hAnsi="Times New Roman" w:cs="Times New Roman"/>
          <w:sz w:val="24"/>
          <w:szCs w:val="24"/>
        </w:rPr>
      </w:pPr>
      <w:r w:rsidRPr="000720B4">
        <w:rPr>
          <w:rFonts w:ascii="Times New Roman" w:hAnsi="Times New Roman" w:cs="Times New Roman"/>
          <w:sz w:val="24"/>
          <w:szCs w:val="24"/>
        </w:rPr>
        <w:lastRenderedPageBreak/>
        <w:t xml:space="preserve">Копия уведомления о </w:t>
      </w:r>
      <w:proofErr w:type="spellStart"/>
      <w:r w:rsidRPr="000720B4">
        <w:rPr>
          <w:rFonts w:ascii="Times New Roman" w:hAnsi="Times New Roman" w:cs="Times New Roman"/>
          <w:sz w:val="24"/>
          <w:szCs w:val="24"/>
        </w:rPr>
        <w:t>недостижении</w:t>
      </w:r>
      <w:proofErr w:type="spellEnd"/>
      <w:r w:rsidRPr="000720B4">
        <w:rPr>
          <w:rFonts w:ascii="Times New Roman" w:hAnsi="Times New Roman" w:cs="Times New Roman"/>
          <w:sz w:val="24"/>
          <w:szCs w:val="24"/>
        </w:rPr>
        <w:t xml:space="preserve"> получателем субсидии показателей результативности в течение пяти рабочих дней после его подписания направляется Комитетом в КГФК.</w:t>
      </w:r>
    </w:p>
    <w:p w:rsidR="00044C4B" w:rsidRPr="000720B4" w:rsidRDefault="00044C4B" w:rsidP="00044C4B">
      <w:pPr>
        <w:spacing w:after="0" w:line="240" w:lineRule="auto"/>
        <w:ind w:firstLine="539"/>
        <w:jc w:val="both"/>
        <w:rPr>
          <w:rFonts w:ascii="Times New Roman" w:hAnsi="Times New Roman" w:cs="Times New Roman"/>
          <w:sz w:val="24"/>
          <w:szCs w:val="24"/>
        </w:rPr>
      </w:pPr>
      <w:r w:rsidRPr="000720B4">
        <w:rPr>
          <w:rFonts w:ascii="Times New Roman" w:hAnsi="Times New Roman" w:cs="Times New Roman"/>
          <w:sz w:val="24"/>
          <w:szCs w:val="24"/>
        </w:rPr>
        <w:t xml:space="preserve">В случае </w:t>
      </w:r>
      <w:proofErr w:type="spellStart"/>
      <w:r w:rsidRPr="000720B4">
        <w:rPr>
          <w:rFonts w:ascii="Times New Roman" w:hAnsi="Times New Roman" w:cs="Times New Roman"/>
          <w:sz w:val="24"/>
          <w:szCs w:val="24"/>
        </w:rPr>
        <w:t>недостижения</w:t>
      </w:r>
      <w:proofErr w:type="spellEnd"/>
      <w:r w:rsidRPr="000720B4">
        <w:rPr>
          <w:rFonts w:ascii="Times New Roman" w:hAnsi="Times New Roman" w:cs="Times New Roman"/>
          <w:sz w:val="24"/>
          <w:szCs w:val="24"/>
        </w:rPr>
        <w:t xml:space="preserve"> значений показателей результативности использования субсидии получатель субсидии обязан осуществить возврат субсидии в бюджет                         Санкт-Петербурга в части, пропорциональной величине </w:t>
      </w:r>
      <w:proofErr w:type="spellStart"/>
      <w:r w:rsidRPr="000720B4">
        <w:rPr>
          <w:rFonts w:ascii="Times New Roman" w:hAnsi="Times New Roman" w:cs="Times New Roman"/>
          <w:sz w:val="24"/>
          <w:szCs w:val="24"/>
        </w:rPr>
        <w:t>недостижения</w:t>
      </w:r>
      <w:proofErr w:type="spellEnd"/>
      <w:r w:rsidRPr="000720B4">
        <w:rPr>
          <w:rFonts w:ascii="Times New Roman" w:hAnsi="Times New Roman" w:cs="Times New Roman"/>
          <w:sz w:val="24"/>
          <w:szCs w:val="24"/>
        </w:rPr>
        <w:t xml:space="preserve"> значений показателей результативности использования субсидии.</w:t>
      </w:r>
    </w:p>
    <w:p w:rsidR="00044C4B" w:rsidRPr="000720B4" w:rsidRDefault="00044C4B" w:rsidP="00044C4B">
      <w:pPr>
        <w:spacing w:after="0" w:line="240" w:lineRule="auto"/>
        <w:ind w:firstLine="539"/>
        <w:jc w:val="both"/>
        <w:rPr>
          <w:rFonts w:ascii="Times New Roman" w:hAnsi="Times New Roman" w:cs="Times New Roman"/>
          <w:sz w:val="24"/>
          <w:szCs w:val="24"/>
        </w:rPr>
      </w:pPr>
      <w:r w:rsidRPr="000720B4">
        <w:rPr>
          <w:rFonts w:ascii="Times New Roman" w:hAnsi="Times New Roman" w:cs="Times New Roman"/>
          <w:sz w:val="24"/>
          <w:szCs w:val="24"/>
        </w:rPr>
        <w:t>4.5. Получатель субсидии обязан осуществить возврат субсидии в бюджет                          Санкт-Петербурга в течение семи рабочих дней со дня получения документов, указанных                в пунктах 4.3 и 4.4 настоящего Порядка.</w:t>
      </w:r>
    </w:p>
    <w:p w:rsidR="00044C4B" w:rsidRPr="000720B4" w:rsidRDefault="00044C4B" w:rsidP="00044C4B">
      <w:pPr>
        <w:spacing w:after="0" w:line="240" w:lineRule="auto"/>
        <w:ind w:firstLine="539"/>
        <w:jc w:val="both"/>
        <w:rPr>
          <w:rFonts w:ascii="Times New Roman" w:hAnsi="Times New Roman" w:cs="Times New Roman"/>
          <w:sz w:val="24"/>
          <w:szCs w:val="24"/>
        </w:rPr>
      </w:pPr>
      <w:r w:rsidRPr="000720B4">
        <w:rPr>
          <w:rFonts w:ascii="Times New Roman" w:hAnsi="Times New Roman" w:cs="Times New Roman"/>
          <w:sz w:val="24"/>
          <w:szCs w:val="24"/>
        </w:rPr>
        <w:t>4.6.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044C4B" w:rsidRPr="000720B4" w:rsidRDefault="00044C4B" w:rsidP="00044C4B">
      <w:pPr>
        <w:spacing w:after="0" w:line="240" w:lineRule="auto"/>
        <w:ind w:firstLine="539"/>
        <w:jc w:val="both"/>
        <w:rPr>
          <w:rFonts w:ascii="Times New Roman" w:hAnsi="Times New Roman" w:cs="Times New Roman"/>
          <w:sz w:val="24"/>
          <w:szCs w:val="24"/>
        </w:rPr>
      </w:pPr>
      <w:r w:rsidRPr="000720B4">
        <w:rPr>
          <w:rFonts w:ascii="Times New Roman" w:hAnsi="Times New Roman" w:cs="Times New Roman"/>
          <w:sz w:val="24"/>
          <w:szCs w:val="24"/>
        </w:rPr>
        <w:t>4.7. В случае если средства субсидии не возвращены получателем субсидии                                   в установленный в пункте 4.5 настоящего Порядка срок, указанные средства подлежат взысканию Комитетом в бюджет Санкт-Петербурга в судебном порядке.</w:t>
      </w:r>
    </w:p>
    <w:p w:rsidR="00044C4B" w:rsidRPr="000720B4" w:rsidRDefault="00044C4B" w:rsidP="00044C4B">
      <w:pPr>
        <w:spacing w:after="0" w:line="240" w:lineRule="auto"/>
        <w:ind w:firstLine="539"/>
        <w:jc w:val="both"/>
        <w:rPr>
          <w:rFonts w:ascii="Times New Roman" w:hAnsi="Times New Roman" w:cs="Times New Roman"/>
          <w:sz w:val="24"/>
          <w:szCs w:val="24"/>
        </w:rPr>
      </w:pPr>
      <w:r w:rsidRPr="000720B4">
        <w:rPr>
          <w:rFonts w:ascii="Times New Roman" w:hAnsi="Times New Roman" w:cs="Times New Roman"/>
          <w:sz w:val="24"/>
          <w:szCs w:val="24"/>
        </w:rPr>
        <w:t xml:space="preserve">4.8. Комитет направляет в суд исковое заявление о возврате субсидии в бюджет                 </w:t>
      </w:r>
      <w:r w:rsidR="001C0BA2">
        <w:rPr>
          <w:rFonts w:ascii="Times New Roman" w:hAnsi="Times New Roman" w:cs="Times New Roman"/>
          <w:sz w:val="24"/>
          <w:szCs w:val="24"/>
        </w:rPr>
        <w:t xml:space="preserve">   Санкт-Петербурга в течение пятнадцати</w:t>
      </w:r>
      <w:r w:rsidRPr="000720B4">
        <w:rPr>
          <w:rFonts w:ascii="Times New Roman" w:hAnsi="Times New Roman" w:cs="Times New Roman"/>
          <w:sz w:val="24"/>
          <w:szCs w:val="24"/>
        </w:rPr>
        <w:t xml:space="preserve"> рабочих дней со дня нарушения получателем субсидии срока, установленного в пункте 4.5 настоящего Порядка.</w:t>
      </w:r>
    </w:p>
    <w:p w:rsidR="00044C4B" w:rsidRPr="000720B4" w:rsidRDefault="00044C4B" w:rsidP="00044C4B">
      <w:pPr>
        <w:spacing w:after="0" w:line="240" w:lineRule="auto"/>
        <w:ind w:firstLine="539"/>
        <w:jc w:val="both"/>
        <w:rPr>
          <w:rFonts w:ascii="Times New Roman" w:hAnsi="Times New Roman" w:cs="Times New Roman"/>
          <w:sz w:val="24"/>
          <w:szCs w:val="24"/>
        </w:rPr>
      </w:pPr>
      <w:r w:rsidRPr="000720B4">
        <w:rPr>
          <w:rFonts w:ascii="Times New Roman" w:hAnsi="Times New Roman" w:cs="Times New Roman"/>
          <w:sz w:val="24"/>
          <w:szCs w:val="24"/>
        </w:rPr>
        <w:t>4.9. За нарушение срока возврата субсидии в бюджет Санкт-Петербурге, указанного                  в пункте 4.5 настоящего Порядка, предусматривается уплата получателем субсидии                            в бюджет Санкт-Петербурга неустойки в размере 0,1 процента от суммы, подлежащей возврату, за каждый день просрочки.</w:t>
      </w:r>
    </w:p>
    <w:p w:rsidR="00044C4B" w:rsidRPr="000720B4" w:rsidRDefault="00044C4B" w:rsidP="00044C4B">
      <w:pPr>
        <w:spacing w:after="0" w:line="240" w:lineRule="auto"/>
        <w:ind w:firstLine="539"/>
        <w:jc w:val="both"/>
        <w:rPr>
          <w:rFonts w:ascii="Times New Roman" w:hAnsi="Times New Roman" w:cs="Times New Roman"/>
          <w:sz w:val="24"/>
          <w:szCs w:val="24"/>
        </w:rPr>
      </w:pPr>
    </w:p>
    <w:sectPr w:rsidR="00044C4B" w:rsidRPr="000720B4" w:rsidSect="0041530F">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D74" w:rsidRDefault="00FD5D74" w:rsidP="0041530F">
      <w:pPr>
        <w:spacing w:after="0" w:line="240" w:lineRule="auto"/>
      </w:pPr>
      <w:r>
        <w:separator/>
      </w:r>
    </w:p>
  </w:endnote>
  <w:endnote w:type="continuationSeparator" w:id="0">
    <w:p w:rsidR="00FD5D74" w:rsidRDefault="00FD5D74" w:rsidP="00415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D74" w:rsidRDefault="00FD5D74" w:rsidP="0041530F">
      <w:pPr>
        <w:spacing w:after="0" w:line="240" w:lineRule="auto"/>
      </w:pPr>
      <w:r>
        <w:separator/>
      </w:r>
    </w:p>
  </w:footnote>
  <w:footnote w:type="continuationSeparator" w:id="0">
    <w:p w:rsidR="00FD5D74" w:rsidRDefault="00FD5D74" w:rsidP="00415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55810"/>
      <w:docPartObj>
        <w:docPartGallery w:val="Page Numbers (Top of Page)"/>
        <w:docPartUnique/>
      </w:docPartObj>
    </w:sdtPr>
    <w:sdtEndPr/>
    <w:sdtContent>
      <w:p w:rsidR="0041530F" w:rsidRDefault="0041530F">
        <w:pPr>
          <w:pStyle w:val="aa"/>
          <w:jc w:val="center"/>
        </w:pPr>
        <w:r>
          <w:fldChar w:fldCharType="begin"/>
        </w:r>
        <w:r>
          <w:instrText>PAGE   \* MERGEFORMAT</w:instrText>
        </w:r>
        <w:r>
          <w:fldChar w:fldCharType="separate"/>
        </w:r>
        <w:r w:rsidR="00DC3AB0">
          <w:rPr>
            <w:noProof/>
          </w:rPr>
          <w:t>8</w:t>
        </w:r>
        <w:r>
          <w:fldChar w:fldCharType="end"/>
        </w:r>
      </w:p>
    </w:sdtContent>
  </w:sdt>
  <w:p w:rsidR="0041530F" w:rsidRDefault="0041530F">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015"/>
    <w:rsid w:val="00044C4B"/>
    <w:rsid w:val="000859D6"/>
    <w:rsid w:val="00097624"/>
    <w:rsid w:val="000C688B"/>
    <w:rsid w:val="00120E65"/>
    <w:rsid w:val="001B3B3D"/>
    <w:rsid w:val="001C0BA2"/>
    <w:rsid w:val="00215732"/>
    <w:rsid w:val="00274999"/>
    <w:rsid w:val="002E4015"/>
    <w:rsid w:val="003015F7"/>
    <w:rsid w:val="00303176"/>
    <w:rsid w:val="00330992"/>
    <w:rsid w:val="00372CE8"/>
    <w:rsid w:val="003A3E9E"/>
    <w:rsid w:val="003D5D1D"/>
    <w:rsid w:val="0041530F"/>
    <w:rsid w:val="00423CE4"/>
    <w:rsid w:val="004571B0"/>
    <w:rsid w:val="004E4900"/>
    <w:rsid w:val="004F0C7A"/>
    <w:rsid w:val="005A109A"/>
    <w:rsid w:val="005C7ECD"/>
    <w:rsid w:val="00617FFE"/>
    <w:rsid w:val="00674280"/>
    <w:rsid w:val="00691AF0"/>
    <w:rsid w:val="006B528C"/>
    <w:rsid w:val="006C5D7E"/>
    <w:rsid w:val="00790B7B"/>
    <w:rsid w:val="007C406D"/>
    <w:rsid w:val="008F1DA9"/>
    <w:rsid w:val="009B173A"/>
    <w:rsid w:val="009E63C2"/>
    <w:rsid w:val="009F13C3"/>
    <w:rsid w:val="00A17C3E"/>
    <w:rsid w:val="00A26DC4"/>
    <w:rsid w:val="00A33156"/>
    <w:rsid w:val="00A96750"/>
    <w:rsid w:val="00AC28C6"/>
    <w:rsid w:val="00AD1460"/>
    <w:rsid w:val="00AD40EE"/>
    <w:rsid w:val="00AE4D37"/>
    <w:rsid w:val="00B05FE5"/>
    <w:rsid w:val="00B62073"/>
    <w:rsid w:val="00B71B32"/>
    <w:rsid w:val="00BA36CE"/>
    <w:rsid w:val="00BB57E9"/>
    <w:rsid w:val="00C244F4"/>
    <w:rsid w:val="00C31472"/>
    <w:rsid w:val="00C86D60"/>
    <w:rsid w:val="00CA1612"/>
    <w:rsid w:val="00CE111E"/>
    <w:rsid w:val="00D4459D"/>
    <w:rsid w:val="00DC3AB0"/>
    <w:rsid w:val="00DC65B9"/>
    <w:rsid w:val="00DF0A3E"/>
    <w:rsid w:val="00E82236"/>
    <w:rsid w:val="00E862C8"/>
    <w:rsid w:val="00EB1981"/>
    <w:rsid w:val="00EB71F1"/>
    <w:rsid w:val="00EE3F45"/>
    <w:rsid w:val="00EF1754"/>
    <w:rsid w:val="00F264EB"/>
    <w:rsid w:val="00F510CB"/>
    <w:rsid w:val="00FD5D74"/>
    <w:rsid w:val="00FE5B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12A8E"/>
  <w15:chartTrackingRefBased/>
  <w15:docId w15:val="{FE4DAE95-4F60-46D0-A186-017B3EBF6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859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0859D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2E40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0859D6"/>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0859D6"/>
    <w:rPr>
      <w:rFonts w:asciiTheme="majorHAnsi" w:eastAsiaTheme="majorEastAsia" w:hAnsiTheme="majorHAnsi" w:cstheme="majorBidi"/>
      <w:color w:val="2E74B5" w:themeColor="accent1" w:themeShade="BF"/>
      <w:sz w:val="32"/>
      <w:szCs w:val="32"/>
    </w:rPr>
  </w:style>
  <w:style w:type="paragraph" w:customStyle="1" w:styleId="headertext">
    <w:name w:val="headertext"/>
    <w:basedOn w:val="a"/>
    <w:rsid w:val="000859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ody Text"/>
    <w:aliases w:val="Список 1,Body Text Char, Знак Знак Знак,Основной текст Знак Знак Знак,Основной текст Знак Знак,Знак Знак Знак,Основной текст Знак1,Основной текст Знак Знак Знак Знак Знак Знак Знак"/>
    <w:basedOn w:val="a"/>
    <w:link w:val="2"/>
    <w:uiPriority w:val="99"/>
    <w:rsid w:val="004F0C7A"/>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uiPriority w:val="99"/>
    <w:semiHidden/>
    <w:rsid w:val="004F0C7A"/>
  </w:style>
  <w:style w:type="character" w:customStyle="1" w:styleId="2">
    <w:name w:val="Основной текст Знак2"/>
    <w:aliases w:val="Список 1 Знак,Body Text Char Знак, Знак Знак Знак Знак,Основной текст Знак Знак Знак Знак,Основной текст Знак Знак Знак1,Знак Знак Знак Знак,Основной текст Знак1 Знак,Основной текст Знак Знак Знак Знак Знак Знак Знак Знак"/>
    <w:link w:val="a3"/>
    <w:uiPriority w:val="99"/>
    <w:locked/>
    <w:rsid w:val="004F0C7A"/>
    <w:rPr>
      <w:rFonts w:ascii="Times New Roman" w:eastAsia="Times New Roman" w:hAnsi="Times New Roman" w:cs="Times New Roman"/>
      <w:sz w:val="24"/>
      <w:szCs w:val="24"/>
      <w:lang w:eastAsia="ru-RU"/>
    </w:rPr>
  </w:style>
  <w:style w:type="paragraph" w:styleId="a5">
    <w:name w:val="Body Text Indent"/>
    <w:aliases w:val="текст,Знак3"/>
    <w:basedOn w:val="a"/>
    <w:link w:val="a6"/>
    <w:uiPriority w:val="99"/>
    <w:rsid w:val="004F0C7A"/>
    <w:pPr>
      <w:numPr>
        <w:ilvl w:val="2"/>
      </w:numPr>
      <w:tabs>
        <w:tab w:val="num" w:pos="0"/>
        <w:tab w:val="num" w:pos="1080"/>
      </w:tabs>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6">
    <w:name w:val="Основной текст с отступом Знак"/>
    <w:aliases w:val="текст Знак,Знак3 Знак"/>
    <w:basedOn w:val="a0"/>
    <w:link w:val="a5"/>
    <w:uiPriority w:val="99"/>
    <w:rsid w:val="004F0C7A"/>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B198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B1981"/>
    <w:rPr>
      <w:rFonts w:ascii="Segoe UI" w:hAnsi="Segoe UI" w:cs="Segoe UI"/>
      <w:sz w:val="18"/>
      <w:szCs w:val="18"/>
    </w:rPr>
  </w:style>
  <w:style w:type="character" w:styleId="a9">
    <w:name w:val="Hyperlink"/>
    <w:basedOn w:val="a0"/>
    <w:uiPriority w:val="99"/>
    <w:unhideWhenUsed/>
    <w:rsid w:val="00044C4B"/>
    <w:rPr>
      <w:color w:val="0563C1" w:themeColor="hyperlink"/>
      <w:u w:val="single"/>
    </w:rPr>
  </w:style>
  <w:style w:type="paragraph" w:customStyle="1" w:styleId="ConsPlusNormal">
    <w:name w:val="ConsPlusNormal"/>
    <w:rsid w:val="00044C4B"/>
    <w:pPr>
      <w:widowControl w:val="0"/>
      <w:autoSpaceDE w:val="0"/>
      <w:autoSpaceDN w:val="0"/>
      <w:spacing w:after="0" w:line="240" w:lineRule="auto"/>
    </w:pPr>
    <w:rPr>
      <w:rFonts w:ascii="Calibri" w:eastAsia="Times New Roman" w:hAnsi="Calibri" w:cs="Calibri"/>
      <w:szCs w:val="20"/>
      <w:lang w:eastAsia="ru-RU"/>
    </w:rPr>
  </w:style>
  <w:style w:type="paragraph" w:styleId="aa">
    <w:name w:val="header"/>
    <w:basedOn w:val="a"/>
    <w:link w:val="ab"/>
    <w:uiPriority w:val="99"/>
    <w:unhideWhenUsed/>
    <w:rsid w:val="0041530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1530F"/>
  </w:style>
  <w:style w:type="paragraph" w:styleId="ac">
    <w:name w:val="footer"/>
    <w:basedOn w:val="a"/>
    <w:link w:val="ad"/>
    <w:uiPriority w:val="99"/>
    <w:unhideWhenUsed/>
    <w:rsid w:val="0041530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15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4782">
      <w:bodyDiv w:val="1"/>
      <w:marLeft w:val="0"/>
      <w:marRight w:val="0"/>
      <w:marTop w:val="0"/>
      <w:marBottom w:val="0"/>
      <w:divBdr>
        <w:top w:val="none" w:sz="0" w:space="0" w:color="auto"/>
        <w:left w:val="none" w:sz="0" w:space="0" w:color="auto"/>
        <w:bottom w:val="none" w:sz="0" w:space="0" w:color="auto"/>
        <w:right w:val="none" w:sz="0" w:space="0" w:color="auto"/>
      </w:divBdr>
    </w:div>
    <w:div w:id="115761331">
      <w:bodyDiv w:val="1"/>
      <w:marLeft w:val="0"/>
      <w:marRight w:val="0"/>
      <w:marTop w:val="0"/>
      <w:marBottom w:val="0"/>
      <w:divBdr>
        <w:top w:val="none" w:sz="0" w:space="0" w:color="auto"/>
        <w:left w:val="none" w:sz="0" w:space="0" w:color="auto"/>
        <w:bottom w:val="none" w:sz="0" w:space="0" w:color="auto"/>
        <w:right w:val="none" w:sz="0" w:space="0" w:color="auto"/>
      </w:divBdr>
    </w:div>
    <w:div w:id="170026977">
      <w:bodyDiv w:val="1"/>
      <w:marLeft w:val="0"/>
      <w:marRight w:val="0"/>
      <w:marTop w:val="0"/>
      <w:marBottom w:val="0"/>
      <w:divBdr>
        <w:top w:val="none" w:sz="0" w:space="0" w:color="auto"/>
        <w:left w:val="none" w:sz="0" w:space="0" w:color="auto"/>
        <w:bottom w:val="none" w:sz="0" w:space="0" w:color="auto"/>
        <w:right w:val="none" w:sz="0" w:space="0" w:color="auto"/>
      </w:divBdr>
    </w:div>
    <w:div w:id="194776772">
      <w:bodyDiv w:val="1"/>
      <w:marLeft w:val="0"/>
      <w:marRight w:val="0"/>
      <w:marTop w:val="0"/>
      <w:marBottom w:val="0"/>
      <w:divBdr>
        <w:top w:val="none" w:sz="0" w:space="0" w:color="auto"/>
        <w:left w:val="none" w:sz="0" w:space="0" w:color="auto"/>
        <w:bottom w:val="none" w:sz="0" w:space="0" w:color="auto"/>
        <w:right w:val="none" w:sz="0" w:space="0" w:color="auto"/>
      </w:divBdr>
    </w:div>
    <w:div w:id="508179962">
      <w:bodyDiv w:val="1"/>
      <w:marLeft w:val="0"/>
      <w:marRight w:val="0"/>
      <w:marTop w:val="0"/>
      <w:marBottom w:val="0"/>
      <w:divBdr>
        <w:top w:val="none" w:sz="0" w:space="0" w:color="auto"/>
        <w:left w:val="none" w:sz="0" w:space="0" w:color="auto"/>
        <w:bottom w:val="none" w:sz="0" w:space="0" w:color="auto"/>
        <w:right w:val="none" w:sz="0" w:space="0" w:color="auto"/>
      </w:divBdr>
      <w:divsChild>
        <w:div w:id="1279021296">
          <w:marLeft w:val="0"/>
          <w:marRight w:val="0"/>
          <w:marTop w:val="0"/>
          <w:marBottom w:val="0"/>
          <w:divBdr>
            <w:top w:val="none" w:sz="0" w:space="0" w:color="auto"/>
            <w:left w:val="none" w:sz="0" w:space="0" w:color="auto"/>
            <w:bottom w:val="none" w:sz="0" w:space="0" w:color="auto"/>
            <w:right w:val="none" w:sz="0" w:space="0" w:color="auto"/>
          </w:divBdr>
        </w:div>
      </w:divsChild>
    </w:div>
    <w:div w:id="152050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08352D3D87F59F932C7E12DCB9F9BAE1432940DC93EBF0F4F516D162B9A293ADA7C3CF47F3506B36BA45EAFAE1CBAA71CCE394667113ABWA3F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50EF9D29E1DF6761D48117C6717A7E350452425F050D8F5A8A6E3BAE8897DBBB6815C1EA2C4D3E3E485B098220m7t6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0EF9D29E1DF6761D48117C6717A7E3504524A5F05008F5A8A6E3BAE8897DBBB7A1599E62E48203E4C4E5FD3652A24B3A6D9F1922936CA6Dm7tAN"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consultantplus://offline/ref=2B82F026A6E8EF80E474D42364D46E50984C3375F906628909E6D86706E58D1F1E49A2684BFA98685EDB01D9B61346BE0B52E3EECFB70DB4O5aFK" TargetMode="External"/><Relationship Id="rId4" Type="http://schemas.openxmlformats.org/officeDocument/2006/relationships/footnotes" Target="footnotes.xml"/><Relationship Id="rId9" Type="http://schemas.openxmlformats.org/officeDocument/2006/relationships/hyperlink" Target="consultantplus://offline/ref=2B82F026A6E8EF80E474D42364D46E50984C3375F906628909E6D86706E58D1F1E49A2684BFA98685EDB01D9B61346BE0B52E3EECFB70DB4O5a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1</Pages>
  <Words>3861</Words>
  <Characters>22014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kpoos</Company>
  <LinksUpToDate>false</LinksUpToDate>
  <CharactersWithSpaces>25824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Васильевна Волокитина</dc:creator>
  <cp:keywords/>
  <dc:description/>
  <cp:lastModifiedBy>Павлова Татьяна Александровна</cp:lastModifiedBy>
  <cp:revision>18</cp:revision>
  <cp:lastPrinted>2019-12-26T08:51:00Z</cp:lastPrinted>
  <dcterms:created xsi:type="dcterms:W3CDTF">2019-12-09T12:31:00Z</dcterms:created>
  <dcterms:modified xsi:type="dcterms:W3CDTF">2019-12-26T08:51:00Z</dcterms:modified>
</cp:coreProperties>
</file>